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0F76" w14:textId="77777777" w:rsidR="00AA4F30" w:rsidRPr="00F17E91" w:rsidRDefault="00AA4F30" w:rsidP="00AA4F30">
      <w:pPr>
        <w:spacing w:after="0"/>
        <w:jc w:val="center"/>
        <w:rPr>
          <w:rFonts w:ascii="Times New Roman" w:hAnsi="Times New Roman" w:cs="Times New Roman"/>
          <w:b/>
          <w:sz w:val="32"/>
          <w:szCs w:val="38"/>
        </w:rPr>
      </w:pPr>
      <w:r w:rsidRPr="00F17E91">
        <w:rPr>
          <w:rFonts w:ascii="Times New Roman" w:hAnsi="Times New Roman" w:cs="Times New Roman"/>
          <w:b/>
          <w:sz w:val="32"/>
          <w:szCs w:val="38"/>
        </w:rPr>
        <w:t>GIÁO ÁN THI GIÁO VIÊN GIỎI CẤP HUYỆN</w:t>
      </w:r>
    </w:p>
    <w:p w14:paraId="5425E168" w14:textId="2CD0F77F" w:rsidR="00AA4F30" w:rsidRDefault="00AA4F30" w:rsidP="00AA4F30">
      <w:pPr>
        <w:spacing w:after="0"/>
        <w:jc w:val="center"/>
        <w:rPr>
          <w:rFonts w:ascii="Times New Roman" w:hAnsi="Times New Roman" w:cs="Times New Roman"/>
          <w:b/>
          <w:sz w:val="32"/>
          <w:szCs w:val="38"/>
        </w:rPr>
      </w:pPr>
      <w:r w:rsidRPr="00F17E91">
        <w:rPr>
          <w:rFonts w:ascii="Times New Roman" w:hAnsi="Times New Roman" w:cs="Times New Roman"/>
          <w:b/>
          <w:sz w:val="32"/>
          <w:szCs w:val="38"/>
        </w:rPr>
        <w:t>Năm học</w:t>
      </w:r>
      <w:r w:rsidR="00F17E91">
        <w:rPr>
          <w:rFonts w:ascii="Times New Roman" w:hAnsi="Times New Roman" w:cs="Times New Roman"/>
          <w:b/>
          <w:sz w:val="32"/>
          <w:szCs w:val="38"/>
        </w:rPr>
        <w:t>:</w:t>
      </w:r>
      <w:r w:rsidRPr="00F17E91">
        <w:rPr>
          <w:rFonts w:ascii="Times New Roman" w:hAnsi="Times New Roman" w:cs="Times New Roman"/>
          <w:b/>
          <w:sz w:val="32"/>
          <w:szCs w:val="38"/>
        </w:rPr>
        <w:t xml:space="preserve"> 2024-2025</w:t>
      </w:r>
    </w:p>
    <w:p w14:paraId="4C452DD2" w14:textId="7B2BA0F9" w:rsidR="00AA4F30" w:rsidRPr="006779F3" w:rsidRDefault="006779F3" w:rsidP="006779F3">
      <w:pPr>
        <w:spacing w:after="0"/>
        <w:jc w:val="center"/>
        <w:rPr>
          <w:rFonts w:ascii="Times New Roman" w:hAnsi="Times New Roman" w:cs="Times New Roman"/>
          <w:b/>
          <w:sz w:val="32"/>
          <w:szCs w:val="38"/>
        </w:rPr>
      </w:pPr>
      <w:r>
        <w:rPr>
          <w:rFonts w:ascii="Times New Roman" w:hAnsi="Times New Roman" w:cs="Times New Roman"/>
          <w:b/>
          <w:sz w:val="32"/>
          <w:szCs w:val="38"/>
        </w:rPr>
        <w:t>* * * * *</w:t>
      </w:r>
    </w:p>
    <w:p w14:paraId="77616984" w14:textId="75F98136" w:rsidR="00AA4F30" w:rsidRPr="00BA71A9" w:rsidRDefault="00AA4F30" w:rsidP="00AA4F30">
      <w:pPr>
        <w:pStyle w:val="NormalWeb"/>
        <w:shd w:val="clear" w:color="auto" w:fill="FFFFFF"/>
        <w:spacing w:before="0" w:beforeAutospacing="0" w:after="0" w:afterAutospacing="0" w:line="276" w:lineRule="auto"/>
        <w:ind w:left="1440" w:firstLine="720"/>
        <w:rPr>
          <w:color w:val="3C3C3C"/>
          <w:sz w:val="28"/>
          <w:szCs w:val="28"/>
        </w:rPr>
      </w:pPr>
      <w:r w:rsidRPr="001D2A74">
        <w:rPr>
          <w:b/>
          <w:sz w:val="28"/>
          <w:szCs w:val="28"/>
          <w:lang w:val="pt-PT"/>
        </w:rPr>
        <w:t xml:space="preserve">Đề tài: </w:t>
      </w:r>
      <w:r w:rsidRPr="001D2A74">
        <w:rPr>
          <w:b/>
          <w:iCs/>
          <w:sz w:val="28"/>
          <w:szCs w:val="28"/>
          <w:lang w:val="pt-PT"/>
        </w:rPr>
        <w:t xml:space="preserve"> </w:t>
      </w:r>
      <w:r w:rsidRPr="00BA71A9">
        <w:rPr>
          <w:rStyle w:val="Strong"/>
          <w:rFonts w:eastAsiaTheme="majorEastAsia"/>
          <w:color w:val="3C3C3C"/>
          <w:sz w:val="28"/>
          <w:szCs w:val="28"/>
        </w:rPr>
        <w:t>Bé làm thí nghiệm trứng chìm</w:t>
      </w:r>
      <w:r>
        <w:rPr>
          <w:rStyle w:val="Strong"/>
          <w:rFonts w:eastAsiaTheme="majorEastAsia"/>
          <w:color w:val="3C3C3C"/>
          <w:sz w:val="28"/>
          <w:szCs w:val="28"/>
        </w:rPr>
        <w:t xml:space="preserve"> </w:t>
      </w:r>
      <w:r w:rsidRPr="00BA71A9">
        <w:rPr>
          <w:rStyle w:val="Strong"/>
          <w:rFonts w:eastAsiaTheme="majorEastAsia"/>
          <w:color w:val="3C3C3C"/>
          <w:sz w:val="28"/>
          <w:szCs w:val="28"/>
        </w:rPr>
        <w:t>- trứng nổi</w:t>
      </w:r>
      <w:r w:rsidR="006369C9">
        <w:rPr>
          <w:rStyle w:val="Strong"/>
          <w:rFonts w:eastAsiaTheme="majorEastAsia"/>
          <w:color w:val="3C3C3C"/>
          <w:sz w:val="28"/>
          <w:szCs w:val="28"/>
        </w:rPr>
        <w:t xml:space="preserve"> (5E)</w:t>
      </w:r>
    </w:p>
    <w:p w14:paraId="141D96F8" w14:textId="798ED3D4" w:rsidR="00AA4F30" w:rsidRPr="001D2A74" w:rsidRDefault="00AA4F30" w:rsidP="00AA4F30">
      <w:pPr>
        <w:spacing w:after="0" w:line="312" w:lineRule="auto"/>
        <w:ind w:left="2160"/>
        <w:rPr>
          <w:rFonts w:ascii="Times New Roman" w:eastAsia="Times New Roman" w:hAnsi="Times New Roman" w:cs="Times New Roman"/>
          <w:b/>
          <w:iCs/>
          <w:sz w:val="28"/>
          <w:szCs w:val="28"/>
          <w:lang w:val="pt-PT"/>
        </w:rPr>
      </w:pPr>
      <w:r w:rsidRPr="001D2A74">
        <w:rPr>
          <w:rFonts w:ascii="Times New Roman" w:eastAsia="Times New Roman" w:hAnsi="Times New Roman" w:cs="Times New Roman"/>
          <w:b/>
          <w:sz w:val="28"/>
          <w:szCs w:val="28"/>
          <w:lang w:val="pt-PT"/>
        </w:rPr>
        <w:t xml:space="preserve">Chủ đề: </w:t>
      </w:r>
      <w:r w:rsidRPr="001D2A74">
        <w:rPr>
          <w:rFonts w:ascii="Times New Roman" w:eastAsia="Times New Roman" w:hAnsi="Times New Roman" w:cs="Times New Roman"/>
          <w:b/>
          <w:iCs/>
          <w:sz w:val="28"/>
          <w:szCs w:val="28"/>
          <w:lang w:val="pt-PT"/>
        </w:rPr>
        <w:t>Động vật</w:t>
      </w:r>
      <w:r w:rsidRPr="001D2A74">
        <w:rPr>
          <w:rFonts w:ascii="Times New Roman" w:eastAsia="Times New Roman" w:hAnsi="Times New Roman" w:cs="Times New Roman"/>
          <w:b/>
          <w:sz w:val="28"/>
          <w:szCs w:val="28"/>
          <w:lang w:val="pt-PT"/>
        </w:rPr>
        <w:t xml:space="preserve"> </w:t>
      </w:r>
    </w:p>
    <w:p w14:paraId="4E3555F3" w14:textId="77777777" w:rsidR="00AA4F30" w:rsidRPr="001D2A74" w:rsidRDefault="00AA4F30" w:rsidP="00AA4F30">
      <w:pPr>
        <w:spacing w:after="0" w:line="312" w:lineRule="auto"/>
        <w:ind w:left="2160"/>
        <w:rPr>
          <w:rFonts w:ascii="Times New Roman" w:eastAsia="Times New Roman" w:hAnsi="Times New Roman" w:cs="Times New Roman"/>
          <w:b/>
          <w:iCs/>
          <w:sz w:val="28"/>
          <w:szCs w:val="28"/>
          <w:lang w:val="pt-PT"/>
        </w:rPr>
      </w:pPr>
      <w:r w:rsidRPr="001D2A74">
        <w:rPr>
          <w:rFonts w:ascii="Times New Roman" w:eastAsia="Times New Roman" w:hAnsi="Times New Roman" w:cs="Times New Roman"/>
          <w:b/>
          <w:sz w:val="28"/>
          <w:szCs w:val="28"/>
          <w:lang w:val="pt-PT"/>
        </w:rPr>
        <w:t>Lĩnh vực: PTNT</w:t>
      </w:r>
    </w:p>
    <w:p w14:paraId="6F2F2B68" w14:textId="77777777" w:rsidR="00AA4F30" w:rsidRPr="001D2A74" w:rsidRDefault="00AA4F30" w:rsidP="00AA4F30">
      <w:pPr>
        <w:spacing w:after="0" w:line="312" w:lineRule="auto"/>
        <w:ind w:left="2160"/>
        <w:rPr>
          <w:rFonts w:ascii="Times New Roman" w:eastAsia="Times New Roman" w:hAnsi="Times New Roman" w:cs="Times New Roman"/>
          <w:b/>
          <w:sz w:val="28"/>
          <w:szCs w:val="28"/>
          <w:lang w:val="pt-PT"/>
        </w:rPr>
      </w:pPr>
      <w:r w:rsidRPr="001D2A74">
        <w:rPr>
          <w:rFonts w:ascii="Times New Roman" w:eastAsia="Times New Roman" w:hAnsi="Times New Roman" w:cs="Times New Roman"/>
          <w:b/>
          <w:sz w:val="28"/>
          <w:szCs w:val="28"/>
          <w:lang w:val="pt-PT"/>
        </w:rPr>
        <w:t xml:space="preserve">Độ tuổi: </w:t>
      </w:r>
      <w:r w:rsidRPr="001D2A74">
        <w:rPr>
          <w:rFonts w:ascii="Times New Roman" w:eastAsia="Times New Roman" w:hAnsi="Times New Roman" w:cs="Times New Roman"/>
          <w:b/>
          <w:iCs/>
          <w:sz w:val="28"/>
          <w:szCs w:val="28"/>
          <w:lang w:val="pt-PT"/>
        </w:rPr>
        <w:t>4-5 tuổi</w:t>
      </w:r>
      <w:r w:rsidRPr="001D2A74">
        <w:rPr>
          <w:rFonts w:ascii="Times New Roman" w:eastAsia="Times New Roman" w:hAnsi="Times New Roman" w:cs="Times New Roman"/>
          <w:b/>
          <w:sz w:val="28"/>
          <w:szCs w:val="28"/>
          <w:lang w:val="pt-PT"/>
        </w:rPr>
        <w:t xml:space="preserve">  </w:t>
      </w:r>
    </w:p>
    <w:p w14:paraId="66BC9664" w14:textId="77777777" w:rsidR="00AA4F30" w:rsidRPr="001D2A74" w:rsidRDefault="00AA4F30" w:rsidP="00AA4F30">
      <w:pPr>
        <w:spacing w:after="0" w:line="312" w:lineRule="auto"/>
        <w:ind w:left="2160"/>
        <w:rPr>
          <w:rFonts w:ascii="Times New Roman" w:eastAsia="Times New Roman" w:hAnsi="Times New Roman" w:cs="Times New Roman"/>
          <w:b/>
          <w:sz w:val="28"/>
          <w:szCs w:val="28"/>
          <w:lang w:val="pt-PT"/>
        </w:rPr>
      </w:pPr>
      <w:r w:rsidRPr="001D2A74">
        <w:rPr>
          <w:rFonts w:ascii="Times New Roman" w:eastAsia="Times New Roman" w:hAnsi="Times New Roman" w:cs="Times New Roman"/>
          <w:b/>
          <w:sz w:val="28"/>
          <w:szCs w:val="28"/>
          <w:lang w:val="pt-PT"/>
        </w:rPr>
        <w:t>Ngày dạy: 18/12/2024</w:t>
      </w:r>
    </w:p>
    <w:p w14:paraId="6BE27608" w14:textId="77777777" w:rsidR="00AA4F30" w:rsidRPr="001D2A74" w:rsidRDefault="00AA4F30" w:rsidP="00AA4F30">
      <w:pPr>
        <w:spacing w:after="0" w:line="312" w:lineRule="auto"/>
        <w:ind w:left="2160"/>
        <w:rPr>
          <w:rFonts w:ascii="Times New Roman" w:eastAsia="Times New Roman" w:hAnsi="Times New Roman" w:cs="Times New Roman"/>
          <w:b/>
          <w:sz w:val="28"/>
          <w:szCs w:val="28"/>
          <w:lang w:val="pt-PT"/>
        </w:rPr>
      </w:pPr>
      <w:r w:rsidRPr="001D2A74">
        <w:rPr>
          <w:rFonts w:ascii="Times New Roman" w:eastAsia="Times New Roman" w:hAnsi="Times New Roman" w:cs="Times New Roman"/>
          <w:b/>
          <w:sz w:val="28"/>
          <w:szCs w:val="28"/>
          <w:lang w:val="pt-PT"/>
        </w:rPr>
        <w:t>Người soạn + dạy: Vũ Thị Hường</w:t>
      </w:r>
    </w:p>
    <w:p w14:paraId="69D70CD6" w14:textId="77777777" w:rsidR="00AA4F30" w:rsidRPr="001D2A74" w:rsidRDefault="00AA4F30" w:rsidP="00AA4F30">
      <w:pPr>
        <w:spacing w:after="0" w:line="312" w:lineRule="auto"/>
        <w:ind w:left="2160"/>
        <w:rPr>
          <w:rFonts w:ascii="Times New Roman" w:eastAsia="Times New Roman" w:hAnsi="Times New Roman" w:cs="Times New Roman"/>
          <w:b/>
          <w:sz w:val="28"/>
          <w:szCs w:val="28"/>
          <w:lang w:val="pt-PT"/>
        </w:rPr>
      </w:pPr>
      <w:r w:rsidRPr="001D2A74">
        <w:rPr>
          <w:rFonts w:ascii="Times New Roman" w:eastAsia="Times New Roman" w:hAnsi="Times New Roman" w:cs="Times New Roman"/>
          <w:b/>
          <w:sz w:val="28"/>
          <w:szCs w:val="28"/>
          <w:lang w:val="pt-PT"/>
        </w:rPr>
        <w:t>Đơn vị: Trường mầm non Quang Trung.</w:t>
      </w:r>
    </w:p>
    <w:p w14:paraId="797C2740" w14:textId="77777777" w:rsidR="00BA71A9" w:rsidRPr="00BA71A9" w:rsidRDefault="00BA71A9" w:rsidP="00BA71A9">
      <w:pPr>
        <w:pStyle w:val="NormalWeb"/>
        <w:shd w:val="clear" w:color="auto" w:fill="FFFFFF"/>
        <w:spacing w:before="0" w:beforeAutospacing="0" w:after="0" w:afterAutospacing="0" w:line="276" w:lineRule="auto"/>
        <w:ind w:firstLine="426"/>
        <w:rPr>
          <w:color w:val="3C3C3C"/>
          <w:sz w:val="28"/>
          <w:szCs w:val="28"/>
        </w:rPr>
      </w:pPr>
    </w:p>
    <w:p w14:paraId="3D86EDEF" w14:textId="17C33960"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rStyle w:val="Strong"/>
          <w:rFonts w:eastAsiaTheme="majorEastAsia"/>
          <w:color w:val="3C3C3C"/>
          <w:sz w:val="28"/>
          <w:szCs w:val="28"/>
        </w:rPr>
        <w:t>I. Các lĩnh vực hướng tới</w:t>
      </w:r>
    </w:p>
    <w:p w14:paraId="7C62C2FC" w14:textId="2E0C4B41"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rStyle w:val="Strong"/>
          <w:rFonts w:eastAsiaTheme="majorEastAsia"/>
          <w:color w:val="3C3C3C"/>
          <w:sz w:val="28"/>
          <w:szCs w:val="28"/>
        </w:rPr>
        <w:t>1</w:t>
      </w:r>
      <w:r w:rsidR="005C75D8">
        <w:rPr>
          <w:rStyle w:val="Strong"/>
          <w:rFonts w:eastAsiaTheme="majorEastAsia"/>
          <w:color w:val="3C3C3C"/>
          <w:sz w:val="28"/>
          <w:szCs w:val="28"/>
        </w:rPr>
        <w:t xml:space="preserve">. </w:t>
      </w:r>
      <w:r w:rsidRPr="00BA71A9">
        <w:rPr>
          <w:rStyle w:val="Strong"/>
          <w:rFonts w:eastAsiaTheme="majorEastAsia"/>
          <w:color w:val="3C3C3C"/>
          <w:sz w:val="28"/>
          <w:szCs w:val="28"/>
        </w:rPr>
        <w:t>Khoa học</w:t>
      </w:r>
      <w:r w:rsidRPr="00BA71A9">
        <w:rPr>
          <w:rStyle w:val="Emphasis"/>
          <w:rFonts w:eastAsiaTheme="majorEastAsia"/>
          <w:b/>
          <w:bCs/>
          <w:color w:val="3C3C3C"/>
          <w:sz w:val="28"/>
          <w:szCs w:val="28"/>
        </w:rPr>
        <w:t>:</w:t>
      </w:r>
    </w:p>
    <w:p w14:paraId="73DF4397" w14:textId="71337A05"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Trẻ biết tên gọi, đặc điểm của quả trứng gà, biế</w:t>
      </w:r>
      <w:r w:rsidR="00116B1A">
        <w:rPr>
          <w:color w:val="3C3C3C"/>
          <w:sz w:val="28"/>
          <w:szCs w:val="28"/>
        </w:rPr>
        <w:t xml:space="preserve">t trứng gà có thể </w:t>
      </w:r>
      <w:r w:rsidRPr="00BA71A9">
        <w:rPr>
          <w:color w:val="3C3C3C"/>
          <w:sz w:val="28"/>
          <w:szCs w:val="28"/>
        </w:rPr>
        <w:t>chìm khi thả vào cốc nước lọc</w:t>
      </w:r>
      <w:r w:rsidR="00116B1A">
        <w:rPr>
          <w:color w:val="3C3C3C"/>
          <w:sz w:val="28"/>
          <w:szCs w:val="28"/>
        </w:rPr>
        <w:t xml:space="preserve"> và nổi trong cốc nước muối.</w:t>
      </w:r>
    </w:p>
    <w:p w14:paraId="5730F669" w14:textId="2FC8F3AA" w:rsidR="00A665B6"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Trẻ biết tính chất của muối là tan được trong nước và khi có lượng muối phù hợp thì thả trứng vào cốc nước muối, quả trứng có thể nổi lên trên mặt nước</w:t>
      </w:r>
      <w:r w:rsidR="001F6C5B">
        <w:rPr>
          <w:color w:val="3C3C3C"/>
          <w:sz w:val="28"/>
          <w:szCs w:val="28"/>
        </w:rPr>
        <w:t>.</w:t>
      </w:r>
    </w:p>
    <w:p w14:paraId="75C39626" w14:textId="6C0C934A" w:rsidR="00E62466" w:rsidRPr="00BA71A9" w:rsidRDefault="00E62466"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t>2.</w:t>
      </w:r>
      <w:r w:rsidRPr="00BA71A9">
        <w:rPr>
          <w:rStyle w:val="Strong"/>
          <w:rFonts w:eastAsiaTheme="majorEastAsia"/>
          <w:color w:val="3C3C3C"/>
          <w:sz w:val="28"/>
          <w:szCs w:val="28"/>
        </w:rPr>
        <w:t xml:space="preserve"> Kỹ thuật:</w:t>
      </w:r>
      <w:r w:rsidRPr="00BA71A9">
        <w:rPr>
          <w:color w:val="3C3C3C"/>
          <w:sz w:val="28"/>
          <w:szCs w:val="28"/>
        </w:rPr>
        <w:t xml:space="preserve"> Biết quy trình làm các thí nghiệm trứng </w:t>
      </w:r>
      <w:r>
        <w:rPr>
          <w:color w:val="3C3C3C"/>
          <w:sz w:val="28"/>
          <w:szCs w:val="28"/>
        </w:rPr>
        <w:t>chìm trong nước lọc và nổi trong nước muối.</w:t>
      </w:r>
    </w:p>
    <w:p w14:paraId="0C69EC0B" w14:textId="2BB5A729" w:rsidR="00A665B6" w:rsidRPr="00BA71A9" w:rsidRDefault="00E62466"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t>3</w:t>
      </w:r>
      <w:r w:rsidR="005C75D8">
        <w:rPr>
          <w:rStyle w:val="Strong"/>
          <w:rFonts w:eastAsiaTheme="majorEastAsia"/>
          <w:color w:val="3C3C3C"/>
          <w:sz w:val="28"/>
          <w:szCs w:val="28"/>
        </w:rPr>
        <w:t>.</w:t>
      </w:r>
      <w:r w:rsidR="00A665B6" w:rsidRPr="00BA71A9">
        <w:rPr>
          <w:rStyle w:val="Strong"/>
          <w:rFonts w:eastAsiaTheme="majorEastAsia"/>
          <w:color w:val="3C3C3C"/>
          <w:sz w:val="28"/>
          <w:szCs w:val="28"/>
        </w:rPr>
        <w:t xml:space="preserve"> Công nghệ</w:t>
      </w:r>
      <w:r w:rsidR="00A665B6" w:rsidRPr="00BA71A9">
        <w:rPr>
          <w:color w:val="3C3C3C"/>
          <w:sz w:val="28"/>
          <w:szCs w:val="28"/>
        </w:rPr>
        <w:t xml:space="preserve">: Có kỹ năng sử dụng các </w:t>
      </w:r>
      <w:r w:rsidR="00490199">
        <w:rPr>
          <w:color w:val="3C3C3C"/>
          <w:sz w:val="28"/>
          <w:szCs w:val="28"/>
        </w:rPr>
        <w:t>đồ dùng</w:t>
      </w:r>
      <w:r w:rsidR="00A665B6" w:rsidRPr="00BA71A9">
        <w:rPr>
          <w:color w:val="3C3C3C"/>
          <w:sz w:val="28"/>
          <w:szCs w:val="28"/>
        </w:rPr>
        <w:t xml:space="preserve"> để </w:t>
      </w:r>
      <w:r w:rsidR="00490199">
        <w:rPr>
          <w:color w:val="3C3C3C"/>
          <w:sz w:val="28"/>
          <w:szCs w:val="28"/>
        </w:rPr>
        <w:t>làm thí nghiệm.</w:t>
      </w:r>
    </w:p>
    <w:p w14:paraId="1A025153" w14:textId="5AB834B6"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rStyle w:val="Strong"/>
          <w:rFonts w:eastAsiaTheme="majorEastAsia"/>
          <w:color w:val="3C3C3C"/>
          <w:sz w:val="28"/>
          <w:szCs w:val="28"/>
        </w:rPr>
        <w:t>4</w:t>
      </w:r>
      <w:r w:rsidR="005C75D8">
        <w:rPr>
          <w:rStyle w:val="Strong"/>
          <w:rFonts w:eastAsiaTheme="majorEastAsia"/>
          <w:color w:val="3C3C3C"/>
          <w:sz w:val="28"/>
          <w:szCs w:val="28"/>
        </w:rPr>
        <w:t>.</w:t>
      </w:r>
      <w:r w:rsidRPr="00BA71A9">
        <w:rPr>
          <w:rStyle w:val="Strong"/>
          <w:rFonts w:eastAsiaTheme="majorEastAsia"/>
          <w:color w:val="3C3C3C"/>
          <w:sz w:val="28"/>
          <w:szCs w:val="28"/>
        </w:rPr>
        <w:t xml:space="preserve"> Toán:</w:t>
      </w:r>
      <w:r w:rsidRPr="00BA71A9">
        <w:rPr>
          <w:color w:val="3C3C3C"/>
          <w:sz w:val="28"/>
          <w:szCs w:val="28"/>
        </w:rPr>
        <w:t> Trẻ có kỹ năng đếm số lượng thìa muối khi pha nư</w:t>
      </w:r>
      <w:r w:rsidR="00490199">
        <w:rPr>
          <w:color w:val="3C3C3C"/>
          <w:sz w:val="28"/>
          <w:szCs w:val="28"/>
        </w:rPr>
        <w:t>ớc</w:t>
      </w:r>
      <w:r w:rsidRPr="00BA71A9">
        <w:rPr>
          <w:color w:val="3C3C3C"/>
          <w:sz w:val="28"/>
          <w:szCs w:val="28"/>
        </w:rPr>
        <w:t xml:space="preserve">, </w:t>
      </w:r>
      <w:r w:rsidR="00490199">
        <w:rPr>
          <w:color w:val="3C3C3C"/>
          <w:sz w:val="28"/>
          <w:szCs w:val="28"/>
        </w:rPr>
        <w:t>rót</w:t>
      </w:r>
      <w:r w:rsidRPr="00BA71A9">
        <w:rPr>
          <w:color w:val="3C3C3C"/>
          <w:sz w:val="28"/>
          <w:szCs w:val="28"/>
        </w:rPr>
        <w:t xml:space="preserve"> lượng nước chạm vạch quy định, phân biệt được phía trên, phía dưới</w:t>
      </w:r>
      <w:r w:rsidR="00490199">
        <w:rPr>
          <w:color w:val="3C3C3C"/>
          <w:sz w:val="28"/>
          <w:szCs w:val="28"/>
        </w:rPr>
        <w:t>.</w:t>
      </w:r>
    </w:p>
    <w:p w14:paraId="65F6AA07" w14:textId="58C25B3C"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rStyle w:val="Strong"/>
          <w:rFonts w:eastAsiaTheme="majorEastAsia"/>
          <w:color w:val="3C3C3C"/>
          <w:sz w:val="28"/>
          <w:szCs w:val="28"/>
        </w:rPr>
        <w:t>5</w:t>
      </w:r>
      <w:r w:rsidR="005C75D8">
        <w:rPr>
          <w:rStyle w:val="Strong"/>
          <w:rFonts w:eastAsiaTheme="majorEastAsia"/>
          <w:color w:val="3C3C3C"/>
          <w:sz w:val="28"/>
          <w:szCs w:val="28"/>
        </w:rPr>
        <w:t>.</w:t>
      </w:r>
      <w:r w:rsidRPr="00BA71A9">
        <w:rPr>
          <w:rStyle w:val="Strong"/>
          <w:rFonts w:eastAsiaTheme="majorEastAsia"/>
          <w:color w:val="3C3C3C"/>
          <w:sz w:val="28"/>
          <w:szCs w:val="28"/>
        </w:rPr>
        <w:t xml:space="preserve"> Ngôn ngữ:</w:t>
      </w:r>
      <w:r w:rsidRPr="00BA71A9">
        <w:rPr>
          <w:color w:val="3C3C3C"/>
          <w:sz w:val="28"/>
          <w:szCs w:val="28"/>
        </w:rPr>
        <w:t> Trẻ có kỹ năng nghe, hiểu, nói lên ý kiến của bản thân, rút ra kết luận sau khi làm thí nghiệm và diễn đạt, chia sẻ về thí nghiệm của nhóm mình</w:t>
      </w:r>
      <w:r w:rsidR="00414630">
        <w:rPr>
          <w:color w:val="3C3C3C"/>
          <w:sz w:val="28"/>
          <w:szCs w:val="28"/>
        </w:rPr>
        <w:t>.</w:t>
      </w:r>
    </w:p>
    <w:p w14:paraId="42E5B652" w14:textId="124DE9C8"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rStyle w:val="Strong"/>
          <w:rFonts w:eastAsiaTheme="majorEastAsia"/>
          <w:color w:val="3C3C3C"/>
          <w:sz w:val="28"/>
          <w:szCs w:val="28"/>
        </w:rPr>
        <w:t>6</w:t>
      </w:r>
      <w:r w:rsidR="005C75D8">
        <w:rPr>
          <w:rStyle w:val="Strong"/>
          <w:rFonts w:eastAsiaTheme="majorEastAsia"/>
          <w:color w:val="3C3C3C"/>
          <w:sz w:val="28"/>
          <w:szCs w:val="28"/>
        </w:rPr>
        <w:t>.</w:t>
      </w:r>
      <w:r w:rsidRPr="00BA71A9">
        <w:rPr>
          <w:rStyle w:val="Strong"/>
          <w:rFonts w:eastAsiaTheme="majorEastAsia"/>
          <w:color w:val="3C3C3C"/>
          <w:sz w:val="28"/>
          <w:szCs w:val="28"/>
        </w:rPr>
        <w:t xml:space="preserve"> Kỹ năng 4C</w:t>
      </w:r>
      <w:r w:rsidRPr="00BA71A9">
        <w:rPr>
          <w:color w:val="3C3C3C"/>
          <w:sz w:val="28"/>
          <w:szCs w:val="28"/>
        </w:rPr>
        <w:t>: Trẻ có kỹ năng hợp tác, chia sẻ, phối hợp làm việc theo nhóm</w:t>
      </w:r>
      <w:r w:rsidR="00E62466">
        <w:rPr>
          <w:color w:val="3C3C3C"/>
          <w:sz w:val="28"/>
          <w:szCs w:val="28"/>
        </w:rPr>
        <w:t>, có tư duy phản biện, hào hứng tham gia hoạt động thí nghiệm.</w:t>
      </w:r>
    </w:p>
    <w:p w14:paraId="01903139" w14:textId="70C7425F" w:rsidR="00A665B6" w:rsidRDefault="00A665B6" w:rsidP="00291C48">
      <w:pPr>
        <w:pStyle w:val="NormalWeb"/>
        <w:shd w:val="clear" w:color="auto" w:fill="FFFFFF"/>
        <w:spacing w:before="0" w:beforeAutospacing="0" w:after="0" w:afterAutospacing="0" w:line="276" w:lineRule="auto"/>
        <w:jc w:val="both"/>
        <w:rPr>
          <w:rStyle w:val="Strong"/>
          <w:rFonts w:eastAsiaTheme="majorEastAsia"/>
          <w:color w:val="3C3C3C"/>
          <w:sz w:val="28"/>
          <w:szCs w:val="28"/>
        </w:rPr>
      </w:pPr>
      <w:r w:rsidRPr="00BA71A9">
        <w:rPr>
          <w:rStyle w:val="Strong"/>
          <w:rFonts w:eastAsiaTheme="majorEastAsia"/>
          <w:color w:val="3C3C3C"/>
          <w:sz w:val="28"/>
          <w:szCs w:val="28"/>
        </w:rPr>
        <w:t>II. Chuẩn bị</w:t>
      </w:r>
    </w:p>
    <w:p w14:paraId="274A1992" w14:textId="792AC03C" w:rsidR="00677F46" w:rsidRPr="005D3514" w:rsidRDefault="00677F46" w:rsidP="00291C48">
      <w:pPr>
        <w:pStyle w:val="NormalWeb"/>
        <w:shd w:val="clear" w:color="auto" w:fill="FFFFFF"/>
        <w:spacing w:before="0" w:beforeAutospacing="0" w:after="0" w:afterAutospacing="0" w:line="276" w:lineRule="auto"/>
        <w:jc w:val="both"/>
        <w:rPr>
          <w:b/>
          <w:color w:val="3C3C3C"/>
          <w:sz w:val="28"/>
          <w:szCs w:val="28"/>
        </w:rPr>
      </w:pPr>
      <w:r w:rsidRPr="005D3514">
        <w:rPr>
          <w:rStyle w:val="Strong"/>
          <w:rFonts w:eastAsiaTheme="majorEastAsia"/>
          <w:b w:val="0"/>
          <w:color w:val="3C3C3C"/>
          <w:sz w:val="28"/>
          <w:szCs w:val="28"/>
        </w:rPr>
        <w:t xml:space="preserve">- Nhạc bài: </w:t>
      </w:r>
      <w:r w:rsidR="00465AB5">
        <w:rPr>
          <w:rStyle w:val="Strong"/>
          <w:rFonts w:eastAsiaTheme="majorEastAsia"/>
          <w:b w:val="0"/>
          <w:color w:val="3C3C3C"/>
          <w:sz w:val="28"/>
          <w:szCs w:val="28"/>
        </w:rPr>
        <w:t>"</w:t>
      </w:r>
      <w:r w:rsidR="006A1BA2">
        <w:rPr>
          <w:rStyle w:val="Strong"/>
          <w:rFonts w:eastAsiaTheme="majorEastAsia"/>
          <w:b w:val="0"/>
          <w:color w:val="3C3C3C"/>
          <w:sz w:val="28"/>
          <w:szCs w:val="28"/>
        </w:rPr>
        <w:t>N</w:t>
      </w:r>
      <w:r w:rsidR="006A1BA2" w:rsidRPr="005D3514">
        <w:rPr>
          <w:rStyle w:val="Strong"/>
          <w:rFonts w:eastAsiaTheme="majorEastAsia"/>
          <w:b w:val="0"/>
          <w:color w:val="3C3C3C"/>
          <w:sz w:val="28"/>
          <w:szCs w:val="28"/>
        </w:rPr>
        <w:t>hạc làm ảo thuật</w:t>
      </w:r>
      <w:r w:rsidR="006A1BA2">
        <w:rPr>
          <w:rStyle w:val="Strong"/>
          <w:rFonts w:eastAsiaTheme="majorEastAsia"/>
          <w:b w:val="0"/>
          <w:color w:val="3C3C3C"/>
          <w:sz w:val="28"/>
          <w:szCs w:val="28"/>
        </w:rPr>
        <w:t xml:space="preserve">, </w:t>
      </w:r>
      <w:r w:rsidR="006A1BA2" w:rsidRPr="005D3514">
        <w:rPr>
          <w:rStyle w:val="Strong"/>
          <w:rFonts w:eastAsiaTheme="majorEastAsia"/>
          <w:b w:val="0"/>
          <w:color w:val="3C3C3C"/>
          <w:sz w:val="28"/>
          <w:szCs w:val="28"/>
        </w:rPr>
        <w:t xml:space="preserve"> </w:t>
      </w:r>
      <w:r w:rsidRPr="005D3514">
        <w:rPr>
          <w:rStyle w:val="Strong"/>
          <w:rFonts w:eastAsiaTheme="majorEastAsia"/>
          <w:b w:val="0"/>
          <w:color w:val="3C3C3C"/>
          <w:sz w:val="28"/>
          <w:szCs w:val="28"/>
        </w:rPr>
        <w:t>Phép lạ hàng ngày</w:t>
      </w:r>
      <w:r w:rsidR="00465AB5">
        <w:rPr>
          <w:rStyle w:val="Strong"/>
          <w:rFonts w:eastAsiaTheme="majorEastAsia"/>
          <w:b w:val="0"/>
          <w:color w:val="3C3C3C"/>
          <w:sz w:val="28"/>
          <w:szCs w:val="28"/>
        </w:rPr>
        <w:t>"</w:t>
      </w:r>
      <w:r w:rsidR="006A1BA2">
        <w:rPr>
          <w:rStyle w:val="Strong"/>
          <w:rFonts w:eastAsiaTheme="majorEastAsia"/>
          <w:b w:val="0"/>
          <w:color w:val="3C3C3C"/>
          <w:sz w:val="28"/>
          <w:szCs w:val="28"/>
        </w:rPr>
        <w:t>.</w:t>
      </w:r>
    </w:p>
    <w:p w14:paraId="566E5B3B" w14:textId="12F58ED2"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xml:space="preserve">- Bàn chân thấp: </w:t>
      </w:r>
      <w:r w:rsidR="00745E97">
        <w:rPr>
          <w:color w:val="3C3C3C"/>
          <w:sz w:val="28"/>
          <w:szCs w:val="28"/>
        </w:rPr>
        <w:t>6</w:t>
      </w:r>
      <w:r w:rsidRPr="00BA71A9">
        <w:rPr>
          <w:color w:val="3C3C3C"/>
          <w:sz w:val="28"/>
          <w:szCs w:val="28"/>
        </w:rPr>
        <w:t xml:space="preserve"> bàn</w:t>
      </w:r>
    </w:p>
    <w:p w14:paraId="62AEBAD7" w14:textId="7CE63FB7"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w:t>
      </w:r>
      <w:r w:rsidR="00745E97">
        <w:rPr>
          <w:color w:val="3C3C3C"/>
          <w:sz w:val="28"/>
          <w:szCs w:val="28"/>
        </w:rPr>
        <w:t xml:space="preserve"> 3</w:t>
      </w:r>
      <w:r w:rsidR="00E62466">
        <w:rPr>
          <w:color w:val="3C3C3C"/>
          <w:sz w:val="28"/>
          <w:szCs w:val="28"/>
        </w:rPr>
        <w:t xml:space="preserve"> giá đ</w:t>
      </w:r>
      <w:r w:rsidR="00F73CE7">
        <w:rPr>
          <w:color w:val="3C3C3C"/>
          <w:sz w:val="28"/>
          <w:szCs w:val="28"/>
        </w:rPr>
        <w:t>ỡ,</w:t>
      </w:r>
      <w:r w:rsidR="00E62466">
        <w:rPr>
          <w:color w:val="3C3C3C"/>
          <w:sz w:val="28"/>
          <w:szCs w:val="28"/>
        </w:rPr>
        <w:t xml:space="preserve"> </w:t>
      </w:r>
      <w:r w:rsidR="00745E97">
        <w:rPr>
          <w:color w:val="3C3C3C"/>
          <w:sz w:val="28"/>
          <w:szCs w:val="28"/>
        </w:rPr>
        <w:t>3</w:t>
      </w:r>
      <w:r w:rsidR="00745E97" w:rsidRPr="00BA71A9">
        <w:rPr>
          <w:color w:val="3C3C3C"/>
          <w:sz w:val="28"/>
          <w:szCs w:val="28"/>
        </w:rPr>
        <w:t xml:space="preserve"> bảng ghi chép</w:t>
      </w:r>
      <w:r w:rsidRPr="00BA71A9">
        <w:rPr>
          <w:color w:val="3C3C3C"/>
          <w:sz w:val="28"/>
          <w:szCs w:val="28"/>
        </w:rPr>
        <w:t xml:space="preserve"> kết quả.</w:t>
      </w:r>
    </w:p>
    <w:p w14:paraId="6442A883" w14:textId="1459BA5C" w:rsidR="00A665B6"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w:t>
      </w:r>
      <w:r w:rsidR="00AA4F30">
        <w:rPr>
          <w:color w:val="3C3C3C"/>
          <w:sz w:val="28"/>
          <w:szCs w:val="28"/>
        </w:rPr>
        <w:t xml:space="preserve"> Các </w:t>
      </w:r>
      <w:r w:rsidR="00465AB5">
        <w:rPr>
          <w:color w:val="3C3C3C"/>
          <w:sz w:val="28"/>
          <w:szCs w:val="28"/>
        </w:rPr>
        <w:t>đồ dùng</w:t>
      </w:r>
      <w:r w:rsidR="00AA4F30">
        <w:rPr>
          <w:color w:val="3C3C3C"/>
          <w:sz w:val="28"/>
          <w:szCs w:val="28"/>
        </w:rPr>
        <w:t xml:space="preserve"> thí nghiệm đủ cho </w:t>
      </w:r>
      <w:r w:rsidR="00FF0FAB">
        <w:rPr>
          <w:color w:val="3C3C3C"/>
          <w:sz w:val="28"/>
          <w:szCs w:val="28"/>
        </w:rPr>
        <w:t>3</w:t>
      </w:r>
      <w:r w:rsidRPr="00BA71A9">
        <w:rPr>
          <w:color w:val="3C3C3C"/>
          <w:sz w:val="28"/>
          <w:szCs w:val="28"/>
        </w:rPr>
        <w:t xml:space="preserve"> nhóm. Mỗi nhóm gồm:</w:t>
      </w:r>
    </w:p>
    <w:p w14:paraId="7234FDAB" w14:textId="12FFE97B" w:rsidR="00CD5E63" w:rsidRPr="00BA71A9" w:rsidRDefault="00CD5E63"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xml:space="preserve">+ Khay đựng </w:t>
      </w:r>
      <w:r w:rsidR="00490199">
        <w:rPr>
          <w:color w:val="3C3C3C"/>
          <w:sz w:val="28"/>
          <w:szCs w:val="28"/>
        </w:rPr>
        <w:t>đồ dùng</w:t>
      </w:r>
      <w:r>
        <w:rPr>
          <w:color w:val="3C3C3C"/>
          <w:sz w:val="28"/>
          <w:szCs w:val="28"/>
        </w:rPr>
        <w:t>.</w:t>
      </w:r>
    </w:p>
    <w:p w14:paraId="6C47A4B2" w14:textId="486E0B25" w:rsidR="00A665B6" w:rsidRDefault="00CD5E63"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Trứng gà: mỗi trẻ 2 quả.</w:t>
      </w:r>
    </w:p>
    <w:p w14:paraId="40AE7211" w14:textId="6C780C41" w:rsidR="00CD5E63" w:rsidRPr="00BA71A9" w:rsidRDefault="00CD5E63"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Cốc nhựa: mỗi trẻ 2 cốc, 1 thìa</w:t>
      </w:r>
      <w:r w:rsidR="00465AB5">
        <w:rPr>
          <w:color w:val="3C3C3C"/>
          <w:sz w:val="28"/>
          <w:szCs w:val="28"/>
        </w:rPr>
        <w:t>.</w:t>
      </w:r>
    </w:p>
    <w:p w14:paraId="1CDA391F" w14:textId="467DD4C3" w:rsidR="00A665B6" w:rsidRDefault="00465AB5"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w:t>
      </w:r>
      <w:r w:rsidR="00D30A80">
        <w:rPr>
          <w:color w:val="3C3C3C"/>
          <w:sz w:val="28"/>
          <w:szCs w:val="28"/>
        </w:rPr>
        <w:t xml:space="preserve"> </w:t>
      </w:r>
      <w:r w:rsidR="00A665B6" w:rsidRPr="00BA71A9">
        <w:rPr>
          <w:color w:val="3C3C3C"/>
          <w:sz w:val="28"/>
          <w:szCs w:val="28"/>
        </w:rPr>
        <w:t xml:space="preserve">Mỗi </w:t>
      </w:r>
      <w:r w:rsidR="00CD5E63">
        <w:rPr>
          <w:color w:val="3C3C3C"/>
          <w:sz w:val="28"/>
          <w:szCs w:val="28"/>
        </w:rPr>
        <w:t xml:space="preserve">trẻ 2 </w:t>
      </w:r>
      <w:r w:rsidR="00A665B6" w:rsidRPr="00BA71A9">
        <w:rPr>
          <w:color w:val="3C3C3C"/>
          <w:sz w:val="28"/>
          <w:szCs w:val="28"/>
        </w:rPr>
        <w:t>chai</w:t>
      </w:r>
      <w:r w:rsidR="00D30A80">
        <w:rPr>
          <w:color w:val="3C3C3C"/>
          <w:sz w:val="28"/>
          <w:szCs w:val="28"/>
        </w:rPr>
        <w:t xml:space="preserve"> nước</w:t>
      </w:r>
      <w:r w:rsidR="00A665B6" w:rsidRPr="00BA71A9">
        <w:rPr>
          <w:color w:val="3C3C3C"/>
          <w:sz w:val="28"/>
          <w:szCs w:val="28"/>
        </w:rPr>
        <w:t xml:space="preserve">, khăn lau mỗi nhóm </w:t>
      </w:r>
      <w:r>
        <w:rPr>
          <w:color w:val="3C3C3C"/>
          <w:sz w:val="28"/>
          <w:szCs w:val="28"/>
        </w:rPr>
        <w:t>4</w:t>
      </w:r>
      <w:r w:rsidR="00A665B6" w:rsidRPr="00BA71A9">
        <w:rPr>
          <w:color w:val="3C3C3C"/>
          <w:sz w:val="28"/>
          <w:szCs w:val="28"/>
        </w:rPr>
        <w:t xml:space="preserve"> cái</w:t>
      </w:r>
    </w:p>
    <w:p w14:paraId="64582450" w14:textId="4F48A1E7" w:rsidR="00490199" w:rsidRDefault="00490199"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Muối đủ cho trẻ hoạt động.</w:t>
      </w:r>
    </w:p>
    <w:p w14:paraId="27CCDB58" w14:textId="0EE22A0D" w:rsidR="00CD5E63" w:rsidRPr="00BA71A9" w:rsidRDefault="00D30A80"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xml:space="preserve"> </w:t>
      </w:r>
      <w:r w:rsidR="00FE6310">
        <w:rPr>
          <w:color w:val="3C3C3C"/>
          <w:sz w:val="28"/>
          <w:szCs w:val="28"/>
        </w:rPr>
        <w:t xml:space="preserve">- </w:t>
      </w:r>
      <w:r w:rsidR="00CD5E63">
        <w:rPr>
          <w:color w:val="3C3C3C"/>
          <w:sz w:val="28"/>
          <w:szCs w:val="28"/>
        </w:rPr>
        <w:t>Một số đồ dùng bổ trợ cho tiết học.</w:t>
      </w:r>
    </w:p>
    <w:p w14:paraId="2BE64DBD" w14:textId="70E745BF" w:rsidR="00893B85" w:rsidRPr="00893B85" w:rsidRDefault="00A665B6" w:rsidP="00291C48">
      <w:pPr>
        <w:pStyle w:val="NormalWeb"/>
        <w:shd w:val="clear" w:color="auto" w:fill="FFFFFF"/>
        <w:spacing w:before="0" w:beforeAutospacing="0" w:after="0" w:afterAutospacing="0" w:line="276" w:lineRule="auto"/>
        <w:jc w:val="both"/>
        <w:rPr>
          <w:rFonts w:eastAsiaTheme="majorEastAsia"/>
          <w:b/>
          <w:bCs/>
          <w:color w:val="3C3C3C"/>
          <w:sz w:val="28"/>
          <w:szCs w:val="28"/>
        </w:rPr>
      </w:pPr>
      <w:r w:rsidRPr="00BA71A9">
        <w:rPr>
          <w:rStyle w:val="Strong"/>
          <w:rFonts w:eastAsiaTheme="majorEastAsia"/>
          <w:color w:val="3C3C3C"/>
          <w:sz w:val="28"/>
          <w:szCs w:val="28"/>
        </w:rPr>
        <w:lastRenderedPageBreak/>
        <w:t xml:space="preserve">III. </w:t>
      </w:r>
      <w:r w:rsidR="00D30A80">
        <w:rPr>
          <w:rStyle w:val="Strong"/>
          <w:rFonts w:eastAsiaTheme="majorEastAsia"/>
          <w:color w:val="3C3C3C"/>
          <w:sz w:val="28"/>
          <w:szCs w:val="28"/>
        </w:rPr>
        <w:t>Hướng dẫn</w:t>
      </w:r>
    </w:p>
    <w:p w14:paraId="4EFD314E" w14:textId="287C27A6" w:rsidR="00A665B6" w:rsidRPr="00BA71A9" w:rsidRDefault="00D30A80"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t xml:space="preserve">* </w:t>
      </w:r>
      <w:r w:rsidR="00A665B6" w:rsidRPr="00BA71A9">
        <w:rPr>
          <w:rStyle w:val="Strong"/>
          <w:rFonts w:eastAsiaTheme="majorEastAsia"/>
          <w:color w:val="3C3C3C"/>
          <w:sz w:val="28"/>
          <w:szCs w:val="28"/>
        </w:rPr>
        <w:t>El: Thu hút/Gắn kết</w:t>
      </w:r>
    </w:p>
    <w:p w14:paraId="6259572C" w14:textId="151F294A" w:rsidR="00A665B6" w:rsidRPr="00BA71A9" w:rsidRDefault="00A665B6" w:rsidP="00291C48">
      <w:pPr>
        <w:pStyle w:val="NormalWeb"/>
        <w:shd w:val="clear" w:color="auto" w:fill="FFFFFF"/>
        <w:spacing w:before="0" w:beforeAutospacing="0" w:after="0" w:afterAutospacing="0" w:line="276" w:lineRule="auto"/>
        <w:jc w:val="both"/>
        <w:rPr>
          <w:color w:val="081C36"/>
          <w:spacing w:val="4"/>
          <w:sz w:val="28"/>
          <w:szCs w:val="28"/>
          <w:shd w:val="clear" w:color="auto" w:fill="FFFFFF"/>
        </w:rPr>
      </w:pPr>
      <w:r w:rsidRPr="00BA71A9">
        <w:rPr>
          <w:color w:val="081C36"/>
          <w:spacing w:val="4"/>
          <w:sz w:val="28"/>
          <w:szCs w:val="28"/>
          <w:shd w:val="clear" w:color="auto" w:fill="FFFFFF"/>
        </w:rPr>
        <w:t xml:space="preserve">- </w:t>
      </w:r>
      <w:r w:rsidR="006369C9">
        <w:rPr>
          <w:color w:val="081C36"/>
          <w:spacing w:val="4"/>
          <w:sz w:val="28"/>
          <w:szCs w:val="28"/>
          <w:shd w:val="clear" w:color="auto" w:fill="FFFFFF"/>
        </w:rPr>
        <w:t xml:space="preserve">Cô </w:t>
      </w:r>
      <w:r w:rsidR="00463B21">
        <w:rPr>
          <w:color w:val="081C36"/>
          <w:spacing w:val="4"/>
          <w:sz w:val="28"/>
          <w:szCs w:val="28"/>
          <w:shd w:val="clear" w:color="auto" w:fill="FFFFFF"/>
        </w:rPr>
        <w:t>tạo tình huống để trẻ đến với chương trình ảo thuật.</w:t>
      </w:r>
    </w:p>
    <w:p w14:paraId="71805052" w14:textId="77777777" w:rsidR="00C731D2" w:rsidRDefault="006369C9" w:rsidP="00291C48">
      <w:pPr>
        <w:pStyle w:val="NormalWeb"/>
        <w:shd w:val="clear" w:color="auto" w:fill="FFFFFF"/>
        <w:spacing w:before="0" w:beforeAutospacing="0" w:after="0" w:afterAutospacing="0" w:line="276" w:lineRule="auto"/>
        <w:jc w:val="both"/>
        <w:rPr>
          <w:color w:val="081C36"/>
          <w:spacing w:val="4"/>
          <w:sz w:val="28"/>
          <w:szCs w:val="28"/>
          <w:shd w:val="clear" w:color="auto" w:fill="FFFFFF"/>
        </w:rPr>
      </w:pPr>
      <w:r>
        <w:rPr>
          <w:color w:val="081C36"/>
          <w:spacing w:val="4"/>
          <w:sz w:val="28"/>
          <w:szCs w:val="28"/>
          <w:shd w:val="clear" w:color="auto" w:fill="FFFFFF"/>
        </w:rPr>
        <w:t xml:space="preserve">+ </w:t>
      </w:r>
      <w:r w:rsidR="00C731D2">
        <w:rPr>
          <w:color w:val="081C36"/>
          <w:spacing w:val="4"/>
          <w:sz w:val="28"/>
          <w:szCs w:val="28"/>
          <w:shd w:val="clear" w:color="auto" w:fill="FFFFFF"/>
        </w:rPr>
        <w:t>Cho trẻ nhận xét về quả trứng</w:t>
      </w:r>
      <w:r>
        <w:rPr>
          <w:color w:val="081C36"/>
          <w:spacing w:val="4"/>
          <w:sz w:val="28"/>
          <w:szCs w:val="28"/>
          <w:shd w:val="clear" w:color="auto" w:fill="FFFFFF"/>
        </w:rPr>
        <w:t>?</w:t>
      </w:r>
    </w:p>
    <w:p w14:paraId="0A2296F5" w14:textId="2F91C2CB" w:rsidR="00521561" w:rsidRPr="00C731D2" w:rsidRDefault="0000564D" w:rsidP="00291C48">
      <w:pPr>
        <w:pStyle w:val="NormalWeb"/>
        <w:shd w:val="clear" w:color="auto" w:fill="FFFFFF"/>
        <w:spacing w:before="0" w:beforeAutospacing="0" w:after="0" w:afterAutospacing="0" w:line="276" w:lineRule="auto"/>
        <w:jc w:val="both"/>
        <w:rPr>
          <w:color w:val="081C36"/>
          <w:spacing w:val="4"/>
          <w:sz w:val="28"/>
          <w:szCs w:val="28"/>
          <w:shd w:val="clear" w:color="auto" w:fill="FFFFFF"/>
        </w:rPr>
      </w:pPr>
      <w:r>
        <w:rPr>
          <w:color w:val="3C3C3C"/>
          <w:sz w:val="28"/>
          <w:szCs w:val="28"/>
        </w:rPr>
        <w:t xml:space="preserve"> -</w:t>
      </w:r>
      <w:r w:rsidR="00557628">
        <w:rPr>
          <w:color w:val="3C3C3C"/>
          <w:sz w:val="28"/>
          <w:szCs w:val="28"/>
        </w:rPr>
        <w:t xml:space="preserve"> </w:t>
      </w:r>
      <w:r w:rsidR="006369C9">
        <w:rPr>
          <w:color w:val="3C3C3C"/>
          <w:sz w:val="28"/>
          <w:szCs w:val="28"/>
        </w:rPr>
        <w:t>Cô khái quát</w:t>
      </w:r>
      <w:r w:rsidR="00C966E7">
        <w:rPr>
          <w:color w:val="3C3C3C"/>
          <w:sz w:val="28"/>
          <w:szCs w:val="28"/>
        </w:rPr>
        <w:t xml:space="preserve"> dẫn dắt trẻ vào bài.</w:t>
      </w:r>
    </w:p>
    <w:p w14:paraId="041E177C" w14:textId="3D5AD7B3" w:rsidR="00A665B6" w:rsidRPr="00BA71A9" w:rsidRDefault="00C731D2"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t xml:space="preserve">* </w:t>
      </w:r>
      <w:r w:rsidR="00A665B6" w:rsidRPr="00BA71A9">
        <w:rPr>
          <w:rStyle w:val="Strong"/>
          <w:rFonts w:eastAsiaTheme="majorEastAsia"/>
          <w:color w:val="3C3C3C"/>
          <w:sz w:val="28"/>
          <w:szCs w:val="28"/>
        </w:rPr>
        <w:t>E2: Khám phá</w:t>
      </w:r>
    </w:p>
    <w:p w14:paraId="11779570" w14:textId="372DF361" w:rsidR="00A665B6" w:rsidRDefault="00A665B6" w:rsidP="00291C48">
      <w:pPr>
        <w:pStyle w:val="NormalWeb"/>
        <w:shd w:val="clear" w:color="auto" w:fill="FFFFFF"/>
        <w:spacing w:before="0" w:beforeAutospacing="0" w:after="0" w:afterAutospacing="0" w:line="276" w:lineRule="auto"/>
        <w:jc w:val="both"/>
        <w:rPr>
          <w:rStyle w:val="Strong"/>
          <w:rFonts w:eastAsiaTheme="majorEastAsia"/>
          <w:color w:val="081C36"/>
          <w:spacing w:val="4"/>
          <w:sz w:val="28"/>
          <w:szCs w:val="28"/>
          <w:shd w:val="clear" w:color="auto" w:fill="FFFFFF"/>
        </w:rPr>
      </w:pPr>
      <w:r w:rsidRPr="00BA71A9">
        <w:rPr>
          <w:rStyle w:val="Strong"/>
          <w:rFonts w:eastAsiaTheme="majorEastAsia"/>
          <w:color w:val="081C36"/>
          <w:spacing w:val="4"/>
          <w:sz w:val="28"/>
          <w:szCs w:val="28"/>
          <w:shd w:val="clear" w:color="auto" w:fill="FFFFFF"/>
        </w:rPr>
        <w:t>* Khám phá nguyên liệu, dụng cụ làm thí nghiệm</w:t>
      </w:r>
    </w:p>
    <w:p w14:paraId="78DEA6ED" w14:textId="332029C6" w:rsidR="00C731D2" w:rsidRDefault="00C731D2" w:rsidP="00291C48">
      <w:pPr>
        <w:pStyle w:val="NormalWeb"/>
        <w:shd w:val="clear" w:color="auto" w:fill="FFFFFF"/>
        <w:spacing w:before="0" w:beforeAutospacing="0" w:after="0" w:afterAutospacing="0" w:line="276" w:lineRule="auto"/>
        <w:jc w:val="both"/>
        <w:rPr>
          <w:rStyle w:val="Strong"/>
          <w:rFonts w:eastAsiaTheme="majorEastAsia"/>
          <w:b w:val="0"/>
          <w:color w:val="000000" w:themeColor="text1"/>
          <w:spacing w:val="4"/>
          <w:sz w:val="28"/>
          <w:szCs w:val="28"/>
          <w:shd w:val="clear" w:color="auto" w:fill="FFFFFF"/>
        </w:rPr>
      </w:pPr>
      <w:r w:rsidRPr="004507FD">
        <w:rPr>
          <w:rStyle w:val="Strong"/>
          <w:rFonts w:eastAsiaTheme="majorEastAsia"/>
          <w:b w:val="0"/>
          <w:color w:val="000000" w:themeColor="text1"/>
          <w:spacing w:val="4"/>
          <w:sz w:val="28"/>
          <w:szCs w:val="28"/>
          <w:shd w:val="clear" w:color="auto" w:fill="FFFFFF"/>
        </w:rPr>
        <w:t>- Cô cho trẻ đến phòng thí nghiệ</w:t>
      </w:r>
      <w:r w:rsidR="00A643CF" w:rsidRPr="004507FD">
        <w:rPr>
          <w:rStyle w:val="Strong"/>
          <w:rFonts w:eastAsiaTheme="majorEastAsia"/>
          <w:b w:val="0"/>
          <w:color w:val="000000" w:themeColor="text1"/>
          <w:spacing w:val="4"/>
          <w:sz w:val="28"/>
          <w:szCs w:val="28"/>
          <w:shd w:val="clear" w:color="auto" w:fill="FFFFFF"/>
        </w:rPr>
        <w:t>m trẻ quan sát.</w:t>
      </w:r>
    </w:p>
    <w:p w14:paraId="73EF5DA7" w14:textId="15A67F78" w:rsidR="000D4DB4" w:rsidRPr="004507FD" w:rsidRDefault="000D4DB4" w:rsidP="00291C48">
      <w:pPr>
        <w:pStyle w:val="NormalWeb"/>
        <w:shd w:val="clear" w:color="auto" w:fill="FFFFFF"/>
        <w:spacing w:before="0" w:beforeAutospacing="0" w:after="0" w:afterAutospacing="0" w:line="276" w:lineRule="auto"/>
        <w:jc w:val="both"/>
        <w:rPr>
          <w:rStyle w:val="Strong"/>
          <w:rFonts w:eastAsiaTheme="majorEastAsia"/>
          <w:b w:val="0"/>
          <w:color w:val="000000" w:themeColor="text1"/>
          <w:spacing w:val="4"/>
          <w:sz w:val="28"/>
          <w:szCs w:val="28"/>
          <w:shd w:val="clear" w:color="auto" w:fill="FFFFFF"/>
        </w:rPr>
      </w:pPr>
      <w:r>
        <w:rPr>
          <w:rStyle w:val="Strong"/>
          <w:rFonts w:eastAsiaTheme="majorEastAsia"/>
          <w:b w:val="0"/>
          <w:color w:val="000000" w:themeColor="text1"/>
          <w:spacing w:val="4"/>
          <w:sz w:val="28"/>
          <w:szCs w:val="28"/>
          <w:shd w:val="clear" w:color="auto" w:fill="FFFFFF"/>
        </w:rPr>
        <w:t>- Cho trẻ nhận xét về đồ dùng.</w:t>
      </w:r>
    </w:p>
    <w:p w14:paraId="60043EDB" w14:textId="09321016" w:rsidR="00916587" w:rsidRPr="004507FD" w:rsidRDefault="00916587" w:rsidP="00291C48">
      <w:pPr>
        <w:pStyle w:val="NormalWeb"/>
        <w:shd w:val="clear" w:color="auto" w:fill="FFFFFF"/>
        <w:spacing w:before="0" w:beforeAutospacing="0" w:after="0" w:afterAutospacing="0" w:line="276" w:lineRule="auto"/>
        <w:jc w:val="both"/>
        <w:rPr>
          <w:color w:val="000000" w:themeColor="text1"/>
          <w:sz w:val="28"/>
          <w:szCs w:val="28"/>
        </w:rPr>
      </w:pPr>
      <w:r w:rsidRPr="004507FD">
        <w:rPr>
          <w:color w:val="000000" w:themeColor="text1"/>
          <w:sz w:val="28"/>
          <w:szCs w:val="28"/>
        </w:rPr>
        <w:t>- Cô đưa lọ muối ra và hỏi trẻ:</w:t>
      </w:r>
    </w:p>
    <w:p w14:paraId="114511B8" w14:textId="77777777" w:rsidR="00D928C5" w:rsidRPr="00BA71A9" w:rsidRDefault="00D928C5" w:rsidP="00291C48">
      <w:pPr>
        <w:pStyle w:val="NormalWeb"/>
        <w:shd w:val="clear" w:color="auto" w:fill="FFFFFF"/>
        <w:spacing w:before="0" w:beforeAutospacing="0" w:after="0" w:afterAutospacing="0" w:line="276" w:lineRule="auto"/>
        <w:jc w:val="both"/>
        <w:rPr>
          <w:color w:val="3C3C3C"/>
          <w:sz w:val="28"/>
          <w:szCs w:val="28"/>
        </w:rPr>
      </w:pPr>
      <w:r w:rsidRPr="00BA71A9">
        <w:rPr>
          <w:color w:val="081C36"/>
          <w:spacing w:val="4"/>
          <w:sz w:val="28"/>
          <w:szCs w:val="28"/>
          <w:shd w:val="clear" w:color="auto" w:fill="FFFFFF"/>
        </w:rPr>
        <w:t>- Cho 2-3 trẻ nên kiểm tra, nếm thử và tự rút ra kết luận</w:t>
      </w:r>
      <w:r>
        <w:rPr>
          <w:color w:val="081C36"/>
          <w:spacing w:val="4"/>
          <w:sz w:val="28"/>
          <w:szCs w:val="28"/>
          <w:shd w:val="clear" w:color="auto" w:fill="FFFFFF"/>
        </w:rPr>
        <w:t>.</w:t>
      </w:r>
    </w:p>
    <w:p w14:paraId="03C21BA5" w14:textId="07185A47" w:rsidR="00A665B6" w:rsidRDefault="005C75D8" w:rsidP="00291C48">
      <w:pPr>
        <w:pStyle w:val="NormalWeb"/>
        <w:shd w:val="clear" w:color="auto" w:fill="FFFFFF"/>
        <w:spacing w:before="0" w:beforeAutospacing="0" w:after="0" w:afterAutospacing="0" w:line="276" w:lineRule="auto"/>
        <w:jc w:val="both"/>
        <w:rPr>
          <w:color w:val="081C36"/>
          <w:spacing w:val="4"/>
          <w:sz w:val="28"/>
          <w:szCs w:val="28"/>
          <w:shd w:val="clear" w:color="auto" w:fill="FFFFFF"/>
        </w:rPr>
      </w:pPr>
      <w:r>
        <w:rPr>
          <w:color w:val="081C36"/>
          <w:spacing w:val="4"/>
          <w:sz w:val="28"/>
          <w:szCs w:val="28"/>
          <w:shd w:val="clear" w:color="auto" w:fill="FFFFFF"/>
        </w:rPr>
        <w:t>-</w:t>
      </w:r>
      <w:r w:rsidR="00A665B6" w:rsidRPr="00BA71A9">
        <w:rPr>
          <w:color w:val="081C36"/>
          <w:spacing w:val="4"/>
          <w:sz w:val="28"/>
          <w:szCs w:val="28"/>
          <w:shd w:val="clear" w:color="auto" w:fill="FFFFFF"/>
        </w:rPr>
        <w:t xml:space="preserve"> Cô </w:t>
      </w:r>
      <w:r w:rsidR="001740B2">
        <w:rPr>
          <w:color w:val="081C36"/>
          <w:spacing w:val="4"/>
          <w:sz w:val="28"/>
          <w:szCs w:val="28"/>
          <w:shd w:val="clear" w:color="auto" w:fill="FFFFFF"/>
        </w:rPr>
        <w:t xml:space="preserve">đưa quả trứng </w:t>
      </w:r>
      <w:r w:rsidR="000D4DB4">
        <w:rPr>
          <w:color w:val="081C36"/>
          <w:spacing w:val="4"/>
          <w:sz w:val="28"/>
          <w:szCs w:val="28"/>
          <w:shd w:val="clear" w:color="auto" w:fill="FFFFFF"/>
        </w:rPr>
        <w:t>cho trẻ nhận xét</w:t>
      </w:r>
      <w:r w:rsidR="00A665B6" w:rsidRPr="00BA71A9">
        <w:rPr>
          <w:color w:val="081C36"/>
          <w:spacing w:val="4"/>
          <w:sz w:val="28"/>
          <w:szCs w:val="28"/>
          <w:shd w:val="clear" w:color="auto" w:fill="FFFFFF"/>
        </w:rPr>
        <w:t xml:space="preserve">? </w:t>
      </w:r>
    </w:p>
    <w:p w14:paraId="3A475D2C" w14:textId="7F7D7DAF" w:rsidR="00E1633D" w:rsidRDefault="00E1633D" w:rsidP="00291C48">
      <w:pPr>
        <w:pStyle w:val="NormalWeb"/>
        <w:shd w:val="clear" w:color="auto" w:fill="FFFFFF"/>
        <w:spacing w:before="0" w:beforeAutospacing="0" w:after="0" w:afterAutospacing="0" w:line="276" w:lineRule="auto"/>
        <w:jc w:val="both"/>
        <w:rPr>
          <w:color w:val="081C36"/>
          <w:spacing w:val="4"/>
          <w:sz w:val="28"/>
          <w:szCs w:val="28"/>
          <w:shd w:val="clear" w:color="auto" w:fill="FFFFFF"/>
        </w:rPr>
      </w:pPr>
      <w:r>
        <w:rPr>
          <w:color w:val="081C36"/>
          <w:spacing w:val="4"/>
          <w:sz w:val="28"/>
          <w:szCs w:val="28"/>
          <w:shd w:val="clear" w:color="auto" w:fill="FFFFFF"/>
        </w:rPr>
        <w:t>- Trứng còn để làm gì? Ăn trứng có chất gì?</w:t>
      </w:r>
    </w:p>
    <w:p w14:paraId="652F9DA6" w14:textId="2273547D" w:rsidR="00A665B6" w:rsidRPr="007535CB" w:rsidRDefault="00E1633D" w:rsidP="00291C48">
      <w:pPr>
        <w:pStyle w:val="NormalWeb"/>
        <w:shd w:val="clear" w:color="auto" w:fill="FFFFFF"/>
        <w:spacing w:before="0" w:beforeAutospacing="0" w:after="0" w:afterAutospacing="0" w:line="276" w:lineRule="auto"/>
        <w:jc w:val="both"/>
        <w:rPr>
          <w:color w:val="081C36"/>
          <w:spacing w:val="4"/>
          <w:sz w:val="28"/>
          <w:szCs w:val="28"/>
          <w:shd w:val="clear" w:color="auto" w:fill="FFFFFF"/>
        </w:rPr>
      </w:pPr>
      <w:r>
        <w:rPr>
          <w:color w:val="081C36"/>
          <w:spacing w:val="4"/>
          <w:sz w:val="28"/>
          <w:szCs w:val="28"/>
          <w:shd w:val="clear" w:color="auto" w:fill="FFFFFF"/>
        </w:rPr>
        <w:t>=&gt;</w:t>
      </w:r>
      <w:r w:rsidR="008D68D2">
        <w:rPr>
          <w:color w:val="081C36"/>
          <w:spacing w:val="4"/>
          <w:sz w:val="28"/>
          <w:szCs w:val="28"/>
          <w:shd w:val="clear" w:color="auto" w:fill="FFFFFF"/>
        </w:rPr>
        <w:t xml:space="preserve"> </w:t>
      </w:r>
      <w:r>
        <w:rPr>
          <w:color w:val="081C36"/>
          <w:spacing w:val="4"/>
          <w:sz w:val="28"/>
          <w:szCs w:val="28"/>
          <w:shd w:val="clear" w:color="auto" w:fill="FFFFFF"/>
        </w:rPr>
        <w:t>Cô khái quát:</w:t>
      </w:r>
      <w:r w:rsidR="008D68D2">
        <w:rPr>
          <w:color w:val="081C36"/>
          <w:spacing w:val="4"/>
          <w:sz w:val="28"/>
          <w:szCs w:val="28"/>
          <w:shd w:val="clear" w:color="auto" w:fill="FFFFFF"/>
        </w:rPr>
        <w:t xml:space="preserve"> Vỏ trứng dễ vỡ lên khi</w:t>
      </w:r>
      <w:r w:rsidR="00D928C5">
        <w:rPr>
          <w:color w:val="081C36"/>
          <w:spacing w:val="4"/>
          <w:sz w:val="28"/>
          <w:szCs w:val="28"/>
          <w:shd w:val="clear" w:color="auto" w:fill="FFFFFF"/>
        </w:rPr>
        <w:t xml:space="preserve"> dùng phải thật cẩn th</w:t>
      </w:r>
      <w:r w:rsidR="00583565">
        <w:rPr>
          <w:color w:val="081C36"/>
          <w:spacing w:val="4"/>
          <w:sz w:val="28"/>
          <w:szCs w:val="28"/>
          <w:shd w:val="clear" w:color="auto" w:fill="FFFFFF"/>
        </w:rPr>
        <w:t>ậ</w:t>
      </w:r>
      <w:r w:rsidR="000D4DB4">
        <w:rPr>
          <w:color w:val="081C36"/>
          <w:spacing w:val="4"/>
          <w:sz w:val="28"/>
          <w:szCs w:val="28"/>
          <w:shd w:val="clear" w:color="auto" w:fill="FFFFFF"/>
        </w:rPr>
        <w:t xml:space="preserve">n. </w:t>
      </w:r>
      <w:r>
        <w:rPr>
          <w:color w:val="081C36"/>
          <w:spacing w:val="4"/>
          <w:sz w:val="28"/>
          <w:szCs w:val="28"/>
          <w:shd w:val="clear" w:color="auto" w:fill="FFFFFF"/>
        </w:rPr>
        <w:t xml:space="preserve">Trứng dùng để chế biến các món ăn, khi ăn trứng thì cơ thể </w:t>
      </w:r>
      <w:r w:rsidR="000D4DB4">
        <w:rPr>
          <w:color w:val="081C36"/>
          <w:spacing w:val="4"/>
          <w:sz w:val="28"/>
          <w:szCs w:val="28"/>
          <w:shd w:val="clear" w:color="auto" w:fill="FFFFFF"/>
        </w:rPr>
        <w:t>cao lớn và khỏe mạnh.</w:t>
      </w:r>
    </w:p>
    <w:p w14:paraId="2FBE9C8E" w14:textId="3201C897" w:rsidR="00875448" w:rsidRPr="00436CB7" w:rsidRDefault="00A665B6" w:rsidP="00291C48">
      <w:pPr>
        <w:pStyle w:val="NormalWeb"/>
        <w:shd w:val="clear" w:color="auto" w:fill="FFFFFF"/>
        <w:spacing w:before="0" w:beforeAutospacing="0" w:after="0" w:afterAutospacing="0" w:line="276" w:lineRule="auto"/>
        <w:jc w:val="both"/>
        <w:rPr>
          <w:rFonts w:eastAsiaTheme="majorEastAsia"/>
          <w:b/>
          <w:bCs/>
          <w:color w:val="000000" w:themeColor="text1"/>
          <w:spacing w:val="4"/>
          <w:sz w:val="28"/>
          <w:szCs w:val="28"/>
          <w:shd w:val="clear" w:color="auto" w:fill="FFFFFF"/>
        </w:rPr>
      </w:pPr>
      <w:r w:rsidRPr="00436CB7">
        <w:rPr>
          <w:rStyle w:val="Strong"/>
          <w:rFonts w:eastAsiaTheme="majorEastAsia"/>
          <w:color w:val="000000" w:themeColor="text1"/>
          <w:spacing w:val="4"/>
          <w:sz w:val="28"/>
          <w:szCs w:val="28"/>
          <w:shd w:val="clear" w:color="auto" w:fill="FFFFFF"/>
        </w:rPr>
        <w:t>* Khám phá các bước làm thí nghiệm:</w:t>
      </w:r>
    </w:p>
    <w:p w14:paraId="682BBDA3" w14:textId="4004CF5B" w:rsidR="00A665B6" w:rsidRPr="00436CB7" w:rsidRDefault="00A665B6"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sidRPr="00436CB7">
        <w:rPr>
          <w:color w:val="000000" w:themeColor="text1"/>
          <w:spacing w:val="4"/>
          <w:sz w:val="28"/>
          <w:szCs w:val="28"/>
          <w:shd w:val="clear" w:color="auto" w:fill="FFFFFF"/>
        </w:rPr>
        <w:t>- Cô đưa các câu hỏi gợi mở:</w:t>
      </w:r>
    </w:p>
    <w:p w14:paraId="1393B60B" w14:textId="78861E0C" w:rsidR="00C0418F" w:rsidRPr="00436CB7" w:rsidRDefault="00C0418F" w:rsidP="00291C48">
      <w:pPr>
        <w:pStyle w:val="NormalWeb"/>
        <w:shd w:val="clear" w:color="auto" w:fill="FFFFFF"/>
        <w:spacing w:before="0" w:beforeAutospacing="0" w:after="0" w:afterAutospacing="0" w:line="276" w:lineRule="auto"/>
        <w:jc w:val="both"/>
        <w:rPr>
          <w:color w:val="000000" w:themeColor="text1"/>
          <w:sz w:val="28"/>
          <w:szCs w:val="28"/>
        </w:rPr>
      </w:pPr>
      <w:r w:rsidRPr="00436CB7">
        <w:rPr>
          <w:color w:val="000000" w:themeColor="text1"/>
          <w:spacing w:val="4"/>
          <w:sz w:val="28"/>
          <w:szCs w:val="28"/>
          <w:shd w:val="clear" w:color="auto" w:fill="FFFFFF"/>
        </w:rPr>
        <w:t>+ Nếu thả quả trứng vào cốc nước lọc thì điều gì sẽ sảy ra?</w:t>
      </w:r>
    </w:p>
    <w:p w14:paraId="7116F3DF" w14:textId="2380AEF1" w:rsidR="00A665B6" w:rsidRPr="00436CB7" w:rsidRDefault="00A665B6" w:rsidP="00291C48">
      <w:pPr>
        <w:pStyle w:val="NormalWeb"/>
        <w:shd w:val="clear" w:color="auto" w:fill="FFFFFF"/>
        <w:spacing w:before="0" w:beforeAutospacing="0" w:after="0" w:afterAutospacing="0" w:line="276" w:lineRule="auto"/>
        <w:jc w:val="both"/>
        <w:rPr>
          <w:color w:val="000000" w:themeColor="text1"/>
          <w:sz w:val="28"/>
          <w:szCs w:val="28"/>
        </w:rPr>
      </w:pPr>
      <w:r w:rsidRPr="00436CB7">
        <w:rPr>
          <w:color w:val="000000" w:themeColor="text1"/>
          <w:spacing w:val="4"/>
          <w:sz w:val="28"/>
          <w:szCs w:val="28"/>
          <w:shd w:val="clear" w:color="auto" w:fill="FFFFFF"/>
        </w:rPr>
        <w:t xml:space="preserve">+ </w:t>
      </w:r>
      <w:r w:rsidR="009A32F5">
        <w:rPr>
          <w:color w:val="000000" w:themeColor="text1"/>
          <w:spacing w:val="4"/>
          <w:sz w:val="28"/>
          <w:szCs w:val="28"/>
          <w:shd w:val="clear" w:color="auto" w:fill="FFFFFF"/>
        </w:rPr>
        <w:t>M</w:t>
      </w:r>
      <w:r w:rsidR="00C0418F" w:rsidRPr="00436CB7">
        <w:rPr>
          <w:color w:val="000000" w:themeColor="text1"/>
          <w:spacing w:val="4"/>
          <w:sz w:val="28"/>
          <w:szCs w:val="28"/>
          <w:shd w:val="clear" w:color="auto" w:fill="FFFFFF"/>
        </w:rPr>
        <w:t>uối có tan</w:t>
      </w:r>
      <w:r w:rsidR="009A32F5">
        <w:rPr>
          <w:color w:val="000000" w:themeColor="text1"/>
          <w:spacing w:val="4"/>
          <w:sz w:val="28"/>
          <w:szCs w:val="28"/>
          <w:shd w:val="clear" w:color="auto" w:fill="FFFFFF"/>
        </w:rPr>
        <w:t xml:space="preserve"> trong nước</w:t>
      </w:r>
      <w:r w:rsidR="00C0418F" w:rsidRPr="00436CB7">
        <w:rPr>
          <w:color w:val="000000" w:themeColor="text1"/>
          <w:spacing w:val="4"/>
          <w:sz w:val="28"/>
          <w:szCs w:val="28"/>
          <w:shd w:val="clear" w:color="auto" w:fill="FFFFFF"/>
        </w:rPr>
        <w:t xml:space="preserve"> không</w:t>
      </w:r>
      <w:r w:rsidR="005E1EC9" w:rsidRPr="00436CB7">
        <w:rPr>
          <w:color w:val="000000" w:themeColor="text1"/>
          <w:spacing w:val="4"/>
          <w:sz w:val="28"/>
          <w:szCs w:val="28"/>
          <w:shd w:val="clear" w:color="auto" w:fill="FFFFFF"/>
        </w:rPr>
        <w:t>?</w:t>
      </w:r>
      <w:r w:rsidR="00C0418F" w:rsidRPr="00436CB7">
        <w:rPr>
          <w:color w:val="000000" w:themeColor="text1"/>
          <w:spacing w:val="4"/>
          <w:sz w:val="28"/>
          <w:szCs w:val="28"/>
          <w:shd w:val="clear" w:color="auto" w:fill="FFFFFF"/>
        </w:rPr>
        <w:t xml:space="preserve"> Vì sao?</w:t>
      </w:r>
    </w:p>
    <w:p w14:paraId="1896B42A" w14:textId="123A2E3E" w:rsidR="00A665B6" w:rsidRDefault="00A665B6"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sidRPr="00436CB7">
        <w:rPr>
          <w:color w:val="000000" w:themeColor="text1"/>
          <w:spacing w:val="4"/>
          <w:sz w:val="28"/>
          <w:szCs w:val="28"/>
          <w:shd w:val="clear" w:color="auto" w:fill="FFFFFF"/>
        </w:rPr>
        <w:t xml:space="preserve">+ </w:t>
      </w:r>
      <w:r w:rsidR="0047608F">
        <w:rPr>
          <w:color w:val="000000" w:themeColor="text1"/>
          <w:spacing w:val="4"/>
          <w:sz w:val="28"/>
          <w:szCs w:val="28"/>
          <w:shd w:val="clear" w:color="auto" w:fill="FFFFFF"/>
        </w:rPr>
        <w:t>Cho trẻ đ</w:t>
      </w:r>
      <w:r w:rsidR="000178CD">
        <w:rPr>
          <w:color w:val="000000" w:themeColor="text1"/>
          <w:spacing w:val="4"/>
          <w:sz w:val="28"/>
          <w:szCs w:val="28"/>
          <w:shd w:val="clear" w:color="auto" w:fill="FFFFFF"/>
        </w:rPr>
        <w:t>oán q</w:t>
      </w:r>
      <w:r w:rsidR="003261E4">
        <w:rPr>
          <w:color w:val="000000" w:themeColor="text1"/>
          <w:spacing w:val="4"/>
          <w:sz w:val="28"/>
          <w:szCs w:val="28"/>
          <w:shd w:val="clear" w:color="auto" w:fill="FFFFFF"/>
        </w:rPr>
        <w:t>uả trứng</w:t>
      </w:r>
      <w:r w:rsidRPr="00436CB7">
        <w:rPr>
          <w:color w:val="000000" w:themeColor="text1"/>
          <w:spacing w:val="4"/>
          <w:sz w:val="28"/>
          <w:szCs w:val="28"/>
          <w:shd w:val="clear" w:color="auto" w:fill="FFFFFF"/>
        </w:rPr>
        <w:t xml:space="preserve"> thả vào cốc nước muối thì </w:t>
      </w:r>
      <w:r w:rsidR="00C0418F" w:rsidRPr="00436CB7">
        <w:rPr>
          <w:color w:val="000000" w:themeColor="text1"/>
          <w:spacing w:val="4"/>
          <w:sz w:val="28"/>
          <w:szCs w:val="28"/>
          <w:shd w:val="clear" w:color="auto" w:fill="FFFFFF"/>
        </w:rPr>
        <w:t>sẽ như thế nào</w:t>
      </w:r>
      <w:r w:rsidRPr="00436CB7">
        <w:rPr>
          <w:color w:val="000000" w:themeColor="text1"/>
          <w:spacing w:val="4"/>
          <w:sz w:val="28"/>
          <w:szCs w:val="28"/>
          <w:shd w:val="clear" w:color="auto" w:fill="FFFFFF"/>
        </w:rPr>
        <w:t>?</w:t>
      </w:r>
    </w:p>
    <w:p w14:paraId="5D0CA889" w14:textId="33EDF977" w:rsidR="003261E4" w:rsidRDefault="003261E4"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Pr>
          <w:color w:val="000000" w:themeColor="text1"/>
          <w:spacing w:val="4"/>
          <w:sz w:val="28"/>
          <w:szCs w:val="28"/>
          <w:shd w:val="clear" w:color="auto" w:fill="FFFFFF"/>
        </w:rPr>
        <w:t>- Cô nói các bước làm thí nghiệm</w:t>
      </w:r>
    </w:p>
    <w:p w14:paraId="6B88E1A8" w14:textId="5A8E9793" w:rsidR="003261E4" w:rsidRDefault="003261E4"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Pr>
          <w:color w:val="000000" w:themeColor="text1"/>
          <w:spacing w:val="4"/>
          <w:sz w:val="28"/>
          <w:szCs w:val="28"/>
          <w:shd w:val="clear" w:color="auto" w:fill="FFFFFF"/>
        </w:rPr>
        <w:t>+ Bước 1: Rót nước vào 2 cốc 1 và 2 đến vạch</w:t>
      </w:r>
    </w:p>
    <w:p w14:paraId="4B881096" w14:textId="1D033224" w:rsidR="003261E4" w:rsidRDefault="003261E4"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Pr>
          <w:color w:val="000000" w:themeColor="text1"/>
          <w:spacing w:val="4"/>
          <w:sz w:val="28"/>
          <w:szCs w:val="28"/>
          <w:shd w:val="clear" w:color="auto" w:fill="FFFFFF"/>
        </w:rPr>
        <w:t>+ Bước 2: Cho trứng vào cốc nước thứ 1.</w:t>
      </w:r>
    </w:p>
    <w:p w14:paraId="1EA74601" w14:textId="5C302BE6" w:rsidR="003261E4" w:rsidRDefault="003261E4"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Pr>
          <w:color w:val="000000" w:themeColor="text1"/>
          <w:spacing w:val="4"/>
          <w:sz w:val="28"/>
          <w:szCs w:val="28"/>
          <w:shd w:val="clear" w:color="auto" w:fill="FFFFFF"/>
        </w:rPr>
        <w:t>+ Bước 3: Cho 3 thìa muối vào cốc nước thứ 2, khuấy đều.</w:t>
      </w:r>
    </w:p>
    <w:p w14:paraId="3F10FE41" w14:textId="1304E8B0" w:rsidR="003261E4" w:rsidRDefault="003261E4"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Pr>
          <w:color w:val="000000" w:themeColor="text1"/>
          <w:spacing w:val="4"/>
          <w:sz w:val="28"/>
          <w:szCs w:val="28"/>
          <w:shd w:val="clear" w:color="auto" w:fill="FFFFFF"/>
        </w:rPr>
        <w:t>+ Bước 4: Cho trứng vào cốc nước muối.</w:t>
      </w:r>
    </w:p>
    <w:p w14:paraId="7834A482" w14:textId="77777777" w:rsidR="00BB1431" w:rsidRDefault="00890373" w:rsidP="00BB1431">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Pr>
          <w:color w:val="000000" w:themeColor="text1"/>
          <w:spacing w:val="4"/>
          <w:sz w:val="28"/>
          <w:szCs w:val="28"/>
          <w:shd w:val="clear" w:color="auto" w:fill="FFFFFF"/>
        </w:rPr>
        <w:t>- Cô đưa ra bảng ghi chép và hướng dẫn trẻ.</w:t>
      </w:r>
    </w:p>
    <w:p w14:paraId="00DB4DF7" w14:textId="06BE7CE0" w:rsidR="00BB1431" w:rsidRDefault="00BB1431" w:rsidP="00291C48">
      <w:pPr>
        <w:pStyle w:val="NormalWeb"/>
        <w:shd w:val="clear" w:color="auto" w:fill="FFFFFF"/>
        <w:spacing w:before="0" w:beforeAutospacing="0" w:after="0" w:afterAutospacing="0" w:line="276" w:lineRule="auto"/>
        <w:jc w:val="both"/>
        <w:rPr>
          <w:color w:val="000000" w:themeColor="text1"/>
          <w:spacing w:val="4"/>
          <w:sz w:val="28"/>
          <w:szCs w:val="28"/>
          <w:shd w:val="clear" w:color="auto" w:fill="FFFFFF"/>
        </w:rPr>
      </w:pPr>
      <w:r w:rsidRPr="00436CB7">
        <w:rPr>
          <w:color w:val="000000" w:themeColor="text1"/>
          <w:spacing w:val="4"/>
          <w:sz w:val="28"/>
          <w:szCs w:val="28"/>
          <w:shd w:val="clear" w:color="auto" w:fill="FFFFFF"/>
        </w:rPr>
        <w:t xml:space="preserve">- Cô chia lớp thành 3 nhóm, cho trẻ lấy đồ dùng </w:t>
      </w:r>
      <w:r w:rsidR="006945D6">
        <w:rPr>
          <w:color w:val="000000" w:themeColor="text1"/>
          <w:spacing w:val="4"/>
          <w:sz w:val="28"/>
          <w:szCs w:val="28"/>
          <w:shd w:val="clear" w:color="auto" w:fill="FFFFFF"/>
        </w:rPr>
        <w:t>thảo luận nhóm.</w:t>
      </w:r>
    </w:p>
    <w:p w14:paraId="51F83AA1" w14:textId="6AB3ED23" w:rsidR="005E1EC9" w:rsidRPr="006945D6" w:rsidRDefault="006945D6" w:rsidP="00291C48">
      <w:pPr>
        <w:pStyle w:val="NormalWeb"/>
        <w:shd w:val="clear" w:color="auto" w:fill="FFFFFF"/>
        <w:spacing w:before="0" w:beforeAutospacing="0" w:after="0" w:afterAutospacing="0" w:line="276" w:lineRule="auto"/>
        <w:jc w:val="both"/>
        <w:rPr>
          <w:rStyle w:val="Strong"/>
          <w:rFonts w:eastAsiaTheme="majorEastAsia"/>
          <w:b w:val="0"/>
          <w:color w:val="000000" w:themeColor="text1"/>
          <w:spacing w:val="4"/>
          <w:sz w:val="28"/>
          <w:szCs w:val="28"/>
          <w:shd w:val="clear" w:color="auto" w:fill="FFFFFF"/>
        </w:rPr>
      </w:pPr>
      <w:r>
        <w:rPr>
          <w:rStyle w:val="Strong"/>
          <w:rFonts w:eastAsiaTheme="majorEastAsia"/>
          <w:b w:val="0"/>
          <w:color w:val="000000" w:themeColor="text1"/>
          <w:spacing w:val="4"/>
          <w:sz w:val="28"/>
          <w:szCs w:val="28"/>
          <w:shd w:val="clear" w:color="auto" w:fill="FFFFFF"/>
        </w:rPr>
        <w:t xml:space="preserve">- </w:t>
      </w:r>
      <w:r w:rsidR="005E1EC9" w:rsidRPr="006945D6">
        <w:rPr>
          <w:rStyle w:val="Strong"/>
          <w:rFonts w:eastAsiaTheme="majorEastAsia"/>
          <w:b w:val="0"/>
          <w:color w:val="000000" w:themeColor="text1"/>
          <w:spacing w:val="4"/>
          <w:sz w:val="28"/>
          <w:szCs w:val="28"/>
          <w:shd w:val="clear" w:color="auto" w:fill="FFFFFF"/>
        </w:rPr>
        <w:t>Trẻ thực hành làm thí nghiệm</w:t>
      </w:r>
      <w:r>
        <w:rPr>
          <w:rStyle w:val="Strong"/>
          <w:rFonts w:eastAsiaTheme="majorEastAsia"/>
          <w:b w:val="0"/>
          <w:color w:val="000000" w:themeColor="text1"/>
          <w:spacing w:val="4"/>
          <w:sz w:val="28"/>
          <w:szCs w:val="28"/>
          <w:shd w:val="clear" w:color="auto" w:fill="FFFFFF"/>
        </w:rPr>
        <w:t>, ghi lại kết quả</w:t>
      </w:r>
      <w:r w:rsidR="0048236B">
        <w:rPr>
          <w:rStyle w:val="Strong"/>
          <w:rFonts w:eastAsiaTheme="majorEastAsia"/>
          <w:b w:val="0"/>
          <w:color w:val="000000" w:themeColor="text1"/>
          <w:spacing w:val="4"/>
          <w:sz w:val="28"/>
          <w:szCs w:val="28"/>
          <w:shd w:val="clear" w:color="auto" w:fill="FFFFFF"/>
        </w:rPr>
        <w:t>.</w:t>
      </w:r>
    </w:p>
    <w:p w14:paraId="47B53DD6" w14:textId="3937A2AD" w:rsidR="00A665B6" w:rsidRPr="0048236B" w:rsidRDefault="0048236B" w:rsidP="00291C48">
      <w:pPr>
        <w:pStyle w:val="NormalWeb"/>
        <w:shd w:val="clear" w:color="auto" w:fill="FFFFFF"/>
        <w:spacing w:before="0" w:beforeAutospacing="0" w:after="0" w:afterAutospacing="0" w:line="276" w:lineRule="auto"/>
        <w:jc w:val="both"/>
        <w:rPr>
          <w:color w:val="000000" w:themeColor="text1"/>
          <w:sz w:val="28"/>
          <w:szCs w:val="28"/>
        </w:rPr>
      </w:pPr>
      <w:r w:rsidRPr="0048236B">
        <w:rPr>
          <w:rStyle w:val="Emphasis"/>
          <w:rFonts w:eastAsiaTheme="majorEastAsia"/>
          <w:bCs/>
          <w:color w:val="000000" w:themeColor="text1"/>
          <w:spacing w:val="4"/>
          <w:sz w:val="28"/>
          <w:szCs w:val="28"/>
          <w:shd w:val="clear" w:color="auto" w:fill="FFFFFF"/>
        </w:rPr>
        <w:t>+</w:t>
      </w:r>
      <w:r w:rsidR="00A665B6" w:rsidRPr="0048236B">
        <w:rPr>
          <w:rStyle w:val="Emphasis"/>
          <w:rFonts w:eastAsiaTheme="majorEastAsia"/>
          <w:bCs/>
          <w:color w:val="000000" w:themeColor="text1"/>
          <w:spacing w:val="4"/>
          <w:sz w:val="28"/>
          <w:szCs w:val="28"/>
          <w:shd w:val="clear" w:color="auto" w:fill="FFFFFF"/>
        </w:rPr>
        <w:t xml:space="preserve">Thí nghiệm 1: </w:t>
      </w:r>
      <w:r w:rsidR="005C75D8" w:rsidRPr="0048236B">
        <w:rPr>
          <w:rStyle w:val="Emphasis"/>
          <w:rFonts w:eastAsiaTheme="majorEastAsia"/>
          <w:bCs/>
          <w:color w:val="000000" w:themeColor="text1"/>
          <w:spacing w:val="4"/>
          <w:sz w:val="28"/>
          <w:szCs w:val="28"/>
          <w:shd w:val="clear" w:color="auto" w:fill="FFFFFF"/>
        </w:rPr>
        <w:t>Thả t</w:t>
      </w:r>
      <w:r w:rsidR="00A665B6" w:rsidRPr="0048236B">
        <w:rPr>
          <w:rStyle w:val="Emphasis"/>
          <w:rFonts w:eastAsiaTheme="majorEastAsia"/>
          <w:bCs/>
          <w:color w:val="000000" w:themeColor="text1"/>
          <w:spacing w:val="4"/>
          <w:sz w:val="28"/>
          <w:szCs w:val="28"/>
          <w:shd w:val="clear" w:color="auto" w:fill="FFFFFF"/>
        </w:rPr>
        <w:t xml:space="preserve">rứng </w:t>
      </w:r>
      <w:r w:rsidR="005C75D8" w:rsidRPr="0048236B">
        <w:rPr>
          <w:rStyle w:val="Emphasis"/>
          <w:rFonts w:eastAsiaTheme="majorEastAsia"/>
          <w:bCs/>
          <w:color w:val="000000" w:themeColor="text1"/>
          <w:spacing w:val="4"/>
          <w:sz w:val="28"/>
          <w:szCs w:val="28"/>
          <w:shd w:val="clear" w:color="auto" w:fill="FFFFFF"/>
        </w:rPr>
        <w:t>vào cốc</w:t>
      </w:r>
      <w:r w:rsidR="00A665B6" w:rsidRPr="0048236B">
        <w:rPr>
          <w:rStyle w:val="Emphasis"/>
          <w:rFonts w:eastAsiaTheme="majorEastAsia"/>
          <w:bCs/>
          <w:color w:val="000000" w:themeColor="text1"/>
          <w:spacing w:val="4"/>
          <w:sz w:val="28"/>
          <w:szCs w:val="28"/>
          <w:shd w:val="clear" w:color="auto" w:fill="FFFFFF"/>
        </w:rPr>
        <w:t xml:space="preserve"> nước lọc</w:t>
      </w:r>
    </w:p>
    <w:p w14:paraId="0F121E66" w14:textId="514D4B9C" w:rsidR="00A665B6" w:rsidRPr="00436CB7" w:rsidRDefault="0048236B" w:rsidP="0048236B">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pacing w:val="4"/>
          <w:sz w:val="28"/>
          <w:szCs w:val="28"/>
          <w:shd w:val="clear" w:color="auto" w:fill="FFFFFF"/>
        </w:rPr>
        <w:t xml:space="preserve">   </w:t>
      </w:r>
      <w:r w:rsidR="001D4376">
        <w:rPr>
          <w:color w:val="000000" w:themeColor="text1"/>
          <w:spacing w:val="4"/>
          <w:sz w:val="28"/>
          <w:szCs w:val="28"/>
          <w:shd w:val="clear" w:color="auto" w:fill="FFFFFF"/>
        </w:rPr>
        <w:t>1 cốc nước chạm vạch đỏ + 1 quả trứng</w:t>
      </w:r>
    </w:p>
    <w:p w14:paraId="4524F8DC" w14:textId="26392B99" w:rsidR="00A665B6" w:rsidRPr="0048236B" w:rsidRDefault="0048236B" w:rsidP="00291C48">
      <w:pPr>
        <w:pStyle w:val="NormalWeb"/>
        <w:shd w:val="clear" w:color="auto" w:fill="FFFFFF"/>
        <w:spacing w:before="0" w:beforeAutospacing="0" w:after="0" w:afterAutospacing="0" w:line="276" w:lineRule="auto"/>
        <w:jc w:val="both"/>
        <w:rPr>
          <w:color w:val="000000" w:themeColor="text1"/>
          <w:sz w:val="28"/>
          <w:szCs w:val="28"/>
        </w:rPr>
      </w:pPr>
      <w:r w:rsidRPr="0048236B">
        <w:rPr>
          <w:rStyle w:val="Emphasis"/>
          <w:rFonts w:eastAsiaTheme="majorEastAsia"/>
          <w:bCs/>
          <w:color w:val="000000" w:themeColor="text1"/>
          <w:spacing w:val="4"/>
          <w:sz w:val="28"/>
          <w:szCs w:val="28"/>
          <w:shd w:val="clear" w:color="auto" w:fill="FFFFFF"/>
        </w:rPr>
        <w:t xml:space="preserve">- </w:t>
      </w:r>
      <w:r w:rsidR="00A665B6" w:rsidRPr="0048236B">
        <w:rPr>
          <w:rStyle w:val="Emphasis"/>
          <w:rFonts w:eastAsiaTheme="majorEastAsia"/>
          <w:bCs/>
          <w:color w:val="000000" w:themeColor="text1"/>
          <w:spacing w:val="4"/>
          <w:sz w:val="28"/>
          <w:szCs w:val="28"/>
          <w:shd w:val="clear" w:color="auto" w:fill="FFFFFF"/>
        </w:rPr>
        <w:t xml:space="preserve">Thí nghiệm 2: </w:t>
      </w:r>
      <w:r w:rsidR="005C75D8" w:rsidRPr="0048236B">
        <w:rPr>
          <w:rStyle w:val="Emphasis"/>
          <w:rFonts w:eastAsiaTheme="majorEastAsia"/>
          <w:bCs/>
          <w:color w:val="000000" w:themeColor="text1"/>
          <w:spacing w:val="4"/>
          <w:sz w:val="28"/>
          <w:szCs w:val="28"/>
          <w:shd w:val="clear" w:color="auto" w:fill="FFFFFF"/>
        </w:rPr>
        <w:t>Thả t</w:t>
      </w:r>
      <w:r w:rsidR="00A665B6" w:rsidRPr="0048236B">
        <w:rPr>
          <w:rStyle w:val="Emphasis"/>
          <w:rFonts w:eastAsiaTheme="majorEastAsia"/>
          <w:bCs/>
          <w:color w:val="000000" w:themeColor="text1"/>
          <w:spacing w:val="4"/>
          <w:sz w:val="28"/>
          <w:szCs w:val="28"/>
          <w:shd w:val="clear" w:color="auto" w:fill="FFFFFF"/>
        </w:rPr>
        <w:t>rứ</w:t>
      </w:r>
      <w:r w:rsidR="005C75D8" w:rsidRPr="0048236B">
        <w:rPr>
          <w:rStyle w:val="Emphasis"/>
          <w:rFonts w:eastAsiaTheme="majorEastAsia"/>
          <w:bCs/>
          <w:color w:val="000000" w:themeColor="text1"/>
          <w:spacing w:val="4"/>
          <w:sz w:val="28"/>
          <w:szCs w:val="28"/>
          <w:shd w:val="clear" w:color="auto" w:fill="FFFFFF"/>
        </w:rPr>
        <w:t>ng vào</w:t>
      </w:r>
      <w:r w:rsidR="00A665B6" w:rsidRPr="0048236B">
        <w:rPr>
          <w:rStyle w:val="Emphasis"/>
          <w:rFonts w:eastAsiaTheme="majorEastAsia"/>
          <w:bCs/>
          <w:color w:val="000000" w:themeColor="text1"/>
          <w:spacing w:val="4"/>
          <w:sz w:val="28"/>
          <w:szCs w:val="28"/>
          <w:shd w:val="clear" w:color="auto" w:fill="FFFFFF"/>
        </w:rPr>
        <w:t xml:space="preserve"> cốc nước muối</w:t>
      </w:r>
    </w:p>
    <w:p w14:paraId="366BE68A" w14:textId="56AD97A1" w:rsidR="00A665B6" w:rsidRPr="00BA71A9" w:rsidRDefault="0048236B" w:rsidP="00291C48">
      <w:pPr>
        <w:pStyle w:val="NormalWeb"/>
        <w:shd w:val="clear" w:color="auto" w:fill="FFFFFF"/>
        <w:spacing w:before="0" w:beforeAutospacing="0" w:after="0" w:afterAutospacing="0" w:line="276" w:lineRule="auto"/>
        <w:jc w:val="both"/>
        <w:rPr>
          <w:color w:val="3C3C3C"/>
          <w:sz w:val="28"/>
          <w:szCs w:val="28"/>
        </w:rPr>
      </w:pPr>
      <w:r>
        <w:rPr>
          <w:color w:val="000000" w:themeColor="text1"/>
          <w:spacing w:val="4"/>
          <w:sz w:val="28"/>
          <w:szCs w:val="28"/>
          <w:shd w:val="clear" w:color="auto" w:fill="FFFFFF"/>
        </w:rPr>
        <w:t xml:space="preserve">  </w:t>
      </w:r>
      <w:r w:rsidR="001D4376" w:rsidRPr="00436CB7">
        <w:rPr>
          <w:color w:val="000000" w:themeColor="text1"/>
          <w:spacing w:val="4"/>
          <w:sz w:val="28"/>
          <w:szCs w:val="28"/>
          <w:shd w:val="clear" w:color="auto" w:fill="FFFFFF"/>
        </w:rPr>
        <w:t>1 cốc nước chạm vạch xanh</w:t>
      </w:r>
      <w:r w:rsidR="001D4376">
        <w:rPr>
          <w:color w:val="000000" w:themeColor="text1"/>
          <w:spacing w:val="4"/>
          <w:sz w:val="28"/>
          <w:szCs w:val="28"/>
          <w:shd w:val="clear" w:color="auto" w:fill="FFFFFF"/>
        </w:rPr>
        <w:t xml:space="preserve">, </w:t>
      </w:r>
      <w:r w:rsidR="00A665B6" w:rsidRPr="00436CB7">
        <w:rPr>
          <w:color w:val="000000" w:themeColor="text1"/>
          <w:spacing w:val="4"/>
          <w:sz w:val="28"/>
          <w:szCs w:val="28"/>
          <w:shd w:val="clear" w:color="auto" w:fill="FFFFFF"/>
        </w:rPr>
        <w:t>3 thìa muối, 1 quả trứng</w:t>
      </w:r>
      <w:r w:rsidR="006779F3">
        <w:rPr>
          <w:color w:val="000000" w:themeColor="text1"/>
          <w:spacing w:val="4"/>
          <w:sz w:val="28"/>
          <w:szCs w:val="28"/>
          <w:shd w:val="clear" w:color="auto" w:fill="FFFFFF"/>
        </w:rPr>
        <w:t>.</w:t>
      </w:r>
    </w:p>
    <w:p w14:paraId="6DCD44AE" w14:textId="67AB2C57" w:rsidR="00A665B6" w:rsidRPr="00BA71A9" w:rsidRDefault="00A665B6" w:rsidP="006779F3">
      <w:pPr>
        <w:pStyle w:val="NormalWeb"/>
        <w:shd w:val="clear" w:color="auto" w:fill="FFFFFF"/>
        <w:spacing w:before="0" w:beforeAutospacing="0" w:after="0" w:afterAutospacing="0" w:line="276" w:lineRule="auto"/>
        <w:jc w:val="both"/>
        <w:rPr>
          <w:color w:val="3C3C3C"/>
          <w:sz w:val="28"/>
          <w:szCs w:val="28"/>
        </w:rPr>
      </w:pPr>
      <w:r w:rsidRPr="00BA71A9">
        <w:rPr>
          <w:color w:val="081C36"/>
          <w:spacing w:val="4"/>
          <w:sz w:val="28"/>
          <w:szCs w:val="28"/>
          <w:shd w:val="clear" w:color="auto" w:fill="FFFFFF"/>
        </w:rPr>
        <w:t xml:space="preserve">- Khuyến khích trẻ tự </w:t>
      </w:r>
      <w:r w:rsidR="006779F3">
        <w:rPr>
          <w:color w:val="081C36"/>
          <w:spacing w:val="4"/>
          <w:sz w:val="28"/>
          <w:szCs w:val="28"/>
          <w:shd w:val="clear" w:color="auto" w:fill="FFFFFF"/>
        </w:rPr>
        <w:t xml:space="preserve">nói quy trình làm 2 thí nghiệm. </w:t>
      </w:r>
    </w:p>
    <w:p w14:paraId="0942DE54" w14:textId="31AD8A59" w:rsidR="00A665B6" w:rsidRPr="00BA71A9" w:rsidRDefault="00AD20BE"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t xml:space="preserve">* </w:t>
      </w:r>
      <w:r w:rsidR="00A665B6" w:rsidRPr="00BA71A9">
        <w:rPr>
          <w:rStyle w:val="Strong"/>
          <w:rFonts w:eastAsiaTheme="majorEastAsia"/>
          <w:color w:val="3C3C3C"/>
          <w:sz w:val="28"/>
          <w:szCs w:val="28"/>
        </w:rPr>
        <w:t>E3: Giải thích</w:t>
      </w:r>
    </w:p>
    <w:p w14:paraId="6FCB9945" w14:textId="70C3E898" w:rsidR="00390E07"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xml:space="preserve">- </w:t>
      </w:r>
      <w:r w:rsidR="00C11182">
        <w:rPr>
          <w:color w:val="3C3C3C"/>
          <w:sz w:val="28"/>
          <w:szCs w:val="28"/>
        </w:rPr>
        <w:t xml:space="preserve">Từng nhóm trẻ lên chia sẻ kết quả thí nghiệm của các bạn nhóm mình thông qua </w:t>
      </w:r>
      <w:r w:rsidR="00390E07">
        <w:rPr>
          <w:color w:val="3C3C3C"/>
          <w:sz w:val="28"/>
          <w:szCs w:val="28"/>
        </w:rPr>
        <w:t>bảng ghi chép.</w:t>
      </w:r>
    </w:p>
    <w:p w14:paraId="26BF0B3A" w14:textId="40A6250B" w:rsidR="00390E07" w:rsidRDefault="00390E07"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Cho trẻ nhận xét về hiện tượng sau khi làm thí nghiệm.</w:t>
      </w:r>
    </w:p>
    <w:p w14:paraId="4EBCE32B" w14:textId="2A4602F2" w:rsidR="00390E07" w:rsidRDefault="00C11182"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xml:space="preserve">=&gt; Cô </w:t>
      </w:r>
      <w:r w:rsidR="00766D78">
        <w:rPr>
          <w:color w:val="3C3C3C"/>
          <w:sz w:val="28"/>
          <w:szCs w:val="28"/>
        </w:rPr>
        <w:t>chốt</w:t>
      </w:r>
      <w:r>
        <w:rPr>
          <w:color w:val="3C3C3C"/>
          <w:sz w:val="28"/>
          <w:szCs w:val="28"/>
        </w:rPr>
        <w:t xml:space="preserve"> lại</w:t>
      </w:r>
      <w:r w:rsidR="003E16E8">
        <w:rPr>
          <w:color w:val="3C3C3C"/>
          <w:sz w:val="28"/>
          <w:szCs w:val="28"/>
        </w:rPr>
        <w:t xml:space="preserve"> ý kiến của trẻ.</w:t>
      </w:r>
    </w:p>
    <w:p w14:paraId="7343AE53" w14:textId="37C6DA21" w:rsidR="00A665B6" w:rsidRPr="00BA71A9" w:rsidRDefault="00AD20BE"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lastRenderedPageBreak/>
        <w:t xml:space="preserve">* </w:t>
      </w:r>
      <w:r w:rsidR="00A665B6" w:rsidRPr="00BA71A9">
        <w:rPr>
          <w:rStyle w:val="Strong"/>
          <w:rFonts w:eastAsiaTheme="majorEastAsia"/>
          <w:color w:val="3C3C3C"/>
          <w:sz w:val="28"/>
          <w:szCs w:val="28"/>
        </w:rPr>
        <w:t xml:space="preserve">E4: </w:t>
      </w:r>
      <w:r w:rsidR="002C7D4B">
        <w:rPr>
          <w:rStyle w:val="Strong"/>
          <w:rFonts w:eastAsiaTheme="majorEastAsia"/>
          <w:color w:val="3C3C3C"/>
          <w:sz w:val="28"/>
          <w:szCs w:val="28"/>
        </w:rPr>
        <w:t>Củng cố /</w:t>
      </w:r>
      <w:r w:rsidR="00A665B6" w:rsidRPr="00BA71A9">
        <w:rPr>
          <w:rStyle w:val="Strong"/>
          <w:rFonts w:eastAsiaTheme="majorEastAsia"/>
          <w:color w:val="3C3C3C"/>
          <w:sz w:val="28"/>
          <w:szCs w:val="28"/>
        </w:rPr>
        <w:t>Mở rộng</w:t>
      </w:r>
    </w:p>
    <w:p w14:paraId="0F15DCDF" w14:textId="36E91A11" w:rsidR="00BD30A6"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xml:space="preserve">- </w:t>
      </w:r>
      <w:r w:rsidR="00BD30A6">
        <w:rPr>
          <w:color w:val="3C3C3C"/>
          <w:sz w:val="28"/>
          <w:szCs w:val="28"/>
        </w:rPr>
        <w:t>Qủa trứng sống khi cho vào cốc nước lọc sẽ chìm vì nó nặng hơn và cho vào nước muối quả trứng nhẹ hơn nên nó sẽ nổi, tuy nhiên nước muối mặn hay nhạt thì quả trứng sẽ nổi cao hay thấp là khác nhau.</w:t>
      </w:r>
    </w:p>
    <w:p w14:paraId="0683A130" w14:textId="52DDFFB2" w:rsidR="00A665B6" w:rsidRPr="00BA71A9" w:rsidRDefault="00BD30A6" w:rsidP="00291C48">
      <w:pPr>
        <w:pStyle w:val="NormalWeb"/>
        <w:shd w:val="clear" w:color="auto" w:fill="FFFFFF"/>
        <w:spacing w:before="0" w:beforeAutospacing="0" w:after="0" w:afterAutospacing="0" w:line="276" w:lineRule="auto"/>
        <w:jc w:val="both"/>
        <w:rPr>
          <w:color w:val="3C3C3C"/>
          <w:sz w:val="28"/>
          <w:szCs w:val="28"/>
        </w:rPr>
      </w:pPr>
      <w:r>
        <w:rPr>
          <w:color w:val="3C3C3C"/>
          <w:sz w:val="28"/>
          <w:szCs w:val="28"/>
        </w:rPr>
        <w:t>- Giao bài tập về nhà</w:t>
      </w:r>
      <w:r w:rsidR="00D21735">
        <w:rPr>
          <w:color w:val="3C3C3C"/>
          <w:sz w:val="28"/>
          <w:szCs w:val="28"/>
        </w:rPr>
        <w:t xml:space="preserve"> cho trẻ</w:t>
      </w:r>
      <w:r>
        <w:rPr>
          <w:color w:val="3C3C3C"/>
          <w:sz w:val="28"/>
          <w:szCs w:val="28"/>
        </w:rPr>
        <w:t xml:space="preserve"> </w:t>
      </w:r>
      <w:r w:rsidR="00D21735">
        <w:rPr>
          <w:color w:val="3C3C3C"/>
          <w:sz w:val="28"/>
          <w:szCs w:val="28"/>
        </w:rPr>
        <w:t xml:space="preserve">làm thí nghiệm </w:t>
      </w:r>
      <w:r>
        <w:rPr>
          <w:color w:val="3C3C3C"/>
          <w:sz w:val="28"/>
          <w:szCs w:val="28"/>
        </w:rPr>
        <w:t>thay trứng sống bằng trứng chín</w:t>
      </w:r>
      <w:r w:rsidR="00AD20BE">
        <w:rPr>
          <w:color w:val="3C3C3C"/>
          <w:sz w:val="28"/>
          <w:szCs w:val="28"/>
        </w:rPr>
        <w:t>.</w:t>
      </w:r>
    </w:p>
    <w:p w14:paraId="50F38E9C" w14:textId="33EC42AE" w:rsidR="00A665B6" w:rsidRPr="00BA71A9" w:rsidRDefault="00DA5CB9" w:rsidP="00291C48">
      <w:pPr>
        <w:pStyle w:val="NormalWeb"/>
        <w:shd w:val="clear" w:color="auto" w:fill="FFFFFF"/>
        <w:spacing w:before="0" w:beforeAutospacing="0" w:after="0" w:afterAutospacing="0" w:line="276" w:lineRule="auto"/>
        <w:jc w:val="both"/>
        <w:rPr>
          <w:color w:val="3C3C3C"/>
          <w:sz w:val="28"/>
          <w:szCs w:val="28"/>
        </w:rPr>
      </w:pPr>
      <w:r>
        <w:rPr>
          <w:rStyle w:val="Strong"/>
          <w:rFonts w:eastAsiaTheme="majorEastAsia"/>
          <w:color w:val="3C3C3C"/>
          <w:sz w:val="28"/>
          <w:szCs w:val="28"/>
        </w:rPr>
        <w:t xml:space="preserve">* </w:t>
      </w:r>
      <w:r w:rsidR="00A665B6" w:rsidRPr="00BA71A9">
        <w:rPr>
          <w:rStyle w:val="Strong"/>
          <w:rFonts w:eastAsiaTheme="majorEastAsia"/>
          <w:color w:val="3C3C3C"/>
          <w:sz w:val="28"/>
          <w:szCs w:val="28"/>
        </w:rPr>
        <w:t>E5: Đánh giá</w:t>
      </w:r>
    </w:p>
    <w:p w14:paraId="2AB2C92C" w14:textId="77777777" w:rsidR="00A665B6" w:rsidRPr="00BA71A9" w:rsidRDefault="00A665B6"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Cho trẻ tự đánh giá lẫn nhau giữa các nhóm</w:t>
      </w:r>
    </w:p>
    <w:p w14:paraId="27DC66F1" w14:textId="4C11DE73" w:rsidR="00A665B6" w:rsidRDefault="00BA71A9" w:rsidP="00291C48">
      <w:pPr>
        <w:pStyle w:val="NormalWeb"/>
        <w:shd w:val="clear" w:color="auto" w:fill="FFFFFF"/>
        <w:spacing w:before="0" w:beforeAutospacing="0" w:after="0" w:afterAutospacing="0" w:line="276" w:lineRule="auto"/>
        <w:jc w:val="both"/>
        <w:rPr>
          <w:color w:val="3C3C3C"/>
          <w:sz w:val="28"/>
          <w:szCs w:val="28"/>
        </w:rPr>
      </w:pPr>
      <w:r w:rsidRPr="00BA71A9">
        <w:rPr>
          <w:color w:val="3C3C3C"/>
          <w:sz w:val="28"/>
          <w:szCs w:val="28"/>
        </w:rPr>
        <w:t>- Cô đánh giá nhận xét chung </w:t>
      </w:r>
      <w:r w:rsidR="00A665B6" w:rsidRPr="00BA71A9">
        <w:rPr>
          <w:color w:val="3C3C3C"/>
          <w:sz w:val="28"/>
          <w:szCs w:val="28"/>
        </w:rPr>
        <w:t>và kết quả thí nghiệm của các nhóm và động viên</w:t>
      </w:r>
      <w:r w:rsidR="00607F6C">
        <w:rPr>
          <w:color w:val="3C3C3C"/>
          <w:sz w:val="28"/>
          <w:szCs w:val="28"/>
        </w:rPr>
        <w:t xml:space="preserve">, khích lệ, tuyên dương </w:t>
      </w:r>
      <w:r w:rsidR="00A665B6" w:rsidRPr="00BA71A9">
        <w:rPr>
          <w:color w:val="3C3C3C"/>
          <w:sz w:val="28"/>
          <w:szCs w:val="28"/>
        </w:rPr>
        <w:t>trẻ</w:t>
      </w:r>
      <w:r w:rsidR="00607F6C">
        <w:rPr>
          <w:color w:val="3C3C3C"/>
          <w:sz w:val="28"/>
          <w:szCs w:val="28"/>
        </w:rPr>
        <w:t>.</w:t>
      </w:r>
    </w:p>
    <w:p w14:paraId="648FBBEA" w14:textId="259F0473" w:rsidR="00607F6C" w:rsidRDefault="007C020A" w:rsidP="00291C48">
      <w:pPr>
        <w:pStyle w:val="NormalWeb"/>
        <w:shd w:val="clear" w:color="auto" w:fill="FFFFFF"/>
        <w:spacing w:before="0" w:beforeAutospacing="0" w:after="0" w:afterAutospacing="0" w:line="276" w:lineRule="auto"/>
        <w:jc w:val="both"/>
        <w:rPr>
          <w:i/>
          <w:color w:val="3C3C3C"/>
          <w:sz w:val="28"/>
          <w:szCs w:val="28"/>
        </w:rPr>
      </w:pPr>
      <w:r>
        <w:rPr>
          <w:i/>
          <w:color w:val="3C3C3C"/>
          <w:sz w:val="28"/>
          <w:szCs w:val="28"/>
        </w:rPr>
        <w:t xml:space="preserve">                                                     </w:t>
      </w:r>
      <w:r w:rsidR="00607F6C" w:rsidRPr="00607F6C">
        <w:rPr>
          <w:i/>
          <w:color w:val="3C3C3C"/>
          <w:sz w:val="28"/>
          <w:szCs w:val="28"/>
        </w:rPr>
        <w:t>Kết thúc tiết học</w:t>
      </w:r>
    </w:p>
    <w:p w14:paraId="7005FDB3" w14:textId="30E2B21E" w:rsidR="00607F6C" w:rsidRDefault="00607F6C" w:rsidP="00291C48">
      <w:pPr>
        <w:pStyle w:val="NormalWeb"/>
        <w:shd w:val="clear" w:color="auto" w:fill="FFFFFF"/>
        <w:spacing w:before="0" w:beforeAutospacing="0" w:after="0" w:afterAutospacing="0" w:line="276" w:lineRule="auto"/>
        <w:jc w:val="both"/>
        <w:rPr>
          <w:i/>
          <w:color w:val="3C3C3C"/>
          <w:sz w:val="28"/>
          <w:szCs w:val="28"/>
        </w:rPr>
      </w:pPr>
    </w:p>
    <w:p w14:paraId="2EAE7D73" w14:textId="6313F1BD" w:rsidR="00AE450E" w:rsidRDefault="00AE450E" w:rsidP="00AE450E">
      <w:pPr>
        <w:pStyle w:val="NormalWeb"/>
        <w:shd w:val="clear" w:color="auto" w:fill="FFFFFF"/>
        <w:spacing w:before="0" w:beforeAutospacing="0" w:after="0" w:afterAutospacing="0" w:line="276" w:lineRule="auto"/>
        <w:jc w:val="both"/>
        <w:rPr>
          <w:b/>
          <w:color w:val="3C3C3C"/>
          <w:sz w:val="28"/>
          <w:szCs w:val="28"/>
        </w:rPr>
      </w:pPr>
      <w:r w:rsidRPr="00AE450E">
        <w:rPr>
          <w:b/>
          <w:color w:val="3C3C3C"/>
          <w:sz w:val="28"/>
          <w:szCs w:val="28"/>
        </w:rPr>
        <w:t xml:space="preserve">          GIÁO VIÊN</w:t>
      </w:r>
      <w:r>
        <w:rPr>
          <w:i/>
          <w:color w:val="3C3C3C"/>
          <w:sz w:val="28"/>
          <w:szCs w:val="28"/>
        </w:rPr>
        <w:t xml:space="preserve">                                            </w:t>
      </w:r>
      <w:r w:rsidR="00543ABB">
        <w:rPr>
          <w:i/>
          <w:color w:val="3C3C3C"/>
          <w:sz w:val="28"/>
          <w:szCs w:val="28"/>
        </w:rPr>
        <w:t xml:space="preserve">    </w:t>
      </w:r>
      <w:r>
        <w:rPr>
          <w:i/>
          <w:color w:val="3C3C3C"/>
          <w:sz w:val="28"/>
          <w:szCs w:val="28"/>
        </w:rPr>
        <w:t xml:space="preserve">    </w:t>
      </w:r>
      <w:r>
        <w:rPr>
          <w:b/>
          <w:color w:val="3C3C3C"/>
          <w:sz w:val="28"/>
          <w:szCs w:val="28"/>
        </w:rPr>
        <w:t>PHÓ HIỆU TRƯỞNG</w:t>
      </w:r>
    </w:p>
    <w:p w14:paraId="248E1235" w14:textId="77777777" w:rsidR="00AE450E" w:rsidRDefault="00AE450E" w:rsidP="00AE450E">
      <w:pPr>
        <w:pStyle w:val="NormalWeb"/>
        <w:shd w:val="clear" w:color="auto" w:fill="FFFFFF"/>
        <w:spacing w:before="0" w:beforeAutospacing="0" w:after="0" w:afterAutospacing="0" w:line="276" w:lineRule="auto"/>
        <w:jc w:val="both"/>
        <w:rPr>
          <w:b/>
          <w:color w:val="3C3C3C"/>
          <w:sz w:val="28"/>
          <w:szCs w:val="28"/>
        </w:rPr>
      </w:pPr>
    </w:p>
    <w:p w14:paraId="0999ADCB" w14:textId="77777777" w:rsidR="00AE450E" w:rsidRDefault="00AE450E" w:rsidP="00AE450E">
      <w:pPr>
        <w:pStyle w:val="NormalWeb"/>
        <w:shd w:val="clear" w:color="auto" w:fill="FFFFFF"/>
        <w:spacing w:before="0" w:beforeAutospacing="0" w:after="0" w:afterAutospacing="0" w:line="276" w:lineRule="auto"/>
        <w:jc w:val="both"/>
        <w:rPr>
          <w:b/>
          <w:color w:val="3C3C3C"/>
          <w:sz w:val="28"/>
          <w:szCs w:val="28"/>
        </w:rPr>
      </w:pPr>
    </w:p>
    <w:p w14:paraId="74F74F21" w14:textId="77777777" w:rsidR="00AE450E" w:rsidRDefault="00AE450E" w:rsidP="00AE450E">
      <w:pPr>
        <w:pStyle w:val="NormalWeb"/>
        <w:shd w:val="clear" w:color="auto" w:fill="FFFFFF"/>
        <w:spacing w:before="0" w:beforeAutospacing="0" w:after="0" w:afterAutospacing="0" w:line="276" w:lineRule="auto"/>
        <w:jc w:val="both"/>
        <w:rPr>
          <w:b/>
          <w:color w:val="3C3C3C"/>
          <w:sz w:val="28"/>
          <w:szCs w:val="28"/>
        </w:rPr>
      </w:pPr>
    </w:p>
    <w:p w14:paraId="774FD72F" w14:textId="77777777" w:rsidR="00AE450E" w:rsidRDefault="00AE450E" w:rsidP="00AE450E">
      <w:pPr>
        <w:pStyle w:val="NormalWeb"/>
        <w:shd w:val="clear" w:color="auto" w:fill="FFFFFF"/>
        <w:spacing w:before="0" w:beforeAutospacing="0" w:after="0" w:afterAutospacing="0" w:line="276" w:lineRule="auto"/>
        <w:jc w:val="both"/>
        <w:rPr>
          <w:b/>
          <w:color w:val="3C3C3C"/>
          <w:sz w:val="28"/>
          <w:szCs w:val="28"/>
        </w:rPr>
      </w:pPr>
    </w:p>
    <w:p w14:paraId="020171D5" w14:textId="35D99C6F" w:rsidR="00607F6C" w:rsidRDefault="00AE450E" w:rsidP="00AE450E">
      <w:pPr>
        <w:pStyle w:val="NormalWeb"/>
        <w:shd w:val="clear" w:color="auto" w:fill="FFFFFF"/>
        <w:spacing w:before="0" w:beforeAutospacing="0" w:after="0" w:afterAutospacing="0" w:line="276" w:lineRule="auto"/>
        <w:jc w:val="both"/>
        <w:rPr>
          <w:b/>
          <w:color w:val="3C3C3C"/>
          <w:sz w:val="28"/>
          <w:szCs w:val="28"/>
        </w:rPr>
      </w:pPr>
      <w:r>
        <w:rPr>
          <w:b/>
          <w:color w:val="3C3C3C"/>
          <w:sz w:val="28"/>
          <w:szCs w:val="28"/>
        </w:rPr>
        <w:t xml:space="preserve">        Vũ Thị Hường</w:t>
      </w:r>
      <w:r w:rsidR="00607F6C" w:rsidRPr="00607F6C">
        <w:rPr>
          <w:b/>
          <w:color w:val="3C3C3C"/>
          <w:sz w:val="28"/>
          <w:szCs w:val="28"/>
        </w:rPr>
        <w:t xml:space="preserve">                               </w:t>
      </w:r>
      <w:r w:rsidR="00607F6C">
        <w:rPr>
          <w:b/>
          <w:color w:val="3C3C3C"/>
          <w:sz w:val="28"/>
          <w:szCs w:val="28"/>
        </w:rPr>
        <w:t xml:space="preserve">                 </w:t>
      </w:r>
      <w:r>
        <w:rPr>
          <w:b/>
          <w:color w:val="3C3C3C"/>
          <w:sz w:val="28"/>
          <w:szCs w:val="28"/>
        </w:rPr>
        <w:t xml:space="preserve">    </w:t>
      </w:r>
      <w:r w:rsidR="00607F6C">
        <w:rPr>
          <w:b/>
          <w:color w:val="3C3C3C"/>
          <w:sz w:val="28"/>
          <w:szCs w:val="28"/>
        </w:rPr>
        <w:t xml:space="preserve"> </w:t>
      </w:r>
      <w:r w:rsidR="00543ABB">
        <w:rPr>
          <w:b/>
          <w:color w:val="3C3C3C"/>
          <w:sz w:val="28"/>
          <w:szCs w:val="28"/>
        </w:rPr>
        <w:t xml:space="preserve">    </w:t>
      </w:r>
      <w:r w:rsidR="00607F6C">
        <w:rPr>
          <w:b/>
          <w:color w:val="3C3C3C"/>
          <w:sz w:val="28"/>
          <w:szCs w:val="28"/>
        </w:rPr>
        <w:t xml:space="preserve"> </w:t>
      </w:r>
      <w:r>
        <w:rPr>
          <w:b/>
          <w:color w:val="3C3C3C"/>
          <w:sz w:val="28"/>
          <w:szCs w:val="28"/>
        </w:rPr>
        <w:t>Lê Thị Duyên</w:t>
      </w:r>
    </w:p>
    <w:p w14:paraId="78532EFB" w14:textId="2A3E392A" w:rsidR="00543ABB" w:rsidRPr="00543ABB" w:rsidRDefault="00543ABB" w:rsidP="00AE450E">
      <w:pPr>
        <w:pStyle w:val="NormalWeb"/>
        <w:shd w:val="clear" w:color="auto" w:fill="FFFFFF"/>
        <w:spacing w:before="0" w:beforeAutospacing="0" w:after="0" w:afterAutospacing="0" w:line="276" w:lineRule="auto"/>
        <w:jc w:val="both"/>
        <w:rPr>
          <w:b/>
          <w:color w:val="3C3C3C"/>
          <w:sz w:val="28"/>
          <w:szCs w:val="28"/>
        </w:rPr>
      </w:pPr>
    </w:p>
    <w:p w14:paraId="65EF36BE" w14:textId="77777777" w:rsidR="00543ABB" w:rsidRPr="00543ABB" w:rsidRDefault="00543ABB" w:rsidP="00543ABB">
      <w:pPr>
        <w:shd w:val="clear" w:color="auto" w:fill="FFFFFF"/>
        <w:adjustRightInd w:val="0"/>
        <w:jc w:val="center"/>
        <w:rPr>
          <w:rFonts w:ascii="Times New Roman" w:eastAsia="Times New Roman" w:hAnsi="Times New Roman" w:cs="Times New Roman"/>
          <w:b/>
          <w:color w:val="000000"/>
          <w:sz w:val="28"/>
          <w:szCs w:val="28"/>
        </w:rPr>
      </w:pPr>
      <w:r w:rsidRPr="00543ABB">
        <w:rPr>
          <w:rFonts w:ascii="Times New Roman" w:eastAsia="Times New Roman" w:hAnsi="Times New Roman" w:cs="Times New Roman"/>
          <w:b/>
          <w:color w:val="000000"/>
          <w:sz w:val="28"/>
          <w:szCs w:val="28"/>
        </w:rPr>
        <w:t>ĐÁNH GIÁ NHẬN XÉT</w:t>
      </w:r>
    </w:p>
    <w:p w14:paraId="0A091494" w14:textId="245C559B" w:rsidR="00543ABB" w:rsidRPr="00543ABB" w:rsidRDefault="00543ABB" w:rsidP="00543ABB">
      <w:pPr>
        <w:shd w:val="clear" w:color="auto" w:fill="FFFFFF"/>
        <w:adjustRightInd w:val="0"/>
        <w:spacing w:line="276" w:lineRule="auto"/>
        <w:rPr>
          <w:rFonts w:eastAsia="Times New Roman" w:cs="Times New Roman"/>
          <w:color w:val="000000"/>
          <w:szCs w:val="28"/>
        </w:rPr>
      </w:pPr>
      <w:r w:rsidRPr="00543A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bookmarkStart w:id="0" w:name="_GoBack"/>
      <w:bookmarkEnd w:id="0"/>
    </w:p>
    <w:p w14:paraId="3023BBFA" w14:textId="77777777" w:rsidR="00543ABB" w:rsidRPr="00607F6C" w:rsidRDefault="00543ABB" w:rsidP="00AE450E">
      <w:pPr>
        <w:pStyle w:val="NormalWeb"/>
        <w:shd w:val="clear" w:color="auto" w:fill="FFFFFF"/>
        <w:spacing w:before="0" w:beforeAutospacing="0" w:after="0" w:afterAutospacing="0" w:line="276" w:lineRule="auto"/>
        <w:jc w:val="both"/>
        <w:rPr>
          <w:b/>
          <w:color w:val="3C3C3C"/>
          <w:sz w:val="28"/>
          <w:szCs w:val="28"/>
        </w:rPr>
      </w:pPr>
    </w:p>
    <w:p w14:paraId="4DDB2063" w14:textId="77777777" w:rsidR="00607F6C" w:rsidRPr="00607F6C" w:rsidRDefault="00607F6C" w:rsidP="00607F6C">
      <w:pPr>
        <w:pStyle w:val="NormalWeb"/>
        <w:shd w:val="clear" w:color="auto" w:fill="FFFFFF"/>
        <w:spacing w:before="0" w:beforeAutospacing="0" w:after="0" w:afterAutospacing="0" w:line="276" w:lineRule="auto"/>
        <w:jc w:val="center"/>
        <w:rPr>
          <w:i/>
          <w:color w:val="3C3C3C"/>
          <w:sz w:val="28"/>
          <w:szCs w:val="28"/>
        </w:rPr>
      </w:pPr>
    </w:p>
    <w:p w14:paraId="4D65E9BE" w14:textId="77777777" w:rsidR="00A665B6" w:rsidRPr="00BA71A9" w:rsidRDefault="00A665B6" w:rsidP="00BA71A9">
      <w:pPr>
        <w:pStyle w:val="NormalWeb"/>
        <w:shd w:val="clear" w:color="auto" w:fill="FFFFFF"/>
        <w:spacing w:before="0" w:beforeAutospacing="0" w:after="0" w:afterAutospacing="0" w:line="276" w:lineRule="auto"/>
        <w:ind w:firstLine="426"/>
        <w:jc w:val="both"/>
        <w:rPr>
          <w:color w:val="3C3C3C"/>
          <w:sz w:val="28"/>
          <w:szCs w:val="28"/>
        </w:rPr>
      </w:pPr>
      <w:r w:rsidRPr="00BA71A9">
        <w:rPr>
          <w:rStyle w:val="Strong"/>
          <w:rFonts w:eastAsiaTheme="majorEastAsia"/>
          <w:color w:val="3C3C3C"/>
          <w:sz w:val="28"/>
          <w:szCs w:val="28"/>
        </w:rPr>
        <w:t> </w:t>
      </w:r>
    </w:p>
    <w:p w14:paraId="2B2B950D" w14:textId="77777777" w:rsidR="00A55BB8" w:rsidRDefault="00A55BB8" w:rsidP="00BA71A9">
      <w:pPr>
        <w:spacing w:after="0" w:line="276" w:lineRule="auto"/>
        <w:ind w:firstLine="426"/>
        <w:jc w:val="both"/>
      </w:pPr>
    </w:p>
    <w:sectPr w:rsidR="00A55BB8" w:rsidSect="0051743F">
      <w:pgSz w:w="12240" w:h="15840"/>
      <w:pgMar w:top="709"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FCB"/>
    <w:multiLevelType w:val="hybridMultilevel"/>
    <w:tmpl w:val="ED7E933E"/>
    <w:lvl w:ilvl="0" w:tplc="8BF8162C">
      <w:numFmt w:val="bullet"/>
      <w:lvlText w:val="-"/>
      <w:lvlJc w:val="left"/>
      <w:pPr>
        <w:ind w:left="804" w:hanging="360"/>
      </w:pPr>
      <w:rPr>
        <w:rFonts w:ascii="Times New Roman" w:eastAsia="Times New Roman" w:hAnsi="Times New Roman" w:cs="Times New Roman" w:hint="default"/>
        <w:color w:val="081C36"/>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 w15:restartNumberingAfterBreak="0">
    <w:nsid w:val="143C6492"/>
    <w:multiLevelType w:val="hybridMultilevel"/>
    <w:tmpl w:val="562C6EA8"/>
    <w:lvl w:ilvl="0" w:tplc="72C8DE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16051"/>
    <w:multiLevelType w:val="hybridMultilevel"/>
    <w:tmpl w:val="42424E36"/>
    <w:lvl w:ilvl="0" w:tplc="B6960C96">
      <w:start w:val="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62B4318"/>
    <w:multiLevelType w:val="hybridMultilevel"/>
    <w:tmpl w:val="78DE566E"/>
    <w:lvl w:ilvl="0" w:tplc="50C05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B6"/>
    <w:rsid w:val="0000564D"/>
    <w:rsid w:val="000178CD"/>
    <w:rsid w:val="0005454C"/>
    <w:rsid w:val="000D30C5"/>
    <w:rsid w:val="000D4DB4"/>
    <w:rsid w:val="000E1D07"/>
    <w:rsid w:val="001122B2"/>
    <w:rsid w:val="00116B1A"/>
    <w:rsid w:val="00125A8C"/>
    <w:rsid w:val="00130DEA"/>
    <w:rsid w:val="0015711B"/>
    <w:rsid w:val="00160975"/>
    <w:rsid w:val="001740B2"/>
    <w:rsid w:val="001D4376"/>
    <w:rsid w:val="001F6C5B"/>
    <w:rsid w:val="00291C48"/>
    <w:rsid w:val="002C7D4B"/>
    <w:rsid w:val="00316D80"/>
    <w:rsid w:val="003261E4"/>
    <w:rsid w:val="003801AA"/>
    <w:rsid w:val="00390E07"/>
    <w:rsid w:val="003A160A"/>
    <w:rsid w:val="003C7E75"/>
    <w:rsid w:val="003E16E8"/>
    <w:rsid w:val="003E65B0"/>
    <w:rsid w:val="00414630"/>
    <w:rsid w:val="00436CB7"/>
    <w:rsid w:val="004507FD"/>
    <w:rsid w:val="00463B21"/>
    <w:rsid w:val="00465AB5"/>
    <w:rsid w:val="0047608F"/>
    <w:rsid w:val="0048236B"/>
    <w:rsid w:val="00490199"/>
    <w:rsid w:val="0051743F"/>
    <w:rsid w:val="00521561"/>
    <w:rsid w:val="00536B4B"/>
    <w:rsid w:val="00543ABB"/>
    <w:rsid w:val="00557628"/>
    <w:rsid w:val="00583565"/>
    <w:rsid w:val="00587DED"/>
    <w:rsid w:val="005C75D8"/>
    <w:rsid w:val="005D3514"/>
    <w:rsid w:val="005E0E67"/>
    <w:rsid w:val="005E1EC9"/>
    <w:rsid w:val="005F3A8F"/>
    <w:rsid w:val="00607F6C"/>
    <w:rsid w:val="006369C9"/>
    <w:rsid w:val="006779F3"/>
    <w:rsid w:val="00677F46"/>
    <w:rsid w:val="006945D6"/>
    <w:rsid w:val="006A1811"/>
    <w:rsid w:val="006A1BA2"/>
    <w:rsid w:val="006F6842"/>
    <w:rsid w:val="00745E97"/>
    <w:rsid w:val="007535CB"/>
    <w:rsid w:val="0075464F"/>
    <w:rsid w:val="00766D78"/>
    <w:rsid w:val="007911AB"/>
    <w:rsid w:val="007C020A"/>
    <w:rsid w:val="007C7DEA"/>
    <w:rsid w:val="008010C7"/>
    <w:rsid w:val="00845FCF"/>
    <w:rsid w:val="00874ABB"/>
    <w:rsid w:val="00875448"/>
    <w:rsid w:val="00890373"/>
    <w:rsid w:val="00893B85"/>
    <w:rsid w:val="008D68D2"/>
    <w:rsid w:val="00912F5B"/>
    <w:rsid w:val="00916587"/>
    <w:rsid w:val="00922695"/>
    <w:rsid w:val="00974F9A"/>
    <w:rsid w:val="009A32F5"/>
    <w:rsid w:val="009A6F9F"/>
    <w:rsid w:val="00A4173C"/>
    <w:rsid w:val="00A55BB8"/>
    <w:rsid w:val="00A643CF"/>
    <w:rsid w:val="00A665B6"/>
    <w:rsid w:val="00A9390A"/>
    <w:rsid w:val="00AA4F30"/>
    <w:rsid w:val="00AD20BE"/>
    <w:rsid w:val="00AE450E"/>
    <w:rsid w:val="00B23C7D"/>
    <w:rsid w:val="00B77165"/>
    <w:rsid w:val="00BA71A9"/>
    <w:rsid w:val="00BB1431"/>
    <w:rsid w:val="00BD0219"/>
    <w:rsid w:val="00BD30A6"/>
    <w:rsid w:val="00C0418F"/>
    <w:rsid w:val="00C11182"/>
    <w:rsid w:val="00C731D2"/>
    <w:rsid w:val="00C966E7"/>
    <w:rsid w:val="00CA6562"/>
    <w:rsid w:val="00CC611D"/>
    <w:rsid w:val="00CD2BDD"/>
    <w:rsid w:val="00CD5E63"/>
    <w:rsid w:val="00CF6A6E"/>
    <w:rsid w:val="00D01CC5"/>
    <w:rsid w:val="00D21735"/>
    <w:rsid w:val="00D2688D"/>
    <w:rsid w:val="00D30A80"/>
    <w:rsid w:val="00D928C5"/>
    <w:rsid w:val="00DA5CB9"/>
    <w:rsid w:val="00E1000C"/>
    <w:rsid w:val="00E1633D"/>
    <w:rsid w:val="00E62466"/>
    <w:rsid w:val="00EC5114"/>
    <w:rsid w:val="00ED096F"/>
    <w:rsid w:val="00F156A6"/>
    <w:rsid w:val="00F17E91"/>
    <w:rsid w:val="00F70284"/>
    <w:rsid w:val="00F73CE7"/>
    <w:rsid w:val="00FA3CE6"/>
    <w:rsid w:val="00FC6794"/>
    <w:rsid w:val="00FE6310"/>
    <w:rsid w:val="00FF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1069"/>
  <w15:chartTrackingRefBased/>
  <w15:docId w15:val="{BCAAD772-48EB-46BD-98CB-5983E7A3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6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5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5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65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65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5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5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5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5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5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65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65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65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65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65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6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5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5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65B6"/>
    <w:pPr>
      <w:spacing w:before="160"/>
      <w:jc w:val="center"/>
    </w:pPr>
    <w:rPr>
      <w:i/>
      <w:iCs/>
      <w:color w:val="404040" w:themeColor="text1" w:themeTint="BF"/>
    </w:rPr>
  </w:style>
  <w:style w:type="character" w:customStyle="1" w:styleId="QuoteChar">
    <w:name w:val="Quote Char"/>
    <w:basedOn w:val="DefaultParagraphFont"/>
    <w:link w:val="Quote"/>
    <w:uiPriority w:val="29"/>
    <w:rsid w:val="00A665B6"/>
    <w:rPr>
      <w:i/>
      <w:iCs/>
      <w:color w:val="404040" w:themeColor="text1" w:themeTint="BF"/>
    </w:rPr>
  </w:style>
  <w:style w:type="paragraph" w:styleId="ListParagraph">
    <w:name w:val="List Paragraph"/>
    <w:basedOn w:val="Normal"/>
    <w:uiPriority w:val="34"/>
    <w:qFormat/>
    <w:rsid w:val="00A665B6"/>
    <w:pPr>
      <w:ind w:left="720"/>
      <w:contextualSpacing/>
    </w:pPr>
  </w:style>
  <w:style w:type="character" w:styleId="IntenseEmphasis">
    <w:name w:val="Intense Emphasis"/>
    <w:basedOn w:val="DefaultParagraphFont"/>
    <w:uiPriority w:val="21"/>
    <w:qFormat/>
    <w:rsid w:val="00A665B6"/>
    <w:rPr>
      <w:i/>
      <w:iCs/>
      <w:color w:val="0F4761" w:themeColor="accent1" w:themeShade="BF"/>
    </w:rPr>
  </w:style>
  <w:style w:type="paragraph" w:styleId="IntenseQuote">
    <w:name w:val="Intense Quote"/>
    <w:basedOn w:val="Normal"/>
    <w:next w:val="Normal"/>
    <w:link w:val="IntenseQuoteChar"/>
    <w:uiPriority w:val="30"/>
    <w:qFormat/>
    <w:rsid w:val="00A66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5B6"/>
    <w:rPr>
      <w:i/>
      <w:iCs/>
      <w:color w:val="0F4761" w:themeColor="accent1" w:themeShade="BF"/>
    </w:rPr>
  </w:style>
  <w:style w:type="character" w:styleId="IntenseReference">
    <w:name w:val="Intense Reference"/>
    <w:basedOn w:val="DefaultParagraphFont"/>
    <w:uiPriority w:val="32"/>
    <w:qFormat/>
    <w:rsid w:val="00A665B6"/>
    <w:rPr>
      <w:b/>
      <w:bCs/>
      <w:smallCaps/>
      <w:color w:val="0F4761" w:themeColor="accent1" w:themeShade="BF"/>
      <w:spacing w:val="5"/>
    </w:rPr>
  </w:style>
  <w:style w:type="paragraph" w:styleId="NormalWeb">
    <w:name w:val="Normal (Web)"/>
    <w:basedOn w:val="Normal"/>
    <w:uiPriority w:val="99"/>
    <w:semiHidden/>
    <w:unhideWhenUsed/>
    <w:rsid w:val="00A665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65B6"/>
    <w:rPr>
      <w:b/>
      <w:bCs/>
    </w:rPr>
  </w:style>
  <w:style w:type="character" w:styleId="Emphasis">
    <w:name w:val="Emphasis"/>
    <w:basedOn w:val="DefaultParagraphFont"/>
    <w:uiPriority w:val="20"/>
    <w:qFormat/>
    <w:rsid w:val="00A665B6"/>
    <w:rPr>
      <w:i/>
      <w:iCs/>
    </w:rPr>
  </w:style>
  <w:style w:type="paragraph" w:styleId="BalloonText">
    <w:name w:val="Balloon Text"/>
    <w:basedOn w:val="Normal"/>
    <w:link w:val="BalloonTextChar"/>
    <w:uiPriority w:val="99"/>
    <w:semiHidden/>
    <w:unhideWhenUsed/>
    <w:rsid w:val="00517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dc:creator>
  <cp:keywords/>
  <dc:description/>
  <cp:lastModifiedBy>STD</cp:lastModifiedBy>
  <cp:revision>118</cp:revision>
  <cp:lastPrinted>2025-01-16T14:40:00Z</cp:lastPrinted>
  <dcterms:created xsi:type="dcterms:W3CDTF">2024-12-15T15:06:00Z</dcterms:created>
  <dcterms:modified xsi:type="dcterms:W3CDTF">2025-01-16T14:40:00Z</dcterms:modified>
</cp:coreProperties>
</file>