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696" w:right="697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before="110"/>
        <w:ind w:left="696" w:right="698" w:firstLine="0"/>
        <w:jc w:val="center"/>
        <w:rPr>
          <w:b/>
          <w:sz w:val="28"/>
        </w:rPr>
      </w:pPr>
      <w:r>
        <w:rPr>
          <w:b/>
          <w:sz w:val="28"/>
        </w:rPr>
        <w:t>(Bản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thân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+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toàn)</w:t>
      </w:r>
    </w:p>
    <w:p>
      <w:pPr>
        <w:spacing w:before="97"/>
        <w:ind w:left="696" w:right="698" w:firstLine="0"/>
        <w:jc w:val="center"/>
        <w:rPr>
          <w:b/>
          <w:sz w:val="28"/>
        </w:rPr>
      </w:pPr>
      <w:r>
        <w:rPr>
          <w:b/>
          <w:sz w:val="28"/>
        </w:rPr>
        <w:t>Lớp: 4B1 - Số trẻ: </w:t>
      </w:r>
      <w:r>
        <w:rPr>
          <w:b/>
          <w:spacing w:val="-5"/>
          <w:sz w:val="28"/>
        </w:rPr>
        <w:t>26</w:t>
      </w:r>
    </w:p>
    <w:p>
      <w:pPr>
        <w:spacing w:before="96"/>
        <w:ind w:left="698" w:right="2" w:firstLine="0"/>
        <w:jc w:val="center"/>
        <w:rPr>
          <w:sz w:val="28"/>
        </w:rPr>
      </w:pP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gian thực hiện chủ đề: 4</w:t>
      </w:r>
      <w:r>
        <w:rPr>
          <w:spacing w:val="-1"/>
          <w:sz w:val="28"/>
        </w:rPr>
        <w:t> </w:t>
      </w:r>
      <w:r>
        <w:rPr>
          <w:sz w:val="28"/>
        </w:rPr>
        <w:t>tuần ( Từ 30/9 - </w:t>
      </w:r>
      <w:r>
        <w:rPr>
          <w:spacing w:val="-2"/>
          <w:sz w:val="28"/>
        </w:rPr>
        <w:t>27/10/2024)</w:t>
      </w:r>
    </w:p>
    <w:p>
      <w:pPr>
        <w:spacing w:line="240" w:lineRule="auto" w:before="227" w:after="0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375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spacing w:before="219"/>
              <w:ind w:left="2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219"/>
              <w:ind w:left="421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8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8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40" w:h="11910" w:orient="landscape"/>
          <w:pgMar w:top="1060" w:bottom="280" w:left="1133" w:right="992"/>
        </w:sectPr>
      </w:pPr>
    </w:p>
    <w:p>
      <w:pPr>
        <w:spacing w:line="240" w:lineRule="auto"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114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8" w:right="22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8" w:right="108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8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2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110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133" w:right="992"/>
        </w:sectPr>
      </w:pPr>
    </w:p>
    <w:p>
      <w:pPr>
        <w:spacing w:line="240" w:lineRule="auto"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42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161"/>
              <w:rPr>
                <w:b/>
                <w:sz w:val="28"/>
              </w:rPr>
            </w:pPr>
            <w:r>
              <w:rPr>
                <w:b/>
                <w:sz w:val="28"/>
              </w:rPr>
              <w:t>Kết </w:t>
            </w:r>
            <w:r>
              <w:rPr>
                <w:b/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trên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 nào của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đã thực 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20" w:lineRule="atLeast"/>
              <w:ind w:left="108" w:right="103"/>
              <w:rPr>
                <w:sz w:val="28"/>
              </w:rPr>
            </w:pPr>
            <w:r>
              <w:rPr>
                <w:sz w:val="28"/>
              </w:rPr>
              <w:t>- MT4, MT7, MT9, MT25, MT26, MT43, MT51, MT56, MT61, MT70, MT77, MT81, MT86, MT87, MT91, MT96, MT135, MT137, MT140, MT160, MT168, MT169, MT193, MT193, MT197, MT202, MT205, MT210, MT213, MT214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MT221,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MT222,MT225,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MT227,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MT228,MT239,MT240,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MT243,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MT249,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MT251,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254,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MT257,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MT261, MT 262, MT264, MT265, MT267, MT271, MT 273.</w:t>
            </w:r>
          </w:p>
        </w:tc>
      </w:tr>
      <w:tr>
        <w:trPr>
          <w:trHeight w:val="781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Không </w:t>
            </w:r>
            <w:r>
              <w:rPr>
                <w:spacing w:val="-5"/>
                <w:sz w:val="28"/>
              </w:rPr>
              <w:t>có</w:t>
            </w:r>
          </w:p>
        </w:tc>
      </w:tr>
      <w:tr>
        <w:trPr>
          <w:trHeight w:val="693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30% trẻ chưa đạt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MT55, MT153: Do một số cháu chưa có sự tập trung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 ý cao trong giờ HĐG: Đức Nam, Hải Đăng, Thanh </w:t>
            </w:r>
            <w:r>
              <w:rPr>
                <w:spacing w:val="-2"/>
                <w:sz w:val="28"/>
              </w:rPr>
              <w:t>Trúc.</w:t>
            </w:r>
          </w:p>
        </w:tc>
      </w:tr>
      <w:tr>
        <w:trPr>
          <w:trHeight w:val="128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 dung nào đã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phân biệt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 vi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"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đúng"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"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sai", "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tốt"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"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xấu"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quan tâm,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giúp đỡ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 ơn, xin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lỗi, chào hỏi lễ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phép.</w:t>
            </w:r>
          </w:p>
        </w:tc>
      </w:tr>
      <w:tr>
        <w:trPr>
          <w:trHeight w:val="7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nào chưa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Không </w:t>
            </w:r>
            <w:r>
              <w:rPr>
                <w:spacing w:val="-5"/>
                <w:sz w:val="28"/>
              </w:rPr>
              <w:t>có</w:t>
            </w:r>
          </w:p>
        </w:tc>
      </w:tr>
      <w:tr>
        <w:trPr>
          <w:trHeight w:val="111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 kĩ năng 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trên 30%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được, cần lưu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chủ đề tiếp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phân biệt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phần mở đầu,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thúc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sách. "Đọc"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vẽ. Có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giữ gìn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bảo vệ </w:t>
            </w:r>
            <w:r>
              <w:rPr>
                <w:spacing w:val="-4"/>
                <w:sz w:val="28"/>
              </w:rPr>
              <w:t>sách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năng: Phối kết hợp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kỹ năng cắt, xé dán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tạo 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sản </w:t>
            </w:r>
            <w:r>
              <w:rPr>
                <w:spacing w:val="-2"/>
                <w:sz w:val="28"/>
              </w:rPr>
              <w:t>phẩm.</w:t>
            </w:r>
          </w:p>
        </w:tc>
      </w:tr>
      <w:tr>
        <w:trPr>
          <w:trHeight w:val="1412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 có những tiến bộ (sức khoẻ,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cảm, 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độ, kiến thức, kĩ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Hà Vy, Thùy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Chi, Thanh Trúc 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nhanh hơn, ăn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nhiều hơn và tăng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cân so 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Khang, 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Hưng, Đức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 thức 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việc tham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các 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cùng các bạn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lớp)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100" w:bottom="280" w:left="1133" w:right="992"/>
        </w:sectPr>
      </w:pPr>
    </w:p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13711"/>
      </w:tblGrid>
      <w:tr>
        <w:trPr>
          <w:trHeight w:val="2338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Như Quỳnh, Ngọc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Bích, Hải Đăng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lười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 không chủ động 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việc xúc ăn, hay </w:t>
            </w:r>
            <w:r>
              <w:rPr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108" w:right="278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vẽ tô màu, cắt dán...)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108" w:right="250" w:firstLine="0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Hưng,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Huyền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Khang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riêng,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hệ thống câu hỏi của cô và nhiều khi không trả lời được )</w:t>
            </w:r>
          </w:p>
        </w:tc>
      </w:tr>
      <w:tr>
        <w:trPr>
          <w:trHeight w:val="114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lưu ý quan 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việc triển khai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sau được tốt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cắt dán, vẽ tô màu..).</w:t>
            </w:r>
          </w:p>
        </w:tc>
      </w:tr>
    </w:tbl>
    <w:p>
      <w:pPr>
        <w:spacing w:line="240" w:lineRule="auto" w:before="42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1100" w:bottom="280" w:left="1133" w:right="992"/>
        </w:sectPr>
      </w:pPr>
    </w:p>
    <w:p>
      <w:pPr>
        <w:spacing w:before="89"/>
        <w:ind w:left="2047" w:right="0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1793239</wp:posOffset>
                </wp:positionH>
                <wp:positionV relativeFrom="paragraph">
                  <wp:posOffset>234074</wp:posOffset>
                </wp:positionV>
                <wp:extent cx="2780665" cy="7112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780665" cy="711200"/>
                          <a:chExt cx="2780665" cy="7112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746" cy="7110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1464" y="26796"/>
                            <a:ext cx="1218946" cy="673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199997pt;margin-top:18.431074pt;width:218.95pt;height:56pt;mso-position-horizontal-relative:page;mso-position-vertical-relative:paragraph;z-index:-15984128" id="docshapegroup1" coordorigin="2824,369" coordsize="4379,1120">
                <v:shape style="position:absolute;left:2824;top:368;width:2400;height:1120" type="#_x0000_t75" id="docshape2" stroked="false">
                  <v:imagedata r:id="rId5" o:title=""/>
                </v:shape>
                <v:shape style="position:absolute;left:5283;top:410;width:1920;height:10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3126693</wp:posOffset>
                </wp:positionH>
                <wp:positionV relativeFrom="paragraph">
                  <wp:posOffset>301318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3.725901pt;width:323.2pt;height:30pt;mso-position-horizontal-relative:page;mso-position-vertical-relative:paragraph;z-index:157342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80"/>
        <w:rPr>
          <w:b/>
          <w:sz w:val="28"/>
        </w:rPr>
      </w:pPr>
    </w:p>
    <w:p>
      <w:pPr>
        <w:spacing w:line="348" w:lineRule="exact" w:before="1"/>
        <w:ind w:left="2093" w:right="0" w:firstLine="0"/>
        <w:jc w:val="center"/>
        <w:rPr>
          <w:position w:val="-6"/>
          <w:sz w:val="14"/>
        </w:rPr>
      </w:pPr>
      <w:r>
        <w:rPr>
          <w:position w:val="-6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2735853</wp:posOffset>
                </wp:positionH>
                <wp:positionV relativeFrom="paragraph">
                  <wp:posOffset>-218654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17.216923pt;width:433.55pt;height:15pt;mso-position-horizontal-relative:page;mso-position-vertical-relative:paragraph;z-index:15734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position w:val="-6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2484832</wp:posOffset>
                </wp:positionH>
                <wp:positionV relativeFrom="paragraph">
                  <wp:posOffset>-60494</wp:posOffset>
                </wp:positionV>
                <wp:extent cx="632333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-4.763382pt;width:497.9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pacing w:val="-24"/>
          <w:sz w:val="28"/>
        </w:rPr>
        <w:t>Vũ</w:t>
      </w:r>
      <w:r>
        <w:rPr>
          <w:b/>
          <w:spacing w:val="2"/>
          <w:sz w:val="28"/>
        </w:rPr>
        <w:t> </w:t>
      </w:r>
      <w:r>
        <w:rPr>
          <w:b/>
          <w:spacing w:val="-24"/>
          <w:sz w:val="28"/>
        </w:rPr>
        <w:t>Thị</w:t>
      </w:r>
      <w:r>
        <w:rPr>
          <w:b/>
          <w:spacing w:val="3"/>
          <w:sz w:val="28"/>
        </w:rPr>
        <w:t> </w:t>
      </w:r>
      <w:r>
        <w:rPr>
          <w:b/>
          <w:spacing w:val="-24"/>
          <w:sz w:val="28"/>
        </w:rPr>
        <w:t>Mỹ</w:t>
      </w:r>
      <w:r>
        <w:rPr>
          <w:b/>
          <w:spacing w:val="4"/>
          <w:sz w:val="28"/>
        </w:rPr>
        <w:t> </w:t>
      </w:r>
      <w:r>
        <w:rPr>
          <w:b/>
          <w:spacing w:val="-24"/>
          <w:sz w:val="28"/>
        </w:rPr>
        <w:t>Nhân</w:t>
      </w:r>
      <w:r>
        <w:rPr>
          <w:b/>
          <w:spacing w:val="3"/>
          <w:sz w:val="28"/>
        </w:rPr>
        <w:t> </w:t>
      </w:r>
      <w:r>
        <w:rPr>
          <w:b/>
          <w:spacing w:val="-24"/>
          <w:sz w:val="28"/>
        </w:rPr>
        <w:t>-</w:t>
      </w:r>
      <w:r>
        <w:rPr>
          <w:b/>
          <w:spacing w:val="3"/>
          <w:sz w:val="28"/>
        </w:rPr>
        <w:t> </w:t>
      </w:r>
      <w:r>
        <w:rPr>
          <w:b/>
          <w:spacing w:val="-83"/>
          <w:sz w:val="28"/>
        </w:rPr>
        <w:t>Đ</w:t>
      </w:r>
      <w:r>
        <w:rPr>
          <w:color w:val="00B0F0"/>
          <w:spacing w:val="-19"/>
          <w:position w:val="-6"/>
          <w:sz w:val="14"/>
        </w:rPr>
        <w:t>K</w:t>
      </w:r>
      <w:r>
        <w:rPr>
          <w:b/>
          <w:spacing w:val="-122"/>
          <w:sz w:val="28"/>
        </w:rPr>
        <w:t>ỗ</w:t>
      </w:r>
      <w:r>
        <w:rPr>
          <w:color w:val="00B0F0"/>
          <w:position w:val="-6"/>
          <w:sz w:val="14"/>
        </w:rPr>
        <w:t>ý</w:t>
      </w:r>
      <w:r>
        <w:rPr>
          <w:color w:val="00B0F0"/>
          <w:spacing w:val="2"/>
          <w:position w:val="-6"/>
          <w:sz w:val="14"/>
        </w:rPr>
        <w:t> </w:t>
      </w:r>
      <w:r>
        <w:rPr>
          <w:color w:val="00B0F0"/>
          <w:spacing w:val="13"/>
          <w:position w:val="-6"/>
          <w:sz w:val="14"/>
        </w:rPr>
        <w:t>b</w:t>
      </w:r>
      <w:r>
        <w:rPr>
          <w:color w:val="00B0F0"/>
          <w:spacing w:val="-44"/>
          <w:position w:val="-6"/>
          <w:sz w:val="14"/>
        </w:rPr>
        <w:t>ở</w:t>
      </w:r>
      <w:r>
        <w:rPr>
          <w:b/>
          <w:spacing w:val="-116"/>
          <w:sz w:val="28"/>
        </w:rPr>
        <w:t>T</w:t>
      </w:r>
      <w:r>
        <w:rPr>
          <w:color w:val="00B0F0"/>
          <w:spacing w:val="13"/>
          <w:position w:val="-6"/>
          <w:sz w:val="14"/>
        </w:rPr>
        <w:t>i</w:t>
      </w:r>
      <w:r>
        <w:rPr>
          <w:color w:val="00B0F0"/>
          <w:spacing w:val="14"/>
          <w:position w:val="-6"/>
          <w:sz w:val="14"/>
        </w:rPr>
        <w:t>:</w:t>
      </w:r>
      <w:r>
        <w:rPr>
          <w:color w:val="00B0F0"/>
          <w:spacing w:val="1"/>
          <w:position w:val="-6"/>
          <w:sz w:val="14"/>
        </w:rPr>
        <w:t> </w:t>
      </w:r>
      <w:r>
        <w:rPr>
          <w:color w:val="00B0F0"/>
          <w:spacing w:val="-61"/>
          <w:position w:val="-6"/>
          <w:sz w:val="14"/>
        </w:rPr>
        <w:t>Đ</w:t>
      </w:r>
      <w:r>
        <w:rPr>
          <w:b/>
          <w:spacing w:val="-48"/>
          <w:sz w:val="28"/>
        </w:rPr>
        <w:t>h</w:t>
      </w:r>
      <w:r>
        <w:rPr>
          <w:color w:val="00B0F0"/>
          <w:spacing w:val="-6"/>
          <w:position w:val="-6"/>
          <w:sz w:val="14"/>
        </w:rPr>
        <w:t>Ỗ</w:t>
      </w:r>
      <w:r>
        <w:rPr>
          <w:b/>
          <w:spacing w:val="10"/>
          <w:sz w:val="28"/>
        </w:rPr>
        <w:t>ị</w:t>
      </w:r>
      <w:r>
        <w:rPr>
          <w:color w:val="00B0F0"/>
          <w:spacing w:val="21"/>
          <w:position w:val="-6"/>
          <w:sz w:val="14"/>
        </w:rPr>
        <w:t>T</w:t>
      </w:r>
      <w:r>
        <w:rPr>
          <w:b/>
          <w:spacing w:val="-161"/>
          <w:sz w:val="28"/>
        </w:rPr>
        <w:t>L</w:t>
      </w:r>
      <w:r>
        <w:rPr>
          <w:color w:val="00B0F0"/>
          <w:spacing w:val="24"/>
          <w:position w:val="-6"/>
          <w:sz w:val="14"/>
        </w:rPr>
        <w:t>HỊ</w:t>
      </w:r>
      <w:r>
        <w:rPr>
          <w:color w:val="00B0F0"/>
          <w:spacing w:val="2"/>
          <w:position w:val="-6"/>
          <w:sz w:val="14"/>
        </w:rPr>
        <w:t> </w:t>
      </w:r>
      <w:r>
        <w:rPr>
          <w:color w:val="00B0F0"/>
          <w:spacing w:val="-24"/>
          <w:position w:val="-6"/>
          <w:sz w:val="14"/>
        </w:rPr>
        <w:t>L</w:t>
      </w:r>
      <w:r>
        <w:rPr>
          <w:b/>
          <w:spacing w:val="-24"/>
          <w:sz w:val="28"/>
        </w:rPr>
        <w:t>ý</w:t>
      </w:r>
      <w:r>
        <w:rPr>
          <w:color w:val="00B0F0"/>
          <w:spacing w:val="-24"/>
          <w:position w:val="-6"/>
          <w:sz w:val="14"/>
        </w:rPr>
        <w:t>Ý</w:t>
      </w:r>
    </w:p>
    <w:p>
      <w:pPr>
        <w:spacing w:before="89"/>
        <w:ind w:left="120" w:right="0" w:firstLine="0"/>
        <w:jc w:val="center"/>
        <w:rPr>
          <w:b/>
          <w:sz w:val="28"/>
        </w:rPr>
      </w:pPr>
      <w:r>
        <w:rPr/>
        <w:br w:type="column"/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TRƯỞNG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61"/>
        <w:rPr>
          <w:b/>
          <w:sz w:val="28"/>
        </w:rPr>
      </w:pPr>
    </w:p>
    <w:p>
      <w:pPr>
        <w:spacing w:line="268" w:lineRule="exact" w:before="0"/>
        <w:ind w:left="120" w:right="0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5998971</wp:posOffset>
                </wp:positionH>
                <wp:positionV relativeFrom="paragraph">
                  <wp:posOffset>-1121961</wp:posOffset>
                </wp:positionV>
                <wp:extent cx="3035300" cy="15240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035300" cy="1524000"/>
                          <a:chExt cx="3035300" cy="15240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419480"/>
                            <a:ext cx="2018919" cy="685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2.359985pt;margin-top:-88.34346pt;width:239pt;height:120pt;mso-position-horizontal-relative:page;mso-position-vertical-relative:paragraph;z-index:-15983616" id="docshapegroup4" coordorigin="9447,-1767" coordsize="4780,2400">
                <v:shape style="position:absolute;left:11047;top:-1107;width:3180;height:1079" type="#_x0000_t75" id="docshape5" stroked="false">
                  <v:imagedata r:id="rId7" o:title=""/>
                </v:shape>
                <v:shape style="position:absolute;left:9447;top:-1767;width:2400;height:2400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Nguyễn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Kim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Nhung</w:t>
      </w:r>
    </w:p>
    <w:p>
      <w:pPr>
        <w:spacing w:after="0" w:line="268" w:lineRule="exact"/>
        <w:jc w:val="center"/>
        <w:rPr>
          <w:b/>
          <w:sz w:val="28"/>
        </w:rPr>
        <w:sectPr>
          <w:type w:val="continuous"/>
          <w:pgSz w:w="16840" w:h="11910" w:orient="landscape"/>
          <w:pgMar w:top="1060" w:bottom="280" w:left="1133" w:right="992"/>
          <w:cols w:num="2" w:equalWidth="0">
            <w:col w:w="5728" w:space="1955"/>
            <w:col w:w="7032"/>
          </w:cols>
        </w:sectPr>
      </w:pPr>
    </w:p>
    <w:p>
      <w:pPr>
        <w:spacing w:line="150" w:lineRule="exact" w:before="41"/>
        <w:ind w:left="1908" w:right="0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VŨ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MỸ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4"/>
          <w:sz w:val="14"/>
        </w:rPr>
        <w:t>NHÂN</w:t>
      </w:r>
    </w:p>
    <w:p>
      <w:pPr>
        <w:spacing w:line="208" w:lineRule="auto" w:before="7"/>
        <w:ind w:left="1909" w:right="0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03/11/2024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19:28:24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208" w:lineRule="auto" w:before="11"/>
        <w:ind w:left="482" w:right="156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12/11/2024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19:30:46</w:t>
      </w:r>
    </w:p>
    <w:p>
      <w:pPr>
        <w:spacing w:line="208" w:lineRule="auto" w:before="0"/>
        <w:ind w:left="364" w:right="38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150" w:lineRule="exact" w:before="43"/>
        <w:ind w:left="0" w:right="215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-2"/>
          <w:sz w:val="14"/>
        </w:rPr>
        <w:t> NHUNG</w:t>
      </w:r>
    </w:p>
    <w:p>
      <w:pPr>
        <w:spacing w:line="208" w:lineRule="auto" w:before="6"/>
        <w:ind w:left="2012" w:right="2227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12/11/2024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21:27:20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sectPr>
      <w:type w:val="continuous"/>
      <w:pgSz w:w="16840" w:h="11910" w:orient="landscape"/>
      <w:pgMar w:top="1060" w:bottom="280" w:left="1133" w:right="992"/>
      <w:cols w:num="3" w:equalWidth="0">
        <w:col w:w="3873" w:space="40"/>
        <w:col w:w="2071" w:space="2526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2025-02-16T08:12:38Z</dcterms:created>
  <dcterms:modified xsi:type="dcterms:W3CDTF">2025-02-16T08:12:38Z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