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95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5670"/>
      </w:tblGrid>
      <w:tr w:rsidR="006C0374" w:rsidRPr="006C0374" w:rsidTr="001251C2">
        <w:tc>
          <w:tcPr>
            <w:tcW w:w="4225" w:type="dxa"/>
          </w:tcPr>
          <w:p w:rsidR="006C0374" w:rsidRPr="006C0374" w:rsidRDefault="006C0374" w:rsidP="00125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0374"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:rsidR="006C0374" w:rsidRPr="006C0374" w:rsidRDefault="006C0374" w:rsidP="001251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374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B0ECCC" wp14:editId="6E78FF2F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175260</wp:posOffset>
                      </wp:positionV>
                      <wp:extent cx="80010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01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337F81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1pt,13.8pt" to="127.1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" strokecolor="#5b9bd5" strokeweight=".5pt">
                      <v:stroke joinstyle="miter"/>
                    </v:line>
                  </w:pict>
                </mc:Fallback>
              </mc:AlternateContent>
            </w:r>
            <w:r w:rsidRPr="006C03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MN SAO SÁNG </w:t>
            </w:r>
          </w:p>
        </w:tc>
        <w:tc>
          <w:tcPr>
            <w:tcW w:w="5670" w:type="dxa"/>
          </w:tcPr>
          <w:p w:rsidR="006C0374" w:rsidRPr="006C0374" w:rsidRDefault="006C0374" w:rsidP="001251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374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6C0374" w:rsidRPr="006C0374" w:rsidRDefault="006C0374" w:rsidP="001251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0374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E2AD4E" wp14:editId="3D1F4D4C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190500</wp:posOffset>
                      </wp:positionV>
                      <wp:extent cx="1933575" cy="9525"/>
                      <wp:effectExtent l="0" t="0" r="28575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357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CEE84B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35pt,15pt" to="211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" strokecolor="#5b9bd5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6C0374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6C03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C0374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6C03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6C0374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6C03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6C0374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6C037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C0374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6C0374" w:rsidRPr="006C0374" w:rsidRDefault="006C0374" w:rsidP="001251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C0374" w:rsidRPr="006C0374" w:rsidRDefault="006C0374" w:rsidP="001251C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03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An </w:t>
            </w:r>
            <w:proofErr w:type="spellStart"/>
            <w:r w:rsidRPr="006C0374">
              <w:rPr>
                <w:rFonts w:ascii="Times New Roman" w:hAnsi="Times New Roman" w:cs="Times New Roman"/>
                <w:i/>
                <w:sz w:val="28"/>
                <w:szCs w:val="28"/>
              </w:rPr>
              <w:t>Lão</w:t>
            </w:r>
            <w:proofErr w:type="spellEnd"/>
            <w:r w:rsidRPr="006C03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6C0374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6C03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D6835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  <w:r w:rsidRPr="006C03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6C0374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6C03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 </w:t>
            </w:r>
            <w:proofErr w:type="spellStart"/>
            <w:r w:rsidRPr="006C0374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6C03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2025</w:t>
            </w:r>
          </w:p>
        </w:tc>
      </w:tr>
    </w:tbl>
    <w:p w:rsidR="00BA17D5" w:rsidRPr="006C0374" w:rsidRDefault="00BA17D5">
      <w:pPr>
        <w:rPr>
          <w:rFonts w:ascii="Times New Roman" w:hAnsi="Times New Roman" w:cs="Times New Roman"/>
          <w:sz w:val="28"/>
          <w:szCs w:val="28"/>
        </w:rPr>
      </w:pPr>
    </w:p>
    <w:p w:rsidR="006C0374" w:rsidRPr="00BD6835" w:rsidRDefault="006C0374" w:rsidP="006C0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835">
        <w:rPr>
          <w:rFonts w:ascii="Times New Roman" w:hAnsi="Times New Roman" w:cs="Times New Roman"/>
          <w:b/>
          <w:sz w:val="28"/>
          <w:szCs w:val="28"/>
        </w:rPr>
        <w:t>PHƯƠNG ÁN XỬ LÝ</w:t>
      </w:r>
    </w:p>
    <w:p w:rsidR="006C0374" w:rsidRPr="00BD6835" w:rsidRDefault="006C0374" w:rsidP="006C0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835">
        <w:rPr>
          <w:rFonts w:ascii="Times New Roman" w:hAnsi="Times New Roman" w:cs="Times New Roman"/>
          <w:b/>
          <w:sz w:val="28"/>
          <w:szCs w:val="28"/>
        </w:rPr>
        <w:t>KHI CÓ DỊCH BỆNH SỞI TẠI TRƯỜNG MẦM NON SAO SÁNG</w:t>
      </w:r>
    </w:p>
    <w:p w:rsidR="006C0374" w:rsidRPr="00BD6835" w:rsidRDefault="006C0374" w:rsidP="006C0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374" w:rsidRPr="006C0374" w:rsidRDefault="006C0374" w:rsidP="006C03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0374" w:rsidRPr="006C0374" w:rsidRDefault="006C0374" w:rsidP="006C03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53/GDĐT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20/2/2025 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sởi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lây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hô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>;</w:t>
      </w:r>
    </w:p>
    <w:p w:rsidR="006C0374" w:rsidRDefault="006C0374" w:rsidP="00BD68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non Sao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C0374" w:rsidRPr="00BD6835" w:rsidRDefault="006C0374" w:rsidP="006C037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6835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BD6835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BD68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6835"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</w:p>
    <w:p w:rsidR="006C0374" w:rsidRPr="00253F63" w:rsidRDefault="006C0374" w:rsidP="006C03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F6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lây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sởi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>.</w:t>
      </w:r>
    </w:p>
    <w:p w:rsidR="006C0374" w:rsidRPr="00253F63" w:rsidRDefault="006C0374" w:rsidP="006C03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F6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>.</w:t>
      </w:r>
    </w:p>
    <w:p w:rsidR="006C0374" w:rsidRPr="00253F63" w:rsidRDefault="006C0374" w:rsidP="006C03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3F6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chẽ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253F63">
        <w:rPr>
          <w:rFonts w:ascii="Times New Roman" w:hAnsi="Times New Roman" w:cs="Times New Roman"/>
          <w:sz w:val="28"/>
          <w:szCs w:val="28"/>
        </w:rPr>
        <w:t>.</w:t>
      </w:r>
    </w:p>
    <w:p w:rsidR="006C0374" w:rsidRPr="00BD6835" w:rsidRDefault="006C0374" w:rsidP="006C037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6835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BD6835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BD6835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BD6835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Pr="00BD68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6835"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</w:p>
    <w:p w:rsidR="006C0374" w:rsidRPr="00253F63" w:rsidRDefault="006C0374" w:rsidP="006C037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F63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Khi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phát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ca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bệnh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nghi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ngờ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mắc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sởi</w:t>
      </w:r>
      <w:proofErr w:type="spellEnd"/>
    </w:p>
    <w:p w:rsidR="006C0374" w:rsidRPr="006C0374" w:rsidRDefault="006C0374" w:rsidP="006C03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sốt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ban,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, ho,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đỏ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0374" w:rsidRPr="006C0374" w:rsidRDefault="006C0374" w:rsidP="006C03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nghiệ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0374" w:rsidRPr="006C0374" w:rsidRDefault="006C0374" w:rsidP="006C03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Trạm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bệ</w:t>
      </w:r>
      <w:r>
        <w:rPr>
          <w:rFonts w:ascii="Times New Roman" w:hAnsi="Times New Roman" w:cs="Times New Roman"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0374" w:rsidRPr="00253F63" w:rsidRDefault="006C0374" w:rsidP="006C037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F63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Xử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lý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ca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bệnh</w:t>
      </w:r>
      <w:proofErr w:type="spellEnd"/>
    </w:p>
    <w:p w:rsidR="006C0374" w:rsidRPr="006C0374" w:rsidRDefault="006C0374" w:rsidP="006C03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ly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tạm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lớ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0374" w:rsidRPr="006C0374" w:rsidRDefault="006C0374" w:rsidP="006C03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khử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khuẩ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C0374" w:rsidRPr="006C0374" w:rsidRDefault="006C0374" w:rsidP="006C03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Khử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trùng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ghế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sàn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Cloramin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khử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khuẩ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0374" w:rsidRPr="006C0374" w:rsidRDefault="006C0374" w:rsidP="006C03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thoáng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0374" w:rsidRPr="006C0374" w:rsidRDefault="006C0374" w:rsidP="006C03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0374"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tuầ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0374" w:rsidRPr="00253F63" w:rsidRDefault="006C0374" w:rsidP="006C037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F63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Phối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phụ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huynh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quan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y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tế</w:t>
      </w:r>
      <w:proofErr w:type="spellEnd"/>
    </w:p>
    <w:p w:rsidR="006C0374" w:rsidRPr="006C0374" w:rsidRDefault="006C0374" w:rsidP="006C03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khỏ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0374" w:rsidRPr="006C0374" w:rsidRDefault="006C0374" w:rsidP="006C03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vắc-xin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sởi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nế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0374" w:rsidRPr="006C0374" w:rsidRDefault="006C0374" w:rsidP="006C03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Trạm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sởi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sung (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cầ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6C0374" w:rsidRPr="00253F63" w:rsidRDefault="006C0374" w:rsidP="006C037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F63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tuyên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truyền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phòng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chống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dịch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lâu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dài</w:t>
      </w:r>
      <w:proofErr w:type="spellEnd"/>
    </w:p>
    <w:p w:rsidR="006C0374" w:rsidRPr="006C0374" w:rsidRDefault="006C0374" w:rsidP="006C03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sở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0374" w:rsidRPr="006C0374" w:rsidRDefault="006C0374" w:rsidP="006C03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khử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khuẩn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>.</w:t>
      </w:r>
    </w:p>
    <w:p w:rsidR="006C0374" w:rsidRPr="006C0374" w:rsidRDefault="006C0374" w:rsidP="006C03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dinh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kháng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0374" w:rsidRPr="00253F63" w:rsidRDefault="006C0374" w:rsidP="006C037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F6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III.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253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3F63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</w:p>
    <w:p w:rsidR="006C0374" w:rsidRPr="006C0374" w:rsidRDefault="006C0374" w:rsidP="006C03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0374"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dị</w:t>
      </w:r>
      <w:r>
        <w:rPr>
          <w:rFonts w:ascii="Times New Roman" w:hAnsi="Times New Roman" w:cs="Times New Roman"/>
          <w:sz w:val="28"/>
          <w:szCs w:val="28"/>
        </w:rPr>
        <w:t>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0374" w:rsidRPr="006C0374" w:rsidRDefault="006C0374" w:rsidP="006C03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Trạm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dị</w:t>
      </w:r>
      <w:r>
        <w:rPr>
          <w:rFonts w:ascii="Times New Roman" w:hAnsi="Times New Roman" w:cs="Times New Roman"/>
          <w:sz w:val="28"/>
          <w:szCs w:val="28"/>
        </w:rPr>
        <w:t>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0374" w:rsidRPr="006C0374" w:rsidRDefault="006C0374" w:rsidP="006C03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bệ</w:t>
      </w:r>
      <w:r>
        <w:rPr>
          <w:rFonts w:ascii="Times New Roman" w:hAnsi="Times New Roman" w:cs="Times New Roman"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0374" w:rsidRDefault="006C0374" w:rsidP="006C03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tùy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0374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4C4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CA9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4C4C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CA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C4CA9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="004C4CA9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C0374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4608"/>
        <w:gridCol w:w="4860"/>
      </w:tblGrid>
      <w:tr w:rsidR="004E769D" w:rsidRPr="004E769D" w:rsidTr="001251C2">
        <w:tc>
          <w:tcPr>
            <w:tcW w:w="4608" w:type="dxa"/>
          </w:tcPr>
          <w:p w:rsidR="004E769D" w:rsidRPr="004E769D" w:rsidRDefault="004E769D" w:rsidP="004E7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vi-VN"/>
              </w:rPr>
            </w:pPr>
          </w:p>
          <w:p w:rsidR="004E769D" w:rsidRPr="004E769D" w:rsidRDefault="004E769D" w:rsidP="004E7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vi-VN"/>
              </w:rPr>
              <w:t>Nơi nhận</w:t>
            </w:r>
            <w:r w:rsidRPr="004E76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>:</w:t>
            </w:r>
          </w:p>
          <w:p w:rsidR="004E769D" w:rsidRPr="004E769D" w:rsidRDefault="004E769D" w:rsidP="004E7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4E769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BGH </w:t>
            </w:r>
            <w:r w:rsidRPr="004E76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>(để chỉ đạo);</w:t>
            </w:r>
          </w:p>
          <w:p w:rsidR="004E769D" w:rsidRPr="004E769D" w:rsidRDefault="004E769D" w:rsidP="004E76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vi-VN"/>
              </w:rPr>
            </w:pPr>
            <w:r w:rsidRPr="004E769D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4E769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vi-VN"/>
              </w:rPr>
              <w:t xml:space="preserve">GV, NV </w:t>
            </w:r>
            <w:r w:rsidRPr="004E769D">
              <w:rPr>
                <w:rFonts w:ascii="Times New Roman" w:eastAsia="Times New Roman" w:hAnsi="Times New Roman" w:cs="Times New Roman"/>
                <w:i/>
                <w:spacing w:val="-16"/>
                <w:sz w:val="24"/>
                <w:szCs w:val="24"/>
                <w:lang w:val="vi-VN"/>
              </w:rPr>
              <w:t>(để thực hiện);</w:t>
            </w:r>
          </w:p>
          <w:p w:rsidR="004E769D" w:rsidRPr="004E769D" w:rsidRDefault="004E769D" w:rsidP="004E769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vi-VN"/>
              </w:rPr>
            </w:pPr>
            <w:r w:rsidRPr="004E769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vi-VN"/>
              </w:rPr>
              <w:t xml:space="preserve">- </w:t>
            </w:r>
            <w:proofErr w:type="spellStart"/>
            <w:r w:rsidRPr="004E769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Trạm</w:t>
            </w:r>
            <w:proofErr w:type="spellEnd"/>
            <w:r w:rsidRPr="004E769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y </w:t>
            </w:r>
            <w:proofErr w:type="spellStart"/>
            <w:r w:rsidRPr="004E769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tế</w:t>
            </w:r>
            <w:proofErr w:type="spellEnd"/>
            <w:r w:rsidRPr="004E769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TTAL</w:t>
            </w:r>
            <w:r w:rsidRPr="004E769D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vi-VN"/>
              </w:rPr>
              <w:t xml:space="preserve"> (</w:t>
            </w:r>
            <w:r w:rsidRPr="004E769D">
              <w:rPr>
                <w:rFonts w:ascii="Times New Roman" w:eastAsia="Times New Roman" w:hAnsi="Times New Roman" w:cs="Times New Roman"/>
                <w:i/>
                <w:spacing w:val="-16"/>
                <w:sz w:val="24"/>
                <w:szCs w:val="24"/>
                <w:lang w:val="vi-VN"/>
              </w:rPr>
              <w:t>để phối hợp);</w:t>
            </w:r>
          </w:p>
          <w:p w:rsidR="004E769D" w:rsidRPr="004E769D" w:rsidRDefault="004E769D" w:rsidP="004E769D">
            <w:pPr>
              <w:tabs>
                <w:tab w:val="left" w:pos="48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E76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E769D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4E76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VT.</w:t>
            </w:r>
          </w:p>
          <w:p w:rsidR="004E769D" w:rsidRPr="004E769D" w:rsidRDefault="004E769D" w:rsidP="004E769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:rsidR="004E769D" w:rsidRDefault="004E769D" w:rsidP="004E769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E769D" w:rsidRPr="004E769D" w:rsidRDefault="004E769D" w:rsidP="008B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K/T. HIỆU TRƯƠNG</w:t>
            </w:r>
          </w:p>
          <w:p w:rsidR="004E769D" w:rsidRPr="004E769D" w:rsidRDefault="004E769D" w:rsidP="008B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76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Phó</w:t>
            </w:r>
            <w:proofErr w:type="spellEnd"/>
            <w:r w:rsidRPr="004E76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76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</w:t>
            </w:r>
            <w:proofErr w:type="spellEnd"/>
            <w:r w:rsidRPr="004E76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76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trưởng</w:t>
            </w:r>
            <w:proofErr w:type="spellEnd"/>
          </w:p>
          <w:p w:rsidR="004E769D" w:rsidRPr="004E769D" w:rsidRDefault="004E769D" w:rsidP="008B5143">
            <w:pPr>
              <w:spacing w:after="0" w:line="240" w:lineRule="auto"/>
              <w:rPr>
                <w:rFonts w:ascii="Times New Roman" w:eastAsia="Times New Roman" w:hAnsi="Times New Roman" w:cs="Times New Roman"/>
                <w:sz w:val="38"/>
                <w:szCs w:val="28"/>
              </w:rPr>
            </w:pPr>
          </w:p>
          <w:p w:rsidR="004E769D" w:rsidRPr="004E769D" w:rsidRDefault="004E769D" w:rsidP="004E769D">
            <w:pPr>
              <w:spacing w:after="0" w:line="288" w:lineRule="auto"/>
              <w:rPr>
                <w:rFonts w:ascii="Times New Roman" w:eastAsia="Times New Roman" w:hAnsi="Times New Roman" w:cs="Times New Roman"/>
                <w:sz w:val="38"/>
                <w:szCs w:val="28"/>
              </w:rPr>
            </w:pPr>
          </w:p>
          <w:p w:rsidR="004E769D" w:rsidRPr="004E769D" w:rsidRDefault="004E769D" w:rsidP="004E769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76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Bùi</w:t>
            </w:r>
            <w:proofErr w:type="spellEnd"/>
            <w:r w:rsidRPr="004E76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76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4E76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E76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Yến</w:t>
            </w:r>
            <w:proofErr w:type="spellEnd"/>
          </w:p>
        </w:tc>
      </w:tr>
    </w:tbl>
    <w:p w:rsidR="004E769D" w:rsidRPr="004E769D" w:rsidRDefault="004E769D" w:rsidP="004E769D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69D" w:rsidRPr="004E769D" w:rsidRDefault="004E769D" w:rsidP="004E769D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0374" w:rsidRPr="006C0374" w:rsidRDefault="006C0374" w:rsidP="006C0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C0374" w:rsidRPr="006C0374" w:rsidSect="00BE646E">
      <w:pgSz w:w="11907" w:h="16840" w:code="9"/>
      <w:pgMar w:top="1418" w:right="1134" w:bottom="1418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74"/>
    <w:rsid w:val="000415EB"/>
    <w:rsid w:val="00253F63"/>
    <w:rsid w:val="004A6389"/>
    <w:rsid w:val="004C4CA9"/>
    <w:rsid w:val="004E769D"/>
    <w:rsid w:val="006C0374"/>
    <w:rsid w:val="008B5143"/>
    <w:rsid w:val="00AA301C"/>
    <w:rsid w:val="00BA17D5"/>
    <w:rsid w:val="00BD6835"/>
    <w:rsid w:val="00BE646E"/>
    <w:rsid w:val="00D4257D"/>
    <w:rsid w:val="00E6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4FBDC-58E8-438C-8391-A84FC0A1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374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374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11</cp:revision>
  <dcterms:created xsi:type="dcterms:W3CDTF">2025-03-24T01:46:00Z</dcterms:created>
  <dcterms:modified xsi:type="dcterms:W3CDTF">2025-03-24T03:47:00Z</dcterms:modified>
</cp:coreProperties>
</file>