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D025" w14:textId="77777777" w:rsidR="00C976FE" w:rsidRDefault="00C976FE" w:rsidP="00C976FE">
      <w:pPr>
        <w:pStyle w:val="Mcln"/>
      </w:pPr>
      <w:bookmarkStart w:id="0" w:name="_Hlk209603740"/>
      <w:r w:rsidRPr="00B60C7E">
        <w:t>VI. KẾ HOẠCH HOẠT ĐỘNG HỌC CHI TIẾT</w:t>
      </w:r>
    </w:p>
    <w:p w14:paraId="3091C502" w14:textId="77777777" w:rsidR="00F73921" w:rsidRDefault="00C976FE" w:rsidP="00F73921">
      <w:pPr>
        <w:pStyle w:val="ListParagraph"/>
        <w:spacing w:line="288" w:lineRule="auto"/>
        <w:ind w:left="0"/>
        <w:jc w:val="center"/>
        <w:rPr>
          <w:b/>
          <w:lang w:val="nl-NL"/>
        </w:rPr>
      </w:pPr>
      <w:r w:rsidRPr="00522828">
        <w:rPr>
          <w:b/>
          <w:lang w:val="nl-NL"/>
        </w:rPr>
        <w:t xml:space="preserve">(Thời gian thực hiện: Từ ngày </w:t>
      </w:r>
      <w:r w:rsidR="00F73921">
        <w:rPr>
          <w:b/>
          <w:lang w:val="nl-NL"/>
        </w:rPr>
        <w:t>13</w:t>
      </w:r>
      <w:r w:rsidRPr="00522828">
        <w:rPr>
          <w:b/>
          <w:lang w:val="nl-NL"/>
        </w:rPr>
        <w:t>/</w:t>
      </w:r>
      <w:r>
        <w:rPr>
          <w:b/>
          <w:lang w:val="nl-NL"/>
        </w:rPr>
        <w:t>10</w:t>
      </w:r>
      <w:r w:rsidRPr="00522828">
        <w:rPr>
          <w:b/>
          <w:lang w:val="nl-NL"/>
        </w:rPr>
        <w:t>/202</w:t>
      </w:r>
      <w:r>
        <w:rPr>
          <w:b/>
          <w:lang w:val="nl-NL"/>
        </w:rPr>
        <w:t>5</w:t>
      </w:r>
      <w:r w:rsidRPr="00522828">
        <w:rPr>
          <w:b/>
          <w:lang w:val="nl-NL"/>
        </w:rPr>
        <w:t xml:space="preserve"> - </w:t>
      </w:r>
      <w:r>
        <w:rPr>
          <w:b/>
          <w:lang w:val="nl-NL"/>
        </w:rPr>
        <w:t>1</w:t>
      </w:r>
      <w:r w:rsidR="00F73921">
        <w:rPr>
          <w:b/>
          <w:lang w:val="nl-NL"/>
        </w:rPr>
        <w:t>8</w:t>
      </w:r>
      <w:r w:rsidRPr="00522828">
        <w:rPr>
          <w:b/>
          <w:lang w:val="nl-NL"/>
        </w:rPr>
        <w:t>/</w:t>
      </w:r>
      <w:r>
        <w:rPr>
          <w:b/>
          <w:lang w:val="nl-NL"/>
        </w:rPr>
        <w:t>10</w:t>
      </w:r>
      <w:r w:rsidRPr="00522828">
        <w:rPr>
          <w:b/>
          <w:lang w:val="nl-NL"/>
        </w:rPr>
        <w:t>/202</w:t>
      </w:r>
      <w:r>
        <w:rPr>
          <w:b/>
          <w:lang w:val="nl-NL"/>
        </w:rPr>
        <w:t>5</w:t>
      </w:r>
      <w:r w:rsidRPr="00522828">
        <w:rPr>
          <w:b/>
          <w:lang w:val="nl-NL"/>
        </w:rPr>
        <w:t>)</w:t>
      </w:r>
    </w:p>
    <w:p w14:paraId="7A07B398" w14:textId="2FDC50EC" w:rsidR="00F73921" w:rsidRDefault="0072375B" w:rsidP="00F73921">
      <w:pPr>
        <w:pStyle w:val="ListParagraph"/>
        <w:spacing w:line="288" w:lineRule="auto"/>
        <w:ind w:left="0"/>
        <w:jc w:val="center"/>
        <w:rPr>
          <w:b/>
          <w:lang w:val="nl-NL"/>
        </w:rPr>
      </w:pPr>
      <w:r w:rsidRPr="00A569DB">
        <w:rPr>
          <w:b/>
          <w:lang w:val="nl-NL"/>
        </w:rPr>
        <w:t xml:space="preserve">Người thực hiện: </w:t>
      </w:r>
      <w:r w:rsidR="00F73921">
        <w:rPr>
          <w:b/>
          <w:lang w:val="nl-NL"/>
        </w:rPr>
        <w:t>PHẠM THỊ THÌN</w:t>
      </w:r>
    </w:p>
    <w:bookmarkEnd w:id="0"/>
    <w:p w14:paraId="7E452AA9" w14:textId="039317BA" w:rsidR="00A564B7" w:rsidRPr="00117E73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t xml:space="preserve">Thứ 2 ngày </w:t>
      </w:r>
      <w:r w:rsidR="00F73921">
        <w:rPr>
          <w:b/>
          <w:szCs w:val="28"/>
        </w:rPr>
        <w:t>13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F73921">
        <w:rPr>
          <w:b/>
          <w:szCs w:val="28"/>
        </w:rPr>
        <w:t>5</w:t>
      </w:r>
    </w:p>
    <w:p w14:paraId="3E828E08" w14:textId="77777777" w:rsidR="00A564B7" w:rsidRPr="00A569DB" w:rsidRDefault="00A564B7" w:rsidP="00A564B7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thể chất</w:t>
      </w:r>
    </w:p>
    <w:p w14:paraId="318F8D78" w14:textId="20C60E64" w:rsidR="00A564B7" w:rsidRPr="00A569DB" w:rsidRDefault="00F73921" w:rsidP="00A564B7">
      <w:pPr>
        <w:jc w:val="center"/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A564B7" w:rsidRPr="00A569DB">
        <w:rPr>
          <w:rFonts w:eastAsia="Times New Roman" w:cs="Times New Roman"/>
          <w:b/>
          <w:szCs w:val="28"/>
        </w:rPr>
        <w:t>:</w:t>
      </w:r>
      <w:r w:rsidR="00A564B7" w:rsidRPr="00A569DB">
        <w:rPr>
          <w:rFonts w:eastAsia="Times New Roman" w:cs="Times New Roman"/>
          <w:b/>
          <w:szCs w:val="28"/>
          <w:lang w:val="nl-NL"/>
        </w:rPr>
        <w:t xml:space="preserve">VĐCB: Đi </w:t>
      </w:r>
      <w:r>
        <w:rPr>
          <w:rFonts w:eastAsia="Times New Roman" w:cs="Times New Roman"/>
          <w:b/>
          <w:szCs w:val="28"/>
          <w:lang w:val="nl-NL"/>
        </w:rPr>
        <w:t>bước dồn trước trên ghế thể dục</w:t>
      </w:r>
      <w:r w:rsidR="00A564B7" w:rsidRPr="00A569DB">
        <w:rPr>
          <w:rFonts w:eastAsia="Times New Roman" w:cs="Times New Roman"/>
          <w:b/>
          <w:szCs w:val="28"/>
          <w:lang w:val="nl-NL"/>
        </w:rPr>
        <w:t>.</w:t>
      </w:r>
    </w:p>
    <w:p w14:paraId="6B32EFC9" w14:textId="77777777" w:rsidR="00A564B7" w:rsidRPr="00A569DB" w:rsidRDefault="00A564B7" w:rsidP="00A564B7">
      <w:pPr>
        <w:tabs>
          <w:tab w:val="left" w:pos="2160"/>
        </w:tabs>
        <w:jc w:val="center"/>
        <w:rPr>
          <w:rFonts w:cs="Times New Roman"/>
          <w:b/>
          <w:szCs w:val="28"/>
          <w:lang w:val="pt-PT"/>
        </w:rPr>
      </w:pPr>
      <w:r w:rsidRPr="00A569DB">
        <w:rPr>
          <w:rFonts w:cs="Times New Roman"/>
          <w:b/>
          <w:szCs w:val="28"/>
        </w:rPr>
        <w:t xml:space="preserve">TCVĐ: </w:t>
      </w:r>
      <w:r>
        <w:rPr>
          <w:rFonts w:cs="Times New Roman"/>
          <w:b/>
          <w:szCs w:val="28"/>
        </w:rPr>
        <w:t>Kẹp bóng</w:t>
      </w:r>
      <w:r w:rsidRPr="00A569DB">
        <w:rPr>
          <w:rFonts w:cs="Times New Roman"/>
          <w:b/>
          <w:szCs w:val="28"/>
          <w:lang w:val="pt-PT"/>
        </w:rPr>
        <w:t>.</w:t>
      </w: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9295"/>
      </w:tblGrid>
      <w:tr w:rsidR="00D641B0" w:rsidRPr="0004339A" w14:paraId="1057DE7E" w14:textId="77777777" w:rsidTr="009B3A39">
        <w:tc>
          <w:tcPr>
            <w:tcW w:w="1396" w:type="pct"/>
            <w:vAlign w:val="center"/>
          </w:tcPr>
          <w:p w14:paraId="5695327C" w14:textId="77777777" w:rsidR="00D641B0" w:rsidRPr="0004339A" w:rsidRDefault="00D641B0" w:rsidP="0027699F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34BEA1F4" w14:textId="77777777" w:rsidR="00D641B0" w:rsidRPr="0004339A" w:rsidRDefault="00D641B0" w:rsidP="0027699F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D641B0" w:rsidRPr="006E4B9A" w14:paraId="33EF9570" w14:textId="77777777" w:rsidTr="009B3A39">
        <w:trPr>
          <w:trHeight w:val="1264"/>
        </w:trPr>
        <w:tc>
          <w:tcPr>
            <w:tcW w:w="1396" w:type="pct"/>
          </w:tcPr>
          <w:p w14:paraId="15FF3AE1" w14:textId="77777777" w:rsidR="00D641B0" w:rsidRPr="003058BD" w:rsidRDefault="00D641B0" w:rsidP="0027699F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7B827891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575840AB" w14:textId="22DD8D33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Pr="00D641B0">
              <w:rPr>
                <w:rFonts w:eastAsia="Times New Roman" w:cs="Times New Roman"/>
                <w:bCs/>
                <w:szCs w:val="28"/>
                <w:lang w:val="nl-NL"/>
              </w:rPr>
              <w:t>Đi bước dồn trước</w:t>
            </w:r>
            <w:r w:rsidRPr="003058BD">
              <w:rPr>
                <w:rFonts w:eastAsia="Times New Roman" w:cs="Times New Roman"/>
                <w:szCs w:val="28"/>
              </w:rPr>
              <w:t xml:space="preserve"> trên ghế thể dục”</w:t>
            </w:r>
          </w:p>
          <w:p w14:paraId="6FB5D2D5" w14:textId="0ED8C6DF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>
              <w:rPr>
                <w:rFonts w:eastAsia="Times New Roman" w:cs="Times New Roman"/>
                <w:szCs w:val="28"/>
              </w:rPr>
              <w:t>Kẹp bóng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2D66391B" w14:textId="77777777" w:rsidR="00D641B0" w:rsidRPr="000F76AF" w:rsidRDefault="00D641B0" w:rsidP="000F76AF">
            <w:r w:rsidRPr="000F76AF">
              <w:t>- Trẻ có quyền tham gia vào các nhóm chơi, tham gia tập các bài tập phát triển thể chất</w:t>
            </w:r>
          </w:p>
          <w:p w14:paraId="45A980DF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12C1D078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Rèn luyện khả năng khéo léo, giữ thăng bằng của cơ thể.</w:t>
            </w:r>
          </w:p>
          <w:p w14:paraId="30673CD3" w14:textId="77777777" w:rsidR="00D641B0" w:rsidRPr="0038457A" w:rsidRDefault="00D641B0" w:rsidP="0027699F">
            <w:r w:rsidRPr="0038457A">
              <w:t>- Trẻ có kỹ năng phối hợp tay, chân, mắt nhịp nhàng để thực hiện vận động.</w:t>
            </w:r>
          </w:p>
          <w:p w14:paraId="03952B18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0CA2F34A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625C20DE" w14:textId="77777777" w:rsidR="00D641B0" w:rsidRPr="003058BD" w:rsidRDefault="00D641B0" w:rsidP="0027699F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Trẻ hứng thú, tích cực vận động.</w:t>
            </w:r>
          </w:p>
          <w:p w14:paraId="0365CD54" w14:textId="77777777" w:rsidR="00D641B0" w:rsidRPr="00FD4A72" w:rsidRDefault="00D641B0" w:rsidP="0027699F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7382B979" w14:textId="77777777" w:rsidR="00D641B0" w:rsidRPr="00FD4A72" w:rsidRDefault="00D641B0" w:rsidP="0027699F">
            <w:pPr>
              <w:jc w:val="both"/>
              <w:rPr>
                <w:b/>
                <w:sz w:val="24"/>
                <w:szCs w:val="24"/>
              </w:rPr>
            </w:pPr>
          </w:p>
          <w:p w14:paraId="79124C5E" w14:textId="77777777" w:rsidR="00D641B0" w:rsidRPr="00FD4A72" w:rsidRDefault="00D641B0" w:rsidP="0027699F">
            <w:pPr>
              <w:jc w:val="both"/>
              <w:rPr>
                <w:b/>
                <w:sz w:val="24"/>
                <w:szCs w:val="24"/>
              </w:rPr>
            </w:pPr>
          </w:p>
          <w:p w14:paraId="4E08A444" w14:textId="77777777" w:rsidR="00D641B0" w:rsidRPr="00FD4A72" w:rsidRDefault="00D641B0" w:rsidP="0027699F">
            <w:pPr>
              <w:jc w:val="both"/>
              <w:rPr>
                <w:b/>
                <w:sz w:val="24"/>
                <w:szCs w:val="24"/>
              </w:rPr>
            </w:pPr>
          </w:p>
          <w:p w14:paraId="3C9290C2" w14:textId="77777777" w:rsidR="00D641B0" w:rsidRPr="00FD4A72" w:rsidRDefault="00D641B0" w:rsidP="002769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5DC823F6" w14:textId="77777777" w:rsidR="00D641B0" w:rsidRPr="00097A7C" w:rsidRDefault="00D641B0" w:rsidP="0027699F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62188B20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629E4701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Vạch chuẩn, ghế thể dục(2 cái). </w:t>
            </w:r>
          </w:p>
          <w:p w14:paraId="6D16DF48" w14:textId="7D854AA4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- Dây </w:t>
            </w:r>
            <w:r>
              <w:rPr>
                <w:rFonts w:eastAsia="Times New Roman" w:cs="Times New Roman"/>
                <w:szCs w:val="28"/>
                <w:lang w:val="it-IT"/>
              </w:rPr>
              <w:t>bóng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.</w:t>
            </w:r>
          </w:p>
          <w:p w14:paraId="2180B8E8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Đĩa nhạc bài " Bé khoẻ bé ngoan”.</w:t>
            </w:r>
          </w:p>
          <w:p w14:paraId="6242578C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262589B3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09206AD4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3BAEEF7A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III. Tổ chức:</w:t>
            </w:r>
          </w:p>
          <w:p w14:paraId="4125F875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68B971E0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và trẻ trò chuyện về các bạn trong lớp của bé.</w:t>
            </w:r>
          </w:p>
          <w:p w14:paraId="2D528242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515BD652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4B39F868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09FB87D9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1197500C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74E6A962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Bé khoẻ bé ngoan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4FFD0A50" w14:textId="77777777" w:rsidR="00D641B0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đứng 4 hà</w:t>
            </w:r>
            <w:r>
              <w:rPr>
                <w:rFonts w:eastAsia="Times New Roman" w:cs="Times New Roman"/>
                <w:szCs w:val="28"/>
              </w:rPr>
              <w:t>ng tập bài tập phát triển chung</w:t>
            </w:r>
          </w:p>
          <w:p w14:paraId="398186B0" w14:textId="77777777" w:rsidR="00D641B0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Tay: Đưa lên cao. Ra trước,sang ngang </w:t>
            </w:r>
          </w:p>
          <w:p w14:paraId="3918EFCB" w14:textId="77777777" w:rsidR="00D641B0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Chân: Đứng 1 chân nâng cao,khuỵu gối</w:t>
            </w:r>
          </w:p>
          <w:p w14:paraId="0CB42121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lastRenderedPageBreak/>
              <w:t>- Bụng: Quay người sang 2 bên</w:t>
            </w:r>
          </w:p>
          <w:p w14:paraId="7567B56B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Bật: Bật tiến về trước </w:t>
            </w:r>
          </w:p>
          <w:p w14:paraId="26A7C02F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Tập động tác nhấn mạnh: động tác chân</w:t>
            </w:r>
          </w:p>
          <w:p w14:paraId="0C849DB9" w14:textId="045A5B10" w:rsidR="00D641B0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* VĐCB :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“</w:t>
            </w:r>
            <w:r w:rsidRPr="003058BD">
              <w:rPr>
                <w:rFonts w:eastAsia="Times New Roman" w:cs="Times New Roman"/>
                <w:szCs w:val="28"/>
              </w:rPr>
              <w:t xml:space="preserve"> </w:t>
            </w:r>
            <w:r w:rsidRPr="00D641B0">
              <w:rPr>
                <w:rFonts w:eastAsia="Times New Roman" w:cs="Times New Roman"/>
                <w:bCs/>
                <w:szCs w:val="28"/>
                <w:lang w:val="nl-NL"/>
              </w:rPr>
              <w:t>Đi bước dồn trước</w:t>
            </w:r>
            <w:r w:rsidRPr="003058BD">
              <w:rPr>
                <w:rFonts w:eastAsia="Times New Roman" w:cs="Times New Roman"/>
                <w:szCs w:val="28"/>
              </w:rPr>
              <w:t xml:space="preserve"> trên ghế thể dục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 ”.</w:t>
            </w:r>
          </w:p>
          <w:p w14:paraId="56A38318" w14:textId="77777777" w:rsidR="00D641B0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Cho trẻ trải nghiệm với ghế thể dục </w:t>
            </w:r>
          </w:p>
          <w:p w14:paraId="59E91518" w14:textId="16C16BB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Cô giới thiệu tên vận động “</w:t>
            </w:r>
            <w:r w:rsidRPr="003058BD">
              <w:rPr>
                <w:rFonts w:eastAsia="Times New Roman" w:cs="Times New Roman"/>
                <w:szCs w:val="28"/>
              </w:rPr>
              <w:t xml:space="preserve"> </w:t>
            </w:r>
            <w:r w:rsidRPr="00D641B0">
              <w:rPr>
                <w:rFonts w:eastAsia="Times New Roman" w:cs="Times New Roman"/>
                <w:bCs/>
                <w:szCs w:val="28"/>
                <w:lang w:val="nl-NL"/>
              </w:rPr>
              <w:t>Đi bước dồn trước</w:t>
            </w:r>
            <w:r w:rsidRPr="003058BD">
              <w:rPr>
                <w:rFonts w:eastAsia="Times New Roman" w:cs="Times New Roman"/>
                <w:szCs w:val="28"/>
              </w:rPr>
              <w:t xml:space="preserve"> trên ghế thể dục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 ”.</w:t>
            </w:r>
          </w:p>
          <w:p w14:paraId="5DDB30B4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3CE85450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37F7629F" w14:textId="77777777" w:rsidR="00D641B0" w:rsidRPr="00DF1643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288F3445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18D511FC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411FBEFF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79EF1D4A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6543AC39" w14:textId="77777777" w:rsidR="00D641B0" w:rsidRPr="003058BD" w:rsidRDefault="00D641B0" w:rsidP="0027699F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7032E8C9" w14:textId="1012F55E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Kẹp bóng</w:t>
            </w:r>
          </w:p>
          <w:p w14:paraId="6C195E4E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cách chơi, luật chơi.</w:t>
            </w:r>
          </w:p>
          <w:p w14:paraId="2443B6C5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tổ chức cho trẻ chơi.</w:t>
            </w:r>
          </w:p>
          <w:p w14:paraId="54C774B6" w14:textId="77777777" w:rsidR="00D641B0" w:rsidRPr="003058BD" w:rsidRDefault="00D641B0" w:rsidP="0027699F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nhận xét sau khi chơi.</w:t>
            </w:r>
          </w:p>
          <w:p w14:paraId="02D55F75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HĐ3: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Hồi tĩnh</w:t>
            </w:r>
          </w:p>
          <w:p w14:paraId="4EBBD036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162F971E" w14:textId="77777777" w:rsidR="00D641B0" w:rsidRPr="003058BD" w:rsidRDefault="00D641B0" w:rsidP="0027699F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3AC508CE" w14:textId="77777777" w:rsidR="00D641B0" w:rsidRPr="006E4B9A" w:rsidRDefault="00D641B0" w:rsidP="0027699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p w14:paraId="32397AC9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2284EAE" w14:textId="77777777" w:rsidR="00A564B7" w:rsidRPr="004207A0" w:rsidRDefault="00A564B7" w:rsidP="00A564B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F5F4500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4E6D808" w14:textId="0A49CCB1" w:rsidR="00556B1F" w:rsidRDefault="00556B1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C3E55C7" w14:textId="77777777" w:rsidR="000F76AF" w:rsidRDefault="000F76A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78E546D" w14:textId="77777777" w:rsidR="000F76AF" w:rsidRDefault="000F76A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8035F9C" w14:textId="63C61EBA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A92D11F" w14:textId="605C93C9" w:rsidR="000F76AF" w:rsidRDefault="000F76AF" w:rsidP="00A564B7">
      <w:pPr>
        <w:spacing w:line="276" w:lineRule="auto"/>
        <w:rPr>
          <w:rFonts w:cs="Times New Roman"/>
          <w:b/>
          <w:i/>
          <w:szCs w:val="28"/>
        </w:rPr>
      </w:pPr>
    </w:p>
    <w:p w14:paraId="5A9E6E18" w14:textId="77777777" w:rsidR="007D1E81" w:rsidRDefault="007D1E81" w:rsidP="00A564B7">
      <w:pPr>
        <w:spacing w:line="276" w:lineRule="auto"/>
        <w:rPr>
          <w:rFonts w:cs="Times New Roman"/>
          <w:b/>
          <w:i/>
          <w:szCs w:val="28"/>
        </w:rPr>
      </w:pPr>
    </w:p>
    <w:p w14:paraId="39D7001C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082C0DE3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558A4BA" w14:textId="1A059FBC" w:rsidR="00556B1F" w:rsidRDefault="00556B1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4CD9E93" w14:textId="77777777" w:rsidR="000F76AF" w:rsidRPr="004207A0" w:rsidRDefault="000F76A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4B45A5E" w14:textId="77777777" w:rsidR="00A564B7" w:rsidRDefault="00A564B7" w:rsidP="00A564B7">
      <w:pPr>
        <w:spacing w:line="276" w:lineRule="auto"/>
        <w:rPr>
          <w:rFonts w:eastAsia="Times New Roman" w:cs="Times New Roman"/>
          <w:szCs w:val="28"/>
        </w:rPr>
      </w:pPr>
    </w:p>
    <w:p w14:paraId="45FBD071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8786879" w14:textId="0E51823D" w:rsidR="00A564B7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7FE18AD" w14:textId="77777777" w:rsidR="000F76AF" w:rsidRDefault="000F76AF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78A7976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6627684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34D55018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6E7FA2" w14:textId="3F495ED8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CC85E74" w14:textId="77777777" w:rsidR="000F76AF" w:rsidRPr="004207A0" w:rsidRDefault="000F76A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8235EAB" w14:textId="77777777" w:rsidR="00A564B7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FF3807D" w14:textId="2DDC8E1D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0144BFB0" w14:textId="77777777" w:rsidR="000F76AF" w:rsidRDefault="000F76AF" w:rsidP="00A564B7">
      <w:pPr>
        <w:spacing w:line="276" w:lineRule="auto"/>
        <w:ind w:firstLine="680"/>
        <w:rPr>
          <w:rFonts w:cs="Times New Roman"/>
          <w:szCs w:val="28"/>
        </w:rPr>
      </w:pPr>
    </w:p>
    <w:p w14:paraId="3175F63F" w14:textId="77777777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1574898F" w14:textId="77777777" w:rsidR="00A564B7" w:rsidRPr="000B21E1" w:rsidRDefault="00A564B7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32CDEF0B" w14:textId="457A6B8C" w:rsidR="00556B1F" w:rsidRDefault="00556B1F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047CC4F0" w14:textId="419BD96B" w:rsidR="000F76AF" w:rsidRDefault="000F76AF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2F0BA7C" w14:textId="0AF27406" w:rsidR="000F76AF" w:rsidRDefault="000F76AF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259D3D6" w14:textId="1B20816D" w:rsidR="007D1E81" w:rsidRDefault="007D1E81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4911ED6B" w14:textId="77777777" w:rsidR="007D1E81" w:rsidRDefault="007D1E81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B6D76B9" w14:textId="77777777" w:rsidR="000F76AF" w:rsidRDefault="000F76AF" w:rsidP="00A564B7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21584666" w14:textId="5608670B" w:rsidR="00A564B7" w:rsidRPr="005C436E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 w:rsidR="00F73921">
        <w:rPr>
          <w:b/>
          <w:szCs w:val="28"/>
        </w:rPr>
        <w:t>14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F73921">
        <w:rPr>
          <w:b/>
          <w:szCs w:val="28"/>
        </w:rPr>
        <w:t>5</w:t>
      </w:r>
    </w:p>
    <w:p w14:paraId="06C2A714" w14:textId="77777777" w:rsidR="00F035BF" w:rsidRPr="00A569DB" w:rsidRDefault="00F035BF" w:rsidP="00F035BF">
      <w:pPr>
        <w:spacing w:after="120"/>
        <w:ind w:right="170"/>
        <w:jc w:val="center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bCs/>
          <w:szCs w:val="28"/>
        </w:rPr>
        <w:t>Lĩnh vực phát triển</w:t>
      </w:r>
      <w:r w:rsidRPr="00A569DB">
        <w:rPr>
          <w:rFonts w:eastAsia="Times New Roman" w:cs="Times New Roman"/>
          <w:szCs w:val="28"/>
        </w:rPr>
        <w:t xml:space="preserve"> :</w:t>
      </w:r>
      <w:r w:rsidRPr="00A569DB">
        <w:rPr>
          <w:rFonts w:eastAsia="Times New Roman" w:cs="Times New Roman"/>
          <w:b/>
          <w:bCs/>
          <w:szCs w:val="28"/>
        </w:rPr>
        <w:t xml:space="preserve"> </w:t>
      </w:r>
      <w:r w:rsidRPr="00243AE4">
        <w:rPr>
          <w:rFonts w:eastAsia="Times New Roman" w:cs="Times New Roman"/>
          <w:b/>
          <w:sz w:val="24"/>
          <w:szCs w:val="24"/>
          <w:lang w:val="nl-NL"/>
        </w:rPr>
        <w:t>PT</w:t>
      </w:r>
      <w:r w:rsidRPr="00243AE4">
        <w:rPr>
          <w:rFonts w:eastAsia="Times New Roman" w:cs="Times New Roman"/>
          <w:b/>
          <w:sz w:val="24"/>
          <w:szCs w:val="24"/>
        </w:rPr>
        <w:t>TCKN-XH</w:t>
      </w:r>
    </w:p>
    <w:p w14:paraId="6FFA5251" w14:textId="4615C2F4" w:rsidR="00F035BF" w:rsidRDefault="00F035BF" w:rsidP="00F035BF">
      <w:pPr>
        <w:tabs>
          <w:tab w:val="left" w:pos="360"/>
        </w:tabs>
        <w:spacing w:line="276" w:lineRule="auto"/>
        <w:jc w:val="center"/>
        <w:rPr>
          <w:b/>
          <w:bCs/>
          <w:szCs w:val="28"/>
        </w:rPr>
      </w:pPr>
      <w:r>
        <w:rPr>
          <w:rFonts w:cs="Times New Roman"/>
          <w:b/>
          <w:szCs w:val="28"/>
        </w:rPr>
        <w:t xml:space="preserve">Đề tài: </w:t>
      </w:r>
      <w:r w:rsidRPr="00F035BF">
        <w:rPr>
          <w:b/>
          <w:bCs/>
          <w:szCs w:val="28"/>
        </w:rPr>
        <w:t>Quyền bày tỏ cảm xúc (SEL)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9154"/>
      </w:tblGrid>
      <w:tr w:rsidR="00F035BF" w:rsidRPr="0004339A" w14:paraId="0DDC63FE" w14:textId="77777777" w:rsidTr="009B3A39">
        <w:tc>
          <w:tcPr>
            <w:tcW w:w="1411" w:type="pct"/>
            <w:vAlign w:val="center"/>
          </w:tcPr>
          <w:p w14:paraId="4AE71E54" w14:textId="77777777" w:rsidR="00F035BF" w:rsidRPr="0004339A" w:rsidRDefault="00F035BF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589" w:type="pct"/>
            <w:vAlign w:val="center"/>
          </w:tcPr>
          <w:p w14:paraId="1F835EE6" w14:textId="77777777" w:rsidR="00F035BF" w:rsidRPr="0004339A" w:rsidRDefault="00F035BF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F035BF" w:rsidRPr="006E4B9A" w14:paraId="347660FA" w14:textId="77777777" w:rsidTr="009B3A39">
        <w:trPr>
          <w:trHeight w:val="1264"/>
        </w:trPr>
        <w:tc>
          <w:tcPr>
            <w:tcW w:w="1411" w:type="pct"/>
          </w:tcPr>
          <w:p w14:paraId="40E3382F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1. Kiến thức:</w:t>
            </w:r>
          </w:p>
          <w:p w14:paraId="67EF43F4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biết tên gọi và hiểu về một số quyền của trẻ em: Quyền được bày tỏ cảm xúc tôn trọng ý kiến, quyền tham gia học tập.</w:t>
            </w:r>
          </w:p>
          <w:p w14:paraId="610EE285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>Biết thể hiện cảm xúc trong một số tình huống cụ thể.</w:t>
            </w:r>
          </w:p>
          <w:p w14:paraId="13150453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  <w:lang w:val="vi-VN"/>
              </w:rPr>
              <w:t>Kĩ năng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853AF3B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R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èn kĩ năng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giao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 giao 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>tiếp, kỹ năng bày tỏ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>cảm xúc của trẻ với những người xung quanh.</w:t>
            </w:r>
          </w:p>
          <w:p w14:paraId="2D76446D" w14:textId="77777777" w:rsidR="00F035BF" w:rsidRDefault="00F035BF" w:rsidP="00491BF5">
            <w:pPr>
              <w:pStyle w:val="Binhthng"/>
              <w:spacing w:after="0"/>
              <w:jc w:val="both"/>
              <w:rPr>
                <w:rStyle w:val="Phngmcinhcuaoanvn"/>
                <w:rFonts w:ascii="Times New Roman" w:hAnsi="Times New Roman"/>
                <w:sz w:val="28"/>
                <w:szCs w:val="28"/>
              </w:rPr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Rèn kỹ năng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 quan sát,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kỹ năng hoạt động theo nhóm cho trẻ.</w:t>
            </w:r>
          </w:p>
          <w:p w14:paraId="2D2BC2D8" w14:textId="77777777" w:rsidR="00F035BF" w:rsidRPr="00F4707C" w:rsidRDefault="00F035BF" w:rsidP="00491BF5">
            <w:pPr>
              <w:pStyle w:val="Binhthng"/>
              <w:spacing w:after="0"/>
              <w:jc w:val="both"/>
              <w:rPr>
                <w:rStyle w:val="Phngmcinhcuaoanvn"/>
                <w:rFonts w:ascii="Times New Roman" w:hAnsi="Times New Roman"/>
                <w:sz w:val="28"/>
                <w:szCs w:val="28"/>
              </w:rPr>
            </w:pPr>
            <w:r w:rsidRPr="00F4707C">
              <w:rPr>
                <w:rStyle w:val="Phngmcinhcuaoanvn"/>
                <w:rFonts w:ascii="Times New Roman" w:hAnsi="Times New Roman"/>
                <w:sz w:val="28"/>
                <w:szCs w:val="28"/>
              </w:rPr>
              <w:t>- Kỹ năng sử dụng các đồ dùng, trang thiết bị: điện thoại, máy tính khi chơi trò chơi.</w:t>
            </w:r>
          </w:p>
          <w:p w14:paraId="02DEA99F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  <w:lang w:val="vi-VN"/>
              </w:rPr>
              <w:t>Thái độ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31DE160" w14:textId="77777777" w:rsidR="00F035BF" w:rsidRPr="00785616" w:rsidRDefault="00F035BF" w:rsidP="00491BF5">
            <w:pPr>
              <w:pStyle w:val="ThngthngWeb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785616">
              <w:rPr>
                <w:sz w:val="28"/>
                <w:szCs w:val="28"/>
              </w:rPr>
              <w:t>- Trẻ mạnh dạn, tự tin, chủ động trong mọi hoạt động</w:t>
            </w:r>
            <w:r>
              <w:rPr>
                <w:sz w:val="28"/>
                <w:szCs w:val="28"/>
              </w:rPr>
              <w:t>.</w:t>
            </w:r>
          </w:p>
          <w:p w14:paraId="1C5BE497" w14:textId="77777777" w:rsidR="00F035BF" w:rsidRPr="00785616" w:rsidRDefault="00F035BF" w:rsidP="00491BF5">
            <w:pPr>
              <w:pStyle w:val="ThngthngWeb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785616">
              <w:rPr>
                <w:sz w:val="28"/>
                <w:szCs w:val="28"/>
              </w:rPr>
              <w:t>- Tự hào khi thể hiện quyền của bản thân.</w:t>
            </w:r>
          </w:p>
          <w:p w14:paraId="023C05D8" w14:textId="77777777" w:rsidR="00F035BF" w:rsidRPr="00FD4A72" w:rsidRDefault="00F035BF" w:rsidP="00491BF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9" w:type="pct"/>
          </w:tcPr>
          <w:p w14:paraId="0E7325DA" w14:textId="409DB9A6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  <w:lang w:val="vi-VN"/>
              </w:rPr>
              <w:t>Chuẩn bị</w:t>
            </w:r>
          </w:p>
          <w:p w14:paraId="727FD8BC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Nhạc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một số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 bài hát “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>Gọi tên cảm xúc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 xml:space="preserve">”, </w:t>
            </w:r>
            <w:bookmarkStart w:id="1" w:name="_Hlk188274330"/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“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If you are happy” </w:t>
            </w:r>
            <w:bookmarkEnd w:id="1"/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>“ Quyền trẻ em”.</w:t>
            </w:r>
          </w:p>
          <w:p w14:paraId="2DAA9B82" w14:textId="77777777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Powerpoin bài giảng.</w:t>
            </w:r>
          </w:p>
          <w:p w14:paraId="051CA3C5" w14:textId="77777777" w:rsidR="00F035BF" w:rsidRDefault="00F035BF" w:rsidP="00491BF5">
            <w:pPr>
              <w:pStyle w:val="Binhthng"/>
              <w:spacing w:after="0"/>
              <w:jc w:val="both"/>
              <w:rPr>
                <w:rStyle w:val="Phngmcinhcuaoanvn"/>
                <w:rFonts w:ascii="Times New Roman" w:hAnsi="Times New Roman"/>
                <w:sz w:val="28"/>
                <w:szCs w:val="28"/>
              </w:rPr>
            </w:pPr>
            <w:r>
              <w:rPr>
                <w:rStyle w:val="Phngmcinhcuaoanvn"/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Style w:val="Phngmcinhcuaoanvn"/>
                <w:rFonts w:ascii="Times New Roman" w:hAnsi="Times New Roman"/>
                <w:sz w:val="28"/>
                <w:szCs w:val="28"/>
              </w:rPr>
              <w:t xml:space="preserve"> Hình trái tim màu sắc, 4 chiếc hộp cảm xúc.</w:t>
            </w:r>
          </w:p>
          <w:p w14:paraId="36C3725E" w14:textId="77777777" w:rsidR="00F035BF" w:rsidRPr="003D13B1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3B1">
              <w:rPr>
                <w:rFonts w:ascii="Times New Roman" w:hAnsi="Times New Roman"/>
                <w:sz w:val="28"/>
                <w:szCs w:val="28"/>
              </w:rPr>
              <w:t>- Điện thoại, máy tính bản</w:t>
            </w:r>
            <w:r>
              <w:rPr>
                <w:rFonts w:ascii="Times New Roman" w:hAnsi="Times New Roman"/>
                <w:sz w:val="28"/>
                <w:szCs w:val="28"/>
              </w:rPr>
              <w:t>g, ti vi màn hình cảm ứng.</w:t>
            </w:r>
          </w:p>
          <w:p w14:paraId="030743AA" w14:textId="7DE7FB21" w:rsidR="00F035BF" w:rsidRDefault="00F035BF" w:rsidP="00491BF5">
            <w:pPr>
              <w:pStyle w:val="Binhthng"/>
              <w:spacing w:after="0"/>
              <w:jc w:val="both"/>
            </w:pP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>
              <w:rPr>
                <w:rStyle w:val="Phngmcinhcuaoanvn"/>
                <w:rFonts w:ascii="Times New Roman" w:hAnsi="Times New Roman"/>
                <w:b/>
                <w:sz w:val="28"/>
                <w:szCs w:val="28"/>
              </w:rPr>
              <w:t>.Các hoạt động</w:t>
            </w:r>
          </w:p>
          <w:p w14:paraId="4CB91811" w14:textId="61110F2C" w:rsidR="00BF2C19" w:rsidRDefault="00BF2C19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F2C1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Ổn định</w:t>
            </w:r>
          </w:p>
          <w:p w14:paraId="04EC5018" w14:textId="5F9F117F" w:rsidR="00BF2C19" w:rsidRPr="00491BF5" w:rsidRDefault="00BF2C19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BF5">
              <w:rPr>
                <w:rFonts w:ascii="Times New Roman" w:hAnsi="Times New Roman"/>
                <w:bCs/>
                <w:sz w:val="28"/>
                <w:szCs w:val="28"/>
              </w:rPr>
              <w:t>- Cô cùng trẻ hát bài hát “Gọi tên cảm xúc”</w:t>
            </w:r>
          </w:p>
          <w:p w14:paraId="746F1112" w14:textId="60F153B0" w:rsidR="00BF2C19" w:rsidRPr="00491BF5" w:rsidRDefault="00BF2C19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BF5">
              <w:rPr>
                <w:rFonts w:ascii="Times New Roman" w:hAnsi="Times New Roman"/>
                <w:bCs/>
                <w:sz w:val="28"/>
                <w:szCs w:val="28"/>
              </w:rPr>
              <w:t>- Đàm thoại trò chuyện về nội dung bài hát</w:t>
            </w:r>
          </w:p>
          <w:p w14:paraId="3CBBC09F" w14:textId="4CB4BCBA" w:rsidR="00BF2C19" w:rsidRDefault="00BF2C19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2. Nội dung</w:t>
            </w:r>
          </w:p>
          <w:p w14:paraId="48BB771F" w14:textId="6D1794FE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Hoạt động 1: Những người bạn đáng yêu</w:t>
            </w:r>
          </w:p>
          <w:p w14:paraId="5AD5BA1A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cùng trẻ vận động bài hát: “Gọi tên cảm xúc”.</w:t>
            </w:r>
          </w:p>
          <w:p w14:paraId="5451601F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Đàm thoại: Cảm xúc của con hôm nay thế nào?</w:t>
            </w:r>
          </w:p>
          <w:p w14:paraId="50E15596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giới thiệu lọ cảm xúc ( Vui, đáng yêu, buồn, tức giận)</w:t>
            </w:r>
          </w:p>
          <w:p w14:paraId="6F9D2A8A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tặng cho trẻ một hình trái tim màu sắc, trẻ thả trái tim vào lọ cảm xúc trẻ lựa chọn.</w:t>
            </w:r>
          </w:p>
          <w:p w14:paraId="7B75E22C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và trẻ cùng chia sẻ những cảm xúc trong chiếc lọ.</w:t>
            </w:r>
          </w:p>
          <w:p w14:paraId="74729D81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Hoạt động 2: Bức tranh cảm xúc</w:t>
            </w:r>
          </w:p>
          <w:p w14:paraId="6C1150E0" w14:textId="77777777" w:rsidR="00F035BF" w:rsidRDefault="00F035BF" w:rsidP="00491BF5">
            <w:pPr>
              <w:pStyle w:val="TableParagraph"/>
              <w:spacing w:before="0"/>
              <w:ind w:left="0" w:right="9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*Trò chơi: Bày tỏ cảm xúc</w:t>
            </w:r>
          </w:p>
          <w:p w14:paraId="6F589AAE" w14:textId="77777777" w:rsidR="00F035BF" w:rsidRPr="009D1655" w:rsidRDefault="00F035BF" w:rsidP="00491BF5">
            <w:pPr>
              <w:pStyle w:val="TableParagraph"/>
              <w:spacing w:before="0"/>
              <w:ind w:left="0" w:right="9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-Cách chơi: Chia lớp làm làm 3 đội, khuyến khích mỗi trẻ vẽ một bức tranh bày tỏ cảm xúc của bản thân </w:t>
            </w:r>
            <w:r>
              <w:rPr>
                <w:color w:val="000000"/>
                <w:sz w:val="28"/>
                <w:szCs w:val="28"/>
                <w:lang w:val="en-US"/>
              </w:rPr>
              <w:t>trên</w:t>
            </w:r>
            <w:r>
              <w:rPr>
                <w:color w:val="000000"/>
                <w:sz w:val="28"/>
                <w:szCs w:val="28"/>
              </w:rPr>
              <w:t xml:space="preserve"> phần mềm chat GPT, google, copilot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35330869" w14:textId="77777777" w:rsidR="00F035BF" w:rsidRDefault="00F035BF" w:rsidP="00491BF5">
            <w:pPr>
              <w:pStyle w:val="TableParagraph"/>
              <w:spacing w:before="0"/>
              <w:ind w:left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+ Cùng thảo luận, nhận xét đánh giá về bức tranh của các nhóm trên padlet.</w:t>
            </w:r>
          </w:p>
          <w:p w14:paraId="01D68016" w14:textId="77777777" w:rsidR="00F035BF" w:rsidRDefault="00F035BF" w:rsidP="00491BF5">
            <w:pPr>
              <w:pStyle w:val="TableParagraph"/>
              <w:spacing w:before="0"/>
              <w:ind w:left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Cô và trẻ hát vận động theo nhạc bài hát </w:t>
            </w:r>
            <w:r>
              <w:rPr>
                <w:rStyle w:val="Phngmcinhcuaoanvn"/>
                <w:sz w:val="28"/>
                <w:szCs w:val="28"/>
                <w:lang w:val="vi-VN"/>
              </w:rPr>
              <w:t>“</w:t>
            </w:r>
            <w:r>
              <w:rPr>
                <w:rStyle w:val="Phngmcinhcuaoanvn"/>
                <w:sz w:val="28"/>
                <w:szCs w:val="28"/>
              </w:rPr>
              <w:t>If you are happy”</w:t>
            </w:r>
          </w:p>
          <w:p w14:paraId="1CFC7A9A" w14:textId="77777777" w:rsidR="00F035BF" w:rsidRPr="007A7F90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Hoạt động 3: Cảm xúc của bé   </w:t>
            </w:r>
          </w:p>
          <w:p w14:paraId="1CF818AD" w14:textId="77777777" w:rsidR="00F035BF" w:rsidRDefault="00F035BF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- Giáo viên đưa ra 3 tình huống cho trẻ giải quyết tình huống theo cảm xúc của trẻ:</w:t>
            </w:r>
          </w:p>
          <w:p w14:paraId="74D76E33" w14:textId="77777777" w:rsidR="00F035BF" w:rsidRDefault="00F035BF" w:rsidP="00491BF5">
            <w:pPr>
              <w:pStyle w:val="TableParagraph"/>
              <w:tabs>
                <w:tab w:val="left" w:pos="-2956"/>
              </w:tabs>
              <w:spacing w:before="0"/>
              <w:ind w:left="0" w:right="104"/>
              <w:jc w:val="both"/>
            </w:pPr>
            <w:r>
              <w:rPr>
                <w:sz w:val="28"/>
                <w:szCs w:val="28"/>
                <w:lang w:val="en-US"/>
              </w:rPr>
              <w:t>1. Nếu ông bà, bố mẹ có việc bận chưa đến đón con về, cảm xúc của con thế nào?</w:t>
            </w:r>
          </w:p>
          <w:p w14:paraId="07AB9411" w14:textId="77777777" w:rsidR="00F035BF" w:rsidRDefault="00F035BF" w:rsidP="00491BF5">
            <w:pPr>
              <w:pStyle w:val="TableParagraph"/>
              <w:tabs>
                <w:tab w:val="left" w:pos="-2956"/>
              </w:tabs>
              <w:spacing w:before="0"/>
              <w:ind w:left="0"/>
              <w:jc w:val="both"/>
            </w:pPr>
            <w:r>
              <w:rPr>
                <w:sz w:val="28"/>
                <w:szCs w:val="28"/>
                <w:lang w:val="en-US"/>
              </w:rPr>
              <w:t>2. Nếu chúng mình ngoan, học giỏi được cô giáo khen chúng mình sẽ làm gì?</w:t>
            </w:r>
          </w:p>
          <w:p w14:paraId="5C5BF544" w14:textId="77777777" w:rsidR="00F035BF" w:rsidRDefault="00F035BF" w:rsidP="00491BF5">
            <w:pPr>
              <w:pStyle w:val="TableParagraph"/>
              <w:tabs>
                <w:tab w:val="left" w:pos="-2956"/>
              </w:tabs>
              <w:spacing w:before="0"/>
              <w:ind w:left="0"/>
              <w:jc w:val="both"/>
            </w:pPr>
            <w:r>
              <w:rPr>
                <w:sz w:val="28"/>
                <w:szCs w:val="28"/>
                <w:lang w:val="en-US"/>
              </w:rPr>
              <w:t>3. Khi mẹ sinh em bé cảm xúc của con thế nào?</w:t>
            </w:r>
          </w:p>
          <w:p w14:paraId="4EDD082B" w14:textId="7AC70E17" w:rsidR="00F035BF" w:rsidRDefault="00BF2C19" w:rsidP="00491BF5">
            <w:pPr>
              <w:pStyle w:val="TableParagraph"/>
              <w:spacing w:before="0"/>
              <w:ind w:left="0"/>
              <w:jc w:val="both"/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F035BF">
              <w:rPr>
                <w:sz w:val="28"/>
                <w:szCs w:val="28"/>
              </w:rPr>
              <w:t>Mỗi</w:t>
            </w:r>
            <w:r w:rsidR="00F035BF">
              <w:rPr>
                <w:spacing w:val="-1"/>
                <w:sz w:val="28"/>
                <w:szCs w:val="28"/>
              </w:rPr>
              <w:t xml:space="preserve"> </w:t>
            </w:r>
            <w:r w:rsidR="00F035BF">
              <w:rPr>
                <w:sz w:val="28"/>
                <w:szCs w:val="28"/>
              </w:rPr>
              <w:t>tình</w:t>
            </w:r>
            <w:r w:rsidR="00F035BF">
              <w:rPr>
                <w:spacing w:val="1"/>
                <w:sz w:val="28"/>
                <w:szCs w:val="28"/>
              </w:rPr>
              <w:t xml:space="preserve"> </w:t>
            </w:r>
            <w:r w:rsidR="00F035BF">
              <w:rPr>
                <w:sz w:val="28"/>
                <w:szCs w:val="28"/>
              </w:rPr>
              <w:t>huống</w:t>
            </w:r>
            <w:r w:rsidR="00F035BF">
              <w:rPr>
                <w:spacing w:val="1"/>
                <w:sz w:val="28"/>
                <w:szCs w:val="28"/>
              </w:rPr>
              <w:t xml:space="preserve"> </w:t>
            </w:r>
            <w:r w:rsidR="00F035BF">
              <w:rPr>
                <w:sz w:val="28"/>
                <w:szCs w:val="28"/>
              </w:rPr>
              <w:t>GV</w:t>
            </w:r>
            <w:r w:rsidR="00F035BF">
              <w:rPr>
                <w:spacing w:val="-5"/>
                <w:sz w:val="28"/>
                <w:szCs w:val="28"/>
              </w:rPr>
              <w:t xml:space="preserve"> </w:t>
            </w:r>
            <w:r w:rsidR="00F035BF">
              <w:rPr>
                <w:sz w:val="28"/>
                <w:szCs w:val="28"/>
              </w:rPr>
              <w:t xml:space="preserve">đưa ra </w:t>
            </w:r>
            <w:r w:rsidR="00F035BF">
              <w:rPr>
                <w:sz w:val="28"/>
                <w:szCs w:val="28"/>
                <w:lang w:val="en-US"/>
              </w:rPr>
              <w:t>trẻ tự</w:t>
            </w:r>
            <w:r w:rsidR="00F035BF">
              <w:rPr>
                <w:spacing w:val="1"/>
                <w:sz w:val="28"/>
                <w:szCs w:val="28"/>
              </w:rPr>
              <w:t xml:space="preserve"> </w:t>
            </w:r>
            <w:r w:rsidR="00F035BF">
              <w:rPr>
                <w:sz w:val="28"/>
                <w:szCs w:val="28"/>
              </w:rPr>
              <w:t>lựa</w:t>
            </w:r>
            <w:r w:rsidR="00F035BF">
              <w:rPr>
                <w:spacing w:val="1"/>
                <w:sz w:val="28"/>
                <w:szCs w:val="28"/>
              </w:rPr>
              <w:t xml:space="preserve"> </w:t>
            </w:r>
            <w:r w:rsidR="00F035BF">
              <w:rPr>
                <w:spacing w:val="-4"/>
                <w:sz w:val="28"/>
                <w:szCs w:val="28"/>
              </w:rPr>
              <w:t>chọn</w:t>
            </w:r>
            <w:r w:rsidR="00F035BF">
              <w:rPr>
                <w:spacing w:val="-4"/>
                <w:sz w:val="28"/>
                <w:szCs w:val="28"/>
                <w:lang w:val="en-US"/>
              </w:rPr>
              <w:t xml:space="preserve"> khuôn mặt cảm xúc và kéo thả.</w:t>
            </w:r>
          </w:p>
          <w:p w14:paraId="108F4AFE" w14:textId="73649F5D" w:rsidR="00F035BF" w:rsidRDefault="00BF2C19" w:rsidP="00491BF5">
            <w:pPr>
              <w:pStyle w:val="TableParagraph"/>
              <w:spacing w:before="0"/>
              <w:ind w:left="0"/>
              <w:jc w:val="both"/>
            </w:pPr>
            <w:r>
              <w:rPr>
                <w:spacing w:val="-4"/>
                <w:sz w:val="28"/>
                <w:szCs w:val="28"/>
                <w:lang w:val="en-US"/>
              </w:rPr>
              <w:t>-</w:t>
            </w:r>
            <w:r>
              <w:rPr>
                <w:spacing w:val="-4"/>
                <w:lang w:val="en-US"/>
              </w:rPr>
              <w:t xml:space="preserve"> </w:t>
            </w:r>
            <w:r w:rsidR="00F035BF">
              <w:rPr>
                <w:spacing w:val="-4"/>
                <w:sz w:val="28"/>
                <w:szCs w:val="28"/>
                <w:lang w:val="en-US"/>
              </w:rPr>
              <w:t xml:space="preserve">Khuyến khích trẻ tự đưa ra những cách bày tỏ cảm xúc riêng của mình. </w:t>
            </w:r>
          </w:p>
          <w:p w14:paraId="4E5E0560" w14:textId="77777777" w:rsidR="00BF2C19" w:rsidRDefault="00BF2C19" w:rsidP="00491BF5">
            <w:pPr>
              <w:pStyle w:val="Binhthng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F035BF" w:rsidRPr="004579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Kết thúc: </w:t>
            </w:r>
          </w:p>
          <w:p w14:paraId="2BF36BAC" w14:textId="721E9D88" w:rsidR="00F035BF" w:rsidRPr="009D4C6C" w:rsidRDefault="00F035BF" w:rsidP="009D4C6C">
            <w:pPr>
              <w:pStyle w:val="Binhthng"/>
              <w:spacing w:after="0"/>
              <w:jc w:val="both"/>
              <w:rPr>
                <w:rFonts w:ascii="Times New Roman" w:hAnsi="Times New Roman"/>
              </w:rPr>
            </w:pPr>
            <w:r w:rsidRPr="0045794E">
              <w:rPr>
                <w:rFonts w:ascii="Times New Roman" w:hAnsi="Times New Roman"/>
                <w:bCs/>
                <w:sz w:val="28"/>
                <w:szCs w:val="28"/>
              </w:rPr>
              <w:t>Cô cùng trẻ hát bài</w:t>
            </w:r>
            <w:r w:rsidRPr="004579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5794E">
              <w:rPr>
                <w:rStyle w:val="Phngmcinhcuaoanvn"/>
                <w:rFonts w:ascii="Times New Roman" w:hAnsi="Times New Roman"/>
                <w:sz w:val="28"/>
                <w:szCs w:val="28"/>
              </w:rPr>
              <w:t>“ Quyền trẻ em”.</w:t>
            </w:r>
          </w:p>
        </w:tc>
      </w:tr>
    </w:tbl>
    <w:p w14:paraId="1911B99C" w14:textId="1B7B9B1C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80A54D6" w14:textId="77777777" w:rsidR="00A564B7" w:rsidRPr="004207A0" w:rsidRDefault="00A564B7" w:rsidP="00A564B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1F65744E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22B90A8" w14:textId="0538E90B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6C3EBC6" w14:textId="77777777" w:rsidR="009D4C6C" w:rsidRPr="004207A0" w:rsidRDefault="009D4C6C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5EE0745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3799B191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</w:p>
    <w:p w14:paraId="000FEB27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7DBCF62E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53D39B3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8DB5A60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875ED1D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3BB7D0C" w14:textId="77777777" w:rsidR="00A564B7" w:rsidRDefault="00A564B7" w:rsidP="009D4C6C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6AB8ED2E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36FE3EA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687588F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427D3B1" w14:textId="77777777" w:rsidR="006246EE" w:rsidRDefault="006246EE" w:rsidP="00A564B7">
      <w:pPr>
        <w:spacing w:line="276" w:lineRule="auto"/>
        <w:rPr>
          <w:rFonts w:eastAsia="Times New Roman" w:cs="Times New Roman"/>
          <w:szCs w:val="28"/>
        </w:rPr>
      </w:pPr>
    </w:p>
    <w:p w14:paraId="36F12E1A" w14:textId="77777777" w:rsidR="00A564B7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DB0F7DF" w14:textId="01AA359B" w:rsidR="00A564B7" w:rsidRPr="005C436E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4 ngày </w:t>
      </w:r>
      <w:r w:rsidR="00F73921">
        <w:rPr>
          <w:b/>
          <w:szCs w:val="28"/>
        </w:rPr>
        <w:t>15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F73921">
        <w:rPr>
          <w:b/>
          <w:szCs w:val="28"/>
        </w:rPr>
        <w:t>5</w:t>
      </w:r>
    </w:p>
    <w:p w14:paraId="09222FBC" w14:textId="77777777" w:rsidR="00A564B7" w:rsidRPr="00A569DB" w:rsidRDefault="00A564B7" w:rsidP="00A564B7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7F8DED60" w14:textId="77777777" w:rsidR="00A564B7" w:rsidRPr="00A569DB" w:rsidRDefault="00A564B7" w:rsidP="00A564B7">
      <w:pPr>
        <w:spacing w:after="120"/>
        <w:jc w:val="center"/>
        <w:rPr>
          <w:rFonts w:cs="Times New Roman"/>
          <w:b/>
          <w:szCs w:val="28"/>
        </w:rPr>
      </w:pPr>
      <w:r w:rsidRPr="00A569DB">
        <w:rPr>
          <w:rFonts w:eastAsia="Times New Roman" w:cs="Times New Roman"/>
          <w:b/>
          <w:szCs w:val="28"/>
        </w:rPr>
        <w:t>Tên bài dạy:</w:t>
      </w:r>
      <w:r w:rsidRPr="00A569DB">
        <w:rPr>
          <w:rFonts w:cs="Times New Roman"/>
          <w:b/>
          <w:szCs w:val="28"/>
        </w:rPr>
        <w:t xml:space="preserve"> </w:t>
      </w:r>
      <w:r w:rsidRPr="00A569DB">
        <w:rPr>
          <w:rFonts w:eastAsia="Times New Roman" w:cs="Times New Roman"/>
          <w:b/>
          <w:szCs w:val="28"/>
        </w:rPr>
        <w:t>Dạy trẻ đọc thuộc bài thơ “</w:t>
      </w:r>
      <w:r>
        <w:rPr>
          <w:rFonts w:eastAsia="Times New Roman" w:cs="Times New Roman"/>
          <w:b/>
          <w:szCs w:val="28"/>
        </w:rPr>
        <w:t>Đôi mắt của em</w:t>
      </w:r>
      <w:r w:rsidRPr="00A569DB">
        <w:rPr>
          <w:rFonts w:eastAsia="Times New Roman" w:cs="Times New Roman"/>
          <w:b/>
          <w:szCs w:val="28"/>
        </w:rPr>
        <w:t>”</w:t>
      </w:r>
      <w:r>
        <w:rPr>
          <w:rFonts w:eastAsia="Times New Roman" w:cs="Times New Roman"/>
          <w:b/>
          <w:szCs w:val="28"/>
        </w:rPr>
        <w:t xml:space="preserve"> tác giả Lê Thị Phương</w:t>
      </w:r>
    </w:p>
    <w:p w14:paraId="0B775210" w14:textId="060E3052" w:rsidR="00027DB5" w:rsidRPr="00FF12BC" w:rsidRDefault="00027DB5" w:rsidP="00027DB5">
      <w:pPr>
        <w:spacing w:line="312" w:lineRule="auto"/>
        <w:rPr>
          <w:rFonts w:eastAsia="Times New Roman" w:cs="Times New Roman"/>
          <w:b/>
          <w:bCs/>
          <w:szCs w:val="28"/>
          <w:lang w:val="pt-PT"/>
        </w:rPr>
      </w:pP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027DB5" w:rsidRPr="003A3DA6" w14:paraId="6C5D59A0" w14:textId="77777777" w:rsidTr="009B3A39">
        <w:tc>
          <w:tcPr>
            <w:tcW w:w="1203" w:type="pct"/>
            <w:vAlign w:val="center"/>
          </w:tcPr>
          <w:p w14:paraId="7B93EA7A" w14:textId="77777777" w:rsidR="00027DB5" w:rsidRPr="003A3DA6" w:rsidRDefault="00027DB5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74975323" w14:textId="77777777" w:rsidR="00027DB5" w:rsidRPr="003A3DA6" w:rsidRDefault="00027DB5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027DB5" w:rsidRPr="003A3DA6" w14:paraId="0D4C0406" w14:textId="77777777" w:rsidTr="009B3A39">
        <w:trPr>
          <w:trHeight w:val="1117"/>
        </w:trPr>
        <w:tc>
          <w:tcPr>
            <w:tcW w:w="1203" w:type="pct"/>
          </w:tcPr>
          <w:p w14:paraId="54444F54" w14:textId="77777777" w:rsidR="00027DB5" w:rsidRPr="003A3DA6" w:rsidRDefault="00027DB5" w:rsidP="00027DB5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5BA41B43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3A3DA6">
              <w:rPr>
                <w:rFonts w:cs="Times New Roman"/>
                <w:szCs w:val="28"/>
                <w:lang w:val="pt-PT"/>
              </w:rPr>
              <w:t>Trẻ nhớ tên bài thơ, tên tác giả, hiểu nội dung bài thơ.</w:t>
            </w:r>
          </w:p>
          <w:p w14:paraId="41B6B9B3" w14:textId="77777777" w:rsidR="00027DB5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thuộc lời bài thơ, đọc đúng nhịp điệu bài thơ.</w:t>
            </w:r>
          </w:p>
          <w:p w14:paraId="19FED222" w14:textId="77777777" w:rsidR="00027DB5" w:rsidRDefault="00027DB5" w:rsidP="00027DB5">
            <w:pPr>
              <w:tabs>
                <w:tab w:val="left" w:pos="360"/>
              </w:tabs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5FD02E7A" w14:textId="77777777" w:rsidR="00027DB5" w:rsidRPr="00DD7827" w:rsidRDefault="00027DB5" w:rsidP="00027DB5">
            <w:pPr>
              <w:tabs>
                <w:tab w:val="left" w:pos="360"/>
              </w:tabs>
              <w:rPr>
                <w:b/>
                <w:bCs/>
                <w:szCs w:val="28"/>
                <w:lang w:val="pt-BR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Trẻ thể hiện cảm xúc qua lời nói. Trẻ biết lắng nghe và chờ lượt nói của bạn</w:t>
            </w:r>
            <w:r w:rsidRPr="008D012D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5093ED23" w14:textId="77777777" w:rsidR="00027DB5" w:rsidRPr="003A3DA6" w:rsidRDefault="00027DB5" w:rsidP="00027DB5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Kỹ năng:</w:t>
            </w:r>
          </w:p>
          <w:p w14:paraId="55FD4A5B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phát triển ngôn ngữ: mạch lạc, rõ ràng, ngắt nghỉ đúng nhịp bài thơ, sử dụng đúng từ, đủ câu, không ngọng, mở rộng vốn từ cho trẻ.</w:t>
            </w:r>
          </w:p>
          <w:p w14:paraId="711A5B73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đọc ngắt nghỉ đúng nhịp.</w:t>
            </w:r>
          </w:p>
          <w:p w14:paraId="1B33352E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lastRenderedPageBreak/>
              <w:t>- Rèn kỹ năng mạnh dạn,tự tin cho trẻ. Biết thể hiện tình cảm khi đọc thơ.</w:t>
            </w:r>
          </w:p>
          <w:p w14:paraId="168BD67E" w14:textId="77777777" w:rsidR="00027DB5" w:rsidRPr="003A3DA6" w:rsidRDefault="00027DB5" w:rsidP="00027DB5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3. Thái độ:</w:t>
            </w:r>
          </w:p>
          <w:p w14:paraId="0DB05CC5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hứng thú đọc thơ, chủ động tích cực tham gia vào các hoạt động.</w:t>
            </w:r>
          </w:p>
          <w:p w14:paraId="41E39F7F" w14:textId="77777777" w:rsidR="00027DB5" w:rsidRPr="003A3DA6" w:rsidRDefault="00027DB5" w:rsidP="00027DB5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46AB23D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C44A59B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091DDD0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46F7385F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53A7D1D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6BFE0E8" w14:textId="77777777" w:rsidR="00027DB5" w:rsidRPr="003A3DA6" w:rsidRDefault="00027DB5" w:rsidP="00027DB5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5A23E7C8" w14:textId="77777777" w:rsidR="00027DB5" w:rsidRPr="003A3DA6" w:rsidRDefault="00027DB5" w:rsidP="00027DB5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2E7FC780" w14:textId="77777777" w:rsidR="00027DB5" w:rsidRPr="003A3DA6" w:rsidRDefault="00027DB5" w:rsidP="00027DB5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1. Đồ dùng của trẻ:</w:t>
            </w:r>
          </w:p>
          <w:p w14:paraId="77154194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minh họa nội dung bài thơ.</w:t>
            </w:r>
          </w:p>
          <w:p w14:paraId="0581C0EE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thơ trên máy tính</w:t>
            </w:r>
          </w:p>
          <w:p w14:paraId="5DD32F2B" w14:textId="759CC773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- Nhạc: </w:t>
            </w:r>
            <w:r>
              <w:rPr>
                <w:rFonts w:cs="Times New Roman"/>
                <w:szCs w:val="28"/>
                <w:lang w:val="pt-PT"/>
              </w:rPr>
              <w:t>Đôi mắt xinh</w:t>
            </w:r>
            <w:r w:rsidRPr="003A3DA6">
              <w:rPr>
                <w:rFonts w:cs="Times New Roman"/>
                <w:szCs w:val="28"/>
                <w:lang w:val="pt-PT"/>
              </w:rPr>
              <w:t>.</w:t>
            </w:r>
          </w:p>
          <w:p w14:paraId="09C5741E" w14:textId="77777777" w:rsidR="00027DB5" w:rsidRPr="003A3DA6" w:rsidRDefault="00027DB5" w:rsidP="00027DB5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Đồ dùng của trẻ:</w:t>
            </w:r>
          </w:p>
          <w:p w14:paraId="77046129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Tâm thế thoải mái.</w:t>
            </w:r>
          </w:p>
          <w:p w14:paraId="7E105FEC" w14:textId="77777777" w:rsidR="00027DB5" w:rsidRPr="003A3DA6" w:rsidRDefault="00027DB5" w:rsidP="00027DB5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 - Ghế ngồi.</w:t>
            </w:r>
          </w:p>
          <w:p w14:paraId="553CCEA7" w14:textId="77777777" w:rsidR="00027DB5" w:rsidRPr="003A3DA6" w:rsidRDefault="00027DB5" w:rsidP="00027DB5">
            <w:pPr>
              <w:tabs>
                <w:tab w:val="left" w:pos="3390"/>
              </w:tabs>
              <w:jc w:val="both"/>
              <w:rPr>
                <w:rFonts w:cs="Times New Roman"/>
                <w:b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t>II. Tổ chức:</w:t>
            </w:r>
          </w:p>
          <w:p w14:paraId="1B4D4653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1. Ổn định tổ chức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.</w:t>
            </w:r>
          </w:p>
          <w:p w14:paraId="7E8FAF39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>- Cô và trẻ trò chuyện về các giác quan trên cơ thể.</w:t>
            </w:r>
          </w:p>
          <w:p w14:paraId="69420C13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>+ ĐT: - Cơ thể con người có những giác quan nào?</w:t>
            </w:r>
          </w:p>
          <w:p w14:paraId="25D6242C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=&gt; </w:t>
            </w:r>
            <w:r>
              <w:rPr>
                <w:rFonts w:eastAsia="Times New Roman" w:cs="Times New Roman"/>
                <w:szCs w:val="28"/>
              </w:rPr>
              <w:t>Cô khái quát giới thiệu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bài thơ: </w:t>
            </w:r>
            <w:r>
              <w:rPr>
                <w:rFonts w:eastAsia="Times New Roman" w:cs="Times New Roman"/>
                <w:szCs w:val="28"/>
              </w:rPr>
              <w:t>Đôi mắt của em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23367BB6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2. Nội dung:</w:t>
            </w:r>
          </w:p>
          <w:p w14:paraId="7C34B2C8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HĐ1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Dạy trẻ đọc thuộc bài thơ: </w:t>
            </w: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Đôi mắt của em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( Lê Thị Mỹ Phương).</w:t>
            </w:r>
          </w:p>
          <w:p w14:paraId="0CBB8F4E" w14:textId="77777777" w:rsidR="00027DB5" w:rsidRPr="00FF12BC" w:rsidRDefault="00027DB5" w:rsidP="00027DB5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iCs/>
                <w:szCs w:val="28"/>
                <w:lang w:val="vi-VN"/>
              </w:rPr>
              <w:t>Cô giới thiệu bài thơ, tên tác giả.</w:t>
            </w:r>
          </w:p>
          <w:p w14:paraId="12756580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Cô đọc cho trẻ nghe</w:t>
            </w:r>
          </w:p>
          <w:p w14:paraId="3CC3A1E3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cho trẻ nghe lần 1: Kết hợp cử chỉ, nét mặt, điệu bộ.</w:t>
            </w:r>
          </w:p>
          <w:p w14:paraId="382658C2" w14:textId="77777777" w:rsidR="00027DB5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 xml:space="preserve">- Giảng nội dung: </w:t>
            </w:r>
          </w:p>
          <w:p w14:paraId="3227D568" w14:textId="77777777" w:rsidR="00027DB5" w:rsidRPr="00F23C2F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Giải thích các từ: “Xinh xinh”; “Tròn tròn”; “ giữ”;“Sáng hơn</w:t>
            </w:r>
            <w:r>
              <w:rPr>
                <w:rFonts w:eastAsia="Times New Roman" w:cs="Times New Roman"/>
                <w:bCs/>
                <w:szCs w:val="28"/>
              </w:rPr>
              <w:t>”</w:t>
            </w:r>
          </w:p>
          <w:p w14:paraId="3D32C2D5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thơ lần 2 kết hợp với tranh</w:t>
            </w:r>
          </w:p>
          <w:p w14:paraId="5F694D3A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Trẻ đọc thơ</w:t>
            </w:r>
          </w:p>
          <w:p w14:paraId="65C4A0D4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Cả lớp đọc cùng cô 2 lần</w:t>
            </w:r>
          </w:p>
          <w:p w14:paraId="435AE166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Từng tổ đọc( Sửa sai)</w:t>
            </w:r>
          </w:p>
          <w:p w14:paraId="1085CD9D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lastRenderedPageBreak/>
              <w:t>- Nhóm 3-4 trẻ lên đọc, cá nhân trẻ đọc( sửa sai cho trẻ)</w:t>
            </w:r>
          </w:p>
          <w:p w14:paraId="782DC56A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HĐ 2: Tìm hiểu nội dung bài thơ. </w:t>
            </w:r>
          </w:p>
          <w:p w14:paraId="0EFB7B5B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 xml:space="preserve"> - Các con vừa đọc bài thơ gì? Do ai sáng tác?</w:t>
            </w:r>
          </w:p>
          <w:p w14:paraId="60B811AC" w14:textId="77777777" w:rsidR="00027DB5" w:rsidRPr="00FF12BC" w:rsidRDefault="00027DB5" w:rsidP="00027DB5">
            <w:pPr>
              <w:tabs>
                <w:tab w:val="left" w:pos="1134"/>
              </w:tabs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- Bài thơ nói đến giác quan nào của cơ thể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?</w:t>
            </w:r>
          </w:p>
          <w:p w14:paraId="108AD57E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Đôi mắt</w:t>
            </w: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 xml:space="preserve"> dùng để làm gì?</w:t>
            </w:r>
          </w:p>
          <w:p w14:paraId="392D0CBA" w14:textId="77777777" w:rsidR="00027DB5" w:rsidRPr="00F97006" w:rsidRDefault="00027DB5" w:rsidP="00027DB5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F97006">
              <w:rPr>
                <w:bCs/>
                <w:szCs w:val="28"/>
              </w:rPr>
              <w:t xml:space="preserve"> Công dụng của </w:t>
            </w:r>
            <w:r>
              <w:rPr>
                <w:bCs/>
                <w:szCs w:val="28"/>
              </w:rPr>
              <w:t>đôi mắt</w:t>
            </w:r>
            <w:r w:rsidRPr="00F97006">
              <w:rPr>
                <w:bCs/>
                <w:szCs w:val="28"/>
              </w:rPr>
              <w:t>?</w:t>
            </w:r>
          </w:p>
          <w:p w14:paraId="104E2021" w14:textId="77777777" w:rsidR="00027DB5" w:rsidRPr="00F97006" w:rsidRDefault="00027DB5" w:rsidP="00027DB5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F9700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Đôi mắt</w:t>
            </w:r>
            <w:r w:rsidRPr="00F97006">
              <w:rPr>
                <w:bCs/>
                <w:szCs w:val="28"/>
              </w:rPr>
              <w:t xml:space="preserve"> có cấu tạo như thế nào?</w:t>
            </w:r>
          </w:p>
          <w:p w14:paraId="20333C53" w14:textId="77777777" w:rsidR="00027DB5" w:rsidRDefault="00027DB5" w:rsidP="00027DB5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F9700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Lợi ích của đôi mắt </w:t>
            </w:r>
            <w:r w:rsidRPr="00F97006">
              <w:rPr>
                <w:bCs/>
                <w:szCs w:val="28"/>
              </w:rPr>
              <w:t>như thế nào</w:t>
            </w:r>
            <w:r>
              <w:rPr>
                <w:bCs/>
                <w:szCs w:val="28"/>
              </w:rPr>
              <w:t xml:space="preserve"> </w:t>
            </w:r>
            <w:r w:rsidRPr="00F97006">
              <w:rPr>
                <w:bCs/>
                <w:szCs w:val="28"/>
              </w:rPr>
              <w:t>?</w:t>
            </w:r>
          </w:p>
          <w:p w14:paraId="689E07AE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- Để có đôi mắt sáng các con phải làm gì?</w:t>
            </w:r>
          </w:p>
          <w:p w14:paraId="11997BA6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- Khi bị bụi bay vào mắt các con phải làm gì?</w:t>
            </w:r>
          </w:p>
          <w:p w14:paraId="48295630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>- Khi bị bệnh đau mắt các con phải đi đâu nhỉ?</w:t>
            </w:r>
          </w:p>
          <w:p w14:paraId="74DC42D4" w14:textId="77777777" w:rsidR="00027DB5" w:rsidRDefault="00027DB5" w:rsidP="00027DB5">
            <w:pPr>
              <w:jc w:val="both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FF12B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pt-BR"/>
              </w:rPr>
              <w:t xml:space="preserve">* Giáo dục trẻ: </w:t>
            </w:r>
          </w:p>
          <w:p w14:paraId="40FCC596" w14:textId="77777777" w:rsidR="00027DB5" w:rsidRPr="00FF12BC" w:rsidRDefault="00027DB5" w:rsidP="00027DB5">
            <w:pPr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pt-BR"/>
              </w:rPr>
              <w:t>HĐ 3: Bé nghe thơ:</w:t>
            </w:r>
          </w:p>
          <w:p w14:paraId="3C34EE06" w14:textId="77777777" w:rsidR="00027DB5" w:rsidRPr="00FF12BC" w:rsidRDefault="00027DB5" w:rsidP="00027DB5">
            <w:pPr>
              <w:tabs>
                <w:tab w:val="left" w:pos="8280"/>
              </w:tabs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pt-BR"/>
              </w:rPr>
              <w:t>- Cô cho nghe thơ trên màn hình ti vi.</w:t>
            </w:r>
          </w:p>
          <w:p w14:paraId="559C308C" w14:textId="77777777" w:rsidR="00027DB5" w:rsidRPr="00FF12BC" w:rsidRDefault="00027DB5" w:rsidP="00027DB5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>3. Kết thúc:</w:t>
            </w:r>
          </w:p>
          <w:p w14:paraId="3E2E324A" w14:textId="1A9C8376" w:rsidR="00027DB5" w:rsidRPr="00027DB5" w:rsidRDefault="00027DB5" w:rsidP="00027DB5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động viên khuyến khích trẻ trong giờ học sau.</w:t>
            </w:r>
          </w:p>
        </w:tc>
      </w:tr>
    </w:tbl>
    <w:p w14:paraId="425182E6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C177DE8" w14:textId="77777777" w:rsidR="00A564B7" w:rsidRPr="004207A0" w:rsidRDefault="00A564B7" w:rsidP="00A564B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C460AA4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6131BDA" w14:textId="77777777" w:rsidR="00556B1F" w:rsidRDefault="00556B1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6207814" w14:textId="77777777" w:rsidR="00556B1F" w:rsidRPr="004207A0" w:rsidRDefault="00556B1F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6AB50BD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45225A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843994F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</w:p>
    <w:p w14:paraId="745D3188" w14:textId="77777777" w:rsidR="00556B1F" w:rsidRDefault="00556B1F" w:rsidP="00A564B7">
      <w:pPr>
        <w:spacing w:line="276" w:lineRule="auto"/>
        <w:rPr>
          <w:rFonts w:cs="Times New Roman"/>
          <w:b/>
          <w:i/>
          <w:szCs w:val="28"/>
        </w:rPr>
      </w:pPr>
    </w:p>
    <w:p w14:paraId="36421356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FEC977F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27CA107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19602B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448B0459" w14:textId="77777777" w:rsidR="00A564B7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432A30D" w14:textId="77777777" w:rsidR="00556B1F" w:rsidRDefault="00556B1F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5A5DF99" w14:textId="77777777" w:rsidR="00556B1F" w:rsidRDefault="00556B1F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77FBB11" w14:textId="77777777" w:rsidR="00556B1F" w:rsidRPr="004207A0" w:rsidRDefault="00556B1F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A381D6B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5CD6C15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4B85625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ECD8E39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ED6172C" w14:textId="77777777" w:rsidR="00A564B7" w:rsidRDefault="00A564B7" w:rsidP="006246EE">
      <w:pPr>
        <w:spacing w:line="276" w:lineRule="auto"/>
        <w:rPr>
          <w:rFonts w:eastAsia="Times New Roman" w:cs="Times New Roman"/>
          <w:szCs w:val="28"/>
        </w:rPr>
      </w:pPr>
    </w:p>
    <w:p w14:paraId="6643AD34" w14:textId="77777777" w:rsidR="006246EE" w:rsidRDefault="006246EE" w:rsidP="006246EE">
      <w:pPr>
        <w:spacing w:line="276" w:lineRule="auto"/>
        <w:rPr>
          <w:rFonts w:eastAsia="Times New Roman" w:cs="Times New Roman"/>
          <w:szCs w:val="28"/>
        </w:rPr>
      </w:pPr>
    </w:p>
    <w:p w14:paraId="4D5882E6" w14:textId="77777777" w:rsidR="00A564B7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7A297AE" w14:textId="77777777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13A1DE28" w14:textId="77777777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43D4663E" w14:textId="77777777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46633DD4" w14:textId="77777777" w:rsidR="00A564B7" w:rsidRDefault="00A564B7" w:rsidP="00A564B7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6847B7AB" w14:textId="4CE117F0" w:rsidR="00A564B7" w:rsidRDefault="00A564B7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2603E75" w14:textId="7148FA66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17BB0A7A" w14:textId="7D8DA1B0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D80E60F" w14:textId="15069083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7E2BADF" w14:textId="1027C938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15F1267" w14:textId="1751E7F1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C3BB8F4" w14:textId="5A334F84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D7E63D9" w14:textId="74C9876C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25D235B" w14:textId="7A225443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12079870" w14:textId="486FAB2C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F069072" w14:textId="77777777" w:rsidR="00B05BDC" w:rsidRDefault="00B05BDC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25E0A2B" w14:textId="2BCED770" w:rsidR="00A564B7" w:rsidRPr="005C436E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>
        <w:rPr>
          <w:b/>
          <w:szCs w:val="28"/>
        </w:rPr>
        <w:t>1</w:t>
      </w:r>
      <w:r w:rsidR="00F73921">
        <w:rPr>
          <w:b/>
          <w:szCs w:val="28"/>
        </w:rPr>
        <w:t>6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năm 202</w:t>
      </w:r>
      <w:r w:rsidR="00F73921">
        <w:rPr>
          <w:b/>
          <w:szCs w:val="28"/>
        </w:rPr>
        <w:t>5</w:t>
      </w:r>
    </w:p>
    <w:p w14:paraId="0CB8CE71" w14:textId="77777777" w:rsidR="00A564B7" w:rsidRPr="00A569DB" w:rsidRDefault="00A564B7" w:rsidP="00A564B7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nhận thức</w:t>
      </w:r>
    </w:p>
    <w:p w14:paraId="28D48F15" w14:textId="188456AE" w:rsidR="00A564B7" w:rsidRPr="00A569DB" w:rsidRDefault="00056913" w:rsidP="00A564B7">
      <w:pPr>
        <w:spacing w:after="120"/>
        <w:jc w:val="center"/>
        <w:rPr>
          <w:rFonts w:cs="Times New Roman"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A564B7" w:rsidRPr="00A569DB">
        <w:rPr>
          <w:rFonts w:eastAsia="Times New Roman" w:cs="Times New Roman"/>
          <w:b/>
          <w:szCs w:val="28"/>
        </w:rPr>
        <w:t>:</w:t>
      </w:r>
      <w:r w:rsidR="00A564B7" w:rsidRPr="00A569DB">
        <w:rPr>
          <w:rFonts w:cs="Times New Roman"/>
          <w:szCs w:val="28"/>
        </w:rPr>
        <w:t xml:space="preserve"> </w:t>
      </w:r>
      <w:r w:rsidR="00A564B7" w:rsidRPr="00A569DB">
        <w:rPr>
          <w:rFonts w:eastAsia="Times New Roman" w:cs="Times New Roman"/>
          <w:b/>
          <w:szCs w:val="28"/>
        </w:rPr>
        <w:t xml:space="preserve">Tìm hiểu về </w:t>
      </w:r>
      <w:r w:rsidR="00A564B7">
        <w:rPr>
          <w:rFonts w:eastAsia="Times New Roman" w:cs="Times New Roman"/>
          <w:b/>
          <w:szCs w:val="28"/>
        </w:rPr>
        <w:t>đôi mắt</w:t>
      </w:r>
      <w:r w:rsidR="00A564B7" w:rsidRPr="00A569DB">
        <w:rPr>
          <w:rFonts w:eastAsia="Times New Roman" w:cs="Times New Roman"/>
          <w:b/>
          <w:szCs w:val="28"/>
        </w:rPr>
        <w:t>.</w:t>
      </w:r>
    </w:p>
    <w:tbl>
      <w:tblPr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9541"/>
      </w:tblGrid>
      <w:tr w:rsidR="00056913" w:rsidRPr="003A3DA6" w14:paraId="6A99CB21" w14:textId="77777777" w:rsidTr="009B3A39">
        <w:tc>
          <w:tcPr>
            <w:tcW w:w="1217" w:type="pct"/>
            <w:vAlign w:val="center"/>
          </w:tcPr>
          <w:p w14:paraId="536FBE93" w14:textId="77777777" w:rsidR="00056913" w:rsidRPr="003A3DA6" w:rsidRDefault="00056913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83" w:type="pct"/>
            <w:vAlign w:val="center"/>
          </w:tcPr>
          <w:p w14:paraId="00EEF781" w14:textId="77777777" w:rsidR="00056913" w:rsidRPr="003A3DA6" w:rsidRDefault="00056913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056913" w:rsidRPr="00027DB5" w14:paraId="0E0065EC" w14:textId="77777777" w:rsidTr="009B3A39">
        <w:trPr>
          <w:trHeight w:val="416"/>
        </w:trPr>
        <w:tc>
          <w:tcPr>
            <w:tcW w:w="1217" w:type="pct"/>
          </w:tcPr>
          <w:p w14:paraId="554A2074" w14:textId="77777777" w:rsidR="00056913" w:rsidRPr="00A569DB" w:rsidRDefault="00056913" w:rsidP="00056913">
            <w:pPr>
              <w:jc w:val="both"/>
              <w:rPr>
                <w:rFonts w:eastAsia="Times New Roman" w:cs="Times New Roman"/>
                <w:b/>
                <w:szCs w:val="28"/>
                <w:lang w:val="de-DE"/>
              </w:rPr>
            </w:pPr>
            <w:r w:rsidRPr="00A569DB">
              <w:rPr>
                <w:rFonts w:eastAsia="Times New Roman" w:cs="Times New Roman"/>
                <w:b/>
                <w:szCs w:val="28"/>
                <w:lang w:val="de-DE"/>
              </w:rPr>
              <w:t>1. Kiến thức:</w:t>
            </w:r>
          </w:p>
          <w:p w14:paraId="17CBE785" w14:textId="77777777" w:rsidR="00056913" w:rsidRDefault="00056913" w:rsidP="00056913">
            <w:r w:rsidRPr="00735741">
              <w:t xml:space="preserve">- </w:t>
            </w:r>
            <w:r>
              <w:t>Trẻ</w:t>
            </w:r>
            <w:r w:rsidRPr="00735741">
              <w:t xml:space="preserve"> biết </w:t>
            </w:r>
            <w:r>
              <w:t>được tên gọi đặc điểm cấu tạo bên ngoài, tác dụng và cách giữ gìn và bảo vệ</w:t>
            </w:r>
            <w:r w:rsidRPr="00735741">
              <w:t xml:space="preserve"> </w:t>
            </w:r>
            <w:r>
              <w:t>đôi</w:t>
            </w:r>
            <w:r w:rsidRPr="00735741">
              <w:t xml:space="preserve"> mắt </w:t>
            </w:r>
            <w:r w:rsidRPr="00735741">
              <w:br/>
              <w:t xml:space="preserve">- Biết </w:t>
            </w:r>
            <w:r>
              <w:t>chơi trò chơi theo yêu cầu của cô</w:t>
            </w:r>
          </w:p>
          <w:p w14:paraId="047DA9F1" w14:textId="77777777" w:rsidR="00056913" w:rsidRPr="00027DB5" w:rsidRDefault="00056913" w:rsidP="00056913">
            <w:pPr>
              <w:rPr>
                <w:color w:val="000000"/>
                <w:szCs w:val="28"/>
                <w:shd w:val="clear" w:color="auto" w:fill="FFFFFF"/>
              </w:rPr>
            </w:pPr>
            <w:r>
              <w:t xml:space="preserve">-  </w:t>
            </w:r>
            <w:r w:rsidRPr="006F7B18">
              <w:rPr>
                <w:color w:val="000000"/>
                <w:szCs w:val="28"/>
                <w:shd w:val="clear" w:color="auto" w:fill="FFFFFF"/>
              </w:rPr>
              <w:t>Trẻ có quyền được nói lên suy nghĩ, bày tỏ ý kiến của mình với cô và các bạn</w:t>
            </w:r>
            <w:r w:rsidRPr="00735741">
              <w:br/>
            </w:r>
            <w:r w:rsidRPr="00735741">
              <w:rPr>
                <w:b/>
              </w:rPr>
              <w:t>2. Kỹ năng</w:t>
            </w:r>
            <w:r w:rsidRPr="00735741">
              <w:rPr>
                <w:b/>
              </w:rPr>
              <w:br/>
            </w:r>
            <w:r w:rsidRPr="00735741">
              <w:t>- Rèn cho trẻ kỷ năng quan sát, nhận xét ghi nhớ có chủ đích</w:t>
            </w:r>
            <w:r w:rsidRPr="00735741">
              <w:br/>
            </w:r>
            <w:r w:rsidRPr="00735741">
              <w:rPr>
                <w:b/>
              </w:rPr>
              <w:t>3. Thái độ</w:t>
            </w:r>
            <w:r w:rsidRPr="00735741">
              <w:rPr>
                <w:b/>
              </w:rPr>
              <w:br/>
            </w:r>
            <w:r w:rsidRPr="00735741">
              <w:t>- Giáo dục trẻ có ý thức giữ gìn vệ sinh cá nhân và bảo vệ đôi mắt</w:t>
            </w:r>
            <w:r>
              <w:t xml:space="preserve">. </w:t>
            </w:r>
          </w:p>
          <w:p w14:paraId="4D4523E6" w14:textId="77777777" w:rsidR="00056913" w:rsidRPr="003A3DA6" w:rsidRDefault="00056913" w:rsidP="00643207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83" w:type="pct"/>
          </w:tcPr>
          <w:p w14:paraId="13F918B8" w14:textId="7B1F4961" w:rsidR="00056913" w:rsidRPr="00556B1F" w:rsidRDefault="00056913" w:rsidP="00056913">
            <w:pPr>
              <w:rPr>
                <w:b/>
              </w:rPr>
            </w:pPr>
            <w:r w:rsidRPr="00556B1F">
              <w:rPr>
                <w:b/>
              </w:rPr>
              <w:t>I. CHUẨN BỊ</w:t>
            </w:r>
          </w:p>
          <w:p w14:paraId="5636164C" w14:textId="77777777" w:rsidR="00056913" w:rsidRPr="00735741" w:rsidRDefault="00056913" w:rsidP="00056913">
            <w:pPr>
              <w:shd w:val="clear" w:color="auto" w:fill="FFFFFF"/>
              <w:spacing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741">
              <w:rPr>
                <w:rFonts w:ascii="Arial" w:eastAsia="Times New Roman" w:hAnsi="Arial" w:cs="Arial"/>
                <w:color w:val="000000"/>
                <w:szCs w:val="28"/>
              </w:rPr>
              <w:t>- </w:t>
            </w:r>
            <w:r>
              <w:rPr>
                <w:rFonts w:eastAsia="Times New Roman" w:cs="Times New Roman"/>
                <w:color w:val="000000"/>
                <w:szCs w:val="28"/>
              </w:rPr>
              <w:t>Bài hát</w:t>
            </w:r>
            <w:r w:rsidRPr="0073574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Đôi mắt xinh </w:t>
            </w:r>
          </w:p>
          <w:p w14:paraId="74023813" w14:textId="77777777" w:rsidR="00056913" w:rsidRPr="00735741" w:rsidRDefault="00056913" w:rsidP="00056913">
            <w:pPr>
              <w:shd w:val="clear" w:color="auto" w:fill="FFFFFF"/>
              <w:spacing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741">
              <w:rPr>
                <w:rFonts w:eastAsia="Times New Roman" w:cs="Times New Roman"/>
                <w:color w:val="000000"/>
                <w:szCs w:val="28"/>
              </w:rPr>
              <w:t>Tranh vẽ theo chủ điểm bản th</w:t>
            </w:r>
            <w:r>
              <w:rPr>
                <w:rFonts w:eastAsia="Times New Roman" w:cs="Times New Roman"/>
                <w:color w:val="000000"/>
                <w:szCs w:val="28"/>
              </w:rPr>
              <w:t>â</w:t>
            </w:r>
            <w:r w:rsidRPr="00735741">
              <w:rPr>
                <w:rFonts w:eastAsia="Times New Roman" w:cs="Times New Roman"/>
                <w:color w:val="000000"/>
                <w:szCs w:val="28"/>
              </w:rPr>
              <w:t>n</w:t>
            </w:r>
          </w:p>
          <w:p w14:paraId="142E2246" w14:textId="77777777" w:rsidR="00056913" w:rsidRPr="00735741" w:rsidRDefault="00056913" w:rsidP="00056913">
            <w:pPr>
              <w:shd w:val="clear" w:color="auto" w:fill="FFFFFF"/>
              <w:spacing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741">
              <w:rPr>
                <w:rFonts w:eastAsia="Times New Roman" w:cs="Times New Roman"/>
                <w:color w:val="000000"/>
                <w:szCs w:val="28"/>
              </w:rPr>
              <w:t>Băng bịt mắt, một số đồ vật</w:t>
            </w:r>
          </w:p>
          <w:p w14:paraId="48E58429" w14:textId="7A4EF6C3" w:rsidR="00056913" w:rsidRPr="00556B1F" w:rsidRDefault="00056913" w:rsidP="00056913">
            <w:pPr>
              <w:rPr>
                <w:b/>
              </w:rPr>
            </w:pPr>
            <w:r w:rsidRPr="00556B1F">
              <w:rPr>
                <w:b/>
              </w:rPr>
              <w:t>II. TIẾN HÀNH</w:t>
            </w:r>
          </w:p>
          <w:p w14:paraId="280C0398" w14:textId="77777777" w:rsidR="00056913" w:rsidRPr="00A569DB" w:rsidRDefault="00056913" w:rsidP="00056913">
            <w:pPr>
              <w:jc w:val="both"/>
              <w:rPr>
                <w:rFonts w:eastAsia="Times New Roman" w:cs="Times New Roman"/>
                <w:b/>
                <w:szCs w:val="28"/>
                <w:lang w:val="de-DE"/>
              </w:rPr>
            </w:pPr>
            <w:r w:rsidRPr="00A569DB">
              <w:rPr>
                <w:rFonts w:eastAsia="Times New Roman" w:cs="Times New Roman"/>
                <w:b/>
                <w:szCs w:val="28"/>
                <w:lang w:val="de-DE"/>
              </w:rPr>
              <w:t>1. Ổn định tổ chức</w:t>
            </w:r>
          </w:p>
          <w:p w14:paraId="6FF2AADE" w14:textId="77777777" w:rsidR="00056913" w:rsidRPr="00A569DB" w:rsidRDefault="00056913" w:rsidP="00056913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de-DE"/>
              </w:rPr>
            </w:pPr>
            <w:r w:rsidRPr="00A569DB">
              <w:rPr>
                <w:rFonts w:eastAsia="Times New Roman" w:cs="Times New Roman"/>
                <w:szCs w:val="28"/>
                <w:lang w:val="de-DE"/>
              </w:rPr>
              <w:t xml:space="preserve">- Cô và trẻ hát bài: </w:t>
            </w:r>
            <w:r>
              <w:rPr>
                <w:rFonts w:eastAsia="Times New Roman" w:cs="Times New Roman"/>
                <w:szCs w:val="28"/>
                <w:lang w:val="de-DE"/>
              </w:rPr>
              <w:t>Đôi mắt xinh</w:t>
            </w:r>
          </w:p>
          <w:p w14:paraId="4B91FFE2" w14:textId="77777777" w:rsidR="00056913" w:rsidRPr="00A569DB" w:rsidRDefault="00056913" w:rsidP="00056913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de-DE"/>
              </w:rPr>
            </w:pPr>
            <w:r w:rsidRPr="00A569DB">
              <w:rPr>
                <w:rFonts w:eastAsia="Times New Roman" w:cs="Times New Roman"/>
                <w:szCs w:val="28"/>
                <w:lang w:val="de-DE"/>
              </w:rPr>
              <w:t>+ Chúng mình vừa hát bài gì?.</w:t>
            </w:r>
          </w:p>
          <w:p w14:paraId="3B12570C" w14:textId="77777777" w:rsidR="00056913" w:rsidRPr="00A569DB" w:rsidRDefault="00056913" w:rsidP="00056913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A569DB">
              <w:rPr>
                <w:rFonts w:eastAsia="Times New Roman" w:cs="Times New Roman"/>
                <w:szCs w:val="28"/>
              </w:rPr>
              <w:t xml:space="preserve">+ Bài hát nói về </w:t>
            </w:r>
            <w:r>
              <w:rPr>
                <w:rFonts w:eastAsia="Times New Roman" w:cs="Times New Roman"/>
                <w:szCs w:val="28"/>
              </w:rPr>
              <w:t>giác quan nào của cơ thể</w:t>
            </w:r>
            <w:r w:rsidRPr="00A569DB">
              <w:rPr>
                <w:rFonts w:eastAsia="Times New Roman" w:cs="Times New Roman"/>
                <w:szCs w:val="28"/>
              </w:rPr>
              <w:t>?</w:t>
            </w:r>
          </w:p>
          <w:p w14:paraId="49A227F3" w14:textId="77777777" w:rsidR="00056913" w:rsidRPr="00A569DB" w:rsidRDefault="00056913" w:rsidP="00056913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A569DB">
              <w:rPr>
                <w:rFonts w:eastAsia="Times New Roman" w:cs="Times New Roman"/>
                <w:szCs w:val="28"/>
              </w:rPr>
              <w:t xml:space="preserve">- Cô giới thiệu về </w:t>
            </w:r>
            <w:r>
              <w:rPr>
                <w:rFonts w:eastAsia="Times New Roman" w:cs="Times New Roman"/>
                <w:szCs w:val="28"/>
              </w:rPr>
              <w:t>đôi mắt</w:t>
            </w:r>
            <w:r w:rsidRPr="00A569DB">
              <w:rPr>
                <w:rFonts w:eastAsia="Times New Roman" w:cs="Times New Roman"/>
                <w:szCs w:val="28"/>
              </w:rPr>
              <w:t xml:space="preserve"> cho trẻ biết</w:t>
            </w:r>
          </w:p>
          <w:p w14:paraId="6CE35EC8" w14:textId="77777777" w:rsidR="00056913" w:rsidRPr="00A569DB" w:rsidRDefault="00056913" w:rsidP="00056913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A569DB">
              <w:rPr>
                <w:rFonts w:eastAsia="Times New Roman" w:cs="Times New Roman"/>
                <w:b/>
                <w:szCs w:val="28"/>
              </w:rPr>
              <w:t>2. Nội dung</w:t>
            </w:r>
          </w:p>
          <w:p w14:paraId="69B7FFC3" w14:textId="77777777" w:rsidR="00056913" w:rsidRPr="00735741" w:rsidRDefault="00056913" w:rsidP="00056913">
            <w:pPr>
              <w:rPr>
                <w:b/>
                <w:i/>
              </w:rPr>
            </w:pPr>
            <w:r w:rsidRPr="00735741">
              <w:rPr>
                <w:b/>
                <w:i/>
              </w:rPr>
              <w:t xml:space="preserve">* Hoạt động 1: </w:t>
            </w:r>
            <w:r>
              <w:rPr>
                <w:b/>
                <w:i/>
              </w:rPr>
              <w:t>Tìm hiểu</w:t>
            </w:r>
            <w:r w:rsidRPr="00735741">
              <w:rPr>
                <w:b/>
                <w:i/>
              </w:rPr>
              <w:t xml:space="preserve"> về đôi mắt </w:t>
            </w:r>
          </w:p>
          <w:p w14:paraId="52DBC543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D551B1">
              <w:rPr>
                <w:rFonts w:cs="Times New Roman"/>
                <w:szCs w:val="28"/>
              </w:rPr>
              <w:t xml:space="preserve">Mắt của các con đâu? </w:t>
            </w:r>
          </w:p>
          <w:p w14:paraId="542B8AFB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D551B1">
              <w:rPr>
                <w:rFonts w:cs="Times New Roman"/>
                <w:szCs w:val="28"/>
              </w:rPr>
              <w:t xml:space="preserve">Chúng mình có mấy con mắt? </w:t>
            </w:r>
          </w:p>
          <w:p w14:paraId="257FB1C0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D551B1">
              <w:rPr>
                <w:rFonts w:cs="Times New Roman"/>
                <w:szCs w:val="28"/>
              </w:rPr>
              <w:t>Mắt nằm ở đâu?</w:t>
            </w:r>
          </w:p>
          <w:p w14:paraId="2ED2E22D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- Mắt có những gì? </w:t>
            </w:r>
          </w:p>
          <w:p w14:paraId="6B3BA080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Bộ phận nào của mắt là quan trọng nhất?</w:t>
            </w:r>
          </w:p>
          <w:p w14:paraId="69894BA1" w14:textId="77777777" w:rsidR="00056913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- Trẻ hoạt động nhóm đôi, quan sát và tả mắt của bạn. </w:t>
            </w:r>
          </w:p>
          <w:p w14:paraId="24C9066E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Khi các con nhắm mắt hoặc mở mắt thị bộ phận nào của mắt hoạt động?</w:t>
            </w:r>
          </w:p>
          <w:p w14:paraId="4F086095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Khi nào thì m</w:t>
            </w:r>
            <w:r>
              <w:rPr>
                <w:rFonts w:cs="Times New Roman"/>
                <w:szCs w:val="28"/>
              </w:rPr>
              <w:t>í</w:t>
            </w:r>
            <w:r w:rsidRPr="00D551B1">
              <w:rPr>
                <w:rFonts w:cs="Times New Roman"/>
                <w:szCs w:val="28"/>
              </w:rPr>
              <w:t xml:space="preserve"> mắt khép lại?</w:t>
            </w:r>
          </w:p>
          <w:p w14:paraId="0F6E1DEE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Lông mày có tác dụng gì?</w:t>
            </w:r>
          </w:p>
          <w:p w14:paraId="0E7EF939" w14:textId="77777777" w:rsidR="00056913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+ Cô khẳng định: </w:t>
            </w:r>
          </w:p>
          <w:p w14:paraId="382BB74E" w14:textId="77777777" w:rsidR="00056913" w:rsidRPr="0017650A" w:rsidRDefault="00056913" w:rsidP="00056913">
            <w:pPr>
              <w:rPr>
                <w:rFonts w:cs="Times New Roman"/>
                <w:b/>
                <w:i/>
                <w:szCs w:val="28"/>
              </w:rPr>
            </w:pPr>
            <w:r w:rsidRPr="0017650A">
              <w:rPr>
                <w:rFonts w:cs="Times New Roman"/>
                <w:b/>
                <w:i/>
                <w:szCs w:val="28"/>
              </w:rPr>
              <w:t>HĐ2: Tác dụng của đôi mắt</w:t>
            </w:r>
          </w:p>
          <w:p w14:paraId="0023FCA3" w14:textId="77777777" w:rsidR="00056913" w:rsidRPr="00D04387" w:rsidRDefault="00056913" w:rsidP="00056913">
            <w:pPr>
              <w:rPr>
                <w:rFonts w:cs="Times New Roman"/>
                <w:i/>
                <w:szCs w:val="28"/>
              </w:rPr>
            </w:pPr>
            <w:r w:rsidRPr="00D04387">
              <w:rPr>
                <w:rFonts w:cs="Times New Roman"/>
                <w:i/>
                <w:szCs w:val="28"/>
              </w:rPr>
              <w:t xml:space="preserve">* </w:t>
            </w:r>
            <w:r>
              <w:rPr>
                <w:rFonts w:cs="Times New Roman"/>
                <w:i/>
                <w:szCs w:val="28"/>
              </w:rPr>
              <w:t>Tác dụng</w:t>
            </w:r>
            <w:r w:rsidRPr="00D04387">
              <w:rPr>
                <w:rFonts w:cs="Times New Roman"/>
                <w:i/>
                <w:szCs w:val="28"/>
              </w:rPr>
              <w:t xml:space="preserve"> của đôi mắt</w:t>
            </w:r>
          </w:p>
          <w:p w14:paraId="7F9FAFC2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+ Khi nhắm mắt các con thử đoán xem trên tay mình là bức tranh vẽ gì?</w:t>
            </w:r>
          </w:p>
          <w:p w14:paraId="2C26AEAC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lastRenderedPageBreak/>
              <w:t>+ Bây giờ các con hãy mở mắt ra và nói cho cô biết trên tay mình là bức tranh vẽ cái gì?</w:t>
            </w:r>
          </w:p>
          <w:p w14:paraId="6307D4D3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+ Các con nhìn đượ</w:t>
            </w:r>
            <w:r>
              <w:rPr>
                <w:rFonts w:cs="Times New Roman"/>
                <w:szCs w:val="28"/>
              </w:rPr>
              <w:t>c</w:t>
            </w:r>
            <w:r w:rsidRPr="00D551B1">
              <w:rPr>
                <w:rFonts w:cs="Times New Roman"/>
                <w:szCs w:val="28"/>
              </w:rPr>
              <w:t xml:space="preserve"> nhờ vào đâu?</w:t>
            </w:r>
          </w:p>
          <w:p w14:paraId="3E7C8269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* Cô cho trẻ nhắm một mắt vào và nhìn bức tranh ở trên tay.</w:t>
            </w:r>
          </w:p>
          <w:p w14:paraId="49A3D53A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+ Chúng mình có nhìn thấy được bức tranh vẽ gì không?</w:t>
            </w:r>
          </w:p>
          <w:p w14:paraId="2D37FF2B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+ Bây giờ các con thử mở cả hai mắt và quan sát xem bức tranh có gì khác hơn so với khi chúng ta nhắm một mắ</w:t>
            </w:r>
            <w:r>
              <w:rPr>
                <w:rFonts w:cs="Times New Roman"/>
                <w:szCs w:val="28"/>
              </w:rPr>
              <w:t>t vào không?</w:t>
            </w:r>
          </w:p>
          <w:p w14:paraId="5844DA14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Cô cho trẻ mở cả 2 mắt đi trong lớp và nói lên cảm nhận của mình.</w:t>
            </w:r>
          </w:p>
          <w:p w14:paraId="646F19B7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-&gt; </w:t>
            </w:r>
            <w:r>
              <w:rPr>
                <w:rFonts w:cs="Times New Roman"/>
                <w:szCs w:val="28"/>
              </w:rPr>
              <w:t>Cô khái quát lại</w:t>
            </w:r>
            <w:r w:rsidRPr="00D551B1">
              <w:rPr>
                <w:rFonts w:cs="Times New Roman"/>
                <w:szCs w:val="28"/>
              </w:rPr>
              <w:t>.</w:t>
            </w:r>
          </w:p>
          <w:p w14:paraId="153A6344" w14:textId="77777777" w:rsidR="00056913" w:rsidRPr="00D04387" w:rsidRDefault="00056913" w:rsidP="00056913">
            <w:pPr>
              <w:rPr>
                <w:rFonts w:cs="Times New Roman"/>
                <w:i/>
                <w:szCs w:val="28"/>
              </w:rPr>
            </w:pPr>
            <w:r w:rsidRPr="00D04387">
              <w:rPr>
                <w:rFonts w:cs="Times New Roman"/>
                <w:i/>
                <w:szCs w:val="28"/>
              </w:rPr>
              <w:t>* Cách chăm sóc và bảo vệ đôi mắt</w:t>
            </w:r>
          </w:p>
          <w:p w14:paraId="7BFEDCC0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+ Vậy chúng ta phải làm gì để chăm sóc và bảo vệ đôi mắt?</w:t>
            </w:r>
          </w:p>
          <w:p w14:paraId="7B67A2AA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D551B1">
              <w:rPr>
                <w:rFonts w:cs="Times New Roman"/>
                <w:szCs w:val="28"/>
              </w:rPr>
              <w:t>- Khi gặp ắnh sáng chói, chúng mình có nhìn lên không? Vì sao?</w:t>
            </w:r>
          </w:p>
          <w:p w14:paraId="51D849C5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- Khi gặp dị vật bay vào mắt chúng mình sẽ làm gì?</w:t>
            </w:r>
          </w:p>
          <w:p w14:paraId="7192E7B3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- Khi ngồi học chúng mình phải thế nào?</w:t>
            </w:r>
          </w:p>
          <w:p w14:paraId="2BCFB5C4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 xml:space="preserve"> - Khi ngồi xem tivi thì chúng mình phải xem như thế nào để bảo vệ đôi mắt</w:t>
            </w:r>
            <w:r>
              <w:rPr>
                <w:rFonts w:cs="Times New Roman"/>
                <w:szCs w:val="28"/>
              </w:rPr>
              <w:t>?</w:t>
            </w:r>
          </w:p>
          <w:p w14:paraId="5A7CDDDE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Để giữ gìn cho đôi mắt luôn sạch, chúng ta pải làm gì?</w:t>
            </w:r>
          </w:p>
          <w:p w14:paraId="03587A4C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- Những loại thức ăn nào có lợi cho mắt?</w:t>
            </w:r>
          </w:p>
          <w:p w14:paraId="7458779E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+ Con hãy kể tên một số bệnh về mắt thường gặp</w:t>
            </w:r>
          </w:p>
          <w:p w14:paraId="00F1E994" w14:textId="77777777" w:rsidR="00056913" w:rsidRPr="00D551B1" w:rsidRDefault="00056913" w:rsidP="00056913">
            <w:pPr>
              <w:rPr>
                <w:rFonts w:cs="Times New Roman"/>
                <w:szCs w:val="28"/>
              </w:rPr>
            </w:pPr>
            <w:r w:rsidRPr="00D551B1">
              <w:rPr>
                <w:rFonts w:cs="Times New Roman"/>
                <w:szCs w:val="28"/>
              </w:rPr>
              <w:t>+ Khi có các biểu hiện đau mắt, mắt mệt mỏi chúng ta phải làm gì?</w:t>
            </w:r>
          </w:p>
          <w:p w14:paraId="5B9A8BEF" w14:textId="77777777" w:rsidR="00056913" w:rsidRPr="00735741" w:rsidRDefault="00056913" w:rsidP="00056913">
            <w:r w:rsidRPr="00735741">
              <w:t>* Giáo dục trẻ biết được vai trò quan trọng của đôi mắt</w:t>
            </w:r>
          </w:p>
          <w:p w14:paraId="52F7405E" w14:textId="77777777" w:rsidR="00056913" w:rsidRDefault="00056913" w:rsidP="00056913">
            <w:pPr>
              <w:rPr>
                <w:b/>
                <w:i/>
              </w:rPr>
            </w:pPr>
            <w:r w:rsidRPr="00735741">
              <w:rPr>
                <w:b/>
                <w:i/>
              </w:rPr>
              <w:t xml:space="preserve">* Hoạt động </w:t>
            </w:r>
            <w:r>
              <w:rPr>
                <w:b/>
                <w:i/>
              </w:rPr>
              <w:t>3</w:t>
            </w:r>
            <w:r w:rsidRPr="00735741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Củng cố</w:t>
            </w:r>
          </w:p>
          <w:p w14:paraId="726D34B5" w14:textId="77777777" w:rsidR="00056913" w:rsidRPr="008045A7" w:rsidRDefault="00056913" w:rsidP="00056913">
            <w:pPr>
              <w:rPr>
                <w:b/>
                <w:i/>
              </w:rPr>
            </w:pPr>
            <w:r w:rsidRPr="008045A7">
              <w:rPr>
                <w:b/>
                <w:i/>
              </w:rPr>
              <w:t> TC1: “Bịt mắt đoán đồ vật”</w:t>
            </w:r>
          </w:p>
          <w:p w14:paraId="628BE66F" w14:textId="77777777" w:rsidR="00056913" w:rsidRDefault="00056913" w:rsidP="00056913">
            <w:pPr>
              <w:spacing w:before="120"/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tên trò chơi, cách chơi, luật chơi</w:t>
            </w:r>
          </w:p>
          <w:p w14:paraId="2C1412B5" w14:textId="77777777" w:rsidR="00056913" w:rsidRPr="00117E73" w:rsidRDefault="00056913" w:rsidP="00056913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117E73">
              <w:rPr>
                <w:rFonts w:eastAsia="Times New Roman" w:cs="Times New Roman"/>
                <w:szCs w:val="28"/>
                <w:lang w:val="pt-PT"/>
              </w:rPr>
              <w:t>- Cô tổ chức cho trẻ 2-3 lần.</w:t>
            </w:r>
          </w:p>
          <w:p w14:paraId="191E7030" w14:textId="77777777" w:rsidR="00056913" w:rsidRPr="00117E73" w:rsidRDefault="00056913" w:rsidP="00056913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117E73">
              <w:rPr>
                <w:rFonts w:eastAsia="Times New Roman" w:cs="Times New Roman"/>
                <w:szCs w:val="28"/>
                <w:lang w:val="pt-PT"/>
              </w:rPr>
              <w:t>- Cô nhận xét khuyến khích trẻ.</w:t>
            </w:r>
          </w:p>
          <w:p w14:paraId="3FC2B163" w14:textId="77777777" w:rsidR="00056913" w:rsidRPr="008045A7" w:rsidRDefault="00056913" w:rsidP="00056913">
            <w:pPr>
              <w:rPr>
                <w:b/>
                <w:i/>
              </w:rPr>
            </w:pPr>
            <w:r w:rsidRPr="008045A7">
              <w:rPr>
                <w:b/>
                <w:i/>
              </w:rPr>
              <w:t>TC2:  Kể lại nội dung bức tranh.</w:t>
            </w:r>
          </w:p>
          <w:p w14:paraId="2B1BF58A" w14:textId="77777777" w:rsidR="00056913" w:rsidRDefault="00056913" w:rsidP="00056913">
            <w:pPr>
              <w:spacing w:before="120"/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tên trò chơi, cách chơi, luật chơi</w:t>
            </w:r>
          </w:p>
          <w:p w14:paraId="6AA7690D" w14:textId="77777777" w:rsidR="00056913" w:rsidRPr="00117E73" w:rsidRDefault="00056913" w:rsidP="00056913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117E73">
              <w:rPr>
                <w:rFonts w:eastAsia="Times New Roman" w:cs="Times New Roman"/>
                <w:szCs w:val="28"/>
                <w:lang w:val="pt-PT"/>
              </w:rPr>
              <w:t xml:space="preserve">- Cô tổ chức cho trẻ </w:t>
            </w:r>
            <w:r>
              <w:rPr>
                <w:rFonts w:eastAsia="Times New Roman" w:cs="Times New Roman"/>
                <w:szCs w:val="28"/>
                <w:lang w:val="pt-PT"/>
              </w:rPr>
              <w:t>chơi</w:t>
            </w:r>
            <w:r w:rsidRPr="00117E73">
              <w:rPr>
                <w:rFonts w:eastAsia="Times New Roman" w:cs="Times New Roman"/>
                <w:szCs w:val="28"/>
                <w:lang w:val="pt-PT"/>
              </w:rPr>
              <w:t>.</w:t>
            </w:r>
          </w:p>
          <w:p w14:paraId="33760139" w14:textId="77777777" w:rsidR="00056913" w:rsidRPr="00117E73" w:rsidRDefault="00056913" w:rsidP="00056913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117E73">
              <w:rPr>
                <w:rFonts w:eastAsia="Times New Roman" w:cs="Times New Roman"/>
                <w:szCs w:val="28"/>
                <w:lang w:val="pt-PT"/>
              </w:rPr>
              <w:t>- Cô nhận xét khuyến khích trẻ.</w:t>
            </w:r>
          </w:p>
          <w:p w14:paraId="5119B7F4" w14:textId="77777777" w:rsidR="00056913" w:rsidRPr="00A569DB" w:rsidRDefault="00056913" w:rsidP="00056913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A569DB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2588D92D" w14:textId="0730EDCB" w:rsidR="00056913" w:rsidRPr="00056913" w:rsidRDefault="00056913" w:rsidP="00056913">
            <w:pPr>
              <w:spacing w:line="312" w:lineRule="auto"/>
              <w:ind w:left="630" w:right="388" w:hanging="630"/>
              <w:jc w:val="both"/>
              <w:rPr>
                <w:rFonts w:eastAsia="Times New Roman" w:cs="Times New Roman"/>
                <w:szCs w:val="28"/>
              </w:rPr>
            </w:pPr>
            <w:r w:rsidRPr="00A569DB">
              <w:rPr>
                <w:rFonts w:eastAsia="Times New Roman" w:cs="Times New Roman"/>
                <w:szCs w:val="28"/>
              </w:rPr>
              <w:lastRenderedPageBreak/>
              <w:t>- Cô nhận xét giờ học và động viên khuyến khích trẻ.</w:t>
            </w:r>
          </w:p>
        </w:tc>
      </w:tr>
    </w:tbl>
    <w:p w14:paraId="328BDDED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ACD99FA" w14:textId="77777777" w:rsidR="00A564B7" w:rsidRPr="004207A0" w:rsidRDefault="00A564B7" w:rsidP="00A564B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7C98CD3B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D06403B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F357AF6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BB1365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0E3F657" w14:textId="5E2707F8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</w:p>
    <w:p w14:paraId="1A699587" w14:textId="77777777" w:rsidR="00374F99" w:rsidRDefault="00374F99" w:rsidP="00A564B7">
      <w:pPr>
        <w:spacing w:line="276" w:lineRule="auto"/>
        <w:rPr>
          <w:rFonts w:cs="Times New Roman"/>
          <w:b/>
          <w:i/>
          <w:szCs w:val="28"/>
        </w:rPr>
      </w:pPr>
    </w:p>
    <w:p w14:paraId="4AB4EC36" w14:textId="77777777" w:rsidR="00556B1F" w:rsidRPr="004207A0" w:rsidRDefault="00556B1F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19D6A96A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B2DFA28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DE2C8A5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381BEF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A450928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57D19EE" w14:textId="435496C0" w:rsidR="00A564B7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F280A7C" w14:textId="77777777" w:rsidR="00374F99" w:rsidRPr="004207A0" w:rsidRDefault="00374F99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9D62A89" w14:textId="77777777" w:rsidR="00556B1F" w:rsidRPr="004207A0" w:rsidRDefault="00556B1F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82ACBB2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CD5444F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FE5DFC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F24EF92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707B896" w14:textId="77777777" w:rsidR="00A564B7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E4138C4" w14:textId="647BE8B0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009A87B3" w14:textId="77777777" w:rsidR="00374F99" w:rsidRDefault="00374F99" w:rsidP="00A564B7">
      <w:pPr>
        <w:spacing w:line="276" w:lineRule="auto"/>
        <w:ind w:firstLine="680"/>
        <w:rPr>
          <w:rFonts w:cs="Times New Roman"/>
          <w:szCs w:val="28"/>
        </w:rPr>
      </w:pPr>
    </w:p>
    <w:p w14:paraId="4FE9CCAE" w14:textId="77777777" w:rsidR="00A564B7" w:rsidRPr="004207A0" w:rsidRDefault="00A564B7" w:rsidP="00A564B7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575E1470" w14:textId="12FE6F3D" w:rsidR="00A564B7" w:rsidRPr="005C436E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>
        <w:rPr>
          <w:b/>
          <w:szCs w:val="28"/>
        </w:rPr>
        <w:t>1</w:t>
      </w:r>
      <w:r w:rsidR="00F73921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 năm 202</w:t>
      </w:r>
      <w:r w:rsidR="00F73921">
        <w:rPr>
          <w:b/>
          <w:szCs w:val="28"/>
        </w:rPr>
        <w:t>5</w:t>
      </w:r>
    </w:p>
    <w:p w14:paraId="4F42F5BD" w14:textId="77777777" w:rsidR="00A564B7" w:rsidRPr="00A569DB" w:rsidRDefault="00A564B7" w:rsidP="00A564B7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56DA2076" w14:textId="2314C8C9" w:rsidR="00A564B7" w:rsidRPr="00A569DB" w:rsidRDefault="002E7006" w:rsidP="00A564B7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="00A564B7" w:rsidRPr="00A569DB">
        <w:rPr>
          <w:rFonts w:cs="Times New Roman"/>
          <w:b/>
          <w:bCs/>
          <w:iCs/>
          <w:szCs w:val="28"/>
        </w:rPr>
        <w:t>: - Dạy kỹ năng ca hát bài “</w:t>
      </w:r>
      <w:r w:rsidR="00A564B7">
        <w:rPr>
          <w:rFonts w:cs="Times New Roman"/>
          <w:b/>
          <w:bCs/>
          <w:iCs/>
          <w:szCs w:val="28"/>
        </w:rPr>
        <w:t>Đôi mắt xinh</w:t>
      </w:r>
      <w:r w:rsidR="00A564B7" w:rsidRPr="00A569DB">
        <w:rPr>
          <w:rFonts w:cs="Times New Roman"/>
          <w:b/>
          <w:bCs/>
          <w:iCs/>
          <w:szCs w:val="28"/>
        </w:rPr>
        <w:t>”.</w:t>
      </w:r>
    </w:p>
    <w:p w14:paraId="091C2FAE" w14:textId="77777777" w:rsidR="00A564B7" w:rsidRPr="00A569DB" w:rsidRDefault="00A564B7" w:rsidP="00A564B7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 xml:space="preserve">- TCÂN: </w:t>
      </w:r>
      <w:r w:rsidR="00743090">
        <w:rPr>
          <w:rFonts w:cs="Times New Roman"/>
          <w:b/>
          <w:bCs/>
          <w:iCs/>
          <w:szCs w:val="28"/>
        </w:rPr>
        <w:t>Thi xem ai nhanh</w:t>
      </w:r>
      <w:r w:rsidRPr="00A569DB">
        <w:rPr>
          <w:rFonts w:cs="Times New Roman"/>
          <w:b/>
          <w:bCs/>
          <w:iCs/>
          <w:szCs w:val="28"/>
        </w:rPr>
        <w:t>.</w:t>
      </w:r>
    </w:p>
    <w:p w14:paraId="195DCD67" w14:textId="77777777" w:rsidR="00A564B7" w:rsidRPr="00161E87" w:rsidRDefault="00A564B7" w:rsidP="00A564B7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161E87">
        <w:rPr>
          <w:rFonts w:cs="Times New Roman"/>
          <w:b/>
          <w:bCs/>
          <w:iCs/>
          <w:szCs w:val="28"/>
        </w:rPr>
        <w:t>- HN: Chiếc khăn tay – Nhạc sĩ “Phạm Tấn”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2E7006" w:rsidRPr="003A3DA6" w14:paraId="7EFD12A9" w14:textId="77777777" w:rsidTr="009B3A39">
        <w:tc>
          <w:tcPr>
            <w:tcW w:w="1203" w:type="pct"/>
            <w:vAlign w:val="center"/>
          </w:tcPr>
          <w:p w14:paraId="5C55CEE3" w14:textId="77777777" w:rsidR="002E7006" w:rsidRPr="003A3DA6" w:rsidRDefault="002E7006" w:rsidP="00B05BDC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62EED20C" w14:textId="77777777" w:rsidR="002E7006" w:rsidRPr="003A3DA6" w:rsidRDefault="002E7006" w:rsidP="00B05BDC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2E7006" w:rsidRPr="003A3DA6" w14:paraId="6E008BCF" w14:textId="77777777" w:rsidTr="009B3A39">
        <w:trPr>
          <w:trHeight w:val="699"/>
        </w:trPr>
        <w:tc>
          <w:tcPr>
            <w:tcW w:w="1203" w:type="pct"/>
          </w:tcPr>
          <w:p w14:paraId="4DC1EAB5" w14:textId="77777777" w:rsidR="002E7006" w:rsidRPr="00C242FC" w:rsidRDefault="002E7006" w:rsidP="00B05BDC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1. Kiến thức:</w:t>
            </w:r>
          </w:p>
          <w:p w14:paraId="235611C6" w14:textId="77777777" w:rsidR="002E7006" w:rsidRPr="00B05BDC" w:rsidRDefault="002E7006" w:rsidP="00B05BDC">
            <w:r w:rsidRPr="00B05BDC">
              <w:t xml:space="preserve"> - Nhớ tên bài hát, tên tác giả.</w:t>
            </w:r>
          </w:p>
          <w:p w14:paraId="37F4A19C" w14:textId="77777777" w:rsidR="002E7006" w:rsidRPr="00B05BDC" w:rsidRDefault="002E7006" w:rsidP="00B05BDC">
            <w:r w:rsidRPr="00B05BDC">
              <w:t xml:space="preserve"> - Trẻ hát đúng lời, thuộc lời đúng giai điệu của bài hát.</w:t>
            </w:r>
          </w:p>
          <w:p w14:paraId="3EE8BEDB" w14:textId="77777777" w:rsidR="002E7006" w:rsidRPr="00B05BDC" w:rsidRDefault="002E7006" w:rsidP="00B05BDC">
            <w:r w:rsidRPr="00B05BDC">
              <w:t xml:space="preserve"> - Trẻ hiểu cách chơi, luật chơi và biết chơi trò chơi.</w:t>
            </w:r>
          </w:p>
          <w:p w14:paraId="01EEA198" w14:textId="77777777" w:rsidR="002E7006" w:rsidRPr="00B05BDC" w:rsidRDefault="002E7006" w:rsidP="00B05BDC">
            <w:r w:rsidRPr="00B05BDC">
              <w:t>- Trẻ có quyền tham gia các hoạt động văn hóa, nghệ thuật</w:t>
            </w:r>
          </w:p>
          <w:p w14:paraId="3AB9E304" w14:textId="77777777" w:rsidR="002E7006" w:rsidRPr="00B05BDC" w:rsidRDefault="002E7006" w:rsidP="00B05BDC">
            <w:r w:rsidRPr="00B05BDC">
              <w:t>- SEL:  Trẻ biết thể hiện cảm xúc qua ca  bài hát mà trẻ thể hiện.</w:t>
            </w:r>
          </w:p>
          <w:p w14:paraId="0846DD09" w14:textId="77777777" w:rsidR="002E7006" w:rsidRPr="00C242FC" w:rsidRDefault="002E7006" w:rsidP="00B05BDC">
            <w:pPr>
              <w:rPr>
                <w:b/>
                <w:bCs/>
              </w:rPr>
            </w:pPr>
            <w:r w:rsidRPr="00B05BDC">
              <w:t>2</w:t>
            </w:r>
            <w:r w:rsidRPr="00C242FC">
              <w:rPr>
                <w:b/>
                <w:bCs/>
              </w:rPr>
              <w:t>. Kỹ năng:</w:t>
            </w:r>
          </w:p>
          <w:p w14:paraId="11F7A502" w14:textId="77777777" w:rsidR="00B05BDC" w:rsidRPr="00B05BDC" w:rsidRDefault="002E7006" w:rsidP="00B05BDC">
            <w:r w:rsidRPr="00B05BDC">
              <w:t xml:space="preserve">  - Rèn kỹ năng hát đúng theo nhạc, giai điệu cho trẻ.</w:t>
            </w:r>
          </w:p>
          <w:p w14:paraId="3A342269" w14:textId="23E13695" w:rsidR="002E7006" w:rsidRPr="00B05BDC" w:rsidRDefault="002E7006" w:rsidP="00B05BDC">
            <w:r w:rsidRPr="00B05BDC">
              <w:t>- Trẻ hát vừa nghe, rõ ràng, trẻ nhún nhảy đúng nhịp bài hát.</w:t>
            </w:r>
          </w:p>
          <w:p w14:paraId="7D18EF9B" w14:textId="77777777" w:rsidR="002E7006" w:rsidRPr="00B05BDC" w:rsidRDefault="002E7006" w:rsidP="00B05BDC">
            <w:r w:rsidRPr="00B05BDC">
              <w:lastRenderedPageBreak/>
              <w:t xml:space="preserve"> - Trẻ có khả năng phân biệt nghe hiệu lệnh, nhanh nhẹn khi chơi.</w:t>
            </w:r>
          </w:p>
          <w:p w14:paraId="40AD08DE" w14:textId="77777777" w:rsidR="002E7006" w:rsidRPr="00C242FC" w:rsidRDefault="002E7006" w:rsidP="00B05BDC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3. Thái độ:</w:t>
            </w:r>
          </w:p>
          <w:p w14:paraId="4939F45B" w14:textId="77777777" w:rsidR="002E7006" w:rsidRPr="00B05BDC" w:rsidRDefault="002E7006" w:rsidP="00B05BDC">
            <w:r w:rsidRPr="00B05BDC">
              <w:t xml:space="preserve"> - Trẻ có ý thức tham gia hoạt động</w:t>
            </w:r>
          </w:p>
          <w:p w14:paraId="4F601A61" w14:textId="77777777" w:rsidR="002E7006" w:rsidRPr="00B05BDC" w:rsidRDefault="002E7006" w:rsidP="00B05BDC">
            <w:r w:rsidRPr="00B05BDC">
              <w:t xml:space="preserve"> - Biết thể hiện tình cảm của mình với cô giáo, các bạn thông qua bài hát.</w:t>
            </w:r>
          </w:p>
          <w:p w14:paraId="34E0D47B" w14:textId="77777777" w:rsidR="002E7006" w:rsidRPr="00B05BDC" w:rsidRDefault="002E7006" w:rsidP="00B05BDC"/>
          <w:p w14:paraId="304432F9" w14:textId="77777777" w:rsidR="002E7006" w:rsidRPr="00B05BDC" w:rsidRDefault="002E7006" w:rsidP="00B05BDC"/>
          <w:p w14:paraId="43644E74" w14:textId="77777777" w:rsidR="002E7006" w:rsidRPr="00B05BDC" w:rsidRDefault="002E7006" w:rsidP="00B05BDC"/>
          <w:p w14:paraId="7A22835E" w14:textId="77777777" w:rsidR="002E7006" w:rsidRPr="00B05BDC" w:rsidRDefault="002E7006" w:rsidP="00B05BDC"/>
          <w:p w14:paraId="19169514" w14:textId="77777777" w:rsidR="002E7006" w:rsidRPr="00B05BDC" w:rsidRDefault="002E7006" w:rsidP="00B05BDC"/>
          <w:p w14:paraId="1BAA8563" w14:textId="77777777" w:rsidR="002E7006" w:rsidRPr="00B05BDC" w:rsidRDefault="002E7006" w:rsidP="00B05BDC"/>
          <w:p w14:paraId="77CBF94F" w14:textId="77777777" w:rsidR="002E7006" w:rsidRPr="00B05BDC" w:rsidRDefault="002E7006" w:rsidP="00B05BDC"/>
        </w:tc>
        <w:tc>
          <w:tcPr>
            <w:tcW w:w="3797" w:type="pct"/>
          </w:tcPr>
          <w:p w14:paraId="67283D70" w14:textId="77777777" w:rsidR="002E7006" w:rsidRPr="003A3DA6" w:rsidRDefault="002E7006" w:rsidP="00B05BDC">
            <w:pPr>
              <w:tabs>
                <w:tab w:val="left" w:pos="2160"/>
                <w:tab w:val="left" w:pos="3390"/>
              </w:tabs>
              <w:jc w:val="both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3A3DA6">
              <w:rPr>
                <w:rFonts w:eastAsia="Calibri" w:cs="Times New Roman"/>
                <w:b/>
                <w:color w:val="000000"/>
                <w:szCs w:val="28"/>
                <w:lang w:val="nl-NL"/>
              </w:rPr>
              <w:lastRenderedPageBreak/>
              <w:t>I. Chuẩn bị</w:t>
            </w:r>
          </w:p>
          <w:p w14:paraId="7E2F0BA9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cô:</w:t>
            </w:r>
          </w:p>
          <w:p w14:paraId="6DDF3CF1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  - Đàn ghi giai điệu các bài hát “ Đôi mắt xinh, Chiếc khăn tay”.</w:t>
            </w:r>
          </w:p>
          <w:p w14:paraId="2831CEC8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Dụng cụ âm nhạc: Trống</w:t>
            </w:r>
          </w:p>
          <w:p w14:paraId="19D6916C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trẻ:</w:t>
            </w:r>
          </w:p>
          <w:p w14:paraId="579589A4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Ghế ngồi cho trẻ</w:t>
            </w:r>
          </w:p>
          <w:p w14:paraId="1ECE3544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Tâm thế trẻ thoải mái.</w:t>
            </w:r>
          </w:p>
          <w:p w14:paraId="67DE3FA0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II. Tổ chức.</w:t>
            </w:r>
          </w:p>
          <w:p w14:paraId="543BD9BB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1. Ổn định tổ chức</w:t>
            </w:r>
          </w:p>
          <w:p w14:paraId="171CB766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cho trẻ đọc bài thơ “Đôi mắt của em”</w:t>
            </w:r>
          </w:p>
          <w:p w14:paraId="43B47D13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Hỏi trẻ đọc bài thơ gì?</w:t>
            </w:r>
          </w:p>
          <w:p w14:paraId="7E2F2481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Phải làm gì để bảo vệ đôi mắt ?</w:t>
            </w:r>
          </w:p>
          <w:p w14:paraId="71986A90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dẫn dắt vào bài</w:t>
            </w:r>
          </w:p>
          <w:p w14:paraId="7F3D0055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2. Nội dụng</w:t>
            </w:r>
          </w:p>
          <w:p w14:paraId="6242BDFB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HĐ1: Dạy trẻ kỹ năng ca hát bài “Đôi mắt xinh”</w:t>
            </w:r>
          </w:p>
          <w:p w14:paraId="357F1ED3" w14:textId="77777777" w:rsidR="002E7006" w:rsidRPr="00161E87" w:rsidRDefault="002E7006" w:rsidP="00B05BDC">
            <w:pPr>
              <w:tabs>
                <w:tab w:val="left" w:pos="3075"/>
                <w:tab w:val="left" w:pos="8280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giới thiệu tên bài hát bài “Đôi mắt xinh” của nhạc sĩ “Lưu Thị Ngân”</w:t>
            </w:r>
          </w:p>
          <w:p w14:paraId="68CE59EB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hát mẫu bài hát 2 lần.</w:t>
            </w:r>
          </w:p>
          <w:p w14:paraId="4F5C8155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Lần 1 : Cô hát không nhạc</w:t>
            </w:r>
          </w:p>
          <w:p w14:paraId="2ADA887A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đọc lời ca bài hát</w:t>
            </w:r>
          </w:p>
          <w:p w14:paraId="1CB267B2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Lần 2 : Cô hát với nhạc </w:t>
            </w:r>
          </w:p>
          <w:p w14:paraId="0340D40F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Dạy trẻ hát :</w:t>
            </w:r>
          </w:p>
          <w:p w14:paraId="6914065C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cả lớp 2 lần</w:t>
            </w:r>
          </w:p>
          <w:p w14:paraId="4044D922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từng tổ hát,cho nhóm,cá nhân trẻ lên hát ( Cô chú ý sửa sai cho trẻ)</w:t>
            </w:r>
          </w:p>
          <w:p w14:paraId="2C4AB270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lastRenderedPageBreak/>
              <w:t>+ ĐT: - Các con vừa hát bài gì?</w:t>
            </w:r>
          </w:p>
          <w:p w14:paraId="48AC384C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11F88BA3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* Cô giới thiệu vận động vỗ tay theo tiết tấu chậm bài “Đôi mắt xinh”</w:t>
            </w:r>
          </w:p>
          <w:p w14:paraId="07119F65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vận động lần 1</w:t>
            </w:r>
          </w:p>
          <w:p w14:paraId="4A1C9B7D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cùng cả lớp vận động.</w:t>
            </w:r>
          </w:p>
          <w:p w14:paraId="4685F449" w14:textId="77777777" w:rsidR="002E7006" w:rsidRPr="00161E87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-&gt; Giáo dục trẻ ý nghĩa, cách bảo vệ đôi mắt</w:t>
            </w:r>
          </w:p>
          <w:p w14:paraId="1BF96140" w14:textId="77777777" w:rsidR="002E7006" w:rsidRPr="00161E87" w:rsidRDefault="002E7006" w:rsidP="00B05BDC">
            <w:pPr>
              <w:rPr>
                <w:b/>
                <w:bCs/>
                <w:szCs w:val="28"/>
                <w:lang w:val="vi-VN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 xml:space="preserve">HĐ2: </w:t>
            </w:r>
            <w:r w:rsidRPr="00161E87">
              <w:rPr>
                <w:b/>
                <w:bCs/>
                <w:szCs w:val="28"/>
                <w:lang w:val="vi-VN"/>
              </w:rPr>
              <w:t xml:space="preserve">TCAN: </w:t>
            </w:r>
            <w:r>
              <w:rPr>
                <w:b/>
                <w:bCs/>
                <w:szCs w:val="28"/>
              </w:rPr>
              <w:t>Thi xem ai nhanh</w:t>
            </w:r>
            <w:r w:rsidRPr="00161E87">
              <w:rPr>
                <w:b/>
                <w:bCs/>
                <w:szCs w:val="28"/>
                <w:lang w:val="vi-VN"/>
              </w:rPr>
              <w:t>.</w:t>
            </w:r>
          </w:p>
          <w:p w14:paraId="491487BA" w14:textId="77777777" w:rsidR="002E7006" w:rsidRPr="00161E87" w:rsidRDefault="002E7006" w:rsidP="00B05BDC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giới thiệu tên trò chơi, cách chơi, luật chơi.</w:t>
            </w:r>
          </w:p>
          <w:p w14:paraId="33A7BC3E" w14:textId="77777777" w:rsidR="002E7006" w:rsidRPr="00161E87" w:rsidRDefault="002E7006" w:rsidP="00B05BDC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tổ chức cho trẻ chơi</w:t>
            </w:r>
          </w:p>
          <w:p w14:paraId="44ED6FEA" w14:textId="77777777" w:rsidR="002E7006" w:rsidRPr="00161E87" w:rsidRDefault="002E7006" w:rsidP="00B05BDC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nhận xét sau khi chơi</w:t>
            </w:r>
          </w:p>
          <w:p w14:paraId="63EB323B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 xml:space="preserve">HĐ3 : Hát nghe  bài “Chiếc </w:t>
            </w:r>
            <w:r>
              <w:rPr>
                <w:rFonts w:cs="Times New Roman"/>
                <w:b/>
                <w:bCs/>
                <w:iCs/>
                <w:szCs w:val="28"/>
              </w:rPr>
              <w:t>khăn tay</w:t>
            </w:r>
            <w:r w:rsidRPr="00A569DB">
              <w:rPr>
                <w:rFonts w:cs="Times New Roman"/>
                <w:b/>
                <w:bCs/>
                <w:iCs/>
                <w:szCs w:val="28"/>
              </w:rPr>
              <w:t>” – nhạc sĩ: Phạm T</w:t>
            </w:r>
            <w:r>
              <w:rPr>
                <w:rFonts w:cs="Times New Roman"/>
                <w:b/>
                <w:bCs/>
                <w:iCs/>
                <w:szCs w:val="28"/>
              </w:rPr>
              <w:t>ấn</w:t>
            </w:r>
          </w:p>
          <w:p w14:paraId="50F2F38C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giới thiệu và hát cho trẻ nghe bài hát </w:t>
            </w:r>
            <w:r w:rsidRPr="002E5912">
              <w:rPr>
                <w:rFonts w:cs="Times New Roman"/>
                <w:bCs/>
                <w:iCs/>
                <w:szCs w:val="28"/>
              </w:rPr>
              <w:t>“Chiếc khăn tay” – nhạc sĩ: Phạm Tấn</w:t>
            </w:r>
          </w:p>
          <w:p w14:paraId="13763434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Lần 1: Cô hát không nhạc</w:t>
            </w:r>
          </w:p>
          <w:p w14:paraId="38BD6969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Giảng nội dung bài hát: - Lần 2: Cô hát với nhạc và biểu diễn cùng trẻ</w:t>
            </w:r>
          </w:p>
          <w:p w14:paraId="5581B5AA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+ ĐT:- Cô vừa hát cho các con nghe bài gì?</w:t>
            </w:r>
          </w:p>
          <w:p w14:paraId="6C231066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18390A80" w14:textId="77777777" w:rsidR="002E7006" w:rsidRPr="00A569DB" w:rsidRDefault="002E7006" w:rsidP="00B05BDC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>3. Kết thúc:</w:t>
            </w:r>
          </w:p>
          <w:p w14:paraId="57302B78" w14:textId="48635EFA" w:rsidR="002E7006" w:rsidRPr="002E7006" w:rsidRDefault="002E7006" w:rsidP="00B05BDC">
            <w:pPr>
              <w:ind w:left="630" w:right="388" w:hanging="630"/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nhận xét giờ học và động viên khuyến khích trẻ. </w:t>
            </w:r>
          </w:p>
        </w:tc>
      </w:tr>
    </w:tbl>
    <w:p w14:paraId="0E15F945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C0889BB" w14:textId="77777777" w:rsidR="00A564B7" w:rsidRPr="004207A0" w:rsidRDefault="00A564B7" w:rsidP="00A564B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E98B794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3C7914A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A1DACB5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F777A16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5939221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959EACF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91D37A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A6AC5B6" w14:textId="77777777" w:rsidR="00A564B7" w:rsidRDefault="00A564B7" w:rsidP="00A564B7">
      <w:pPr>
        <w:spacing w:line="276" w:lineRule="auto"/>
        <w:rPr>
          <w:rFonts w:cs="Times New Roman"/>
          <w:b/>
          <w:i/>
          <w:szCs w:val="28"/>
        </w:rPr>
      </w:pPr>
    </w:p>
    <w:p w14:paraId="4D2FC184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</w:p>
    <w:p w14:paraId="1E704645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54447625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75424E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A7D9482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B727D3" w14:textId="77777777" w:rsidR="00A564B7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37FB960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5F744C2" w14:textId="77777777" w:rsidR="00A564B7" w:rsidRPr="004207A0" w:rsidRDefault="00A564B7" w:rsidP="00A564B7">
      <w:pPr>
        <w:spacing w:line="276" w:lineRule="auto"/>
        <w:rPr>
          <w:rFonts w:eastAsia="Times New Roman" w:cs="Times New Roman"/>
          <w:szCs w:val="28"/>
        </w:rPr>
      </w:pPr>
    </w:p>
    <w:p w14:paraId="0A1598C0" w14:textId="77777777" w:rsidR="00A564B7" w:rsidRPr="004207A0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991C228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7D27283" w14:textId="77777777" w:rsidR="00A564B7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F8000B5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CA7CF8F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CD27672" w14:textId="77777777" w:rsidR="00A564B7" w:rsidRPr="004207A0" w:rsidRDefault="00A564B7" w:rsidP="00A564B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116B08F" w14:textId="77777777" w:rsidR="00A564B7" w:rsidRPr="004207A0" w:rsidRDefault="00A564B7" w:rsidP="00A564B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E8019D1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36B45C9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56113AC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83C9DCE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87EA61A" w14:textId="77777777" w:rsidR="00A564B7" w:rsidRPr="004207A0" w:rsidRDefault="00A564B7" w:rsidP="00A564B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DB70B1C" w14:textId="77777777" w:rsidR="00A564B7" w:rsidRDefault="00A564B7" w:rsidP="00A564B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2321EF2" w14:textId="04660241" w:rsidR="00A564B7" w:rsidRDefault="00A564B7" w:rsidP="00A564B7">
      <w:pPr>
        <w:spacing w:line="276" w:lineRule="auto"/>
        <w:ind w:firstLine="680"/>
        <w:rPr>
          <w:rFonts w:cs="Times New Roman"/>
          <w:szCs w:val="28"/>
        </w:rPr>
      </w:pPr>
    </w:p>
    <w:p w14:paraId="58712325" w14:textId="77777777" w:rsidR="00C242FC" w:rsidRDefault="00C242FC" w:rsidP="00A564B7">
      <w:pPr>
        <w:spacing w:line="276" w:lineRule="auto"/>
        <w:ind w:firstLine="680"/>
        <w:rPr>
          <w:rFonts w:cs="Times New Roman"/>
          <w:szCs w:val="28"/>
        </w:rPr>
      </w:pPr>
    </w:p>
    <w:p w14:paraId="129BBF8F" w14:textId="77777777" w:rsidR="00556B1F" w:rsidRDefault="00556B1F" w:rsidP="00A564B7">
      <w:pPr>
        <w:spacing w:line="276" w:lineRule="auto"/>
        <w:ind w:firstLine="680"/>
        <w:rPr>
          <w:rFonts w:cs="Times New Roman"/>
          <w:szCs w:val="28"/>
        </w:rPr>
      </w:pPr>
    </w:p>
    <w:p w14:paraId="7C1083D2" w14:textId="77777777" w:rsidR="00A564B7" w:rsidRDefault="00A564B7" w:rsidP="00A564B7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209E1C4E" w14:textId="075E30BD" w:rsidR="00A564B7" w:rsidRDefault="00A564B7" w:rsidP="00A564B7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</w:p>
    <w:p w14:paraId="43808486" w14:textId="4FCDEBE6" w:rsidR="00C242FC" w:rsidRDefault="00C242FC" w:rsidP="00A564B7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</w:p>
    <w:p w14:paraId="29DFC214" w14:textId="77777777" w:rsidR="007D1E81" w:rsidRDefault="007D1E81" w:rsidP="00A564B7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</w:p>
    <w:p w14:paraId="6CB0B07A" w14:textId="2BF039DB" w:rsidR="00A564B7" w:rsidRPr="005C436E" w:rsidRDefault="00A564B7" w:rsidP="00A564B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>
        <w:rPr>
          <w:b/>
          <w:szCs w:val="28"/>
        </w:rPr>
        <w:t>7</w:t>
      </w:r>
      <w:r w:rsidRPr="00A569DB">
        <w:rPr>
          <w:b/>
          <w:szCs w:val="28"/>
        </w:rPr>
        <w:t xml:space="preserve"> ngày </w:t>
      </w:r>
      <w:r>
        <w:rPr>
          <w:b/>
          <w:szCs w:val="28"/>
        </w:rPr>
        <w:t>1</w:t>
      </w:r>
      <w:r w:rsidR="00F7392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10</w:t>
      </w:r>
      <w:r w:rsidRPr="00A569DB">
        <w:rPr>
          <w:b/>
          <w:szCs w:val="28"/>
        </w:rPr>
        <w:t xml:space="preserve">  năm 202</w:t>
      </w:r>
      <w:r w:rsidR="00F73921">
        <w:rPr>
          <w:b/>
          <w:szCs w:val="28"/>
        </w:rPr>
        <w:t>5</w:t>
      </w:r>
    </w:p>
    <w:p w14:paraId="516F37D9" w14:textId="77777777" w:rsidR="00A564B7" w:rsidRPr="00A569DB" w:rsidRDefault="00A564B7" w:rsidP="00A564B7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32BE5FAB" w14:textId="536B2CE1" w:rsidR="00A564B7" w:rsidRDefault="000F76AF" w:rsidP="00A564B7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="00A564B7" w:rsidRPr="00A569DB">
        <w:rPr>
          <w:rFonts w:cs="Times New Roman"/>
          <w:b/>
          <w:bCs/>
          <w:iCs/>
          <w:szCs w:val="28"/>
        </w:rPr>
        <w:t xml:space="preserve">: - </w:t>
      </w:r>
      <w:r w:rsidR="00A564B7">
        <w:rPr>
          <w:rFonts w:cs="Times New Roman"/>
          <w:b/>
          <w:bCs/>
          <w:iCs/>
          <w:szCs w:val="28"/>
        </w:rPr>
        <w:t>Ôn KNCH bài hát</w:t>
      </w:r>
      <w:r w:rsidR="00A564B7" w:rsidRPr="00A569DB">
        <w:rPr>
          <w:rFonts w:cs="Times New Roman"/>
          <w:b/>
          <w:bCs/>
          <w:iCs/>
          <w:szCs w:val="28"/>
        </w:rPr>
        <w:t xml:space="preserve"> “</w:t>
      </w:r>
      <w:r w:rsidR="00A564B7">
        <w:rPr>
          <w:rFonts w:cs="Times New Roman"/>
          <w:b/>
          <w:bCs/>
          <w:iCs/>
          <w:szCs w:val="28"/>
        </w:rPr>
        <w:t>Đôi mắt xinh</w:t>
      </w:r>
      <w:r w:rsidR="00A564B7" w:rsidRPr="00A569DB">
        <w:rPr>
          <w:rFonts w:cs="Times New Roman"/>
          <w:b/>
          <w:bCs/>
          <w:iCs/>
          <w:szCs w:val="28"/>
        </w:rPr>
        <w:t>”.</w:t>
      </w:r>
    </w:p>
    <w:p w14:paraId="21113D4B" w14:textId="77777777" w:rsidR="000F76AF" w:rsidRPr="00A569DB" w:rsidRDefault="000F76AF" w:rsidP="00A564B7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9213"/>
      </w:tblGrid>
      <w:tr w:rsidR="002E7006" w:rsidRPr="003A3DA6" w14:paraId="7C23FB32" w14:textId="77777777" w:rsidTr="009B3A39">
        <w:tc>
          <w:tcPr>
            <w:tcW w:w="1388" w:type="pct"/>
            <w:vAlign w:val="center"/>
          </w:tcPr>
          <w:p w14:paraId="1A9F87EA" w14:textId="77777777" w:rsidR="002E7006" w:rsidRPr="003A3DA6" w:rsidRDefault="002E7006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612" w:type="pct"/>
            <w:vAlign w:val="center"/>
          </w:tcPr>
          <w:p w14:paraId="752DE12A" w14:textId="77777777" w:rsidR="002E7006" w:rsidRPr="003A3DA6" w:rsidRDefault="002E7006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2E7006" w:rsidRPr="003A3DA6" w14:paraId="075B44D0" w14:textId="77777777" w:rsidTr="009B3A39">
        <w:trPr>
          <w:trHeight w:val="699"/>
        </w:trPr>
        <w:tc>
          <w:tcPr>
            <w:tcW w:w="1388" w:type="pct"/>
          </w:tcPr>
          <w:p w14:paraId="0B689F95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1. Kiến thức:</w:t>
            </w:r>
          </w:p>
          <w:p w14:paraId="47BED8B1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Trẻ nhớ tên bài hát, tên tác g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iả bài hát. Trẻ nhớ lời bài hát, hát đúng theo giai điệu của bài hát</w:t>
            </w:r>
          </w:p>
          <w:p w14:paraId="7F8BD5AA" w14:textId="77777777" w:rsidR="002E7006" w:rsidRDefault="002E7006" w:rsidP="00643207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6F7B18">
              <w:rPr>
                <w:color w:val="000000"/>
                <w:szCs w:val="28"/>
                <w:shd w:val="clear" w:color="auto" w:fill="FFFFFF"/>
              </w:rPr>
              <w:t>- Trẻ có quyền tham gia các hoạt động văn hóa, nghệ thuật</w:t>
            </w:r>
          </w:p>
          <w:p w14:paraId="3290D305" w14:textId="77777777" w:rsidR="002E7006" w:rsidRPr="00B22A36" w:rsidRDefault="002E7006" w:rsidP="00643207">
            <w:pPr>
              <w:tabs>
                <w:tab w:val="left" w:pos="3390"/>
              </w:tabs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SEL: 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Trẻ biết thể hiện cảm xúc qua ca </w:t>
            </w:r>
            <w:r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 bài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hát</w:t>
            </w:r>
            <w:r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 mà trẻ thể hiện.</w:t>
            </w:r>
          </w:p>
          <w:p w14:paraId="78FC2ED2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2. Kỹ năng: </w:t>
            </w:r>
          </w:p>
          <w:p w14:paraId="7D9D1D7B" w14:textId="77777777" w:rsidR="002E7006" w:rsidRPr="00877A69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Rèn kỹ năng ca hát bài hát: </w:t>
            </w:r>
            <w:r>
              <w:rPr>
                <w:rFonts w:cs="Times New Roman"/>
                <w:bCs/>
                <w:iCs/>
                <w:szCs w:val="28"/>
              </w:rPr>
              <w:t>chiếc thuyền nan</w:t>
            </w:r>
          </w:p>
          <w:p w14:paraId="0F80E6CE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Rèn kĩ năng chơi trò chơi âm nhạc cho trẻ</w:t>
            </w:r>
          </w:p>
          <w:p w14:paraId="5F232EB2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3.Thái độ: </w:t>
            </w:r>
          </w:p>
          <w:p w14:paraId="63C355E7" w14:textId="77777777" w:rsidR="002E7006" w:rsidRPr="001A7F7F" w:rsidRDefault="002E7006" w:rsidP="00643207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Trẻ hứng thú, tích cực tham gia hoạt động </w:t>
            </w:r>
          </w:p>
          <w:p w14:paraId="57C366B1" w14:textId="77777777" w:rsidR="002E7006" w:rsidRPr="003A3DA6" w:rsidRDefault="002E7006" w:rsidP="00643207">
            <w:pPr>
              <w:jc w:val="both"/>
              <w:rPr>
                <w:b/>
                <w:szCs w:val="28"/>
              </w:rPr>
            </w:pPr>
          </w:p>
        </w:tc>
        <w:tc>
          <w:tcPr>
            <w:tcW w:w="3612" w:type="pct"/>
          </w:tcPr>
          <w:p w14:paraId="7E478417" w14:textId="77777777" w:rsidR="002E7006" w:rsidRPr="003A3DA6" w:rsidRDefault="002E7006" w:rsidP="00643207">
            <w:pPr>
              <w:tabs>
                <w:tab w:val="left" w:pos="2160"/>
                <w:tab w:val="left" w:pos="3390"/>
              </w:tabs>
              <w:jc w:val="both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3A3DA6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I. Chuẩn bị</w:t>
            </w:r>
          </w:p>
          <w:p w14:paraId="1136FE06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1. Chuẩn bị của cô </w:t>
            </w:r>
          </w:p>
          <w:p w14:paraId="05BBECD9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Xắc xô. Gáo dừa, đàn,….Nhạc bài: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Đôi mắt xinh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,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Rửa mặt như mèo</w:t>
            </w:r>
          </w:p>
          <w:p w14:paraId="1579EAF2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2. Chuẩn bị của trẻ </w:t>
            </w:r>
          </w:p>
          <w:p w14:paraId="0136FC8A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Tâm thế cho trẻ thoải mái.</w:t>
            </w:r>
          </w:p>
          <w:p w14:paraId="3582FD92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III. Tiến hành</w:t>
            </w:r>
          </w:p>
          <w:p w14:paraId="7D468FCC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1. Ổn định tổ chức</w:t>
            </w:r>
          </w:p>
          <w:p w14:paraId="17076E89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cho trẻ nghe giai điệu bài hát: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Đôi mắt xinh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. </w:t>
            </w:r>
          </w:p>
          <w:p w14:paraId="13284721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Trẻ nghe và đoán tên bài hát. Cô khái quát lại.</w:t>
            </w:r>
          </w:p>
          <w:p w14:paraId="0B3D69CD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2.Nội dung</w:t>
            </w:r>
          </w:p>
          <w:p w14:paraId="4E108269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HĐ1: Ôn KNCH: </w:t>
            </w:r>
            <w:r>
              <w:rPr>
                <w:rFonts w:eastAsia="Times New Roman" w:cs="Times New Roman"/>
                <w:b/>
                <w:bCs/>
                <w:szCs w:val="28"/>
                <w:u w:color="FF0000"/>
              </w:rPr>
              <w:t>Đôi mắt xinh</w:t>
            </w:r>
          </w:p>
          <w:p w14:paraId="6A67E509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Cả lớp hát – không nhạc. Cô chú ý sửa sai.</w:t>
            </w:r>
          </w:p>
          <w:p w14:paraId="2ECA83E1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Cả lớp hát – Kêt hợp nhạc. </w:t>
            </w:r>
          </w:p>
          <w:p w14:paraId="2A322103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chú ý sửa sai</w:t>
            </w:r>
          </w:p>
          <w:p w14:paraId="6029347F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cho trẻ lên biểu diễn kết hợp với các nhạc cụ</w:t>
            </w:r>
          </w:p>
          <w:p w14:paraId="27CFE61F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Tổ, nhóm, cá nhân (Cô chú ý quan sát và sửa sai cho trẻ)</w:t>
            </w:r>
          </w:p>
          <w:p w14:paraId="6DBC0202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ĐT: Các con vừa hát bài hát gì? Bài hát do ai sáng tác?</w:t>
            </w:r>
          </w:p>
          <w:p w14:paraId="60A60341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HĐ2: Trò chơi âm nhạc: Âm thanh to nhỏ</w:t>
            </w:r>
          </w:p>
          <w:p w14:paraId="5BD7D09E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giới thiệu tên trò chơi: </w:t>
            </w:r>
          </w:p>
          <w:p w14:paraId="016B2ED8" w14:textId="77777777" w:rsidR="002E7006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Cách chơi, luật chơi, cho trẻ chơi</w:t>
            </w:r>
          </w:p>
          <w:p w14:paraId="07F0C819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Cô nhận xét sau khi chơi</w:t>
            </w:r>
          </w:p>
          <w:p w14:paraId="3B392054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lastRenderedPageBreak/>
              <w:t xml:space="preserve">HĐ3: Nghe hát: </w:t>
            </w:r>
            <w:r>
              <w:rPr>
                <w:rFonts w:eastAsia="Times New Roman" w:cs="Times New Roman"/>
                <w:b/>
                <w:bCs/>
                <w:szCs w:val="28"/>
                <w:u w:color="FF0000"/>
              </w:rPr>
              <w:t>Rửa mặt như mèo</w:t>
            </w:r>
          </w:p>
          <w:p w14:paraId="199A132B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giới thiệu tên bài hát nghe: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Rửa mặt như mèo</w:t>
            </w:r>
          </w:p>
          <w:p w14:paraId="46DE0FEB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hát cho cả lớp nghe lần 1 cùng với ánh mắt, cử chỉ, điệu bộ. Cô hát  lần 2 cùng vận động minh họa.</w:t>
            </w:r>
          </w:p>
          <w:p w14:paraId="50158628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động viên trẻ hưởng ứng cùng cô.</w:t>
            </w:r>
          </w:p>
          <w:p w14:paraId="64C899ED" w14:textId="77777777" w:rsidR="002E7006" w:rsidRPr="001A7F7F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3. Kết thúc</w:t>
            </w:r>
          </w:p>
          <w:p w14:paraId="72321BA4" w14:textId="0C2525EE" w:rsidR="002E7006" w:rsidRPr="002E7006" w:rsidRDefault="002E7006" w:rsidP="002E7006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Cô nhận xét và tuyên dương trẻ. Kết thúc giờ học.</w:t>
            </w:r>
          </w:p>
        </w:tc>
      </w:tr>
    </w:tbl>
    <w:p w14:paraId="3B8E6A55" w14:textId="77777777" w:rsidR="0072375B" w:rsidRPr="004207A0" w:rsidRDefault="0072375B" w:rsidP="0072375B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1920DA0" w14:textId="77777777" w:rsidR="0072375B" w:rsidRPr="004207A0" w:rsidRDefault="0072375B" w:rsidP="0072375B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B21AFA8" w14:textId="77777777" w:rsidR="0072375B" w:rsidRPr="004207A0" w:rsidRDefault="0072375B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90024D" w14:textId="77777777" w:rsidR="0072375B" w:rsidRPr="004207A0" w:rsidRDefault="0072375B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5B54946" w14:textId="77777777" w:rsidR="0072375B" w:rsidRDefault="0072375B" w:rsidP="0072375B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DC64DA4" w14:textId="77777777" w:rsidR="0072375B" w:rsidRDefault="0072375B" w:rsidP="0072375B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4B9D7028" w14:textId="77777777" w:rsidR="00084FC5" w:rsidRPr="004207A0" w:rsidRDefault="00084FC5" w:rsidP="0072375B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71E497BA" w14:textId="77777777" w:rsidR="0072375B" w:rsidRPr="004207A0" w:rsidRDefault="0072375B" w:rsidP="0072375B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699DBBAB" w14:textId="77777777" w:rsidR="0072375B" w:rsidRPr="004207A0" w:rsidRDefault="0072375B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D5DCF9" w14:textId="77777777" w:rsidR="0072375B" w:rsidRPr="004207A0" w:rsidRDefault="0072375B" w:rsidP="0072375B">
      <w:pPr>
        <w:spacing w:line="276" w:lineRule="auto"/>
        <w:rPr>
          <w:rFonts w:eastAsia="Times New Roman" w:cs="Times New Roman"/>
          <w:szCs w:val="28"/>
        </w:rPr>
      </w:pPr>
    </w:p>
    <w:p w14:paraId="1D8B408F" w14:textId="77777777" w:rsidR="0072375B" w:rsidRPr="004207A0" w:rsidRDefault="0072375B" w:rsidP="0072375B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2386A6C" w14:textId="77777777" w:rsidR="0072375B" w:rsidRPr="004207A0" w:rsidRDefault="0072375B" w:rsidP="0072375B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65B2757" w14:textId="77777777" w:rsidR="0072375B" w:rsidRPr="004207A0" w:rsidRDefault="0072375B" w:rsidP="00C242FC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6200FA10" w14:textId="77777777" w:rsidR="0072375B" w:rsidRPr="004207A0" w:rsidRDefault="0072375B" w:rsidP="0072375B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A862043" w14:textId="77777777" w:rsidR="0072375B" w:rsidRPr="004207A0" w:rsidRDefault="0072375B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C5C2367" w14:textId="3930F002" w:rsidR="0072375B" w:rsidRDefault="0072375B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5744ABB" w14:textId="77777777" w:rsidR="00D17045" w:rsidRPr="004207A0" w:rsidRDefault="00D17045" w:rsidP="0072375B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C6F5FE" w14:textId="77777777" w:rsidR="0072375B" w:rsidRDefault="0072375B" w:rsidP="0072375B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8A99EC6" w14:textId="7A320D81" w:rsidR="00084FC5" w:rsidRDefault="00084FC5" w:rsidP="0072375B">
      <w:pPr>
        <w:spacing w:line="276" w:lineRule="auto"/>
        <w:jc w:val="both"/>
        <w:rPr>
          <w:rFonts w:eastAsia="Times New Roman" w:cs="Times New Roman"/>
          <w:b/>
          <w:szCs w:val="28"/>
          <w:lang w:val="nl-NL"/>
        </w:rPr>
      </w:pPr>
    </w:p>
    <w:p w14:paraId="31703869" w14:textId="77777777" w:rsidR="00D17045" w:rsidRDefault="00D17045" w:rsidP="0072375B">
      <w:pPr>
        <w:spacing w:line="276" w:lineRule="auto"/>
        <w:jc w:val="both"/>
        <w:rPr>
          <w:rFonts w:eastAsia="Times New Roman" w:cs="Times New Roman"/>
          <w:b/>
          <w:szCs w:val="28"/>
          <w:lang w:val="nl-NL"/>
        </w:rPr>
      </w:pPr>
    </w:p>
    <w:p w14:paraId="023E5D20" w14:textId="082545D9" w:rsidR="00C242FC" w:rsidRDefault="00C242FC" w:rsidP="0072375B">
      <w:pPr>
        <w:spacing w:line="276" w:lineRule="auto"/>
        <w:jc w:val="both"/>
        <w:rPr>
          <w:szCs w:val="28"/>
        </w:rPr>
      </w:pPr>
    </w:p>
    <w:p w14:paraId="18F53B60" w14:textId="77777777" w:rsidR="007D1E81" w:rsidRDefault="007D1E81" w:rsidP="0072375B">
      <w:pPr>
        <w:spacing w:line="276" w:lineRule="auto"/>
        <w:jc w:val="both"/>
        <w:rPr>
          <w:szCs w:val="28"/>
        </w:rPr>
      </w:pPr>
    </w:p>
    <w:p w14:paraId="0E3CE780" w14:textId="62FC8113" w:rsidR="0072375B" w:rsidRPr="00C67088" w:rsidRDefault="0072375B" w:rsidP="0072375B">
      <w:pPr>
        <w:spacing w:line="276" w:lineRule="auto"/>
        <w:jc w:val="center"/>
        <w:rPr>
          <w:b/>
          <w:szCs w:val="28"/>
          <w:bdr w:val="none" w:sz="0" w:space="0" w:color="auto" w:frame="1"/>
        </w:rPr>
      </w:pPr>
      <w:r w:rsidRPr="00C67088">
        <w:rPr>
          <w:szCs w:val="28"/>
        </w:rPr>
        <w:t xml:space="preserve">  </w:t>
      </w:r>
      <w:r w:rsidRPr="00C67088">
        <w:rPr>
          <w:b/>
          <w:szCs w:val="28"/>
          <w:bdr w:val="none" w:sz="0" w:space="0" w:color="auto" w:frame="1"/>
        </w:rPr>
        <w:t xml:space="preserve">ĐÁNH GIÁ NHẬN XÉT CUỐI CHỦ ĐỀ NHÁNH </w:t>
      </w:r>
      <w:r w:rsidR="00551DF1">
        <w:rPr>
          <w:b/>
          <w:szCs w:val="28"/>
          <w:bdr w:val="none" w:sz="0" w:space="0" w:color="auto" w:frame="1"/>
        </w:rPr>
        <w:t>3</w:t>
      </w:r>
      <w:r w:rsidRPr="00C67088">
        <w:rPr>
          <w:b/>
          <w:szCs w:val="28"/>
          <w:bdr w:val="none" w:sz="0" w:space="0" w:color="auto" w:frame="1"/>
        </w:rPr>
        <w:t xml:space="preserve">: </w:t>
      </w:r>
      <w:r w:rsidR="00551DF1">
        <w:rPr>
          <w:b/>
          <w:szCs w:val="28"/>
          <w:bdr w:val="none" w:sz="0" w:space="0" w:color="auto" w:frame="1"/>
        </w:rPr>
        <w:t>CƠ THỂ TÔI</w:t>
      </w:r>
      <w:r w:rsidRPr="00C67088">
        <w:rPr>
          <w:b/>
          <w:szCs w:val="28"/>
          <w:bdr w:val="none" w:sz="0" w:space="0" w:color="auto" w:frame="1"/>
        </w:rPr>
        <w:t>.</w:t>
      </w:r>
    </w:p>
    <w:tbl>
      <w:tblPr>
        <w:tblStyle w:val="TableGrid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38"/>
        <w:gridCol w:w="4808"/>
      </w:tblGrid>
      <w:tr w:rsidR="0072375B" w:rsidRPr="00C67088" w14:paraId="38DA182D" w14:textId="77777777" w:rsidTr="00092439">
        <w:trPr>
          <w:trHeight w:val="1583"/>
        </w:trPr>
        <w:tc>
          <w:tcPr>
            <w:tcW w:w="4321" w:type="dxa"/>
          </w:tcPr>
          <w:p w14:paraId="5189DD9C" w14:textId="11D940C5" w:rsidR="0072375B" w:rsidRPr="00C67088" w:rsidRDefault="00551DF1" w:rsidP="00FB382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</w:t>
            </w:r>
            <w:r w:rsidR="0072375B" w:rsidRPr="00C67088">
              <w:rPr>
                <w:rFonts w:ascii="Times New Roman" w:hAnsi="Times New Roman"/>
                <w:b/>
                <w:lang w:val="nl-NL"/>
              </w:rPr>
              <w:t>hận xét của BGH</w:t>
            </w:r>
          </w:p>
          <w:p w14:paraId="310787C8" w14:textId="77777777" w:rsidR="0072375B" w:rsidRPr="00C67088" w:rsidRDefault="0072375B" w:rsidP="00FB3823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08F0E2E5" w14:textId="77777777" w:rsidR="0072375B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1C3D1980" w14:textId="77777777" w:rsidR="0072375B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6F0800B7" w14:textId="77777777" w:rsidR="0072375B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211055AF" w14:textId="77777777" w:rsidR="0072375B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2F1718D8" w14:textId="77777777" w:rsidR="0072375B" w:rsidRPr="00C67088" w:rsidRDefault="0072375B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338" w:type="dxa"/>
          </w:tcPr>
          <w:p w14:paraId="2420E4C5" w14:textId="11590CF2" w:rsidR="0072375B" w:rsidRPr="00C67088" w:rsidRDefault="00551DF1" w:rsidP="00FB3823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="0072375B" w:rsidRPr="00C67088">
              <w:rPr>
                <w:b/>
                <w:szCs w:val="28"/>
                <w:lang w:val="nl-NL"/>
              </w:rPr>
              <w:t xml:space="preserve">hận xét của </w:t>
            </w:r>
            <w:r>
              <w:rPr>
                <w:b/>
                <w:szCs w:val="28"/>
                <w:lang w:val="nl-NL"/>
              </w:rPr>
              <w:t>TTCM</w:t>
            </w:r>
          </w:p>
          <w:p w14:paraId="1CF52C4A" w14:textId="77777777" w:rsidR="0072375B" w:rsidRPr="00C67088" w:rsidRDefault="0072375B" w:rsidP="00FB3823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04B0DABE" w14:textId="77777777" w:rsidR="0072375B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0FC465EC" w14:textId="77777777" w:rsidR="0072375B" w:rsidRPr="00C67088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808" w:type="dxa"/>
          </w:tcPr>
          <w:p w14:paraId="7C86B95D" w14:textId="77777777" w:rsidR="0072375B" w:rsidRPr="00C67088" w:rsidRDefault="0072375B" w:rsidP="00FB382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67088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51692373" w14:textId="77777777" w:rsid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156B05DD" w14:textId="77777777" w:rsid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58AF0BF0" w14:textId="77777777" w:rsid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4FB147EF" w14:textId="77777777" w:rsid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22C57FC2" w14:textId="77777777" w:rsid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</w:p>
          <w:p w14:paraId="5805F5D0" w14:textId="5F217D01" w:rsidR="00092439" w:rsidRPr="00092439" w:rsidRDefault="00092439" w:rsidP="00092439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  <w:lang w:val="en-US"/>
              </w:rPr>
            </w:pPr>
            <w:r>
              <w:rPr>
                <w:b/>
                <w:szCs w:val="28"/>
                <w:bdr w:val="none" w:sz="0" w:space="0" w:color="auto" w:frame="1"/>
                <w:lang w:val="en-US"/>
              </w:rPr>
              <w:t>Phạm Thị Thìn – Nguyễn Thị Dương</w:t>
            </w:r>
          </w:p>
          <w:p w14:paraId="5782328C" w14:textId="77777777" w:rsidR="0072375B" w:rsidRPr="00C67088" w:rsidRDefault="0072375B" w:rsidP="00FB3823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</w:tr>
    </w:tbl>
    <w:p w14:paraId="21DE3EBB" w14:textId="77777777" w:rsidR="00B45D0D" w:rsidRDefault="00B45D0D"/>
    <w:sectPr w:rsidR="00B45D0D" w:rsidSect="00810B68">
      <w:pgSz w:w="15840" w:h="12240" w:orient="landscape" w:code="1"/>
      <w:pgMar w:top="1134" w:right="1134" w:bottom="1134" w:left="1701" w:header="720" w:footer="24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8C7"/>
    <w:multiLevelType w:val="hybridMultilevel"/>
    <w:tmpl w:val="BAA8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6300"/>
    <w:multiLevelType w:val="hybridMultilevel"/>
    <w:tmpl w:val="5A721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4023"/>
    <w:multiLevelType w:val="multilevel"/>
    <w:tmpl w:val="A112D50C"/>
    <w:lvl w:ilvl="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A3838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670" w:hanging="360"/>
      </w:pPr>
      <w:rPr>
        <w:lang w:val="vi" w:eastAsia="en-US" w:bidi="ar-SA"/>
      </w:rPr>
    </w:lvl>
    <w:lvl w:ilvl="3">
      <w:numFmt w:val="bullet"/>
      <w:lvlText w:val="•"/>
      <w:lvlJc w:val="left"/>
      <w:pPr>
        <w:ind w:left="2485" w:hanging="360"/>
      </w:pPr>
      <w:rPr>
        <w:lang w:val="vi" w:eastAsia="en-US" w:bidi="ar-SA"/>
      </w:rPr>
    </w:lvl>
    <w:lvl w:ilvl="4">
      <w:numFmt w:val="bullet"/>
      <w:lvlText w:val="•"/>
      <w:lvlJc w:val="left"/>
      <w:pPr>
        <w:ind w:left="3300" w:hanging="360"/>
      </w:pPr>
      <w:rPr>
        <w:lang w:val="vi" w:eastAsia="en-US" w:bidi="ar-SA"/>
      </w:rPr>
    </w:lvl>
    <w:lvl w:ilvl="5">
      <w:numFmt w:val="bullet"/>
      <w:lvlText w:val="•"/>
      <w:lvlJc w:val="left"/>
      <w:pPr>
        <w:ind w:left="4115" w:hanging="360"/>
      </w:pPr>
      <w:rPr>
        <w:lang w:val="vi" w:eastAsia="en-US" w:bidi="ar-SA"/>
      </w:rPr>
    </w:lvl>
    <w:lvl w:ilvl="6">
      <w:numFmt w:val="bullet"/>
      <w:lvlText w:val="•"/>
      <w:lvlJc w:val="left"/>
      <w:pPr>
        <w:ind w:left="4929" w:hanging="360"/>
      </w:pPr>
      <w:rPr>
        <w:lang w:val="vi" w:eastAsia="en-US" w:bidi="ar-SA"/>
      </w:rPr>
    </w:lvl>
    <w:lvl w:ilvl="7">
      <w:numFmt w:val="bullet"/>
      <w:lvlText w:val="•"/>
      <w:lvlJc w:val="left"/>
      <w:pPr>
        <w:ind w:left="5744" w:hanging="360"/>
      </w:pPr>
      <w:rPr>
        <w:lang w:val="vi" w:eastAsia="en-US" w:bidi="ar-SA"/>
      </w:rPr>
    </w:lvl>
    <w:lvl w:ilvl="8">
      <w:numFmt w:val="bullet"/>
      <w:lvlText w:val="•"/>
      <w:lvlJc w:val="left"/>
      <w:pPr>
        <w:ind w:left="6559" w:hanging="360"/>
      </w:pPr>
      <w:rPr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5B"/>
    <w:rsid w:val="00027DB5"/>
    <w:rsid w:val="00056913"/>
    <w:rsid w:val="00084FC5"/>
    <w:rsid w:val="00092439"/>
    <w:rsid w:val="000A36C8"/>
    <w:rsid w:val="000C0474"/>
    <w:rsid w:val="000D6664"/>
    <w:rsid w:val="000F76AF"/>
    <w:rsid w:val="0017650A"/>
    <w:rsid w:val="00224E03"/>
    <w:rsid w:val="00280EB0"/>
    <w:rsid w:val="002E7006"/>
    <w:rsid w:val="00374F99"/>
    <w:rsid w:val="00455508"/>
    <w:rsid w:val="00491515"/>
    <w:rsid w:val="00491BF5"/>
    <w:rsid w:val="00551DF1"/>
    <w:rsid w:val="00556B1F"/>
    <w:rsid w:val="00560BFA"/>
    <w:rsid w:val="006246EE"/>
    <w:rsid w:val="0072375B"/>
    <w:rsid w:val="00743090"/>
    <w:rsid w:val="007D1E81"/>
    <w:rsid w:val="00810B68"/>
    <w:rsid w:val="00836615"/>
    <w:rsid w:val="009546F4"/>
    <w:rsid w:val="009B3A39"/>
    <w:rsid w:val="009D4C6C"/>
    <w:rsid w:val="00A226C3"/>
    <w:rsid w:val="00A564B7"/>
    <w:rsid w:val="00B05BDC"/>
    <w:rsid w:val="00B45D0D"/>
    <w:rsid w:val="00BF2C19"/>
    <w:rsid w:val="00C242FC"/>
    <w:rsid w:val="00C976FE"/>
    <w:rsid w:val="00CE2E39"/>
    <w:rsid w:val="00D17045"/>
    <w:rsid w:val="00D641B0"/>
    <w:rsid w:val="00DD0AB6"/>
    <w:rsid w:val="00F035BF"/>
    <w:rsid w:val="00F10C0D"/>
    <w:rsid w:val="00F73921"/>
    <w:rsid w:val="00FB3823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3AF0"/>
  <w15:chartTrackingRefBased/>
  <w15:docId w15:val="{F4BCFA9E-2662-4C88-8E76-546F88E7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5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2375B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2375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72375B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styleId="Strong">
    <w:name w:val="Strong"/>
    <w:uiPriority w:val="22"/>
    <w:qFormat/>
    <w:rsid w:val="0072375B"/>
    <w:rPr>
      <w:b/>
      <w:bCs/>
    </w:rPr>
  </w:style>
  <w:style w:type="table" w:styleId="TableGrid">
    <w:name w:val="Table Grid"/>
    <w:basedOn w:val="TableNormal"/>
    <w:uiPriority w:val="59"/>
    <w:qFormat/>
    <w:rsid w:val="0072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2375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Mcln">
    <w:name w:val="Mục lớn"/>
    <w:basedOn w:val="Normal"/>
    <w:link w:val="MclnChar"/>
    <w:autoRedefine/>
    <w:qFormat/>
    <w:rsid w:val="00C976FE"/>
    <w:pPr>
      <w:tabs>
        <w:tab w:val="left" w:pos="8550"/>
      </w:tabs>
      <w:spacing w:line="288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C976FE"/>
    <w:rPr>
      <w:rFonts w:ascii="Times New Roman" w:hAnsi="Times New Roman"/>
      <w:b/>
      <w:sz w:val="28"/>
      <w:szCs w:val="28"/>
      <w:lang w:val="pt-BR"/>
    </w:rPr>
  </w:style>
  <w:style w:type="paragraph" w:customStyle="1" w:styleId="Binhthng">
    <w:name w:val="Bình thường"/>
    <w:rsid w:val="00F035B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hngmcinhcuaoanvn">
    <w:name w:val="Phông mặc định của đoạn văn"/>
    <w:rsid w:val="00F035BF"/>
  </w:style>
  <w:style w:type="paragraph" w:customStyle="1" w:styleId="ThngthngWeb">
    <w:name w:val="Thông thường (Web)"/>
    <w:basedOn w:val="Binhthng"/>
    <w:rsid w:val="00F035BF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rsid w:val="00F035BF"/>
    <w:pPr>
      <w:widowControl w:val="0"/>
      <w:autoSpaceDE w:val="0"/>
      <w:autoSpaceDN w:val="0"/>
      <w:spacing w:before="1"/>
      <w:ind w:left="104"/>
      <w:textAlignment w:val="baseline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17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17</cp:revision>
  <dcterms:created xsi:type="dcterms:W3CDTF">2024-09-25T08:22:00Z</dcterms:created>
  <dcterms:modified xsi:type="dcterms:W3CDTF">2025-10-10T02:38:00Z</dcterms:modified>
</cp:coreProperties>
</file>