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8880" w14:textId="3A01D295" w:rsidR="00527C94" w:rsidRPr="00703001" w:rsidRDefault="00527C94" w:rsidP="0094625E">
      <w:pPr>
        <w:spacing w:line="276" w:lineRule="auto"/>
        <w:rPr>
          <w:rFonts w:ascii="Times New Roman" w:eastAsia="Pretendard" w:hAnsi="Times New Roman" w:cs="Times New Roman"/>
          <w:b/>
          <w:bCs/>
          <w:sz w:val="40"/>
          <w:szCs w:val="44"/>
        </w:rPr>
      </w:pPr>
    </w:p>
    <w:p w14:paraId="460EC36A" w14:textId="77777777" w:rsidR="00780B06" w:rsidRPr="00703001" w:rsidRDefault="00780B06" w:rsidP="0094625E">
      <w:pPr>
        <w:spacing w:line="276" w:lineRule="auto"/>
        <w:rPr>
          <w:rFonts w:ascii="Times New Roman" w:eastAsia="Pretendard" w:hAnsi="Times New Roman" w:cs="Times New Roman"/>
          <w:b/>
          <w:bCs/>
          <w:sz w:val="40"/>
          <w:szCs w:val="44"/>
        </w:rPr>
      </w:pPr>
    </w:p>
    <w:p w14:paraId="7B3AE936" w14:textId="7426DEBA" w:rsidR="00527C94" w:rsidRPr="00703001" w:rsidRDefault="00F3585A" w:rsidP="0094625E">
      <w:pPr>
        <w:spacing w:line="276" w:lineRule="auto"/>
        <w:jc w:val="center"/>
        <w:rPr>
          <w:rFonts w:ascii="Times New Roman" w:eastAsia="Pretendard" w:hAnsi="Times New Roman" w:cs="Times New Roman"/>
          <w:b/>
          <w:bCs/>
          <w:sz w:val="52"/>
          <w:szCs w:val="56"/>
          <w:lang w:val="vi-VN"/>
        </w:rPr>
      </w:pPr>
      <w:r w:rsidRPr="00703001">
        <w:rPr>
          <w:rFonts w:ascii="Times New Roman" w:eastAsia="Pretendard" w:hAnsi="Times New Roman" w:cs="Times New Roman"/>
          <w:b/>
          <w:bCs/>
          <w:sz w:val="52"/>
          <w:szCs w:val="56"/>
        </w:rPr>
        <w:t>HƯỚNG</w:t>
      </w:r>
      <w:r w:rsidRPr="00703001">
        <w:rPr>
          <w:rFonts w:ascii="Times New Roman" w:eastAsia="Pretendard" w:hAnsi="Times New Roman" w:cs="Times New Roman"/>
          <w:b/>
          <w:bCs/>
          <w:sz w:val="52"/>
          <w:szCs w:val="56"/>
          <w:lang w:val="vi-VN"/>
        </w:rPr>
        <w:t xml:space="preserve"> DẪN TUYỂN SINH </w:t>
      </w:r>
      <w:r w:rsidRPr="00703001">
        <w:rPr>
          <w:rFonts w:ascii="Times New Roman" w:eastAsia="Pretendard" w:hAnsi="Times New Roman" w:cs="Times New Roman"/>
          <w:b/>
          <w:bCs/>
          <w:sz w:val="52"/>
          <w:szCs w:val="56"/>
        </w:rPr>
        <w:t>HỌC</w:t>
      </w:r>
      <w:r w:rsidRPr="00703001">
        <w:rPr>
          <w:rFonts w:ascii="Times New Roman" w:eastAsia="Pretendard" w:hAnsi="Times New Roman" w:cs="Times New Roman"/>
          <w:b/>
          <w:bCs/>
          <w:sz w:val="52"/>
          <w:szCs w:val="56"/>
          <w:lang w:val="vi-VN"/>
        </w:rPr>
        <w:t xml:space="preserve"> VIÊN SAU ĐẠI HỌC </w:t>
      </w:r>
    </w:p>
    <w:p w14:paraId="0C717DC1" w14:textId="0BF7FF15" w:rsidR="00F3585A" w:rsidRPr="00703001" w:rsidRDefault="00F3585A" w:rsidP="0094625E">
      <w:pPr>
        <w:spacing w:line="276" w:lineRule="auto"/>
        <w:jc w:val="center"/>
        <w:rPr>
          <w:rFonts w:ascii="Times New Roman" w:eastAsia="Pretendard" w:hAnsi="Times New Roman" w:cs="Times New Roman"/>
          <w:b/>
          <w:bCs/>
          <w:sz w:val="32"/>
          <w:szCs w:val="36"/>
          <w:lang w:val="vi-VN"/>
        </w:rPr>
      </w:pPr>
      <w:r w:rsidRPr="00703001">
        <w:rPr>
          <w:rFonts w:ascii="Times New Roman" w:eastAsia="Pretendard" w:hAnsi="Times New Roman" w:cs="Times New Roman"/>
          <w:b/>
          <w:bCs/>
          <w:sz w:val="52"/>
          <w:szCs w:val="56"/>
          <w:lang w:val="vi-VN"/>
        </w:rPr>
        <w:t>TRƯỜNG ĐẠI HỌC QUỐC GIA GYEONGSANG</w:t>
      </w:r>
    </w:p>
    <w:p w14:paraId="29FE509B" w14:textId="3FFC6884" w:rsidR="00527C94" w:rsidRPr="00703001" w:rsidRDefault="00527C94" w:rsidP="0094625E">
      <w:pPr>
        <w:spacing w:line="276" w:lineRule="auto"/>
        <w:jc w:val="center"/>
        <w:rPr>
          <w:rFonts w:ascii="Times New Roman" w:eastAsia="Pretendard" w:hAnsi="Times New Roman" w:cs="Times New Roman"/>
          <w:b/>
          <w:bCs/>
          <w:sz w:val="40"/>
          <w:szCs w:val="44"/>
          <w:lang w:val="vi-VN"/>
        </w:rPr>
      </w:pPr>
    </w:p>
    <w:p w14:paraId="39EB8E1C" w14:textId="2017739F" w:rsidR="00527C94" w:rsidRPr="00703001" w:rsidRDefault="00527C94" w:rsidP="0094625E">
      <w:pPr>
        <w:spacing w:line="276" w:lineRule="auto"/>
        <w:jc w:val="center"/>
        <w:rPr>
          <w:rFonts w:ascii="Times New Roman" w:eastAsia="Pretendard" w:hAnsi="Times New Roman" w:cs="Times New Roman"/>
          <w:b/>
          <w:bCs/>
          <w:sz w:val="40"/>
          <w:szCs w:val="44"/>
          <w:lang w:val="vi-VN"/>
        </w:rPr>
      </w:pPr>
    </w:p>
    <w:p w14:paraId="4A95CCDC" w14:textId="319302BD" w:rsidR="00527C94" w:rsidRPr="00703001" w:rsidRDefault="00527C94" w:rsidP="0094625E">
      <w:pPr>
        <w:spacing w:line="276" w:lineRule="auto"/>
        <w:jc w:val="center"/>
        <w:rPr>
          <w:rFonts w:ascii="Times New Roman" w:eastAsia="Pretendard" w:hAnsi="Times New Roman" w:cs="Times New Roman"/>
          <w:b/>
          <w:bCs/>
          <w:sz w:val="40"/>
          <w:szCs w:val="44"/>
          <w:lang w:val="vi-VN"/>
        </w:rPr>
      </w:pPr>
    </w:p>
    <w:p w14:paraId="2150978F" w14:textId="285BC7BB" w:rsidR="00527C94" w:rsidRPr="00703001" w:rsidRDefault="00527C94" w:rsidP="0094625E">
      <w:pPr>
        <w:spacing w:line="276" w:lineRule="auto"/>
        <w:jc w:val="center"/>
        <w:rPr>
          <w:rFonts w:ascii="Times New Roman" w:eastAsia="Pretendard" w:hAnsi="Times New Roman" w:cs="Times New Roman"/>
          <w:b/>
          <w:bCs/>
          <w:sz w:val="40"/>
          <w:szCs w:val="44"/>
          <w:lang w:val="vi-VN"/>
        </w:rPr>
      </w:pPr>
    </w:p>
    <w:p w14:paraId="58AE9BDC" w14:textId="7E356E99" w:rsidR="002B6FA7" w:rsidRPr="00703001" w:rsidRDefault="00F3585A" w:rsidP="0094625E">
      <w:pPr>
        <w:spacing w:line="276" w:lineRule="auto"/>
        <w:jc w:val="center"/>
        <w:rPr>
          <w:rFonts w:ascii="Times New Roman" w:eastAsia="Pretendard" w:hAnsi="Times New Roman" w:cs="Times New Roman"/>
          <w:b/>
          <w:bCs/>
          <w:sz w:val="56"/>
          <w:szCs w:val="72"/>
          <w:lang w:val="vi-VN"/>
        </w:rPr>
      </w:pPr>
      <w:r w:rsidRPr="00703001">
        <w:rPr>
          <w:rFonts w:ascii="Times New Roman" w:eastAsia="Pretendard" w:hAnsi="Times New Roman" w:cs="Times New Roman"/>
          <w:b/>
          <w:bCs/>
          <w:sz w:val="36"/>
          <w:szCs w:val="40"/>
          <w:lang w:val="vi-VN"/>
        </w:rPr>
        <w:t>TUYỂN SINH ĐỢT 2 NĂM 2025</w:t>
      </w:r>
    </w:p>
    <w:p w14:paraId="7C46680B" w14:textId="77777777" w:rsidR="0094625E" w:rsidRPr="00703001" w:rsidRDefault="0094625E" w:rsidP="0094625E">
      <w:pPr>
        <w:spacing w:line="276" w:lineRule="auto"/>
        <w:rPr>
          <w:rFonts w:ascii="Times New Roman" w:eastAsia="Pretendard" w:hAnsi="Times New Roman" w:cs="Times New Roman"/>
          <w:b/>
          <w:bCs/>
          <w:sz w:val="28"/>
          <w:szCs w:val="32"/>
          <w:lang w:val="vi-VN"/>
        </w:rPr>
      </w:pPr>
    </w:p>
    <w:p w14:paraId="40B5FC50" w14:textId="77777777" w:rsidR="0094625E" w:rsidRDefault="0094625E" w:rsidP="0094625E">
      <w:pPr>
        <w:spacing w:line="276" w:lineRule="auto"/>
        <w:rPr>
          <w:rFonts w:ascii="Times New Roman" w:eastAsia="Pretendard" w:hAnsi="Times New Roman" w:cs="Times New Roman"/>
          <w:b/>
          <w:bCs/>
          <w:sz w:val="28"/>
          <w:szCs w:val="32"/>
          <w:lang w:val="vi-VN"/>
        </w:rPr>
      </w:pPr>
    </w:p>
    <w:p w14:paraId="67D42FA4" w14:textId="77777777" w:rsidR="00703001" w:rsidRDefault="00703001" w:rsidP="0094625E">
      <w:pPr>
        <w:spacing w:line="276" w:lineRule="auto"/>
        <w:rPr>
          <w:rFonts w:ascii="Times New Roman" w:eastAsia="Pretendard" w:hAnsi="Times New Roman" w:cs="Times New Roman"/>
          <w:b/>
          <w:bCs/>
          <w:sz w:val="28"/>
          <w:szCs w:val="32"/>
          <w:lang w:val="vi-VN"/>
        </w:rPr>
      </w:pPr>
    </w:p>
    <w:p w14:paraId="478AA85D" w14:textId="77777777" w:rsidR="00703001" w:rsidRDefault="00703001" w:rsidP="0094625E">
      <w:pPr>
        <w:spacing w:line="276" w:lineRule="auto"/>
        <w:rPr>
          <w:rFonts w:ascii="Times New Roman" w:eastAsia="Pretendard" w:hAnsi="Times New Roman" w:cs="Times New Roman"/>
          <w:b/>
          <w:bCs/>
          <w:sz w:val="28"/>
          <w:szCs w:val="32"/>
          <w:lang w:val="vi-VN"/>
        </w:rPr>
      </w:pPr>
    </w:p>
    <w:p w14:paraId="4D941EB0" w14:textId="77777777" w:rsidR="00663087" w:rsidRDefault="00663087" w:rsidP="0094625E">
      <w:pPr>
        <w:spacing w:line="276" w:lineRule="auto"/>
        <w:rPr>
          <w:rFonts w:ascii="Times New Roman" w:eastAsia="Pretendard" w:hAnsi="Times New Roman" w:cs="Times New Roman"/>
          <w:b/>
          <w:bCs/>
          <w:sz w:val="28"/>
          <w:szCs w:val="32"/>
          <w:lang w:val="vi-VN"/>
        </w:rPr>
      </w:pPr>
    </w:p>
    <w:p w14:paraId="73994133" w14:textId="77777777" w:rsidR="00663087" w:rsidRDefault="00663087" w:rsidP="0094625E">
      <w:pPr>
        <w:spacing w:line="276" w:lineRule="auto"/>
        <w:rPr>
          <w:rFonts w:ascii="Times New Roman" w:eastAsia="Pretendard" w:hAnsi="Times New Roman" w:cs="Times New Roman"/>
          <w:b/>
          <w:bCs/>
          <w:sz w:val="28"/>
          <w:szCs w:val="32"/>
          <w:lang w:val="vi-VN"/>
        </w:rPr>
      </w:pPr>
    </w:p>
    <w:p w14:paraId="5161E45D" w14:textId="77777777" w:rsidR="00703001" w:rsidRDefault="00703001" w:rsidP="0094625E">
      <w:pPr>
        <w:spacing w:line="276" w:lineRule="auto"/>
        <w:rPr>
          <w:rFonts w:ascii="Times New Roman" w:eastAsia="Pretendard" w:hAnsi="Times New Roman" w:cs="Times New Roman"/>
          <w:b/>
          <w:bCs/>
          <w:sz w:val="28"/>
          <w:szCs w:val="32"/>
          <w:lang w:val="vi-VN"/>
        </w:rPr>
      </w:pPr>
    </w:p>
    <w:p w14:paraId="34FCD3C3" w14:textId="77777777" w:rsidR="00703001" w:rsidRPr="00703001" w:rsidRDefault="00703001" w:rsidP="0094625E">
      <w:pPr>
        <w:spacing w:line="276" w:lineRule="auto"/>
        <w:rPr>
          <w:rFonts w:ascii="Times New Roman" w:eastAsia="Pretendard" w:hAnsi="Times New Roman" w:cs="Times New Roman"/>
          <w:b/>
          <w:bCs/>
          <w:sz w:val="28"/>
          <w:szCs w:val="32"/>
          <w:lang w:val="vi-VN"/>
        </w:rPr>
      </w:pPr>
    </w:p>
    <w:p w14:paraId="4DF9CB58" w14:textId="77777777" w:rsidR="0094625E" w:rsidRPr="00703001" w:rsidRDefault="0094625E" w:rsidP="0094625E">
      <w:pPr>
        <w:spacing w:line="276" w:lineRule="auto"/>
        <w:rPr>
          <w:rFonts w:ascii="Times New Roman" w:eastAsia="Pretendard" w:hAnsi="Times New Roman" w:cs="Times New Roman"/>
          <w:b/>
          <w:bCs/>
          <w:sz w:val="28"/>
          <w:szCs w:val="32"/>
          <w:lang w:val="vi-VN"/>
        </w:rPr>
      </w:pPr>
    </w:p>
    <w:p w14:paraId="6A1BDD30" w14:textId="77777777" w:rsidR="0094625E" w:rsidRPr="00703001" w:rsidRDefault="0094625E" w:rsidP="0094625E">
      <w:pPr>
        <w:spacing w:line="276" w:lineRule="auto"/>
        <w:rPr>
          <w:rFonts w:ascii="Times New Roman" w:eastAsia="Pretendard" w:hAnsi="Times New Roman" w:cs="Times New Roman"/>
          <w:b/>
          <w:bCs/>
          <w:sz w:val="28"/>
          <w:szCs w:val="32"/>
          <w:lang w:val="vi-VN"/>
        </w:rPr>
      </w:pPr>
    </w:p>
    <w:p w14:paraId="3C43BECB" w14:textId="02FAC9C9" w:rsidR="000E7AA0" w:rsidRPr="00703001" w:rsidRDefault="000E7AA0" w:rsidP="0094625E">
      <w:pPr>
        <w:spacing w:line="276" w:lineRule="auto"/>
        <w:rPr>
          <w:rFonts w:ascii="Times New Roman" w:eastAsia="Pretendard" w:hAnsi="Times New Roman" w:cs="Times New Roman"/>
          <w:b/>
          <w:bCs/>
          <w:sz w:val="28"/>
          <w:szCs w:val="32"/>
          <w:lang w:val="vi-VN"/>
        </w:rPr>
      </w:pPr>
      <w:r w:rsidRPr="00703001">
        <w:rPr>
          <w:rFonts w:ascii="Times New Roman" w:eastAsia="Pretendard" w:hAnsi="Times New Roman" w:cs="Times New Roman"/>
          <w:b/>
          <w:bCs/>
          <w:sz w:val="28"/>
          <w:szCs w:val="32"/>
          <w:lang w:val="vi-VN"/>
        </w:rPr>
        <w:lastRenderedPageBreak/>
        <w:t xml:space="preserve">1. </w:t>
      </w:r>
      <w:r w:rsidR="00F3585A" w:rsidRPr="00703001">
        <w:rPr>
          <w:rFonts w:ascii="Times New Roman" w:eastAsia="Pretendard" w:hAnsi="Times New Roman" w:cs="Times New Roman"/>
          <w:b/>
          <w:bCs/>
          <w:sz w:val="28"/>
          <w:szCs w:val="32"/>
          <w:lang w:val="vi-VN"/>
        </w:rPr>
        <w:t>Cấp và chỉ tiêu tuyển sinh</w:t>
      </w:r>
    </w:p>
    <w:p w14:paraId="30B41B2D" w14:textId="1C4C79B8" w:rsidR="005147EC" w:rsidRPr="00703001" w:rsidRDefault="005147EC"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b/>
          <w:bCs/>
          <w:sz w:val="24"/>
          <w:szCs w:val="28"/>
          <w:lang w:val="vi-VN"/>
        </w:rPr>
        <w:t xml:space="preserve">1) </w:t>
      </w:r>
      <w:r w:rsidR="000E7AA0" w:rsidRPr="00703001">
        <w:rPr>
          <w:rFonts w:ascii="Times New Roman" w:eastAsia="Pretendard" w:hAnsi="Times New Roman" w:cs="Times New Roman"/>
          <w:b/>
          <w:bCs/>
          <w:sz w:val="24"/>
          <w:szCs w:val="28"/>
          <w:lang w:val="vi-VN"/>
        </w:rPr>
        <w:t>Chỉ tiêu tuyển sinh</w:t>
      </w:r>
      <w:r w:rsidR="000E7AA0" w:rsidRPr="00703001">
        <w:rPr>
          <w:rFonts w:ascii="Times New Roman" w:eastAsia="Pretendard" w:hAnsi="Times New Roman" w:cs="Times New Roman"/>
          <w:sz w:val="24"/>
          <w:szCs w:val="28"/>
          <w:lang w:val="vi-VN"/>
        </w:rPr>
        <w:t>: 110 người (100 suất học bổng, 10 suất học bổng xuất sắc)</w:t>
      </w:r>
    </w:p>
    <w:p w14:paraId="6ABB51D1" w14:textId="3CE63AB8" w:rsidR="005147EC" w:rsidRPr="00703001" w:rsidRDefault="005147EC"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b/>
          <w:bCs/>
          <w:sz w:val="24"/>
          <w:szCs w:val="28"/>
          <w:lang w:val="vi-VN"/>
        </w:rPr>
        <w:t xml:space="preserve">2) </w:t>
      </w:r>
      <w:r w:rsidR="00F3585A" w:rsidRPr="00703001">
        <w:rPr>
          <w:rFonts w:ascii="Times New Roman" w:eastAsia="Pretendard" w:hAnsi="Times New Roman" w:cs="Times New Roman"/>
          <w:b/>
          <w:bCs/>
          <w:sz w:val="24"/>
          <w:szCs w:val="28"/>
          <w:lang w:val="vi-VN"/>
        </w:rPr>
        <w:t>Cấp</w:t>
      </w:r>
      <w:r w:rsidR="000E7AA0" w:rsidRPr="00703001">
        <w:rPr>
          <w:rFonts w:ascii="Times New Roman" w:eastAsia="Pretendard" w:hAnsi="Times New Roman" w:cs="Times New Roman"/>
          <w:b/>
          <w:bCs/>
          <w:sz w:val="24"/>
          <w:szCs w:val="28"/>
          <w:lang w:val="vi-VN"/>
        </w:rPr>
        <w:t xml:space="preserve"> tuyển sinh</w:t>
      </w:r>
      <w:r w:rsidR="000E7AA0" w:rsidRPr="00703001">
        <w:rPr>
          <w:rFonts w:ascii="Times New Roman" w:eastAsia="Pretendard" w:hAnsi="Times New Roman" w:cs="Times New Roman"/>
          <w:sz w:val="24"/>
          <w:szCs w:val="28"/>
          <w:lang w:val="vi-VN"/>
        </w:rPr>
        <w:t>: Chương trình Thạc sĩ (khóa học 2 năm)</w:t>
      </w:r>
    </w:p>
    <w:p w14:paraId="25E590A9" w14:textId="77777777" w:rsidR="000E7AA0" w:rsidRPr="00703001" w:rsidRDefault="000E7AA0" w:rsidP="0094625E">
      <w:pPr>
        <w:spacing w:line="276" w:lineRule="auto"/>
        <w:rPr>
          <w:rFonts w:ascii="Times New Roman" w:eastAsia="Pretendard" w:hAnsi="Times New Roman" w:cs="Times New Roman"/>
          <w:b/>
          <w:bCs/>
          <w:sz w:val="28"/>
          <w:szCs w:val="32"/>
          <w:lang w:val="vi-VN"/>
        </w:rPr>
      </w:pPr>
      <w:r w:rsidRPr="00703001">
        <w:rPr>
          <w:rFonts w:ascii="Times New Roman" w:eastAsia="Pretendard" w:hAnsi="Times New Roman" w:cs="Times New Roman"/>
          <w:b/>
          <w:bCs/>
          <w:sz w:val="28"/>
          <w:szCs w:val="32"/>
          <w:lang w:val="vi-VN"/>
        </w:rPr>
        <w:t>2. Điều kiện ứng tuyển</w:t>
      </w:r>
    </w:p>
    <w:p w14:paraId="7FF9A21A" w14:textId="7910ECB4" w:rsidR="005147EC" w:rsidRPr="00703001" w:rsidRDefault="005147EC"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b/>
          <w:bCs/>
          <w:sz w:val="24"/>
          <w:szCs w:val="28"/>
          <w:lang w:val="vi-VN"/>
        </w:rPr>
        <w:t>1)</w:t>
      </w:r>
      <w:r w:rsidR="00F3585A" w:rsidRPr="00703001">
        <w:rPr>
          <w:rFonts w:ascii="Times New Roman" w:eastAsia="Pretendard" w:hAnsi="Times New Roman" w:cs="Times New Roman"/>
          <w:b/>
          <w:bCs/>
          <w:sz w:val="24"/>
          <w:szCs w:val="28"/>
          <w:lang w:val="vi-VN"/>
        </w:rPr>
        <w:t xml:space="preserve"> </w:t>
      </w:r>
      <w:r w:rsidR="0094625E" w:rsidRPr="00703001">
        <w:rPr>
          <w:rFonts w:ascii="Times New Roman" w:eastAsia="Pretendard" w:hAnsi="Times New Roman" w:cs="Times New Roman"/>
          <w:b/>
          <w:bCs/>
          <w:sz w:val="24"/>
          <w:szCs w:val="28"/>
          <w:lang w:val="vi-VN"/>
        </w:rPr>
        <w:t>Bằng cấp:</w:t>
      </w:r>
      <w:r w:rsidR="0094625E" w:rsidRPr="00703001">
        <w:rPr>
          <w:rFonts w:ascii="Times New Roman" w:eastAsia="Pretendard" w:hAnsi="Times New Roman" w:cs="Times New Roman"/>
          <w:sz w:val="24"/>
          <w:szCs w:val="28"/>
          <w:lang w:val="vi-VN"/>
        </w:rPr>
        <w:t xml:space="preserve"> </w:t>
      </w:r>
      <w:r w:rsidR="00F3585A" w:rsidRPr="00703001">
        <w:rPr>
          <w:rFonts w:ascii="Times New Roman" w:eastAsia="Pretendard" w:hAnsi="Times New Roman" w:cs="Times New Roman"/>
          <w:sz w:val="24"/>
          <w:szCs w:val="28"/>
          <w:lang w:val="vi-VN"/>
        </w:rPr>
        <w:t>Ứng viên đã có bằng tốt nghiệp đại học hệ 4 năm</w:t>
      </w:r>
    </w:p>
    <w:p w14:paraId="68F4E598" w14:textId="0A5F5B23" w:rsidR="005147EC" w:rsidRPr="00703001" w:rsidRDefault="005147EC"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b/>
          <w:bCs/>
          <w:sz w:val="24"/>
          <w:szCs w:val="28"/>
          <w:lang w:val="vi-VN"/>
        </w:rPr>
        <w:t xml:space="preserve">2) </w:t>
      </w:r>
      <w:r w:rsidR="000E7AA0" w:rsidRPr="00703001">
        <w:rPr>
          <w:rFonts w:ascii="Times New Roman" w:eastAsia="Pretendard" w:hAnsi="Times New Roman" w:cs="Times New Roman"/>
          <w:b/>
          <w:bCs/>
          <w:sz w:val="24"/>
          <w:szCs w:val="28"/>
          <w:lang w:val="vi-VN"/>
        </w:rPr>
        <w:t>Yêu cầu về ngôn ngữ</w:t>
      </w:r>
      <w:r w:rsidR="000E7AA0" w:rsidRPr="00703001">
        <w:rPr>
          <w:rFonts w:ascii="Times New Roman" w:eastAsia="Pretendard" w:hAnsi="Times New Roman" w:cs="Times New Roman"/>
          <w:sz w:val="24"/>
          <w:szCs w:val="28"/>
          <w:lang w:val="vi-VN"/>
        </w:rPr>
        <w:t>:</w:t>
      </w:r>
    </w:p>
    <w:p w14:paraId="4DFA0724" w14:textId="77777777" w:rsidR="0094625E" w:rsidRPr="00703001" w:rsidRDefault="0094625E"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sz w:val="24"/>
          <w:szCs w:val="28"/>
          <w:lang w:val="vi-VN"/>
        </w:rPr>
        <w:t xml:space="preserve">- </w:t>
      </w:r>
      <w:r w:rsidR="000E7AA0" w:rsidRPr="00703001">
        <w:rPr>
          <w:rFonts w:ascii="Times New Roman" w:eastAsia="Pretendard" w:hAnsi="Times New Roman" w:cs="Times New Roman"/>
          <w:b/>
          <w:bCs/>
          <w:sz w:val="24"/>
          <w:szCs w:val="28"/>
          <w:lang w:val="vi-VN"/>
        </w:rPr>
        <w:t>Các ngành giảng dạy bằng tiếng Hàn (79 ngành):</w:t>
      </w:r>
      <w:r w:rsidR="000E7AA0" w:rsidRPr="00703001">
        <w:rPr>
          <w:rFonts w:ascii="Times New Roman" w:eastAsia="Pretendard" w:hAnsi="Times New Roman" w:cs="Times New Roman"/>
          <w:sz w:val="24"/>
          <w:szCs w:val="28"/>
          <w:lang w:val="vi-VN"/>
        </w:rPr>
        <w:t xml:space="preserve"> </w:t>
      </w:r>
      <w:r w:rsidR="00F3585A" w:rsidRPr="00703001">
        <w:rPr>
          <w:rFonts w:ascii="Times New Roman" w:eastAsia="Pretendard" w:hAnsi="Times New Roman" w:cs="Times New Roman"/>
          <w:sz w:val="24"/>
          <w:szCs w:val="28"/>
          <w:lang w:val="vi-VN"/>
        </w:rPr>
        <w:t>Yêu cầu có Chứng chỉ năng lực tiếng Hàn</w:t>
      </w:r>
      <w:r w:rsidR="000E7AA0" w:rsidRPr="00703001">
        <w:rPr>
          <w:rFonts w:ascii="Times New Roman" w:eastAsia="Pretendard" w:hAnsi="Times New Roman" w:cs="Times New Roman"/>
          <w:sz w:val="24"/>
          <w:szCs w:val="28"/>
          <w:lang w:val="vi-VN"/>
        </w:rPr>
        <w:t xml:space="preserve"> (TOPIK)</w:t>
      </w:r>
      <w:r w:rsidR="00F3585A" w:rsidRPr="00703001">
        <w:rPr>
          <w:rFonts w:ascii="Times New Roman" w:eastAsia="Pretendard" w:hAnsi="Times New Roman" w:cs="Times New Roman"/>
          <w:sz w:val="24"/>
          <w:szCs w:val="28"/>
          <w:lang w:val="vi-VN"/>
        </w:rPr>
        <w:t xml:space="preserve"> cấp 3 trở lên</w:t>
      </w:r>
    </w:p>
    <w:p w14:paraId="1CE400E8" w14:textId="2FC9CAAF" w:rsidR="000E7AA0" w:rsidRPr="00703001" w:rsidRDefault="0094625E"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sz w:val="24"/>
          <w:szCs w:val="28"/>
          <w:lang w:val="vi-VN"/>
        </w:rPr>
        <w:t xml:space="preserve">- </w:t>
      </w:r>
      <w:r w:rsidR="000E7AA0" w:rsidRPr="00703001">
        <w:rPr>
          <w:rFonts w:ascii="Times New Roman" w:eastAsia="Pretendard" w:hAnsi="Times New Roman" w:cs="Times New Roman"/>
          <w:b/>
          <w:bCs/>
          <w:sz w:val="24"/>
          <w:szCs w:val="28"/>
          <w:lang w:val="vi-VN"/>
        </w:rPr>
        <w:t>Các ngành giảng dạy bằng tiếng Anh (29 ngành):</w:t>
      </w:r>
      <w:r w:rsidR="000E7AA0" w:rsidRPr="00703001">
        <w:rPr>
          <w:rFonts w:ascii="Times New Roman" w:eastAsia="Pretendard" w:hAnsi="Times New Roman" w:cs="Times New Roman"/>
          <w:sz w:val="24"/>
          <w:szCs w:val="28"/>
          <w:lang w:val="vi-VN"/>
        </w:rPr>
        <w:t xml:space="preserve"> Yêu cầu có một trong các</w:t>
      </w:r>
    </w:p>
    <w:p w14:paraId="4839E58B" w14:textId="369028F2" w:rsidR="000E7AA0" w:rsidRPr="00703001" w:rsidRDefault="000E7AA0" w:rsidP="0094625E">
      <w:pPr>
        <w:spacing w:line="276" w:lineRule="auto"/>
        <w:rPr>
          <w:rFonts w:ascii="Times New Roman" w:eastAsia="Pretendard" w:hAnsi="Times New Roman" w:cs="Times New Roman"/>
          <w:sz w:val="24"/>
          <w:szCs w:val="28"/>
          <w:lang w:val="vi-VN"/>
        </w:rPr>
      </w:pPr>
      <w:r w:rsidRPr="00703001">
        <w:rPr>
          <w:rFonts w:ascii="Times New Roman" w:eastAsia="Pretendard" w:hAnsi="Times New Roman" w:cs="Times New Roman"/>
          <w:sz w:val="24"/>
          <w:szCs w:val="28"/>
          <w:lang w:val="vi-VN"/>
        </w:rPr>
        <w:t>chứng chỉ sau:</w:t>
      </w:r>
      <w:r w:rsidR="00F3585A" w:rsidRPr="00703001">
        <w:rPr>
          <w:rFonts w:ascii="Times New Roman" w:eastAsia="Pretendard" w:hAnsi="Times New Roman" w:cs="Times New Roman"/>
          <w:sz w:val="24"/>
          <w:szCs w:val="28"/>
          <w:lang w:val="vi-VN"/>
        </w:rPr>
        <w:t xml:space="preserve"> </w:t>
      </w:r>
      <w:r w:rsidRPr="00703001">
        <w:rPr>
          <w:rFonts w:ascii="Times New Roman" w:eastAsia="Pretendard" w:hAnsi="Times New Roman" w:cs="Times New Roman"/>
          <w:sz w:val="24"/>
          <w:szCs w:val="28"/>
          <w:lang w:val="vi-VN"/>
        </w:rPr>
        <w:t>TOEFL (PBT 530, CBT 197, iBT 71)</w:t>
      </w:r>
      <w:r w:rsidR="00F3585A" w:rsidRPr="00703001">
        <w:rPr>
          <w:rFonts w:ascii="Times New Roman" w:eastAsia="Pretendard" w:hAnsi="Times New Roman" w:cs="Times New Roman"/>
          <w:sz w:val="24"/>
          <w:szCs w:val="28"/>
          <w:lang w:val="vi-VN"/>
        </w:rPr>
        <w:t xml:space="preserve">, </w:t>
      </w:r>
      <w:r w:rsidRPr="00703001">
        <w:rPr>
          <w:rFonts w:ascii="Times New Roman" w:eastAsia="Pretendard" w:hAnsi="Times New Roman" w:cs="Times New Roman"/>
          <w:sz w:val="24"/>
          <w:szCs w:val="28"/>
          <w:lang w:val="vi-VN"/>
        </w:rPr>
        <w:t>IELTS 5.</w:t>
      </w:r>
      <w:r w:rsidR="00F3585A" w:rsidRPr="00703001">
        <w:rPr>
          <w:rFonts w:ascii="Times New Roman" w:eastAsia="Pretendard" w:hAnsi="Times New Roman" w:cs="Times New Roman"/>
          <w:sz w:val="24"/>
          <w:szCs w:val="28"/>
          <w:lang w:val="vi-VN"/>
        </w:rPr>
        <w:t xml:space="preserve">5, </w:t>
      </w:r>
      <w:r w:rsidRPr="00703001">
        <w:rPr>
          <w:rFonts w:ascii="Times New Roman" w:eastAsia="Pretendard" w:hAnsi="Times New Roman" w:cs="Times New Roman"/>
          <w:sz w:val="24"/>
          <w:szCs w:val="28"/>
          <w:lang w:val="vi-VN"/>
        </w:rPr>
        <w:t xml:space="preserve">CEFR </w:t>
      </w:r>
      <w:r w:rsidR="0094625E" w:rsidRPr="00703001">
        <w:rPr>
          <w:rFonts w:ascii="Times New Roman" w:eastAsia="Pretendard" w:hAnsi="Times New Roman" w:cs="Times New Roman"/>
          <w:sz w:val="24"/>
          <w:szCs w:val="28"/>
          <w:lang w:val="vi-VN"/>
        </w:rPr>
        <w:t xml:space="preserve">B2, </w:t>
      </w:r>
      <w:r w:rsidRPr="00703001">
        <w:rPr>
          <w:rFonts w:ascii="Times New Roman" w:eastAsia="Pretendard" w:hAnsi="Times New Roman" w:cs="Times New Roman"/>
          <w:sz w:val="24"/>
          <w:szCs w:val="28"/>
          <w:lang w:val="vi-VN"/>
        </w:rPr>
        <w:t>TEPS 600 điểm (hoặc TEPS mới 327 điểm) trở lên</w:t>
      </w:r>
    </w:p>
    <w:p w14:paraId="2D0CD37E" w14:textId="73F43453" w:rsidR="007845B6" w:rsidRPr="00703001" w:rsidRDefault="007845B6" w:rsidP="0094625E">
      <w:pPr>
        <w:spacing w:line="276" w:lineRule="auto"/>
        <w:jc w:val="both"/>
        <w:rPr>
          <w:rFonts w:ascii="Times New Roman" w:eastAsia="Pretendard" w:hAnsi="Times New Roman" w:cs="Times New Roman"/>
          <w:b/>
          <w:bCs/>
          <w:sz w:val="28"/>
          <w:szCs w:val="28"/>
          <w:lang w:val="vi-VN"/>
        </w:rPr>
      </w:pPr>
      <w:r w:rsidRPr="00703001">
        <w:rPr>
          <w:rFonts w:ascii="Times New Roman" w:eastAsia="Pretendard" w:hAnsi="Times New Roman" w:cs="Times New Roman"/>
          <w:b/>
          <w:bCs/>
          <w:sz w:val="28"/>
          <w:szCs w:val="28"/>
          <w:lang w:val="vi-VN"/>
        </w:rPr>
        <w:t xml:space="preserve">3. </w:t>
      </w:r>
      <w:r w:rsidR="0094625E" w:rsidRPr="00703001">
        <w:rPr>
          <w:rFonts w:ascii="Times New Roman" w:eastAsia="Pretendard" w:hAnsi="Times New Roman" w:cs="Times New Roman"/>
          <w:b/>
          <w:bCs/>
          <w:sz w:val="28"/>
          <w:szCs w:val="28"/>
          <w:lang w:val="vi-VN"/>
        </w:rPr>
        <w:t>Hỗ trợ học bổng</w:t>
      </w:r>
    </w:p>
    <w:p w14:paraId="6DAC2AE0" w14:textId="3313AF19" w:rsidR="0094625E" w:rsidRPr="00703001" w:rsidRDefault="0094625E" w:rsidP="0094625E">
      <w:pPr>
        <w:spacing w:line="276" w:lineRule="auto"/>
        <w:jc w:val="both"/>
        <w:rPr>
          <w:rFonts w:ascii="Times New Roman" w:eastAsia="Pretendard" w:hAnsi="Times New Roman" w:cs="Times New Roman"/>
          <w:sz w:val="24"/>
          <w:lang w:val="vi-VN"/>
        </w:rPr>
      </w:pPr>
      <w:r w:rsidRPr="00703001">
        <w:rPr>
          <w:rFonts w:ascii="Times New Roman" w:eastAsia="Pretendard" w:hAnsi="Times New Roman" w:cs="Times New Roman"/>
          <w:b/>
          <w:bCs/>
          <w:sz w:val="24"/>
          <w:lang w:val="vi-VN"/>
        </w:rPr>
        <w:t>1) Học bổng thông thường (100 suất):</w:t>
      </w:r>
      <w:r w:rsidRPr="00703001">
        <w:rPr>
          <w:rFonts w:ascii="Times New Roman" w:eastAsia="Pretendard" w:hAnsi="Times New Roman" w:cs="Times New Roman"/>
          <w:sz w:val="24"/>
          <w:lang w:val="vi-VN"/>
        </w:rPr>
        <w:t xml:space="preserve"> Được đề cử bởi các tỉnh/thành phố, học bổng này hỗ trợ toàn bộ học phí trong 2 năm học.</w:t>
      </w:r>
    </w:p>
    <w:p w14:paraId="00F5D023" w14:textId="5F2902B5" w:rsidR="0094625E" w:rsidRPr="00703001" w:rsidRDefault="0094625E" w:rsidP="0094625E">
      <w:pPr>
        <w:spacing w:line="276" w:lineRule="auto"/>
        <w:jc w:val="both"/>
        <w:rPr>
          <w:rFonts w:ascii="Times New Roman" w:eastAsia="Pretendard" w:hAnsi="Times New Roman" w:cs="Times New Roman"/>
          <w:sz w:val="24"/>
          <w:lang w:val="vi-VN"/>
        </w:rPr>
      </w:pPr>
      <w:r w:rsidRPr="00703001">
        <w:rPr>
          <w:rFonts w:ascii="Times New Roman" w:eastAsia="Pretendard" w:hAnsi="Times New Roman" w:cs="Times New Roman"/>
          <w:b/>
          <w:bCs/>
          <w:sz w:val="24"/>
          <w:lang w:val="vi-VN"/>
        </w:rPr>
        <w:t>2) Học bổng xuất sắc (10 suất):</w:t>
      </w:r>
      <w:r w:rsidRPr="00703001">
        <w:rPr>
          <w:rFonts w:ascii="Times New Roman" w:eastAsia="Pretendard" w:hAnsi="Times New Roman" w:cs="Times New Roman"/>
          <w:sz w:val="24"/>
          <w:lang w:val="vi-VN"/>
        </w:rPr>
        <w:t xml:space="preserve"> Học bổng này được cấp cho những ứng viên xuất sắc có thể thông qua phỏng vấn do công ty STS Development Co., LTD. và Trường Đại học Quốc gia Gyeongsang tổ chức, bao gồm hỗ trợ toàn bộ học phí (2 năm), ký túc xá (2 năm) và sinh hoạt phí (2 năm).</w:t>
      </w:r>
    </w:p>
    <w:tbl>
      <w:tblPr>
        <w:tblStyle w:val="TableGrid"/>
        <w:tblpPr w:leftFromText="142" w:rightFromText="142" w:vertAnchor="text" w:horzAnchor="margin" w:tblpY="9"/>
        <w:tblW w:w="9445" w:type="dxa"/>
        <w:tblLook w:val="04A0" w:firstRow="1" w:lastRow="0" w:firstColumn="1" w:lastColumn="0" w:noHBand="0" w:noVBand="1"/>
      </w:tblPr>
      <w:tblGrid>
        <w:gridCol w:w="2877"/>
        <w:gridCol w:w="2809"/>
        <w:gridCol w:w="3759"/>
      </w:tblGrid>
      <w:tr w:rsidR="0031021C" w:rsidRPr="00703001" w14:paraId="6C824856" w14:textId="77777777" w:rsidTr="00334EEC">
        <w:trPr>
          <w:trHeight w:val="432"/>
        </w:trPr>
        <w:tc>
          <w:tcPr>
            <w:tcW w:w="2877" w:type="dxa"/>
            <w:shd w:val="clear" w:color="auto" w:fill="DAE9F7" w:themeFill="text2" w:themeFillTint="1A"/>
            <w:vAlign w:val="center"/>
          </w:tcPr>
          <w:p w14:paraId="55B61D0F" w14:textId="3C87189B" w:rsidR="0031021C" w:rsidRPr="00703001" w:rsidRDefault="0094625E"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zCs w:val="22"/>
              </w:rPr>
              <w:t>Phân</w:t>
            </w:r>
            <w:r w:rsidRPr="00703001">
              <w:rPr>
                <w:rFonts w:ascii="Times New Roman" w:eastAsia="Pretendard" w:hAnsi="Times New Roman" w:cs="Times New Roman"/>
                <w:b/>
                <w:bCs/>
                <w:szCs w:val="22"/>
                <w:lang w:val="vi-VN"/>
              </w:rPr>
              <w:t xml:space="preserve"> loại</w:t>
            </w:r>
          </w:p>
        </w:tc>
        <w:tc>
          <w:tcPr>
            <w:tcW w:w="2809" w:type="dxa"/>
            <w:shd w:val="clear" w:color="auto" w:fill="DAE9F7" w:themeFill="text2" w:themeFillTint="1A"/>
            <w:vAlign w:val="center"/>
          </w:tcPr>
          <w:p w14:paraId="4685A835" w14:textId="6453F6E2" w:rsidR="0031021C" w:rsidRPr="00703001" w:rsidRDefault="0094625E"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zCs w:val="22"/>
                <w:lang w:val="vi-VN"/>
              </w:rPr>
              <w:t xml:space="preserve">Kinh phí </w:t>
            </w:r>
            <w:r w:rsidR="007845B6" w:rsidRPr="00703001">
              <w:rPr>
                <w:rFonts w:ascii="Times New Roman" w:eastAsia="Pretendard" w:hAnsi="Times New Roman" w:cs="Times New Roman"/>
                <w:b/>
                <w:bCs/>
                <w:szCs w:val="22"/>
                <w:lang w:val="vi-VN"/>
              </w:rPr>
              <w:t>hỗ trợ (VND)</w:t>
            </w:r>
          </w:p>
        </w:tc>
        <w:tc>
          <w:tcPr>
            <w:tcW w:w="3759" w:type="dxa"/>
            <w:shd w:val="clear" w:color="auto" w:fill="DAE9F7" w:themeFill="text2" w:themeFillTint="1A"/>
            <w:vAlign w:val="center"/>
          </w:tcPr>
          <w:p w14:paraId="1092D857" w14:textId="36217BE1" w:rsidR="0031021C" w:rsidRPr="00703001" w:rsidRDefault="007845B6"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zCs w:val="22"/>
              </w:rPr>
              <w:t>Đối tượng</w:t>
            </w:r>
            <w:r w:rsidR="0094625E" w:rsidRPr="00703001">
              <w:rPr>
                <w:rFonts w:ascii="Times New Roman" w:eastAsia="Pretendard" w:hAnsi="Times New Roman" w:cs="Times New Roman"/>
                <w:b/>
                <w:bCs/>
                <w:szCs w:val="22"/>
                <w:lang w:val="vi-VN"/>
              </w:rPr>
              <w:t xml:space="preserve"> áp dụng</w:t>
            </w:r>
          </w:p>
        </w:tc>
      </w:tr>
      <w:tr w:rsidR="0031021C" w:rsidRPr="00703001" w14:paraId="54DBB790" w14:textId="77777777" w:rsidTr="00334EEC">
        <w:trPr>
          <w:trHeight w:val="432"/>
        </w:trPr>
        <w:tc>
          <w:tcPr>
            <w:tcW w:w="2877" w:type="dxa"/>
            <w:vAlign w:val="center"/>
          </w:tcPr>
          <w:p w14:paraId="5D1DF710" w14:textId="3E62F601" w:rsidR="0031021C" w:rsidRPr="00703001" w:rsidRDefault="007845B6"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Học phí (2 năm)</w:t>
            </w:r>
          </w:p>
        </w:tc>
        <w:tc>
          <w:tcPr>
            <w:tcW w:w="2809" w:type="dxa"/>
            <w:vAlign w:val="center"/>
          </w:tcPr>
          <w:p w14:paraId="619C0956" w14:textId="30A2F6A5" w:rsidR="0031021C" w:rsidRPr="00703001" w:rsidRDefault="00096CDB"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201</w:t>
            </w:r>
            <w:r w:rsidRPr="00703001">
              <w:rPr>
                <w:rFonts w:ascii="Times New Roman" w:eastAsia="Pretendard" w:hAnsi="Times New Roman" w:cs="Times New Roman"/>
                <w:szCs w:val="22"/>
                <w:lang w:val="vi-VN"/>
              </w:rPr>
              <w:t>.</w:t>
            </w:r>
            <w:r w:rsidRPr="00703001">
              <w:rPr>
                <w:rFonts w:ascii="Times New Roman" w:eastAsia="Pretendard" w:hAnsi="Times New Roman" w:cs="Times New Roman"/>
                <w:szCs w:val="22"/>
              </w:rPr>
              <w:t>800</w:t>
            </w:r>
            <w:r w:rsidRPr="00703001">
              <w:rPr>
                <w:rFonts w:ascii="Times New Roman" w:eastAsia="Pretendard" w:hAnsi="Times New Roman" w:cs="Times New Roman"/>
                <w:szCs w:val="22"/>
                <w:lang w:val="vi-VN"/>
              </w:rPr>
              <w:t>.</w:t>
            </w:r>
            <w:r w:rsidR="008852B0" w:rsidRPr="00703001">
              <w:rPr>
                <w:rFonts w:ascii="Times New Roman" w:eastAsia="Pretendard" w:hAnsi="Times New Roman" w:cs="Times New Roman"/>
                <w:szCs w:val="22"/>
              </w:rPr>
              <w:t>000</w:t>
            </w:r>
          </w:p>
        </w:tc>
        <w:tc>
          <w:tcPr>
            <w:tcW w:w="3759" w:type="dxa"/>
            <w:vAlign w:val="center"/>
          </w:tcPr>
          <w:p w14:paraId="3A1F10FE" w14:textId="24CC2503" w:rsidR="0031021C" w:rsidRPr="00703001" w:rsidRDefault="007845B6"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Học bổng, Học bổng xuất sắc</w:t>
            </w:r>
          </w:p>
        </w:tc>
      </w:tr>
      <w:tr w:rsidR="0031021C" w:rsidRPr="00703001" w14:paraId="785C50F9" w14:textId="77777777" w:rsidTr="00334EEC">
        <w:trPr>
          <w:trHeight w:val="432"/>
        </w:trPr>
        <w:tc>
          <w:tcPr>
            <w:tcW w:w="2877" w:type="dxa"/>
            <w:vAlign w:val="center"/>
          </w:tcPr>
          <w:p w14:paraId="0C1E009C" w14:textId="5C12B446" w:rsidR="0031021C" w:rsidRPr="00703001" w:rsidRDefault="007845B6"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Ký túc xá (2 năm)</w:t>
            </w:r>
          </w:p>
        </w:tc>
        <w:tc>
          <w:tcPr>
            <w:tcW w:w="2809" w:type="dxa"/>
            <w:vAlign w:val="center"/>
          </w:tcPr>
          <w:p w14:paraId="760A065C" w14:textId="65C71F59" w:rsidR="0031021C" w:rsidRPr="00703001" w:rsidRDefault="00096CDB"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62</w:t>
            </w:r>
            <w:r w:rsidRPr="00703001">
              <w:rPr>
                <w:rFonts w:ascii="Times New Roman" w:eastAsia="Pretendard" w:hAnsi="Times New Roman" w:cs="Times New Roman"/>
                <w:szCs w:val="22"/>
                <w:lang w:val="vi-VN"/>
              </w:rPr>
              <w:t>.</w:t>
            </w:r>
            <w:r w:rsidRPr="00703001">
              <w:rPr>
                <w:rFonts w:ascii="Times New Roman" w:eastAsia="Pretendard" w:hAnsi="Times New Roman" w:cs="Times New Roman"/>
                <w:szCs w:val="22"/>
              </w:rPr>
              <w:t>800</w:t>
            </w:r>
            <w:r w:rsidRPr="00703001">
              <w:rPr>
                <w:rFonts w:ascii="Times New Roman" w:eastAsia="Pretendard" w:hAnsi="Times New Roman" w:cs="Times New Roman"/>
                <w:szCs w:val="22"/>
                <w:lang w:val="vi-VN"/>
              </w:rPr>
              <w:t>.</w:t>
            </w:r>
            <w:r w:rsidR="008852B0" w:rsidRPr="00703001">
              <w:rPr>
                <w:rFonts w:ascii="Times New Roman" w:eastAsia="Pretendard" w:hAnsi="Times New Roman" w:cs="Times New Roman"/>
                <w:szCs w:val="22"/>
              </w:rPr>
              <w:t>000</w:t>
            </w:r>
          </w:p>
        </w:tc>
        <w:tc>
          <w:tcPr>
            <w:tcW w:w="3759" w:type="dxa"/>
            <w:vAlign w:val="center"/>
          </w:tcPr>
          <w:p w14:paraId="79A2DF45" w14:textId="5779021A" w:rsidR="0031021C" w:rsidRPr="00703001" w:rsidRDefault="007845B6"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Học bổng xuất sắc</w:t>
            </w:r>
          </w:p>
        </w:tc>
      </w:tr>
      <w:tr w:rsidR="0031021C" w:rsidRPr="00703001" w14:paraId="2AD62C5F" w14:textId="77777777" w:rsidTr="00334EEC">
        <w:trPr>
          <w:trHeight w:val="432"/>
        </w:trPr>
        <w:tc>
          <w:tcPr>
            <w:tcW w:w="2877" w:type="dxa"/>
            <w:vAlign w:val="center"/>
          </w:tcPr>
          <w:p w14:paraId="089B6ADA" w14:textId="7DD8CCC0" w:rsidR="0031021C" w:rsidRPr="00703001" w:rsidRDefault="0094625E"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Sinh</w:t>
            </w:r>
            <w:r w:rsidRPr="00703001">
              <w:rPr>
                <w:rFonts w:ascii="Times New Roman" w:eastAsia="Pretendard" w:hAnsi="Times New Roman" w:cs="Times New Roman"/>
                <w:szCs w:val="22"/>
                <w:lang w:val="vi-VN"/>
              </w:rPr>
              <w:t xml:space="preserve"> hoạt phí </w:t>
            </w:r>
            <w:r w:rsidR="007845B6" w:rsidRPr="00703001">
              <w:rPr>
                <w:rFonts w:ascii="Times New Roman" w:eastAsia="Pretendard" w:hAnsi="Times New Roman" w:cs="Times New Roman"/>
                <w:szCs w:val="22"/>
              </w:rPr>
              <w:t>(2 năm)</w:t>
            </w:r>
          </w:p>
        </w:tc>
        <w:tc>
          <w:tcPr>
            <w:tcW w:w="2809" w:type="dxa"/>
            <w:vAlign w:val="center"/>
          </w:tcPr>
          <w:p w14:paraId="4D5EF38D" w14:textId="426FD036" w:rsidR="0031021C" w:rsidRPr="00703001" w:rsidRDefault="00096CDB"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62</w:t>
            </w:r>
            <w:r w:rsidRPr="00703001">
              <w:rPr>
                <w:rFonts w:ascii="Times New Roman" w:eastAsia="Pretendard" w:hAnsi="Times New Roman" w:cs="Times New Roman"/>
                <w:szCs w:val="22"/>
                <w:lang w:val="vi-VN"/>
              </w:rPr>
              <w:t>.</w:t>
            </w:r>
            <w:r w:rsidRPr="00703001">
              <w:rPr>
                <w:rFonts w:ascii="Times New Roman" w:eastAsia="Pretendard" w:hAnsi="Times New Roman" w:cs="Times New Roman"/>
                <w:szCs w:val="22"/>
              </w:rPr>
              <w:t>800</w:t>
            </w:r>
            <w:r w:rsidRPr="00703001">
              <w:rPr>
                <w:rFonts w:ascii="Times New Roman" w:eastAsia="Pretendard" w:hAnsi="Times New Roman" w:cs="Times New Roman"/>
                <w:szCs w:val="22"/>
                <w:lang w:val="vi-VN"/>
              </w:rPr>
              <w:t>.</w:t>
            </w:r>
            <w:r w:rsidR="008852B0" w:rsidRPr="00703001">
              <w:rPr>
                <w:rFonts w:ascii="Times New Roman" w:eastAsia="Pretendard" w:hAnsi="Times New Roman" w:cs="Times New Roman"/>
                <w:szCs w:val="22"/>
              </w:rPr>
              <w:t>000</w:t>
            </w:r>
          </w:p>
        </w:tc>
        <w:tc>
          <w:tcPr>
            <w:tcW w:w="3759" w:type="dxa"/>
            <w:vAlign w:val="center"/>
          </w:tcPr>
          <w:p w14:paraId="4EB25791" w14:textId="7527F17C" w:rsidR="0031021C" w:rsidRPr="00703001" w:rsidRDefault="007845B6" w:rsidP="00334EEC">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Học bổng xuất sắc</w:t>
            </w:r>
          </w:p>
        </w:tc>
      </w:tr>
      <w:tr w:rsidR="00340AEA" w:rsidRPr="00703001" w14:paraId="70F45547" w14:textId="77777777" w:rsidTr="00334EEC">
        <w:trPr>
          <w:trHeight w:val="432"/>
        </w:trPr>
        <w:tc>
          <w:tcPr>
            <w:tcW w:w="2877" w:type="dxa"/>
            <w:vAlign w:val="center"/>
          </w:tcPr>
          <w:p w14:paraId="29F90585" w14:textId="573AEBE6" w:rsidR="00340AEA" w:rsidRPr="00703001" w:rsidRDefault="007845B6"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b/>
                <w:bCs/>
                <w:szCs w:val="22"/>
              </w:rPr>
              <w:t>Tổng cộng</w:t>
            </w:r>
          </w:p>
        </w:tc>
        <w:tc>
          <w:tcPr>
            <w:tcW w:w="2809" w:type="dxa"/>
            <w:vAlign w:val="center"/>
          </w:tcPr>
          <w:p w14:paraId="51559928" w14:textId="197BEA38" w:rsidR="00340AEA" w:rsidRPr="00703001" w:rsidRDefault="00096CDB" w:rsidP="00334EEC">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327</w:t>
            </w:r>
            <w:r w:rsidRPr="00703001">
              <w:rPr>
                <w:rFonts w:ascii="Times New Roman" w:eastAsia="Pretendard" w:hAnsi="Times New Roman" w:cs="Times New Roman"/>
                <w:b/>
                <w:bCs/>
                <w:szCs w:val="22"/>
                <w:lang w:val="vi-VN"/>
              </w:rPr>
              <w:t>.</w:t>
            </w:r>
            <w:r w:rsidRPr="00703001">
              <w:rPr>
                <w:rFonts w:ascii="Times New Roman" w:eastAsia="Pretendard" w:hAnsi="Times New Roman" w:cs="Times New Roman"/>
                <w:b/>
                <w:bCs/>
                <w:szCs w:val="22"/>
              </w:rPr>
              <w:t>400</w:t>
            </w:r>
            <w:r w:rsidRPr="00703001">
              <w:rPr>
                <w:rFonts w:ascii="Times New Roman" w:eastAsia="Pretendard" w:hAnsi="Times New Roman" w:cs="Times New Roman"/>
                <w:b/>
                <w:bCs/>
                <w:szCs w:val="22"/>
                <w:lang w:val="vi-VN"/>
              </w:rPr>
              <w:t>.</w:t>
            </w:r>
            <w:r w:rsidR="00340AEA" w:rsidRPr="00703001">
              <w:rPr>
                <w:rFonts w:ascii="Times New Roman" w:eastAsia="Pretendard" w:hAnsi="Times New Roman" w:cs="Times New Roman"/>
                <w:b/>
                <w:bCs/>
                <w:szCs w:val="22"/>
              </w:rPr>
              <w:t>000</w:t>
            </w:r>
          </w:p>
        </w:tc>
        <w:tc>
          <w:tcPr>
            <w:tcW w:w="3759" w:type="dxa"/>
            <w:vAlign w:val="center"/>
          </w:tcPr>
          <w:p w14:paraId="5BE16534" w14:textId="77777777" w:rsidR="00340AEA" w:rsidRPr="00703001" w:rsidRDefault="00340AEA" w:rsidP="00334EEC">
            <w:pPr>
              <w:spacing w:line="276" w:lineRule="auto"/>
              <w:jc w:val="center"/>
              <w:rPr>
                <w:rFonts w:ascii="Times New Roman" w:eastAsia="Pretendard" w:hAnsi="Times New Roman" w:cs="Times New Roman"/>
                <w:b/>
                <w:bCs/>
                <w:szCs w:val="22"/>
              </w:rPr>
            </w:pPr>
          </w:p>
        </w:tc>
      </w:tr>
    </w:tbl>
    <w:p w14:paraId="170FC9BF" w14:textId="77777777" w:rsidR="001A1FD2" w:rsidRDefault="001A1FD2" w:rsidP="0094625E">
      <w:pPr>
        <w:spacing w:line="276" w:lineRule="auto"/>
        <w:rPr>
          <w:rFonts w:ascii="Times New Roman" w:eastAsia="Pretendard" w:hAnsi="Times New Roman" w:cs="Times New Roman"/>
          <w:b/>
          <w:bCs/>
          <w:sz w:val="28"/>
          <w:szCs w:val="32"/>
          <w:lang w:val="vi-VN"/>
        </w:rPr>
      </w:pPr>
    </w:p>
    <w:p w14:paraId="63DAAE9D" w14:textId="037A0ED3" w:rsidR="001A1FD2" w:rsidRDefault="0031011A" w:rsidP="0094625E">
      <w:pPr>
        <w:spacing w:line="276" w:lineRule="auto"/>
        <w:rPr>
          <w:rFonts w:ascii="Times New Roman" w:eastAsia="Pretendard" w:hAnsi="Times New Roman" w:cs="Times New Roman"/>
          <w:b/>
          <w:bCs/>
          <w:sz w:val="28"/>
          <w:szCs w:val="32"/>
          <w:lang w:val="vi-VN"/>
        </w:rPr>
      </w:pPr>
      <w:r w:rsidRPr="00703001">
        <w:rPr>
          <w:rFonts w:ascii="Times New Roman" w:eastAsia="Pretendard" w:hAnsi="Times New Roman" w:cs="Times New Roman"/>
          <w:b/>
          <w:bCs/>
          <w:sz w:val="28"/>
          <w:szCs w:val="32"/>
        </w:rPr>
        <w:t>4. Lịch trình ứng</w:t>
      </w:r>
      <w:r w:rsidRPr="00703001">
        <w:rPr>
          <w:rFonts w:ascii="Times New Roman" w:eastAsia="Pretendard" w:hAnsi="Times New Roman" w:cs="Times New Roman"/>
          <w:b/>
          <w:bCs/>
          <w:sz w:val="28"/>
          <w:szCs w:val="32"/>
          <w:lang w:val="vi-VN"/>
        </w:rPr>
        <w:t xml:space="preserve"> tuyển</w:t>
      </w:r>
    </w:p>
    <w:tbl>
      <w:tblPr>
        <w:tblStyle w:val="TableGrid"/>
        <w:tblpPr w:leftFromText="142" w:rightFromText="142" w:vertAnchor="text" w:horzAnchor="margin" w:tblpY="9"/>
        <w:tblW w:w="9445" w:type="dxa"/>
        <w:tblLook w:val="04A0" w:firstRow="1" w:lastRow="0" w:firstColumn="1" w:lastColumn="0" w:noHBand="0" w:noVBand="1"/>
      </w:tblPr>
      <w:tblGrid>
        <w:gridCol w:w="4135"/>
        <w:gridCol w:w="2430"/>
        <w:gridCol w:w="2880"/>
      </w:tblGrid>
      <w:tr w:rsidR="00334EEC" w:rsidRPr="00703001" w14:paraId="364E0D2E" w14:textId="77777777" w:rsidTr="00834D68">
        <w:trPr>
          <w:trHeight w:val="432"/>
        </w:trPr>
        <w:tc>
          <w:tcPr>
            <w:tcW w:w="4135" w:type="dxa"/>
            <w:shd w:val="clear" w:color="auto" w:fill="DAE9F7" w:themeFill="text2" w:themeFillTint="1A"/>
            <w:vAlign w:val="center"/>
          </w:tcPr>
          <w:p w14:paraId="0341F65C" w14:textId="464A601D" w:rsidR="00334EEC" w:rsidRPr="00703001" w:rsidRDefault="00334EEC"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pacing w:val="-12"/>
                <w:szCs w:val="22"/>
              </w:rPr>
              <w:t>Hạng</w:t>
            </w:r>
            <w:r w:rsidRPr="00703001">
              <w:rPr>
                <w:rFonts w:ascii="Times New Roman" w:eastAsia="Pretendard" w:hAnsi="Times New Roman" w:cs="Times New Roman"/>
                <w:b/>
                <w:bCs/>
                <w:spacing w:val="-12"/>
                <w:szCs w:val="22"/>
                <w:lang w:val="vi-VN"/>
              </w:rPr>
              <w:t xml:space="preserve"> mục</w:t>
            </w:r>
          </w:p>
        </w:tc>
        <w:tc>
          <w:tcPr>
            <w:tcW w:w="2430" w:type="dxa"/>
            <w:shd w:val="clear" w:color="auto" w:fill="DAE9F7" w:themeFill="text2" w:themeFillTint="1A"/>
            <w:vAlign w:val="center"/>
          </w:tcPr>
          <w:p w14:paraId="1494D5A8" w14:textId="2E562209" w:rsidR="00334EEC" w:rsidRPr="00703001" w:rsidRDefault="00334EEC"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pacing w:val="-12"/>
                <w:szCs w:val="22"/>
              </w:rPr>
              <w:t>Hạn</w:t>
            </w:r>
            <w:r w:rsidRPr="00703001">
              <w:rPr>
                <w:rFonts w:ascii="Times New Roman" w:eastAsia="Pretendard" w:hAnsi="Times New Roman" w:cs="Times New Roman"/>
                <w:b/>
                <w:bCs/>
                <w:spacing w:val="-12"/>
                <w:szCs w:val="22"/>
                <w:lang w:val="vi-VN"/>
              </w:rPr>
              <w:t xml:space="preserve"> nộp hồ sơ</w:t>
            </w:r>
          </w:p>
        </w:tc>
        <w:tc>
          <w:tcPr>
            <w:tcW w:w="2880" w:type="dxa"/>
            <w:shd w:val="clear" w:color="auto" w:fill="DAE9F7" w:themeFill="text2" w:themeFillTint="1A"/>
            <w:vAlign w:val="center"/>
          </w:tcPr>
          <w:p w14:paraId="2CD54448" w14:textId="39648385" w:rsidR="00334EEC" w:rsidRPr="00703001" w:rsidRDefault="00334EEC" w:rsidP="00334EEC">
            <w:pPr>
              <w:spacing w:line="276" w:lineRule="auto"/>
              <w:jc w:val="center"/>
              <w:rPr>
                <w:rFonts w:ascii="Times New Roman" w:eastAsia="Pretendard" w:hAnsi="Times New Roman" w:cs="Times New Roman"/>
                <w:b/>
                <w:bCs/>
                <w:szCs w:val="22"/>
                <w:lang w:val="vi-VN"/>
              </w:rPr>
            </w:pPr>
            <w:r w:rsidRPr="00703001">
              <w:rPr>
                <w:rFonts w:ascii="Times New Roman" w:eastAsia="Pretendard" w:hAnsi="Times New Roman" w:cs="Times New Roman"/>
                <w:b/>
                <w:bCs/>
                <w:spacing w:val="-12"/>
                <w:szCs w:val="22"/>
              </w:rPr>
              <w:t>Ghi chú</w:t>
            </w:r>
          </w:p>
        </w:tc>
      </w:tr>
      <w:tr w:rsidR="00334EEC" w:rsidRPr="00703001" w14:paraId="781D045F" w14:textId="77777777" w:rsidTr="00834D68">
        <w:trPr>
          <w:trHeight w:val="432"/>
        </w:trPr>
        <w:tc>
          <w:tcPr>
            <w:tcW w:w="4135" w:type="dxa"/>
            <w:vAlign w:val="center"/>
          </w:tcPr>
          <w:p w14:paraId="583FBC32" w14:textId="60164D65" w:rsidR="00334EEC" w:rsidRPr="00334EEC" w:rsidRDefault="00334EEC" w:rsidP="00334EEC">
            <w:pPr>
              <w:spacing w:line="276" w:lineRule="auto"/>
              <w:rPr>
                <w:rFonts w:ascii="Times New Roman" w:eastAsia="Pretendard" w:hAnsi="Times New Roman" w:cs="Times New Roman"/>
                <w:szCs w:val="22"/>
                <w:lang w:val="vi-VN"/>
              </w:rPr>
            </w:pPr>
            <w:r w:rsidRPr="00334EEC">
              <w:rPr>
                <w:rFonts w:ascii="Times New Roman" w:eastAsia="Pretendard" w:hAnsi="Times New Roman" w:cs="Times New Roman"/>
                <w:b/>
                <w:bCs/>
                <w:spacing w:val="-12"/>
                <w:szCs w:val="22"/>
                <w:lang w:val="vi-VN"/>
              </w:rPr>
              <w:t>Nộp đơn xin</w:t>
            </w:r>
            <w:r w:rsidRPr="00703001">
              <w:rPr>
                <w:rFonts w:ascii="Times New Roman" w:eastAsia="Pretendard" w:hAnsi="Times New Roman" w:cs="Times New Roman"/>
                <w:b/>
                <w:bCs/>
                <w:spacing w:val="-12"/>
                <w:szCs w:val="22"/>
                <w:lang w:val="vi-VN"/>
              </w:rPr>
              <w:t xml:space="preserve"> học bổng</w:t>
            </w:r>
          </w:p>
        </w:tc>
        <w:tc>
          <w:tcPr>
            <w:tcW w:w="2430" w:type="dxa"/>
            <w:vAlign w:val="center"/>
          </w:tcPr>
          <w:p w14:paraId="2023A714" w14:textId="52A411DA" w:rsidR="00334EEC" w:rsidRPr="00703001" w:rsidRDefault="00334EEC" w:rsidP="00834D68">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b/>
                <w:bCs/>
                <w:szCs w:val="22"/>
              </w:rPr>
              <w:t>Đến ngày 31/03/2025</w:t>
            </w:r>
          </w:p>
        </w:tc>
        <w:tc>
          <w:tcPr>
            <w:tcW w:w="2880" w:type="dxa"/>
            <w:vAlign w:val="center"/>
          </w:tcPr>
          <w:p w14:paraId="12CD66BC" w14:textId="7B4DC331" w:rsidR="00334EEC" w:rsidRPr="00703001" w:rsidRDefault="00334EEC"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pacing w:val="-12"/>
                <w:szCs w:val="22"/>
              </w:rPr>
              <w:t>Đăng ký trực tuyến</w:t>
            </w:r>
          </w:p>
        </w:tc>
      </w:tr>
      <w:tr w:rsidR="00334EEC" w:rsidRPr="00703001" w14:paraId="5011CEAB" w14:textId="77777777" w:rsidTr="00834D68">
        <w:trPr>
          <w:trHeight w:val="432"/>
        </w:trPr>
        <w:tc>
          <w:tcPr>
            <w:tcW w:w="4135" w:type="dxa"/>
            <w:vAlign w:val="center"/>
          </w:tcPr>
          <w:p w14:paraId="0F0C0FF0" w14:textId="71461753" w:rsidR="00334EEC" w:rsidRPr="00703001" w:rsidRDefault="00334EEC"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pacing w:val="-12"/>
                <w:szCs w:val="22"/>
              </w:rPr>
              <w:t>Sắp</w:t>
            </w:r>
            <w:r w:rsidRPr="00703001">
              <w:rPr>
                <w:rFonts w:ascii="Times New Roman" w:eastAsia="Pretendard" w:hAnsi="Times New Roman" w:cs="Times New Roman"/>
                <w:spacing w:val="-12"/>
                <w:szCs w:val="22"/>
                <w:lang w:val="vi-VN"/>
              </w:rPr>
              <w:t xml:space="preserve"> xếp giáo sư phụ trách và tư vấn qua điện thoại</w:t>
            </w:r>
          </w:p>
        </w:tc>
        <w:tc>
          <w:tcPr>
            <w:tcW w:w="2430" w:type="dxa"/>
            <w:vAlign w:val="center"/>
          </w:tcPr>
          <w:p w14:paraId="5CCC18B7" w14:textId="4C585587" w:rsidR="00334EEC" w:rsidRPr="00703001" w:rsidRDefault="00334EEC" w:rsidP="00834D68">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07/04/</w:t>
            </w:r>
            <w:r w:rsidR="00834D68">
              <w:rPr>
                <w:rFonts w:ascii="Times New Roman" w:eastAsia="Pretendard" w:hAnsi="Times New Roman" w:cs="Times New Roman"/>
                <w:szCs w:val="22"/>
              </w:rPr>
              <w:t>2025</w:t>
            </w:r>
            <w:r w:rsidR="00834D68">
              <w:rPr>
                <w:rFonts w:ascii="Times New Roman" w:eastAsia="Pretendard" w:hAnsi="Times New Roman" w:cs="Times New Roman"/>
                <w:szCs w:val="22"/>
                <w:lang w:val="vi-VN"/>
              </w:rPr>
              <w:t>~</w:t>
            </w:r>
            <w:r w:rsidRPr="00703001">
              <w:rPr>
                <w:rFonts w:ascii="Times New Roman" w:eastAsia="Pretendard" w:hAnsi="Times New Roman" w:cs="Times New Roman"/>
                <w:szCs w:val="22"/>
              </w:rPr>
              <w:t>15/04/2025</w:t>
            </w:r>
          </w:p>
        </w:tc>
        <w:tc>
          <w:tcPr>
            <w:tcW w:w="2880" w:type="dxa"/>
            <w:vAlign w:val="center"/>
          </w:tcPr>
          <w:p w14:paraId="1CDD1CF8" w14:textId="0E7A5C29" w:rsidR="00334EEC" w:rsidRPr="00703001" w:rsidRDefault="00334EEC"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pacing w:val="-12"/>
                <w:szCs w:val="22"/>
              </w:rPr>
              <w:t>Điện</w:t>
            </w:r>
            <w:r w:rsidRPr="00703001">
              <w:rPr>
                <w:rFonts w:ascii="Times New Roman" w:eastAsia="Pretendard" w:hAnsi="Times New Roman" w:cs="Times New Roman"/>
                <w:spacing w:val="-12"/>
                <w:szCs w:val="22"/>
                <w:lang w:val="vi-VN"/>
              </w:rPr>
              <w:t xml:space="preserve"> thoại hoặc Video call </w:t>
            </w:r>
          </w:p>
        </w:tc>
      </w:tr>
      <w:tr w:rsidR="00334EEC" w:rsidRPr="00703001" w14:paraId="590D8458" w14:textId="77777777" w:rsidTr="00834D68">
        <w:trPr>
          <w:trHeight w:val="432"/>
        </w:trPr>
        <w:tc>
          <w:tcPr>
            <w:tcW w:w="4135" w:type="dxa"/>
            <w:vAlign w:val="center"/>
          </w:tcPr>
          <w:p w14:paraId="2EC7F28A" w14:textId="072E3850" w:rsidR="00334EEC" w:rsidRPr="00703001" w:rsidRDefault="00334EEC"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b/>
                <w:bCs/>
                <w:spacing w:val="-12"/>
                <w:szCs w:val="22"/>
              </w:rPr>
              <w:t>Nộp hồ sơ nhập học &amp; giấy tờ cần thiết</w:t>
            </w:r>
          </w:p>
        </w:tc>
        <w:tc>
          <w:tcPr>
            <w:tcW w:w="2430" w:type="dxa"/>
            <w:vAlign w:val="center"/>
          </w:tcPr>
          <w:p w14:paraId="47B06622" w14:textId="1332F702" w:rsidR="00334EEC" w:rsidRPr="00703001" w:rsidRDefault="00334EEC" w:rsidP="00834D68">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b/>
                <w:bCs/>
                <w:szCs w:val="22"/>
              </w:rPr>
              <w:t>Đến ngày 30/05/2025</w:t>
            </w:r>
          </w:p>
        </w:tc>
        <w:tc>
          <w:tcPr>
            <w:tcW w:w="2880" w:type="dxa"/>
            <w:vAlign w:val="center"/>
          </w:tcPr>
          <w:p w14:paraId="554B0390" w14:textId="253AC612" w:rsidR="00334EEC" w:rsidRPr="00703001" w:rsidRDefault="00334EEC" w:rsidP="00334EEC">
            <w:pPr>
              <w:spacing w:line="276" w:lineRule="auto"/>
              <w:rPr>
                <w:rFonts w:ascii="Times New Roman" w:eastAsia="Pretendard" w:hAnsi="Times New Roman" w:cs="Times New Roman"/>
                <w:szCs w:val="22"/>
              </w:rPr>
            </w:pPr>
            <w:r w:rsidRPr="00703001">
              <w:rPr>
                <w:rFonts w:ascii="Times New Roman" w:eastAsia="Pretendard" w:hAnsi="Times New Roman" w:cs="Times New Roman"/>
                <w:spacing w:val="-12"/>
                <w:szCs w:val="22"/>
              </w:rPr>
              <w:t>Nộp qua bưu điện hoặc trực tiếp</w:t>
            </w:r>
          </w:p>
        </w:tc>
      </w:tr>
      <w:tr w:rsidR="00334EEC" w:rsidRPr="00703001" w14:paraId="64489BFF" w14:textId="77777777" w:rsidTr="00834D68">
        <w:trPr>
          <w:trHeight w:val="432"/>
        </w:trPr>
        <w:tc>
          <w:tcPr>
            <w:tcW w:w="4135" w:type="dxa"/>
            <w:vAlign w:val="center"/>
          </w:tcPr>
          <w:p w14:paraId="28CB7D6E" w14:textId="5ACD58CF" w:rsidR="00334EEC" w:rsidRPr="00703001" w:rsidRDefault="00334EEC"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spacing w:val="-12"/>
                <w:szCs w:val="22"/>
              </w:rPr>
              <w:lastRenderedPageBreak/>
              <w:t>Phỏng vấn chuyên ngành</w:t>
            </w:r>
          </w:p>
        </w:tc>
        <w:tc>
          <w:tcPr>
            <w:tcW w:w="2430" w:type="dxa"/>
            <w:vAlign w:val="center"/>
          </w:tcPr>
          <w:p w14:paraId="21979DAF" w14:textId="12D4E6DA" w:rsidR="00334EEC" w:rsidRPr="00703001" w:rsidRDefault="00334EEC" w:rsidP="00834D68">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szCs w:val="22"/>
              </w:rPr>
              <w:t xml:space="preserve">15/05/2025 </w:t>
            </w:r>
            <w:r w:rsidRPr="00703001">
              <w:rPr>
                <w:rFonts w:ascii="Times New Roman" w:eastAsia="Pretendard" w:hAnsi="Times New Roman" w:cs="Times New Roman"/>
                <w:szCs w:val="22"/>
                <w:lang w:val="vi-VN"/>
              </w:rPr>
              <w:t>~</w:t>
            </w:r>
            <w:r w:rsidRPr="00703001">
              <w:rPr>
                <w:rFonts w:ascii="Times New Roman" w:eastAsia="Pretendard" w:hAnsi="Times New Roman" w:cs="Times New Roman"/>
                <w:szCs w:val="22"/>
              </w:rPr>
              <w:t xml:space="preserve"> 30/05/2025</w:t>
            </w:r>
          </w:p>
        </w:tc>
        <w:tc>
          <w:tcPr>
            <w:tcW w:w="2880" w:type="dxa"/>
            <w:vAlign w:val="center"/>
          </w:tcPr>
          <w:p w14:paraId="5089094E" w14:textId="0CA8F105" w:rsidR="00334EEC" w:rsidRPr="00703001" w:rsidRDefault="00334EEC"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spacing w:val="-12"/>
                <w:szCs w:val="22"/>
              </w:rPr>
              <w:t>Điện</w:t>
            </w:r>
            <w:r w:rsidRPr="00703001">
              <w:rPr>
                <w:rFonts w:ascii="Times New Roman" w:eastAsia="Pretendard" w:hAnsi="Times New Roman" w:cs="Times New Roman"/>
                <w:spacing w:val="-12"/>
                <w:szCs w:val="22"/>
                <w:lang w:val="vi-VN"/>
              </w:rPr>
              <w:t xml:space="preserve"> thoại hoặc Video call</w:t>
            </w:r>
          </w:p>
        </w:tc>
      </w:tr>
      <w:tr w:rsidR="00334EEC" w:rsidRPr="00703001" w14:paraId="41F708F6" w14:textId="77777777" w:rsidTr="00834D68">
        <w:trPr>
          <w:trHeight w:val="432"/>
        </w:trPr>
        <w:tc>
          <w:tcPr>
            <w:tcW w:w="4135" w:type="dxa"/>
            <w:vAlign w:val="center"/>
          </w:tcPr>
          <w:p w14:paraId="3868A3FB" w14:textId="48330CA8" w:rsidR="00334EEC" w:rsidRPr="00703001" w:rsidRDefault="00334EEC"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spacing w:val="-12"/>
                <w:szCs w:val="22"/>
              </w:rPr>
              <w:t>Công bố kết quả trúng tuyển</w:t>
            </w:r>
          </w:p>
        </w:tc>
        <w:tc>
          <w:tcPr>
            <w:tcW w:w="2430" w:type="dxa"/>
            <w:vAlign w:val="center"/>
          </w:tcPr>
          <w:p w14:paraId="2167B5F8" w14:textId="69795994" w:rsidR="00334EEC" w:rsidRPr="00703001" w:rsidRDefault="00334EEC" w:rsidP="00834D68">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szCs w:val="22"/>
              </w:rPr>
              <w:t>30/06/2025</w:t>
            </w:r>
          </w:p>
        </w:tc>
        <w:tc>
          <w:tcPr>
            <w:tcW w:w="2880" w:type="dxa"/>
            <w:vAlign w:val="center"/>
          </w:tcPr>
          <w:p w14:paraId="22BCA025" w14:textId="6F6E66B8" w:rsidR="00334EEC" w:rsidRPr="00703001" w:rsidRDefault="00334EEC"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spacing w:val="-12"/>
                <w:szCs w:val="22"/>
                <w:lang w:val="vi-VN"/>
              </w:rPr>
              <w:t>E</w:t>
            </w:r>
            <w:r w:rsidRPr="00703001">
              <w:rPr>
                <w:rFonts w:ascii="Times New Roman" w:eastAsia="Pretendard" w:hAnsi="Times New Roman" w:cs="Times New Roman"/>
                <w:spacing w:val="-12"/>
                <w:szCs w:val="22"/>
              </w:rPr>
              <w:t>mail</w:t>
            </w:r>
          </w:p>
        </w:tc>
      </w:tr>
      <w:tr w:rsidR="00334EEC" w:rsidRPr="00703001" w14:paraId="32D203B1" w14:textId="77777777" w:rsidTr="00834D68">
        <w:trPr>
          <w:trHeight w:val="432"/>
        </w:trPr>
        <w:tc>
          <w:tcPr>
            <w:tcW w:w="4135" w:type="dxa"/>
            <w:vAlign w:val="center"/>
          </w:tcPr>
          <w:p w14:paraId="11B38737" w14:textId="79678685" w:rsidR="00334EEC" w:rsidRPr="00703001" w:rsidRDefault="00334EEC" w:rsidP="00334EEC">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spacing w:val="-12"/>
                <w:szCs w:val="22"/>
              </w:rPr>
              <w:t>Nhập</w:t>
            </w:r>
            <w:r w:rsidRPr="00703001">
              <w:rPr>
                <w:rFonts w:ascii="Times New Roman" w:eastAsia="Pretendard" w:hAnsi="Times New Roman" w:cs="Times New Roman"/>
                <w:spacing w:val="-12"/>
                <w:szCs w:val="22"/>
                <w:lang w:val="vi-VN"/>
              </w:rPr>
              <w:t xml:space="preserve"> học</w:t>
            </w:r>
          </w:p>
        </w:tc>
        <w:tc>
          <w:tcPr>
            <w:tcW w:w="2430" w:type="dxa"/>
            <w:vAlign w:val="center"/>
          </w:tcPr>
          <w:p w14:paraId="2F56F8B6" w14:textId="13A088E4" w:rsidR="00334EEC" w:rsidRPr="00703001" w:rsidRDefault="00334EEC" w:rsidP="00834D68">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szCs w:val="22"/>
              </w:rPr>
              <w:t>01/09/2025</w:t>
            </w:r>
          </w:p>
        </w:tc>
        <w:tc>
          <w:tcPr>
            <w:tcW w:w="2880" w:type="dxa"/>
            <w:vAlign w:val="center"/>
          </w:tcPr>
          <w:p w14:paraId="36902CA5" w14:textId="77777777" w:rsidR="00334EEC" w:rsidRPr="00703001" w:rsidRDefault="00334EEC" w:rsidP="00334EEC">
            <w:pPr>
              <w:spacing w:line="276" w:lineRule="auto"/>
              <w:rPr>
                <w:rFonts w:ascii="Times New Roman" w:eastAsia="Pretendard" w:hAnsi="Times New Roman" w:cs="Times New Roman"/>
                <w:b/>
                <w:bCs/>
                <w:szCs w:val="22"/>
              </w:rPr>
            </w:pPr>
          </w:p>
        </w:tc>
      </w:tr>
    </w:tbl>
    <w:p w14:paraId="20B77466" w14:textId="79240872" w:rsidR="00592D4A" w:rsidRPr="00703001" w:rsidRDefault="00296CCE" w:rsidP="0094625E">
      <w:pPr>
        <w:spacing w:line="276" w:lineRule="auto"/>
        <w:rPr>
          <w:rFonts w:ascii="Times New Roman" w:eastAsia="Pretendard" w:hAnsi="Times New Roman" w:cs="Times New Roman"/>
          <w:szCs w:val="26"/>
          <w:lang w:val="vi-VN"/>
        </w:rPr>
      </w:pPr>
      <w:r w:rsidRPr="00703001">
        <w:rPr>
          <w:rFonts w:ascii="Times New Roman" w:eastAsia="Pretendard" w:hAnsi="Times New Roman" w:cs="Times New Roman"/>
          <w:szCs w:val="26"/>
          <w:lang w:val="vi-VN"/>
        </w:rPr>
        <w:t>※</w:t>
      </w:r>
      <w:r w:rsidR="00EE5BAB" w:rsidRPr="00703001">
        <w:rPr>
          <w:rFonts w:ascii="Times New Roman" w:eastAsia="Pretendard" w:hAnsi="Times New Roman" w:cs="Times New Roman"/>
          <w:szCs w:val="26"/>
          <w:lang w:val="vi-VN"/>
        </w:rPr>
        <w:t xml:space="preserve"> </w:t>
      </w:r>
      <w:r w:rsidR="007845B6" w:rsidRPr="00703001">
        <w:rPr>
          <w:rFonts w:ascii="Times New Roman" w:eastAsia="Pretendard" w:hAnsi="Times New Roman" w:cs="Times New Roman"/>
          <w:szCs w:val="26"/>
          <w:lang w:val="vi-VN"/>
        </w:rPr>
        <w:t xml:space="preserve">Lịch trình trên có thể thay đổi tùy theo </w:t>
      </w:r>
      <w:r w:rsidR="004052BF" w:rsidRPr="00703001">
        <w:rPr>
          <w:rFonts w:ascii="Times New Roman" w:eastAsia="Pretendard" w:hAnsi="Times New Roman" w:cs="Times New Roman"/>
          <w:szCs w:val="26"/>
          <w:lang w:val="vi-VN"/>
        </w:rPr>
        <w:t>kế hoạch của trường</w:t>
      </w:r>
    </w:p>
    <w:p w14:paraId="36553A52" w14:textId="77777777" w:rsidR="007D61A4" w:rsidRPr="00703001" w:rsidRDefault="007D61A4" w:rsidP="0094625E">
      <w:pPr>
        <w:spacing w:line="276" w:lineRule="auto"/>
        <w:rPr>
          <w:rFonts w:ascii="Times New Roman" w:eastAsia="Pretendard" w:hAnsi="Times New Roman" w:cs="Times New Roman"/>
          <w:szCs w:val="26"/>
          <w:lang w:val="vi-VN"/>
        </w:rPr>
      </w:pPr>
    </w:p>
    <w:p w14:paraId="6EE269E4" w14:textId="2FB6281C" w:rsidR="007D61A4" w:rsidRPr="00703001" w:rsidRDefault="005F02BD" w:rsidP="0094625E">
      <w:pPr>
        <w:spacing w:after="0" w:line="276" w:lineRule="auto"/>
        <w:rPr>
          <w:rFonts w:ascii="Times New Roman" w:eastAsia="Pretendard" w:hAnsi="Times New Roman" w:cs="Times New Roman"/>
          <w:b/>
          <w:bCs/>
          <w:sz w:val="18"/>
          <w:szCs w:val="20"/>
          <w:lang w:val="vi-VN"/>
        </w:rPr>
      </w:pPr>
      <w:r w:rsidRPr="00703001">
        <w:rPr>
          <w:rFonts w:ascii="Times New Roman" w:eastAsia="Pretendard" w:hAnsi="Times New Roman" w:cs="Times New Roman"/>
          <w:b/>
          <w:bCs/>
          <w:sz w:val="28"/>
          <w:szCs w:val="32"/>
        </w:rPr>
        <w:t xml:space="preserve">5. Hồ sơ </w:t>
      </w:r>
      <w:r w:rsidR="00096CDB" w:rsidRPr="00703001">
        <w:rPr>
          <w:rFonts w:ascii="Times New Roman" w:eastAsia="Pretendard" w:hAnsi="Times New Roman" w:cs="Times New Roman"/>
          <w:b/>
          <w:bCs/>
          <w:sz w:val="28"/>
          <w:szCs w:val="32"/>
        </w:rPr>
        <w:t>cần</w:t>
      </w:r>
      <w:r w:rsidR="00096CDB" w:rsidRPr="00703001">
        <w:rPr>
          <w:rFonts w:ascii="Times New Roman" w:eastAsia="Pretendard" w:hAnsi="Times New Roman" w:cs="Times New Roman"/>
          <w:b/>
          <w:bCs/>
          <w:sz w:val="28"/>
          <w:szCs w:val="32"/>
          <w:lang w:val="vi-VN"/>
        </w:rPr>
        <w:t xml:space="preserve"> chuẩn bị</w:t>
      </w:r>
    </w:p>
    <w:tbl>
      <w:tblPr>
        <w:tblStyle w:val="TableGrid"/>
        <w:tblW w:w="9351" w:type="dxa"/>
        <w:tblLook w:val="04A0" w:firstRow="1" w:lastRow="0" w:firstColumn="1" w:lastColumn="0" w:noHBand="0" w:noVBand="1"/>
      </w:tblPr>
      <w:tblGrid>
        <w:gridCol w:w="846"/>
        <w:gridCol w:w="2977"/>
        <w:gridCol w:w="1842"/>
        <w:gridCol w:w="3686"/>
      </w:tblGrid>
      <w:tr w:rsidR="002B6FA7" w:rsidRPr="00703001" w14:paraId="18DD5CAA" w14:textId="77777777" w:rsidTr="00096CDB">
        <w:trPr>
          <w:trHeight w:val="397"/>
        </w:trPr>
        <w:tc>
          <w:tcPr>
            <w:tcW w:w="3823" w:type="dxa"/>
            <w:gridSpan w:val="2"/>
            <w:shd w:val="clear" w:color="auto" w:fill="DAE9F7" w:themeFill="text2" w:themeFillTint="1A"/>
            <w:vAlign w:val="center"/>
          </w:tcPr>
          <w:p w14:paraId="6C4E4987" w14:textId="37BC7254" w:rsidR="002B6FA7" w:rsidRPr="00703001" w:rsidRDefault="007845B6"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Hạng mục</w:t>
            </w:r>
          </w:p>
        </w:tc>
        <w:tc>
          <w:tcPr>
            <w:tcW w:w="1842" w:type="dxa"/>
            <w:shd w:val="clear" w:color="auto" w:fill="DAE9F7" w:themeFill="text2" w:themeFillTint="1A"/>
            <w:vAlign w:val="center"/>
          </w:tcPr>
          <w:p w14:paraId="12679FBB" w14:textId="5AC1359E" w:rsidR="002B6FA7" w:rsidRPr="00703001" w:rsidRDefault="007845B6"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Lịch trình</w:t>
            </w:r>
          </w:p>
        </w:tc>
        <w:tc>
          <w:tcPr>
            <w:tcW w:w="3686" w:type="dxa"/>
            <w:shd w:val="clear" w:color="auto" w:fill="DAE9F7" w:themeFill="text2" w:themeFillTint="1A"/>
            <w:vAlign w:val="center"/>
          </w:tcPr>
          <w:p w14:paraId="2C677AC3" w14:textId="6BC66052" w:rsidR="002B6FA7" w:rsidRPr="00703001" w:rsidRDefault="007845B6"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Ghi chú</w:t>
            </w:r>
          </w:p>
        </w:tc>
      </w:tr>
      <w:tr w:rsidR="002B6FA7" w:rsidRPr="00703001" w14:paraId="2E54CEE2" w14:textId="77777777" w:rsidTr="00E720A5">
        <w:trPr>
          <w:trHeight w:val="397"/>
        </w:trPr>
        <w:tc>
          <w:tcPr>
            <w:tcW w:w="846" w:type="dxa"/>
            <w:vAlign w:val="center"/>
          </w:tcPr>
          <w:p w14:paraId="7F38A6B8" w14:textId="77777777" w:rsidR="002B6FA7" w:rsidRPr="00703001" w:rsidRDefault="002B6FA7"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1.</w:t>
            </w:r>
          </w:p>
        </w:tc>
        <w:tc>
          <w:tcPr>
            <w:tcW w:w="2977" w:type="dxa"/>
            <w:vAlign w:val="center"/>
          </w:tcPr>
          <w:p w14:paraId="3B60CD31" w14:textId="14BA1EE5" w:rsidR="002B6FA7" w:rsidRPr="00703001" w:rsidRDefault="007D61A4" w:rsidP="0094625E">
            <w:pPr>
              <w:spacing w:line="276" w:lineRule="auto"/>
              <w:rPr>
                <w:rFonts w:ascii="Times New Roman" w:eastAsia="Pretendard" w:hAnsi="Times New Roman" w:cs="Times New Roman"/>
                <w:b/>
                <w:bCs/>
                <w:szCs w:val="22"/>
                <w:lang w:val="vi-VN"/>
              </w:rPr>
            </w:pPr>
            <w:r w:rsidRPr="00703001">
              <w:rPr>
                <w:rFonts w:ascii="Times New Roman" w:eastAsia="Pretendard" w:hAnsi="Times New Roman" w:cs="Times New Roman"/>
                <w:b/>
                <w:bCs/>
                <w:szCs w:val="22"/>
              </w:rPr>
              <w:t xml:space="preserve">Đơn </w:t>
            </w:r>
            <w:r w:rsidR="00096CDB" w:rsidRPr="00703001">
              <w:rPr>
                <w:rFonts w:ascii="Times New Roman" w:eastAsia="Pretendard" w:hAnsi="Times New Roman" w:cs="Times New Roman"/>
                <w:b/>
                <w:bCs/>
                <w:szCs w:val="22"/>
              </w:rPr>
              <w:t>xin</w:t>
            </w:r>
            <w:r w:rsidR="00096CDB" w:rsidRPr="00703001">
              <w:rPr>
                <w:rFonts w:ascii="Times New Roman" w:eastAsia="Pretendard" w:hAnsi="Times New Roman" w:cs="Times New Roman"/>
                <w:b/>
                <w:bCs/>
                <w:szCs w:val="22"/>
                <w:lang w:val="vi-VN"/>
              </w:rPr>
              <w:t xml:space="preserve"> học bổng</w:t>
            </w:r>
          </w:p>
        </w:tc>
        <w:tc>
          <w:tcPr>
            <w:tcW w:w="1842" w:type="dxa"/>
            <w:vAlign w:val="center"/>
          </w:tcPr>
          <w:p w14:paraId="0BAC9D75" w14:textId="7D7840D2" w:rsidR="002B6FA7" w:rsidRPr="00703001" w:rsidRDefault="007D61A4"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b/>
                <w:bCs/>
                <w:spacing w:val="-12"/>
                <w:szCs w:val="22"/>
              </w:rPr>
              <w:t>Đến ngày 30/03/2025</w:t>
            </w:r>
          </w:p>
        </w:tc>
        <w:tc>
          <w:tcPr>
            <w:tcW w:w="3686" w:type="dxa"/>
            <w:vAlign w:val="center"/>
          </w:tcPr>
          <w:p w14:paraId="78213E02" w14:textId="1B6CB10D"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Ngành học mong muốn, chủ đề nghiên cứu, v.v.</w:t>
            </w:r>
          </w:p>
        </w:tc>
      </w:tr>
      <w:tr w:rsidR="002B6FA7" w:rsidRPr="00703001" w14:paraId="199CBDC4" w14:textId="77777777" w:rsidTr="00E720A5">
        <w:trPr>
          <w:trHeight w:val="397"/>
        </w:trPr>
        <w:tc>
          <w:tcPr>
            <w:tcW w:w="846" w:type="dxa"/>
            <w:vAlign w:val="center"/>
          </w:tcPr>
          <w:p w14:paraId="06918D32" w14:textId="77777777" w:rsidR="002B6FA7" w:rsidRPr="00703001" w:rsidRDefault="002B6FA7"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2.</w:t>
            </w:r>
          </w:p>
        </w:tc>
        <w:tc>
          <w:tcPr>
            <w:tcW w:w="2977" w:type="dxa"/>
            <w:vAlign w:val="center"/>
          </w:tcPr>
          <w:p w14:paraId="18E26985" w14:textId="77913385" w:rsidR="002B6FA7" w:rsidRPr="00703001" w:rsidRDefault="00096CDB" w:rsidP="0094625E">
            <w:pPr>
              <w:spacing w:line="276" w:lineRule="auto"/>
              <w:rPr>
                <w:rFonts w:ascii="Times New Roman" w:eastAsia="Pretendard" w:hAnsi="Times New Roman" w:cs="Times New Roman"/>
                <w:b/>
                <w:bCs/>
                <w:szCs w:val="22"/>
              </w:rPr>
            </w:pPr>
            <w:r w:rsidRPr="00703001">
              <w:rPr>
                <w:rFonts w:ascii="Times New Roman" w:eastAsia="Pretendard" w:hAnsi="Times New Roman" w:cs="Times New Roman"/>
                <w:b/>
                <w:bCs/>
                <w:szCs w:val="22"/>
              </w:rPr>
              <w:t>Check</w:t>
            </w:r>
            <w:r w:rsidRPr="00703001">
              <w:rPr>
                <w:rFonts w:ascii="Times New Roman" w:eastAsia="Pretendard" w:hAnsi="Times New Roman" w:cs="Times New Roman"/>
                <w:b/>
                <w:bCs/>
                <w:szCs w:val="22"/>
                <w:lang w:val="vi-VN"/>
              </w:rPr>
              <w:t xml:space="preserve"> list </w:t>
            </w:r>
            <w:r w:rsidR="007D61A4" w:rsidRPr="00703001">
              <w:rPr>
                <w:rFonts w:ascii="Times New Roman" w:eastAsia="Pretendard" w:hAnsi="Times New Roman" w:cs="Times New Roman"/>
                <w:b/>
                <w:bCs/>
                <w:szCs w:val="22"/>
              </w:rPr>
              <w:t>hồ sơ ứng tuyển</w:t>
            </w:r>
          </w:p>
        </w:tc>
        <w:tc>
          <w:tcPr>
            <w:tcW w:w="1842" w:type="dxa"/>
            <w:vMerge w:val="restart"/>
            <w:vAlign w:val="center"/>
          </w:tcPr>
          <w:p w14:paraId="40F6C931" w14:textId="1E08E1A4" w:rsidR="002B6FA7" w:rsidRPr="00703001" w:rsidRDefault="007D61A4" w:rsidP="0094625E">
            <w:pPr>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Cs w:val="22"/>
              </w:rPr>
              <w:t>Đến ngày 30/05/2025</w:t>
            </w:r>
          </w:p>
        </w:tc>
        <w:tc>
          <w:tcPr>
            <w:tcW w:w="3686" w:type="dxa"/>
            <w:vAlign w:val="center"/>
          </w:tcPr>
          <w:p w14:paraId="56912747" w14:textId="1DC2BB12"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Sử dụng làm trang bìa khi nộp hồ sơ</w:t>
            </w:r>
          </w:p>
        </w:tc>
      </w:tr>
      <w:tr w:rsidR="002B6FA7" w:rsidRPr="00703001" w14:paraId="1FFCBEAD" w14:textId="77777777" w:rsidTr="00E720A5">
        <w:trPr>
          <w:trHeight w:val="397"/>
        </w:trPr>
        <w:tc>
          <w:tcPr>
            <w:tcW w:w="846" w:type="dxa"/>
            <w:vAlign w:val="center"/>
          </w:tcPr>
          <w:p w14:paraId="2D28BC0E"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2.1</w:t>
            </w:r>
          </w:p>
        </w:tc>
        <w:tc>
          <w:tcPr>
            <w:tcW w:w="2977" w:type="dxa"/>
            <w:vAlign w:val="center"/>
          </w:tcPr>
          <w:p w14:paraId="0EC3333D" w14:textId="41D6755A"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Đơn đăng ký nhập học</w:t>
            </w:r>
          </w:p>
        </w:tc>
        <w:tc>
          <w:tcPr>
            <w:tcW w:w="1842" w:type="dxa"/>
            <w:vMerge/>
            <w:vAlign w:val="center"/>
          </w:tcPr>
          <w:p w14:paraId="71916FF1"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Merge w:val="restart"/>
            <w:vAlign w:val="center"/>
          </w:tcPr>
          <w:p w14:paraId="73806702" w14:textId="0B471E2F"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Viết bằng tiếng Hàn hoặc tiếng Anh</w:t>
            </w:r>
          </w:p>
        </w:tc>
      </w:tr>
      <w:tr w:rsidR="002B6FA7" w:rsidRPr="00703001" w14:paraId="7DBD6149" w14:textId="77777777" w:rsidTr="00E720A5">
        <w:trPr>
          <w:trHeight w:val="397"/>
        </w:trPr>
        <w:tc>
          <w:tcPr>
            <w:tcW w:w="846" w:type="dxa"/>
            <w:vAlign w:val="center"/>
          </w:tcPr>
          <w:p w14:paraId="3E2BAB92"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2.2</w:t>
            </w:r>
          </w:p>
        </w:tc>
        <w:tc>
          <w:tcPr>
            <w:tcW w:w="2977" w:type="dxa"/>
            <w:vAlign w:val="center"/>
          </w:tcPr>
          <w:p w14:paraId="2C61C6C6" w14:textId="415DEC15"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Kế hoạch nghiên cứu</w:t>
            </w:r>
          </w:p>
        </w:tc>
        <w:tc>
          <w:tcPr>
            <w:tcW w:w="1842" w:type="dxa"/>
            <w:vMerge/>
            <w:vAlign w:val="center"/>
          </w:tcPr>
          <w:p w14:paraId="3E135F63"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Merge/>
            <w:vAlign w:val="center"/>
          </w:tcPr>
          <w:p w14:paraId="083F416B" w14:textId="77777777" w:rsidR="002B6FA7" w:rsidRPr="00703001" w:rsidRDefault="002B6FA7" w:rsidP="0094625E">
            <w:pPr>
              <w:spacing w:line="276" w:lineRule="auto"/>
              <w:rPr>
                <w:rFonts w:ascii="Times New Roman" w:eastAsia="Pretendard" w:hAnsi="Times New Roman" w:cs="Times New Roman"/>
                <w:szCs w:val="22"/>
              </w:rPr>
            </w:pPr>
          </w:p>
        </w:tc>
      </w:tr>
      <w:tr w:rsidR="002B6FA7" w:rsidRPr="00703001" w14:paraId="211ABC7C" w14:textId="77777777" w:rsidTr="00E720A5">
        <w:trPr>
          <w:trHeight w:val="397"/>
        </w:trPr>
        <w:tc>
          <w:tcPr>
            <w:tcW w:w="846" w:type="dxa"/>
            <w:vAlign w:val="center"/>
          </w:tcPr>
          <w:p w14:paraId="654A2F4B"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2.3</w:t>
            </w:r>
          </w:p>
        </w:tc>
        <w:tc>
          <w:tcPr>
            <w:tcW w:w="2977" w:type="dxa"/>
            <w:vAlign w:val="center"/>
          </w:tcPr>
          <w:p w14:paraId="6A054129" w14:textId="27CD2974"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Bản sao hộ chiếu</w:t>
            </w:r>
          </w:p>
        </w:tc>
        <w:tc>
          <w:tcPr>
            <w:tcW w:w="1842" w:type="dxa"/>
            <w:vMerge/>
            <w:vAlign w:val="center"/>
          </w:tcPr>
          <w:p w14:paraId="66A1B7D4"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Align w:val="center"/>
          </w:tcPr>
          <w:p w14:paraId="65163C78" w14:textId="77777777" w:rsidR="002B6FA7" w:rsidRPr="00703001" w:rsidRDefault="002B6FA7" w:rsidP="0094625E">
            <w:pPr>
              <w:spacing w:line="276" w:lineRule="auto"/>
              <w:rPr>
                <w:rFonts w:ascii="Times New Roman" w:eastAsia="Pretendard" w:hAnsi="Times New Roman" w:cs="Times New Roman"/>
                <w:szCs w:val="22"/>
              </w:rPr>
            </w:pPr>
          </w:p>
        </w:tc>
      </w:tr>
      <w:tr w:rsidR="002B6FA7" w:rsidRPr="00703001" w14:paraId="123745FF" w14:textId="77777777" w:rsidTr="00E720A5">
        <w:trPr>
          <w:trHeight w:val="397"/>
        </w:trPr>
        <w:tc>
          <w:tcPr>
            <w:tcW w:w="846" w:type="dxa"/>
            <w:vAlign w:val="center"/>
          </w:tcPr>
          <w:p w14:paraId="19BDA250"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2.4</w:t>
            </w:r>
          </w:p>
        </w:tc>
        <w:tc>
          <w:tcPr>
            <w:tcW w:w="2977" w:type="dxa"/>
            <w:vAlign w:val="center"/>
          </w:tcPr>
          <w:p w14:paraId="1B08928F" w14:textId="1B940314"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Đơn đồng ý cung cấp thông tin cá nhân</w:t>
            </w:r>
          </w:p>
        </w:tc>
        <w:tc>
          <w:tcPr>
            <w:tcW w:w="1842" w:type="dxa"/>
            <w:vMerge/>
            <w:vAlign w:val="center"/>
          </w:tcPr>
          <w:p w14:paraId="32EB33F8"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Align w:val="center"/>
          </w:tcPr>
          <w:p w14:paraId="04357788" w14:textId="77777777" w:rsidR="002B6FA7" w:rsidRPr="00703001" w:rsidRDefault="002B6FA7" w:rsidP="0094625E">
            <w:pPr>
              <w:spacing w:line="276" w:lineRule="auto"/>
              <w:rPr>
                <w:rFonts w:ascii="Times New Roman" w:eastAsia="Pretendard" w:hAnsi="Times New Roman" w:cs="Times New Roman"/>
                <w:szCs w:val="22"/>
              </w:rPr>
            </w:pPr>
          </w:p>
        </w:tc>
      </w:tr>
      <w:tr w:rsidR="002B6FA7" w:rsidRPr="00703001" w14:paraId="0924B135" w14:textId="77777777" w:rsidTr="00E720A5">
        <w:trPr>
          <w:trHeight w:val="397"/>
        </w:trPr>
        <w:tc>
          <w:tcPr>
            <w:tcW w:w="846" w:type="dxa"/>
            <w:vAlign w:val="center"/>
          </w:tcPr>
          <w:p w14:paraId="6D84F3D8"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2.5</w:t>
            </w:r>
          </w:p>
        </w:tc>
        <w:tc>
          <w:tcPr>
            <w:tcW w:w="2977" w:type="dxa"/>
            <w:vAlign w:val="center"/>
          </w:tcPr>
          <w:p w14:paraId="23970053" w14:textId="20B1094F" w:rsidR="002B6FA7" w:rsidRPr="00703001" w:rsidRDefault="00096CDB" w:rsidP="0094625E">
            <w:pPr>
              <w:spacing w:line="276" w:lineRule="auto"/>
              <w:rPr>
                <w:rFonts w:ascii="Times New Roman" w:eastAsia="Pretendard" w:hAnsi="Times New Roman" w:cs="Times New Roman"/>
                <w:szCs w:val="22"/>
                <w:lang w:val="vi-VN"/>
              </w:rPr>
            </w:pPr>
            <w:r w:rsidRPr="00703001">
              <w:rPr>
                <w:rFonts w:ascii="Times New Roman" w:eastAsia="Pretendard" w:hAnsi="Times New Roman" w:cs="Times New Roman"/>
                <w:szCs w:val="22"/>
              </w:rPr>
              <w:t>Giấy</w:t>
            </w:r>
            <w:r w:rsidRPr="00703001">
              <w:rPr>
                <w:rFonts w:ascii="Times New Roman" w:eastAsia="Pretendard" w:hAnsi="Times New Roman" w:cs="Times New Roman"/>
                <w:szCs w:val="22"/>
                <w:lang w:val="vi-VN"/>
              </w:rPr>
              <w:t xml:space="preserve"> tờ chứng minh quốc tịch, mối quan hệ với cha mẹ</w:t>
            </w:r>
          </w:p>
        </w:tc>
        <w:tc>
          <w:tcPr>
            <w:tcW w:w="1842" w:type="dxa"/>
            <w:vMerge/>
            <w:vAlign w:val="center"/>
          </w:tcPr>
          <w:p w14:paraId="72F4475E"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Align w:val="center"/>
          </w:tcPr>
          <w:p w14:paraId="2062CB79" w14:textId="77777777" w:rsidR="002B6FA7" w:rsidRPr="00703001" w:rsidRDefault="002B6FA7" w:rsidP="0094625E">
            <w:pPr>
              <w:spacing w:line="276" w:lineRule="auto"/>
              <w:rPr>
                <w:rFonts w:ascii="Times New Roman" w:eastAsia="Pretendard" w:hAnsi="Times New Roman" w:cs="Times New Roman"/>
                <w:szCs w:val="22"/>
              </w:rPr>
            </w:pPr>
          </w:p>
        </w:tc>
      </w:tr>
      <w:tr w:rsidR="002B6FA7" w:rsidRPr="00703001" w14:paraId="79CAF28B" w14:textId="77777777" w:rsidTr="00E720A5">
        <w:trPr>
          <w:trHeight w:val="397"/>
        </w:trPr>
        <w:tc>
          <w:tcPr>
            <w:tcW w:w="846" w:type="dxa"/>
            <w:vAlign w:val="center"/>
          </w:tcPr>
          <w:p w14:paraId="5FAF0655"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2.6</w:t>
            </w:r>
          </w:p>
        </w:tc>
        <w:tc>
          <w:tcPr>
            <w:tcW w:w="2977" w:type="dxa"/>
            <w:vAlign w:val="center"/>
          </w:tcPr>
          <w:p w14:paraId="5892E10A" w14:textId="263FE187" w:rsidR="002B6FA7" w:rsidRPr="00703001" w:rsidRDefault="00096CDB" w:rsidP="0094625E">
            <w:pPr>
              <w:spacing w:line="276" w:lineRule="auto"/>
              <w:rPr>
                <w:rFonts w:ascii="Times New Roman" w:eastAsia="Pretendard" w:hAnsi="Times New Roman" w:cs="Times New Roman"/>
                <w:szCs w:val="22"/>
                <w:lang w:val="vi-VN"/>
              </w:rPr>
            </w:pPr>
            <w:r w:rsidRPr="00703001">
              <w:rPr>
                <w:rFonts w:ascii="Times New Roman" w:eastAsia="Pretendard" w:hAnsi="Times New Roman" w:cs="Times New Roman"/>
                <w:szCs w:val="22"/>
                <w:lang w:val="vi-VN"/>
              </w:rPr>
              <w:t>Chứng chỉ, bằng cấp về năng lực ngôn ngữ</w:t>
            </w:r>
          </w:p>
        </w:tc>
        <w:tc>
          <w:tcPr>
            <w:tcW w:w="1842" w:type="dxa"/>
            <w:vMerge/>
            <w:vAlign w:val="center"/>
          </w:tcPr>
          <w:p w14:paraId="15D027A2"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Align w:val="center"/>
          </w:tcPr>
          <w:p w14:paraId="62DF9832" w14:textId="17914964" w:rsidR="007D61A4" w:rsidRPr="00703001" w:rsidRDefault="00096CDB"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Chứng</w:t>
            </w:r>
            <w:r w:rsidRPr="00703001">
              <w:rPr>
                <w:rFonts w:ascii="Times New Roman" w:eastAsia="Pretendard" w:hAnsi="Times New Roman" w:cs="Times New Roman"/>
                <w:szCs w:val="22"/>
                <w:lang w:val="vi-VN"/>
              </w:rPr>
              <w:t xml:space="preserve"> chỉ năng lực tiếng Hàn</w:t>
            </w:r>
            <w:r w:rsidR="007D61A4" w:rsidRPr="00703001">
              <w:rPr>
                <w:rFonts w:ascii="Times New Roman" w:eastAsia="Pretendard" w:hAnsi="Times New Roman" w:cs="Times New Roman"/>
                <w:szCs w:val="22"/>
              </w:rPr>
              <w:t xml:space="preserve"> (TOPIK) cấp 3 trở lên</w:t>
            </w:r>
          </w:p>
          <w:p w14:paraId="5D113FD7" w14:textId="6E9B9CE9"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TOEFL (PBT 530, CBT 197, iBT 71), IELTS 5.5, CEFR B2, TEPS 600 điểm (hoặc TEPS mới 327 điểm) trở lên</w:t>
            </w:r>
          </w:p>
        </w:tc>
      </w:tr>
      <w:tr w:rsidR="002B6FA7" w:rsidRPr="00703001" w14:paraId="6CF1031A" w14:textId="77777777" w:rsidTr="00E720A5">
        <w:trPr>
          <w:trHeight w:val="397"/>
        </w:trPr>
        <w:tc>
          <w:tcPr>
            <w:tcW w:w="846" w:type="dxa"/>
            <w:vAlign w:val="center"/>
          </w:tcPr>
          <w:p w14:paraId="79C7BDB9"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2.7</w:t>
            </w:r>
          </w:p>
        </w:tc>
        <w:tc>
          <w:tcPr>
            <w:tcW w:w="2977" w:type="dxa"/>
            <w:vAlign w:val="center"/>
          </w:tcPr>
          <w:p w14:paraId="7EC64C87" w14:textId="020C9E1C" w:rsidR="002B6FA7" w:rsidRPr="00703001" w:rsidRDefault="00096CDB" w:rsidP="0094625E">
            <w:pPr>
              <w:spacing w:line="276" w:lineRule="auto"/>
              <w:rPr>
                <w:rFonts w:ascii="Times New Roman" w:eastAsia="Pretendard" w:hAnsi="Times New Roman" w:cs="Times New Roman"/>
                <w:szCs w:val="22"/>
                <w:lang w:val="vi-VN"/>
              </w:rPr>
            </w:pPr>
            <w:r w:rsidRPr="00703001">
              <w:rPr>
                <w:rFonts w:ascii="Times New Roman" w:eastAsia="Pretendard" w:hAnsi="Times New Roman" w:cs="Times New Roman"/>
                <w:szCs w:val="22"/>
              </w:rPr>
              <w:t>Chứng</w:t>
            </w:r>
            <w:r w:rsidRPr="00703001">
              <w:rPr>
                <w:rFonts w:ascii="Times New Roman" w:eastAsia="Pretendard" w:hAnsi="Times New Roman" w:cs="Times New Roman"/>
                <w:szCs w:val="22"/>
                <w:lang w:val="vi-VN"/>
              </w:rPr>
              <w:t xml:space="preserve"> minh tài chính</w:t>
            </w:r>
          </w:p>
        </w:tc>
        <w:tc>
          <w:tcPr>
            <w:tcW w:w="1842" w:type="dxa"/>
            <w:vMerge/>
            <w:vAlign w:val="center"/>
          </w:tcPr>
          <w:p w14:paraId="1872CDA8"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Align w:val="center"/>
          </w:tcPr>
          <w:p w14:paraId="2D9FF7C5" w14:textId="22951C7E" w:rsidR="00096CDB" w:rsidRPr="00703001" w:rsidRDefault="004052BF" w:rsidP="0094625E">
            <w:pPr>
              <w:spacing w:line="276" w:lineRule="auto"/>
              <w:rPr>
                <w:rFonts w:ascii="Times New Roman" w:eastAsia="Pretendard" w:hAnsi="Times New Roman" w:cs="Times New Roman"/>
                <w:szCs w:val="22"/>
                <w:lang w:val="vi-VN"/>
              </w:rPr>
            </w:pPr>
            <w:r w:rsidRPr="00703001">
              <w:rPr>
                <w:rFonts w:ascii="Times New Roman" w:eastAsia="Pretendard" w:hAnsi="Times New Roman" w:cs="Times New Roman"/>
                <w:szCs w:val="22"/>
                <w:highlight w:val="yellow"/>
              </w:rPr>
              <w:t>Cung cấp giấy xác nhận số dư tài khoản ngân hàng với số dư tiền gửi trên 16 triệu won, đứng tên bản thân hoặc cha mẹ (được</w:t>
            </w:r>
            <w:r w:rsidRPr="00703001">
              <w:rPr>
                <w:rFonts w:ascii="Times New Roman" w:eastAsia="Pretendard" w:hAnsi="Times New Roman" w:cs="Times New Roman"/>
                <w:szCs w:val="22"/>
                <w:highlight w:val="yellow"/>
                <w:lang w:val="vi-VN"/>
              </w:rPr>
              <w:t xml:space="preserve"> </w:t>
            </w:r>
            <w:r w:rsidRPr="00703001">
              <w:rPr>
                <w:rFonts w:ascii="Times New Roman" w:eastAsia="Pretendard" w:hAnsi="Times New Roman" w:cs="Times New Roman"/>
                <w:szCs w:val="22"/>
                <w:highlight w:val="yellow"/>
              </w:rPr>
              <w:t>cấp trong vòng 6 tháng gần nhất)</w:t>
            </w:r>
          </w:p>
        </w:tc>
      </w:tr>
      <w:tr w:rsidR="002B6FA7" w:rsidRPr="00703001" w14:paraId="3D345DC3" w14:textId="77777777" w:rsidTr="00E720A5">
        <w:trPr>
          <w:trHeight w:val="397"/>
        </w:trPr>
        <w:tc>
          <w:tcPr>
            <w:tcW w:w="846" w:type="dxa"/>
            <w:vAlign w:val="center"/>
          </w:tcPr>
          <w:p w14:paraId="7510ED2C"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2.8</w:t>
            </w:r>
          </w:p>
        </w:tc>
        <w:tc>
          <w:tcPr>
            <w:tcW w:w="2977" w:type="dxa"/>
            <w:vAlign w:val="center"/>
          </w:tcPr>
          <w:p w14:paraId="2567A8CC" w14:textId="63C8E1D8" w:rsidR="002B6FA7" w:rsidRPr="00703001" w:rsidRDefault="004052BF" w:rsidP="0094625E">
            <w:pPr>
              <w:spacing w:line="276" w:lineRule="auto"/>
              <w:rPr>
                <w:rFonts w:ascii="Times New Roman" w:eastAsia="Pretendard" w:hAnsi="Times New Roman" w:cs="Times New Roman"/>
                <w:szCs w:val="22"/>
                <w:lang w:val="vi-VN"/>
              </w:rPr>
            </w:pPr>
            <w:r w:rsidRPr="00703001">
              <w:rPr>
                <w:rFonts w:ascii="Times New Roman" w:eastAsia="Pretendard" w:hAnsi="Times New Roman" w:cs="Times New Roman"/>
                <w:szCs w:val="22"/>
              </w:rPr>
              <w:t>Bằng</w:t>
            </w:r>
            <w:r w:rsidRPr="00703001">
              <w:rPr>
                <w:rFonts w:ascii="Times New Roman" w:eastAsia="Pretendard" w:hAnsi="Times New Roman" w:cs="Times New Roman"/>
                <w:szCs w:val="22"/>
                <w:lang w:val="vi-VN"/>
              </w:rPr>
              <w:t xml:space="preserve"> tốt nghiệp</w:t>
            </w:r>
          </w:p>
        </w:tc>
        <w:tc>
          <w:tcPr>
            <w:tcW w:w="1842" w:type="dxa"/>
            <w:vMerge/>
            <w:vAlign w:val="center"/>
          </w:tcPr>
          <w:p w14:paraId="14C35EAC"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Merge w:val="restart"/>
            <w:vAlign w:val="center"/>
          </w:tcPr>
          <w:p w14:paraId="5B1484B8" w14:textId="0A0CFD25"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Phải có xác nhận công chứng lãnh sự từ Đại sứ quán Hàn Quốc tại Việt Nam (</w:t>
            </w:r>
            <w:r w:rsidR="004052BF" w:rsidRPr="00703001">
              <w:rPr>
                <w:rFonts w:ascii="Times New Roman" w:eastAsia="Pretendard" w:hAnsi="Times New Roman" w:cs="Times New Roman"/>
                <w:szCs w:val="22"/>
              </w:rPr>
              <w:t>thời</w:t>
            </w:r>
            <w:r w:rsidR="004052BF" w:rsidRPr="00703001">
              <w:rPr>
                <w:rFonts w:ascii="Times New Roman" w:eastAsia="Pretendard" w:hAnsi="Times New Roman" w:cs="Times New Roman"/>
                <w:szCs w:val="22"/>
                <w:lang w:val="vi-VN"/>
              </w:rPr>
              <w:t xml:space="preserve"> gian xin xác nhận dự kiến khoảng 1 tháng</w:t>
            </w:r>
            <w:r w:rsidRPr="00703001">
              <w:rPr>
                <w:rFonts w:ascii="Times New Roman" w:eastAsia="Pretendard" w:hAnsi="Times New Roman" w:cs="Times New Roman"/>
                <w:szCs w:val="22"/>
              </w:rPr>
              <w:t>)</w:t>
            </w:r>
          </w:p>
        </w:tc>
      </w:tr>
      <w:tr w:rsidR="002B6FA7" w:rsidRPr="00703001" w14:paraId="1C37C9AB" w14:textId="77777777" w:rsidTr="00E720A5">
        <w:trPr>
          <w:trHeight w:val="397"/>
        </w:trPr>
        <w:tc>
          <w:tcPr>
            <w:tcW w:w="846" w:type="dxa"/>
            <w:vAlign w:val="center"/>
          </w:tcPr>
          <w:p w14:paraId="1CFDD04B" w14:textId="77777777" w:rsidR="002B6FA7" w:rsidRPr="00703001" w:rsidRDefault="002B6FA7" w:rsidP="0094625E">
            <w:pPr>
              <w:spacing w:line="276" w:lineRule="auto"/>
              <w:jc w:val="center"/>
              <w:rPr>
                <w:rFonts w:ascii="Times New Roman" w:eastAsia="Pretendard" w:hAnsi="Times New Roman" w:cs="Times New Roman"/>
                <w:szCs w:val="22"/>
              </w:rPr>
            </w:pPr>
            <w:r w:rsidRPr="00703001">
              <w:rPr>
                <w:rFonts w:ascii="Times New Roman" w:eastAsia="Pretendard" w:hAnsi="Times New Roman" w:cs="Times New Roman"/>
                <w:szCs w:val="22"/>
              </w:rPr>
              <w:t>2.9</w:t>
            </w:r>
          </w:p>
        </w:tc>
        <w:tc>
          <w:tcPr>
            <w:tcW w:w="2977" w:type="dxa"/>
            <w:vAlign w:val="center"/>
          </w:tcPr>
          <w:p w14:paraId="502C878A" w14:textId="0FD770E3" w:rsidR="002B6FA7" w:rsidRPr="00703001" w:rsidRDefault="007D61A4" w:rsidP="0094625E">
            <w:pPr>
              <w:spacing w:line="276" w:lineRule="auto"/>
              <w:rPr>
                <w:rFonts w:ascii="Times New Roman" w:eastAsia="Pretendard" w:hAnsi="Times New Roman" w:cs="Times New Roman"/>
                <w:szCs w:val="22"/>
              </w:rPr>
            </w:pPr>
            <w:r w:rsidRPr="00703001">
              <w:rPr>
                <w:rFonts w:ascii="Times New Roman" w:eastAsia="Pretendard" w:hAnsi="Times New Roman" w:cs="Times New Roman"/>
                <w:szCs w:val="22"/>
              </w:rPr>
              <w:t>Bảng điểm</w:t>
            </w:r>
          </w:p>
        </w:tc>
        <w:tc>
          <w:tcPr>
            <w:tcW w:w="1842" w:type="dxa"/>
            <w:vMerge/>
            <w:vAlign w:val="center"/>
          </w:tcPr>
          <w:p w14:paraId="57589F1C" w14:textId="77777777" w:rsidR="002B6FA7" w:rsidRPr="00703001" w:rsidRDefault="002B6FA7" w:rsidP="0094625E">
            <w:pPr>
              <w:spacing w:line="276" w:lineRule="auto"/>
              <w:jc w:val="center"/>
              <w:rPr>
                <w:rFonts w:ascii="Times New Roman" w:eastAsia="Pretendard" w:hAnsi="Times New Roman" w:cs="Times New Roman"/>
                <w:szCs w:val="22"/>
              </w:rPr>
            </w:pPr>
          </w:p>
        </w:tc>
        <w:tc>
          <w:tcPr>
            <w:tcW w:w="3686" w:type="dxa"/>
            <w:vMerge/>
            <w:vAlign w:val="center"/>
          </w:tcPr>
          <w:p w14:paraId="7DDCD72D" w14:textId="77777777" w:rsidR="002B6FA7" w:rsidRPr="00703001" w:rsidRDefault="002B6FA7" w:rsidP="0094625E">
            <w:pPr>
              <w:spacing w:line="276" w:lineRule="auto"/>
              <w:jc w:val="center"/>
              <w:rPr>
                <w:rFonts w:ascii="Times New Roman" w:eastAsia="Pretendard" w:hAnsi="Times New Roman" w:cs="Times New Roman"/>
                <w:szCs w:val="22"/>
              </w:rPr>
            </w:pPr>
          </w:p>
        </w:tc>
      </w:tr>
    </w:tbl>
    <w:p w14:paraId="4B293E27" w14:textId="174A095B" w:rsidR="00D808B1" w:rsidRPr="00703001" w:rsidRDefault="005147EC" w:rsidP="0094625E">
      <w:pPr>
        <w:spacing w:line="276" w:lineRule="auto"/>
        <w:rPr>
          <w:rFonts w:ascii="Times New Roman" w:eastAsia="Pretendard" w:hAnsi="Times New Roman" w:cs="Times New Roman"/>
          <w:szCs w:val="26"/>
          <w:lang w:val="vi-VN"/>
        </w:rPr>
      </w:pPr>
      <w:r w:rsidRPr="00703001">
        <w:rPr>
          <w:rFonts w:ascii="Times New Roman" w:eastAsia="Pretendard" w:hAnsi="Times New Roman" w:cs="Times New Roman"/>
          <w:szCs w:val="26"/>
        </w:rPr>
        <w:t>※</w:t>
      </w:r>
      <w:r w:rsidR="006B3292" w:rsidRPr="00703001">
        <w:rPr>
          <w:rFonts w:ascii="Times New Roman" w:eastAsia="Pretendard" w:hAnsi="Times New Roman" w:cs="Times New Roman"/>
          <w:szCs w:val="26"/>
        </w:rPr>
        <w:t xml:space="preserve"> </w:t>
      </w:r>
      <w:r w:rsidR="004052BF" w:rsidRPr="00703001">
        <w:rPr>
          <w:rFonts w:ascii="Times New Roman" w:eastAsia="Pretendard" w:hAnsi="Times New Roman" w:cs="Times New Roman"/>
          <w:szCs w:val="26"/>
        </w:rPr>
        <w:t>Hồ</w:t>
      </w:r>
      <w:r w:rsidR="004052BF" w:rsidRPr="00703001">
        <w:rPr>
          <w:rFonts w:ascii="Times New Roman" w:eastAsia="Pretendard" w:hAnsi="Times New Roman" w:cs="Times New Roman"/>
          <w:szCs w:val="26"/>
          <w:lang w:val="vi-VN"/>
        </w:rPr>
        <w:t xml:space="preserve"> sơ không được nộp đúng hạn sẽ bị coi như không hợp lệ. Kết quả tuyển chọn có thể bị hủy bỏ nếu các nội dung ghi trong hồ sơ không đúng sự thật. </w:t>
      </w:r>
    </w:p>
    <w:p w14:paraId="02F8928C" w14:textId="1EF4290C" w:rsidR="005F02BD" w:rsidRPr="00703001" w:rsidRDefault="005F02BD" w:rsidP="0094625E">
      <w:pPr>
        <w:spacing w:line="276" w:lineRule="auto"/>
        <w:rPr>
          <w:rFonts w:ascii="Times New Roman" w:eastAsia="Pretendard" w:hAnsi="Times New Roman" w:cs="Times New Roman"/>
          <w:b/>
          <w:bCs/>
          <w:sz w:val="28"/>
          <w:szCs w:val="32"/>
          <w:lang w:val="vi-VN"/>
        </w:rPr>
      </w:pPr>
      <w:r w:rsidRPr="00703001">
        <w:rPr>
          <w:rFonts w:ascii="Times New Roman" w:eastAsia="Pretendard" w:hAnsi="Times New Roman" w:cs="Times New Roman"/>
          <w:b/>
          <w:bCs/>
          <w:sz w:val="28"/>
          <w:szCs w:val="32"/>
          <w:lang w:val="vi-VN"/>
        </w:rPr>
        <w:t xml:space="preserve">6. </w:t>
      </w:r>
      <w:r w:rsidR="004052BF" w:rsidRPr="00703001">
        <w:rPr>
          <w:rFonts w:ascii="Times New Roman" w:eastAsia="Pretendard" w:hAnsi="Times New Roman" w:cs="Times New Roman"/>
          <w:b/>
          <w:bCs/>
          <w:sz w:val="28"/>
          <w:szCs w:val="32"/>
          <w:lang w:val="vi-VN"/>
        </w:rPr>
        <w:t>Ngành học</w:t>
      </w:r>
      <w:r w:rsidRPr="00703001">
        <w:rPr>
          <w:rFonts w:ascii="Times New Roman" w:eastAsia="Pretendard" w:hAnsi="Times New Roman" w:cs="Times New Roman"/>
          <w:b/>
          <w:bCs/>
          <w:sz w:val="28"/>
          <w:szCs w:val="32"/>
          <w:lang w:val="vi-VN"/>
        </w:rPr>
        <w:t xml:space="preserve"> có thể đăng ký: 108 ngành (</w:t>
      </w:r>
      <w:r w:rsidR="008B1C40">
        <w:rPr>
          <w:rFonts w:ascii="Times New Roman" w:eastAsia="Pretendard" w:hAnsi="Times New Roman" w:cs="Times New Roman"/>
          <w:b/>
          <w:bCs/>
          <w:sz w:val="28"/>
          <w:szCs w:val="32"/>
          <w:lang w:val="vi-VN"/>
        </w:rPr>
        <w:t xml:space="preserve">Ngành </w:t>
      </w:r>
      <w:r w:rsidRPr="00703001">
        <w:rPr>
          <w:rFonts w:ascii="Times New Roman" w:eastAsia="Pretendard" w:hAnsi="Times New Roman" w:cs="Times New Roman"/>
          <w:b/>
          <w:bCs/>
          <w:sz w:val="28"/>
          <w:szCs w:val="32"/>
          <w:lang w:val="vi-VN"/>
        </w:rPr>
        <w:t>đánh dấu</w:t>
      </w:r>
      <w:r w:rsidR="008B1C40">
        <w:rPr>
          <w:rFonts w:ascii="Times New Roman" w:eastAsia="Pretendard" w:hAnsi="Times New Roman" w:cs="Times New Roman"/>
          <w:b/>
          <w:bCs/>
          <w:sz w:val="28"/>
          <w:szCs w:val="32"/>
          <w:lang w:val="vi-VN"/>
        </w:rPr>
        <w:t xml:space="preserve"> “</w:t>
      </w:r>
      <w:r w:rsidR="008B1C40" w:rsidRPr="00703001">
        <w:rPr>
          <w:rFonts w:ascii="Segoe UI Symbol" w:eastAsia="Pretendard" w:hAnsi="Segoe UI Symbol" w:cs="Segoe UI Symbol"/>
          <w:b/>
          <w:bCs/>
          <w:sz w:val="28"/>
          <w:szCs w:val="32"/>
          <w:lang w:val="vi-VN"/>
        </w:rPr>
        <w:t>★</w:t>
      </w:r>
      <w:r w:rsidR="008B1C40">
        <w:rPr>
          <w:rFonts w:ascii="Arial" w:eastAsia="Pretendard" w:hAnsi="Arial" w:cs="Segoe UI Symbol"/>
          <w:b/>
          <w:bCs/>
          <w:sz w:val="28"/>
          <w:szCs w:val="32"/>
          <w:lang w:val="vi-VN"/>
        </w:rPr>
        <w:t>”</w:t>
      </w:r>
      <w:r w:rsidRPr="00703001">
        <w:rPr>
          <w:rFonts w:ascii="Times New Roman" w:eastAsia="Pretendard" w:hAnsi="Times New Roman" w:cs="Times New Roman"/>
          <w:b/>
          <w:bCs/>
          <w:sz w:val="28"/>
          <w:szCs w:val="32"/>
          <w:lang w:val="vi-VN"/>
        </w:rPr>
        <w:t xml:space="preserve"> là các ngành thuộc </w:t>
      </w:r>
      <w:r w:rsidR="004052BF" w:rsidRPr="00703001">
        <w:rPr>
          <w:rFonts w:ascii="Times New Roman" w:eastAsia="Pretendard" w:hAnsi="Times New Roman" w:cs="Times New Roman"/>
          <w:b/>
          <w:bCs/>
          <w:sz w:val="28"/>
          <w:szCs w:val="32"/>
          <w:lang w:val="vi-VN"/>
        </w:rPr>
        <w:t>Campus</w:t>
      </w:r>
      <w:r w:rsidRPr="00703001">
        <w:rPr>
          <w:rFonts w:ascii="Times New Roman" w:eastAsia="Pretendard" w:hAnsi="Times New Roman" w:cs="Times New Roman"/>
          <w:b/>
          <w:bCs/>
          <w:sz w:val="28"/>
          <w:szCs w:val="32"/>
          <w:lang w:val="vi-VN"/>
        </w:rPr>
        <w:t xml:space="preserve"> Tongyeong)</w:t>
      </w:r>
    </w:p>
    <w:p w14:paraId="7D653542" w14:textId="11E855B8" w:rsidR="00E10E0B" w:rsidRPr="00703001" w:rsidRDefault="00424FBF" w:rsidP="0094625E">
      <w:pPr>
        <w:spacing w:line="276" w:lineRule="auto"/>
        <w:rPr>
          <w:rFonts w:ascii="Times New Roman" w:eastAsia="Pretendard" w:hAnsi="Times New Roman" w:cs="Times New Roman"/>
          <w:b/>
          <w:bCs/>
          <w:lang w:val="vi-VN"/>
        </w:rPr>
      </w:pPr>
      <w:r w:rsidRPr="00703001">
        <w:rPr>
          <w:rFonts w:ascii="Times New Roman" w:eastAsia="Pretendard" w:hAnsi="Times New Roman" w:cs="Times New Roman"/>
          <w:b/>
          <w:bCs/>
          <w:lang w:val="vi-VN"/>
        </w:rPr>
        <w:t xml:space="preserve">1) </w:t>
      </w:r>
      <w:r w:rsidR="005F02BD" w:rsidRPr="00703001">
        <w:rPr>
          <w:rFonts w:ascii="Times New Roman" w:eastAsia="Pretendard" w:hAnsi="Times New Roman" w:cs="Times New Roman"/>
          <w:b/>
          <w:bCs/>
          <w:lang w:val="vi-VN"/>
        </w:rPr>
        <w:t>Các ngành yêu cầu chứng chỉ tiếng Hàn: 79 ngành</w:t>
      </w:r>
    </w:p>
    <w:tbl>
      <w:tblPr>
        <w:tblStyle w:val="TableGrid"/>
        <w:tblW w:w="9351" w:type="dxa"/>
        <w:tblLook w:val="04A0" w:firstRow="1" w:lastRow="0" w:firstColumn="1" w:lastColumn="0" w:noHBand="0" w:noVBand="1"/>
      </w:tblPr>
      <w:tblGrid>
        <w:gridCol w:w="704"/>
        <w:gridCol w:w="2268"/>
        <w:gridCol w:w="6379"/>
      </w:tblGrid>
      <w:tr w:rsidR="00AD652B" w:rsidRPr="00703001" w14:paraId="6A6BA470" w14:textId="77777777" w:rsidTr="00917060">
        <w:trPr>
          <w:trHeight w:val="397"/>
        </w:trPr>
        <w:tc>
          <w:tcPr>
            <w:tcW w:w="704" w:type="dxa"/>
            <w:shd w:val="clear" w:color="auto" w:fill="DAE9F7" w:themeFill="text2" w:themeFillTint="1A"/>
            <w:vAlign w:val="center"/>
          </w:tcPr>
          <w:p w14:paraId="638F819E" w14:textId="220C4593" w:rsidR="00AD652B" w:rsidRPr="00703001" w:rsidRDefault="00AD652B" w:rsidP="00AD652B">
            <w:pPr>
              <w:wordWrap/>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sz w:val="20"/>
                <w:szCs w:val="20"/>
              </w:rPr>
              <w:lastRenderedPageBreak/>
              <w:t>No</w:t>
            </w:r>
          </w:p>
        </w:tc>
        <w:tc>
          <w:tcPr>
            <w:tcW w:w="2268" w:type="dxa"/>
            <w:shd w:val="clear" w:color="auto" w:fill="DAE9F7" w:themeFill="text2" w:themeFillTint="1A"/>
            <w:vAlign w:val="center"/>
          </w:tcPr>
          <w:p w14:paraId="136C8090" w14:textId="661D6FD6" w:rsidR="00AD652B" w:rsidRPr="00703001" w:rsidRDefault="00AD652B" w:rsidP="00AD652B">
            <w:pPr>
              <w:wordWrap/>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color w:val="000000" w:themeColor="text1"/>
                <w:sz w:val="20"/>
                <w:szCs w:val="20"/>
              </w:rPr>
              <w:t>Khoa</w:t>
            </w:r>
          </w:p>
        </w:tc>
        <w:tc>
          <w:tcPr>
            <w:tcW w:w="6379" w:type="dxa"/>
            <w:shd w:val="clear" w:color="auto" w:fill="DAE9F7" w:themeFill="text2" w:themeFillTint="1A"/>
            <w:vAlign w:val="center"/>
          </w:tcPr>
          <w:p w14:paraId="448CD8F2" w14:textId="61B88585" w:rsidR="00AD652B" w:rsidRPr="00703001" w:rsidRDefault="00AD652B" w:rsidP="00AD652B">
            <w:pPr>
              <w:wordWrap/>
              <w:spacing w:line="276" w:lineRule="auto"/>
              <w:jc w:val="center"/>
              <w:rPr>
                <w:rFonts w:ascii="Times New Roman" w:eastAsia="Pretendard" w:hAnsi="Times New Roman" w:cs="Times New Roman"/>
                <w:b/>
                <w:bCs/>
                <w:szCs w:val="22"/>
              </w:rPr>
            </w:pPr>
            <w:r w:rsidRPr="00703001">
              <w:rPr>
                <w:rFonts w:ascii="Times New Roman" w:eastAsia="Pretendard" w:hAnsi="Times New Roman" w:cs="Times New Roman"/>
                <w:b/>
                <w:bCs/>
                <w:color w:val="000000" w:themeColor="text1"/>
                <w:sz w:val="20"/>
                <w:szCs w:val="20"/>
              </w:rPr>
              <w:t>Chuyên ngành</w:t>
            </w:r>
          </w:p>
        </w:tc>
      </w:tr>
      <w:tr w:rsidR="00AD652B" w:rsidRPr="00703001" w14:paraId="0F6AC8B2" w14:textId="77777777" w:rsidTr="00D62B6B">
        <w:tc>
          <w:tcPr>
            <w:tcW w:w="704" w:type="dxa"/>
            <w:vAlign w:val="center"/>
          </w:tcPr>
          <w:p w14:paraId="3463DAF6" w14:textId="03D6988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w:t>
            </w:r>
          </w:p>
        </w:tc>
        <w:tc>
          <w:tcPr>
            <w:tcW w:w="2268" w:type="dxa"/>
            <w:vAlign w:val="center"/>
          </w:tcPr>
          <w:p w14:paraId="3B86AD41" w14:textId="77777777" w:rsidR="00AD652B" w:rsidRPr="00703001" w:rsidRDefault="00AD652B" w:rsidP="00AD652B">
            <w:pPr>
              <w:pStyle w:val="TableParagraph"/>
              <w:spacing w:before="39"/>
              <w:rPr>
                <w:rFonts w:ascii="Times New Roman" w:eastAsia="Pretendard" w:hAnsi="Times New Roman" w:cs="Times New Roman"/>
                <w:spacing w:val="-2"/>
                <w:sz w:val="20"/>
                <w:szCs w:val="20"/>
              </w:rPr>
            </w:pPr>
            <w:r w:rsidRPr="00703001">
              <w:rPr>
                <w:rFonts w:ascii="Times New Roman" w:eastAsia="Pretendard" w:hAnsi="Times New Roman" w:cs="Times New Roman"/>
                <w:spacing w:val="-2"/>
                <w:sz w:val="20"/>
                <w:szCs w:val="20"/>
              </w:rPr>
              <w:t>Business Administration</w:t>
            </w:r>
          </w:p>
          <w:p w14:paraId="75D3D8B8" w14:textId="38B16284" w:rsidR="00AD652B" w:rsidRPr="00703001" w:rsidRDefault="00AD652B" w:rsidP="00AD652B">
            <w:pPr>
              <w:pStyle w:val="TableParagraph"/>
              <w:spacing w:before="39"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Quản trị Kinh doanh</w:t>
            </w:r>
          </w:p>
        </w:tc>
        <w:tc>
          <w:tcPr>
            <w:tcW w:w="6379" w:type="dxa"/>
            <w:vAlign w:val="center"/>
          </w:tcPr>
          <w:p w14:paraId="648E8C49" w14:textId="77777777" w:rsidR="00AD652B" w:rsidRPr="00703001" w:rsidRDefault="00AD652B" w:rsidP="00AD652B">
            <w:pPr>
              <w:pStyle w:val="TableParagraph"/>
              <w:spacing w:before="34"/>
              <w:rPr>
                <w:rFonts w:ascii="Times New Roman" w:eastAsia="Pretendard" w:hAnsi="Times New Roman" w:cs="Times New Roman"/>
                <w:sz w:val="20"/>
                <w:szCs w:val="20"/>
              </w:rPr>
            </w:pPr>
            <w:r w:rsidRPr="00703001">
              <w:rPr>
                <w:rFonts w:ascii="Times New Roman" w:eastAsia="Pretendard" w:hAnsi="Times New Roman" w:cs="Times New Roman"/>
                <w:spacing w:val="-6"/>
                <w:sz w:val="20"/>
                <w:szCs w:val="20"/>
              </w:rPr>
              <w:t>Marketing</w:t>
            </w:r>
            <w:r w:rsidRPr="00703001">
              <w:rPr>
                <w:rFonts w:ascii="Times New Roman" w:eastAsia="Pretendard" w:hAnsi="Times New Roman" w:cs="Times New Roman"/>
                <w:spacing w:val="58"/>
                <w:sz w:val="20"/>
                <w:szCs w:val="20"/>
              </w:rPr>
              <w:t xml:space="preserve"> </w:t>
            </w:r>
            <w:r w:rsidRPr="00703001">
              <w:rPr>
                <w:rFonts w:ascii="Times New Roman" w:eastAsia="Pretendard" w:hAnsi="Times New Roman" w:cs="Times New Roman"/>
                <w:spacing w:val="-6"/>
                <w:sz w:val="20"/>
                <w:szCs w:val="20"/>
              </w:rPr>
              <w:t>/</w:t>
            </w:r>
            <w:r w:rsidRPr="00703001">
              <w:rPr>
                <w:rFonts w:ascii="Times New Roman" w:eastAsia="Pretendard" w:hAnsi="Times New Roman" w:cs="Times New Roman"/>
                <w:spacing w:val="62"/>
                <w:sz w:val="20"/>
                <w:szCs w:val="20"/>
              </w:rPr>
              <w:t xml:space="preserve"> </w:t>
            </w:r>
            <w:r w:rsidRPr="00703001">
              <w:rPr>
                <w:rFonts w:ascii="Times New Roman" w:eastAsia="Pretendard" w:hAnsi="Times New Roman" w:cs="Times New Roman"/>
                <w:spacing w:val="-6"/>
                <w:sz w:val="20"/>
                <w:szCs w:val="20"/>
              </w:rPr>
              <w:t>Organization</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6"/>
                <w:sz w:val="20"/>
                <w:szCs w:val="20"/>
              </w:rPr>
              <w:t>&amp;</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Human</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Resources</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 xml:space="preserve">/ Operations </w:t>
            </w:r>
            <w:r w:rsidRPr="00703001">
              <w:rPr>
                <w:rFonts w:ascii="Times New Roman" w:eastAsia="Pretendard" w:hAnsi="Times New Roman" w:cs="Times New Roman"/>
                <w:sz w:val="20"/>
                <w:szCs w:val="20"/>
              </w:rPr>
              <w:t>Management / Financial Management</w:t>
            </w:r>
          </w:p>
          <w:p w14:paraId="5B2E0460" w14:textId="4BA8C82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Marketing</w:t>
            </w:r>
            <w:r w:rsidRPr="00703001">
              <w:rPr>
                <w:rFonts w:ascii="Times New Roman" w:eastAsia="Pretendard" w:hAnsi="Times New Roman" w:cs="Times New Roman"/>
                <w:sz w:val="20"/>
                <w:szCs w:val="20"/>
                <w:lang w:val="vi-VN"/>
              </w:rPr>
              <w:t>/ Tổ chức và quản lý nhân sự/ Quản lý vận hành/ Quản lý tài chính</w:t>
            </w:r>
          </w:p>
        </w:tc>
      </w:tr>
      <w:tr w:rsidR="00AD652B" w:rsidRPr="00703001" w14:paraId="08514CD0" w14:textId="77777777" w:rsidTr="00D62B6B">
        <w:tc>
          <w:tcPr>
            <w:tcW w:w="704" w:type="dxa"/>
            <w:vAlign w:val="center"/>
          </w:tcPr>
          <w:p w14:paraId="06F56B2F" w14:textId="70C1A3CB"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w:t>
            </w:r>
          </w:p>
        </w:tc>
        <w:tc>
          <w:tcPr>
            <w:tcW w:w="2268" w:type="dxa"/>
            <w:vAlign w:val="center"/>
          </w:tcPr>
          <w:p w14:paraId="06CE8F4E"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Economics</w:t>
            </w:r>
          </w:p>
          <w:p w14:paraId="101D947D" w14:textId="3D5C46D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Kinh tế học</w:t>
            </w:r>
          </w:p>
        </w:tc>
        <w:tc>
          <w:tcPr>
            <w:tcW w:w="6379" w:type="dxa"/>
            <w:vAlign w:val="center"/>
          </w:tcPr>
          <w:p w14:paraId="44062B7A"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Economics</w:t>
            </w:r>
          </w:p>
          <w:p w14:paraId="59D62B8B" w14:textId="3BBEB27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Kinh</w:t>
            </w:r>
            <w:r w:rsidRPr="00703001">
              <w:rPr>
                <w:rFonts w:ascii="Times New Roman" w:eastAsia="Pretendard" w:hAnsi="Times New Roman" w:cs="Times New Roman"/>
                <w:spacing w:val="-5"/>
                <w:sz w:val="20"/>
                <w:szCs w:val="20"/>
                <w:lang w:val="vi-VN"/>
              </w:rPr>
              <w:t xml:space="preserve"> tế</w:t>
            </w:r>
          </w:p>
        </w:tc>
      </w:tr>
      <w:tr w:rsidR="00AD652B" w:rsidRPr="00183300" w14:paraId="030B5501" w14:textId="77777777" w:rsidTr="00D62B6B">
        <w:tc>
          <w:tcPr>
            <w:tcW w:w="704" w:type="dxa"/>
            <w:vAlign w:val="center"/>
          </w:tcPr>
          <w:p w14:paraId="582C2853" w14:textId="0FE3688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w:t>
            </w:r>
          </w:p>
        </w:tc>
        <w:tc>
          <w:tcPr>
            <w:tcW w:w="2268" w:type="dxa"/>
            <w:vAlign w:val="center"/>
          </w:tcPr>
          <w:p w14:paraId="25429BD9" w14:textId="77777777" w:rsidR="00AD652B" w:rsidRPr="00703001" w:rsidRDefault="00AD652B" w:rsidP="00AD652B">
            <w:pPr>
              <w:wordWrap/>
              <w:rPr>
                <w:rFonts w:ascii="Times New Roman" w:eastAsia="Pretendard" w:hAnsi="Times New Roman" w:cs="Times New Roman"/>
                <w:spacing w:val="-6"/>
                <w:sz w:val="20"/>
                <w:szCs w:val="20"/>
              </w:rPr>
            </w:pPr>
            <w:r w:rsidRPr="00703001">
              <w:rPr>
                <w:rFonts w:ascii="Times New Roman" w:eastAsia="Pretendard" w:hAnsi="Times New Roman" w:cs="Times New Roman"/>
                <w:spacing w:val="-6"/>
                <w:sz w:val="20"/>
                <w:szCs w:val="20"/>
              </w:rPr>
              <w:t xml:space="preserve">Education </w:t>
            </w:r>
          </w:p>
          <w:p w14:paraId="3113E147" w14:textId="0761AA4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Giáo dục</w:t>
            </w:r>
          </w:p>
        </w:tc>
        <w:tc>
          <w:tcPr>
            <w:tcW w:w="6379" w:type="dxa"/>
            <w:vAlign w:val="center"/>
          </w:tcPr>
          <w:p w14:paraId="4BB147D7" w14:textId="77777777" w:rsidR="00AD652B" w:rsidRPr="00703001" w:rsidRDefault="00AD652B" w:rsidP="00AD652B">
            <w:pPr>
              <w:pStyle w:val="TableParagraph"/>
              <w:spacing w:before="35"/>
              <w:ind w:right="104"/>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2"/>
                <w:sz w:val="20"/>
                <w:szCs w:val="20"/>
              </w:rPr>
              <w:t xml:space="preserve">Educational Philosophy and History / Educational Sociology </w:t>
            </w:r>
            <w:r w:rsidRPr="00703001">
              <w:rPr>
                <w:rFonts w:ascii="Times New Roman" w:eastAsia="Pretendard" w:hAnsi="Times New Roman" w:cs="Times New Roman"/>
                <w:spacing w:val="-4"/>
                <w:sz w:val="20"/>
                <w:szCs w:val="20"/>
              </w:rPr>
              <w:t>and</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4"/>
                <w:sz w:val="20"/>
                <w:szCs w:val="20"/>
              </w:rPr>
              <w:t>Administration</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Educational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Psychology</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and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Counseling</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z w:val="20"/>
                <w:szCs w:val="20"/>
              </w:rPr>
              <w:t xml:space="preserve">Educational Technology and Educational Evaluation </w:t>
            </w:r>
          </w:p>
          <w:p w14:paraId="62B63490" w14:textId="6B1DE6D5" w:rsidR="00AD652B" w:rsidRPr="00703001" w:rsidRDefault="00AD652B" w:rsidP="00AD652B">
            <w:pPr>
              <w:wordWrap/>
              <w:spacing w:line="276" w:lineRule="auto"/>
              <w:rPr>
                <w:rFonts w:ascii="Times New Roman" w:eastAsia="Pretendard" w:hAnsi="Times New Roman" w:cs="Times New Roman"/>
                <w:sz w:val="20"/>
                <w:szCs w:val="20"/>
                <w:lang w:val="vi-VN"/>
              </w:rPr>
            </w:pPr>
            <w:r w:rsidRPr="00703001">
              <w:rPr>
                <w:rFonts w:ascii="Times New Roman" w:eastAsia="Pretendard" w:hAnsi="Times New Roman" w:cs="Times New Roman"/>
                <w:sz w:val="20"/>
                <w:szCs w:val="20"/>
                <w:lang w:val="vi-VN"/>
              </w:rPr>
              <w:t>Triết lý giáo dục và Lịch sử giáo dục/ Xã hội học giáo dục và Quản trị giáo dục/ Tâm lý học giáo dục và Tư vấn giáo dục/ Công nghệ giáo dục và Đánh giá giáo dục</w:t>
            </w:r>
          </w:p>
        </w:tc>
      </w:tr>
      <w:tr w:rsidR="00AD652B" w:rsidRPr="00703001" w14:paraId="405EE166" w14:textId="77777777" w:rsidTr="00D62B6B">
        <w:tc>
          <w:tcPr>
            <w:tcW w:w="704" w:type="dxa"/>
            <w:vAlign w:val="center"/>
          </w:tcPr>
          <w:p w14:paraId="2A5281DC" w14:textId="6B424A9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w:t>
            </w:r>
          </w:p>
        </w:tc>
        <w:tc>
          <w:tcPr>
            <w:tcW w:w="2268" w:type="dxa"/>
            <w:vAlign w:val="center"/>
          </w:tcPr>
          <w:p w14:paraId="2659CEB4"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Korean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Language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Literature</w:t>
            </w:r>
          </w:p>
          <w:p w14:paraId="3A4CA8FE" w14:textId="5E5BA2D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Ngôn ngữ và văn học Hàn Quốc</w:t>
            </w:r>
          </w:p>
        </w:tc>
        <w:tc>
          <w:tcPr>
            <w:tcW w:w="6379" w:type="dxa"/>
            <w:vAlign w:val="center"/>
          </w:tcPr>
          <w:p w14:paraId="6460D27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Korean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Language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Modern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Literature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Classical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Literature</w:t>
            </w:r>
          </w:p>
          <w:p w14:paraId="29FBEA79" w14:textId="7178008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Ngôn</w:t>
            </w:r>
            <w:r w:rsidRPr="00703001">
              <w:rPr>
                <w:rFonts w:ascii="Times New Roman" w:eastAsia="Pretendard" w:hAnsi="Times New Roman" w:cs="Times New Roman"/>
                <w:sz w:val="20"/>
                <w:szCs w:val="20"/>
                <w:lang w:val="vi-VN"/>
              </w:rPr>
              <w:t xml:space="preserve"> ngữ Hàn Quốc/ Văn học hiện đại/ Văn học cổ điển</w:t>
            </w:r>
          </w:p>
        </w:tc>
      </w:tr>
      <w:tr w:rsidR="00AD652B" w:rsidRPr="00703001" w14:paraId="63D7F148" w14:textId="77777777" w:rsidTr="00D62B6B">
        <w:tc>
          <w:tcPr>
            <w:tcW w:w="704" w:type="dxa"/>
            <w:vAlign w:val="center"/>
          </w:tcPr>
          <w:p w14:paraId="555FBD65" w14:textId="7FA4BDB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w:t>
            </w:r>
          </w:p>
        </w:tc>
        <w:tc>
          <w:tcPr>
            <w:tcW w:w="2268" w:type="dxa"/>
            <w:vAlign w:val="center"/>
          </w:tcPr>
          <w:p w14:paraId="6186ADB6"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International</w:t>
            </w:r>
            <w:r w:rsidRPr="00703001">
              <w:rPr>
                <w:rFonts w:ascii="Times New Roman" w:eastAsia="Pretendard" w:hAnsi="Times New Roman" w:cs="Times New Roman"/>
                <w:spacing w:val="12"/>
                <w:sz w:val="20"/>
                <w:szCs w:val="20"/>
              </w:rPr>
              <w:t xml:space="preserve"> </w:t>
            </w:r>
            <w:r w:rsidRPr="00703001">
              <w:rPr>
                <w:rFonts w:ascii="Times New Roman" w:eastAsia="Pretendard" w:hAnsi="Times New Roman" w:cs="Times New Roman"/>
                <w:spacing w:val="-2"/>
                <w:sz w:val="20"/>
                <w:szCs w:val="20"/>
              </w:rPr>
              <w:t>Trade</w:t>
            </w:r>
          </w:p>
          <w:p w14:paraId="54F1AD52" w14:textId="06C30DF1"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Thương mại quốc tế</w:t>
            </w:r>
          </w:p>
        </w:tc>
        <w:tc>
          <w:tcPr>
            <w:tcW w:w="6379" w:type="dxa"/>
            <w:vAlign w:val="center"/>
          </w:tcPr>
          <w:p w14:paraId="3B85B7A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International</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Economics</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International</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Trade Practices</w:t>
            </w:r>
          </w:p>
          <w:p w14:paraId="569316A1" w14:textId="13E2392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Kinh tế quốc tế</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Thực hành thương mại quốc tế</w:t>
            </w:r>
          </w:p>
        </w:tc>
      </w:tr>
      <w:tr w:rsidR="00AD652B" w:rsidRPr="00703001" w14:paraId="4528D0E5" w14:textId="77777777" w:rsidTr="00D62B6B">
        <w:tc>
          <w:tcPr>
            <w:tcW w:w="704" w:type="dxa"/>
            <w:vAlign w:val="center"/>
          </w:tcPr>
          <w:p w14:paraId="2E03A276" w14:textId="6A0F899F"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w:t>
            </w:r>
          </w:p>
        </w:tc>
        <w:tc>
          <w:tcPr>
            <w:tcW w:w="2268" w:type="dxa"/>
            <w:vAlign w:val="center"/>
          </w:tcPr>
          <w:p w14:paraId="636756F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Agriculture</w:t>
            </w:r>
            <w:r w:rsidRPr="00703001">
              <w:rPr>
                <w:rFonts w:ascii="Times New Roman" w:eastAsia="Pretendard" w:hAnsi="Times New Roman" w:cs="Times New Roman"/>
                <w:spacing w:val="12"/>
                <w:sz w:val="20"/>
                <w:szCs w:val="20"/>
              </w:rPr>
              <w:t xml:space="preserve"> </w:t>
            </w:r>
            <w:r w:rsidRPr="00703001">
              <w:rPr>
                <w:rFonts w:ascii="Times New Roman" w:eastAsia="Pretendard" w:hAnsi="Times New Roman" w:cs="Times New Roman"/>
                <w:spacing w:val="-2"/>
                <w:sz w:val="20"/>
                <w:szCs w:val="20"/>
              </w:rPr>
              <w:t>Economics</w:t>
            </w:r>
          </w:p>
          <w:p w14:paraId="5C7C6374" w14:textId="0E8065E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Kinh</w:t>
            </w:r>
            <w:r w:rsidRPr="00703001">
              <w:rPr>
                <w:rFonts w:ascii="Times New Roman" w:eastAsia="Pretendard" w:hAnsi="Times New Roman" w:cs="Times New Roman"/>
                <w:spacing w:val="-2"/>
                <w:sz w:val="20"/>
                <w:szCs w:val="20"/>
                <w:lang w:val="vi-VN"/>
              </w:rPr>
              <w:t xml:space="preserve"> tế nông nghiệp</w:t>
            </w:r>
          </w:p>
        </w:tc>
        <w:tc>
          <w:tcPr>
            <w:tcW w:w="6379" w:type="dxa"/>
            <w:vAlign w:val="center"/>
          </w:tcPr>
          <w:p w14:paraId="098D500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Agriculture</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Economics</w:t>
            </w:r>
          </w:p>
          <w:p w14:paraId="2B004A22" w14:textId="0D449EAD"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Kinh</w:t>
            </w:r>
            <w:r w:rsidRPr="00703001">
              <w:rPr>
                <w:rFonts w:ascii="Times New Roman" w:eastAsia="Pretendard" w:hAnsi="Times New Roman" w:cs="Times New Roman"/>
                <w:spacing w:val="-2"/>
                <w:sz w:val="20"/>
                <w:szCs w:val="20"/>
                <w:lang w:val="vi-VN"/>
              </w:rPr>
              <w:t xml:space="preserve"> tế nông nghiệp</w:t>
            </w:r>
          </w:p>
        </w:tc>
      </w:tr>
      <w:tr w:rsidR="00AD652B" w:rsidRPr="00703001" w14:paraId="2A92FBCF" w14:textId="77777777" w:rsidTr="00D62B6B">
        <w:tc>
          <w:tcPr>
            <w:tcW w:w="704" w:type="dxa"/>
            <w:vAlign w:val="center"/>
          </w:tcPr>
          <w:p w14:paraId="17043D78" w14:textId="27FA604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w:t>
            </w:r>
          </w:p>
        </w:tc>
        <w:tc>
          <w:tcPr>
            <w:tcW w:w="2268" w:type="dxa"/>
            <w:vAlign w:val="center"/>
          </w:tcPr>
          <w:p w14:paraId="21536979"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German Studies</w:t>
            </w:r>
          </w:p>
          <w:p w14:paraId="18B6E27D" w14:textId="1802059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Khoa Đức học</w:t>
            </w:r>
          </w:p>
        </w:tc>
        <w:tc>
          <w:tcPr>
            <w:tcW w:w="6379" w:type="dxa"/>
            <w:vAlign w:val="center"/>
          </w:tcPr>
          <w:p w14:paraId="5812C2B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German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Literature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German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Linguistics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German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Studies</w:t>
            </w:r>
          </w:p>
          <w:p w14:paraId="3B1B8A3C" w14:textId="1D6CA47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Văn học Đức</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 xml:space="preserve">Ngôn ngữ học </w:t>
            </w:r>
            <w:r w:rsidR="000E2156">
              <w:rPr>
                <w:rFonts w:ascii="Times New Roman" w:eastAsia="Pretendard" w:hAnsi="Times New Roman" w:cs="Times New Roman"/>
                <w:sz w:val="20"/>
                <w:szCs w:val="20"/>
              </w:rPr>
              <w:t>Đức</w:t>
            </w:r>
            <w:r w:rsidR="000E2156">
              <w:rPr>
                <w:rFonts w:ascii="Times New Roman" w:eastAsia="Pretendard" w:hAnsi="Times New Roman" w:cs="Times New Roman"/>
                <w:sz w:val="20"/>
                <w:szCs w:val="20"/>
                <w:lang w:val="vi-VN"/>
              </w:rPr>
              <w:t xml:space="preserve">/ Nghiên cứu </w:t>
            </w:r>
            <w:r w:rsidRPr="00703001">
              <w:rPr>
                <w:rFonts w:ascii="Times New Roman" w:eastAsia="Pretendard" w:hAnsi="Times New Roman" w:cs="Times New Roman"/>
                <w:sz w:val="20"/>
                <w:szCs w:val="20"/>
                <w:lang w:val="vi-VN"/>
              </w:rPr>
              <w:t>Đức</w:t>
            </w:r>
          </w:p>
        </w:tc>
      </w:tr>
      <w:tr w:rsidR="00AD652B" w:rsidRPr="00703001" w14:paraId="204E8BB3" w14:textId="77777777" w:rsidTr="00D62B6B">
        <w:tc>
          <w:tcPr>
            <w:tcW w:w="704" w:type="dxa"/>
            <w:vAlign w:val="center"/>
          </w:tcPr>
          <w:p w14:paraId="12DB177A" w14:textId="151142D4"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8</w:t>
            </w:r>
          </w:p>
        </w:tc>
        <w:tc>
          <w:tcPr>
            <w:tcW w:w="2268" w:type="dxa"/>
            <w:vAlign w:val="center"/>
          </w:tcPr>
          <w:p w14:paraId="1D019F0E"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Russian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Studies</w:t>
            </w:r>
          </w:p>
          <w:p w14:paraId="7A205931" w14:textId="623FAC1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w:t>
            </w:r>
            <w:r w:rsidRPr="00703001">
              <w:rPr>
                <w:rFonts w:ascii="Times New Roman" w:eastAsia="Pretendard" w:hAnsi="Times New Roman" w:cs="Times New Roman"/>
                <w:spacing w:val="-2"/>
                <w:sz w:val="20"/>
                <w:szCs w:val="20"/>
                <w:lang w:val="vi-VN"/>
              </w:rPr>
              <w:t xml:space="preserve"> Nga học</w:t>
            </w:r>
          </w:p>
        </w:tc>
        <w:tc>
          <w:tcPr>
            <w:tcW w:w="6379" w:type="dxa"/>
            <w:vAlign w:val="center"/>
          </w:tcPr>
          <w:p w14:paraId="71F52D47"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Russian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Linguistics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Russian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Literature</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Russian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Studies</w:t>
            </w:r>
          </w:p>
          <w:p w14:paraId="460A9DA5" w14:textId="6814BC3D"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Ngôn</w:t>
            </w:r>
            <w:r w:rsidRPr="00703001">
              <w:rPr>
                <w:rFonts w:ascii="Times New Roman" w:eastAsia="Pretendard" w:hAnsi="Times New Roman" w:cs="Times New Roman"/>
                <w:sz w:val="20"/>
                <w:szCs w:val="20"/>
                <w:lang w:val="vi-VN"/>
              </w:rPr>
              <w:t xml:space="preserve"> ngữ học</w:t>
            </w:r>
            <w:r w:rsidR="008B1C40">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lang w:val="vi-VN"/>
              </w:rPr>
              <w:t>Nga/ Văn học Nga/ Nghiên cứu Nga</w:t>
            </w:r>
          </w:p>
        </w:tc>
      </w:tr>
      <w:tr w:rsidR="00AD652B" w:rsidRPr="00703001" w14:paraId="4E10A604" w14:textId="77777777" w:rsidTr="00D62B6B">
        <w:tc>
          <w:tcPr>
            <w:tcW w:w="704" w:type="dxa"/>
            <w:vAlign w:val="center"/>
          </w:tcPr>
          <w:p w14:paraId="7757043B" w14:textId="63B6108A"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9</w:t>
            </w:r>
          </w:p>
        </w:tc>
        <w:tc>
          <w:tcPr>
            <w:tcW w:w="2268" w:type="dxa"/>
            <w:vAlign w:val="center"/>
          </w:tcPr>
          <w:p w14:paraId="18151E83"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Ethnic</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Dance</w:t>
            </w:r>
          </w:p>
          <w:p w14:paraId="604A4AA9" w14:textId="7D404D7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Múa dân tộc</w:t>
            </w:r>
          </w:p>
        </w:tc>
        <w:tc>
          <w:tcPr>
            <w:tcW w:w="6379" w:type="dxa"/>
            <w:vAlign w:val="center"/>
          </w:tcPr>
          <w:p w14:paraId="77373B52"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Korean</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4"/>
                <w:sz w:val="20"/>
                <w:szCs w:val="20"/>
              </w:rPr>
              <w:t>Ethnic</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4"/>
                <w:sz w:val="20"/>
                <w:szCs w:val="20"/>
              </w:rPr>
              <w:t>Dance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4"/>
                <w:sz w:val="20"/>
                <w:szCs w:val="20"/>
              </w:rPr>
              <w:t>Comparative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Ethnic</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4"/>
                <w:sz w:val="20"/>
                <w:szCs w:val="20"/>
              </w:rPr>
              <w:t>Dance</w:t>
            </w:r>
          </w:p>
          <w:p w14:paraId="1D1F1FB8" w14:textId="1CEBBCD1"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12"/>
                <w:sz w:val="20"/>
                <w:szCs w:val="20"/>
              </w:rPr>
              <w:t>Múa dân tộc Hàn Quốc</w:t>
            </w:r>
            <w:r w:rsidRPr="00703001">
              <w:rPr>
                <w:rFonts w:ascii="Times New Roman" w:eastAsia="Pretendard" w:hAnsi="Times New Roman" w:cs="Times New Roman"/>
                <w:spacing w:val="-12"/>
                <w:sz w:val="20"/>
                <w:szCs w:val="20"/>
                <w:lang w:val="vi-VN"/>
              </w:rPr>
              <w:t xml:space="preserve">/ </w:t>
            </w:r>
            <w:r w:rsidRPr="00703001">
              <w:rPr>
                <w:rFonts w:ascii="Times New Roman" w:eastAsia="Pretendard" w:hAnsi="Times New Roman" w:cs="Times New Roman"/>
                <w:spacing w:val="-12"/>
                <w:sz w:val="20"/>
                <w:szCs w:val="20"/>
              </w:rPr>
              <w:t>Múa dân tộc so sánh</w:t>
            </w:r>
          </w:p>
        </w:tc>
      </w:tr>
      <w:tr w:rsidR="00AD652B" w:rsidRPr="00703001" w14:paraId="7322548D" w14:textId="77777777" w:rsidTr="00D62B6B">
        <w:tc>
          <w:tcPr>
            <w:tcW w:w="704" w:type="dxa"/>
            <w:vAlign w:val="center"/>
          </w:tcPr>
          <w:p w14:paraId="70F69EF7" w14:textId="060B2A7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10</w:t>
            </w:r>
          </w:p>
        </w:tc>
        <w:tc>
          <w:tcPr>
            <w:tcW w:w="2268" w:type="dxa"/>
            <w:vAlign w:val="center"/>
          </w:tcPr>
          <w:p w14:paraId="5B98104A"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Law</w:t>
            </w:r>
          </w:p>
          <w:p w14:paraId="403D6716" w14:textId="73B5C31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Luật</w:t>
            </w:r>
            <w:r w:rsidRPr="00703001">
              <w:rPr>
                <w:rFonts w:ascii="Times New Roman" w:eastAsia="Pretendard" w:hAnsi="Times New Roman" w:cs="Times New Roman"/>
                <w:spacing w:val="-5"/>
                <w:sz w:val="20"/>
                <w:szCs w:val="20"/>
                <w:lang w:val="vi-VN"/>
              </w:rPr>
              <w:t xml:space="preserve"> học</w:t>
            </w:r>
          </w:p>
        </w:tc>
        <w:tc>
          <w:tcPr>
            <w:tcW w:w="6379" w:type="dxa"/>
            <w:vAlign w:val="center"/>
          </w:tcPr>
          <w:p w14:paraId="0EA5AFC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Public</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Law</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Civil</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Law</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Criminal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Law</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Social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5"/>
                <w:sz w:val="20"/>
                <w:szCs w:val="20"/>
              </w:rPr>
              <w:t>Law</w:t>
            </w:r>
          </w:p>
          <w:p w14:paraId="0EA88C7D" w14:textId="05554D7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Luật công</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Luật dân sự</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Luật hình sự</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Luật xã hội</w:t>
            </w:r>
          </w:p>
        </w:tc>
      </w:tr>
      <w:tr w:rsidR="00AD652B" w:rsidRPr="00703001" w14:paraId="4F41656B" w14:textId="77777777" w:rsidTr="00D62B6B">
        <w:tc>
          <w:tcPr>
            <w:tcW w:w="704" w:type="dxa"/>
            <w:vAlign w:val="center"/>
          </w:tcPr>
          <w:p w14:paraId="46A7B7AA" w14:textId="004639B1"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11</w:t>
            </w:r>
          </w:p>
        </w:tc>
        <w:tc>
          <w:tcPr>
            <w:tcW w:w="2268" w:type="dxa"/>
            <w:vAlign w:val="center"/>
          </w:tcPr>
          <w:p w14:paraId="5E9436EF"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French</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Language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Literature</w:t>
            </w:r>
          </w:p>
          <w:p w14:paraId="2B3DC409" w14:textId="770C58F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Ngôn ngữ và Văn học Pháp</w:t>
            </w:r>
          </w:p>
        </w:tc>
        <w:tc>
          <w:tcPr>
            <w:tcW w:w="6379" w:type="dxa"/>
            <w:vAlign w:val="center"/>
          </w:tcPr>
          <w:p w14:paraId="50EB4884"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French</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Linguistics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French</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Literature</w:t>
            </w:r>
          </w:p>
          <w:p w14:paraId="7B96477C" w14:textId="6D49C31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Ngôn ngữ học Pháp</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Văn học Pháp</w:t>
            </w:r>
          </w:p>
        </w:tc>
      </w:tr>
      <w:tr w:rsidR="00AD652B" w:rsidRPr="00703001" w14:paraId="13C7AF69" w14:textId="77777777" w:rsidTr="00D62B6B">
        <w:tc>
          <w:tcPr>
            <w:tcW w:w="704" w:type="dxa"/>
            <w:vAlign w:val="center"/>
          </w:tcPr>
          <w:p w14:paraId="1ADCA000" w14:textId="4DB90C11"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12</w:t>
            </w:r>
          </w:p>
        </w:tc>
        <w:tc>
          <w:tcPr>
            <w:tcW w:w="2268" w:type="dxa"/>
            <w:vAlign w:val="center"/>
          </w:tcPr>
          <w:p w14:paraId="50FE447A"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History</w:t>
            </w:r>
          </w:p>
          <w:p w14:paraId="1CF2E995" w14:textId="4595E778"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Lịch</w:t>
            </w:r>
            <w:r w:rsidRPr="00703001">
              <w:rPr>
                <w:rFonts w:ascii="Times New Roman" w:eastAsia="Pretendard" w:hAnsi="Times New Roman" w:cs="Times New Roman"/>
                <w:spacing w:val="-5"/>
                <w:sz w:val="20"/>
                <w:szCs w:val="20"/>
                <w:lang w:val="vi-VN"/>
              </w:rPr>
              <w:t xml:space="preserve"> sử</w:t>
            </w:r>
          </w:p>
        </w:tc>
        <w:tc>
          <w:tcPr>
            <w:tcW w:w="6379" w:type="dxa"/>
            <w:vAlign w:val="center"/>
          </w:tcPr>
          <w:p w14:paraId="2EB684CF"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Korean</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History</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Asian</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History</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Western</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History</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5"/>
                <w:sz w:val="20"/>
                <w:szCs w:val="20"/>
              </w:rPr>
              <w:t>Archaeology</w:t>
            </w:r>
          </w:p>
          <w:p w14:paraId="2DF7BAD8" w14:textId="2B11D13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Lịch sử Hàn Quốc</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Lịch sử châu Á</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Lịch sử phương Tây</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Khảo cổ học</w:t>
            </w:r>
          </w:p>
        </w:tc>
      </w:tr>
      <w:tr w:rsidR="00AD652B" w:rsidRPr="00703001" w14:paraId="36ADFC77" w14:textId="77777777" w:rsidTr="00D62B6B">
        <w:tc>
          <w:tcPr>
            <w:tcW w:w="704" w:type="dxa"/>
            <w:vAlign w:val="center"/>
          </w:tcPr>
          <w:p w14:paraId="6EA118CC" w14:textId="1F7DB45A"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13</w:t>
            </w:r>
          </w:p>
        </w:tc>
        <w:tc>
          <w:tcPr>
            <w:tcW w:w="2268" w:type="dxa"/>
            <w:vAlign w:val="center"/>
          </w:tcPr>
          <w:p w14:paraId="2CF66F02"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Social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Welfare</w:t>
            </w:r>
          </w:p>
          <w:p w14:paraId="35413927" w14:textId="050D678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Phúc lợi xã hội</w:t>
            </w:r>
          </w:p>
        </w:tc>
        <w:tc>
          <w:tcPr>
            <w:tcW w:w="6379" w:type="dxa"/>
            <w:vAlign w:val="center"/>
          </w:tcPr>
          <w:p w14:paraId="780E5D12"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Social</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Welfare</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Policy</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Social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Work</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Practice</w:t>
            </w:r>
          </w:p>
          <w:p w14:paraId="223A6E81" w14:textId="5A15629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Chính sách phúc lợi xã hội</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Thực hành công tác xã hội</w:t>
            </w:r>
          </w:p>
        </w:tc>
      </w:tr>
      <w:tr w:rsidR="00AD652B" w:rsidRPr="00703001" w14:paraId="3E60EC80" w14:textId="77777777" w:rsidTr="00D62B6B">
        <w:tc>
          <w:tcPr>
            <w:tcW w:w="704" w:type="dxa"/>
            <w:vAlign w:val="center"/>
          </w:tcPr>
          <w:p w14:paraId="4BBB4483" w14:textId="3967DFA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14</w:t>
            </w:r>
          </w:p>
        </w:tc>
        <w:tc>
          <w:tcPr>
            <w:tcW w:w="2268" w:type="dxa"/>
            <w:vAlign w:val="center"/>
          </w:tcPr>
          <w:p w14:paraId="6A4022EA" w14:textId="4799768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Industrial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Management </w:t>
            </w:r>
            <w:r w:rsidRPr="00703001">
              <w:rPr>
                <w:rFonts w:ascii="Times New Roman" w:eastAsia="Pretendard" w:hAnsi="Times New Roman" w:cs="Times New Roman"/>
                <w:spacing w:val="-2"/>
                <w:sz w:val="20"/>
                <w:szCs w:val="20"/>
              </w:rPr>
              <w:t>Quản trị công nghiệp</w:t>
            </w:r>
          </w:p>
        </w:tc>
        <w:tc>
          <w:tcPr>
            <w:tcW w:w="6379" w:type="dxa"/>
            <w:vAlign w:val="center"/>
          </w:tcPr>
          <w:p w14:paraId="436BD615" w14:textId="77777777" w:rsidR="00AD652B" w:rsidRPr="00703001" w:rsidRDefault="00AD652B" w:rsidP="00AD652B">
            <w:pPr>
              <w:pStyle w:val="TableParagraph"/>
              <w:spacing w:before="46"/>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Start-up Business</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and Management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Culture</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and Tourism Management</w:t>
            </w:r>
          </w:p>
          <w:p w14:paraId="3988563B" w14:textId="1B00AF0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Kinh doanh và Quản trị Khởi nghiệp</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Quản trị Văn hóa và Du lịch</w:t>
            </w:r>
          </w:p>
        </w:tc>
      </w:tr>
      <w:tr w:rsidR="00AD652B" w:rsidRPr="00703001" w14:paraId="343DB032" w14:textId="77777777" w:rsidTr="00D62B6B">
        <w:tc>
          <w:tcPr>
            <w:tcW w:w="704" w:type="dxa"/>
            <w:vAlign w:val="center"/>
          </w:tcPr>
          <w:p w14:paraId="275DC6E3" w14:textId="26BD1332"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15</w:t>
            </w:r>
          </w:p>
        </w:tc>
        <w:tc>
          <w:tcPr>
            <w:tcW w:w="2268" w:type="dxa"/>
            <w:vAlign w:val="center"/>
          </w:tcPr>
          <w:p w14:paraId="23E7E774" w14:textId="77777777" w:rsidR="00AD652B" w:rsidRPr="00703001" w:rsidRDefault="00AD652B" w:rsidP="00AD652B">
            <w:pPr>
              <w:pStyle w:val="TableParagraph"/>
              <w:spacing w:before="47"/>
              <w:ind w:right="715"/>
              <w:rPr>
                <w:rFonts w:ascii="Times New Roman" w:eastAsia="Pretendard" w:hAnsi="Times New Roman" w:cs="Times New Roman"/>
                <w:sz w:val="20"/>
                <w:szCs w:val="20"/>
              </w:rPr>
            </w:pPr>
            <w:r w:rsidRPr="00703001">
              <w:rPr>
                <w:rFonts w:ascii="Segoe UI Symbol" w:eastAsia="Pretendard" w:hAnsi="Segoe UI Symbol" w:cs="Segoe UI Symbol"/>
                <w:spacing w:val="-2"/>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Fisheries</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Business Administration</w:t>
            </w:r>
          </w:p>
          <w:p w14:paraId="53A3CAE1" w14:textId="12A70C2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Quản trị Kinh doanh Ngành Thủy sản</w:t>
            </w:r>
          </w:p>
        </w:tc>
        <w:tc>
          <w:tcPr>
            <w:tcW w:w="6379" w:type="dxa"/>
            <w:vAlign w:val="center"/>
          </w:tcPr>
          <w:p w14:paraId="28A66218"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 xml:space="preserve">Fisheries Business Administration </w:t>
            </w:r>
          </w:p>
          <w:p w14:paraId="4DAB0077" w14:textId="120DEDE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Quản trị Kinh doanh Ngành Thủy sản</w:t>
            </w:r>
          </w:p>
        </w:tc>
      </w:tr>
      <w:tr w:rsidR="00AD652B" w:rsidRPr="00703001" w14:paraId="16CD18EE" w14:textId="77777777" w:rsidTr="00D62B6B">
        <w:tc>
          <w:tcPr>
            <w:tcW w:w="704" w:type="dxa"/>
            <w:vAlign w:val="center"/>
          </w:tcPr>
          <w:p w14:paraId="3D9D3546" w14:textId="5D53CED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16</w:t>
            </w:r>
          </w:p>
        </w:tc>
        <w:tc>
          <w:tcPr>
            <w:tcW w:w="2268" w:type="dxa"/>
            <w:vAlign w:val="center"/>
          </w:tcPr>
          <w:p w14:paraId="2F420287"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8"/>
                <w:sz w:val="20"/>
                <w:szCs w:val="20"/>
              </w:rPr>
              <w:t>Smart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8"/>
                <w:sz w:val="20"/>
                <w:szCs w:val="20"/>
              </w:rPr>
              <w:t>Distribution</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8"/>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8"/>
                <w:sz w:val="20"/>
                <w:szCs w:val="20"/>
              </w:rPr>
              <w:t>Logistics</w:t>
            </w:r>
          </w:p>
          <w:p w14:paraId="5311805E" w14:textId="1267B4C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Logistics và</w:t>
            </w:r>
            <w:r w:rsidRPr="00703001">
              <w:rPr>
                <w:rFonts w:ascii="Times New Roman" w:eastAsia="Pretendard" w:hAnsi="Times New Roman" w:cs="Times New Roman"/>
                <w:spacing w:val="-2"/>
                <w:sz w:val="20"/>
                <w:szCs w:val="20"/>
                <w:lang w:val="vi-VN"/>
              </w:rPr>
              <w:t xml:space="preserve"> p</w:t>
            </w:r>
            <w:r w:rsidRPr="00703001">
              <w:rPr>
                <w:rFonts w:ascii="Times New Roman" w:eastAsia="Pretendard" w:hAnsi="Times New Roman" w:cs="Times New Roman"/>
                <w:spacing w:val="-2"/>
                <w:sz w:val="20"/>
                <w:szCs w:val="20"/>
              </w:rPr>
              <w:t>hân phối thông minh</w:t>
            </w:r>
          </w:p>
        </w:tc>
        <w:tc>
          <w:tcPr>
            <w:tcW w:w="6379" w:type="dxa"/>
            <w:vAlign w:val="center"/>
          </w:tcPr>
          <w:p w14:paraId="49F8E45E"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Smart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Distribution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Logistics</w:t>
            </w:r>
          </w:p>
          <w:p w14:paraId="617669FE" w14:textId="6C5DCF7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Logistics và</w:t>
            </w:r>
            <w:r w:rsidRPr="00703001">
              <w:rPr>
                <w:rFonts w:ascii="Times New Roman" w:eastAsia="Pretendard" w:hAnsi="Times New Roman" w:cs="Times New Roman"/>
                <w:spacing w:val="-2"/>
                <w:sz w:val="20"/>
                <w:szCs w:val="20"/>
                <w:lang w:val="vi-VN"/>
              </w:rPr>
              <w:t xml:space="preserve"> p</w:t>
            </w:r>
            <w:r w:rsidRPr="00703001">
              <w:rPr>
                <w:rFonts w:ascii="Times New Roman" w:eastAsia="Pretendard" w:hAnsi="Times New Roman" w:cs="Times New Roman"/>
                <w:spacing w:val="-2"/>
                <w:sz w:val="20"/>
                <w:szCs w:val="20"/>
              </w:rPr>
              <w:t>hân phối thông minh</w:t>
            </w:r>
          </w:p>
        </w:tc>
      </w:tr>
      <w:tr w:rsidR="00AD652B" w:rsidRPr="00703001" w14:paraId="0BF8F5A9" w14:textId="77777777" w:rsidTr="00D62B6B">
        <w:tc>
          <w:tcPr>
            <w:tcW w:w="704" w:type="dxa"/>
            <w:vAlign w:val="center"/>
          </w:tcPr>
          <w:p w14:paraId="3F567BBF" w14:textId="37FD80D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17</w:t>
            </w:r>
          </w:p>
        </w:tc>
        <w:tc>
          <w:tcPr>
            <w:tcW w:w="2268" w:type="dxa"/>
            <w:vAlign w:val="center"/>
          </w:tcPr>
          <w:p w14:paraId="6D433C9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Convergence</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4"/>
                <w:sz w:val="20"/>
                <w:szCs w:val="20"/>
              </w:rPr>
              <w:t>English</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4"/>
                <w:sz w:val="20"/>
                <w:szCs w:val="20"/>
              </w:rPr>
              <w:t>Contents</w:t>
            </w:r>
          </w:p>
          <w:p w14:paraId="73D6260D" w14:textId="47787F1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Tiếng</w:t>
            </w:r>
            <w:r w:rsidRPr="00703001">
              <w:rPr>
                <w:rFonts w:ascii="Times New Roman" w:eastAsia="Pretendard" w:hAnsi="Times New Roman" w:cs="Times New Roman"/>
                <w:spacing w:val="-2"/>
                <w:sz w:val="20"/>
                <w:szCs w:val="20"/>
                <w:lang w:val="vi-VN"/>
              </w:rPr>
              <w:t xml:space="preserve"> anh hội tụ</w:t>
            </w:r>
          </w:p>
        </w:tc>
        <w:tc>
          <w:tcPr>
            <w:tcW w:w="6379" w:type="dxa"/>
            <w:vAlign w:val="center"/>
          </w:tcPr>
          <w:p w14:paraId="5560F04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Convergence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English</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Contents</w:t>
            </w:r>
          </w:p>
          <w:p w14:paraId="797EAE7D" w14:textId="02EF95E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Chương</w:t>
            </w:r>
            <w:r w:rsidRPr="00703001">
              <w:rPr>
                <w:rFonts w:ascii="Times New Roman" w:eastAsia="Pretendard" w:hAnsi="Times New Roman" w:cs="Times New Roman"/>
                <w:spacing w:val="-2"/>
                <w:sz w:val="20"/>
                <w:szCs w:val="20"/>
                <w:lang w:val="vi-VN"/>
              </w:rPr>
              <w:t xml:space="preserve"> trình tiếng anh hội tụ</w:t>
            </w:r>
          </w:p>
        </w:tc>
      </w:tr>
      <w:tr w:rsidR="00AD652B" w:rsidRPr="00703001" w14:paraId="33217901" w14:textId="77777777" w:rsidTr="00D62B6B">
        <w:tc>
          <w:tcPr>
            <w:tcW w:w="704" w:type="dxa"/>
            <w:vAlign w:val="center"/>
          </w:tcPr>
          <w:p w14:paraId="68F51ECC" w14:textId="6BF3C02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lastRenderedPageBreak/>
              <w:t>18</w:t>
            </w:r>
          </w:p>
        </w:tc>
        <w:tc>
          <w:tcPr>
            <w:tcW w:w="2268" w:type="dxa"/>
            <w:vAlign w:val="center"/>
          </w:tcPr>
          <w:p w14:paraId="096EB23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6"/>
                <w:sz w:val="20"/>
                <w:szCs w:val="20"/>
              </w:rPr>
              <w:t>Chinese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6"/>
                <w:sz w:val="20"/>
                <w:szCs w:val="20"/>
              </w:rPr>
              <w:t>Language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6"/>
                <w:sz w:val="20"/>
                <w:szCs w:val="20"/>
              </w:rPr>
              <w:t>&amp;</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6"/>
                <w:sz w:val="20"/>
                <w:szCs w:val="20"/>
              </w:rPr>
              <w:t>Literature</w:t>
            </w:r>
          </w:p>
          <w:p w14:paraId="1EAB601D" w14:textId="76B7BA4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Ngôn ngữ và Văn học Trung Quốc</w:t>
            </w:r>
          </w:p>
        </w:tc>
        <w:tc>
          <w:tcPr>
            <w:tcW w:w="6379" w:type="dxa"/>
            <w:vAlign w:val="center"/>
          </w:tcPr>
          <w:p w14:paraId="6BD33A0F"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Chinese</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Linguistics</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Chinese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Literature</w:t>
            </w:r>
          </w:p>
          <w:p w14:paraId="2F92F082" w14:textId="21673E4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Ngôn</w:t>
            </w:r>
            <w:r w:rsidRPr="00703001">
              <w:rPr>
                <w:rFonts w:ascii="Times New Roman" w:eastAsia="Pretendard" w:hAnsi="Times New Roman" w:cs="Times New Roman"/>
                <w:sz w:val="20"/>
                <w:szCs w:val="20"/>
                <w:lang w:val="vi-VN"/>
              </w:rPr>
              <w:t xml:space="preserve"> ngữ học </w:t>
            </w:r>
            <w:r w:rsidRPr="00703001">
              <w:rPr>
                <w:rFonts w:ascii="Times New Roman" w:eastAsia="Pretendard" w:hAnsi="Times New Roman" w:cs="Times New Roman"/>
                <w:sz w:val="20"/>
                <w:szCs w:val="20"/>
              </w:rPr>
              <w:t>Trung</w:t>
            </w:r>
            <w:r w:rsidRPr="00703001">
              <w:rPr>
                <w:rFonts w:ascii="Times New Roman" w:eastAsia="Pretendard" w:hAnsi="Times New Roman" w:cs="Times New Roman"/>
                <w:sz w:val="20"/>
                <w:szCs w:val="20"/>
                <w:lang w:val="vi-VN"/>
              </w:rPr>
              <w:t xml:space="preserve"> Quốc/ Văn học Trung Quốc</w:t>
            </w:r>
          </w:p>
        </w:tc>
      </w:tr>
      <w:tr w:rsidR="00AD652B" w:rsidRPr="00703001" w14:paraId="72B4563E" w14:textId="77777777" w:rsidTr="00D62B6B">
        <w:tc>
          <w:tcPr>
            <w:tcW w:w="704" w:type="dxa"/>
            <w:vAlign w:val="center"/>
          </w:tcPr>
          <w:p w14:paraId="262BE3AC" w14:textId="76527E6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19</w:t>
            </w:r>
          </w:p>
        </w:tc>
        <w:tc>
          <w:tcPr>
            <w:tcW w:w="2268" w:type="dxa"/>
            <w:vAlign w:val="center"/>
          </w:tcPr>
          <w:p w14:paraId="6F1683C4"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Geography</w:t>
            </w:r>
          </w:p>
          <w:p w14:paraId="7CC9FBD2" w14:textId="4DC9EE8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Địa</w:t>
            </w:r>
            <w:r w:rsidRPr="00703001">
              <w:rPr>
                <w:rFonts w:ascii="Times New Roman" w:eastAsia="Pretendard" w:hAnsi="Times New Roman" w:cs="Times New Roman"/>
                <w:spacing w:val="-4"/>
                <w:sz w:val="20"/>
                <w:szCs w:val="20"/>
                <w:lang w:val="vi-VN"/>
              </w:rPr>
              <w:t xml:space="preserve"> lý</w:t>
            </w:r>
          </w:p>
        </w:tc>
        <w:tc>
          <w:tcPr>
            <w:tcW w:w="6379" w:type="dxa"/>
            <w:vAlign w:val="center"/>
          </w:tcPr>
          <w:p w14:paraId="290E1DC1" w14:textId="77777777" w:rsidR="00AD652B" w:rsidRPr="00703001" w:rsidRDefault="00AD652B" w:rsidP="00AD652B">
            <w:pPr>
              <w:pStyle w:val="TableParagraph"/>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Geography</w:t>
            </w:r>
          </w:p>
          <w:p w14:paraId="6BCEAC49" w14:textId="1D983A2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Địa lý</w:t>
            </w:r>
          </w:p>
        </w:tc>
      </w:tr>
      <w:tr w:rsidR="00AD652B" w:rsidRPr="00703001" w14:paraId="5615D820" w14:textId="77777777" w:rsidTr="00D62B6B">
        <w:tc>
          <w:tcPr>
            <w:tcW w:w="704" w:type="dxa"/>
            <w:vAlign w:val="center"/>
          </w:tcPr>
          <w:p w14:paraId="0B5D6DC1" w14:textId="7049B0D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20</w:t>
            </w:r>
          </w:p>
        </w:tc>
        <w:tc>
          <w:tcPr>
            <w:tcW w:w="2268" w:type="dxa"/>
            <w:vAlign w:val="center"/>
          </w:tcPr>
          <w:p w14:paraId="1749EF45"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Philosophy</w:t>
            </w:r>
          </w:p>
          <w:p w14:paraId="1A4847E1" w14:textId="0A6CDEA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Triết học</w:t>
            </w:r>
          </w:p>
        </w:tc>
        <w:tc>
          <w:tcPr>
            <w:tcW w:w="6379" w:type="dxa"/>
            <w:vAlign w:val="center"/>
          </w:tcPr>
          <w:p w14:paraId="5CB3525E"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Western</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Philosophy</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Oriental</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Philosophy</w:t>
            </w:r>
          </w:p>
          <w:p w14:paraId="61FA3025" w14:textId="666BDA5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Triết học phương Tây</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Triết học phương Đông</w:t>
            </w:r>
          </w:p>
        </w:tc>
      </w:tr>
      <w:tr w:rsidR="00AD652B" w:rsidRPr="00703001" w14:paraId="7D782FCB" w14:textId="77777777" w:rsidTr="00D62B6B">
        <w:tc>
          <w:tcPr>
            <w:tcW w:w="704" w:type="dxa"/>
            <w:vAlign w:val="center"/>
          </w:tcPr>
          <w:p w14:paraId="39D75EA7" w14:textId="144F0E4A"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21</w:t>
            </w:r>
          </w:p>
        </w:tc>
        <w:tc>
          <w:tcPr>
            <w:tcW w:w="2268" w:type="dxa"/>
            <w:vAlign w:val="center"/>
          </w:tcPr>
          <w:p w14:paraId="3BA760A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Korean</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Classics</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in</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Chinese</w:t>
            </w:r>
          </w:p>
          <w:p w14:paraId="1656F6DA" w14:textId="1F33D7D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Hán học</w:t>
            </w:r>
          </w:p>
        </w:tc>
        <w:tc>
          <w:tcPr>
            <w:tcW w:w="6379" w:type="dxa"/>
            <w:vAlign w:val="center"/>
          </w:tcPr>
          <w:p w14:paraId="2D1F50F1" w14:textId="77777777" w:rsidR="00AD652B" w:rsidRPr="00703001" w:rsidRDefault="00AD652B" w:rsidP="000E2156">
            <w:pPr>
              <w:pStyle w:val="TableParagraph"/>
              <w:rPr>
                <w:rFonts w:ascii="Times New Roman" w:eastAsia="Pretendard" w:hAnsi="Times New Roman" w:cs="Times New Roman"/>
                <w:spacing w:val="-4"/>
                <w:sz w:val="20"/>
                <w:szCs w:val="20"/>
              </w:rPr>
            </w:pPr>
            <w:r w:rsidRPr="00703001">
              <w:rPr>
                <w:rFonts w:ascii="Times New Roman" w:eastAsia="Pretendard" w:hAnsi="Times New Roman" w:cs="Times New Roman"/>
                <w:spacing w:val="-4"/>
                <w:sz w:val="20"/>
                <w:szCs w:val="20"/>
              </w:rPr>
              <w:t>Korean</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4"/>
                <w:sz w:val="20"/>
                <w:szCs w:val="20"/>
              </w:rPr>
              <w:t>Literature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4"/>
                <w:sz w:val="20"/>
                <w:szCs w:val="20"/>
              </w:rPr>
              <w:t>in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Chinese</w:t>
            </w:r>
          </w:p>
          <w:p w14:paraId="2148B5EE" w14:textId="2570FD34" w:rsidR="00AD652B" w:rsidRPr="00703001" w:rsidRDefault="00AD652B" w:rsidP="000E2156">
            <w:pPr>
              <w:pStyle w:val="TableParagraph"/>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Văn</w:t>
            </w:r>
            <w:r w:rsidRPr="00703001">
              <w:rPr>
                <w:rFonts w:ascii="Times New Roman" w:eastAsia="Pretendard" w:hAnsi="Times New Roman" w:cs="Times New Roman"/>
                <w:spacing w:val="-2"/>
                <w:sz w:val="20"/>
                <w:szCs w:val="20"/>
                <w:lang w:val="vi-VN"/>
              </w:rPr>
              <w:t xml:space="preserve"> học </w:t>
            </w:r>
            <w:r w:rsidRPr="00703001">
              <w:rPr>
                <w:rFonts w:ascii="Times New Roman" w:eastAsia="Pretendard" w:hAnsi="Times New Roman" w:cs="Times New Roman"/>
                <w:spacing w:val="-2"/>
                <w:sz w:val="20"/>
                <w:szCs w:val="20"/>
              </w:rPr>
              <w:t>cổ điển Hàn Quốc bằng chữ Hán</w:t>
            </w:r>
          </w:p>
        </w:tc>
      </w:tr>
      <w:tr w:rsidR="00AD652B" w:rsidRPr="00703001" w14:paraId="7B7BD48C" w14:textId="77777777" w:rsidTr="00D62B6B">
        <w:tc>
          <w:tcPr>
            <w:tcW w:w="704" w:type="dxa"/>
            <w:vAlign w:val="center"/>
          </w:tcPr>
          <w:p w14:paraId="06CE71C4" w14:textId="103BED4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22</w:t>
            </w:r>
          </w:p>
        </w:tc>
        <w:tc>
          <w:tcPr>
            <w:tcW w:w="2268" w:type="dxa"/>
            <w:vAlign w:val="center"/>
          </w:tcPr>
          <w:p w14:paraId="24A50907"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Public</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Administration</w:t>
            </w:r>
          </w:p>
          <w:p w14:paraId="38EF18C9" w14:textId="6A581B3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Quản trị công</w:t>
            </w:r>
          </w:p>
        </w:tc>
        <w:tc>
          <w:tcPr>
            <w:tcW w:w="6379" w:type="dxa"/>
            <w:vAlign w:val="center"/>
          </w:tcPr>
          <w:p w14:paraId="29CA9E7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Public</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z w:val="20"/>
                <w:szCs w:val="20"/>
              </w:rPr>
              <w:t>Administration</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Public</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Policy</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Local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Government</w:t>
            </w:r>
          </w:p>
          <w:p w14:paraId="4796B3C8" w14:textId="5D2CF8B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Quản trị công</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Chính sách công</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Chính quyền địa phương</w:t>
            </w:r>
          </w:p>
        </w:tc>
      </w:tr>
      <w:tr w:rsidR="00AD652B" w:rsidRPr="00703001" w14:paraId="66DB7207" w14:textId="77777777" w:rsidTr="00D62B6B">
        <w:tc>
          <w:tcPr>
            <w:tcW w:w="704" w:type="dxa"/>
            <w:vAlign w:val="center"/>
          </w:tcPr>
          <w:p w14:paraId="5895F758" w14:textId="592BA2F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23</w:t>
            </w:r>
          </w:p>
        </w:tc>
        <w:tc>
          <w:tcPr>
            <w:tcW w:w="2268" w:type="dxa"/>
            <w:vAlign w:val="center"/>
          </w:tcPr>
          <w:p w14:paraId="5655130E" w14:textId="77777777" w:rsidR="00AD652B" w:rsidRPr="00703001" w:rsidRDefault="00AD652B" w:rsidP="00AD652B">
            <w:pPr>
              <w:pStyle w:val="TableParagraph"/>
              <w:ind w:left="32"/>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Accounting</w:t>
            </w:r>
          </w:p>
          <w:p w14:paraId="0C3EC7CF" w14:textId="18C8D8B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Kế</w:t>
            </w:r>
            <w:r w:rsidRPr="00703001">
              <w:rPr>
                <w:rFonts w:ascii="Times New Roman" w:eastAsia="Pretendard" w:hAnsi="Times New Roman" w:cs="Times New Roman"/>
                <w:spacing w:val="-4"/>
                <w:sz w:val="20"/>
                <w:szCs w:val="20"/>
                <w:lang w:val="vi-VN"/>
              </w:rPr>
              <w:t xml:space="preserve"> toán</w:t>
            </w:r>
          </w:p>
        </w:tc>
        <w:tc>
          <w:tcPr>
            <w:tcW w:w="6379" w:type="dxa"/>
            <w:vAlign w:val="center"/>
          </w:tcPr>
          <w:p w14:paraId="68D802B4"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Accounting</w:t>
            </w:r>
          </w:p>
          <w:p w14:paraId="5F8405B2" w14:textId="41ECA20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Kế toán học</w:t>
            </w:r>
          </w:p>
        </w:tc>
      </w:tr>
      <w:tr w:rsidR="00AD652B" w:rsidRPr="00703001" w14:paraId="4CA576A3" w14:textId="77777777" w:rsidTr="00D62B6B">
        <w:tc>
          <w:tcPr>
            <w:tcW w:w="704" w:type="dxa"/>
            <w:vAlign w:val="center"/>
          </w:tcPr>
          <w:p w14:paraId="0BB253C2" w14:textId="034FFCC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24</w:t>
            </w:r>
          </w:p>
        </w:tc>
        <w:tc>
          <w:tcPr>
            <w:tcW w:w="2268" w:type="dxa"/>
            <w:vAlign w:val="center"/>
          </w:tcPr>
          <w:p w14:paraId="1ED03974" w14:textId="77777777" w:rsidR="00AD652B" w:rsidRPr="00703001" w:rsidRDefault="00AD652B" w:rsidP="00AD652B">
            <w:pPr>
              <w:pStyle w:val="TableParagraph"/>
              <w:ind w:left="32"/>
              <w:rPr>
                <w:rFonts w:ascii="Times New Roman" w:eastAsia="Pretendard" w:hAnsi="Times New Roman" w:cs="Times New Roman"/>
                <w:sz w:val="20"/>
                <w:szCs w:val="20"/>
              </w:rPr>
            </w:pPr>
            <w:r w:rsidRPr="00703001">
              <w:rPr>
                <w:rFonts w:ascii="Times New Roman" w:eastAsia="Pretendard" w:hAnsi="Times New Roman" w:cs="Times New Roman"/>
                <w:sz w:val="20"/>
                <w:szCs w:val="20"/>
              </w:rPr>
              <w:t>Crop</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Science</w:t>
            </w:r>
          </w:p>
          <w:p w14:paraId="5343EB74" w14:textId="3538C79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cây trồng</w:t>
            </w:r>
          </w:p>
        </w:tc>
        <w:tc>
          <w:tcPr>
            <w:tcW w:w="6379" w:type="dxa"/>
            <w:vAlign w:val="center"/>
          </w:tcPr>
          <w:p w14:paraId="13E3BD4E"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Agronomy</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Horticulture</w:t>
            </w:r>
          </w:p>
          <w:p w14:paraId="6FACA0E5" w14:textId="22E2189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Nông</w:t>
            </w:r>
            <w:r w:rsidRPr="00703001">
              <w:rPr>
                <w:rFonts w:ascii="Times New Roman" w:eastAsia="Pretendard" w:hAnsi="Times New Roman" w:cs="Times New Roman"/>
                <w:sz w:val="20"/>
                <w:szCs w:val="20"/>
                <w:lang w:val="vi-VN"/>
              </w:rPr>
              <w:t xml:space="preserve"> học/ </w:t>
            </w:r>
            <w:r w:rsidRPr="00703001">
              <w:rPr>
                <w:rFonts w:ascii="Times New Roman" w:eastAsia="Pretendard" w:hAnsi="Times New Roman" w:cs="Times New Roman"/>
                <w:sz w:val="20"/>
                <w:szCs w:val="20"/>
              </w:rPr>
              <w:t>Khoa học cây cảnh</w:t>
            </w:r>
          </w:p>
        </w:tc>
      </w:tr>
      <w:tr w:rsidR="00AD652B" w:rsidRPr="00183300" w14:paraId="6E6CD030" w14:textId="77777777" w:rsidTr="00D62B6B">
        <w:tc>
          <w:tcPr>
            <w:tcW w:w="704" w:type="dxa"/>
            <w:vAlign w:val="center"/>
          </w:tcPr>
          <w:p w14:paraId="02C53864" w14:textId="5D251D0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25</w:t>
            </w:r>
          </w:p>
        </w:tc>
        <w:tc>
          <w:tcPr>
            <w:tcW w:w="2268" w:type="dxa"/>
            <w:vAlign w:val="center"/>
          </w:tcPr>
          <w:p w14:paraId="6310FA64" w14:textId="20AC897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Science</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Education </w:t>
            </w:r>
            <w:r w:rsidRPr="00703001">
              <w:rPr>
                <w:rFonts w:ascii="Times New Roman" w:eastAsia="Pretendard" w:hAnsi="Times New Roman" w:cs="Times New Roman"/>
                <w:spacing w:val="-2"/>
                <w:sz w:val="20"/>
                <w:szCs w:val="20"/>
              </w:rPr>
              <w:t>Giáo dục khoa học</w:t>
            </w:r>
          </w:p>
        </w:tc>
        <w:tc>
          <w:tcPr>
            <w:tcW w:w="6379" w:type="dxa"/>
            <w:vAlign w:val="center"/>
          </w:tcPr>
          <w:p w14:paraId="221920CF"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Physics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Education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Chemistry</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Education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Biology</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Education</w:t>
            </w:r>
          </w:p>
          <w:p w14:paraId="1D62B2A9" w14:textId="390C7765" w:rsidR="00AD652B" w:rsidRPr="00703001" w:rsidRDefault="00AD652B" w:rsidP="00AD652B">
            <w:pPr>
              <w:wordWrap/>
              <w:spacing w:line="276" w:lineRule="auto"/>
              <w:rPr>
                <w:rFonts w:ascii="Times New Roman" w:eastAsia="Pretendard" w:hAnsi="Times New Roman" w:cs="Times New Roman"/>
                <w:sz w:val="20"/>
                <w:szCs w:val="20"/>
                <w:lang w:val="vi-VN"/>
              </w:rPr>
            </w:pPr>
            <w:r w:rsidRPr="00703001">
              <w:rPr>
                <w:rFonts w:ascii="Times New Roman" w:eastAsia="Pretendard" w:hAnsi="Times New Roman" w:cs="Times New Roman"/>
                <w:spacing w:val="-2"/>
                <w:sz w:val="20"/>
                <w:szCs w:val="20"/>
                <w:lang w:val="vi-VN"/>
              </w:rPr>
              <w:t xml:space="preserve">Giáo dục Vật lý/ Giáo dục Hóa học/ Giáo dục Sinh học/ </w:t>
            </w:r>
          </w:p>
        </w:tc>
      </w:tr>
      <w:tr w:rsidR="00AD652B" w:rsidRPr="00703001" w14:paraId="483A15FF" w14:textId="77777777" w:rsidTr="00D62B6B">
        <w:tc>
          <w:tcPr>
            <w:tcW w:w="704" w:type="dxa"/>
            <w:vAlign w:val="center"/>
          </w:tcPr>
          <w:p w14:paraId="5F7BB6A0" w14:textId="64D67CE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26</w:t>
            </w:r>
          </w:p>
        </w:tc>
        <w:tc>
          <w:tcPr>
            <w:tcW w:w="2268" w:type="dxa"/>
            <w:vAlign w:val="center"/>
          </w:tcPr>
          <w:p w14:paraId="6CCF3C39"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Agricultural</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Engineering</w:t>
            </w:r>
          </w:p>
          <w:p w14:paraId="2819F543" w14:textId="654640C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Kỹ thuật nông nghiệp</w:t>
            </w:r>
          </w:p>
        </w:tc>
        <w:tc>
          <w:tcPr>
            <w:tcW w:w="6379" w:type="dxa"/>
            <w:vAlign w:val="center"/>
          </w:tcPr>
          <w:p w14:paraId="19EBC912"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Agricultural</w:t>
            </w:r>
            <w:r w:rsidRPr="00703001">
              <w:rPr>
                <w:rFonts w:ascii="Times New Roman" w:eastAsia="Pretendard" w:hAnsi="Times New Roman" w:cs="Times New Roman"/>
                <w:spacing w:val="13"/>
                <w:sz w:val="20"/>
                <w:szCs w:val="20"/>
              </w:rPr>
              <w:t xml:space="preserve"> </w:t>
            </w:r>
            <w:r w:rsidRPr="00703001">
              <w:rPr>
                <w:rFonts w:ascii="Times New Roman" w:eastAsia="Pretendard" w:hAnsi="Times New Roman" w:cs="Times New Roman"/>
                <w:spacing w:val="-2"/>
                <w:sz w:val="20"/>
                <w:szCs w:val="20"/>
              </w:rPr>
              <w:t>Engineering</w:t>
            </w:r>
          </w:p>
          <w:p w14:paraId="06E2DCB7" w14:textId="058D8A5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Kỹ thuật nông nghiệp</w:t>
            </w:r>
          </w:p>
        </w:tc>
      </w:tr>
      <w:tr w:rsidR="00AD652B" w:rsidRPr="00703001" w14:paraId="5BDB4008" w14:textId="77777777" w:rsidTr="00D62B6B">
        <w:tc>
          <w:tcPr>
            <w:tcW w:w="704" w:type="dxa"/>
            <w:vAlign w:val="center"/>
          </w:tcPr>
          <w:p w14:paraId="776AB658" w14:textId="14D46D51"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27</w:t>
            </w:r>
          </w:p>
        </w:tc>
        <w:tc>
          <w:tcPr>
            <w:tcW w:w="2268" w:type="dxa"/>
            <w:vAlign w:val="center"/>
          </w:tcPr>
          <w:p w14:paraId="23F6F135" w14:textId="77777777" w:rsidR="00AD652B" w:rsidRPr="00703001" w:rsidRDefault="00AD652B" w:rsidP="00AD652B">
            <w:pPr>
              <w:pStyle w:val="TableParagraph"/>
              <w:spacing w:before="42"/>
              <w:ind w:right="137"/>
              <w:rPr>
                <w:rFonts w:ascii="Times New Roman" w:eastAsia="Pretendard" w:hAnsi="Times New Roman" w:cs="Times New Roman"/>
                <w:sz w:val="20"/>
                <w:szCs w:val="20"/>
              </w:rPr>
            </w:pPr>
            <w:r w:rsidRPr="00703001">
              <w:rPr>
                <w:rFonts w:ascii="Times New Roman" w:eastAsia="Pretendard" w:hAnsi="Times New Roman" w:cs="Times New Roman"/>
                <w:sz w:val="20"/>
                <w:szCs w:val="20"/>
              </w:rPr>
              <w:t xml:space="preserve">Animal bioscience &amp; </w:t>
            </w:r>
            <w:r w:rsidRPr="00703001">
              <w:rPr>
                <w:rFonts w:ascii="Times New Roman" w:eastAsia="Pretendard" w:hAnsi="Times New Roman" w:cs="Times New Roman"/>
                <w:spacing w:val="-4"/>
                <w:sz w:val="20"/>
                <w:szCs w:val="20"/>
              </w:rPr>
              <w:t>Integrated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biotechnology</w:t>
            </w:r>
          </w:p>
          <w:p w14:paraId="53E23E96" w14:textId="5390369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sinh học động vật</w:t>
            </w:r>
          </w:p>
        </w:tc>
        <w:tc>
          <w:tcPr>
            <w:tcW w:w="6379" w:type="dxa"/>
            <w:vAlign w:val="center"/>
          </w:tcPr>
          <w:p w14:paraId="28288A98"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 xml:space="preserve">Animal bioscience &amp; Integrated biotechnology </w:t>
            </w:r>
          </w:p>
          <w:p w14:paraId="2987DAA2" w14:textId="3659A96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lang w:val="vi-VN"/>
              </w:rPr>
              <w:t>Khoa học sinh học động vật và Công nghệ sinh học tích hợp</w:t>
            </w:r>
          </w:p>
        </w:tc>
      </w:tr>
      <w:tr w:rsidR="00AD652B" w:rsidRPr="00703001" w14:paraId="30D68D53" w14:textId="77777777" w:rsidTr="00D62B6B">
        <w:tc>
          <w:tcPr>
            <w:tcW w:w="704" w:type="dxa"/>
            <w:vAlign w:val="center"/>
          </w:tcPr>
          <w:p w14:paraId="0534622E" w14:textId="4870500B"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28</w:t>
            </w:r>
          </w:p>
        </w:tc>
        <w:tc>
          <w:tcPr>
            <w:tcW w:w="2268" w:type="dxa"/>
            <w:vAlign w:val="center"/>
          </w:tcPr>
          <w:p w14:paraId="1397DEC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Biomaterials</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Science</w:t>
            </w:r>
          </w:p>
          <w:p w14:paraId="45A72812" w14:textId="44492BE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vật liệu sinh học</w:t>
            </w:r>
          </w:p>
        </w:tc>
        <w:tc>
          <w:tcPr>
            <w:tcW w:w="6379" w:type="dxa"/>
            <w:vAlign w:val="center"/>
          </w:tcPr>
          <w:p w14:paraId="2A0DCAF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Biomaterials</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Science</w:t>
            </w:r>
          </w:p>
          <w:p w14:paraId="38B91E92" w14:textId="6E2F19F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vật liệu sinh học</w:t>
            </w:r>
          </w:p>
        </w:tc>
      </w:tr>
      <w:tr w:rsidR="00AD652B" w:rsidRPr="00703001" w14:paraId="3CEC9A15" w14:textId="77777777" w:rsidTr="00D62B6B">
        <w:tc>
          <w:tcPr>
            <w:tcW w:w="704" w:type="dxa"/>
            <w:vAlign w:val="center"/>
          </w:tcPr>
          <w:p w14:paraId="31F86B2A" w14:textId="06EAA0E4"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29</w:t>
            </w:r>
          </w:p>
        </w:tc>
        <w:tc>
          <w:tcPr>
            <w:tcW w:w="2268" w:type="dxa"/>
            <w:vAlign w:val="center"/>
          </w:tcPr>
          <w:p w14:paraId="78EBCB2A"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Forest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Convergence</w:t>
            </w:r>
          </w:p>
          <w:p w14:paraId="22340513" w14:textId="08DE0BD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w:t>
            </w:r>
            <w:r w:rsidRPr="00703001">
              <w:rPr>
                <w:rFonts w:ascii="Times New Roman" w:eastAsia="Pretendard" w:hAnsi="Times New Roman" w:cs="Times New Roman"/>
                <w:spacing w:val="-2"/>
                <w:sz w:val="20"/>
                <w:szCs w:val="20"/>
                <w:lang w:val="vi-VN"/>
              </w:rPr>
              <w:t xml:space="preserve"> lâm học</w:t>
            </w:r>
          </w:p>
        </w:tc>
        <w:tc>
          <w:tcPr>
            <w:tcW w:w="6379" w:type="dxa"/>
            <w:vAlign w:val="center"/>
          </w:tcPr>
          <w:p w14:paraId="16E4336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Forest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Convergence</w:t>
            </w:r>
          </w:p>
          <w:p w14:paraId="40B36313" w14:textId="65544D9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Nghiên</w:t>
            </w:r>
            <w:r w:rsidRPr="00703001">
              <w:rPr>
                <w:rFonts w:ascii="Times New Roman" w:eastAsia="Pretendard" w:hAnsi="Times New Roman" w:cs="Times New Roman"/>
                <w:spacing w:val="-2"/>
                <w:sz w:val="20"/>
                <w:szCs w:val="20"/>
                <w:lang w:val="vi-VN"/>
              </w:rPr>
              <w:t xml:space="preserve"> cứu</w:t>
            </w:r>
            <w:r w:rsidR="000E2156">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lang w:val="vi-VN"/>
              </w:rPr>
              <w:t>rừng</w:t>
            </w:r>
          </w:p>
        </w:tc>
      </w:tr>
      <w:tr w:rsidR="00AD652B" w:rsidRPr="00703001" w14:paraId="134680B3" w14:textId="77777777" w:rsidTr="00D62B6B">
        <w:tc>
          <w:tcPr>
            <w:tcW w:w="704" w:type="dxa"/>
            <w:vAlign w:val="center"/>
          </w:tcPr>
          <w:p w14:paraId="5BDFEAB9" w14:textId="529FD7E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30</w:t>
            </w:r>
          </w:p>
        </w:tc>
        <w:tc>
          <w:tcPr>
            <w:tcW w:w="2268" w:type="dxa"/>
            <w:vAlign w:val="center"/>
          </w:tcPr>
          <w:p w14:paraId="383CA5E8" w14:textId="7C905BD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Forest</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Resources </w:t>
            </w:r>
            <w:r w:rsidRPr="00703001">
              <w:rPr>
                <w:rFonts w:ascii="Times New Roman" w:eastAsia="Pretendard" w:hAnsi="Times New Roman" w:cs="Times New Roman"/>
                <w:spacing w:val="-2"/>
                <w:sz w:val="20"/>
                <w:szCs w:val="20"/>
              </w:rPr>
              <w:t>Tài nguyên rừng</w:t>
            </w:r>
          </w:p>
        </w:tc>
        <w:tc>
          <w:tcPr>
            <w:tcW w:w="6379" w:type="dxa"/>
            <w:vAlign w:val="center"/>
          </w:tcPr>
          <w:p w14:paraId="0822C6CD" w14:textId="77777777" w:rsidR="00AD652B" w:rsidRPr="00703001" w:rsidRDefault="00AD652B" w:rsidP="00AD652B">
            <w:pPr>
              <w:pStyle w:val="TableParagraph"/>
              <w:spacing w:before="42"/>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Forest Management &amp;</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Economics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Forest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Production</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 xml:space="preserve">&amp; </w:t>
            </w:r>
            <w:r w:rsidRPr="00703001">
              <w:rPr>
                <w:rFonts w:ascii="Times New Roman" w:eastAsia="Pretendard" w:hAnsi="Times New Roman" w:cs="Times New Roman"/>
                <w:sz w:val="20"/>
                <w:szCs w:val="20"/>
              </w:rPr>
              <w:t>Protection / Forest Engineering &amp; Landscape</w:t>
            </w:r>
          </w:p>
          <w:p w14:paraId="09B581F0" w14:textId="3931659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Quản lý và Kinh tế rừng</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Sản xuất và Bảo vệ rừng</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Kỹ thuật rừng và Cảnh quan</w:t>
            </w:r>
          </w:p>
        </w:tc>
      </w:tr>
      <w:tr w:rsidR="00AD652B" w:rsidRPr="00703001" w14:paraId="0F50392C" w14:textId="77777777" w:rsidTr="00D62B6B">
        <w:tc>
          <w:tcPr>
            <w:tcW w:w="704" w:type="dxa"/>
            <w:vAlign w:val="center"/>
          </w:tcPr>
          <w:p w14:paraId="12C40276" w14:textId="4CEBB0B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31</w:t>
            </w:r>
          </w:p>
        </w:tc>
        <w:tc>
          <w:tcPr>
            <w:tcW w:w="2268" w:type="dxa"/>
            <w:vAlign w:val="center"/>
          </w:tcPr>
          <w:p w14:paraId="3011E948" w14:textId="77777777" w:rsidR="00AD652B" w:rsidRPr="00703001" w:rsidRDefault="00AD652B" w:rsidP="00AD652B">
            <w:pPr>
              <w:wordWrap/>
              <w:rPr>
                <w:rFonts w:ascii="Times New Roman" w:eastAsia="Pretendard" w:hAnsi="Times New Roman" w:cs="Times New Roman"/>
                <w:spacing w:val="-6"/>
                <w:sz w:val="20"/>
                <w:szCs w:val="20"/>
              </w:rPr>
            </w:pPr>
            <w:r w:rsidRPr="00703001">
              <w:rPr>
                <w:rFonts w:ascii="Times New Roman" w:eastAsia="Pretendard" w:hAnsi="Times New Roman" w:cs="Times New Roman"/>
                <w:spacing w:val="-6"/>
                <w:sz w:val="20"/>
                <w:szCs w:val="20"/>
              </w:rPr>
              <w:t xml:space="preserve">Mathematics </w:t>
            </w:r>
          </w:p>
          <w:p w14:paraId="049F1B86" w14:textId="3A2F3178"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Toán</w:t>
            </w:r>
            <w:r w:rsidRPr="00703001">
              <w:rPr>
                <w:rFonts w:ascii="Times New Roman" w:eastAsia="Pretendard" w:hAnsi="Times New Roman" w:cs="Times New Roman"/>
                <w:spacing w:val="-4"/>
                <w:sz w:val="20"/>
                <w:szCs w:val="20"/>
                <w:lang w:val="vi-VN"/>
              </w:rPr>
              <w:t xml:space="preserve"> học</w:t>
            </w:r>
          </w:p>
        </w:tc>
        <w:tc>
          <w:tcPr>
            <w:tcW w:w="6379" w:type="dxa"/>
            <w:vAlign w:val="center"/>
          </w:tcPr>
          <w:p w14:paraId="1CBC3E6C" w14:textId="77777777" w:rsidR="00AD652B" w:rsidRPr="00703001" w:rsidRDefault="00AD652B" w:rsidP="00AD652B">
            <w:pPr>
              <w:pStyle w:val="TableParagraph"/>
              <w:spacing w:before="48"/>
              <w:ind w:right="271"/>
              <w:rPr>
                <w:rFonts w:ascii="Times New Roman" w:eastAsia="Pretendard" w:hAnsi="Times New Roman" w:cs="Times New Roman"/>
                <w:sz w:val="20"/>
                <w:szCs w:val="20"/>
              </w:rPr>
            </w:pPr>
            <w:r w:rsidRPr="00703001">
              <w:rPr>
                <w:rFonts w:ascii="Times New Roman" w:eastAsia="Pretendard" w:hAnsi="Times New Roman" w:cs="Times New Roman"/>
                <w:sz w:val="20"/>
                <w:szCs w:val="20"/>
              </w:rPr>
              <w:t>Algebra</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z w:val="20"/>
                <w:szCs w:val="20"/>
              </w:rPr>
              <w:t>Topology</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Analysis</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Geometry</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 xml:space="preserve">Applied </w:t>
            </w:r>
            <w:r w:rsidRPr="00703001">
              <w:rPr>
                <w:rFonts w:ascii="Times New Roman" w:eastAsia="Pretendard" w:hAnsi="Times New Roman" w:cs="Times New Roman"/>
                <w:spacing w:val="-2"/>
                <w:sz w:val="20"/>
                <w:szCs w:val="20"/>
              </w:rPr>
              <w:t>Mathematics</w:t>
            </w:r>
          </w:p>
          <w:p w14:paraId="66EF8F10" w14:textId="7CB380E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6"/>
                <w:sz w:val="20"/>
                <w:szCs w:val="20"/>
              </w:rPr>
              <w:t>Đại số và Giải tích tô pô</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6"/>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6"/>
                <w:sz w:val="20"/>
                <w:szCs w:val="20"/>
              </w:rPr>
              <w:t>Giải tích và Hình học</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6"/>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6"/>
                <w:sz w:val="20"/>
                <w:szCs w:val="20"/>
              </w:rPr>
              <w:t>Toán học ứng dụng</w:t>
            </w:r>
          </w:p>
        </w:tc>
      </w:tr>
      <w:tr w:rsidR="00AD652B" w:rsidRPr="00703001" w14:paraId="4C895611" w14:textId="77777777" w:rsidTr="00D62B6B">
        <w:tc>
          <w:tcPr>
            <w:tcW w:w="704" w:type="dxa"/>
            <w:vAlign w:val="center"/>
          </w:tcPr>
          <w:p w14:paraId="76380B23" w14:textId="03A1BC8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32</w:t>
            </w:r>
          </w:p>
        </w:tc>
        <w:tc>
          <w:tcPr>
            <w:tcW w:w="2268" w:type="dxa"/>
            <w:vAlign w:val="center"/>
          </w:tcPr>
          <w:p w14:paraId="5F103A9E" w14:textId="6AE42B5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Smart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Agro-industry </w:t>
            </w:r>
            <w:r w:rsidRPr="00703001">
              <w:rPr>
                <w:rFonts w:ascii="Times New Roman" w:eastAsia="Pretendard" w:hAnsi="Times New Roman" w:cs="Times New Roman"/>
                <w:spacing w:val="-2"/>
                <w:sz w:val="20"/>
                <w:szCs w:val="20"/>
              </w:rPr>
              <w:t>Công</w:t>
            </w:r>
            <w:r w:rsidRPr="00703001">
              <w:rPr>
                <w:rFonts w:ascii="Times New Roman" w:eastAsia="Pretendard" w:hAnsi="Times New Roman" w:cs="Times New Roman"/>
                <w:spacing w:val="-2"/>
                <w:sz w:val="20"/>
                <w:szCs w:val="20"/>
                <w:lang w:val="vi-VN"/>
              </w:rPr>
              <w:t xml:space="preserve"> nông nghiệp thông minh</w:t>
            </w:r>
          </w:p>
        </w:tc>
        <w:tc>
          <w:tcPr>
            <w:tcW w:w="6379" w:type="dxa"/>
            <w:vAlign w:val="center"/>
          </w:tcPr>
          <w:p w14:paraId="5ECC4B39"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Smart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Agro-industry</w:t>
            </w:r>
          </w:p>
          <w:p w14:paraId="0CA5B7D0" w14:textId="5E6EA92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Công nghiệp - Nông nghiệp Thông minh</w:t>
            </w:r>
          </w:p>
        </w:tc>
      </w:tr>
      <w:tr w:rsidR="00AD652B" w:rsidRPr="00703001" w14:paraId="36A4404E" w14:textId="77777777" w:rsidTr="00D62B6B">
        <w:tc>
          <w:tcPr>
            <w:tcW w:w="704" w:type="dxa"/>
            <w:vAlign w:val="center"/>
          </w:tcPr>
          <w:p w14:paraId="4BB7AA29" w14:textId="3986579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33</w:t>
            </w:r>
          </w:p>
        </w:tc>
        <w:tc>
          <w:tcPr>
            <w:tcW w:w="2268" w:type="dxa"/>
            <w:vAlign w:val="center"/>
          </w:tcPr>
          <w:p w14:paraId="051440AC"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Plant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Medicine </w:t>
            </w:r>
          </w:p>
          <w:p w14:paraId="6007B485" w14:textId="7501C7B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Dược liệu thực vật</w:t>
            </w:r>
          </w:p>
        </w:tc>
        <w:tc>
          <w:tcPr>
            <w:tcW w:w="6379" w:type="dxa"/>
            <w:vAlign w:val="center"/>
          </w:tcPr>
          <w:p w14:paraId="49A0490E"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Plant</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Pathology</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Applied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Entomology</w:t>
            </w:r>
          </w:p>
          <w:p w14:paraId="22A5330D" w14:textId="251F727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Bệnh học thực vật/ Ứng dụng côn trùng học</w:t>
            </w:r>
          </w:p>
        </w:tc>
      </w:tr>
      <w:tr w:rsidR="00AD652B" w:rsidRPr="00703001" w14:paraId="6CA3416E" w14:textId="77777777" w:rsidTr="00D62B6B">
        <w:tc>
          <w:tcPr>
            <w:tcW w:w="704" w:type="dxa"/>
            <w:vAlign w:val="center"/>
          </w:tcPr>
          <w:p w14:paraId="5643CE38" w14:textId="5FD27CF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34</w:t>
            </w:r>
          </w:p>
        </w:tc>
        <w:tc>
          <w:tcPr>
            <w:tcW w:w="2268" w:type="dxa"/>
            <w:vAlign w:val="center"/>
          </w:tcPr>
          <w:p w14:paraId="6088283F"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Food</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Technology</w:t>
            </w:r>
          </w:p>
          <w:p w14:paraId="024B2B0A" w14:textId="627CF33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lang w:val="vi-VN"/>
              </w:rPr>
              <w:t>Khoa học và Công nghệ Thực phẩm</w:t>
            </w:r>
          </w:p>
        </w:tc>
        <w:tc>
          <w:tcPr>
            <w:tcW w:w="6379" w:type="dxa"/>
            <w:vAlign w:val="center"/>
          </w:tcPr>
          <w:p w14:paraId="1F8ED777"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Food</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 xml:space="preserve">Technology </w:t>
            </w:r>
          </w:p>
          <w:p w14:paraId="18BED94E" w14:textId="45ECA14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Khoa học và Công nghệ thực phẩm</w:t>
            </w:r>
          </w:p>
        </w:tc>
      </w:tr>
      <w:tr w:rsidR="00AD652B" w:rsidRPr="00183300" w14:paraId="6E364E31" w14:textId="77777777" w:rsidTr="00D62B6B">
        <w:tc>
          <w:tcPr>
            <w:tcW w:w="704" w:type="dxa"/>
            <w:vAlign w:val="center"/>
          </w:tcPr>
          <w:p w14:paraId="4E11FD5D" w14:textId="55BB7A7C"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35</w:t>
            </w:r>
          </w:p>
        </w:tc>
        <w:tc>
          <w:tcPr>
            <w:tcW w:w="2268" w:type="dxa"/>
            <w:vAlign w:val="center"/>
          </w:tcPr>
          <w:p w14:paraId="2331C1E9" w14:textId="6168DCA8"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Food</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Nutrition Dinh dưỡng và</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thực phẩm</w:t>
            </w:r>
          </w:p>
        </w:tc>
        <w:tc>
          <w:tcPr>
            <w:tcW w:w="6379" w:type="dxa"/>
            <w:vAlign w:val="center"/>
          </w:tcPr>
          <w:p w14:paraId="2B630FFB"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Food</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Nutrition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Food</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Foodservice</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Management</w:t>
            </w:r>
          </w:p>
          <w:p w14:paraId="46E8DB6A" w14:textId="1268D8B8" w:rsidR="00AD652B" w:rsidRPr="00703001" w:rsidRDefault="00AD652B" w:rsidP="00AD652B">
            <w:pPr>
              <w:wordWrap/>
              <w:spacing w:line="276" w:lineRule="auto"/>
              <w:rPr>
                <w:rFonts w:ascii="Times New Roman" w:eastAsia="Pretendard" w:hAnsi="Times New Roman" w:cs="Times New Roman"/>
                <w:sz w:val="20"/>
                <w:szCs w:val="20"/>
                <w:lang w:val="vi-VN"/>
              </w:rPr>
            </w:pPr>
            <w:r w:rsidRPr="00703001">
              <w:rPr>
                <w:rFonts w:ascii="Times New Roman" w:eastAsia="Pretendard" w:hAnsi="Times New Roman" w:cs="Times New Roman"/>
                <w:sz w:val="20"/>
                <w:szCs w:val="20"/>
                <w:lang w:val="vi-VN"/>
              </w:rPr>
              <w:t>Dinh dưỡng thực phẩm/ Khoa học thực phẩm/ Quản lý dịch vụ thực phẩm</w:t>
            </w:r>
          </w:p>
        </w:tc>
      </w:tr>
      <w:tr w:rsidR="00AD652B" w:rsidRPr="00703001" w14:paraId="5E789961" w14:textId="77777777" w:rsidTr="00D62B6B">
        <w:tc>
          <w:tcPr>
            <w:tcW w:w="704" w:type="dxa"/>
            <w:vAlign w:val="center"/>
          </w:tcPr>
          <w:p w14:paraId="3462A217" w14:textId="75EB2CD7"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36</w:t>
            </w:r>
          </w:p>
        </w:tc>
        <w:tc>
          <w:tcPr>
            <w:tcW w:w="2268" w:type="dxa"/>
            <w:vAlign w:val="center"/>
          </w:tcPr>
          <w:p w14:paraId="36C1716F"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Horticultural</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Science</w:t>
            </w:r>
          </w:p>
          <w:p w14:paraId="46F12299" w14:textId="3629850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Khoa học Nông học</w:t>
            </w:r>
          </w:p>
        </w:tc>
        <w:tc>
          <w:tcPr>
            <w:tcW w:w="6379" w:type="dxa"/>
            <w:vAlign w:val="center"/>
          </w:tcPr>
          <w:p w14:paraId="7DEA80D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Horticultural</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Science</w:t>
            </w:r>
          </w:p>
          <w:p w14:paraId="2BC9240C" w14:textId="285E7E6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 xml:space="preserve">Khoa học Nông học </w:t>
            </w:r>
          </w:p>
        </w:tc>
      </w:tr>
      <w:tr w:rsidR="00AD652B" w:rsidRPr="00703001" w14:paraId="247E5BB7" w14:textId="77777777" w:rsidTr="00D62B6B">
        <w:tc>
          <w:tcPr>
            <w:tcW w:w="704" w:type="dxa"/>
            <w:vAlign w:val="center"/>
          </w:tcPr>
          <w:p w14:paraId="53A100D8" w14:textId="35AE1CB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37</w:t>
            </w:r>
          </w:p>
        </w:tc>
        <w:tc>
          <w:tcPr>
            <w:tcW w:w="2268" w:type="dxa"/>
            <w:vAlign w:val="center"/>
          </w:tcPr>
          <w:p w14:paraId="5BDC3C05"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Clothing</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&amp;</w:t>
            </w:r>
            <w:r w:rsidRPr="00703001">
              <w:rPr>
                <w:rFonts w:ascii="Times New Roman" w:eastAsia="Pretendard" w:hAnsi="Times New Roman" w:cs="Times New Roman"/>
                <w:spacing w:val="-2"/>
                <w:sz w:val="20"/>
                <w:szCs w:val="20"/>
              </w:rPr>
              <w:t xml:space="preserve"> Textiles</w:t>
            </w:r>
          </w:p>
          <w:p w14:paraId="62AA39CE" w14:textId="2AF7762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lastRenderedPageBreak/>
              <w:t>Thời trang và ma</w:t>
            </w:r>
            <w:r w:rsidRPr="00703001">
              <w:rPr>
                <w:rFonts w:ascii="Times New Roman" w:eastAsia="Pretendard" w:hAnsi="Times New Roman" w:cs="Times New Roman"/>
                <w:spacing w:val="-4"/>
                <w:sz w:val="20"/>
                <w:szCs w:val="20"/>
                <w:lang w:val="vi-VN"/>
              </w:rPr>
              <w:t>y mặc</w:t>
            </w:r>
          </w:p>
        </w:tc>
        <w:tc>
          <w:tcPr>
            <w:tcW w:w="6379" w:type="dxa"/>
            <w:vAlign w:val="center"/>
          </w:tcPr>
          <w:p w14:paraId="1CFB65BA"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lastRenderedPageBreak/>
              <w:t>Clothing</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Textiles</w:t>
            </w:r>
          </w:p>
          <w:p w14:paraId="37787DC9" w14:textId="737A649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lastRenderedPageBreak/>
              <w:t>Thời trang và ma</w:t>
            </w:r>
            <w:r w:rsidRPr="00703001">
              <w:rPr>
                <w:rFonts w:ascii="Times New Roman" w:eastAsia="Pretendard" w:hAnsi="Times New Roman" w:cs="Times New Roman"/>
                <w:spacing w:val="-4"/>
                <w:sz w:val="20"/>
                <w:szCs w:val="20"/>
                <w:lang w:val="vi-VN"/>
              </w:rPr>
              <w:t>y mặc</w:t>
            </w:r>
          </w:p>
        </w:tc>
      </w:tr>
      <w:tr w:rsidR="00AD652B" w:rsidRPr="00703001" w14:paraId="6EDCBB0C" w14:textId="77777777" w:rsidTr="00D62B6B">
        <w:tc>
          <w:tcPr>
            <w:tcW w:w="704" w:type="dxa"/>
            <w:vAlign w:val="center"/>
          </w:tcPr>
          <w:p w14:paraId="1E915133" w14:textId="39645AD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lastRenderedPageBreak/>
              <w:t>38</w:t>
            </w:r>
          </w:p>
        </w:tc>
        <w:tc>
          <w:tcPr>
            <w:tcW w:w="2268" w:type="dxa"/>
            <w:vAlign w:val="center"/>
          </w:tcPr>
          <w:p w14:paraId="7CB3CEA3" w14:textId="77777777" w:rsidR="00AD652B" w:rsidRPr="00703001" w:rsidRDefault="00AD652B" w:rsidP="00AD652B">
            <w:pPr>
              <w:pStyle w:val="TableParagraph"/>
              <w:ind w:left="44"/>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Pharmaceutical</w:t>
            </w:r>
            <w:r w:rsidRPr="00703001">
              <w:rPr>
                <w:rFonts w:ascii="Times New Roman" w:eastAsia="Pretendard" w:hAnsi="Times New Roman" w:cs="Times New Roman"/>
                <w:spacing w:val="19"/>
                <w:sz w:val="20"/>
                <w:szCs w:val="20"/>
              </w:rPr>
              <w:t xml:space="preserve"> </w:t>
            </w:r>
            <w:r w:rsidRPr="00703001">
              <w:rPr>
                <w:rFonts w:ascii="Times New Roman" w:eastAsia="Pretendard" w:hAnsi="Times New Roman" w:cs="Times New Roman"/>
                <w:spacing w:val="-2"/>
                <w:sz w:val="20"/>
                <w:szCs w:val="20"/>
              </w:rPr>
              <w:t>Engineering</w:t>
            </w:r>
          </w:p>
          <w:p w14:paraId="47E4E393" w14:textId="190B318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Dược phẩm</w:t>
            </w:r>
          </w:p>
        </w:tc>
        <w:tc>
          <w:tcPr>
            <w:tcW w:w="6379" w:type="dxa"/>
            <w:vAlign w:val="center"/>
          </w:tcPr>
          <w:p w14:paraId="408A9F04"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Pharmaceutical</w:t>
            </w:r>
            <w:r w:rsidRPr="00703001">
              <w:rPr>
                <w:rFonts w:ascii="Times New Roman" w:eastAsia="Pretendard" w:hAnsi="Times New Roman" w:cs="Times New Roman"/>
                <w:spacing w:val="17"/>
                <w:sz w:val="20"/>
                <w:szCs w:val="20"/>
              </w:rPr>
              <w:t xml:space="preserve"> </w:t>
            </w:r>
            <w:r w:rsidRPr="00703001">
              <w:rPr>
                <w:rFonts w:ascii="Times New Roman" w:eastAsia="Pretendard" w:hAnsi="Times New Roman" w:cs="Times New Roman"/>
                <w:spacing w:val="-2"/>
                <w:sz w:val="20"/>
                <w:szCs w:val="20"/>
              </w:rPr>
              <w:t>Engineering</w:t>
            </w:r>
          </w:p>
          <w:p w14:paraId="32FB5445" w14:textId="2103443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Kỹ thuật Dược phẩm</w:t>
            </w:r>
          </w:p>
        </w:tc>
      </w:tr>
      <w:tr w:rsidR="00AD652B" w:rsidRPr="00703001" w14:paraId="5FD2545C" w14:textId="77777777" w:rsidTr="00D62B6B">
        <w:tc>
          <w:tcPr>
            <w:tcW w:w="704" w:type="dxa"/>
            <w:vAlign w:val="center"/>
          </w:tcPr>
          <w:p w14:paraId="2500AF5A" w14:textId="388D7C6D"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39</w:t>
            </w:r>
          </w:p>
        </w:tc>
        <w:tc>
          <w:tcPr>
            <w:tcW w:w="2268" w:type="dxa"/>
            <w:vAlign w:val="center"/>
          </w:tcPr>
          <w:p w14:paraId="26884990" w14:textId="77777777" w:rsidR="00AD652B" w:rsidRPr="00703001" w:rsidRDefault="00AD652B" w:rsidP="00AD652B">
            <w:pPr>
              <w:pStyle w:val="TableParagraph"/>
              <w:ind w:left="44"/>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Animal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Science</w:t>
            </w:r>
          </w:p>
          <w:p w14:paraId="2653CA11" w14:textId="557AE90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động vật</w:t>
            </w:r>
          </w:p>
        </w:tc>
        <w:tc>
          <w:tcPr>
            <w:tcW w:w="6379" w:type="dxa"/>
            <w:vAlign w:val="center"/>
          </w:tcPr>
          <w:p w14:paraId="3ED86A41"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Animal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Animal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Resources</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Technology</w:t>
            </w:r>
          </w:p>
          <w:p w14:paraId="777BB4C1" w14:textId="0F7127F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Khoa học động vật</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Công nghệ tài nguyên động vật</w:t>
            </w:r>
          </w:p>
        </w:tc>
      </w:tr>
      <w:tr w:rsidR="00AD652B" w:rsidRPr="00703001" w14:paraId="2D3235F5" w14:textId="77777777" w:rsidTr="00D62B6B">
        <w:tc>
          <w:tcPr>
            <w:tcW w:w="704" w:type="dxa"/>
            <w:vAlign w:val="center"/>
          </w:tcPr>
          <w:p w14:paraId="22FB3E31" w14:textId="48546BB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40</w:t>
            </w:r>
          </w:p>
        </w:tc>
        <w:tc>
          <w:tcPr>
            <w:tcW w:w="2268" w:type="dxa"/>
            <w:vAlign w:val="center"/>
          </w:tcPr>
          <w:p w14:paraId="0B4B0EFE" w14:textId="77777777" w:rsidR="00AD652B" w:rsidRPr="00703001" w:rsidRDefault="00AD652B" w:rsidP="00AD652B">
            <w:pPr>
              <w:pStyle w:val="TableParagraph"/>
              <w:spacing w:before="56"/>
              <w:rPr>
                <w:rFonts w:ascii="Times New Roman" w:eastAsia="Pretendard" w:hAnsi="Times New Roman" w:cs="Times New Roman"/>
                <w:sz w:val="20"/>
                <w:szCs w:val="20"/>
              </w:rPr>
            </w:pPr>
            <w:r w:rsidRPr="00703001">
              <w:rPr>
                <w:rFonts w:ascii="Segoe UI Symbol" w:eastAsia="Pretendard" w:hAnsi="Segoe UI Symbol" w:cs="Segoe UI Symbol"/>
                <w:spacing w:val="-4"/>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Marine</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Biology</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 xml:space="preserve">and </w:t>
            </w:r>
            <w:r w:rsidRPr="00703001">
              <w:rPr>
                <w:rFonts w:ascii="Times New Roman" w:eastAsia="Pretendard" w:hAnsi="Times New Roman" w:cs="Times New Roman"/>
                <w:spacing w:val="-2"/>
                <w:sz w:val="20"/>
                <w:szCs w:val="20"/>
              </w:rPr>
              <w:t>Aquaculture</w:t>
            </w:r>
          </w:p>
          <w:p w14:paraId="1B8D9F71" w14:textId="598AE18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Sinh học biển và Nuôi trồng thủy sản</w:t>
            </w:r>
          </w:p>
        </w:tc>
        <w:tc>
          <w:tcPr>
            <w:tcW w:w="6379" w:type="dxa"/>
            <w:vAlign w:val="center"/>
          </w:tcPr>
          <w:p w14:paraId="29774941"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Marine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Biology</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Aquaculture</w:t>
            </w:r>
          </w:p>
          <w:p w14:paraId="232A6A06" w14:textId="6042117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lang w:val="vi-VN"/>
              </w:rPr>
              <w:t>Sinh học biển và Nuôi trồng thủy sản</w:t>
            </w:r>
          </w:p>
        </w:tc>
      </w:tr>
      <w:tr w:rsidR="00AD652B" w:rsidRPr="00703001" w14:paraId="4EE4C572" w14:textId="77777777" w:rsidTr="00D62B6B">
        <w:tc>
          <w:tcPr>
            <w:tcW w:w="704" w:type="dxa"/>
            <w:vAlign w:val="center"/>
          </w:tcPr>
          <w:p w14:paraId="7A4CC04E" w14:textId="64DBBA06"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41</w:t>
            </w:r>
          </w:p>
        </w:tc>
        <w:tc>
          <w:tcPr>
            <w:tcW w:w="2268" w:type="dxa"/>
            <w:vAlign w:val="center"/>
          </w:tcPr>
          <w:p w14:paraId="29E48A29" w14:textId="77777777" w:rsidR="00AD652B" w:rsidRPr="00703001" w:rsidRDefault="00AD652B" w:rsidP="00AD652B">
            <w:pPr>
              <w:pStyle w:val="TableParagraph"/>
              <w:spacing w:before="71"/>
              <w:ind w:right="873"/>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Materials</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&amp; Engineering</w:t>
            </w:r>
          </w:p>
          <w:p w14:paraId="6D7A7B67" w14:textId="3F951126"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Khoa học và Kỹ thuật Vật liệu</w:t>
            </w:r>
          </w:p>
        </w:tc>
        <w:tc>
          <w:tcPr>
            <w:tcW w:w="6379" w:type="dxa"/>
            <w:vAlign w:val="center"/>
          </w:tcPr>
          <w:p w14:paraId="5A240339" w14:textId="77777777" w:rsidR="00AD652B" w:rsidRPr="00703001" w:rsidRDefault="00AD652B" w:rsidP="00AD652B">
            <w:pPr>
              <w:pStyle w:val="TableParagraph"/>
              <w:spacing w:before="71"/>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Polymer</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Metallurgical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 xml:space="preserve">Materials </w:t>
            </w:r>
            <w:r w:rsidRPr="00703001">
              <w:rPr>
                <w:rFonts w:ascii="Times New Roman" w:eastAsia="Pretendard" w:hAnsi="Times New Roman" w:cs="Times New Roman"/>
                <w:sz w:val="20"/>
                <w:szCs w:val="20"/>
              </w:rPr>
              <w:t>Engineering / Ceramic Engineering</w:t>
            </w:r>
          </w:p>
          <w:p w14:paraId="0EDCFD0E" w14:textId="329C951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Khoa học và Kỹ thuật Polime</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Kỹ thuật Luyện kim và Vật liệu</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Kỹ thuật Gốm</w:t>
            </w:r>
          </w:p>
        </w:tc>
      </w:tr>
      <w:tr w:rsidR="00AD652B" w:rsidRPr="00703001" w14:paraId="054BD37E" w14:textId="77777777" w:rsidTr="00D62B6B">
        <w:tc>
          <w:tcPr>
            <w:tcW w:w="704" w:type="dxa"/>
            <w:vAlign w:val="center"/>
          </w:tcPr>
          <w:p w14:paraId="39778B91" w14:textId="6726F68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42</w:t>
            </w:r>
          </w:p>
        </w:tc>
        <w:tc>
          <w:tcPr>
            <w:tcW w:w="2268" w:type="dxa"/>
            <w:vAlign w:val="center"/>
          </w:tcPr>
          <w:p w14:paraId="138960D3" w14:textId="77777777" w:rsidR="00AD652B" w:rsidRPr="00703001" w:rsidRDefault="00AD652B" w:rsidP="00AD652B">
            <w:pPr>
              <w:pStyle w:val="TableParagraph"/>
              <w:spacing w:before="45"/>
              <w:ind w:right="680"/>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Civil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Infrastructure Engineering</w:t>
            </w:r>
          </w:p>
          <w:p w14:paraId="3A321BC2" w14:textId="185444B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Xây dựng và Hạ tầng</w:t>
            </w:r>
          </w:p>
        </w:tc>
        <w:tc>
          <w:tcPr>
            <w:tcW w:w="6379" w:type="dxa"/>
            <w:vAlign w:val="center"/>
          </w:tcPr>
          <w:p w14:paraId="78C7DAAA"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Civil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Engineering </w:t>
            </w:r>
          </w:p>
          <w:p w14:paraId="2F5FB267" w14:textId="261CB09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Kỹ thuật Xây dựng và Hạ tầng</w:t>
            </w:r>
          </w:p>
        </w:tc>
      </w:tr>
      <w:tr w:rsidR="00AD652B" w:rsidRPr="00703001" w14:paraId="1A46186D" w14:textId="77777777" w:rsidTr="00D62B6B">
        <w:tc>
          <w:tcPr>
            <w:tcW w:w="704" w:type="dxa"/>
            <w:vAlign w:val="center"/>
          </w:tcPr>
          <w:p w14:paraId="4110C120" w14:textId="3CE6B41D"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43</w:t>
            </w:r>
          </w:p>
        </w:tc>
        <w:tc>
          <w:tcPr>
            <w:tcW w:w="2268" w:type="dxa"/>
            <w:vAlign w:val="center"/>
          </w:tcPr>
          <w:p w14:paraId="6EED259D"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Architectural</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2"/>
                <w:sz w:val="20"/>
                <w:szCs w:val="20"/>
              </w:rPr>
              <w:t>Engineering</w:t>
            </w:r>
          </w:p>
          <w:p w14:paraId="3ACDD0C7" w14:textId="1AC8DB78"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Kiến trúc</w:t>
            </w:r>
          </w:p>
        </w:tc>
        <w:tc>
          <w:tcPr>
            <w:tcW w:w="6379" w:type="dxa"/>
            <w:vAlign w:val="center"/>
          </w:tcPr>
          <w:p w14:paraId="39CB87A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Architectural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Architecture</w:t>
            </w:r>
          </w:p>
          <w:p w14:paraId="04CF2834" w14:textId="501ED8D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Kiến trúc</w:t>
            </w:r>
            <w:r w:rsidRPr="00703001">
              <w:rPr>
                <w:rFonts w:ascii="Times New Roman" w:eastAsia="Pretendard" w:hAnsi="Times New Roman" w:cs="Times New Roman"/>
                <w:sz w:val="20"/>
                <w:szCs w:val="20"/>
                <w:lang w:val="vi-VN"/>
              </w:rPr>
              <w:t>/ Kiến trúc học</w:t>
            </w:r>
          </w:p>
        </w:tc>
      </w:tr>
      <w:tr w:rsidR="00AD652B" w:rsidRPr="00703001" w14:paraId="483A135E" w14:textId="77777777" w:rsidTr="00D62B6B">
        <w:tc>
          <w:tcPr>
            <w:tcW w:w="704" w:type="dxa"/>
            <w:vAlign w:val="center"/>
          </w:tcPr>
          <w:p w14:paraId="0E23D6A8" w14:textId="63690CC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44</w:t>
            </w:r>
          </w:p>
        </w:tc>
        <w:tc>
          <w:tcPr>
            <w:tcW w:w="2268" w:type="dxa"/>
            <w:vAlign w:val="center"/>
          </w:tcPr>
          <w:p w14:paraId="5818BB17" w14:textId="77777777" w:rsidR="00AD652B" w:rsidRPr="00703001" w:rsidRDefault="00AD652B" w:rsidP="00AD652B">
            <w:pPr>
              <w:pStyle w:val="TableParagraph"/>
              <w:ind w:left="44"/>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Architecture</w:t>
            </w:r>
          </w:p>
          <w:p w14:paraId="0FEEA255" w14:textId="47CE5558"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Kiến</w:t>
            </w:r>
            <w:r w:rsidRPr="00703001">
              <w:rPr>
                <w:rFonts w:ascii="Times New Roman" w:eastAsia="Pretendard" w:hAnsi="Times New Roman" w:cs="Times New Roman"/>
                <w:spacing w:val="-4"/>
                <w:sz w:val="20"/>
                <w:szCs w:val="20"/>
                <w:lang w:val="vi-VN"/>
              </w:rPr>
              <w:t xml:space="preserve"> trúc</w:t>
            </w:r>
          </w:p>
        </w:tc>
        <w:tc>
          <w:tcPr>
            <w:tcW w:w="6379" w:type="dxa"/>
            <w:vAlign w:val="center"/>
          </w:tcPr>
          <w:p w14:paraId="72C14CF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Architectural</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Planning</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Architectural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Design</w:t>
            </w:r>
          </w:p>
          <w:p w14:paraId="50D64C4D" w14:textId="7CB2CA5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Quy</w:t>
            </w:r>
            <w:r w:rsidRPr="00703001">
              <w:rPr>
                <w:rFonts w:ascii="Times New Roman" w:eastAsia="Pretendard" w:hAnsi="Times New Roman" w:cs="Times New Roman"/>
                <w:sz w:val="20"/>
                <w:szCs w:val="20"/>
                <w:lang w:val="vi-VN"/>
              </w:rPr>
              <w:t xml:space="preserve"> hoạch kiến trúc/ Thiết kế kiến trúc</w:t>
            </w:r>
          </w:p>
        </w:tc>
      </w:tr>
      <w:tr w:rsidR="00AD652B" w:rsidRPr="00703001" w14:paraId="119C2A90" w14:textId="77777777" w:rsidTr="00D62B6B">
        <w:tc>
          <w:tcPr>
            <w:tcW w:w="704" w:type="dxa"/>
            <w:vAlign w:val="center"/>
          </w:tcPr>
          <w:p w14:paraId="7705DE7A" w14:textId="6C299096"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45</w:t>
            </w:r>
          </w:p>
        </w:tc>
        <w:tc>
          <w:tcPr>
            <w:tcW w:w="2268" w:type="dxa"/>
            <w:vAlign w:val="center"/>
          </w:tcPr>
          <w:p w14:paraId="4313CEB6"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Urban</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Engineering</w:t>
            </w:r>
          </w:p>
          <w:p w14:paraId="3734ECA6" w14:textId="69EDE7A5"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Đô thị</w:t>
            </w:r>
          </w:p>
        </w:tc>
        <w:tc>
          <w:tcPr>
            <w:tcW w:w="6379" w:type="dxa"/>
            <w:vAlign w:val="center"/>
          </w:tcPr>
          <w:p w14:paraId="34828A1F"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Urban</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Planning</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Design</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Urban</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Engineering</w:t>
            </w:r>
          </w:p>
          <w:p w14:paraId="04677FBD" w14:textId="0EF99AA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Quy</w:t>
            </w:r>
            <w:r w:rsidRPr="00703001">
              <w:rPr>
                <w:rFonts w:ascii="Times New Roman" w:eastAsia="Pretendard" w:hAnsi="Times New Roman" w:cs="Times New Roman"/>
                <w:sz w:val="20"/>
                <w:szCs w:val="20"/>
                <w:lang w:val="vi-VN"/>
              </w:rPr>
              <w:t xml:space="preserve"> hoạch đô thị/ Kỹ thuật đô thị</w:t>
            </w:r>
          </w:p>
        </w:tc>
      </w:tr>
      <w:tr w:rsidR="00AD652B" w:rsidRPr="00703001" w14:paraId="512EF549" w14:textId="77777777" w:rsidTr="00D62B6B">
        <w:tc>
          <w:tcPr>
            <w:tcW w:w="704" w:type="dxa"/>
            <w:vAlign w:val="center"/>
          </w:tcPr>
          <w:p w14:paraId="2F1992EE" w14:textId="0C82A9B2"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46</w:t>
            </w:r>
          </w:p>
        </w:tc>
        <w:tc>
          <w:tcPr>
            <w:tcW w:w="2268" w:type="dxa"/>
            <w:vAlign w:val="center"/>
          </w:tcPr>
          <w:p w14:paraId="3029F131" w14:textId="77777777" w:rsidR="00AD652B" w:rsidRPr="00703001" w:rsidRDefault="00AD652B" w:rsidP="00AD652B">
            <w:pPr>
              <w:pStyle w:val="TableParagraph"/>
              <w:ind w:left="44"/>
              <w:jc w:val="bot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Mechatrocins</w:t>
            </w:r>
            <w:r w:rsidRPr="00703001">
              <w:rPr>
                <w:rFonts w:ascii="Times New Roman" w:eastAsia="Pretendard" w:hAnsi="Times New Roman" w:cs="Times New Roman"/>
                <w:spacing w:val="16"/>
                <w:sz w:val="20"/>
                <w:szCs w:val="20"/>
              </w:rPr>
              <w:t xml:space="preserve"> </w:t>
            </w:r>
            <w:r w:rsidRPr="00703001">
              <w:rPr>
                <w:rFonts w:ascii="Times New Roman" w:eastAsia="Pretendard" w:hAnsi="Times New Roman" w:cs="Times New Roman"/>
                <w:spacing w:val="-2"/>
                <w:sz w:val="20"/>
                <w:szCs w:val="20"/>
              </w:rPr>
              <w:t>Engineering</w:t>
            </w:r>
          </w:p>
          <w:p w14:paraId="03268C48" w14:textId="5416B81F"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cơ điện tử</w:t>
            </w:r>
          </w:p>
        </w:tc>
        <w:tc>
          <w:tcPr>
            <w:tcW w:w="6379" w:type="dxa"/>
            <w:vAlign w:val="center"/>
          </w:tcPr>
          <w:p w14:paraId="1CDD5327"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Mechatrocins</w:t>
            </w:r>
            <w:r w:rsidRPr="00703001">
              <w:rPr>
                <w:rFonts w:ascii="Times New Roman" w:eastAsia="Pretendard" w:hAnsi="Times New Roman" w:cs="Times New Roman"/>
                <w:spacing w:val="16"/>
                <w:sz w:val="20"/>
                <w:szCs w:val="20"/>
              </w:rPr>
              <w:t xml:space="preserve"> </w:t>
            </w:r>
            <w:r w:rsidRPr="00703001">
              <w:rPr>
                <w:rFonts w:ascii="Times New Roman" w:eastAsia="Pretendard" w:hAnsi="Times New Roman" w:cs="Times New Roman"/>
                <w:spacing w:val="-2"/>
                <w:sz w:val="20"/>
                <w:szCs w:val="20"/>
              </w:rPr>
              <w:t>Engineering</w:t>
            </w:r>
          </w:p>
          <w:p w14:paraId="78E05522" w14:textId="71CBD32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cơ điện tử</w:t>
            </w:r>
          </w:p>
        </w:tc>
      </w:tr>
      <w:tr w:rsidR="00AD652B" w:rsidRPr="00703001" w14:paraId="14D6B80D" w14:textId="77777777" w:rsidTr="00D62B6B">
        <w:tc>
          <w:tcPr>
            <w:tcW w:w="704" w:type="dxa"/>
            <w:vAlign w:val="center"/>
          </w:tcPr>
          <w:p w14:paraId="1184CCB6" w14:textId="072225FA"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47</w:t>
            </w:r>
          </w:p>
        </w:tc>
        <w:tc>
          <w:tcPr>
            <w:tcW w:w="2268" w:type="dxa"/>
            <w:vAlign w:val="center"/>
          </w:tcPr>
          <w:p w14:paraId="584EA88C"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Semiconductor</w:t>
            </w:r>
            <w:r w:rsidRPr="00703001">
              <w:rPr>
                <w:rFonts w:ascii="Times New Roman" w:eastAsia="Pretendard" w:hAnsi="Times New Roman" w:cs="Times New Roman"/>
                <w:spacing w:val="18"/>
                <w:sz w:val="20"/>
                <w:szCs w:val="20"/>
              </w:rPr>
              <w:t xml:space="preserve"> </w:t>
            </w:r>
            <w:r w:rsidRPr="00703001">
              <w:rPr>
                <w:rFonts w:ascii="Times New Roman" w:eastAsia="Pretendard" w:hAnsi="Times New Roman" w:cs="Times New Roman"/>
                <w:spacing w:val="-2"/>
                <w:sz w:val="20"/>
                <w:szCs w:val="20"/>
              </w:rPr>
              <w:t>Engineering</w:t>
            </w:r>
          </w:p>
          <w:p w14:paraId="2EAE17C4" w14:textId="5CA4F127"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bán dẫn</w:t>
            </w:r>
          </w:p>
        </w:tc>
        <w:tc>
          <w:tcPr>
            <w:tcW w:w="6379" w:type="dxa"/>
            <w:vAlign w:val="center"/>
          </w:tcPr>
          <w:p w14:paraId="0BD9E892"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Semiconductor</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Circuit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System</w:t>
            </w:r>
          </w:p>
          <w:p w14:paraId="67D29623" w14:textId="41BBEA7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bán dẫn</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(Mạch điện và Hệ thống</w:t>
            </w:r>
          </w:p>
        </w:tc>
      </w:tr>
      <w:tr w:rsidR="00AD652B" w:rsidRPr="00703001" w14:paraId="75B06891" w14:textId="77777777" w:rsidTr="00D62B6B">
        <w:tc>
          <w:tcPr>
            <w:tcW w:w="704" w:type="dxa"/>
            <w:vAlign w:val="center"/>
          </w:tcPr>
          <w:p w14:paraId="0C5F7D74" w14:textId="5DC7142D"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48</w:t>
            </w:r>
          </w:p>
        </w:tc>
        <w:tc>
          <w:tcPr>
            <w:tcW w:w="2268" w:type="dxa"/>
            <w:vAlign w:val="center"/>
          </w:tcPr>
          <w:p w14:paraId="465C7D7E" w14:textId="63C8ED18"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Energy</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Engineering </w:t>
            </w:r>
            <w:r w:rsidRPr="00703001">
              <w:rPr>
                <w:rFonts w:ascii="Times New Roman" w:eastAsia="Pretendard" w:hAnsi="Times New Roman" w:cs="Times New Roman"/>
                <w:spacing w:val="-2"/>
                <w:sz w:val="20"/>
                <w:szCs w:val="20"/>
              </w:rPr>
              <w:t>Kỹ thuật năng lượng</w:t>
            </w:r>
          </w:p>
        </w:tc>
        <w:tc>
          <w:tcPr>
            <w:tcW w:w="6379" w:type="dxa"/>
            <w:vAlign w:val="center"/>
          </w:tcPr>
          <w:p w14:paraId="67FE6DDD"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Energy</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Engineering</w:t>
            </w:r>
          </w:p>
          <w:p w14:paraId="65472702" w14:textId="26C9A3E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năng lượng</w:t>
            </w:r>
          </w:p>
        </w:tc>
      </w:tr>
      <w:tr w:rsidR="00AD652B" w:rsidRPr="00703001" w14:paraId="19E0ED40" w14:textId="77777777" w:rsidTr="00D62B6B">
        <w:tc>
          <w:tcPr>
            <w:tcW w:w="704" w:type="dxa"/>
            <w:vAlign w:val="center"/>
          </w:tcPr>
          <w:p w14:paraId="0BA871A6" w14:textId="2025F18F"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49</w:t>
            </w:r>
          </w:p>
        </w:tc>
        <w:tc>
          <w:tcPr>
            <w:tcW w:w="2268" w:type="dxa"/>
            <w:vAlign w:val="center"/>
          </w:tcPr>
          <w:p w14:paraId="17FAD372" w14:textId="77777777" w:rsidR="00AD652B" w:rsidRPr="00703001" w:rsidRDefault="00AD652B" w:rsidP="00AD652B">
            <w:pPr>
              <w:pStyle w:val="TableParagraph"/>
              <w:spacing w:before="35"/>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Convergence</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Electronic </w:t>
            </w:r>
            <w:r w:rsidRPr="00703001">
              <w:rPr>
                <w:rFonts w:ascii="Times New Roman" w:eastAsia="Pretendard" w:hAnsi="Times New Roman" w:cs="Times New Roman"/>
                <w:spacing w:val="-2"/>
                <w:sz w:val="20"/>
                <w:szCs w:val="20"/>
              </w:rPr>
              <w:t>Engineering</w:t>
            </w:r>
          </w:p>
          <w:p w14:paraId="581CA13B" w14:textId="0C8E6926"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Hội</w:t>
            </w:r>
            <w:r w:rsidRPr="00703001">
              <w:rPr>
                <w:rFonts w:ascii="Times New Roman" w:eastAsia="Pretendard" w:hAnsi="Times New Roman" w:cs="Times New Roman"/>
                <w:spacing w:val="-2"/>
                <w:sz w:val="20"/>
                <w:szCs w:val="20"/>
                <w:lang w:val="vi-VN"/>
              </w:rPr>
              <w:t xml:space="preserve"> tụ công nghệ</w:t>
            </w:r>
          </w:p>
        </w:tc>
        <w:tc>
          <w:tcPr>
            <w:tcW w:w="6379" w:type="dxa"/>
            <w:vAlign w:val="center"/>
          </w:tcPr>
          <w:p w14:paraId="04A080BC"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Convergence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Electronic</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4"/>
                <w:sz w:val="20"/>
                <w:szCs w:val="20"/>
              </w:rPr>
              <w:t>Engineering</w:t>
            </w:r>
          </w:p>
          <w:p w14:paraId="5D62298D" w14:textId="1C7758C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Kỹ thuật điện tử hội tụ</w:t>
            </w:r>
          </w:p>
        </w:tc>
      </w:tr>
      <w:tr w:rsidR="00AD652B" w:rsidRPr="00703001" w14:paraId="53A5BCB4" w14:textId="77777777" w:rsidTr="00D62B6B">
        <w:tc>
          <w:tcPr>
            <w:tcW w:w="704" w:type="dxa"/>
            <w:vAlign w:val="center"/>
          </w:tcPr>
          <w:p w14:paraId="64FA80B9" w14:textId="14697582"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50</w:t>
            </w:r>
          </w:p>
        </w:tc>
        <w:tc>
          <w:tcPr>
            <w:tcW w:w="2268" w:type="dxa"/>
            <w:vAlign w:val="center"/>
          </w:tcPr>
          <w:p w14:paraId="68A3EC07"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Electrical</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Engineering</w:t>
            </w:r>
          </w:p>
          <w:p w14:paraId="79291631" w14:textId="73A2B902"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điện</w:t>
            </w:r>
          </w:p>
        </w:tc>
        <w:tc>
          <w:tcPr>
            <w:tcW w:w="6379" w:type="dxa"/>
            <w:vAlign w:val="center"/>
          </w:tcPr>
          <w:p w14:paraId="5A9750C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System</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Electrical</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Machinery</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/Electrical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Materials</w:t>
            </w:r>
          </w:p>
          <w:p w14:paraId="38453F9A" w14:textId="7A0394B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Hệ thống / Máy móc điện / Vật liệu điện</w:t>
            </w:r>
          </w:p>
        </w:tc>
      </w:tr>
      <w:tr w:rsidR="00AD652B" w:rsidRPr="00703001" w14:paraId="06F32AE9" w14:textId="77777777" w:rsidTr="00D62B6B">
        <w:tc>
          <w:tcPr>
            <w:tcW w:w="704" w:type="dxa"/>
            <w:vAlign w:val="center"/>
          </w:tcPr>
          <w:p w14:paraId="1845235A" w14:textId="036B2F8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51</w:t>
            </w:r>
          </w:p>
        </w:tc>
        <w:tc>
          <w:tcPr>
            <w:tcW w:w="2268" w:type="dxa"/>
            <w:vAlign w:val="center"/>
          </w:tcPr>
          <w:p w14:paraId="642B05FB" w14:textId="77777777" w:rsidR="00AD652B" w:rsidRPr="00703001" w:rsidRDefault="00AD652B" w:rsidP="00AD652B">
            <w:pPr>
              <w:pStyle w:val="TableParagraph"/>
              <w:spacing w:before="35"/>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 xml:space="preserve">Electrical and Electronic </w:t>
            </w:r>
            <w:r w:rsidRPr="00703001">
              <w:rPr>
                <w:rFonts w:ascii="Times New Roman" w:eastAsia="Pretendard" w:hAnsi="Times New Roman" w:cs="Times New Roman"/>
                <w:spacing w:val="-2"/>
                <w:sz w:val="20"/>
                <w:szCs w:val="20"/>
              </w:rPr>
              <w:t>Engineering</w:t>
            </w:r>
          </w:p>
          <w:p w14:paraId="2F6A04FE" w14:textId="61916518"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điện và điện tử</w:t>
            </w:r>
          </w:p>
        </w:tc>
        <w:tc>
          <w:tcPr>
            <w:tcW w:w="6379" w:type="dxa"/>
            <w:vAlign w:val="center"/>
          </w:tcPr>
          <w:p w14:paraId="3045052A"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Electrical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Electronic</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Engineering</w:t>
            </w:r>
          </w:p>
          <w:p w14:paraId="114E6130" w14:textId="62E3E26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Kỹ thuật điện và điện tử</w:t>
            </w:r>
          </w:p>
        </w:tc>
      </w:tr>
      <w:tr w:rsidR="00AD652B" w:rsidRPr="00703001" w14:paraId="5D1D1904" w14:textId="77777777" w:rsidTr="00D62B6B">
        <w:tc>
          <w:tcPr>
            <w:tcW w:w="704" w:type="dxa"/>
            <w:vAlign w:val="center"/>
          </w:tcPr>
          <w:p w14:paraId="39C1D029" w14:textId="16D1724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52</w:t>
            </w:r>
          </w:p>
        </w:tc>
        <w:tc>
          <w:tcPr>
            <w:tcW w:w="2268" w:type="dxa"/>
            <w:vAlign w:val="center"/>
          </w:tcPr>
          <w:p w14:paraId="6CD7060F"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Electronic</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Engineering</w:t>
            </w:r>
          </w:p>
          <w:p w14:paraId="5B5B927B" w14:textId="101069C2"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điện tử</w:t>
            </w:r>
          </w:p>
        </w:tc>
        <w:tc>
          <w:tcPr>
            <w:tcW w:w="6379" w:type="dxa"/>
            <w:vAlign w:val="center"/>
          </w:tcPr>
          <w:p w14:paraId="3FFD4D8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Electronic</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Engineering</w:t>
            </w:r>
          </w:p>
          <w:p w14:paraId="630F4D80" w14:textId="7394F73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Kỹ thuật điện tử</w:t>
            </w:r>
          </w:p>
        </w:tc>
      </w:tr>
      <w:tr w:rsidR="00AD652B" w:rsidRPr="00703001" w14:paraId="7D764053" w14:textId="77777777" w:rsidTr="00D62B6B">
        <w:tc>
          <w:tcPr>
            <w:tcW w:w="704" w:type="dxa"/>
            <w:vAlign w:val="center"/>
          </w:tcPr>
          <w:p w14:paraId="40558F69" w14:textId="0D755CD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53</w:t>
            </w:r>
          </w:p>
        </w:tc>
        <w:tc>
          <w:tcPr>
            <w:tcW w:w="2268" w:type="dxa"/>
            <w:vAlign w:val="center"/>
          </w:tcPr>
          <w:p w14:paraId="0B855543" w14:textId="77777777" w:rsidR="00AD652B" w:rsidRPr="00703001" w:rsidRDefault="00AD652B" w:rsidP="00AD652B">
            <w:pPr>
              <w:pStyle w:val="TableParagraph"/>
              <w:spacing w:before="40"/>
              <w:ind w:right="371"/>
              <w:rPr>
                <w:rFonts w:ascii="Times New Roman" w:eastAsia="Pretendard" w:hAnsi="Times New Roman" w:cs="Times New Roman"/>
                <w:sz w:val="20"/>
                <w:szCs w:val="20"/>
              </w:rPr>
            </w:pPr>
            <w:r w:rsidRPr="00703001">
              <w:rPr>
                <w:rFonts w:ascii="Segoe UI Symbol" w:eastAsia="Pretendard" w:hAnsi="Segoe UI Symbol" w:cs="Segoe UI Symbol"/>
                <w:sz w:val="20"/>
                <w:szCs w:val="20"/>
              </w:rPr>
              <w:t>★</w:t>
            </w:r>
            <w:r w:rsidRPr="00703001">
              <w:rPr>
                <w:rFonts w:ascii="Times New Roman" w:eastAsia="Pretendard" w:hAnsi="Times New Roman" w:cs="Times New Roman"/>
                <w:sz w:val="20"/>
                <w:szCs w:val="20"/>
              </w:rPr>
              <w:t xml:space="preserve"> Information and </w:t>
            </w:r>
            <w:r w:rsidRPr="00703001">
              <w:rPr>
                <w:rFonts w:ascii="Times New Roman" w:eastAsia="Pretendard" w:hAnsi="Times New Roman" w:cs="Times New Roman"/>
                <w:spacing w:val="-4"/>
                <w:sz w:val="20"/>
                <w:szCs w:val="20"/>
              </w:rPr>
              <w:t>Communication</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Engineering</w:t>
            </w:r>
          </w:p>
          <w:p w14:paraId="2D6B8AA2" w14:textId="1524A1E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thông tin và truyền thông</w:t>
            </w:r>
          </w:p>
        </w:tc>
        <w:tc>
          <w:tcPr>
            <w:tcW w:w="6379" w:type="dxa"/>
            <w:vAlign w:val="center"/>
          </w:tcPr>
          <w:p w14:paraId="350B817D" w14:textId="77777777" w:rsidR="00AD652B" w:rsidRPr="00703001" w:rsidRDefault="00AD652B" w:rsidP="00AD652B">
            <w:pPr>
              <w:pStyle w:val="TableParagraph"/>
              <w:spacing w:before="32"/>
              <w:rPr>
                <w:rFonts w:ascii="Times New Roman" w:eastAsia="Pretendard" w:hAnsi="Times New Roman" w:cs="Times New Roman"/>
                <w:sz w:val="20"/>
                <w:szCs w:val="20"/>
                <w:lang w:val="vi-VN"/>
              </w:rPr>
            </w:pPr>
            <w:r w:rsidRPr="00703001">
              <w:rPr>
                <w:rFonts w:ascii="Times New Roman" w:eastAsia="Pretendard" w:hAnsi="Times New Roman" w:cs="Times New Roman"/>
                <w:spacing w:val="-2"/>
                <w:sz w:val="20"/>
                <w:szCs w:val="20"/>
              </w:rPr>
              <w:t>Information</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Communication</w:t>
            </w:r>
          </w:p>
          <w:p w14:paraId="11B23A60" w14:textId="1573760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Kỹ thuật thông tin/ Kỹ thuật truyền thông</w:t>
            </w:r>
          </w:p>
        </w:tc>
      </w:tr>
      <w:tr w:rsidR="00AD652B" w:rsidRPr="00703001" w14:paraId="1679EFFF" w14:textId="77777777" w:rsidTr="00D62B6B">
        <w:tc>
          <w:tcPr>
            <w:tcW w:w="704" w:type="dxa"/>
            <w:vAlign w:val="center"/>
          </w:tcPr>
          <w:p w14:paraId="65E18008" w14:textId="70532FA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54</w:t>
            </w:r>
          </w:p>
        </w:tc>
        <w:tc>
          <w:tcPr>
            <w:tcW w:w="2268" w:type="dxa"/>
            <w:vAlign w:val="center"/>
          </w:tcPr>
          <w:p w14:paraId="49F6658C"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z w:val="20"/>
                <w:szCs w:val="20"/>
              </w:rPr>
              <w:t>Control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z w:val="20"/>
                <w:szCs w:val="20"/>
              </w:rPr>
              <w:t>Robot</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lastRenderedPageBreak/>
              <w:t>Engineering</w:t>
            </w:r>
          </w:p>
          <w:p w14:paraId="16F9AACB" w14:textId="0CA28B52"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 thuật điều khiển và robot</w:t>
            </w:r>
          </w:p>
        </w:tc>
        <w:tc>
          <w:tcPr>
            <w:tcW w:w="6379" w:type="dxa"/>
            <w:vAlign w:val="center"/>
          </w:tcPr>
          <w:p w14:paraId="4C52B337" w14:textId="77777777" w:rsidR="00AD652B" w:rsidRPr="00703001" w:rsidRDefault="00AD652B" w:rsidP="00AD652B">
            <w:pPr>
              <w:pStyle w:val="TableParagraph"/>
              <w:rPr>
                <w:rFonts w:ascii="Times New Roman" w:eastAsia="Pretendard" w:hAnsi="Times New Roman" w:cs="Times New Roman"/>
                <w:spacing w:val="-2"/>
                <w:sz w:val="20"/>
                <w:szCs w:val="20"/>
              </w:rPr>
            </w:pPr>
            <w:r w:rsidRPr="00703001">
              <w:rPr>
                <w:rFonts w:ascii="Times New Roman" w:eastAsia="Pretendard" w:hAnsi="Times New Roman" w:cs="Times New Roman"/>
                <w:sz w:val="20"/>
                <w:szCs w:val="20"/>
              </w:rPr>
              <w:lastRenderedPageBreak/>
              <w:t>Control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Robot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Engineering</w:t>
            </w:r>
          </w:p>
          <w:p w14:paraId="0319F934" w14:textId="1BB22F4E" w:rsidR="00AD652B" w:rsidRPr="00703001" w:rsidRDefault="00AD652B" w:rsidP="00AD652B">
            <w:pPr>
              <w:pStyle w:val="TableParagraph"/>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lastRenderedPageBreak/>
              <w:t>Kỹ thuật điều khiển và robot</w:t>
            </w:r>
          </w:p>
        </w:tc>
      </w:tr>
      <w:tr w:rsidR="00AD652B" w:rsidRPr="00703001" w14:paraId="09B9F146" w14:textId="77777777" w:rsidTr="00D62B6B">
        <w:tc>
          <w:tcPr>
            <w:tcW w:w="704" w:type="dxa"/>
            <w:vAlign w:val="center"/>
          </w:tcPr>
          <w:p w14:paraId="5EF8D4A4" w14:textId="72A0C9B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lastRenderedPageBreak/>
              <w:t>55</w:t>
            </w:r>
          </w:p>
        </w:tc>
        <w:tc>
          <w:tcPr>
            <w:tcW w:w="2268" w:type="dxa"/>
            <w:vAlign w:val="center"/>
          </w:tcPr>
          <w:p w14:paraId="0C9F0B53"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Landscape</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Architecture</w:t>
            </w:r>
          </w:p>
          <w:p w14:paraId="0B02819B" w14:textId="4C8234D6"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Kiến trúc cảnh quan</w:t>
            </w:r>
          </w:p>
        </w:tc>
        <w:tc>
          <w:tcPr>
            <w:tcW w:w="6379" w:type="dxa"/>
            <w:vAlign w:val="center"/>
          </w:tcPr>
          <w:p w14:paraId="23881DB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Landscape</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2"/>
                <w:sz w:val="20"/>
                <w:szCs w:val="20"/>
              </w:rPr>
              <w:t>Architecture</w:t>
            </w:r>
          </w:p>
          <w:p w14:paraId="7A32CB9B" w14:textId="37E8D20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Kiến trúc cảnh quan</w:t>
            </w:r>
          </w:p>
        </w:tc>
      </w:tr>
      <w:tr w:rsidR="00AD652B" w:rsidRPr="00703001" w14:paraId="489C7D43" w14:textId="77777777" w:rsidTr="00D62B6B">
        <w:tc>
          <w:tcPr>
            <w:tcW w:w="704" w:type="dxa"/>
            <w:vAlign w:val="center"/>
          </w:tcPr>
          <w:p w14:paraId="3D69B690" w14:textId="66C3C252"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56</w:t>
            </w:r>
          </w:p>
        </w:tc>
        <w:tc>
          <w:tcPr>
            <w:tcW w:w="2268" w:type="dxa"/>
            <w:vAlign w:val="center"/>
          </w:tcPr>
          <w:p w14:paraId="22B0B7CD" w14:textId="77777777" w:rsidR="00AD652B" w:rsidRPr="00703001" w:rsidRDefault="00AD652B" w:rsidP="00AD652B">
            <w:pPr>
              <w:pStyle w:val="TableParagraph"/>
              <w:spacing w:before="42"/>
              <w:ind w:left="44" w:right="371"/>
              <w:rPr>
                <w:rFonts w:ascii="Times New Roman" w:eastAsia="Pretendard" w:hAnsi="Times New Roman" w:cs="Times New Roman"/>
                <w:sz w:val="20"/>
                <w:szCs w:val="20"/>
              </w:rPr>
            </w:pPr>
            <w:r w:rsidRPr="00703001">
              <w:rPr>
                <w:rFonts w:ascii="Segoe UI Symbol" w:eastAsia="Pretendard" w:hAnsi="Segoe UI Symbol" w:cs="Segoe UI Symbol"/>
                <w:spacing w:val="-2"/>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Naval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Architecture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 xml:space="preserve">and </w:t>
            </w:r>
            <w:r w:rsidRPr="00703001">
              <w:rPr>
                <w:rFonts w:ascii="Times New Roman" w:eastAsia="Pretendard" w:hAnsi="Times New Roman" w:cs="Times New Roman"/>
                <w:sz w:val="20"/>
                <w:szCs w:val="20"/>
              </w:rPr>
              <w:t>Ocean Engineering</w:t>
            </w:r>
          </w:p>
          <w:p w14:paraId="1B8D8BA1" w14:textId="7087EE70"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Kiến trúc tàu biển và Kỹ thuật đại dương</w:t>
            </w:r>
          </w:p>
        </w:tc>
        <w:tc>
          <w:tcPr>
            <w:tcW w:w="6379" w:type="dxa"/>
            <w:vAlign w:val="center"/>
          </w:tcPr>
          <w:p w14:paraId="27D8A5E3" w14:textId="77777777" w:rsidR="00AD652B" w:rsidRPr="00703001" w:rsidRDefault="00AD652B" w:rsidP="00AD652B">
            <w:pPr>
              <w:wordWrap/>
              <w:rPr>
                <w:rFonts w:ascii="Times New Roman" w:eastAsia="Pretendard" w:hAnsi="Times New Roman" w:cs="Times New Roman"/>
                <w:spacing w:val="-2"/>
                <w:sz w:val="20"/>
                <w:szCs w:val="20"/>
                <w:lang w:val="vi-VN"/>
              </w:rPr>
            </w:pPr>
            <w:r w:rsidRPr="00703001">
              <w:rPr>
                <w:rFonts w:ascii="Times New Roman" w:eastAsia="Pretendard" w:hAnsi="Times New Roman" w:cs="Times New Roman"/>
                <w:spacing w:val="-2"/>
                <w:sz w:val="20"/>
                <w:szCs w:val="20"/>
              </w:rPr>
              <w:t>Naval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Architecture</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Ocean</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Engineering</w:t>
            </w:r>
          </w:p>
          <w:p w14:paraId="203266BF" w14:textId="3D60AA5D"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lang w:val="vi-VN"/>
              </w:rPr>
              <w:t>Kiến trúc tàu biển và Kỹ thuật đại dương</w:t>
            </w:r>
          </w:p>
        </w:tc>
      </w:tr>
      <w:tr w:rsidR="00AD652B" w:rsidRPr="00703001" w14:paraId="653726F9" w14:textId="77777777" w:rsidTr="00D62B6B">
        <w:tc>
          <w:tcPr>
            <w:tcW w:w="704" w:type="dxa"/>
            <w:vAlign w:val="center"/>
          </w:tcPr>
          <w:p w14:paraId="367E3EF2" w14:textId="537BFB0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57</w:t>
            </w:r>
          </w:p>
        </w:tc>
        <w:tc>
          <w:tcPr>
            <w:tcW w:w="2268" w:type="dxa"/>
            <w:vAlign w:val="center"/>
          </w:tcPr>
          <w:p w14:paraId="4CC72E76"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Computer</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Engineering</w:t>
            </w:r>
          </w:p>
          <w:p w14:paraId="244187F5" w14:textId="104E4F58"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w:t>
            </w:r>
            <w:r w:rsidRPr="00703001">
              <w:rPr>
                <w:rFonts w:ascii="Times New Roman" w:eastAsia="Pretendard" w:hAnsi="Times New Roman" w:cs="Times New Roman"/>
                <w:spacing w:val="-2"/>
                <w:sz w:val="20"/>
                <w:szCs w:val="20"/>
                <w:lang w:val="vi-VN"/>
              </w:rPr>
              <w:t xml:space="preserve"> thuật máy tính</w:t>
            </w:r>
          </w:p>
        </w:tc>
        <w:tc>
          <w:tcPr>
            <w:tcW w:w="6379" w:type="dxa"/>
            <w:vAlign w:val="center"/>
          </w:tcPr>
          <w:p w14:paraId="5AAA3DB7"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Computer</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Engineering</w:t>
            </w:r>
          </w:p>
          <w:p w14:paraId="010984C5" w14:textId="500E6A26"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Kỹ</w:t>
            </w:r>
            <w:r w:rsidRPr="00703001">
              <w:rPr>
                <w:rFonts w:ascii="Times New Roman" w:eastAsia="Pretendard" w:hAnsi="Times New Roman" w:cs="Times New Roman"/>
                <w:spacing w:val="-2"/>
                <w:sz w:val="20"/>
                <w:szCs w:val="20"/>
                <w:lang w:val="vi-VN"/>
              </w:rPr>
              <w:t xml:space="preserve"> thuật máy tính</w:t>
            </w:r>
          </w:p>
        </w:tc>
      </w:tr>
      <w:tr w:rsidR="00AD652B" w:rsidRPr="00703001" w14:paraId="7390A60F" w14:textId="77777777" w:rsidTr="00D62B6B">
        <w:tc>
          <w:tcPr>
            <w:tcW w:w="704" w:type="dxa"/>
            <w:vAlign w:val="center"/>
          </w:tcPr>
          <w:p w14:paraId="0FDEFB26" w14:textId="488CF3CD"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58</w:t>
            </w:r>
          </w:p>
        </w:tc>
        <w:tc>
          <w:tcPr>
            <w:tcW w:w="2268" w:type="dxa"/>
            <w:vAlign w:val="center"/>
          </w:tcPr>
          <w:p w14:paraId="44CD222F"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Art</w:t>
            </w:r>
          </w:p>
          <w:p w14:paraId="785593D4" w14:textId="0CA53361"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Khoa</w:t>
            </w:r>
            <w:r w:rsidRPr="00703001">
              <w:rPr>
                <w:rFonts w:ascii="Times New Roman" w:eastAsia="Pretendard" w:hAnsi="Times New Roman" w:cs="Times New Roman"/>
                <w:spacing w:val="-4"/>
                <w:sz w:val="20"/>
                <w:szCs w:val="20"/>
                <w:lang w:val="vi-VN"/>
              </w:rPr>
              <w:t xml:space="preserve"> nghệ thuật</w:t>
            </w:r>
          </w:p>
        </w:tc>
        <w:tc>
          <w:tcPr>
            <w:tcW w:w="6379" w:type="dxa"/>
            <w:vAlign w:val="center"/>
          </w:tcPr>
          <w:p w14:paraId="6F40017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Korean Art /</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Fine Art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Sculpture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Industrial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Design</w:t>
            </w:r>
          </w:p>
          <w:p w14:paraId="0615209C" w14:textId="058406F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Nghệ thuật Hàn Quốc / Mỹ thuật / Điêu khắc / Thiết kế công nghiệp</w:t>
            </w:r>
          </w:p>
        </w:tc>
      </w:tr>
      <w:tr w:rsidR="00AD652B" w:rsidRPr="00703001" w14:paraId="58215621" w14:textId="77777777" w:rsidTr="00D62B6B">
        <w:tc>
          <w:tcPr>
            <w:tcW w:w="704" w:type="dxa"/>
            <w:vAlign w:val="center"/>
          </w:tcPr>
          <w:p w14:paraId="0F3F7FCB" w14:textId="0C188BCA"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59</w:t>
            </w:r>
          </w:p>
        </w:tc>
        <w:tc>
          <w:tcPr>
            <w:tcW w:w="2268" w:type="dxa"/>
            <w:vAlign w:val="center"/>
          </w:tcPr>
          <w:p w14:paraId="301326DA"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Music</w:t>
            </w:r>
          </w:p>
          <w:p w14:paraId="1216496B" w14:textId="69C63775"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Khoa</w:t>
            </w:r>
            <w:r w:rsidRPr="00703001">
              <w:rPr>
                <w:rFonts w:ascii="Times New Roman" w:eastAsia="Pretendard" w:hAnsi="Times New Roman" w:cs="Times New Roman"/>
                <w:spacing w:val="-4"/>
                <w:sz w:val="20"/>
                <w:szCs w:val="20"/>
                <w:lang w:val="vi-VN"/>
              </w:rPr>
              <w:t xml:space="preserve"> âm nhạc</w:t>
            </w:r>
          </w:p>
        </w:tc>
        <w:tc>
          <w:tcPr>
            <w:tcW w:w="6379" w:type="dxa"/>
            <w:vAlign w:val="center"/>
          </w:tcPr>
          <w:p w14:paraId="69582C2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Vocal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z w:val="20"/>
                <w:szCs w:val="20"/>
              </w:rPr>
              <w:t>Piano</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Orchestra</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Composition</w:t>
            </w:r>
          </w:p>
          <w:p w14:paraId="7C0B49F6" w14:textId="76A3983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(Thanh</w:t>
            </w:r>
            <w:r w:rsidRPr="00703001">
              <w:rPr>
                <w:rFonts w:ascii="Times New Roman" w:eastAsia="Pretendard" w:hAnsi="Times New Roman" w:cs="Times New Roman"/>
                <w:sz w:val="20"/>
                <w:szCs w:val="20"/>
                <w:lang w:val="vi-VN"/>
              </w:rPr>
              <w:t xml:space="preserve"> nhạc</w:t>
            </w:r>
            <w:r w:rsidRPr="00703001">
              <w:rPr>
                <w:rFonts w:ascii="Times New Roman" w:eastAsia="Pretendard" w:hAnsi="Times New Roman" w:cs="Times New Roman"/>
                <w:sz w:val="20"/>
                <w:szCs w:val="20"/>
              </w:rPr>
              <w:t xml:space="preserve"> / Piano / Dàn nhạc / Sáng tác)</w:t>
            </w:r>
          </w:p>
        </w:tc>
      </w:tr>
      <w:tr w:rsidR="00AD652B" w:rsidRPr="00703001" w14:paraId="047F2ED9" w14:textId="77777777" w:rsidTr="00D62B6B">
        <w:tc>
          <w:tcPr>
            <w:tcW w:w="704" w:type="dxa"/>
            <w:vAlign w:val="center"/>
          </w:tcPr>
          <w:p w14:paraId="11F22242" w14:textId="0355ACA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60</w:t>
            </w:r>
          </w:p>
        </w:tc>
        <w:tc>
          <w:tcPr>
            <w:tcW w:w="2268" w:type="dxa"/>
            <w:vAlign w:val="center"/>
          </w:tcPr>
          <w:p w14:paraId="506FE7AE"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Pysical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Education</w:t>
            </w:r>
          </w:p>
          <w:p w14:paraId="1118F188" w14:textId="7017EC47"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5"/>
                <w:sz w:val="20"/>
                <w:szCs w:val="20"/>
              </w:rPr>
              <w:t>Giáo dục thể chất</w:t>
            </w:r>
          </w:p>
        </w:tc>
        <w:tc>
          <w:tcPr>
            <w:tcW w:w="6379" w:type="dxa"/>
            <w:vAlign w:val="center"/>
          </w:tcPr>
          <w:p w14:paraId="3405769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Physical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Humanities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Physical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Natural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Science</w:t>
            </w:r>
          </w:p>
          <w:p w14:paraId="04F6A0B0" w14:textId="50A2329A"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Tâm</w:t>
            </w:r>
            <w:r w:rsidRPr="00703001">
              <w:rPr>
                <w:rFonts w:ascii="Times New Roman" w:eastAsia="Pretendard" w:hAnsi="Times New Roman" w:cs="Times New Roman"/>
                <w:spacing w:val="-4"/>
                <w:sz w:val="20"/>
                <w:szCs w:val="20"/>
                <w:lang w:val="vi-VN"/>
              </w:rPr>
              <w:t xml:space="preserve"> lý học thể thao/ Sinh lý học thể thao</w:t>
            </w:r>
          </w:p>
        </w:tc>
      </w:tr>
      <w:tr w:rsidR="00AD652B" w:rsidRPr="00703001" w14:paraId="77C99CCD" w14:textId="77777777" w:rsidTr="00D62B6B">
        <w:tc>
          <w:tcPr>
            <w:tcW w:w="704" w:type="dxa"/>
            <w:vAlign w:val="center"/>
          </w:tcPr>
          <w:p w14:paraId="1E34E312" w14:textId="27C915C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61</w:t>
            </w:r>
          </w:p>
        </w:tc>
        <w:tc>
          <w:tcPr>
            <w:tcW w:w="2268" w:type="dxa"/>
            <w:vAlign w:val="center"/>
          </w:tcPr>
          <w:p w14:paraId="2D994AB6"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z w:val="20"/>
                <w:szCs w:val="20"/>
              </w:rPr>
              <w:t>Design</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Business</w:t>
            </w:r>
          </w:p>
          <w:p w14:paraId="6DF7F1C4" w14:textId="6CD3FA03"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Thiết kế và Kinh doanh</w:t>
            </w:r>
          </w:p>
        </w:tc>
        <w:tc>
          <w:tcPr>
            <w:tcW w:w="6379" w:type="dxa"/>
            <w:vAlign w:val="center"/>
          </w:tcPr>
          <w:p w14:paraId="635F1ED3"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Design</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z w:val="20"/>
                <w:szCs w:val="20"/>
              </w:rPr>
              <w:t>and</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Business</w:t>
            </w:r>
          </w:p>
          <w:p w14:paraId="5C02F04D" w14:textId="532E77E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Thiết kế và Kinh doanh</w:t>
            </w:r>
          </w:p>
        </w:tc>
      </w:tr>
      <w:tr w:rsidR="00AD652B" w:rsidRPr="00703001" w14:paraId="60507392" w14:textId="77777777" w:rsidTr="00D62B6B">
        <w:tc>
          <w:tcPr>
            <w:tcW w:w="704" w:type="dxa"/>
            <w:vAlign w:val="center"/>
          </w:tcPr>
          <w:p w14:paraId="0C9154B8" w14:textId="5E3FFCBD"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62</w:t>
            </w:r>
          </w:p>
        </w:tc>
        <w:tc>
          <w:tcPr>
            <w:tcW w:w="2268" w:type="dxa"/>
            <w:vAlign w:val="center"/>
          </w:tcPr>
          <w:p w14:paraId="56F157A7"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Urban</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Systems</w:t>
            </w:r>
          </w:p>
          <w:p w14:paraId="3E6BCE37" w14:textId="03BC90F1"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Hệ thống đô thị</w:t>
            </w:r>
          </w:p>
        </w:tc>
        <w:tc>
          <w:tcPr>
            <w:tcW w:w="6379" w:type="dxa"/>
            <w:vAlign w:val="center"/>
          </w:tcPr>
          <w:p w14:paraId="4EA8CCA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Urban</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Systems</w:t>
            </w:r>
          </w:p>
          <w:p w14:paraId="48D2F6BC" w14:textId="3CC0CF3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Hệ thống đô thị</w:t>
            </w:r>
          </w:p>
        </w:tc>
      </w:tr>
      <w:tr w:rsidR="00AD652B" w:rsidRPr="00703001" w14:paraId="4D8D726F" w14:textId="77777777" w:rsidTr="00D62B6B">
        <w:tc>
          <w:tcPr>
            <w:tcW w:w="704" w:type="dxa"/>
            <w:vAlign w:val="center"/>
          </w:tcPr>
          <w:p w14:paraId="096E89C0" w14:textId="026EED7E"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63</w:t>
            </w:r>
          </w:p>
        </w:tc>
        <w:tc>
          <w:tcPr>
            <w:tcW w:w="2268" w:type="dxa"/>
            <w:vAlign w:val="center"/>
          </w:tcPr>
          <w:p w14:paraId="47A77473"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Cultural</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Convergence</w:t>
            </w:r>
          </w:p>
          <w:p w14:paraId="70A738D4" w14:textId="7E2B3544"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Hội tụ văn hóa</w:t>
            </w:r>
          </w:p>
        </w:tc>
        <w:tc>
          <w:tcPr>
            <w:tcW w:w="6379" w:type="dxa"/>
            <w:vAlign w:val="center"/>
          </w:tcPr>
          <w:p w14:paraId="663C7245"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Cultural</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Convergence</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Cultural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Business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Korean</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Tea</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Culture</w:t>
            </w:r>
          </w:p>
          <w:p w14:paraId="5A3C120D" w14:textId="37F89FED"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Hội tụ văn hóa</w:t>
            </w:r>
            <w:r w:rsidRPr="00703001">
              <w:rPr>
                <w:rFonts w:ascii="Times New Roman" w:eastAsia="Pretendard" w:hAnsi="Times New Roman" w:cs="Times New Roman"/>
                <w:spacing w:val="-4"/>
                <w:sz w:val="20"/>
                <w:szCs w:val="20"/>
                <w:lang w:val="vi-VN"/>
              </w:rPr>
              <w:t xml:space="preserve">/ </w:t>
            </w:r>
            <w:r w:rsidRPr="00703001">
              <w:rPr>
                <w:rFonts w:ascii="Times New Roman" w:eastAsia="Pretendard" w:hAnsi="Times New Roman" w:cs="Times New Roman"/>
                <w:spacing w:val="-4"/>
                <w:sz w:val="20"/>
                <w:szCs w:val="20"/>
              </w:rPr>
              <w:t>Kinh doanh văn hóa</w:t>
            </w:r>
            <w:r w:rsidRPr="00703001">
              <w:rPr>
                <w:rFonts w:ascii="Times New Roman" w:eastAsia="Pretendard" w:hAnsi="Times New Roman" w:cs="Times New Roman"/>
                <w:spacing w:val="-4"/>
                <w:sz w:val="20"/>
                <w:szCs w:val="20"/>
                <w:lang w:val="vi-VN"/>
              </w:rPr>
              <w:t xml:space="preserve">/ </w:t>
            </w:r>
            <w:r w:rsidRPr="00703001">
              <w:rPr>
                <w:rFonts w:ascii="Times New Roman" w:eastAsia="Pretendard" w:hAnsi="Times New Roman" w:cs="Times New Roman"/>
                <w:spacing w:val="-4"/>
                <w:sz w:val="20"/>
                <w:szCs w:val="20"/>
              </w:rPr>
              <w:t>Văn hóa trà Hàn Quốc</w:t>
            </w:r>
          </w:p>
        </w:tc>
      </w:tr>
      <w:tr w:rsidR="00AD652B" w:rsidRPr="00703001" w14:paraId="0A44DF88" w14:textId="77777777" w:rsidTr="00D62B6B">
        <w:tc>
          <w:tcPr>
            <w:tcW w:w="704" w:type="dxa"/>
            <w:vAlign w:val="center"/>
          </w:tcPr>
          <w:p w14:paraId="466BF3E0" w14:textId="49E92BB4"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64</w:t>
            </w:r>
          </w:p>
        </w:tc>
        <w:tc>
          <w:tcPr>
            <w:tcW w:w="2268" w:type="dxa"/>
            <w:vAlign w:val="center"/>
          </w:tcPr>
          <w:p w14:paraId="25B67BD4"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Culture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Contents</w:t>
            </w:r>
          </w:p>
          <w:p w14:paraId="3677B344" w14:textId="64B94084"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Thông</w:t>
            </w:r>
            <w:r w:rsidRPr="00703001">
              <w:rPr>
                <w:rFonts w:ascii="Times New Roman" w:eastAsia="Pretendard" w:hAnsi="Times New Roman" w:cs="Times New Roman"/>
                <w:spacing w:val="-2"/>
                <w:sz w:val="20"/>
                <w:szCs w:val="20"/>
                <w:lang w:val="vi-VN"/>
              </w:rPr>
              <w:t xml:space="preserve"> điệp văn hóa</w:t>
            </w:r>
          </w:p>
        </w:tc>
        <w:tc>
          <w:tcPr>
            <w:tcW w:w="6379" w:type="dxa"/>
            <w:vAlign w:val="center"/>
          </w:tcPr>
          <w:p w14:paraId="6A3CBC48"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Culture</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Contents</w:t>
            </w:r>
          </w:p>
          <w:p w14:paraId="2924F7D8" w14:textId="371014C9"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Thông</w:t>
            </w:r>
            <w:r w:rsidRPr="00703001">
              <w:rPr>
                <w:rFonts w:ascii="Times New Roman" w:eastAsia="Pretendard" w:hAnsi="Times New Roman" w:cs="Times New Roman"/>
                <w:spacing w:val="-2"/>
                <w:sz w:val="20"/>
                <w:szCs w:val="20"/>
                <w:lang w:val="vi-VN"/>
              </w:rPr>
              <w:t xml:space="preserve"> điệp văn hóa</w:t>
            </w:r>
          </w:p>
        </w:tc>
      </w:tr>
      <w:tr w:rsidR="00AD652B" w:rsidRPr="00703001" w14:paraId="5F03302F" w14:textId="77777777" w:rsidTr="00D62B6B">
        <w:tc>
          <w:tcPr>
            <w:tcW w:w="704" w:type="dxa"/>
            <w:vAlign w:val="center"/>
          </w:tcPr>
          <w:p w14:paraId="6405A1C7" w14:textId="60D55767"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65</w:t>
            </w:r>
          </w:p>
        </w:tc>
        <w:tc>
          <w:tcPr>
            <w:tcW w:w="2268" w:type="dxa"/>
            <w:vAlign w:val="center"/>
          </w:tcPr>
          <w:p w14:paraId="1BC3E910"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Japanese</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Studies</w:t>
            </w:r>
          </w:p>
          <w:p w14:paraId="471C39D7" w14:textId="45D0BB4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Nhật Bản học</w:t>
            </w:r>
          </w:p>
        </w:tc>
        <w:tc>
          <w:tcPr>
            <w:tcW w:w="6379" w:type="dxa"/>
            <w:vAlign w:val="center"/>
          </w:tcPr>
          <w:p w14:paraId="736C0B59" w14:textId="77777777" w:rsidR="00AD652B" w:rsidRPr="00703001" w:rsidRDefault="00AD652B" w:rsidP="00AD652B">
            <w:pPr>
              <w:pStyle w:val="TableParagraph"/>
              <w:spacing w:before="53"/>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Japanese</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4"/>
                <w:sz w:val="20"/>
                <w:szCs w:val="20"/>
              </w:rPr>
              <w:t>and</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Japanese</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Literature</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4"/>
                <w:sz w:val="20"/>
                <w:szCs w:val="20"/>
              </w:rPr>
              <w:t>Japanese</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History</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4"/>
                <w:sz w:val="20"/>
                <w:szCs w:val="20"/>
              </w:rPr>
              <w:t>and</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4"/>
                <w:sz w:val="20"/>
                <w:szCs w:val="20"/>
              </w:rPr>
              <w:t xml:space="preserve">Society </w:t>
            </w:r>
            <w:r w:rsidRPr="00703001">
              <w:rPr>
                <w:rFonts w:ascii="Times New Roman" w:eastAsia="Pretendard" w:hAnsi="Times New Roman" w:cs="Times New Roman"/>
                <w:sz w:val="20"/>
                <w:szCs w:val="20"/>
              </w:rPr>
              <w:t>&amp; Culture / Teaching Janpanese</w:t>
            </w:r>
          </w:p>
          <w:p w14:paraId="20E3D230" w14:textId="12FC3B0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12"/>
                <w:sz w:val="20"/>
                <w:szCs w:val="20"/>
              </w:rPr>
              <w:t>Ngôn ngữ và Văn học Nhật Bản</w:t>
            </w:r>
            <w:r w:rsidRPr="00703001">
              <w:rPr>
                <w:rFonts w:ascii="Times New Roman" w:eastAsia="Pretendard" w:hAnsi="Times New Roman" w:cs="Times New Roman"/>
                <w:spacing w:val="-12"/>
                <w:sz w:val="20"/>
                <w:szCs w:val="20"/>
                <w:lang w:val="vi-VN"/>
              </w:rPr>
              <w:t xml:space="preserve">/ </w:t>
            </w:r>
            <w:r w:rsidRPr="00703001">
              <w:rPr>
                <w:rFonts w:ascii="Times New Roman" w:eastAsia="Pretendard" w:hAnsi="Times New Roman" w:cs="Times New Roman"/>
                <w:spacing w:val="-12"/>
                <w:sz w:val="20"/>
                <w:szCs w:val="20"/>
              </w:rPr>
              <w:t>Ngôn ngữ và Văn học Nhật Bản</w:t>
            </w:r>
            <w:r w:rsidRPr="00703001">
              <w:rPr>
                <w:rFonts w:ascii="Times New Roman" w:eastAsia="Pretendard" w:hAnsi="Times New Roman" w:cs="Times New Roman"/>
                <w:spacing w:val="-12"/>
                <w:sz w:val="20"/>
                <w:szCs w:val="20"/>
                <w:lang w:val="vi-VN"/>
              </w:rPr>
              <w:t>/ Giảng dạy tiếng Nhật</w:t>
            </w:r>
          </w:p>
        </w:tc>
      </w:tr>
      <w:tr w:rsidR="00AD652B" w:rsidRPr="00703001" w14:paraId="2CBC0F03" w14:textId="77777777" w:rsidTr="00D62B6B">
        <w:tc>
          <w:tcPr>
            <w:tcW w:w="704" w:type="dxa"/>
            <w:vAlign w:val="center"/>
          </w:tcPr>
          <w:p w14:paraId="185C767C" w14:textId="09F54D0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66</w:t>
            </w:r>
          </w:p>
        </w:tc>
        <w:tc>
          <w:tcPr>
            <w:tcW w:w="2268" w:type="dxa"/>
            <w:vAlign w:val="center"/>
          </w:tcPr>
          <w:p w14:paraId="4D42C220"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Political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Economy</w:t>
            </w:r>
          </w:p>
          <w:p w14:paraId="2E3A2CBE" w14:textId="151E1354"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Kinh tế Chính trị</w:t>
            </w:r>
          </w:p>
        </w:tc>
        <w:tc>
          <w:tcPr>
            <w:tcW w:w="6379" w:type="dxa"/>
            <w:vAlign w:val="center"/>
          </w:tcPr>
          <w:p w14:paraId="2BF01A06"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6"/>
                <w:sz w:val="20"/>
                <w:szCs w:val="20"/>
              </w:rPr>
              <w:t>Economics</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Ecological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6"/>
                <w:sz w:val="20"/>
                <w:szCs w:val="20"/>
              </w:rPr>
              <w:t>Transformation·Social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6"/>
                <w:sz w:val="20"/>
                <w:szCs w:val="20"/>
              </w:rPr>
              <w:t>Development</w:t>
            </w:r>
          </w:p>
          <w:p w14:paraId="08D3499F" w14:textId="3523101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Kinh tế học</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Biến đổi sinh thái và Phát triển xã hội</w:t>
            </w:r>
          </w:p>
        </w:tc>
      </w:tr>
      <w:tr w:rsidR="00AD652B" w:rsidRPr="00703001" w14:paraId="2225F827" w14:textId="77777777" w:rsidTr="00D62B6B">
        <w:tc>
          <w:tcPr>
            <w:tcW w:w="704" w:type="dxa"/>
            <w:vAlign w:val="center"/>
          </w:tcPr>
          <w:p w14:paraId="4598AD0C" w14:textId="52862354"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67</w:t>
            </w:r>
          </w:p>
        </w:tc>
        <w:tc>
          <w:tcPr>
            <w:tcW w:w="2268" w:type="dxa"/>
            <w:vAlign w:val="center"/>
          </w:tcPr>
          <w:p w14:paraId="2BB30DA0" w14:textId="77777777" w:rsidR="00AD652B" w:rsidRPr="00703001" w:rsidRDefault="00AD652B" w:rsidP="00AD652B">
            <w:pPr>
              <w:pStyle w:val="TableParagraph"/>
              <w:spacing w:before="42"/>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 xml:space="preserve">Convergence of Intellectual </w:t>
            </w:r>
            <w:r w:rsidRPr="00703001">
              <w:rPr>
                <w:rFonts w:ascii="Times New Roman" w:eastAsia="Pretendard" w:hAnsi="Times New Roman" w:cs="Times New Roman"/>
                <w:spacing w:val="-2"/>
                <w:sz w:val="20"/>
                <w:szCs w:val="20"/>
              </w:rPr>
              <w:t>Property</w:t>
            </w:r>
          </w:p>
          <w:p w14:paraId="0D337FBA" w14:textId="0F1E8B2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Hội</w:t>
            </w:r>
            <w:r w:rsidRPr="00703001">
              <w:rPr>
                <w:rFonts w:ascii="Times New Roman" w:eastAsia="Pretendard" w:hAnsi="Times New Roman" w:cs="Times New Roman"/>
                <w:sz w:val="20"/>
                <w:szCs w:val="20"/>
                <w:lang w:val="vi-VN"/>
              </w:rPr>
              <w:t xml:space="preserve"> tụ sở hữu trí tuệ</w:t>
            </w:r>
          </w:p>
        </w:tc>
        <w:tc>
          <w:tcPr>
            <w:tcW w:w="6379" w:type="dxa"/>
            <w:vAlign w:val="center"/>
          </w:tcPr>
          <w:p w14:paraId="6B92A86E"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Intellectual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Property</w:t>
            </w:r>
          </w:p>
          <w:p w14:paraId="0BB7B84C" w14:textId="74546F8E"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lang w:val="vi-VN"/>
              </w:rPr>
              <w:t>Sở hữu trí tuệ</w:t>
            </w:r>
          </w:p>
        </w:tc>
      </w:tr>
      <w:tr w:rsidR="00AD652B" w:rsidRPr="00703001" w14:paraId="6444254E" w14:textId="77777777" w:rsidTr="00D62B6B">
        <w:tc>
          <w:tcPr>
            <w:tcW w:w="704" w:type="dxa"/>
            <w:vAlign w:val="center"/>
          </w:tcPr>
          <w:p w14:paraId="25ADC104" w14:textId="097593FF"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68</w:t>
            </w:r>
          </w:p>
        </w:tc>
        <w:tc>
          <w:tcPr>
            <w:tcW w:w="2268" w:type="dxa"/>
            <w:vAlign w:val="center"/>
          </w:tcPr>
          <w:p w14:paraId="74402A67"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Segoe UI Symbol" w:eastAsia="Pretendard" w:hAnsi="Segoe UI Symbol" w:cs="Segoe UI Symbol"/>
                <w:spacing w:val="-4"/>
                <w:sz w:val="20"/>
                <w:szCs w:val="20"/>
              </w:rPr>
              <w:t>★</w:t>
            </w:r>
            <w:r w:rsidRPr="00703001">
              <w:rPr>
                <w:rFonts w:ascii="Times New Roman" w:eastAsia="Pretendard" w:hAnsi="Times New Roman" w:cs="Times New Roman"/>
                <w:spacing w:val="-4"/>
                <w:sz w:val="20"/>
                <w:szCs w:val="20"/>
              </w:rPr>
              <w:t>Ocean</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4"/>
                <w:sz w:val="20"/>
                <w:szCs w:val="20"/>
              </w:rPr>
              <w:t>System</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Engineering</w:t>
            </w:r>
          </w:p>
          <w:p w14:paraId="15D28FEC" w14:textId="5CA798E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lang w:val="vi-VN"/>
              </w:rPr>
              <w:t>Kỹ thuật hệ thống biển</w:t>
            </w:r>
          </w:p>
        </w:tc>
        <w:tc>
          <w:tcPr>
            <w:tcW w:w="6379" w:type="dxa"/>
            <w:vAlign w:val="center"/>
          </w:tcPr>
          <w:p w14:paraId="5D80C5AA" w14:textId="77777777" w:rsidR="00AD652B" w:rsidRPr="00703001" w:rsidRDefault="00AD652B" w:rsidP="00AD652B">
            <w:pPr>
              <w:pStyle w:val="TableParagraph"/>
              <w:spacing w:before="56"/>
              <w:rPr>
                <w:rFonts w:ascii="Times New Roman" w:eastAsia="Pretendard" w:hAnsi="Times New Roman" w:cs="Times New Roman"/>
                <w:sz w:val="20"/>
                <w:szCs w:val="20"/>
              </w:rPr>
            </w:pPr>
            <w:r w:rsidRPr="00703001">
              <w:rPr>
                <w:rFonts w:ascii="Times New Roman" w:eastAsia="Pretendard" w:hAnsi="Times New Roman" w:cs="Times New Roman"/>
                <w:sz w:val="20"/>
                <w:szCs w:val="20"/>
              </w:rPr>
              <w:t xml:space="preserve">Naval Architecture and Ocean Engineering / Smart Ship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Information</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Communication</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z w:val="20"/>
                <w:szCs w:val="20"/>
              </w:rPr>
              <w:t>Marine Environmental Engineering</w:t>
            </w:r>
          </w:p>
          <w:p w14:paraId="49E7FF90" w14:textId="302BF2AF"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kern w:val="0"/>
                <w:sz w:val="20"/>
                <w:szCs w:val="20"/>
                <w14:ligatures w14:val="none"/>
              </w:rPr>
              <w:t>Kỹ thuật hàng hải và Kỹ thuật biển/ Kỹ thuật tàu thông minh/ Kỹ thuật thông tin và truyền thông/ Kỹ thuật môi trường biển</w:t>
            </w:r>
          </w:p>
        </w:tc>
      </w:tr>
      <w:tr w:rsidR="00AD652B" w:rsidRPr="00703001" w14:paraId="362F4ECC" w14:textId="77777777" w:rsidTr="00D62B6B">
        <w:tc>
          <w:tcPr>
            <w:tcW w:w="704" w:type="dxa"/>
            <w:vAlign w:val="center"/>
          </w:tcPr>
          <w:p w14:paraId="2558140E" w14:textId="16ECC17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69</w:t>
            </w:r>
          </w:p>
        </w:tc>
        <w:tc>
          <w:tcPr>
            <w:tcW w:w="2268" w:type="dxa"/>
            <w:vAlign w:val="center"/>
          </w:tcPr>
          <w:p w14:paraId="32E1A7FB"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z w:val="20"/>
                <w:szCs w:val="20"/>
              </w:rPr>
              <w:t xml:space="preserve">Area </w:t>
            </w:r>
            <w:r w:rsidRPr="00703001">
              <w:rPr>
                <w:rFonts w:ascii="Times New Roman" w:eastAsia="Pretendard" w:hAnsi="Times New Roman" w:cs="Times New Roman"/>
                <w:spacing w:val="-2"/>
                <w:sz w:val="20"/>
                <w:szCs w:val="20"/>
              </w:rPr>
              <w:t>Studies</w:t>
            </w:r>
          </w:p>
          <w:p w14:paraId="3F061415" w14:textId="15F61510"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Nghiên cứu khu vực</w:t>
            </w:r>
          </w:p>
        </w:tc>
        <w:tc>
          <w:tcPr>
            <w:tcW w:w="6379" w:type="dxa"/>
            <w:vAlign w:val="center"/>
          </w:tcPr>
          <w:p w14:paraId="46182280"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z w:val="20"/>
                <w:szCs w:val="20"/>
              </w:rPr>
              <w:t>Eurasian Area</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z w:val="20"/>
                <w:szCs w:val="20"/>
              </w:rPr>
              <w:t>/</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Japan</w:t>
            </w:r>
          </w:p>
          <w:p w14:paraId="673D4FE7" w14:textId="26F062A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Khu vực Âu Á</w:t>
            </w:r>
            <w:r w:rsidRPr="00703001">
              <w:rPr>
                <w:rFonts w:ascii="Times New Roman" w:eastAsia="Pretendard" w:hAnsi="Times New Roman" w:cs="Times New Roman"/>
                <w:spacing w:val="-2"/>
                <w:sz w:val="20"/>
                <w:szCs w:val="20"/>
                <w:lang w:val="vi-VN"/>
              </w:rPr>
              <w:t xml:space="preserve">/ </w:t>
            </w:r>
            <w:r w:rsidRPr="00703001">
              <w:rPr>
                <w:rFonts w:ascii="Times New Roman" w:eastAsia="Pretendard" w:hAnsi="Times New Roman" w:cs="Times New Roman"/>
                <w:spacing w:val="-2"/>
                <w:sz w:val="20"/>
                <w:szCs w:val="20"/>
              </w:rPr>
              <w:t>Khu vực Nhật Bản</w:t>
            </w:r>
          </w:p>
        </w:tc>
      </w:tr>
      <w:tr w:rsidR="00AD652B" w:rsidRPr="00703001" w14:paraId="347EED92" w14:textId="77777777" w:rsidTr="00D62B6B">
        <w:tc>
          <w:tcPr>
            <w:tcW w:w="704" w:type="dxa"/>
            <w:vAlign w:val="center"/>
          </w:tcPr>
          <w:p w14:paraId="4FEEC7F1" w14:textId="2C2EA5BF"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70</w:t>
            </w:r>
          </w:p>
        </w:tc>
        <w:tc>
          <w:tcPr>
            <w:tcW w:w="2268" w:type="dxa"/>
            <w:vAlign w:val="center"/>
          </w:tcPr>
          <w:p w14:paraId="5B0BD612" w14:textId="77777777" w:rsidR="00AD652B" w:rsidRPr="00703001" w:rsidRDefault="00AD652B" w:rsidP="00AD652B">
            <w:pPr>
              <w:pStyle w:val="TableParagraph"/>
              <w:jc w:val="bot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Environmental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Protection</w:t>
            </w:r>
          </w:p>
          <w:p w14:paraId="16794E9B" w14:textId="70205910" w:rsidR="00AD652B" w:rsidRPr="00703001" w:rsidRDefault="00AD652B" w:rsidP="00AD652B">
            <w:pPr>
              <w:wordWrap/>
              <w:spacing w:line="276" w:lineRule="auto"/>
              <w:jc w:val="bot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Bảo vệ môi trường</w:t>
            </w:r>
          </w:p>
        </w:tc>
        <w:tc>
          <w:tcPr>
            <w:tcW w:w="6379" w:type="dxa"/>
            <w:vAlign w:val="center"/>
          </w:tcPr>
          <w:p w14:paraId="0760A2C2" w14:textId="77777777" w:rsidR="00AD652B" w:rsidRPr="00703001" w:rsidRDefault="00AD652B" w:rsidP="00AD652B">
            <w:pPr>
              <w:wordWrap/>
              <w:rPr>
                <w:rFonts w:ascii="Times New Roman" w:eastAsia="Pretendard" w:hAnsi="Times New Roman" w:cs="Times New Roman"/>
                <w:spacing w:val="-4"/>
                <w:sz w:val="20"/>
                <w:szCs w:val="20"/>
              </w:rPr>
            </w:pPr>
            <w:r w:rsidRPr="00703001">
              <w:rPr>
                <w:rFonts w:ascii="Times New Roman" w:eastAsia="Pretendard" w:hAnsi="Times New Roman" w:cs="Times New Roman"/>
                <w:spacing w:val="-4"/>
                <w:sz w:val="20"/>
                <w:szCs w:val="20"/>
              </w:rPr>
              <w:t xml:space="preserve">Environmental Technologies and strategies </w:t>
            </w:r>
          </w:p>
          <w:p w14:paraId="46C952EB" w14:textId="21509EF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Công nghệ và chiến lược môi trường</w:t>
            </w:r>
          </w:p>
        </w:tc>
      </w:tr>
      <w:tr w:rsidR="00AD652B" w:rsidRPr="00703001" w14:paraId="6FC61D2F" w14:textId="77777777" w:rsidTr="00D62B6B">
        <w:tc>
          <w:tcPr>
            <w:tcW w:w="704" w:type="dxa"/>
            <w:vAlign w:val="center"/>
          </w:tcPr>
          <w:p w14:paraId="046CB89C" w14:textId="05B1E6E1"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71</w:t>
            </w:r>
          </w:p>
        </w:tc>
        <w:tc>
          <w:tcPr>
            <w:tcW w:w="2268" w:type="dxa"/>
            <w:vAlign w:val="center"/>
          </w:tcPr>
          <w:p w14:paraId="59F2DF7C" w14:textId="45D7211B"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Mechanical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Engineering </w:t>
            </w:r>
            <w:r w:rsidRPr="00703001">
              <w:rPr>
                <w:rFonts w:ascii="Times New Roman" w:eastAsia="Pretendard" w:hAnsi="Times New Roman" w:cs="Times New Roman"/>
                <w:sz w:val="20"/>
                <w:szCs w:val="20"/>
              </w:rPr>
              <w:t>Kỹ thuật Cơ khí</w:t>
            </w:r>
          </w:p>
        </w:tc>
        <w:tc>
          <w:tcPr>
            <w:tcW w:w="6379" w:type="dxa"/>
            <w:vAlign w:val="center"/>
          </w:tcPr>
          <w:p w14:paraId="385F2511" w14:textId="77777777" w:rsidR="00AD652B" w:rsidRPr="00703001" w:rsidRDefault="00AD652B" w:rsidP="00AD652B">
            <w:pPr>
              <w:wordWrap/>
              <w:rPr>
                <w:rFonts w:ascii="Times New Roman" w:eastAsia="Pretendard" w:hAnsi="Times New Roman" w:cs="Times New Roman"/>
                <w:spacing w:val="-4"/>
                <w:sz w:val="20"/>
                <w:szCs w:val="20"/>
              </w:rPr>
            </w:pPr>
            <w:r w:rsidRPr="00703001">
              <w:rPr>
                <w:rFonts w:ascii="Times New Roman" w:eastAsia="Pretendard" w:hAnsi="Times New Roman" w:cs="Times New Roman"/>
                <w:spacing w:val="-4"/>
                <w:sz w:val="20"/>
                <w:szCs w:val="20"/>
              </w:rPr>
              <w:t>Mechanical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Engineering </w:t>
            </w:r>
          </w:p>
          <w:p w14:paraId="55747555" w14:textId="351DD06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Cơ khí</w:t>
            </w:r>
          </w:p>
        </w:tc>
      </w:tr>
      <w:tr w:rsidR="00AD652B" w:rsidRPr="00703001" w14:paraId="79BC87BE" w14:textId="77777777" w:rsidTr="00D62B6B">
        <w:tc>
          <w:tcPr>
            <w:tcW w:w="704" w:type="dxa"/>
            <w:vAlign w:val="center"/>
          </w:tcPr>
          <w:p w14:paraId="1E5A9614" w14:textId="29C7ECA3"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72</w:t>
            </w:r>
          </w:p>
        </w:tc>
        <w:tc>
          <w:tcPr>
            <w:tcW w:w="2268" w:type="dxa"/>
            <w:vAlign w:val="center"/>
          </w:tcPr>
          <w:p w14:paraId="7A696C7D" w14:textId="77777777" w:rsidR="00AD652B" w:rsidRPr="00703001" w:rsidRDefault="00AD652B" w:rsidP="00AD652B">
            <w:pPr>
              <w:pStyle w:val="TableParagraph"/>
              <w:spacing w:before="1"/>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Agbiotechnology</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4"/>
                <w:sz w:val="20"/>
                <w:szCs w:val="20"/>
              </w:rPr>
              <w:t>and</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Natural </w:t>
            </w:r>
            <w:r w:rsidRPr="00703001">
              <w:rPr>
                <w:rFonts w:ascii="Times New Roman" w:eastAsia="Pretendard" w:hAnsi="Times New Roman" w:cs="Times New Roman"/>
                <w:spacing w:val="-2"/>
                <w:sz w:val="20"/>
                <w:szCs w:val="20"/>
              </w:rPr>
              <w:t>Resources</w:t>
            </w:r>
          </w:p>
          <w:p w14:paraId="143C3670" w14:textId="3973F404"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Công nghệ Sinh học Nông nghiệp và Tài nguyên Thiên nhiên</w:t>
            </w:r>
          </w:p>
        </w:tc>
        <w:tc>
          <w:tcPr>
            <w:tcW w:w="6379" w:type="dxa"/>
            <w:vAlign w:val="center"/>
          </w:tcPr>
          <w:p w14:paraId="31A2E543"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Agricultural</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4"/>
                <w:sz w:val="20"/>
                <w:szCs w:val="20"/>
              </w:rPr>
              <w:t>Engineering</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Agronomy</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4"/>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Plant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4"/>
                <w:sz w:val="20"/>
                <w:szCs w:val="20"/>
              </w:rPr>
              <w:t>Medicine</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10"/>
                <w:sz w:val="20"/>
                <w:szCs w:val="20"/>
              </w:rPr>
              <w:t>/</w:t>
            </w:r>
          </w:p>
          <w:p w14:paraId="650130DD" w14:textId="514219D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Bio-Industrial</w:t>
            </w:r>
            <w:r w:rsidRPr="00703001">
              <w:rPr>
                <w:rFonts w:ascii="Times New Roman" w:eastAsia="Pretendard" w:hAnsi="Times New Roman" w:cs="Times New Roman"/>
                <w:spacing w:val="-11"/>
                <w:sz w:val="20"/>
                <w:szCs w:val="20"/>
              </w:rPr>
              <w:t xml:space="preserve"> </w:t>
            </w:r>
            <w:r w:rsidRPr="00703001">
              <w:rPr>
                <w:rFonts w:ascii="Times New Roman" w:eastAsia="Pretendard" w:hAnsi="Times New Roman" w:cs="Times New Roman"/>
                <w:spacing w:val="-2"/>
                <w:sz w:val="20"/>
                <w:szCs w:val="20"/>
              </w:rPr>
              <w:t>Machinery</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Engineerig</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2"/>
                <w:sz w:val="20"/>
                <w:szCs w:val="20"/>
              </w:rPr>
              <w:t>Forest</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Resources</w:t>
            </w:r>
            <w:r w:rsidRPr="00703001">
              <w:rPr>
                <w:rFonts w:ascii="Times New Roman" w:eastAsia="Pretendard" w:hAnsi="Times New Roman" w:cs="Times New Roman"/>
                <w:spacing w:val="-10"/>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2"/>
                <w:sz w:val="20"/>
                <w:szCs w:val="20"/>
              </w:rPr>
              <w:t xml:space="preserve">Food </w:t>
            </w:r>
            <w:r w:rsidRPr="00703001">
              <w:rPr>
                <w:rFonts w:ascii="Times New Roman" w:eastAsia="Pretendard" w:hAnsi="Times New Roman" w:cs="Times New Roman"/>
                <w:spacing w:val="-8"/>
                <w:sz w:val="20"/>
                <w:szCs w:val="20"/>
              </w:rPr>
              <w:t>Science</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and</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Technology</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Forest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Products</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8"/>
                <w:sz w:val="20"/>
                <w:szCs w:val="20"/>
              </w:rPr>
              <w:t xml:space="preserve">Enviro-Biotechnology </w:t>
            </w:r>
            <w:r w:rsidRPr="00703001">
              <w:rPr>
                <w:rFonts w:ascii="Times New Roman" w:eastAsia="Pretendard" w:hAnsi="Times New Roman" w:cs="Times New Roman"/>
                <w:sz w:val="20"/>
                <w:szCs w:val="20"/>
              </w:rPr>
              <w:t>농공학</w:t>
            </w:r>
            <w:r w:rsidRPr="00703001">
              <w:rPr>
                <w:rFonts w:ascii="Times New Roman" w:eastAsia="Pretendard" w:hAnsi="Times New Roman" w:cs="Times New Roman"/>
                <w:sz w:val="20"/>
                <w:szCs w:val="20"/>
              </w:rPr>
              <w:t xml:space="preserve"> / </w:t>
            </w:r>
            <w:r w:rsidRPr="00703001">
              <w:rPr>
                <w:rFonts w:ascii="Times New Roman" w:eastAsia="Pretendard" w:hAnsi="Times New Roman" w:cs="Times New Roman"/>
                <w:sz w:val="20"/>
                <w:szCs w:val="20"/>
              </w:rPr>
              <w:t>농학</w:t>
            </w:r>
            <w:r w:rsidRPr="00703001">
              <w:rPr>
                <w:rFonts w:ascii="Times New Roman" w:eastAsia="Pretendard" w:hAnsi="Times New Roman" w:cs="Times New Roman"/>
                <w:sz w:val="20"/>
                <w:szCs w:val="20"/>
              </w:rPr>
              <w:t xml:space="preserve"> / Kỹ thuật Nông nghiệp / Nông học / Y học Thực vật / Kỹ thuật Máy móc Công nghiệp Sinh học / Tài nguyên Rừng / Khoa học và Công nghệ Thực phẩm / Sản </w:t>
            </w:r>
            <w:r w:rsidRPr="00703001">
              <w:rPr>
                <w:rFonts w:ascii="Times New Roman" w:eastAsia="Pretendard" w:hAnsi="Times New Roman" w:cs="Times New Roman"/>
                <w:sz w:val="20"/>
                <w:szCs w:val="20"/>
              </w:rPr>
              <w:lastRenderedPageBreak/>
              <w:t>phẩm Lâm sản / Công nghệ Sinh học Môi trường</w:t>
            </w:r>
          </w:p>
        </w:tc>
      </w:tr>
      <w:tr w:rsidR="00AD652B" w:rsidRPr="00703001" w14:paraId="522D368A" w14:textId="77777777" w:rsidTr="00D62B6B">
        <w:tc>
          <w:tcPr>
            <w:tcW w:w="704" w:type="dxa"/>
            <w:vAlign w:val="center"/>
          </w:tcPr>
          <w:p w14:paraId="50B06EB8" w14:textId="54B9C936"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lastRenderedPageBreak/>
              <w:t>73</w:t>
            </w:r>
          </w:p>
        </w:tc>
        <w:tc>
          <w:tcPr>
            <w:tcW w:w="2268" w:type="dxa"/>
            <w:vAlign w:val="center"/>
          </w:tcPr>
          <w:p w14:paraId="35842400" w14:textId="77777777" w:rsidR="00AD652B" w:rsidRPr="00703001" w:rsidRDefault="00AD652B" w:rsidP="00AD652B">
            <w:pPr>
              <w:wordWrap/>
              <w:rPr>
                <w:rFonts w:ascii="Times New Roman" w:eastAsia="Pretendard" w:hAnsi="Times New Roman" w:cs="Times New Roman"/>
                <w:spacing w:val="-4"/>
                <w:sz w:val="20"/>
                <w:szCs w:val="20"/>
                <w:lang w:val="vi-VN"/>
              </w:rPr>
            </w:pPr>
            <w:r w:rsidRPr="00703001">
              <w:rPr>
                <w:rFonts w:ascii="Times New Roman" w:eastAsia="Pretendard" w:hAnsi="Times New Roman" w:cs="Times New Roman"/>
                <w:spacing w:val="-4"/>
                <w:sz w:val="20"/>
                <w:szCs w:val="20"/>
              </w:rPr>
              <w:t>Animal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Science </w:t>
            </w:r>
          </w:p>
          <w:p w14:paraId="1B947BDC" w14:textId="2965F6D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lang w:val="vi-VN"/>
              </w:rPr>
              <w:t xml:space="preserve">Khoa học Động vật </w:t>
            </w:r>
          </w:p>
        </w:tc>
        <w:tc>
          <w:tcPr>
            <w:tcW w:w="6379" w:type="dxa"/>
            <w:vAlign w:val="center"/>
          </w:tcPr>
          <w:p w14:paraId="6EDEA88F" w14:textId="77777777" w:rsidR="00AD652B" w:rsidRPr="00703001" w:rsidRDefault="00AD652B" w:rsidP="00AD652B">
            <w:pPr>
              <w:wordWrap/>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Animal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2"/>
                <w:sz w:val="20"/>
                <w:szCs w:val="20"/>
              </w:rPr>
              <w:t>BioScience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Animal</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2"/>
                <w:sz w:val="20"/>
                <w:szCs w:val="20"/>
              </w:rPr>
              <w:t xml:space="preserve">Science </w:t>
            </w:r>
          </w:p>
          <w:p w14:paraId="2A6079CB" w14:textId="6EF57121"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Sinh học Động vật / Khoa học Chăn nuôi</w:t>
            </w:r>
          </w:p>
        </w:tc>
      </w:tr>
      <w:tr w:rsidR="00AD652B" w:rsidRPr="00703001" w14:paraId="31A60F3C" w14:textId="77777777" w:rsidTr="00D62B6B">
        <w:tc>
          <w:tcPr>
            <w:tcW w:w="704" w:type="dxa"/>
            <w:vAlign w:val="center"/>
          </w:tcPr>
          <w:p w14:paraId="2B922526" w14:textId="3A7465E5"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74</w:t>
            </w:r>
          </w:p>
        </w:tc>
        <w:tc>
          <w:tcPr>
            <w:tcW w:w="2268" w:type="dxa"/>
            <w:vAlign w:val="center"/>
          </w:tcPr>
          <w:p w14:paraId="2BD181B5" w14:textId="77777777" w:rsidR="00AD652B" w:rsidRPr="00703001" w:rsidRDefault="00AD652B" w:rsidP="00AD652B">
            <w:pPr>
              <w:pStyle w:val="TableParagraph"/>
              <w:spacing w:before="37"/>
              <w:ind w:right="714"/>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Mechatronics</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System </w:t>
            </w:r>
            <w:r w:rsidRPr="00703001">
              <w:rPr>
                <w:rFonts w:ascii="Times New Roman" w:eastAsia="Pretendard" w:hAnsi="Times New Roman" w:cs="Times New Roman"/>
                <w:spacing w:val="-2"/>
                <w:sz w:val="20"/>
                <w:szCs w:val="20"/>
              </w:rPr>
              <w:t>Engineering</w:t>
            </w:r>
          </w:p>
          <w:p w14:paraId="20A7F48E" w14:textId="1F69C895"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Hệ thống Cơ điện tử</w:t>
            </w:r>
          </w:p>
        </w:tc>
        <w:tc>
          <w:tcPr>
            <w:tcW w:w="6379" w:type="dxa"/>
            <w:vAlign w:val="center"/>
          </w:tcPr>
          <w:p w14:paraId="2954E8AA" w14:textId="77777777" w:rsidR="00AD652B" w:rsidRPr="00703001" w:rsidRDefault="00AD652B" w:rsidP="00AD652B">
            <w:pPr>
              <w:wordWrap/>
              <w:rPr>
                <w:rFonts w:ascii="Times New Roman" w:eastAsia="Pretendard" w:hAnsi="Times New Roman" w:cs="Times New Roman"/>
                <w:spacing w:val="-2"/>
                <w:sz w:val="20"/>
                <w:szCs w:val="20"/>
              </w:rPr>
            </w:pPr>
            <w:r w:rsidRPr="00703001">
              <w:rPr>
                <w:rFonts w:ascii="Times New Roman" w:eastAsia="Pretendard" w:hAnsi="Times New Roman" w:cs="Times New Roman"/>
                <w:spacing w:val="-4"/>
                <w:sz w:val="20"/>
                <w:szCs w:val="20"/>
              </w:rPr>
              <w:t>Mechatronics</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System</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Engineering </w:t>
            </w:r>
          </w:p>
          <w:p w14:paraId="665DA594" w14:textId="396E96A7"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Hệ thống Cơ điện tử</w:t>
            </w:r>
          </w:p>
        </w:tc>
      </w:tr>
      <w:tr w:rsidR="00AD652B" w:rsidRPr="00703001" w14:paraId="2A78B3D4" w14:textId="77777777" w:rsidTr="00D62B6B">
        <w:tc>
          <w:tcPr>
            <w:tcW w:w="704" w:type="dxa"/>
            <w:vAlign w:val="center"/>
          </w:tcPr>
          <w:p w14:paraId="4AA33CEC" w14:textId="3C8C6038"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75</w:t>
            </w:r>
          </w:p>
        </w:tc>
        <w:tc>
          <w:tcPr>
            <w:tcW w:w="2268" w:type="dxa"/>
            <w:vAlign w:val="center"/>
          </w:tcPr>
          <w:p w14:paraId="66645F41" w14:textId="77777777" w:rsidR="00AD652B" w:rsidRPr="00703001" w:rsidRDefault="00AD652B" w:rsidP="00AD652B">
            <w:pPr>
              <w:pStyle w:val="TableParagraph"/>
              <w:spacing w:before="34"/>
              <w:ind w:left="44" w:right="452"/>
              <w:rPr>
                <w:rFonts w:ascii="Times New Roman" w:eastAsia="Pretendard" w:hAnsi="Times New Roman" w:cs="Times New Roman"/>
                <w:sz w:val="20"/>
                <w:szCs w:val="20"/>
              </w:rPr>
            </w:pPr>
            <w:r w:rsidRPr="00703001">
              <w:rPr>
                <w:rFonts w:ascii="Times New Roman" w:eastAsia="Pretendard" w:hAnsi="Times New Roman" w:cs="Times New Roman"/>
                <w:sz w:val="20"/>
                <w:szCs w:val="20"/>
              </w:rPr>
              <w:t xml:space="preserve">Biotechnology and </w:t>
            </w:r>
            <w:r w:rsidRPr="00703001">
              <w:rPr>
                <w:rFonts w:ascii="Times New Roman" w:eastAsia="Pretendard" w:hAnsi="Times New Roman" w:cs="Times New Roman"/>
                <w:spacing w:val="-4"/>
                <w:sz w:val="20"/>
                <w:szCs w:val="20"/>
              </w:rPr>
              <w:t>Bioproducts</w:t>
            </w:r>
            <w:r w:rsidRPr="00703001">
              <w:rPr>
                <w:rFonts w:ascii="Times New Roman" w:eastAsia="Pretendard" w:hAnsi="Times New Roman" w:cs="Times New Roman"/>
                <w:spacing w:val="-9"/>
                <w:sz w:val="20"/>
                <w:szCs w:val="20"/>
              </w:rPr>
              <w:t xml:space="preserve"> </w:t>
            </w:r>
            <w:r w:rsidRPr="00703001">
              <w:rPr>
                <w:rFonts w:ascii="Times New Roman" w:eastAsia="Pretendard" w:hAnsi="Times New Roman" w:cs="Times New Roman"/>
                <w:spacing w:val="-4"/>
                <w:sz w:val="20"/>
                <w:szCs w:val="20"/>
              </w:rPr>
              <w:t>Engineering</w:t>
            </w:r>
          </w:p>
          <w:p w14:paraId="7365188D" w14:textId="33A71DE6"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Công nghệ Sinh học và Sản phẩm Sinh học</w:t>
            </w:r>
          </w:p>
        </w:tc>
        <w:tc>
          <w:tcPr>
            <w:tcW w:w="6379" w:type="dxa"/>
            <w:vAlign w:val="center"/>
          </w:tcPr>
          <w:p w14:paraId="13C2FCED" w14:textId="77777777" w:rsidR="00AD652B" w:rsidRPr="00703001" w:rsidRDefault="00AD652B" w:rsidP="00AD652B">
            <w:pPr>
              <w:wordWrap/>
              <w:rPr>
                <w:rFonts w:ascii="Times New Roman" w:eastAsia="Pretendard" w:hAnsi="Times New Roman" w:cs="Times New Roman"/>
                <w:spacing w:val="-2"/>
                <w:sz w:val="20"/>
                <w:szCs w:val="20"/>
              </w:rPr>
            </w:pPr>
            <w:r w:rsidRPr="00703001">
              <w:rPr>
                <w:rFonts w:ascii="Times New Roman" w:eastAsia="Pretendard" w:hAnsi="Times New Roman" w:cs="Times New Roman"/>
                <w:spacing w:val="-4"/>
                <w:sz w:val="20"/>
                <w:szCs w:val="20"/>
              </w:rPr>
              <w:t>Biomaterial</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Science </w:t>
            </w:r>
          </w:p>
          <w:p w14:paraId="086BCBDE" w14:textId="3A6DC93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Khoa học Vật liệu Sinh học</w:t>
            </w:r>
          </w:p>
        </w:tc>
      </w:tr>
      <w:tr w:rsidR="00AD652B" w:rsidRPr="00703001" w14:paraId="664931C8" w14:textId="77777777" w:rsidTr="00D62B6B">
        <w:tc>
          <w:tcPr>
            <w:tcW w:w="704" w:type="dxa"/>
            <w:vAlign w:val="center"/>
          </w:tcPr>
          <w:p w14:paraId="2EED8B76" w14:textId="57B4A817"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76</w:t>
            </w:r>
          </w:p>
        </w:tc>
        <w:tc>
          <w:tcPr>
            <w:tcW w:w="2268" w:type="dxa"/>
            <w:vAlign w:val="center"/>
          </w:tcPr>
          <w:p w14:paraId="6A0BE7A2" w14:textId="72A03762"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Materials</w:t>
            </w:r>
            <w:r w:rsidRPr="00703001">
              <w:rPr>
                <w:rFonts w:ascii="Times New Roman" w:eastAsia="Pretendard" w:hAnsi="Times New Roman" w:cs="Times New Roman"/>
                <w:spacing w:val="-6"/>
                <w:sz w:val="20"/>
                <w:szCs w:val="20"/>
              </w:rPr>
              <w:t xml:space="preserve"> </w:t>
            </w:r>
            <w:r w:rsidRPr="00703001">
              <w:rPr>
                <w:rFonts w:ascii="Times New Roman" w:eastAsia="Pretendard" w:hAnsi="Times New Roman" w:cs="Times New Roman"/>
                <w:spacing w:val="-4"/>
                <w:sz w:val="20"/>
                <w:szCs w:val="20"/>
              </w:rPr>
              <w:t xml:space="preserve">Engineering </w:t>
            </w:r>
            <w:r w:rsidRPr="00703001">
              <w:rPr>
                <w:rFonts w:ascii="Times New Roman" w:eastAsia="Pretendard" w:hAnsi="Times New Roman" w:cs="Times New Roman"/>
                <w:sz w:val="20"/>
                <w:szCs w:val="20"/>
              </w:rPr>
              <w:t>Kỹ thuật Vật liệu</w:t>
            </w:r>
          </w:p>
        </w:tc>
        <w:tc>
          <w:tcPr>
            <w:tcW w:w="6379" w:type="dxa"/>
            <w:vAlign w:val="center"/>
          </w:tcPr>
          <w:p w14:paraId="5DE5DD42" w14:textId="77777777" w:rsidR="00AD652B" w:rsidRPr="00703001" w:rsidRDefault="00AD652B" w:rsidP="00AD652B">
            <w:pPr>
              <w:pStyle w:val="TableParagraph"/>
              <w:spacing w:before="34"/>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Polymer</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Science</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Engineering</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Metallurgical</w:t>
            </w:r>
            <w:r w:rsidRPr="00703001">
              <w:rPr>
                <w:rFonts w:ascii="Times New Roman" w:eastAsia="Pretendard" w:hAnsi="Times New Roman" w:cs="Times New Roman"/>
                <w:spacing w:val="-5"/>
                <w:sz w:val="20"/>
                <w:szCs w:val="20"/>
              </w:rPr>
              <w:t xml:space="preserve"> </w:t>
            </w:r>
            <w:r w:rsidRPr="00703001">
              <w:rPr>
                <w:rFonts w:ascii="Times New Roman" w:eastAsia="Pretendard" w:hAnsi="Times New Roman" w:cs="Times New Roman"/>
                <w:spacing w:val="-2"/>
                <w:sz w:val="20"/>
                <w:szCs w:val="20"/>
              </w:rPr>
              <w:t>and</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 xml:space="preserve">Materials </w:t>
            </w:r>
            <w:r w:rsidRPr="00703001">
              <w:rPr>
                <w:rFonts w:ascii="Times New Roman" w:eastAsia="Pretendard" w:hAnsi="Times New Roman" w:cs="Times New Roman"/>
                <w:sz w:val="20"/>
                <w:szCs w:val="20"/>
              </w:rPr>
              <w:t>Engineering / Ceramic Engineering</w:t>
            </w:r>
          </w:p>
          <w:p w14:paraId="65C233C6" w14:textId="56661E91"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Khoa học và Kỹ thuật Polymer / Kỹ thuật Kim loại và Vật liệu / Kỹ thuật Gốm</w:t>
            </w:r>
          </w:p>
        </w:tc>
      </w:tr>
      <w:tr w:rsidR="00AD652B" w:rsidRPr="00703001" w14:paraId="439A96D0" w14:textId="77777777" w:rsidTr="00D62B6B">
        <w:tc>
          <w:tcPr>
            <w:tcW w:w="704" w:type="dxa"/>
            <w:vAlign w:val="center"/>
          </w:tcPr>
          <w:p w14:paraId="2107B35A" w14:textId="37185350"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77</w:t>
            </w:r>
          </w:p>
        </w:tc>
        <w:tc>
          <w:tcPr>
            <w:tcW w:w="2268" w:type="dxa"/>
            <w:vAlign w:val="center"/>
          </w:tcPr>
          <w:p w14:paraId="4628A64C"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Electrical</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System</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Engineering</w:t>
            </w:r>
          </w:p>
          <w:p w14:paraId="3F785A8A" w14:textId="208099D6"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Hệ thống Điện</w:t>
            </w:r>
          </w:p>
        </w:tc>
        <w:tc>
          <w:tcPr>
            <w:tcW w:w="6379" w:type="dxa"/>
            <w:vAlign w:val="center"/>
          </w:tcPr>
          <w:p w14:paraId="40525C2D"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Electrical Engineering</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Electronic</w:t>
            </w:r>
            <w:r w:rsidRPr="00703001">
              <w:rPr>
                <w:rFonts w:ascii="Times New Roman" w:eastAsia="Pretendard" w:hAnsi="Times New Roman" w:cs="Times New Roman"/>
                <w:spacing w:val="-1"/>
                <w:sz w:val="20"/>
                <w:szCs w:val="20"/>
              </w:rPr>
              <w:t xml:space="preserve"> </w:t>
            </w:r>
            <w:r w:rsidRPr="00703001">
              <w:rPr>
                <w:rFonts w:ascii="Times New Roman" w:eastAsia="Pretendard" w:hAnsi="Times New Roman" w:cs="Times New Roman"/>
                <w:spacing w:val="-2"/>
                <w:sz w:val="20"/>
                <w:szCs w:val="20"/>
              </w:rPr>
              <w:t>Engineering</w:t>
            </w:r>
          </w:p>
          <w:p w14:paraId="0736279E" w14:textId="32A6F3C8"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Điện / Kỹ thuật Điện tử</w:t>
            </w:r>
          </w:p>
        </w:tc>
      </w:tr>
      <w:tr w:rsidR="00AD652B" w:rsidRPr="00703001" w14:paraId="33827473" w14:textId="77777777" w:rsidTr="00D62B6B">
        <w:tc>
          <w:tcPr>
            <w:tcW w:w="704" w:type="dxa"/>
            <w:vAlign w:val="center"/>
          </w:tcPr>
          <w:p w14:paraId="1C988F2B" w14:textId="24597CB9"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78</w:t>
            </w:r>
          </w:p>
        </w:tc>
        <w:tc>
          <w:tcPr>
            <w:tcW w:w="2268" w:type="dxa"/>
            <w:vAlign w:val="center"/>
          </w:tcPr>
          <w:p w14:paraId="1861BB1A" w14:textId="77777777" w:rsidR="00AD652B" w:rsidRPr="00703001" w:rsidRDefault="00AD652B" w:rsidP="00AD652B">
            <w:pPr>
              <w:pStyle w:val="TableParagraph"/>
              <w:spacing w:before="40"/>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Semiconductor</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&amp;</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System </w:t>
            </w:r>
            <w:r w:rsidRPr="00703001">
              <w:rPr>
                <w:rFonts w:ascii="Times New Roman" w:eastAsia="Pretendard" w:hAnsi="Times New Roman" w:cs="Times New Roman"/>
                <w:spacing w:val="-2"/>
                <w:sz w:val="20"/>
                <w:szCs w:val="20"/>
              </w:rPr>
              <w:t>Engineering</w:t>
            </w:r>
          </w:p>
          <w:p w14:paraId="23B923CA" w14:textId="78539063"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Bán dẫn và Hệ thống</w:t>
            </w:r>
          </w:p>
        </w:tc>
        <w:tc>
          <w:tcPr>
            <w:tcW w:w="6379" w:type="dxa"/>
            <w:vAlign w:val="center"/>
          </w:tcPr>
          <w:p w14:paraId="2CEC3EE4" w14:textId="77777777" w:rsidR="00AD652B" w:rsidRPr="00703001" w:rsidRDefault="00AD652B" w:rsidP="00AD652B">
            <w:pPr>
              <w:wordWrap/>
              <w:rPr>
                <w:rFonts w:ascii="Times New Roman" w:eastAsia="Pretendard" w:hAnsi="Times New Roman" w:cs="Times New Roman"/>
                <w:spacing w:val="-2"/>
                <w:sz w:val="20"/>
                <w:szCs w:val="20"/>
              </w:rPr>
            </w:pPr>
            <w:r w:rsidRPr="00703001">
              <w:rPr>
                <w:rFonts w:ascii="Times New Roman" w:eastAsia="Pretendard" w:hAnsi="Times New Roman" w:cs="Times New Roman"/>
                <w:spacing w:val="-4"/>
                <w:sz w:val="20"/>
                <w:szCs w:val="20"/>
              </w:rPr>
              <w:t>Semiconductor</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Engineering </w:t>
            </w:r>
          </w:p>
          <w:p w14:paraId="109EB495" w14:textId="7E3589FD"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Bán dẫn</w:t>
            </w:r>
          </w:p>
        </w:tc>
      </w:tr>
      <w:tr w:rsidR="00AD652B" w:rsidRPr="00703001" w14:paraId="7E1CCAC7" w14:textId="77777777" w:rsidTr="00D62B6B">
        <w:tc>
          <w:tcPr>
            <w:tcW w:w="704" w:type="dxa"/>
            <w:vAlign w:val="center"/>
          </w:tcPr>
          <w:p w14:paraId="2EBA1BB9" w14:textId="6159F331" w:rsidR="00AD652B" w:rsidRPr="00703001" w:rsidRDefault="00AD652B" w:rsidP="00AD652B">
            <w:pPr>
              <w:wordWrap/>
              <w:spacing w:line="276" w:lineRule="auto"/>
              <w:jc w:val="center"/>
              <w:rPr>
                <w:rFonts w:ascii="Times New Roman" w:eastAsia="Pretendard" w:hAnsi="Times New Roman" w:cs="Times New Roman"/>
                <w:sz w:val="20"/>
                <w:szCs w:val="20"/>
              </w:rPr>
            </w:pPr>
            <w:r w:rsidRPr="00703001">
              <w:rPr>
                <w:rFonts w:ascii="Times New Roman" w:eastAsia="Pretendard" w:hAnsi="Times New Roman" w:cs="Times New Roman"/>
                <w:sz w:val="20"/>
                <w:szCs w:val="20"/>
              </w:rPr>
              <w:t>79</w:t>
            </w:r>
          </w:p>
        </w:tc>
        <w:tc>
          <w:tcPr>
            <w:tcW w:w="2268" w:type="dxa"/>
            <w:vAlign w:val="center"/>
          </w:tcPr>
          <w:p w14:paraId="1A5428E0" w14:textId="77777777" w:rsidR="00AD652B" w:rsidRPr="00703001" w:rsidRDefault="00AD652B" w:rsidP="00AD652B">
            <w:pPr>
              <w:pStyle w:val="TableParagraph"/>
              <w:spacing w:before="36"/>
              <w:ind w:right="534"/>
              <w:rPr>
                <w:rFonts w:ascii="Times New Roman" w:eastAsia="Pretendard" w:hAnsi="Times New Roman" w:cs="Times New Roman"/>
                <w:sz w:val="20"/>
                <w:szCs w:val="20"/>
              </w:rPr>
            </w:pPr>
            <w:r w:rsidRPr="00703001">
              <w:rPr>
                <w:rFonts w:ascii="Times New Roman" w:eastAsia="Pretendard" w:hAnsi="Times New Roman" w:cs="Times New Roman"/>
                <w:spacing w:val="-4"/>
                <w:sz w:val="20"/>
                <w:szCs w:val="20"/>
              </w:rPr>
              <w:t>Aerospace</w:t>
            </w:r>
            <w:r w:rsidRPr="00703001">
              <w:rPr>
                <w:rFonts w:ascii="Times New Roman" w:eastAsia="Pretendard" w:hAnsi="Times New Roman" w:cs="Times New Roman"/>
                <w:spacing w:val="-8"/>
                <w:sz w:val="20"/>
                <w:szCs w:val="20"/>
              </w:rPr>
              <w:t xml:space="preserve"> </w:t>
            </w:r>
            <w:r w:rsidRPr="00703001">
              <w:rPr>
                <w:rFonts w:ascii="Times New Roman" w:eastAsia="Pretendard" w:hAnsi="Times New Roman" w:cs="Times New Roman"/>
                <w:spacing w:val="-4"/>
                <w:sz w:val="20"/>
                <w:szCs w:val="20"/>
              </w:rPr>
              <w:t xml:space="preserve">convergence </w:t>
            </w:r>
            <w:r w:rsidRPr="00703001">
              <w:rPr>
                <w:rFonts w:ascii="Times New Roman" w:eastAsia="Pretendard" w:hAnsi="Times New Roman" w:cs="Times New Roman"/>
                <w:spacing w:val="-2"/>
                <w:sz w:val="20"/>
                <w:szCs w:val="20"/>
              </w:rPr>
              <w:t>Engineering</w:t>
            </w:r>
          </w:p>
          <w:p w14:paraId="34C647AC" w14:textId="29B0DF5C" w:rsidR="00AD652B" w:rsidRPr="00703001" w:rsidRDefault="00AD652B" w:rsidP="00AD652B">
            <w:pPr>
              <w:wordWrap/>
              <w:spacing w:line="276" w:lineRule="auto"/>
              <w:rPr>
                <w:rFonts w:ascii="Times New Roman" w:eastAsia="Pretendard" w:hAnsi="Times New Roman" w:cs="Times New Roman"/>
                <w:sz w:val="20"/>
                <w:szCs w:val="20"/>
              </w:rPr>
            </w:pPr>
            <w:r w:rsidRPr="00703001">
              <w:rPr>
                <w:rFonts w:ascii="Times New Roman" w:eastAsia="Pretendard" w:hAnsi="Times New Roman" w:cs="Times New Roman"/>
                <w:sz w:val="20"/>
                <w:szCs w:val="20"/>
              </w:rPr>
              <w:t>Kỹ thuật Hội tụ Hàng không Vũ trụ</w:t>
            </w:r>
          </w:p>
        </w:tc>
        <w:tc>
          <w:tcPr>
            <w:tcW w:w="6379" w:type="dxa"/>
            <w:vAlign w:val="center"/>
          </w:tcPr>
          <w:p w14:paraId="35B8658E" w14:textId="17788109" w:rsidR="00AD652B" w:rsidRPr="00703001" w:rsidRDefault="00AD652B" w:rsidP="00AD652B">
            <w:pPr>
              <w:wordWrap/>
              <w:spacing w:line="276" w:lineRule="auto"/>
              <w:rPr>
                <w:rFonts w:ascii="Times New Roman" w:eastAsia="Pretendard" w:hAnsi="Times New Roman" w:cs="Times New Roman"/>
                <w:sz w:val="20"/>
                <w:szCs w:val="20"/>
                <w:lang w:val="vi-VN"/>
              </w:rPr>
            </w:pPr>
            <w:r w:rsidRPr="00703001">
              <w:rPr>
                <w:rFonts w:ascii="Times New Roman" w:eastAsia="Pretendard" w:hAnsi="Times New Roman" w:cs="Times New Roman"/>
                <w:spacing w:val="-4"/>
                <w:sz w:val="20"/>
                <w:szCs w:val="20"/>
              </w:rPr>
              <w:t>Aerospace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convergence</w:t>
            </w:r>
            <w:r w:rsidRPr="00703001">
              <w:rPr>
                <w:rFonts w:ascii="Times New Roman" w:eastAsia="Pretendard" w:hAnsi="Times New Roman" w:cs="Times New Roman"/>
                <w:spacing w:val="-7"/>
                <w:sz w:val="20"/>
                <w:szCs w:val="20"/>
              </w:rPr>
              <w:t xml:space="preserve"> </w:t>
            </w:r>
            <w:r w:rsidRPr="00703001">
              <w:rPr>
                <w:rFonts w:ascii="Times New Roman" w:eastAsia="Pretendard" w:hAnsi="Times New Roman" w:cs="Times New Roman"/>
                <w:spacing w:val="-4"/>
                <w:sz w:val="20"/>
                <w:szCs w:val="20"/>
              </w:rPr>
              <w:t xml:space="preserve">Engineering </w:t>
            </w:r>
            <w:r w:rsidRPr="00703001">
              <w:rPr>
                <w:rFonts w:ascii="Times New Roman" w:eastAsia="Pretendard" w:hAnsi="Times New Roman" w:cs="Times New Roman"/>
                <w:spacing w:val="-2"/>
                <w:sz w:val="20"/>
                <w:szCs w:val="20"/>
              </w:rPr>
              <w:t>항공우주융합공학</w:t>
            </w:r>
          </w:p>
        </w:tc>
      </w:tr>
    </w:tbl>
    <w:p w14:paraId="7ADE2A86" w14:textId="77777777" w:rsidR="00B36AFE" w:rsidRPr="00703001" w:rsidRDefault="00B36AFE" w:rsidP="0094625E">
      <w:pPr>
        <w:spacing w:line="276" w:lineRule="auto"/>
        <w:rPr>
          <w:rFonts w:ascii="Times New Roman" w:eastAsia="Pretendard" w:hAnsi="Times New Roman" w:cs="Times New Roman"/>
          <w:szCs w:val="26"/>
        </w:rPr>
      </w:pPr>
    </w:p>
    <w:p w14:paraId="5F02F211" w14:textId="03E4EBAB" w:rsidR="00780B06" w:rsidRPr="00703001" w:rsidRDefault="00EE0EF2" w:rsidP="0094625E">
      <w:pPr>
        <w:wordWrap/>
        <w:snapToGrid w:val="0"/>
        <w:spacing w:after="0" w:line="276" w:lineRule="auto"/>
        <w:contextualSpacing/>
        <w:rPr>
          <w:rFonts w:ascii="Times New Roman" w:eastAsia="Pretendard" w:hAnsi="Times New Roman" w:cs="Times New Roman"/>
          <w:b/>
          <w:bCs/>
          <w:szCs w:val="26"/>
        </w:rPr>
      </w:pPr>
      <w:r w:rsidRPr="00703001">
        <w:rPr>
          <w:rFonts w:ascii="Times New Roman" w:eastAsia="Pretendard" w:hAnsi="Times New Roman" w:cs="Times New Roman"/>
          <w:b/>
          <w:bCs/>
          <w:szCs w:val="26"/>
        </w:rPr>
        <w:t xml:space="preserve">2) </w:t>
      </w:r>
      <w:r w:rsidR="005F02BD" w:rsidRPr="00703001">
        <w:rPr>
          <w:rFonts w:ascii="Times New Roman" w:eastAsia="Pretendard" w:hAnsi="Times New Roman" w:cs="Times New Roman"/>
          <w:b/>
          <w:bCs/>
          <w:szCs w:val="26"/>
        </w:rPr>
        <w:t>Các ngành yêu cầu chứng chỉ tiếng Anh: 29 ngành</w:t>
      </w:r>
    </w:p>
    <w:tbl>
      <w:tblPr>
        <w:tblStyle w:val="TableGrid"/>
        <w:tblW w:w="0" w:type="auto"/>
        <w:tblLook w:val="04A0" w:firstRow="1" w:lastRow="0" w:firstColumn="1" w:lastColumn="0" w:noHBand="0" w:noVBand="1"/>
      </w:tblPr>
      <w:tblGrid>
        <w:gridCol w:w="704"/>
        <w:gridCol w:w="2311"/>
        <w:gridCol w:w="6327"/>
      </w:tblGrid>
      <w:tr w:rsidR="005F02BD" w:rsidRPr="00703001" w14:paraId="4ACB118D" w14:textId="77777777" w:rsidTr="00BA5A19">
        <w:trPr>
          <w:trHeight w:val="397"/>
        </w:trPr>
        <w:tc>
          <w:tcPr>
            <w:tcW w:w="704" w:type="dxa"/>
            <w:shd w:val="clear" w:color="auto" w:fill="DAE9F7" w:themeFill="text2" w:themeFillTint="1A"/>
            <w:vAlign w:val="center"/>
          </w:tcPr>
          <w:p w14:paraId="782CE4C8" w14:textId="143C8C0A" w:rsidR="005F02BD" w:rsidRPr="00703001" w:rsidRDefault="005F02BD" w:rsidP="0094625E">
            <w:pPr>
              <w:pStyle w:val="TableParagraph"/>
              <w:snapToGrid w:val="0"/>
              <w:spacing w:line="276" w:lineRule="auto"/>
              <w:contextualSpacing/>
              <w:jc w:val="center"/>
              <w:rPr>
                <w:rFonts w:ascii="Times New Roman" w:eastAsia="Pretendard" w:hAnsi="Times New Roman" w:cs="Times New Roman"/>
                <w:b/>
                <w:bCs/>
                <w:color w:val="000000" w:themeColor="text1"/>
              </w:rPr>
            </w:pPr>
            <w:r w:rsidRPr="00703001">
              <w:rPr>
                <w:rFonts w:ascii="Times New Roman" w:eastAsia="Pretendard" w:hAnsi="Times New Roman" w:cs="Times New Roman"/>
                <w:b/>
                <w:bCs/>
                <w:color w:val="000000" w:themeColor="text1"/>
              </w:rPr>
              <w:t>NO</w:t>
            </w:r>
          </w:p>
        </w:tc>
        <w:tc>
          <w:tcPr>
            <w:tcW w:w="2311" w:type="dxa"/>
            <w:shd w:val="clear" w:color="auto" w:fill="DAE9F7" w:themeFill="text2" w:themeFillTint="1A"/>
            <w:vAlign w:val="center"/>
          </w:tcPr>
          <w:p w14:paraId="723BF2FC" w14:textId="30D8C82A" w:rsidR="005F02BD" w:rsidRPr="00703001" w:rsidRDefault="005F02BD" w:rsidP="0094625E">
            <w:pPr>
              <w:pStyle w:val="TableParagraph"/>
              <w:snapToGrid w:val="0"/>
              <w:spacing w:line="276" w:lineRule="auto"/>
              <w:ind w:left="44"/>
              <w:contextualSpacing/>
              <w:jc w:val="center"/>
              <w:rPr>
                <w:rFonts w:ascii="Times New Roman" w:eastAsia="Pretendard" w:hAnsi="Times New Roman" w:cs="Times New Roman"/>
                <w:b/>
                <w:bCs/>
                <w:color w:val="000000" w:themeColor="text1"/>
                <w:spacing w:val="-4"/>
              </w:rPr>
            </w:pPr>
            <w:r w:rsidRPr="00703001">
              <w:rPr>
                <w:rFonts w:ascii="Times New Roman" w:eastAsia="Pretendard" w:hAnsi="Times New Roman" w:cs="Times New Roman"/>
                <w:b/>
                <w:bCs/>
                <w:color w:val="000000" w:themeColor="text1"/>
              </w:rPr>
              <w:t>Khoa</w:t>
            </w:r>
          </w:p>
        </w:tc>
        <w:tc>
          <w:tcPr>
            <w:tcW w:w="6327" w:type="dxa"/>
            <w:shd w:val="clear" w:color="auto" w:fill="DAE9F7" w:themeFill="text2" w:themeFillTint="1A"/>
            <w:vAlign w:val="center"/>
          </w:tcPr>
          <w:p w14:paraId="048704AD" w14:textId="666009C0" w:rsidR="005F02BD" w:rsidRPr="00703001" w:rsidRDefault="005F02BD" w:rsidP="0094625E">
            <w:pPr>
              <w:pStyle w:val="TableParagraph"/>
              <w:snapToGrid w:val="0"/>
              <w:spacing w:line="276" w:lineRule="auto"/>
              <w:ind w:left="86"/>
              <w:contextualSpacing/>
              <w:jc w:val="center"/>
              <w:rPr>
                <w:rFonts w:ascii="Times New Roman" w:eastAsia="Pretendard" w:hAnsi="Times New Roman" w:cs="Times New Roman"/>
                <w:b/>
                <w:bCs/>
                <w:color w:val="000000" w:themeColor="text1"/>
                <w:spacing w:val="-2"/>
              </w:rPr>
            </w:pPr>
            <w:r w:rsidRPr="00703001">
              <w:rPr>
                <w:rFonts w:ascii="Times New Roman" w:eastAsia="Pretendard" w:hAnsi="Times New Roman" w:cs="Times New Roman"/>
                <w:b/>
                <w:bCs/>
                <w:color w:val="000000" w:themeColor="text1"/>
              </w:rPr>
              <w:t>Chuyên ngành</w:t>
            </w:r>
          </w:p>
        </w:tc>
      </w:tr>
      <w:tr w:rsidR="00AD652B" w:rsidRPr="00703001" w14:paraId="70C04C4C" w14:textId="77777777" w:rsidTr="00BA5A19">
        <w:trPr>
          <w:trHeight w:val="397"/>
        </w:trPr>
        <w:tc>
          <w:tcPr>
            <w:tcW w:w="704" w:type="dxa"/>
            <w:vAlign w:val="center"/>
          </w:tcPr>
          <w:p w14:paraId="6B6D361B" w14:textId="163F03E5"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sz w:val="20"/>
                <w:szCs w:val="20"/>
              </w:rPr>
              <w:t>1</w:t>
            </w:r>
          </w:p>
        </w:tc>
        <w:tc>
          <w:tcPr>
            <w:tcW w:w="2311" w:type="dxa"/>
            <w:vAlign w:val="center"/>
          </w:tcPr>
          <w:p w14:paraId="315AAB96" w14:textId="77777777" w:rsidR="00AD652B" w:rsidRPr="00703001" w:rsidRDefault="00AD652B" w:rsidP="00AD652B">
            <w:pPr>
              <w:pStyle w:val="TableParagraph"/>
              <w:ind w:left="32"/>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English</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Language</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&amp;</w:t>
            </w:r>
            <w:r w:rsidRPr="00703001">
              <w:rPr>
                <w:rFonts w:ascii="Times New Roman" w:eastAsia="Pretendard" w:hAnsi="Times New Roman" w:cs="Times New Roman"/>
                <w:spacing w:val="4"/>
                <w:sz w:val="20"/>
                <w:szCs w:val="20"/>
              </w:rPr>
              <w:t xml:space="preserve"> </w:t>
            </w:r>
            <w:r w:rsidRPr="00703001">
              <w:rPr>
                <w:rFonts w:ascii="Times New Roman" w:eastAsia="Pretendard" w:hAnsi="Times New Roman" w:cs="Times New Roman"/>
                <w:spacing w:val="-2"/>
                <w:sz w:val="20"/>
                <w:szCs w:val="20"/>
              </w:rPr>
              <w:t>Literature</w:t>
            </w:r>
          </w:p>
          <w:p w14:paraId="36BBDF6E" w14:textId="7E755B33"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Ngôn ngữ và Văn học Anh</w:t>
            </w:r>
          </w:p>
        </w:tc>
        <w:tc>
          <w:tcPr>
            <w:tcW w:w="6327" w:type="dxa"/>
            <w:vAlign w:val="center"/>
          </w:tcPr>
          <w:p w14:paraId="570BAAD1" w14:textId="77777777" w:rsidR="00AD652B" w:rsidRPr="00703001" w:rsidRDefault="00AD652B" w:rsidP="00AD652B">
            <w:pPr>
              <w:pStyle w:val="TableParagraph"/>
              <w:rPr>
                <w:rFonts w:ascii="Times New Roman" w:eastAsia="Pretendard" w:hAnsi="Times New Roman" w:cs="Times New Roman"/>
                <w:sz w:val="20"/>
                <w:szCs w:val="20"/>
              </w:rPr>
            </w:pPr>
            <w:r w:rsidRPr="00703001">
              <w:rPr>
                <w:rFonts w:ascii="Times New Roman" w:eastAsia="Pretendard" w:hAnsi="Times New Roman" w:cs="Times New Roman"/>
                <w:spacing w:val="-2"/>
                <w:sz w:val="20"/>
                <w:szCs w:val="20"/>
              </w:rPr>
              <w:t>English</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pacing w:val="-2"/>
                <w:sz w:val="20"/>
                <w:szCs w:val="20"/>
              </w:rPr>
              <w:t>Linguistics</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w:t>
            </w:r>
            <w:r w:rsidRPr="00703001">
              <w:rPr>
                <w:rFonts w:ascii="Times New Roman" w:eastAsia="Pretendard" w:hAnsi="Times New Roman" w:cs="Times New Roman"/>
                <w:spacing w:val="2"/>
                <w:sz w:val="20"/>
                <w:szCs w:val="20"/>
              </w:rPr>
              <w:t xml:space="preserve"> </w:t>
            </w:r>
            <w:r w:rsidRPr="00703001">
              <w:rPr>
                <w:rFonts w:ascii="Times New Roman" w:eastAsia="Pretendard" w:hAnsi="Times New Roman" w:cs="Times New Roman"/>
                <w:spacing w:val="-2"/>
                <w:sz w:val="20"/>
                <w:szCs w:val="20"/>
              </w:rPr>
              <w:t>English</w:t>
            </w:r>
            <w:r w:rsidRPr="00703001">
              <w:rPr>
                <w:rFonts w:ascii="Times New Roman" w:eastAsia="Pretendard" w:hAnsi="Times New Roman" w:cs="Times New Roman"/>
                <w:spacing w:val="3"/>
                <w:sz w:val="20"/>
                <w:szCs w:val="20"/>
              </w:rPr>
              <w:t xml:space="preserve"> </w:t>
            </w:r>
            <w:r w:rsidRPr="00703001">
              <w:rPr>
                <w:rFonts w:ascii="Times New Roman" w:eastAsia="Pretendard" w:hAnsi="Times New Roman" w:cs="Times New Roman"/>
                <w:spacing w:val="-2"/>
                <w:sz w:val="20"/>
                <w:szCs w:val="20"/>
              </w:rPr>
              <w:t>Literature</w:t>
            </w:r>
          </w:p>
          <w:p w14:paraId="5988D0D4" w14:textId="75A5030B" w:rsidR="00AD652B" w:rsidRPr="00703001" w:rsidRDefault="00AD652B" w:rsidP="00AD652B">
            <w:pPr>
              <w:pStyle w:val="TableParagraph"/>
              <w:spacing w:line="276" w:lineRule="auto"/>
              <w:ind w:left="86"/>
              <w:jc w:val="bot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Ngôn ngữ Anh/ Văn học Anh</w:t>
            </w:r>
          </w:p>
        </w:tc>
      </w:tr>
      <w:tr w:rsidR="00AD652B" w:rsidRPr="00703001" w14:paraId="3C7823C0" w14:textId="77777777" w:rsidTr="00BA5A19">
        <w:trPr>
          <w:trHeight w:val="397"/>
        </w:trPr>
        <w:tc>
          <w:tcPr>
            <w:tcW w:w="704" w:type="dxa"/>
            <w:vAlign w:val="center"/>
          </w:tcPr>
          <w:p w14:paraId="51B57E2D" w14:textId="073668DE"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w:t>
            </w:r>
          </w:p>
        </w:tc>
        <w:tc>
          <w:tcPr>
            <w:tcW w:w="2311" w:type="dxa"/>
            <w:vAlign w:val="center"/>
          </w:tcPr>
          <w:p w14:paraId="3920084A" w14:textId="77777777" w:rsidR="00AD652B" w:rsidRPr="00703001" w:rsidRDefault="00AD652B" w:rsidP="00AD652B">
            <w:pPr>
              <w:pStyle w:val="TableParagraph"/>
              <w:ind w:left="32"/>
              <w:rPr>
                <w:rFonts w:ascii="Times New Roman" w:eastAsia="Pretendard" w:hAnsi="Times New Roman" w:cs="Times New Roman"/>
                <w:spacing w:val="-2"/>
                <w:sz w:val="20"/>
                <w:szCs w:val="20"/>
              </w:rPr>
            </w:pPr>
            <w:r w:rsidRPr="00703001">
              <w:rPr>
                <w:rFonts w:ascii="Times New Roman" w:eastAsia="Pretendard" w:hAnsi="Times New Roman" w:cs="Times New Roman"/>
                <w:spacing w:val="-2"/>
                <w:sz w:val="20"/>
                <w:szCs w:val="20"/>
              </w:rPr>
              <w:t>Management Information Systems</w:t>
            </w:r>
          </w:p>
          <w:p w14:paraId="3AB6617C" w14:textId="1CEADD4C" w:rsidR="00AD652B" w:rsidRPr="00703001" w:rsidRDefault="00AD652B" w:rsidP="00AD652B">
            <w:pPr>
              <w:pStyle w:val="TableParagraph"/>
              <w:spacing w:before="33" w:line="276" w:lineRule="auto"/>
              <w:ind w:left="67" w:firstLine="4"/>
              <w:rPr>
                <w:rFonts w:ascii="Times New Roman" w:eastAsia="Pretendard" w:hAnsi="Times New Roman" w:cs="Times New Roman"/>
                <w:bCs/>
                <w:color w:val="000000" w:themeColor="text1"/>
                <w:w w:val="90"/>
                <w:sz w:val="20"/>
                <w:szCs w:val="20"/>
              </w:rPr>
            </w:pPr>
            <w:r w:rsidRPr="00703001">
              <w:rPr>
                <w:rFonts w:ascii="Times New Roman" w:eastAsia="Pretendard" w:hAnsi="Times New Roman" w:cs="Times New Roman"/>
                <w:sz w:val="20"/>
                <w:szCs w:val="20"/>
              </w:rPr>
              <w:t>Hệ thống thông tin quản lý</w:t>
            </w:r>
          </w:p>
        </w:tc>
        <w:tc>
          <w:tcPr>
            <w:tcW w:w="6327" w:type="dxa"/>
            <w:vAlign w:val="center"/>
          </w:tcPr>
          <w:p w14:paraId="02078676" w14:textId="77777777" w:rsidR="00AD652B" w:rsidRPr="00703001" w:rsidRDefault="00AD652B" w:rsidP="00AD652B">
            <w:pPr>
              <w:pStyle w:val="TableParagraph"/>
              <w:spacing w:before="39"/>
              <w:ind w:left="94"/>
              <w:jc w:val="bot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Management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Information</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Systems</w:t>
            </w:r>
          </w:p>
          <w:p w14:paraId="01C6A36C" w14:textId="75BE1BBB" w:rsidR="00AD652B" w:rsidRPr="00703001" w:rsidRDefault="00AD652B" w:rsidP="00AD652B">
            <w:pPr>
              <w:pStyle w:val="TableParagraph"/>
              <w:spacing w:before="39" w:line="276" w:lineRule="auto"/>
              <w:ind w:left="94"/>
              <w:jc w:val="bot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Hệ thống thông tin quản lý</w:t>
            </w:r>
          </w:p>
        </w:tc>
      </w:tr>
      <w:tr w:rsidR="00AD652B" w:rsidRPr="00703001" w14:paraId="68AF0E6B" w14:textId="77777777" w:rsidTr="00BA5A19">
        <w:trPr>
          <w:trHeight w:val="397"/>
        </w:trPr>
        <w:tc>
          <w:tcPr>
            <w:tcW w:w="704" w:type="dxa"/>
            <w:vAlign w:val="center"/>
          </w:tcPr>
          <w:p w14:paraId="307AFCD1" w14:textId="7D97506C"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3</w:t>
            </w:r>
          </w:p>
        </w:tc>
        <w:tc>
          <w:tcPr>
            <w:tcW w:w="2311" w:type="dxa"/>
            <w:vAlign w:val="center"/>
          </w:tcPr>
          <w:p w14:paraId="4C4A54F4" w14:textId="77777777" w:rsidR="00AD652B" w:rsidRPr="00703001" w:rsidRDefault="00AD652B" w:rsidP="00AD652B">
            <w:pPr>
              <w:pStyle w:val="TableParagraph"/>
              <w:ind w:left="3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Political</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Science</w:t>
            </w:r>
          </w:p>
          <w:p w14:paraId="7941B750" w14:textId="5AA9EEB4"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Khoa học Chính trị</w:t>
            </w:r>
          </w:p>
        </w:tc>
        <w:tc>
          <w:tcPr>
            <w:tcW w:w="6327" w:type="dxa"/>
            <w:vAlign w:val="center"/>
          </w:tcPr>
          <w:p w14:paraId="19E9D81F" w14:textId="77777777" w:rsidR="00AD652B" w:rsidRPr="00703001" w:rsidRDefault="00AD652B" w:rsidP="00AD652B">
            <w:pPr>
              <w:pStyle w:val="TableParagraph"/>
              <w:ind w:left="94"/>
              <w:jc w:val="bot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Political Science</w:t>
            </w:r>
          </w:p>
          <w:p w14:paraId="69226CA6" w14:textId="3B14EC9D" w:rsidR="00AD652B" w:rsidRPr="00703001" w:rsidRDefault="00AD652B" w:rsidP="00AD652B">
            <w:pPr>
              <w:pStyle w:val="TableParagraph"/>
              <w:spacing w:line="276" w:lineRule="auto"/>
              <w:ind w:left="86"/>
              <w:jc w:val="bot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Chính trị</w:t>
            </w:r>
          </w:p>
        </w:tc>
      </w:tr>
      <w:tr w:rsidR="00AD652B" w:rsidRPr="00703001" w14:paraId="2EE4B976" w14:textId="77777777" w:rsidTr="00BA5A19">
        <w:trPr>
          <w:trHeight w:val="397"/>
        </w:trPr>
        <w:tc>
          <w:tcPr>
            <w:tcW w:w="704" w:type="dxa"/>
            <w:vAlign w:val="center"/>
          </w:tcPr>
          <w:p w14:paraId="1EC91137" w14:textId="439CD998"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4</w:t>
            </w:r>
          </w:p>
        </w:tc>
        <w:tc>
          <w:tcPr>
            <w:tcW w:w="2311" w:type="dxa"/>
            <w:vAlign w:val="center"/>
          </w:tcPr>
          <w:p w14:paraId="0C27B945" w14:textId="77777777" w:rsidR="00AD652B" w:rsidRPr="00703001" w:rsidRDefault="00AD652B" w:rsidP="00AD652B">
            <w:pPr>
              <w:pStyle w:val="TableParagraph"/>
              <w:ind w:left="3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Applied Life</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Science</w:t>
            </w:r>
          </w:p>
          <w:p w14:paraId="22A62580" w14:textId="6AFB393F"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Khoa học đời sống ứng dụng</w:t>
            </w:r>
          </w:p>
        </w:tc>
        <w:tc>
          <w:tcPr>
            <w:tcW w:w="6327" w:type="dxa"/>
            <w:vAlign w:val="center"/>
          </w:tcPr>
          <w:p w14:paraId="439D5158" w14:textId="77777777" w:rsidR="00AD652B" w:rsidRPr="00703001" w:rsidRDefault="00AD652B" w:rsidP="00AD652B">
            <w:pPr>
              <w:pStyle w:val="TableParagraph"/>
              <w:ind w:left="9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Applied</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Life</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Science</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Environmental</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Biotechnology</w:t>
            </w:r>
          </w:p>
          <w:p w14:paraId="5AF97405" w14:textId="05468007"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đời sống ứng dụng / Công nghệ sinh học môi trường</w:t>
            </w:r>
          </w:p>
        </w:tc>
      </w:tr>
      <w:tr w:rsidR="00AD652B" w:rsidRPr="00703001" w14:paraId="08132A8A" w14:textId="77777777" w:rsidTr="00BA5A19">
        <w:trPr>
          <w:trHeight w:val="397"/>
        </w:trPr>
        <w:tc>
          <w:tcPr>
            <w:tcW w:w="704" w:type="dxa"/>
            <w:vAlign w:val="center"/>
          </w:tcPr>
          <w:p w14:paraId="4732A031" w14:textId="2B2488F4"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5</w:t>
            </w:r>
          </w:p>
        </w:tc>
        <w:tc>
          <w:tcPr>
            <w:tcW w:w="2311" w:type="dxa"/>
            <w:vAlign w:val="center"/>
          </w:tcPr>
          <w:p w14:paraId="21501115" w14:textId="77777777" w:rsidR="00AD652B" w:rsidRPr="00703001" w:rsidRDefault="00AD652B" w:rsidP="00AD652B">
            <w:pPr>
              <w:pStyle w:val="TableParagraph"/>
              <w:ind w:left="3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Agricultural</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Chemistry</w:t>
            </w:r>
          </w:p>
          <w:p w14:paraId="7C3846D9" w14:textId="17AC1C23"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Hóa học nông nghiệp</w:t>
            </w:r>
          </w:p>
        </w:tc>
        <w:tc>
          <w:tcPr>
            <w:tcW w:w="6327" w:type="dxa"/>
            <w:vAlign w:val="center"/>
          </w:tcPr>
          <w:p w14:paraId="2669E2EE" w14:textId="77777777" w:rsidR="00AD652B" w:rsidRPr="00703001" w:rsidRDefault="00AD652B" w:rsidP="00AD652B">
            <w:pPr>
              <w:pStyle w:val="TableParagraph"/>
              <w:ind w:left="94"/>
              <w:jc w:val="bot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Agricultural</w:t>
            </w:r>
            <w:r w:rsidRPr="00703001">
              <w:rPr>
                <w:rFonts w:ascii="Times New Roman" w:eastAsia="Pretendard" w:hAnsi="Times New Roman" w:cs="Times New Roman"/>
                <w:color w:val="000000" w:themeColor="text1"/>
                <w:spacing w:val="13"/>
                <w:sz w:val="20"/>
                <w:szCs w:val="20"/>
              </w:rPr>
              <w:t xml:space="preserve"> </w:t>
            </w:r>
            <w:r w:rsidRPr="00703001">
              <w:rPr>
                <w:rFonts w:ascii="Times New Roman" w:eastAsia="Pretendard" w:hAnsi="Times New Roman" w:cs="Times New Roman"/>
                <w:color w:val="000000" w:themeColor="text1"/>
                <w:spacing w:val="-2"/>
                <w:sz w:val="20"/>
                <w:szCs w:val="20"/>
              </w:rPr>
              <w:t>Chemistry</w:t>
            </w:r>
          </w:p>
          <w:p w14:paraId="1602E4E0" w14:textId="47338DBE" w:rsidR="00AD652B" w:rsidRPr="00703001" w:rsidRDefault="00AD652B" w:rsidP="00AD652B">
            <w:pPr>
              <w:pStyle w:val="TableParagraph"/>
              <w:spacing w:line="276" w:lineRule="auto"/>
              <w:ind w:left="86"/>
              <w:jc w:val="bot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Hóa học nông nghiệp</w:t>
            </w:r>
          </w:p>
        </w:tc>
      </w:tr>
      <w:tr w:rsidR="00AD652B" w:rsidRPr="00703001" w14:paraId="7B71D9C1" w14:textId="77777777" w:rsidTr="00BA5A19">
        <w:trPr>
          <w:trHeight w:val="397"/>
        </w:trPr>
        <w:tc>
          <w:tcPr>
            <w:tcW w:w="704" w:type="dxa"/>
            <w:vAlign w:val="center"/>
          </w:tcPr>
          <w:p w14:paraId="62539658" w14:textId="42E4467F"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lastRenderedPageBreak/>
              <w:t>6</w:t>
            </w:r>
          </w:p>
        </w:tc>
        <w:tc>
          <w:tcPr>
            <w:tcW w:w="2311" w:type="dxa"/>
            <w:vAlign w:val="center"/>
          </w:tcPr>
          <w:p w14:paraId="756F9A03" w14:textId="77777777" w:rsidR="00AD652B" w:rsidRPr="00703001" w:rsidRDefault="00AD652B" w:rsidP="00AD652B">
            <w:pPr>
              <w:pStyle w:val="TableParagraph"/>
              <w:ind w:left="3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Physics</w:t>
            </w:r>
          </w:p>
          <w:p w14:paraId="3BBBA03C" w14:textId="55744BF7"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Vật lý học</w:t>
            </w:r>
          </w:p>
        </w:tc>
        <w:tc>
          <w:tcPr>
            <w:tcW w:w="6327" w:type="dxa"/>
            <w:vAlign w:val="center"/>
          </w:tcPr>
          <w:p w14:paraId="4E008496" w14:textId="77777777" w:rsidR="00AD652B" w:rsidRPr="00703001" w:rsidRDefault="00AD652B" w:rsidP="00AD652B">
            <w:pPr>
              <w:pStyle w:val="TableParagraph"/>
              <w:ind w:left="9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6"/>
                <w:sz w:val="20"/>
                <w:szCs w:val="20"/>
              </w:rPr>
              <w:t>Solid</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6"/>
                <w:sz w:val="20"/>
                <w:szCs w:val="20"/>
              </w:rPr>
              <w:t>State</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6"/>
                <w:sz w:val="20"/>
                <w:szCs w:val="20"/>
              </w:rPr>
              <w:t>Physics /</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6"/>
                <w:sz w:val="20"/>
                <w:szCs w:val="20"/>
              </w:rPr>
              <w:t>Elementary Particle</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6"/>
                <w:sz w:val="20"/>
                <w:szCs w:val="20"/>
              </w:rPr>
              <w:t>Physics</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6"/>
                <w:sz w:val="20"/>
                <w:szCs w:val="20"/>
              </w:rPr>
              <w:t>/ Applied Physics</w:t>
            </w:r>
          </w:p>
          <w:p w14:paraId="27FEF7B6" w14:textId="04EB536D"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Vật lý chất rắn/ vật lý hạt cơ bản/ vật lý ứng dụng</w:t>
            </w:r>
          </w:p>
        </w:tc>
      </w:tr>
      <w:tr w:rsidR="00AD652B" w:rsidRPr="00703001" w14:paraId="2273BF4F" w14:textId="77777777" w:rsidTr="00BA5A19">
        <w:trPr>
          <w:trHeight w:val="397"/>
        </w:trPr>
        <w:tc>
          <w:tcPr>
            <w:tcW w:w="704" w:type="dxa"/>
            <w:vAlign w:val="center"/>
          </w:tcPr>
          <w:p w14:paraId="7B000197" w14:textId="4817506E"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7</w:t>
            </w:r>
          </w:p>
        </w:tc>
        <w:tc>
          <w:tcPr>
            <w:tcW w:w="2311" w:type="dxa"/>
            <w:vAlign w:val="center"/>
          </w:tcPr>
          <w:p w14:paraId="50A111B4" w14:textId="77777777" w:rsidR="00AD652B" w:rsidRPr="00703001" w:rsidRDefault="00AD652B" w:rsidP="00AD652B">
            <w:pPr>
              <w:pStyle w:val="TableParagraph"/>
              <w:ind w:left="3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Biosystems</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4A4A07CC" w14:textId="4E3105D9"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Hệ sinh học</w:t>
            </w:r>
          </w:p>
        </w:tc>
        <w:tc>
          <w:tcPr>
            <w:tcW w:w="6327" w:type="dxa"/>
            <w:vAlign w:val="center"/>
          </w:tcPr>
          <w:p w14:paraId="091F5000" w14:textId="77777777" w:rsidR="00AD652B" w:rsidRPr="00703001" w:rsidRDefault="00AD652B" w:rsidP="00AD652B">
            <w:pPr>
              <w:pStyle w:val="TableParagraph"/>
              <w:ind w:left="9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Biosystems</w:t>
            </w:r>
            <w:r w:rsidRPr="00703001">
              <w:rPr>
                <w:rFonts w:ascii="Times New Roman" w:eastAsia="Pretendard" w:hAnsi="Times New Roman" w:cs="Times New Roman"/>
                <w:color w:val="000000" w:themeColor="text1"/>
                <w:spacing w:val="10"/>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151A0663" w14:textId="114CD3F7"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Hệ sinh học</w:t>
            </w:r>
          </w:p>
        </w:tc>
      </w:tr>
      <w:tr w:rsidR="00AD652B" w:rsidRPr="00703001" w14:paraId="4633DEB2" w14:textId="77777777" w:rsidTr="00BA5A19">
        <w:trPr>
          <w:trHeight w:val="397"/>
        </w:trPr>
        <w:tc>
          <w:tcPr>
            <w:tcW w:w="704" w:type="dxa"/>
            <w:vAlign w:val="center"/>
          </w:tcPr>
          <w:p w14:paraId="4D7F0E25" w14:textId="15F4199D"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8</w:t>
            </w:r>
          </w:p>
        </w:tc>
        <w:tc>
          <w:tcPr>
            <w:tcW w:w="2311" w:type="dxa"/>
            <w:vAlign w:val="center"/>
          </w:tcPr>
          <w:p w14:paraId="711F107A"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 xml:space="preserve">Pharmacy </w:t>
            </w:r>
          </w:p>
          <w:p w14:paraId="1E4E701E" w14:textId="4FC8045E"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Dược học</w:t>
            </w:r>
          </w:p>
        </w:tc>
        <w:tc>
          <w:tcPr>
            <w:tcW w:w="6327" w:type="dxa"/>
            <w:vAlign w:val="center"/>
          </w:tcPr>
          <w:p w14:paraId="3E0D373D" w14:textId="77777777" w:rsidR="00AD652B" w:rsidRPr="00703001" w:rsidRDefault="00AD652B" w:rsidP="00AD652B">
            <w:pPr>
              <w:pStyle w:val="TableParagraph"/>
              <w:spacing w:before="66"/>
              <w:ind w:left="88" w:right="299"/>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 xml:space="preserve">Industrial Pharmacy / Pharmaceutical Life Science / </w:t>
            </w:r>
            <w:r w:rsidRPr="00703001">
              <w:rPr>
                <w:rFonts w:ascii="Times New Roman" w:eastAsia="Pretendard" w:hAnsi="Times New Roman" w:cs="Times New Roman"/>
                <w:color w:val="000000" w:themeColor="text1"/>
                <w:spacing w:val="-2"/>
                <w:sz w:val="20"/>
                <w:szCs w:val="20"/>
              </w:rPr>
              <w:t>Pharmacological</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pacing w:val="-2"/>
                <w:sz w:val="20"/>
                <w:szCs w:val="20"/>
              </w:rPr>
              <w:t>Sciences</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Pharmacoeconomics</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and</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clinical pharmacy</w:t>
            </w:r>
          </w:p>
          <w:p w14:paraId="422FFE19" w14:textId="1C0CF375"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Dược học công nghiệp</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pacing w:val="-4"/>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sz w:val="20"/>
                <w:szCs w:val="20"/>
              </w:rPr>
              <w:t xml:space="preserve">Khoa học đời sống dược </w:t>
            </w:r>
            <w:r w:rsidRPr="00703001">
              <w:rPr>
                <w:rFonts w:ascii="Times New Roman" w:eastAsia="Pretendard" w:hAnsi="Times New Roman" w:cs="Times New Roman"/>
                <w:sz w:val="20"/>
                <w:szCs w:val="20"/>
                <w:lang w:val="vi-VN"/>
              </w:rPr>
              <w:t xml:space="preserve">phẩm/ </w:t>
            </w:r>
            <w:r w:rsidRPr="00703001">
              <w:rPr>
                <w:rFonts w:ascii="Times New Roman" w:eastAsia="Pretendard" w:hAnsi="Times New Roman" w:cs="Times New Roman"/>
                <w:sz w:val="20"/>
                <w:szCs w:val="20"/>
              </w:rPr>
              <w:t>Khoa học dược lý</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sz w:val="20"/>
                <w:szCs w:val="20"/>
              </w:rPr>
              <w:t xml:space="preserve">Kinh tế </w:t>
            </w:r>
            <w:r w:rsidRPr="00703001">
              <w:rPr>
                <w:rFonts w:ascii="Times New Roman" w:eastAsia="Pretendard" w:hAnsi="Times New Roman" w:cs="Times New Roman"/>
                <w:sz w:val="20"/>
                <w:szCs w:val="20"/>
                <w:lang w:val="vi-VN"/>
              </w:rPr>
              <w:t xml:space="preserve">học </w:t>
            </w:r>
            <w:r w:rsidRPr="00703001">
              <w:rPr>
                <w:rFonts w:ascii="Times New Roman" w:eastAsia="Pretendard" w:hAnsi="Times New Roman" w:cs="Times New Roman"/>
                <w:sz w:val="20"/>
                <w:szCs w:val="20"/>
              </w:rPr>
              <w:t>dược và Dược lâm sàng</w:t>
            </w:r>
          </w:p>
        </w:tc>
      </w:tr>
      <w:tr w:rsidR="00AD652B" w:rsidRPr="00703001" w14:paraId="7ECD43FE" w14:textId="77777777" w:rsidTr="00BA5A19">
        <w:trPr>
          <w:trHeight w:val="397"/>
        </w:trPr>
        <w:tc>
          <w:tcPr>
            <w:tcW w:w="704" w:type="dxa"/>
            <w:vAlign w:val="center"/>
          </w:tcPr>
          <w:p w14:paraId="2EFBBB44" w14:textId="567E71F7"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9</w:t>
            </w:r>
          </w:p>
        </w:tc>
        <w:tc>
          <w:tcPr>
            <w:tcW w:w="2311" w:type="dxa"/>
            <w:vAlign w:val="center"/>
          </w:tcPr>
          <w:p w14:paraId="749C5664" w14:textId="77777777" w:rsidR="00AD652B" w:rsidRPr="00703001" w:rsidRDefault="00AD652B" w:rsidP="00AD652B">
            <w:pPr>
              <w:pStyle w:val="TableParagraph"/>
              <w:spacing w:before="36"/>
              <w:ind w:left="44" w:right="287"/>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Convergence</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Medical </w:t>
            </w:r>
            <w:r w:rsidRPr="00703001">
              <w:rPr>
                <w:rFonts w:ascii="Times New Roman" w:eastAsia="Pretendard" w:hAnsi="Times New Roman" w:cs="Times New Roman"/>
                <w:color w:val="000000" w:themeColor="text1"/>
                <w:spacing w:val="-2"/>
                <w:sz w:val="20"/>
                <w:szCs w:val="20"/>
              </w:rPr>
              <w:t>Science</w:t>
            </w:r>
          </w:p>
          <w:p w14:paraId="0A4BDCC6" w14:textId="2CAB22EE"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Khoa học y tế hội tụ</w:t>
            </w:r>
          </w:p>
        </w:tc>
        <w:tc>
          <w:tcPr>
            <w:tcW w:w="6327" w:type="dxa"/>
            <w:vAlign w:val="center"/>
          </w:tcPr>
          <w:p w14:paraId="754F9E18" w14:textId="77777777" w:rsidR="00AD652B" w:rsidRPr="00703001" w:rsidRDefault="00AD652B" w:rsidP="00AD652B">
            <w:pPr>
              <w:pStyle w:val="TableParagraph"/>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rPr>
              <w:t>Convergence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Medical</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 xml:space="preserve">Science </w:t>
            </w:r>
          </w:p>
          <w:p w14:paraId="1B614CD5" w14:textId="0A70F063"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y tế hội tụ</w:t>
            </w:r>
          </w:p>
        </w:tc>
      </w:tr>
      <w:tr w:rsidR="00AD652B" w:rsidRPr="00703001" w14:paraId="32161B82" w14:textId="77777777" w:rsidTr="00BA5A19">
        <w:trPr>
          <w:trHeight w:val="397"/>
        </w:trPr>
        <w:tc>
          <w:tcPr>
            <w:tcW w:w="704" w:type="dxa"/>
            <w:vAlign w:val="center"/>
          </w:tcPr>
          <w:p w14:paraId="23B66574" w14:textId="317B9141"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10</w:t>
            </w:r>
          </w:p>
        </w:tc>
        <w:tc>
          <w:tcPr>
            <w:tcW w:w="2311" w:type="dxa"/>
            <w:vAlign w:val="center"/>
          </w:tcPr>
          <w:p w14:paraId="0E0E7BFE" w14:textId="77777777" w:rsidR="00AD652B" w:rsidRPr="00703001" w:rsidRDefault="00AD652B" w:rsidP="00AD652B">
            <w:pPr>
              <w:pStyle w:val="TableParagraph"/>
              <w:spacing w:before="69"/>
              <w:ind w:left="44"/>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pacing w:val="-2"/>
                <w:sz w:val="20"/>
                <w:szCs w:val="20"/>
              </w:rPr>
              <w:t>★</w:t>
            </w:r>
            <w:r w:rsidRPr="00703001">
              <w:rPr>
                <w:rFonts w:ascii="Times New Roman" w:eastAsia="Pretendard" w:hAnsi="Times New Roman" w:cs="Times New Roman"/>
                <w:color w:val="000000" w:themeColor="text1"/>
                <w:spacing w:val="-2"/>
                <w:sz w:val="20"/>
                <w:szCs w:val="20"/>
              </w:rPr>
              <w:t>Maritime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Police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 xml:space="preserve">and </w:t>
            </w:r>
            <w:r w:rsidRPr="00703001">
              <w:rPr>
                <w:rFonts w:ascii="Times New Roman" w:eastAsia="Pretendard" w:hAnsi="Times New Roman" w:cs="Times New Roman"/>
                <w:color w:val="000000" w:themeColor="text1"/>
                <w:sz w:val="20"/>
                <w:szCs w:val="20"/>
              </w:rPr>
              <w:t>Production System</w:t>
            </w:r>
          </w:p>
          <w:p w14:paraId="275EE87C" w14:textId="5CB76928"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sz w:val="20"/>
                <w:szCs w:val="20"/>
                <w:lang w:val="vi-VN"/>
              </w:rPr>
              <w:t>Cảnh sát biển và hệ thống sản xuất</w:t>
            </w:r>
          </w:p>
        </w:tc>
        <w:tc>
          <w:tcPr>
            <w:tcW w:w="6327" w:type="dxa"/>
            <w:vAlign w:val="center"/>
          </w:tcPr>
          <w:p w14:paraId="4BA0739E" w14:textId="77777777" w:rsidR="00AD652B" w:rsidRPr="00703001" w:rsidRDefault="00AD652B" w:rsidP="00AD652B">
            <w:pPr>
              <w:pStyle w:val="TableParagraph"/>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Marine</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Production</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System</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Maritime</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Police</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 xml:space="preserve">Science </w:t>
            </w:r>
          </w:p>
          <w:p w14:paraId="7F09B29D" w14:textId="65805F65"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 xml:space="preserve">Hệ thống sản xuất </w:t>
            </w:r>
            <w:r w:rsidRPr="00703001">
              <w:rPr>
                <w:rFonts w:ascii="Times New Roman" w:eastAsia="Pretendard" w:hAnsi="Times New Roman" w:cs="Times New Roman"/>
                <w:sz w:val="20"/>
                <w:szCs w:val="20"/>
                <w:lang w:val="vi-VN"/>
              </w:rPr>
              <w:t xml:space="preserve">biển/ </w:t>
            </w:r>
            <w:r w:rsidRPr="00703001">
              <w:rPr>
                <w:rFonts w:ascii="Times New Roman" w:eastAsia="Pretendard" w:hAnsi="Times New Roman" w:cs="Times New Roman"/>
                <w:sz w:val="20"/>
                <w:szCs w:val="20"/>
              </w:rPr>
              <w:t>Khoa học Cảnh sát biển</w:t>
            </w:r>
          </w:p>
        </w:tc>
      </w:tr>
      <w:tr w:rsidR="00AD652B" w:rsidRPr="00703001" w14:paraId="25C9C6D0" w14:textId="77777777" w:rsidTr="00BA5A19">
        <w:trPr>
          <w:trHeight w:val="397"/>
        </w:trPr>
        <w:tc>
          <w:tcPr>
            <w:tcW w:w="704" w:type="dxa"/>
            <w:vAlign w:val="center"/>
          </w:tcPr>
          <w:p w14:paraId="717A63B1" w14:textId="7A473506"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11</w:t>
            </w:r>
          </w:p>
        </w:tc>
        <w:tc>
          <w:tcPr>
            <w:tcW w:w="2311" w:type="dxa"/>
            <w:vAlign w:val="center"/>
          </w:tcPr>
          <w:p w14:paraId="1E138F40" w14:textId="77777777" w:rsidR="00AD652B" w:rsidRPr="00703001" w:rsidRDefault="00AD652B" w:rsidP="00AD652B">
            <w:pPr>
              <w:pStyle w:val="TableParagraph"/>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 xml:space="preserve">Chemistry </w:t>
            </w:r>
          </w:p>
          <w:p w14:paraId="7F4F62FA" w14:textId="6F6B4F55"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Hóa học</w:t>
            </w:r>
          </w:p>
        </w:tc>
        <w:tc>
          <w:tcPr>
            <w:tcW w:w="6327" w:type="dxa"/>
            <w:vAlign w:val="center"/>
          </w:tcPr>
          <w:p w14:paraId="68038A4B" w14:textId="77777777" w:rsidR="00AD652B" w:rsidRPr="00703001" w:rsidRDefault="00AD652B" w:rsidP="00AD652B">
            <w:pPr>
              <w:pStyle w:val="TableParagraph"/>
              <w:spacing w:before="67"/>
              <w:ind w:left="88"/>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Inorganic</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 xml:space="preserve">Chemistry / Analytical Chemistry / Organic Chemistry / </w:t>
            </w:r>
            <w:r w:rsidRPr="00703001">
              <w:rPr>
                <w:rFonts w:ascii="Times New Roman" w:eastAsia="Pretendard" w:hAnsi="Times New Roman" w:cs="Times New Roman"/>
                <w:color w:val="000000" w:themeColor="text1"/>
                <w:spacing w:val="-2"/>
                <w:sz w:val="20"/>
                <w:szCs w:val="20"/>
              </w:rPr>
              <w:t>Physical Chemistry / Organic semiconducting materials</w:t>
            </w:r>
          </w:p>
          <w:p w14:paraId="2394FD65" w14:textId="6ADD3FC1"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 xml:space="preserve">Hóa </w:t>
            </w:r>
            <w:r w:rsidRPr="00703001">
              <w:rPr>
                <w:rFonts w:ascii="Times New Roman" w:eastAsia="Pretendard" w:hAnsi="Times New Roman" w:cs="Times New Roman"/>
                <w:sz w:val="20"/>
                <w:szCs w:val="20"/>
                <w:lang w:val="vi-VN"/>
              </w:rPr>
              <w:t xml:space="preserve">vô cơ/ </w:t>
            </w:r>
            <w:r w:rsidRPr="00703001">
              <w:rPr>
                <w:rFonts w:ascii="Times New Roman" w:eastAsia="Pretendard" w:hAnsi="Times New Roman" w:cs="Times New Roman"/>
                <w:sz w:val="20"/>
                <w:szCs w:val="20"/>
              </w:rPr>
              <w:t xml:space="preserve">Hóa học phân </w:t>
            </w:r>
            <w:r w:rsidRPr="00703001">
              <w:rPr>
                <w:rFonts w:ascii="Times New Roman" w:eastAsia="Pretendard" w:hAnsi="Times New Roman" w:cs="Times New Roman"/>
                <w:sz w:val="20"/>
                <w:szCs w:val="20"/>
                <w:lang w:val="vi-VN"/>
              </w:rPr>
              <w:t xml:space="preserve">tích/ </w:t>
            </w:r>
            <w:r w:rsidRPr="00703001">
              <w:rPr>
                <w:rFonts w:ascii="Times New Roman" w:eastAsia="Pretendard" w:hAnsi="Times New Roman" w:cs="Times New Roman"/>
                <w:sz w:val="20"/>
                <w:szCs w:val="20"/>
              </w:rPr>
              <w:t xml:space="preserve">Hóa hữu </w:t>
            </w:r>
            <w:r w:rsidRPr="00703001">
              <w:rPr>
                <w:rFonts w:ascii="Times New Roman" w:eastAsia="Pretendard" w:hAnsi="Times New Roman" w:cs="Times New Roman"/>
                <w:sz w:val="20"/>
                <w:szCs w:val="20"/>
                <w:lang w:val="vi-VN"/>
              </w:rPr>
              <w:t xml:space="preserve">cơ/ </w:t>
            </w:r>
            <w:r w:rsidRPr="00703001">
              <w:rPr>
                <w:rFonts w:ascii="Times New Roman" w:eastAsia="Pretendard" w:hAnsi="Times New Roman" w:cs="Times New Roman"/>
                <w:sz w:val="20"/>
                <w:szCs w:val="20"/>
              </w:rPr>
              <w:t>Hóa học lý thuyết</w:t>
            </w:r>
          </w:p>
        </w:tc>
      </w:tr>
      <w:tr w:rsidR="00AD652B" w:rsidRPr="00703001" w14:paraId="4CE97D71" w14:textId="77777777" w:rsidTr="00BA5A19">
        <w:trPr>
          <w:trHeight w:val="397"/>
        </w:trPr>
        <w:tc>
          <w:tcPr>
            <w:tcW w:w="704" w:type="dxa"/>
            <w:vAlign w:val="center"/>
          </w:tcPr>
          <w:p w14:paraId="48DCD91A" w14:textId="7002E5DC"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12</w:t>
            </w:r>
          </w:p>
        </w:tc>
        <w:tc>
          <w:tcPr>
            <w:tcW w:w="2311" w:type="dxa"/>
            <w:vAlign w:val="center"/>
          </w:tcPr>
          <w:p w14:paraId="3DA3A5AE" w14:textId="77777777" w:rsidR="00AD652B" w:rsidRPr="00703001" w:rsidRDefault="00AD652B" w:rsidP="00AD652B">
            <w:pPr>
              <w:pStyle w:val="TableParagraph"/>
              <w:ind w:left="44"/>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rPr>
              <w:t>Mechanical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and</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 xml:space="preserve">Aerospace Engineering </w:t>
            </w:r>
          </w:p>
          <w:p w14:paraId="5B81957B" w14:textId="4A17DF79"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sz w:val="20"/>
                <w:szCs w:val="20"/>
                <w:lang w:val="vi-VN"/>
              </w:rPr>
              <w:t>Kỹ thuật cơ khí và kỹ thuật hàng không</w:t>
            </w:r>
          </w:p>
        </w:tc>
        <w:tc>
          <w:tcPr>
            <w:tcW w:w="6327" w:type="dxa"/>
            <w:vAlign w:val="center"/>
          </w:tcPr>
          <w:p w14:paraId="3D6E5A01" w14:textId="77777777" w:rsidR="00AD652B" w:rsidRPr="00703001" w:rsidRDefault="00AD652B" w:rsidP="00AD652B">
            <w:pPr>
              <w:pStyle w:val="TableParagraph"/>
              <w:spacing w:before="70"/>
              <w:ind w:left="88" w:right="299"/>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6"/>
                <w:sz w:val="20"/>
                <w:szCs w:val="20"/>
              </w:rPr>
              <w:t>Mechanical</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pacing w:val="-6"/>
                <w:sz w:val="20"/>
                <w:szCs w:val="20"/>
              </w:rPr>
              <w:t>Engineering</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6"/>
                <w:sz w:val="20"/>
                <w:szCs w:val="20"/>
              </w:rPr>
              <w:t>/</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6"/>
                <w:sz w:val="20"/>
                <w:szCs w:val="20"/>
              </w:rPr>
              <w:t>Mechanical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6"/>
                <w:sz w:val="20"/>
                <w:szCs w:val="20"/>
              </w:rPr>
              <w:t>Design</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pacing w:val="-6"/>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6"/>
                <w:sz w:val="20"/>
                <w:szCs w:val="20"/>
              </w:rPr>
              <w:t xml:space="preserve">Aerospace </w:t>
            </w:r>
            <w:r w:rsidRPr="00703001">
              <w:rPr>
                <w:rFonts w:ascii="Times New Roman" w:eastAsia="Pretendard" w:hAnsi="Times New Roman" w:cs="Times New Roman"/>
                <w:color w:val="000000" w:themeColor="text1"/>
                <w:spacing w:val="-2"/>
                <w:sz w:val="20"/>
                <w:szCs w:val="20"/>
              </w:rPr>
              <w:t>Engineering</w:t>
            </w:r>
          </w:p>
          <w:p w14:paraId="15508420" w14:textId="4D7FADB5"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Cơ khí / Thiết kế Cơ khí / Kỹ thuật Hàng không vũ trụ</w:t>
            </w:r>
          </w:p>
        </w:tc>
      </w:tr>
      <w:tr w:rsidR="00AD652B" w:rsidRPr="00703001" w14:paraId="610EDBED" w14:textId="77777777" w:rsidTr="00BA5A19">
        <w:trPr>
          <w:trHeight w:val="397"/>
        </w:trPr>
        <w:tc>
          <w:tcPr>
            <w:tcW w:w="704" w:type="dxa"/>
            <w:vAlign w:val="center"/>
          </w:tcPr>
          <w:p w14:paraId="4B2ED5D8" w14:textId="15F30A44"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13</w:t>
            </w:r>
          </w:p>
        </w:tc>
        <w:tc>
          <w:tcPr>
            <w:tcW w:w="2311" w:type="dxa"/>
            <w:vAlign w:val="center"/>
          </w:tcPr>
          <w:p w14:paraId="79153D02" w14:textId="77777777" w:rsidR="00AD652B" w:rsidRPr="00703001" w:rsidRDefault="00AD652B" w:rsidP="00AD652B">
            <w:pPr>
              <w:pStyle w:val="TableParagraph"/>
              <w:ind w:left="4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Mechanical</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5ECEAD2A" w14:textId="3ED270C2"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sz w:val="20"/>
                <w:szCs w:val="20"/>
                <w:lang w:val="vi-VN"/>
              </w:rPr>
              <w:t>Kỹ thuật cơ khí</w:t>
            </w:r>
          </w:p>
        </w:tc>
        <w:tc>
          <w:tcPr>
            <w:tcW w:w="6327" w:type="dxa"/>
            <w:vAlign w:val="center"/>
          </w:tcPr>
          <w:p w14:paraId="73C11006" w14:textId="77777777" w:rsidR="00AD652B" w:rsidRPr="00703001" w:rsidRDefault="00AD652B" w:rsidP="00AD652B">
            <w:pPr>
              <w:pStyle w:val="TableParagraph"/>
              <w:ind w:left="88"/>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Mechanical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Material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Convergence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Engineering</w:t>
            </w:r>
          </w:p>
          <w:p w14:paraId="39D5FB1A" w14:textId="5090AF0A"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Kỹ thuật hội tụ vật liệu cơ khí</w:t>
            </w:r>
          </w:p>
        </w:tc>
      </w:tr>
      <w:tr w:rsidR="00AD652B" w:rsidRPr="00703001" w14:paraId="4D1619E4" w14:textId="77777777" w:rsidTr="00BA5A19">
        <w:trPr>
          <w:trHeight w:val="397"/>
        </w:trPr>
        <w:tc>
          <w:tcPr>
            <w:tcW w:w="704" w:type="dxa"/>
            <w:vAlign w:val="center"/>
          </w:tcPr>
          <w:p w14:paraId="1217F7E1" w14:textId="34467068"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14</w:t>
            </w:r>
          </w:p>
        </w:tc>
        <w:tc>
          <w:tcPr>
            <w:tcW w:w="2311" w:type="dxa"/>
            <w:vAlign w:val="center"/>
          </w:tcPr>
          <w:p w14:paraId="46D480BF" w14:textId="77777777" w:rsidR="00AD652B" w:rsidRPr="00703001" w:rsidRDefault="00AD652B" w:rsidP="00AD652B">
            <w:pPr>
              <w:pStyle w:val="TableParagraph"/>
              <w:spacing w:before="76"/>
              <w:ind w:left="44"/>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pacing w:val="-8"/>
                <w:sz w:val="20"/>
                <w:szCs w:val="20"/>
              </w:rPr>
              <w:t>★</w:t>
            </w:r>
            <w:r w:rsidRPr="00703001">
              <w:rPr>
                <w:rFonts w:ascii="Times New Roman" w:eastAsia="Pretendard" w:hAnsi="Times New Roman" w:cs="Times New Roman"/>
                <w:color w:val="000000" w:themeColor="text1"/>
                <w:spacing w:val="-8"/>
                <w:sz w:val="20"/>
                <w:szCs w:val="20"/>
              </w:rPr>
              <w:t>Mechanical</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8"/>
                <w:sz w:val="20"/>
                <w:szCs w:val="20"/>
              </w:rPr>
              <w:t xml:space="preserve">System </w:t>
            </w:r>
            <w:r w:rsidRPr="00703001">
              <w:rPr>
                <w:rFonts w:ascii="Times New Roman" w:eastAsia="Pretendard" w:hAnsi="Times New Roman" w:cs="Times New Roman"/>
                <w:color w:val="000000" w:themeColor="text1"/>
                <w:spacing w:val="-2"/>
                <w:sz w:val="20"/>
                <w:szCs w:val="20"/>
              </w:rPr>
              <w:t>Engineering</w:t>
            </w:r>
          </w:p>
          <w:p w14:paraId="3C8D31FA" w14:textId="615C0044"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Hệ thống Cơ khí</w:t>
            </w:r>
          </w:p>
        </w:tc>
        <w:tc>
          <w:tcPr>
            <w:tcW w:w="6327" w:type="dxa"/>
            <w:vAlign w:val="center"/>
          </w:tcPr>
          <w:p w14:paraId="402BEF23" w14:textId="77777777" w:rsidR="00AD652B" w:rsidRPr="00703001" w:rsidRDefault="00AD652B" w:rsidP="00AD652B">
            <w:pPr>
              <w:pStyle w:val="TableParagraph"/>
              <w:ind w:left="86"/>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Mechanical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System</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Engineering </w:t>
            </w:r>
          </w:p>
          <w:p w14:paraId="0FC3295A" w14:textId="7081DCCA"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Hệ thống Cơ khí</w:t>
            </w:r>
          </w:p>
        </w:tc>
      </w:tr>
      <w:tr w:rsidR="00AD652B" w:rsidRPr="00703001" w14:paraId="09B9A623" w14:textId="77777777" w:rsidTr="00BA5A19">
        <w:trPr>
          <w:trHeight w:val="397"/>
        </w:trPr>
        <w:tc>
          <w:tcPr>
            <w:tcW w:w="704" w:type="dxa"/>
            <w:vAlign w:val="center"/>
          </w:tcPr>
          <w:p w14:paraId="6EF54BF0" w14:textId="3F80D8F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15</w:t>
            </w:r>
          </w:p>
        </w:tc>
        <w:tc>
          <w:tcPr>
            <w:tcW w:w="2311" w:type="dxa"/>
            <w:vAlign w:val="center"/>
          </w:tcPr>
          <w:p w14:paraId="1D6C6DD4" w14:textId="77777777" w:rsidR="00AD652B" w:rsidRPr="00703001" w:rsidRDefault="00AD652B" w:rsidP="00AD652B">
            <w:pPr>
              <w:pStyle w:val="TableParagraph"/>
              <w:spacing w:before="43"/>
              <w:ind w:left="4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Materials</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Engineering</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 xml:space="preserve">and </w:t>
            </w:r>
            <w:r w:rsidRPr="00703001">
              <w:rPr>
                <w:rFonts w:ascii="Times New Roman" w:eastAsia="Pretendard" w:hAnsi="Times New Roman" w:cs="Times New Roman"/>
                <w:color w:val="000000" w:themeColor="text1"/>
                <w:sz w:val="20"/>
                <w:szCs w:val="20"/>
              </w:rPr>
              <w:t>Convergence Technology</w:t>
            </w:r>
          </w:p>
          <w:p w14:paraId="536F35CA" w14:textId="63BE2319"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Vật liệu và Công nghệ hội tụ</w:t>
            </w:r>
          </w:p>
        </w:tc>
        <w:tc>
          <w:tcPr>
            <w:tcW w:w="6327" w:type="dxa"/>
            <w:vAlign w:val="center"/>
          </w:tcPr>
          <w:p w14:paraId="369F831C" w14:textId="77777777" w:rsidR="00AD652B" w:rsidRPr="00703001" w:rsidRDefault="00AD652B" w:rsidP="00AD652B">
            <w:pPr>
              <w:pStyle w:val="TableParagraph"/>
              <w:ind w:left="86"/>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 xml:space="preserve">Materials Engineering and Convergence Technology </w:t>
            </w:r>
          </w:p>
          <w:p w14:paraId="6C6F6D1B" w14:textId="2075A2B7"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Vật liệu và Công nghệ hội tụ</w:t>
            </w:r>
          </w:p>
        </w:tc>
      </w:tr>
      <w:tr w:rsidR="00AD652B" w:rsidRPr="00703001" w14:paraId="162D7A17" w14:textId="77777777" w:rsidTr="00BA5A19">
        <w:trPr>
          <w:trHeight w:val="397"/>
        </w:trPr>
        <w:tc>
          <w:tcPr>
            <w:tcW w:w="704" w:type="dxa"/>
            <w:vAlign w:val="center"/>
          </w:tcPr>
          <w:p w14:paraId="322753F9" w14:textId="20AE19A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16</w:t>
            </w:r>
          </w:p>
        </w:tc>
        <w:tc>
          <w:tcPr>
            <w:tcW w:w="2311" w:type="dxa"/>
            <w:vAlign w:val="center"/>
          </w:tcPr>
          <w:p w14:paraId="04513BAD" w14:textId="77777777" w:rsidR="00AD652B" w:rsidRPr="00703001" w:rsidRDefault="00AD652B" w:rsidP="00AD652B">
            <w:pPr>
              <w:pStyle w:val="TableParagraph"/>
              <w:spacing w:before="36"/>
              <w:ind w:left="4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6"/>
                <w:sz w:val="20"/>
                <w:szCs w:val="20"/>
              </w:rPr>
              <w:t>Industrial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6"/>
                <w:sz w:val="20"/>
                <w:szCs w:val="20"/>
              </w:rPr>
              <w:t>and</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pacing w:val="-6"/>
                <w:sz w:val="20"/>
                <w:szCs w:val="20"/>
              </w:rPr>
              <w:t xml:space="preserve">Systems </w:t>
            </w:r>
            <w:r w:rsidRPr="00703001">
              <w:rPr>
                <w:rFonts w:ascii="Times New Roman" w:eastAsia="Pretendard" w:hAnsi="Times New Roman" w:cs="Times New Roman"/>
                <w:color w:val="000000" w:themeColor="text1"/>
                <w:spacing w:val="-2"/>
                <w:sz w:val="20"/>
                <w:szCs w:val="20"/>
              </w:rPr>
              <w:t>Engineering</w:t>
            </w:r>
          </w:p>
          <w:p w14:paraId="29CD4755" w14:textId="3B6B0728"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1F1F1F"/>
                <w:sz w:val="20"/>
                <w:szCs w:val="20"/>
                <w:shd w:val="clear" w:color="auto" w:fill="FFFFFF"/>
              </w:rPr>
              <w:t>Kỹ thuật hệ thống công nghiệp</w:t>
            </w:r>
          </w:p>
        </w:tc>
        <w:tc>
          <w:tcPr>
            <w:tcW w:w="6327" w:type="dxa"/>
            <w:vAlign w:val="center"/>
          </w:tcPr>
          <w:p w14:paraId="2125C5F6" w14:textId="77777777" w:rsidR="00AD652B" w:rsidRPr="00703001" w:rsidRDefault="00AD652B" w:rsidP="00AD652B">
            <w:pPr>
              <w:pStyle w:val="TableParagraph"/>
              <w:spacing w:before="27"/>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Industrial</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Smart</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Systems</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4336537B" w14:textId="41283A1F"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 xml:space="preserve">Kỹ thuật Công </w:t>
            </w:r>
            <w:r w:rsidRPr="00703001">
              <w:rPr>
                <w:rFonts w:ascii="Times New Roman" w:eastAsia="Pretendard" w:hAnsi="Times New Roman" w:cs="Times New Roman"/>
                <w:sz w:val="20"/>
                <w:szCs w:val="20"/>
                <w:lang w:val="vi-VN"/>
              </w:rPr>
              <w:t xml:space="preserve">nghiệp/ </w:t>
            </w:r>
            <w:r w:rsidRPr="00703001">
              <w:rPr>
                <w:rFonts w:ascii="Times New Roman" w:eastAsia="Pretendard" w:hAnsi="Times New Roman" w:cs="Times New Roman"/>
                <w:sz w:val="20"/>
                <w:szCs w:val="20"/>
              </w:rPr>
              <w:t>Kỹ thuật Hệ thống Thông minh</w:t>
            </w:r>
          </w:p>
        </w:tc>
      </w:tr>
      <w:tr w:rsidR="00AD652B" w:rsidRPr="00703001" w14:paraId="41B9CB80" w14:textId="77777777" w:rsidTr="00BA5A19">
        <w:trPr>
          <w:trHeight w:val="397"/>
        </w:trPr>
        <w:tc>
          <w:tcPr>
            <w:tcW w:w="704" w:type="dxa"/>
            <w:vAlign w:val="center"/>
          </w:tcPr>
          <w:p w14:paraId="6DA1E41F" w14:textId="28999C0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17</w:t>
            </w:r>
          </w:p>
        </w:tc>
        <w:tc>
          <w:tcPr>
            <w:tcW w:w="2311" w:type="dxa"/>
            <w:vAlign w:val="center"/>
          </w:tcPr>
          <w:p w14:paraId="42466B99" w14:textId="77777777" w:rsidR="00AD652B" w:rsidRPr="00703001" w:rsidRDefault="00AD652B" w:rsidP="00AD652B">
            <w:pPr>
              <w:pStyle w:val="TableParagraph"/>
              <w:spacing w:before="46"/>
              <w:ind w:left="44"/>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pacing w:val="-2"/>
                <w:sz w:val="20"/>
                <w:szCs w:val="20"/>
              </w:rPr>
              <w:t>★</w:t>
            </w:r>
            <w:r w:rsidRPr="00703001">
              <w:rPr>
                <w:rFonts w:ascii="Times New Roman" w:eastAsia="Pretendard" w:hAnsi="Times New Roman" w:cs="Times New Roman"/>
                <w:color w:val="000000" w:themeColor="text1"/>
                <w:spacing w:val="-2"/>
                <w:sz w:val="20"/>
                <w:szCs w:val="20"/>
              </w:rPr>
              <w:t>Energy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and</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Mechanical Engineering</w:t>
            </w:r>
          </w:p>
          <w:p w14:paraId="76B975DD" w14:textId="229A97AA"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Kỹ thuật cơ khí năng lượng</w:t>
            </w:r>
          </w:p>
        </w:tc>
        <w:tc>
          <w:tcPr>
            <w:tcW w:w="6327" w:type="dxa"/>
            <w:vAlign w:val="center"/>
          </w:tcPr>
          <w:p w14:paraId="18837736" w14:textId="77777777" w:rsidR="00AD652B" w:rsidRPr="00703001" w:rsidRDefault="00AD652B" w:rsidP="00AD652B">
            <w:pPr>
              <w:pStyle w:val="TableParagraph"/>
              <w:spacing w:before="37"/>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Thermal &amp; Fluid Engineering /</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 xml:space="preserve">Material, Fracture Design </w:t>
            </w:r>
            <w:r w:rsidRPr="00703001">
              <w:rPr>
                <w:rFonts w:ascii="Times New Roman" w:eastAsia="Pretendard" w:hAnsi="Times New Roman" w:cs="Times New Roman"/>
                <w:color w:val="000000" w:themeColor="text1"/>
                <w:sz w:val="20"/>
                <w:szCs w:val="20"/>
              </w:rPr>
              <w:t>Engineering / Dynamic Control Engineering</w:t>
            </w:r>
          </w:p>
          <w:p w14:paraId="43EBA22F" w14:textId="068123C5"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Nhiệt</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lang w:val="vi-VN"/>
              </w:rPr>
              <w:t>và chất lỏng</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4"/>
                <w:sz w:val="20"/>
                <w:szCs w:val="20"/>
                <w:lang w:val="vi-VN"/>
              </w:rPr>
              <w:t>Kỹ thuật thiết kế vật liệu và phá hủy</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sz w:val="20"/>
                <w:szCs w:val="20"/>
              </w:rPr>
              <w:t>Kỹ thuật Điều khiển Động lực học</w:t>
            </w:r>
          </w:p>
        </w:tc>
      </w:tr>
      <w:tr w:rsidR="00AD652B" w:rsidRPr="00703001" w14:paraId="2096A7BB" w14:textId="77777777" w:rsidTr="00BA5A19">
        <w:trPr>
          <w:trHeight w:val="397"/>
        </w:trPr>
        <w:tc>
          <w:tcPr>
            <w:tcW w:w="704" w:type="dxa"/>
            <w:vAlign w:val="center"/>
          </w:tcPr>
          <w:p w14:paraId="0FC0D2F5" w14:textId="4B75DA6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18</w:t>
            </w:r>
          </w:p>
        </w:tc>
        <w:tc>
          <w:tcPr>
            <w:tcW w:w="2311" w:type="dxa"/>
            <w:vAlign w:val="center"/>
          </w:tcPr>
          <w:p w14:paraId="7369B23B" w14:textId="28EB166A"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sz w:val="20"/>
                <w:szCs w:val="20"/>
              </w:rPr>
              <w:t>Civil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 xml:space="preserve">Engineering </w:t>
            </w:r>
            <w:r w:rsidRPr="00703001">
              <w:rPr>
                <w:rFonts w:ascii="Times New Roman" w:eastAsia="Pretendard" w:hAnsi="Times New Roman" w:cs="Times New Roman"/>
                <w:color w:val="1F1F1F"/>
                <w:sz w:val="20"/>
                <w:szCs w:val="20"/>
                <w:shd w:val="clear" w:color="auto" w:fill="FFFFFF"/>
              </w:rPr>
              <w:t>Kỹ thuật xây dựng dân dụng</w:t>
            </w:r>
          </w:p>
        </w:tc>
        <w:tc>
          <w:tcPr>
            <w:tcW w:w="6327" w:type="dxa"/>
            <w:vAlign w:val="center"/>
          </w:tcPr>
          <w:p w14:paraId="51F174C2" w14:textId="77777777" w:rsidR="00AD652B" w:rsidRPr="00703001" w:rsidRDefault="00AD652B" w:rsidP="00AD652B">
            <w:pPr>
              <w:pStyle w:val="TableParagraph"/>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Structural</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and</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Geotechnical</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Engineering / Hydraulic</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37190B39" w14:textId="77777777" w:rsidR="00AD652B" w:rsidRPr="00703001" w:rsidRDefault="00AD652B" w:rsidP="00AD652B">
            <w:pPr>
              <w:pStyle w:val="TableParagraph"/>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Surveying</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and</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Construction</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Management</w:t>
            </w:r>
          </w:p>
          <w:p w14:paraId="38E7683C" w14:textId="56D04DE4"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Cấu trúc</w:t>
            </w:r>
            <w:r w:rsidRPr="00703001">
              <w:rPr>
                <w:rFonts w:ascii="Times New Roman" w:eastAsia="Pretendard" w:hAnsi="Times New Roman" w:cs="Times New Roman"/>
                <w:sz w:val="20"/>
                <w:szCs w:val="20"/>
                <w:lang w:val="vi-VN"/>
              </w:rPr>
              <w:t xml:space="preserve"> và </w:t>
            </w:r>
            <w:r w:rsidRPr="00703001">
              <w:rPr>
                <w:rFonts w:ascii="Times New Roman" w:eastAsia="Pretendard" w:hAnsi="Times New Roman" w:cs="Times New Roman"/>
                <w:sz w:val="20"/>
                <w:szCs w:val="20"/>
              </w:rPr>
              <w:t>Địa kỹ thuật</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sz w:val="20"/>
                <w:szCs w:val="20"/>
              </w:rPr>
              <w:t>Kỹ thuật Thủy lực</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sz w:val="20"/>
                <w:szCs w:val="20"/>
              </w:rPr>
              <w:t>Đo đạc và Quản lý Xây dựng</w:t>
            </w:r>
          </w:p>
        </w:tc>
      </w:tr>
      <w:tr w:rsidR="00AD652B" w:rsidRPr="00703001" w14:paraId="18AB867A" w14:textId="77777777" w:rsidTr="00BA5A19">
        <w:trPr>
          <w:trHeight w:val="397"/>
        </w:trPr>
        <w:tc>
          <w:tcPr>
            <w:tcW w:w="704" w:type="dxa"/>
            <w:vAlign w:val="center"/>
          </w:tcPr>
          <w:p w14:paraId="2F4213A0" w14:textId="5CE78765"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19</w:t>
            </w:r>
          </w:p>
        </w:tc>
        <w:tc>
          <w:tcPr>
            <w:tcW w:w="2311" w:type="dxa"/>
            <w:vAlign w:val="center"/>
          </w:tcPr>
          <w:p w14:paraId="346FC65B" w14:textId="77777777" w:rsidR="00AD652B" w:rsidRPr="00703001" w:rsidRDefault="00AD652B" w:rsidP="00AD652B">
            <w:pPr>
              <w:pStyle w:val="TableParagraph"/>
              <w:spacing w:before="39"/>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Aerospace</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4"/>
                <w:sz w:val="20"/>
                <w:szCs w:val="20"/>
              </w:rPr>
              <w:t xml:space="preserve">Software </w:t>
            </w:r>
            <w:r w:rsidRPr="00703001">
              <w:rPr>
                <w:rFonts w:ascii="Times New Roman" w:eastAsia="Pretendard" w:hAnsi="Times New Roman" w:cs="Times New Roman"/>
                <w:color w:val="000000" w:themeColor="text1"/>
                <w:spacing w:val="-2"/>
                <w:sz w:val="20"/>
                <w:szCs w:val="20"/>
              </w:rPr>
              <w:t>Engineering</w:t>
            </w:r>
          </w:p>
          <w:p w14:paraId="14F7ACCE" w14:textId="3F1965A7"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phần mềm Hàng không</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vũ trụ</w:t>
            </w:r>
          </w:p>
        </w:tc>
        <w:tc>
          <w:tcPr>
            <w:tcW w:w="6327" w:type="dxa"/>
            <w:vAlign w:val="center"/>
          </w:tcPr>
          <w:p w14:paraId="3D0E551D" w14:textId="77777777" w:rsidR="00AD652B" w:rsidRPr="00703001" w:rsidRDefault="00AD652B" w:rsidP="00AD652B">
            <w:pPr>
              <w:pStyle w:val="TableParagraph"/>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rPr>
              <w:t>Aerospace</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4"/>
                <w:sz w:val="20"/>
                <w:szCs w:val="20"/>
              </w:rPr>
              <w:t>Software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 xml:space="preserve">Engineering </w:t>
            </w:r>
          </w:p>
          <w:p w14:paraId="7CAD1FD7" w14:textId="69E413E5"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phần mềm Hàng không</w:t>
            </w:r>
            <w:r w:rsidRPr="00703001">
              <w:rPr>
                <w:rFonts w:ascii="Times New Roman" w:eastAsia="Pretendard" w:hAnsi="Times New Roman" w:cs="Times New Roman"/>
                <w:sz w:val="20"/>
                <w:szCs w:val="20"/>
                <w:lang w:val="vi-VN"/>
              </w:rPr>
              <w:t xml:space="preserve"> </w:t>
            </w:r>
            <w:r w:rsidRPr="00703001">
              <w:rPr>
                <w:rFonts w:ascii="Times New Roman" w:eastAsia="Pretendard" w:hAnsi="Times New Roman" w:cs="Times New Roman"/>
                <w:sz w:val="20"/>
                <w:szCs w:val="20"/>
              </w:rPr>
              <w:t>vũ trụ</w:t>
            </w:r>
          </w:p>
        </w:tc>
      </w:tr>
      <w:tr w:rsidR="00AD652B" w:rsidRPr="00703001" w14:paraId="17EE1D2D" w14:textId="77777777" w:rsidTr="00BA5A19">
        <w:trPr>
          <w:trHeight w:val="397"/>
        </w:trPr>
        <w:tc>
          <w:tcPr>
            <w:tcW w:w="704" w:type="dxa"/>
            <w:vAlign w:val="center"/>
          </w:tcPr>
          <w:p w14:paraId="0752A41B" w14:textId="34C2887C"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lastRenderedPageBreak/>
              <w:t>20</w:t>
            </w:r>
          </w:p>
        </w:tc>
        <w:tc>
          <w:tcPr>
            <w:tcW w:w="2311" w:type="dxa"/>
            <w:vAlign w:val="center"/>
          </w:tcPr>
          <w:p w14:paraId="21B9A3A8" w14:textId="77777777" w:rsidR="00AD652B" w:rsidRPr="00703001" w:rsidRDefault="00AD652B" w:rsidP="00AD652B">
            <w:pPr>
              <w:pStyle w:val="TableParagraph"/>
              <w:spacing w:before="40"/>
              <w:ind w:left="44"/>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pacing w:val="-2"/>
                <w:sz w:val="20"/>
                <w:szCs w:val="20"/>
              </w:rPr>
              <w:t>★</w:t>
            </w:r>
            <w:r w:rsidRPr="00703001">
              <w:rPr>
                <w:rFonts w:ascii="Times New Roman" w:eastAsia="Pretendard" w:hAnsi="Times New Roman" w:cs="Times New Roman"/>
                <w:color w:val="000000" w:themeColor="text1"/>
                <w:spacing w:val="-2"/>
                <w:sz w:val="20"/>
                <w:szCs w:val="20"/>
              </w:rPr>
              <w:t>Seafood</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Science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2"/>
                <w:sz w:val="20"/>
                <w:szCs w:val="20"/>
              </w:rPr>
              <w:t>and Technology</w:t>
            </w:r>
          </w:p>
          <w:p w14:paraId="086E529D" w14:textId="69C83939"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Khoa học và Công nghệ Thực phẩm biển</w:t>
            </w:r>
          </w:p>
        </w:tc>
        <w:tc>
          <w:tcPr>
            <w:tcW w:w="6327" w:type="dxa"/>
            <w:vAlign w:val="center"/>
          </w:tcPr>
          <w:p w14:paraId="090E1EBF" w14:textId="77777777" w:rsidR="00AD652B" w:rsidRPr="00703001" w:rsidRDefault="00AD652B" w:rsidP="00AD652B">
            <w:pPr>
              <w:pStyle w:val="TableParagraph"/>
              <w:ind w:left="86"/>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Seafood Science and Technology</w:t>
            </w:r>
          </w:p>
          <w:p w14:paraId="0B640A5C" w14:textId="7DBE3C61"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và Công nghệ Thực phẩm biển</w:t>
            </w:r>
          </w:p>
        </w:tc>
      </w:tr>
      <w:tr w:rsidR="00AD652B" w:rsidRPr="00703001" w14:paraId="5699270A" w14:textId="77777777" w:rsidTr="00BA5A19">
        <w:trPr>
          <w:trHeight w:val="397"/>
        </w:trPr>
        <w:tc>
          <w:tcPr>
            <w:tcW w:w="704" w:type="dxa"/>
            <w:vAlign w:val="center"/>
          </w:tcPr>
          <w:p w14:paraId="3F76B8FC" w14:textId="7CFACC53"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21</w:t>
            </w:r>
          </w:p>
        </w:tc>
        <w:tc>
          <w:tcPr>
            <w:tcW w:w="2311" w:type="dxa"/>
            <w:vAlign w:val="center"/>
          </w:tcPr>
          <w:p w14:paraId="396F9A5C" w14:textId="77777777" w:rsidR="00AD652B" w:rsidRPr="00703001" w:rsidRDefault="00AD652B" w:rsidP="00AD652B">
            <w:pPr>
              <w:pStyle w:val="TableParagraph"/>
              <w:spacing w:before="45"/>
              <w:ind w:left="44"/>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pacing w:val="-4"/>
                <w:sz w:val="20"/>
                <w:szCs w:val="20"/>
              </w:rPr>
              <w:t>★</w:t>
            </w:r>
            <w:r w:rsidRPr="00703001">
              <w:rPr>
                <w:rFonts w:ascii="Times New Roman" w:eastAsia="Pretendard" w:hAnsi="Times New Roman" w:cs="Times New Roman"/>
                <w:color w:val="000000" w:themeColor="text1"/>
                <w:spacing w:val="-4"/>
                <w:sz w:val="20"/>
                <w:szCs w:val="20"/>
              </w:rPr>
              <w:t>Marine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 xml:space="preserve">Environmental </w:t>
            </w:r>
            <w:r w:rsidRPr="00703001">
              <w:rPr>
                <w:rFonts w:ascii="Times New Roman" w:eastAsia="Pretendard" w:hAnsi="Times New Roman" w:cs="Times New Roman"/>
                <w:color w:val="000000" w:themeColor="text1"/>
                <w:spacing w:val="-2"/>
                <w:sz w:val="20"/>
                <w:szCs w:val="20"/>
              </w:rPr>
              <w:t>Engineering</w:t>
            </w:r>
          </w:p>
          <w:p w14:paraId="48A37516" w14:textId="09817E69"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Môi trường biển</w:t>
            </w:r>
          </w:p>
        </w:tc>
        <w:tc>
          <w:tcPr>
            <w:tcW w:w="6327" w:type="dxa"/>
            <w:vAlign w:val="center"/>
          </w:tcPr>
          <w:p w14:paraId="41DE0CD4" w14:textId="77777777" w:rsidR="00AD652B" w:rsidRPr="00703001" w:rsidRDefault="00AD652B" w:rsidP="00AD652B">
            <w:pPr>
              <w:pStyle w:val="TableParagraph"/>
              <w:ind w:left="86"/>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Marine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Environmental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Engineering</w:t>
            </w:r>
          </w:p>
          <w:p w14:paraId="41CFA927" w14:textId="7E9EF010"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Môi trường biển</w:t>
            </w:r>
          </w:p>
        </w:tc>
      </w:tr>
      <w:tr w:rsidR="00AD652B" w:rsidRPr="00703001" w14:paraId="0745EE4D" w14:textId="77777777" w:rsidTr="00BA5A19">
        <w:trPr>
          <w:trHeight w:val="397"/>
        </w:trPr>
        <w:tc>
          <w:tcPr>
            <w:tcW w:w="704" w:type="dxa"/>
            <w:vAlign w:val="center"/>
          </w:tcPr>
          <w:p w14:paraId="4C7B9DB9" w14:textId="08A4A1B9"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22</w:t>
            </w:r>
          </w:p>
        </w:tc>
        <w:tc>
          <w:tcPr>
            <w:tcW w:w="2311" w:type="dxa"/>
            <w:vAlign w:val="center"/>
          </w:tcPr>
          <w:p w14:paraId="6A00E722" w14:textId="77777777" w:rsidR="00AD652B" w:rsidRPr="00703001" w:rsidRDefault="00AD652B" w:rsidP="00AD652B">
            <w:pPr>
              <w:pStyle w:val="TableParagraph"/>
              <w:ind w:left="4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Chemical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3D5E9C0C" w14:textId="3FB003A1"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Hóa học</w:t>
            </w:r>
          </w:p>
        </w:tc>
        <w:tc>
          <w:tcPr>
            <w:tcW w:w="6327" w:type="dxa"/>
            <w:vAlign w:val="center"/>
          </w:tcPr>
          <w:p w14:paraId="24DF9742" w14:textId="77777777" w:rsidR="00AD652B" w:rsidRPr="00703001" w:rsidRDefault="00AD652B" w:rsidP="00AD652B">
            <w:pPr>
              <w:pStyle w:val="TableParagraph"/>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Chemical Engineering</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Industrial</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Chemistry</w:t>
            </w:r>
          </w:p>
          <w:p w14:paraId="71954A07" w14:textId="30BA8D94"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Hóa học / Hóa học Công nghiệp</w:t>
            </w:r>
          </w:p>
        </w:tc>
      </w:tr>
      <w:tr w:rsidR="00AD652B" w:rsidRPr="00703001" w14:paraId="39DCB6E5" w14:textId="77777777" w:rsidTr="00BA5A19">
        <w:trPr>
          <w:trHeight w:val="397"/>
        </w:trPr>
        <w:tc>
          <w:tcPr>
            <w:tcW w:w="704" w:type="dxa"/>
            <w:vAlign w:val="center"/>
          </w:tcPr>
          <w:p w14:paraId="2E6255B2" w14:textId="56D5CA5F"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23</w:t>
            </w:r>
          </w:p>
        </w:tc>
        <w:tc>
          <w:tcPr>
            <w:tcW w:w="2311" w:type="dxa"/>
            <w:vAlign w:val="center"/>
          </w:tcPr>
          <w:p w14:paraId="348BD6D9" w14:textId="77777777" w:rsidR="00AD652B" w:rsidRPr="00703001" w:rsidRDefault="00AD652B" w:rsidP="00AD652B">
            <w:pPr>
              <w:pStyle w:val="TableParagraph"/>
              <w:ind w:left="44"/>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AI</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z w:val="20"/>
                <w:szCs w:val="20"/>
              </w:rPr>
              <w:t>Convergence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0D7E65A2" w14:textId="73BE206A"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hội tụ</w:t>
            </w:r>
            <w:r w:rsidRPr="00703001">
              <w:rPr>
                <w:rFonts w:ascii="Times New Roman" w:eastAsia="Pretendard" w:hAnsi="Times New Roman" w:cs="Times New Roman"/>
                <w:sz w:val="20"/>
                <w:szCs w:val="20"/>
                <w:lang w:val="vi-VN"/>
              </w:rPr>
              <w:t xml:space="preserve"> trí tuệ nhân tạo (AI)</w:t>
            </w:r>
          </w:p>
        </w:tc>
        <w:tc>
          <w:tcPr>
            <w:tcW w:w="6327" w:type="dxa"/>
            <w:vAlign w:val="center"/>
          </w:tcPr>
          <w:p w14:paraId="5B58BA74" w14:textId="77777777" w:rsidR="00AD652B" w:rsidRPr="00703001" w:rsidRDefault="00AD652B" w:rsidP="00AD652B">
            <w:pPr>
              <w:pStyle w:val="TableParagraph"/>
              <w:ind w:left="86"/>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AI</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Convergence</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450DB4C5" w14:textId="75F5D518"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hội tụ</w:t>
            </w:r>
            <w:r w:rsidRPr="00703001">
              <w:rPr>
                <w:rFonts w:ascii="Times New Roman" w:eastAsia="Pretendard" w:hAnsi="Times New Roman" w:cs="Times New Roman"/>
                <w:sz w:val="20"/>
                <w:szCs w:val="20"/>
                <w:lang w:val="vi-VN"/>
              </w:rPr>
              <w:t xml:space="preserve"> trí tuệ nhân tạo (AI)</w:t>
            </w:r>
          </w:p>
        </w:tc>
      </w:tr>
      <w:tr w:rsidR="00AD652B" w:rsidRPr="00703001" w14:paraId="3E422FFB" w14:textId="77777777" w:rsidTr="00BA5A19">
        <w:trPr>
          <w:trHeight w:val="397"/>
        </w:trPr>
        <w:tc>
          <w:tcPr>
            <w:tcW w:w="704" w:type="dxa"/>
            <w:vAlign w:val="center"/>
          </w:tcPr>
          <w:p w14:paraId="6361340C" w14:textId="6E4BE1A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24</w:t>
            </w:r>
          </w:p>
        </w:tc>
        <w:tc>
          <w:tcPr>
            <w:tcW w:w="2311" w:type="dxa"/>
            <w:vAlign w:val="center"/>
          </w:tcPr>
          <w:p w14:paraId="2316ADCB" w14:textId="7CBAAB81"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Veterinary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 xml:space="preserve">Medicine </w:t>
            </w:r>
            <w:r w:rsidRPr="00703001">
              <w:rPr>
                <w:rFonts w:ascii="Times New Roman" w:eastAsia="Pretendard" w:hAnsi="Times New Roman" w:cs="Times New Roman"/>
                <w:color w:val="000000" w:themeColor="text1"/>
                <w:spacing w:val="-4"/>
                <w:sz w:val="20"/>
                <w:szCs w:val="20"/>
                <w:lang w:val="vi-VN"/>
              </w:rPr>
              <w:t>Thú y</w:t>
            </w:r>
          </w:p>
        </w:tc>
        <w:tc>
          <w:tcPr>
            <w:tcW w:w="6327" w:type="dxa"/>
            <w:vAlign w:val="center"/>
          </w:tcPr>
          <w:p w14:paraId="1480D5D7" w14:textId="77777777" w:rsidR="00AD652B" w:rsidRPr="00703001" w:rsidRDefault="00AD652B" w:rsidP="00AD652B">
            <w:pPr>
              <w:pStyle w:val="TableParagraph"/>
              <w:spacing w:before="35"/>
              <w:ind w:left="9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Basic</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Veterinary</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Medicine</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Preventive</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Veterinary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Medicine</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Clinical Veterinary Medicine</w:t>
            </w:r>
          </w:p>
          <w:p w14:paraId="3815FAC5" w14:textId="2D9867EE"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 xml:space="preserve">Y học thú y cơ </w:t>
            </w:r>
            <w:r w:rsidRPr="00703001">
              <w:rPr>
                <w:rFonts w:ascii="Times New Roman" w:eastAsia="Pretendard" w:hAnsi="Times New Roman" w:cs="Times New Roman"/>
                <w:sz w:val="20"/>
                <w:szCs w:val="20"/>
                <w:lang w:val="vi-VN"/>
              </w:rPr>
              <w:t xml:space="preserve">bản, </w:t>
            </w:r>
            <w:r w:rsidRPr="00703001">
              <w:rPr>
                <w:rFonts w:ascii="Times New Roman" w:eastAsia="Pretendard" w:hAnsi="Times New Roman" w:cs="Times New Roman"/>
                <w:sz w:val="20"/>
                <w:szCs w:val="20"/>
              </w:rPr>
              <w:t xml:space="preserve">Y học thú </w:t>
            </w:r>
            <w:r w:rsidRPr="00703001">
              <w:rPr>
                <w:rFonts w:ascii="Times New Roman" w:eastAsia="Pretendard" w:hAnsi="Times New Roman" w:cs="Times New Roman"/>
                <w:sz w:val="20"/>
                <w:szCs w:val="20"/>
                <w:lang w:val="vi-VN"/>
              </w:rPr>
              <w:t xml:space="preserve">y dự phòng, </w:t>
            </w:r>
            <w:r w:rsidRPr="00703001">
              <w:rPr>
                <w:rFonts w:ascii="Times New Roman" w:eastAsia="Pretendard" w:hAnsi="Times New Roman" w:cs="Times New Roman"/>
                <w:sz w:val="20"/>
                <w:szCs w:val="20"/>
              </w:rPr>
              <w:t>Y học thú y lâm sàng</w:t>
            </w:r>
          </w:p>
        </w:tc>
      </w:tr>
      <w:tr w:rsidR="00AD652B" w:rsidRPr="00703001" w14:paraId="2C737D66" w14:textId="77777777" w:rsidTr="00BA5A19">
        <w:trPr>
          <w:trHeight w:val="397"/>
        </w:trPr>
        <w:tc>
          <w:tcPr>
            <w:tcW w:w="704" w:type="dxa"/>
            <w:vAlign w:val="center"/>
          </w:tcPr>
          <w:p w14:paraId="394F8098" w14:textId="5982A8F4"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25</w:t>
            </w:r>
          </w:p>
        </w:tc>
        <w:tc>
          <w:tcPr>
            <w:tcW w:w="2311" w:type="dxa"/>
            <w:vAlign w:val="center"/>
          </w:tcPr>
          <w:p w14:paraId="68EDD906"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Bio</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&amp;</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Medical</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z w:val="20"/>
                <w:szCs w:val="20"/>
              </w:rPr>
              <w:t>Big</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4"/>
                <w:sz w:val="20"/>
                <w:szCs w:val="20"/>
              </w:rPr>
              <w:t>Data</w:t>
            </w:r>
          </w:p>
          <w:p w14:paraId="3A051B10" w14:textId="07ABABCD"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Dữ liệu lớn trong Y học và Sinh học</w:t>
            </w:r>
          </w:p>
        </w:tc>
        <w:tc>
          <w:tcPr>
            <w:tcW w:w="6327" w:type="dxa"/>
            <w:vAlign w:val="center"/>
          </w:tcPr>
          <w:p w14:paraId="43E9FD90" w14:textId="77777777" w:rsidR="00AD652B" w:rsidRPr="00703001" w:rsidRDefault="00AD652B" w:rsidP="00AD652B">
            <w:pPr>
              <w:pStyle w:val="TableParagraph"/>
              <w:ind w:left="9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Bio</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&amp; Medical</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Big</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Data</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 Big</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Data Software</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70EC1877" w14:textId="02B14A58"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Dữ liệu lớn trong Y học và Sinh học</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6"/>
                <w:sz w:val="20"/>
                <w:szCs w:val="20"/>
              </w:rPr>
              <w:t>/</w:t>
            </w:r>
            <w:r w:rsidRPr="00703001">
              <w:rPr>
                <w:rFonts w:ascii="Times New Roman" w:eastAsia="Pretendard" w:hAnsi="Times New Roman" w:cs="Times New Roman"/>
                <w:color w:val="000000" w:themeColor="text1"/>
                <w:spacing w:val="9"/>
                <w:sz w:val="20"/>
                <w:szCs w:val="20"/>
              </w:rPr>
              <w:t xml:space="preserve"> </w:t>
            </w:r>
            <w:r w:rsidRPr="00703001">
              <w:rPr>
                <w:rFonts w:ascii="Times New Roman" w:eastAsia="Pretendard" w:hAnsi="Times New Roman" w:cs="Times New Roman"/>
                <w:color w:val="000000" w:themeColor="text1"/>
                <w:sz w:val="20"/>
                <w:szCs w:val="20"/>
              </w:rPr>
              <w:t>kỹ thuật phầm mềm Dữ liệu lớn</w:t>
            </w:r>
          </w:p>
        </w:tc>
      </w:tr>
      <w:tr w:rsidR="00AD652B" w:rsidRPr="00703001" w14:paraId="2ECAB68F" w14:textId="77777777" w:rsidTr="00BA5A19">
        <w:trPr>
          <w:trHeight w:val="397"/>
        </w:trPr>
        <w:tc>
          <w:tcPr>
            <w:tcW w:w="704" w:type="dxa"/>
            <w:vAlign w:val="center"/>
          </w:tcPr>
          <w:p w14:paraId="659E88BF" w14:textId="007A0A33"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26</w:t>
            </w:r>
          </w:p>
        </w:tc>
        <w:tc>
          <w:tcPr>
            <w:tcW w:w="2311" w:type="dxa"/>
            <w:vAlign w:val="center"/>
          </w:tcPr>
          <w:p w14:paraId="638FC2BC"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GreenBio</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Science</w:t>
            </w:r>
          </w:p>
          <w:p w14:paraId="0DF0E74C" w14:textId="1D2E9F02"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Khoa học Sinh học xanh</w:t>
            </w:r>
          </w:p>
        </w:tc>
        <w:tc>
          <w:tcPr>
            <w:tcW w:w="6327" w:type="dxa"/>
            <w:vAlign w:val="center"/>
          </w:tcPr>
          <w:p w14:paraId="56606A4E" w14:textId="77777777" w:rsidR="00AD652B" w:rsidRPr="00703001" w:rsidRDefault="00AD652B" w:rsidP="00AD652B">
            <w:pPr>
              <w:pStyle w:val="TableParagraph"/>
              <w:ind w:left="9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Life</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z w:val="20"/>
                <w:szCs w:val="20"/>
              </w:rPr>
              <w:t>Resources</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&amp;</w:t>
            </w:r>
            <w:r w:rsidRPr="00703001">
              <w:rPr>
                <w:rFonts w:ascii="Times New Roman" w:eastAsia="Pretendard" w:hAnsi="Times New Roman" w:cs="Times New Roman"/>
                <w:color w:val="000000" w:themeColor="text1"/>
                <w:spacing w:val="-2"/>
                <w:sz w:val="20"/>
                <w:szCs w:val="20"/>
              </w:rPr>
              <w:t xml:space="preserve"> Biomaterials</w:t>
            </w:r>
          </w:p>
          <w:p w14:paraId="6DE61544" w14:textId="4BDB27D3"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Tài nguyên sống và Vật liệu sinh học</w:t>
            </w:r>
          </w:p>
        </w:tc>
      </w:tr>
      <w:tr w:rsidR="00AD652B" w:rsidRPr="00703001" w14:paraId="542CD0AF" w14:textId="77777777" w:rsidTr="00BA5A19">
        <w:trPr>
          <w:trHeight w:val="397"/>
        </w:trPr>
        <w:tc>
          <w:tcPr>
            <w:tcW w:w="704" w:type="dxa"/>
            <w:vAlign w:val="center"/>
          </w:tcPr>
          <w:p w14:paraId="72A393D3" w14:textId="06DFF6DD"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27</w:t>
            </w:r>
          </w:p>
        </w:tc>
        <w:tc>
          <w:tcPr>
            <w:tcW w:w="2311" w:type="dxa"/>
            <w:vAlign w:val="center"/>
          </w:tcPr>
          <w:p w14:paraId="1205C999" w14:textId="77777777" w:rsidR="00AD652B" w:rsidRPr="00703001" w:rsidRDefault="00AD652B" w:rsidP="00AD652B">
            <w:pPr>
              <w:pStyle w:val="TableParagraph"/>
              <w:spacing w:before="1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Bio-technology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and </w:t>
            </w:r>
            <w:r w:rsidRPr="00703001">
              <w:rPr>
                <w:rFonts w:ascii="Times New Roman" w:eastAsia="Pretendard" w:hAnsi="Times New Roman" w:cs="Times New Roman"/>
                <w:color w:val="000000" w:themeColor="text1"/>
                <w:sz w:val="20"/>
                <w:szCs w:val="20"/>
              </w:rPr>
              <w:t>Veterinary Science</w:t>
            </w:r>
          </w:p>
          <w:p w14:paraId="086AF2AD" w14:textId="0313B725"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Công nghệ Sinh học và Khoa học Thú y</w:t>
            </w:r>
          </w:p>
        </w:tc>
        <w:tc>
          <w:tcPr>
            <w:tcW w:w="6327" w:type="dxa"/>
            <w:vAlign w:val="center"/>
          </w:tcPr>
          <w:p w14:paraId="28C250BA" w14:textId="77777777" w:rsidR="00AD652B" w:rsidRPr="00703001" w:rsidRDefault="00AD652B" w:rsidP="00AD652B">
            <w:pPr>
              <w:pStyle w:val="TableParagraph"/>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rPr>
              <w:t xml:space="preserve">Bio-technology and Veterinary Science </w:t>
            </w:r>
          </w:p>
          <w:p w14:paraId="09EC956B" w14:textId="419FB721"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Công nghệ Sinh học và Khoa học Thú y</w:t>
            </w:r>
          </w:p>
        </w:tc>
      </w:tr>
      <w:tr w:rsidR="00AD652B" w:rsidRPr="00703001" w14:paraId="3575A600" w14:textId="77777777" w:rsidTr="00BA5A19">
        <w:trPr>
          <w:trHeight w:val="397"/>
        </w:trPr>
        <w:tc>
          <w:tcPr>
            <w:tcW w:w="704" w:type="dxa"/>
            <w:vAlign w:val="center"/>
          </w:tcPr>
          <w:p w14:paraId="564EA6DC" w14:textId="0B3647FF"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28</w:t>
            </w:r>
          </w:p>
        </w:tc>
        <w:tc>
          <w:tcPr>
            <w:tcW w:w="2311" w:type="dxa"/>
            <w:vAlign w:val="center"/>
          </w:tcPr>
          <w:p w14:paraId="6623B662"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Smart</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4"/>
                <w:sz w:val="20"/>
                <w:szCs w:val="20"/>
              </w:rPr>
              <w:t>Farm</w:t>
            </w:r>
          </w:p>
          <w:p w14:paraId="2264253C" w14:textId="0318C20B"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Nông trại thông minh</w:t>
            </w:r>
          </w:p>
        </w:tc>
        <w:tc>
          <w:tcPr>
            <w:tcW w:w="6327" w:type="dxa"/>
            <w:vAlign w:val="center"/>
          </w:tcPr>
          <w:p w14:paraId="05C248CA" w14:textId="77777777" w:rsidR="00AD652B" w:rsidRPr="00703001" w:rsidRDefault="00AD652B" w:rsidP="00AD652B">
            <w:pPr>
              <w:pStyle w:val="TableParagraph"/>
              <w:ind w:left="9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Smart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4"/>
                <w:sz w:val="20"/>
                <w:szCs w:val="20"/>
              </w:rPr>
              <w:t>Farm</w:t>
            </w:r>
          </w:p>
          <w:p w14:paraId="76F52411" w14:textId="096F17CC"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Nông trại thông minh</w:t>
            </w:r>
          </w:p>
        </w:tc>
      </w:tr>
      <w:tr w:rsidR="00AD652B" w:rsidRPr="00703001" w14:paraId="5CDDC476" w14:textId="77777777" w:rsidTr="00BA5A19">
        <w:trPr>
          <w:trHeight w:val="397"/>
        </w:trPr>
        <w:tc>
          <w:tcPr>
            <w:tcW w:w="704" w:type="dxa"/>
            <w:vAlign w:val="center"/>
          </w:tcPr>
          <w:p w14:paraId="6456A007" w14:textId="7A33B8D6"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29</w:t>
            </w:r>
          </w:p>
        </w:tc>
        <w:tc>
          <w:tcPr>
            <w:tcW w:w="2311" w:type="dxa"/>
            <w:vAlign w:val="center"/>
          </w:tcPr>
          <w:p w14:paraId="11C0DAB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Energy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4"/>
                <w:sz w:val="20"/>
                <w:szCs w:val="20"/>
              </w:rPr>
              <w:t xml:space="preserve">System </w:t>
            </w:r>
            <w:r w:rsidRPr="00703001">
              <w:rPr>
                <w:rFonts w:ascii="Times New Roman" w:eastAsia="Pretendard" w:hAnsi="Times New Roman" w:cs="Times New Roman"/>
                <w:color w:val="000000" w:themeColor="text1"/>
                <w:spacing w:val="-5"/>
                <w:sz w:val="20"/>
                <w:szCs w:val="20"/>
              </w:rPr>
              <w:t>Engineering</w:t>
            </w:r>
          </w:p>
          <w:p w14:paraId="6A462AF2" w14:textId="2E9430DF" w:rsidR="00AD652B" w:rsidRPr="00703001" w:rsidRDefault="00AD652B" w:rsidP="00AD652B">
            <w:pPr>
              <w:pStyle w:val="TableParagraph"/>
              <w:spacing w:line="276" w:lineRule="auto"/>
              <w:ind w:left="44"/>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Hệ thống năng lượng</w:t>
            </w:r>
          </w:p>
        </w:tc>
        <w:tc>
          <w:tcPr>
            <w:tcW w:w="6327" w:type="dxa"/>
            <w:vAlign w:val="center"/>
          </w:tcPr>
          <w:p w14:paraId="1E1557F6" w14:textId="77777777" w:rsidR="00AD652B" w:rsidRPr="00703001" w:rsidRDefault="00AD652B" w:rsidP="00AD652B">
            <w:pPr>
              <w:pStyle w:val="TableParagraph"/>
              <w:ind w:left="9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Energy</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System</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20EA702A" w14:textId="33DC489E" w:rsidR="00AD652B" w:rsidRPr="00703001" w:rsidRDefault="00AD652B" w:rsidP="00AD652B">
            <w:pPr>
              <w:pStyle w:val="TableParagraph"/>
              <w:spacing w:line="276" w:lineRule="auto"/>
              <w:ind w:left="86"/>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Hệ thống năng lượng</w:t>
            </w:r>
          </w:p>
        </w:tc>
      </w:tr>
    </w:tbl>
    <w:p w14:paraId="63CC7007" w14:textId="77777777" w:rsidR="00D62B6B" w:rsidRPr="00703001" w:rsidRDefault="00D62B6B" w:rsidP="0094625E">
      <w:pPr>
        <w:wordWrap/>
        <w:spacing w:line="276" w:lineRule="auto"/>
        <w:rPr>
          <w:rFonts w:ascii="Times New Roman" w:eastAsia="Pretendard" w:hAnsi="Times New Roman" w:cs="Times New Roman"/>
          <w:b/>
          <w:bCs/>
          <w:color w:val="000000" w:themeColor="text1"/>
          <w:sz w:val="20"/>
          <w:szCs w:val="20"/>
        </w:rPr>
      </w:pPr>
    </w:p>
    <w:p w14:paraId="089B5B55" w14:textId="0FDF1DCD" w:rsidR="00BC21E4" w:rsidRPr="00703001" w:rsidRDefault="00BC21E4" w:rsidP="0094625E">
      <w:pPr>
        <w:wordWrap/>
        <w:spacing w:line="276" w:lineRule="auto"/>
        <w:rPr>
          <w:rFonts w:ascii="Times New Roman" w:eastAsia="Pretendard" w:hAnsi="Times New Roman" w:cs="Times New Roman"/>
          <w:b/>
          <w:bCs/>
          <w:color w:val="000000" w:themeColor="text1"/>
          <w:sz w:val="20"/>
          <w:szCs w:val="20"/>
        </w:rPr>
      </w:pPr>
      <w:r w:rsidRPr="00703001">
        <w:rPr>
          <w:rFonts w:ascii="Times New Roman" w:eastAsia="Pretendard" w:hAnsi="Times New Roman" w:cs="Times New Roman"/>
          <w:b/>
          <w:bCs/>
          <w:color w:val="000000" w:themeColor="text1"/>
          <w:szCs w:val="22"/>
        </w:rPr>
        <w:t xml:space="preserve">3) </w:t>
      </w:r>
      <w:r w:rsidR="005F02BD" w:rsidRPr="00703001">
        <w:rPr>
          <w:rFonts w:ascii="Times New Roman" w:eastAsia="Pretendard" w:hAnsi="Times New Roman" w:cs="Times New Roman"/>
          <w:b/>
          <w:bCs/>
          <w:color w:val="000000" w:themeColor="text1"/>
          <w:szCs w:val="22"/>
        </w:rPr>
        <w:t>Ngành không thể đăng ký: 28 ngành</w:t>
      </w:r>
    </w:p>
    <w:tbl>
      <w:tblPr>
        <w:tblStyle w:val="TableGrid"/>
        <w:tblW w:w="9351" w:type="dxa"/>
        <w:tblLook w:val="04A0" w:firstRow="1" w:lastRow="0" w:firstColumn="1" w:lastColumn="0" w:noHBand="0" w:noVBand="1"/>
      </w:tblPr>
      <w:tblGrid>
        <w:gridCol w:w="678"/>
        <w:gridCol w:w="2267"/>
        <w:gridCol w:w="6406"/>
      </w:tblGrid>
      <w:tr w:rsidR="005F02BD" w:rsidRPr="00703001" w14:paraId="609F5E25" w14:textId="77777777" w:rsidTr="00917060">
        <w:trPr>
          <w:trHeight w:val="397"/>
        </w:trPr>
        <w:tc>
          <w:tcPr>
            <w:tcW w:w="678" w:type="dxa"/>
            <w:shd w:val="clear" w:color="auto" w:fill="DAE9F7" w:themeFill="text2" w:themeFillTint="1A"/>
            <w:vAlign w:val="center"/>
          </w:tcPr>
          <w:p w14:paraId="4B0B7E88" w14:textId="77777777" w:rsidR="005F02BD" w:rsidRPr="00703001" w:rsidRDefault="005F02BD" w:rsidP="0094625E">
            <w:pPr>
              <w:pStyle w:val="TableParagraph"/>
              <w:spacing w:before="9" w:line="276" w:lineRule="auto"/>
              <w:jc w:val="center"/>
              <w:rPr>
                <w:rFonts w:ascii="Times New Roman" w:eastAsia="Pretendard" w:hAnsi="Times New Roman" w:cs="Times New Roman"/>
                <w:b/>
                <w:bCs/>
                <w:color w:val="000000" w:themeColor="text1"/>
              </w:rPr>
            </w:pPr>
            <w:r w:rsidRPr="00703001">
              <w:rPr>
                <w:rFonts w:ascii="Times New Roman" w:eastAsia="Pretendard" w:hAnsi="Times New Roman" w:cs="Times New Roman"/>
                <w:b/>
                <w:bCs/>
                <w:color w:val="000000" w:themeColor="text1"/>
              </w:rPr>
              <w:t>NO</w:t>
            </w:r>
          </w:p>
        </w:tc>
        <w:tc>
          <w:tcPr>
            <w:tcW w:w="2267" w:type="dxa"/>
            <w:shd w:val="clear" w:color="auto" w:fill="DAE9F7" w:themeFill="text2" w:themeFillTint="1A"/>
            <w:vAlign w:val="center"/>
          </w:tcPr>
          <w:p w14:paraId="1301F928" w14:textId="4F1351E2" w:rsidR="005F02BD" w:rsidRPr="00703001" w:rsidRDefault="005F02BD" w:rsidP="0094625E">
            <w:pPr>
              <w:pStyle w:val="TableParagraph"/>
              <w:spacing w:line="276" w:lineRule="auto"/>
              <w:ind w:left="44"/>
              <w:jc w:val="center"/>
              <w:rPr>
                <w:rFonts w:ascii="Times New Roman" w:eastAsia="Pretendard" w:hAnsi="Times New Roman" w:cs="Times New Roman"/>
                <w:b/>
                <w:bCs/>
                <w:color w:val="000000" w:themeColor="text1"/>
                <w:spacing w:val="-4"/>
              </w:rPr>
            </w:pPr>
            <w:r w:rsidRPr="00703001">
              <w:rPr>
                <w:rFonts w:ascii="Times New Roman" w:eastAsia="Pretendard" w:hAnsi="Times New Roman" w:cs="Times New Roman"/>
                <w:b/>
                <w:bCs/>
                <w:color w:val="000000" w:themeColor="text1"/>
              </w:rPr>
              <w:t>Khoa</w:t>
            </w:r>
          </w:p>
        </w:tc>
        <w:tc>
          <w:tcPr>
            <w:tcW w:w="6406" w:type="dxa"/>
            <w:shd w:val="clear" w:color="auto" w:fill="DAE9F7" w:themeFill="text2" w:themeFillTint="1A"/>
            <w:vAlign w:val="center"/>
          </w:tcPr>
          <w:p w14:paraId="4DC02D86" w14:textId="3250C2F7" w:rsidR="005F02BD" w:rsidRPr="00703001" w:rsidRDefault="005F02BD" w:rsidP="0094625E">
            <w:pPr>
              <w:pStyle w:val="TableParagraph"/>
              <w:spacing w:line="276" w:lineRule="auto"/>
              <w:ind w:left="86"/>
              <w:jc w:val="center"/>
              <w:rPr>
                <w:rFonts w:ascii="Times New Roman" w:eastAsia="Pretendard" w:hAnsi="Times New Roman" w:cs="Times New Roman"/>
                <w:b/>
                <w:bCs/>
                <w:color w:val="000000" w:themeColor="text1"/>
                <w:spacing w:val="-2"/>
              </w:rPr>
            </w:pPr>
            <w:r w:rsidRPr="00703001">
              <w:rPr>
                <w:rFonts w:ascii="Times New Roman" w:eastAsia="Pretendard" w:hAnsi="Times New Roman" w:cs="Times New Roman"/>
                <w:b/>
                <w:bCs/>
                <w:color w:val="000000" w:themeColor="text1"/>
              </w:rPr>
              <w:t>Chuyên ngành</w:t>
            </w:r>
          </w:p>
        </w:tc>
      </w:tr>
      <w:tr w:rsidR="00AD652B" w:rsidRPr="00703001" w14:paraId="5C10C2E1" w14:textId="77777777" w:rsidTr="00D62B6B">
        <w:trPr>
          <w:trHeight w:val="397"/>
        </w:trPr>
        <w:tc>
          <w:tcPr>
            <w:tcW w:w="678" w:type="dxa"/>
            <w:vAlign w:val="center"/>
          </w:tcPr>
          <w:p w14:paraId="5CEBA3EE" w14:textId="31FBE037"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w:t>
            </w:r>
          </w:p>
        </w:tc>
        <w:tc>
          <w:tcPr>
            <w:tcW w:w="2267" w:type="dxa"/>
            <w:vAlign w:val="center"/>
          </w:tcPr>
          <w:p w14:paraId="66A1C21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Social</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3BCF266F" w14:textId="66A0C459"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Giáo dục xã hội học</w:t>
            </w:r>
          </w:p>
        </w:tc>
        <w:tc>
          <w:tcPr>
            <w:tcW w:w="6406" w:type="dxa"/>
            <w:vAlign w:val="center"/>
          </w:tcPr>
          <w:p w14:paraId="5CE32142"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History</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Education</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Geography</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135FC4E2" w14:textId="107FDA5D"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Giáo dục lịch sử/ địa lý</w:t>
            </w:r>
          </w:p>
        </w:tc>
      </w:tr>
      <w:tr w:rsidR="00AD652B" w:rsidRPr="00703001" w14:paraId="10F78E4B" w14:textId="77777777" w:rsidTr="00D62B6B">
        <w:trPr>
          <w:trHeight w:val="397"/>
        </w:trPr>
        <w:tc>
          <w:tcPr>
            <w:tcW w:w="678" w:type="dxa"/>
            <w:vAlign w:val="center"/>
          </w:tcPr>
          <w:p w14:paraId="0A111519" w14:textId="67C5ABF0"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w:t>
            </w:r>
          </w:p>
        </w:tc>
        <w:tc>
          <w:tcPr>
            <w:tcW w:w="2267" w:type="dxa"/>
            <w:vAlign w:val="center"/>
          </w:tcPr>
          <w:p w14:paraId="3DE818A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Sociology</w:t>
            </w:r>
          </w:p>
          <w:p w14:paraId="0F1D7032" w14:textId="0C076C1C"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Xã hội học</w:t>
            </w:r>
          </w:p>
        </w:tc>
        <w:tc>
          <w:tcPr>
            <w:tcW w:w="6406" w:type="dxa"/>
            <w:vAlign w:val="center"/>
          </w:tcPr>
          <w:p w14:paraId="7158602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Sociology /</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Community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innovation</w:t>
            </w:r>
          </w:p>
          <w:p w14:paraId="1A322664" w14:textId="666E82C0"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Xã hội học / Đổi mới Cộng đồng</w:t>
            </w:r>
          </w:p>
        </w:tc>
      </w:tr>
      <w:tr w:rsidR="00AD652B" w:rsidRPr="00703001" w14:paraId="3410D358" w14:textId="77777777" w:rsidTr="00D62B6B">
        <w:trPr>
          <w:trHeight w:val="397"/>
        </w:trPr>
        <w:tc>
          <w:tcPr>
            <w:tcW w:w="678" w:type="dxa"/>
            <w:vAlign w:val="center"/>
          </w:tcPr>
          <w:p w14:paraId="041A7D0F" w14:textId="29E4AD26"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3</w:t>
            </w:r>
          </w:p>
        </w:tc>
        <w:tc>
          <w:tcPr>
            <w:tcW w:w="2267" w:type="dxa"/>
            <w:vAlign w:val="center"/>
          </w:tcPr>
          <w:p w14:paraId="77765CE9"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w w:val="90"/>
                <w:sz w:val="20"/>
                <w:szCs w:val="20"/>
              </w:rPr>
              <w:t xml:space="preserve">Psychology </w:t>
            </w:r>
          </w:p>
          <w:p w14:paraId="33AA8D3C" w14:textId="12D75341"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w w:val="90"/>
                <w:sz w:val="20"/>
                <w:szCs w:val="20"/>
              </w:rPr>
            </w:pPr>
            <w:r w:rsidRPr="00703001">
              <w:rPr>
                <w:rFonts w:ascii="Times New Roman" w:eastAsia="Pretendard" w:hAnsi="Times New Roman" w:cs="Times New Roman"/>
                <w:color w:val="000000" w:themeColor="text1"/>
                <w:spacing w:val="-4"/>
                <w:sz w:val="20"/>
                <w:szCs w:val="20"/>
                <w:lang w:val="vi-VN"/>
              </w:rPr>
              <w:t>Tâm lý học</w:t>
            </w:r>
          </w:p>
        </w:tc>
        <w:tc>
          <w:tcPr>
            <w:tcW w:w="6406" w:type="dxa"/>
            <w:vAlign w:val="center"/>
          </w:tcPr>
          <w:p w14:paraId="77BBF75E" w14:textId="77777777" w:rsidR="00AD652B" w:rsidRPr="00703001" w:rsidRDefault="00AD652B" w:rsidP="00AD652B">
            <w:pPr>
              <w:pStyle w:val="TableParagraph"/>
              <w:spacing w:before="81"/>
              <w:ind w:right="403"/>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Clinical</w:t>
            </w:r>
            <w:r w:rsidRPr="00703001">
              <w:rPr>
                <w:rFonts w:ascii="Times New Roman" w:eastAsia="Pretendard" w:hAnsi="Times New Roman" w:cs="Times New Roman"/>
                <w:color w:val="000000" w:themeColor="text1"/>
                <w:spacing w:val="-12"/>
                <w:sz w:val="20"/>
                <w:szCs w:val="20"/>
              </w:rPr>
              <w:t xml:space="preserve"> </w:t>
            </w:r>
            <w:r w:rsidRPr="00703001">
              <w:rPr>
                <w:rFonts w:ascii="Times New Roman" w:eastAsia="Pretendard" w:hAnsi="Times New Roman" w:cs="Times New Roman"/>
                <w:color w:val="000000" w:themeColor="text1"/>
                <w:sz w:val="20"/>
                <w:szCs w:val="20"/>
              </w:rPr>
              <w:t>&amp;</w:t>
            </w:r>
            <w:r w:rsidRPr="00703001">
              <w:rPr>
                <w:rFonts w:ascii="Times New Roman" w:eastAsia="Pretendard" w:hAnsi="Times New Roman" w:cs="Times New Roman"/>
                <w:color w:val="000000" w:themeColor="text1"/>
                <w:spacing w:val="-12"/>
                <w:sz w:val="20"/>
                <w:szCs w:val="20"/>
              </w:rPr>
              <w:t xml:space="preserve"> </w:t>
            </w:r>
            <w:r w:rsidRPr="00703001">
              <w:rPr>
                <w:rFonts w:ascii="Times New Roman" w:eastAsia="Pretendard" w:hAnsi="Times New Roman" w:cs="Times New Roman"/>
                <w:color w:val="000000" w:themeColor="text1"/>
                <w:sz w:val="20"/>
                <w:szCs w:val="20"/>
              </w:rPr>
              <w:t>Health</w:t>
            </w:r>
            <w:r w:rsidRPr="00703001">
              <w:rPr>
                <w:rFonts w:ascii="Times New Roman" w:eastAsia="Pretendard" w:hAnsi="Times New Roman" w:cs="Times New Roman"/>
                <w:color w:val="000000" w:themeColor="text1"/>
                <w:spacing w:val="-12"/>
                <w:sz w:val="20"/>
                <w:szCs w:val="20"/>
              </w:rPr>
              <w:t xml:space="preserve"> </w:t>
            </w:r>
            <w:r w:rsidRPr="00703001">
              <w:rPr>
                <w:rFonts w:ascii="Times New Roman" w:eastAsia="Pretendard" w:hAnsi="Times New Roman" w:cs="Times New Roman"/>
                <w:color w:val="000000" w:themeColor="text1"/>
                <w:sz w:val="20"/>
                <w:szCs w:val="20"/>
              </w:rPr>
              <w:t>Psychology</w:t>
            </w:r>
            <w:r w:rsidRPr="00703001">
              <w:rPr>
                <w:rFonts w:ascii="Times New Roman" w:eastAsia="Pretendard" w:hAnsi="Times New Roman" w:cs="Times New Roman"/>
                <w:color w:val="000000" w:themeColor="text1"/>
                <w:spacing w:val="-12"/>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13"/>
                <w:sz w:val="20"/>
                <w:szCs w:val="20"/>
              </w:rPr>
              <w:t xml:space="preserve"> </w:t>
            </w:r>
            <w:r w:rsidRPr="00703001">
              <w:rPr>
                <w:rFonts w:ascii="Times New Roman" w:eastAsia="Pretendard" w:hAnsi="Times New Roman" w:cs="Times New Roman"/>
                <w:color w:val="000000" w:themeColor="text1"/>
                <w:sz w:val="20"/>
                <w:szCs w:val="20"/>
              </w:rPr>
              <w:t>Counseling</w:t>
            </w:r>
            <w:r w:rsidRPr="00703001">
              <w:rPr>
                <w:rFonts w:ascii="Times New Roman" w:eastAsia="Pretendard" w:hAnsi="Times New Roman" w:cs="Times New Roman"/>
                <w:color w:val="000000" w:themeColor="text1"/>
                <w:spacing w:val="-13"/>
                <w:sz w:val="20"/>
                <w:szCs w:val="20"/>
              </w:rPr>
              <w:t xml:space="preserve"> </w:t>
            </w:r>
            <w:r w:rsidRPr="00703001">
              <w:rPr>
                <w:rFonts w:ascii="Times New Roman" w:eastAsia="Pretendard" w:hAnsi="Times New Roman" w:cs="Times New Roman"/>
                <w:color w:val="000000" w:themeColor="text1"/>
                <w:sz w:val="20"/>
                <w:szCs w:val="20"/>
              </w:rPr>
              <w:t>Psychology</w:t>
            </w:r>
            <w:r w:rsidRPr="00703001">
              <w:rPr>
                <w:rFonts w:ascii="Times New Roman" w:eastAsia="Pretendard" w:hAnsi="Times New Roman" w:cs="Times New Roman"/>
                <w:color w:val="000000" w:themeColor="text1"/>
                <w:spacing w:val="-12"/>
                <w:sz w:val="20"/>
                <w:szCs w:val="20"/>
              </w:rPr>
              <w:t xml:space="preserve"> </w:t>
            </w:r>
            <w:r w:rsidRPr="00703001">
              <w:rPr>
                <w:rFonts w:ascii="Times New Roman" w:eastAsia="Pretendard" w:hAnsi="Times New Roman" w:cs="Times New Roman"/>
                <w:color w:val="000000" w:themeColor="text1"/>
                <w:sz w:val="20"/>
                <w:szCs w:val="20"/>
              </w:rPr>
              <w:t>/ Industrial</w:t>
            </w:r>
            <w:r w:rsidRPr="00703001">
              <w:rPr>
                <w:rFonts w:ascii="Times New Roman" w:eastAsia="Pretendard" w:hAnsi="Times New Roman" w:cs="Times New Roman"/>
                <w:color w:val="000000" w:themeColor="text1"/>
                <w:spacing w:val="-15"/>
                <w:sz w:val="20"/>
                <w:szCs w:val="20"/>
              </w:rPr>
              <w:t xml:space="preserve"> </w:t>
            </w:r>
            <w:r w:rsidRPr="00703001">
              <w:rPr>
                <w:rFonts w:ascii="Times New Roman" w:eastAsia="Pretendard" w:hAnsi="Times New Roman" w:cs="Times New Roman"/>
                <w:color w:val="000000" w:themeColor="text1"/>
                <w:sz w:val="20"/>
                <w:szCs w:val="20"/>
              </w:rPr>
              <w:t>&amp;</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Consumer</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Psychology</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Social</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and</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z w:val="20"/>
                <w:szCs w:val="20"/>
              </w:rPr>
              <w:t xml:space="preserve">Criminal </w:t>
            </w:r>
            <w:r w:rsidRPr="00703001">
              <w:rPr>
                <w:rFonts w:ascii="Times New Roman" w:eastAsia="Pretendard" w:hAnsi="Times New Roman" w:cs="Times New Roman"/>
                <w:color w:val="000000" w:themeColor="text1"/>
                <w:spacing w:val="-2"/>
                <w:sz w:val="20"/>
                <w:szCs w:val="20"/>
              </w:rPr>
              <w:t>Psychology</w:t>
            </w:r>
          </w:p>
          <w:p w14:paraId="5AC43422" w14:textId="010DD600"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lang w:val="vi-VN"/>
              </w:rPr>
              <w:t>T</w:t>
            </w:r>
            <w:r w:rsidRPr="00703001">
              <w:rPr>
                <w:rFonts w:ascii="Times New Roman" w:eastAsia="Pretendard" w:hAnsi="Times New Roman" w:cs="Times New Roman"/>
                <w:sz w:val="20"/>
                <w:szCs w:val="20"/>
              </w:rPr>
              <w:t>âm lý học Lâm sàng &amp; Sức khỏe / Tâm lý học Tư vấn / Tâm lý học Công nghiệp &amp; Tiêu dùng / Tâm lý học Xã hội &amp; Tội phạm</w:t>
            </w:r>
          </w:p>
        </w:tc>
      </w:tr>
      <w:tr w:rsidR="00AD652B" w:rsidRPr="00703001" w14:paraId="7DE03D28" w14:textId="77777777" w:rsidTr="00D62B6B">
        <w:trPr>
          <w:trHeight w:val="397"/>
        </w:trPr>
        <w:tc>
          <w:tcPr>
            <w:tcW w:w="678" w:type="dxa"/>
            <w:vAlign w:val="center"/>
          </w:tcPr>
          <w:p w14:paraId="0488AC64" w14:textId="0673E3A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4</w:t>
            </w:r>
          </w:p>
        </w:tc>
        <w:tc>
          <w:tcPr>
            <w:tcW w:w="2267" w:type="dxa"/>
            <w:vAlign w:val="center"/>
          </w:tcPr>
          <w:p w14:paraId="74112467"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Child</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and</w:t>
            </w:r>
            <w:r w:rsidRPr="00703001">
              <w:rPr>
                <w:rFonts w:ascii="Times New Roman" w:eastAsia="Pretendard" w:hAnsi="Times New Roman" w:cs="Times New Roman"/>
                <w:color w:val="000000" w:themeColor="text1"/>
                <w:spacing w:val="-2"/>
                <w:sz w:val="20"/>
                <w:szCs w:val="20"/>
              </w:rPr>
              <w:t xml:space="preserve"> Family</w:t>
            </w:r>
          </w:p>
          <w:p w14:paraId="5AE6CADA" w14:textId="50AE671C"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Chăm sóc trẻ em và gia đình</w:t>
            </w:r>
          </w:p>
        </w:tc>
        <w:tc>
          <w:tcPr>
            <w:tcW w:w="6406" w:type="dxa"/>
            <w:vAlign w:val="center"/>
          </w:tcPr>
          <w:p w14:paraId="6D03341F"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Child</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and</w:t>
            </w:r>
            <w:r w:rsidRPr="00703001">
              <w:rPr>
                <w:rFonts w:ascii="Times New Roman" w:eastAsia="Pretendard" w:hAnsi="Times New Roman" w:cs="Times New Roman"/>
                <w:color w:val="000000" w:themeColor="text1"/>
                <w:spacing w:val="-2"/>
                <w:sz w:val="20"/>
                <w:szCs w:val="20"/>
              </w:rPr>
              <w:t xml:space="preserve"> Family</w:t>
            </w:r>
          </w:p>
          <w:p w14:paraId="355E4DED" w14:textId="2EF36F64"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Chăm sóc trẻ em và gia đình</w:t>
            </w:r>
          </w:p>
        </w:tc>
      </w:tr>
      <w:tr w:rsidR="00AD652B" w:rsidRPr="00703001" w14:paraId="55C3A721" w14:textId="77777777" w:rsidTr="00D62B6B">
        <w:trPr>
          <w:trHeight w:val="397"/>
        </w:trPr>
        <w:tc>
          <w:tcPr>
            <w:tcW w:w="678" w:type="dxa"/>
            <w:vAlign w:val="center"/>
          </w:tcPr>
          <w:p w14:paraId="421073B6" w14:textId="7A9C4439"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5</w:t>
            </w:r>
          </w:p>
        </w:tc>
        <w:tc>
          <w:tcPr>
            <w:tcW w:w="2267" w:type="dxa"/>
            <w:vAlign w:val="center"/>
          </w:tcPr>
          <w:p w14:paraId="047DF5B9"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English</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4"/>
                <w:sz w:val="20"/>
                <w:szCs w:val="20"/>
              </w:rPr>
              <w:t>Education</w:t>
            </w:r>
          </w:p>
          <w:p w14:paraId="0C33EBD4" w14:textId="6F485FF8"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Giáo dục tiếng Anh</w:t>
            </w:r>
          </w:p>
        </w:tc>
        <w:tc>
          <w:tcPr>
            <w:tcW w:w="6406" w:type="dxa"/>
            <w:vAlign w:val="center"/>
          </w:tcPr>
          <w:p w14:paraId="1AE82C5D"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English</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 xml:space="preserve">Education </w:t>
            </w:r>
          </w:p>
          <w:p w14:paraId="3EEAEE45" w14:textId="57FAA2C8"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Giáo dục tiếng Anh</w:t>
            </w:r>
          </w:p>
        </w:tc>
      </w:tr>
      <w:tr w:rsidR="00AD652B" w:rsidRPr="00703001" w14:paraId="0219704A" w14:textId="77777777" w:rsidTr="00D62B6B">
        <w:trPr>
          <w:trHeight w:val="397"/>
        </w:trPr>
        <w:tc>
          <w:tcPr>
            <w:tcW w:w="678" w:type="dxa"/>
            <w:vAlign w:val="center"/>
          </w:tcPr>
          <w:p w14:paraId="4DEF8391" w14:textId="521A8057"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lastRenderedPageBreak/>
              <w:t>6</w:t>
            </w:r>
          </w:p>
        </w:tc>
        <w:tc>
          <w:tcPr>
            <w:tcW w:w="2267" w:type="dxa"/>
            <w:vAlign w:val="center"/>
          </w:tcPr>
          <w:p w14:paraId="536BD3B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Early Childhood</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78971EB3" w14:textId="6AA6E2A2"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Giáo dục Mầm non</w:t>
            </w:r>
          </w:p>
        </w:tc>
        <w:tc>
          <w:tcPr>
            <w:tcW w:w="6406" w:type="dxa"/>
            <w:vAlign w:val="center"/>
          </w:tcPr>
          <w:p w14:paraId="0D05AA4B"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Early Childhood</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5881AEBD" w14:textId="2D62A60F"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Giáo dục Mầm non</w:t>
            </w:r>
          </w:p>
        </w:tc>
      </w:tr>
      <w:tr w:rsidR="00AD652B" w:rsidRPr="00183300" w14:paraId="64BC7D77" w14:textId="77777777" w:rsidTr="00D62B6B">
        <w:trPr>
          <w:trHeight w:val="397"/>
        </w:trPr>
        <w:tc>
          <w:tcPr>
            <w:tcW w:w="678" w:type="dxa"/>
            <w:vAlign w:val="center"/>
          </w:tcPr>
          <w:p w14:paraId="24F58261" w14:textId="7ED08D9A"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7</w:t>
            </w:r>
          </w:p>
        </w:tc>
        <w:tc>
          <w:tcPr>
            <w:tcW w:w="2267" w:type="dxa"/>
            <w:vAlign w:val="center"/>
          </w:tcPr>
          <w:p w14:paraId="0F427973"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Ethics</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Education </w:t>
            </w:r>
          </w:p>
          <w:p w14:paraId="79977F41" w14:textId="0439FAF6"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 xml:space="preserve">Giáo dục công dân </w:t>
            </w:r>
          </w:p>
        </w:tc>
        <w:tc>
          <w:tcPr>
            <w:tcW w:w="6406" w:type="dxa"/>
            <w:vAlign w:val="center"/>
          </w:tcPr>
          <w:p w14:paraId="7BA315C7" w14:textId="77777777" w:rsidR="00AD652B" w:rsidRPr="00703001" w:rsidRDefault="00AD652B" w:rsidP="00AD652B">
            <w:pPr>
              <w:pStyle w:val="TableParagraph"/>
              <w:rPr>
                <w:rFonts w:ascii="Times New Roman" w:eastAsia="Pretendard" w:hAnsi="Times New Roman" w:cs="Times New Roman"/>
                <w:color w:val="000000" w:themeColor="text1"/>
                <w:spacing w:val="-2"/>
                <w:sz w:val="20"/>
                <w:szCs w:val="20"/>
                <w:lang w:val="vi-VN"/>
              </w:rPr>
            </w:pPr>
            <w:r w:rsidRPr="00703001">
              <w:rPr>
                <w:rFonts w:ascii="Times New Roman" w:eastAsia="Pretendard" w:hAnsi="Times New Roman" w:cs="Times New Roman"/>
                <w:color w:val="000000" w:themeColor="text1"/>
                <w:spacing w:val="-2"/>
                <w:sz w:val="20"/>
                <w:szCs w:val="20"/>
                <w:lang w:val="vi-VN"/>
              </w:rPr>
              <w:t>Eastern(Korean)</w:t>
            </w:r>
            <w:r w:rsidRPr="00703001">
              <w:rPr>
                <w:rFonts w:ascii="Times New Roman" w:eastAsia="Pretendard" w:hAnsi="Times New Roman" w:cs="Times New Roman"/>
                <w:color w:val="000000" w:themeColor="text1"/>
                <w:spacing w:val="-5"/>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Ethics</w:t>
            </w:r>
            <w:r w:rsidRPr="00703001">
              <w:rPr>
                <w:rFonts w:ascii="Times New Roman" w:eastAsia="Pretendard" w:hAnsi="Times New Roman" w:cs="Times New Roman"/>
                <w:color w:val="000000" w:themeColor="text1"/>
                <w:spacing w:val="-5"/>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and</w:t>
            </w:r>
            <w:r w:rsidRPr="00703001">
              <w:rPr>
                <w:rFonts w:ascii="Times New Roman" w:eastAsia="Pretendard" w:hAnsi="Times New Roman" w:cs="Times New Roman"/>
                <w:color w:val="000000" w:themeColor="text1"/>
                <w:spacing w:val="-8"/>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Western</w:t>
            </w:r>
            <w:r w:rsidRPr="00703001">
              <w:rPr>
                <w:rFonts w:ascii="Times New Roman" w:eastAsia="Pretendard" w:hAnsi="Times New Roman" w:cs="Times New Roman"/>
                <w:color w:val="000000" w:themeColor="text1"/>
                <w:spacing w:val="-8"/>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Ethics</w:t>
            </w:r>
            <w:r w:rsidRPr="00703001">
              <w:rPr>
                <w:rFonts w:ascii="Times New Roman" w:eastAsia="Pretendard" w:hAnsi="Times New Roman" w:cs="Times New Roman"/>
                <w:color w:val="000000" w:themeColor="text1"/>
                <w:spacing w:val="-8"/>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w:t>
            </w:r>
            <w:r w:rsidRPr="00703001">
              <w:rPr>
                <w:rFonts w:ascii="Times New Roman" w:eastAsia="Pretendard" w:hAnsi="Times New Roman" w:cs="Times New Roman"/>
                <w:color w:val="000000" w:themeColor="text1"/>
                <w:spacing w:val="-7"/>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Ethics Education and</w:t>
            </w:r>
            <w:r w:rsidRPr="00703001">
              <w:rPr>
                <w:rFonts w:ascii="Times New Roman" w:eastAsia="Pretendard" w:hAnsi="Times New Roman" w:cs="Times New Roman"/>
                <w:color w:val="000000" w:themeColor="text1"/>
                <w:spacing w:val="-7"/>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Applied</w:t>
            </w:r>
            <w:r w:rsidRPr="00703001">
              <w:rPr>
                <w:rFonts w:ascii="Times New Roman" w:eastAsia="Pretendard" w:hAnsi="Times New Roman" w:cs="Times New Roman"/>
                <w:color w:val="000000" w:themeColor="text1"/>
                <w:spacing w:val="-8"/>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Ethics</w:t>
            </w:r>
            <w:r w:rsidRPr="00703001">
              <w:rPr>
                <w:rFonts w:ascii="Times New Roman" w:eastAsia="Pretendard" w:hAnsi="Times New Roman" w:cs="Times New Roman"/>
                <w:color w:val="000000" w:themeColor="text1"/>
                <w:spacing w:val="-9"/>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w:t>
            </w:r>
            <w:r w:rsidRPr="00703001">
              <w:rPr>
                <w:rFonts w:ascii="Times New Roman" w:eastAsia="Pretendard" w:hAnsi="Times New Roman" w:cs="Times New Roman"/>
                <w:color w:val="000000" w:themeColor="text1"/>
                <w:spacing w:val="-8"/>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Reunification</w:t>
            </w:r>
            <w:r w:rsidRPr="00703001">
              <w:rPr>
                <w:rFonts w:ascii="Times New Roman" w:eastAsia="Pretendard" w:hAnsi="Times New Roman" w:cs="Times New Roman"/>
                <w:color w:val="000000" w:themeColor="text1"/>
                <w:spacing w:val="-10"/>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Studies</w:t>
            </w:r>
            <w:r w:rsidRPr="00703001">
              <w:rPr>
                <w:rFonts w:ascii="Times New Roman" w:eastAsia="Pretendard" w:hAnsi="Times New Roman" w:cs="Times New Roman"/>
                <w:color w:val="000000" w:themeColor="text1"/>
                <w:spacing w:val="-9"/>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and</w:t>
            </w:r>
            <w:r w:rsidRPr="00703001">
              <w:rPr>
                <w:rFonts w:ascii="Times New Roman" w:eastAsia="Pretendard" w:hAnsi="Times New Roman" w:cs="Times New Roman"/>
                <w:color w:val="000000" w:themeColor="text1"/>
                <w:spacing w:val="-9"/>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Political</w:t>
            </w:r>
            <w:r w:rsidRPr="00703001">
              <w:rPr>
                <w:rFonts w:ascii="Times New Roman" w:eastAsia="Pretendard" w:hAnsi="Times New Roman" w:cs="Times New Roman"/>
                <w:color w:val="000000" w:themeColor="text1"/>
                <w:spacing w:val="-9"/>
                <w:sz w:val="20"/>
                <w:szCs w:val="20"/>
                <w:lang w:val="vi-VN"/>
              </w:rPr>
              <w:t xml:space="preserve"> </w:t>
            </w:r>
            <w:r w:rsidRPr="00703001">
              <w:rPr>
                <w:rFonts w:ascii="Times New Roman" w:eastAsia="Pretendard" w:hAnsi="Times New Roman" w:cs="Times New Roman"/>
                <w:color w:val="000000" w:themeColor="text1"/>
                <w:spacing w:val="-2"/>
                <w:sz w:val="20"/>
                <w:szCs w:val="20"/>
                <w:lang w:val="vi-VN"/>
              </w:rPr>
              <w:t>Ethics</w:t>
            </w:r>
          </w:p>
          <w:p w14:paraId="43F9E46A" w14:textId="3A87664F"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lang w:val="vi-VN"/>
              </w:rPr>
            </w:pPr>
            <w:r w:rsidRPr="00703001">
              <w:rPr>
                <w:rFonts w:ascii="Times New Roman" w:eastAsia="Pretendard" w:hAnsi="Times New Roman" w:cs="Times New Roman"/>
                <w:sz w:val="20"/>
                <w:szCs w:val="20"/>
                <w:lang w:val="vi-VN"/>
              </w:rPr>
              <w:t>Đạo đức Đông phương (Hàn Quốc) và Đạo đức Tây phương / Giáo dục Đạo đức và Đạo đức ứng dụng / Nghiên cứu về thống nhất và Đạo đức chính trị</w:t>
            </w:r>
          </w:p>
        </w:tc>
      </w:tr>
      <w:tr w:rsidR="00AD652B" w:rsidRPr="00703001" w14:paraId="45A5F55F" w14:textId="77777777" w:rsidTr="00D62B6B">
        <w:trPr>
          <w:trHeight w:val="397"/>
        </w:trPr>
        <w:tc>
          <w:tcPr>
            <w:tcW w:w="678" w:type="dxa"/>
            <w:vAlign w:val="center"/>
          </w:tcPr>
          <w:p w14:paraId="2E261898" w14:textId="20CE11B4"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8</w:t>
            </w:r>
          </w:p>
        </w:tc>
        <w:tc>
          <w:tcPr>
            <w:tcW w:w="2267" w:type="dxa"/>
            <w:vAlign w:val="center"/>
          </w:tcPr>
          <w:p w14:paraId="747FB161"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Social</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4"/>
                <w:sz w:val="20"/>
                <w:szCs w:val="20"/>
              </w:rPr>
              <w:t>Studies</w:t>
            </w:r>
          </w:p>
          <w:p w14:paraId="61C4D132" w14:textId="77777777" w:rsidR="00AD652B" w:rsidRPr="00703001" w:rsidRDefault="00AD652B" w:rsidP="00AD652B">
            <w:pPr>
              <w:pStyle w:val="TableParagrap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rPr>
              <w:t>Education</w:t>
            </w:r>
          </w:p>
          <w:p w14:paraId="068A5B4F" w14:textId="569A47D9"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Giáo dục Nghiên cứu xã hội</w:t>
            </w:r>
          </w:p>
        </w:tc>
        <w:tc>
          <w:tcPr>
            <w:tcW w:w="6406" w:type="dxa"/>
            <w:vAlign w:val="center"/>
          </w:tcPr>
          <w:p w14:paraId="19192F82"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Social</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Studies</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04DDA23F" w14:textId="76404466"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Giáo dục Nghiên cứu xã hội</w:t>
            </w:r>
          </w:p>
        </w:tc>
      </w:tr>
      <w:tr w:rsidR="00AD652B" w:rsidRPr="00703001" w14:paraId="2E33AF44" w14:textId="77777777" w:rsidTr="00D62B6B">
        <w:trPr>
          <w:trHeight w:val="397"/>
        </w:trPr>
        <w:tc>
          <w:tcPr>
            <w:tcW w:w="678" w:type="dxa"/>
            <w:vAlign w:val="center"/>
          </w:tcPr>
          <w:p w14:paraId="5CEB6F58" w14:textId="29FCEB6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9</w:t>
            </w:r>
          </w:p>
        </w:tc>
        <w:tc>
          <w:tcPr>
            <w:tcW w:w="2267" w:type="dxa"/>
            <w:vAlign w:val="center"/>
          </w:tcPr>
          <w:p w14:paraId="40E47BB7" w14:textId="77777777" w:rsidR="00AD652B" w:rsidRPr="00703001" w:rsidRDefault="00AD652B" w:rsidP="00AD652B">
            <w:pPr>
              <w:pStyle w:val="TableParagrap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rPr>
              <w:t xml:space="preserve">Nursing </w:t>
            </w:r>
          </w:p>
          <w:p w14:paraId="4F1B6054" w14:textId="186B01AF"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Điều dưỡng học</w:t>
            </w:r>
          </w:p>
        </w:tc>
        <w:tc>
          <w:tcPr>
            <w:tcW w:w="6406" w:type="dxa"/>
            <w:vAlign w:val="center"/>
          </w:tcPr>
          <w:p w14:paraId="2E7CF438"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Clinical</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Nursing</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Community</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Health</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 xml:space="preserve">Nursing and Nursing </w:t>
            </w:r>
            <w:r w:rsidRPr="00703001">
              <w:rPr>
                <w:rFonts w:ascii="Times New Roman" w:eastAsia="Pretendard" w:hAnsi="Times New Roman" w:cs="Times New Roman"/>
                <w:color w:val="000000" w:themeColor="text1"/>
                <w:sz w:val="20"/>
                <w:szCs w:val="20"/>
              </w:rPr>
              <w:t>Management</w:t>
            </w:r>
          </w:p>
          <w:p w14:paraId="684B5CCA" w14:textId="0AB1C7A9"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Điều dưỡng Lâm sàng / Điều dưỡng Cộng đồng và Quản lý Điều dưỡng</w:t>
            </w:r>
          </w:p>
        </w:tc>
      </w:tr>
      <w:tr w:rsidR="00AD652B" w:rsidRPr="00703001" w14:paraId="65418FB8" w14:textId="77777777" w:rsidTr="00D62B6B">
        <w:trPr>
          <w:trHeight w:val="397"/>
        </w:trPr>
        <w:tc>
          <w:tcPr>
            <w:tcW w:w="678" w:type="dxa"/>
            <w:vAlign w:val="center"/>
          </w:tcPr>
          <w:p w14:paraId="0FD77D2D" w14:textId="3E2E697B"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10</w:t>
            </w:r>
          </w:p>
        </w:tc>
        <w:tc>
          <w:tcPr>
            <w:tcW w:w="2267" w:type="dxa"/>
            <w:vAlign w:val="center"/>
          </w:tcPr>
          <w:p w14:paraId="08850F73"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Microbiology</w:t>
            </w:r>
          </w:p>
          <w:p w14:paraId="58E9E709" w14:textId="73AE59A2"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Vi sinh vật học</w:t>
            </w:r>
          </w:p>
        </w:tc>
        <w:tc>
          <w:tcPr>
            <w:tcW w:w="6406" w:type="dxa"/>
            <w:vAlign w:val="center"/>
          </w:tcPr>
          <w:p w14:paraId="72271D8E"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Microbiology</w:t>
            </w:r>
          </w:p>
          <w:p w14:paraId="20512D3F" w14:textId="61A5C76C"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Vi sinh vật học</w:t>
            </w:r>
          </w:p>
        </w:tc>
      </w:tr>
      <w:tr w:rsidR="00AD652B" w:rsidRPr="00703001" w14:paraId="0E4A3008" w14:textId="77777777" w:rsidTr="00D62B6B">
        <w:trPr>
          <w:trHeight w:val="397"/>
        </w:trPr>
        <w:tc>
          <w:tcPr>
            <w:tcW w:w="678" w:type="dxa"/>
            <w:vAlign w:val="center"/>
          </w:tcPr>
          <w:p w14:paraId="1F336AC6" w14:textId="4FF4414F"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11</w:t>
            </w:r>
          </w:p>
        </w:tc>
        <w:tc>
          <w:tcPr>
            <w:tcW w:w="2267" w:type="dxa"/>
            <w:vAlign w:val="center"/>
          </w:tcPr>
          <w:p w14:paraId="393C5EF1"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Biology</w:t>
            </w:r>
          </w:p>
          <w:p w14:paraId="1293FB1C" w14:textId="5C130A5B"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Sinh vật học</w:t>
            </w:r>
          </w:p>
        </w:tc>
        <w:tc>
          <w:tcPr>
            <w:tcW w:w="6406" w:type="dxa"/>
            <w:vAlign w:val="center"/>
          </w:tcPr>
          <w:p w14:paraId="35486429"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Zoology</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2"/>
                <w:sz w:val="20"/>
                <w:szCs w:val="20"/>
              </w:rPr>
              <w:t xml:space="preserve"> Votany</w:t>
            </w:r>
          </w:p>
          <w:p w14:paraId="52151818" w14:textId="35375B0D"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Động/ Thực vật</w:t>
            </w:r>
          </w:p>
        </w:tc>
      </w:tr>
      <w:tr w:rsidR="00AD652B" w:rsidRPr="00703001" w14:paraId="073E0062" w14:textId="77777777" w:rsidTr="00D62B6B">
        <w:trPr>
          <w:trHeight w:val="397"/>
        </w:trPr>
        <w:tc>
          <w:tcPr>
            <w:tcW w:w="678" w:type="dxa"/>
            <w:vAlign w:val="center"/>
          </w:tcPr>
          <w:p w14:paraId="4F21582E" w14:textId="2D253859"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12</w:t>
            </w:r>
          </w:p>
        </w:tc>
        <w:tc>
          <w:tcPr>
            <w:tcW w:w="2267" w:type="dxa"/>
            <w:vAlign w:val="center"/>
          </w:tcPr>
          <w:p w14:paraId="0A05E025"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5"/>
                <w:sz w:val="20"/>
                <w:szCs w:val="20"/>
              </w:rPr>
              <w:t>Mathematics</w:t>
            </w:r>
            <w:r w:rsidRPr="00703001">
              <w:rPr>
                <w:rFonts w:ascii="Times New Roman" w:eastAsia="Pretendard" w:hAnsi="Times New Roman" w:cs="Times New Roman"/>
                <w:color w:val="000000" w:themeColor="text1"/>
                <w:spacing w:val="14"/>
                <w:sz w:val="20"/>
                <w:szCs w:val="20"/>
              </w:rPr>
              <w:t xml:space="preserve"> </w:t>
            </w:r>
            <w:r w:rsidRPr="00703001">
              <w:rPr>
                <w:rFonts w:ascii="Times New Roman" w:eastAsia="Pretendard" w:hAnsi="Times New Roman" w:cs="Times New Roman"/>
                <w:color w:val="000000" w:themeColor="text1"/>
                <w:spacing w:val="-2"/>
                <w:sz w:val="20"/>
                <w:szCs w:val="20"/>
              </w:rPr>
              <w:t>Educations</w:t>
            </w:r>
          </w:p>
          <w:p w14:paraId="4D40BC2B" w14:textId="1E749FAB"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Giáo dục Toán học</w:t>
            </w:r>
          </w:p>
        </w:tc>
        <w:tc>
          <w:tcPr>
            <w:tcW w:w="6406" w:type="dxa"/>
            <w:vAlign w:val="center"/>
          </w:tcPr>
          <w:p w14:paraId="4FCDF54B"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5"/>
                <w:sz w:val="20"/>
                <w:szCs w:val="20"/>
              </w:rPr>
              <w:t>Mathematics</w:t>
            </w:r>
            <w:r w:rsidRPr="00703001">
              <w:rPr>
                <w:rFonts w:ascii="Times New Roman" w:eastAsia="Pretendard" w:hAnsi="Times New Roman" w:cs="Times New Roman"/>
                <w:color w:val="000000" w:themeColor="text1"/>
                <w:spacing w:val="13"/>
                <w:sz w:val="20"/>
                <w:szCs w:val="20"/>
              </w:rPr>
              <w:t xml:space="preserve"> </w:t>
            </w:r>
            <w:r w:rsidRPr="00703001">
              <w:rPr>
                <w:rFonts w:ascii="Times New Roman" w:eastAsia="Pretendard" w:hAnsi="Times New Roman" w:cs="Times New Roman"/>
                <w:color w:val="000000" w:themeColor="text1"/>
                <w:spacing w:val="-2"/>
                <w:sz w:val="20"/>
                <w:szCs w:val="20"/>
              </w:rPr>
              <w:t>Education</w:t>
            </w:r>
          </w:p>
          <w:p w14:paraId="477FA732" w14:textId="2B48104B"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Giáo dục Toán học</w:t>
            </w:r>
          </w:p>
        </w:tc>
      </w:tr>
      <w:tr w:rsidR="00AD652B" w:rsidRPr="00703001" w14:paraId="7A238002" w14:textId="77777777" w:rsidTr="00D62B6B">
        <w:trPr>
          <w:trHeight w:val="397"/>
        </w:trPr>
        <w:tc>
          <w:tcPr>
            <w:tcW w:w="678" w:type="dxa"/>
            <w:vAlign w:val="center"/>
          </w:tcPr>
          <w:p w14:paraId="0DD2776B" w14:textId="2506AF85"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13</w:t>
            </w:r>
          </w:p>
        </w:tc>
        <w:tc>
          <w:tcPr>
            <w:tcW w:w="2267" w:type="dxa"/>
            <w:vAlign w:val="center"/>
          </w:tcPr>
          <w:p w14:paraId="5E3C06EE" w14:textId="64495448"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Food</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Science </w:t>
            </w:r>
            <w:r w:rsidRPr="00703001">
              <w:rPr>
                <w:rFonts w:ascii="Times New Roman" w:eastAsia="Pretendard" w:hAnsi="Times New Roman" w:cs="Times New Roman"/>
                <w:sz w:val="20"/>
                <w:szCs w:val="20"/>
              </w:rPr>
              <w:t>Khoa học Thực phẩm</w:t>
            </w:r>
          </w:p>
        </w:tc>
        <w:tc>
          <w:tcPr>
            <w:tcW w:w="6406" w:type="dxa"/>
            <w:vAlign w:val="center"/>
          </w:tcPr>
          <w:p w14:paraId="046F3256" w14:textId="77777777" w:rsidR="00AD652B" w:rsidRPr="00703001" w:rsidRDefault="00AD652B" w:rsidP="00AD652B">
            <w:pPr>
              <w:pStyle w:val="TableParagraph"/>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rPr>
              <w:t>Food</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Science </w:t>
            </w:r>
          </w:p>
          <w:p w14:paraId="3FE2C81B" w14:textId="38EAB149"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Thực phẩm</w:t>
            </w:r>
          </w:p>
        </w:tc>
      </w:tr>
      <w:tr w:rsidR="00AD652B" w:rsidRPr="00703001" w14:paraId="06BFA012" w14:textId="77777777" w:rsidTr="00D62B6B">
        <w:trPr>
          <w:trHeight w:val="397"/>
        </w:trPr>
        <w:tc>
          <w:tcPr>
            <w:tcW w:w="678" w:type="dxa"/>
            <w:vAlign w:val="center"/>
          </w:tcPr>
          <w:p w14:paraId="3EF2C284" w14:textId="7B0C7FDD"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14</w:t>
            </w:r>
          </w:p>
        </w:tc>
        <w:tc>
          <w:tcPr>
            <w:tcW w:w="2267" w:type="dxa"/>
            <w:vAlign w:val="center"/>
          </w:tcPr>
          <w:p w14:paraId="69185F0D"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Forest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Products</w:t>
            </w:r>
          </w:p>
          <w:p w14:paraId="021D0A1D" w14:textId="6703685C"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Sản phẩm Lâm nghiệp</w:t>
            </w:r>
          </w:p>
        </w:tc>
        <w:tc>
          <w:tcPr>
            <w:tcW w:w="6406" w:type="dxa"/>
            <w:vAlign w:val="center"/>
          </w:tcPr>
          <w:p w14:paraId="6AA63EBE"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Forest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Products</w:t>
            </w:r>
          </w:p>
          <w:p w14:paraId="2F19AAF1" w14:textId="06C1FC88"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Sản phẩm Lâm nghiệp</w:t>
            </w:r>
          </w:p>
        </w:tc>
      </w:tr>
      <w:tr w:rsidR="00AD652B" w:rsidRPr="00703001" w14:paraId="3919C455" w14:textId="77777777" w:rsidTr="00D62B6B">
        <w:trPr>
          <w:trHeight w:val="397"/>
        </w:trPr>
        <w:tc>
          <w:tcPr>
            <w:tcW w:w="678" w:type="dxa"/>
            <w:vAlign w:val="center"/>
          </w:tcPr>
          <w:p w14:paraId="006C85B8" w14:textId="69F2DF59"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15</w:t>
            </w:r>
          </w:p>
        </w:tc>
        <w:tc>
          <w:tcPr>
            <w:tcW w:w="2267" w:type="dxa"/>
            <w:vAlign w:val="center"/>
          </w:tcPr>
          <w:p w14:paraId="3807B9C4"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Information and</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Statistics</w:t>
            </w:r>
          </w:p>
          <w:p w14:paraId="5E5299A4" w14:textId="1B6E6D12"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Dữ liệu và thống kê</w:t>
            </w:r>
          </w:p>
        </w:tc>
        <w:tc>
          <w:tcPr>
            <w:tcW w:w="6406" w:type="dxa"/>
            <w:vAlign w:val="center"/>
          </w:tcPr>
          <w:p w14:paraId="1E68B1EF"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Statistics</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Big</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4"/>
                <w:sz w:val="20"/>
                <w:szCs w:val="20"/>
              </w:rPr>
              <w:t>Data</w:t>
            </w:r>
          </w:p>
          <w:p w14:paraId="21DD1275" w14:textId="317EE72E"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Thống kê</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lang w:val="vi-VN"/>
              </w:rPr>
              <w:t>Dữ liệu lớn</w:t>
            </w:r>
          </w:p>
        </w:tc>
      </w:tr>
      <w:tr w:rsidR="00AD652B" w:rsidRPr="00703001" w14:paraId="50146B7F" w14:textId="77777777" w:rsidTr="00D62B6B">
        <w:trPr>
          <w:trHeight w:val="397"/>
        </w:trPr>
        <w:tc>
          <w:tcPr>
            <w:tcW w:w="678" w:type="dxa"/>
            <w:vAlign w:val="center"/>
          </w:tcPr>
          <w:p w14:paraId="2C8DC2B4" w14:textId="44B08368"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16</w:t>
            </w:r>
          </w:p>
        </w:tc>
        <w:tc>
          <w:tcPr>
            <w:tcW w:w="2267" w:type="dxa"/>
            <w:vAlign w:val="center"/>
          </w:tcPr>
          <w:p w14:paraId="26ABB12E"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Geology</w:t>
            </w:r>
          </w:p>
          <w:p w14:paraId="5573345A" w14:textId="23B8FFDD"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Khoa học Địa chất</w:t>
            </w:r>
          </w:p>
        </w:tc>
        <w:tc>
          <w:tcPr>
            <w:tcW w:w="6406" w:type="dxa"/>
            <w:vAlign w:val="center"/>
          </w:tcPr>
          <w:p w14:paraId="2BF030A4"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Geology</w:t>
            </w:r>
          </w:p>
          <w:p w14:paraId="3FAC4D0B" w14:textId="3886BDB9"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Khoa học Địa chất</w:t>
            </w:r>
          </w:p>
        </w:tc>
      </w:tr>
      <w:tr w:rsidR="00AD652B" w:rsidRPr="00703001" w14:paraId="439A850E" w14:textId="77777777" w:rsidTr="00D62B6B">
        <w:trPr>
          <w:trHeight w:val="397"/>
        </w:trPr>
        <w:tc>
          <w:tcPr>
            <w:tcW w:w="678" w:type="dxa"/>
            <w:vAlign w:val="center"/>
          </w:tcPr>
          <w:p w14:paraId="37934FE1" w14:textId="5CAC6D2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17</w:t>
            </w:r>
          </w:p>
        </w:tc>
        <w:tc>
          <w:tcPr>
            <w:tcW w:w="2267" w:type="dxa"/>
            <w:vAlign w:val="center"/>
          </w:tcPr>
          <w:p w14:paraId="00A142F9"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Interior</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Materials</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296C3585" w14:textId="4592F7A4"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Vật liệu Nội thất</w:t>
            </w:r>
          </w:p>
        </w:tc>
        <w:tc>
          <w:tcPr>
            <w:tcW w:w="6406" w:type="dxa"/>
            <w:vAlign w:val="center"/>
          </w:tcPr>
          <w:p w14:paraId="6CEDAD2C"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Interior</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Materials</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374DED6F" w14:textId="75196472"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Vật liệu Nội thất</w:t>
            </w:r>
          </w:p>
        </w:tc>
      </w:tr>
      <w:tr w:rsidR="00AD652B" w:rsidRPr="00703001" w14:paraId="1CB71BA8" w14:textId="77777777" w:rsidTr="00D62B6B">
        <w:trPr>
          <w:trHeight w:val="397"/>
        </w:trPr>
        <w:tc>
          <w:tcPr>
            <w:tcW w:w="678" w:type="dxa"/>
            <w:vAlign w:val="center"/>
          </w:tcPr>
          <w:p w14:paraId="19EF39BD" w14:textId="376F6A18"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18</w:t>
            </w:r>
          </w:p>
        </w:tc>
        <w:tc>
          <w:tcPr>
            <w:tcW w:w="2267" w:type="dxa"/>
            <w:vAlign w:val="center"/>
          </w:tcPr>
          <w:p w14:paraId="3F67BC40"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Future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Automotive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0986BE5D" w14:textId="09ADB7EC"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2"/>
                <w:sz w:val="20"/>
                <w:szCs w:val="20"/>
              </w:rPr>
              <w:t>Hệ thống cơ khí Kỹ thuật ô tô tương lai</w:t>
            </w:r>
          </w:p>
        </w:tc>
        <w:tc>
          <w:tcPr>
            <w:tcW w:w="6406" w:type="dxa"/>
            <w:vAlign w:val="center"/>
          </w:tcPr>
          <w:p w14:paraId="0206747B"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Future</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Automotive</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114199D4" w14:textId="4CAF470F"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rPr>
              <w:t>Hệ thống cơ khí Kỹ thuật ô tô tương lai</w:t>
            </w:r>
          </w:p>
        </w:tc>
      </w:tr>
      <w:tr w:rsidR="00AD652B" w:rsidRPr="00703001" w14:paraId="5BB30561" w14:textId="77777777" w:rsidTr="00D62B6B">
        <w:trPr>
          <w:trHeight w:val="397"/>
        </w:trPr>
        <w:tc>
          <w:tcPr>
            <w:tcW w:w="678" w:type="dxa"/>
            <w:vAlign w:val="center"/>
          </w:tcPr>
          <w:p w14:paraId="37ACB401" w14:textId="4322F5C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19</w:t>
            </w:r>
          </w:p>
        </w:tc>
        <w:tc>
          <w:tcPr>
            <w:tcW w:w="2267" w:type="dxa"/>
            <w:vAlign w:val="center"/>
          </w:tcPr>
          <w:p w14:paraId="00422A09"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Segoe UI Symbol" w:eastAsia="Pretendard" w:hAnsi="Segoe UI Symbol" w:cs="Segoe UI Symbol"/>
                <w:color w:val="000000" w:themeColor="text1"/>
                <w:sz w:val="20"/>
                <w:szCs w:val="20"/>
              </w:rPr>
              <w:t>★</w:t>
            </w:r>
            <w:r w:rsidRPr="00703001">
              <w:rPr>
                <w:rFonts w:ascii="Times New Roman" w:eastAsia="Pretendard" w:hAnsi="Times New Roman" w:cs="Times New Roman"/>
                <w:color w:val="000000" w:themeColor="text1"/>
                <w:sz w:val="20"/>
                <w:szCs w:val="20"/>
              </w:rPr>
              <w:t xml:space="preserve"> Ocean</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Civil</w:t>
            </w:r>
            <w:r w:rsidRPr="00703001">
              <w:rPr>
                <w:rFonts w:ascii="Times New Roman" w:eastAsia="Pretendard" w:hAnsi="Times New Roman" w:cs="Times New Roman"/>
                <w:color w:val="000000" w:themeColor="text1"/>
                <w:spacing w:val="-2"/>
                <w:sz w:val="20"/>
                <w:szCs w:val="20"/>
              </w:rPr>
              <w:t xml:space="preserve"> Engineering</w:t>
            </w:r>
          </w:p>
          <w:p w14:paraId="77825823" w14:textId="05535618"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Thủy lực</w:t>
            </w:r>
          </w:p>
        </w:tc>
        <w:tc>
          <w:tcPr>
            <w:tcW w:w="6406" w:type="dxa"/>
            <w:vAlign w:val="center"/>
          </w:tcPr>
          <w:p w14:paraId="37D5FB7F"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Hydraulic</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Engineering / Structural</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and Geotechnical Engineering</w:t>
            </w:r>
          </w:p>
          <w:p w14:paraId="5E7C2562" w14:textId="271E0E6E"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Thủy lực / Kỹ thuật Cấu trúc và Địa chấ</w:t>
            </w:r>
          </w:p>
        </w:tc>
      </w:tr>
      <w:tr w:rsidR="00AD652B" w:rsidRPr="00703001" w14:paraId="6693EFC5" w14:textId="77777777" w:rsidTr="00D62B6B">
        <w:trPr>
          <w:trHeight w:val="397"/>
        </w:trPr>
        <w:tc>
          <w:tcPr>
            <w:tcW w:w="678" w:type="dxa"/>
            <w:vAlign w:val="center"/>
          </w:tcPr>
          <w:p w14:paraId="7DE23FD6" w14:textId="262462E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20</w:t>
            </w:r>
          </w:p>
        </w:tc>
        <w:tc>
          <w:tcPr>
            <w:tcW w:w="2267" w:type="dxa"/>
            <w:vAlign w:val="center"/>
          </w:tcPr>
          <w:p w14:paraId="53982641"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Environmental</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6BB800A2" w14:textId="0F0061A2"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Kỹ thuật Môi trường</w:t>
            </w:r>
          </w:p>
        </w:tc>
        <w:tc>
          <w:tcPr>
            <w:tcW w:w="6406" w:type="dxa"/>
            <w:vAlign w:val="center"/>
          </w:tcPr>
          <w:p w14:paraId="658FC087"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Environmental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2"/>
                <w:sz w:val="20"/>
                <w:szCs w:val="20"/>
              </w:rPr>
              <w:t>Engineering</w:t>
            </w:r>
          </w:p>
          <w:p w14:paraId="0CFD257D" w14:textId="56D9DC86"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Kỹ thuật Môi trường</w:t>
            </w:r>
          </w:p>
        </w:tc>
      </w:tr>
      <w:tr w:rsidR="00AD652B" w:rsidRPr="00703001" w14:paraId="5BA3CBB9" w14:textId="77777777" w:rsidTr="00D62B6B">
        <w:trPr>
          <w:trHeight w:val="397"/>
        </w:trPr>
        <w:tc>
          <w:tcPr>
            <w:tcW w:w="678" w:type="dxa"/>
            <w:vAlign w:val="center"/>
          </w:tcPr>
          <w:p w14:paraId="1134C641" w14:textId="07B3BD2C"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21</w:t>
            </w:r>
          </w:p>
        </w:tc>
        <w:tc>
          <w:tcPr>
            <w:tcW w:w="2267" w:type="dxa"/>
            <w:vAlign w:val="center"/>
          </w:tcPr>
          <w:p w14:paraId="0E2AB8B8" w14:textId="77777777" w:rsidR="00AD652B" w:rsidRPr="00703001" w:rsidRDefault="00AD652B" w:rsidP="00AD652B">
            <w:pPr>
              <w:pStyle w:val="TableParagraph"/>
              <w:rPr>
                <w:rFonts w:ascii="Times New Roman" w:eastAsia="Pretendard" w:hAnsi="Times New Roman" w:cs="Times New Roman"/>
                <w:color w:val="000000" w:themeColor="text1"/>
                <w:spacing w:val="-6"/>
                <w:sz w:val="20"/>
                <w:szCs w:val="20"/>
              </w:rPr>
            </w:pPr>
            <w:r w:rsidRPr="00703001">
              <w:rPr>
                <w:rFonts w:ascii="Times New Roman" w:eastAsia="Pretendard" w:hAnsi="Times New Roman" w:cs="Times New Roman"/>
                <w:color w:val="000000" w:themeColor="text1"/>
                <w:spacing w:val="-6"/>
                <w:sz w:val="20"/>
                <w:szCs w:val="20"/>
              </w:rPr>
              <w:t xml:space="preserve">Medicine </w:t>
            </w:r>
          </w:p>
          <w:p w14:paraId="30A65653" w14:textId="17FD1495"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Y học</w:t>
            </w:r>
          </w:p>
        </w:tc>
        <w:tc>
          <w:tcPr>
            <w:tcW w:w="6406" w:type="dxa"/>
            <w:vAlign w:val="center"/>
          </w:tcPr>
          <w:p w14:paraId="44601F78" w14:textId="77777777" w:rsidR="00AD652B" w:rsidRPr="00703001" w:rsidRDefault="00AD652B" w:rsidP="00AD652B">
            <w:pPr>
              <w:pStyle w:val="TableParagraph"/>
              <w:spacing w:before="31"/>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 xml:space="preserve">Anatomy / Physiology / Biochemistry / Pathology / Pharmacol </w:t>
            </w:r>
            <w:r w:rsidRPr="00703001">
              <w:rPr>
                <w:rFonts w:ascii="Times New Roman" w:eastAsia="Pretendard" w:hAnsi="Times New Roman" w:cs="Times New Roman"/>
                <w:color w:val="000000" w:themeColor="text1"/>
                <w:sz w:val="20"/>
                <w:szCs w:val="20"/>
              </w:rPr>
              <w:t>ogy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z w:val="20"/>
                <w:szCs w:val="20"/>
              </w:rPr>
              <w:t>Internal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Medicine</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Microbiology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Preventive</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Medicine</w:t>
            </w:r>
          </w:p>
          <w:p w14:paraId="36A428D8" w14:textId="77777777" w:rsidR="00AD652B" w:rsidRPr="00703001" w:rsidRDefault="00AD652B" w:rsidP="00AD652B">
            <w:pPr>
              <w:pStyle w:val="TableParagraph"/>
              <w:ind w:right="11"/>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Parasitology</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Obstetrics</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and</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Gynecology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Psychiatry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Pedi atrics</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Neurology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Dermatology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Orthopedic</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z w:val="20"/>
                <w:szCs w:val="20"/>
              </w:rPr>
              <w:t>Surgery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/Surg ery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Thoracic</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Surgery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Neurosurgery</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z w:val="20"/>
                <w:szCs w:val="20"/>
              </w:rPr>
              <w:t>Urology</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z w:val="20"/>
                <w:szCs w:val="20"/>
              </w:rPr>
              <w:t>Otorhinolar yngology / Radiology / Anesthesiology /</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Clinical Pathology / Rehabilitation</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z w:val="20"/>
                <w:szCs w:val="20"/>
              </w:rPr>
              <w:t>Medicine</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Dentistry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Ophthalmology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z w:val="20"/>
                <w:szCs w:val="20"/>
              </w:rPr>
              <w: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z w:val="20"/>
                <w:szCs w:val="20"/>
              </w:rPr>
              <w:t>Plastic Surgery / Radiation Oncology / Emergency Medicine</w:t>
            </w:r>
          </w:p>
          <w:p w14:paraId="784A7628" w14:textId="52BFAFAC"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 xml:space="preserve">Giải phẫu, sinh lý, sinh hóa, bệnh lý, dược lý, khoa nội, vi sinh vật học, Y học dự phòng, ký sinh trùng học, sản phụ khoa, </w:t>
            </w:r>
            <w:r w:rsidRPr="00703001">
              <w:rPr>
                <w:rFonts w:ascii="Times New Roman" w:eastAsia="Pretendard" w:hAnsi="Times New Roman" w:cs="Times New Roman"/>
                <w:sz w:val="20"/>
                <w:szCs w:val="20"/>
              </w:rPr>
              <w:t xml:space="preserve">Tâm thần </w:t>
            </w:r>
            <w:r w:rsidRPr="00703001">
              <w:rPr>
                <w:rFonts w:ascii="Times New Roman" w:eastAsia="Pretendard" w:hAnsi="Times New Roman" w:cs="Times New Roman"/>
                <w:sz w:val="20"/>
                <w:szCs w:val="20"/>
                <w:lang w:val="vi-VN"/>
              </w:rPr>
              <w:t xml:space="preserve">học/ </w:t>
            </w:r>
            <w:r w:rsidRPr="00703001">
              <w:rPr>
                <w:rFonts w:ascii="Times New Roman" w:eastAsia="Pretendard" w:hAnsi="Times New Roman" w:cs="Times New Roman"/>
                <w:sz w:val="20"/>
                <w:szCs w:val="20"/>
              </w:rPr>
              <w:t xml:space="preserve">Nhi </w:t>
            </w:r>
            <w:r w:rsidRPr="00703001">
              <w:rPr>
                <w:rFonts w:ascii="Times New Roman" w:eastAsia="Pretendard" w:hAnsi="Times New Roman" w:cs="Times New Roman"/>
                <w:sz w:val="20"/>
                <w:szCs w:val="20"/>
                <w:lang w:val="vi-VN"/>
              </w:rPr>
              <w:t xml:space="preserve">khoa/ </w:t>
            </w:r>
            <w:r w:rsidRPr="00703001">
              <w:rPr>
                <w:rFonts w:ascii="Times New Roman" w:eastAsia="Pretendard" w:hAnsi="Times New Roman" w:cs="Times New Roman"/>
                <w:sz w:val="20"/>
                <w:szCs w:val="20"/>
              </w:rPr>
              <w:t xml:space="preserve">Thần </w:t>
            </w:r>
            <w:r w:rsidRPr="00703001">
              <w:rPr>
                <w:rFonts w:ascii="Times New Roman" w:eastAsia="Pretendard" w:hAnsi="Times New Roman" w:cs="Times New Roman"/>
                <w:sz w:val="20"/>
                <w:szCs w:val="20"/>
              </w:rPr>
              <w:lastRenderedPageBreak/>
              <w:t xml:space="preserve">kinh </w:t>
            </w:r>
            <w:r w:rsidRPr="00703001">
              <w:rPr>
                <w:rFonts w:ascii="Times New Roman" w:eastAsia="Pretendard" w:hAnsi="Times New Roman" w:cs="Times New Roman"/>
                <w:sz w:val="20"/>
                <w:szCs w:val="20"/>
                <w:lang w:val="vi-VN"/>
              </w:rPr>
              <w:t xml:space="preserve">học/ </w:t>
            </w:r>
            <w:r w:rsidRPr="00703001">
              <w:rPr>
                <w:rFonts w:ascii="Times New Roman" w:eastAsia="Pretendard" w:hAnsi="Times New Roman" w:cs="Times New Roman"/>
                <w:sz w:val="20"/>
                <w:szCs w:val="20"/>
              </w:rPr>
              <w:t xml:space="preserve">Da </w:t>
            </w:r>
            <w:r w:rsidRPr="00703001">
              <w:rPr>
                <w:rFonts w:ascii="Times New Roman" w:eastAsia="Pretendard" w:hAnsi="Times New Roman" w:cs="Times New Roman"/>
                <w:sz w:val="20"/>
                <w:szCs w:val="20"/>
                <w:lang w:val="vi-VN"/>
              </w:rPr>
              <w:t xml:space="preserve">liễu/ </w:t>
            </w:r>
            <w:r w:rsidRPr="00703001">
              <w:rPr>
                <w:rFonts w:ascii="Times New Roman" w:eastAsia="Pretendard" w:hAnsi="Times New Roman" w:cs="Times New Roman"/>
                <w:sz w:val="20"/>
                <w:szCs w:val="20"/>
              </w:rPr>
              <w:t xml:space="preserve">Phẫu thuật Chấn thương chỉnh </w:t>
            </w:r>
            <w:r w:rsidRPr="00703001">
              <w:rPr>
                <w:rFonts w:ascii="Times New Roman" w:eastAsia="Pretendard" w:hAnsi="Times New Roman" w:cs="Times New Roman"/>
                <w:sz w:val="20"/>
                <w:szCs w:val="20"/>
                <w:lang w:val="vi-VN"/>
              </w:rPr>
              <w:t xml:space="preserve">hình/ </w:t>
            </w:r>
            <w:r w:rsidRPr="00703001">
              <w:rPr>
                <w:rFonts w:ascii="Times New Roman" w:eastAsia="Pretendard" w:hAnsi="Times New Roman" w:cs="Times New Roman"/>
                <w:sz w:val="20"/>
                <w:szCs w:val="20"/>
              </w:rPr>
              <w:t xml:space="preserve">Phẫu </w:t>
            </w:r>
            <w:r w:rsidRPr="00703001">
              <w:rPr>
                <w:rFonts w:ascii="Times New Roman" w:eastAsia="Pretendard" w:hAnsi="Times New Roman" w:cs="Times New Roman"/>
                <w:sz w:val="20"/>
                <w:szCs w:val="20"/>
                <w:lang w:val="vi-VN"/>
              </w:rPr>
              <w:t xml:space="preserve">thuật/ </w:t>
            </w:r>
            <w:r w:rsidRPr="00703001">
              <w:rPr>
                <w:rFonts w:ascii="Times New Roman" w:eastAsia="Pretendard" w:hAnsi="Times New Roman" w:cs="Times New Roman"/>
                <w:sz w:val="20"/>
                <w:szCs w:val="20"/>
              </w:rPr>
              <w:t>Phẫu thuật</w:t>
            </w:r>
            <w:r w:rsidRPr="00703001">
              <w:rPr>
                <w:rFonts w:ascii="Times New Roman" w:eastAsia="Pretendard" w:hAnsi="Times New Roman" w:cs="Times New Roman"/>
                <w:sz w:val="20"/>
                <w:szCs w:val="20"/>
                <w:lang w:val="vi-VN"/>
              </w:rPr>
              <w:t xml:space="preserve"> lồng</w:t>
            </w:r>
            <w:r w:rsidRPr="00703001">
              <w:rPr>
                <w:rFonts w:ascii="Times New Roman" w:eastAsia="Pretendard" w:hAnsi="Times New Roman" w:cs="Times New Roman"/>
                <w:sz w:val="20"/>
                <w:szCs w:val="20"/>
              </w:rPr>
              <w:t xml:space="preserve"> </w:t>
            </w:r>
            <w:r w:rsidRPr="00703001">
              <w:rPr>
                <w:rFonts w:ascii="Times New Roman" w:eastAsia="Pretendard" w:hAnsi="Times New Roman" w:cs="Times New Roman"/>
                <w:sz w:val="20"/>
                <w:szCs w:val="20"/>
                <w:lang w:val="vi-VN"/>
              </w:rPr>
              <w:t xml:space="preserve">ngực/ </w:t>
            </w:r>
            <w:r w:rsidRPr="00703001">
              <w:rPr>
                <w:rFonts w:ascii="Times New Roman" w:eastAsia="Pretendard" w:hAnsi="Times New Roman" w:cs="Times New Roman"/>
                <w:sz w:val="20"/>
                <w:szCs w:val="20"/>
              </w:rPr>
              <w:t xml:space="preserve">Phẫu thuật thần </w:t>
            </w:r>
            <w:r w:rsidRPr="00703001">
              <w:rPr>
                <w:rFonts w:ascii="Times New Roman" w:eastAsia="Pretendard" w:hAnsi="Times New Roman" w:cs="Times New Roman"/>
                <w:sz w:val="20"/>
                <w:szCs w:val="20"/>
                <w:lang w:val="vi-VN"/>
              </w:rPr>
              <w:t xml:space="preserve">kinh/ </w:t>
            </w:r>
            <w:r w:rsidRPr="00703001">
              <w:rPr>
                <w:rFonts w:ascii="Times New Roman" w:eastAsia="Pretendard" w:hAnsi="Times New Roman" w:cs="Times New Roman"/>
                <w:sz w:val="20"/>
                <w:szCs w:val="20"/>
              </w:rPr>
              <w:t xml:space="preserve">Tiết </w:t>
            </w:r>
            <w:r w:rsidRPr="00703001">
              <w:rPr>
                <w:rFonts w:ascii="Times New Roman" w:eastAsia="Pretendard" w:hAnsi="Times New Roman" w:cs="Times New Roman"/>
                <w:sz w:val="20"/>
                <w:szCs w:val="20"/>
                <w:lang w:val="vi-VN"/>
              </w:rPr>
              <w:t xml:space="preserve">niệu/ </w:t>
            </w:r>
            <w:r w:rsidRPr="00703001">
              <w:rPr>
                <w:rFonts w:ascii="Times New Roman" w:eastAsia="Pretendard" w:hAnsi="Times New Roman" w:cs="Times New Roman"/>
                <w:sz w:val="20"/>
                <w:szCs w:val="20"/>
              </w:rPr>
              <w:t xml:space="preserve">Tai mũi </w:t>
            </w:r>
            <w:r w:rsidRPr="00703001">
              <w:rPr>
                <w:rFonts w:ascii="Times New Roman" w:eastAsia="Pretendard" w:hAnsi="Times New Roman" w:cs="Times New Roman"/>
                <w:sz w:val="20"/>
                <w:szCs w:val="20"/>
                <w:lang w:val="vi-VN"/>
              </w:rPr>
              <w:t xml:space="preserve">họng/ </w:t>
            </w:r>
            <w:r w:rsidRPr="00703001">
              <w:rPr>
                <w:rFonts w:ascii="Times New Roman" w:eastAsia="Pretendard" w:hAnsi="Times New Roman" w:cs="Times New Roman"/>
                <w:sz w:val="20"/>
                <w:szCs w:val="20"/>
              </w:rPr>
              <w:t xml:space="preserve">X-quang </w:t>
            </w:r>
            <w:r w:rsidRPr="00703001">
              <w:rPr>
                <w:rFonts w:ascii="Times New Roman" w:eastAsia="Pretendard" w:hAnsi="Times New Roman" w:cs="Times New Roman"/>
                <w:sz w:val="20"/>
                <w:szCs w:val="20"/>
                <w:lang w:val="vi-VN"/>
              </w:rPr>
              <w:t xml:space="preserve">học/ </w:t>
            </w:r>
            <w:r w:rsidRPr="00703001">
              <w:rPr>
                <w:rFonts w:ascii="Times New Roman" w:eastAsia="Pretendard" w:hAnsi="Times New Roman" w:cs="Times New Roman"/>
                <w:sz w:val="20"/>
                <w:szCs w:val="20"/>
              </w:rPr>
              <w:t xml:space="preserve">Gây mê </w:t>
            </w:r>
            <w:r w:rsidRPr="00703001">
              <w:rPr>
                <w:rFonts w:ascii="Times New Roman" w:eastAsia="Pretendard" w:hAnsi="Times New Roman" w:cs="Times New Roman"/>
                <w:sz w:val="20"/>
                <w:szCs w:val="20"/>
                <w:lang w:val="vi-VN"/>
              </w:rPr>
              <w:t xml:space="preserve">học/ </w:t>
            </w:r>
            <w:r w:rsidRPr="00703001">
              <w:rPr>
                <w:rFonts w:ascii="Times New Roman" w:eastAsia="Pretendard" w:hAnsi="Times New Roman" w:cs="Times New Roman"/>
                <w:sz w:val="20"/>
                <w:szCs w:val="20"/>
              </w:rPr>
              <w:t xml:space="preserve">Bệnh lý lâm </w:t>
            </w:r>
            <w:r w:rsidRPr="00703001">
              <w:rPr>
                <w:rFonts w:ascii="Times New Roman" w:eastAsia="Pretendard" w:hAnsi="Times New Roman" w:cs="Times New Roman"/>
                <w:sz w:val="20"/>
                <w:szCs w:val="20"/>
                <w:lang w:val="vi-VN"/>
              </w:rPr>
              <w:t xml:space="preserve">sàng/ </w:t>
            </w:r>
            <w:r w:rsidRPr="00703001">
              <w:rPr>
                <w:rFonts w:ascii="Times New Roman" w:eastAsia="Pretendard" w:hAnsi="Times New Roman" w:cs="Times New Roman"/>
                <w:sz w:val="20"/>
                <w:szCs w:val="20"/>
              </w:rPr>
              <w:t xml:space="preserve">Y học phục hồi chức </w:t>
            </w:r>
            <w:r w:rsidRPr="00703001">
              <w:rPr>
                <w:rFonts w:ascii="Times New Roman" w:eastAsia="Pretendard" w:hAnsi="Times New Roman" w:cs="Times New Roman"/>
                <w:sz w:val="20"/>
                <w:szCs w:val="20"/>
                <w:lang w:val="vi-VN"/>
              </w:rPr>
              <w:t xml:space="preserve">năng/ </w:t>
            </w:r>
            <w:r w:rsidRPr="00703001">
              <w:rPr>
                <w:rFonts w:ascii="Times New Roman" w:eastAsia="Pretendard" w:hAnsi="Times New Roman" w:cs="Times New Roman"/>
                <w:sz w:val="20"/>
                <w:szCs w:val="20"/>
              </w:rPr>
              <w:t xml:space="preserve">Nha </w:t>
            </w:r>
            <w:r w:rsidRPr="00703001">
              <w:rPr>
                <w:rFonts w:ascii="Times New Roman" w:eastAsia="Pretendard" w:hAnsi="Times New Roman" w:cs="Times New Roman"/>
                <w:sz w:val="20"/>
                <w:szCs w:val="20"/>
                <w:lang w:val="vi-VN"/>
              </w:rPr>
              <w:t xml:space="preserve">khoa/ </w:t>
            </w:r>
            <w:r w:rsidRPr="00703001">
              <w:rPr>
                <w:rFonts w:ascii="Times New Roman" w:eastAsia="Pretendard" w:hAnsi="Times New Roman" w:cs="Times New Roman"/>
                <w:sz w:val="20"/>
                <w:szCs w:val="20"/>
              </w:rPr>
              <w:t xml:space="preserve">Nhãn </w:t>
            </w:r>
            <w:r w:rsidRPr="00703001">
              <w:rPr>
                <w:rFonts w:ascii="Times New Roman" w:eastAsia="Pretendard" w:hAnsi="Times New Roman" w:cs="Times New Roman"/>
                <w:sz w:val="20"/>
                <w:szCs w:val="20"/>
                <w:lang w:val="vi-VN"/>
              </w:rPr>
              <w:t xml:space="preserve">khoa/ </w:t>
            </w:r>
            <w:r w:rsidRPr="00703001">
              <w:rPr>
                <w:rFonts w:ascii="Times New Roman" w:eastAsia="Pretendard" w:hAnsi="Times New Roman" w:cs="Times New Roman"/>
                <w:sz w:val="20"/>
                <w:szCs w:val="20"/>
              </w:rPr>
              <w:t xml:space="preserve">Phẫu thuật thẩm </w:t>
            </w:r>
            <w:r w:rsidRPr="00703001">
              <w:rPr>
                <w:rFonts w:ascii="Times New Roman" w:eastAsia="Pretendard" w:hAnsi="Times New Roman" w:cs="Times New Roman"/>
                <w:sz w:val="20"/>
                <w:szCs w:val="20"/>
                <w:lang w:val="vi-VN"/>
              </w:rPr>
              <w:t xml:space="preserve">mỹ/ </w:t>
            </w:r>
            <w:r w:rsidRPr="00703001">
              <w:rPr>
                <w:rFonts w:ascii="Times New Roman" w:eastAsia="Pretendard" w:hAnsi="Times New Roman" w:cs="Times New Roman"/>
                <w:color w:val="474747"/>
                <w:sz w:val="20"/>
                <w:szCs w:val="20"/>
                <w:shd w:val="clear" w:color="auto" w:fill="FFFFFF"/>
              </w:rPr>
              <w:t xml:space="preserve">Xạ trị cắt </w:t>
            </w:r>
            <w:r w:rsidRPr="00703001">
              <w:rPr>
                <w:rFonts w:ascii="Times New Roman" w:eastAsia="Pretendard" w:hAnsi="Times New Roman" w:cs="Times New Roman"/>
                <w:color w:val="474747"/>
                <w:sz w:val="20"/>
                <w:szCs w:val="20"/>
                <w:shd w:val="clear" w:color="auto" w:fill="FFFFFF"/>
                <w:lang w:val="vi-VN"/>
              </w:rPr>
              <w:t xml:space="preserve">lớp/ </w:t>
            </w:r>
            <w:r w:rsidRPr="00703001">
              <w:rPr>
                <w:rFonts w:ascii="Times New Roman" w:eastAsia="Pretendard" w:hAnsi="Times New Roman" w:cs="Times New Roman"/>
                <w:sz w:val="20"/>
                <w:szCs w:val="20"/>
              </w:rPr>
              <w:t>Y học cấp cứu</w:t>
            </w:r>
          </w:p>
        </w:tc>
      </w:tr>
      <w:tr w:rsidR="00AD652B" w:rsidRPr="00703001" w14:paraId="13CC2F6C" w14:textId="77777777" w:rsidTr="00D62B6B">
        <w:trPr>
          <w:trHeight w:val="397"/>
        </w:trPr>
        <w:tc>
          <w:tcPr>
            <w:tcW w:w="678" w:type="dxa"/>
            <w:vAlign w:val="center"/>
          </w:tcPr>
          <w:p w14:paraId="35CB6754" w14:textId="443E0A2D"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lastRenderedPageBreak/>
              <w:t>22</w:t>
            </w:r>
          </w:p>
        </w:tc>
        <w:tc>
          <w:tcPr>
            <w:tcW w:w="2267" w:type="dxa"/>
            <w:vAlign w:val="center"/>
          </w:tcPr>
          <w:p w14:paraId="2F255447"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8"/>
                <w:sz w:val="20"/>
                <w:szCs w:val="20"/>
              </w:rPr>
              <w:t>Science</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8"/>
                <w:sz w:val="20"/>
                <w:szCs w:val="20"/>
              </w:rPr>
              <w:t>and Technology</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8"/>
                <w:sz w:val="20"/>
                <w:szCs w:val="20"/>
              </w:rPr>
              <w:t>Policy</w:t>
            </w:r>
          </w:p>
          <w:p w14:paraId="5747C34D" w14:textId="461EFCE9"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Chính sách khoa học và công nghệ</w:t>
            </w:r>
          </w:p>
        </w:tc>
        <w:tc>
          <w:tcPr>
            <w:tcW w:w="6406" w:type="dxa"/>
            <w:vAlign w:val="center"/>
          </w:tcPr>
          <w:p w14:paraId="06EB5FF6"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Science and</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Technology</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Policy</w:t>
            </w:r>
          </w:p>
          <w:p w14:paraId="771C4D3E" w14:textId="0ECD16FE"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Chính sách khoa học và công nghệ</w:t>
            </w:r>
          </w:p>
        </w:tc>
      </w:tr>
      <w:tr w:rsidR="00AD652B" w:rsidRPr="00703001" w14:paraId="3953728D" w14:textId="77777777" w:rsidTr="00D62B6B">
        <w:trPr>
          <w:trHeight w:val="397"/>
        </w:trPr>
        <w:tc>
          <w:tcPr>
            <w:tcW w:w="678" w:type="dxa"/>
            <w:vAlign w:val="center"/>
          </w:tcPr>
          <w:p w14:paraId="1B440B4B" w14:textId="7A34F8DF"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23</w:t>
            </w:r>
          </w:p>
        </w:tc>
        <w:tc>
          <w:tcPr>
            <w:tcW w:w="2267" w:type="dxa"/>
            <w:vAlign w:val="center"/>
          </w:tcPr>
          <w:p w14:paraId="76239F7B" w14:textId="77777777" w:rsidR="00AD652B" w:rsidRPr="00703001" w:rsidRDefault="00AD652B" w:rsidP="00AD652B">
            <w:pPr>
              <w:pStyle w:val="TableParagraph"/>
              <w:spacing w:before="37"/>
              <w:ind w:right="350"/>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Mechanical</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 xml:space="preserve">Convergence </w:t>
            </w:r>
            <w:r w:rsidRPr="00703001">
              <w:rPr>
                <w:rFonts w:ascii="Times New Roman" w:eastAsia="Pretendard" w:hAnsi="Times New Roman" w:cs="Times New Roman"/>
                <w:color w:val="000000" w:themeColor="text1"/>
                <w:spacing w:val="-2"/>
                <w:sz w:val="20"/>
                <w:szCs w:val="20"/>
              </w:rPr>
              <w:t>Engineering</w:t>
            </w:r>
          </w:p>
          <w:p w14:paraId="1C71F38C" w14:textId="4FAA37CE"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Liên kết hệ thống máy</w:t>
            </w:r>
          </w:p>
        </w:tc>
        <w:tc>
          <w:tcPr>
            <w:tcW w:w="6406" w:type="dxa"/>
            <w:vAlign w:val="center"/>
          </w:tcPr>
          <w:p w14:paraId="3867BC35"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 xml:space="preserve">Mechanical Convergence Engineering </w:t>
            </w:r>
          </w:p>
          <w:p w14:paraId="5A98F748" w14:textId="7EAC20D5"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Liên kết hệ thống máy</w:t>
            </w:r>
          </w:p>
        </w:tc>
      </w:tr>
      <w:tr w:rsidR="00AD652B" w:rsidRPr="00703001" w14:paraId="01F90932" w14:textId="77777777" w:rsidTr="00D62B6B">
        <w:trPr>
          <w:trHeight w:val="397"/>
        </w:trPr>
        <w:tc>
          <w:tcPr>
            <w:tcW w:w="678" w:type="dxa"/>
            <w:vAlign w:val="center"/>
          </w:tcPr>
          <w:p w14:paraId="515E6C8E" w14:textId="0AA92C8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24</w:t>
            </w:r>
          </w:p>
        </w:tc>
        <w:tc>
          <w:tcPr>
            <w:tcW w:w="2267" w:type="dxa"/>
            <w:vAlign w:val="center"/>
          </w:tcPr>
          <w:p w14:paraId="54CB2F43" w14:textId="77777777" w:rsidR="00AD652B" w:rsidRPr="00703001" w:rsidRDefault="00AD652B" w:rsidP="00AD652B">
            <w:pPr>
              <w:pStyle w:val="TableParagraph"/>
              <w:spacing w:before="41"/>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Management of</w:t>
            </w:r>
            <w:r w:rsidRPr="00703001">
              <w:rPr>
                <w:rFonts w:ascii="Times New Roman" w:eastAsia="Pretendard" w:hAnsi="Times New Roman" w:cs="Times New Roman"/>
                <w:color w:val="000000" w:themeColor="text1"/>
                <w:spacing w:val="-4"/>
                <w:sz w:val="20"/>
                <w:szCs w:val="20"/>
              </w:rPr>
              <w:t xml:space="preserve"> </w:t>
            </w:r>
            <w:r w:rsidRPr="00703001">
              <w:rPr>
                <w:rFonts w:ascii="Times New Roman" w:eastAsia="Pretendard" w:hAnsi="Times New Roman" w:cs="Times New Roman"/>
                <w:color w:val="000000" w:themeColor="text1"/>
                <w:spacing w:val="-2"/>
                <w:sz w:val="20"/>
                <w:szCs w:val="20"/>
              </w:rPr>
              <w:t>Technology</w:t>
            </w:r>
          </w:p>
          <w:p w14:paraId="2E775B8E" w14:textId="11E0F010"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sz w:val="20"/>
                <w:szCs w:val="20"/>
              </w:rPr>
              <w:t>Quản lý Công nghệ</w:t>
            </w:r>
          </w:p>
        </w:tc>
        <w:tc>
          <w:tcPr>
            <w:tcW w:w="6406" w:type="dxa"/>
            <w:vAlign w:val="center"/>
          </w:tcPr>
          <w:p w14:paraId="5B244A60" w14:textId="77777777" w:rsidR="00AD652B" w:rsidRPr="00703001" w:rsidRDefault="00AD652B" w:rsidP="00AD652B">
            <w:pPr>
              <w:pStyle w:val="TableParagraph"/>
              <w:spacing w:before="35"/>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Management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of</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Technology</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Management</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engineering</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of</w:t>
            </w:r>
            <w:r w:rsidRPr="00703001">
              <w:rPr>
                <w:rFonts w:ascii="Times New Roman" w:eastAsia="Pretendard" w:hAnsi="Times New Roman" w:cs="Times New Roman"/>
                <w:color w:val="000000" w:themeColor="text1"/>
                <w:spacing w:val="-5"/>
                <w:sz w:val="20"/>
                <w:szCs w:val="20"/>
              </w:rPr>
              <w:t xml:space="preserve"> </w:t>
            </w:r>
            <w:r w:rsidRPr="00703001">
              <w:rPr>
                <w:rFonts w:ascii="Times New Roman" w:eastAsia="Pretendard" w:hAnsi="Times New Roman" w:cs="Times New Roman"/>
                <w:color w:val="000000" w:themeColor="text1"/>
                <w:spacing w:val="-2"/>
                <w:sz w:val="20"/>
                <w:szCs w:val="20"/>
              </w:rPr>
              <w:t>Te chnology</w:t>
            </w:r>
          </w:p>
          <w:p w14:paraId="34001381" w14:textId="1A463C63"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sz w:val="20"/>
                <w:szCs w:val="20"/>
              </w:rPr>
              <w:t>Quản lý Công nghệ / Quản lý Kỹ thuật Công nghệ</w:t>
            </w:r>
          </w:p>
        </w:tc>
      </w:tr>
      <w:tr w:rsidR="00AD652B" w:rsidRPr="00703001" w14:paraId="28CBF294" w14:textId="77777777" w:rsidTr="00D62B6B">
        <w:trPr>
          <w:trHeight w:val="397"/>
        </w:trPr>
        <w:tc>
          <w:tcPr>
            <w:tcW w:w="678" w:type="dxa"/>
            <w:vAlign w:val="center"/>
          </w:tcPr>
          <w:p w14:paraId="598BFC58" w14:textId="4E04924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25</w:t>
            </w:r>
          </w:p>
        </w:tc>
        <w:tc>
          <w:tcPr>
            <w:tcW w:w="2267" w:type="dxa"/>
            <w:vAlign w:val="center"/>
          </w:tcPr>
          <w:p w14:paraId="651C2938"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Smart</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z w:val="20"/>
                <w:szCs w:val="20"/>
              </w:rPr>
              <w:t>City</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and</w:t>
            </w:r>
            <w:r w:rsidRPr="00703001">
              <w:rPr>
                <w:rFonts w:ascii="Times New Roman" w:eastAsia="Pretendard" w:hAnsi="Times New Roman" w:cs="Times New Roman"/>
                <w:color w:val="000000" w:themeColor="text1"/>
                <w:spacing w:val="-3"/>
                <w:sz w:val="20"/>
                <w:szCs w:val="20"/>
              </w:rPr>
              <w:t xml:space="preserve"> </w:t>
            </w:r>
            <w:r w:rsidRPr="00703001">
              <w:rPr>
                <w:rFonts w:ascii="Times New Roman" w:eastAsia="Pretendard" w:hAnsi="Times New Roman" w:cs="Times New Roman"/>
                <w:color w:val="000000" w:themeColor="text1"/>
                <w:spacing w:val="-2"/>
                <w:sz w:val="20"/>
                <w:szCs w:val="20"/>
              </w:rPr>
              <w:t>Construction</w:t>
            </w:r>
          </w:p>
          <w:p w14:paraId="6A5C9D39" w14:textId="04664761"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Xây dựng đô thị thông minh</w:t>
            </w:r>
          </w:p>
        </w:tc>
        <w:tc>
          <w:tcPr>
            <w:tcW w:w="6406" w:type="dxa"/>
            <w:vAlign w:val="center"/>
          </w:tcPr>
          <w:p w14:paraId="6BEAA8F7"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Smart City</w:t>
            </w:r>
            <w:r w:rsidRPr="00703001">
              <w:rPr>
                <w:rFonts w:ascii="Times New Roman" w:eastAsia="Pretendard" w:hAnsi="Times New Roman" w:cs="Times New Roman"/>
                <w:color w:val="000000" w:themeColor="text1"/>
                <w:spacing w:val="-2"/>
                <w:sz w:val="20"/>
                <w:szCs w:val="20"/>
              </w:rPr>
              <w:t xml:space="preserve"> </w:t>
            </w:r>
            <w:r w:rsidRPr="00703001">
              <w:rPr>
                <w:rFonts w:ascii="Times New Roman" w:eastAsia="Pretendard" w:hAnsi="Times New Roman" w:cs="Times New Roman"/>
                <w:color w:val="000000" w:themeColor="text1"/>
                <w:sz w:val="20"/>
                <w:szCs w:val="20"/>
              </w:rPr>
              <w:t xml:space="preserve">and </w:t>
            </w:r>
            <w:r w:rsidRPr="00703001">
              <w:rPr>
                <w:rFonts w:ascii="Times New Roman" w:eastAsia="Pretendard" w:hAnsi="Times New Roman" w:cs="Times New Roman"/>
                <w:color w:val="000000" w:themeColor="text1"/>
                <w:spacing w:val="-2"/>
                <w:sz w:val="20"/>
                <w:szCs w:val="20"/>
              </w:rPr>
              <w:t>Construction</w:t>
            </w:r>
          </w:p>
          <w:p w14:paraId="7E088B10" w14:textId="2460F575"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Xây dựng đô thị thông minh</w:t>
            </w:r>
          </w:p>
        </w:tc>
      </w:tr>
      <w:tr w:rsidR="00AD652B" w:rsidRPr="00703001" w14:paraId="2A2728C1" w14:textId="77777777" w:rsidTr="00D62B6B">
        <w:trPr>
          <w:trHeight w:val="397"/>
        </w:trPr>
        <w:tc>
          <w:tcPr>
            <w:tcW w:w="678" w:type="dxa"/>
            <w:vAlign w:val="center"/>
          </w:tcPr>
          <w:p w14:paraId="3325E4B8" w14:textId="63A62732"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26</w:t>
            </w:r>
          </w:p>
        </w:tc>
        <w:tc>
          <w:tcPr>
            <w:tcW w:w="2267" w:type="dxa"/>
            <w:vAlign w:val="center"/>
          </w:tcPr>
          <w:p w14:paraId="7B8C2352" w14:textId="77777777" w:rsidR="00AD652B" w:rsidRPr="00703001" w:rsidRDefault="00AD652B" w:rsidP="00AD652B">
            <w:pPr>
              <w:pStyle w:val="TableParagraph"/>
              <w:spacing w:before="4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w w:val="90"/>
                <w:sz w:val="20"/>
                <w:szCs w:val="20"/>
              </w:rPr>
              <w:t xml:space="preserve">Computermechatrocins </w:t>
            </w:r>
            <w:r w:rsidRPr="00703001">
              <w:rPr>
                <w:rFonts w:ascii="Times New Roman" w:eastAsia="Pretendard" w:hAnsi="Times New Roman" w:cs="Times New Roman"/>
                <w:color w:val="000000" w:themeColor="text1"/>
                <w:spacing w:val="-2"/>
                <w:sz w:val="20"/>
                <w:szCs w:val="20"/>
              </w:rPr>
              <w:t>Engineering</w:t>
            </w:r>
          </w:p>
          <w:p w14:paraId="4FC42F39" w14:textId="4A33F4B4"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Kỹ thuật cơ điện tử máy tính</w:t>
            </w:r>
          </w:p>
        </w:tc>
        <w:tc>
          <w:tcPr>
            <w:tcW w:w="6406" w:type="dxa"/>
            <w:vAlign w:val="center"/>
          </w:tcPr>
          <w:p w14:paraId="0BCDE41C" w14:textId="77777777" w:rsidR="00AD652B" w:rsidRPr="00703001" w:rsidRDefault="00AD652B" w:rsidP="00AD652B">
            <w:pPr>
              <w:pStyle w:val="TableParagrap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6"/>
                <w:sz w:val="20"/>
                <w:szCs w:val="20"/>
              </w:rPr>
              <w:t xml:space="preserve">Computermechatrocins Engineering </w:t>
            </w:r>
          </w:p>
          <w:p w14:paraId="34548961" w14:textId="74B4B932"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Kỹ thuật cơ điện tử máy tính</w:t>
            </w:r>
          </w:p>
        </w:tc>
      </w:tr>
      <w:tr w:rsidR="00AD652B" w:rsidRPr="00703001" w14:paraId="7393A559" w14:textId="77777777" w:rsidTr="00D62B6B">
        <w:trPr>
          <w:trHeight w:val="397"/>
        </w:trPr>
        <w:tc>
          <w:tcPr>
            <w:tcW w:w="678" w:type="dxa"/>
            <w:vAlign w:val="center"/>
          </w:tcPr>
          <w:p w14:paraId="3B5337C6" w14:textId="0FFD62DE"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27</w:t>
            </w:r>
          </w:p>
        </w:tc>
        <w:tc>
          <w:tcPr>
            <w:tcW w:w="2267" w:type="dxa"/>
            <w:vAlign w:val="center"/>
          </w:tcPr>
          <w:p w14:paraId="0E8C9D03" w14:textId="77777777" w:rsidR="00AD652B" w:rsidRPr="00703001" w:rsidRDefault="00AD652B" w:rsidP="00AD652B">
            <w:pPr>
              <w:pStyle w:val="TableParagraph"/>
              <w:spacing w:before="36"/>
              <w:ind w:right="452"/>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4"/>
                <w:sz w:val="20"/>
                <w:szCs w:val="20"/>
              </w:rPr>
              <w:t>Convergence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 xml:space="preserve">Mechanical </w:t>
            </w:r>
            <w:r w:rsidRPr="00703001">
              <w:rPr>
                <w:rFonts w:ascii="Times New Roman" w:eastAsia="Pretendard" w:hAnsi="Times New Roman" w:cs="Times New Roman"/>
                <w:color w:val="000000" w:themeColor="text1"/>
                <w:spacing w:val="-2"/>
                <w:sz w:val="20"/>
                <w:szCs w:val="20"/>
              </w:rPr>
              <w:t>Engineering</w:t>
            </w:r>
          </w:p>
          <w:p w14:paraId="028F8199" w14:textId="43702A3F"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Kỹ thuật cơ khí hội tụ</w:t>
            </w:r>
          </w:p>
        </w:tc>
        <w:tc>
          <w:tcPr>
            <w:tcW w:w="6406" w:type="dxa"/>
            <w:vAlign w:val="center"/>
          </w:tcPr>
          <w:p w14:paraId="58AF947C" w14:textId="77777777" w:rsidR="00AD652B" w:rsidRPr="00703001" w:rsidRDefault="00AD652B" w:rsidP="00AD652B">
            <w:pPr>
              <w:pStyle w:val="TableParagraph"/>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rPr>
              <w:t>Convergence</w:t>
            </w:r>
            <w:r w:rsidRPr="00703001">
              <w:rPr>
                <w:rFonts w:ascii="Times New Roman" w:eastAsia="Pretendard" w:hAnsi="Times New Roman" w:cs="Times New Roman"/>
                <w:color w:val="000000" w:themeColor="text1"/>
                <w:spacing w:val="-8"/>
                <w:sz w:val="20"/>
                <w:szCs w:val="20"/>
              </w:rPr>
              <w:t xml:space="preserve"> </w:t>
            </w:r>
            <w:r w:rsidRPr="00703001">
              <w:rPr>
                <w:rFonts w:ascii="Times New Roman" w:eastAsia="Pretendard" w:hAnsi="Times New Roman" w:cs="Times New Roman"/>
                <w:color w:val="000000" w:themeColor="text1"/>
                <w:spacing w:val="-4"/>
                <w:sz w:val="20"/>
                <w:szCs w:val="20"/>
              </w:rPr>
              <w:t>Mechanical</w:t>
            </w:r>
            <w:r w:rsidRPr="00703001">
              <w:rPr>
                <w:rFonts w:ascii="Times New Roman" w:eastAsia="Pretendard" w:hAnsi="Times New Roman" w:cs="Times New Roman"/>
                <w:color w:val="000000" w:themeColor="text1"/>
                <w:spacing w:val="-7"/>
                <w:sz w:val="20"/>
                <w:szCs w:val="20"/>
              </w:rPr>
              <w:t xml:space="preserve"> </w:t>
            </w:r>
            <w:r w:rsidRPr="00703001">
              <w:rPr>
                <w:rFonts w:ascii="Times New Roman" w:eastAsia="Pretendard" w:hAnsi="Times New Roman" w:cs="Times New Roman"/>
                <w:color w:val="000000" w:themeColor="text1"/>
                <w:spacing w:val="-4"/>
                <w:sz w:val="20"/>
                <w:szCs w:val="20"/>
              </w:rPr>
              <w:t xml:space="preserve">Engineering </w:t>
            </w:r>
          </w:p>
          <w:p w14:paraId="566B75D1" w14:textId="62E03309"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4"/>
                <w:sz w:val="20"/>
                <w:szCs w:val="20"/>
                <w:lang w:val="vi-VN"/>
              </w:rPr>
              <w:t>Kỹ thuật cơ khí hội tụ</w:t>
            </w:r>
          </w:p>
        </w:tc>
      </w:tr>
      <w:tr w:rsidR="00AD652B" w:rsidRPr="00703001" w14:paraId="01C50638" w14:textId="77777777" w:rsidTr="00D62B6B">
        <w:trPr>
          <w:trHeight w:val="397"/>
        </w:trPr>
        <w:tc>
          <w:tcPr>
            <w:tcW w:w="678" w:type="dxa"/>
            <w:vAlign w:val="center"/>
          </w:tcPr>
          <w:p w14:paraId="023B30AF" w14:textId="4057EBE3" w:rsidR="00AD652B" w:rsidRPr="00703001" w:rsidRDefault="00AD652B" w:rsidP="00AD652B">
            <w:pPr>
              <w:pStyle w:val="TableParagraph"/>
              <w:spacing w:line="276" w:lineRule="auto"/>
              <w:jc w:val="center"/>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28</w:t>
            </w:r>
          </w:p>
        </w:tc>
        <w:tc>
          <w:tcPr>
            <w:tcW w:w="2267" w:type="dxa"/>
            <w:vAlign w:val="center"/>
          </w:tcPr>
          <w:p w14:paraId="30F8DDC3"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z w:val="20"/>
                <w:szCs w:val="20"/>
              </w:rPr>
              <w:t>Plant</w:t>
            </w:r>
            <w:r w:rsidRPr="00703001">
              <w:rPr>
                <w:rFonts w:ascii="Times New Roman" w:eastAsia="Pretendard" w:hAnsi="Times New Roman" w:cs="Times New Roman"/>
                <w:color w:val="000000" w:themeColor="text1"/>
                <w:spacing w:val="-6"/>
                <w:sz w:val="20"/>
                <w:szCs w:val="20"/>
              </w:rPr>
              <w:t xml:space="preserve"> </w:t>
            </w:r>
            <w:r w:rsidRPr="00703001">
              <w:rPr>
                <w:rFonts w:ascii="Times New Roman" w:eastAsia="Pretendard" w:hAnsi="Times New Roman" w:cs="Times New Roman"/>
                <w:color w:val="000000" w:themeColor="text1"/>
                <w:spacing w:val="-2"/>
                <w:sz w:val="20"/>
                <w:szCs w:val="20"/>
              </w:rPr>
              <w:t>Resources</w:t>
            </w:r>
          </w:p>
          <w:p w14:paraId="33C76C09" w14:textId="56604AF8" w:rsidR="00AD652B" w:rsidRPr="00703001" w:rsidRDefault="00AD652B" w:rsidP="00AD652B">
            <w:pPr>
              <w:pStyle w:val="TableParagraph"/>
              <w:spacing w:line="276" w:lineRule="auto"/>
              <w:rPr>
                <w:rFonts w:ascii="Times New Roman" w:eastAsia="Pretendard" w:hAnsi="Times New Roman" w:cs="Times New Roman"/>
                <w:color w:val="000000" w:themeColor="text1"/>
                <w:spacing w:val="-4"/>
                <w:sz w:val="20"/>
                <w:szCs w:val="20"/>
              </w:rPr>
            </w:pPr>
            <w:r w:rsidRPr="00703001">
              <w:rPr>
                <w:rFonts w:ascii="Times New Roman" w:eastAsia="Pretendard" w:hAnsi="Times New Roman" w:cs="Times New Roman"/>
                <w:color w:val="000000" w:themeColor="text1"/>
                <w:spacing w:val="-4"/>
                <w:sz w:val="20"/>
                <w:szCs w:val="20"/>
                <w:lang w:val="vi-VN"/>
              </w:rPr>
              <w:t xml:space="preserve">Tài Nguyên thực vật </w:t>
            </w:r>
          </w:p>
        </w:tc>
        <w:tc>
          <w:tcPr>
            <w:tcW w:w="6406" w:type="dxa"/>
            <w:vAlign w:val="center"/>
          </w:tcPr>
          <w:p w14:paraId="08A7C0E0" w14:textId="77777777" w:rsidR="00AD652B" w:rsidRPr="00703001" w:rsidRDefault="00AD652B" w:rsidP="00AD652B">
            <w:pPr>
              <w:pStyle w:val="TableParagraph"/>
              <w:rPr>
                <w:rFonts w:ascii="Times New Roman" w:eastAsia="Pretendard" w:hAnsi="Times New Roman" w:cs="Times New Roman"/>
                <w:color w:val="000000" w:themeColor="text1"/>
                <w:sz w:val="20"/>
                <w:szCs w:val="20"/>
              </w:rPr>
            </w:pPr>
            <w:r w:rsidRPr="00703001">
              <w:rPr>
                <w:rFonts w:ascii="Times New Roman" w:eastAsia="Pretendard" w:hAnsi="Times New Roman" w:cs="Times New Roman"/>
                <w:color w:val="000000" w:themeColor="text1"/>
                <w:spacing w:val="-2"/>
                <w:sz w:val="20"/>
                <w:szCs w:val="20"/>
              </w:rPr>
              <w:t>Plant</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Resources</w:t>
            </w:r>
            <w:r w:rsidRPr="00703001">
              <w:rPr>
                <w:rFonts w:ascii="Times New Roman" w:eastAsia="Pretendard" w:hAnsi="Times New Roman" w:cs="Times New Roman"/>
                <w:color w:val="000000" w:themeColor="text1"/>
                <w:spacing w:val="-1"/>
                <w:sz w:val="20"/>
                <w:szCs w:val="20"/>
              </w:rPr>
              <w:t xml:space="preserve"> </w:t>
            </w:r>
            <w:r w:rsidRPr="00703001">
              <w:rPr>
                <w:rFonts w:ascii="Times New Roman" w:eastAsia="Pretendard" w:hAnsi="Times New Roman" w:cs="Times New Roman"/>
                <w:color w:val="000000" w:themeColor="text1"/>
                <w:spacing w:val="-2"/>
                <w:sz w:val="20"/>
                <w:szCs w:val="20"/>
              </w:rPr>
              <w:t>/</w:t>
            </w:r>
            <w:r w:rsidRPr="00703001">
              <w:rPr>
                <w:rFonts w:ascii="Times New Roman" w:eastAsia="Pretendard" w:hAnsi="Times New Roman" w:cs="Times New Roman"/>
                <w:color w:val="000000" w:themeColor="text1"/>
                <w:sz w:val="20"/>
                <w:szCs w:val="20"/>
              </w:rPr>
              <w:t xml:space="preserve"> </w:t>
            </w:r>
            <w:r w:rsidRPr="00703001">
              <w:rPr>
                <w:rFonts w:ascii="Times New Roman" w:eastAsia="Pretendard" w:hAnsi="Times New Roman" w:cs="Times New Roman"/>
                <w:color w:val="000000" w:themeColor="text1"/>
                <w:spacing w:val="-2"/>
                <w:sz w:val="20"/>
                <w:szCs w:val="20"/>
              </w:rPr>
              <w:t>Environmental Horticulture</w:t>
            </w:r>
          </w:p>
          <w:p w14:paraId="04887389" w14:textId="269F18C9" w:rsidR="00AD652B" w:rsidRPr="00703001" w:rsidRDefault="00AD652B" w:rsidP="00AD652B">
            <w:pPr>
              <w:pStyle w:val="TableParagraph"/>
              <w:spacing w:line="276" w:lineRule="auto"/>
              <w:rPr>
                <w:rFonts w:ascii="Times New Roman" w:eastAsia="Pretendard" w:hAnsi="Times New Roman" w:cs="Times New Roman"/>
                <w:color w:val="000000" w:themeColor="text1"/>
                <w:spacing w:val="-2"/>
                <w:sz w:val="20"/>
                <w:szCs w:val="20"/>
              </w:rPr>
            </w:pPr>
            <w:r w:rsidRPr="00703001">
              <w:rPr>
                <w:rFonts w:ascii="Times New Roman" w:eastAsia="Pretendard" w:hAnsi="Times New Roman" w:cs="Times New Roman"/>
                <w:color w:val="000000" w:themeColor="text1"/>
                <w:spacing w:val="-2"/>
                <w:sz w:val="20"/>
                <w:szCs w:val="20"/>
                <w:lang w:val="vi-VN"/>
              </w:rPr>
              <w:t>Tài nguyên thực vật/ Nông nghiệp môi trường</w:t>
            </w:r>
          </w:p>
        </w:tc>
      </w:tr>
    </w:tbl>
    <w:p w14:paraId="4D54D061" w14:textId="2B16111D" w:rsidR="00BC21E4" w:rsidRPr="00703001" w:rsidRDefault="00BC21E4" w:rsidP="0094625E">
      <w:pPr>
        <w:spacing w:line="276" w:lineRule="auto"/>
        <w:rPr>
          <w:rFonts w:ascii="Times New Roman" w:eastAsia="Pretendard" w:hAnsi="Times New Roman" w:cs="Times New Roman"/>
          <w:szCs w:val="26"/>
        </w:rPr>
      </w:pPr>
      <w:r w:rsidRPr="00703001">
        <w:rPr>
          <w:rFonts w:ascii="Times New Roman" w:eastAsia="Pretendard" w:hAnsi="Times New Roman" w:cs="Times New Roman"/>
          <w:szCs w:val="26"/>
        </w:rPr>
        <w:t xml:space="preserve"> </w:t>
      </w:r>
    </w:p>
    <w:sectPr w:rsidR="00BC21E4" w:rsidRPr="00703001" w:rsidSect="0066308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6151" w14:textId="77777777" w:rsidR="003A33AA" w:rsidRDefault="003A33AA">
      <w:pPr>
        <w:spacing w:after="0"/>
      </w:pPr>
      <w:r>
        <w:separator/>
      </w:r>
    </w:p>
  </w:endnote>
  <w:endnote w:type="continuationSeparator" w:id="0">
    <w:p w14:paraId="2811E9D8" w14:textId="77777777" w:rsidR="003A33AA" w:rsidRDefault="003A33AA">
      <w:pPr>
        <w:spacing w:after="0"/>
      </w:pPr>
      <w:r>
        <w:continuationSeparator/>
      </w:r>
    </w:p>
  </w:endnote>
  <w:endnote w:type="continuationNotice" w:id="1">
    <w:p w14:paraId="35E27D45" w14:textId="77777777" w:rsidR="003A33AA" w:rsidRDefault="003A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etendard">
    <w:altName w:val="Malgun Gothic"/>
    <w:panose1 w:val="00000000000000000000"/>
    <w:charset w:val="81"/>
    <w:family w:val="modern"/>
    <w:notTrueType/>
    <w:pitch w:val="variable"/>
    <w:sig w:usb0="E10002FF" w:usb1="1BD7E5FF" w:usb2="04000011" w:usb3="00000000" w:csb0="0028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2DC1" w14:textId="77777777" w:rsidR="003A33AA" w:rsidRDefault="003A33AA">
      <w:pPr>
        <w:spacing w:after="0"/>
      </w:pPr>
      <w:r>
        <w:separator/>
      </w:r>
    </w:p>
  </w:footnote>
  <w:footnote w:type="continuationSeparator" w:id="0">
    <w:p w14:paraId="5A7F8154" w14:textId="77777777" w:rsidR="003A33AA" w:rsidRDefault="003A33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5F06"/>
    <w:multiLevelType w:val="hybridMultilevel"/>
    <w:tmpl w:val="DAE62A34"/>
    <w:lvl w:ilvl="0" w:tplc="FE70D194">
      <w:start w:val="2025"/>
      <w:numFmt w:val="bullet"/>
      <w:lvlText w:val="※"/>
      <w:lvlJc w:val="left"/>
      <w:pPr>
        <w:ind w:left="800" w:hanging="360"/>
      </w:pPr>
      <w:rPr>
        <w:rFonts w:ascii="Pretendard" w:eastAsia="Pretendard" w:hAnsi="Pretendard"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261C33A5"/>
    <w:multiLevelType w:val="hybridMultilevel"/>
    <w:tmpl w:val="698EF4CE"/>
    <w:lvl w:ilvl="0" w:tplc="AC2C7FC0">
      <w:start w:val="2"/>
      <w:numFmt w:val="bullet"/>
      <w:lvlText w:val="●"/>
      <w:lvlJc w:val="left"/>
      <w:pPr>
        <w:ind w:left="800" w:hanging="360"/>
      </w:pPr>
      <w:rPr>
        <w:rFonts w:ascii="Pretendard" w:eastAsia="Pretendard" w:hAnsi="Pretendard"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5B407042"/>
    <w:multiLevelType w:val="multilevel"/>
    <w:tmpl w:val="C200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86110"/>
    <w:multiLevelType w:val="hybridMultilevel"/>
    <w:tmpl w:val="0318E896"/>
    <w:lvl w:ilvl="0" w:tplc="43C0AFD4">
      <w:start w:val="2"/>
      <w:numFmt w:val="bullet"/>
      <w:lvlText w:val="※"/>
      <w:lvlJc w:val="left"/>
      <w:pPr>
        <w:ind w:left="800" w:hanging="360"/>
      </w:pPr>
      <w:rPr>
        <w:rFonts w:ascii="Pretendard" w:eastAsia="Pretendard" w:hAnsi="Pretendard" w:cstheme="minorBidi" w:hint="eastAsia"/>
        <w:b w:val="0"/>
        <w:sz w:val="24"/>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7CC4465F"/>
    <w:multiLevelType w:val="hybridMultilevel"/>
    <w:tmpl w:val="DEA6233C"/>
    <w:lvl w:ilvl="0" w:tplc="DED40B24">
      <w:start w:val="2"/>
      <w:numFmt w:val="bullet"/>
      <w:lvlText w:val="※"/>
      <w:lvlJc w:val="left"/>
      <w:pPr>
        <w:ind w:left="800" w:hanging="360"/>
      </w:pPr>
      <w:rPr>
        <w:rFonts w:ascii="Pretendard" w:eastAsia="Pretendard" w:hAnsi="Pretendard" w:cstheme="minorBidi" w:hint="eastAsia"/>
        <w:b w:val="0"/>
        <w:sz w:val="24"/>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783505018">
    <w:abstractNumId w:val="1"/>
  </w:num>
  <w:num w:numId="2" w16cid:durableId="375742189">
    <w:abstractNumId w:val="0"/>
  </w:num>
  <w:num w:numId="3" w16cid:durableId="1222255311">
    <w:abstractNumId w:val="3"/>
  </w:num>
  <w:num w:numId="4" w16cid:durableId="1973515594">
    <w:abstractNumId w:val="4"/>
  </w:num>
  <w:num w:numId="5" w16cid:durableId="178396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94"/>
    <w:rsid w:val="00015FA3"/>
    <w:rsid w:val="000422A9"/>
    <w:rsid w:val="0005756E"/>
    <w:rsid w:val="00096CDB"/>
    <w:rsid w:val="000B6091"/>
    <w:rsid w:val="000E2156"/>
    <w:rsid w:val="000E7AA0"/>
    <w:rsid w:val="000F33FF"/>
    <w:rsid w:val="001075D5"/>
    <w:rsid w:val="00115EDC"/>
    <w:rsid w:val="00123C15"/>
    <w:rsid w:val="00131075"/>
    <w:rsid w:val="00183300"/>
    <w:rsid w:val="001939CB"/>
    <w:rsid w:val="001964FF"/>
    <w:rsid w:val="001A1FD2"/>
    <w:rsid w:val="001B6AAB"/>
    <w:rsid w:val="00221790"/>
    <w:rsid w:val="0025361E"/>
    <w:rsid w:val="002768F0"/>
    <w:rsid w:val="002823D8"/>
    <w:rsid w:val="00296CCE"/>
    <w:rsid w:val="002B6FA7"/>
    <w:rsid w:val="002D5A2E"/>
    <w:rsid w:val="00300FBD"/>
    <w:rsid w:val="0031011A"/>
    <w:rsid w:val="0031021C"/>
    <w:rsid w:val="00334EEC"/>
    <w:rsid w:val="00340AEA"/>
    <w:rsid w:val="00382B4F"/>
    <w:rsid w:val="003A33AA"/>
    <w:rsid w:val="004052BF"/>
    <w:rsid w:val="00424FBF"/>
    <w:rsid w:val="004B03AE"/>
    <w:rsid w:val="004B69EB"/>
    <w:rsid w:val="00501BA1"/>
    <w:rsid w:val="00506EC2"/>
    <w:rsid w:val="005147EC"/>
    <w:rsid w:val="00521480"/>
    <w:rsid w:val="00521BB9"/>
    <w:rsid w:val="00527C94"/>
    <w:rsid w:val="00562BD9"/>
    <w:rsid w:val="00585AC7"/>
    <w:rsid w:val="00592D4A"/>
    <w:rsid w:val="005B1178"/>
    <w:rsid w:val="005E627C"/>
    <w:rsid w:val="005F02BD"/>
    <w:rsid w:val="00604F59"/>
    <w:rsid w:val="0060512C"/>
    <w:rsid w:val="0062148E"/>
    <w:rsid w:val="00663087"/>
    <w:rsid w:val="006B3292"/>
    <w:rsid w:val="00703001"/>
    <w:rsid w:val="00711EA7"/>
    <w:rsid w:val="00780B06"/>
    <w:rsid w:val="007845B6"/>
    <w:rsid w:val="007A0271"/>
    <w:rsid w:val="007D61A4"/>
    <w:rsid w:val="007D6D26"/>
    <w:rsid w:val="00834D68"/>
    <w:rsid w:val="00875E58"/>
    <w:rsid w:val="008852B0"/>
    <w:rsid w:val="008857B9"/>
    <w:rsid w:val="008A3424"/>
    <w:rsid w:val="008B1C40"/>
    <w:rsid w:val="008C2E48"/>
    <w:rsid w:val="00917060"/>
    <w:rsid w:val="0094625E"/>
    <w:rsid w:val="0095798D"/>
    <w:rsid w:val="00980AB5"/>
    <w:rsid w:val="00982DDB"/>
    <w:rsid w:val="00990AE4"/>
    <w:rsid w:val="009B5162"/>
    <w:rsid w:val="009E0EE0"/>
    <w:rsid w:val="009F59E6"/>
    <w:rsid w:val="00A430A0"/>
    <w:rsid w:val="00A51E56"/>
    <w:rsid w:val="00AC6D12"/>
    <w:rsid w:val="00AD652B"/>
    <w:rsid w:val="00AE6308"/>
    <w:rsid w:val="00B02D76"/>
    <w:rsid w:val="00B02E57"/>
    <w:rsid w:val="00B36AFE"/>
    <w:rsid w:val="00BA5A19"/>
    <w:rsid w:val="00BC21E4"/>
    <w:rsid w:val="00BD452A"/>
    <w:rsid w:val="00BF3A18"/>
    <w:rsid w:val="00C13287"/>
    <w:rsid w:val="00C64A54"/>
    <w:rsid w:val="00C86409"/>
    <w:rsid w:val="00D36D5A"/>
    <w:rsid w:val="00D62B6B"/>
    <w:rsid w:val="00D808B1"/>
    <w:rsid w:val="00DB19AF"/>
    <w:rsid w:val="00DC4F08"/>
    <w:rsid w:val="00DD4C2C"/>
    <w:rsid w:val="00DE1501"/>
    <w:rsid w:val="00DF449C"/>
    <w:rsid w:val="00E10E0B"/>
    <w:rsid w:val="00E35015"/>
    <w:rsid w:val="00E66D2F"/>
    <w:rsid w:val="00E720A5"/>
    <w:rsid w:val="00E73EC2"/>
    <w:rsid w:val="00EA1811"/>
    <w:rsid w:val="00EC3C92"/>
    <w:rsid w:val="00EE0EF2"/>
    <w:rsid w:val="00EE5BAB"/>
    <w:rsid w:val="00F07D04"/>
    <w:rsid w:val="00F11EAE"/>
    <w:rsid w:val="00F33E2A"/>
    <w:rsid w:val="00F3585A"/>
    <w:rsid w:val="00F4765A"/>
    <w:rsid w:val="00F629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A6743"/>
  <w15:chartTrackingRefBased/>
  <w15:docId w15:val="{9C8E47E1-A043-43CD-A213-7ECEF44A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527C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27C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27C94"/>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527C94"/>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27C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27C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27C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27C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27C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C94"/>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27C94"/>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27C94"/>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527C94"/>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27C94"/>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27C9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27C94"/>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27C94"/>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27C94"/>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27C9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C9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27C94"/>
    <w:pPr>
      <w:spacing w:before="160"/>
      <w:jc w:val="center"/>
    </w:pPr>
    <w:rPr>
      <w:i/>
      <w:iCs/>
      <w:color w:val="404040" w:themeColor="text1" w:themeTint="BF"/>
    </w:rPr>
  </w:style>
  <w:style w:type="character" w:customStyle="1" w:styleId="QuoteChar">
    <w:name w:val="Quote Char"/>
    <w:basedOn w:val="DefaultParagraphFont"/>
    <w:link w:val="Quote"/>
    <w:uiPriority w:val="29"/>
    <w:rsid w:val="00527C94"/>
    <w:rPr>
      <w:i/>
      <w:iCs/>
      <w:color w:val="404040" w:themeColor="text1" w:themeTint="BF"/>
    </w:rPr>
  </w:style>
  <w:style w:type="paragraph" w:styleId="ListParagraph">
    <w:name w:val="List Paragraph"/>
    <w:basedOn w:val="Normal"/>
    <w:uiPriority w:val="34"/>
    <w:qFormat/>
    <w:rsid w:val="00527C94"/>
    <w:pPr>
      <w:ind w:left="720"/>
      <w:contextualSpacing/>
    </w:pPr>
  </w:style>
  <w:style w:type="character" w:styleId="IntenseEmphasis">
    <w:name w:val="Intense Emphasis"/>
    <w:basedOn w:val="DefaultParagraphFont"/>
    <w:uiPriority w:val="21"/>
    <w:qFormat/>
    <w:rsid w:val="00527C94"/>
    <w:rPr>
      <w:i/>
      <w:iCs/>
      <w:color w:val="0F4761" w:themeColor="accent1" w:themeShade="BF"/>
    </w:rPr>
  </w:style>
  <w:style w:type="paragraph" w:styleId="IntenseQuote">
    <w:name w:val="Intense Quote"/>
    <w:basedOn w:val="Normal"/>
    <w:next w:val="Normal"/>
    <w:link w:val="IntenseQuoteChar"/>
    <w:uiPriority w:val="30"/>
    <w:qFormat/>
    <w:rsid w:val="00527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C94"/>
    <w:rPr>
      <w:i/>
      <w:iCs/>
      <w:color w:val="0F4761" w:themeColor="accent1" w:themeShade="BF"/>
    </w:rPr>
  </w:style>
  <w:style w:type="character" w:styleId="IntenseReference">
    <w:name w:val="Intense Reference"/>
    <w:basedOn w:val="DefaultParagraphFont"/>
    <w:uiPriority w:val="32"/>
    <w:qFormat/>
    <w:rsid w:val="00527C94"/>
    <w:rPr>
      <w:b/>
      <w:bCs/>
      <w:smallCaps/>
      <w:color w:val="0F4761" w:themeColor="accent1" w:themeShade="BF"/>
      <w:spacing w:val="5"/>
    </w:rPr>
  </w:style>
  <w:style w:type="character" w:styleId="Hyperlink">
    <w:name w:val="Hyperlink"/>
    <w:basedOn w:val="DefaultParagraphFont"/>
    <w:uiPriority w:val="99"/>
    <w:unhideWhenUsed/>
    <w:rsid w:val="00527C94"/>
    <w:rPr>
      <w:color w:val="467886" w:themeColor="hyperlink"/>
      <w:u w:val="single"/>
    </w:rPr>
  </w:style>
  <w:style w:type="character" w:styleId="UnresolvedMention">
    <w:name w:val="Unresolved Mention"/>
    <w:basedOn w:val="DefaultParagraphFont"/>
    <w:uiPriority w:val="99"/>
    <w:semiHidden/>
    <w:unhideWhenUsed/>
    <w:rsid w:val="00527C94"/>
    <w:rPr>
      <w:color w:val="605E5C"/>
      <w:shd w:val="clear" w:color="auto" w:fill="E1DFDD"/>
    </w:rPr>
  </w:style>
  <w:style w:type="table" w:styleId="TableGrid">
    <w:name w:val="Table Grid"/>
    <w:basedOn w:val="TableNormal"/>
    <w:uiPriority w:val="39"/>
    <w:rsid w:val="00527C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0E0B"/>
    <w:pPr>
      <w:wordWrap/>
      <w:spacing w:after="0"/>
    </w:pPr>
    <w:rPr>
      <w:rFonts w:ascii="Malgun Gothic" w:eastAsia="Malgun Gothic" w:hAnsi="Malgun Gothic" w:cs="Malgun Gothic"/>
      <w:kern w:val="0"/>
      <w:szCs w:val="22"/>
      <w14:ligatures w14:val="none"/>
    </w:rPr>
  </w:style>
  <w:style w:type="paragraph" w:styleId="Header">
    <w:name w:val="header"/>
    <w:basedOn w:val="Normal"/>
    <w:link w:val="HeaderChar"/>
    <w:uiPriority w:val="99"/>
    <w:unhideWhenUsed/>
    <w:rsid w:val="00780B06"/>
    <w:pPr>
      <w:tabs>
        <w:tab w:val="center" w:pos="4513"/>
        <w:tab w:val="right" w:pos="9026"/>
      </w:tabs>
      <w:snapToGrid w:val="0"/>
    </w:pPr>
  </w:style>
  <w:style w:type="character" w:customStyle="1" w:styleId="HeaderChar">
    <w:name w:val="Header Char"/>
    <w:basedOn w:val="DefaultParagraphFont"/>
    <w:link w:val="Header"/>
    <w:uiPriority w:val="99"/>
    <w:rsid w:val="00780B06"/>
  </w:style>
  <w:style w:type="paragraph" w:styleId="Footer">
    <w:name w:val="footer"/>
    <w:basedOn w:val="Normal"/>
    <w:link w:val="FooterChar"/>
    <w:uiPriority w:val="99"/>
    <w:unhideWhenUsed/>
    <w:rsid w:val="00780B06"/>
    <w:pPr>
      <w:tabs>
        <w:tab w:val="center" w:pos="4513"/>
        <w:tab w:val="right" w:pos="9026"/>
      </w:tabs>
      <w:snapToGrid w:val="0"/>
    </w:pPr>
  </w:style>
  <w:style w:type="character" w:customStyle="1" w:styleId="FooterChar">
    <w:name w:val="Footer Char"/>
    <w:basedOn w:val="DefaultParagraphFont"/>
    <w:link w:val="Footer"/>
    <w:uiPriority w:val="99"/>
    <w:rsid w:val="0078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5833">
      <w:bodyDiv w:val="1"/>
      <w:marLeft w:val="0"/>
      <w:marRight w:val="0"/>
      <w:marTop w:val="0"/>
      <w:marBottom w:val="0"/>
      <w:divBdr>
        <w:top w:val="none" w:sz="0" w:space="0" w:color="auto"/>
        <w:left w:val="none" w:sz="0" w:space="0" w:color="auto"/>
        <w:bottom w:val="none" w:sz="0" w:space="0" w:color="auto"/>
        <w:right w:val="none" w:sz="0" w:space="0" w:color="auto"/>
      </w:divBdr>
    </w:div>
    <w:div w:id="719089128">
      <w:bodyDiv w:val="1"/>
      <w:marLeft w:val="0"/>
      <w:marRight w:val="0"/>
      <w:marTop w:val="0"/>
      <w:marBottom w:val="0"/>
      <w:divBdr>
        <w:top w:val="none" w:sz="0" w:space="0" w:color="auto"/>
        <w:left w:val="none" w:sz="0" w:space="0" w:color="auto"/>
        <w:bottom w:val="none" w:sz="0" w:space="0" w:color="auto"/>
        <w:right w:val="none" w:sz="0" w:space="0" w:color="auto"/>
      </w:divBdr>
    </w:div>
    <w:div w:id="955677988">
      <w:bodyDiv w:val="1"/>
      <w:marLeft w:val="0"/>
      <w:marRight w:val="0"/>
      <w:marTop w:val="0"/>
      <w:marBottom w:val="0"/>
      <w:divBdr>
        <w:top w:val="none" w:sz="0" w:space="0" w:color="auto"/>
        <w:left w:val="none" w:sz="0" w:space="0" w:color="auto"/>
        <w:bottom w:val="none" w:sz="0" w:space="0" w:color="auto"/>
        <w:right w:val="none" w:sz="0" w:space="0" w:color="auto"/>
      </w:divBdr>
    </w:div>
    <w:div w:id="991256885">
      <w:bodyDiv w:val="1"/>
      <w:marLeft w:val="0"/>
      <w:marRight w:val="0"/>
      <w:marTop w:val="0"/>
      <w:marBottom w:val="0"/>
      <w:divBdr>
        <w:top w:val="none" w:sz="0" w:space="0" w:color="auto"/>
        <w:left w:val="none" w:sz="0" w:space="0" w:color="auto"/>
        <w:bottom w:val="none" w:sz="0" w:space="0" w:color="auto"/>
        <w:right w:val="none" w:sz="0" w:space="0" w:color="auto"/>
      </w:divBdr>
    </w:div>
    <w:div w:id="996423662">
      <w:bodyDiv w:val="1"/>
      <w:marLeft w:val="0"/>
      <w:marRight w:val="0"/>
      <w:marTop w:val="0"/>
      <w:marBottom w:val="0"/>
      <w:divBdr>
        <w:top w:val="none" w:sz="0" w:space="0" w:color="auto"/>
        <w:left w:val="none" w:sz="0" w:space="0" w:color="auto"/>
        <w:bottom w:val="none" w:sz="0" w:space="0" w:color="auto"/>
        <w:right w:val="none" w:sz="0" w:space="0" w:color="auto"/>
      </w:divBdr>
    </w:div>
    <w:div w:id="1460339012">
      <w:bodyDiv w:val="1"/>
      <w:marLeft w:val="0"/>
      <w:marRight w:val="0"/>
      <w:marTop w:val="0"/>
      <w:marBottom w:val="0"/>
      <w:divBdr>
        <w:top w:val="none" w:sz="0" w:space="0" w:color="auto"/>
        <w:left w:val="none" w:sz="0" w:space="0" w:color="auto"/>
        <w:bottom w:val="none" w:sz="0" w:space="0" w:color="auto"/>
        <w:right w:val="none" w:sz="0" w:space="0" w:color="auto"/>
      </w:divBdr>
    </w:div>
    <w:div w:id="1606697039">
      <w:bodyDiv w:val="1"/>
      <w:marLeft w:val="0"/>
      <w:marRight w:val="0"/>
      <w:marTop w:val="0"/>
      <w:marBottom w:val="0"/>
      <w:divBdr>
        <w:top w:val="none" w:sz="0" w:space="0" w:color="auto"/>
        <w:left w:val="none" w:sz="0" w:space="0" w:color="auto"/>
        <w:bottom w:val="none" w:sz="0" w:space="0" w:color="auto"/>
        <w:right w:val="none" w:sz="0" w:space="0" w:color="auto"/>
      </w:divBdr>
    </w:div>
    <w:div w:id="1900361277">
      <w:bodyDiv w:val="1"/>
      <w:marLeft w:val="0"/>
      <w:marRight w:val="0"/>
      <w:marTop w:val="0"/>
      <w:marBottom w:val="0"/>
      <w:divBdr>
        <w:top w:val="none" w:sz="0" w:space="0" w:color="auto"/>
        <w:left w:val="none" w:sz="0" w:space="0" w:color="auto"/>
        <w:bottom w:val="none" w:sz="0" w:space="0" w:color="auto"/>
        <w:right w:val="none" w:sz="0" w:space="0" w:color="auto"/>
      </w:divBdr>
    </w:div>
    <w:div w:id="2024816512">
      <w:bodyDiv w:val="1"/>
      <w:marLeft w:val="0"/>
      <w:marRight w:val="0"/>
      <w:marTop w:val="0"/>
      <w:marBottom w:val="0"/>
      <w:divBdr>
        <w:top w:val="none" w:sz="0" w:space="0" w:color="auto"/>
        <w:left w:val="none" w:sz="0" w:space="0" w:color="auto"/>
        <w:bottom w:val="none" w:sz="0" w:space="0" w:color="auto"/>
        <w:right w:val="none" w:sz="0" w:space="0" w:color="auto"/>
      </w:divBdr>
    </w:div>
    <w:div w:id="20938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3340</Words>
  <Characters>19044</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지환 김</dc:creator>
  <cp:keywords/>
  <dc:description/>
  <cp:lastModifiedBy>Nguyễn Duy Phương</cp:lastModifiedBy>
  <cp:revision>2</cp:revision>
  <cp:lastPrinted>2025-02-28T06:31:00Z</cp:lastPrinted>
  <dcterms:created xsi:type="dcterms:W3CDTF">2025-03-10T09:22:00Z</dcterms:created>
  <dcterms:modified xsi:type="dcterms:W3CDTF">2025-03-10T09:22:00Z</dcterms:modified>
</cp:coreProperties>
</file>