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286D34"/>
    <w:p w14:paraId="550BA8AF">
      <w:pPr>
        <w:keepNext w:val="0"/>
        <w:keepLines w:val="0"/>
        <w:widowControl/>
        <w:suppressLineNumbers w:val="0"/>
        <w:ind w:firstLine="280" w:firstLineChars="100"/>
        <w:jc w:val="left"/>
        <w:rPr>
          <w:rFonts w:hint="default" w:ascii="Times New Roman" w:hAnsi="Times New Roman" w:eastAsia="SimSun" w:cs="Times New Roman"/>
          <w:color w:val="000000"/>
          <w:kern w:val="0"/>
          <w:sz w:val="28"/>
          <w:szCs w:val="28"/>
          <w:lang w:val="vi-VN" w:eastAsia="zh-CN" w:bidi="ar"/>
        </w:rPr>
      </w:pPr>
      <w:r>
        <w:rPr>
          <w:rFonts w:hint="default" w:ascii="Times New Roman" w:hAnsi="Times New Roman" w:eastAsia="SimSun" w:cs="Times New Roman"/>
          <w:color w:val="000000"/>
          <w:kern w:val="0"/>
          <w:sz w:val="28"/>
          <w:szCs w:val="28"/>
          <w:lang w:val="en-US" w:eastAsia="zh-CN" w:bidi="ar"/>
        </w:rPr>
        <w:t>Thực hiện Công văn số 7752/BGDĐT-GDTH ngày 05/12/2024 của Bộ Giáo dục và Đào tạo về việc tổ chức sân chơi “Ý tưởng trẻ thơ” dành cho học sinh tiểu học với chủ đề “Ý tưởng cho một cuộc sống tốt đẹp hơn”. Đây là hoạt động giáo dục có ý nghĩa, tạo sân chơi hấp dẫn, thú vị, giúp các em học sinh có hứng thú để học tốt các môn học/hoạt động giáo dục nhằm phát triển năng lực và phẩm chất cho học sinh một cách tự nhiên, nhẹ nhàng, thiết thực và hiệu quả</w:t>
      </w:r>
      <w:r>
        <w:rPr>
          <w:rFonts w:hint="default" w:ascii="Times New Roman" w:hAnsi="Times New Roman" w:eastAsia="SimSun" w:cs="Times New Roman"/>
          <w:color w:val="000000"/>
          <w:kern w:val="0"/>
          <w:sz w:val="28"/>
          <w:szCs w:val="28"/>
          <w:lang w:val="vi-VN" w:eastAsia="zh-CN" w:bidi="ar"/>
        </w:rPr>
        <w:t xml:space="preserve">. </w:t>
      </w:r>
      <w:r>
        <w:rPr>
          <w:rFonts w:hint="default" w:ascii="Times New Roman" w:hAnsi="Times New Roman" w:eastAsia="SimSun" w:cs="Times New Roman"/>
          <w:color w:val="000000"/>
          <w:kern w:val="0"/>
          <w:sz w:val="28"/>
          <w:szCs w:val="28"/>
          <w:lang w:val="en-US" w:eastAsia="zh-CN" w:bidi="ar"/>
        </w:rPr>
        <w:t>Bằng cách quan sát cuộc sống và thế giới xung quanh</w:t>
      </w:r>
      <w:r>
        <w:rPr>
          <w:rFonts w:hint="default" w:ascii="Times New Roman" w:hAnsi="Times New Roman" w:eastAsia="SimSun" w:cs="Times New Roman"/>
          <w:color w:val="000000"/>
          <w:kern w:val="0"/>
          <w:sz w:val="28"/>
          <w:szCs w:val="28"/>
          <w:lang w:val="vi-VN" w:eastAsia="zh-CN" w:bidi="ar"/>
        </w:rPr>
        <w:t>.</w:t>
      </w:r>
      <w:r>
        <w:rPr>
          <w:rFonts w:hint="default" w:ascii="Times New Roman" w:hAnsi="Times New Roman" w:eastAsia="SimSun" w:cs="Times New Roman"/>
          <w:color w:val="000000"/>
          <w:kern w:val="0"/>
          <w:sz w:val="28"/>
          <w:szCs w:val="28"/>
          <w:lang w:val="en-US" w:eastAsia="zh-CN" w:bidi="ar"/>
        </w:rPr>
        <w:t xml:space="preserve"> </w:t>
      </w:r>
      <w:r>
        <w:rPr>
          <w:rFonts w:hint="default" w:ascii="Times New Roman" w:hAnsi="Times New Roman" w:eastAsia="SimSun" w:cs="Times New Roman"/>
          <w:color w:val="000000"/>
          <w:kern w:val="0"/>
          <w:sz w:val="28"/>
          <w:szCs w:val="28"/>
          <w:lang w:val="vi-VN" w:eastAsia="zh-CN" w:bidi="ar"/>
        </w:rPr>
        <w:t xml:space="preserve">Các em </w:t>
      </w:r>
      <w:r>
        <w:rPr>
          <w:rFonts w:hint="default" w:ascii="Times New Roman" w:hAnsi="Times New Roman" w:eastAsia="SimSun" w:cs="Times New Roman"/>
          <w:color w:val="000000"/>
          <w:kern w:val="0"/>
          <w:sz w:val="28"/>
          <w:szCs w:val="28"/>
          <w:lang w:val="en-US" w:eastAsia="zh-CN" w:bidi="ar"/>
        </w:rPr>
        <w:t xml:space="preserve">học sinh </w:t>
      </w:r>
      <w:r>
        <w:rPr>
          <w:rFonts w:hint="default" w:ascii="Times New Roman" w:hAnsi="Times New Roman" w:eastAsia="SimSun" w:cs="Times New Roman"/>
          <w:color w:val="000000"/>
          <w:kern w:val="0"/>
          <w:sz w:val="28"/>
          <w:szCs w:val="28"/>
          <w:lang w:val="vi-VN" w:eastAsia="zh-CN" w:bidi="ar"/>
        </w:rPr>
        <w:t xml:space="preserve">trường Tiểu học và Trung học cơ sở Lê Khắc Cẩn </w:t>
      </w:r>
      <w:r>
        <w:rPr>
          <w:rFonts w:hint="default" w:ascii="Times New Roman" w:hAnsi="Times New Roman" w:eastAsia="SimSun" w:cs="Times New Roman"/>
          <w:color w:val="000000"/>
          <w:kern w:val="0"/>
          <w:sz w:val="28"/>
          <w:szCs w:val="28"/>
          <w:lang w:val="en-US" w:eastAsia="zh-CN" w:bidi="ar"/>
        </w:rPr>
        <w:t>đưa ra những ý tưởng, sáng kiến, phát minh để đem lại cho cuộc sống con người những điều tốt đẹp và niềm vui, sau đó vẽ tranh để thể hiện ý tưởng của mình.</w:t>
      </w:r>
      <w:r>
        <w:rPr>
          <w:rFonts w:hint="default" w:ascii="Times New Roman" w:hAnsi="Times New Roman" w:eastAsia="SimSun" w:cs="Times New Roman"/>
          <w:color w:val="000000"/>
          <w:kern w:val="0"/>
          <w:sz w:val="28"/>
          <w:szCs w:val="28"/>
          <w:lang w:val="vi-VN" w:eastAsia="zh-CN" w:bidi="ar"/>
        </w:rPr>
        <w:t xml:space="preserve"> Trên đây là một số tranh vẽ của các em:</w:t>
      </w:r>
    </w:p>
    <w:p w14:paraId="05C990B3">
      <w:pPr>
        <w:keepNext w:val="0"/>
        <w:keepLines w:val="0"/>
        <w:widowControl/>
        <w:suppressLineNumbers w:val="0"/>
        <w:ind w:firstLine="280" w:firstLineChars="100"/>
        <w:jc w:val="left"/>
        <w:rPr>
          <w:rFonts w:hint="default" w:ascii="Times New Roman" w:hAnsi="Times New Roman" w:eastAsia="SimSun" w:cs="Times New Roman"/>
          <w:color w:val="000000"/>
          <w:kern w:val="0"/>
          <w:sz w:val="28"/>
          <w:szCs w:val="28"/>
          <w:lang w:val="vi-VN" w:eastAsia="zh-CN" w:bidi="ar"/>
        </w:rPr>
      </w:pPr>
    </w:p>
    <w:p w14:paraId="2B63C524">
      <w:pPr>
        <w:keepNext w:val="0"/>
        <w:keepLines w:val="0"/>
        <w:widowControl/>
        <w:suppressLineNumbers w:val="0"/>
        <w:jc w:val="left"/>
        <w:rPr>
          <w:rFonts w:hint="default"/>
          <w:lang w:val="vi-VN"/>
        </w:rPr>
      </w:pPr>
      <w:r>
        <w:rPr>
          <w:rFonts w:hint="default"/>
          <w:lang w:val="vi-VN"/>
        </w:rPr>
        <w:drawing>
          <wp:inline distT="0" distB="0" distL="114300" distR="114300">
            <wp:extent cx="2629535" cy="2000885"/>
            <wp:effectExtent l="0" t="0" r="12065" b="5715"/>
            <wp:docPr id="9" name="Picture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7"/>
                    <pic:cNvPicPr>
                      <a:picLocks noChangeAspect="1"/>
                    </pic:cNvPicPr>
                  </pic:nvPicPr>
                  <pic:blipFill>
                    <a:blip r:embed="rId4"/>
                    <a:stretch>
                      <a:fillRect/>
                    </a:stretch>
                  </pic:blipFill>
                  <pic:spPr>
                    <a:xfrm>
                      <a:off x="0" y="0"/>
                      <a:ext cx="2629535" cy="2000885"/>
                    </a:xfrm>
                    <a:prstGeom prst="rect">
                      <a:avLst/>
                    </a:prstGeom>
                  </pic:spPr>
                </pic:pic>
              </a:graphicData>
            </a:graphic>
          </wp:inline>
        </w:drawing>
      </w:r>
      <w:r>
        <w:rPr>
          <w:rFonts w:hint="default"/>
          <w:lang w:val="en-US"/>
        </w:rPr>
        <w:t xml:space="preserve"> </w:t>
      </w:r>
      <w:r>
        <w:rPr>
          <w:rFonts w:hint="default"/>
          <w:lang w:val="vi-VN"/>
        </w:rPr>
        <w:drawing>
          <wp:inline distT="0" distB="0" distL="114300" distR="114300">
            <wp:extent cx="2600325" cy="1978025"/>
            <wp:effectExtent l="0" t="0" r="3175" b="3175"/>
            <wp:docPr id="13"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3"/>
                    <pic:cNvPicPr>
                      <a:picLocks noChangeAspect="1"/>
                    </pic:cNvPicPr>
                  </pic:nvPicPr>
                  <pic:blipFill>
                    <a:blip r:embed="rId5"/>
                    <a:stretch>
                      <a:fillRect/>
                    </a:stretch>
                  </pic:blipFill>
                  <pic:spPr>
                    <a:xfrm>
                      <a:off x="0" y="0"/>
                      <a:ext cx="2600325" cy="1978025"/>
                    </a:xfrm>
                    <a:prstGeom prst="rect">
                      <a:avLst/>
                    </a:prstGeom>
                  </pic:spPr>
                </pic:pic>
              </a:graphicData>
            </a:graphic>
          </wp:inline>
        </w:drawing>
      </w:r>
    </w:p>
    <w:p w14:paraId="7132E902">
      <w:pPr>
        <w:keepNext w:val="0"/>
        <w:keepLines w:val="0"/>
        <w:widowControl/>
        <w:suppressLineNumbers w:val="0"/>
        <w:jc w:val="left"/>
        <w:rPr>
          <w:rFonts w:hint="default"/>
          <w:lang w:val="en-US" w:eastAsia="zh-CN"/>
        </w:rPr>
      </w:pPr>
    </w:p>
    <w:p w14:paraId="2D675FAF"/>
    <w:p w14:paraId="5E6AD9B8">
      <w:pPr>
        <w:jc w:val="center"/>
      </w:pPr>
      <w:r>
        <w:drawing>
          <wp:inline distT="0" distB="0" distL="114300" distR="114300">
            <wp:extent cx="1634490" cy="2474595"/>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rot="16200000">
                      <a:off x="0" y="0"/>
                      <a:ext cx="1634490" cy="2474595"/>
                    </a:xfrm>
                    <a:prstGeom prst="rect">
                      <a:avLst/>
                    </a:prstGeom>
                    <a:noFill/>
                    <a:ln>
                      <a:noFill/>
                    </a:ln>
                  </pic:spPr>
                </pic:pic>
              </a:graphicData>
            </a:graphic>
          </wp:inline>
        </w:drawing>
      </w:r>
      <w:r>
        <w:rPr>
          <w:rFonts w:hint="default"/>
          <w:lang w:val="en-US"/>
        </w:rPr>
        <w:t xml:space="preserve">  </w:t>
      </w:r>
      <w:bookmarkStart w:id="0" w:name="_GoBack"/>
      <w:r>
        <w:rPr>
          <w:rFonts w:hint="default"/>
          <w:lang w:val="vi-VN"/>
        </w:rPr>
        <w:drawing>
          <wp:inline distT="0" distB="0" distL="114300" distR="114300">
            <wp:extent cx="2682240" cy="1630045"/>
            <wp:effectExtent l="0" t="0" r="10160" b="8255"/>
            <wp:docPr id="4" name="Picture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3"/>
                    <pic:cNvPicPr>
                      <a:picLocks noChangeAspect="1"/>
                    </pic:cNvPicPr>
                  </pic:nvPicPr>
                  <pic:blipFill>
                    <a:blip r:embed="rId7"/>
                    <a:stretch>
                      <a:fillRect/>
                    </a:stretch>
                  </pic:blipFill>
                  <pic:spPr>
                    <a:xfrm>
                      <a:off x="0" y="0"/>
                      <a:ext cx="2682240" cy="1630045"/>
                    </a:xfrm>
                    <a:prstGeom prst="rect">
                      <a:avLst/>
                    </a:prstGeom>
                  </pic:spPr>
                </pic:pic>
              </a:graphicData>
            </a:graphic>
          </wp:inline>
        </w:drawing>
      </w:r>
      <w:bookmarkEnd w:id="0"/>
    </w:p>
    <w:p w14:paraId="062B1A91"/>
    <w:p w14:paraId="71BDF116">
      <w:pPr>
        <w:rPr>
          <w:rFonts w:hint="default"/>
          <w:lang w:val="vi-VN"/>
        </w:rPr>
      </w:pPr>
      <w:r>
        <w:rPr>
          <w:rFonts w:hint="default"/>
          <w:lang w:val="vi-VN"/>
        </w:rPr>
        <w:t xml:space="preserve">     </w:t>
      </w:r>
    </w:p>
    <w:p w14:paraId="3DCF596D">
      <w:pPr>
        <w:rPr>
          <w:rFonts w:hint="default"/>
          <w:lang w:val="vi-VN"/>
        </w:rPr>
      </w:pPr>
      <w:r>
        <w:rPr>
          <w:rFonts w:hint="default"/>
          <w:lang w:val="vi-VN"/>
        </w:rPr>
        <w:t xml:space="preserve">      </w:t>
      </w:r>
    </w:p>
    <w:p w14:paraId="7E712CCF">
      <w:pPr>
        <w:rPr>
          <w:rFonts w:hint="default"/>
          <w:lang w:val="vi-VN"/>
        </w:rPr>
      </w:pPr>
      <w:r>
        <w:rPr>
          <w:rFonts w:hint="default"/>
          <w:lang w:val="vi-VN"/>
        </w:rPr>
        <w:drawing>
          <wp:inline distT="0" distB="0" distL="114300" distR="114300">
            <wp:extent cx="2579370" cy="1801495"/>
            <wp:effectExtent l="0" t="0" r="11430" b="1905"/>
            <wp:docPr id="10" name="Picture 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2"/>
                    <pic:cNvPicPr>
                      <a:picLocks noChangeAspect="1"/>
                    </pic:cNvPicPr>
                  </pic:nvPicPr>
                  <pic:blipFill>
                    <a:blip r:embed="rId8"/>
                    <a:stretch>
                      <a:fillRect/>
                    </a:stretch>
                  </pic:blipFill>
                  <pic:spPr>
                    <a:xfrm>
                      <a:off x="0" y="0"/>
                      <a:ext cx="2579370" cy="1801495"/>
                    </a:xfrm>
                    <a:prstGeom prst="rect">
                      <a:avLst/>
                    </a:prstGeom>
                  </pic:spPr>
                </pic:pic>
              </a:graphicData>
            </a:graphic>
          </wp:inline>
        </w:drawing>
      </w:r>
      <w:r>
        <w:rPr>
          <w:rFonts w:hint="default"/>
          <w:lang w:val="en-US"/>
        </w:rPr>
        <w:t xml:space="preserve"> </w:t>
      </w:r>
      <w:r>
        <w:rPr>
          <w:rFonts w:hint="default"/>
          <w:lang w:val="vi-VN"/>
        </w:rPr>
        <w:drawing>
          <wp:inline distT="0" distB="0" distL="114300" distR="114300">
            <wp:extent cx="2595245" cy="1792605"/>
            <wp:effectExtent l="0" t="0" r="8255" b="10795"/>
            <wp:docPr id="11" name="Picture 11"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4"/>
                    <pic:cNvPicPr>
                      <a:picLocks noChangeAspect="1"/>
                    </pic:cNvPicPr>
                  </pic:nvPicPr>
                  <pic:blipFill>
                    <a:blip r:embed="rId9"/>
                    <a:stretch>
                      <a:fillRect/>
                    </a:stretch>
                  </pic:blipFill>
                  <pic:spPr>
                    <a:xfrm>
                      <a:off x="0" y="0"/>
                      <a:ext cx="2595245" cy="1792605"/>
                    </a:xfrm>
                    <a:prstGeom prst="rect">
                      <a:avLst/>
                    </a:prstGeom>
                  </pic:spPr>
                </pic:pic>
              </a:graphicData>
            </a:graphic>
          </wp:inline>
        </w:drawing>
      </w:r>
    </w:p>
    <w:p w14:paraId="09CCA46E">
      <w:pPr>
        <w:rPr>
          <w:rFonts w:hint="default"/>
          <w:lang w:val="vi-VN"/>
        </w:rPr>
      </w:pPr>
    </w:p>
    <w:p w14:paraId="1DF37AAC">
      <w:pPr>
        <w:jc w:val="both"/>
        <w:rPr>
          <w:rFonts w:hint="default"/>
          <w:lang w:val="vi-VN"/>
        </w:rPr>
      </w:pPr>
      <w:r>
        <w:rPr>
          <w:rFonts w:hint="default"/>
          <w:lang w:val="en-US"/>
        </w:rPr>
        <w:t xml:space="preserve">  </w:t>
      </w:r>
      <w:r>
        <w:rPr>
          <w:rFonts w:hint="default"/>
          <w:lang w:val="vi-VN"/>
        </w:rPr>
        <w:drawing>
          <wp:inline distT="0" distB="0" distL="114300" distR="114300">
            <wp:extent cx="2592070" cy="2030730"/>
            <wp:effectExtent l="0" t="0" r="11430" b="1270"/>
            <wp:docPr id="2" name="Picture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
                    <pic:cNvPicPr>
                      <a:picLocks noChangeAspect="1"/>
                    </pic:cNvPicPr>
                  </pic:nvPicPr>
                  <pic:blipFill>
                    <a:blip r:embed="rId10"/>
                    <a:stretch>
                      <a:fillRect/>
                    </a:stretch>
                  </pic:blipFill>
                  <pic:spPr>
                    <a:xfrm>
                      <a:off x="0" y="0"/>
                      <a:ext cx="2592070" cy="2030730"/>
                    </a:xfrm>
                    <a:prstGeom prst="rect">
                      <a:avLst/>
                    </a:prstGeom>
                  </pic:spPr>
                </pic:pic>
              </a:graphicData>
            </a:graphic>
          </wp:inline>
        </w:drawing>
      </w:r>
      <w:r>
        <w:rPr>
          <w:rFonts w:hint="default"/>
          <w:lang w:val="en-US"/>
        </w:rPr>
        <w:t xml:space="preserve">  </w:t>
      </w:r>
      <w:r>
        <w:rPr>
          <w:rFonts w:hint="default"/>
          <w:lang w:val="vi-VN"/>
        </w:rPr>
        <w:drawing>
          <wp:inline distT="0" distB="0" distL="114300" distR="114300">
            <wp:extent cx="2473325" cy="2047875"/>
            <wp:effectExtent l="0" t="0" r="3175" b="9525"/>
            <wp:docPr id="12" name="Picture 1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0"/>
                    <pic:cNvPicPr>
                      <a:picLocks noChangeAspect="1"/>
                    </pic:cNvPicPr>
                  </pic:nvPicPr>
                  <pic:blipFill>
                    <a:blip r:embed="rId11"/>
                    <a:stretch>
                      <a:fillRect/>
                    </a:stretch>
                  </pic:blipFill>
                  <pic:spPr>
                    <a:xfrm>
                      <a:off x="0" y="0"/>
                      <a:ext cx="2473325" cy="2047875"/>
                    </a:xfrm>
                    <a:prstGeom prst="rect">
                      <a:avLst/>
                    </a:prstGeom>
                  </pic:spPr>
                </pic:pic>
              </a:graphicData>
            </a:graphic>
          </wp:inline>
        </w:drawing>
      </w:r>
    </w:p>
    <w:p w14:paraId="652924A5">
      <w:pPr>
        <w:jc w:val="center"/>
        <w:rPr>
          <w:rFonts w:hint="default"/>
          <w:lang w:val="en-US"/>
        </w:rPr>
      </w:pPr>
    </w:p>
    <w:p w14:paraId="2B8BCB22">
      <w:pPr>
        <w:jc w:val="center"/>
        <w:rPr>
          <w:rFonts w:hint="default"/>
          <w:lang w:val="vi-VN"/>
        </w:rPr>
      </w:pPr>
      <w:r>
        <w:rPr>
          <w:rFonts w:hint="default"/>
          <w:lang w:val="vi-VN"/>
        </w:rPr>
        <w:drawing>
          <wp:inline distT="0" distB="0" distL="114300" distR="114300">
            <wp:extent cx="2655570" cy="1583690"/>
            <wp:effectExtent l="0" t="0" r="11430" b="3810"/>
            <wp:docPr id="6" name="Picture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1"/>
                    <pic:cNvPicPr>
                      <a:picLocks noChangeAspect="1"/>
                    </pic:cNvPicPr>
                  </pic:nvPicPr>
                  <pic:blipFill>
                    <a:blip r:embed="rId12"/>
                    <a:stretch>
                      <a:fillRect/>
                    </a:stretch>
                  </pic:blipFill>
                  <pic:spPr>
                    <a:xfrm>
                      <a:off x="0" y="0"/>
                      <a:ext cx="2655570" cy="1583690"/>
                    </a:xfrm>
                    <a:prstGeom prst="rect">
                      <a:avLst/>
                    </a:prstGeom>
                  </pic:spPr>
                </pic:pic>
              </a:graphicData>
            </a:graphic>
          </wp:inline>
        </w:drawing>
      </w:r>
      <w:r>
        <w:rPr>
          <w:rFonts w:hint="default"/>
          <w:lang w:val="vi-VN"/>
        </w:rPr>
        <w:t xml:space="preserve">  </w:t>
      </w:r>
      <w:r>
        <w:rPr>
          <w:rFonts w:hint="default"/>
          <w:lang w:val="vi-VN"/>
        </w:rPr>
        <w:drawing>
          <wp:inline distT="0" distB="0" distL="114300" distR="114300">
            <wp:extent cx="2398395" cy="1517015"/>
            <wp:effectExtent l="0" t="0" r="1905" b="6985"/>
            <wp:docPr id="7" name="Picture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9"/>
                    <pic:cNvPicPr>
                      <a:picLocks noChangeAspect="1"/>
                    </pic:cNvPicPr>
                  </pic:nvPicPr>
                  <pic:blipFill>
                    <a:blip r:embed="rId13"/>
                    <a:stretch>
                      <a:fillRect/>
                    </a:stretch>
                  </pic:blipFill>
                  <pic:spPr>
                    <a:xfrm>
                      <a:off x="0" y="0"/>
                      <a:ext cx="2398395" cy="1517015"/>
                    </a:xfrm>
                    <a:prstGeom prst="rect">
                      <a:avLst/>
                    </a:prstGeom>
                  </pic:spPr>
                </pic:pic>
              </a:graphicData>
            </a:graphic>
          </wp:inline>
        </w:drawing>
      </w:r>
    </w:p>
    <w:p w14:paraId="3B7B1FB2">
      <w:pPr>
        <w:jc w:val="center"/>
        <w:rPr>
          <w:rFonts w:hint="default"/>
          <w:lang w:val="vi-VN"/>
        </w:rPr>
      </w:pPr>
    </w:p>
    <w:p w14:paraId="1051F515">
      <w:pPr>
        <w:jc w:val="center"/>
        <w:rPr>
          <w:rFonts w:hint="default"/>
          <w:lang w:val="vi-VN"/>
        </w:rPr>
      </w:pPr>
    </w:p>
    <w:p w14:paraId="3606BBE3">
      <w:pPr>
        <w:jc w:val="center"/>
        <w:rPr>
          <w:rFonts w:hint="default"/>
          <w:lang w:val="vi-VN"/>
        </w:rPr>
      </w:pPr>
      <w:r>
        <w:rPr>
          <w:rFonts w:hint="default"/>
          <w:lang w:val="vi-VN"/>
        </w:rPr>
        <w:drawing>
          <wp:inline distT="0" distB="0" distL="114300" distR="114300">
            <wp:extent cx="2489200" cy="2066290"/>
            <wp:effectExtent l="0" t="0" r="0" b="3810"/>
            <wp:docPr id="8" name="Picture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8"/>
                    <pic:cNvPicPr>
                      <a:picLocks noChangeAspect="1"/>
                    </pic:cNvPicPr>
                  </pic:nvPicPr>
                  <pic:blipFill>
                    <a:blip r:embed="rId14"/>
                    <a:stretch>
                      <a:fillRect/>
                    </a:stretch>
                  </pic:blipFill>
                  <pic:spPr>
                    <a:xfrm>
                      <a:off x="0" y="0"/>
                      <a:ext cx="2489200" cy="2066290"/>
                    </a:xfrm>
                    <a:prstGeom prst="rect">
                      <a:avLst/>
                    </a:prstGeom>
                  </pic:spPr>
                </pic:pic>
              </a:graphicData>
            </a:graphic>
          </wp:inline>
        </w:drawing>
      </w:r>
      <w:r>
        <w:rPr>
          <w:rFonts w:hint="default"/>
          <w:lang w:val="vi-VN"/>
        </w:rPr>
        <w:t xml:space="preserve">       </w:t>
      </w:r>
      <w:r>
        <w:rPr>
          <w:rFonts w:hint="default"/>
          <w:lang w:val="vi-VN"/>
        </w:rPr>
        <w:drawing>
          <wp:inline distT="0" distB="0" distL="114300" distR="114300">
            <wp:extent cx="2218690" cy="2066925"/>
            <wp:effectExtent l="0" t="0" r="3810" b="3175"/>
            <wp:docPr id="16" name="Picture 1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0"/>
                    <pic:cNvPicPr>
                      <a:picLocks noChangeAspect="1"/>
                    </pic:cNvPicPr>
                  </pic:nvPicPr>
                  <pic:blipFill>
                    <a:blip r:embed="rId11"/>
                    <a:stretch>
                      <a:fillRect/>
                    </a:stretch>
                  </pic:blipFill>
                  <pic:spPr>
                    <a:xfrm>
                      <a:off x="0" y="0"/>
                      <a:ext cx="2218690" cy="2066925"/>
                    </a:xfrm>
                    <a:prstGeom prst="rect">
                      <a:avLst/>
                    </a:prstGeom>
                  </pic:spPr>
                </pic:pic>
              </a:graphicData>
            </a:graphic>
          </wp:inline>
        </w:drawing>
      </w:r>
    </w:p>
    <w:p w14:paraId="71E7BB2E">
      <w:pPr>
        <w:rPr>
          <w:rFonts w:hint="default"/>
          <w:lang w:val="vi-VN"/>
        </w:rPr>
      </w:pPr>
    </w:p>
    <w:p w14:paraId="6BBAA98A">
      <w:pPr>
        <w:jc w:val="center"/>
        <w:rPr>
          <w:rFonts w:hint="default"/>
          <w:lang w:val="vi-VN"/>
        </w:rPr>
      </w:pPr>
      <w:r>
        <w:rPr>
          <w:rFonts w:hint="default"/>
          <w:lang w:val="vi-VN"/>
        </w:rPr>
        <w:drawing>
          <wp:inline distT="0" distB="0" distL="114300" distR="114300">
            <wp:extent cx="3013075" cy="1932940"/>
            <wp:effectExtent l="0" t="0" r="9525" b="10160"/>
            <wp:docPr id="17" name="Picture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15"/>
                    <pic:cNvPicPr>
                      <a:picLocks noChangeAspect="1"/>
                    </pic:cNvPicPr>
                  </pic:nvPicPr>
                  <pic:blipFill>
                    <a:blip r:embed="rId15"/>
                    <a:stretch>
                      <a:fillRect/>
                    </a:stretch>
                  </pic:blipFill>
                  <pic:spPr>
                    <a:xfrm>
                      <a:off x="0" y="0"/>
                      <a:ext cx="3013075" cy="1932940"/>
                    </a:xfrm>
                    <a:prstGeom prst="rect">
                      <a:avLst/>
                    </a:prstGeom>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163FEE"/>
    <w:rsid w:val="1AEB27A5"/>
    <w:rsid w:val="39163FEE"/>
    <w:rsid w:val="776651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13</TotalTime>
  <ScaleCrop>false</ScaleCrop>
  <LinksUpToDate>false</LinksUpToDate>
  <CharactersWithSpaces>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2025-01-15T06:59:00Z</dcterms:created>
  <dc:creator>Thơm Phạm Thị</dc:creator>
  <cp:lastModifiedBy>Thơm Phạm Thị</cp:lastModifiedBy>
  <dcterms:modified xsi:type="dcterms:W3CDTF">2025-01-17T02:21:03Z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C1B25CEABDF042FF921184B611FF2E05_11</vt:lpwstr>
  </property>
</Properties>
</file>