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3BA" w:rsidRPr="00B37316" w:rsidRDefault="009A13BA" w:rsidP="00B37316">
      <w:pPr>
        <w:pStyle w:val="NormalWeb"/>
        <w:shd w:val="clear" w:color="auto" w:fill="FFFFFF"/>
        <w:spacing w:before="0" w:beforeAutospacing="0" w:after="0" w:afterAutospacing="0" w:line="276" w:lineRule="auto"/>
        <w:ind w:firstLine="720"/>
        <w:jc w:val="center"/>
        <w:rPr>
          <w:b/>
          <w:color w:val="333333"/>
          <w:sz w:val="28"/>
          <w:szCs w:val="20"/>
        </w:rPr>
      </w:pPr>
      <w:r w:rsidRPr="00B37316">
        <w:rPr>
          <w:b/>
          <w:color w:val="333333"/>
          <w:sz w:val="28"/>
          <w:szCs w:val="20"/>
        </w:rPr>
        <w:t>TUYÊN TRUYỀN K</w:t>
      </w:r>
      <w:r w:rsidR="00B37316">
        <w:rPr>
          <w:b/>
          <w:color w:val="333333"/>
          <w:sz w:val="28"/>
          <w:szCs w:val="20"/>
        </w:rPr>
        <w:t>Ỷ</w:t>
      </w:r>
      <w:r w:rsidRPr="00B37316">
        <w:rPr>
          <w:b/>
          <w:color w:val="333333"/>
          <w:sz w:val="28"/>
          <w:szCs w:val="20"/>
        </w:rPr>
        <w:t xml:space="preserve"> NIỆM 115 NGÀY QUỐC TẾ PHỤ NỮ 8 - 3,</w:t>
      </w:r>
    </w:p>
    <w:p w:rsidR="009A13BA" w:rsidRDefault="009A13BA" w:rsidP="00B37316">
      <w:pPr>
        <w:pStyle w:val="NormalWeb"/>
        <w:shd w:val="clear" w:color="auto" w:fill="FFFFFF"/>
        <w:spacing w:before="0" w:beforeAutospacing="0" w:after="0" w:afterAutospacing="0" w:line="276" w:lineRule="auto"/>
        <w:ind w:firstLine="720"/>
        <w:jc w:val="center"/>
        <w:rPr>
          <w:b/>
          <w:color w:val="333333"/>
          <w:sz w:val="28"/>
          <w:szCs w:val="20"/>
        </w:rPr>
      </w:pPr>
      <w:r w:rsidRPr="00B37316">
        <w:rPr>
          <w:b/>
          <w:color w:val="333333"/>
          <w:sz w:val="28"/>
          <w:szCs w:val="20"/>
        </w:rPr>
        <w:t>1985 NĂM CUỘC KHỞI NGHĨA HAI BÀ TRƯNG</w:t>
      </w:r>
    </w:p>
    <w:p w:rsidR="00B37316" w:rsidRPr="00B37316" w:rsidRDefault="00B37316" w:rsidP="00B37316">
      <w:pPr>
        <w:pStyle w:val="NormalWeb"/>
        <w:shd w:val="clear" w:color="auto" w:fill="FFFFFF"/>
        <w:spacing w:before="0" w:beforeAutospacing="0" w:after="0" w:afterAutospacing="0" w:line="276" w:lineRule="auto"/>
        <w:ind w:firstLine="720"/>
        <w:jc w:val="center"/>
        <w:rPr>
          <w:b/>
          <w:color w:val="333333"/>
          <w:sz w:val="20"/>
          <w:szCs w:val="20"/>
        </w:rPr>
      </w:pPr>
    </w:p>
    <w:p w:rsidR="00FC1CA7" w:rsidRPr="00FC1CA7" w:rsidRDefault="00FC1CA7" w:rsidP="009A13BA">
      <w:pPr>
        <w:pStyle w:val="NormalWeb"/>
        <w:shd w:val="clear" w:color="auto" w:fill="FFFFFF"/>
        <w:spacing w:before="0" w:beforeAutospacing="0" w:after="0" w:afterAutospacing="0" w:line="276" w:lineRule="auto"/>
        <w:ind w:firstLine="720"/>
        <w:jc w:val="both"/>
        <w:rPr>
          <w:color w:val="333333"/>
          <w:sz w:val="28"/>
          <w:szCs w:val="20"/>
        </w:rPr>
      </w:pPr>
      <w:r w:rsidRPr="00FC1CA7">
        <w:rPr>
          <w:color w:val="333333"/>
          <w:sz w:val="28"/>
          <w:szCs w:val="20"/>
        </w:rPr>
        <w:t xml:space="preserve">Trong </w:t>
      </w:r>
      <w:r>
        <w:rPr>
          <w:color w:val="333333"/>
          <w:sz w:val="28"/>
          <w:szCs w:val="20"/>
        </w:rPr>
        <w:t xml:space="preserve">những ngày này cùng với phụ nữ thế giới, phụ nữ Việt Nam ở khắp mọi miền trên đất nước đang sôi nổi, phấn khởi tổ chức các hoạt động kỉ niệm 115 năm ngày Quốc tế phụ nữ (8/3/1910 - 8/3/2025) và </w:t>
      </w:r>
      <w:r w:rsidR="009A13BA">
        <w:rPr>
          <w:color w:val="333333"/>
          <w:sz w:val="28"/>
          <w:szCs w:val="20"/>
        </w:rPr>
        <w:t xml:space="preserve">1985 năm </w:t>
      </w:r>
      <w:r>
        <w:rPr>
          <w:color w:val="333333"/>
          <w:sz w:val="28"/>
          <w:szCs w:val="20"/>
        </w:rPr>
        <w:t>cuộc khởi nghĩa Hai Bà Trưng. Trong không khí vui mừng của n</w:t>
      </w:r>
      <w:r w:rsidR="009A13BA">
        <w:rPr>
          <w:color w:val="333333"/>
          <w:sz w:val="28"/>
          <w:szCs w:val="20"/>
        </w:rPr>
        <w:t>gày hội k</w:t>
      </w:r>
      <w:r w:rsidRPr="00FC1CA7">
        <w:rPr>
          <w:color w:val="333333"/>
          <w:sz w:val="28"/>
          <w:szCs w:val="20"/>
        </w:rPr>
        <w:t>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kia.</w:t>
      </w:r>
    </w:p>
    <w:p w:rsidR="00FC1CA7" w:rsidRPr="00FC1CA7" w:rsidRDefault="00FC1CA7" w:rsidP="00FC1CA7">
      <w:pPr>
        <w:pStyle w:val="NormalWeb"/>
        <w:shd w:val="clear" w:color="auto" w:fill="FFFFFF"/>
        <w:spacing w:before="0" w:beforeAutospacing="0" w:after="0" w:afterAutospacing="0" w:line="276" w:lineRule="auto"/>
        <w:ind w:firstLine="720"/>
        <w:jc w:val="both"/>
        <w:rPr>
          <w:color w:val="333333"/>
          <w:sz w:val="28"/>
          <w:szCs w:val="20"/>
        </w:rPr>
      </w:pPr>
      <w:r w:rsidRPr="00FC1CA7">
        <w:rPr>
          <w:color w:val="333333"/>
          <w:sz w:val="28"/>
          <w:szCs w:val="20"/>
        </w:rPr>
        <w:t>Ở một số nước trên thế giới, ngày Quốc tế Phụ nữ 8-3 được coi là ngày lễ chính trong năm và tổ chức rất lớn. Trong ngày này, đàn ông tặng hoa và quà cho những người phụ nữ trong đời của họ như mẹ, vợ, bạn gái…</w:t>
      </w:r>
    </w:p>
    <w:p w:rsidR="00FC1CA7" w:rsidRPr="00FC1CA7" w:rsidRDefault="00FC1CA7" w:rsidP="00FC1CA7">
      <w:pPr>
        <w:pStyle w:val="NormalWeb"/>
        <w:shd w:val="clear" w:color="auto" w:fill="FFFFFF"/>
        <w:spacing w:before="0" w:beforeAutospacing="0" w:after="0" w:afterAutospacing="0" w:line="276" w:lineRule="auto"/>
        <w:ind w:firstLine="720"/>
        <w:jc w:val="both"/>
        <w:rPr>
          <w:color w:val="333333"/>
          <w:sz w:val="28"/>
          <w:szCs w:val="20"/>
        </w:rPr>
      </w:pPr>
      <w:r w:rsidRPr="00FC1CA7">
        <w:rPr>
          <w:color w:val="333333"/>
          <w:sz w:val="28"/>
          <w:szCs w:val="20"/>
        </w:rPr>
        <w:t>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điều kiện an sinh xã hội,…</w:t>
      </w:r>
    </w:p>
    <w:p w:rsidR="00FC1CA7" w:rsidRPr="00FC1CA7" w:rsidRDefault="00FC1CA7" w:rsidP="00FC1CA7">
      <w:pPr>
        <w:pStyle w:val="NormalWeb"/>
        <w:shd w:val="clear" w:color="auto" w:fill="FFFFFF"/>
        <w:spacing w:before="0" w:beforeAutospacing="0" w:after="0" w:afterAutospacing="0" w:line="276" w:lineRule="auto"/>
        <w:ind w:firstLine="720"/>
        <w:jc w:val="both"/>
        <w:rPr>
          <w:color w:val="333333"/>
          <w:sz w:val="28"/>
          <w:szCs w:val="20"/>
        </w:rPr>
      </w:pPr>
      <w:r w:rsidRPr="00FC1CA7">
        <w:rPr>
          <w:color w:val="333333"/>
          <w:sz w:val="28"/>
          <w:szCs w:val="20"/>
        </w:rPr>
        <w:t>Ở nước ta, ngày Quốc tế Phụ nữ 8/3 còn là ngày kỷ niệm cuộc khởi nghĩa của Hai Bà Trưng, hai vị nữ anh hùng dân tộc đầu tiên đã đánh đuổi giặc ngoại xâm phương Bắc, giành lại chủ quyền dân tộc. Niềm tự hào và ý chí vươn lên của phụ nữ Việt Nam một phần cũng có cội nguồn từ truyền thống dân tộc đó.</w:t>
      </w:r>
    </w:p>
    <w:p w:rsidR="00FC1CA7" w:rsidRPr="00FC1CA7" w:rsidRDefault="00FC1CA7" w:rsidP="00FC1CA7">
      <w:pPr>
        <w:pStyle w:val="NormalWeb"/>
        <w:shd w:val="clear" w:color="auto" w:fill="FFFFFF"/>
        <w:spacing w:before="0" w:beforeAutospacing="0" w:after="0" w:afterAutospacing="0" w:line="276" w:lineRule="auto"/>
        <w:ind w:firstLine="720"/>
        <w:jc w:val="both"/>
        <w:rPr>
          <w:color w:val="333333"/>
          <w:sz w:val="28"/>
          <w:szCs w:val="20"/>
        </w:rPr>
      </w:pPr>
      <w:r w:rsidRPr="00FC1CA7">
        <w:rPr>
          <w:color w:val="333333"/>
          <w:sz w:val="28"/>
          <w:szCs w:val="20"/>
        </w:rPr>
        <w:t>Để thể hiện sự tôn vinh những người phụ nữ, một nửa thế giới, các cơ quan, đoàn thể, gia đình thường tổ chức kỷ niệm ngày 8/3 rất trang trọng, tràn ngập hoa và những lời chúc tốt đẹp.</w:t>
      </w:r>
    </w:p>
    <w:p w:rsidR="004F7E8E" w:rsidRPr="009A13BA" w:rsidRDefault="009A13BA" w:rsidP="009A13BA">
      <w:pPr>
        <w:pStyle w:val="NormalWeb"/>
        <w:shd w:val="clear" w:color="auto" w:fill="FFFFFF"/>
        <w:spacing w:before="0" w:beforeAutospacing="0" w:after="0" w:afterAutospacing="0" w:line="276" w:lineRule="auto"/>
        <w:ind w:firstLine="720"/>
        <w:jc w:val="both"/>
        <w:rPr>
          <w:color w:val="333333"/>
          <w:sz w:val="28"/>
          <w:szCs w:val="20"/>
        </w:rPr>
      </w:pPr>
      <w:r>
        <w:rPr>
          <w:color w:val="333333"/>
          <w:sz w:val="28"/>
          <w:szCs w:val="20"/>
        </w:rPr>
        <w:t>Còn với</w:t>
      </w:r>
      <w:r w:rsidR="00FC1CA7" w:rsidRPr="00FC1CA7">
        <w:rPr>
          <w:color w:val="333333"/>
          <w:sz w:val="28"/>
          <w:szCs w:val="20"/>
        </w:rPr>
        <w:t xml:space="preserve"> các bạn học sin</w:t>
      </w:r>
      <w:r w:rsidR="00FC1CA7">
        <w:rPr>
          <w:color w:val="333333"/>
          <w:sz w:val="28"/>
          <w:szCs w:val="20"/>
        </w:rPr>
        <w:t xml:space="preserve">h trường TH-THCS Quang Hưng </w:t>
      </w:r>
      <w:r w:rsidR="00FC1CA7" w:rsidRPr="00FC1CA7">
        <w:rPr>
          <w:color w:val="333333"/>
          <w:sz w:val="28"/>
          <w:szCs w:val="20"/>
        </w:rPr>
        <w:t xml:space="preserve">đã được tìm hiểu về lịch sử, ý nghĩa của ngày 8/3 thông qua </w:t>
      </w:r>
      <w:r>
        <w:rPr>
          <w:color w:val="333333"/>
          <w:sz w:val="28"/>
          <w:szCs w:val="20"/>
        </w:rPr>
        <w:t xml:space="preserve">các hoạt động của nhà </w:t>
      </w:r>
      <w:r w:rsidR="00FC1CA7" w:rsidRPr="00FC1CA7">
        <w:rPr>
          <w:color w:val="333333"/>
          <w:sz w:val="28"/>
          <w:szCs w:val="20"/>
        </w:rPr>
        <w:t>trường. Qua đó,</w:t>
      </w:r>
      <w:r w:rsidR="00B879C5">
        <w:rPr>
          <w:color w:val="333333"/>
          <w:sz w:val="28"/>
          <w:szCs w:val="20"/>
        </w:rPr>
        <w:t xml:space="preserve"> </w:t>
      </w:r>
      <w:bookmarkStart w:id="0" w:name="_GoBack"/>
      <w:bookmarkEnd w:id="0"/>
      <w:r w:rsidR="00FC1CA7" w:rsidRPr="00FC1CA7">
        <w:rPr>
          <w:color w:val="333333"/>
          <w:sz w:val="28"/>
          <w:szCs w:val="20"/>
        </w:rPr>
        <w:t xml:space="preserve">tất cả các </w:t>
      </w:r>
      <w:r>
        <w:rPr>
          <w:color w:val="333333"/>
          <w:sz w:val="28"/>
          <w:szCs w:val="20"/>
        </w:rPr>
        <w:t xml:space="preserve">em </w:t>
      </w:r>
      <w:r w:rsidR="00FC1CA7" w:rsidRPr="00FC1CA7">
        <w:rPr>
          <w:color w:val="333333"/>
          <w:sz w:val="28"/>
          <w:szCs w:val="20"/>
        </w:rPr>
        <w:t>hiểu thêm rằng: Ngày Quốc tế Phụ nữ 8/3 là dịp để tôn vinh vẻ đẹp, khẳng định vai trò của phụ nữ trong xã hội và trong cuộc sống. Đồng thời ôn lại truyền thống lịch sử vẻ vang, biểu dương tinh thần, lực lượng của Phụ nữ thế giới nói chung và Phụ nữ Việt Nam nói riêng trong công cuộc đấu tranh cho độc lập dân tộc, hòa bình dân chủ và tiến bộ xã hội, cho quyền lợi hạnh phúc của phụ nữ.</w:t>
      </w:r>
    </w:p>
    <w:sectPr w:rsidR="004F7E8E" w:rsidRPr="009A13BA"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A7"/>
    <w:rsid w:val="00422517"/>
    <w:rsid w:val="004F7E8E"/>
    <w:rsid w:val="009A13BA"/>
    <w:rsid w:val="00B37316"/>
    <w:rsid w:val="00B879C5"/>
    <w:rsid w:val="00FC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B1A2"/>
  <w15:chartTrackingRefBased/>
  <w15:docId w15:val="{EDC4BC12-F2D7-47DB-B016-B046A9ED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CA7"/>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70500">
      <w:bodyDiv w:val="1"/>
      <w:marLeft w:val="0"/>
      <w:marRight w:val="0"/>
      <w:marTop w:val="0"/>
      <w:marBottom w:val="0"/>
      <w:divBdr>
        <w:top w:val="none" w:sz="0" w:space="0" w:color="auto"/>
        <w:left w:val="none" w:sz="0" w:space="0" w:color="auto"/>
        <w:bottom w:val="none" w:sz="0" w:space="0" w:color="auto"/>
        <w:right w:val="none" w:sz="0" w:space="0" w:color="auto"/>
      </w:divBdr>
    </w:div>
    <w:div w:id="13185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4</cp:revision>
  <dcterms:created xsi:type="dcterms:W3CDTF">2025-03-04T14:34:00Z</dcterms:created>
  <dcterms:modified xsi:type="dcterms:W3CDTF">2025-03-05T00:47:00Z</dcterms:modified>
</cp:coreProperties>
</file>