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EC" w:rsidRDefault="006265EC" w:rsidP="004D540D">
      <w:pPr>
        <w:spacing w:after="0"/>
        <w:ind w:firstLine="709"/>
        <w:jc w:val="center"/>
        <w:rPr>
          <w:rFonts w:ascii="Times New Roman" w:hAnsi="Times New Roman" w:cs="Times New Roman"/>
          <w:b/>
          <w:sz w:val="28"/>
          <w:szCs w:val="28"/>
        </w:rPr>
      </w:pPr>
      <w:r w:rsidRPr="004D540D">
        <w:rPr>
          <w:rFonts w:ascii="Times New Roman" w:hAnsi="Times New Roman" w:cs="Times New Roman"/>
          <w:b/>
          <w:sz w:val="28"/>
          <w:szCs w:val="28"/>
        </w:rPr>
        <w:t>BUỔI CHÀO CỜ ĐẦU TUẦN</w:t>
      </w:r>
    </w:p>
    <w:p w:rsidR="004D540D" w:rsidRPr="006265EC" w:rsidRDefault="004D540D" w:rsidP="004D540D">
      <w:pPr>
        <w:spacing w:after="0"/>
        <w:ind w:firstLine="709"/>
        <w:jc w:val="center"/>
        <w:rPr>
          <w:rFonts w:ascii="Times New Roman" w:hAnsi="Times New Roman" w:cs="Times New Roman"/>
          <w:sz w:val="28"/>
          <w:szCs w:val="28"/>
        </w:rPr>
      </w:pPr>
    </w:p>
    <w:p w:rsidR="006265EC" w:rsidRPr="006265EC" w:rsidRDefault="006265EC" w:rsidP="004D540D">
      <w:pPr>
        <w:spacing w:after="0"/>
        <w:ind w:firstLine="709"/>
        <w:rPr>
          <w:rFonts w:ascii="Times New Roman" w:hAnsi="Times New Roman" w:cs="Times New Roman"/>
          <w:sz w:val="28"/>
          <w:szCs w:val="28"/>
        </w:rPr>
      </w:pPr>
      <w:r w:rsidRPr="006265EC">
        <w:rPr>
          <w:rFonts w:ascii="Times New Roman" w:hAnsi="Times New Roman" w:cs="Times New Roman"/>
          <w:sz w:val="28"/>
          <w:szCs w:val="28"/>
        </w:rPr>
        <w:t xml:space="preserve">Sáng thứ Hai ngày </w:t>
      </w:r>
      <w:r>
        <w:rPr>
          <w:rFonts w:ascii="Times New Roman" w:hAnsi="Times New Roman" w:cs="Times New Roman"/>
          <w:sz w:val="28"/>
          <w:szCs w:val="28"/>
        </w:rPr>
        <w:t>28 tháng 4 năm 2025</w:t>
      </w:r>
      <w:r w:rsidRPr="006265EC">
        <w:rPr>
          <w:rFonts w:ascii="Times New Roman" w:hAnsi="Times New Roman" w:cs="Times New Roman"/>
          <w:sz w:val="28"/>
          <w:szCs w:val="28"/>
        </w:rPr>
        <w:t xml:space="preserve">, toàn thể giáo viên và học sinh Trường </w:t>
      </w:r>
      <w:r>
        <w:rPr>
          <w:rFonts w:ascii="Times New Roman" w:hAnsi="Times New Roman" w:cs="Times New Roman"/>
          <w:sz w:val="28"/>
          <w:szCs w:val="28"/>
        </w:rPr>
        <w:t>TH&amp;THCS Quang Hưng</w:t>
      </w:r>
      <w:r w:rsidRPr="006265EC">
        <w:rPr>
          <w:rFonts w:ascii="Times New Roman" w:hAnsi="Times New Roman" w:cs="Times New Roman"/>
          <w:sz w:val="28"/>
          <w:szCs w:val="28"/>
        </w:rPr>
        <w:t xml:space="preserve"> đã cùng tham dự buổi chào cờ đầu tuần trang nghiêm và đầy ý nghĩa tại sân trườ</w:t>
      </w:r>
      <w:r>
        <w:rPr>
          <w:rFonts w:ascii="Times New Roman" w:hAnsi="Times New Roman" w:cs="Times New Roman"/>
          <w:sz w:val="28"/>
          <w:szCs w:val="28"/>
        </w:rPr>
        <w:t>ng.</w:t>
      </w:r>
    </w:p>
    <w:p w:rsidR="006265EC" w:rsidRDefault="006265EC" w:rsidP="004D540D">
      <w:pPr>
        <w:spacing w:after="0"/>
        <w:ind w:firstLine="709"/>
        <w:rPr>
          <w:rFonts w:ascii="Times New Roman" w:hAnsi="Times New Roman" w:cs="Times New Roman"/>
          <w:sz w:val="28"/>
          <w:szCs w:val="28"/>
        </w:rPr>
      </w:pPr>
      <w:r w:rsidRPr="006265EC">
        <w:rPr>
          <w:rFonts w:ascii="Times New Roman" w:hAnsi="Times New Roman" w:cs="Times New Roman"/>
          <w:sz w:val="28"/>
          <w:szCs w:val="28"/>
        </w:rPr>
        <w:t>Buổi lễ bắt đầu với nghi thức chào cờ, hát Quốc ca và Đoàn ca trong không khí trang trọng, thể hiện tinh thần yêu nước và niềm tự hào dân tộc. Tiếp theo là phần sinh hoạt dưới cờ, nơi thầy cô tổng kết các hoạt động nổi bật trong tuần qua, đồng thời tuyên dương những cá nhân và tập thể tiêu biểu trong học tập, rèn luyệ</w:t>
      </w:r>
      <w:r w:rsidR="004D540D">
        <w:rPr>
          <w:rFonts w:ascii="Times New Roman" w:hAnsi="Times New Roman" w:cs="Times New Roman"/>
          <w:sz w:val="28"/>
          <w:szCs w:val="28"/>
        </w:rPr>
        <w:t>n.</w:t>
      </w:r>
    </w:p>
    <w:p w:rsidR="004D540D" w:rsidRDefault="004D540D" w:rsidP="004D540D">
      <w:pPr>
        <w:spacing w:after="0"/>
        <w:ind w:firstLine="709"/>
        <w:rPr>
          <w:rFonts w:ascii="Times New Roman" w:hAnsi="Times New Roman" w:cs="Times New Roman"/>
          <w:sz w:val="28"/>
          <w:szCs w:val="28"/>
        </w:rPr>
      </w:pPr>
    </w:p>
    <w:tbl>
      <w:tblPr>
        <w:tblStyle w:val="TableGrid"/>
        <w:tblW w:w="10721" w:type="dxa"/>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46"/>
        <w:gridCol w:w="5375"/>
      </w:tblGrid>
      <w:tr w:rsidR="006265EC" w:rsidTr="004D540D">
        <w:tc>
          <w:tcPr>
            <w:tcW w:w="5346" w:type="dxa"/>
          </w:tcPr>
          <w:p w:rsidR="006265EC" w:rsidRDefault="006265EC" w:rsidP="006265EC">
            <w:pPr>
              <w:rPr>
                <w:rFonts w:ascii="Times New Roman" w:hAnsi="Times New Roman" w:cs="Times New Roman"/>
                <w:sz w:val="28"/>
                <w:szCs w:val="28"/>
              </w:rPr>
            </w:pPr>
            <w:r w:rsidRPr="006265EC">
              <w:rPr>
                <w:rFonts w:ascii="Times New Roman" w:hAnsi="Times New Roman" w:cs="Times New Roman"/>
                <w:noProof/>
                <w:sz w:val="28"/>
                <w:szCs w:val="28"/>
              </w:rPr>
              <w:drawing>
                <wp:anchor distT="0" distB="0" distL="114300" distR="114300" simplePos="0" relativeHeight="251659264" behindDoc="0" locked="0" layoutInCell="1" allowOverlap="1" wp14:anchorId="21BF1255" wp14:editId="3A2F1781">
                  <wp:simplePos x="0" y="0"/>
                  <wp:positionH relativeFrom="column">
                    <wp:posOffset>-68580</wp:posOffset>
                  </wp:positionH>
                  <wp:positionV relativeFrom="paragraph">
                    <wp:posOffset>0</wp:posOffset>
                  </wp:positionV>
                  <wp:extent cx="3253105" cy="2562225"/>
                  <wp:effectExtent l="0" t="0" r="4445" b="9525"/>
                  <wp:wrapSquare wrapText="bothSides"/>
                  <wp:docPr id="8" name="Picture 8" descr="C:\Users\STD\Desktop\z6551498694356_c773c2ad5d101a5d2db33a029e942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Desktop\z6551498694356_c773c2ad5d101a5d2db33a029e94272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53105" cy="25622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75" w:type="dxa"/>
          </w:tcPr>
          <w:p w:rsidR="006265EC" w:rsidRDefault="006265EC" w:rsidP="004D540D">
            <w:pPr>
              <w:ind w:right="59"/>
              <w:rPr>
                <w:rFonts w:ascii="Times New Roman" w:hAnsi="Times New Roman" w:cs="Times New Roman"/>
                <w:sz w:val="28"/>
                <w:szCs w:val="28"/>
              </w:rPr>
            </w:pPr>
            <w:r w:rsidRPr="006265EC">
              <w:rPr>
                <w:rFonts w:ascii="Times New Roman" w:hAnsi="Times New Roman" w:cs="Times New Roman"/>
                <w:noProof/>
                <w:sz w:val="28"/>
                <w:szCs w:val="28"/>
              </w:rPr>
              <w:drawing>
                <wp:inline distT="0" distB="0" distL="0" distR="0" wp14:anchorId="3BA5746C" wp14:editId="557034CA">
                  <wp:extent cx="3232297" cy="2562225"/>
                  <wp:effectExtent l="0" t="0" r="6350" b="0"/>
                  <wp:docPr id="7" name="Picture 7" descr="C:\Users\STD\Desktop\z6551498713002_b51151637fc4c7c7122725da24fa98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D\Desktop\z6551498713002_b51151637fc4c7c7122725da24fa98e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53144" cy="2578750"/>
                          </a:xfrm>
                          <a:prstGeom prst="rect">
                            <a:avLst/>
                          </a:prstGeom>
                          <a:noFill/>
                          <a:ln>
                            <a:noFill/>
                          </a:ln>
                        </pic:spPr>
                      </pic:pic>
                    </a:graphicData>
                  </a:graphic>
                </wp:inline>
              </w:drawing>
            </w:r>
          </w:p>
        </w:tc>
      </w:tr>
    </w:tbl>
    <w:p w:rsidR="006265EC" w:rsidRDefault="006265EC" w:rsidP="004D540D">
      <w:pPr>
        <w:spacing w:after="0"/>
        <w:rPr>
          <w:rFonts w:ascii="Times New Roman" w:hAnsi="Times New Roman" w:cs="Times New Roman"/>
          <w:sz w:val="28"/>
          <w:szCs w:val="28"/>
        </w:rPr>
      </w:pPr>
      <w:r w:rsidRPr="006265EC">
        <w:rPr>
          <w:rFonts w:ascii="Times New Roman" w:hAnsi="Times New Roman" w:cs="Times New Roman"/>
          <w:sz w:val="28"/>
          <w:szCs w:val="28"/>
        </w:rPr>
        <w:t xml:space="preserve">Trong buổi lễ, </w:t>
      </w:r>
      <w:r>
        <w:rPr>
          <w:rFonts w:ascii="Times New Roman" w:hAnsi="Times New Roman" w:cs="Times New Roman"/>
          <w:sz w:val="28"/>
          <w:szCs w:val="28"/>
        </w:rPr>
        <w:t>cô Vũ Minh Hồng</w:t>
      </w:r>
      <w:r w:rsidRPr="006265EC">
        <w:rPr>
          <w:rFonts w:ascii="Times New Roman" w:hAnsi="Times New Roman" w:cs="Times New Roman"/>
          <w:sz w:val="28"/>
          <w:szCs w:val="28"/>
        </w:rPr>
        <w:t xml:space="preserve"> </w:t>
      </w:r>
      <w:r>
        <w:rPr>
          <w:rFonts w:ascii="Times New Roman" w:hAnsi="Times New Roman" w:cs="Times New Roman"/>
          <w:sz w:val="28"/>
          <w:szCs w:val="28"/>
        </w:rPr>
        <w:t xml:space="preserve">- Phó </w:t>
      </w:r>
      <w:r w:rsidRPr="006265EC">
        <w:rPr>
          <w:rFonts w:ascii="Times New Roman" w:hAnsi="Times New Roman" w:cs="Times New Roman"/>
          <w:sz w:val="28"/>
          <w:szCs w:val="28"/>
        </w:rPr>
        <w:t xml:space="preserve">hiệu trưởng, đã có những chia sẻ sâu sắc về bảo vệ môi trường, truyền thống tốt đẹp của dân tộc, kỹ năng </w:t>
      </w:r>
      <w:r>
        <w:rPr>
          <w:rFonts w:ascii="Times New Roman" w:hAnsi="Times New Roman" w:cs="Times New Roman"/>
          <w:sz w:val="28"/>
          <w:szCs w:val="28"/>
        </w:rPr>
        <w:t>phòng tránh đuối nước trong những ngày nghỉ lễ</w:t>
      </w:r>
      <w:r w:rsidRPr="006265EC">
        <w:rPr>
          <w:rFonts w:ascii="Times New Roman" w:hAnsi="Times New Roman" w:cs="Times New Roman"/>
          <w:sz w:val="28"/>
          <w:szCs w:val="28"/>
        </w:rPr>
        <w:t>, giúp học sinh nâng cao nhận thức và hành động đúng đắn.</w:t>
      </w:r>
    </w:p>
    <w:p w:rsidR="006265EC" w:rsidRPr="006265EC" w:rsidRDefault="004D540D" w:rsidP="006265EC">
      <w:pPr>
        <w:spacing w:after="0"/>
        <w:ind w:firstLine="709"/>
        <w:rPr>
          <w:rFonts w:ascii="Times New Roman" w:hAnsi="Times New Roman" w:cs="Times New Roman"/>
          <w:sz w:val="28"/>
          <w:szCs w:val="28"/>
        </w:rPr>
      </w:pPr>
      <w:r w:rsidRPr="004D540D">
        <w:rPr>
          <w:rFonts w:ascii="Times New Roman" w:hAnsi="Times New Roman" w:cs="Times New Roman"/>
          <w:noProof/>
          <w:sz w:val="28"/>
          <w:szCs w:val="28"/>
        </w:rPr>
        <w:drawing>
          <wp:inline distT="0" distB="0" distL="0" distR="0">
            <wp:extent cx="4238625" cy="1895475"/>
            <wp:effectExtent l="0" t="0" r="9525" b="9525"/>
            <wp:docPr id="9" name="Picture 9" descr="C:\Users\STD\Desktop\z6551498703370_bd063925bdd93136cc69d781b816df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D\Desktop\z6551498703370_bd063925bdd93136cc69d781b816dfa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38625" cy="1895475"/>
                    </a:xfrm>
                    <a:prstGeom prst="rect">
                      <a:avLst/>
                    </a:prstGeom>
                    <a:noFill/>
                    <a:ln>
                      <a:noFill/>
                    </a:ln>
                  </pic:spPr>
                </pic:pic>
              </a:graphicData>
            </a:graphic>
          </wp:inline>
        </w:drawing>
      </w:r>
    </w:p>
    <w:p w:rsidR="006265EC" w:rsidRPr="006265EC" w:rsidRDefault="006265EC" w:rsidP="006265EC">
      <w:pPr>
        <w:spacing w:after="0"/>
        <w:ind w:firstLine="709"/>
        <w:rPr>
          <w:rFonts w:ascii="Times New Roman" w:hAnsi="Times New Roman" w:cs="Times New Roman"/>
          <w:sz w:val="28"/>
          <w:szCs w:val="28"/>
        </w:rPr>
      </w:pPr>
    </w:p>
    <w:p w:rsidR="006265EC" w:rsidRPr="006265EC" w:rsidRDefault="006265EC" w:rsidP="006265EC">
      <w:pPr>
        <w:spacing w:after="0"/>
        <w:ind w:firstLine="709"/>
        <w:rPr>
          <w:rFonts w:ascii="Times New Roman" w:hAnsi="Times New Roman" w:cs="Times New Roman"/>
          <w:sz w:val="28"/>
          <w:szCs w:val="28"/>
        </w:rPr>
      </w:pPr>
      <w:r w:rsidRPr="006265EC">
        <w:rPr>
          <w:rFonts w:ascii="Times New Roman" w:hAnsi="Times New Roman" w:cs="Times New Roman"/>
          <w:sz w:val="28"/>
          <w:szCs w:val="28"/>
        </w:rPr>
        <w:t>Buổi chào cờ kết thúc bằng phần phát động các phong trào thi đua, nhắc nhở học sinh giữ gìn kỷ luật, nề nếp học đường và phấn đấu học tập tốt hơn trong tuần mới.</w:t>
      </w:r>
    </w:p>
    <w:p w:rsidR="006265EC" w:rsidRPr="006265EC" w:rsidRDefault="006265EC" w:rsidP="006265EC">
      <w:pPr>
        <w:spacing w:after="0"/>
        <w:ind w:firstLine="709"/>
        <w:rPr>
          <w:rFonts w:ascii="Times New Roman" w:hAnsi="Times New Roman" w:cs="Times New Roman"/>
          <w:sz w:val="28"/>
          <w:szCs w:val="28"/>
        </w:rPr>
      </w:pPr>
      <w:r w:rsidRPr="006265EC">
        <w:rPr>
          <w:rFonts w:ascii="Times New Roman" w:hAnsi="Times New Roman" w:cs="Times New Roman"/>
          <w:sz w:val="28"/>
          <w:szCs w:val="28"/>
        </w:rPr>
        <w:t>Đây không chỉ là một hoạt động thường lệ, mà còn là dịp để toàn trường cùng nhau nhìn lại, cùng nhau cố gắng, xây dựng môi trường học đường tích cực, thân thiện và phát triển toàn diện.</w:t>
      </w:r>
    </w:p>
    <w:p w:rsidR="00893C16" w:rsidRPr="00194486" w:rsidRDefault="00893C16" w:rsidP="00893C16">
      <w:pPr>
        <w:tabs>
          <w:tab w:val="left" w:pos="1140"/>
        </w:tabs>
        <w:spacing w:after="0"/>
        <w:ind w:firstLine="426"/>
        <w:rPr>
          <w:rFonts w:ascii="Times New Roman" w:hAnsi="Times New Roman" w:cs="Times New Roman"/>
          <w:sz w:val="28"/>
          <w:szCs w:val="28"/>
        </w:rPr>
      </w:pPr>
      <w:bookmarkStart w:id="0" w:name="_GoBack"/>
      <w:bookmarkEnd w:id="0"/>
      <w:r>
        <w:rPr>
          <w:rFonts w:ascii="Segoe UI Symbol" w:hAnsi="Segoe UI Symbol" w:cs="Segoe UI Symbol"/>
          <w:color w:val="FF0000"/>
          <w:sz w:val="28"/>
          <w:szCs w:val="28"/>
        </w:rPr>
        <w:t xml:space="preserve">     </w:t>
      </w:r>
      <w:r w:rsidRPr="002E6B5F">
        <w:rPr>
          <w:rFonts w:ascii="Segoe UI Symbol" w:hAnsi="Segoe UI Symbol" w:cs="Segoe UI Symbol"/>
          <w:color w:val="FF0000"/>
          <w:sz w:val="28"/>
          <w:szCs w:val="28"/>
        </w:rPr>
        <w:t>🌸</w:t>
      </w:r>
      <w:r w:rsidRPr="00A710AB">
        <w:rPr>
          <w:rFonts w:ascii="Segoe UI Symbol" w:hAnsi="Segoe UI Symbol" w:cs="Segoe UI Symbol"/>
          <w:sz w:val="28"/>
          <w:szCs w:val="28"/>
        </w:rPr>
        <w:t>✍</w:t>
      </w:r>
      <w:r w:rsidRPr="00A710AB">
        <w:rPr>
          <w:rFonts w:ascii="Times New Roman" w:hAnsi="Times New Roman" w:cs="Times New Roman"/>
          <w:sz w:val="28"/>
          <w:szCs w:val="28"/>
        </w:rPr>
        <w:t xml:space="preserve">  </w:t>
      </w:r>
      <w:r w:rsidRPr="002E6B5F">
        <w:rPr>
          <w:rFonts w:ascii="Times New Roman" w:hAnsi="Times New Roman" w:cs="Times New Roman"/>
          <w:b/>
          <w:i/>
          <w:sz w:val="28"/>
          <w:szCs w:val="28"/>
        </w:rPr>
        <w:t>Tác giả: Ngô Thị Hương - GV Trường TH&amp; THCS Quang Hưng</w:t>
      </w:r>
      <w:r w:rsidRPr="002E6B5F">
        <w:rPr>
          <w:rFonts w:ascii="Segoe UI Symbol" w:hAnsi="Segoe UI Symbol" w:cs="Segoe UI Symbol"/>
          <w:color w:val="FF0000"/>
          <w:sz w:val="28"/>
          <w:szCs w:val="28"/>
        </w:rPr>
        <w:t>🌸</w:t>
      </w:r>
    </w:p>
    <w:p w:rsidR="006265EC" w:rsidRPr="006265EC" w:rsidRDefault="006265EC" w:rsidP="006265EC">
      <w:pPr>
        <w:spacing w:after="0"/>
        <w:ind w:firstLine="709"/>
        <w:rPr>
          <w:rFonts w:ascii="Times New Roman" w:hAnsi="Times New Roman" w:cs="Times New Roman"/>
          <w:sz w:val="28"/>
          <w:szCs w:val="28"/>
        </w:rPr>
      </w:pPr>
    </w:p>
    <w:p w:rsidR="00E0486F" w:rsidRPr="006265EC" w:rsidRDefault="00893C16" w:rsidP="006265EC">
      <w:pPr>
        <w:spacing w:after="0"/>
        <w:ind w:firstLine="709"/>
        <w:rPr>
          <w:rFonts w:ascii="Times New Roman" w:hAnsi="Times New Roman" w:cs="Times New Roman"/>
          <w:sz w:val="28"/>
          <w:szCs w:val="28"/>
        </w:rPr>
      </w:pPr>
    </w:p>
    <w:sectPr w:rsidR="00E0486F" w:rsidRPr="006265EC" w:rsidSect="004D540D">
      <w:pgSz w:w="12240" w:h="15840"/>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EC"/>
    <w:rsid w:val="004D540D"/>
    <w:rsid w:val="006265EC"/>
    <w:rsid w:val="007A755F"/>
    <w:rsid w:val="00893C16"/>
    <w:rsid w:val="00E0462A"/>
    <w:rsid w:val="00EA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E9B7F"/>
  <w15:chartTrackingRefBased/>
  <w15:docId w15:val="{5AD1E8CC-5399-4902-9F69-8F846CAC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2</cp:revision>
  <dcterms:created xsi:type="dcterms:W3CDTF">2025-04-28T14:46:00Z</dcterms:created>
  <dcterms:modified xsi:type="dcterms:W3CDTF">2025-04-28T15:01:00Z</dcterms:modified>
</cp:coreProperties>
</file>