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29F" w:rsidRDefault="007F029F">
      <w:r>
        <w:t>Trường TH &amp; THCS Quang Hưng tổ chức sinh hoạt chuyên môn với Chuyên đề</w:t>
      </w:r>
    </w:p>
    <w:p w:rsidR="0060349C" w:rsidRDefault="007F029F">
      <w:r>
        <w:t>" Dạy học phát triển phẩm chất năng lực học sinh"</w:t>
      </w:r>
    </w:p>
    <w:p w:rsidR="007F029F" w:rsidRDefault="007F029F">
      <w:r>
        <w:t xml:space="preserve">Đổi mới giáo dục phổ thông hiện nay nhấn mạnh đến việc </w:t>
      </w:r>
      <w:r w:rsidRPr="007F029F">
        <w:rPr>
          <w:rStyle w:val="Strong"/>
          <w:b w:val="0"/>
        </w:rPr>
        <w:t>phát triển phẩm chất và năng lực toàn diện cho học sinh</w:t>
      </w:r>
      <w:r w:rsidRPr="007F029F">
        <w:rPr>
          <w:b/>
        </w:rPr>
        <w:t xml:space="preserve">, </w:t>
      </w:r>
      <w:r>
        <w:t>thay vì chỉ truyền thụ kiến thức. Điều này đòi hỏi giáo viên phải đổi mới phương pháp, hình thức tổ chức dạy học để học sinh được chủ động, tích cực tham gia vào quá trình học tập, từ đó hình thành và phát triển các phẩm chất, năng lực cần thiết.</w:t>
      </w:r>
    </w:p>
    <w:p w:rsidR="007F029F" w:rsidRDefault="007F029F">
      <w:r>
        <w:t>Trong chuyên đề hôm nay các đồng chí giáo viên đã đưa ra nhiều ý kiến xây dựng</w:t>
      </w:r>
    </w:p>
    <w:p w:rsidR="007F029F" w:rsidRDefault="007F029F" w:rsidP="007F029F"/>
    <w:p w:rsidR="007F029F" w:rsidRPr="007F029F" w:rsidRDefault="007F029F" w:rsidP="007F029F">
      <w:pPr>
        <w:pStyle w:val="NormalWeb"/>
        <w:rPr>
          <w:sz w:val="28"/>
          <w:szCs w:val="28"/>
        </w:rPr>
      </w:pPr>
      <w:r w:rsidRPr="007F029F">
        <w:rPr>
          <w:rFonts w:hAnsi="Symbol"/>
          <w:sz w:val="28"/>
          <w:szCs w:val="28"/>
        </w:rPr>
        <w:t></w:t>
      </w:r>
      <w:r w:rsidRPr="007F029F">
        <w:rPr>
          <w:sz w:val="28"/>
          <w:szCs w:val="28"/>
        </w:rPr>
        <w:t xml:space="preserve">  Giúp giáo viên:</w:t>
      </w:r>
      <w:bookmarkStart w:id="0" w:name="_GoBack"/>
      <w:bookmarkEnd w:id="0"/>
    </w:p>
    <w:p w:rsidR="007F029F" w:rsidRPr="007F029F" w:rsidRDefault="007F029F" w:rsidP="007F029F">
      <w:pPr>
        <w:pStyle w:val="NormalWeb"/>
        <w:numPr>
          <w:ilvl w:val="0"/>
          <w:numId w:val="1"/>
        </w:numPr>
        <w:rPr>
          <w:sz w:val="28"/>
          <w:szCs w:val="28"/>
        </w:rPr>
      </w:pPr>
      <w:r w:rsidRPr="007F029F">
        <w:rPr>
          <w:sz w:val="28"/>
          <w:szCs w:val="28"/>
        </w:rPr>
        <w:t>Hiểu rõ khái niệm phẩm chất, năng lực và vai trò của chúng trong Chương trình GDPT 2018.</w:t>
      </w:r>
    </w:p>
    <w:p w:rsidR="007F029F" w:rsidRPr="007F029F" w:rsidRDefault="007F029F" w:rsidP="007F029F">
      <w:pPr>
        <w:pStyle w:val="NormalWeb"/>
        <w:numPr>
          <w:ilvl w:val="0"/>
          <w:numId w:val="1"/>
        </w:numPr>
        <w:rPr>
          <w:sz w:val="28"/>
          <w:szCs w:val="28"/>
        </w:rPr>
      </w:pPr>
      <w:r w:rsidRPr="007F029F">
        <w:rPr>
          <w:sz w:val="28"/>
          <w:szCs w:val="28"/>
        </w:rPr>
        <w:t>Xây dựng kế hoạch bài học theo định hướng phát triển phẩm chất, năng lực.</w:t>
      </w:r>
    </w:p>
    <w:p w:rsidR="007F029F" w:rsidRPr="007F029F" w:rsidRDefault="007F029F" w:rsidP="007F029F">
      <w:pPr>
        <w:pStyle w:val="NormalWeb"/>
        <w:numPr>
          <w:ilvl w:val="0"/>
          <w:numId w:val="1"/>
        </w:numPr>
        <w:rPr>
          <w:sz w:val="28"/>
          <w:szCs w:val="28"/>
        </w:rPr>
      </w:pPr>
      <w:r w:rsidRPr="007F029F">
        <w:rPr>
          <w:sz w:val="28"/>
          <w:szCs w:val="28"/>
        </w:rPr>
        <w:t>Vận dụng phương pháp và hình thức dạy học tích cực.</w:t>
      </w:r>
    </w:p>
    <w:p w:rsidR="007F029F" w:rsidRPr="007F029F" w:rsidRDefault="007F029F" w:rsidP="007F029F">
      <w:pPr>
        <w:pStyle w:val="NormalWeb"/>
        <w:rPr>
          <w:sz w:val="28"/>
          <w:szCs w:val="28"/>
        </w:rPr>
      </w:pPr>
      <w:r w:rsidRPr="007F029F">
        <w:rPr>
          <w:rFonts w:hAnsi="Symbol"/>
          <w:sz w:val="28"/>
          <w:szCs w:val="28"/>
        </w:rPr>
        <w:t></w:t>
      </w:r>
      <w:r w:rsidRPr="007F029F">
        <w:rPr>
          <w:sz w:val="28"/>
          <w:szCs w:val="28"/>
        </w:rPr>
        <w:t xml:space="preserve">  Giúp học sinh:</w:t>
      </w:r>
    </w:p>
    <w:p w:rsidR="007F029F" w:rsidRPr="007F029F" w:rsidRDefault="007F029F" w:rsidP="007F029F">
      <w:pPr>
        <w:pStyle w:val="NormalWeb"/>
        <w:numPr>
          <w:ilvl w:val="0"/>
          <w:numId w:val="2"/>
        </w:numPr>
        <w:rPr>
          <w:sz w:val="28"/>
          <w:szCs w:val="28"/>
        </w:rPr>
      </w:pPr>
      <w:r w:rsidRPr="007F029F">
        <w:rPr>
          <w:sz w:val="28"/>
          <w:szCs w:val="28"/>
        </w:rPr>
        <w:t xml:space="preserve">Hình thành các </w:t>
      </w:r>
      <w:r w:rsidRPr="007F029F">
        <w:rPr>
          <w:rStyle w:val="Strong"/>
          <w:sz w:val="28"/>
          <w:szCs w:val="28"/>
        </w:rPr>
        <w:t>phẩm chất chủ yếu</w:t>
      </w:r>
      <w:r w:rsidRPr="007F029F">
        <w:rPr>
          <w:sz w:val="28"/>
          <w:szCs w:val="28"/>
        </w:rPr>
        <w:t>: yêu nước, nhân ái, chăm chỉ, trung thực, trách nhiệm.</w:t>
      </w:r>
    </w:p>
    <w:p w:rsidR="007F029F" w:rsidRPr="007F029F" w:rsidRDefault="007F029F" w:rsidP="007F029F">
      <w:pPr>
        <w:pStyle w:val="NormalWeb"/>
        <w:numPr>
          <w:ilvl w:val="0"/>
          <w:numId w:val="2"/>
        </w:numPr>
        <w:rPr>
          <w:sz w:val="28"/>
          <w:szCs w:val="28"/>
        </w:rPr>
      </w:pPr>
      <w:r w:rsidRPr="007F029F">
        <w:rPr>
          <w:sz w:val="28"/>
          <w:szCs w:val="28"/>
        </w:rPr>
        <w:t xml:space="preserve">Phát triển các </w:t>
      </w:r>
      <w:r w:rsidRPr="007F029F">
        <w:rPr>
          <w:rStyle w:val="Strong"/>
          <w:sz w:val="28"/>
          <w:szCs w:val="28"/>
        </w:rPr>
        <w:t>năng lực cốt lõi</w:t>
      </w:r>
      <w:r w:rsidRPr="007F029F">
        <w:rPr>
          <w:sz w:val="28"/>
          <w:szCs w:val="28"/>
        </w:rPr>
        <w:t>: tự chủ và tự học, giao tiếp và hợp tác, giải quyết vấn đề và sáng tạo, cùng năng lực đặc thù môn học.</w:t>
      </w:r>
    </w:p>
    <w:p w:rsidR="007F029F" w:rsidRPr="007F029F" w:rsidRDefault="007F029F" w:rsidP="007F029F">
      <w:pPr>
        <w:rPr>
          <w:szCs w:val="28"/>
        </w:rPr>
      </w:pPr>
    </w:p>
    <w:sectPr w:rsidR="007F029F" w:rsidRPr="007F02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B778B"/>
    <w:multiLevelType w:val="multilevel"/>
    <w:tmpl w:val="A7D6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7A2E29"/>
    <w:multiLevelType w:val="multilevel"/>
    <w:tmpl w:val="1DE2D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DF2"/>
    <w:rsid w:val="0060349C"/>
    <w:rsid w:val="007F029F"/>
    <w:rsid w:val="00937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6BDA1"/>
  <w15:chartTrackingRefBased/>
  <w15:docId w15:val="{0F1FCF21-2765-485C-B23B-ADE40A4A5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F029F"/>
    <w:rPr>
      <w:b/>
      <w:bCs/>
    </w:rPr>
  </w:style>
  <w:style w:type="paragraph" w:styleId="NormalWeb">
    <w:name w:val="Normal (Web)"/>
    <w:basedOn w:val="Normal"/>
    <w:uiPriority w:val="99"/>
    <w:semiHidden/>
    <w:unhideWhenUsed/>
    <w:rsid w:val="007F029F"/>
    <w:pPr>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56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STD_PHUONG</dc:creator>
  <cp:keywords/>
  <dc:description/>
  <cp:lastModifiedBy>STD_PHUONG</cp:lastModifiedBy>
  <cp:revision>3</cp:revision>
  <dcterms:created xsi:type="dcterms:W3CDTF">2025-08-05T08:58:00Z</dcterms:created>
  <dcterms:modified xsi:type="dcterms:W3CDTF">2025-08-05T09:06:00Z</dcterms:modified>
</cp:coreProperties>
</file>