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E65BC" w14:textId="3C61AAD9" w:rsidR="00280BB7" w:rsidRPr="00280BB7" w:rsidRDefault="00280BB7" w:rsidP="00280BB7">
      <w:pPr>
        <w:spacing w:before="100" w:beforeAutospacing="1" w:after="0" w:line="240" w:lineRule="auto"/>
        <w:jc w:val="center"/>
        <w:outlineLvl w:val="2"/>
        <w:rPr>
          <w:rFonts w:ascii="Times New Roman" w:eastAsia="Times New Roman" w:hAnsi="Times New Roman" w:cs="Times New Roman"/>
          <w:b/>
          <w:bCs/>
          <w:sz w:val="28"/>
          <w:szCs w:val="28"/>
        </w:rPr>
      </w:pPr>
      <w:r w:rsidRPr="00280BB7">
        <w:rPr>
          <w:rFonts w:ascii="Times New Roman" w:eastAsia="Times New Roman" w:hAnsi="Times New Roman" w:cs="Times New Roman"/>
          <w:b/>
          <w:bCs/>
          <w:sz w:val="28"/>
          <w:szCs w:val="28"/>
        </w:rPr>
        <w:t>CHÀO MỪNG CÁC EM HỌC SINH LỚP 6 TRƯỜNG TH&amp;THCS QUANG HƯNG, XÃ AN QUANG, THÀNH PHỐ HẢI PHÒNG</w:t>
      </w:r>
    </w:p>
    <w:p w14:paraId="241BEBF4" w14:textId="06E1A74E" w:rsidR="00F926FD" w:rsidRPr="00280BB7" w:rsidRDefault="00BE4305" w:rsidP="00280BB7">
      <w:pPr>
        <w:spacing w:before="100" w:beforeAutospacing="1" w:after="100" w:afterAutospacing="1" w:line="240" w:lineRule="auto"/>
        <w:jc w:val="both"/>
        <w:rPr>
          <w:rFonts w:ascii="Times New Roman" w:eastAsia="Times New Roman" w:hAnsi="Times New Roman" w:cs="Times New Roman"/>
          <w:sz w:val="28"/>
          <w:szCs w:val="28"/>
        </w:rPr>
      </w:pPr>
      <w:r w:rsidRPr="00280BB7">
        <w:rPr>
          <w:rFonts w:ascii="Times New Roman" w:eastAsia="Times New Roman" w:hAnsi="Times New Roman" w:cs="Times New Roman"/>
          <w:sz w:val="28"/>
          <w:szCs w:val="28"/>
        </w:rPr>
        <w:t xml:space="preserve">     </w:t>
      </w:r>
      <w:r w:rsidRPr="00280BB7">
        <w:rPr>
          <w:rFonts w:ascii="Times New Roman" w:eastAsia="Times New Roman" w:hAnsi="Times New Roman" w:cs="Times New Roman"/>
          <w:sz w:val="28"/>
          <w:szCs w:val="28"/>
        </w:rPr>
        <w:tab/>
      </w:r>
      <w:r w:rsidR="00F926FD" w:rsidRPr="00280BB7">
        <w:rPr>
          <w:rFonts w:ascii="Times New Roman" w:eastAsia="Times New Roman" w:hAnsi="Times New Roman" w:cs="Times New Roman"/>
          <w:sz w:val="28"/>
          <w:szCs w:val="28"/>
        </w:rPr>
        <w:t xml:space="preserve">Chào mừng các em học sinh lớp 6 chính thức trở thành thành viên mới của </w:t>
      </w:r>
      <w:r w:rsidR="00F926FD" w:rsidRPr="00280BB7">
        <w:rPr>
          <w:rFonts w:ascii="Times New Roman" w:eastAsia="Times New Roman" w:hAnsi="Times New Roman" w:cs="Times New Roman"/>
          <w:b/>
          <w:bCs/>
          <w:sz w:val="28"/>
          <w:szCs w:val="28"/>
        </w:rPr>
        <w:t>Trường Tiểu học và Trung học cơ sở Quang Hưng - xã An Quang, thành phố Hải Phòng</w:t>
      </w:r>
      <w:r w:rsidR="00F926FD" w:rsidRPr="00280BB7">
        <w:rPr>
          <w:rFonts w:ascii="Times New Roman" w:eastAsia="Times New Roman" w:hAnsi="Times New Roman" w:cs="Times New Roman"/>
          <w:sz w:val="28"/>
          <w:szCs w:val="28"/>
        </w:rPr>
        <w:t xml:space="preserve"> thân yêu!</w:t>
      </w:r>
    </w:p>
    <w:p w14:paraId="5E37ACC8" w14:textId="77777777" w:rsidR="00F926FD" w:rsidRPr="00280BB7" w:rsidRDefault="00F926FD" w:rsidP="00280BB7">
      <w:pPr>
        <w:spacing w:before="100" w:beforeAutospacing="1" w:after="100" w:afterAutospacing="1" w:line="240" w:lineRule="auto"/>
        <w:ind w:firstLine="720"/>
        <w:jc w:val="both"/>
        <w:rPr>
          <w:rFonts w:ascii="Times New Roman" w:eastAsia="Times New Roman" w:hAnsi="Times New Roman" w:cs="Times New Roman"/>
          <w:sz w:val="28"/>
          <w:szCs w:val="28"/>
        </w:rPr>
      </w:pPr>
      <w:r w:rsidRPr="00280BB7">
        <w:rPr>
          <w:rFonts w:ascii="Times New Roman" w:eastAsia="Times New Roman" w:hAnsi="Times New Roman" w:cs="Times New Roman"/>
          <w:sz w:val="28"/>
          <w:szCs w:val="28"/>
        </w:rPr>
        <w:t>Hành trình từ cấp Tiểu học lên THCS là một bước ngoặt quan trọng, mở ra cánh cửa tri thức mới với nhiều điều thú vị và thử thách. Tại Trường TH&amp;THCS Quang Hưng, các em sẽ không chỉ được học kiến thức mà còn được phát triển toàn diện về kỹ năng sống, năng khiếu và tham gia nhiều hoạt động tập thể bổ ích. Ngôi trường là nơi các thầy cô giáo luôn tận tình, yêu thương và sẵn sàng đồng hành cùng các em trên con đường học tập và rèn luyện.</w:t>
      </w:r>
    </w:p>
    <w:p w14:paraId="18EC56E4" w14:textId="1E48F871" w:rsidR="00F926FD" w:rsidRPr="00280BB7" w:rsidRDefault="00F926FD" w:rsidP="00280BB7">
      <w:pPr>
        <w:spacing w:after="0" w:line="240" w:lineRule="auto"/>
        <w:ind w:firstLine="720"/>
        <w:jc w:val="both"/>
        <w:rPr>
          <w:rFonts w:ascii="Times New Roman" w:eastAsia="Times New Roman" w:hAnsi="Times New Roman" w:cs="Times New Roman"/>
          <w:sz w:val="28"/>
          <w:szCs w:val="28"/>
        </w:rPr>
      </w:pPr>
      <w:r w:rsidRPr="00280BB7">
        <w:rPr>
          <w:rFonts w:ascii="Times New Roman" w:eastAsia="Times New Roman" w:hAnsi="Times New Roman" w:cs="Times New Roman"/>
          <w:sz w:val="28"/>
          <w:szCs w:val="28"/>
        </w:rPr>
        <w:t>Để giúp các em làm quen với ngôi nhà chung mới, chúng ta cùng tìm hiểu về cơ</w:t>
      </w:r>
      <w:r w:rsidR="00280BB7">
        <w:rPr>
          <w:rFonts w:ascii="Times New Roman" w:eastAsia="Times New Roman" w:hAnsi="Times New Roman" w:cs="Times New Roman"/>
          <w:sz w:val="28"/>
          <w:szCs w:val="28"/>
        </w:rPr>
        <w:t xml:space="preserve"> cấu tổ chức của nhà trường nhé!</w:t>
      </w:r>
    </w:p>
    <w:p w14:paraId="3DCE2153" w14:textId="2839F306" w:rsidR="00F926FD" w:rsidRPr="00280BB7" w:rsidRDefault="00280BB7" w:rsidP="00280BB7">
      <w:pPr>
        <w:spacing w:after="0"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Ban Giám hiệu gồm:</w:t>
      </w:r>
    </w:p>
    <w:p w14:paraId="14A5E94B" w14:textId="4120AB81" w:rsidR="00BE4305" w:rsidRPr="00280BB7" w:rsidRDefault="00280BB7" w:rsidP="00280BB7">
      <w:pPr>
        <w:spacing w:after="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1. </w:t>
      </w:r>
      <w:r w:rsidR="00F926FD" w:rsidRPr="00280BB7">
        <w:rPr>
          <w:rFonts w:ascii="Times New Roman" w:eastAsia="Times New Roman" w:hAnsi="Times New Roman" w:cs="Times New Roman"/>
          <w:b/>
          <w:bCs/>
          <w:sz w:val="28"/>
          <w:szCs w:val="28"/>
        </w:rPr>
        <w:t>Thầy Vũ Duy Tân</w:t>
      </w:r>
      <w:r w:rsidR="00F926FD" w:rsidRPr="00280BB7">
        <w:rPr>
          <w:rFonts w:ascii="Times New Roman" w:eastAsia="Times New Roman" w:hAnsi="Times New Roman" w:cs="Times New Roman"/>
          <w:sz w:val="28"/>
          <w:szCs w:val="28"/>
        </w:rPr>
        <w:t>: Bí thư Chi bộ, Hiệu trưởng nhà trường</w:t>
      </w:r>
    </w:p>
    <w:p w14:paraId="082E12CB" w14:textId="780A07B7" w:rsidR="00F926FD" w:rsidRPr="00280BB7" w:rsidRDefault="00280BB7" w:rsidP="00280BB7">
      <w:pPr>
        <w:spacing w:after="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 </w:t>
      </w:r>
      <w:r w:rsidR="00F926FD" w:rsidRPr="00280BB7">
        <w:rPr>
          <w:rFonts w:ascii="Times New Roman" w:eastAsia="Times New Roman" w:hAnsi="Times New Roman" w:cs="Times New Roman"/>
          <w:b/>
          <w:bCs/>
          <w:sz w:val="28"/>
          <w:szCs w:val="28"/>
        </w:rPr>
        <w:t>Cô Vũ Minh Hồng</w:t>
      </w:r>
      <w:r w:rsidR="00F926FD" w:rsidRPr="00280BB7">
        <w:rPr>
          <w:rFonts w:ascii="Times New Roman" w:eastAsia="Times New Roman" w:hAnsi="Times New Roman" w:cs="Times New Roman"/>
          <w:sz w:val="28"/>
          <w:szCs w:val="28"/>
        </w:rPr>
        <w:t>: Phó Bí thư Chi bộ, Phó Hiệu trưởng nhà trường</w:t>
      </w:r>
    </w:p>
    <w:p w14:paraId="6A93B6B5" w14:textId="55A5EE45" w:rsidR="00F926FD" w:rsidRPr="00280BB7" w:rsidRDefault="00280BB7" w:rsidP="00280BB7">
      <w:pPr>
        <w:spacing w:after="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 </w:t>
      </w:r>
      <w:r w:rsidR="00F926FD" w:rsidRPr="00280BB7">
        <w:rPr>
          <w:rFonts w:ascii="Times New Roman" w:eastAsia="Times New Roman" w:hAnsi="Times New Roman" w:cs="Times New Roman"/>
          <w:b/>
          <w:bCs/>
          <w:sz w:val="28"/>
          <w:szCs w:val="28"/>
        </w:rPr>
        <w:t>Thầy Tạ Xuân Lộc</w:t>
      </w:r>
      <w:r w:rsidR="00F926FD" w:rsidRPr="00280BB7">
        <w:rPr>
          <w:rFonts w:ascii="Times New Roman" w:eastAsia="Times New Roman" w:hAnsi="Times New Roman" w:cs="Times New Roman"/>
          <w:sz w:val="28"/>
          <w:szCs w:val="28"/>
        </w:rPr>
        <w:t>: Phó Hiệu trưởng, phụ trách bậc THCS</w:t>
      </w:r>
    </w:p>
    <w:p w14:paraId="3FD52A1A" w14:textId="3177FAA0" w:rsidR="00F926FD" w:rsidRPr="00280BB7" w:rsidRDefault="00280BB7" w:rsidP="00280BB7">
      <w:pPr>
        <w:spacing w:after="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4. </w:t>
      </w:r>
      <w:r w:rsidR="00F926FD" w:rsidRPr="00280BB7">
        <w:rPr>
          <w:rFonts w:ascii="Times New Roman" w:eastAsia="Times New Roman" w:hAnsi="Times New Roman" w:cs="Times New Roman"/>
          <w:b/>
          <w:bCs/>
          <w:sz w:val="28"/>
          <w:szCs w:val="28"/>
        </w:rPr>
        <w:t>Cô Văn Thị Thía</w:t>
      </w:r>
      <w:r w:rsidR="00F926FD" w:rsidRPr="00280BB7">
        <w:rPr>
          <w:rFonts w:ascii="Times New Roman" w:eastAsia="Times New Roman" w:hAnsi="Times New Roman" w:cs="Times New Roman"/>
          <w:sz w:val="28"/>
          <w:szCs w:val="28"/>
        </w:rPr>
        <w:t>: Phó Hiệu trưởng, phụ trách bậc Tiểu học</w:t>
      </w:r>
    </w:p>
    <w:p w14:paraId="5FA8015D" w14:textId="0448EFC4" w:rsidR="00F926FD" w:rsidRPr="00280BB7" w:rsidRDefault="00280BB7" w:rsidP="00280BB7">
      <w:pPr>
        <w:spacing w:before="100" w:beforeAutospacing="1" w:after="100" w:afterAutospacing="1"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F926FD" w:rsidRPr="00280BB7">
        <w:rPr>
          <w:rFonts w:ascii="Times New Roman" w:eastAsia="Times New Roman" w:hAnsi="Times New Roman" w:cs="Times New Roman"/>
          <w:b/>
          <w:bCs/>
          <w:sz w:val="28"/>
          <w:szCs w:val="28"/>
        </w:rPr>
        <w:t>Đội ngũ cán bộ, giáo viên</w:t>
      </w:r>
      <w:r w:rsidR="00BE4305" w:rsidRPr="00280BB7">
        <w:rPr>
          <w:rFonts w:ascii="Times New Roman" w:eastAsia="Times New Roman" w:hAnsi="Times New Roman" w:cs="Times New Roman"/>
          <w:b/>
          <w:bCs/>
          <w:sz w:val="28"/>
          <w:szCs w:val="28"/>
        </w:rPr>
        <w:t xml:space="preserve">: </w:t>
      </w:r>
      <w:r w:rsidR="00F926FD" w:rsidRPr="00280BB7">
        <w:rPr>
          <w:rFonts w:ascii="Times New Roman" w:hAnsi="Times New Roman" w:cs="Times New Roman"/>
          <w:sz w:val="28"/>
          <w:szCs w:val="28"/>
        </w:rPr>
        <w:t xml:space="preserve">Trường TH&amp;THCS Quang Hưng tự hào với đội ngũ cán bộ, giáo viên và nhân viên lên đến </w:t>
      </w:r>
      <w:r>
        <w:rPr>
          <w:rFonts w:ascii="Times New Roman" w:hAnsi="Times New Roman" w:cs="Times New Roman"/>
          <w:b/>
          <w:bCs/>
          <w:sz w:val="28"/>
          <w:szCs w:val="28"/>
        </w:rPr>
        <w:t>58</w:t>
      </w:r>
      <w:r w:rsidR="00F926FD" w:rsidRPr="00280BB7">
        <w:rPr>
          <w:rFonts w:ascii="Times New Roman" w:hAnsi="Times New Roman" w:cs="Times New Roman"/>
          <w:b/>
          <w:bCs/>
          <w:sz w:val="28"/>
          <w:szCs w:val="28"/>
        </w:rPr>
        <w:t xml:space="preserve"> người</w:t>
      </w:r>
      <w:r w:rsidR="00F926FD" w:rsidRPr="00280BB7">
        <w:rPr>
          <w:rFonts w:ascii="Times New Roman" w:hAnsi="Times New Roman" w:cs="Times New Roman"/>
          <w:sz w:val="28"/>
          <w:szCs w:val="28"/>
        </w:rPr>
        <w:t xml:space="preserve">, trong đó có </w:t>
      </w:r>
      <w:r w:rsidR="00F926FD" w:rsidRPr="00280BB7">
        <w:rPr>
          <w:rFonts w:ascii="Times New Roman" w:hAnsi="Times New Roman" w:cs="Times New Roman"/>
          <w:b/>
          <w:bCs/>
          <w:sz w:val="28"/>
          <w:szCs w:val="28"/>
        </w:rPr>
        <w:t>22 giáo viên</w:t>
      </w:r>
      <w:r w:rsidR="00F926FD" w:rsidRPr="00280BB7">
        <w:rPr>
          <w:rFonts w:ascii="Times New Roman" w:hAnsi="Times New Roman" w:cs="Times New Roman"/>
          <w:sz w:val="28"/>
          <w:szCs w:val="28"/>
        </w:rPr>
        <w:t xml:space="preserve"> thuộc khối THCS. Đây là tập thể vững mạnh về chuyên môn, giàu lòng nhiệt huyết và luôn tận tâm với sự nghiệp "trồng người".</w:t>
      </w:r>
    </w:p>
    <w:p w14:paraId="64C9BEB8" w14:textId="3BE6B782" w:rsidR="00F926FD" w:rsidRDefault="00280BB7" w:rsidP="00280BB7">
      <w:pPr>
        <w:pStyle w:val="NormalWeb"/>
        <w:jc w:val="both"/>
        <w:rPr>
          <w:sz w:val="28"/>
          <w:szCs w:val="28"/>
        </w:rPr>
      </w:pPr>
      <w:r>
        <w:rPr>
          <w:b/>
          <w:bCs/>
          <w:sz w:val="28"/>
          <w:szCs w:val="28"/>
        </w:rPr>
        <w:t>*</w:t>
      </w:r>
      <w:r w:rsidR="00F926FD" w:rsidRPr="00280BB7">
        <w:rPr>
          <w:b/>
          <w:bCs/>
          <w:sz w:val="28"/>
          <w:szCs w:val="28"/>
        </w:rPr>
        <w:t>Tổng phụ trách Đội Thiếu niên Tiền phong Hồ Chí Minh:</w:t>
      </w:r>
      <w:r w:rsidR="00F926FD" w:rsidRPr="00280BB7">
        <w:rPr>
          <w:sz w:val="28"/>
          <w:szCs w:val="28"/>
        </w:rPr>
        <w:t xml:space="preserve"> </w:t>
      </w:r>
      <w:r w:rsidR="00F926FD" w:rsidRPr="00280BB7">
        <w:rPr>
          <w:b/>
          <w:bCs/>
          <w:sz w:val="28"/>
          <w:szCs w:val="28"/>
        </w:rPr>
        <w:t>Cô Phú Thị Kim Hoàn</w:t>
      </w:r>
      <w:r w:rsidR="00F926FD" w:rsidRPr="00280BB7">
        <w:rPr>
          <w:sz w:val="28"/>
          <w:szCs w:val="28"/>
        </w:rPr>
        <w:t xml:space="preserve"> là người phụ trách các hoạt động Đội, tổ chức các phong trào thi đua, văn nghệ - thể thao, rèn luyện kỹ năng sống... Cô luôn là người gần gũi, vui vẻ và sẵn sàng hỗ trợ các em học sinh trong mọi hoạt động.</w:t>
      </w:r>
    </w:p>
    <w:p w14:paraId="20570BD3" w14:textId="6C8E9C7C" w:rsidR="00280BB7" w:rsidRPr="00280BB7" w:rsidRDefault="00280BB7" w:rsidP="00280BB7">
      <w:pPr>
        <w:pStyle w:val="NormalWeb"/>
        <w:jc w:val="both"/>
        <w:rPr>
          <w:sz w:val="28"/>
          <w:szCs w:val="28"/>
        </w:rPr>
      </w:pPr>
      <w:r>
        <w:rPr>
          <w:b/>
          <w:bCs/>
          <w:sz w:val="28"/>
          <w:szCs w:val="28"/>
        </w:rPr>
        <w:t>*</w:t>
      </w:r>
      <w:r w:rsidRPr="00280BB7">
        <w:rPr>
          <w:b/>
          <w:bCs/>
          <w:sz w:val="28"/>
          <w:szCs w:val="28"/>
        </w:rPr>
        <w:t>Tổ Văn phòng:</w:t>
      </w:r>
      <w:r w:rsidRPr="00280BB7">
        <w:rPr>
          <w:sz w:val="28"/>
          <w:szCs w:val="28"/>
        </w:rPr>
        <w:t xml:space="preserve"> Là bộ phận hỗ trợ hành chính, y tế học đường, thư viện, thiết bị... giúp đảm bảo mọi hoạt động trong trường luôn vận hành hiệu quả, an toàn và khoa học.</w:t>
      </w:r>
    </w:p>
    <w:p w14:paraId="2AA67BE7" w14:textId="726F7440" w:rsidR="00F926FD" w:rsidRPr="00280BB7" w:rsidRDefault="00F926FD" w:rsidP="00280BB7">
      <w:pPr>
        <w:pStyle w:val="NormalWeb"/>
        <w:ind w:firstLine="720"/>
        <w:jc w:val="both"/>
        <w:rPr>
          <w:sz w:val="28"/>
          <w:szCs w:val="28"/>
        </w:rPr>
      </w:pPr>
      <w:r w:rsidRPr="00280BB7">
        <w:rPr>
          <w:sz w:val="28"/>
          <w:szCs w:val="28"/>
        </w:rPr>
        <w:t>Tại Trường TH&amp;THCS Quang Hưng, các em sẽ được học tập trong một môi trường khang trang, c</w:t>
      </w:r>
      <w:r w:rsidR="00280BB7">
        <w:rPr>
          <w:sz w:val="28"/>
          <w:szCs w:val="28"/>
        </w:rPr>
        <w:t>ó đầy đủ trang thiết bị</w:t>
      </w:r>
      <w:bookmarkStart w:id="0" w:name="_GoBack"/>
      <w:bookmarkEnd w:id="0"/>
      <w:r w:rsidRPr="00280BB7">
        <w:rPr>
          <w:sz w:val="28"/>
          <w:szCs w:val="28"/>
        </w:rPr>
        <w:t>. Đặc biệt, nhà trường luôn chú trọng xây dựng nhân cách, phát triển năng lực, phẩm chất và khơi dậy niềm tự hào về quê hương, đất nước trong mỗi học sinh.</w:t>
      </w:r>
    </w:p>
    <w:p w14:paraId="4FEC0557" w14:textId="77777777" w:rsidR="00F926FD" w:rsidRPr="00280BB7" w:rsidRDefault="00F926FD" w:rsidP="00280BB7">
      <w:pPr>
        <w:pStyle w:val="NormalWeb"/>
        <w:ind w:firstLine="720"/>
        <w:jc w:val="both"/>
        <w:rPr>
          <w:sz w:val="28"/>
          <w:szCs w:val="28"/>
        </w:rPr>
      </w:pPr>
      <w:r w:rsidRPr="00280BB7">
        <w:rPr>
          <w:sz w:val="28"/>
          <w:szCs w:val="28"/>
        </w:rPr>
        <w:t>Chúc các em học sinh lớp 6 sẽ có thật nhiều trải nghiệm đáng nhớ, học tập thật tốt và luôn cảm thấy tự hào khi là học sinh của Trường TH&amp;THCS Quang Hưng!</w:t>
      </w:r>
    </w:p>
    <w:p w14:paraId="07C370B2" w14:textId="77777777" w:rsidR="00F926FD" w:rsidRPr="000543E4" w:rsidRDefault="00F926FD" w:rsidP="00F926FD">
      <w:pPr>
        <w:spacing w:before="100" w:beforeAutospacing="1" w:after="100" w:afterAutospacing="1" w:line="240" w:lineRule="auto"/>
        <w:outlineLvl w:val="3"/>
        <w:rPr>
          <w:rFonts w:ascii="Times New Roman" w:eastAsia="Times New Roman" w:hAnsi="Times New Roman" w:cs="Times New Roman"/>
          <w:b/>
          <w:bCs/>
          <w:sz w:val="26"/>
          <w:szCs w:val="26"/>
        </w:rPr>
      </w:pPr>
    </w:p>
    <w:p w14:paraId="1085EB9E" w14:textId="76581372" w:rsidR="00F8344C" w:rsidRPr="000543E4" w:rsidRDefault="00F8344C">
      <w:pPr>
        <w:rPr>
          <w:rFonts w:ascii="Times New Roman" w:hAnsi="Times New Roman" w:cs="Times New Roman"/>
          <w:sz w:val="26"/>
          <w:szCs w:val="26"/>
        </w:rPr>
      </w:pPr>
    </w:p>
    <w:sectPr w:rsidR="00F8344C" w:rsidRPr="000543E4" w:rsidSect="00280BB7">
      <w:pgSz w:w="12240" w:h="15840"/>
      <w:pgMar w:top="1134"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070BB9"/>
    <w:multiLevelType w:val="multilevel"/>
    <w:tmpl w:val="E700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DC7E82"/>
    <w:multiLevelType w:val="multilevel"/>
    <w:tmpl w:val="29D6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CA7A73"/>
    <w:multiLevelType w:val="multilevel"/>
    <w:tmpl w:val="E05E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A01"/>
    <w:rsid w:val="000543E4"/>
    <w:rsid w:val="00232A01"/>
    <w:rsid w:val="00280BB7"/>
    <w:rsid w:val="00662648"/>
    <w:rsid w:val="00BE4305"/>
    <w:rsid w:val="00F8344C"/>
    <w:rsid w:val="00F92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CB48"/>
  <w15:chartTrackingRefBased/>
  <w15:docId w15:val="{20A9C16C-B7D0-4F20-A8E9-10FD9D9F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26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0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240172">
      <w:bodyDiv w:val="1"/>
      <w:marLeft w:val="0"/>
      <w:marRight w:val="0"/>
      <w:marTop w:val="0"/>
      <w:marBottom w:val="0"/>
      <w:divBdr>
        <w:top w:val="none" w:sz="0" w:space="0" w:color="auto"/>
        <w:left w:val="none" w:sz="0" w:space="0" w:color="auto"/>
        <w:bottom w:val="none" w:sz="0" w:space="0" w:color="auto"/>
        <w:right w:val="none" w:sz="0" w:space="0" w:color="auto"/>
      </w:divBdr>
    </w:div>
    <w:div w:id="462160172">
      <w:bodyDiv w:val="1"/>
      <w:marLeft w:val="0"/>
      <w:marRight w:val="0"/>
      <w:marTop w:val="0"/>
      <w:marBottom w:val="0"/>
      <w:divBdr>
        <w:top w:val="none" w:sz="0" w:space="0" w:color="auto"/>
        <w:left w:val="none" w:sz="0" w:space="0" w:color="auto"/>
        <w:bottom w:val="none" w:sz="0" w:space="0" w:color="auto"/>
        <w:right w:val="none" w:sz="0" w:space="0" w:color="auto"/>
      </w:divBdr>
    </w:div>
    <w:div w:id="183448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chuche</dc:creator>
  <cp:keywords/>
  <dc:description/>
  <cp:lastModifiedBy>Microsoft account</cp:lastModifiedBy>
  <cp:revision>2</cp:revision>
  <dcterms:created xsi:type="dcterms:W3CDTF">2025-08-05T09:56:00Z</dcterms:created>
  <dcterms:modified xsi:type="dcterms:W3CDTF">2025-08-05T09:56:00Z</dcterms:modified>
</cp:coreProperties>
</file>