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D3B" w:rsidRDefault="00946D3B" w:rsidP="00946D3B">
      <w:pPr>
        <w:spacing w:after="0" w:line="360" w:lineRule="auto"/>
        <w:jc w:val="both"/>
      </w:pPr>
    </w:p>
    <w:p w:rsidR="009D7C9A" w:rsidRDefault="00577637" w:rsidP="00946D3B">
      <w:pPr>
        <w:spacing w:after="0" w:line="360" w:lineRule="auto"/>
        <w:jc w:val="center"/>
        <w:rPr>
          <w:b/>
          <w:color w:val="FF0000"/>
        </w:rPr>
      </w:pPr>
      <w:r w:rsidRPr="00577637">
        <w:rPr>
          <w:b/>
          <w:color w:val="FF0000"/>
        </w:rPr>
        <w:t xml:space="preserve">BÀI VIẾT </w:t>
      </w:r>
      <w:r w:rsidR="00946D3B" w:rsidRPr="00577637">
        <w:rPr>
          <w:b/>
          <w:color w:val="FF0000"/>
        </w:rPr>
        <w:t>GIỚI THIỆU TỔ KHOA HỌC XÃ HỘ</w:t>
      </w:r>
      <w:r w:rsidR="00946D3B" w:rsidRPr="00577637">
        <w:rPr>
          <w:b/>
          <w:color w:val="FF0000"/>
        </w:rPr>
        <w:t>I</w:t>
      </w:r>
      <w:r w:rsidR="009D7C9A">
        <w:rPr>
          <w:b/>
          <w:color w:val="FF0000"/>
        </w:rPr>
        <w:t xml:space="preserve"> </w:t>
      </w:r>
    </w:p>
    <w:p w:rsidR="009D7C9A" w:rsidRDefault="00577637" w:rsidP="00946D3B">
      <w:pPr>
        <w:spacing w:after="0" w:line="360" w:lineRule="auto"/>
        <w:jc w:val="center"/>
        <w:rPr>
          <w:b/>
          <w:color w:val="FF0000"/>
        </w:rPr>
      </w:pPr>
      <w:r>
        <w:rPr>
          <w:b/>
          <w:color w:val="FF0000"/>
        </w:rPr>
        <w:t>TRƯỜ</w:t>
      </w:r>
      <w:r w:rsidR="009D7C9A">
        <w:rPr>
          <w:b/>
          <w:color w:val="FF0000"/>
        </w:rPr>
        <w:t>NG TH&amp;THCS QUANG HƯNG</w:t>
      </w:r>
      <w:r>
        <w:rPr>
          <w:b/>
          <w:color w:val="FF0000"/>
        </w:rPr>
        <w:t xml:space="preserve"> </w:t>
      </w:r>
    </w:p>
    <w:p w:rsidR="00577637" w:rsidRPr="00577637" w:rsidRDefault="00577637" w:rsidP="00946D3B">
      <w:pPr>
        <w:spacing w:after="0" w:line="360" w:lineRule="auto"/>
        <w:jc w:val="center"/>
        <w:rPr>
          <w:b/>
          <w:color w:val="FF0000"/>
        </w:rPr>
      </w:pPr>
      <w:r>
        <w:rPr>
          <w:b/>
          <w:color w:val="FF0000"/>
        </w:rPr>
        <w:t>NĂM HỌC 2025-2026</w:t>
      </w:r>
    </w:p>
    <w:p w:rsidR="00946D3B" w:rsidRDefault="00946D3B" w:rsidP="00946D3B">
      <w:pPr>
        <w:spacing w:after="0" w:line="360" w:lineRule="auto"/>
        <w:jc w:val="both"/>
      </w:pPr>
    </w:p>
    <w:p w:rsidR="00946D3B" w:rsidRDefault="00946D3B" w:rsidP="00946D3B">
      <w:pPr>
        <w:spacing w:after="0" w:line="360" w:lineRule="auto"/>
        <w:jc w:val="both"/>
      </w:pPr>
      <w:r>
        <w:tab/>
      </w:r>
      <w:r>
        <w:t xml:space="preserve">Tổ Khoa học Xã hội trường </w:t>
      </w:r>
      <w:r>
        <w:t>TH&amp;</w:t>
      </w:r>
      <w:r>
        <w:t>THCS Quang Hưng</w:t>
      </w:r>
      <w:r>
        <w:t>, xã An Quang</w:t>
      </w:r>
      <w:r w:rsidR="009D7C9A">
        <w:t>, thành phố Hải Phòng</w:t>
      </w:r>
      <w:r>
        <w:t xml:space="preserve"> là một tập thể sư phạm đoàn kết, tâm huyết, yêu nghề và luôn không ngừng đổi mới, sáng tạo trong giảng dạy. Tổ</w:t>
      </w:r>
      <w:r>
        <w:t xml:space="preserve"> KHXH</w:t>
      </w:r>
      <w:r>
        <w:t xml:space="preserve"> gồm</w:t>
      </w:r>
      <w:r>
        <w:t xml:space="preserve"> 11 thầ</w:t>
      </w:r>
      <w:r w:rsidR="00577637">
        <w:t>y cô. Trong đó,</w:t>
      </w:r>
      <w:r>
        <w:t xml:space="preserve"> </w:t>
      </w:r>
      <w:r w:rsidR="00577637">
        <w:t>cô Lê Thị Hải Yến</w:t>
      </w:r>
      <w:r w:rsidR="009D7C9A">
        <w:t xml:space="preserve"> - </w:t>
      </w:r>
      <w:r w:rsidR="00577637">
        <w:t xml:space="preserve">Tổ trưởng, cô Vũ Thị Hương Lý </w:t>
      </w:r>
      <w:r w:rsidR="009D7C9A">
        <w:t>- T</w:t>
      </w:r>
      <w:r w:rsidR="00577637">
        <w:t xml:space="preserve">ổ phó và các </w:t>
      </w:r>
      <w:r>
        <w:t>thầy cô</w:t>
      </w:r>
      <w:r>
        <w:t xml:space="preserve"> đang giảng dạy ở các môn học thuộc lĩnh vực khoa học xã hộ</w:t>
      </w:r>
      <w:r>
        <w:t>i</w:t>
      </w:r>
      <w:r>
        <w:t xml:space="preserve">, mỗi </w:t>
      </w:r>
      <w:r>
        <w:t xml:space="preserve">thầy </w:t>
      </w:r>
      <w:r>
        <w:t>cô giáo đều mang một phong cách riêng, góp phần làm nên sắc màu đa dạng và phong phú cho tổ chuyên môn.</w:t>
      </w:r>
    </w:p>
    <w:p w:rsidR="00946D3B" w:rsidRPr="00577637" w:rsidRDefault="00946D3B" w:rsidP="00946D3B">
      <w:pPr>
        <w:spacing w:after="0" w:line="360" w:lineRule="auto"/>
        <w:jc w:val="both"/>
        <w:rPr>
          <w:i/>
        </w:rPr>
      </w:pPr>
      <w:r w:rsidRPr="00577637">
        <w:rPr>
          <w:i/>
        </w:rPr>
        <w:t>1. Môn Ngữ văn – Mạch cảm xúc dẫn dắt tâm hồ</w:t>
      </w:r>
      <w:r w:rsidRPr="00577637">
        <w:rPr>
          <w:i/>
        </w:rPr>
        <w:t>n</w:t>
      </w:r>
    </w:p>
    <w:p w:rsidR="00946D3B" w:rsidRDefault="00577637" w:rsidP="00946D3B">
      <w:pPr>
        <w:spacing w:after="0" w:line="360" w:lineRule="auto"/>
        <w:jc w:val="both"/>
      </w:pPr>
      <w:r>
        <w:tab/>
      </w:r>
      <w:r w:rsidR="00946D3B">
        <w:t>Cô giáo Nguyễn Thị</w:t>
      </w:r>
      <w:r w:rsidR="00946D3B">
        <w:t xml:space="preserve"> Xuân</w:t>
      </w:r>
      <w:r w:rsidR="00946D3B">
        <w:t>: Là giáo viên có nhiều năm kinh nghiệm, cô Xuân luôn mang đến cho học sinh những giờ học Văn nhẹ nhàng, sâu lắng, đầy chất thơ và cảm xúc. Với phương pháp giảng dạy lôi cuốn, cô giúp học sinh yêu hơn tiếng Việt và trân trọng các giá trị nhân văn.</w:t>
      </w:r>
    </w:p>
    <w:p w:rsidR="00946D3B" w:rsidRDefault="00577637" w:rsidP="00946D3B">
      <w:pPr>
        <w:spacing w:after="0" w:line="360" w:lineRule="auto"/>
        <w:jc w:val="both"/>
      </w:pPr>
      <w:r>
        <w:tab/>
      </w:r>
      <w:r w:rsidR="00946D3B">
        <w:t>Cô giáo Lê</w:t>
      </w:r>
      <w:r>
        <w:t xml:space="preserve"> Thị Hải</w:t>
      </w:r>
      <w:r w:rsidR="00946D3B">
        <w:t xml:space="preserve"> Yế</w:t>
      </w:r>
      <w:r w:rsidR="00946D3B">
        <w:t>n</w:t>
      </w:r>
      <w:r w:rsidR="009D7C9A">
        <w:t>: luôn n</w:t>
      </w:r>
      <w:r w:rsidR="00946D3B">
        <w:t>hiệt huyế</w:t>
      </w:r>
      <w:r w:rsidR="009D7C9A">
        <w:t xml:space="preserve">t, </w:t>
      </w:r>
      <w:r w:rsidR="00946D3B">
        <w:t>biết cách khơi gợi sự sáng tạo, khả năng cảm thụ văn chương của học sinh. Các tiết dạy của cô vừa gần gũi vừa mới mẻ, là nguồn cảm hứng để học sinh say mê họ</w:t>
      </w:r>
      <w:r w:rsidR="009D7C9A">
        <w:t>c v</w:t>
      </w:r>
      <w:r w:rsidR="00946D3B">
        <w:t>ăn mỗi ngày.</w:t>
      </w:r>
    </w:p>
    <w:p w:rsidR="00946D3B" w:rsidRPr="00577637" w:rsidRDefault="00946D3B" w:rsidP="00946D3B">
      <w:pPr>
        <w:spacing w:after="0" w:line="360" w:lineRule="auto"/>
        <w:jc w:val="both"/>
        <w:rPr>
          <w:i/>
        </w:rPr>
      </w:pPr>
      <w:r w:rsidRPr="00577637">
        <w:rPr>
          <w:i/>
        </w:rPr>
        <w:t>2. Môn Lịch sử – Địa lý và Giáo dục công dân – Những nhịp cầu nối quá khứ, hiện tạ</w:t>
      </w:r>
      <w:r w:rsidRPr="00577637">
        <w:rPr>
          <w:i/>
        </w:rPr>
        <w:t>i và tương lai</w:t>
      </w:r>
    </w:p>
    <w:p w:rsidR="00946D3B" w:rsidRDefault="00577637" w:rsidP="00946D3B">
      <w:pPr>
        <w:spacing w:after="0" w:line="360" w:lineRule="auto"/>
        <w:jc w:val="both"/>
      </w:pPr>
      <w:r>
        <w:tab/>
      </w:r>
      <w:r w:rsidR="00946D3B">
        <w:t>Cô giáo Trịnh Thị Thủ</w:t>
      </w:r>
      <w:r w:rsidR="00946D3B">
        <w:t>y</w:t>
      </w:r>
      <w:r w:rsidR="00946D3B">
        <w:t>: Không chỉ là một giáo viên Lịch sử - Địa lý, cô Thủy còn là giáo viên chủ nhiệm tâm huyết. Cô luôn chú trọng giáo dục lòng yêu nước, tinh thần trách nhiệm công dân cho học sinh thông qua mỗi bài học sinh động, giàu ý nghĩa thực tiễn.</w:t>
      </w:r>
    </w:p>
    <w:p w:rsidR="00946D3B" w:rsidRDefault="00577637" w:rsidP="00946D3B">
      <w:pPr>
        <w:spacing w:after="0" w:line="360" w:lineRule="auto"/>
        <w:jc w:val="both"/>
      </w:pPr>
      <w:r>
        <w:tab/>
      </w:r>
      <w:r w:rsidR="00946D3B">
        <w:t>Cô giáo Vũ Thị Hương Lý</w:t>
      </w:r>
      <w:r w:rsidR="00946D3B">
        <w:t>: Là người nghiêm túc, tận tụy trong công việc, cô Lý mang đến cho học sinh những bài học công dân gầ</w:t>
      </w:r>
      <w:r>
        <w:t>n gũi,</w:t>
      </w:r>
      <w:r w:rsidR="00946D3B">
        <w:t xml:space="preserve"> thiết thực, giúp các em hình thành nhận thức và hành vi đúng đắn trong cuộc sống hàng ngày.</w:t>
      </w:r>
    </w:p>
    <w:p w:rsidR="00946D3B" w:rsidRDefault="00577637" w:rsidP="00946D3B">
      <w:pPr>
        <w:spacing w:after="0" w:line="360" w:lineRule="auto"/>
        <w:jc w:val="both"/>
      </w:pPr>
      <w:r>
        <w:lastRenderedPageBreak/>
        <w:tab/>
      </w:r>
      <w:r w:rsidR="00946D3B">
        <w:t xml:space="preserve">Cô giáo </w:t>
      </w:r>
      <w:r w:rsidR="00946D3B">
        <w:t xml:space="preserve">Vũ Bích </w:t>
      </w:r>
      <w:r w:rsidR="00946D3B">
        <w:t>Liế</w:t>
      </w:r>
      <w:r w:rsidR="00946D3B">
        <w:t>u</w:t>
      </w:r>
      <w:r w:rsidR="00946D3B">
        <w:t>: Với chất giọng truyền cảm và lối giảng dễ hiểu, luôn tạo nên những tiết học Lịch sử, Địa lý hấp dẫn, giúp học sinh hứng thú khám phá những chặng đường lịch sử hào hùng và hiểu biết sâu sắc hơn về thế giới quanh mình.</w:t>
      </w:r>
    </w:p>
    <w:p w:rsidR="00946D3B" w:rsidRPr="00577637" w:rsidRDefault="00946D3B" w:rsidP="00946D3B">
      <w:pPr>
        <w:spacing w:after="0" w:line="360" w:lineRule="auto"/>
        <w:jc w:val="both"/>
        <w:rPr>
          <w:i/>
        </w:rPr>
      </w:pPr>
      <w:r w:rsidRPr="00577637">
        <w:rPr>
          <w:i/>
        </w:rPr>
        <w:t>3. Môn Tiếng Anh – Ngôn ngữ của hội nhậ</w:t>
      </w:r>
      <w:r w:rsidRPr="00577637">
        <w:rPr>
          <w:i/>
        </w:rPr>
        <w:t>p</w:t>
      </w:r>
    </w:p>
    <w:p w:rsidR="00946D3B" w:rsidRDefault="00577637" w:rsidP="00946D3B">
      <w:pPr>
        <w:spacing w:after="0" w:line="360" w:lineRule="auto"/>
        <w:jc w:val="both"/>
      </w:pPr>
      <w:r>
        <w:tab/>
      </w:r>
      <w:r w:rsidR="00946D3B">
        <w:t>Cô giáo</w:t>
      </w:r>
      <w:r w:rsidR="00946D3B">
        <w:t xml:space="preserve"> Bùi Thị Hoa</w:t>
      </w:r>
      <w:r w:rsidR="00946D3B">
        <w:t>: Là giáo viên nhiệt tình, thân thiện, luôn tạo dựng môi trường học tập tiếng Anh tích cực, giúp học sinh tự tin giao tiếp và phát triển kỹ năng ngôn ngữ</w:t>
      </w:r>
      <w:r>
        <w:t>.</w:t>
      </w:r>
    </w:p>
    <w:p w:rsidR="00946D3B" w:rsidRDefault="00577637" w:rsidP="00946D3B">
      <w:pPr>
        <w:spacing w:after="0" w:line="360" w:lineRule="auto"/>
        <w:jc w:val="both"/>
      </w:pPr>
      <w:r>
        <w:tab/>
      </w:r>
      <w:r w:rsidR="00946D3B">
        <w:t xml:space="preserve">Cô giáo Nguyễn </w:t>
      </w:r>
      <w:r w:rsidR="00946D3B">
        <w:t xml:space="preserve">Thị Thu </w:t>
      </w:r>
      <w:r w:rsidR="00946D3B">
        <w:t>Thủ</w:t>
      </w:r>
      <w:r w:rsidR="00946D3B">
        <w:t xml:space="preserve">y </w:t>
      </w:r>
      <w:r w:rsidR="00946D3B">
        <w:t>: Tinh tế và đổi mới trong phương pháp</w:t>
      </w:r>
      <w:r>
        <w:t xml:space="preserve"> </w:t>
      </w:r>
      <w:r w:rsidR="00946D3B">
        <w:t>luôn tìm cách ứng dụng công nghệ và phương pháp giao tiếp trong giảng dạy, từ đó giúp học sinh tiếp cận Tiếng Anh một cách tự nhiên, hiệu quả</w:t>
      </w:r>
      <w:r w:rsidR="00946D3B">
        <w:t>.</w:t>
      </w:r>
    </w:p>
    <w:p w:rsidR="00946D3B" w:rsidRPr="00577637" w:rsidRDefault="00946D3B" w:rsidP="00946D3B">
      <w:pPr>
        <w:spacing w:after="0" w:line="360" w:lineRule="auto"/>
        <w:jc w:val="both"/>
        <w:rPr>
          <w:i/>
        </w:rPr>
      </w:pPr>
      <w:r w:rsidRPr="00577637">
        <w:rPr>
          <w:i/>
        </w:rPr>
        <w:t>4. Môn Hoạt động trải nghiệm – Giáo dục địa phương – Học từ thực tiễ</w:t>
      </w:r>
      <w:r w:rsidRPr="00577637">
        <w:rPr>
          <w:i/>
        </w:rPr>
        <w:t>n</w:t>
      </w:r>
    </w:p>
    <w:p w:rsidR="00946D3B" w:rsidRDefault="00577637" w:rsidP="00946D3B">
      <w:pPr>
        <w:spacing w:after="0" w:line="360" w:lineRule="auto"/>
        <w:jc w:val="both"/>
      </w:pPr>
      <w:r>
        <w:tab/>
      </w:r>
      <w:r w:rsidR="00946D3B">
        <w:t xml:space="preserve">Cô giáo </w:t>
      </w:r>
      <w:r w:rsidR="00946D3B">
        <w:t xml:space="preserve">Nguyễn Thị Phương </w:t>
      </w:r>
      <w:r w:rsidR="00946D3B">
        <w:t>Thả</w:t>
      </w:r>
      <w:r w:rsidR="00946D3B">
        <w:t>o</w:t>
      </w:r>
      <w:r w:rsidR="00946D3B">
        <w:t>: Nhiệt tình, sáng tạo, luôn nỗ lực tạo ra các hoạt động trải nghiệm bổ ích, rèn luyện kỹ năng sống và năng lực thực hành cho học sinh. Cô là cầu nối giúp học sinh gắn kiến thức với cuộc sống.</w:t>
      </w:r>
    </w:p>
    <w:p w:rsidR="00946D3B" w:rsidRDefault="00577637" w:rsidP="00946D3B">
      <w:pPr>
        <w:spacing w:after="0" w:line="360" w:lineRule="auto"/>
        <w:jc w:val="both"/>
      </w:pPr>
      <w:r>
        <w:tab/>
      </w:r>
      <w:r w:rsidR="00946D3B">
        <w:t xml:space="preserve">Cô giáo </w:t>
      </w:r>
      <w:r w:rsidR="00946D3B">
        <w:t xml:space="preserve">Phạm Thị </w:t>
      </w:r>
      <w:r w:rsidR="00946D3B">
        <w:t>Hải Yế</w:t>
      </w:r>
      <w:r>
        <w:t>n</w:t>
      </w:r>
      <w:r w:rsidR="00946D3B">
        <w:t xml:space="preserve">: Dịu dàng, chu đáo, cô </w:t>
      </w:r>
      <w:r w:rsidR="009D7C9A">
        <w:t xml:space="preserve">luôn </w:t>
      </w:r>
      <w:r w:rsidR="00946D3B">
        <w:t>đồng hành cùng học sinh trong những hoạt động gắn với văn hóa, truyền thống địa phương, giúp các em thêm yêu quê hương, hiểu và tự hào về bản sắc văn hóa dân tộc.</w:t>
      </w:r>
    </w:p>
    <w:p w:rsidR="00946D3B" w:rsidRPr="00577637" w:rsidRDefault="00946D3B" w:rsidP="00946D3B">
      <w:pPr>
        <w:spacing w:after="0" w:line="360" w:lineRule="auto"/>
        <w:jc w:val="both"/>
        <w:rPr>
          <w:i/>
        </w:rPr>
      </w:pPr>
      <w:r w:rsidRPr="00577637">
        <w:rPr>
          <w:i/>
        </w:rPr>
        <w:t>5. Môn Nghệ thuật – Nơi cả</w:t>
      </w:r>
      <w:r w:rsidRPr="00577637">
        <w:rPr>
          <w:i/>
        </w:rPr>
        <w:t>m xúc thăng hoa</w:t>
      </w:r>
    </w:p>
    <w:p w:rsidR="00946D3B" w:rsidRDefault="00577637" w:rsidP="00946D3B">
      <w:pPr>
        <w:spacing w:after="0" w:line="360" w:lineRule="auto"/>
        <w:jc w:val="both"/>
      </w:pPr>
      <w:r>
        <w:tab/>
      </w:r>
      <w:r w:rsidR="00946D3B">
        <w:t xml:space="preserve">Cô giáo Nguyễn </w:t>
      </w:r>
      <w:r w:rsidR="00946D3B">
        <w:t>Thị</w:t>
      </w:r>
      <w:r w:rsidR="009D7C9A">
        <w:t xml:space="preserve"> Thu Hương</w:t>
      </w:r>
      <w:r w:rsidR="00946D3B">
        <w:t>: Là người thổi hồn vào nghệ thuật qua từng nốt nhạc, cô Hương luôn mang đến cho học sinh không gian âm nhạc đầy cảm xúc và sáng tạo. Cô giúp các em thể hiện bản thân qua từng tiết học âm nhạc.</w:t>
      </w:r>
    </w:p>
    <w:p w:rsidR="00946D3B" w:rsidRDefault="00577637" w:rsidP="00946D3B">
      <w:pPr>
        <w:spacing w:after="0" w:line="360" w:lineRule="auto"/>
        <w:jc w:val="both"/>
      </w:pPr>
      <w:r>
        <w:tab/>
      </w:r>
      <w:r w:rsidR="00946D3B">
        <w:t xml:space="preserve">Cô giáo </w:t>
      </w:r>
      <w:r w:rsidR="00946D3B">
        <w:t xml:space="preserve">Vũ Thị </w:t>
      </w:r>
      <w:r w:rsidR="00946D3B">
        <w:t>Chiế</w:t>
      </w:r>
      <w:r w:rsidR="009D7C9A">
        <w:t>n</w:t>
      </w:r>
      <w:r w:rsidR="00946D3B">
        <w:t>: Năng độ</w:t>
      </w:r>
      <w:r w:rsidR="009D7C9A">
        <w:t xml:space="preserve">ng, khéo léo </w:t>
      </w:r>
      <w:r w:rsidR="00946D3B">
        <w:t>hướng dẫn học sinh thể hiện thế giới quan qua những nét vẽ đầy màu sắc. Cô không chỉ dạy vẽ mà còn truyền cảm hứng yêu cái đẹp và sự sáng tạo nghệ thuậ</w:t>
      </w:r>
      <w:r w:rsidR="00946D3B">
        <w:t>t.</w:t>
      </w:r>
    </w:p>
    <w:p w:rsidR="00577637" w:rsidRDefault="00577637" w:rsidP="00946D3B">
      <w:pPr>
        <w:spacing w:after="0" w:line="360" w:lineRule="auto"/>
        <w:jc w:val="both"/>
      </w:pPr>
    </w:p>
    <w:p w:rsidR="001E7EAA" w:rsidRDefault="00577637" w:rsidP="00946D3B">
      <w:pPr>
        <w:spacing w:after="0" w:line="360" w:lineRule="auto"/>
        <w:jc w:val="both"/>
      </w:pPr>
      <w:r>
        <w:tab/>
      </w:r>
      <w:r w:rsidR="00946D3B">
        <w:t>Tổ Khoa học Xã hội là một tập thể sư phạm đoàn kết, trách nhiệm và đổi mới. Mỗi giáo viên là một mảnh ghép riêng biệ</w:t>
      </w:r>
      <w:r>
        <w:t>t nhưng cùng</w:t>
      </w:r>
      <w:r w:rsidR="009D7C9A">
        <w:t xml:space="preserve"> chung</w:t>
      </w:r>
      <w:r w:rsidR="00946D3B">
        <w:t xml:space="preserve"> mục tiêu: </w:t>
      </w:r>
      <w:r w:rsidR="00946D3B" w:rsidRPr="00577637">
        <w:rPr>
          <w:i/>
        </w:rPr>
        <w:t>“Vì học sinh thân yêu”.</w:t>
      </w:r>
      <w:r w:rsidR="00946D3B">
        <w:t xml:space="preserve"> Với tinh thần đó, tổ luôn nỗ lực đổi mới phương pháp, phát triển phẩm chất – năng lực người học, góp phần xây dựng nhà trường ngày càng vững mạ</w:t>
      </w:r>
      <w:r>
        <w:t xml:space="preserve">nh.     </w:t>
      </w:r>
    </w:p>
    <w:p w:rsidR="00577637" w:rsidRDefault="00577637" w:rsidP="00946D3B">
      <w:pPr>
        <w:spacing w:after="0" w:line="360" w:lineRule="auto"/>
        <w:jc w:val="both"/>
      </w:pPr>
    </w:p>
    <w:p w:rsidR="00577637" w:rsidRDefault="00577637" w:rsidP="00946D3B">
      <w:pPr>
        <w:spacing w:after="0" w:line="360" w:lineRule="auto"/>
        <w:jc w:val="both"/>
      </w:pPr>
      <w:r>
        <w:t xml:space="preserve">       </w:t>
      </w:r>
      <w:r w:rsidR="009D7C9A">
        <w:t xml:space="preserve">    </w:t>
      </w:r>
      <w:bookmarkStart w:id="0" w:name="_GoBack"/>
      <w:bookmarkEnd w:id="0"/>
      <w:r>
        <w:t xml:space="preserve">  ---------------------------------------@------------------------------------------</w:t>
      </w:r>
    </w:p>
    <w:sectPr w:rsidR="00577637" w:rsidSect="009D7C9A">
      <w:pgSz w:w="11909" w:h="16834" w:code="9"/>
      <w:pgMar w:top="851" w:right="851" w:bottom="851" w:left="1418"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D3B"/>
    <w:rsid w:val="001016B4"/>
    <w:rsid w:val="001E7EAA"/>
    <w:rsid w:val="00212C9A"/>
    <w:rsid w:val="002860F0"/>
    <w:rsid w:val="00310354"/>
    <w:rsid w:val="00401CE1"/>
    <w:rsid w:val="00577637"/>
    <w:rsid w:val="0067621C"/>
    <w:rsid w:val="006E3209"/>
    <w:rsid w:val="007168C5"/>
    <w:rsid w:val="00823BEF"/>
    <w:rsid w:val="00897F5F"/>
    <w:rsid w:val="008A2EE8"/>
    <w:rsid w:val="00946D3B"/>
    <w:rsid w:val="009D7C9A"/>
    <w:rsid w:val="009F7CAB"/>
    <w:rsid w:val="00BD0071"/>
    <w:rsid w:val="00C82A0E"/>
    <w:rsid w:val="00D9371D"/>
    <w:rsid w:val="00DD3B3A"/>
    <w:rsid w:val="00E22970"/>
    <w:rsid w:val="00E51582"/>
    <w:rsid w:val="00EC13A2"/>
    <w:rsid w:val="00ED71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DED03-0DD3-4E49-9C69-F9C6D9E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HIEP</dc:creator>
  <cp:keywords/>
  <dc:description/>
  <cp:lastModifiedBy>HIEP</cp:lastModifiedBy>
  <cp:revision>2</cp:revision>
  <dcterms:created xsi:type="dcterms:W3CDTF">2025-08-05T09:02:00Z</dcterms:created>
  <dcterms:modified xsi:type="dcterms:W3CDTF">2025-08-05T09:32:00Z</dcterms:modified>
</cp:coreProperties>
</file>