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16" w:rsidRPr="00241916" w:rsidRDefault="00241916" w:rsidP="00241916">
      <w:pPr>
        <w:pStyle w:val="NormalWeb"/>
        <w:jc w:val="center"/>
        <w:rPr>
          <w:sz w:val="40"/>
          <w:szCs w:val="40"/>
        </w:rPr>
      </w:pPr>
      <w:r w:rsidRPr="00241916">
        <w:rPr>
          <w:rStyle w:val="Strong"/>
          <w:sz w:val="40"/>
          <w:szCs w:val="40"/>
        </w:rPr>
        <w:t>Cách giữ ấm cho trẻ trong mùa đông</w:t>
      </w:r>
    </w:p>
    <w:p w:rsidR="00241916" w:rsidRPr="00241916" w:rsidRDefault="00241916" w:rsidP="00241916">
      <w:pPr>
        <w:pStyle w:val="NormalWeb"/>
        <w:rPr>
          <w:sz w:val="28"/>
          <w:szCs w:val="28"/>
        </w:rPr>
      </w:pPr>
      <w:r>
        <w:rPr>
          <w:sz w:val="28"/>
          <w:szCs w:val="28"/>
        </w:rPr>
        <w:t xml:space="preserve">   </w:t>
      </w: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Pr>
          <w:rFonts w:ascii="Segoe UI Symbol" w:hAnsi="Segoe UI Symbol" w:cs="Segoe UI Symbol"/>
          <w:color w:val="FFFF00"/>
          <w:sz w:val="28"/>
          <w:szCs w:val="28"/>
        </w:rPr>
        <w:t xml:space="preserve"> </w:t>
      </w:r>
      <w:r w:rsidRPr="00241916">
        <w:rPr>
          <w:sz w:val="28"/>
          <w:szCs w:val="28"/>
        </w:rPr>
        <w:t>Mùa đông đến mang theo cái lạnh giá buốt, vì vậy việc giữ ấm cho trẻ là vô cùng quan trọng để bảo vệ sức khỏe và phòng tránh các bệnh về đường hô hấp. Trẻ nhỏ có hệ miễn dịch còn yếu, khả năng điều hòa thân nhiệt chưa hoàn thiện, nên cha mẹ cần chú ý hơn trong việc chăm sóc bé. Trước hết, cần mặc cho trẻ quần áo đủ ấm, ưu tiên các loại vải mềm, thấm hút mồ hôi tốt như cotton hoặc len mịn. Nên mặc theo nguyên tắc nhiều lớp mỏng thay vì một lớp dày để dễ điều chỉnh khi nhiệt độ thay đổi. Đặc biệt, các vùng cơ thể dễ mất nhiệt như đầu, cổ, tay và chân cần được giữ ấm bằng mũ len, khăn quàng và tất.</w:t>
      </w:r>
    </w:p>
    <w:p w:rsidR="00241916" w:rsidRPr="00241916" w:rsidRDefault="00241916" w:rsidP="00241916">
      <w:pPr>
        <w:pStyle w:val="NormalWeb"/>
        <w:rPr>
          <w:sz w:val="28"/>
          <w:szCs w:val="28"/>
        </w:rPr>
      </w:pPr>
      <w:r>
        <w:rPr>
          <w:sz w:val="28"/>
          <w:szCs w:val="28"/>
        </w:rPr>
        <w:t xml:space="preserve">   </w:t>
      </w: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Pr>
          <w:rFonts w:ascii="Segoe UI Symbol" w:hAnsi="Segoe UI Symbol" w:cs="Segoe UI Symbol"/>
          <w:color w:val="FFFF00"/>
          <w:sz w:val="28"/>
          <w:szCs w:val="28"/>
        </w:rPr>
        <w:t xml:space="preserve"> </w:t>
      </w:r>
      <w:r w:rsidRPr="00241916">
        <w:rPr>
          <w:sz w:val="28"/>
          <w:szCs w:val="28"/>
        </w:rPr>
        <w:t>Bên cạnh việc giữ ấm bằng quần áo, cha mẹ cũng nên đảm bảo không gian sống của trẻ ấm áp, kín gió nhưng vẫn thông thoáng. Khi sử dụng máy sưởi hoặc điều hòa hai chiều, cần duy trì độ ẩm trong phòng để tránh khô da và khô mũi. Ngoài ra, việc cho trẻ ăn đủ chất, uống nước ấm và tắm bằng nước ấm trong phòng kín gió cũng giúp tăng sức đề kháng. Khi ra ngoài, nên cho trẻ mặc thêm áo khoác ấm, đội mũ, đeo khẩu trang để tránh gió lạnh trực tiếp.</w:t>
      </w:r>
    </w:p>
    <w:p w:rsidR="00241916" w:rsidRPr="00241916" w:rsidRDefault="00241916" w:rsidP="00241916">
      <w:pPr>
        <w:pStyle w:val="NormalWeb"/>
        <w:rPr>
          <w:sz w:val="28"/>
          <w:szCs w:val="28"/>
        </w:rPr>
      </w:pPr>
      <w:r>
        <w:rPr>
          <w:sz w:val="28"/>
          <w:szCs w:val="28"/>
        </w:rPr>
        <w:t xml:space="preserve">   </w:t>
      </w:r>
      <w:r w:rsidRPr="004B4682">
        <w:rPr>
          <w:rFonts w:ascii="Segoe UI Symbol" w:hAnsi="Segoe UI Symbol" w:cs="Segoe UI Symbol"/>
          <w:color w:val="00B0F0"/>
          <w:sz w:val="28"/>
          <w:szCs w:val="28"/>
        </w:rPr>
        <w:t>🌺</w:t>
      </w:r>
      <w:r w:rsidRPr="004B4682">
        <w:rPr>
          <w:color w:val="00B0F0"/>
          <w:sz w:val="28"/>
          <w:szCs w:val="28"/>
        </w:rPr>
        <w:t xml:space="preserve"> </w:t>
      </w:r>
      <w:r w:rsidRPr="004B4682">
        <w:rPr>
          <w:rFonts w:ascii="Segoe UI Symbol" w:hAnsi="Segoe UI Symbol" w:cs="Segoe UI Symbol"/>
          <w:color w:val="00B0F0"/>
          <w:sz w:val="28"/>
          <w:szCs w:val="28"/>
        </w:rPr>
        <w:t>🌺</w:t>
      </w:r>
      <w:r>
        <w:rPr>
          <w:rFonts w:ascii="Segoe UI Symbol" w:hAnsi="Segoe UI Symbol" w:cs="Segoe UI Symbol"/>
          <w:color w:val="FFFF00"/>
          <w:sz w:val="28"/>
          <w:szCs w:val="28"/>
        </w:rPr>
        <w:t xml:space="preserve"> </w:t>
      </w:r>
      <w:r w:rsidRPr="00241916">
        <w:rPr>
          <w:sz w:val="28"/>
          <w:szCs w:val="28"/>
        </w:rPr>
        <w:t>Ngoài những biện pháp trên, cha mẹ cũng nên chú ý đến thói quen sinh hoạt hằng ngày của trẻ. Buổi sáng, nên để bé vận động nhẹ nhàng trong nhà trước khi ra ngoài để cơ thể làm quen dần với nhiệt độ lạnh. Buổi tối, có thể ngâm chân cho bé bằng nước ấm pha chút muối để giúp máu lưu thông tốt hơn, ngủ ngon và tránh bị lạnh chân. Khi cho trẻ ngủ, cần đắp chăn kín, tránh để gió lùa qua cửa sổ hoặc khe hở. Tuy nhiên, không nên ủ trẻ quá kín vì có thể gây bí hơi, đổ mồ hôi và dễ cảm lạnh ngược. Giữ ấm đúng cách giúp bé khỏe mạnh, vui vẻ và phát triển toàn diện trong suốt mùa đông lạnh giá.</w:t>
      </w:r>
    </w:p>
    <w:p w:rsidR="00241916" w:rsidRPr="00241916" w:rsidRDefault="00241916" w:rsidP="00241916">
      <w:pPr>
        <w:rPr>
          <w:rFonts w:ascii="Times New Roman" w:hAnsi="Times New Roman" w:cs="Times New Roman"/>
          <w:sz w:val="20"/>
          <w:szCs w:val="20"/>
        </w:rPr>
      </w:pPr>
      <w:r w:rsidRPr="00241916">
        <w:rPr>
          <w:rFonts w:ascii="Times New Roman" w:hAnsi="Times New Roman" w:cs="Times New Roman"/>
          <w:sz w:val="20"/>
          <w:szCs w:val="20"/>
        </w:rPr>
        <w:t>Tác giả: Nguyễn Thị Xuyến</w:t>
      </w:r>
      <w:bookmarkStart w:id="0" w:name="_GoBack"/>
      <w:bookmarkEnd w:id="0"/>
    </w:p>
    <w:p w:rsidR="00712E8E" w:rsidRDefault="00712E8E"/>
    <w:sectPr w:rsidR="00712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16"/>
    <w:rsid w:val="00241916"/>
    <w:rsid w:val="0071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C642"/>
  <w15:chartTrackingRefBased/>
  <w15:docId w15:val="{9652DBA3-F8A8-4FC5-82F6-D2BA02E3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19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1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25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STD_XUYEN</dc:creator>
  <cp:keywords/>
  <dc:description/>
  <cp:lastModifiedBy>STD_XUYEN</cp:lastModifiedBy>
  <cp:revision>1</cp:revision>
  <dcterms:created xsi:type="dcterms:W3CDTF">2025-11-12T13:34:00Z</dcterms:created>
  <dcterms:modified xsi:type="dcterms:W3CDTF">2025-11-12T13:39:00Z</dcterms:modified>
</cp:coreProperties>
</file>