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1A252" w14:textId="1F15D368" w:rsidR="003B1585" w:rsidRDefault="003B1585" w:rsidP="003B1585">
      <w:pPr>
        <w:spacing w:line="360" w:lineRule="exact"/>
        <w:rPr>
          <w:rFonts w:cs="Times New Roman"/>
          <w:b/>
          <w:spacing w:val="-8"/>
          <w:szCs w:val="28"/>
          <w:lang w:val="nl-NL"/>
        </w:rPr>
      </w:pPr>
      <w:r>
        <w:rPr>
          <w:rFonts w:cs="Times New Roman"/>
          <w:b/>
          <w:spacing w:val="-8"/>
          <w:szCs w:val="28"/>
          <w:lang w:val="nl-NL"/>
        </w:rPr>
        <w:t xml:space="preserve">                                     </w:t>
      </w:r>
      <w:r w:rsidRPr="00C426A6">
        <w:rPr>
          <w:rFonts w:cs="Times New Roman"/>
          <w:b/>
          <w:spacing w:val="-8"/>
          <w:szCs w:val="28"/>
          <w:lang w:val="nl-NL"/>
        </w:rPr>
        <w:t xml:space="preserve">HOẠT ĐỘNG TRẢI NGHIỆM </w:t>
      </w:r>
    </w:p>
    <w:p w14:paraId="071D1323" w14:textId="0B4D5ECE" w:rsidR="003B1585" w:rsidRPr="00095DF1" w:rsidRDefault="003B1585" w:rsidP="003B1585">
      <w:pPr>
        <w:spacing w:line="288" w:lineRule="auto"/>
        <w:ind w:left="720" w:hanging="720"/>
        <w:rPr>
          <w:rFonts w:eastAsia="Times New Roman"/>
          <w:b/>
          <w:bCs/>
          <w:szCs w:val="28"/>
        </w:rPr>
      </w:pPr>
      <w:r w:rsidRPr="00C426A6">
        <w:rPr>
          <w:rFonts w:cs="Times New Roman"/>
          <w:b/>
          <w:spacing w:val="-8"/>
          <w:szCs w:val="28"/>
          <w:lang w:val="nl-NL"/>
        </w:rPr>
        <w:t xml:space="preserve">  </w:t>
      </w:r>
      <w:r>
        <w:rPr>
          <w:rFonts w:cs="Times New Roman"/>
          <w:b/>
          <w:spacing w:val="-8"/>
          <w:szCs w:val="28"/>
          <w:lang w:val="nl-NL"/>
        </w:rPr>
        <w:t xml:space="preserve">                        </w:t>
      </w:r>
      <w:r w:rsidRPr="00095DF1">
        <w:rPr>
          <w:b/>
          <w:bCs/>
          <w:szCs w:val="28"/>
          <w:lang w:val="nl-NL"/>
        </w:rPr>
        <w:t>SINH HOẠT CHỦ ĐỀ</w:t>
      </w:r>
      <w:r w:rsidRPr="00095DF1">
        <w:rPr>
          <w:b/>
          <w:bCs/>
          <w:szCs w:val="28"/>
          <w:lang w:val="nl-NL"/>
        </w:rPr>
        <w:t xml:space="preserve">: </w:t>
      </w:r>
      <w:r w:rsidRPr="00095DF1">
        <w:rPr>
          <w:b/>
          <w:bCs/>
          <w:szCs w:val="28"/>
        </w:rPr>
        <w:t>VUN ĐẮP TÌNH THẦY TRÒ</w:t>
      </w:r>
    </w:p>
    <w:p w14:paraId="0173D60C" w14:textId="77777777" w:rsidR="003B1585" w:rsidRPr="00095DF1" w:rsidRDefault="003B1585" w:rsidP="003B1585">
      <w:pPr>
        <w:spacing w:line="288" w:lineRule="auto"/>
        <w:jc w:val="both"/>
        <w:rPr>
          <w:rFonts w:eastAsia="Times New Roman"/>
          <w:b/>
          <w:bCs/>
          <w:szCs w:val="28"/>
          <w:lang w:val="nl-NL"/>
        </w:rPr>
      </w:pPr>
      <w:r w:rsidRPr="00095DF1">
        <w:rPr>
          <w:rFonts w:eastAsia="Times New Roman"/>
          <w:b/>
          <w:bCs/>
          <w:szCs w:val="28"/>
          <w:lang w:val="nl-NL"/>
        </w:rPr>
        <w:t>I. YÊU CẦU CẦN ĐẠT:</w:t>
      </w:r>
    </w:p>
    <w:p w14:paraId="53E743E7" w14:textId="77777777" w:rsidR="003B1585" w:rsidRPr="00095DF1" w:rsidRDefault="003B1585" w:rsidP="003B1585">
      <w:pPr>
        <w:spacing w:line="288" w:lineRule="auto"/>
        <w:jc w:val="both"/>
        <w:rPr>
          <w:b/>
          <w:szCs w:val="28"/>
        </w:rPr>
      </w:pPr>
      <w:r w:rsidRPr="00095DF1">
        <w:rPr>
          <w:b/>
          <w:szCs w:val="28"/>
        </w:rPr>
        <w:t xml:space="preserve">1. </w:t>
      </w:r>
      <w:proofErr w:type="spellStart"/>
      <w:r w:rsidRPr="00095DF1">
        <w:rPr>
          <w:b/>
          <w:szCs w:val="28"/>
        </w:rPr>
        <w:t>Kiến</w:t>
      </w:r>
      <w:proofErr w:type="spellEnd"/>
      <w:r w:rsidRPr="00095DF1">
        <w:rPr>
          <w:b/>
          <w:szCs w:val="28"/>
        </w:rPr>
        <w:t xml:space="preserve"> </w:t>
      </w:r>
      <w:proofErr w:type="spellStart"/>
      <w:r w:rsidRPr="00095DF1">
        <w:rPr>
          <w:b/>
          <w:szCs w:val="28"/>
        </w:rPr>
        <w:t>thức</w:t>
      </w:r>
      <w:proofErr w:type="spellEnd"/>
      <w:r w:rsidRPr="00095DF1">
        <w:rPr>
          <w:b/>
          <w:szCs w:val="28"/>
        </w:rPr>
        <w:t xml:space="preserve">, </w:t>
      </w:r>
      <w:proofErr w:type="spellStart"/>
      <w:r w:rsidRPr="00095DF1">
        <w:rPr>
          <w:b/>
          <w:szCs w:val="28"/>
        </w:rPr>
        <w:t>kĩ</w:t>
      </w:r>
      <w:proofErr w:type="spellEnd"/>
      <w:r w:rsidRPr="00095DF1">
        <w:rPr>
          <w:b/>
          <w:szCs w:val="28"/>
        </w:rPr>
        <w:t xml:space="preserve"> </w:t>
      </w:r>
      <w:proofErr w:type="spellStart"/>
      <w:r w:rsidRPr="00095DF1">
        <w:rPr>
          <w:b/>
          <w:szCs w:val="28"/>
        </w:rPr>
        <w:t>năng</w:t>
      </w:r>
      <w:proofErr w:type="spellEnd"/>
    </w:p>
    <w:p w14:paraId="6A24E1F0" w14:textId="77777777" w:rsidR="003B1585" w:rsidRPr="00095DF1" w:rsidRDefault="003B1585" w:rsidP="003B1585">
      <w:pPr>
        <w:widowControl w:val="0"/>
        <w:spacing w:line="288" w:lineRule="auto"/>
        <w:ind w:firstLineChars="150" w:firstLine="420"/>
        <w:jc w:val="both"/>
        <w:rPr>
          <w:szCs w:val="28"/>
        </w:rPr>
      </w:pPr>
      <w:r w:rsidRPr="00095DF1">
        <w:rPr>
          <w:i/>
          <w:iCs/>
          <w:szCs w:val="28"/>
        </w:rPr>
        <w:t xml:space="preserve">- </w:t>
      </w:r>
      <w:proofErr w:type="spellStart"/>
      <w:r w:rsidRPr="00095DF1">
        <w:rPr>
          <w:szCs w:val="28"/>
        </w:rPr>
        <w:t>Đề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xuất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được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những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cách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làm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cụ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thể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để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nuôi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dưỡng</w:t>
      </w:r>
      <w:proofErr w:type="spellEnd"/>
      <w:r w:rsidRPr="00095DF1">
        <w:rPr>
          <w:szCs w:val="28"/>
        </w:rPr>
        <w:t xml:space="preserve">, </w:t>
      </w:r>
      <w:proofErr w:type="spellStart"/>
      <w:r w:rsidRPr="00095DF1">
        <w:rPr>
          <w:szCs w:val="28"/>
        </w:rPr>
        <w:t>giữ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gìn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tình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thầy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trò</w:t>
      </w:r>
      <w:proofErr w:type="spellEnd"/>
      <w:r w:rsidRPr="00095DF1">
        <w:rPr>
          <w:szCs w:val="28"/>
        </w:rPr>
        <w:t xml:space="preserve">. </w:t>
      </w:r>
    </w:p>
    <w:p w14:paraId="23FCA482" w14:textId="77777777" w:rsidR="003B1585" w:rsidRPr="00095DF1" w:rsidRDefault="003B1585" w:rsidP="003B1585">
      <w:pPr>
        <w:widowControl w:val="0"/>
        <w:spacing w:line="288" w:lineRule="auto"/>
        <w:ind w:firstLineChars="150" w:firstLine="420"/>
        <w:jc w:val="both"/>
        <w:rPr>
          <w:szCs w:val="28"/>
        </w:rPr>
      </w:pPr>
      <w:r w:rsidRPr="00095DF1">
        <w:rPr>
          <w:szCs w:val="28"/>
        </w:rPr>
        <w:t xml:space="preserve">- </w:t>
      </w:r>
      <w:proofErr w:type="spellStart"/>
      <w:r w:rsidRPr="00095DF1">
        <w:rPr>
          <w:szCs w:val="28"/>
        </w:rPr>
        <w:t>Giải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quyết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được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một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số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vấn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đề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nảy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sinh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trong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quan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hệ</w:t>
      </w:r>
      <w:proofErr w:type="spellEnd"/>
      <w:r w:rsidRPr="00095DF1">
        <w:rPr>
          <w:szCs w:val="28"/>
        </w:rPr>
        <w:t xml:space="preserve"> </w:t>
      </w:r>
      <w:proofErr w:type="spellStart"/>
      <w:proofErr w:type="gramStart"/>
      <w:r w:rsidRPr="00095DF1">
        <w:rPr>
          <w:szCs w:val="28"/>
        </w:rPr>
        <w:t>với</w:t>
      </w:r>
      <w:proofErr w:type="spellEnd"/>
      <w:r w:rsidRPr="00095DF1">
        <w:rPr>
          <w:szCs w:val="28"/>
        </w:rPr>
        <w:t xml:space="preserve">  </w:t>
      </w:r>
      <w:proofErr w:type="spellStart"/>
      <w:r w:rsidRPr="00095DF1">
        <w:rPr>
          <w:szCs w:val="28"/>
        </w:rPr>
        <w:t>thầy</w:t>
      </w:r>
      <w:proofErr w:type="spellEnd"/>
      <w:proofErr w:type="gram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cô</w:t>
      </w:r>
      <w:proofErr w:type="spellEnd"/>
      <w:r w:rsidRPr="00095DF1">
        <w:rPr>
          <w:szCs w:val="28"/>
        </w:rPr>
        <w:t>.</w:t>
      </w:r>
    </w:p>
    <w:p w14:paraId="2E3FCD6B" w14:textId="77777777" w:rsidR="003B1585" w:rsidRPr="00095DF1" w:rsidRDefault="003B1585" w:rsidP="003B1585">
      <w:pPr>
        <w:autoSpaceDE w:val="0"/>
        <w:autoSpaceDN w:val="0"/>
        <w:adjustRightInd w:val="0"/>
        <w:spacing w:line="288" w:lineRule="auto"/>
        <w:ind w:firstLineChars="150" w:firstLine="420"/>
        <w:jc w:val="both"/>
        <w:rPr>
          <w:szCs w:val="28"/>
        </w:rPr>
      </w:pPr>
      <w:r w:rsidRPr="00095DF1">
        <w:rPr>
          <w:szCs w:val="28"/>
        </w:rPr>
        <w:t xml:space="preserve">- Tham </w:t>
      </w:r>
      <w:proofErr w:type="spellStart"/>
      <w:r w:rsidRPr="00095DF1">
        <w:rPr>
          <w:szCs w:val="28"/>
        </w:rPr>
        <w:t>gia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tổ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chức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sự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kiện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về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truyền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thống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tôn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sư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trọng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đạo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và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các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truyền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thống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khác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của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nhà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trường</w:t>
      </w:r>
      <w:proofErr w:type="spellEnd"/>
      <w:r w:rsidRPr="00095DF1">
        <w:rPr>
          <w:szCs w:val="28"/>
        </w:rPr>
        <w:t>.</w:t>
      </w:r>
    </w:p>
    <w:p w14:paraId="60B85291" w14:textId="77777777" w:rsidR="003B1585" w:rsidRPr="00095DF1" w:rsidRDefault="003B1585" w:rsidP="003B1585">
      <w:pPr>
        <w:autoSpaceDE w:val="0"/>
        <w:autoSpaceDN w:val="0"/>
        <w:adjustRightInd w:val="0"/>
        <w:spacing w:line="288" w:lineRule="auto"/>
        <w:ind w:firstLineChars="178" w:firstLine="498"/>
        <w:jc w:val="both"/>
        <w:rPr>
          <w:szCs w:val="28"/>
        </w:rPr>
      </w:pPr>
      <w:r w:rsidRPr="00095DF1">
        <w:rPr>
          <w:szCs w:val="28"/>
        </w:rPr>
        <w:t xml:space="preserve">- Rèn </w:t>
      </w:r>
      <w:proofErr w:type="spellStart"/>
      <w:r w:rsidRPr="00095DF1">
        <w:rPr>
          <w:szCs w:val="28"/>
        </w:rPr>
        <w:t>luyện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và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phát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triển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kĩ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năng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nghe</w:t>
      </w:r>
      <w:proofErr w:type="spellEnd"/>
      <w:r w:rsidRPr="00095DF1">
        <w:rPr>
          <w:szCs w:val="28"/>
        </w:rPr>
        <w:t xml:space="preserve"> – </w:t>
      </w:r>
      <w:proofErr w:type="spellStart"/>
      <w:r w:rsidRPr="00095DF1">
        <w:rPr>
          <w:szCs w:val="28"/>
        </w:rPr>
        <w:t>nói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góp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phần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phát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triển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năng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lực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ngôn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ngữ</w:t>
      </w:r>
      <w:proofErr w:type="spellEnd"/>
      <w:r w:rsidRPr="00095DF1">
        <w:rPr>
          <w:szCs w:val="28"/>
        </w:rPr>
        <w:t>.</w:t>
      </w:r>
    </w:p>
    <w:p w14:paraId="1A447692" w14:textId="517142AA" w:rsidR="003B1585" w:rsidRPr="00095DF1" w:rsidRDefault="003B1585" w:rsidP="003B1585">
      <w:pPr>
        <w:numPr>
          <w:ilvl w:val="0"/>
          <w:numId w:val="1"/>
        </w:numPr>
        <w:spacing w:after="0" w:line="288" w:lineRule="auto"/>
        <w:ind w:firstLine="360"/>
        <w:jc w:val="both"/>
        <w:rPr>
          <w:rFonts w:eastAsia="Times New Roman"/>
          <w:b/>
          <w:szCs w:val="28"/>
        </w:rPr>
      </w:pPr>
      <w:proofErr w:type="spellStart"/>
      <w:r w:rsidRPr="00095DF1">
        <w:rPr>
          <w:rFonts w:eastAsia="Times New Roman"/>
          <w:b/>
          <w:szCs w:val="28"/>
        </w:rPr>
        <w:t>Năng</w:t>
      </w:r>
      <w:proofErr w:type="spellEnd"/>
      <w:r w:rsidRPr="00095DF1">
        <w:rPr>
          <w:rFonts w:eastAsia="Times New Roman"/>
          <w:b/>
          <w:szCs w:val="28"/>
        </w:rPr>
        <w:t xml:space="preserve"> </w:t>
      </w:r>
      <w:proofErr w:type="spellStart"/>
      <w:r w:rsidRPr="00095DF1">
        <w:rPr>
          <w:rFonts w:eastAsia="Times New Roman"/>
          <w:b/>
          <w:szCs w:val="28"/>
        </w:rPr>
        <w:t>lực</w:t>
      </w:r>
      <w:proofErr w:type="spellEnd"/>
      <w:r w:rsidRPr="00095DF1">
        <w:rPr>
          <w:rFonts w:eastAsia="Times New Roman"/>
          <w:b/>
          <w:szCs w:val="28"/>
        </w:rPr>
        <w:t>.</w:t>
      </w:r>
    </w:p>
    <w:p w14:paraId="4F85761C" w14:textId="77777777" w:rsidR="003B1585" w:rsidRPr="00095DF1" w:rsidRDefault="003B1585" w:rsidP="003B1585">
      <w:pPr>
        <w:widowControl w:val="0"/>
        <w:spacing w:line="288" w:lineRule="auto"/>
        <w:ind w:firstLineChars="150" w:firstLine="420"/>
        <w:jc w:val="both"/>
        <w:rPr>
          <w:szCs w:val="28"/>
        </w:rPr>
      </w:pPr>
      <w:r w:rsidRPr="00095DF1">
        <w:rPr>
          <w:szCs w:val="28"/>
        </w:rPr>
        <w:t xml:space="preserve">- </w:t>
      </w:r>
      <w:proofErr w:type="spellStart"/>
      <w:r w:rsidRPr="00095DF1">
        <w:rPr>
          <w:szCs w:val="28"/>
        </w:rPr>
        <w:t>Năng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lực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giao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tiếp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và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hợp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tác</w:t>
      </w:r>
      <w:proofErr w:type="spellEnd"/>
      <w:r w:rsidRPr="00095DF1">
        <w:rPr>
          <w:szCs w:val="28"/>
        </w:rPr>
        <w:t xml:space="preserve">: Trao </w:t>
      </w:r>
      <w:proofErr w:type="spellStart"/>
      <w:r w:rsidRPr="00095DF1">
        <w:rPr>
          <w:szCs w:val="28"/>
        </w:rPr>
        <w:t>đổi</w:t>
      </w:r>
      <w:proofErr w:type="spellEnd"/>
      <w:r w:rsidRPr="00095DF1">
        <w:rPr>
          <w:szCs w:val="28"/>
        </w:rPr>
        <w:t xml:space="preserve">, </w:t>
      </w:r>
      <w:proofErr w:type="spellStart"/>
      <w:r w:rsidRPr="00095DF1">
        <w:rPr>
          <w:szCs w:val="28"/>
        </w:rPr>
        <w:t>tương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tác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với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bạn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trong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quá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trình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thực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hiện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các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nhiệm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vụ</w:t>
      </w:r>
      <w:proofErr w:type="spellEnd"/>
      <w:r w:rsidRPr="00095DF1">
        <w:rPr>
          <w:szCs w:val="28"/>
        </w:rPr>
        <w:t>.</w:t>
      </w:r>
    </w:p>
    <w:p w14:paraId="4E10FD6B" w14:textId="77777777" w:rsidR="003B1585" w:rsidRPr="00095DF1" w:rsidRDefault="003B1585" w:rsidP="003B1585">
      <w:pPr>
        <w:widowControl w:val="0"/>
        <w:spacing w:line="288" w:lineRule="auto"/>
        <w:ind w:firstLineChars="100" w:firstLine="280"/>
        <w:jc w:val="both"/>
        <w:rPr>
          <w:szCs w:val="28"/>
        </w:rPr>
      </w:pPr>
      <w:r w:rsidRPr="00095DF1">
        <w:rPr>
          <w:szCs w:val="28"/>
        </w:rPr>
        <w:t xml:space="preserve">- </w:t>
      </w:r>
      <w:proofErr w:type="spellStart"/>
      <w:r w:rsidRPr="00095DF1">
        <w:rPr>
          <w:szCs w:val="28"/>
        </w:rPr>
        <w:t>Năng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lực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giải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quyết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vấn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đề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và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sáng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tạo</w:t>
      </w:r>
      <w:proofErr w:type="spellEnd"/>
      <w:r w:rsidRPr="00095DF1">
        <w:rPr>
          <w:szCs w:val="28"/>
        </w:rPr>
        <w:t xml:space="preserve">: </w:t>
      </w:r>
      <w:proofErr w:type="spellStart"/>
      <w:r w:rsidRPr="00095DF1">
        <w:rPr>
          <w:szCs w:val="28"/>
        </w:rPr>
        <w:t>Giải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quyết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được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một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số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vấn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đề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nảy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sinh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trong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quan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hệ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với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thầy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cô</w:t>
      </w:r>
      <w:proofErr w:type="spellEnd"/>
      <w:r w:rsidRPr="00095DF1">
        <w:rPr>
          <w:szCs w:val="28"/>
        </w:rPr>
        <w:t>.</w:t>
      </w:r>
    </w:p>
    <w:p w14:paraId="7CD6C543" w14:textId="77777777" w:rsidR="003B1585" w:rsidRPr="00095DF1" w:rsidRDefault="003B1585" w:rsidP="003B1585">
      <w:pPr>
        <w:widowControl w:val="0"/>
        <w:spacing w:line="288" w:lineRule="auto"/>
        <w:ind w:firstLineChars="100" w:firstLine="280"/>
        <w:jc w:val="both"/>
        <w:rPr>
          <w:szCs w:val="28"/>
        </w:rPr>
      </w:pPr>
      <w:r w:rsidRPr="00095DF1">
        <w:rPr>
          <w:szCs w:val="28"/>
        </w:rPr>
        <w:t xml:space="preserve">- </w:t>
      </w:r>
      <w:proofErr w:type="spellStart"/>
      <w:r w:rsidRPr="00095DF1">
        <w:rPr>
          <w:szCs w:val="28"/>
        </w:rPr>
        <w:t>Năng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lực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thích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ứng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với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cuộc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sống</w:t>
      </w:r>
      <w:proofErr w:type="spellEnd"/>
      <w:r w:rsidRPr="00095DF1">
        <w:rPr>
          <w:szCs w:val="28"/>
        </w:rPr>
        <w:t xml:space="preserve">: </w:t>
      </w:r>
      <w:proofErr w:type="spellStart"/>
      <w:r w:rsidRPr="00095DF1">
        <w:rPr>
          <w:szCs w:val="28"/>
        </w:rPr>
        <w:t>Thực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hiện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được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những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việc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làm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cụ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thể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để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để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vun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đắp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tình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thầy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trò</w:t>
      </w:r>
      <w:proofErr w:type="spellEnd"/>
      <w:r w:rsidRPr="00095DF1">
        <w:rPr>
          <w:szCs w:val="28"/>
        </w:rPr>
        <w:t>.</w:t>
      </w:r>
    </w:p>
    <w:p w14:paraId="565AA1E9" w14:textId="77777777" w:rsidR="003B1585" w:rsidRPr="00095DF1" w:rsidRDefault="003B1585" w:rsidP="003B1585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095DF1">
        <w:rPr>
          <w:rFonts w:eastAsia="Times New Roman"/>
          <w:b/>
          <w:szCs w:val="28"/>
        </w:rPr>
        <w:t xml:space="preserve">3. </w:t>
      </w:r>
      <w:proofErr w:type="spellStart"/>
      <w:r w:rsidRPr="00095DF1">
        <w:rPr>
          <w:rFonts w:eastAsia="Times New Roman"/>
          <w:b/>
          <w:szCs w:val="28"/>
        </w:rPr>
        <w:t>Phẩm</w:t>
      </w:r>
      <w:proofErr w:type="spellEnd"/>
      <w:r w:rsidRPr="00095DF1">
        <w:rPr>
          <w:rFonts w:eastAsia="Times New Roman"/>
          <w:b/>
          <w:szCs w:val="28"/>
        </w:rPr>
        <w:t xml:space="preserve"> </w:t>
      </w:r>
      <w:proofErr w:type="spellStart"/>
      <w:r w:rsidRPr="00095DF1">
        <w:rPr>
          <w:rFonts w:eastAsia="Times New Roman"/>
          <w:b/>
          <w:szCs w:val="28"/>
        </w:rPr>
        <w:t>chất</w:t>
      </w:r>
      <w:proofErr w:type="spellEnd"/>
      <w:r w:rsidRPr="00095DF1">
        <w:rPr>
          <w:rFonts w:eastAsia="Times New Roman"/>
          <w:b/>
          <w:szCs w:val="28"/>
        </w:rPr>
        <w:t>.</w:t>
      </w:r>
    </w:p>
    <w:p w14:paraId="6E024A2C" w14:textId="77777777" w:rsidR="003B1585" w:rsidRPr="00095DF1" w:rsidRDefault="003B1585" w:rsidP="003B1585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095DF1">
        <w:rPr>
          <w:rFonts w:eastAsia="Times New Roman"/>
          <w:szCs w:val="28"/>
        </w:rPr>
        <w:t xml:space="preserve">- </w:t>
      </w:r>
      <w:proofErr w:type="spellStart"/>
      <w:r w:rsidRPr="00095DF1">
        <w:rPr>
          <w:rFonts w:eastAsia="Times New Roman"/>
          <w:szCs w:val="28"/>
        </w:rPr>
        <w:t>Phẩm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chất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nhân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ái</w:t>
      </w:r>
      <w:proofErr w:type="spellEnd"/>
      <w:r w:rsidRPr="00095DF1">
        <w:rPr>
          <w:rFonts w:eastAsia="Times New Roman"/>
          <w:szCs w:val="28"/>
        </w:rPr>
        <w:t xml:space="preserve">: </w:t>
      </w:r>
      <w:proofErr w:type="spellStart"/>
      <w:r w:rsidRPr="00095DF1">
        <w:rPr>
          <w:szCs w:val="28"/>
        </w:rPr>
        <w:t>Đề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xuất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được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những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cách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làm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cụ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thể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để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nuôi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dưỡng</w:t>
      </w:r>
      <w:proofErr w:type="spellEnd"/>
      <w:r w:rsidRPr="00095DF1">
        <w:rPr>
          <w:szCs w:val="28"/>
        </w:rPr>
        <w:t xml:space="preserve">, </w:t>
      </w:r>
      <w:proofErr w:type="spellStart"/>
      <w:r w:rsidRPr="00095DF1">
        <w:rPr>
          <w:szCs w:val="28"/>
        </w:rPr>
        <w:t>giữ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gìn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tình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thầy</w:t>
      </w:r>
      <w:proofErr w:type="spellEnd"/>
      <w:r w:rsidRPr="00095DF1">
        <w:rPr>
          <w:szCs w:val="28"/>
        </w:rPr>
        <w:t xml:space="preserve"> </w:t>
      </w:r>
      <w:proofErr w:type="spellStart"/>
      <w:r w:rsidRPr="00095DF1">
        <w:rPr>
          <w:szCs w:val="28"/>
        </w:rPr>
        <w:t>trò</w:t>
      </w:r>
      <w:proofErr w:type="spellEnd"/>
      <w:r w:rsidRPr="00095DF1">
        <w:rPr>
          <w:rFonts w:eastAsia="Times New Roman"/>
          <w:szCs w:val="28"/>
        </w:rPr>
        <w:t>.</w:t>
      </w:r>
    </w:p>
    <w:p w14:paraId="68E474B7" w14:textId="77777777" w:rsidR="003B1585" w:rsidRPr="00095DF1" w:rsidRDefault="003B1585" w:rsidP="003B1585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095DF1">
        <w:rPr>
          <w:rFonts w:eastAsia="Times New Roman"/>
          <w:szCs w:val="28"/>
        </w:rPr>
        <w:t xml:space="preserve">- </w:t>
      </w:r>
      <w:proofErr w:type="spellStart"/>
      <w:r w:rsidRPr="00095DF1">
        <w:rPr>
          <w:rFonts w:eastAsia="Times New Roman"/>
          <w:szCs w:val="28"/>
        </w:rPr>
        <w:t>Phẩm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chất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chăm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chỉ</w:t>
      </w:r>
      <w:proofErr w:type="spellEnd"/>
      <w:r w:rsidRPr="00095DF1">
        <w:rPr>
          <w:rFonts w:eastAsia="Times New Roman"/>
          <w:szCs w:val="28"/>
        </w:rPr>
        <w:t xml:space="preserve">: </w:t>
      </w:r>
      <w:proofErr w:type="spellStart"/>
      <w:r w:rsidRPr="00095DF1">
        <w:rPr>
          <w:rFonts w:eastAsia="Times New Roman"/>
          <w:szCs w:val="28"/>
        </w:rPr>
        <w:t>Có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tinh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thần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chăm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chỉ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trong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sinh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hoạt</w:t>
      </w:r>
      <w:proofErr w:type="spellEnd"/>
      <w:r w:rsidRPr="00095DF1">
        <w:rPr>
          <w:rFonts w:eastAsia="Times New Roman"/>
          <w:szCs w:val="28"/>
        </w:rPr>
        <w:t>.</w:t>
      </w:r>
    </w:p>
    <w:p w14:paraId="1F5E7EB4" w14:textId="77777777" w:rsidR="003B1585" w:rsidRPr="00095DF1" w:rsidRDefault="003B1585" w:rsidP="003B1585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095DF1">
        <w:rPr>
          <w:rFonts w:eastAsia="Times New Roman"/>
          <w:szCs w:val="28"/>
        </w:rPr>
        <w:t xml:space="preserve">- </w:t>
      </w:r>
      <w:proofErr w:type="spellStart"/>
      <w:r w:rsidRPr="00095DF1">
        <w:rPr>
          <w:rFonts w:eastAsia="Times New Roman"/>
          <w:szCs w:val="28"/>
        </w:rPr>
        <w:t>Phẩm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chất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trách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nhiệm</w:t>
      </w:r>
      <w:proofErr w:type="spellEnd"/>
      <w:r w:rsidRPr="00095DF1">
        <w:rPr>
          <w:rFonts w:eastAsia="Times New Roman"/>
          <w:szCs w:val="28"/>
        </w:rPr>
        <w:t xml:space="preserve">: </w:t>
      </w:r>
      <w:proofErr w:type="spellStart"/>
      <w:r w:rsidRPr="00095DF1">
        <w:rPr>
          <w:rFonts w:eastAsia="Times New Roman"/>
          <w:szCs w:val="28"/>
        </w:rPr>
        <w:t>Có</w:t>
      </w:r>
      <w:proofErr w:type="spellEnd"/>
      <w:r w:rsidRPr="00095DF1">
        <w:rPr>
          <w:rFonts w:eastAsia="Times New Roman"/>
          <w:szCs w:val="28"/>
        </w:rPr>
        <w:t xml:space="preserve"> ý </w:t>
      </w:r>
      <w:proofErr w:type="spellStart"/>
      <w:r w:rsidRPr="00095DF1">
        <w:rPr>
          <w:rFonts w:eastAsia="Times New Roman"/>
          <w:szCs w:val="28"/>
        </w:rPr>
        <w:t>thức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tôn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trọng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tập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thể</w:t>
      </w:r>
      <w:proofErr w:type="spellEnd"/>
      <w:r w:rsidRPr="00095DF1">
        <w:rPr>
          <w:rFonts w:eastAsia="Times New Roman"/>
          <w:szCs w:val="28"/>
        </w:rPr>
        <w:t xml:space="preserve">, </w:t>
      </w:r>
      <w:proofErr w:type="spellStart"/>
      <w:r w:rsidRPr="00095DF1">
        <w:rPr>
          <w:rFonts w:eastAsia="Times New Roman"/>
          <w:szCs w:val="28"/>
        </w:rPr>
        <w:t>tôn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trọng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thầy</w:t>
      </w:r>
      <w:proofErr w:type="spellEnd"/>
      <w:r w:rsidRPr="00095DF1">
        <w:rPr>
          <w:rFonts w:eastAsia="Times New Roman"/>
          <w:szCs w:val="28"/>
        </w:rPr>
        <w:t xml:space="preserve">, </w:t>
      </w:r>
      <w:proofErr w:type="spellStart"/>
      <w:r w:rsidRPr="00095DF1">
        <w:rPr>
          <w:rFonts w:eastAsia="Times New Roman"/>
          <w:szCs w:val="28"/>
        </w:rPr>
        <w:t>cô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giáo</w:t>
      </w:r>
      <w:proofErr w:type="spellEnd"/>
      <w:r w:rsidRPr="00095DF1">
        <w:rPr>
          <w:rFonts w:eastAsia="Times New Roman"/>
          <w:szCs w:val="28"/>
        </w:rPr>
        <w:t>.</w:t>
      </w:r>
    </w:p>
    <w:p w14:paraId="072F7A4A" w14:textId="77777777" w:rsidR="003B1585" w:rsidRPr="00095DF1" w:rsidRDefault="003B1585" w:rsidP="003B1585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095DF1">
        <w:rPr>
          <w:rFonts w:eastAsia="Times New Roman"/>
          <w:b/>
          <w:szCs w:val="28"/>
        </w:rPr>
        <w:t xml:space="preserve">II. KHÔNG GIAN SƯ PHẠM </w:t>
      </w:r>
    </w:p>
    <w:p w14:paraId="43731384" w14:textId="77777777" w:rsidR="003B1585" w:rsidRPr="00095DF1" w:rsidRDefault="003B1585" w:rsidP="003B1585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095DF1">
        <w:rPr>
          <w:rFonts w:eastAsia="Times New Roman"/>
          <w:szCs w:val="28"/>
        </w:rPr>
        <w:t xml:space="preserve">Trong </w:t>
      </w:r>
      <w:proofErr w:type="spellStart"/>
      <w:r w:rsidRPr="00095DF1">
        <w:rPr>
          <w:rFonts w:eastAsia="Times New Roman"/>
          <w:szCs w:val="28"/>
        </w:rPr>
        <w:t>lớp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học</w:t>
      </w:r>
      <w:proofErr w:type="spellEnd"/>
      <w:r w:rsidRPr="00095DF1">
        <w:rPr>
          <w:rFonts w:eastAsia="Times New Roman"/>
          <w:szCs w:val="28"/>
        </w:rPr>
        <w:t xml:space="preserve">, </w:t>
      </w:r>
      <w:proofErr w:type="spellStart"/>
      <w:r w:rsidRPr="00095DF1">
        <w:rPr>
          <w:rFonts w:eastAsia="Times New Roman"/>
          <w:szCs w:val="28"/>
        </w:rPr>
        <w:t>bàn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ghế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kê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theo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dãy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hoặc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theo</w:t>
      </w:r>
      <w:proofErr w:type="spellEnd"/>
      <w:r w:rsidRPr="00095DF1">
        <w:rPr>
          <w:rFonts w:eastAsia="Times New Roman"/>
          <w:szCs w:val="28"/>
        </w:rPr>
        <w:t xml:space="preserve"> </w:t>
      </w:r>
      <w:proofErr w:type="spellStart"/>
      <w:r w:rsidRPr="00095DF1">
        <w:rPr>
          <w:rFonts w:eastAsia="Times New Roman"/>
          <w:szCs w:val="28"/>
        </w:rPr>
        <w:t>nhóm</w:t>
      </w:r>
      <w:proofErr w:type="spellEnd"/>
      <w:r w:rsidRPr="00095DF1">
        <w:rPr>
          <w:rFonts w:eastAsia="Times New Roman"/>
          <w:szCs w:val="28"/>
        </w:rPr>
        <w:t>.</w:t>
      </w:r>
    </w:p>
    <w:p w14:paraId="30C0965B" w14:textId="77777777" w:rsidR="003B1585" w:rsidRPr="00095DF1" w:rsidRDefault="003B1585" w:rsidP="003B1585">
      <w:pPr>
        <w:spacing w:line="288" w:lineRule="auto"/>
        <w:ind w:firstLine="360"/>
        <w:jc w:val="both"/>
        <w:outlineLvl w:val="0"/>
        <w:rPr>
          <w:rFonts w:eastAsia="Times New Roman"/>
          <w:b/>
          <w:szCs w:val="28"/>
        </w:rPr>
      </w:pPr>
      <w:r w:rsidRPr="00095DF1">
        <w:rPr>
          <w:rFonts w:eastAsia="Times New Roman"/>
          <w:b/>
          <w:szCs w:val="28"/>
        </w:rPr>
        <w:t>III. PHƯƠNG TIỆN HOẠT ĐỘNG VÀ HỌC LIỆU.</w:t>
      </w:r>
    </w:p>
    <w:p w14:paraId="6754EE02" w14:textId="77777777" w:rsidR="003B1585" w:rsidRPr="00095DF1" w:rsidRDefault="003B1585" w:rsidP="003B1585">
      <w:pPr>
        <w:spacing w:line="288" w:lineRule="auto"/>
        <w:ind w:firstLine="360"/>
        <w:jc w:val="both"/>
        <w:outlineLvl w:val="0"/>
        <w:rPr>
          <w:rFonts w:eastAsia="Times New Roman"/>
          <w:bCs/>
          <w:szCs w:val="28"/>
          <w:lang w:val="nl-NL"/>
        </w:rPr>
      </w:pPr>
      <w:r w:rsidRPr="00095DF1">
        <w:rPr>
          <w:rFonts w:eastAsia="Times New Roman"/>
          <w:bCs/>
          <w:szCs w:val="28"/>
          <w:lang w:val="nl-NL"/>
        </w:rPr>
        <w:t>- GV chuẩn bị:</w:t>
      </w:r>
    </w:p>
    <w:p w14:paraId="403BB179" w14:textId="77777777" w:rsidR="003B1585" w:rsidRPr="00095DF1" w:rsidRDefault="003B1585" w:rsidP="003B1585">
      <w:pPr>
        <w:spacing w:line="288" w:lineRule="auto"/>
        <w:ind w:firstLine="360"/>
        <w:jc w:val="both"/>
        <w:outlineLvl w:val="0"/>
        <w:rPr>
          <w:rFonts w:eastAsia="Times New Roman"/>
          <w:bCs/>
          <w:szCs w:val="28"/>
          <w:lang w:val="nl-NL"/>
        </w:rPr>
      </w:pPr>
      <w:r w:rsidRPr="00095DF1">
        <w:rPr>
          <w:rFonts w:eastAsia="Times New Roman"/>
          <w:bCs/>
          <w:szCs w:val="28"/>
          <w:lang w:val="nl-NL"/>
        </w:rPr>
        <w:t xml:space="preserve">+ </w:t>
      </w:r>
      <w:proofErr w:type="spellStart"/>
      <w:r w:rsidRPr="00095DF1">
        <w:rPr>
          <w:rFonts w:eastAsia="Times New Roman"/>
          <w:bCs/>
          <w:szCs w:val="28"/>
        </w:rPr>
        <w:t>Một</w:t>
      </w:r>
      <w:proofErr w:type="spellEnd"/>
      <w:r w:rsidRPr="00095DF1">
        <w:rPr>
          <w:rFonts w:eastAsia="Times New Roman"/>
          <w:bCs/>
          <w:szCs w:val="28"/>
        </w:rPr>
        <w:t xml:space="preserve"> </w:t>
      </w:r>
      <w:proofErr w:type="spellStart"/>
      <w:r w:rsidRPr="00095DF1">
        <w:rPr>
          <w:rFonts w:eastAsia="Times New Roman"/>
          <w:bCs/>
          <w:szCs w:val="28"/>
        </w:rPr>
        <w:t>số</w:t>
      </w:r>
      <w:proofErr w:type="spellEnd"/>
      <w:r w:rsidRPr="00095DF1">
        <w:rPr>
          <w:rFonts w:eastAsia="Times New Roman"/>
          <w:bCs/>
          <w:szCs w:val="28"/>
        </w:rPr>
        <w:t xml:space="preserve"> </w:t>
      </w:r>
      <w:proofErr w:type="spellStart"/>
      <w:r w:rsidRPr="00095DF1">
        <w:rPr>
          <w:rFonts w:eastAsia="Times New Roman"/>
          <w:bCs/>
          <w:szCs w:val="28"/>
        </w:rPr>
        <w:t>bài</w:t>
      </w:r>
      <w:proofErr w:type="spellEnd"/>
      <w:r w:rsidRPr="00095DF1">
        <w:rPr>
          <w:rFonts w:eastAsia="Times New Roman"/>
          <w:bCs/>
          <w:szCs w:val="28"/>
        </w:rPr>
        <w:t xml:space="preserve"> </w:t>
      </w:r>
      <w:proofErr w:type="spellStart"/>
      <w:r w:rsidRPr="00095DF1">
        <w:rPr>
          <w:rFonts w:eastAsia="Times New Roman"/>
          <w:bCs/>
          <w:szCs w:val="28"/>
        </w:rPr>
        <w:t>hát</w:t>
      </w:r>
      <w:proofErr w:type="spellEnd"/>
      <w:r w:rsidRPr="00095DF1">
        <w:rPr>
          <w:rFonts w:eastAsia="Times New Roman"/>
          <w:bCs/>
          <w:szCs w:val="28"/>
        </w:rPr>
        <w:t xml:space="preserve">, </w:t>
      </w:r>
      <w:proofErr w:type="spellStart"/>
      <w:r w:rsidRPr="00095DF1">
        <w:rPr>
          <w:rFonts w:eastAsia="Times New Roman"/>
          <w:bCs/>
          <w:szCs w:val="28"/>
        </w:rPr>
        <w:t>bài</w:t>
      </w:r>
      <w:proofErr w:type="spellEnd"/>
      <w:r w:rsidRPr="00095DF1">
        <w:rPr>
          <w:rFonts w:eastAsia="Times New Roman"/>
          <w:bCs/>
          <w:szCs w:val="28"/>
        </w:rPr>
        <w:t xml:space="preserve"> </w:t>
      </w:r>
      <w:proofErr w:type="spellStart"/>
      <w:r w:rsidRPr="00095DF1">
        <w:rPr>
          <w:rFonts w:eastAsia="Times New Roman"/>
          <w:bCs/>
          <w:szCs w:val="28"/>
        </w:rPr>
        <w:t>thơ</w:t>
      </w:r>
      <w:proofErr w:type="spellEnd"/>
      <w:r w:rsidRPr="00095DF1">
        <w:rPr>
          <w:rFonts w:eastAsia="Times New Roman"/>
          <w:bCs/>
          <w:szCs w:val="28"/>
        </w:rPr>
        <w:t xml:space="preserve"> </w:t>
      </w:r>
      <w:proofErr w:type="spellStart"/>
      <w:r w:rsidRPr="00095DF1">
        <w:rPr>
          <w:rFonts w:eastAsia="Times New Roman"/>
          <w:bCs/>
          <w:szCs w:val="28"/>
        </w:rPr>
        <w:t>về</w:t>
      </w:r>
      <w:proofErr w:type="spellEnd"/>
      <w:r w:rsidRPr="00095DF1">
        <w:rPr>
          <w:rFonts w:eastAsia="Times New Roman"/>
          <w:bCs/>
          <w:szCs w:val="28"/>
        </w:rPr>
        <w:t xml:space="preserve"> </w:t>
      </w:r>
      <w:proofErr w:type="spellStart"/>
      <w:r w:rsidRPr="00095DF1">
        <w:rPr>
          <w:rFonts w:eastAsia="Times New Roman"/>
          <w:bCs/>
          <w:szCs w:val="28"/>
        </w:rPr>
        <w:t>thầy</w:t>
      </w:r>
      <w:proofErr w:type="spellEnd"/>
      <w:r w:rsidRPr="00095DF1">
        <w:rPr>
          <w:rFonts w:eastAsia="Times New Roman"/>
          <w:bCs/>
          <w:szCs w:val="28"/>
        </w:rPr>
        <w:t xml:space="preserve"> </w:t>
      </w:r>
      <w:proofErr w:type="spellStart"/>
      <w:r w:rsidRPr="00095DF1">
        <w:rPr>
          <w:rFonts w:eastAsia="Times New Roman"/>
          <w:bCs/>
          <w:szCs w:val="28"/>
        </w:rPr>
        <w:t>cô</w:t>
      </w:r>
      <w:proofErr w:type="spellEnd"/>
      <w:r w:rsidRPr="00095DF1">
        <w:rPr>
          <w:rFonts w:eastAsia="Times New Roman"/>
          <w:bCs/>
          <w:szCs w:val="28"/>
        </w:rPr>
        <w:t>.</w:t>
      </w:r>
      <w:r w:rsidRPr="00095DF1">
        <w:rPr>
          <w:rFonts w:eastAsia="Times New Roman"/>
          <w:bCs/>
          <w:szCs w:val="28"/>
          <w:lang w:val="nl-NL"/>
        </w:rPr>
        <w:t>.</w:t>
      </w:r>
    </w:p>
    <w:p w14:paraId="4D143444" w14:textId="525A5C07" w:rsidR="003B1585" w:rsidRPr="00095DF1" w:rsidRDefault="003B1585" w:rsidP="003B1585">
      <w:pPr>
        <w:spacing w:line="288" w:lineRule="auto"/>
        <w:ind w:firstLine="360"/>
        <w:jc w:val="both"/>
        <w:outlineLvl w:val="0"/>
        <w:rPr>
          <w:rFonts w:eastAsia="Times New Roman"/>
          <w:bCs/>
          <w:szCs w:val="28"/>
        </w:rPr>
      </w:pPr>
      <w:r w:rsidRPr="00095DF1">
        <w:rPr>
          <w:rFonts w:eastAsia="Times New Roman"/>
          <w:bCs/>
          <w:szCs w:val="28"/>
          <w:lang w:val="nl-NL"/>
        </w:rPr>
        <w:t xml:space="preserve">+ </w:t>
      </w:r>
      <w:r w:rsidR="00DD5B69">
        <w:rPr>
          <w:rFonts w:eastAsia="Times New Roman"/>
          <w:bCs/>
          <w:szCs w:val="28"/>
          <w:lang w:val="nl-NL"/>
        </w:rPr>
        <w:t>Video một số hoạt động của lớp.</w:t>
      </w:r>
    </w:p>
    <w:p w14:paraId="1B25EF38" w14:textId="77777777" w:rsidR="003B1585" w:rsidRPr="00095DF1" w:rsidRDefault="003B1585" w:rsidP="003B1585">
      <w:pPr>
        <w:spacing w:line="288" w:lineRule="auto"/>
        <w:ind w:firstLine="360"/>
        <w:jc w:val="both"/>
        <w:outlineLvl w:val="0"/>
        <w:rPr>
          <w:rFonts w:eastAsia="Times New Roman"/>
          <w:bCs/>
          <w:szCs w:val="28"/>
          <w:lang w:val="nl-NL"/>
        </w:rPr>
      </w:pPr>
      <w:r w:rsidRPr="00095DF1">
        <w:rPr>
          <w:rFonts w:eastAsia="Times New Roman"/>
          <w:bCs/>
          <w:szCs w:val="28"/>
          <w:lang w:val="nl-NL"/>
        </w:rPr>
        <w:t>- HS:</w:t>
      </w:r>
    </w:p>
    <w:p w14:paraId="1956FB02" w14:textId="77777777" w:rsidR="003B1585" w:rsidRPr="00095DF1" w:rsidRDefault="003B1585" w:rsidP="003B1585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Cs w:val="28"/>
          <w:lang w:val="nl-NL"/>
        </w:rPr>
      </w:pPr>
      <w:r w:rsidRPr="00095DF1">
        <w:rPr>
          <w:rFonts w:eastAsia="Times New Roman"/>
          <w:bCs/>
          <w:szCs w:val="28"/>
          <w:lang w:val="nl-NL"/>
        </w:rPr>
        <w:lastRenderedPageBreak/>
        <w:t>+ Giấy màu, bút màu, kéo</w:t>
      </w:r>
    </w:p>
    <w:p w14:paraId="38E83007" w14:textId="77777777" w:rsidR="003B1585" w:rsidRPr="00095DF1" w:rsidRDefault="003B1585" w:rsidP="003B1585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Cs w:val="28"/>
          <w:lang w:val="nl-NL"/>
        </w:rPr>
      </w:pPr>
      <w:r w:rsidRPr="00095DF1">
        <w:rPr>
          <w:rFonts w:eastAsia="Times New Roman"/>
          <w:b/>
          <w:bCs/>
          <w:szCs w:val="28"/>
          <w:lang w:val="nl-NL"/>
        </w:rPr>
        <w:t>IV. CÁC HOẠT ĐỘNG</w:t>
      </w: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4943"/>
        <w:gridCol w:w="115"/>
        <w:gridCol w:w="180"/>
        <w:gridCol w:w="4230"/>
      </w:tblGrid>
      <w:tr w:rsidR="003B1585" w:rsidRPr="00095DF1" w14:paraId="53BA39D8" w14:textId="77777777" w:rsidTr="007576CD">
        <w:trPr>
          <w:trHeight w:val="390"/>
        </w:trPr>
        <w:tc>
          <w:tcPr>
            <w:tcW w:w="4943" w:type="dxa"/>
            <w:vAlign w:val="center"/>
          </w:tcPr>
          <w:p w14:paraId="3E874E24" w14:textId="77777777" w:rsidR="003B1585" w:rsidRPr="00095DF1" w:rsidRDefault="003B1585" w:rsidP="007576CD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095DF1">
              <w:rPr>
                <w:b/>
                <w:szCs w:val="28"/>
              </w:rPr>
              <w:t>Hoạt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động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của</w:t>
            </w:r>
            <w:proofErr w:type="spellEnd"/>
            <w:r w:rsidRPr="00095DF1">
              <w:rPr>
                <w:b/>
                <w:szCs w:val="28"/>
              </w:rPr>
              <w:t xml:space="preserve"> GV</w:t>
            </w:r>
          </w:p>
        </w:tc>
        <w:tc>
          <w:tcPr>
            <w:tcW w:w="4525" w:type="dxa"/>
            <w:gridSpan w:val="3"/>
            <w:vAlign w:val="center"/>
          </w:tcPr>
          <w:p w14:paraId="67CD8D7F" w14:textId="77777777" w:rsidR="003B1585" w:rsidRPr="00095DF1" w:rsidRDefault="003B1585" w:rsidP="007576CD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095DF1">
              <w:rPr>
                <w:b/>
                <w:szCs w:val="28"/>
              </w:rPr>
              <w:t>Hoạt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động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của</w:t>
            </w:r>
            <w:proofErr w:type="spellEnd"/>
            <w:r w:rsidRPr="00095DF1">
              <w:rPr>
                <w:b/>
                <w:szCs w:val="28"/>
              </w:rPr>
              <w:t xml:space="preserve"> HS</w:t>
            </w:r>
          </w:p>
        </w:tc>
      </w:tr>
      <w:tr w:rsidR="003B1585" w:rsidRPr="00095DF1" w14:paraId="533986D3" w14:textId="77777777" w:rsidTr="007576CD">
        <w:trPr>
          <w:trHeight w:val="1559"/>
        </w:trPr>
        <w:tc>
          <w:tcPr>
            <w:tcW w:w="9468" w:type="dxa"/>
            <w:gridSpan w:val="4"/>
          </w:tcPr>
          <w:p w14:paraId="2A4A0536" w14:textId="79ADEA25" w:rsidR="003B1585" w:rsidRPr="00095DF1" w:rsidRDefault="003B1585" w:rsidP="007576CD">
            <w:pPr>
              <w:spacing w:line="288" w:lineRule="auto"/>
              <w:rPr>
                <w:b/>
                <w:szCs w:val="28"/>
              </w:rPr>
            </w:pPr>
            <w:r w:rsidRPr="00095DF1">
              <w:rPr>
                <w:b/>
                <w:szCs w:val="28"/>
              </w:rPr>
              <w:t xml:space="preserve">1. </w:t>
            </w:r>
            <w:proofErr w:type="spellStart"/>
            <w:r w:rsidRPr="00095DF1">
              <w:rPr>
                <w:b/>
                <w:szCs w:val="28"/>
              </w:rPr>
              <w:t>Khởi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proofErr w:type="gramStart"/>
            <w:r w:rsidRPr="00095DF1">
              <w:rPr>
                <w:b/>
                <w:szCs w:val="28"/>
              </w:rPr>
              <w:t>động</w:t>
            </w:r>
            <w:proofErr w:type="spellEnd"/>
            <w:r w:rsidRPr="00095DF1">
              <w:rPr>
                <w:b/>
                <w:szCs w:val="28"/>
              </w:rPr>
              <w:t>.</w:t>
            </w:r>
            <w:r w:rsidR="0045163E">
              <w:rPr>
                <w:b/>
                <w:szCs w:val="28"/>
              </w:rPr>
              <w:t>(</w:t>
            </w:r>
            <w:proofErr w:type="gramEnd"/>
            <w:r w:rsidR="0045163E">
              <w:rPr>
                <w:b/>
                <w:szCs w:val="28"/>
              </w:rPr>
              <w:t xml:space="preserve">2—3 </w:t>
            </w:r>
            <w:proofErr w:type="spellStart"/>
            <w:r w:rsidR="0045163E">
              <w:rPr>
                <w:b/>
                <w:szCs w:val="28"/>
              </w:rPr>
              <w:t>phút</w:t>
            </w:r>
            <w:proofErr w:type="spellEnd"/>
            <w:r w:rsidR="0045163E">
              <w:rPr>
                <w:b/>
                <w:szCs w:val="28"/>
              </w:rPr>
              <w:t>)</w:t>
            </w:r>
          </w:p>
          <w:p w14:paraId="74B6B81D" w14:textId="77777777" w:rsidR="003B1585" w:rsidRPr="00095DF1" w:rsidRDefault="003B1585" w:rsidP="007576CD">
            <w:pPr>
              <w:spacing w:line="288" w:lineRule="auto"/>
              <w:rPr>
                <w:szCs w:val="28"/>
              </w:rPr>
            </w:pPr>
            <w:r w:rsidRPr="00095DF1">
              <w:rPr>
                <w:szCs w:val="28"/>
              </w:rPr>
              <w:t xml:space="preserve">- </w:t>
            </w:r>
            <w:proofErr w:type="spellStart"/>
            <w:r w:rsidRPr="00095DF1">
              <w:rPr>
                <w:szCs w:val="28"/>
              </w:rPr>
              <w:t>Mục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tiêu</w:t>
            </w:r>
            <w:proofErr w:type="spellEnd"/>
            <w:r w:rsidRPr="00095DF1">
              <w:rPr>
                <w:szCs w:val="28"/>
              </w:rPr>
              <w:t xml:space="preserve">: </w:t>
            </w:r>
            <w:proofErr w:type="spellStart"/>
            <w:r w:rsidRPr="00095DF1">
              <w:rPr>
                <w:szCs w:val="28"/>
              </w:rPr>
              <w:t>Tạo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cảm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giác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vui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tươi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dẫn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dắt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gợi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mở</w:t>
            </w:r>
            <w:proofErr w:type="spellEnd"/>
            <w:r w:rsidRPr="00095DF1">
              <w:rPr>
                <w:szCs w:val="28"/>
              </w:rPr>
              <w:t xml:space="preserve"> HS </w:t>
            </w:r>
            <w:proofErr w:type="spellStart"/>
            <w:r w:rsidRPr="00095DF1">
              <w:rPr>
                <w:szCs w:val="28"/>
              </w:rPr>
              <w:t>bước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vào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hoạt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động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khám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phá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chủ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đề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20C22606" w14:textId="77777777" w:rsidR="003B1585" w:rsidRPr="00095DF1" w:rsidRDefault="003B1585" w:rsidP="007576CD">
            <w:pPr>
              <w:spacing w:line="288" w:lineRule="auto"/>
              <w:rPr>
                <w:b/>
                <w:szCs w:val="28"/>
              </w:rPr>
            </w:pPr>
            <w:r w:rsidRPr="00095DF1">
              <w:rPr>
                <w:b/>
                <w:szCs w:val="28"/>
              </w:rPr>
              <w:t xml:space="preserve">- </w:t>
            </w:r>
            <w:proofErr w:type="spellStart"/>
            <w:r w:rsidRPr="00095DF1">
              <w:rPr>
                <w:b/>
                <w:szCs w:val="28"/>
              </w:rPr>
              <w:t>Tổ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chức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hoạt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động</w:t>
            </w:r>
            <w:proofErr w:type="spellEnd"/>
            <w:r w:rsidRPr="00095DF1">
              <w:rPr>
                <w:b/>
                <w:szCs w:val="28"/>
              </w:rPr>
              <w:t>.</w:t>
            </w:r>
          </w:p>
        </w:tc>
      </w:tr>
      <w:tr w:rsidR="003B1585" w:rsidRPr="00095DF1" w14:paraId="7E5539A2" w14:textId="77777777" w:rsidTr="007576CD">
        <w:trPr>
          <w:trHeight w:val="890"/>
        </w:trPr>
        <w:tc>
          <w:tcPr>
            <w:tcW w:w="5238" w:type="dxa"/>
            <w:gridSpan w:val="3"/>
          </w:tcPr>
          <w:p w14:paraId="60F633E7" w14:textId="1959C248" w:rsidR="003B1585" w:rsidRPr="00095DF1" w:rsidRDefault="003B1585" w:rsidP="007576CD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095DF1">
              <w:rPr>
                <w:b/>
                <w:szCs w:val="28"/>
              </w:rPr>
              <w:t>Hoạt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động</w:t>
            </w:r>
            <w:proofErr w:type="spellEnd"/>
            <w:r w:rsidRPr="00095DF1">
              <w:rPr>
                <w:b/>
                <w:szCs w:val="28"/>
              </w:rPr>
              <w:t xml:space="preserve"> 1: </w:t>
            </w:r>
            <w:proofErr w:type="spellStart"/>
            <w:r w:rsidRPr="00095DF1">
              <w:rPr>
                <w:b/>
                <w:szCs w:val="28"/>
              </w:rPr>
              <w:t>Hát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và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vận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động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theo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nhạc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bài</w:t>
            </w:r>
            <w:proofErr w:type="spellEnd"/>
            <w:r w:rsidRPr="00095DF1">
              <w:rPr>
                <w:b/>
                <w:szCs w:val="28"/>
              </w:rPr>
              <w:t xml:space="preserve"> “</w:t>
            </w:r>
            <w:proofErr w:type="spellStart"/>
            <w:r>
              <w:rPr>
                <w:b/>
                <w:szCs w:val="28"/>
              </w:rPr>
              <w:t>Vui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đến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trường</w:t>
            </w:r>
            <w:proofErr w:type="spellEnd"/>
            <w:r>
              <w:rPr>
                <w:b/>
                <w:szCs w:val="28"/>
              </w:rPr>
              <w:t>.</w:t>
            </w:r>
          </w:p>
          <w:p w14:paraId="60320A4B" w14:textId="237EF2C4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</w:t>
            </w:r>
            <w:proofErr w:type="spellStart"/>
            <w:r w:rsidRPr="00095DF1">
              <w:rPr>
                <w:szCs w:val="28"/>
              </w:rPr>
              <w:t>Giáo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viên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mời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cả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lớp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cùng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hát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và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động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theo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bài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hát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7AC1D63B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hỏi</w:t>
            </w:r>
            <w:proofErr w:type="spellEnd"/>
            <w:r w:rsidRPr="00095DF1">
              <w:rPr>
                <w:szCs w:val="28"/>
              </w:rPr>
              <w:t xml:space="preserve"> HS: </w:t>
            </w:r>
            <w:proofErr w:type="spellStart"/>
            <w:r w:rsidRPr="00095DF1">
              <w:rPr>
                <w:szCs w:val="28"/>
              </w:rPr>
              <w:t>Bài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hát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có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nội</w:t>
            </w:r>
            <w:proofErr w:type="spellEnd"/>
            <w:r w:rsidRPr="00095DF1">
              <w:rPr>
                <w:szCs w:val="28"/>
              </w:rPr>
              <w:t xml:space="preserve"> dung </w:t>
            </w:r>
            <w:proofErr w:type="spellStart"/>
            <w:r w:rsidRPr="00095DF1">
              <w:rPr>
                <w:szCs w:val="28"/>
              </w:rPr>
              <w:t>gì</w:t>
            </w:r>
            <w:proofErr w:type="spellEnd"/>
            <w:r w:rsidRPr="00095DF1">
              <w:rPr>
                <w:szCs w:val="28"/>
              </w:rPr>
              <w:t>?</w:t>
            </w:r>
          </w:p>
          <w:p w14:paraId="7944805A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53FD04B0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2CA9C7DA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16BD4C4A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77247498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4C99D085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nhận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xét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và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kết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nối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vào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chủ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đề</w:t>
            </w:r>
            <w:proofErr w:type="spellEnd"/>
            <w:r w:rsidRPr="00095DF1">
              <w:rPr>
                <w:szCs w:val="28"/>
              </w:rPr>
              <w:t xml:space="preserve">: Các </w:t>
            </w:r>
            <w:proofErr w:type="spellStart"/>
            <w:r w:rsidRPr="00095DF1">
              <w:rPr>
                <w:szCs w:val="28"/>
              </w:rPr>
              <w:t>loại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hình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nghệ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thuật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như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văn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học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âm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nhạc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hội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họa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điện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proofErr w:type="gramStart"/>
            <w:r w:rsidRPr="00095DF1">
              <w:rPr>
                <w:szCs w:val="28"/>
              </w:rPr>
              <w:t>ảnh</w:t>
            </w:r>
            <w:proofErr w:type="spellEnd"/>
            <w:r w:rsidRPr="00095DF1">
              <w:rPr>
                <w:szCs w:val="28"/>
              </w:rPr>
              <w:t>,…</w:t>
            </w:r>
            <w:proofErr w:type="gram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đều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có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phẩm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lưu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giữ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hình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ảnh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của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thầy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cô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giáo</w:t>
            </w:r>
            <w:proofErr w:type="spellEnd"/>
            <w:r w:rsidRPr="00095DF1">
              <w:rPr>
                <w:szCs w:val="28"/>
              </w:rPr>
              <w:t xml:space="preserve">. Em </w:t>
            </w:r>
            <w:proofErr w:type="spellStart"/>
            <w:r w:rsidRPr="00095DF1">
              <w:rPr>
                <w:szCs w:val="28"/>
              </w:rPr>
              <w:t>cũng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có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sáng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phẩm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như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thế</w:t>
            </w:r>
            <w:proofErr w:type="spellEnd"/>
            <w:r w:rsidRPr="00095DF1">
              <w:rPr>
                <w:szCs w:val="28"/>
              </w:rPr>
              <w:t>.</w:t>
            </w:r>
          </w:p>
        </w:tc>
        <w:tc>
          <w:tcPr>
            <w:tcW w:w="4230" w:type="dxa"/>
          </w:tcPr>
          <w:p w14:paraId="43E16E56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3A52A1EC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hát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và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động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theo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proofErr w:type="gramStart"/>
            <w:r w:rsidRPr="00095DF1">
              <w:rPr>
                <w:szCs w:val="28"/>
              </w:rPr>
              <w:t>nhạc</w:t>
            </w:r>
            <w:proofErr w:type="spellEnd"/>
            <w:r w:rsidRPr="00095DF1">
              <w:rPr>
                <w:szCs w:val="28"/>
              </w:rPr>
              <w:t xml:space="preserve"> .</w:t>
            </w:r>
            <w:proofErr w:type="gramEnd"/>
          </w:p>
          <w:p w14:paraId="0F1ABBEB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0FA7F067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38BE6494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7B254E57" w14:textId="77777777" w:rsidR="003B1585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trả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lời</w:t>
            </w:r>
            <w:proofErr w:type="spellEnd"/>
            <w:r w:rsidRPr="00095DF1">
              <w:rPr>
                <w:szCs w:val="28"/>
              </w:rPr>
              <w:t>:</w:t>
            </w:r>
          </w:p>
          <w:p w14:paraId="5D54B22D" w14:textId="773BEF09" w:rsidR="003B1585" w:rsidRDefault="003B1585" w:rsidP="007576CD">
            <w:pPr>
              <w:spacing w:line="288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Đến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vui</w:t>
            </w:r>
            <w:proofErr w:type="spellEnd"/>
          </w:p>
          <w:p w14:paraId="3FF5C527" w14:textId="1D22350E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Công </w:t>
            </w:r>
            <w:proofErr w:type="spellStart"/>
            <w:r>
              <w:rPr>
                <w:szCs w:val="28"/>
              </w:rPr>
              <w:t>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thầy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</w:p>
          <w:p w14:paraId="3BC0B200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lắng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nghe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6A79899B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53A0F6D1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6129A543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15B5E66A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3B1585" w:rsidRPr="00095DF1" w14:paraId="0CAA9EF7" w14:textId="77777777" w:rsidTr="007576CD">
        <w:trPr>
          <w:trHeight w:val="390"/>
        </w:trPr>
        <w:tc>
          <w:tcPr>
            <w:tcW w:w="9468" w:type="dxa"/>
            <w:gridSpan w:val="4"/>
          </w:tcPr>
          <w:p w14:paraId="269106D8" w14:textId="0B291937" w:rsidR="003B1585" w:rsidRPr="00095DF1" w:rsidRDefault="003B1585" w:rsidP="007576CD">
            <w:pPr>
              <w:spacing w:line="288" w:lineRule="auto"/>
              <w:rPr>
                <w:b/>
                <w:szCs w:val="28"/>
              </w:rPr>
            </w:pPr>
            <w:r w:rsidRPr="00095DF1">
              <w:rPr>
                <w:b/>
                <w:szCs w:val="28"/>
              </w:rPr>
              <w:t xml:space="preserve">2. </w:t>
            </w:r>
            <w:proofErr w:type="spellStart"/>
            <w:r w:rsidRPr="00095DF1">
              <w:rPr>
                <w:b/>
                <w:szCs w:val="28"/>
              </w:rPr>
              <w:t>Hoạt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động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khám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phá</w:t>
            </w:r>
            <w:proofErr w:type="spellEnd"/>
            <w:r w:rsidRPr="00095DF1">
              <w:rPr>
                <w:b/>
                <w:szCs w:val="28"/>
              </w:rPr>
              <w:t xml:space="preserve"> – </w:t>
            </w:r>
            <w:proofErr w:type="spellStart"/>
            <w:r w:rsidRPr="00095DF1">
              <w:rPr>
                <w:b/>
                <w:szCs w:val="28"/>
              </w:rPr>
              <w:t>Trải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nghiệm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chủ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proofErr w:type="gramStart"/>
            <w:r w:rsidRPr="00095DF1">
              <w:rPr>
                <w:b/>
                <w:szCs w:val="28"/>
              </w:rPr>
              <w:t>đề</w:t>
            </w:r>
            <w:proofErr w:type="spellEnd"/>
            <w:r w:rsidRPr="00095DF1">
              <w:rPr>
                <w:b/>
                <w:szCs w:val="28"/>
              </w:rPr>
              <w:t>.</w:t>
            </w:r>
            <w:r w:rsidR="0045163E">
              <w:rPr>
                <w:b/>
                <w:szCs w:val="28"/>
              </w:rPr>
              <w:t>(</w:t>
            </w:r>
            <w:proofErr w:type="gramEnd"/>
            <w:r w:rsidR="0045163E">
              <w:rPr>
                <w:b/>
                <w:szCs w:val="28"/>
              </w:rPr>
              <w:t xml:space="preserve"> 12- 13 </w:t>
            </w:r>
            <w:proofErr w:type="spellStart"/>
            <w:r w:rsidR="0045163E">
              <w:rPr>
                <w:b/>
                <w:szCs w:val="28"/>
              </w:rPr>
              <w:t>phút</w:t>
            </w:r>
            <w:proofErr w:type="spellEnd"/>
            <w:r w:rsidR="0045163E">
              <w:rPr>
                <w:b/>
                <w:szCs w:val="28"/>
              </w:rPr>
              <w:t>)</w:t>
            </w:r>
          </w:p>
          <w:p w14:paraId="24C06436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b/>
                <w:szCs w:val="28"/>
              </w:rPr>
              <w:t xml:space="preserve">- </w:t>
            </w:r>
            <w:proofErr w:type="spellStart"/>
            <w:r w:rsidRPr="00095DF1">
              <w:rPr>
                <w:b/>
                <w:szCs w:val="28"/>
              </w:rPr>
              <w:t>Mục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tiêu</w:t>
            </w:r>
            <w:proofErr w:type="spellEnd"/>
            <w:r w:rsidRPr="00095DF1">
              <w:rPr>
                <w:b/>
                <w:szCs w:val="28"/>
              </w:rPr>
              <w:t>:</w:t>
            </w:r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Đề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xuất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được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cụ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thể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thiết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thực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cho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cá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nhân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và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tập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vun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đắp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tình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thầy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trò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03D139FF" w14:textId="77777777" w:rsidR="003B1585" w:rsidRPr="00095DF1" w:rsidRDefault="003B1585" w:rsidP="007576CD">
            <w:pPr>
              <w:spacing w:line="288" w:lineRule="auto"/>
              <w:rPr>
                <w:b/>
                <w:szCs w:val="28"/>
              </w:rPr>
            </w:pPr>
            <w:r w:rsidRPr="00095DF1">
              <w:rPr>
                <w:b/>
                <w:szCs w:val="28"/>
              </w:rPr>
              <w:t xml:space="preserve">- </w:t>
            </w:r>
            <w:proofErr w:type="spellStart"/>
            <w:r w:rsidRPr="00095DF1">
              <w:rPr>
                <w:b/>
                <w:szCs w:val="28"/>
              </w:rPr>
              <w:t>Tổ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chức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hoạt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động</w:t>
            </w:r>
            <w:proofErr w:type="spellEnd"/>
            <w:r w:rsidRPr="00095DF1">
              <w:rPr>
                <w:b/>
                <w:szCs w:val="28"/>
              </w:rPr>
              <w:t>.</w:t>
            </w:r>
          </w:p>
        </w:tc>
      </w:tr>
      <w:tr w:rsidR="003B1585" w:rsidRPr="00095DF1" w14:paraId="53C53F3B" w14:textId="77777777" w:rsidTr="007576CD">
        <w:trPr>
          <w:trHeight w:val="390"/>
        </w:trPr>
        <w:tc>
          <w:tcPr>
            <w:tcW w:w="5058" w:type="dxa"/>
            <w:gridSpan w:val="2"/>
            <w:tcBorders>
              <w:bottom w:val="dashSmallGap" w:sz="4" w:space="0" w:color="auto"/>
            </w:tcBorders>
          </w:tcPr>
          <w:p w14:paraId="08A12D78" w14:textId="77777777" w:rsidR="003B1585" w:rsidRPr="00095DF1" w:rsidRDefault="003B1585" w:rsidP="007576CD">
            <w:pPr>
              <w:spacing w:line="288" w:lineRule="auto"/>
              <w:jc w:val="both"/>
              <w:rPr>
                <w:b/>
                <w:szCs w:val="28"/>
              </w:rPr>
            </w:pPr>
            <w:proofErr w:type="spellStart"/>
            <w:r w:rsidRPr="00095DF1">
              <w:rPr>
                <w:b/>
                <w:szCs w:val="28"/>
              </w:rPr>
              <w:t>Hoạt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động</w:t>
            </w:r>
            <w:proofErr w:type="spellEnd"/>
            <w:r w:rsidRPr="00095DF1">
              <w:rPr>
                <w:b/>
                <w:szCs w:val="28"/>
              </w:rPr>
              <w:t xml:space="preserve"> 1: </w:t>
            </w:r>
            <w:proofErr w:type="spellStart"/>
            <w:r w:rsidRPr="00095DF1">
              <w:rPr>
                <w:b/>
                <w:szCs w:val="28"/>
              </w:rPr>
              <w:t>Đề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xuất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những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việc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làm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cụ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thể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để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vun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đắp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tình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thầy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trò</w:t>
            </w:r>
            <w:proofErr w:type="spellEnd"/>
            <w:r w:rsidRPr="00095DF1">
              <w:rPr>
                <w:b/>
                <w:szCs w:val="28"/>
              </w:rPr>
              <w:t>.</w:t>
            </w:r>
          </w:p>
          <w:p w14:paraId="2A5A0FDD" w14:textId="77777777" w:rsidR="003B1585" w:rsidRPr="00095DF1" w:rsidRDefault="003B1585" w:rsidP="007576CD">
            <w:pPr>
              <w:spacing w:line="288" w:lineRule="auto"/>
              <w:jc w:val="both"/>
              <w:rPr>
                <w:b/>
                <w:szCs w:val="28"/>
              </w:rPr>
            </w:pPr>
            <w:r w:rsidRPr="00095DF1">
              <w:rPr>
                <w:b/>
                <w:szCs w:val="28"/>
              </w:rPr>
              <w:t xml:space="preserve">* Thảo </w:t>
            </w:r>
            <w:proofErr w:type="spellStart"/>
            <w:r w:rsidRPr="00095DF1">
              <w:rPr>
                <w:b/>
                <w:szCs w:val="28"/>
              </w:rPr>
              <w:t>luận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về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những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việc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làm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có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thể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vun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đắp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tình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thầy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trò</w:t>
            </w:r>
            <w:proofErr w:type="spellEnd"/>
            <w:r w:rsidRPr="00095DF1">
              <w:rPr>
                <w:b/>
                <w:szCs w:val="28"/>
              </w:rPr>
              <w:t>.</w:t>
            </w:r>
          </w:p>
          <w:p w14:paraId="5C1F5EC2" w14:textId="77777777" w:rsidR="003B1585" w:rsidRPr="00095DF1" w:rsidRDefault="003B1585" w:rsidP="007576CD">
            <w:pPr>
              <w:spacing w:line="288" w:lineRule="auto"/>
              <w:jc w:val="both"/>
              <w:rPr>
                <w:bCs/>
                <w:szCs w:val="28"/>
              </w:rPr>
            </w:pPr>
            <w:r w:rsidRPr="00095DF1">
              <w:rPr>
                <w:bCs/>
                <w:szCs w:val="28"/>
              </w:rPr>
              <w:t xml:space="preserve">- GV </w:t>
            </w:r>
            <w:proofErr w:type="spellStart"/>
            <w:r w:rsidRPr="00095DF1">
              <w:rPr>
                <w:bCs/>
                <w:szCs w:val="28"/>
              </w:rPr>
              <w:t>yêu</w:t>
            </w:r>
            <w:proofErr w:type="spellEnd"/>
            <w:r w:rsidRPr="00095DF1">
              <w:rPr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Cs/>
                <w:szCs w:val="28"/>
              </w:rPr>
              <w:t>cầu</w:t>
            </w:r>
            <w:proofErr w:type="spellEnd"/>
            <w:r w:rsidRPr="00095DF1">
              <w:rPr>
                <w:bCs/>
                <w:szCs w:val="28"/>
              </w:rPr>
              <w:t xml:space="preserve"> HS </w:t>
            </w:r>
            <w:proofErr w:type="spellStart"/>
            <w:r w:rsidRPr="00095DF1">
              <w:rPr>
                <w:bCs/>
                <w:szCs w:val="28"/>
              </w:rPr>
              <w:t>đọc</w:t>
            </w:r>
            <w:proofErr w:type="spellEnd"/>
            <w:r w:rsidRPr="00095DF1">
              <w:rPr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Cs/>
                <w:szCs w:val="28"/>
              </w:rPr>
              <w:t>nhiệm</w:t>
            </w:r>
            <w:proofErr w:type="spellEnd"/>
            <w:r w:rsidRPr="00095DF1">
              <w:rPr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Cs/>
                <w:szCs w:val="28"/>
              </w:rPr>
              <w:t>vụ</w:t>
            </w:r>
            <w:proofErr w:type="spellEnd"/>
            <w:r w:rsidRPr="00095DF1">
              <w:rPr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Cs/>
                <w:szCs w:val="28"/>
              </w:rPr>
              <w:t>trong</w:t>
            </w:r>
            <w:proofErr w:type="spellEnd"/>
            <w:r w:rsidRPr="00095DF1">
              <w:rPr>
                <w:bCs/>
                <w:szCs w:val="28"/>
              </w:rPr>
              <w:t xml:space="preserve"> SGK.</w:t>
            </w:r>
          </w:p>
          <w:p w14:paraId="3A8331A3" w14:textId="77777777" w:rsidR="003B1585" w:rsidRPr="00095DF1" w:rsidRDefault="003B1585" w:rsidP="007576CD">
            <w:pPr>
              <w:widowControl w:val="0"/>
              <w:tabs>
                <w:tab w:val="left" w:pos="567"/>
              </w:tabs>
              <w:autoSpaceDE w:val="0"/>
              <w:autoSpaceDN w:val="0"/>
              <w:spacing w:line="288" w:lineRule="auto"/>
              <w:jc w:val="both"/>
              <w:rPr>
                <w:color w:val="231F20"/>
                <w:szCs w:val="28"/>
              </w:rPr>
            </w:pPr>
            <w:r w:rsidRPr="00095DF1">
              <w:rPr>
                <w:bCs/>
                <w:szCs w:val="28"/>
              </w:rPr>
              <w:t>-</w:t>
            </w:r>
            <w:r w:rsidRPr="00095DF1">
              <w:rPr>
                <w:szCs w:val="28"/>
              </w:rPr>
              <w:t xml:space="preserve"> </w:t>
            </w:r>
            <w:r w:rsidRPr="00095DF1">
              <w:rPr>
                <w:color w:val="231F20"/>
                <w:szCs w:val="28"/>
              </w:rPr>
              <w:t>GV</w:t>
            </w:r>
            <w:r w:rsidRPr="00095DF1">
              <w:rPr>
                <w:color w:val="231F20"/>
                <w:spacing w:val="2"/>
                <w:szCs w:val="28"/>
              </w:rPr>
              <w:t xml:space="preserve"> </w:t>
            </w:r>
            <w:proofErr w:type="spellStart"/>
            <w:r w:rsidRPr="00095DF1">
              <w:rPr>
                <w:color w:val="231F20"/>
                <w:szCs w:val="28"/>
              </w:rPr>
              <w:t>phát</w:t>
            </w:r>
            <w:proofErr w:type="spellEnd"/>
            <w:r w:rsidRPr="00095DF1">
              <w:rPr>
                <w:color w:val="231F20"/>
                <w:szCs w:val="28"/>
              </w:rPr>
              <w:t xml:space="preserve"> </w:t>
            </w:r>
            <w:proofErr w:type="spellStart"/>
            <w:r w:rsidRPr="00095DF1">
              <w:rPr>
                <w:color w:val="231F20"/>
                <w:szCs w:val="28"/>
              </w:rPr>
              <w:t>cho</w:t>
            </w:r>
            <w:proofErr w:type="spellEnd"/>
            <w:r w:rsidRPr="00095DF1">
              <w:rPr>
                <w:color w:val="231F20"/>
                <w:szCs w:val="28"/>
              </w:rPr>
              <w:t xml:space="preserve"> </w:t>
            </w:r>
            <w:proofErr w:type="spellStart"/>
            <w:r w:rsidRPr="00095DF1">
              <w:rPr>
                <w:color w:val="231F20"/>
                <w:szCs w:val="28"/>
              </w:rPr>
              <w:t>mỗi</w:t>
            </w:r>
            <w:proofErr w:type="spellEnd"/>
            <w:r w:rsidRPr="00095DF1">
              <w:rPr>
                <w:color w:val="231F20"/>
                <w:szCs w:val="28"/>
              </w:rPr>
              <w:t xml:space="preserve"> HS 1 </w:t>
            </w:r>
            <w:proofErr w:type="spellStart"/>
            <w:r w:rsidRPr="00095DF1">
              <w:rPr>
                <w:color w:val="231F20"/>
                <w:szCs w:val="28"/>
              </w:rPr>
              <w:t>phiếu</w:t>
            </w:r>
            <w:proofErr w:type="spellEnd"/>
            <w:r w:rsidRPr="00095DF1">
              <w:rPr>
                <w:color w:val="231F20"/>
                <w:szCs w:val="28"/>
              </w:rPr>
              <w:t xml:space="preserve"> </w:t>
            </w:r>
            <w:proofErr w:type="spellStart"/>
            <w:r w:rsidRPr="00095DF1">
              <w:rPr>
                <w:color w:val="231F20"/>
                <w:szCs w:val="28"/>
              </w:rPr>
              <w:t>làm</w:t>
            </w:r>
            <w:proofErr w:type="spellEnd"/>
            <w:r w:rsidRPr="00095DF1">
              <w:rPr>
                <w:color w:val="231F20"/>
                <w:szCs w:val="28"/>
              </w:rPr>
              <w:t xml:space="preserve"> </w:t>
            </w:r>
            <w:proofErr w:type="spellStart"/>
            <w:r w:rsidRPr="00095DF1">
              <w:rPr>
                <w:color w:val="231F20"/>
                <w:szCs w:val="28"/>
              </w:rPr>
              <w:t>việc</w:t>
            </w:r>
            <w:proofErr w:type="spellEnd"/>
            <w:r w:rsidRPr="00095DF1">
              <w:rPr>
                <w:color w:val="231F20"/>
                <w:szCs w:val="28"/>
              </w:rPr>
              <w:t xml:space="preserve"> </w:t>
            </w:r>
            <w:proofErr w:type="spellStart"/>
            <w:r w:rsidRPr="00095DF1">
              <w:rPr>
                <w:color w:val="231F20"/>
                <w:szCs w:val="28"/>
              </w:rPr>
              <w:t>cá</w:t>
            </w:r>
            <w:proofErr w:type="spellEnd"/>
            <w:r w:rsidRPr="00095DF1">
              <w:rPr>
                <w:color w:val="231F20"/>
                <w:szCs w:val="28"/>
              </w:rPr>
              <w:t xml:space="preserve"> </w:t>
            </w:r>
            <w:proofErr w:type="spellStart"/>
            <w:r w:rsidRPr="00095DF1">
              <w:rPr>
                <w:color w:val="231F20"/>
                <w:szCs w:val="28"/>
              </w:rPr>
              <w:t>nhân</w:t>
            </w:r>
            <w:proofErr w:type="spellEnd"/>
            <w:r w:rsidRPr="00095DF1">
              <w:rPr>
                <w:color w:val="231F20"/>
                <w:szCs w:val="28"/>
              </w:rPr>
              <w:t xml:space="preserve"> </w:t>
            </w:r>
            <w:proofErr w:type="spellStart"/>
            <w:r w:rsidRPr="00095DF1">
              <w:rPr>
                <w:color w:val="231F20"/>
                <w:szCs w:val="28"/>
              </w:rPr>
              <w:t>theo</w:t>
            </w:r>
            <w:proofErr w:type="spellEnd"/>
            <w:r w:rsidRPr="00095DF1">
              <w:rPr>
                <w:color w:val="231F20"/>
                <w:szCs w:val="28"/>
              </w:rPr>
              <w:t xml:space="preserve"> </w:t>
            </w:r>
            <w:proofErr w:type="spellStart"/>
            <w:r w:rsidRPr="00095DF1">
              <w:rPr>
                <w:color w:val="231F20"/>
                <w:szCs w:val="28"/>
              </w:rPr>
              <w:t>gợi</w:t>
            </w:r>
            <w:proofErr w:type="spellEnd"/>
            <w:r w:rsidRPr="00095DF1">
              <w:rPr>
                <w:color w:val="231F20"/>
                <w:szCs w:val="28"/>
              </w:rPr>
              <w:t xml:space="preserve"> ý: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2"/>
            </w:tblGrid>
            <w:tr w:rsidR="003B1585" w:rsidRPr="00095DF1" w14:paraId="2869D3F1" w14:textId="77777777" w:rsidTr="007576CD">
              <w:tc>
                <w:tcPr>
                  <w:tcW w:w="4812" w:type="dxa"/>
                </w:tcPr>
                <w:p w14:paraId="5614090A" w14:textId="77777777" w:rsidR="003B1585" w:rsidRPr="00095DF1" w:rsidRDefault="003B1585" w:rsidP="007576CD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spacing w:line="288" w:lineRule="auto"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095DF1">
                    <w:rPr>
                      <w:b/>
                      <w:szCs w:val="28"/>
                    </w:rPr>
                    <w:t>Những</w:t>
                  </w:r>
                  <w:proofErr w:type="spellEnd"/>
                  <w:r w:rsidRPr="00095DF1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095DF1">
                    <w:rPr>
                      <w:b/>
                      <w:szCs w:val="28"/>
                    </w:rPr>
                    <w:t>việc</w:t>
                  </w:r>
                  <w:proofErr w:type="spellEnd"/>
                  <w:r w:rsidRPr="00095DF1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095DF1">
                    <w:rPr>
                      <w:b/>
                      <w:szCs w:val="28"/>
                    </w:rPr>
                    <w:t>làm</w:t>
                  </w:r>
                  <w:proofErr w:type="spellEnd"/>
                  <w:r w:rsidRPr="00095DF1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095DF1">
                    <w:rPr>
                      <w:b/>
                      <w:szCs w:val="28"/>
                    </w:rPr>
                    <w:t>có</w:t>
                  </w:r>
                  <w:proofErr w:type="spellEnd"/>
                  <w:r w:rsidRPr="00095DF1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095DF1">
                    <w:rPr>
                      <w:b/>
                      <w:szCs w:val="28"/>
                    </w:rPr>
                    <w:t>thể</w:t>
                  </w:r>
                  <w:proofErr w:type="spellEnd"/>
                  <w:r w:rsidRPr="00095DF1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095DF1">
                    <w:rPr>
                      <w:b/>
                      <w:szCs w:val="28"/>
                    </w:rPr>
                    <w:t>vun</w:t>
                  </w:r>
                  <w:proofErr w:type="spellEnd"/>
                  <w:r w:rsidRPr="00095DF1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095DF1">
                    <w:rPr>
                      <w:b/>
                      <w:szCs w:val="28"/>
                    </w:rPr>
                    <w:t>đắp</w:t>
                  </w:r>
                  <w:proofErr w:type="spellEnd"/>
                </w:p>
                <w:p w14:paraId="59ABA1C4" w14:textId="77777777" w:rsidR="003B1585" w:rsidRPr="00095DF1" w:rsidRDefault="003B1585" w:rsidP="007576CD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spacing w:line="288" w:lineRule="auto"/>
                    <w:jc w:val="center"/>
                    <w:rPr>
                      <w:color w:val="231F20"/>
                      <w:szCs w:val="28"/>
                    </w:rPr>
                  </w:pPr>
                  <w:r w:rsidRPr="00095DF1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095DF1">
                    <w:rPr>
                      <w:b/>
                      <w:szCs w:val="28"/>
                    </w:rPr>
                    <w:t>tình</w:t>
                  </w:r>
                  <w:proofErr w:type="spellEnd"/>
                  <w:r w:rsidRPr="00095DF1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095DF1">
                    <w:rPr>
                      <w:b/>
                      <w:szCs w:val="28"/>
                    </w:rPr>
                    <w:t>thầy</w:t>
                  </w:r>
                  <w:proofErr w:type="spellEnd"/>
                  <w:r w:rsidRPr="00095DF1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095DF1">
                    <w:rPr>
                      <w:b/>
                      <w:szCs w:val="28"/>
                    </w:rPr>
                    <w:t>trò</w:t>
                  </w:r>
                  <w:proofErr w:type="spellEnd"/>
                </w:p>
              </w:tc>
            </w:tr>
            <w:tr w:rsidR="003B1585" w:rsidRPr="00095DF1" w14:paraId="697862B7" w14:textId="77777777" w:rsidTr="007576CD">
              <w:tc>
                <w:tcPr>
                  <w:tcW w:w="4812" w:type="dxa"/>
                </w:tcPr>
                <w:p w14:paraId="7EF48210" w14:textId="77777777" w:rsidR="003B1585" w:rsidRPr="00095DF1" w:rsidRDefault="003B1585" w:rsidP="007576CD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spacing w:line="288" w:lineRule="auto"/>
                    <w:jc w:val="both"/>
                    <w:rPr>
                      <w:color w:val="231F20"/>
                      <w:szCs w:val="28"/>
                    </w:rPr>
                  </w:pPr>
                </w:p>
                <w:p w14:paraId="052EA4E4" w14:textId="77777777" w:rsidR="003B1585" w:rsidRPr="00095DF1" w:rsidRDefault="003B1585" w:rsidP="007576CD">
                  <w:pPr>
                    <w:widowControl w:val="0"/>
                    <w:tabs>
                      <w:tab w:val="left" w:pos="567"/>
                    </w:tabs>
                    <w:autoSpaceDE w:val="0"/>
                    <w:autoSpaceDN w:val="0"/>
                    <w:spacing w:line="288" w:lineRule="auto"/>
                    <w:jc w:val="both"/>
                    <w:rPr>
                      <w:color w:val="231F20"/>
                      <w:szCs w:val="28"/>
                    </w:rPr>
                  </w:pPr>
                </w:p>
              </w:tc>
            </w:tr>
          </w:tbl>
          <w:p w14:paraId="2888C74B" w14:textId="77777777" w:rsidR="003B1585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lastRenderedPageBreak/>
              <w:t xml:space="preserve">- </w:t>
            </w: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Phóng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nhí</w:t>
            </w:r>
            <w:proofErr w:type="spellEnd"/>
          </w:p>
          <w:p w14:paraId="4A7006E8" w14:textId="6D6694A5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( Video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)</w:t>
            </w:r>
          </w:p>
          <w:p w14:paraId="46C5D8DC" w14:textId="46486EDD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</w:t>
            </w:r>
            <w:proofErr w:type="gramStart"/>
            <w:r w:rsidRPr="00095DF1">
              <w:rPr>
                <w:szCs w:val="28"/>
              </w:rPr>
              <w:t xml:space="preserve">GV  </w:t>
            </w:r>
            <w:proofErr w:type="spellStart"/>
            <w:r w:rsidRPr="00095DF1">
              <w:rPr>
                <w:szCs w:val="28"/>
              </w:rPr>
              <w:t>nhận</w:t>
            </w:r>
            <w:proofErr w:type="spellEnd"/>
            <w:proofErr w:type="gram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xét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="008158C8">
              <w:rPr>
                <w:szCs w:val="28"/>
              </w:rPr>
              <w:t>tuyên</w:t>
            </w:r>
            <w:proofErr w:type="spellEnd"/>
            <w:r w:rsidR="008158C8">
              <w:rPr>
                <w:szCs w:val="28"/>
              </w:rPr>
              <w:t xml:space="preserve"> </w:t>
            </w:r>
            <w:proofErr w:type="spellStart"/>
            <w:r w:rsidR="008158C8">
              <w:rPr>
                <w:szCs w:val="28"/>
              </w:rPr>
              <w:t>dương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2F1D3CF3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nhận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xét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kết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luận</w:t>
            </w:r>
            <w:proofErr w:type="spellEnd"/>
            <w:r w:rsidRPr="00095DF1">
              <w:rPr>
                <w:szCs w:val="28"/>
              </w:rPr>
              <w:t xml:space="preserve">: </w:t>
            </w:r>
            <w:r w:rsidRPr="00095DF1">
              <w:rPr>
                <w:i/>
                <w:iCs/>
                <w:szCs w:val="28"/>
              </w:rPr>
              <w:t xml:space="preserve">Các </w:t>
            </w:r>
            <w:proofErr w:type="spellStart"/>
            <w:r w:rsidRPr="00095DF1">
              <w:rPr>
                <w:i/>
                <w:iCs/>
                <w:szCs w:val="28"/>
              </w:rPr>
              <w:t>hoạt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động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việc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làm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mình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nêu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ra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và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quyết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tâm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thực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hiện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sẽ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giúp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cho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thầy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và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trò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gần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gũi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hơn</w:t>
            </w:r>
            <w:proofErr w:type="spellEnd"/>
            <w:r w:rsidRPr="00095DF1">
              <w:rPr>
                <w:i/>
                <w:iCs/>
                <w:szCs w:val="28"/>
              </w:rPr>
              <w:t xml:space="preserve">, </w:t>
            </w:r>
            <w:proofErr w:type="spellStart"/>
            <w:r w:rsidRPr="00095DF1">
              <w:rPr>
                <w:i/>
                <w:iCs/>
                <w:szCs w:val="28"/>
              </w:rPr>
              <w:t>hiểu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nhau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hơn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cùng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làm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việc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và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học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tập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vui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hơn</w:t>
            </w:r>
            <w:proofErr w:type="spellEnd"/>
            <w:r w:rsidRPr="00095DF1">
              <w:rPr>
                <w:i/>
                <w:iCs/>
                <w:szCs w:val="28"/>
              </w:rPr>
              <w:t>.</w:t>
            </w:r>
          </w:p>
        </w:tc>
        <w:tc>
          <w:tcPr>
            <w:tcW w:w="4410" w:type="dxa"/>
            <w:gridSpan w:val="2"/>
            <w:tcBorders>
              <w:bottom w:val="dashSmallGap" w:sz="4" w:space="0" w:color="auto"/>
            </w:tcBorders>
          </w:tcPr>
          <w:p w14:paraId="0FB805A1" w14:textId="77777777" w:rsidR="003B1585" w:rsidRPr="00095DF1" w:rsidRDefault="003B1585" w:rsidP="007576CD">
            <w:pPr>
              <w:spacing w:line="288" w:lineRule="auto"/>
              <w:rPr>
                <w:szCs w:val="28"/>
              </w:rPr>
            </w:pPr>
          </w:p>
          <w:p w14:paraId="21BCB2AE" w14:textId="77777777" w:rsidR="003B1585" w:rsidRPr="00095DF1" w:rsidRDefault="003B1585" w:rsidP="007576CD">
            <w:pPr>
              <w:spacing w:line="288" w:lineRule="auto"/>
              <w:rPr>
                <w:szCs w:val="28"/>
              </w:rPr>
            </w:pPr>
          </w:p>
          <w:p w14:paraId="5F1F71BC" w14:textId="77777777" w:rsidR="003B1585" w:rsidRPr="00095DF1" w:rsidRDefault="003B1585" w:rsidP="007576CD">
            <w:pPr>
              <w:spacing w:line="288" w:lineRule="auto"/>
              <w:rPr>
                <w:szCs w:val="28"/>
              </w:rPr>
            </w:pPr>
          </w:p>
          <w:p w14:paraId="545B1FCC" w14:textId="77777777" w:rsidR="003B1585" w:rsidRPr="00095DF1" w:rsidRDefault="003B1585" w:rsidP="007576CD">
            <w:pPr>
              <w:spacing w:line="288" w:lineRule="auto"/>
              <w:rPr>
                <w:szCs w:val="28"/>
              </w:rPr>
            </w:pPr>
          </w:p>
          <w:p w14:paraId="46DFC188" w14:textId="77777777" w:rsidR="003B1585" w:rsidRPr="00095DF1" w:rsidRDefault="003B1585" w:rsidP="007576CD">
            <w:pPr>
              <w:spacing w:line="288" w:lineRule="auto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đọc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nhiệm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vụ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111051E1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3A21E58D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cá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nhân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hoàn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thành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phiếu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417030A2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08068B99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7E2630C3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1A29B449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4D75BBBB" w14:textId="77777777" w:rsidR="008158C8" w:rsidRDefault="008158C8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4CF60958" w14:textId="6EB324F6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</w:t>
            </w:r>
            <w:proofErr w:type="gramStart"/>
            <w:r w:rsidRPr="00095DF1">
              <w:rPr>
                <w:szCs w:val="28"/>
              </w:rPr>
              <w:t xml:space="preserve">HS </w:t>
            </w:r>
            <w:r w:rsidR="008158C8">
              <w:rPr>
                <w:szCs w:val="28"/>
              </w:rPr>
              <w:t xml:space="preserve"> </w:t>
            </w:r>
            <w:proofErr w:type="spellStart"/>
            <w:r w:rsidR="008158C8">
              <w:rPr>
                <w:szCs w:val="28"/>
              </w:rPr>
              <w:t>tham</w:t>
            </w:r>
            <w:proofErr w:type="spellEnd"/>
            <w:proofErr w:type="gramEnd"/>
            <w:r w:rsidR="008158C8">
              <w:rPr>
                <w:szCs w:val="28"/>
              </w:rPr>
              <w:t xml:space="preserve"> </w:t>
            </w:r>
            <w:proofErr w:type="spellStart"/>
            <w:r w:rsidR="008158C8">
              <w:rPr>
                <w:szCs w:val="28"/>
              </w:rPr>
              <w:t>gia</w:t>
            </w:r>
            <w:proofErr w:type="spellEnd"/>
            <w:r w:rsidR="008158C8">
              <w:rPr>
                <w:szCs w:val="28"/>
              </w:rPr>
              <w:t xml:space="preserve"> </w:t>
            </w:r>
            <w:proofErr w:type="spellStart"/>
            <w:r w:rsidR="008158C8">
              <w:rPr>
                <w:szCs w:val="28"/>
              </w:rPr>
              <w:t>chơi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15D150FC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nhận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xét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bổ</w:t>
            </w:r>
            <w:proofErr w:type="spellEnd"/>
            <w:r w:rsidRPr="00095DF1">
              <w:rPr>
                <w:szCs w:val="28"/>
              </w:rPr>
              <w:t xml:space="preserve"> sung.</w:t>
            </w:r>
          </w:p>
          <w:p w14:paraId="1A1C8920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lắng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nghe</w:t>
            </w:r>
            <w:proofErr w:type="spellEnd"/>
            <w:r w:rsidRPr="00095DF1">
              <w:rPr>
                <w:szCs w:val="28"/>
              </w:rPr>
              <w:t>.</w:t>
            </w:r>
          </w:p>
        </w:tc>
      </w:tr>
      <w:tr w:rsidR="003B1585" w:rsidRPr="00095DF1" w14:paraId="60C786FE" w14:textId="77777777" w:rsidTr="007576CD">
        <w:trPr>
          <w:trHeight w:val="390"/>
        </w:trPr>
        <w:tc>
          <w:tcPr>
            <w:tcW w:w="5058" w:type="dxa"/>
            <w:gridSpan w:val="2"/>
            <w:tcBorders>
              <w:top w:val="dashSmallGap" w:sz="4" w:space="0" w:color="auto"/>
            </w:tcBorders>
          </w:tcPr>
          <w:p w14:paraId="51179386" w14:textId="77777777" w:rsidR="003B1585" w:rsidRPr="00095DF1" w:rsidRDefault="003B1585" w:rsidP="007576CD">
            <w:pPr>
              <w:spacing w:line="288" w:lineRule="auto"/>
              <w:jc w:val="both"/>
              <w:rPr>
                <w:b/>
                <w:szCs w:val="28"/>
              </w:rPr>
            </w:pPr>
            <w:r w:rsidRPr="00095DF1">
              <w:rPr>
                <w:b/>
                <w:szCs w:val="28"/>
              </w:rPr>
              <w:lastRenderedPageBreak/>
              <w:t xml:space="preserve">* </w:t>
            </w:r>
            <w:proofErr w:type="spellStart"/>
            <w:r w:rsidRPr="00095DF1">
              <w:rPr>
                <w:b/>
                <w:szCs w:val="28"/>
              </w:rPr>
              <w:t>Đề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xuất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những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việc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làm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cụ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thể</w:t>
            </w:r>
            <w:proofErr w:type="spellEnd"/>
            <w:r w:rsidRPr="00095DF1">
              <w:rPr>
                <w:b/>
                <w:szCs w:val="28"/>
              </w:rPr>
              <w:t xml:space="preserve">, </w:t>
            </w:r>
            <w:proofErr w:type="spellStart"/>
            <w:r w:rsidRPr="00095DF1">
              <w:rPr>
                <w:b/>
                <w:szCs w:val="28"/>
              </w:rPr>
              <w:t>phù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hợp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với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tập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thể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lớp</w:t>
            </w:r>
            <w:proofErr w:type="spellEnd"/>
            <w:r w:rsidRPr="00095DF1">
              <w:rPr>
                <w:b/>
                <w:szCs w:val="28"/>
              </w:rPr>
              <w:t>.</w:t>
            </w:r>
          </w:p>
          <w:p w14:paraId="10835466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tổ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chức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cho</w:t>
            </w:r>
            <w:proofErr w:type="spellEnd"/>
            <w:r w:rsidRPr="00095DF1">
              <w:rPr>
                <w:szCs w:val="28"/>
              </w:rPr>
              <w:t xml:space="preserve"> HS </w:t>
            </w:r>
            <w:proofErr w:type="spellStart"/>
            <w:r w:rsidRPr="00095DF1">
              <w:rPr>
                <w:szCs w:val="28"/>
              </w:rPr>
              <w:t>hoạt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động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nhóm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cùng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nhau</w:t>
            </w:r>
            <w:proofErr w:type="spellEnd"/>
            <w:r w:rsidRPr="00095DF1">
              <w:rPr>
                <w:szCs w:val="28"/>
              </w:rPr>
              <w:t xml:space="preserve"> chia </w:t>
            </w:r>
            <w:proofErr w:type="spellStart"/>
            <w:r w:rsidRPr="00095DF1">
              <w:rPr>
                <w:szCs w:val="28"/>
              </w:rPr>
              <w:t>sẻ</w:t>
            </w:r>
            <w:proofErr w:type="spellEnd"/>
            <w:r w:rsidRPr="00095DF1">
              <w:rPr>
                <w:szCs w:val="28"/>
              </w:rPr>
              <w:t>:</w:t>
            </w:r>
          </w:p>
          <w:p w14:paraId="194982EE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+ </w:t>
            </w:r>
            <w:proofErr w:type="spellStart"/>
            <w:r w:rsidRPr="00095DF1">
              <w:rPr>
                <w:szCs w:val="28"/>
              </w:rPr>
              <w:t>Những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cụ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thể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phù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hợp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với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tập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lớp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mình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3430AEF1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+ </w:t>
            </w:r>
            <w:proofErr w:type="spellStart"/>
            <w:r w:rsidRPr="00095DF1">
              <w:rPr>
                <w:szCs w:val="28"/>
              </w:rPr>
              <w:t>Vẽ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sơ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đồ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tư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duy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hiện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cụ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thể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phù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hợp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với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tập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lớp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mình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4AB41C28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mời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đại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diện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nhóm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trình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bày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7AA904BE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4127E18A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32042FFE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65B1FA57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77DDB7FD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0FE863B1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61453DAA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385B7DB9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mời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nhóm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góp</w:t>
            </w:r>
            <w:proofErr w:type="spellEnd"/>
            <w:r w:rsidRPr="00095DF1">
              <w:rPr>
                <w:szCs w:val="28"/>
              </w:rPr>
              <w:t xml:space="preserve"> ý, </w:t>
            </w:r>
            <w:proofErr w:type="spellStart"/>
            <w:r w:rsidRPr="00095DF1">
              <w:rPr>
                <w:szCs w:val="28"/>
              </w:rPr>
              <w:t>bổ</w:t>
            </w:r>
            <w:proofErr w:type="spellEnd"/>
            <w:r w:rsidRPr="00095DF1">
              <w:rPr>
                <w:szCs w:val="28"/>
              </w:rPr>
              <w:t xml:space="preserve"> sung.</w:t>
            </w:r>
          </w:p>
          <w:p w14:paraId="28F2E951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nhận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xét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09ED8A5E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nhận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xét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và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kết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luận</w:t>
            </w:r>
            <w:proofErr w:type="spellEnd"/>
            <w:proofErr w:type="gramStart"/>
            <w:r w:rsidRPr="00095DF1">
              <w:rPr>
                <w:szCs w:val="28"/>
              </w:rPr>
              <w:t xml:space="preserve">: </w:t>
            </w:r>
            <w:r w:rsidRPr="00095DF1">
              <w:rPr>
                <w:b/>
                <w:i/>
                <w:szCs w:val="28"/>
              </w:rPr>
              <w:t>.</w:t>
            </w:r>
            <w:proofErr w:type="gramEnd"/>
          </w:p>
        </w:tc>
        <w:tc>
          <w:tcPr>
            <w:tcW w:w="4410" w:type="dxa"/>
            <w:gridSpan w:val="2"/>
            <w:tcBorders>
              <w:top w:val="dashSmallGap" w:sz="4" w:space="0" w:color="auto"/>
            </w:tcBorders>
          </w:tcPr>
          <w:p w14:paraId="78E1E5A0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0D333525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008A9666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thảo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luận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nhóm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và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cùng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nhau</w:t>
            </w:r>
            <w:proofErr w:type="spellEnd"/>
            <w:r w:rsidRPr="00095DF1">
              <w:rPr>
                <w:szCs w:val="28"/>
              </w:rPr>
              <w:t xml:space="preserve"> chia </w:t>
            </w:r>
            <w:proofErr w:type="spellStart"/>
            <w:r w:rsidRPr="00095DF1">
              <w:rPr>
                <w:szCs w:val="28"/>
              </w:rPr>
              <w:t>sẻ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cụ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thể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phù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hợp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với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tập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lớp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mình</w:t>
            </w:r>
            <w:proofErr w:type="spellEnd"/>
            <w:r w:rsidRPr="00095DF1">
              <w:rPr>
                <w:szCs w:val="28"/>
              </w:rPr>
              <w:t xml:space="preserve">. Sau </w:t>
            </w:r>
            <w:proofErr w:type="spellStart"/>
            <w:r w:rsidRPr="00095DF1">
              <w:rPr>
                <w:szCs w:val="28"/>
              </w:rPr>
              <w:t>đó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tiến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hành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vẽ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sơ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đồ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tư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duy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5FB8853E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44DC9296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5CF05B7C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</w:t>
            </w:r>
            <w:proofErr w:type="spellStart"/>
            <w:r w:rsidRPr="00095DF1">
              <w:rPr>
                <w:szCs w:val="28"/>
              </w:rPr>
              <w:t>Đại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diện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nhóm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trình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bày</w:t>
            </w:r>
            <w:proofErr w:type="spellEnd"/>
            <w:r w:rsidRPr="00095DF1">
              <w:rPr>
                <w:szCs w:val="28"/>
              </w:rPr>
              <w:t xml:space="preserve"> (</w:t>
            </w:r>
            <w:proofErr w:type="spellStart"/>
            <w:r w:rsidRPr="00095DF1">
              <w:rPr>
                <w:szCs w:val="28"/>
              </w:rPr>
              <w:t>ví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dụ</w:t>
            </w:r>
            <w:proofErr w:type="spellEnd"/>
            <w:r w:rsidRPr="00095DF1">
              <w:rPr>
                <w:szCs w:val="28"/>
              </w:rPr>
              <w:t>):</w:t>
            </w:r>
          </w:p>
          <w:p w14:paraId="0BF27978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noProof/>
                <w:szCs w:val="28"/>
              </w:rPr>
              <w:drawing>
                <wp:inline distT="0" distB="0" distL="114300" distR="114300" wp14:anchorId="44C34FF4" wp14:editId="13DF2520">
                  <wp:extent cx="2537460" cy="1444239"/>
                  <wp:effectExtent l="0" t="0" r="0" b="3810"/>
                  <wp:docPr id="59" name="Picture 59" descr="tuan-11-SĐ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uan-11-SĐT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663" cy="144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2AA6C4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Các </w:t>
            </w:r>
            <w:proofErr w:type="spellStart"/>
            <w:r w:rsidRPr="00095DF1">
              <w:rPr>
                <w:szCs w:val="28"/>
              </w:rPr>
              <w:t>nhóm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góp</w:t>
            </w:r>
            <w:proofErr w:type="spellEnd"/>
            <w:r w:rsidRPr="00095DF1">
              <w:rPr>
                <w:szCs w:val="28"/>
              </w:rPr>
              <w:t xml:space="preserve"> ý </w:t>
            </w:r>
            <w:proofErr w:type="spellStart"/>
            <w:r w:rsidRPr="00095DF1">
              <w:rPr>
                <w:szCs w:val="28"/>
              </w:rPr>
              <w:t>bổ</w:t>
            </w:r>
            <w:proofErr w:type="spellEnd"/>
            <w:r w:rsidRPr="00095DF1">
              <w:rPr>
                <w:szCs w:val="28"/>
              </w:rPr>
              <w:t xml:space="preserve"> sung.</w:t>
            </w:r>
          </w:p>
          <w:p w14:paraId="2F4C938E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lắng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nghe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27C58D39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lắng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nghe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rút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kinh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nghiệm</w:t>
            </w:r>
            <w:proofErr w:type="spellEnd"/>
            <w:r w:rsidRPr="00095DF1">
              <w:rPr>
                <w:szCs w:val="28"/>
              </w:rPr>
              <w:t>.</w:t>
            </w:r>
          </w:p>
        </w:tc>
      </w:tr>
      <w:tr w:rsidR="003B1585" w:rsidRPr="00095DF1" w14:paraId="401207ED" w14:textId="77777777" w:rsidTr="007576CD">
        <w:trPr>
          <w:trHeight w:val="390"/>
        </w:trPr>
        <w:tc>
          <w:tcPr>
            <w:tcW w:w="9468" w:type="dxa"/>
            <w:gridSpan w:val="4"/>
          </w:tcPr>
          <w:p w14:paraId="61929C75" w14:textId="1DC5479F" w:rsidR="003B1585" w:rsidRPr="00095DF1" w:rsidRDefault="003B1585" w:rsidP="007576CD">
            <w:pPr>
              <w:spacing w:line="288" w:lineRule="auto"/>
              <w:rPr>
                <w:b/>
                <w:szCs w:val="28"/>
              </w:rPr>
            </w:pPr>
            <w:r w:rsidRPr="00095DF1">
              <w:rPr>
                <w:b/>
                <w:szCs w:val="28"/>
              </w:rPr>
              <w:t xml:space="preserve">3. </w:t>
            </w:r>
            <w:proofErr w:type="spellStart"/>
            <w:r w:rsidRPr="00095DF1">
              <w:rPr>
                <w:b/>
                <w:szCs w:val="28"/>
              </w:rPr>
              <w:t>Hoạt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động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mở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rộng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và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tổng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proofErr w:type="gramStart"/>
            <w:r w:rsidRPr="00095DF1">
              <w:rPr>
                <w:b/>
                <w:szCs w:val="28"/>
              </w:rPr>
              <w:t>kết</w:t>
            </w:r>
            <w:proofErr w:type="spellEnd"/>
            <w:r w:rsidRPr="00095DF1">
              <w:rPr>
                <w:b/>
                <w:szCs w:val="28"/>
              </w:rPr>
              <w:t>.</w:t>
            </w:r>
            <w:r w:rsidR="0045163E">
              <w:rPr>
                <w:b/>
                <w:szCs w:val="28"/>
              </w:rPr>
              <w:t>(</w:t>
            </w:r>
            <w:proofErr w:type="gramEnd"/>
            <w:r w:rsidR="0045163E">
              <w:rPr>
                <w:b/>
                <w:szCs w:val="28"/>
              </w:rPr>
              <w:t xml:space="preserve"> 12- 15 </w:t>
            </w:r>
            <w:proofErr w:type="spellStart"/>
            <w:r w:rsidR="0045163E">
              <w:rPr>
                <w:b/>
                <w:szCs w:val="28"/>
              </w:rPr>
              <w:t>phút</w:t>
            </w:r>
            <w:proofErr w:type="spellEnd"/>
            <w:r w:rsidR="0045163E">
              <w:rPr>
                <w:b/>
                <w:szCs w:val="28"/>
              </w:rPr>
              <w:t>)</w:t>
            </w:r>
          </w:p>
          <w:p w14:paraId="50891AB5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b/>
                <w:szCs w:val="28"/>
              </w:rPr>
              <w:t xml:space="preserve">- </w:t>
            </w:r>
            <w:proofErr w:type="spellStart"/>
            <w:r w:rsidRPr="00095DF1">
              <w:rPr>
                <w:b/>
                <w:szCs w:val="28"/>
              </w:rPr>
              <w:t>Mục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tiêu</w:t>
            </w:r>
            <w:proofErr w:type="spellEnd"/>
            <w:r w:rsidRPr="00095DF1">
              <w:rPr>
                <w:b/>
                <w:szCs w:val="28"/>
              </w:rPr>
              <w:t>:</w:t>
            </w:r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Lựa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chọn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có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thực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hiện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ngay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cùng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khởi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động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chuỗi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hoạt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động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này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36D2624D" w14:textId="77777777" w:rsidR="003B1585" w:rsidRPr="00095DF1" w:rsidRDefault="003B1585" w:rsidP="007576CD">
            <w:pPr>
              <w:spacing w:line="288" w:lineRule="auto"/>
              <w:jc w:val="both"/>
              <w:rPr>
                <w:b/>
                <w:szCs w:val="28"/>
              </w:rPr>
            </w:pPr>
            <w:r w:rsidRPr="00095DF1">
              <w:rPr>
                <w:b/>
                <w:szCs w:val="28"/>
              </w:rPr>
              <w:t xml:space="preserve">- </w:t>
            </w:r>
            <w:proofErr w:type="spellStart"/>
            <w:r w:rsidRPr="00095DF1">
              <w:rPr>
                <w:b/>
                <w:szCs w:val="28"/>
              </w:rPr>
              <w:t>Tổ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chức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hoạt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động</w:t>
            </w:r>
            <w:proofErr w:type="spellEnd"/>
            <w:r w:rsidRPr="00095DF1">
              <w:rPr>
                <w:b/>
                <w:szCs w:val="28"/>
              </w:rPr>
              <w:t>.</w:t>
            </w:r>
          </w:p>
        </w:tc>
      </w:tr>
      <w:tr w:rsidR="003B1585" w:rsidRPr="00095DF1" w14:paraId="1FB8E201" w14:textId="77777777" w:rsidTr="007576CD">
        <w:trPr>
          <w:trHeight w:val="390"/>
        </w:trPr>
        <w:tc>
          <w:tcPr>
            <w:tcW w:w="5058" w:type="dxa"/>
            <w:gridSpan w:val="2"/>
          </w:tcPr>
          <w:p w14:paraId="0EC6F4C7" w14:textId="77777777" w:rsidR="003B1585" w:rsidRPr="00095DF1" w:rsidRDefault="003B1585" w:rsidP="007576CD">
            <w:pPr>
              <w:spacing w:line="288" w:lineRule="auto"/>
              <w:jc w:val="both"/>
              <w:rPr>
                <w:b/>
                <w:bCs/>
                <w:szCs w:val="28"/>
              </w:rPr>
            </w:pPr>
            <w:r w:rsidRPr="00095DF1">
              <w:rPr>
                <w:b/>
                <w:bCs/>
                <w:szCs w:val="28"/>
              </w:rPr>
              <w:t xml:space="preserve">* </w:t>
            </w:r>
            <w:proofErr w:type="spellStart"/>
            <w:r w:rsidRPr="00095DF1">
              <w:rPr>
                <w:b/>
                <w:bCs/>
                <w:szCs w:val="28"/>
              </w:rPr>
              <w:t>Thực</w:t>
            </w:r>
            <w:proofErr w:type="spellEnd"/>
            <w:r w:rsidRPr="00095DF1">
              <w:rPr>
                <w:b/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/>
                <w:bCs/>
                <w:szCs w:val="28"/>
              </w:rPr>
              <w:t>hiện</w:t>
            </w:r>
            <w:proofErr w:type="spellEnd"/>
            <w:r w:rsidRPr="00095DF1">
              <w:rPr>
                <w:b/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/>
                <w:bCs/>
                <w:szCs w:val="28"/>
              </w:rPr>
              <w:t>một</w:t>
            </w:r>
            <w:proofErr w:type="spellEnd"/>
            <w:r w:rsidRPr="00095DF1">
              <w:rPr>
                <w:b/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/>
                <w:bCs/>
                <w:szCs w:val="28"/>
              </w:rPr>
              <w:t>số</w:t>
            </w:r>
            <w:proofErr w:type="spellEnd"/>
            <w:r w:rsidRPr="00095DF1">
              <w:rPr>
                <w:b/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/>
                <w:bCs/>
                <w:szCs w:val="28"/>
              </w:rPr>
              <w:t>việc</w:t>
            </w:r>
            <w:proofErr w:type="spellEnd"/>
            <w:r w:rsidRPr="00095DF1">
              <w:rPr>
                <w:b/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/>
                <w:bCs/>
                <w:szCs w:val="28"/>
              </w:rPr>
              <w:t>làm</w:t>
            </w:r>
            <w:proofErr w:type="spellEnd"/>
            <w:r w:rsidRPr="00095DF1">
              <w:rPr>
                <w:b/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/>
                <w:bCs/>
                <w:szCs w:val="28"/>
              </w:rPr>
              <w:t>để</w:t>
            </w:r>
            <w:proofErr w:type="spellEnd"/>
            <w:r w:rsidRPr="00095DF1">
              <w:rPr>
                <w:b/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/>
                <w:bCs/>
                <w:szCs w:val="28"/>
              </w:rPr>
              <w:t>vun</w:t>
            </w:r>
            <w:proofErr w:type="spellEnd"/>
            <w:r w:rsidRPr="00095DF1">
              <w:rPr>
                <w:b/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/>
                <w:bCs/>
                <w:szCs w:val="28"/>
              </w:rPr>
              <w:t>đắp</w:t>
            </w:r>
            <w:proofErr w:type="spellEnd"/>
            <w:r w:rsidRPr="00095DF1">
              <w:rPr>
                <w:b/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/>
                <w:bCs/>
                <w:szCs w:val="28"/>
              </w:rPr>
              <w:t>tình</w:t>
            </w:r>
            <w:proofErr w:type="spellEnd"/>
            <w:r w:rsidRPr="00095DF1">
              <w:rPr>
                <w:b/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/>
                <w:bCs/>
                <w:szCs w:val="28"/>
              </w:rPr>
              <w:t>thầy</w:t>
            </w:r>
            <w:proofErr w:type="spellEnd"/>
            <w:r w:rsidRPr="00095DF1">
              <w:rPr>
                <w:b/>
                <w:bCs/>
                <w:szCs w:val="28"/>
              </w:rPr>
              <w:t xml:space="preserve"> </w:t>
            </w:r>
            <w:proofErr w:type="spellStart"/>
            <w:r w:rsidRPr="00095DF1">
              <w:rPr>
                <w:b/>
                <w:bCs/>
                <w:szCs w:val="28"/>
              </w:rPr>
              <w:t>trò</w:t>
            </w:r>
            <w:proofErr w:type="spellEnd"/>
            <w:r w:rsidRPr="00095DF1">
              <w:rPr>
                <w:b/>
                <w:bCs/>
                <w:szCs w:val="28"/>
              </w:rPr>
              <w:t xml:space="preserve">. </w:t>
            </w:r>
          </w:p>
          <w:p w14:paraId="01A93C6E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yêu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cầu</w:t>
            </w:r>
            <w:proofErr w:type="spellEnd"/>
            <w:r w:rsidRPr="00095DF1">
              <w:rPr>
                <w:szCs w:val="28"/>
              </w:rPr>
              <w:t xml:space="preserve"> HS </w:t>
            </w:r>
            <w:proofErr w:type="spellStart"/>
            <w:r w:rsidRPr="00095DF1">
              <w:rPr>
                <w:szCs w:val="28"/>
              </w:rPr>
              <w:t>đọc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nhiệm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vụ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547FFC09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lastRenderedPageBreak/>
              <w:t xml:space="preserve">- GV </w:t>
            </w:r>
            <w:proofErr w:type="spellStart"/>
            <w:r w:rsidRPr="00095DF1">
              <w:rPr>
                <w:szCs w:val="28"/>
              </w:rPr>
              <w:t>mời</w:t>
            </w:r>
            <w:proofErr w:type="spellEnd"/>
            <w:r w:rsidRPr="00095DF1">
              <w:rPr>
                <w:szCs w:val="28"/>
              </w:rPr>
              <w:t xml:space="preserve"> HS </w:t>
            </w:r>
            <w:proofErr w:type="spellStart"/>
            <w:r w:rsidRPr="00095DF1">
              <w:rPr>
                <w:szCs w:val="28"/>
              </w:rPr>
              <w:t>thảo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luận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nhóm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lựa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chọn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phù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hợp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có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thực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hiện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ngay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cùng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thực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hiện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theo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gợi</w:t>
            </w:r>
            <w:proofErr w:type="spellEnd"/>
            <w:r w:rsidRPr="00095DF1">
              <w:rPr>
                <w:szCs w:val="28"/>
              </w:rPr>
              <w:t xml:space="preserve"> ý:</w:t>
            </w:r>
          </w:p>
          <w:p w14:paraId="4CF4C853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+ </w:t>
            </w:r>
            <w:proofErr w:type="spellStart"/>
            <w:r w:rsidRPr="00095DF1">
              <w:rPr>
                <w:szCs w:val="28"/>
              </w:rPr>
              <w:t>Đó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gì</w:t>
            </w:r>
            <w:proofErr w:type="spellEnd"/>
            <w:r w:rsidRPr="00095DF1">
              <w:rPr>
                <w:szCs w:val="28"/>
              </w:rPr>
              <w:t xml:space="preserve">? </w:t>
            </w:r>
            <w:proofErr w:type="spellStart"/>
            <w:r w:rsidRPr="00095DF1">
              <w:rPr>
                <w:szCs w:val="28"/>
              </w:rPr>
              <w:t>Tại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sao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em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lại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chọn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đó</w:t>
            </w:r>
            <w:proofErr w:type="spellEnd"/>
            <w:r w:rsidRPr="00095DF1">
              <w:rPr>
                <w:szCs w:val="28"/>
              </w:rPr>
              <w:t>?</w:t>
            </w:r>
          </w:p>
          <w:p w14:paraId="65B60266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+ Em </w:t>
            </w:r>
            <w:proofErr w:type="spellStart"/>
            <w:r w:rsidRPr="00095DF1">
              <w:rPr>
                <w:szCs w:val="28"/>
              </w:rPr>
              <w:t>sẽ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thực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hiện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đó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như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thế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nào</w:t>
            </w:r>
            <w:proofErr w:type="spellEnd"/>
            <w:r w:rsidRPr="00095DF1">
              <w:rPr>
                <w:szCs w:val="28"/>
              </w:rPr>
              <w:t>?</w:t>
            </w:r>
          </w:p>
          <w:p w14:paraId="1286F2A0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+ </w:t>
            </w:r>
            <w:proofErr w:type="spellStart"/>
            <w:r w:rsidRPr="00095DF1">
              <w:rPr>
                <w:szCs w:val="28"/>
              </w:rPr>
              <w:t>Thời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gian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địa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điểm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thực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hiện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đó</w:t>
            </w:r>
            <w:proofErr w:type="spellEnd"/>
            <w:r w:rsidRPr="00095DF1">
              <w:rPr>
                <w:szCs w:val="28"/>
              </w:rPr>
              <w:t>?</w:t>
            </w:r>
          </w:p>
          <w:p w14:paraId="66942359" w14:textId="77777777" w:rsidR="008A77B8" w:rsidRDefault="008A77B8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5F0AD00E" w14:textId="77777777" w:rsidR="008A77B8" w:rsidRDefault="008A77B8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5E16A95B" w14:textId="5C1CFC60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gọi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đại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diện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nhóm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trình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bày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trước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lớp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266C01F8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</w:t>
            </w:r>
            <w:proofErr w:type="spellStart"/>
            <w:r w:rsidRPr="00095DF1">
              <w:rPr>
                <w:szCs w:val="28"/>
              </w:rPr>
              <w:t>Gọi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nhóm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khác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xét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bổ</w:t>
            </w:r>
            <w:proofErr w:type="spellEnd"/>
            <w:r w:rsidRPr="00095DF1">
              <w:rPr>
                <w:szCs w:val="28"/>
              </w:rPr>
              <w:t xml:space="preserve"> sung.</w:t>
            </w:r>
          </w:p>
          <w:p w14:paraId="18944EE1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nhận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xét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tuyên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dương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0CA2C1AB" w14:textId="77777777" w:rsidR="003B1585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yêu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cầu</w:t>
            </w:r>
            <w:proofErr w:type="spellEnd"/>
            <w:r w:rsidRPr="00095DF1">
              <w:rPr>
                <w:szCs w:val="28"/>
              </w:rPr>
              <w:t xml:space="preserve"> HS chia </w:t>
            </w:r>
            <w:proofErr w:type="spellStart"/>
            <w:r w:rsidRPr="00095DF1">
              <w:rPr>
                <w:szCs w:val="28"/>
              </w:rPr>
              <w:t>sẻ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trước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lớp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sẽ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thực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hiện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trong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thời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gian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tới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để</w:t>
            </w:r>
            <w:proofErr w:type="spellEnd"/>
            <w:r w:rsidRPr="00095DF1">
              <w:rPr>
                <w:szCs w:val="28"/>
              </w:rPr>
              <w:t xml:space="preserve"> tri </w:t>
            </w:r>
            <w:proofErr w:type="spellStart"/>
            <w:r w:rsidRPr="00095DF1">
              <w:rPr>
                <w:szCs w:val="28"/>
              </w:rPr>
              <w:t>ân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thầy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cô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giáo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0C31C2B2" w14:textId="547CCA7C" w:rsidR="008572AC" w:rsidRPr="00095DF1" w:rsidRDefault="008572AC" w:rsidP="007576C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xem</w:t>
            </w:r>
            <w:proofErr w:type="spellEnd"/>
            <w:r>
              <w:rPr>
                <w:szCs w:val="28"/>
              </w:rPr>
              <w:t xml:space="preserve"> Video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giờ</w:t>
            </w:r>
            <w:proofErr w:type="spellEnd"/>
          </w:p>
          <w:p w14:paraId="5AEC6BE0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yêu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cầu</w:t>
            </w:r>
            <w:proofErr w:type="spellEnd"/>
            <w:r w:rsidRPr="00095DF1">
              <w:rPr>
                <w:szCs w:val="28"/>
              </w:rPr>
              <w:t xml:space="preserve"> HS chia </w:t>
            </w:r>
            <w:proofErr w:type="spellStart"/>
            <w:r w:rsidRPr="00095DF1">
              <w:rPr>
                <w:szCs w:val="28"/>
              </w:rPr>
              <w:t>sẻ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cảm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xúc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của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mình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3AF35767" w14:textId="77777777" w:rsidR="003B1585" w:rsidRPr="00095DF1" w:rsidRDefault="003B1585" w:rsidP="007576CD">
            <w:pPr>
              <w:spacing w:line="288" w:lineRule="auto"/>
              <w:jc w:val="both"/>
              <w:rPr>
                <w:b/>
                <w:i/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kết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luận</w:t>
            </w:r>
            <w:proofErr w:type="spellEnd"/>
            <w:r w:rsidRPr="00095DF1">
              <w:rPr>
                <w:szCs w:val="28"/>
              </w:rPr>
              <w:t xml:space="preserve">: </w:t>
            </w:r>
            <w:proofErr w:type="spellStart"/>
            <w:r w:rsidRPr="00095DF1">
              <w:rPr>
                <w:i/>
                <w:iCs/>
                <w:szCs w:val="28"/>
              </w:rPr>
              <w:t>Thật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vui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khi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chúng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ta </w:t>
            </w:r>
            <w:proofErr w:type="spellStart"/>
            <w:r w:rsidRPr="00095DF1">
              <w:rPr>
                <w:i/>
                <w:iCs/>
                <w:szCs w:val="28"/>
              </w:rPr>
              <w:t>sẽ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có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những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hoạt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động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chung</w:t>
            </w:r>
            <w:proofErr w:type="spellEnd"/>
            <w:r w:rsidRPr="00095DF1">
              <w:rPr>
                <w:i/>
                <w:iCs/>
                <w:szCs w:val="28"/>
              </w:rPr>
              <w:t xml:space="preserve">, </w:t>
            </w:r>
            <w:proofErr w:type="spellStart"/>
            <w:r w:rsidRPr="00095DF1">
              <w:rPr>
                <w:i/>
                <w:iCs/>
                <w:szCs w:val="28"/>
              </w:rPr>
              <w:t>tất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cả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những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hoạt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động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ấy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sẽ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làm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nên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kỷ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niệm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thầy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trò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của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lớp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mình</w:t>
            </w:r>
            <w:proofErr w:type="spellEnd"/>
            <w:r w:rsidRPr="00095DF1">
              <w:rPr>
                <w:i/>
                <w:iCs/>
                <w:szCs w:val="28"/>
              </w:rPr>
              <w:t xml:space="preserve">. Các </w:t>
            </w:r>
            <w:proofErr w:type="spellStart"/>
            <w:r w:rsidRPr="00095DF1">
              <w:rPr>
                <w:i/>
                <w:iCs/>
                <w:szCs w:val="28"/>
              </w:rPr>
              <w:t>cảm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xúc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tích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cực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luôn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giúp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chúng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ta </w:t>
            </w:r>
            <w:proofErr w:type="spellStart"/>
            <w:r w:rsidRPr="00095DF1">
              <w:rPr>
                <w:i/>
                <w:iCs/>
                <w:szCs w:val="28"/>
              </w:rPr>
              <w:t>vượt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qua </w:t>
            </w:r>
            <w:proofErr w:type="spellStart"/>
            <w:r w:rsidRPr="00095DF1">
              <w:rPr>
                <w:i/>
                <w:iCs/>
                <w:szCs w:val="28"/>
              </w:rPr>
              <w:t>những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vấn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đề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nảy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sinh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sau</w:t>
            </w:r>
            <w:proofErr w:type="spellEnd"/>
            <w:r w:rsidRPr="00095DF1">
              <w:rPr>
                <w:i/>
                <w:iCs/>
                <w:szCs w:val="28"/>
              </w:rPr>
              <w:t xml:space="preserve"> </w:t>
            </w:r>
            <w:proofErr w:type="spellStart"/>
            <w:r w:rsidRPr="00095DF1">
              <w:rPr>
                <w:i/>
                <w:iCs/>
                <w:szCs w:val="28"/>
              </w:rPr>
              <w:t>này</w:t>
            </w:r>
            <w:proofErr w:type="spellEnd"/>
            <w:r w:rsidRPr="00095DF1">
              <w:rPr>
                <w:i/>
                <w:iCs/>
                <w:szCs w:val="28"/>
              </w:rPr>
              <w:t>.</w:t>
            </w:r>
          </w:p>
        </w:tc>
        <w:tc>
          <w:tcPr>
            <w:tcW w:w="4410" w:type="dxa"/>
            <w:gridSpan w:val="2"/>
          </w:tcPr>
          <w:p w14:paraId="246CDAE5" w14:textId="77777777" w:rsidR="003B1585" w:rsidRPr="00095DF1" w:rsidRDefault="003B1585" w:rsidP="007576CD">
            <w:pPr>
              <w:spacing w:line="288" w:lineRule="auto"/>
              <w:rPr>
                <w:szCs w:val="28"/>
              </w:rPr>
            </w:pPr>
          </w:p>
          <w:p w14:paraId="7F1639D0" w14:textId="77777777" w:rsidR="003B1585" w:rsidRPr="00095DF1" w:rsidRDefault="003B1585" w:rsidP="007576CD">
            <w:pPr>
              <w:spacing w:line="288" w:lineRule="auto"/>
              <w:rPr>
                <w:szCs w:val="28"/>
              </w:rPr>
            </w:pPr>
          </w:p>
          <w:p w14:paraId="12B4CA5D" w14:textId="77777777" w:rsidR="003B1585" w:rsidRPr="00095DF1" w:rsidRDefault="003B1585" w:rsidP="007576CD">
            <w:pPr>
              <w:spacing w:line="288" w:lineRule="auto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đọc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nhiệm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vụ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3CC4178B" w14:textId="77777777" w:rsidR="003B1585" w:rsidRPr="00095DF1" w:rsidRDefault="003B1585" w:rsidP="007576CD">
            <w:pPr>
              <w:spacing w:line="288" w:lineRule="auto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thảo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luận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nhóm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lựa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chọn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phù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hợp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49C80D75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1AB912CE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lắng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nghe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49131F62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7DA7D56E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2AB3CD35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</w:t>
            </w:r>
            <w:proofErr w:type="spellStart"/>
            <w:r w:rsidRPr="00095DF1">
              <w:rPr>
                <w:szCs w:val="28"/>
              </w:rPr>
              <w:t>Đại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diện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nhóm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trình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bày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12D096EE" w14:textId="77777777" w:rsidR="008572AC" w:rsidRDefault="008572AC" w:rsidP="007576CD">
            <w:pPr>
              <w:spacing w:line="288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kiến</w:t>
            </w:r>
            <w:proofErr w:type="spellEnd"/>
          </w:p>
          <w:p w14:paraId="4ED421A0" w14:textId="01DC0965" w:rsidR="003B1585" w:rsidRPr="00095DF1" w:rsidRDefault="008572AC" w:rsidP="007576C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N1 </w:t>
            </w:r>
            <w:r w:rsidR="003B1585" w:rsidRPr="00095DF1">
              <w:rPr>
                <w:szCs w:val="28"/>
              </w:rPr>
              <w:t>+</w:t>
            </w:r>
            <w:proofErr w:type="spellStart"/>
            <w:r w:rsidR="003B1585" w:rsidRPr="00095DF1">
              <w:rPr>
                <w:szCs w:val="28"/>
              </w:rPr>
              <w:t>Lập</w:t>
            </w:r>
            <w:proofErr w:type="spellEnd"/>
            <w:r w:rsidR="003B1585" w:rsidRPr="00095DF1">
              <w:rPr>
                <w:szCs w:val="28"/>
              </w:rPr>
              <w:t xml:space="preserve"> </w:t>
            </w:r>
            <w:proofErr w:type="spellStart"/>
            <w:r w:rsidR="003B1585" w:rsidRPr="00095DF1">
              <w:rPr>
                <w:szCs w:val="28"/>
              </w:rPr>
              <w:t>hòm</w:t>
            </w:r>
            <w:proofErr w:type="spellEnd"/>
            <w:r w:rsidR="003B1585" w:rsidRPr="00095DF1">
              <w:rPr>
                <w:szCs w:val="28"/>
              </w:rPr>
              <w:t xml:space="preserve"> </w:t>
            </w:r>
            <w:proofErr w:type="spellStart"/>
            <w:r w:rsidR="003B1585" w:rsidRPr="00095DF1">
              <w:rPr>
                <w:szCs w:val="28"/>
              </w:rPr>
              <w:t>thư</w:t>
            </w:r>
            <w:proofErr w:type="spellEnd"/>
            <w:r w:rsidR="003B1585" w:rsidRPr="00095DF1">
              <w:rPr>
                <w:szCs w:val="28"/>
              </w:rPr>
              <w:t xml:space="preserve"> </w:t>
            </w:r>
            <w:proofErr w:type="spellStart"/>
            <w:r w:rsidR="003B1585" w:rsidRPr="00095DF1">
              <w:rPr>
                <w:szCs w:val="28"/>
              </w:rPr>
              <w:t>Những</w:t>
            </w:r>
            <w:proofErr w:type="spellEnd"/>
            <w:r w:rsidR="003B1585" w:rsidRPr="00095DF1">
              <w:rPr>
                <w:szCs w:val="28"/>
              </w:rPr>
              <w:t xml:space="preserve"> </w:t>
            </w:r>
            <w:proofErr w:type="spellStart"/>
            <w:r w:rsidR="003B1585" w:rsidRPr="00095DF1">
              <w:rPr>
                <w:szCs w:val="28"/>
              </w:rPr>
              <w:t>điều</w:t>
            </w:r>
            <w:proofErr w:type="spellEnd"/>
            <w:r w:rsidR="003B1585" w:rsidRPr="00095DF1">
              <w:rPr>
                <w:szCs w:val="28"/>
              </w:rPr>
              <w:t xml:space="preserve"> </w:t>
            </w:r>
            <w:proofErr w:type="spellStart"/>
            <w:r w:rsidR="003B1585" w:rsidRPr="00095DF1">
              <w:rPr>
                <w:szCs w:val="28"/>
              </w:rPr>
              <w:t>muốn</w:t>
            </w:r>
            <w:proofErr w:type="spellEnd"/>
            <w:r w:rsidR="003B1585" w:rsidRPr="00095DF1">
              <w:rPr>
                <w:szCs w:val="28"/>
              </w:rPr>
              <w:t xml:space="preserve"> </w:t>
            </w:r>
            <w:proofErr w:type="spellStart"/>
            <w:r w:rsidR="003B1585" w:rsidRPr="00095DF1">
              <w:rPr>
                <w:szCs w:val="28"/>
              </w:rPr>
              <w:t>nói</w:t>
            </w:r>
            <w:proofErr w:type="spellEnd"/>
            <w:r w:rsidR="003B1585" w:rsidRPr="00095DF1">
              <w:rPr>
                <w:szCs w:val="28"/>
              </w:rPr>
              <w:t xml:space="preserve">, </w:t>
            </w:r>
            <w:proofErr w:type="spellStart"/>
            <w:r w:rsidR="003B1585" w:rsidRPr="00095DF1">
              <w:rPr>
                <w:szCs w:val="28"/>
              </w:rPr>
              <w:t>Lá</w:t>
            </w:r>
            <w:proofErr w:type="spellEnd"/>
            <w:r w:rsidR="003B1585" w:rsidRPr="00095DF1">
              <w:rPr>
                <w:szCs w:val="28"/>
              </w:rPr>
              <w:t xml:space="preserve"> </w:t>
            </w:r>
            <w:proofErr w:type="spellStart"/>
            <w:r w:rsidR="003B1585" w:rsidRPr="00095DF1">
              <w:rPr>
                <w:szCs w:val="28"/>
              </w:rPr>
              <w:t>thư</w:t>
            </w:r>
            <w:proofErr w:type="spellEnd"/>
            <w:r w:rsidR="003B1585" w:rsidRPr="00095DF1">
              <w:rPr>
                <w:szCs w:val="28"/>
              </w:rPr>
              <w:t xml:space="preserve"> </w:t>
            </w:r>
            <w:proofErr w:type="spellStart"/>
            <w:r w:rsidR="003B1585" w:rsidRPr="00095DF1">
              <w:rPr>
                <w:szCs w:val="28"/>
              </w:rPr>
              <w:t>hạnh</w:t>
            </w:r>
            <w:proofErr w:type="spellEnd"/>
            <w:r w:rsidR="003B1585" w:rsidRPr="00095DF1">
              <w:rPr>
                <w:szCs w:val="28"/>
              </w:rPr>
              <w:t xml:space="preserve"> </w:t>
            </w:r>
            <w:proofErr w:type="spellStart"/>
            <w:proofErr w:type="gramStart"/>
            <w:r w:rsidR="003B1585" w:rsidRPr="00095DF1">
              <w:rPr>
                <w:szCs w:val="28"/>
              </w:rPr>
              <w:t>phúc</w:t>
            </w:r>
            <w:proofErr w:type="spellEnd"/>
            <w:r w:rsidR="003B1585" w:rsidRPr="00095DF1">
              <w:rPr>
                <w:szCs w:val="28"/>
              </w:rPr>
              <w:t>,..</w:t>
            </w:r>
            <w:proofErr w:type="gramEnd"/>
          </w:p>
          <w:p w14:paraId="3B1AD9E2" w14:textId="09D78C3D" w:rsidR="003B1585" w:rsidRPr="00095DF1" w:rsidRDefault="008572AC" w:rsidP="007576C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N2</w:t>
            </w:r>
            <w:r w:rsidR="00E90B0E">
              <w:rPr>
                <w:szCs w:val="28"/>
              </w:rPr>
              <w:t xml:space="preserve"> </w:t>
            </w:r>
            <w:r w:rsidR="003B1585" w:rsidRPr="00095DF1">
              <w:rPr>
                <w:szCs w:val="28"/>
              </w:rPr>
              <w:t>+</w:t>
            </w:r>
            <w:proofErr w:type="spellStart"/>
            <w:r>
              <w:rPr>
                <w:szCs w:val="28"/>
              </w:rPr>
              <w:t>Phỏng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vấn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</w:t>
            </w:r>
            <w:proofErr w:type="spellEnd"/>
            <w:r w:rsidR="00E90B0E">
              <w:rPr>
                <w:szCs w:val="28"/>
              </w:rPr>
              <w:t>.</w:t>
            </w:r>
          </w:p>
          <w:p w14:paraId="082D32CD" w14:textId="2D2BBA4E" w:rsidR="003B1585" w:rsidRPr="00095DF1" w:rsidRDefault="008572AC" w:rsidP="007576CD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N3</w:t>
            </w:r>
            <w:r w:rsidR="00E90B0E">
              <w:rPr>
                <w:szCs w:val="28"/>
              </w:rPr>
              <w:t xml:space="preserve"> </w:t>
            </w:r>
            <w:r w:rsidR="003B1585" w:rsidRPr="00095DF1">
              <w:rPr>
                <w:szCs w:val="28"/>
              </w:rPr>
              <w:t>+</w:t>
            </w:r>
            <w:proofErr w:type="spellStart"/>
            <w:r>
              <w:rPr>
                <w:szCs w:val="28"/>
              </w:rPr>
              <w:t>Hát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4902908E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lắng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nghe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02706644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HS chia </w:t>
            </w:r>
            <w:proofErr w:type="spellStart"/>
            <w:r w:rsidRPr="00095DF1">
              <w:rPr>
                <w:szCs w:val="28"/>
              </w:rPr>
              <w:t>sẻ</w:t>
            </w:r>
            <w:proofErr w:type="spellEnd"/>
            <w:r w:rsidRPr="00095DF1">
              <w:rPr>
                <w:szCs w:val="28"/>
              </w:rPr>
              <w:t>:</w:t>
            </w:r>
          </w:p>
          <w:p w14:paraId="75F8C8D7" w14:textId="77777777" w:rsidR="008A77B8" w:rsidRDefault="008A77B8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32D63F6A" w14:textId="77777777" w:rsidR="008A77B8" w:rsidRDefault="008A77B8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2D0FE78A" w14:textId="643DD30B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proofErr w:type="spellStart"/>
            <w:r w:rsidRPr="00095DF1">
              <w:rPr>
                <w:szCs w:val="28"/>
              </w:rPr>
              <w:t>Thống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nhất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cuối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tuần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đến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thăm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nhà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Thầy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cô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cùng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bánh, </w:t>
            </w:r>
            <w:proofErr w:type="spellStart"/>
            <w:r w:rsidRPr="00095DF1">
              <w:rPr>
                <w:szCs w:val="28"/>
              </w:rPr>
              <w:t>cùng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xem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proofErr w:type="gramStart"/>
            <w:r w:rsidRPr="00095DF1">
              <w:rPr>
                <w:szCs w:val="28"/>
              </w:rPr>
              <w:t>phim</w:t>
            </w:r>
            <w:proofErr w:type="spellEnd"/>
            <w:r w:rsidRPr="00095DF1">
              <w:rPr>
                <w:szCs w:val="28"/>
              </w:rPr>
              <w:t>,…</w:t>
            </w:r>
            <w:proofErr w:type="gramEnd"/>
          </w:p>
          <w:p w14:paraId="4C834C37" w14:textId="2615A93C" w:rsidR="008572AC" w:rsidRPr="008572AC" w:rsidRDefault="008572AC" w:rsidP="008572AC">
            <w:pPr>
              <w:pStyle w:val="ListParagraph"/>
              <w:numPr>
                <w:ilvl w:val="0"/>
                <w:numId w:val="2"/>
              </w:num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HS </w:t>
            </w:r>
            <w:proofErr w:type="spellStart"/>
            <w:r>
              <w:rPr>
                <w:szCs w:val="28"/>
              </w:rPr>
              <w:t>xem</w:t>
            </w:r>
            <w:proofErr w:type="spellEnd"/>
            <w:r>
              <w:rPr>
                <w:szCs w:val="28"/>
              </w:rPr>
              <w:t xml:space="preserve"> Video</w:t>
            </w:r>
          </w:p>
          <w:p w14:paraId="49A8EE81" w14:textId="77777777" w:rsidR="008572AC" w:rsidRDefault="008572AC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5BB7C28E" w14:textId="77777777" w:rsidR="008572AC" w:rsidRDefault="008572AC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563272C0" w14:textId="70D2A2AD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HS chia </w:t>
            </w:r>
            <w:proofErr w:type="spellStart"/>
            <w:r w:rsidRPr="00095DF1">
              <w:rPr>
                <w:szCs w:val="28"/>
              </w:rPr>
              <w:t>sẻ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68690385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lắng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nghe</w:t>
            </w:r>
            <w:proofErr w:type="spellEnd"/>
            <w:r w:rsidRPr="00095DF1">
              <w:rPr>
                <w:szCs w:val="28"/>
              </w:rPr>
              <w:t>.</w:t>
            </w:r>
          </w:p>
        </w:tc>
      </w:tr>
      <w:tr w:rsidR="003B1585" w:rsidRPr="00095DF1" w14:paraId="214B7EC4" w14:textId="77777777" w:rsidTr="007576CD">
        <w:trPr>
          <w:trHeight w:val="390"/>
        </w:trPr>
        <w:tc>
          <w:tcPr>
            <w:tcW w:w="9468" w:type="dxa"/>
            <w:gridSpan w:val="4"/>
          </w:tcPr>
          <w:p w14:paraId="12C30E4B" w14:textId="6F4D1E7E" w:rsidR="003B1585" w:rsidRPr="00095DF1" w:rsidRDefault="003B1585" w:rsidP="007576CD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 w:rsidRPr="00095DF1">
              <w:rPr>
                <w:b/>
                <w:szCs w:val="28"/>
                <w:lang w:val="nl-NL"/>
              </w:rPr>
              <w:lastRenderedPageBreak/>
              <w:t>5. Vận dụng trải nghiệm.</w:t>
            </w:r>
            <w:r w:rsidR="0045163E">
              <w:rPr>
                <w:b/>
                <w:szCs w:val="28"/>
                <w:lang w:val="nl-NL"/>
              </w:rPr>
              <w:t>(2 phút)</w:t>
            </w:r>
          </w:p>
          <w:p w14:paraId="60080320" w14:textId="77777777" w:rsidR="003B1585" w:rsidRPr="00095DF1" w:rsidRDefault="003B1585" w:rsidP="007576CD">
            <w:pPr>
              <w:spacing w:line="288" w:lineRule="auto"/>
              <w:rPr>
                <w:b/>
                <w:szCs w:val="28"/>
                <w:lang w:val="nl-NL"/>
              </w:rPr>
            </w:pPr>
            <w:r w:rsidRPr="00095DF1">
              <w:rPr>
                <w:b/>
                <w:szCs w:val="28"/>
                <w:lang w:val="nl-NL"/>
              </w:rPr>
              <w:t>- Mục tiêu:</w:t>
            </w:r>
          </w:p>
          <w:p w14:paraId="2E6CBF17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+ </w:t>
            </w:r>
            <w:proofErr w:type="spellStart"/>
            <w:r w:rsidRPr="00095DF1">
              <w:rPr>
                <w:szCs w:val="28"/>
              </w:rPr>
              <w:t>Củng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cố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kiến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thức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đã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học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trong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tiết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học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để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học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sinh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khắc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sâu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nội</w:t>
            </w:r>
            <w:proofErr w:type="spellEnd"/>
            <w:r w:rsidRPr="00095DF1">
              <w:rPr>
                <w:szCs w:val="28"/>
              </w:rPr>
              <w:t xml:space="preserve"> dung.</w:t>
            </w:r>
          </w:p>
          <w:p w14:paraId="1CEB8E61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+ </w:t>
            </w:r>
            <w:proofErr w:type="spellStart"/>
            <w:r w:rsidRPr="00095DF1">
              <w:rPr>
                <w:szCs w:val="28"/>
              </w:rPr>
              <w:t>Vận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dụng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kiến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thức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đã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học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vào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thực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tiễn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13C1DB7C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+ </w:t>
            </w:r>
            <w:proofErr w:type="spellStart"/>
            <w:r w:rsidRPr="00095DF1">
              <w:rPr>
                <w:szCs w:val="28"/>
              </w:rPr>
              <w:t>Tạo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không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khí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vui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vẻ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hào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hứng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lưu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luyến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sau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khi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học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sinh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bài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học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0F0DD906" w14:textId="77777777" w:rsidR="003B1585" w:rsidRPr="00095DF1" w:rsidRDefault="003B1585" w:rsidP="007576CD">
            <w:pPr>
              <w:spacing w:line="288" w:lineRule="auto"/>
              <w:rPr>
                <w:b/>
                <w:szCs w:val="28"/>
              </w:rPr>
            </w:pPr>
            <w:r w:rsidRPr="00095DF1">
              <w:rPr>
                <w:b/>
                <w:szCs w:val="28"/>
              </w:rPr>
              <w:t xml:space="preserve">- </w:t>
            </w:r>
            <w:proofErr w:type="spellStart"/>
            <w:r w:rsidRPr="00095DF1">
              <w:rPr>
                <w:b/>
                <w:szCs w:val="28"/>
              </w:rPr>
              <w:t>Cách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tiến</w:t>
            </w:r>
            <w:proofErr w:type="spellEnd"/>
            <w:r w:rsidRPr="00095DF1">
              <w:rPr>
                <w:b/>
                <w:szCs w:val="28"/>
              </w:rPr>
              <w:t xml:space="preserve"> </w:t>
            </w:r>
            <w:proofErr w:type="spellStart"/>
            <w:r w:rsidRPr="00095DF1">
              <w:rPr>
                <w:b/>
                <w:szCs w:val="28"/>
              </w:rPr>
              <w:t>hành</w:t>
            </w:r>
            <w:proofErr w:type="spellEnd"/>
            <w:r w:rsidRPr="00095DF1">
              <w:rPr>
                <w:b/>
                <w:szCs w:val="28"/>
              </w:rPr>
              <w:t>:</w:t>
            </w:r>
          </w:p>
        </w:tc>
      </w:tr>
      <w:tr w:rsidR="003B1585" w:rsidRPr="00095DF1" w14:paraId="4A461AB0" w14:textId="77777777" w:rsidTr="007576CD">
        <w:trPr>
          <w:trHeight w:val="390"/>
        </w:trPr>
        <w:tc>
          <w:tcPr>
            <w:tcW w:w="5058" w:type="dxa"/>
            <w:gridSpan w:val="2"/>
          </w:tcPr>
          <w:p w14:paraId="684AF8E5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GV </w:t>
            </w:r>
            <w:proofErr w:type="spellStart"/>
            <w:r w:rsidRPr="00095DF1">
              <w:rPr>
                <w:szCs w:val="28"/>
              </w:rPr>
              <w:t>đề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nghị</w:t>
            </w:r>
            <w:proofErr w:type="spellEnd"/>
            <w:r w:rsidRPr="00095DF1">
              <w:rPr>
                <w:szCs w:val="28"/>
              </w:rPr>
              <w:t xml:space="preserve"> HS </w:t>
            </w:r>
            <w:proofErr w:type="spellStart"/>
            <w:r w:rsidRPr="00095DF1">
              <w:rPr>
                <w:szCs w:val="28"/>
              </w:rPr>
              <w:t>về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suy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nghĩ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thảo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luận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với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bạn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bè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người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thân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về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thiết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thực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để</w:t>
            </w:r>
            <w:proofErr w:type="spellEnd"/>
            <w:r w:rsidRPr="00095DF1">
              <w:rPr>
                <w:szCs w:val="28"/>
              </w:rPr>
              <w:t xml:space="preserve"> tri </w:t>
            </w:r>
            <w:proofErr w:type="spellStart"/>
            <w:r w:rsidRPr="00095DF1">
              <w:rPr>
                <w:szCs w:val="28"/>
              </w:rPr>
              <w:t>ân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thầy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cô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giáo</w:t>
            </w:r>
            <w:proofErr w:type="spellEnd"/>
            <w:r w:rsidRPr="00095DF1">
              <w:rPr>
                <w:szCs w:val="28"/>
              </w:rPr>
              <w:t xml:space="preserve">. </w:t>
            </w:r>
          </w:p>
          <w:p w14:paraId="7FAB9F6E" w14:textId="77777777" w:rsidR="00C71FD6" w:rsidRDefault="00C71FD6" w:rsidP="007576CD">
            <w:pPr>
              <w:spacing w:line="288" w:lineRule="auto"/>
              <w:jc w:val="both"/>
              <w:rPr>
                <w:szCs w:val="28"/>
              </w:rPr>
            </w:pPr>
          </w:p>
          <w:p w14:paraId="1F3B6546" w14:textId="125FC8EB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lastRenderedPageBreak/>
              <w:t xml:space="preserve">- </w:t>
            </w:r>
            <w:proofErr w:type="spellStart"/>
            <w:r w:rsidRPr="00095DF1">
              <w:rPr>
                <w:szCs w:val="28"/>
              </w:rPr>
              <w:t>Chuẩn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bị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nguyên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vật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liệu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cho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hoạt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động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thực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hiện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các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sản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phẩm</w:t>
            </w:r>
            <w:proofErr w:type="spellEnd"/>
            <w:r w:rsidRPr="00095DF1">
              <w:rPr>
                <w:szCs w:val="28"/>
              </w:rPr>
              <w:t xml:space="preserve"> tri </w:t>
            </w:r>
            <w:proofErr w:type="spellStart"/>
            <w:r w:rsidRPr="00095DF1">
              <w:rPr>
                <w:szCs w:val="28"/>
              </w:rPr>
              <w:t>ân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thầy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cô</w:t>
            </w:r>
            <w:proofErr w:type="spellEnd"/>
            <w:r w:rsidRPr="00095DF1">
              <w:rPr>
                <w:szCs w:val="28"/>
              </w:rPr>
              <w:t>.</w:t>
            </w:r>
          </w:p>
          <w:p w14:paraId="44A9007A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t xml:space="preserve">- </w:t>
            </w:r>
            <w:proofErr w:type="spellStart"/>
            <w:r w:rsidRPr="00095DF1">
              <w:rPr>
                <w:szCs w:val="28"/>
              </w:rPr>
              <w:t>Nhận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xét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dặn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dò</w:t>
            </w:r>
            <w:proofErr w:type="spellEnd"/>
            <w:r w:rsidRPr="00095DF1">
              <w:rPr>
                <w:szCs w:val="28"/>
              </w:rPr>
              <w:t>.</w:t>
            </w:r>
          </w:p>
        </w:tc>
        <w:tc>
          <w:tcPr>
            <w:tcW w:w="4410" w:type="dxa"/>
            <w:gridSpan w:val="2"/>
          </w:tcPr>
          <w:p w14:paraId="22841E31" w14:textId="77777777" w:rsidR="003B1585" w:rsidRPr="00095DF1" w:rsidRDefault="003B1585" w:rsidP="007576CD">
            <w:pPr>
              <w:spacing w:line="288" w:lineRule="auto"/>
              <w:jc w:val="both"/>
              <w:rPr>
                <w:szCs w:val="28"/>
              </w:rPr>
            </w:pPr>
            <w:r w:rsidRPr="00095DF1">
              <w:rPr>
                <w:szCs w:val="28"/>
              </w:rPr>
              <w:lastRenderedPageBreak/>
              <w:t xml:space="preserve">- HS </w:t>
            </w:r>
            <w:proofErr w:type="spellStart"/>
            <w:r w:rsidRPr="00095DF1">
              <w:rPr>
                <w:szCs w:val="28"/>
              </w:rPr>
              <w:t>lắng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nghe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và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về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suy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nghĩ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thảo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luận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với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bạn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bè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người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thân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về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những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việc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làm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thiết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thực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để</w:t>
            </w:r>
            <w:proofErr w:type="spellEnd"/>
            <w:r w:rsidRPr="00095DF1">
              <w:rPr>
                <w:szCs w:val="28"/>
              </w:rPr>
              <w:t xml:space="preserve"> tri </w:t>
            </w:r>
            <w:proofErr w:type="spellStart"/>
            <w:r w:rsidRPr="00095DF1">
              <w:rPr>
                <w:szCs w:val="28"/>
              </w:rPr>
              <w:t>ân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thầy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cô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giáo</w:t>
            </w:r>
            <w:proofErr w:type="spellEnd"/>
            <w:r w:rsidRPr="00095DF1">
              <w:rPr>
                <w:szCs w:val="28"/>
              </w:rPr>
              <w:t xml:space="preserve">.  </w:t>
            </w:r>
          </w:p>
          <w:p w14:paraId="4186F76C" w14:textId="77777777" w:rsidR="003B1585" w:rsidRPr="00095DF1" w:rsidRDefault="003B1585" w:rsidP="007576CD">
            <w:pPr>
              <w:spacing w:line="288" w:lineRule="auto"/>
              <w:rPr>
                <w:szCs w:val="28"/>
              </w:rPr>
            </w:pPr>
          </w:p>
          <w:p w14:paraId="71CEB7DB" w14:textId="77777777" w:rsidR="003B1585" w:rsidRPr="00095DF1" w:rsidRDefault="003B1585" w:rsidP="007576CD">
            <w:pPr>
              <w:spacing w:line="288" w:lineRule="auto"/>
              <w:rPr>
                <w:szCs w:val="28"/>
              </w:rPr>
            </w:pPr>
          </w:p>
          <w:p w14:paraId="227053A8" w14:textId="77777777" w:rsidR="003B1585" w:rsidRPr="00095DF1" w:rsidRDefault="003B1585" w:rsidP="007576CD">
            <w:pPr>
              <w:spacing w:line="288" w:lineRule="auto"/>
              <w:rPr>
                <w:szCs w:val="28"/>
              </w:rPr>
            </w:pPr>
            <w:r w:rsidRPr="00095DF1">
              <w:rPr>
                <w:szCs w:val="28"/>
              </w:rPr>
              <w:t xml:space="preserve">- HS </w:t>
            </w:r>
            <w:proofErr w:type="spellStart"/>
            <w:r w:rsidRPr="00095DF1">
              <w:rPr>
                <w:szCs w:val="28"/>
              </w:rPr>
              <w:t>lắng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nghe</w:t>
            </w:r>
            <w:proofErr w:type="spellEnd"/>
            <w:r w:rsidRPr="00095DF1">
              <w:rPr>
                <w:szCs w:val="28"/>
              </w:rPr>
              <w:t xml:space="preserve">, </w:t>
            </w:r>
            <w:proofErr w:type="spellStart"/>
            <w:r w:rsidRPr="00095DF1">
              <w:rPr>
                <w:szCs w:val="28"/>
              </w:rPr>
              <w:t>chuẩn</w:t>
            </w:r>
            <w:proofErr w:type="spellEnd"/>
            <w:r w:rsidRPr="00095DF1">
              <w:rPr>
                <w:szCs w:val="28"/>
              </w:rPr>
              <w:t xml:space="preserve"> </w:t>
            </w:r>
            <w:proofErr w:type="spellStart"/>
            <w:r w:rsidRPr="00095DF1">
              <w:rPr>
                <w:szCs w:val="28"/>
              </w:rPr>
              <w:t>bị</w:t>
            </w:r>
            <w:proofErr w:type="spellEnd"/>
            <w:r w:rsidRPr="00095DF1">
              <w:rPr>
                <w:szCs w:val="28"/>
              </w:rPr>
              <w:t>.</w:t>
            </w:r>
          </w:p>
        </w:tc>
      </w:tr>
    </w:tbl>
    <w:p w14:paraId="7E7AB6CA" w14:textId="77777777" w:rsidR="003B1585" w:rsidRDefault="003B1585" w:rsidP="003B1585">
      <w:pPr>
        <w:spacing w:line="276" w:lineRule="auto"/>
        <w:rPr>
          <w:rFonts w:cs="Times New Roman"/>
          <w:b/>
          <w:spacing w:val="-8"/>
          <w:szCs w:val="28"/>
          <w:lang w:val="nl-NL"/>
        </w:rPr>
      </w:pPr>
      <w:r w:rsidRPr="00095DF1">
        <w:rPr>
          <w:b/>
          <w:bCs/>
          <w:szCs w:val="28"/>
          <w:lang w:val="nl-NL"/>
        </w:rPr>
        <w:lastRenderedPageBreak/>
        <w:t>IV. ĐIỀU CHỈNH SAU BÀI DẠY</w:t>
      </w:r>
      <w:r w:rsidRPr="00095DF1">
        <w:rPr>
          <w:b/>
          <w:bCs/>
          <w:szCs w:val="28"/>
          <w:lang w:val="vi-VN"/>
        </w:rPr>
        <w:t xml:space="preserve"> (Nếu có)</w:t>
      </w:r>
    </w:p>
    <w:p w14:paraId="1680D97B" w14:textId="674A3863" w:rsidR="00853580" w:rsidRDefault="00781511">
      <w:r>
        <w:t xml:space="preserve">                                                                 </w:t>
      </w:r>
      <w:r w:rsidR="00D0409A">
        <w:t xml:space="preserve">   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</w:p>
    <w:p w14:paraId="1311247E" w14:textId="77777777" w:rsidR="00781511" w:rsidRDefault="00781511"/>
    <w:p w14:paraId="238E38B7" w14:textId="77777777" w:rsidR="00781511" w:rsidRDefault="00781511"/>
    <w:p w14:paraId="2182EB1B" w14:textId="25620E2D" w:rsidR="00781511" w:rsidRDefault="00781511">
      <w:r>
        <w:t xml:space="preserve">                                                                </w:t>
      </w:r>
      <w:r w:rsidR="00D0409A">
        <w:t xml:space="preserve"> </w:t>
      </w:r>
      <w:r>
        <w:t xml:space="preserve"> Nguyễn Thị </w:t>
      </w:r>
      <w:proofErr w:type="spellStart"/>
      <w:proofErr w:type="gramStart"/>
      <w:r>
        <w:t>Thắm</w:t>
      </w:r>
      <w:proofErr w:type="spellEnd"/>
      <w:r>
        <w:t xml:space="preserve"> .</w:t>
      </w:r>
      <w:proofErr w:type="gramEnd"/>
    </w:p>
    <w:sectPr w:rsidR="00781511" w:rsidSect="0085358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018A4"/>
    <w:multiLevelType w:val="hybridMultilevel"/>
    <w:tmpl w:val="C324EDEA"/>
    <w:lvl w:ilvl="0" w:tplc="9CBAF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6609B"/>
    <w:multiLevelType w:val="singleLevel"/>
    <w:tmpl w:val="2E66609B"/>
    <w:lvl w:ilvl="0">
      <w:start w:val="2"/>
      <w:numFmt w:val="decimal"/>
      <w:suff w:val="space"/>
      <w:lvlText w:val="%1."/>
      <w:lvlJc w:val="left"/>
    </w:lvl>
  </w:abstractNum>
  <w:num w:numId="1" w16cid:durableId="244187635">
    <w:abstractNumId w:val="1"/>
  </w:num>
  <w:num w:numId="2" w16cid:durableId="145255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85"/>
    <w:rsid w:val="003B1585"/>
    <w:rsid w:val="0045163E"/>
    <w:rsid w:val="0076771C"/>
    <w:rsid w:val="007805A0"/>
    <w:rsid w:val="00781511"/>
    <w:rsid w:val="008158C8"/>
    <w:rsid w:val="00853580"/>
    <w:rsid w:val="008572AC"/>
    <w:rsid w:val="008A77B8"/>
    <w:rsid w:val="00B52921"/>
    <w:rsid w:val="00C71FD6"/>
    <w:rsid w:val="00D0409A"/>
    <w:rsid w:val="00DD5B69"/>
    <w:rsid w:val="00E90B0E"/>
    <w:rsid w:val="00EB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721D83"/>
  <w15:chartTrackingRefBased/>
  <w15:docId w15:val="{0B368D40-1D27-4DAF-95BD-6AC84315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85"/>
    <w:pPr>
      <w:spacing w:line="259" w:lineRule="auto"/>
    </w:pPr>
    <w:rPr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3B1585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2025-11-17T14:02:00Z</dcterms:created>
  <dcterms:modified xsi:type="dcterms:W3CDTF">2025-11-17T14:41:00Z</dcterms:modified>
</cp:coreProperties>
</file>