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D582" w14:textId="6A0CE460" w:rsidR="006434C7" w:rsidRPr="001E48CB" w:rsidRDefault="001D7481" w:rsidP="006434C7">
      <w:pPr>
        <w:ind w:firstLine="720"/>
        <w:jc w:val="center"/>
        <w:rPr>
          <w:rFonts w:ascii="Times New Roman" w:hAnsi="Times New Roman" w:cs="Times New Roman"/>
          <w:b/>
          <w:sz w:val="28"/>
          <w:szCs w:val="28"/>
          <w:lang w:val="en-US"/>
        </w:rPr>
      </w:pPr>
      <w:r>
        <w:rPr>
          <w:rFonts w:ascii="Times New Roman" w:hAnsi="Times New Roman" w:cs="Times New Roman"/>
          <w:b/>
          <w:sz w:val="28"/>
          <w:szCs w:val="28"/>
        </w:rPr>
        <w:t>TINH THẦN TDTT HỘI KHỎE PHÙ ĐỔNG 202</w:t>
      </w:r>
      <w:r w:rsidR="001E48CB">
        <w:rPr>
          <w:rFonts w:ascii="Times New Roman" w:hAnsi="Times New Roman" w:cs="Times New Roman"/>
          <w:b/>
          <w:sz w:val="28"/>
          <w:szCs w:val="28"/>
          <w:lang w:val="en-US"/>
        </w:rPr>
        <w:t>5</w:t>
      </w:r>
    </w:p>
    <w:p w14:paraId="386BD11E" w14:textId="77777777" w:rsidR="001D7481" w:rsidRDefault="006434C7" w:rsidP="006434C7">
      <w:pPr>
        <w:ind w:firstLine="720"/>
        <w:jc w:val="center"/>
        <w:rPr>
          <w:rFonts w:ascii="Times New Roman" w:hAnsi="Times New Roman" w:cs="Times New Roman"/>
          <w:b/>
          <w:sz w:val="28"/>
          <w:szCs w:val="28"/>
        </w:rPr>
      </w:pPr>
      <w:r>
        <w:rPr>
          <w:rFonts w:ascii="Times New Roman" w:hAnsi="Times New Roman" w:cs="Times New Roman"/>
          <w:b/>
          <w:sz w:val="28"/>
          <w:szCs w:val="28"/>
        </w:rPr>
        <w:t xml:space="preserve">CỦA GIÁO VIÊN TRƯỜNG </w:t>
      </w:r>
      <w:r w:rsidR="001D7481">
        <w:rPr>
          <w:rFonts w:ascii="Times New Roman" w:hAnsi="Times New Roman" w:cs="Times New Roman"/>
          <w:b/>
          <w:sz w:val="28"/>
          <w:szCs w:val="28"/>
        </w:rPr>
        <w:t>TH CỘNG HIỀN</w:t>
      </w:r>
    </w:p>
    <w:p w14:paraId="1B422D2A" w14:textId="77777777" w:rsidR="006D47BF" w:rsidRDefault="006D47BF" w:rsidP="00154DD1">
      <w:pPr>
        <w:ind w:firstLine="720"/>
        <w:rPr>
          <w:rFonts w:ascii="Times New Roman" w:hAnsi="Times New Roman" w:cs="Times New Roman"/>
          <w:sz w:val="28"/>
          <w:szCs w:val="28"/>
        </w:rPr>
      </w:pPr>
      <w:r w:rsidRPr="00154DD1">
        <w:rPr>
          <w:rFonts w:ascii="Times New Roman" w:hAnsi="Times New Roman" w:cs="Times New Roman"/>
          <w:sz w:val="28"/>
          <w:szCs w:val="28"/>
        </w:rPr>
        <w:t>Kính thưa các thầ</w:t>
      </w:r>
      <w:r w:rsidR="006434C7">
        <w:rPr>
          <w:rFonts w:ascii="Times New Roman" w:hAnsi="Times New Roman" w:cs="Times New Roman"/>
          <w:sz w:val="28"/>
          <w:szCs w:val="28"/>
        </w:rPr>
        <w:t>y cô cùng các em</w:t>
      </w:r>
      <w:r w:rsidRPr="00154DD1">
        <w:rPr>
          <w:rFonts w:ascii="Times New Roman" w:hAnsi="Times New Roman" w:cs="Times New Roman"/>
          <w:sz w:val="28"/>
          <w:szCs w:val="28"/>
        </w:rPr>
        <w:t xml:space="preserve"> học sinh thân mến!</w:t>
      </w:r>
    </w:p>
    <w:p w14:paraId="54CB5FC0" w14:textId="2FC6F1F5" w:rsidR="001D7481" w:rsidRDefault="001D7481" w:rsidP="008E3BE9">
      <w:pPr>
        <w:spacing w:after="0"/>
        <w:ind w:firstLine="720"/>
        <w:rPr>
          <w:rFonts w:ascii="Times New Roman" w:hAnsi="Times New Roman" w:cs="Times New Roman"/>
          <w:sz w:val="28"/>
          <w:szCs w:val="28"/>
        </w:rPr>
      </w:pPr>
      <w:r>
        <w:rPr>
          <w:rFonts w:ascii="Times New Roman" w:hAnsi="Times New Roman" w:cs="Times New Roman"/>
          <w:sz w:val="28"/>
          <w:szCs w:val="28"/>
        </w:rPr>
        <w:t>Thiết thực chào mừng</w:t>
      </w:r>
      <w:r w:rsidR="001419CB">
        <w:rPr>
          <w:rFonts w:ascii="Times New Roman" w:hAnsi="Times New Roman" w:cs="Times New Roman"/>
          <w:sz w:val="28"/>
          <w:szCs w:val="28"/>
          <w:lang w:val="en-US"/>
        </w:rPr>
        <w:t xml:space="preserve"> 81 năm</w:t>
      </w:r>
      <w:r>
        <w:rPr>
          <w:rFonts w:ascii="Times New Roman" w:hAnsi="Times New Roman" w:cs="Times New Roman"/>
          <w:sz w:val="28"/>
          <w:szCs w:val="28"/>
        </w:rPr>
        <w:t xml:space="preserve"> ngày Thành lập QĐND Việ</w:t>
      </w:r>
      <w:r w:rsidR="0059523C">
        <w:rPr>
          <w:rFonts w:ascii="Times New Roman" w:hAnsi="Times New Roman" w:cs="Times New Roman"/>
          <w:sz w:val="28"/>
          <w:szCs w:val="28"/>
        </w:rPr>
        <w:t>t Na</w:t>
      </w:r>
      <w:r>
        <w:rPr>
          <w:rFonts w:ascii="Times New Roman" w:hAnsi="Times New Roman" w:cs="Times New Roman"/>
          <w:sz w:val="28"/>
          <w:szCs w:val="28"/>
        </w:rPr>
        <w:t>m 22/12, ngày hội Quốc phòng toàn dân. Trường TH Cộng Hiền tổ chức nhiều hoạt động chào mừng trong đó có nội dung HKPĐ với các môn thi đấu TDTT: Kéo co, bóng bàn, điền kinh, đá cầu, cờ vua, trò chơi dân gian</w:t>
      </w:r>
      <w:r w:rsidR="008E3BE9">
        <w:rPr>
          <w:rFonts w:ascii="Times New Roman" w:hAnsi="Times New Roman" w:cs="Times New Roman"/>
          <w:sz w:val="28"/>
          <w:szCs w:val="28"/>
        </w:rPr>
        <w:t>,...</w:t>
      </w:r>
      <w:r>
        <w:rPr>
          <w:rFonts w:ascii="Times New Roman" w:hAnsi="Times New Roman" w:cs="Times New Roman"/>
          <w:sz w:val="28"/>
          <w:szCs w:val="28"/>
        </w:rPr>
        <w:t xml:space="preserve"> giữa các khối lớp trong nhà trường.</w:t>
      </w:r>
    </w:p>
    <w:p w14:paraId="19252B22" w14:textId="77777777" w:rsidR="006434C7" w:rsidRDefault="006434C7" w:rsidP="008E3BE9">
      <w:pPr>
        <w:spacing w:after="0"/>
        <w:ind w:firstLine="720"/>
        <w:rPr>
          <w:rFonts w:ascii="Times New Roman" w:hAnsi="Times New Roman" w:cs="Times New Roman"/>
          <w:sz w:val="28"/>
          <w:szCs w:val="28"/>
        </w:rPr>
      </w:pPr>
      <w:r>
        <w:rPr>
          <w:rFonts w:ascii="Times New Roman" w:hAnsi="Times New Roman" w:cs="Times New Roman"/>
          <w:sz w:val="28"/>
          <w:szCs w:val="28"/>
        </w:rPr>
        <w:t>Hòa cùng các hoạt động TDTT của các em học sinh, các thầy cô giáo cũng tham gia các hoạt động TDTT, trò chơi dân gian.</w:t>
      </w:r>
    </w:p>
    <w:p w14:paraId="41F47DC9" w14:textId="77777777" w:rsidR="001D7481" w:rsidRDefault="001D7481" w:rsidP="008E3BE9">
      <w:pPr>
        <w:spacing w:after="0"/>
        <w:ind w:firstLine="720"/>
        <w:rPr>
          <w:rFonts w:ascii="Times New Roman" w:hAnsi="Times New Roman" w:cs="Times New Roman"/>
          <w:sz w:val="28"/>
          <w:szCs w:val="28"/>
        </w:rPr>
      </w:pPr>
      <w:r>
        <w:rPr>
          <w:rFonts w:ascii="Times New Roman" w:hAnsi="Times New Roman" w:cs="Times New Roman"/>
          <w:sz w:val="28"/>
          <w:szCs w:val="28"/>
        </w:rPr>
        <w:t>Đây là một hoạt động rấ</w:t>
      </w:r>
      <w:r w:rsidR="006434C7">
        <w:rPr>
          <w:rFonts w:ascii="Times New Roman" w:hAnsi="Times New Roman" w:cs="Times New Roman"/>
          <w:sz w:val="28"/>
          <w:szCs w:val="28"/>
        </w:rPr>
        <w:t>t có ý nghĩa theo đúng lờ</w:t>
      </w:r>
      <w:r w:rsidR="00523BC5">
        <w:rPr>
          <w:rFonts w:ascii="Times New Roman" w:hAnsi="Times New Roman" w:cs="Times New Roman"/>
          <w:sz w:val="28"/>
          <w:szCs w:val="28"/>
        </w:rPr>
        <w:t>i dạy</w:t>
      </w:r>
      <w:r w:rsidR="006434C7">
        <w:rPr>
          <w:rFonts w:ascii="Times New Roman" w:hAnsi="Times New Roman" w:cs="Times New Roman"/>
          <w:sz w:val="28"/>
          <w:szCs w:val="28"/>
        </w:rPr>
        <w:t xml:space="preserve"> của Bác Hồ: Khỏe để học tập, làm việc; khỏe để xây dựng đất nước.</w:t>
      </w:r>
    </w:p>
    <w:p w14:paraId="5B8A57F7" w14:textId="77777777" w:rsidR="008E3BE9" w:rsidRDefault="008E3BE9" w:rsidP="00154DD1">
      <w:pPr>
        <w:ind w:firstLine="720"/>
        <w:rPr>
          <w:rFonts w:ascii="Times New Roman" w:hAnsi="Times New Roman" w:cs="Times New Roman"/>
          <w:sz w:val="28"/>
          <w:szCs w:val="28"/>
        </w:rPr>
      </w:pPr>
      <w:r>
        <w:rPr>
          <w:rFonts w:ascii="Times New Roman" w:hAnsi="Times New Roman" w:cs="Times New Roman"/>
          <w:sz w:val="28"/>
          <w:szCs w:val="28"/>
        </w:rPr>
        <w:t>Với tinh thần tham gia thi đấu nhiệt tình,</w:t>
      </w:r>
      <w:r w:rsidR="006434C7">
        <w:rPr>
          <w:rFonts w:ascii="Times New Roman" w:hAnsi="Times New Roman" w:cs="Times New Roman"/>
          <w:sz w:val="28"/>
          <w:szCs w:val="28"/>
        </w:rPr>
        <w:t xml:space="preserve"> vui tươi và không kém phần quyết liệt, được sự cổ vũ nhiệt tình của các em học sinh, các thầy cô đã hoàn thành các môn thi đấu thành công</w:t>
      </w:r>
      <w:r>
        <w:rPr>
          <w:rFonts w:ascii="Times New Roman" w:hAnsi="Times New Roman" w:cs="Times New Roman"/>
          <w:sz w:val="28"/>
          <w:szCs w:val="28"/>
        </w:rPr>
        <w:t>.</w:t>
      </w:r>
    </w:p>
    <w:p w14:paraId="655D97AA" w14:textId="77777777" w:rsidR="006434C7" w:rsidRPr="00154DD1" w:rsidRDefault="006434C7" w:rsidP="00154DD1">
      <w:pPr>
        <w:ind w:firstLine="720"/>
        <w:rPr>
          <w:rFonts w:ascii="Times New Roman" w:hAnsi="Times New Roman" w:cs="Times New Roman"/>
          <w:sz w:val="28"/>
          <w:szCs w:val="28"/>
        </w:rPr>
      </w:pPr>
      <w:r>
        <w:rPr>
          <w:rFonts w:ascii="Times New Roman" w:hAnsi="Times New Roman" w:cs="Times New Roman"/>
          <w:sz w:val="28"/>
          <w:szCs w:val="28"/>
        </w:rPr>
        <w:t>Thật là một hoạt độ</w:t>
      </w:r>
      <w:r w:rsidR="00523BC5">
        <w:rPr>
          <w:rFonts w:ascii="Times New Roman" w:hAnsi="Times New Roman" w:cs="Times New Roman"/>
          <w:sz w:val="28"/>
          <w:szCs w:val="28"/>
        </w:rPr>
        <w:t>ng đầy</w:t>
      </w:r>
      <w:r>
        <w:rPr>
          <w:rFonts w:ascii="Times New Roman" w:hAnsi="Times New Roman" w:cs="Times New Roman"/>
          <w:sz w:val="28"/>
          <w:szCs w:val="28"/>
        </w:rPr>
        <w:t xml:space="preserve"> bổ ích!</w:t>
      </w:r>
    </w:p>
    <w:p w14:paraId="5290350A" w14:textId="19EF49EB" w:rsidR="00FA5947" w:rsidRPr="001419CB" w:rsidRDefault="001419CB" w:rsidP="00FA5947">
      <w:pPr>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675C5B">
        <w:rPr>
          <w:rFonts w:asciiTheme="majorHAnsi" w:hAnsiTheme="majorHAnsi" w:cstheme="majorHAnsi"/>
          <w:sz w:val="28"/>
          <w:szCs w:val="28"/>
        </w:rPr>
        <w:t xml:space="preserve">, ngày </w:t>
      </w:r>
      <w:r>
        <w:rPr>
          <w:rFonts w:asciiTheme="majorHAnsi" w:hAnsiTheme="majorHAnsi" w:cstheme="majorHAnsi"/>
          <w:sz w:val="28"/>
          <w:szCs w:val="28"/>
          <w:lang w:val="en-US"/>
        </w:rPr>
        <w:t>22</w:t>
      </w:r>
      <w:r w:rsidR="008E3BE9">
        <w:rPr>
          <w:rFonts w:asciiTheme="majorHAnsi" w:hAnsiTheme="majorHAnsi" w:cstheme="majorHAnsi"/>
          <w:sz w:val="28"/>
          <w:szCs w:val="28"/>
        </w:rPr>
        <w:t>/12</w:t>
      </w:r>
      <w:r w:rsidR="00FA5947" w:rsidRPr="00720EF3">
        <w:rPr>
          <w:rFonts w:asciiTheme="majorHAnsi" w:hAnsiTheme="majorHAnsi" w:cstheme="majorHAnsi"/>
          <w:sz w:val="28"/>
          <w:szCs w:val="28"/>
        </w:rPr>
        <w:t>/202</w:t>
      </w:r>
      <w:r>
        <w:rPr>
          <w:rFonts w:asciiTheme="majorHAnsi" w:hAnsiTheme="majorHAnsi" w:cstheme="majorHAnsi"/>
          <w:sz w:val="28"/>
          <w:szCs w:val="28"/>
          <w:lang w:val="en-US"/>
        </w:rPr>
        <w:t>5</w:t>
      </w:r>
    </w:p>
    <w:p w14:paraId="014FAA23" w14:textId="77777777" w:rsidR="00FA5947" w:rsidRDefault="00FA5947" w:rsidP="00FA594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 : Lưu Quý Kỳ </w:t>
      </w:r>
    </w:p>
    <w:p w14:paraId="619014B7" w14:textId="0C9F48AE" w:rsidR="00523BC5" w:rsidRPr="001419CB" w:rsidRDefault="00FA5947" w:rsidP="001419CB">
      <w:pPr>
        <w:ind w:left="4320" w:firstLine="720"/>
        <w:rPr>
          <w:rFonts w:asciiTheme="majorHAnsi" w:hAnsiTheme="majorHAnsi" w:cstheme="majorHAnsi"/>
          <w:b/>
          <w:sz w:val="28"/>
          <w:szCs w:val="28"/>
          <w:lang w:val="en-US"/>
        </w:rPr>
      </w:pPr>
      <w:r>
        <w:rPr>
          <w:rFonts w:asciiTheme="majorHAnsi" w:hAnsiTheme="majorHAnsi" w:cstheme="majorHAnsi"/>
          <w:b/>
          <w:sz w:val="28"/>
          <w:szCs w:val="28"/>
        </w:rPr>
        <w:t xml:space="preserve">         GV Trường TH Cộng Hiền</w:t>
      </w:r>
    </w:p>
    <w:p w14:paraId="6F779AF3" w14:textId="77777777" w:rsidR="00523BC5" w:rsidRDefault="00523BC5" w:rsidP="00523BC5">
      <w:pPr>
        <w:rPr>
          <w:rFonts w:ascii="Times New Roman" w:hAnsi="Times New Roman" w:cs="Times New Roman"/>
          <w:sz w:val="28"/>
          <w:szCs w:val="28"/>
        </w:rPr>
      </w:pPr>
      <w:r>
        <w:rPr>
          <w:rFonts w:ascii="Times New Roman" w:hAnsi="Times New Roman" w:cs="Times New Roman"/>
          <w:sz w:val="28"/>
          <w:szCs w:val="28"/>
        </w:rPr>
        <w:t>Một số hình ảnh thi đấu TDTT và trò chơi dân gian của GV Trường TH Cộng Hiền</w:t>
      </w:r>
    </w:p>
    <w:p w14:paraId="43003E2C" w14:textId="03C6248B"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sz w:val="28"/>
          <w:szCs w:val="28"/>
        </w:rPr>
        <w:drawing>
          <wp:inline distT="0" distB="0" distL="0" distR="0" wp14:anchorId="65C3150F" wp14:editId="3D0F1F3E">
            <wp:extent cx="3638550" cy="2050909"/>
            <wp:effectExtent l="0" t="0" r="0" b="6985"/>
            <wp:docPr id="42325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1001" name=""/>
                    <pic:cNvPicPr/>
                  </pic:nvPicPr>
                  <pic:blipFill>
                    <a:blip r:embed="rId4"/>
                    <a:stretch>
                      <a:fillRect/>
                    </a:stretch>
                  </pic:blipFill>
                  <pic:spPr>
                    <a:xfrm>
                      <a:off x="0" y="0"/>
                      <a:ext cx="3655160" cy="2060271"/>
                    </a:xfrm>
                    <a:prstGeom prst="rect">
                      <a:avLst/>
                    </a:prstGeom>
                  </pic:spPr>
                </pic:pic>
              </a:graphicData>
            </a:graphic>
          </wp:inline>
        </w:drawing>
      </w:r>
    </w:p>
    <w:p w14:paraId="5EEDABD7" w14:textId="2A6D308A"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sz w:val="28"/>
          <w:szCs w:val="28"/>
          <w:lang w:val="en-US"/>
        </w:rPr>
        <w:drawing>
          <wp:inline distT="0" distB="0" distL="0" distR="0" wp14:anchorId="39EBF127" wp14:editId="3334985E">
            <wp:extent cx="3656060" cy="2095500"/>
            <wp:effectExtent l="0" t="0" r="1905" b="0"/>
            <wp:docPr id="75027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70889" name=""/>
                    <pic:cNvPicPr/>
                  </pic:nvPicPr>
                  <pic:blipFill>
                    <a:blip r:embed="rId5"/>
                    <a:stretch>
                      <a:fillRect/>
                    </a:stretch>
                  </pic:blipFill>
                  <pic:spPr>
                    <a:xfrm>
                      <a:off x="0" y="0"/>
                      <a:ext cx="3668209" cy="2102463"/>
                    </a:xfrm>
                    <a:prstGeom prst="rect">
                      <a:avLst/>
                    </a:prstGeom>
                  </pic:spPr>
                </pic:pic>
              </a:graphicData>
            </a:graphic>
          </wp:inline>
        </w:drawing>
      </w:r>
    </w:p>
    <w:p w14:paraId="1ABEE3D5" w14:textId="2AB4468A"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sz w:val="28"/>
          <w:szCs w:val="28"/>
          <w:lang w:val="en-US"/>
        </w:rPr>
        <w:lastRenderedPageBreak/>
        <w:drawing>
          <wp:inline distT="0" distB="0" distL="0" distR="0" wp14:anchorId="6102F7EB" wp14:editId="0CDD152D">
            <wp:extent cx="3956232" cy="2190750"/>
            <wp:effectExtent l="0" t="0" r="6350" b="0"/>
            <wp:docPr id="121050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01177" name=""/>
                    <pic:cNvPicPr/>
                  </pic:nvPicPr>
                  <pic:blipFill>
                    <a:blip r:embed="rId6"/>
                    <a:stretch>
                      <a:fillRect/>
                    </a:stretch>
                  </pic:blipFill>
                  <pic:spPr>
                    <a:xfrm>
                      <a:off x="0" y="0"/>
                      <a:ext cx="3965866" cy="2196085"/>
                    </a:xfrm>
                    <a:prstGeom prst="rect">
                      <a:avLst/>
                    </a:prstGeom>
                  </pic:spPr>
                </pic:pic>
              </a:graphicData>
            </a:graphic>
          </wp:inline>
        </w:drawing>
      </w:r>
    </w:p>
    <w:p w14:paraId="0E0BB48D" w14:textId="5DE3F499"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sz w:val="28"/>
          <w:szCs w:val="28"/>
          <w:lang w:val="en-US"/>
        </w:rPr>
        <w:drawing>
          <wp:inline distT="0" distB="0" distL="0" distR="0" wp14:anchorId="0D2B7863" wp14:editId="7103ECE0">
            <wp:extent cx="3914775" cy="2361565"/>
            <wp:effectExtent l="0" t="0" r="9525" b="635"/>
            <wp:docPr id="89229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97275" name=""/>
                    <pic:cNvPicPr/>
                  </pic:nvPicPr>
                  <pic:blipFill>
                    <a:blip r:embed="rId7"/>
                    <a:stretch>
                      <a:fillRect/>
                    </a:stretch>
                  </pic:blipFill>
                  <pic:spPr>
                    <a:xfrm>
                      <a:off x="0" y="0"/>
                      <a:ext cx="3929767" cy="2370609"/>
                    </a:xfrm>
                    <a:prstGeom prst="rect">
                      <a:avLst/>
                    </a:prstGeom>
                  </pic:spPr>
                </pic:pic>
              </a:graphicData>
            </a:graphic>
          </wp:inline>
        </w:drawing>
      </w:r>
    </w:p>
    <w:p w14:paraId="7E68D1DE" w14:textId="42829CE9" w:rsidR="00852730" w:rsidRPr="008454F1" w:rsidRDefault="00852730" w:rsidP="00852730">
      <w:pPr>
        <w:rPr>
          <w:rFonts w:ascii="Times New Roman" w:hAnsi="Times New Roman" w:cs="Times New Roman"/>
          <w:sz w:val="28"/>
          <w:szCs w:val="28"/>
          <w:lang w:val="en-US"/>
        </w:rPr>
      </w:pPr>
      <w:r w:rsidRPr="00852730">
        <w:rPr>
          <w:rFonts w:ascii="Times New Roman" w:hAnsi="Times New Roman" w:cs="Times New Roman"/>
          <w:sz w:val="28"/>
          <w:szCs w:val="28"/>
          <w:lang w:val="en-US"/>
        </w:rPr>
        <w:drawing>
          <wp:inline distT="0" distB="0" distL="0" distR="0" wp14:anchorId="27CA6120" wp14:editId="4019A38F">
            <wp:extent cx="5819775" cy="3808447"/>
            <wp:effectExtent l="0" t="0" r="0" b="1905"/>
            <wp:docPr id="59040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8246" name=""/>
                    <pic:cNvPicPr/>
                  </pic:nvPicPr>
                  <pic:blipFill>
                    <a:blip r:embed="rId8"/>
                    <a:stretch>
                      <a:fillRect/>
                    </a:stretch>
                  </pic:blipFill>
                  <pic:spPr>
                    <a:xfrm>
                      <a:off x="0" y="0"/>
                      <a:ext cx="5844233" cy="3824452"/>
                    </a:xfrm>
                    <a:prstGeom prst="rect">
                      <a:avLst/>
                    </a:prstGeom>
                  </pic:spPr>
                </pic:pic>
              </a:graphicData>
            </a:graphic>
          </wp:inline>
        </w:drawing>
      </w:r>
    </w:p>
    <w:sectPr w:rsidR="00852730" w:rsidRPr="008454F1" w:rsidSect="0007680D">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7BF"/>
    <w:rsid w:val="0005246F"/>
    <w:rsid w:val="0007680D"/>
    <w:rsid w:val="001419CB"/>
    <w:rsid w:val="00154DD1"/>
    <w:rsid w:val="001D7481"/>
    <w:rsid w:val="001E48CB"/>
    <w:rsid w:val="00455CB4"/>
    <w:rsid w:val="00523BC5"/>
    <w:rsid w:val="0059523C"/>
    <w:rsid w:val="006434C7"/>
    <w:rsid w:val="00675C5B"/>
    <w:rsid w:val="006D47BF"/>
    <w:rsid w:val="008454F1"/>
    <w:rsid w:val="00852730"/>
    <w:rsid w:val="008E3BE9"/>
    <w:rsid w:val="009F0987"/>
    <w:rsid w:val="00A621B2"/>
    <w:rsid w:val="00CE1981"/>
    <w:rsid w:val="00D64C96"/>
    <w:rsid w:val="00DE037A"/>
    <w:rsid w:val="00DE5065"/>
    <w:rsid w:val="00F53AE6"/>
    <w:rsid w:val="00F55B9C"/>
    <w:rsid w:val="00FA594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BA82D"/>
  <w15:chartTrackingRefBased/>
  <w15:docId w15:val="{1CDF261D-A57A-4528-9B4C-D923765C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8</cp:revision>
  <dcterms:created xsi:type="dcterms:W3CDTF">2024-06-01T01:04:00Z</dcterms:created>
  <dcterms:modified xsi:type="dcterms:W3CDTF">2025-12-22T14:41:00Z</dcterms:modified>
</cp:coreProperties>
</file>