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2E3A" w:rsidRPr="00611241" w:rsidRDefault="00DF2E3A" w:rsidP="00611241">
      <w:pPr>
        <w:jc w:val="center"/>
        <w:rPr>
          <w:rFonts w:ascii="Times New Roman" w:hAnsi="Times New Roman" w:cs="Times New Roman"/>
          <w:color w:val="FF0000"/>
          <w:sz w:val="28"/>
          <w:szCs w:val="28"/>
        </w:rPr>
      </w:pPr>
      <w:r w:rsidRPr="00611241">
        <w:rPr>
          <w:rFonts w:ascii="Times New Roman" w:hAnsi="Times New Roman" w:cs="Times New Roman"/>
          <w:color w:val="FF0000"/>
          <w:sz w:val="28"/>
          <w:szCs w:val="28"/>
        </w:rPr>
        <w:t>HƯỞNG ỨNG PHONG TRÀO NUÔI LỢN SIÊU TRỌNG- CHI HỘI 8D TRƯỜNG THCS AN TIẾN</w:t>
      </w:r>
    </w:p>
    <w:p w:rsidR="00EE4F50" w:rsidRPr="00611241" w:rsidRDefault="00DF2E3A" w:rsidP="00DF2E3A">
      <w:pPr>
        <w:rPr>
          <w:rFonts w:ascii="Times New Roman" w:hAnsi="Times New Roman" w:cs="Times New Roman"/>
          <w:color w:val="4472C4" w:themeColor="accent5"/>
          <w:sz w:val="28"/>
          <w:szCs w:val="28"/>
        </w:rPr>
      </w:pPr>
      <w:r w:rsidRPr="00611241">
        <w:rPr>
          <w:rFonts w:ascii="Times New Roman" w:hAnsi="Times New Roman" w:cs="Times New Roman"/>
          <w:color w:val="4472C4" w:themeColor="accent5"/>
          <w:sz w:val="28"/>
          <w:szCs w:val="28"/>
        </w:rPr>
        <w:t>Heo đất – Biểu tượng của lòng nhân ái Mỗi chú heo đất không chỉ là một vật dụng tiết kiệm, mà còn là nơi lưu giữ tấm lòng nhân hậu, sự sẻ chia và trách nhiệm cộng đồng của các em học sinh. Từng đồng tiền được bỏ vào từ những bữa sáng giản dị, những phần quà nhỏ hay những khoản tiết kiệm ít ỏi, tất cả đều chứa đựng tình cả</w:t>
      </w:r>
      <w:r w:rsidR="00EE4F50" w:rsidRPr="00611241">
        <w:rPr>
          <w:rFonts w:ascii="Times New Roman" w:hAnsi="Times New Roman" w:cs="Times New Roman"/>
          <w:color w:val="4472C4" w:themeColor="accent5"/>
          <w:sz w:val="28"/>
          <w:szCs w:val="28"/>
        </w:rPr>
        <w:t xml:space="preserve">m chân thànhcủa các bạn học sinh lớp 8D </w:t>
      </w:r>
      <w:r w:rsidRPr="00611241">
        <w:rPr>
          <w:rFonts w:ascii="Times New Roman" w:hAnsi="Times New Roman" w:cs="Times New Roman"/>
          <w:color w:val="4472C4" w:themeColor="accent5"/>
          <w:sz w:val="28"/>
          <w:szCs w:val="28"/>
        </w:rPr>
        <w:t xml:space="preserve">cho những bạn nhỏ có hoàn cảnh khó khăn. </w:t>
      </w:r>
    </w:p>
    <w:p w:rsidR="00EE4F50" w:rsidRPr="00611241" w:rsidRDefault="00DF2E3A" w:rsidP="00DF2E3A">
      <w:pPr>
        <w:rPr>
          <w:rFonts w:ascii="Times New Roman" w:hAnsi="Times New Roman" w:cs="Times New Roman"/>
          <w:color w:val="C00000"/>
          <w:sz w:val="28"/>
          <w:szCs w:val="28"/>
        </w:rPr>
      </w:pPr>
      <w:r w:rsidRPr="00611241">
        <w:rPr>
          <w:rFonts w:ascii="Times New Roman" w:hAnsi="Times New Roman" w:cs="Times New Roman"/>
          <w:color w:val="C00000"/>
          <w:sz w:val="28"/>
          <w:szCs w:val="28"/>
        </w:rPr>
        <w:t xml:space="preserve">Đây không chỉ là sự hỗ trợ về vật chất, mà còn là nguồn động viên tinh thần, là lời nhắn nhủ rằng các em không đơn độc trên hành trình học tập và vươn lên trong cuộc sống. Hơn cả một chương trình thiện nguyện, "Mổ lợn siêu trong" còn là bài học sâu sắc về lòng nhân ái, sự sẻ chia và giá trị của những điều giản dị. Khi mỗi người cùng chung tay đóng góp, dù nhỏ bé nhưng gộp lại sẽ tạo thành những điều lớn lao. </w:t>
      </w:r>
    </w:p>
    <w:p w:rsidR="00EE4F50" w:rsidRPr="00611241" w:rsidRDefault="00DF2E3A" w:rsidP="00DF2E3A">
      <w:pPr>
        <w:rPr>
          <w:rFonts w:ascii="Times New Roman" w:hAnsi="Times New Roman" w:cs="Times New Roman"/>
          <w:color w:val="7030A0"/>
          <w:sz w:val="28"/>
          <w:szCs w:val="28"/>
        </w:rPr>
      </w:pPr>
      <w:r w:rsidRPr="00611241">
        <w:rPr>
          <w:rFonts w:ascii="Times New Roman" w:hAnsi="Times New Roman" w:cs="Times New Roman"/>
          <w:color w:val="7030A0"/>
          <w:sz w:val="28"/>
          <w:szCs w:val="28"/>
        </w:rPr>
        <w:t>Xuân mới – Hy vọng mới Một mùa xuân mới lại về, mang theo hơi ấm của tình người, của những tấm lòng vàng cùng chung tay vì một tương lai tươi sáng hơn. Hoạt động “Mổ lợn siêu trong” không chỉ dừng lại ở những đồng tiền tiết kiệm mà còn gieo vào lòng các em học sinh những hạt giống của sự tử tế, lòng trắc ẩn và ý thức trách nhiệm với cộng đồng.</w:t>
      </w:r>
    </w:p>
    <w:p w:rsidR="00F563AD" w:rsidRDefault="00DF2E3A" w:rsidP="00DF2E3A">
      <w:pPr>
        <w:rPr>
          <w:rFonts w:ascii="Times New Roman" w:hAnsi="Times New Roman" w:cs="Times New Roman"/>
          <w:sz w:val="28"/>
          <w:szCs w:val="28"/>
        </w:rPr>
      </w:pPr>
      <w:r w:rsidRPr="00611241">
        <w:rPr>
          <w:rFonts w:ascii="Times New Roman" w:hAnsi="Times New Roman" w:cs="Times New Roman"/>
          <w:sz w:val="28"/>
          <w:szCs w:val="28"/>
        </w:rPr>
        <w:t xml:space="preserve"> Dưới đây là những hình ảnh đẹp trong hoạt động "Mổ lợn siêu trong" </w:t>
      </w:r>
      <w:r w:rsidR="008F033F" w:rsidRPr="00611241">
        <w:rPr>
          <w:rFonts w:ascii="Times New Roman" w:hAnsi="Times New Roman" w:cs="Times New Roman"/>
          <w:sz w:val="28"/>
          <w:szCs w:val="28"/>
        </w:rPr>
        <w:t xml:space="preserve">của lớp 8D </w:t>
      </w:r>
      <w:r w:rsidRPr="00611241">
        <w:rPr>
          <w:rFonts w:ascii="Times New Roman" w:hAnsi="Times New Roman" w:cs="Times New Roman"/>
          <w:sz w:val="28"/>
          <w:szCs w:val="28"/>
        </w:rPr>
        <w:t xml:space="preserve"> trường THCS An Tiến</w:t>
      </w:r>
    </w:p>
    <w:p w:rsidR="002553D7" w:rsidRDefault="002553D7" w:rsidP="00DF2E3A">
      <w:pPr>
        <w:rPr>
          <w:rFonts w:ascii="Times New Roman" w:hAnsi="Times New Roman" w:cs="Times New Roman"/>
          <w:sz w:val="28"/>
          <w:szCs w:val="28"/>
        </w:rPr>
      </w:pPr>
      <w:r w:rsidRPr="002553D7">
        <w:rPr>
          <w:rFonts w:ascii="Times New Roman" w:hAnsi="Times New Roman" w:cs="Times New Roman"/>
          <w:noProof/>
          <w:sz w:val="28"/>
          <w:szCs w:val="28"/>
          <w:lang w:eastAsia="vi-VN"/>
        </w:rPr>
        <w:drawing>
          <wp:inline distT="0" distB="0" distL="0" distR="0">
            <wp:extent cx="2920823" cy="3875821"/>
            <wp:effectExtent l="0" t="0" r="0" b="0"/>
            <wp:docPr id="1" name="Picture 1" descr="C:\Users\PC\OneDrive\Desktop\nuoi l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OneDrive\Desktop\nuoi lon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35942" cy="3895884"/>
                    </a:xfrm>
                    <a:prstGeom prst="rect">
                      <a:avLst/>
                    </a:prstGeom>
                    <a:noFill/>
                    <a:ln>
                      <a:noFill/>
                    </a:ln>
                  </pic:spPr>
                </pic:pic>
              </a:graphicData>
            </a:graphic>
          </wp:inline>
        </w:drawing>
      </w:r>
      <w:r>
        <w:rPr>
          <w:rFonts w:ascii="Times New Roman" w:hAnsi="Times New Roman" w:cs="Times New Roman"/>
          <w:sz w:val="28"/>
          <w:szCs w:val="28"/>
        </w:rPr>
        <w:t xml:space="preserve">      </w:t>
      </w:r>
      <w:bookmarkStart w:id="0" w:name="_GoBack"/>
      <w:r w:rsidRPr="002553D7">
        <w:rPr>
          <w:rFonts w:ascii="Times New Roman" w:hAnsi="Times New Roman" w:cs="Times New Roman"/>
          <w:noProof/>
          <w:sz w:val="28"/>
          <w:szCs w:val="28"/>
          <w:lang w:eastAsia="vi-VN"/>
        </w:rPr>
        <w:drawing>
          <wp:inline distT="0" distB="0" distL="0" distR="0">
            <wp:extent cx="2758440" cy="3856821"/>
            <wp:effectExtent l="0" t="0" r="3810" b="0"/>
            <wp:docPr id="2" name="Picture 2" descr="C:\Users\PC\OneDrive\Desktop\ảnh\nuoi l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OneDrive\Desktop\ảnh\nuoi lon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06401" cy="3923880"/>
                    </a:xfrm>
                    <a:prstGeom prst="rect">
                      <a:avLst/>
                    </a:prstGeom>
                    <a:noFill/>
                    <a:ln>
                      <a:noFill/>
                    </a:ln>
                  </pic:spPr>
                </pic:pic>
              </a:graphicData>
            </a:graphic>
          </wp:inline>
        </w:drawing>
      </w:r>
      <w:bookmarkEnd w:id="0"/>
    </w:p>
    <w:p w:rsidR="002553D7" w:rsidRDefault="002553D7" w:rsidP="00DF2E3A">
      <w:pPr>
        <w:rPr>
          <w:rFonts w:ascii="Times New Roman" w:hAnsi="Times New Roman" w:cs="Times New Roman"/>
          <w:sz w:val="28"/>
          <w:szCs w:val="28"/>
        </w:rPr>
      </w:pPr>
    </w:p>
    <w:p w:rsidR="002553D7" w:rsidRDefault="002553D7" w:rsidP="00DF2E3A">
      <w:pPr>
        <w:rPr>
          <w:rFonts w:ascii="Times New Roman" w:hAnsi="Times New Roman" w:cs="Times New Roman"/>
          <w:sz w:val="28"/>
          <w:szCs w:val="28"/>
        </w:rPr>
      </w:pPr>
      <w:r w:rsidRPr="002553D7">
        <w:rPr>
          <w:rFonts w:ascii="Times New Roman" w:hAnsi="Times New Roman" w:cs="Times New Roman"/>
          <w:noProof/>
          <w:sz w:val="28"/>
          <w:szCs w:val="28"/>
          <w:lang w:eastAsia="vi-VN"/>
        </w:rPr>
        <w:lastRenderedPageBreak/>
        <w:drawing>
          <wp:inline distT="0" distB="0" distL="0" distR="0" wp14:anchorId="7FF02313" wp14:editId="3A7E7F52">
            <wp:extent cx="2879090" cy="3527711"/>
            <wp:effectExtent l="0" t="0" r="0" b="0"/>
            <wp:docPr id="3" name="Picture 3" descr="C:\Users\PC\OneDrive\Desktop\ảnh\nuoi l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OneDrive\Desktop\ảnh\nuoi lon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04245" cy="3558532"/>
                    </a:xfrm>
                    <a:prstGeom prst="rect">
                      <a:avLst/>
                    </a:prstGeom>
                    <a:noFill/>
                    <a:ln>
                      <a:noFill/>
                    </a:ln>
                  </pic:spPr>
                </pic:pic>
              </a:graphicData>
            </a:graphic>
          </wp:inline>
        </w:drawing>
      </w:r>
      <w:r>
        <w:rPr>
          <w:rFonts w:ascii="Times New Roman" w:hAnsi="Times New Roman" w:cs="Times New Roman"/>
          <w:sz w:val="28"/>
          <w:szCs w:val="28"/>
        </w:rPr>
        <w:t xml:space="preserve">        </w:t>
      </w:r>
      <w:r w:rsidRPr="002553D7">
        <w:rPr>
          <w:rFonts w:ascii="Times New Roman" w:hAnsi="Times New Roman" w:cs="Times New Roman"/>
          <w:noProof/>
          <w:sz w:val="28"/>
          <w:szCs w:val="28"/>
          <w:lang w:eastAsia="vi-VN"/>
        </w:rPr>
        <w:drawing>
          <wp:inline distT="0" distB="0" distL="0" distR="0" wp14:anchorId="14DC03FA" wp14:editId="5791403F">
            <wp:extent cx="2774950" cy="3575291"/>
            <wp:effectExtent l="0" t="0" r="6350" b="6350"/>
            <wp:docPr id="4" name="Picture 4" descr="C:\Users\PC\OneDrive\Desktop\ảnh\nuoi lo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OneDrive\Desktop\ảnh\nuoi lon 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6283" cy="3589893"/>
                    </a:xfrm>
                    <a:prstGeom prst="rect">
                      <a:avLst/>
                    </a:prstGeom>
                    <a:noFill/>
                    <a:ln>
                      <a:noFill/>
                    </a:ln>
                  </pic:spPr>
                </pic:pic>
              </a:graphicData>
            </a:graphic>
          </wp:inline>
        </w:drawing>
      </w:r>
    </w:p>
    <w:p w:rsidR="002553D7" w:rsidRDefault="002553D7" w:rsidP="00DF2E3A">
      <w:pPr>
        <w:rPr>
          <w:rFonts w:ascii="Times New Roman" w:hAnsi="Times New Roman" w:cs="Times New Roman"/>
          <w:sz w:val="28"/>
          <w:szCs w:val="28"/>
        </w:rPr>
      </w:pPr>
    </w:p>
    <w:p w:rsidR="00AC3ED4" w:rsidRDefault="00AC3ED4" w:rsidP="00DF2E3A">
      <w:pPr>
        <w:rPr>
          <w:rFonts w:ascii="Times New Roman" w:hAnsi="Times New Roman" w:cs="Times New Roman"/>
          <w:sz w:val="28"/>
          <w:szCs w:val="28"/>
        </w:rPr>
      </w:pPr>
    </w:p>
    <w:p w:rsidR="00AC3ED4" w:rsidRDefault="00AC3ED4" w:rsidP="00DF2E3A">
      <w:pPr>
        <w:rPr>
          <w:rFonts w:ascii="Times New Roman" w:hAnsi="Times New Roman" w:cs="Times New Roman"/>
          <w:sz w:val="28"/>
          <w:szCs w:val="28"/>
        </w:rPr>
      </w:pPr>
    </w:p>
    <w:p w:rsidR="002553D7" w:rsidRPr="00611241" w:rsidRDefault="002553D7" w:rsidP="00DF2E3A">
      <w:pPr>
        <w:rPr>
          <w:rFonts w:ascii="Times New Roman" w:hAnsi="Times New Roman" w:cs="Times New Roman"/>
          <w:sz w:val="28"/>
          <w:szCs w:val="28"/>
        </w:rPr>
      </w:pPr>
      <w:r w:rsidRPr="002553D7">
        <w:rPr>
          <w:rFonts w:ascii="Times New Roman" w:hAnsi="Times New Roman" w:cs="Times New Roman"/>
          <w:noProof/>
          <w:sz w:val="28"/>
          <w:szCs w:val="28"/>
          <w:lang w:eastAsia="vi-VN"/>
        </w:rPr>
        <w:drawing>
          <wp:inline distT="0" distB="0" distL="0" distR="0">
            <wp:extent cx="2832100" cy="3479575"/>
            <wp:effectExtent l="0" t="0" r="6350" b="6985"/>
            <wp:docPr id="5" name="Picture 5" descr="C:\Users\PC\OneDrive\Desktop\ảnh\nuoi lon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OneDrive\Desktop\ảnh\nuoi lon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498" cy="3498493"/>
                    </a:xfrm>
                    <a:prstGeom prst="rect">
                      <a:avLst/>
                    </a:prstGeom>
                    <a:noFill/>
                    <a:ln>
                      <a:noFill/>
                    </a:ln>
                  </pic:spPr>
                </pic:pic>
              </a:graphicData>
            </a:graphic>
          </wp:inline>
        </w:drawing>
      </w:r>
      <w:r>
        <w:rPr>
          <w:rFonts w:ascii="Times New Roman" w:hAnsi="Times New Roman" w:cs="Times New Roman"/>
          <w:sz w:val="28"/>
          <w:szCs w:val="28"/>
        </w:rPr>
        <w:t xml:space="preserve">        </w:t>
      </w:r>
      <w:r w:rsidRPr="002553D7">
        <w:rPr>
          <w:rFonts w:ascii="Times New Roman" w:hAnsi="Times New Roman" w:cs="Times New Roman"/>
          <w:noProof/>
          <w:sz w:val="28"/>
          <w:szCs w:val="28"/>
          <w:lang w:eastAsia="vi-VN"/>
        </w:rPr>
        <w:drawing>
          <wp:inline distT="0" distB="0" distL="0" distR="0">
            <wp:extent cx="2832100" cy="3463065"/>
            <wp:effectExtent l="0" t="0" r="6350" b="4445"/>
            <wp:docPr id="6" name="Picture 6" descr="C:\Users\PC\OneDrive\Desktop\ảnh\nuoi lon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OneDrive\Desktop\ảnh\nuoi lon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54557" cy="3490525"/>
                    </a:xfrm>
                    <a:prstGeom prst="rect">
                      <a:avLst/>
                    </a:prstGeom>
                    <a:noFill/>
                    <a:ln>
                      <a:noFill/>
                    </a:ln>
                  </pic:spPr>
                </pic:pic>
              </a:graphicData>
            </a:graphic>
          </wp:inline>
        </w:drawing>
      </w:r>
    </w:p>
    <w:sectPr w:rsidR="002553D7" w:rsidRPr="00611241" w:rsidSect="002553D7">
      <w:pgSz w:w="11906" w:h="16838"/>
      <w:pgMar w:top="568" w:right="707"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E3A"/>
    <w:rsid w:val="002553D7"/>
    <w:rsid w:val="00611241"/>
    <w:rsid w:val="008F033F"/>
    <w:rsid w:val="009759DA"/>
    <w:rsid w:val="00AC3ED4"/>
    <w:rsid w:val="00AF08C9"/>
    <w:rsid w:val="00DF2E3A"/>
    <w:rsid w:val="00EE4F50"/>
    <w:rsid w:val="00F563A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34E89"/>
  <w15:chartTrackingRefBased/>
  <w15:docId w15:val="{0D34B9AA-5DCA-4A1D-983E-013AA5953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204</Words>
  <Characters>1168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11</cp:revision>
  <dcterms:created xsi:type="dcterms:W3CDTF">2025-02-14T08:01:00Z</dcterms:created>
  <dcterms:modified xsi:type="dcterms:W3CDTF">2025-02-14T08:20:00Z</dcterms:modified>
</cp:coreProperties>
</file>