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784" w:rsidRDefault="00701784" w:rsidP="00701784">
      <w:pPr>
        <w:pStyle w:val="NormalWeb"/>
        <w:shd w:val="clear" w:color="auto" w:fill="FFFFFF"/>
        <w:spacing w:before="0" w:beforeAutospacing="0"/>
        <w:jc w:val="center"/>
        <w:rPr>
          <w:rFonts w:ascii="Roboto" w:hAnsi="Roboto"/>
          <w:color w:val="333333"/>
          <w:sz w:val="23"/>
          <w:szCs w:val="23"/>
        </w:rPr>
      </w:pPr>
    </w:p>
    <w:p w:rsidR="00701784" w:rsidRPr="00A80BB8" w:rsidRDefault="001D5F2F" w:rsidP="00554DF1">
      <w:pPr>
        <w:pStyle w:val="NormalWeb"/>
        <w:shd w:val="clear" w:color="auto" w:fill="FFFFFF"/>
        <w:spacing w:before="0" w:beforeAutospacing="0"/>
        <w:rPr>
          <w:rFonts w:ascii="Roboto" w:hAnsi="Roboto"/>
          <w:color w:val="333333"/>
          <w:sz w:val="28"/>
          <w:szCs w:val="28"/>
        </w:rPr>
      </w:pPr>
      <w:r w:rsidRPr="00A80BB8">
        <w:rPr>
          <w:color w:val="333333"/>
          <w:sz w:val="28"/>
          <w:szCs w:val="28"/>
        </w:rPr>
        <w:t>*</w:t>
      </w:r>
      <w:r w:rsidR="00701784" w:rsidRPr="00A80BB8">
        <w:rPr>
          <w:color w:val="333333"/>
          <w:sz w:val="28"/>
          <w:szCs w:val="28"/>
        </w:rPr>
        <w:t>Thực hiện</w:t>
      </w:r>
      <w:r w:rsidR="000D2B84" w:rsidRPr="00A80BB8">
        <w:rPr>
          <w:color w:val="333333"/>
          <w:sz w:val="28"/>
          <w:szCs w:val="28"/>
        </w:rPr>
        <w:t xml:space="preserve"> </w:t>
      </w:r>
      <w:r w:rsidR="00701784" w:rsidRPr="00A80BB8">
        <w:rPr>
          <w:color w:val="333333"/>
          <w:sz w:val="28"/>
          <w:szCs w:val="28"/>
        </w:rPr>
        <w:t xml:space="preserve">chương trình </w:t>
      </w:r>
      <w:r w:rsidR="009F3278">
        <w:rPr>
          <w:color w:val="333333"/>
          <w:sz w:val="28"/>
          <w:szCs w:val="28"/>
        </w:rPr>
        <w:t>phổ thông 2018 và theo Công văn 5636/BGDDT-GDTrH năm 2023 hướng dẫn việc xây dựng kế hoạch dạy học</w:t>
      </w:r>
      <w:r w:rsidR="00EC77B0">
        <w:rPr>
          <w:color w:val="333333"/>
          <w:sz w:val="28"/>
          <w:szCs w:val="28"/>
        </w:rPr>
        <w:t xml:space="preserve"> có sự kết hợp giữa sách giáo khoa và tài liệu học liệu phù hợp là cách hiệu quả để học sinh học và trải nghiệm kiến thức một cách toàn diện, thú vị, và có ý nghĩa.</w:t>
      </w:r>
      <w:r w:rsidR="000F1438">
        <w:rPr>
          <w:color w:val="333333"/>
          <w:sz w:val="28"/>
          <w:szCs w:val="28"/>
        </w:rPr>
        <w:t xml:space="preserve"> Ngay từ đầu năm học BGH nhà trường chỉ đạo GV xây dựng kế hoạch Tổ chức các hoạt động giáo dục</w:t>
      </w:r>
      <w:r w:rsidR="00EE1B3E">
        <w:rPr>
          <w:color w:val="333333"/>
          <w:sz w:val="28"/>
          <w:szCs w:val="28"/>
        </w:rPr>
        <w:t xml:space="preserve"> HS</w:t>
      </w:r>
      <w:r w:rsidR="006B0564">
        <w:rPr>
          <w:color w:val="333333"/>
          <w:sz w:val="28"/>
          <w:szCs w:val="28"/>
        </w:rPr>
        <w:t xml:space="preserve">. </w:t>
      </w:r>
      <w:r w:rsidR="00CD7960">
        <w:rPr>
          <w:color w:val="333333"/>
          <w:sz w:val="28"/>
          <w:szCs w:val="28"/>
        </w:rPr>
        <w:t>Ngày 31</w:t>
      </w:r>
      <w:r w:rsidR="008C61BF">
        <w:rPr>
          <w:color w:val="333333"/>
          <w:sz w:val="28"/>
          <w:szCs w:val="28"/>
        </w:rPr>
        <w:t>/12/2024 học sinh lớp 9C được đến</w:t>
      </w:r>
      <w:r w:rsidR="00EF568F">
        <w:rPr>
          <w:color w:val="333333"/>
          <w:sz w:val="28"/>
          <w:szCs w:val="28"/>
        </w:rPr>
        <w:t xml:space="preserve"> tìm hiểu</w:t>
      </w:r>
      <w:r w:rsidR="006B0564">
        <w:rPr>
          <w:color w:val="333333"/>
          <w:sz w:val="28"/>
          <w:szCs w:val="28"/>
        </w:rPr>
        <w:t xml:space="preserve"> trải nghiệm tại</w:t>
      </w:r>
      <w:r w:rsidR="00EF568F">
        <w:rPr>
          <w:color w:val="333333"/>
          <w:sz w:val="28"/>
          <w:szCs w:val="28"/>
        </w:rPr>
        <w:t xml:space="preserve"> khu di tích lịch sử đền thờ trạng nguyên Trần Tất Văn” và khu di tích lịch sử “ Văn Miếu Mao Điền”.</w:t>
      </w:r>
      <w:r w:rsidR="00DA7C82">
        <w:rPr>
          <w:color w:val="333333"/>
          <w:sz w:val="28"/>
          <w:szCs w:val="28"/>
        </w:rPr>
        <w:t xml:space="preserve"> Trong </w:t>
      </w:r>
      <w:r w:rsidR="00EF568F">
        <w:rPr>
          <w:color w:val="333333"/>
          <w:sz w:val="28"/>
          <w:szCs w:val="28"/>
        </w:rPr>
        <w:t>một n</w:t>
      </w:r>
      <w:r w:rsidR="00DA7C82">
        <w:rPr>
          <w:color w:val="333333"/>
          <w:sz w:val="28"/>
          <w:szCs w:val="28"/>
        </w:rPr>
        <w:t xml:space="preserve">gày học tập, tìm hiểu tại thực tế với niềm hào hứng, tích cực, say sưa các em đã </w:t>
      </w:r>
      <w:r w:rsidR="008C61BF">
        <w:rPr>
          <w:color w:val="333333"/>
          <w:sz w:val="28"/>
          <w:szCs w:val="28"/>
        </w:rPr>
        <w:t>được tìm hiểu, nâng cao hiểu biết về th</w:t>
      </w:r>
      <w:r w:rsidR="00EE1B3E">
        <w:rPr>
          <w:color w:val="333333"/>
          <w:sz w:val="28"/>
          <w:szCs w:val="28"/>
        </w:rPr>
        <w:t xml:space="preserve">ân thế, cuộc đời, sự nghiệp của các vị anh </w:t>
      </w:r>
      <w:r w:rsidR="006B0564">
        <w:rPr>
          <w:color w:val="333333"/>
          <w:sz w:val="28"/>
          <w:szCs w:val="28"/>
        </w:rPr>
        <w:t>hừng hào kiệt, nhân tài của quê</w:t>
      </w:r>
      <w:r w:rsidR="00EE1B3E">
        <w:rPr>
          <w:color w:val="333333"/>
          <w:sz w:val="28"/>
          <w:szCs w:val="28"/>
        </w:rPr>
        <w:t xml:space="preserve"> hương. </w:t>
      </w:r>
      <w:r w:rsidR="006B0564">
        <w:rPr>
          <w:color w:val="333333"/>
          <w:sz w:val="28"/>
          <w:szCs w:val="28"/>
        </w:rPr>
        <w:t>Điều này thúc đẩy nội dung</w:t>
      </w:r>
      <w:bookmarkStart w:id="0" w:name="_GoBack"/>
      <w:bookmarkEnd w:id="0"/>
      <w:r w:rsidR="00EC77B0">
        <w:rPr>
          <w:color w:val="333333"/>
          <w:sz w:val="28"/>
          <w:szCs w:val="28"/>
        </w:rPr>
        <w:t xml:space="preserve"> học tập trở nên phong phú và hấp dẫn, giúp học sinh phát triển k</w:t>
      </w:r>
      <w:r w:rsidR="00A3622A">
        <w:rPr>
          <w:color w:val="333333"/>
          <w:sz w:val="28"/>
          <w:szCs w:val="28"/>
        </w:rPr>
        <w:t>ỹ năng tự học và ứng dụng kiến</w:t>
      </w:r>
      <w:r w:rsidR="00EC77B0">
        <w:rPr>
          <w:color w:val="333333"/>
          <w:sz w:val="28"/>
          <w:szCs w:val="28"/>
        </w:rPr>
        <w:t xml:space="preserve"> thức vào cuộc sống thực tế</w:t>
      </w:r>
      <w:r w:rsidR="00701784" w:rsidRPr="00A80BB8">
        <w:rPr>
          <w:color w:val="333333"/>
          <w:sz w:val="28"/>
          <w:szCs w:val="28"/>
        </w:rPr>
        <w:t xml:space="preserve">. </w:t>
      </w:r>
      <w:r w:rsidR="005663F5" w:rsidRPr="00A80BB8">
        <w:rPr>
          <w:color w:val="333333"/>
          <w:sz w:val="28"/>
          <w:szCs w:val="28"/>
        </w:rPr>
        <w:t>Qua đó các học sinh được tham gia nhiều hoạt động, bồi dưỡng thêm và</w:t>
      </w:r>
      <w:r w:rsidR="00A80BB8" w:rsidRPr="00A80BB8">
        <w:rPr>
          <w:color w:val="333333"/>
          <w:sz w:val="28"/>
          <w:szCs w:val="28"/>
        </w:rPr>
        <w:t xml:space="preserve"> phát huy các năng lực của bản thân, và thể hiện sự chủ động tích cực, đoàn kết sáng tạo cao</w:t>
      </w:r>
      <w:r w:rsidR="006B0564">
        <w:rPr>
          <w:color w:val="333333"/>
          <w:sz w:val="28"/>
          <w:szCs w:val="28"/>
        </w:rPr>
        <w:t xml:space="preserve"> và đặc biệt hướng tới hình thành các phẩm chất: yêu nước, nhân ái, </w:t>
      </w:r>
      <w:r w:rsidR="006B0564">
        <w:rPr>
          <w:color w:val="333333"/>
          <w:sz w:val="28"/>
          <w:szCs w:val="28"/>
        </w:rPr>
        <w:t xml:space="preserve">trách nhiệm của HS. </w:t>
      </w:r>
    </w:p>
    <w:p w:rsidR="001D5F2F" w:rsidRPr="00A80BB8" w:rsidRDefault="001D5F2F" w:rsidP="001D5F2F">
      <w:pPr>
        <w:rPr>
          <w:szCs w:val="28"/>
        </w:rPr>
      </w:pPr>
      <w:r w:rsidRPr="00A80BB8">
        <w:rPr>
          <w:szCs w:val="28"/>
        </w:rPr>
        <w:t>Nguồ</w:t>
      </w:r>
      <w:r w:rsidR="00F72931">
        <w:rPr>
          <w:szCs w:val="28"/>
        </w:rPr>
        <w:t xml:space="preserve">n đưa tin: GVCN- </w:t>
      </w:r>
      <w:r w:rsidRPr="00A80BB8">
        <w:rPr>
          <w:szCs w:val="28"/>
        </w:rPr>
        <w:t>Nguyễn Thị Oanh</w:t>
      </w:r>
    </w:p>
    <w:p w:rsidR="001D5F2F" w:rsidRDefault="001D5F2F" w:rsidP="00701784">
      <w:pPr>
        <w:pStyle w:val="NormalWeb"/>
        <w:shd w:val="clear" w:color="auto" w:fill="FFFFFF"/>
        <w:spacing w:before="0" w:beforeAutospacing="0"/>
        <w:jc w:val="both"/>
        <w:rPr>
          <w:rFonts w:ascii="Roboto" w:hAnsi="Roboto"/>
          <w:color w:val="333333"/>
          <w:sz w:val="23"/>
          <w:szCs w:val="23"/>
        </w:rPr>
      </w:pPr>
    </w:p>
    <w:sectPr w:rsidR="001D5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Times New Roman"/>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8E5E0C"/>
    <w:multiLevelType w:val="hybridMultilevel"/>
    <w:tmpl w:val="0A0E3C18"/>
    <w:lvl w:ilvl="0" w:tplc="5504D39E">
      <w:numFmt w:val="bullet"/>
      <w:lvlText w:val=""/>
      <w:lvlJc w:val="left"/>
      <w:pPr>
        <w:ind w:left="720" w:hanging="360"/>
      </w:pPr>
      <w:rPr>
        <w:rFonts w:ascii="Symbol" w:eastAsia="Times New Roman" w:hAnsi="Symbol"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3EE"/>
    <w:rsid w:val="000D2B84"/>
    <w:rsid w:val="000F1438"/>
    <w:rsid w:val="001D5F2F"/>
    <w:rsid w:val="002913EE"/>
    <w:rsid w:val="004C031D"/>
    <w:rsid w:val="004E26F6"/>
    <w:rsid w:val="00554DF1"/>
    <w:rsid w:val="00563225"/>
    <w:rsid w:val="005663F5"/>
    <w:rsid w:val="006B0564"/>
    <w:rsid w:val="00701784"/>
    <w:rsid w:val="008C61BF"/>
    <w:rsid w:val="00940C1C"/>
    <w:rsid w:val="009F3278"/>
    <w:rsid w:val="00A3622A"/>
    <w:rsid w:val="00A80BB8"/>
    <w:rsid w:val="00AF618C"/>
    <w:rsid w:val="00C14553"/>
    <w:rsid w:val="00CD7960"/>
    <w:rsid w:val="00D05413"/>
    <w:rsid w:val="00DA7C82"/>
    <w:rsid w:val="00DA7C8B"/>
    <w:rsid w:val="00EC77B0"/>
    <w:rsid w:val="00EE1B3E"/>
    <w:rsid w:val="00EF568F"/>
    <w:rsid w:val="00F226BD"/>
    <w:rsid w:val="00F72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7C5C3-87A6-47B5-9C18-868497B6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6F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E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49872">
      <w:bodyDiv w:val="1"/>
      <w:marLeft w:val="0"/>
      <w:marRight w:val="0"/>
      <w:marTop w:val="0"/>
      <w:marBottom w:val="0"/>
      <w:divBdr>
        <w:top w:val="none" w:sz="0" w:space="0" w:color="auto"/>
        <w:left w:val="none" w:sz="0" w:space="0" w:color="auto"/>
        <w:bottom w:val="none" w:sz="0" w:space="0" w:color="auto"/>
        <w:right w:val="none" w:sz="0" w:space="0" w:color="auto"/>
      </w:divBdr>
    </w:div>
    <w:div w:id="475538461">
      <w:bodyDiv w:val="1"/>
      <w:marLeft w:val="0"/>
      <w:marRight w:val="0"/>
      <w:marTop w:val="0"/>
      <w:marBottom w:val="0"/>
      <w:divBdr>
        <w:top w:val="none" w:sz="0" w:space="0" w:color="auto"/>
        <w:left w:val="none" w:sz="0" w:space="0" w:color="auto"/>
        <w:bottom w:val="none" w:sz="0" w:space="0" w:color="auto"/>
        <w:right w:val="none" w:sz="0" w:space="0" w:color="auto"/>
      </w:divBdr>
      <w:divsChild>
        <w:div w:id="198201575">
          <w:marLeft w:val="0"/>
          <w:marRight w:val="0"/>
          <w:marTop w:val="0"/>
          <w:marBottom w:val="0"/>
          <w:divBdr>
            <w:top w:val="none" w:sz="0" w:space="0" w:color="auto"/>
            <w:left w:val="none" w:sz="0" w:space="0" w:color="auto"/>
            <w:bottom w:val="none" w:sz="0" w:space="0" w:color="auto"/>
            <w:right w:val="none" w:sz="0" w:space="0" w:color="auto"/>
          </w:divBdr>
          <w:divsChild>
            <w:div w:id="1896743219">
              <w:marLeft w:val="0"/>
              <w:marRight w:val="0"/>
              <w:marTop w:val="0"/>
              <w:marBottom w:val="0"/>
              <w:divBdr>
                <w:top w:val="none" w:sz="0" w:space="0" w:color="auto"/>
                <w:left w:val="none" w:sz="0" w:space="0" w:color="auto"/>
                <w:bottom w:val="none" w:sz="0" w:space="0" w:color="auto"/>
                <w:right w:val="none" w:sz="0" w:space="0" w:color="auto"/>
              </w:divBdr>
            </w:div>
          </w:divsChild>
        </w:div>
        <w:div w:id="1316757045">
          <w:marLeft w:val="0"/>
          <w:marRight w:val="0"/>
          <w:marTop w:val="0"/>
          <w:marBottom w:val="0"/>
          <w:divBdr>
            <w:top w:val="none" w:sz="0" w:space="0" w:color="auto"/>
            <w:left w:val="none" w:sz="0" w:space="0" w:color="auto"/>
            <w:bottom w:val="none" w:sz="0" w:space="0" w:color="auto"/>
            <w:right w:val="none" w:sz="0" w:space="0" w:color="auto"/>
          </w:divBdr>
          <w:divsChild>
            <w:div w:id="1112748911">
              <w:marLeft w:val="0"/>
              <w:marRight w:val="0"/>
              <w:marTop w:val="0"/>
              <w:marBottom w:val="0"/>
              <w:divBdr>
                <w:top w:val="none" w:sz="0" w:space="0" w:color="auto"/>
                <w:left w:val="none" w:sz="0" w:space="0" w:color="auto"/>
                <w:bottom w:val="none" w:sz="0" w:space="0" w:color="auto"/>
                <w:right w:val="none" w:sz="0" w:space="0" w:color="auto"/>
              </w:divBdr>
            </w:div>
          </w:divsChild>
        </w:div>
        <w:div w:id="324015655">
          <w:marLeft w:val="0"/>
          <w:marRight w:val="0"/>
          <w:marTop w:val="0"/>
          <w:marBottom w:val="0"/>
          <w:divBdr>
            <w:top w:val="none" w:sz="0" w:space="0" w:color="auto"/>
            <w:left w:val="none" w:sz="0" w:space="0" w:color="auto"/>
            <w:bottom w:val="none" w:sz="0" w:space="0" w:color="auto"/>
            <w:right w:val="none" w:sz="0" w:space="0" w:color="auto"/>
          </w:divBdr>
          <w:divsChild>
            <w:div w:id="1533032973">
              <w:marLeft w:val="0"/>
              <w:marRight w:val="0"/>
              <w:marTop w:val="0"/>
              <w:marBottom w:val="0"/>
              <w:divBdr>
                <w:top w:val="none" w:sz="0" w:space="0" w:color="auto"/>
                <w:left w:val="none" w:sz="0" w:space="0" w:color="auto"/>
                <w:bottom w:val="none" w:sz="0" w:space="0" w:color="auto"/>
                <w:right w:val="none" w:sz="0" w:space="0" w:color="auto"/>
              </w:divBdr>
            </w:div>
          </w:divsChild>
        </w:div>
        <w:div w:id="1461803622">
          <w:marLeft w:val="0"/>
          <w:marRight w:val="0"/>
          <w:marTop w:val="0"/>
          <w:marBottom w:val="0"/>
          <w:divBdr>
            <w:top w:val="none" w:sz="0" w:space="0" w:color="auto"/>
            <w:left w:val="none" w:sz="0" w:space="0" w:color="auto"/>
            <w:bottom w:val="none" w:sz="0" w:space="0" w:color="auto"/>
            <w:right w:val="none" w:sz="0" w:space="0" w:color="auto"/>
          </w:divBdr>
          <w:divsChild>
            <w:div w:id="17394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2024-08-13T07:59:00Z</dcterms:created>
  <dcterms:modified xsi:type="dcterms:W3CDTF">2025-01-22T03:13:00Z</dcterms:modified>
</cp:coreProperties>
</file>