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17D5" w:rsidRPr="00104993" w:rsidRDefault="001517D5" w:rsidP="001517D5">
      <w:pPr>
        <w:pStyle w:val="NormalWeb"/>
        <w:rPr>
          <w:color w:val="002060"/>
        </w:rPr>
      </w:pPr>
      <w:bookmarkStart w:id="0" w:name="_GoBack"/>
      <w:r w:rsidRPr="00104993">
        <w:rPr>
          <w:rStyle w:val="Strong"/>
          <w:rFonts w:eastAsiaTheme="majorEastAsia"/>
          <w:color w:val="002060"/>
        </w:rPr>
        <w:t>T</w:t>
      </w:r>
      <w:r w:rsidRPr="00104993">
        <w:rPr>
          <w:rStyle w:val="Strong"/>
          <w:rFonts w:eastAsiaTheme="majorEastAsia"/>
          <w:color w:val="002060"/>
        </w:rPr>
        <w:t>RAO TẶNG QUÀ TẾT VÌ BẠN NGHÈO CHO HỌC SINH KHÓ KHĂN TẠI TRƯỜNG THCS AN TIẾN</w:t>
      </w:r>
    </w:p>
    <w:bookmarkEnd w:id="0"/>
    <w:p w:rsidR="001517D5" w:rsidRDefault="001517D5" w:rsidP="001517D5">
      <w:pPr>
        <w:pStyle w:val="NormalWeb"/>
      </w:pPr>
      <w:r w:rsidRPr="00BC0133">
        <w:rPr>
          <w:color w:val="FF0000"/>
        </w:rPr>
        <w:t xml:space="preserve">        </w:t>
      </w:r>
      <w:r w:rsidRPr="00104993">
        <w:rPr>
          <w:color w:val="000000" w:themeColor="text1"/>
        </w:rPr>
        <w:t xml:space="preserve">Ngày </w:t>
      </w:r>
      <w:r w:rsidRPr="00104993">
        <w:rPr>
          <w:color w:val="000000" w:themeColor="text1"/>
        </w:rPr>
        <w:t>24</w:t>
      </w:r>
      <w:r w:rsidRPr="00104993">
        <w:rPr>
          <w:color w:val="000000" w:themeColor="text1"/>
        </w:rPr>
        <w:t xml:space="preserve">/01/2025, </w:t>
      </w:r>
      <w:r>
        <w:t>trường THCS An Tiến tổ chức "Trao tặng quà Tết vì bạn nghèo" cho 34 học sinh có hoàn cảnh khó khăn, vượt khó vươn lên trong học tập, để các em có thể đón một mùa xuân ấm áp, tràn đầy yêu thương.</w:t>
      </w:r>
    </w:p>
    <w:p w:rsidR="001517D5" w:rsidRDefault="001517D5" w:rsidP="001517D5">
      <w:pPr>
        <w:pStyle w:val="NormalWeb"/>
      </w:pPr>
      <w:r>
        <w:t xml:space="preserve">       </w:t>
      </w:r>
      <w:r>
        <w:t>Tham dự buổi trao tặng quà có Ban giám hiệu nhà trường, các thầy cô giáo</w:t>
      </w:r>
      <w:r w:rsidR="00325920">
        <w:t xml:space="preserve"> và</w:t>
      </w:r>
      <w:r>
        <w:t xml:space="preserve"> </w:t>
      </w:r>
      <w:r w:rsidR="00325920">
        <w:t>c</w:t>
      </w:r>
      <w:r>
        <w:t xml:space="preserve">ác em học sinh. Trong không khí ấm cúng và thân tình, thầy cô đã trao tặng những phần quà Tết thiết thực, </w:t>
      </w:r>
      <w:r>
        <w:t>ý nghĩa</w:t>
      </w:r>
      <w:r>
        <w:t>, nhằm hỗ trợ các em trong dịp Tết Nguyên đán 2025.</w:t>
      </w:r>
    </w:p>
    <w:p w:rsidR="001517D5" w:rsidRDefault="001517D5" w:rsidP="001517D5">
      <w:pPr>
        <w:pStyle w:val="NormalWeb"/>
      </w:pPr>
      <w:r>
        <w:t xml:space="preserve">        </w:t>
      </w:r>
      <w:r>
        <w:t xml:space="preserve">Phát biểu tại buổi </w:t>
      </w:r>
      <w:r>
        <w:t>trao tặng quà</w:t>
      </w:r>
      <w:r>
        <w:t xml:space="preserve">, </w:t>
      </w:r>
      <w:r>
        <w:t>thầy</w:t>
      </w:r>
      <w:r>
        <w:t xml:space="preserve"> hiệu trưởng </w:t>
      </w:r>
      <w:r>
        <w:t>nhà trường</w:t>
      </w:r>
      <w:r>
        <w:t xml:space="preserve"> nhấn mạnh: "Những món quà nhỏ bé này không chỉ là sự sẻ chia mà còn là lời động viên chân thành, mong các em tiếp tục nỗ lực vượt qua khó khăn, đạt nhiều thành tích tốt trong học tập."</w:t>
      </w:r>
    </w:p>
    <w:p w:rsidR="001517D5" w:rsidRDefault="001517D5" w:rsidP="001517D5">
      <w:pPr>
        <w:pStyle w:val="NormalWeb"/>
      </w:pPr>
      <w:r>
        <w:t xml:space="preserve">       </w:t>
      </w:r>
      <w:r>
        <w:t>Các em học sinh được nhận quà bày tỏ lòng biết ơn sâu sắc trước sự quan tâm của thầy cô và nhà trường. Những phần quà này là nguồn động viên lớn đối với chúng em, giúp chúng em có thêm niềm vui trong dịp Tết và cố gắng học tập tốt hơn.</w:t>
      </w:r>
    </w:p>
    <w:p w:rsidR="001517D5" w:rsidRDefault="001517D5" w:rsidP="001517D5">
      <w:pPr>
        <w:pStyle w:val="NormalWeb"/>
      </w:pPr>
      <w:r>
        <w:t xml:space="preserve">        </w:t>
      </w:r>
      <w:r>
        <w:t>Buổi trao tặng quà</w:t>
      </w:r>
      <w:r>
        <w:t xml:space="preserve"> </w:t>
      </w:r>
      <w:r>
        <w:t>kết thúc trong niềm vui và hy vọng về một năm mới tràn đầy thành công và hạnh phúc. Trường THCS An Tiến luôn đồng hành cùng học sinh, nhất là các em có hoàn cảnh khó khăn, để mang đến những cơ hội học tập và phát triển toàn diện.</w:t>
      </w:r>
    </w:p>
    <w:p w:rsidR="001517D5" w:rsidRDefault="001517D5" w:rsidP="001517D5">
      <w:pPr>
        <w:pStyle w:val="NormalWeb"/>
        <w:rPr>
          <w:rStyle w:val="Strong"/>
          <w:rFonts w:eastAsiaTheme="majorEastAsia"/>
        </w:rPr>
      </w:pPr>
      <w:r>
        <w:rPr>
          <w:rStyle w:val="Strong"/>
          <w:rFonts w:eastAsiaTheme="majorEastAsia"/>
        </w:rPr>
        <w:t>THCS An Tiến – Lan tỏa yêu thương, chắp cánh ước mơ!</w:t>
      </w:r>
    </w:p>
    <w:p w:rsidR="00965B12" w:rsidRDefault="00070D82" w:rsidP="00070D82">
      <w:pPr>
        <w:pStyle w:val="NormalWeb"/>
      </w:pPr>
      <w:r>
        <w:rPr>
          <w:noProof/>
        </w:rPr>
        <w:drawing>
          <wp:inline distT="0" distB="0" distL="0" distR="0">
            <wp:extent cx="5940425" cy="4454855"/>
            <wp:effectExtent l="0" t="0" r="317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0425" cy="4454855"/>
                    </a:xfrm>
                    <a:prstGeom prst="rect">
                      <a:avLst/>
                    </a:prstGeom>
                    <a:noFill/>
                    <a:ln>
                      <a:noFill/>
                    </a:ln>
                  </pic:spPr>
                </pic:pic>
              </a:graphicData>
            </a:graphic>
          </wp:inline>
        </w:drawing>
      </w:r>
    </w:p>
    <w:p w:rsidR="008B20B8" w:rsidRDefault="008B20B8"/>
    <w:sectPr w:rsidR="008B20B8" w:rsidSect="00B602FD">
      <w:pgSz w:w="11907" w:h="16840" w:code="9"/>
      <w:pgMar w:top="1418" w:right="851"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6"/>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7D5"/>
    <w:rsid w:val="00070D82"/>
    <w:rsid w:val="00104993"/>
    <w:rsid w:val="001517D5"/>
    <w:rsid w:val="0026705E"/>
    <w:rsid w:val="00325920"/>
    <w:rsid w:val="006228CF"/>
    <w:rsid w:val="008B20B8"/>
    <w:rsid w:val="00965B12"/>
    <w:rsid w:val="00B602FD"/>
    <w:rsid w:val="00BC0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AFD56"/>
  <w15:chartTrackingRefBased/>
  <w15:docId w15:val="{1D51A8DF-002B-4117-B58A-CF1AD58D1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02FD"/>
    <w:pPr>
      <w:spacing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B602FD"/>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B602FD"/>
    <w:pPr>
      <w:keepNext/>
      <w:keepLines/>
      <w:spacing w:before="12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B602FD"/>
    <w:pPr>
      <w:keepNext/>
      <w:keepLines/>
      <w:spacing w:before="120" w:after="0"/>
      <w:contextualSpacing/>
      <w:jc w:val="left"/>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B602FD"/>
    <w:pPr>
      <w:keepNext/>
      <w:keepLines/>
      <w:spacing w:before="120" w:after="0"/>
      <w:contextualSpacing/>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2FD"/>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B602FD"/>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B602FD"/>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B602FD"/>
    <w:rPr>
      <w:rFonts w:ascii="Times New Roman" w:eastAsiaTheme="majorEastAsia" w:hAnsi="Times New Roman" w:cstheme="majorBidi"/>
      <w:i/>
      <w:iCs/>
      <w:sz w:val="26"/>
    </w:rPr>
  </w:style>
  <w:style w:type="paragraph" w:styleId="NormalWeb">
    <w:name w:val="Normal (Web)"/>
    <w:basedOn w:val="Normal"/>
    <w:uiPriority w:val="99"/>
    <w:semiHidden/>
    <w:unhideWhenUsed/>
    <w:rsid w:val="001517D5"/>
    <w:pPr>
      <w:spacing w:before="100" w:beforeAutospacing="1" w:after="100" w:afterAutospacing="1" w:line="240" w:lineRule="auto"/>
      <w:jc w:val="left"/>
    </w:pPr>
    <w:rPr>
      <w:rFonts w:eastAsia="Times New Roman" w:cs="Times New Roman"/>
      <w:sz w:val="24"/>
      <w:szCs w:val="24"/>
    </w:rPr>
  </w:style>
  <w:style w:type="character" w:styleId="Strong">
    <w:name w:val="Strong"/>
    <w:basedOn w:val="DefaultParagraphFont"/>
    <w:uiPriority w:val="22"/>
    <w:qFormat/>
    <w:rsid w:val="001517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7125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202</Words>
  <Characters>1155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2025-01-24T18:34:00Z</dcterms:created>
  <dcterms:modified xsi:type="dcterms:W3CDTF">2025-01-24T18:38:00Z</dcterms:modified>
</cp:coreProperties>
</file>