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40A" w:rsidRPr="0048340A" w:rsidRDefault="0048340A" w:rsidP="0048340A">
      <w:pPr>
        <w:spacing w:before="100" w:beforeAutospacing="1" w:after="100" w:afterAutospacing="1" w:line="240" w:lineRule="auto"/>
        <w:jc w:val="left"/>
        <w:rPr>
          <w:rFonts w:eastAsia="Times New Roman" w:cs="Times New Roman"/>
          <w:sz w:val="24"/>
          <w:szCs w:val="24"/>
        </w:rPr>
      </w:pPr>
      <w:r w:rsidRPr="0048340A">
        <w:rPr>
          <w:rFonts w:eastAsia="Times New Roman" w:cs="Times New Roman"/>
          <w:b/>
          <w:bCs/>
          <w:sz w:val="24"/>
          <w:szCs w:val="24"/>
        </w:rPr>
        <w:t>TRƯỜNG THCS AN TIẾN TỔ CHỨC NGHI LỄ CHÀO CỜ THÁNG 11/2024 TRANG NGHIÊM VÀ Ý NGHĨA</w:t>
      </w:r>
    </w:p>
    <w:p w:rsidR="0048340A" w:rsidRPr="0048340A" w:rsidRDefault="00B03C3F" w:rsidP="00B03C3F">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          </w:t>
      </w:r>
      <w:r w:rsidR="0048340A" w:rsidRPr="0048340A">
        <w:rPr>
          <w:rFonts w:eastAsia="Times New Roman" w:cs="Times New Roman"/>
          <w:sz w:val="24"/>
          <w:szCs w:val="24"/>
        </w:rPr>
        <w:t xml:space="preserve">Sáng ngày 6/11/2024, trường THCS An Tiến tổ chức nghi lễ chào cờ tháng 11 trong không khí trang nghiêm, với sự tham gia đầy đủ của các thầy cô giáo và hơn </w:t>
      </w:r>
      <w:r w:rsidR="00BF505B">
        <w:rPr>
          <w:rFonts w:eastAsia="Times New Roman" w:cs="Times New Roman"/>
          <w:sz w:val="24"/>
          <w:szCs w:val="24"/>
        </w:rPr>
        <w:t>7</w:t>
      </w:r>
      <w:bookmarkStart w:id="0" w:name="_GoBack"/>
      <w:bookmarkEnd w:id="0"/>
      <w:r w:rsidR="0048340A" w:rsidRPr="0048340A">
        <w:rPr>
          <w:rFonts w:eastAsia="Times New Roman" w:cs="Times New Roman"/>
          <w:sz w:val="24"/>
          <w:szCs w:val="24"/>
        </w:rPr>
        <w:t>00 học sinh toàn trường. Buổi lễ diễn ra tại sân trường, dưới bầu trời trong xanh, tạo nên một không gian thiêng liêng và đầy ý nghĩa.</w:t>
      </w:r>
    </w:p>
    <w:p w:rsidR="0048340A" w:rsidRPr="0048340A" w:rsidRDefault="00B03C3F" w:rsidP="00B03C3F">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          </w:t>
      </w:r>
      <w:r w:rsidR="0048340A" w:rsidRPr="0048340A">
        <w:rPr>
          <w:rFonts w:eastAsia="Times New Roman" w:cs="Times New Roman"/>
          <w:sz w:val="24"/>
          <w:szCs w:val="24"/>
        </w:rPr>
        <w:t xml:space="preserve">Nghi lễ chào cờ diễn ra trang trọng với tiếng Quốc ca vang lên hùng tráng, thể hiện lòng yêu nước và tự hào dân tộc của thầy và trò nhà trường. Sau khi hoàn thành nghi thức chào cờ, </w:t>
      </w:r>
      <w:r w:rsidR="007C14B4">
        <w:rPr>
          <w:rFonts w:eastAsia="Times New Roman" w:cs="Times New Roman"/>
          <w:sz w:val="24"/>
          <w:szCs w:val="24"/>
        </w:rPr>
        <w:t>thầy</w:t>
      </w:r>
      <w:r>
        <w:rPr>
          <w:rFonts w:eastAsia="Times New Roman" w:cs="Times New Roman"/>
          <w:sz w:val="24"/>
          <w:szCs w:val="24"/>
        </w:rPr>
        <w:t xml:space="preserve"> </w:t>
      </w:r>
      <w:r w:rsidR="0048340A" w:rsidRPr="0048340A">
        <w:rPr>
          <w:rFonts w:eastAsia="Times New Roman" w:cs="Times New Roman"/>
          <w:sz w:val="24"/>
          <w:szCs w:val="24"/>
        </w:rPr>
        <w:t>hiệu trưởng đã phát biểu, nhắc nhở các em học sinh về ý thức trách nhiệm trong học tập và rèn luyện đạo đức, đặc biệt trong giai đoạn chuẩn bị cho các kỳ thi quan trọng sắp tới.</w:t>
      </w:r>
    </w:p>
    <w:p w:rsidR="0048340A" w:rsidRPr="0048340A" w:rsidRDefault="00B03C3F" w:rsidP="00B03C3F">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          </w:t>
      </w:r>
      <w:r w:rsidR="0048340A" w:rsidRPr="0048340A">
        <w:rPr>
          <w:rFonts w:eastAsia="Times New Roman" w:cs="Times New Roman"/>
          <w:sz w:val="24"/>
          <w:szCs w:val="24"/>
        </w:rPr>
        <w:t>Buổi lễ còn lồng ghép các nội dung tuyên truyền về kỷ niệm ngày Nhà giáo Việt Nam 20/11, nhấn mạnh vai trò của thầy cô trong sự nghiệp giáo dục. Nhiều em học sinh đã bày tỏ lòng biết ơn sâu sắc qua các bài phát biểu, bài thơ gửi tặng thầy cô, tạo nên không khí ấm áp, gắn kết giữa thầy trò.</w:t>
      </w:r>
    </w:p>
    <w:p w:rsidR="0048340A" w:rsidRPr="0048340A" w:rsidRDefault="00B03C3F" w:rsidP="00B03C3F">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          </w:t>
      </w:r>
      <w:r w:rsidR="0048340A" w:rsidRPr="0048340A">
        <w:rPr>
          <w:rFonts w:eastAsia="Times New Roman" w:cs="Times New Roman"/>
          <w:sz w:val="24"/>
          <w:szCs w:val="24"/>
        </w:rPr>
        <w:t>Nghi lễ chào cờ không chỉ là hoạt động thường kỳ mà còn là dịp để giáo dục tinh thần yêu nước, ý thức trách nhiệm của học sinh đối với đất nước và xã hội. Trường THCS An Tiến sẽ tiếp tục duy trì và phát huy những giá trị truyền thống này, góp phần xây dựng một môi trường giáo dục toàn diện và nhân văn.</w:t>
      </w:r>
    </w:p>
    <w:p w:rsidR="0048340A" w:rsidRDefault="00B03C3F" w:rsidP="0048340A">
      <w:pPr>
        <w:spacing w:before="100" w:beforeAutospacing="1" w:after="100" w:afterAutospacing="1" w:line="240" w:lineRule="auto"/>
        <w:jc w:val="left"/>
        <w:rPr>
          <w:rFonts w:eastAsia="Times New Roman" w:cs="Times New Roman"/>
          <w:b/>
          <w:bCs/>
          <w:sz w:val="24"/>
          <w:szCs w:val="24"/>
        </w:rPr>
      </w:pPr>
      <w:r>
        <w:rPr>
          <w:rFonts w:eastAsia="Times New Roman" w:cs="Times New Roman"/>
          <w:b/>
          <w:bCs/>
          <w:sz w:val="24"/>
          <w:szCs w:val="24"/>
        </w:rPr>
        <w:t xml:space="preserve">         </w:t>
      </w:r>
      <w:r w:rsidR="0048340A" w:rsidRPr="0048340A">
        <w:rPr>
          <w:rFonts w:eastAsia="Times New Roman" w:cs="Times New Roman"/>
          <w:b/>
          <w:bCs/>
          <w:sz w:val="24"/>
          <w:szCs w:val="24"/>
        </w:rPr>
        <w:t>THCS An Tiến – Mái trường của những ước mơ và hoài bão lớn lao!</w:t>
      </w:r>
    </w:p>
    <w:p w:rsidR="00C000D6" w:rsidRPr="0048340A" w:rsidRDefault="00C000D6" w:rsidP="0048340A">
      <w:pPr>
        <w:spacing w:before="100" w:beforeAutospacing="1" w:after="100" w:afterAutospacing="1" w:line="240" w:lineRule="auto"/>
        <w:jc w:val="left"/>
        <w:rPr>
          <w:rFonts w:eastAsia="Times New Roman" w:cs="Times New Roman"/>
          <w:sz w:val="24"/>
          <w:szCs w:val="24"/>
        </w:rPr>
      </w:pPr>
      <w:r>
        <w:rPr>
          <w:noProof/>
        </w:rPr>
        <w:lastRenderedPageBreak/>
        <w:drawing>
          <wp:inline distT="0" distB="0" distL="0" distR="0">
            <wp:extent cx="5940425" cy="2811871"/>
            <wp:effectExtent l="0" t="0" r="317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2811871"/>
                    </a:xfrm>
                    <a:prstGeom prst="rect">
                      <a:avLst/>
                    </a:prstGeom>
                    <a:noFill/>
                    <a:ln>
                      <a:noFill/>
                    </a:ln>
                  </pic:spPr>
                </pic:pic>
              </a:graphicData>
            </a:graphic>
          </wp:inline>
        </w:drawing>
      </w:r>
      <w:r w:rsidRPr="00C000D6">
        <w:t xml:space="preserve"> </w:t>
      </w:r>
      <w:r>
        <w:rPr>
          <w:noProof/>
        </w:rPr>
        <w:drawing>
          <wp:inline distT="0" distB="0" distL="0" distR="0">
            <wp:extent cx="5940425" cy="2811871"/>
            <wp:effectExtent l="0" t="0" r="317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2811871"/>
                    </a:xfrm>
                    <a:prstGeom prst="rect">
                      <a:avLst/>
                    </a:prstGeom>
                    <a:noFill/>
                    <a:ln>
                      <a:noFill/>
                    </a:ln>
                  </pic:spPr>
                </pic:pic>
              </a:graphicData>
            </a:graphic>
          </wp:inline>
        </w:drawing>
      </w:r>
      <w:r w:rsidRPr="00C000D6">
        <w:t xml:space="preserve"> </w:t>
      </w:r>
      <w:r>
        <w:rPr>
          <w:noProof/>
        </w:rPr>
        <w:lastRenderedPageBreak/>
        <w:drawing>
          <wp:inline distT="0" distB="0" distL="0" distR="0">
            <wp:extent cx="5940425" cy="4452700"/>
            <wp:effectExtent l="0" t="0" r="317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452700"/>
                    </a:xfrm>
                    <a:prstGeom prst="rect">
                      <a:avLst/>
                    </a:prstGeom>
                    <a:noFill/>
                    <a:ln>
                      <a:noFill/>
                    </a:ln>
                  </pic:spPr>
                </pic:pic>
              </a:graphicData>
            </a:graphic>
          </wp:inline>
        </w:drawing>
      </w:r>
    </w:p>
    <w:p w:rsidR="0048340A" w:rsidRPr="0048340A" w:rsidRDefault="0048340A" w:rsidP="0048340A">
      <w:pPr>
        <w:spacing w:after="0" w:line="240" w:lineRule="auto"/>
        <w:jc w:val="left"/>
        <w:rPr>
          <w:rFonts w:eastAsia="Times New Roman" w:cs="Times New Roman"/>
          <w:sz w:val="24"/>
          <w:szCs w:val="24"/>
        </w:rPr>
      </w:pPr>
    </w:p>
    <w:p w:rsidR="008B20B8" w:rsidRDefault="008B20B8"/>
    <w:sectPr w:rsidR="008B20B8" w:rsidSect="00B602FD">
      <w:pgSz w:w="11907" w:h="16840" w:code="9"/>
      <w:pgMar w:top="1418" w:right="85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40A"/>
    <w:rsid w:val="0026705E"/>
    <w:rsid w:val="0048340A"/>
    <w:rsid w:val="007C14B4"/>
    <w:rsid w:val="008B20B8"/>
    <w:rsid w:val="00B03C3F"/>
    <w:rsid w:val="00B602FD"/>
    <w:rsid w:val="00BF505B"/>
    <w:rsid w:val="00C00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85D5"/>
  <w15:chartTrackingRefBased/>
  <w15:docId w15:val="{B31328B7-11B3-49CE-94AD-0E3EE8A7F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2FD"/>
    <w:pPr>
      <w:spacing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602FD"/>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NormalWeb">
    <w:name w:val="Normal (Web)"/>
    <w:basedOn w:val="Normal"/>
    <w:uiPriority w:val="99"/>
    <w:semiHidden/>
    <w:unhideWhenUsed/>
    <w:rsid w:val="0048340A"/>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48340A"/>
    <w:rPr>
      <w:b/>
      <w:bCs/>
    </w:rPr>
  </w:style>
  <w:style w:type="character" w:customStyle="1" w:styleId="overflow-hidden">
    <w:name w:val="overflow-hidden"/>
    <w:basedOn w:val="DefaultParagraphFont"/>
    <w:rsid w:val="00483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621935">
      <w:bodyDiv w:val="1"/>
      <w:marLeft w:val="0"/>
      <w:marRight w:val="0"/>
      <w:marTop w:val="0"/>
      <w:marBottom w:val="0"/>
      <w:divBdr>
        <w:top w:val="none" w:sz="0" w:space="0" w:color="auto"/>
        <w:left w:val="none" w:sz="0" w:space="0" w:color="auto"/>
        <w:bottom w:val="none" w:sz="0" w:space="0" w:color="auto"/>
        <w:right w:val="none" w:sz="0" w:space="0" w:color="auto"/>
      </w:divBdr>
      <w:divsChild>
        <w:div w:id="1009603715">
          <w:marLeft w:val="0"/>
          <w:marRight w:val="0"/>
          <w:marTop w:val="0"/>
          <w:marBottom w:val="0"/>
          <w:divBdr>
            <w:top w:val="none" w:sz="0" w:space="0" w:color="auto"/>
            <w:left w:val="none" w:sz="0" w:space="0" w:color="auto"/>
            <w:bottom w:val="none" w:sz="0" w:space="0" w:color="auto"/>
            <w:right w:val="none" w:sz="0" w:space="0" w:color="auto"/>
          </w:divBdr>
          <w:divsChild>
            <w:div w:id="2067486170">
              <w:marLeft w:val="0"/>
              <w:marRight w:val="0"/>
              <w:marTop w:val="0"/>
              <w:marBottom w:val="0"/>
              <w:divBdr>
                <w:top w:val="none" w:sz="0" w:space="0" w:color="auto"/>
                <w:left w:val="none" w:sz="0" w:space="0" w:color="auto"/>
                <w:bottom w:val="none" w:sz="0" w:space="0" w:color="auto"/>
                <w:right w:val="none" w:sz="0" w:space="0" w:color="auto"/>
              </w:divBdr>
              <w:divsChild>
                <w:div w:id="1900901464">
                  <w:marLeft w:val="0"/>
                  <w:marRight w:val="0"/>
                  <w:marTop w:val="0"/>
                  <w:marBottom w:val="0"/>
                  <w:divBdr>
                    <w:top w:val="none" w:sz="0" w:space="0" w:color="auto"/>
                    <w:left w:val="none" w:sz="0" w:space="0" w:color="auto"/>
                    <w:bottom w:val="none" w:sz="0" w:space="0" w:color="auto"/>
                    <w:right w:val="none" w:sz="0" w:space="0" w:color="auto"/>
                  </w:divBdr>
                  <w:divsChild>
                    <w:div w:id="129741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16944">
          <w:marLeft w:val="0"/>
          <w:marRight w:val="0"/>
          <w:marTop w:val="0"/>
          <w:marBottom w:val="0"/>
          <w:divBdr>
            <w:top w:val="none" w:sz="0" w:space="0" w:color="auto"/>
            <w:left w:val="none" w:sz="0" w:space="0" w:color="auto"/>
            <w:bottom w:val="none" w:sz="0" w:space="0" w:color="auto"/>
            <w:right w:val="none" w:sz="0" w:space="0" w:color="auto"/>
          </w:divBdr>
          <w:divsChild>
            <w:div w:id="134834212">
              <w:marLeft w:val="0"/>
              <w:marRight w:val="0"/>
              <w:marTop w:val="0"/>
              <w:marBottom w:val="0"/>
              <w:divBdr>
                <w:top w:val="none" w:sz="0" w:space="0" w:color="auto"/>
                <w:left w:val="none" w:sz="0" w:space="0" w:color="auto"/>
                <w:bottom w:val="none" w:sz="0" w:space="0" w:color="auto"/>
                <w:right w:val="none" w:sz="0" w:space="0" w:color="auto"/>
              </w:divBdr>
              <w:divsChild>
                <w:div w:id="374278325">
                  <w:marLeft w:val="0"/>
                  <w:marRight w:val="0"/>
                  <w:marTop w:val="0"/>
                  <w:marBottom w:val="0"/>
                  <w:divBdr>
                    <w:top w:val="none" w:sz="0" w:space="0" w:color="auto"/>
                    <w:left w:val="none" w:sz="0" w:space="0" w:color="auto"/>
                    <w:bottom w:val="none" w:sz="0" w:space="0" w:color="auto"/>
                    <w:right w:val="none" w:sz="0" w:space="0" w:color="auto"/>
                  </w:divBdr>
                  <w:divsChild>
                    <w:div w:id="13163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2025-01-22T17:55:00Z</dcterms:created>
  <dcterms:modified xsi:type="dcterms:W3CDTF">2025-01-22T18:01:00Z</dcterms:modified>
</cp:coreProperties>
</file>