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63C" w:rsidRPr="00581A2B" w:rsidRDefault="00DD763C" w:rsidP="00581A2B">
      <w:pPr>
        <w:suppressAutoHyphens/>
        <w:autoSpaceDN w:val="0"/>
        <w:spacing w:after="0" w:line="240" w:lineRule="auto"/>
        <w:textAlignment w:val="baseline"/>
        <w:rPr>
          <w:rFonts w:eastAsia="Calibri" w:cs="Times New Roman"/>
          <w:sz w:val="26"/>
          <w:szCs w:val="26"/>
          <w:lang w:val="vi-VN"/>
        </w:rPr>
      </w:pPr>
      <w:bookmarkStart w:id="0" w:name="_GoBack"/>
      <w:bookmarkEnd w:id="0"/>
    </w:p>
    <w:tbl>
      <w:tblPr>
        <w:tblpPr w:leftFromText="180" w:rightFromText="180" w:vertAnchor="page" w:horzAnchor="margin" w:tblpXSpec="center" w:tblpY="108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33"/>
        <w:gridCol w:w="1134"/>
        <w:gridCol w:w="3136"/>
        <w:gridCol w:w="1715"/>
      </w:tblGrid>
      <w:tr w:rsidR="00DD763C" w:rsidRPr="00581A2B" w:rsidTr="00BC12AB">
        <w:trPr>
          <w:trHeight w:val="416"/>
        </w:trPr>
        <w:tc>
          <w:tcPr>
            <w:tcW w:w="2830" w:type="dxa"/>
            <w:vMerge w:val="restart"/>
            <w:shd w:val="clear" w:color="auto" w:fill="auto"/>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Ngày soạn</w:t>
            </w:r>
            <w:r w:rsidR="00BC12AB" w:rsidRPr="00581A2B">
              <w:rPr>
                <w:rFonts w:eastAsia="Times New Roman" w:cs="Times New Roman"/>
                <w:i/>
                <w:sz w:val="26"/>
                <w:szCs w:val="26"/>
              </w:rPr>
              <w:t xml:space="preserve">:4 / 2 </w:t>
            </w:r>
            <w:r w:rsidRPr="00581A2B">
              <w:rPr>
                <w:rFonts w:eastAsia="Times New Roman" w:cs="Times New Roman"/>
                <w:i/>
                <w:sz w:val="26"/>
                <w:szCs w:val="26"/>
              </w:rPr>
              <w:t>/</w:t>
            </w:r>
            <w:r w:rsidR="00BC12AB" w:rsidRPr="00581A2B">
              <w:rPr>
                <w:rFonts w:eastAsia="Times New Roman" w:cs="Times New Roman"/>
                <w:i/>
                <w:sz w:val="26"/>
                <w:szCs w:val="26"/>
              </w:rPr>
              <w:t xml:space="preserve"> </w:t>
            </w:r>
            <w:r w:rsidRPr="00581A2B">
              <w:rPr>
                <w:rFonts w:eastAsia="Times New Roman" w:cs="Times New Roman"/>
                <w:i/>
                <w:sz w:val="26"/>
                <w:szCs w:val="26"/>
              </w:rPr>
              <w:t>2025</w:t>
            </w:r>
          </w:p>
        </w:tc>
        <w:tc>
          <w:tcPr>
            <w:tcW w:w="833" w:type="dxa"/>
            <w:vMerge w:val="restart"/>
            <w:shd w:val="clear" w:color="auto" w:fill="auto"/>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Dạy</w:t>
            </w:r>
          </w:p>
        </w:tc>
        <w:tc>
          <w:tcPr>
            <w:tcW w:w="1134" w:type="dxa"/>
            <w:shd w:val="clear" w:color="auto" w:fill="auto"/>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Ngày</w:t>
            </w:r>
          </w:p>
        </w:tc>
        <w:tc>
          <w:tcPr>
            <w:tcW w:w="3136" w:type="dxa"/>
            <w:shd w:val="clear" w:color="auto" w:fill="auto"/>
          </w:tcPr>
          <w:p w:rsidR="00DD763C" w:rsidRPr="00581A2B" w:rsidRDefault="00BC12AB" w:rsidP="0019441D">
            <w:pPr>
              <w:spacing w:after="0" w:line="240" w:lineRule="auto"/>
              <w:jc w:val="center"/>
              <w:rPr>
                <w:rFonts w:eastAsia="Times New Roman" w:cs="Times New Roman"/>
                <w:i/>
                <w:sz w:val="26"/>
                <w:szCs w:val="26"/>
              </w:rPr>
            </w:pPr>
            <w:r w:rsidRPr="00581A2B">
              <w:rPr>
                <w:rFonts w:eastAsia="Times New Roman" w:cs="Times New Roman"/>
                <w:i/>
                <w:sz w:val="26"/>
                <w:szCs w:val="26"/>
              </w:rPr>
              <w:t xml:space="preserve">15,19 / 2 </w:t>
            </w:r>
            <w:r w:rsidR="00DD763C" w:rsidRPr="00581A2B">
              <w:rPr>
                <w:rFonts w:eastAsia="Times New Roman" w:cs="Times New Roman"/>
                <w:i/>
                <w:sz w:val="26"/>
                <w:szCs w:val="26"/>
              </w:rPr>
              <w:t>/</w:t>
            </w:r>
            <w:r w:rsidRPr="00581A2B">
              <w:rPr>
                <w:rFonts w:eastAsia="Times New Roman" w:cs="Times New Roman"/>
                <w:i/>
                <w:sz w:val="26"/>
                <w:szCs w:val="26"/>
              </w:rPr>
              <w:t xml:space="preserve"> </w:t>
            </w:r>
            <w:r w:rsidR="00DD763C" w:rsidRPr="00581A2B">
              <w:rPr>
                <w:rFonts w:eastAsia="Times New Roman" w:cs="Times New Roman"/>
                <w:i/>
                <w:sz w:val="26"/>
                <w:szCs w:val="26"/>
              </w:rPr>
              <w:t>2025</w:t>
            </w:r>
          </w:p>
        </w:tc>
        <w:tc>
          <w:tcPr>
            <w:tcW w:w="1715" w:type="dxa"/>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Điều chỉnh</w:t>
            </w:r>
          </w:p>
        </w:tc>
      </w:tr>
      <w:tr w:rsidR="00DD763C" w:rsidRPr="00581A2B" w:rsidTr="00BC12AB">
        <w:trPr>
          <w:trHeight w:val="347"/>
        </w:trPr>
        <w:tc>
          <w:tcPr>
            <w:tcW w:w="2830" w:type="dxa"/>
            <w:vMerge/>
            <w:shd w:val="clear" w:color="auto" w:fill="auto"/>
          </w:tcPr>
          <w:p w:rsidR="00DD763C" w:rsidRPr="00581A2B" w:rsidRDefault="00DD763C" w:rsidP="00581A2B">
            <w:pPr>
              <w:spacing w:after="0" w:line="240" w:lineRule="auto"/>
              <w:rPr>
                <w:rFonts w:eastAsia="Times New Roman" w:cs="Times New Roman"/>
                <w:i/>
                <w:sz w:val="26"/>
                <w:szCs w:val="26"/>
              </w:rPr>
            </w:pPr>
          </w:p>
        </w:tc>
        <w:tc>
          <w:tcPr>
            <w:tcW w:w="833" w:type="dxa"/>
            <w:vMerge/>
            <w:shd w:val="clear" w:color="auto" w:fill="auto"/>
          </w:tcPr>
          <w:p w:rsidR="00DD763C" w:rsidRPr="00581A2B" w:rsidRDefault="00DD763C" w:rsidP="00581A2B">
            <w:pPr>
              <w:spacing w:after="0" w:line="240" w:lineRule="auto"/>
              <w:rPr>
                <w:rFonts w:eastAsia="Times New Roman" w:cs="Times New Roman"/>
                <w:i/>
                <w:sz w:val="26"/>
                <w:szCs w:val="26"/>
              </w:rPr>
            </w:pPr>
          </w:p>
        </w:tc>
        <w:tc>
          <w:tcPr>
            <w:tcW w:w="1134" w:type="dxa"/>
            <w:shd w:val="clear" w:color="auto" w:fill="auto"/>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Tiết</w:t>
            </w:r>
          </w:p>
        </w:tc>
        <w:tc>
          <w:tcPr>
            <w:tcW w:w="3136" w:type="dxa"/>
            <w:shd w:val="clear" w:color="auto" w:fill="auto"/>
          </w:tcPr>
          <w:p w:rsidR="00DD763C" w:rsidRPr="00581A2B" w:rsidRDefault="0019441D" w:rsidP="0019441D">
            <w:pPr>
              <w:spacing w:after="0" w:line="240" w:lineRule="auto"/>
              <w:jc w:val="center"/>
              <w:rPr>
                <w:rFonts w:eastAsia="Times New Roman" w:cs="Times New Roman"/>
                <w:i/>
                <w:sz w:val="26"/>
                <w:szCs w:val="26"/>
              </w:rPr>
            </w:pPr>
            <w:r>
              <w:rPr>
                <w:rFonts w:eastAsia="Times New Roman" w:cs="Times New Roman"/>
                <w:i/>
                <w:sz w:val="26"/>
                <w:szCs w:val="26"/>
              </w:rPr>
              <w:t>1,4</w:t>
            </w:r>
          </w:p>
        </w:tc>
        <w:tc>
          <w:tcPr>
            <w:tcW w:w="1715" w:type="dxa"/>
          </w:tcPr>
          <w:p w:rsidR="00DD763C" w:rsidRPr="00581A2B" w:rsidRDefault="00DD763C" w:rsidP="00581A2B">
            <w:pPr>
              <w:spacing w:after="0" w:line="240" w:lineRule="auto"/>
              <w:rPr>
                <w:rFonts w:eastAsia="Times New Roman" w:cs="Times New Roman"/>
                <w:i/>
                <w:sz w:val="26"/>
                <w:szCs w:val="26"/>
              </w:rPr>
            </w:pPr>
          </w:p>
        </w:tc>
      </w:tr>
      <w:tr w:rsidR="00DD763C" w:rsidRPr="00581A2B" w:rsidTr="00BC12AB">
        <w:trPr>
          <w:trHeight w:val="347"/>
        </w:trPr>
        <w:tc>
          <w:tcPr>
            <w:tcW w:w="2830" w:type="dxa"/>
            <w:vMerge/>
            <w:shd w:val="clear" w:color="auto" w:fill="auto"/>
          </w:tcPr>
          <w:p w:rsidR="00DD763C" w:rsidRPr="00581A2B" w:rsidRDefault="00DD763C" w:rsidP="00581A2B">
            <w:pPr>
              <w:spacing w:after="0" w:line="240" w:lineRule="auto"/>
              <w:rPr>
                <w:rFonts w:eastAsia="Times New Roman" w:cs="Times New Roman"/>
                <w:i/>
                <w:sz w:val="26"/>
                <w:szCs w:val="26"/>
              </w:rPr>
            </w:pPr>
          </w:p>
        </w:tc>
        <w:tc>
          <w:tcPr>
            <w:tcW w:w="833" w:type="dxa"/>
            <w:vMerge/>
            <w:shd w:val="clear" w:color="auto" w:fill="auto"/>
          </w:tcPr>
          <w:p w:rsidR="00DD763C" w:rsidRPr="00581A2B" w:rsidRDefault="00DD763C" w:rsidP="00581A2B">
            <w:pPr>
              <w:spacing w:after="0" w:line="240" w:lineRule="auto"/>
              <w:rPr>
                <w:rFonts w:eastAsia="Times New Roman" w:cs="Times New Roman"/>
                <w:i/>
                <w:sz w:val="26"/>
                <w:szCs w:val="26"/>
              </w:rPr>
            </w:pPr>
          </w:p>
        </w:tc>
        <w:tc>
          <w:tcPr>
            <w:tcW w:w="1134" w:type="dxa"/>
            <w:shd w:val="clear" w:color="auto" w:fill="auto"/>
          </w:tcPr>
          <w:p w:rsidR="00DD763C" w:rsidRPr="00581A2B" w:rsidRDefault="00DD763C" w:rsidP="00581A2B">
            <w:pPr>
              <w:spacing w:after="0" w:line="240" w:lineRule="auto"/>
              <w:rPr>
                <w:rFonts w:eastAsia="Times New Roman" w:cs="Times New Roman"/>
                <w:i/>
                <w:sz w:val="26"/>
                <w:szCs w:val="26"/>
              </w:rPr>
            </w:pPr>
            <w:r w:rsidRPr="00581A2B">
              <w:rPr>
                <w:rFonts w:eastAsia="Times New Roman" w:cs="Times New Roman"/>
                <w:i/>
                <w:sz w:val="26"/>
                <w:szCs w:val="26"/>
              </w:rPr>
              <w:t>Lớp</w:t>
            </w:r>
          </w:p>
        </w:tc>
        <w:tc>
          <w:tcPr>
            <w:tcW w:w="3136" w:type="dxa"/>
            <w:shd w:val="clear" w:color="auto" w:fill="auto"/>
          </w:tcPr>
          <w:p w:rsidR="00DD763C" w:rsidRPr="00581A2B" w:rsidRDefault="00366E2B" w:rsidP="0019441D">
            <w:pPr>
              <w:spacing w:after="0" w:line="240" w:lineRule="auto"/>
              <w:jc w:val="center"/>
              <w:rPr>
                <w:rFonts w:eastAsia="Times New Roman" w:cs="Times New Roman"/>
                <w:i/>
                <w:sz w:val="26"/>
                <w:szCs w:val="26"/>
              </w:rPr>
            </w:pPr>
            <w:r>
              <w:rPr>
                <w:rFonts w:eastAsia="Times New Roman" w:cs="Times New Roman"/>
                <w:i/>
                <w:sz w:val="26"/>
                <w:szCs w:val="26"/>
              </w:rPr>
              <w:t>6A1</w:t>
            </w:r>
          </w:p>
        </w:tc>
        <w:tc>
          <w:tcPr>
            <w:tcW w:w="1715" w:type="dxa"/>
          </w:tcPr>
          <w:p w:rsidR="00DD763C" w:rsidRPr="00581A2B" w:rsidRDefault="00DD763C" w:rsidP="00581A2B">
            <w:pPr>
              <w:spacing w:after="0" w:line="240" w:lineRule="auto"/>
              <w:rPr>
                <w:rFonts w:eastAsia="Times New Roman" w:cs="Times New Roman"/>
                <w:i/>
                <w:sz w:val="26"/>
                <w:szCs w:val="26"/>
              </w:rPr>
            </w:pPr>
          </w:p>
        </w:tc>
      </w:tr>
    </w:tbl>
    <w:p w:rsidR="00325ECF" w:rsidRPr="00581A2B" w:rsidRDefault="00325ECF" w:rsidP="00581A2B">
      <w:pPr>
        <w:suppressAutoHyphens/>
        <w:autoSpaceDN w:val="0"/>
        <w:spacing w:after="0" w:line="240" w:lineRule="auto"/>
        <w:ind w:left="720" w:hanging="720"/>
        <w:jc w:val="center"/>
        <w:textAlignment w:val="baseline"/>
        <w:rPr>
          <w:rFonts w:eastAsia="Calibri" w:cs="Times New Roman"/>
          <w:b/>
          <w:bCs/>
          <w:sz w:val="26"/>
          <w:szCs w:val="26"/>
          <w:lang w:val="vi-VN"/>
        </w:rPr>
      </w:pPr>
      <w:r w:rsidRPr="00581A2B">
        <w:rPr>
          <w:rFonts w:eastAsia="Calibri" w:cs="Times New Roman"/>
          <w:b/>
          <w:bCs/>
          <w:sz w:val="26"/>
          <w:szCs w:val="26"/>
        </w:rPr>
        <w:t xml:space="preserve">TIẾT 31, 32 - </w:t>
      </w:r>
      <w:r w:rsidRPr="00581A2B">
        <w:rPr>
          <w:rFonts w:eastAsia="Calibri" w:cs="Times New Roman"/>
          <w:b/>
          <w:bCs/>
          <w:sz w:val="26"/>
          <w:szCs w:val="26"/>
          <w:lang w:val="vi-VN"/>
        </w:rPr>
        <w:t>BÀI 20</w:t>
      </w:r>
    </w:p>
    <w:p w:rsidR="00325ECF" w:rsidRPr="00581A2B" w:rsidRDefault="00325ECF" w:rsidP="00581A2B">
      <w:pPr>
        <w:suppressAutoHyphens/>
        <w:autoSpaceDN w:val="0"/>
        <w:spacing w:after="0" w:line="240" w:lineRule="auto"/>
        <w:ind w:left="720" w:hanging="720"/>
        <w:jc w:val="center"/>
        <w:textAlignment w:val="baseline"/>
        <w:rPr>
          <w:rFonts w:eastAsia="Calibri" w:cs="Times New Roman"/>
          <w:b/>
          <w:bCs/>
          <w:sz w:val="26"/>
          <w:szCs w:val="26"/>
          <w:lang w:val="vi-VN"/>
        </w:rPr>
      </w:pPr>
      <w:r w:rsidRPr="00581A2B">
        <w:rPr>
          <w:rFonts w:eastAsia="Calibri" w:cs="Times New Roman"/>
          <w:b/>
          <w:bCs/>
          <w:sz w:val="26"/>
          <w:szCs w:val="26"/>
          <w:lang w:val="vi-VN"/>
        </w:rPr>
        <w:t xml:space="preserve"> SÔNG VÀ H</w:t>
      </w:r>
      <w:r w:rsidRPr="00581A2B">
        <w:rPr>
          <w:rFonts w:eastAsia="Calibri" w:cs="Times New Roman"/>
          <w:b/>
          <w:bCs/>
          <w:sz w:val="26"/>
          <w:szCs w:val="26"/>
        </w:rPr>
        <w:t>Ồ</w:t>
      </w:r>
      <w:r w:rsidRPr="00581A2B">
        <w:rPr>
          <w:rFonts w:eastAsia="Calibri" w:cs="Times New Roman"/>
          <w:b/>
          <w:bCs/>
          <w:sz w:val="26"/>
          <w:szCs w:val="26"/>
          <w:lang w:val="vi-VN"/>
        </w:rPr>
        <w:t>. NƯỚC NGẦM VÀ B</w:t>
      </w:r>
      <w:r w:rsidRPr="00581A2B">
        <w:rPr>
          <w:rFonts w:eastAsia="Calibri" w:cs="Times New Roman"/>
          <w:b/>
          <w:bCs/>
          <w:sz w:val="26"/>
          <w:szCs w:val="26"/>
        </w:rPr>
        <w:t>Ă</w:t>
      </w:r>
      <w:r w:rsidRPr="00581A2B">
        <w:rPr>
          <w:rFonts w:eastAsia="Calibri" w:cs="Times New Roman"/>
          <w:b/>
          <w:bCs/>
          <w:sz w:val="26"/>
          <w:szCs w:val="26"/>
          <w:lang w:val="vi-VN"/>
        </w:rPr>
        <w:t>NG HÀ</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bCs/>
          <w:sz w:val="26"/>
          <w:szCs w:val="26"/>
          <w:lang w:val="vi-VN"/>
        </w:rPr>
        <w:t>I. MỤC TIÊU</w:t>
      </w:r>
      <w:r w:rsidRPr="00581A2B">
        <w:rPr>
          <w:rFonts w:eastAsia="Calibri" w:cs="Times New Roman"/>
          <w:sz w:val="26"/>
          <w:szCs w:val="26"/>
          <w:lang w:val="vi-VN"/>
        </w:rPr>
        <w:t xml:space="preserve">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Cs/>
          <w:i/>
          <w:sz w:val="26"/>
          <w:szCs w:val="26"/>
          <w:lang w:val="vi-VN"/>
        </w:rPr>
        <w:t>Yêu cầu cần đạt</w:t>
      </w:r>
      <w:r w:rsidRPr="00581A2B">
        <w:rPr>
          <w:rFonts w:eastAsia="Calibri" w:cs="Times New Roman"/>
          <w:i/>
          <w:sz w:val="26"/>
          <w:szCs w:val="26"/>
          <w:lang w:val="vi-VN"/>
        </w:rPr>
        <w:t>:</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bCs/>
          <w:iCs/>
          <w:sz w:val="26"/>
          <w:szCs w:val="26"/>
          <w:lang w:val="vi-VN"/>
        </w:rPr>
        <w:t>1. Kiến thức</w:t>
      </w:r>
      <w:r w:rsidRPr="00581A2B">
        <w:rPr>
          <w:rFonts w:eastAsia="Calibri" w:cs="Times New Roman"/>
          <w:iCs/>
          <w:sz w:val="26"/>
          <w:szCs w:val="26"/>
          <w:lang w:val="vi-VN"/>
        </w:rPr>
        <w:t xml:space="preserve">: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 Mô tả được các bộ phận của một dòng sông lớn, mối quan hệ giữa mùa lũ của sông với các nguồn cấp nước sông.</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 Nêu được tầm quan trọng của việc sử dụng tổng hợp nước sông, hồ.</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 Nêu được tầm quan trọng của nước ngầm và băng hà.</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 Có ý thúc sử dụng hợp li và bảo vệ nước sông, hồ, nước ngầm và băng hà</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2. Năng lực</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 Năng lực chung</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sz w:val="26"/>
          <w:szCs w:val="26"/>
          <w:lang w:val="vi-VN"/>
        </w:rPr>
        <w:t xml:space="preserve">- </w:t>
      </w:r>
      <w:r w:rsidRPr="00581A2B">
        <w:rPr>
          <w:rFonts w:eastAsia="Calibri" w:cs="Times New Roman"/>
          <w:sz w:val="26"/>
          <w:szCs w:val="26"/>
          <w:lang w:val="vi-VN"/>
        </w:rPr>
        <w:t>Năng lực tự chủ và tự học: biết chủ động tích cực thực hiện nhiệm vụ học tập.</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sz w:val="26"/>
          <w:szCs w:val="26"/>
          <w:lang w:val="vi-VN"/>
        </w:rPr>
        <w:t xml:space="preserve">- </w:t>
      </w:r>
      <w:r w:rsidRPr="00581A2B">
        <w:rPr>
          <w:rFonts w:eastAsia="Calibri" w:cs="Times New Roman"/>
          <w:sz w:val="26"/>
          <w:szCs w:val="26"/>
          <w:lang w:val="vi-VN"/>
        </w:rPr>
        <w:t>Năng lực giao tiếp và hợp tác: biết chủ động đưa ra ý kiến giải pháp khi được giao nhiệm vụ để hoàn thành tốt khi làm việc nhóm.</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kern w:val="3"/>
          <w:sz w:val="26"/>
          <w:szCs w:val="26"/>
          <w:lang w:val="vi-VN"/>
        </w:rPr>
        <w:t>* Năng lực Địa lí</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sz w:val="26"/>
          <w:szCs w:val="26"/>
          <w:lang w:val="vi-VN"/>
        </w:rPr>
        <w:t>- Năng lực tìm hiểu địa lí:</w:t>
      </w:r>
      <w:r w:rsidRPr="00581A2B">
        <w:rPr>
          <w:rFonts w:eastAsia="Times New Roman" w:cs="Times New Roman"/>
          <w:sz w:val="26"/>
          <w:szCs w:val="26"/>
          <w:lang w:val="vi-VN"/>
        </w:rPr>
        <w:t xml:space="preserve">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sz w:val="26"/>
          <w:szCs w:val="26"/>
          <w:lang w:val="vi-VN"/>
        </w:rPr>
        <w:t>- Vận dụng kiến thức, kĩ năng đã học: Biết liên hệ thực tế để giải thích các hiện tượng, các vấn đề liên quan đến bài học; Liên hệ với Việt Nam nếu có</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sz w:val="26"/>
          <w:szCs w:val="26"/>
          <w:lang w:val="vi-VN"/>
        </w:rPr>
        <w:t xml:space="preserve">- Năng lực nhận thức khoa học địa lí: Phân tích mối liên hệ giữa các yếu tố tự  nhiên </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sz w:val="26"/>
          <w:szCs w:val="26"/>
          <w:lang w:val="vi-VN"/>
        </w:rPr>
        <w:t>3. Phẩm chất</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sz w:val="26"/>
          <w:szCs w:val="26"/>
          <w:lang w:val="vi-VN"/>
        </w:rPr>
        <w:t>-</w:t>
      </w:r>
      <w:r w:rsidRPr="00581A2B">
        <w:rPr>
          <w:rFonts w:eastAsia="Calibri" w:cs="Times New Roman"/>
          <w:b/>
          <w:sz w:val="26"/>
          <w:szCs w:val="26"/>
          <w:lang w:val="vi-VN"/>
        </w:rPr>
        <w:t xml:space="preserve"> </w:t>
      </w:r>
      <w:r w:rsidRPr="00581A2B">
        <w:rPr>
          <w:rFonts w:eastAsia="Calibri" w:cs="Times New Roman"/>
          <w:sz w:val="26"/>
          <w:szCs w:val="26"/>
          <w:lang w:val="vi-VN"/>
        </w:rPr>
        <w:t>Trách nhiệm:</w:t>
      </w:r>
      <w:r w:rsidRPr="00581A2B">
        <w:rPr>
          <w:rFonts w:eastAsia="Times New Roman" w:cs="Times New Roman"/>
          <w:sz w:val="26"/>
          <w:szCs w:val="26"/>
          <w:lang w:val="vi-VN"/>
        </w:rPr>
        <w:t xml:space="preserve">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sz w:val="26"/>
          <w:szCs w:val="26"/>
          <w:lang w:val="vi-VN"/>
        </w:rPr>
        <w:t xml:space="preserve">- Chăm chỉ: tích cực, chủ động trong các hoạt động học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sz w:val="26"/>
          <w:szCs w:val="26"/>
          <w:lang w:val="vi-VN"/>
        </w:rPr>
        <w:t>- Nhân ái: Chia sẻ, cảm thông với những sự khó khăn, thách thức của những vấn đề liên quan đến nội dung bài học.</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bCs/>
          <w:sz w:val="26"/>
          <w:szCs w:val="26"/>
          <w:lang w:val="vi-VN"/>
        </w:rPr>
        <w:t>II. THIẾT BỊ DẠY HỌC VÀ HỌC LIỆU</w:t>
      </w:r>
    </w:p>
    <w:p w:rsidR="00325ECF" w:rsidRPr="00581A2B" w:rsidRDefault="00325ECF" w:rsidP="00581A2B">
      <w:pPr>
        <w:suppressAutoHyphens/>
        <w:autoSpaceDN w:val="0"/>
        <w:spacing w:after="0" w:line="240" w:lineRule="auto"/>
        <w:jc w:val="both"/>
        <w:textAlignment w:val="baseline"/>
        <w:rPr>
          <w:rFonts w:eastAsia="Calibri" w:cs="Times New Roman"/>
          <w:b/>
          <w:bCs/>
          <w:sz w:val="26"/>
          <w:szCs w:val="26"/>
          <w:lang w:val="es-ES"/>
        </w:rPr>
      </w:pPr>
      <w:r w:rsidRPr="00581A2B">
        <w:rPr>
          <w:rFonts w:eastAsia="Calibri" w:cs="Times New Roman"/>
          <w:b/>
          <w:bCs/>
          <w:sz w:val="26"/>
          <w:szCs w:val="26"/>
          <w:lang w:val="es-ES"/>
        </w:rPr>
        <w:t>1. Chuẩn bị của giáo viên:</w:t>
      </w:r>
      <w:r w:rsidRPr="00581A2B">
        <w:rPr>
          <w:rFonts w:eastAsia="Calibri" w:cs="Times New Roman"/>
          <w:bCs/>
          <w:sz w:val="26"/>
          <w:szCs w:val="26"/>
          <w:lang w:val="es-ES"/>
        </w:rPr>
        <w:t xml:space="preserve"> - Giáo án Powerpoin, tranh ảnh</w:t>
      </w:r>
    </w:p>
    <w:p w:rsidR="00325ECF" w:rsidRPr="00581A2B" w:rsidRDefault="00325ECF" w:rsidP="00581A2B">
      <w:pPr>
        <w:suppressAutoHyphens/>
        <w:autoSpaceDN w:val="0"/>
        <w:spacing w:after="0" w:line="240" w:lineRule="auto"/>
        <w:ind w:right="-58"/>
        <w:textAlignment w:val="baseline"/>
        <w:rPr>
          <w:rFonts w:eastAsia="Calibri" w:cs="Times New Roman"/>
          <w:b/>
          <w:bCs/>
          <w:sz w:val="26"/>
          <w:szCs w:val="26"/>
          <w:lang w:val="es-ES"/>
        </w:rPr>
      </w:pPr>
      <w:r w:rsidRPr="00581A2B">
        <w:rPr>
          <w:rFonts w:eastAsia="Calibri" w:cs="Times New Roman"/>
          <w:b/>
          <w:sz w:val="26"/>
          <w:szCs w:val="26"/>
          <w:lang w:val="es-ES"/>
        </w:rPr>
        <w:t xml:space="preserve">2. Chuẩn bị của học sinh: </w:t>
      </w:r>
      <w:r w:rsidRPr="00581A2B">
        <w:rPr>
          <w:rFonts w:eastAsia="Calibri" w:cs="Times New Roman"/>
          <w:sz w:val="26"/>
          <w:szCs w:val="26"/>
          <w:lang w:val="es-ES"/>
        </w:rPr>
        <w:t>sách giáo khoa, vở ghi..</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bCs/>
          <w:sz w:val="26"/>
          <w:szCs w:val="26"/>
          <w:lang w:val="vi-VN"/>
        </w:rPr>
        <w:t>III. TIẾN TRÌNH DẠY HỌC.</w:t>
      </w:r>
      <w:r w:rsidRPr="00581A2B">
        <w:rPr>
          <w:rFonts w:eastAsia="Calibri" w:cs="Times New Roman"/>
          <w:b/>
          <w:sz w:val="26"/>
          <w:szCs w:val="26"/>
          <w:lang w:val="vi-VN"/>
        </w:rPr>
        <w:t xml:space="preserve"> </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Hoạt động 1: Mở đầu</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Giáo viên đưa ra tình huống để học sinh giải quyết, trên cơ sở đó để hình thành kiến thức vào bài học mới.</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b. Nội dung: </w:t>
      </w:r>
      <w:r w:rsidRPr="00581A2B">
        <w:rPr>
          <w:rFonts w:eastAsia="Calibri" w:cs="Times New Roman"/>
          <w:bCs/>
          <w:color w:val="000000"/>
          <w:sz w:val="26"/>
          <w:szCs w:val="26"/>
          <w:lang w:val="vi-VN"/>
        </w:rPr>
        <w:t>Học sinh dựa vào kiến thức đã học và hiểu biết của mình để trả lời câu hỏi.</w:t>
      </w:r>
    </w:p>
    <w:p w:rsidR="00366E2B" w:rsidRDefault="00325ECF" w:rsidP="00581A2B">
      <w:pPr>
        <w:suppressAutoHyphens/>
        <w:autoSpaceDN w:val="0"/>
        <w:spacing w:after="0" w:line="240" w:lineRule="auto"/>
        <w:jc w:val="both"/>
        <w:textAlignment w:val="baseline"/>
        <w:rPr>
          <w:rFonts w:eastAsia="Calibri" w:cs="Times New Roman"/>
          <w:bCs/>
          <w:color w:val="000000"/>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Thuyết trình sản phẩm, câu trả lời, bài làm của học sinh</w:t>
      </w:r>
    </w:p>
    <w:p w:rsidR="00366E2B" w:rsidRPr="00366E2B" w:rsidRDefault="00366E2B" w:rsidP="00366E2B">
      <w:pPr>
        <w:rPr>
          <w:rFonts w:eastAsia="Calibri" w:cs="Times New Roman"/>
          <w:sz w:val="26"/>
          <w:szCs w:val="26"/>
          <w:lang w:val="vi-VN"/>
        </w:rPr>
      </w:pPr>
    </w:p>
    <w:p w:rsidR="00366E2B" w:rsidRPr="00366E2B" w:rsidRDefault="00366E2B" w:rsidP="00366E2B">
      <w:pPr>
        <w:rPr>
          <w:rFonts w:eastAsia="Calibri" w:cs="Times New Roman"/>
          <w:sz w:val="26"/>
          <w:szCs w:val="26"/>
          <w:lang w:val="vi-VN"/>
        </w:rPr>
      </w:pPr>
    </w:p>
    <w:p w:rsidR="00366E2B" w:rsidRPr="00366E2B" w:rsidRDefault="00366E2B" w:rsidP="00366E2B">
      <w:pPr>
        <w:rPr>
          <w:rFonts w:eastAsia="Calibri" w:cs="Times New Roman"/>
          <w:sz w:val="26"/>
          <w:szCs w:val="26"/>
          <w:lang w:val="vi-VN"/>
        </w:rPr>
      </w:pPr>
    </w:p>
    <w:p w:rsidR="00325ECF" w:rsidRPr="00366E2B" w:rsidRDefault="00366E2B" w:rsidP="00366E2B">
      <w:pPr>
        <w:tabs>
          <w:tab w:val="left" w:pos="3180"/>
        </w:tabs>
        <w:rPr>
          <w:rFonts w:eastAsia="Calibri" w:cs="Times New Roman"/>
          <w:sz w:val="26"/>
          <w:szCs w:val="26"/>
          <w:lang w:val="vi-VN"/>
        </w:rPr>
      </w:pPr>
      <w:r>
        <w:rPr>
          <w:rFonts w:eastAsia="Calibri" w:cs="Times New Roman"/>
          <w:sz w:val="26"/>
          <w:szCs w:val="26"/>
          <w:lang w:val="vi-VN"/>
        </w:rPr>
        <w:tab/>
      </w:r>
    </w:p>
    <w:p w:rsidR="00BC12AB" w:rsidRPr="00581A2B" w:rsidRDefault="00BC12AB"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noProof/>
          <w:sz w:val="26"/>
          <w:szCs w:val="26"/>
        </w:rPr>
        <w:lastRenderedPageBreak/>
        <w:drawing>
          <wp:inline distT="0" distB="0" distL="0" distR="0" wp14:anchorId="014DCFB7" wp14:editId="55691CC3">
            <wp:extent cx="2882900" cy="1962150"/>
            <wp:effectExtent l="152400" t="171450" r="165100" b="171450"/>
            <wp:docPr id="15" name="Picture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42576B3-32A3-4CCB-8AAF-C58CB4482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42576B3-32A3-4CCB-8AAF-C58CB4482236}"/>
                        </a:ext>
                      </a:extLst>
                    </pic:cNvPr>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a:xfrm>
                      <a:off x="0" y="0"/>
                      <a:ext cx="2890008" cy="19669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1A2B">
        <w:rPr>
          <w:rFonts w:eastAsia="Calibri" w:cs="Times New Roman"/>
          <w:noProof/>
          <w:sz w:val="26"/>
          <w:szCs w:val="26"/>
        </w:rPr>
        <w:drawing>
          <wp:inline distT="0" distB="0" distL="0" distR="0" wp14:anchorId="4A286246" wp14:editId="12624C0B">
            <wp:extent cx="2762250" cy="1914525"/>
            <wp:effectExtent l="19050" t="19050" r="19050" b="28575"/>
            <wp:docPr id="17" name="Picture 3" descr="C:\Users\Administrator\Desktop\Hồ\Hồ Tây (Hồ móng ngựa).jpg">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11368A7-777C-48FD-BE34-876E40031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Administrator\Desktop\Hồ\Hồ Tây (Hồ móng ngựa).jpg">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11368A7-777C-48FD-BE34-876E4003192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886" cy="1928135"/>
                    </a:xfrm>
                    <a:prstGeom prst="rect">
                      <a:avLst/>
                    </a:prstGeom>
                    <a:noFill/>
                    <a:ln w="25400">
                      <a:solidFill>
                        <a:srgbClr val="FF0000"/>
                      </a:solidFill>
                    </a:ln>
                    <a:extLst/>
                  </pic:spPr>
                </pic:pic>
              </a:graphicData>
            </a:graphic>
          </wp:inline>
        </w:drawing>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
          <w:color w:val="000000"/>
          <w:sz w:val="26"/>
          <w:szCs w:val="26"/>
          <w:lang w:val="vi-VN"/>
        </w:rPr>
        <w:t xml:space="preserve">d. </w:t>
      </w:r>
      <w:r w:rsidRPr="00581A2B">
        <w:rPr>
          <w:rFonts w:eastAsia="Calibri" w:cs="Times New Roman"/>
          <w:b/>
          <w:color w:val="000000"/>
          <w:sz w:val="26"/>
          <w:szCs w:val="26"/>
        </w:rPr>
        <w:t>Cách thực hiện</w:t>
      </w:r>
    </w:p>
    <w:tbl>
      <w:tblPr>
        <w:tblW w:w="10060" w:type="dxa"/>
        <w:tblCellMar>
          <w:left w:w="10" w:type="dxa"/>
          <w:right w:w="10" w:type="dxa"/>
        </w:tblCellMar>
        <w:tblLook w:val="0000" w:firstRow="0" w:lastRow="0" w:firstColumn="0" w:lastColumn="0" w:noHBand="0" w:noVBand="0"/>
      </w:tblPr>
      <w:tblGrid>
        <w:gridCol w:w="6679"/>
        <w:gridCol w:w="3381"/>
      </w:tblGrid>
      <w:tr w:rsidR="00325ECF" w:rsidRPr="00581A2B" w:rsidTr="00863B15">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                       Hoạt động của GV và HS</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Nội dung chính</w:t>
            </w:r>
          </w:p>
        </w:tc>
      </w:tr>
      <w:tr w:rsidR="00325ECF" w:rsidRPr="00581A2B" w:rsidTr="00863B15">
        <w:trPr>
          <w:trHeight w:val="5636"/>
        </w:trPr>
        <w:tc>
          <w:tcPr>
            <w:tcW w:w="667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Bước 1: Chuyển giao nhiệm vụ học tập</w:t>
            </w:r>
          </w:p>
          <w:p w:rsidR="00325ECF" w:rsidRPr="00581A2B" w:rsidRDefault="00325ECF" w:rsidP="00581A2B">
            <w:pPr>
              <w:suppressAutoHyphens/>
              <w:autoSpaceDN w:val="0"/>
              <w:spacing w:after="0" w:line="240" w:lineRule="auto"/>
              <w:textAlignment w:val="baseline"/>
              <w:rPr>
                <w:rFonts w:eastAsia="Calibri" w:cs="Times New Roman"/>
                <w:bCs/>
                <w:color w:val="000000"/>
                <w:sz w:val="26"/>
                <w:szCs w:val="26"/>
                <w:lang w:val="vi-VN"/>
              </w:rPr>
            </w:pPr>
            <w:r w:rsidRPr="00581A2B">
              <w:rPr>
                <w:rFonts w:eastAsia="Calibri" w:cs="Times New Roman"/>
                <w:bCs/>
                <w:color w:val="000000"/>
                <w:sz w:val="26"/>
                <w:szCs w:val="26"/>
                <w:lang w:val="vi-VN"/>
              </w:rPr>
              <w:t>GV: 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Cs/>
                <w:color w:val="000000"/>
                <w:sz w:val="26"/>
                <w:szCs w:val="26"/>
                <w:lang w:val="vi-VN"/>
              </w:rPr>
              <w:t>HS: Lắng nghe và tiếp cận nhiệm vụ</w:t>
            </w:r>
          </w:p>
          <w:p w:rsidR="00325ECF" w:rsidRPr="00581A2B" w:rsidRDefault="00325ECF" w:rsidP="00581A2B">
            <w:pPr>
              <w:suppressAutoHyphens/>
              <w:autoSpaceDN w:val="0"/>
              <w:spacing w:after="0" w:line="240" w:lineRule="auto"/>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Bước 2: Thực hiện nhiệm vụ học tập</w:t>
            </w:r>
          </w:p>
          <w:p w:rsidR="00325ECF" w:rsidRPr="00581A2B" w:rsidRDefault="00325ECF" w:rsidP="00581A2B">
            <w:pPr>
              <w:suppressAutoHyphens/>
              <w:autoSpaceDN w:val="0"/>
              <w:spacing w:after="0" w:line="240" w:lineRule="auto"/>
              <w:textAlignment w:val="baseline"/>
              <w:rPr>
                <w:rFonts w:eastAsia="Calibri" w:cs="Times New Roman"/>
                <w:bCs/>
                <w:color w:val="000000"/>
                <w:sz w:val="26"/>
                <w:szCs w:val="26"/>
                <w:lang w:val="vi-VN"/>
              </w:rPr>
            </w:pPr>
            <w:r w:rsidRPr="00581A2B">
              <w:rPr>
                <w:rFonts w:eastAsia="Calibri" w:cs="Times New Roman"/>
                <w:bCs/>
                <w:color w:val="000000"/>
                <w:sz w:val="26"/>
                <w:szCs w:val="26"/>
                <w:lang w:val="vi-VN"/>
              </w:rPr>
              <w:t>GV: Gợi ý, hỗ trợ học sinh thực hiện nhiệm vụ</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Cs/>
                <w:color w:val="000000"/>
                <w:sz w:val="26"/>
                <w:szCs w:val="26"/>
                <w:lang w:val="vi-VN"/>
              </w:rPr>
              <w:t>HS: Suy nghĩ, trả lời</w:t>
            </w:r>
          </w:p>
          <w:p w:rsidR="00325ECF" w:rsidRPr="00581A2B" w:rsidRDefault="00325ECF" w:rsidP="00581A2B">
            <w:pPr>
              <w:suppressAutoHyphens/>
              <w:autoSpaceDN w:val="0"/>
              <w:spacing w:after="0" w:line="240" w:lineRule="auto"/>
              <w:textAlignment w:val="baseline"/>
              <w:rPr>
                <w:rFonts w:eastAsia="Calibri" w:cs="Times New Roman"/>
                <w:b/>
                <w:bCs/>
                <w:color w:val="000000"/>
                <w:sz w:val="26"/>
                <w:szCs w:val="26"/>
                <w:lang w:val="vi-VN"/>
              </w:rPr>
            </w:pPr>
            <w:r w:rsidRPr="00581A2B">
              <w:rPr>
                <w:rFonts w:eastAsia="Calibri" w:cs="Times New Roman"/>
                <w:b/>
                <w:bCs/>
                <w:color w:val="000000"/>
                <w:sz w:val="26"/>
                <w:szCs w:val="26"/>
                <w:lang w:val="vi-VN"/>
              </w:rPr>
              <w:t>Bước 3: Báo cáo kết quả và thảo luận</w:t>
            </w:r>
          </w:p>
          <w:p w:rsidR="00325ECF" w:rsidRPr="00581A2B" w:rsidRDefault="00325ECF" w:rsidP="00581A2B">
            <w:pPr>
              <w:suppressAutoHyphens/>
              <w:autoSpaceDN w:val="0"/>
              <w:spacing w:after="0" w:line="240" w:lineRule="auto"/>
              <w:textAlignment w:val="baseline"/>
              <w:rPr>
                <w:rFonts w:eastAsia="Calibri" w:cs="Times New Roman"/>
                <w:color w:val="000000"/>
                <w:sz w:val="26"/>
                <w:szCs w:val="26"/>
                <w:lang w:val="vi-VN"/>
              </w:rPr>
            </w:pPr>
            <w:r w:rsidRPr="00581A2B">
              <w:rPr>
                <w:rFonts w:eastAsia="Calibri" w:cs="Times New Roman"/>
                <w:color w:val="000000"/>
                <w:sz w:val="26"/>
                <w:szCs w:val="26"/>
                <w:lang w:val="vi-VN"/>
              </w:rPr>
              <w:t xml:space="preserve">GV: Lắng nghe, gọi HS nhận xét và bổ sung </w:t>
            </w:r>
          </w:p>
          <w:p w:rsidR="00325ECF" w:rsidRPr="00581A2B" w:rsidRDefault="00325ECF" w:rsidP="00581A2B">
            <w:pPr>
              <w:suppressAutoHyphens/>
              <w:autoSpaceDN w:val="0"/>
              <w:spacing w:after="0" w:line="240" w:lineRule="auto"/>
              <w:textAlignment w:val="baseline"/>
              <w:rPr>
                <w:rFonts w:eastAsia="Calibri" w:cs="Times New Roman"/>
                <w:color w:val="000000"/>
                <w:sz w:val="26"/>
                <w:szCs w:val="26"/>
                <w:lang w:val="vi-VN"/>
              </w:rPr>
            </w:pPr>
            <w:r w:rsidRPr="00581A2B">
              <w:rPr>
                <w:rFonts w:eastAsia="Calibri" w:cs="Times New Roman"/>
                <w:color w:val="000000"/>
                <w:sz w:val="26"/>
                <w:szCs w:val="26"/>
                <w:lang w:val="vi-VN"/>
              </w:rPr>
              <w:t>HS: Trình bày kết quả</w:t>
            </w:r>
          </w:p>
          <w:p w:rsidR="00325ECF" w:rsidRPr="00581A2B" w:rsidRDefault="00325ECF" w:rsidP="00581A2B">
            <w:pPr>
              <w:suppressAutoHyphens/>
              <w:autoSpaceDN w:val="0"/>
              <w:spacing w:after="0" w:line="240" w:lineRule="auto"/>
              <w:textAlignment w:val="baseline"/>
              <w:rPr>
                <w:rFonts w:eastAsia="Calibri" w:cs="Times New Roman"/>
                <w:b/>
                <w:bCs/>
                <w:color w:val="000000"/>
                <w:sz w:val="26"/>
                <w:szCs w:val="26"/>
                <w:lang w:val="vi-VN"/>
              </w:rPr>
            </w:pPr>
            <w:r w:rsidRPr="00581A2B">
              <w:rPr>
                <w:rFonts w:eastAsia="Calibri" w:cs="Times New Roman"/>
                <w:b/>
                <w:bCs/>
                <w:color w:val="000000"/>
                <w:sz w:val="26"/>
                <w:szCs w:val="26"/>
                <w:lang w:val="vi-VN"/>
              </w:rPr>
              <w:t>Bước 4: Đánh giá kết quả thực hiện nhiệm vụ học tập</w:t>
            </w:r>
          </w:p>
          <w:p w:rsidR="00325ECF" w:rsidRPr="00581A2B" w:rsidRDefault="00325ECF" w:rsidP="00581A2B">
            <w:pPr>
              <w:suppressAutoHyphens/>
              <w:autoSpaceDN w:val="0"/>
              <w:spacing w:after="0" w:line="240" w:lineRule="auto"/>
              <w:textAlignment w:val="baseline"/>
              <w:rPr>
                <w:rFonts w:eastAsia="Calibri" w:cs="Times New Roman"/>
                <w:color w:val="000000"/>
                <w:sz w:val="26"/>
                <w:szCs w:val="26"/>
                <w:lang w:val="vi-VN"/>
              </w:rPr>
            </w:pPr>
            <w:r w:rsidRPr="00581A2B">
              <w:rPr>
                <w:rFonts w:eastAsia="Calibri" w:cs="Times New Roman"/>
                <w:color w:val="000000"/>
                <w:sz w:val="26"/>
                <w:szCs w:val="26"/>
                <w:lang w:val="vi-VN"/>
              </w:rPr>
              <w:t>GV: Chuẩn kiến thức và dẫn vào bài mới</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color w:val="000000"/>
                <w:sz w:val="26"/>
                <w:szCs w:val="26"/>
                <w:lang w:val="vi-VN"/>
              </w:rPr>
              <w:t>HS: Lắng nghe, vào bài mới</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textAlignment w:val="baseline"/>
              <w:rPr>
                <w:rFonts w:eastAsia="Calibri" w:cs="Times New Roman"/>
                <w:color w:val="000000"/>
                <w:sz w:val="26"/>
                <w:szCs w:val="26"/>
                <w:lang w:val="vi-VN"/>
              </w:rPr>
            </w:pPr>
          </w:p>
        </w:tc>
      </w:tr>
    </w:tbl>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 xml:space="preserve">Hoạt động 2. Hình thành kiến thức mới </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1. Sông, hồ</w:t>
      </w:r>
    </w:p>
    <w:p w:rsidR="00325ECF" w:rsidRPr="00581A2B" w:rsidRDefault="00325ECF" w:rsidP="00581A2B">
      <w:pPr>
        <w:suppressAutoHyphens/>
        <w:autoSpaceDN w:val="0"/>
        <w:spacing w:after="0" w:line="240" w:lineRule="auto"/>
        <w:jc w:val="both"/>
        <w:textAlignment w:val="baseline"/>
        <w:rPr>
          <w:rFonts w:eastAsia="Calibri" w:cs="Times New Roman"/>
          <w:bCs/>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HS biết được khái niêm, cấu tạo, vai trò cảu nước của sông và hồ</w:t>
      </w:r>
    </w:p>
    <w:p w:rsidR="00325ECF" w:rsidRPr="00581A2B" w:rsidRDefault="00325ECF" w:rsidP="00581A2B">
      <w:pPr>
        <w:suppressAutoHyphens/>
        <w:autoSpaceDN w:val="0"/>
        <w:spacing w:after="0" w:line="240" w:lineRule="auto"/>
        <w:jc w:val="both"/>
        <w:textAlignment w:val="baseline"/>
        <w:rPr>
          <w:rFonts w:eastAsia="Calibri" w:cs="Times New Roman"/>
          <w:bCs/>
          <w:sz w:val="26"/>
          <w:szCs w:val="26"/>
          <w:lang w:val="vi-VN"/>
        </w:rPr>
      </w:pPr>
      <w:r w:rsidRPr="00581A2B">
        <w:rPr>
          <w:rFonts w:eastAsia="Calibri" w:cs="Times New Roman"/>
          <w:b/>
          <w:bCs/>
          <w:color w:val="000000"/>
          <w:sz w:val="26"/>
          <w:szCs w:val="26"/>
          <w:lang w:val="vi-VN"/>
        </w:rPr>
        <w:t>b. Nội dung:</w:t>
      </w:r>
      <w:r w:rsidRPr="00581A2B">
        <w:rPr>
          <w:rFonts w:eastAsia="Calibri" w:cs="Times New Roman"/>
          <w:bCs/>
          <w:color w:val="000000"/>
          <w:sz w:val="26"/>
          <w:szCs w:val="26"/>
          <w:lang w:val="vi-VN"/>
        </w:rPr>
        <w:t xml:space="preserve"> Sông, hồ</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bài thuyết trình và sản phẩm của HS</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d. Cách thực hiện.</w:t>
      </w:r>
    </w:p>
    <w:tbl>
      <w:tblPr>
        <w:tblStyle w:val="TableGrid"/>
        <w:tblW w:w="0" w:type="auto"/>
        <w:tblLook w:val="04A0" w:firstRow="1" w:lastRow="0" w:firstColumn="1" w:lastColumn="0" w:noHBand="0" w:noVBand="1"/>
      </w:tblPr>
      <w:tblGrid>
        <w:gridCol w:w="5949"/>
        <w:gridCol w:w="4012"/>
      </w:tblGrid>
      <w:tr w:rsidR="00325ECF" w:rsidRPr="00581A2B" w:rsidTr="00863B15">
        <w:tc>
          <w:tcPr>
            <w:tcW w:w="5949"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Hoạt động của GV và HS</w:t>
            </w:r>
          </w:p>
        </w:tc>
        <w:tc>
          <w:tcPr>
            <w:tcW w:w="4012"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Nội dung chính</w:t>
            </w:r>
          </w:p>
        </w:tc>
      </w:tr>
      <w:tr w:rsidR="00325ECF" w:rsidRPr="00581A2B" w:rsidTr="00863B15">
        <w:tc>
          <w:tcPr>
            <w:tcW w:w="5949" w:type="dxa"/>
          </w:tcPr>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1: Chuyển giao nhiệm vụ học tập</w:t>
            </w:r>
          </w:p>
          <w:p w:rsidR="00325ECF" w:rsidRPr="00581A2B" w:rsidRDefault="00325ECF" w:rsidP="00581A2B">
            <w:pPr>
              <w:suppressAutoHyphens/>
              <w:autoSpaceDN w:val="0"/>
              <w:jc w:val="both"/>
              <w:textAlignment w:val="baseline"/>
              <w:rPr>
                <w:rFonts w:eastAsia="Calibri" w:cs="Times New Roman"/>
                <w:b/>
                <w:bCs/>
                <w:sz w:val="26"/>
                <w:szCs w:val="26"/>
                <w:lang w:val="nl-NL"/>
              </w:rPr>
            </w:pPr>
            <w:r w:rsidRPr="00581A2B">
              <w:rPr>
                <w:rFonts w:eastAsia="Calibri" w:cs="Times New Roman"/>
                <w:b/>
                <w:bCs/>
                <w:sz w:val="26"/>
                <w:szCs w:val="26"/>
                <w:lang w:val="nl-NL"/>
              </w:rPr>
              <w:t>a. Sông</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Sông là gì?</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xml:space="preserve">? Những nguồn cung cấp nước cho dòng sông </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xml:space="preserve">GV: Cho HS quan sát bảng số liệu ( 71SGK)  </w:t>
            </w:r>
          </w:p>
          <w:tbl>
            <w:tblPr>
              <w:tblW w:w="5178" w:type="dxa"/>
              <w:tblCellMar>
                <w:left w:w="10" w:type="dxa"/>
                <w:right w:w="10" w:type="dxa"/>
              </w:tblCellMar>
              <w:tblLook w:val="0000" w:firstRow="0" w:lastRow="0" w:firstColumn="0" w:lastColumn="0" w:noHBand="0" w:noVBand="0"/>
            </w:tblPr>
            <w:tblGrid>
              <w:gridCol w:w="2589"/>
              <w:gridCol w:w="2589"/>
            </w:tblGrid>
            <w:tr w:rsidR="00325ECF" w:rsidRPr="00581A2B" w:rsidTr="00863B15">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lastRenderedPageBreak/>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r>
            <w:tr w:rsidR="00325ECF" w:rsidRPr="00581A2B" w:rsidTr="00863B15">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r>
            <w:tr w:rsidR="00325ECF" w:rsidRPr="00581A2B" w:rsidTr="00863B15">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r>
            <w:tr w:rsidR="00325ECF" w:rsidRPr="00581A2B" w:rsidTr="00863B15">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r w:rsidRPr="00581A2B">
                    <w:rPr>
                      <w:rFonts w:eastAsia="Calibri" w:cs="Times New Roman"/>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r>
            <w:tr w:rsidR="00325ECF" w:rsidRPr="00581A2B" w:rsidTr="00863B15">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nl-NL"/>
                    </w:rPr>
                  </w:pPr>
                </w:p>
              </w:tc>
            </w:tr>
          </w:tbl>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GV: Em hây nêu mối quan hệ giữa mùa lũ của sông với nguồn cung cấp nước sông</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Sông chính cùng phụ lưu, chi lưu hợp lại gọi là gì?</w:t>
            </w:r>
          </w:p>
          <w:p w:rsidR="00325ECF" w:rsidRPr="00581A2B" w:rsidRDefault="00BC12AB" w:rsidP="00581A2B">
            <w:pPr>
              <w:suppressAutoHyphens/>
              <w:autoSpaceDN w:val="0"/>
              <w:jc w:val="both"/>
              <w:textAlignment w:val="baseline"/>
              <w:rPr>
                <w:rFonts w:eastAsia="Calibri" w:cs="Times New Roman"/>
                <w:b/>
                <w:bCs/>
                <w:sz w:val="26"/>
                <w:szCs w:val="26"/>
              </w:rPr>
            </w:pPr>
            <w:r w:rsidRPr="00581A2B">
              <w:rPr>
                <w:rFonts w:eastAsia="Calibri" w:cs="Times New Roman"/>
                <w:b/>
                <w:bCs/>
                <w:noProof/>
                <w:sz w:val="26"/>
                <w:szCs w:val="26"/>
              </w:rPr>
              <w:drawing>
                <wp:inline distT="0" distB="0" distL="0" distR="0" wp14:anchorId="03198301" wp14:editId="04C36887">
                  <wp:extent cx="3257550" cy="1729740"/>
                  <wp:effectExtent l="19050" t="0" r="19050" b="518160"/>
                  <wp:docPr id="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pic:cNvPicPr>
                            <a:picLocks noChangeAspect="1"/>
                          </pic:cNvPicPr>
                        </pic:nvPicPr>
                        <pic:blipFill>
                          <a:blip r:embed="rId10"/>
                          <a:stretch>
                            <a:fillRect/>
                          </a:stretch>
                        </pic:blipFill>
                        <pic:spPr>
                          <a:xfrm>
                            <a:off x="0" y="0"/>
                            <a:ext cx="3265102" cy="1733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C12AB" w:rsidRPr="00581A2B" w:rsidRDefault="00325ECF" w:rsidP="00581A2B">
            <w:pPr>
              <w:suppressAutoHyphens/>
              <w:autoSpaceDN w:val="0"/>
              <w:jc w:val="both"/>
              <w:textAlignment w:val="baseline"/>
              <w:rPr>
                <w:rFonts w:eastAsia="Calibri" w:cs="Times New Roman"/>
                <w:b/>
                <w:bCs/>
                <w:sz w:val="26"/>
                <w:szCs w:val="26"/>
              </w:rPr>
            </w:pPr>
            <w:r w:rsidRPr="00581A2B">
              <w:rPr>
                <w:rFonts w:eastAsia="Calibri" w:cs="Times New Roman"/>
                <w:b/>
                <w:bCs/>
                <w:sz w:val="26"/>
                <w:szCs w:val="26"/>
              </w:rPr>
              <w:t>b. Sử dụng tồng hợp nước sông, hồ</w:t>
            </w:r>
          </w:p>
          <w:tbl>
            <w:tblPr>
              <w:tblStyle w:val="TableGrid"/>
              <w:tblW w:w="0" w:type="auto"/>
              <w:tblLook w:val="04A0" w:firstRow="1" w:lastRow="0" w:firstColumn="1" w:lastColumn="0" w:noHBand="0" w:noVBand="1"/>
            </w:tblPr>
            <w:tblGrid>
              <w:gridCol w:w="2861"/>
              <w:gridCol w:w="2862"/>
            </w:tblGrid>
            <w:tr w:rsidR="00BC12AB" w:rsidRPr="00581A2B" w:rsidTr="00BC12AB">
              <w:tc>
                <w:tcPr>
                  <w:tcW w:w="2861" w:type="dxa"/>
                </w:tcPr>
                <w:p w:rsidR="00BC12AB" w:rsidRPr="00581A2B" w:rsidRDefault="00DC6BD0" w:rsidP="00581A2B">
                  <w:pPr>
                    <w:suppressAutoHyphens/>
                    <w:autoSpaceDN w:val="0"/>
                    <w:jc w:val="both"/>
                    <w:textAlignment w:val="baseline"/>
                    <w:rPr>
                      <w:rFonts w:eastAsia="Calibri" w:cs="Times New Roman"/>
                      <w:sz w:val="26"/>
                      <w:szCs w:val="26"/>
                      <w:lang w:val="nl-NL"/>
                    </w:rPr>
                  </w:pPr>
                  <w:r w:rsidRPr="00581A2B">
                    <w:rPr>
                      <w:rFonts w:eastAsia="Calibri" w:cs="Times New Roman"/>
                      <w:noProof/>
                      <w:sz w:val="26"/>
                      <w:szCs w:val="26"/>
                    </w:rPr>
                    <w:drawing>
                      <wp:anchor distT="0" distB="0" distL="114300" distR="114300" simplePos="0" relativeHeight="251666432" behindDoc="0" locked="0" layoutInCell="1" allowOverlap="1" wp14:anchorId="6FB9A087" wp14:editId="3F50552D">
                        <wp:simplePos x="0" y="0"/>
                        <wp:positionH relativeFrom="column">
                          <wp:posOffset>187960</wp:posOffset>
                        </wp:positionH>
                        <wp:positionV relativeFrom="paragraph">
                          <wp:posOffset>107315</wp:posOffset>
                        </wp:positionV>
                        <wp:extent cx="1228090" cy="838200"/>
                        <wp:effectExtent l="323850" t="323850" r="314960" b="323850"/>
                        <wp:wrapNone/>
                        <wp:docPr id="201" name="Picture 20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CFA172E-6368-4584-BA17-301D18398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CFA172E-6368-4584-BA17-301D18398E0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0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862" w:type="dxa"/>
                </w:tcPr>
                <w:p w:rsidR="00DC6BD0" w:rsidRPr="00581A2B" w:rsidRDefault="00DC6BD0" w:rsidP="00581A2B">
                  <w:pPr>
                    <w:suppressAutoHyphens/>
                    <w:autoSpaceDN w:val="0"/>
                    <w:jc w:val="both"/>
                    <w:textAlignment w:val="baseline"/>
                    <w:rPr>
                      <w:rFonts w:eastAsia="Calibri" w:cs="Times New Roman"/>
                      <w:sz w:val="26"/>
                      <w:szCs w:val="26"/>
                      <w:lang w:val="nl-NL"/>
                    </w:rPr>
                  </w:pPr>
                  <w:r w:rsidRPr="00581A2B">
                    <w:rPr>
                      <w:rFonts w:eastAsia="Calibri" w:cs="Times New Roman"/>
                      <w:noProof/>
                      <w:sz w:val="26"/>
                      <w:szCs w:val="26"/>
                    </w:rPr>
                    <w:drawing>
                      <wp:anchor distT="0" distB="0" distL="114300" distR="114300" simplePos="0" relativeHeight="251668480" behindDoc="0" locked="0" layoutInCell="1" allowOverlap="1" wp14:anchorId="0B746D5F" wp14:editId="0C948F96">
                        <wp:simplePos x="0" y="0"/>
                        <wp:positionH relativeFrom="column">
                          <wp:posOffset>237490</wp:posOffset>
                        </wp:positionH>
                        <wp:positionV relativeFrom="paragraph">
                          <wp:posOffset>96520</wp:posOffset>
                        </wp:positionV>
                        <wp:extent cx="1238250" cy="864870"/>
                        <wp:effectExtent l="323850" t="323850" r="323850" b="316230"/>
                        <wp:wrapNone/>
                        <wp:docPr id="200" name="Picture 19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30581E3-3673-4C1B-9C5E-623D23660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9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30581E3-3673-4C1B-9C5E-623D23660B9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8648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6BD0" w:rsidRPr="00581A2B" w:rsidRDefault="00DC6BD0" w:rsidP="00581A2B">
                  <w:pPr>
                    <w:suppressAutoHyphens/>
                    <w:autoSpaceDN w:val="0"/>
                    <w:jc w:val="both"/>
                    <w:textAlignment w:val="baseline"/>
                    <w:rPr>
                      <w:rFonts w:eastAsia="Calibri" w:cs="Times New Roman"/>
                      <w:sz w:val="26"/>
                      <w:szCs w:val="26"/>
                      <w:lang w:val="nl-NL"/>
                    </w:rPr>
                  </w:pPr>
                </w:p>
                <w:p w:rsidR="00DC6BD0" w:rsidRPr="00581A2B" w:rsidRDefault="00DC6BD0" w:rsidP="00581A2B">
                  <w:pPr>
                    <w:suppressAutoHyphens/>
                    <w:autoSpaceDN w:val="0"/>
                    <w:jc w:val="both"/>
                    <w:textAlignment w:val="baseline"/>
                    <w:rPr>
                      <w:rFonts w:eastAsia="Calibri" w:cs="Times New Roman"/>
                      <w:sz w:val="26"/>
                      <w:szCs w:val="26"/>
                      <w:lang w:val="nl-NL"/>
                    </w:rPr>
                  </w:pPr>
                </w:p>
                <w:p w:rsidR="00DC6BD0" w:rsidRPr="00581A2B" w:rsidRDefault="00DC6BD0" w:rsidP="00581A2B">
                  <w:pPr>
                    <w:suppressAutoHyphens/>
                    <w:autoSpaceDN w:val="0"/>
                    <w:jc w:val="both"/>
                    <w:textAlignment w:val="baseline"/>
                    <w:rPr>
                      <w:rFonts w:eastAsia="Calibri" w:cs="Times New Roman"/>
                      <w:sz w:val="26"/>
                      <w:szCs w:val="26"/>
                      <w:lang w:val="nl-NL"/>
                    </w:rPr>
                  </w:pPr>
                </w:p>
                <w:p w:rsidR="00BC12AB" w:rsidRPr="00581A2B" w:rsidRDefault="00BC12AB" w:rsidP="00581A2B">
                  <w:pPr>
                    <w:suppressAutoHyphens/>
                    <w:autoSpaceDN w:val="0"/>
                    <w:jc w:val="both"/>
                    <w:textAlignment w:val="baseline"/>
                    <w:rPr>
                      <w:rFonts w:eastAsia="Calibri" w:cs="Times New Roman"/>
                      <w:sz w:val="26"/>
                      <w:szCs w:val="26"/>
                      <w:lang w:val="nl-NL"/>
                    </w:rPr>
                  </w:pPr>
                </w:p>
              </w:tc>
            </w:tr>
            <w:tr w:rsidR="00BC12AB" w:rsidRPr="00581A2B" w:rsidTr="00BC12AB">
              <w:tc>
                <w:tcPr>
                  <w:tcW w:w="2861" w:type="dxa"/>
                </w:tcPr>
                <w:p w:rsidR="00BC12AB" w:rsidRPr="00581A2B" w:rsidRDefault="00DC6BD0" w:rsidP="00581A2B">
                  <w:pPr>
                    <w:suppressAutoHyphens/>
                    <w:autoSpaceDN w:val="0"/>
                    <w:jc w:val="both"/>
                    <w:textAlignment w:val="baseline"/>
                    <w:rPr>
                      <w:rFonts w:eastAsia="Calibri" w:cs="Times New Roman"/>
                      <w:sz w:val="26"/>
                      <w:szCs w:val="26"/>
                      <w:lang w:val="nl-NL"/>
                    </w:rPr>
                  </w:pPr>
                  <w:r w:rsidRPr="00581A2B">
                    <w:rPr>
                      <w:rFonts w:eastAsia="Calibri" w:cs="Times New Roman"/>
                      <w:noProof/>
                      <w:sz w:val="26"/>
                      <w:szCs w:val="26"/>
                    </w:rPr>
                    <w:drawing>
                      <wp:anchor distT="0" distB="0" distL="114300" distR="114300" simplePos="0" relativeHeight="251670528" behindDoc="0" locked="0" layoutInCell="1" allowOverlap="1" wp14:anchorId="38A4D466" wp14:editId="26752206">
                        <wp:simplePos x="0" y="0"/>
                        <wp:positionH relativeFrom="column">
                          <wp:posOffset>232410</wp:posOffset>
                        </wp:positionH>
                        <wp:positionV relativeFrom="paragraph">
                          <wp:posOffset>153035</wp:posOffset>
                        </wp:positionV>
                        <wp:extent cx="1209675" cy="723507"/>
                        <wp:effectExtent l="323850" t="323850" r="314325" b="324485"/>
                        <wp:wrapNone/>
                        <wp:docPr id="202" name="Picture 20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AEB69EC-306C-4632-AC6C-BA6C2F1F0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AEB69EC-306C-4632-AC6C-BA6C2F1F008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2762" cy="7253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862" w:type="dxa"/>
                </w:tcPr>
                <w:p w:rsidR="00BC12AB" w:rsidRPr="00581A2B" w:rsidRDefault="00DC6BD0" w:rsidP="00581A2B">
                  <w:pPr>
                    <w:suppressAutoHyphens/>
                    <w:autoSpaceDN w:val="0"/>
                    <w:jc w:val="both"/>
                    <w:textAlignment w:val="baseline"/>
                    <w:rPr>
                      <w:rFonts w:eastAsia="Calibri" w:cs="Times New Roman"/>
                      <w:sz w:val="26"/>
                      <w:szCs w:val="26"/>
                      <w:lang w:val="nl-NL"/>
                    </w:rPr>
                  </w:pPr>
                  <w:r w:rsidRPr="00581A2B">
                    <w:rPr>
                      <w:rFonts w:eastAsia="Calibri" w:cs="Times New Roman"/>
                      <w:noProof/>
                      <w:sz w:val="26"/>
                      <w:szCs w:val="26"/>
                    </w:rPr>
                    <w:drawing>
                      <wp:anchor distT="0" distB="0" distL="114300" distR="114300" simplePos="0" relativeHeight="251672576" behindDoc="0" locked="0" layoutInCell="1" allowOverlap="1" wp14:anchorId="29853D9B" wp14:editId="77991A61">
                        <wp:simplePos x="0" y="0"/>
                        <wp:positionH relativeFrom="column">
                          <wp:posOffset>208915</wp:posOffset>
                        </wp:positionH>
                        <wp:positionV relativeFrom="paragraph">
                          <wp:posOffset>155575</wp:posOffset>
                        </wp:positionV>
                        <wp:extent cx="1225550" cy="788670"/>
                        <wp:effectExtent l="323850" t="323850" r="317500" b="316230"/>
                        <wp:wrapNone/>
                        <wp:docPr id="203" name="Picture 20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96A85CB-0098-4B3D-9EB4-1D7A67D48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96A85CB-0098-4B3D-9EB4-1D7A67D4809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5550" cy="788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6BD0" w:rsidRPr="00581A2B" w:rsidRDefault="00DC6BD0" w:rsidP="00581A2B">
                  <w:pPr>
                    <w:suppressAutoHyphens/>
                    <w:autoSpaceDN w:val="0"/>
                    <w:jc w:val="both"/>
                    <w:textAlignment w:val="baseline"/>
                    <w:rPr>
                      <w:rFonts w:eastAsia="Calibri" w:cs="Times New Roman"/>
                      <w:sz w:val="26"/>
                      <w:szCs w:val="26"/>
                      <w:lang w:val="nl-NL"/>
                    </w:rPr>
                  </w:pPr>
                </w:p>
                <w:p w:rsidR="00DC6BD0" w:rsidRPr="00581A2B" w:rsidRDefault="00DC6BD0" w:rsidP="00581A2B">
                  <w:pPr>
                    <w:suppressAutoHyphens/>
                    <w:autoSpaceDN w:val="0"/>
                    <w:jc w:val="both"/>
                    <w:textAlignment w:val="baseline"/>
                    <w:rPr>
                      <w:rFonts w:eastAsia="Calibri" w:cs="Times New Roman"/>
                      <w:sz w:val="26"/>
                      <w:szCs w:val="26"/>
                      <w:lang w:val="nl-NL"/>
                    </w:rPr>
                  </w:pPr>
                </w:p>
                <w:p w:rsidR="00DC6BD0" w:rsidRPr="00581A2B" w:rsidRDefault="00DC6BD0" w:rsidP="00581A2B">
                  <w:pPr>
                    <w:suppressAutoHyphens/>
                    <w:autoSpaceDN w:val="0"/>
                    <w:jc w:val="both"/>
                    <w:textAlignment w:val="baseline"/>
                    <w:rPr>
                      <w:rFonts w:eastAsia="Calibri" w:cs="Times New Roman"/>
                      <w:sz w:val="26"/>
                      <w:szCs w:val="26"/>
                      <w:lang w:val="nl-NL"/>
                    </w:rPr>
                  </w:pPr>
                </w:p>
                <w:p w:rsidR="00DC6BD0" w:rsidRPr="00581A2B" w:rsidRDefault="00DC6BD0" w:rsidP="00581A2B">
                  <w:pPr>
                    <w:suppressAutoHyphens/>
                    <w:autoSpaceDN w:val="0"/>
                    <w:jc w:val="both"/>
                    <w:textAlignment w:val="baseline"/>
                    <w:rPr>
                      <w:rFonts w:eastAsia="Calibri" w:cs="Times New Roman"/>
                      <w:sz w:val="26"/>
                      <w:szCs w:val="26"/>
                      <w:lang w:val="nl-NL"/>
                    </w:rPr>
                  </w:pPr>
                </w:p>
              </w:tc>
            </w:tr>
          </w:tbl>
          <w:p w:rsidR="00BC12AB" w:rsidRPr="00581A2B" w:rsidRDefault="00BC12AB" w:rsidP="00581A2B">
            <w:pPr>
              <w:suppressAutoHyphens/>
              <w:autoSpaceDN w:val="0"/>
              <w:jc w:val="both"/>
              <w:textAlignment w:val="baseline"/>
              <w:rPr>
                <w:rFonts w:eastAsia="Calibri" w:cs="Times New Roman"/>
                <w:sz w:val="26"/>
                <w:szCs w:val="26"/>
                <w:lang w:val="nl-NL"/>
              </w:rPr>
            </w:pP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xml:space="preserve">1. </w:t>
            </w:r>
            <w:r w:rsidR="00DC6BD0" w:rsidRPr="00581A2B">
              <w:rPr>
                <w:rFonts w:eastAsia="Calibri" w:cs="Times New Roman"/>
                <w:sz w:val="26"/>
                <w:szCs w:val="26"/>
                <w:lang w:val="nl-NL"/>
              </w:rPr>
              <w:t>Quan sát hình ảnh và bằng sự hiểu biết của bản thân, e</w:t>
            </w:r>
            <w:r w:rsidRPr="00581A2B">
              <w:rPr>
                <w:rFonts w:eastAsia="Calibri" w:cs="Times New Roman"/>
                <w:sz w:val="26"/>
                <w:szCs w:val="26"/>
                <w:lang w:val="nl-NL"/>
              </w:rPr>
              <w:t>m hãy cho biết nước sông, hồ có vai trò như thề nào đối với đời sống và sản xuấ</w:t>
            </w:r>
            <w:r w:rsidR="00DC6BD0" w:rsidRPr="00581A2B">
              <w:rPr>
                <w:rFonts w:eastAsia="Calibri" w:cs="Times New Roman"/>
                <w:sz w:val="26"/>
                <w:szCs w:val="26"/>
                <w:lang w:val="nl-NL"/>
              </w:rPr>
              <w:t>t ?</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2. Đọc thông tin trong mục b, quan sát hình 2 và dựa vào hiểu biết của em, hãy cho biết việc sử dụng tồng hợp nước sông, hồ có thề mang lại những lợi ích gì. Nêu ví dụ</w:t>
            </w:r>
          </w:p>
          <w:p w:rsidR="00325ECF" w:rsidRPr="00581A2B" w:rsidRDefault="00325ECF" w:rsidP="00581A2B">
            <w:pPr>
              <w:suppressAutoHyphens/>
              <w:autoSpaceDN w:val="0"/>
              <w:jc w:val="both"/>
              <w:textAlignment w:val="baseline"/>
              <w:rPr>
                <w:rFonts w:eastAsia="Calibri" w:cs="Times New Roman"/>
                <w:sz w:val="26"/>
                <w:szCs w:val="26"/>
              </w:rPr>
            </w:pPr>
            <w:r w:rsidRPr="00581A2B">
              <w:rPr>
                <w:rFonts w:eastAsia="Calibri" w:cs="Times New Roman"/>
                <w:bCs/>
                <w:color w:val="000000"/>
                <w:sz w:val="26"/>
                <w:szCs w:val="26"/>
              </w:rPr>
              <w:t>HS: Tiếp cận nhiệm vụ và lắng nghe</w:t>
            </w:r>
          </w:p>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2: Thực hiện nhiệm vụ học tập</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GV: Gợi ý, hỗ trợ học sinh thực hiện nhiệm vụ</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bCs/>
                <w:color w:val="000000"/>
                <w:sz w:val="26"/>
                <w:szCs w:val="26"/>
              </w:rPr>
              <w:t>HS: Suy nghĩ, trả lời</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3: Báo cáo kết quả và thảo luận</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color w:val="000000"/>
                <w:sz w:val="26"/>
                <w:szCs w:val="26"/>
              </w:rPr>
              <w:t>HS: Trình bày kết quả</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lastRenderedPageBreak/>
              <w:t xml:space="preserve">GV: Lắng nghe, gọi HS nhận xét và bổ sung </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4: Đánh giá kết quả thực hiện nhiệm vụ học tập</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GV: Chuẩn kiến thức và ghi bảng</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color w:val="000000"/>
                <w:sz w:val="26"/>
                <w:szCs w:val="26"/>
              </w:rPr>
              <w:t>HS: Lắng nghe, ghi bài</w:t>
            </w:r>
          </w:p>
        </w:tc>
        <w:tc>
          <w:tcPr>
            <w:tcW w:w="4012" w:type="dxa"/>
          </w:tcPr>
          <w:p w:rsidR="00325ECF" w:rsidRPr="00581A2B" w:rsidRDefault="00325ECF" w:rsidP="00581A2B">
            <w:pPr>
              <w:suppressAutoHyphens/>
              <w:autoSpaceDN w:val="0"/>
              <w:jc w:val="both"/>
              <w:textAlignment w:val="baseline"/>
              <w:rPr>
                <w:rFonts w:eastAsia="Calibri" w:cs="Times New Roman"/>
                <w:b/>
                <w:sz w:val="26"/>
                <w:szCs w:val="26"/>
                <w:lang w:val="nl-NL"/>
              </w:rPr>
            </w:pPr>
            <w:r w:rsidRPr="00581A2B">
              <w:rPr>
                <w:rFonts w:eastAsia="Calibri" w:cs="Times New Roman"/>
                <w:b/>
                <w:sz w:val="26"/>
                <w:szCs w:val="26"/>
                <w:lang w:val="nl-NL"/>
              </w:rPr>
              <w:lastRenderedPageBreak/>
              <w:t xml:space="preserve">1. Sông, hồ </w:t>
            </w:r>
          </w:p>
          <w:p w:rsidR="00325ECF" w:rsidRPr="00581A2B" w:rsidRDefault="00325ECF" w:rsidP="00581A2B">
            <w:pPr>
              <w:suppressAutoHyphens/>
              <w:autoSpaceDN w:val="0"/>
              <w:jc w:val="both"/>
              <w:textAlignment w:val="baseline"/>
              <w:rPr>
                <w:rFonts w:eastAsia="Calibri" w:cs="Times New Roman"/>
                <w:b/>
                <w:bCs/>
                <w:sz w:val="26"/>
                <w:szCs w:val="26"/>
                <w:lang w:val="nl-NL"/>
              </w:rPr>
            </w:pPr>
            <w:r w:rsidRPr="00581A2B">
              <w:rPr>
                <w:rFonts w:eastAsia="Calibri" w:cs="Times New Roman"/>
                <w:b/>
                <w:bCs/>
                <w:sz w:val="26"/>
                <w:szCs w:val="26"/>
                <w:lang w:val="nl-NL"/>
              </w:rPr>
              <w:t>a. Sông.</w:t>
            </w:r>
          </w:p>
          <w:p w:rsidR="00325ECF" w:rsidRPr="00581A2B" w:rsidRDefault="00325ECF" w:rsidP="00581A2B">
            <w:pPr>
              <w:suppressAutoHyphens/>
              <w:autoSpaceDN w:val="0"/>
              <w:textAlignment w:val="baseline"/>
              <w:rPr>
                <w:rFonts w:eastAsia="Calibri" w:cs="Times New Roman"/>
                <w:sz w:val="26"/>
                <w:szCs w:val="26"/>
                <w:lang w:val="nl-NL"/>
              </w:rPr>
            </w:pPr>
            <w:r w:rsidRPr="00581A2B">
              <w:rPr>
                <w:rFonts w:eastAsia="Calibri" w:cs="Times New Roman"/>
                <w:sz w:val="26"/>
                <w:szCs w:val="26"/>
                <w:lang w:val="nl-NL"/>
              </w:rPr>
              <w:t xml:space="preserve">  - Sông là dòng chảy thường xuyên của nước, tương đối ổn định trên bề mặt  lục đia .</w:t>
            </w:r>
          </w:p>
          <w:p w:rsidR="00325ECF" w:rsidRPr="00581A2B" w:rsidRDefault="00325ECF" w:rsidP="00581A2B">
            <w:pPr>
              <w:suppressAutoHyphens/>
              <w:autoSpaceDN w:val="0"/>
              <w:textAlignment w:val="baseline"/>
              <w:rPr>
                <w:rFonts w:eastAsia="Calibri" w:cs="Times New Roman"/>
                <w:sz w:val="26"/>
                <w:szCs w:val="26"/>
                <w:lang w:val="nl-NL"/>
              </w:rPr>
            </w:pPr>
            <w:r w:rsidRPr="00581A2B">
              <w:rPr>
                <w:rFonts w:eastAsia="Calibri" w:cs="Times New Roman"/>
                <w:sz w:val="26"/>
                <w:szCs w:val="26"/>
                <w:lang w:val="nl-NL"/>
              </w:rPr>
              <w:lastRenderedPageBreak/>
              <w:t xml:space="preserve">  - Nguồn cung cấp cho sông: Nước mưa, nước ngầm, băng tuyết tan.</w:t>
            </w:r>
          </w:p>
          <w:p w:rsidR="00325ECF" w:rsidRPr="00581A2B" w:rsidRDefault="00325ECF" w:rsidP="00581A2B">
            <w:pPr>
              <w:suppressAutoHyphens/>
              <w:autoSpaceDN w:val="0"/>
              <w:textAlignment w:val="baseline"/>
              <w:rPr>
                <w:rFonts w:eastAsia="Calibri" w:cs="Times New Roman"/>
                <w:sz w:val="26"/>
                <w:szCs w:val="26"/>
                <w:lang w:val="nl-NL"/>
              </w:rPr>
            </w:pPr>
          </w:p>
          <w:p w:rsidR="00325ECF" w:rsidRPr="00581A2B" w:rsidRDefault="00325ECF" w:rsidP="00581A2B">
            <w:pPr>
              <w:suppressAutoHyphens/>
              <w:autoSpaceDN w:val="0"/>
              <w:textAlignment w:val="baseline"/>
              <w:rPr>
                <w:rFonts w:eastAsia="Calibri" w:cs="Times New Roman"/>
                <w:sz w:val="26"/>
                <w:szCs w:val="26"/>
                <w:lang w:val="nl-NL"/>
              </w:rPr>
            </w:pPr>
            <w:r w:rsidRPr="00581A2B">
              <w:rPr>
                <w:rFonts w:eastAsia="Calibri" w:cs="Times New Roman"/>
                <w:sz w:val="26"/>
                <w:szCs w:val="26"/>
                <w:lang w:val="nl-NL"/>
              </w:rPr>
              <w:t>- Diện tích đất đá cung cấp nước thường xuyên cho sông gọi là lưu vực sông .</w:t>
            </w:r>
          </w:p>
          <w:p w:rsidR="00325ECF" w:rsidRPr="00581A2B" w:rsidRDefault="00325ECF" w:rsidP="00581A2B">
            <w:pPr>
              <w:suppressAutoHyphens/>
              <w:autoSpaceDN w:val="0"/>
              <w:textAlignment w:val="baseline"/>
              <w:rPr>
                <w:rFonts w:eastAsia="Calibri" w:cs="Times New Roman"/>
                <w:sz w:val="26"/>
                <w:szCs w:val="26"/>
                <w:lang w:val="nl-NL"/>
              </w:rPr>
            </w:pP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 xml:space="preserve"> -  Sông chính cùng phụ lưu, chi lưu hợp lại gọi là hệ thống sông.</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b/>
                <w:bCs/>
                <w:sz w:val="26"/>
                <w:szCs w:val="26"/>
              </w:rPr>
              <w:t>b. Sử dụng tồng hợp nước sông, hồ</w:t>
            </w:r>
            <w:r w:rsidRPr="00581A2B">
              <w:rPr>
                <w:rFonts w:eastAsia="Calibri" w:cs="Times New Roman"/>
                <w:sz w:val="26"/>
                <w:szCs w:val="26"/>
              </w:rPr>
              <w:t xml:space="preserve"> </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sz w:val="26"/>
                <w:szCs w:val="26"/>
                <w:lang w:val="nl-NL"/>
              </w:rPr>
              <w:t>Nước sông, hồ được con người sử dụng vào nhiều mục đích: giao thông, du lịch, nước cho sinh hoạt, tưới tiêu, đánh bắt và nuôi trồng thuỷ sản, làm thuỷ điện.</w:t>
            </w:r>
          </w:p>
        </w:tc>
      </w:tr>
    </w:tbl>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lastRenderedPageBreak/>
        <w:t>2. Nước ngầm (nước dưới đất)</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 xml:space="preserve">HS biết được các yếu tố tạo nên lượng nước ngầm. và giá trị của nguồn nước ngầm.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b. Nội dung: </w:t>
      </w:r>
      <w:r w:rsidRPr="00581A2B">
        <w:rPr>
          <w:rFonts w:eastAsia="Calibri" w:cs="Times New Roman"/>
          <w:bCs/>
          <w:color w:val="000000"/>
          <w:sz w:val="26"/>
          <w:szCs w:val="26"/>
          <w:lang w:val="vi-VN"/>
        </w:rPr>
        <w:t>Tìm hiểu Nước ngầm (nước dưới đất)</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Thuyết trình sản phẩm, câu trả lời, bài làm của học sinh</w:t>
      </w:r>
      <w:r w:rsidRPr="00581A2B">
        <w:rPr>
          <w:rFonts w:eastAsia="Calibri" w:cs="Times New Roman"/>
          <w:b/>
          <w:color w:val="000000"/>
          <w:sz w:val="26"/>
          <w:szCs w:val="26"/>
          <w:lang w:val="vi-VN"/>
        </w:rPr>
        <w:t xml:space="preserve"> </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
          <w:color w:val="000000"/>
          <w:sz w:val="26"/>
          <w:szCs w:val="26"/>
          <w:lang w:val="vi-VN"/>
        </w:rPr>
        <w:t xml:space="preserve">d. </w:t>
      </w:r>
      <w:r w:rsidRPr="00581A2B">
        <w:rPr>
          <w:rFonts w:eastAsia="Calibri" w:cs="Times New Roman"/>
          <w:b/>
          <w:color w:val="000000"/>
          <w:sz w:val="26"/>
          <w:szCs w:val="26"/>
        </w:rPr>
        <w:t>Cách thực hiện.</w:t>
      </w:r>
    </w:p>
    <w:tbl>
      <w:tblPr>
        <w:tblStyle w:val="TableGrid"/>
        <w:tblW w:w="0" w:type="auto"/>
        <w:tblLook w:val="04A0" w:firstRow="1" w:lastRow="0" w:firstColumn="1" w:lastColumn="0" w:noHBand="0" w:noVBand="1"/>
      </w:tblPr>
      <w:tblGrid>
        <w:gridCol w:w="6232"/>
        <w:gridCol w:w="3729"/>
      </w:tblGrid>
      <w:tr w:rsidR="00325ECF" w:rsidRPr="00581A2B" w:rsidTr="00863B15">
        <w:tc>
          <w:tcPr>
            <w:tcW w:w="6232"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Hoạt động của GV và HS</w:t>
            </w:r>
          </w:p>
        </w:tc>
        <w:tc>
          <w:tcPr>
            <w:tcW w:w="3729"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Nội dung chính</w:t>
            </w:r>
          </w:p>
        </w:tc>
      </w:tr>
      <w:tr w:rsidR="00325ECF" w:rsidRPr="00581A2B" w:rsidTr="00863B15">
        <w:tc>
          <w:tcPr>
            <w:tcW w:w="6232" w:type="dxa"/>
          </w:tcPr>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1: Chuyển giao nhiệm vụ học tập</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GV Dựa vào hình 3, em hãy cho biết nước ngẩm được hình thành như thế nào.</w:t>
            </w:r>
          </w:p>
          <w:p w:rsidR="00DC6BD0" w:rsidRPr="00581A2B" w:rsidRDefault="00DC6BD0" w:rsidP="00581A2B">
            <w:pPr>
              <w:suppressAutoHyphens/>
              <w:autoSpaceDN w:val="0"/>
              <w:jc w:val="center"/>
              <w:textAlignment w:val="baseline"/>
              <w:rPr>
                <w:rFonts w:eastAsia="Calibri" w:cs="Times New Roman"/>
                <w:sz w:val="26"/>
                <w:szCs w:val="26"/>
                <w:lang w:val="nl-NL"/>
              </w:rPr>
            </w:pPr>
            <w:r w:rsidRPr="00581A2B">
              <w:rPr>
                <w:rFonts w:eastAsia="Calibri" w:cs="Times New Roman"/>
                <w:noProof/>
                <w:sz w:val="26"/>
                <w:szCs w:val="26"/>
              </w:rPr>
              <w:drawing>
                <wp:inline distT="0" distB="0" distL="0" distR="0" wp14:anchorId="48AEA953" wp14:editId="6FA2BA14">
                  <wp:extent cx="1971040" cy="1138443"/>
                  <wp:effectExtent l="0" t="0" r="0" b="508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5"/>
                          <a:stretch>
                            <a:fillRect/>
                          </a:stretch>
                        </pic:blipFill>
                        <pic:spPr>
                          <a:xfrm>
                            <a:off x="0" y="0"/>
                            <a:ext cx="1991557" cy="1150293"/>
                          </a:xfrm>
                          <a:prstGeom prst="rect">
                            <a:avLst/>
                          </a:prstGeom>
                        </pic:spPr>
                      </pic:pic>
                    </a:graphicData>
                  </a:graphic>
                </wp:inline>
              </w:drawing>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1. Nước ngầm chủ yếu được sử dụng vào mục đích gì?</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2. Nêu một số biện pháp sử dụng hợp lí và bảo vệ nước ngầm</w:t>
            </w:r>
          </w:p>
          <w:p w:rsidR="00325ECF" w:rsidRPr="00581A2B" w:rsidRDefault="00325ECF" w:rsidP="00581A2B">
            <w:pPr>
              <w:suppressAutoHyphens/>
              <w:autoSpaceDN w:val="0"/>
              <w:jc w:val="both"/>
              <w:textAlignment w:val="baseline"/>
              <w:rPr>
                <w:rFonts w:eastAsia="Calibri" w:cs="Times New Roman"/>
                <w:sz w:val="26"/>
                <w:szCs w:val="26"/>
              </w:rPr>
            </w:pPr>
            <w:r w:rsidRPr="00581A2B">
              <w:rPr>
                <w:rFonts w:eastAsia="Calibri" w:cs="Times New Roman"/>
                <w:bCs/>
                <w:color w:val="000000"/>
                <w:sz w:val="26"/>
                <w:szCs w:val="26"/>
              </w:rPr>
              <w:t>HS: Lắng nghe và tiếp cận nhiệm vụ</w:t>
            </w:r>
          </w:p>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2: Thực hiện nhiệm vụ học tập</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GV: Gợi ý, hỗ trợ học sinh thực hiện nhiệm vụ</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bCs/>
                <w:color w:val="000000"/>
                <w:sz w:val="26"/>
                <w:szCs w:val="26"/>
              </w:rPr>
              <w:t>HS: Suy nghĩ, trả lời</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3: Báo cáo kết quả và thảo luận</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color w:val="000000"/>
                <w:sz w:val="26"/>
                <w:szCs w:val="26"/>
              </w:rPr>
              <w:t>HS: Trình bày kết quả</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GV: Lắng nghe, gọi HS nhận xét và bổ sung</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4: Đánh giá kết quả thực hiện nhiệm vụ học tập</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GV: Chuẩn kiến thức và ghi bảng</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color w:val="000000"/>
                <w:sz w:val="26"/>
                <w:szCs w:val="26"/>
              </w:rPr>
              <w:t>HS: Lắng nghe, ghi bài</w:t>
            </w:r>
          </w:p>
        </w:tc>
        <w:tc>
          <w:tcPr>
            <w:tcW w:w="3729" w:type="dxa"/>
          </w:tcPr>
          <w:p w:rsidR="00325ECF" w:rsidRPr="00581A2B" w:rsidRDefault="00325ECF" w:rsidP="00581A2B">
            <w:pPr>
              <w:suppressAutoHyphens/>
              <w:autoSpaceDN w:val="0"/>
              <w:textAlignment w:val="baseline"/>
              <w:rPr>
                <w:rFonts w:eastAsia="Calibri" w:cs="Times New Roman"/>
                <w:b/>
                <w:sz w:val="26"/>
                <w:szCs w:val="26"/>
                <w:lang w:val="nl-NL"/>
              </w:rPr>
            </w:pPr>
            <w:r w:rsidRPr="00581A2B">
              <w:rPr>
                <w:rFonts w:eastAsia="Calibri" w:cs="Times New Roman"/>
                <w:b/>
                <w:sz w:val="26"/>
                <w:szCs w:val="26"/>
                <w:lang w:val="nl-NL"/>
              </w:rPr>
              <w:t>2. Nước ngầm (nước dưới đất)</w:t>
            </w:r>
          </w:p>
          <w:p w:rsidR="00325ECF" w:rsidRPr="00581A2B" w:rsidRDefault="00325ECF" w:rsidP="00581A2B">
            <w:pPr>
              <w:suppressAutoHyphens/>
              <w:autoSpaceDN w:val="0"/>
              <w:jc w:val="both"/>
              <w:textAlignment w:val="baseline"/>
              <w:rPr>
                <w:rFonts w:eastAsia="Calibri" w:cs="Times New Roman"/>
                <w:sz w:val="26"/>
                <w:szCs w:val="26"/>
              </w:rPr>
            </w:pPr>
            <w:r w:rsidRPr="00581A2B">
              <w:rPr>
                <w:rFonts w:eastAsia="Calibri" w:cs="Times New Roman"/>
                <w:sz w:val="26"/>
                <w:szCs w:val="26"/>
              </w:rPr>
              <w:t>-</w:t>
            </w:r>
            <w:r w:rsidRPr="00581A2B">
              <w:rPr>
                <w:rFonts w:eastAsia="Calibri" w:cs="Times New Roman"/>
                <w:bCs/>
                <w:color w:val="000000"/>
                <w:sz w:val="26"/>
                <w:szCs w:val="26"/>
              </w:rPr>
              <w:t xml:space="preserve"> Các yếu tố tạo nên lượng nước ngầm</w:t>
            </w:r>
            <w:r w:rsidRPr="00581A2B">
              <w:rPr>
                <w:rFonts w:eastAsia="Calibri" w:cs="Times New Roman"/>
                <w:sz w:val="26"/>
                <w:szCs w:val="26"/>
              </w:rPr>
              <w:t>: Lượng nước ngầm nhiều hay ít, mực nước ngầm nông hay sâu phụ thuộc vào địa hình, nguồn cung cấp nước và lượng bốc hơi,...</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sz w:val="26"/>
                <w:szCs w:val="26"/>
              </w:rPr>
              <w:t>- Vai trò:  nguồn cung cấp nước sinh hoạt và nước tưới quan trọng trên thế giới. Nước ngẩm góp phần ổn định dòng chảy của sông ngòi; đồng thời, cố định các lớp đất đá bên trên, ngăn chặn sự sụt lún</w:t>
            </w:r>
          </w:p>
        </w:tc>
      </w:tr>
    </w:tbl>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3. Băng hà (sông băng)</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HS biết được vai trò của băng hà đối với tự nhiên và đời sống con người</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b. Nội dung: </w:t>
      </w:r>
      <w:r w:rsidRPr="00581A2B">
        <w:rPr>
          <w:rFonts w:eastAsia="Calibri" w:cs="Times New Roman"/>
          <w:bCs/>
          <w:color w:val="000000"/>
          <w:sz w:val="26"/>
          <w:szCs w:val="26"/>
          <w:lang w:val="vi-VN"/>
        </w:rPr>
        <w:t>Tìm hiểu Băng hà (sông băng)</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Thuyết trình sản phẩm, câu trả lời, bài làm của học sinh</w:t>
      </w:r>
      <w:r w:rsidRPr="00581A2B">
        <w:rPr>
          <w:rFonts w:eastAsia="Calibri" w:cs="Times New Roman"/>
          <w:b/>
          <w:color w:val="000000"/>
          <w:sz w:val="26"/>
          <w:szCs w:val="26"/>
          <w:lang w:val="vi-VN"/>
        </w:rPr>
        <w:t xml:space="preserve"> </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
          <w:color w:val="000000"/>
          <w:sz w:val="26"/>
          <w:szCs w:val="26"/>
          <w:lang w:val="vi-VN"/>
        </w:rPr>
        <w:t xml:space="preserve">d. </w:t>
      </w:r>
      <w:r w:rsidRPr="00581A2B">
        <w:rPr>
          <w:rFonts w:eastAsia="Calibri" w:cs="Times New Roman"/>
          <w:b/>
          <w:color w:val="000000"/>
          <w:sz w:val="26"/>
          <w:szCs w:val="26"/>
        </w:rPr>
        <w:t>Cách thực hiện.</w:t>
      </w:r>
    </w:p>
    <w:tbl>
      <w:tblPr>
        <w:tblStyle w:val="TableGrid"/>
        <w:tblW w:w="0" w:type="auto"/>
        <w:tblLook w:val="04A0" w:firstRow="1" w:lastRow="0" w:firstColumn="1" w:lastColumn="0" w:noHBand="0" w:noVBand="1"/>
      </w:tblPr>
      <w:tblGrid>
        <w:gridCol w:w="6232"/>
        <w:gridCol w:w="3729"/>
      </w:tblGrid>
      <w:tr w:rsidR="00325ECF" w:rsidRPr="00581A2B" w:rsidTr="00863B15">
        <w:tc>
          <w:tcPr>
            <w:tcW w:w="6232"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Hoạt động của GV và HS</w:t>
            </w:r>
          </w:p>
        </w:tc>
        <w:tc>
          <w:tcPr>
            <w:tcW w:w="3729"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Nội dung chính</w:t>
            </w:r>
          </w:p>
        </w:tc>
      </w:tr>
      <w:tr w:rsidR="00325ECF" w:rsidRPr="00581A2B" w:rsidTr="00863B15">
        <w:tc>
          <w:tcPr>
            <w:tcW w:w="6232" w:type="dxa"/>
          </w:tcPr>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1: Chuyển giao nhiệm vụ học tập</w:t>
            </w:r>
          </w:p>
          <w:p w:rsidR="00DC6BD0" w:rsidRPr="00581A2B" w:rsidRDefault="00DC6BD0" w:rsidP="00581A2B">
            <w:pPr>
              <w:suppressAutoHyphens/>
              <w:autoSpaceDN w:val="0"/>
              <w:jc w:val="center"/>
              <w:textAlignment w:val="baseline"/>
              <w:rPr>
                <w:rFonts w:eastAsia="Calibri" w:cs="Times New Roman"/>
                <w:b/>
                <w:color w:val="000000"/>
                <w:sz w:val="26"/>
                <w:szCs w:val="26"/>
              </w:rPr>
            </w:pPr>
            <w:r w:rsidRPr="00581A2B">
              <w:rPr>
                <w:rFonts w:eastAsia="Calibri" w:cs="Times New Roman"/>
                <w:b/>
                <w:noProof/>
                <w:color w:val="000000"/>
                <w:sz w:val="26"/>
                <w:szCs w:val="26"/>
              </w:rPr>
              <w:lastRenderedPageBreak/>
              <w:drawing>
                <wp:inline distT="0" distB="0" distL="0" distR="0" wp14:anchorId="0E9C56E7" wp14:editId="1EBE8F65">
                  <wp:extent cx="1599988" cy="1199991"/>
                  <wp:effectExtent l="171450" t="152400" r="153035" b="15303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6"/>
                          <a:stretch>
                            <a:fillRect/>
                          </a:stretch>
                        </pic:blipFill>
                        <pic:spPr>
                          <a:xfrm>
                            <a:off x="0" y="0"/>
                            <a:ext cx="1611857" cy="12088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GV: HS đọc thông tin SGK và cho biết</w:t>
            </w:r>
          </w:p>
          <w:p w:rsidR="00325ECF" w:rsidRPr="00581A2B" w:rsidRDefault="00325ECF" w:rsidP="00581A2B">
            <w:pPr>
              <w:suppressAutoHyphens/>
              <w:autoSpaceDN w:val="0"/>
              <w:jc w:val="both"/>
              <w:textAlignment w:val="baseline"/>
              <w:rPr>
                <w:rFonts w:eastAsia="Calibri" w:cs="Times New Roman"/>
                <w:sz w:val="26"/>
                <w:szCs w:val="26"/>
                <w:lang w:val="nl-NL"/>
              </w:rPr>
            </w:pPr>
            <w:r w:rsidRPr="00581A2B">
              <w:rPr>
                <w:rFonts w:eastAsia="Calibri" w:cs="Times New Roman"/>
                <w:sz w:val="26"/>
                <w:szCs w:val="26"/>
                <w:lang w:val="nl-NL"/>
              </w:rPr>
              <w:t>Vai trò của băng hà đối với tự nhiên và đời sống con người</w:t>
            </w:r>
          </w:p>
          <w:p w:rsidR="00325ECF" w:rsidRPr="00581A2B" w:rsidRDefault="00325ECF" w:rsidP="00581A2B">
            <w:pPr>
              <w:suppressAutoHyphens/>
              <w:autoSpaceDN w:val="0"/>
              <w:jc w:val="both"/>
              <w:textAlignment w:val="baseline"/>
              <w:rPr>
                <w:rFonts w:eastAsia="Calibri" w:cs="Times New Roman"/>
                <w:sz w:val="26"/>
                <w:szCs w:val="26"/>
              </w:rPr>
            </w:pPr>
            <w:r w:rsidRPr="00581A2B">
              <w:rPr>
                <w:rFonts w:eastAsia="Calibri" w:cs="Times New Roman"/>
                <w:bCs/>
                <w:color w:val="000000"/>
                <w:sz w:val="26"/>
                <w:szCs w:val="26"/>
              </w:rPr>
              <w:t>HS: Lắng nghe và tiếp cận nhiệm vụ</w:t>
            </w:r>
          </w:p>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2: Thực hiện nhiệm vụ học tập</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GV: Gợi ý, hỗ trợ học sinh thực hiện nhiệm vụ</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bCs/>
                <w:color w:val="000000"/>
                <w:sz w:val="26"/>
                <w:szCs w:val="26"/>
              </w:rPr>
              <w:t>HS: Suy nghĩ, trả lời</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3: Báo cáo kết quả và thảo luận</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color w:val="000000"/>
                <w:sz w:val="26"/>
                <w:szCs w:val="26"/>
              </w:rPr>
              <w:t>HS: Trình bày kết quả</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GV: Lắng nghe, gọi HS nhận xét và bổ sung</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4: Đánh giá kết quả thực hiện nhiệm vụ học tập</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GV: Chuẩn kiến thức và ghi bảng</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color w:val="000000"/>
                <w:sz w:val="26"/>
                <w:szCs w:val="26"/>
              </w:rPr>
              <w:t>HS: Lắng nghe, ghi bài</w:t>
            </w:r>
          </w:p>
        </w:tc>
        <w:tc>
          <w:tcPr>
            <w:tcW w:w="3729" w:type="dxa"/>
          </w:tcPr>
          <w:p w:rsidR="00325ECF" w:rsidRPr="00581A2B" w:rsidRDefault="00325ECF" w:rsidP="00581A2B">
            <w:pPr>
              <w:suppressAutoHyphens/>
              <w:autoSpaceDN w:val="0"/>
              <w:textAlignment w:val="baseline"/>
              <w:rPr>
                <w:rFonts w:eastAsia="Calibri" w:cs="Times New Roman"/>
                <w:b/>
                <w:bCs/>
                <w:sz w:val="26"/>
                <w:szCs w:val="26"/>
              </w:rPr>
            </w:pPr>
            <w:r w:rsidRPr="00581A2B">
              <w:rPr>
                <w:rFonts w:eastAsia="Calibri" w:cs="Times New Roman"/>
                <w:b/>
                <w:bCs/>
                <w:sz w:val="26"/>
                <w:szCs w:val="26"/>
              </w:rPr>
              <w:lastRenderedPageBreak/>
              <w:t>3. Băng hà (sông băng)</w:t>
            </w:r>
          </w:p>
          <w:p w:rsidR="00325ECF" w:rsidRPr="00581A2B" w:rsidRDefault="00325ECF" w:rsidP="00581A2B">
            <w:pPr>
              <w:suppressAutoHyphens/>
              <w:autoSpaceDN w:val="0"/>
              <w:textAlignment w:val="baseline"/>
              <w:rPr>
                <w:rFonts w:eastAsia="Calibri" w:cs="Times New Roman"/>
                <w:b/>
                <w:bCs/>
                <w:sz w:val="26"/>
                <w:szCs w:val="26"/>
              </w:rPr>
            </w:pP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sz w:val="26"/>
                <w:szCs w:val="26"/>
              </w:rPr>
              <w:t>Băng hà góp phần điều hoà nhiệt độ trên Trái Đất, cung cấp nước cho các dòng sông</w:t>
            </w:r>
          </w:p>
        </w:tc>
      </w:tr>
    </w:tbl>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lastRenderedPageBreak/>
        <w:t>Hoạt động 3: Luyện tập.</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 xml:space="preserve">Giúp học sinh khắc sâu kiến thức bài học </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b. Nội dung: </w:t>
      </w:r>
      <w:r w:rsidRPr="00581A2B">
        <w:rPr>
          <w:rFonts w:eastAsia="Calibri" w:cs="Times New Roman"/>
          <w:bCs/>
          <w:color w:val="000000"/>
          <w:sz w:val="26"/>
          <w:szCs w:val="26"/>
          <w:lang w:val="vi-VN"/>
        </w:rPr>
        <w:t xml:space="preserve">Trả lời các câu hỏi trắc nghiệm </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câu trả lời của học sinh</w:t>
      </w:r>
      <w:r w:rsidRPr="00581A2B">
        <w:rPr>
          <w:rFonts w:eastAsia="Calibri" w:cs="Times New Roman"/>
          <w:b/>
          <w:color w:val="000000"/>
          <w:sz w:val="26"/>
          <w:szCs w:val="26"/>
          <w:lang w:val="vi-VN"/>
        </w:rPr>
        <w:t xml:space="preserve"> </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
          <w:color w:val="000000"/>
          <w:sz w:val="26"/>
          <w:szCs w:val="26"/>
          <w:lang w:val="vi-VN"/>
        </w:rPr>
        <w:t xml:space="preserve">d. </w:t>
      </w:r>
      <w:r w:rsidRPr="00581A2B">
        <w:rPr>
          <w:rFonts w:eastAsia="Calibri" w:cs="Times New Roman"/>
          <w:b/>
          <w:color w:val="000000"/>
          <w:sz w:val="26"/>
          <w:szCs w:val="26"/>
        </w:rPr>
        <w:t>Cách thực hiện.</w:t>
      </w:r>
    </w:p>
    <w:p w:rsidR="00DC6BD0" w:rsidRPr="00581A2B" w:rsidRDefault="00325ECF" w:rsidP="00581A2B">
      <w:pPr>
        <w:suppressAutoHyphens/>
        <w:autoSpaceDN w:val="0"/>
        <w:spacing w:after="0" w:line="240" w:lineRule="auto"/>
        <w:jc w:val="both"/>
        <w:textAlignment w:val="baseline"/>
        <w:rPr>
          <w:rFonts w:eastAsia="Calibri" w:cs="Times New Roman"/>
          <w:bCs/>
          <w:color w:val="000000"/>
          <w:sz w:val="26"/>
          <w:szCs w:val="26"/>
          <w:lang w:val="vi-VN"/>
        </w:rPr>
      </w:pPr>
      <w:r w:rsidRPr="00581A2B">
        <w:rPr>
          <w:rFonts w:eastAsia="Calibri" w:cs="Times New Roman"/>
          <w:b/>
          <w:color w:val="000000"/>
          <w:sz w:val="26"/>
          <w:szCs w:val="26"/>
          <w:lang w:val="vi-VN"/>
        </w:rPr>
        <w:t>Bước 1: Chuyển giao nhiệm vụ học tập</w:t>
      </w:r>
      <w:r w:rsidRPr="00581A2B">
        <w:rPr>
          <w:rFonts w:eastAsia="Calibri" w:cs="Times New Roman"/>
          <w:bCs/>
          <w:color w:val="000000"/>
          <w:sz w:val="26"/>
          <w:szCs w:val="26"/>
          <w:lang w:val="vi-VN"/>
        </w:rPr>
        <w:t xml:space="preserve"> </w:t>
      </w:r>
    </w:p>
    <w:p w:rsidR="00325ECF" w:rsidRPr="00581A2B" w:rsidRDefault="00325ECF" w:rsidP="00581A2B">
      <w:pPr>
        <w:suppressAutoHyphens/>
        <w:autoSpaceDN w:val="0"/>
        <w:spacing w:after="0" w:line="240" w:lineRule="auto"/>
        <w:jc w:val="both"/>
        <w:textAlignment w:val="baseline"/>
        <w:rPr>
          <w:rFonts w:eastAsia="Calibri" w:cs="Times New Roman"/>
          <w:bCs/>
          <w:color w:val="000000"/>
          <w:sz w:val="26"/>
          <w:szCs w:val="26"/>
          <w:lang w:val="vi-VN"/>
        </w:rPr>
      </w:pPr>
      <w:r w:rsidRPr="00581A2B">
        <w:rPr>
          <w:rFonts w:eastAsia="Calibri" w:cs="Times New Roman"/>
          <w:bCs/>
          <w:color w:val="000000"/>
          <w:sz w:val="26"/>
          <w:szCs w:val="26"/>
          <w:lang w:val="vi-VN"/>
        </w:rPr>
        <w:t xml:space="preserve">GV: đưa ra các câu hỏi trắc nghiệm liên quan đến bài học </w:t>
      </w:r>
    </w:p>
    <w:p w:rsidR="00325ECF" w:rsidRPr="00581A2B" w:rsidRDefault="00325ECF" w:rsidP="00581A2B">
      <w:pPr>
        <w:suppressAutoHyphens/>
        <w:autoSpaceDN w:val="0"/>
        <w:spacing w:after="0" w:line="240" w:lineRule="auto"/>
        <w:jc w:val="both"/>
        <w:textAlignment w:val="baseline"/>
        <w:rPr>
          <w:rFonts w:eastAsia="Calibri" w:cs="Times New Roman"/>
          <w:bCs/>
          <w:color w:val="000000"/>
          <w:sz w:val="26"/>
          <w:szCs w:val="26"/>
        </w:rPr>
      </w:pPr>
      <w:r w:rsidRPr="00581A2B">
        <w:rPr>
          <w:rFonts w:eastAsia="Calibri" w:cs="Times New Roman"/>
          <w:bCs/>
          <w:color w:val="000000"/>
          <w:sz w:val="26"/>
          <w:szCs w:val="26"/>
        </w:rPr>
        <w:t xml:space="preserve">HS: </w:t>
      </w:r>
      <w:r w:rsidR="00581A2B" w:rsidRPr="00581A2B">
        <w:rPr>
          <w:rFonts w:eastAsia="Calibri" w:cs="Times New Roman"/>
          <w:bCs/>
          <w:color w:val="000000"/>
          <w:sz w:val="26"/>
          <w:szCs w:val="26"/>
        </w:rPr>
        <w:t>trả lời</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w:t>
      </w:r>
      <w:r w:rsidRPr="00581A2B">
        <w:rPr>
          <w:rFonts w:eastAsia="Times New Roman" w:cs="Times New Roman"/>
          <w:color w:val="000000"/>
          <w:sz w:val="26"/>
          <w:szCs w:val="26"/>
        </w:rPr>
        <w:t> Lưu vực của một con sông là</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vùng đất đai đầu nguồn của các con sông nhỏ.</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FF0000"/>
          <w:sz w:val="26"/>
          <w:szCs w:val="26"/>
        </w:rPr>
        <w:t>B. diện tích đất đai cung cấp nước thường xuyên</w:t>
      </w:r>
      <w:r w:rsidRPr="00581A2B">
        <w:rPr>
          <w:rFonts w:eastAsia="Times New Roman" w:cs="Times New Roman"/>
          <w:color w:val="000000"/>
          <w:sz w:val="26"/>
          <w:szCs w:val="26"/>
        </w:rPr>
        <w:t>.</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C. chiều dài từ thượng nguồn đến các cửa sông.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D. vùng hạ lưu của con sông và bồi tụ đồng bằng.</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2.</w:t>
      </w:r>
      <w:r w:rsidRPr="00581A2B">
        <w:rPr>
          <w:rFonts w:eastAsia="Times New Roman" w:cs="Times New Roman"/>
          <w:color w:val="000000"/>
          <w:sz w:val="26"/>
          <w:szCs w:val="26"/>
        </w:rPr>
        <w:t> Chế độ chảy (thủy chế) của một con sông là</w:t>
      </w:r>
    </w:p>
    <w:p w:rsidR="00581A2B" w:rsidRPr="00581A2B" w:rsidRDefault="00581A2B" w:rsidP="00581A2B">
      <w:pPr>
        <w:shd w:val="clear" w:color="auto" w:fill="FFFFFF"/>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rPr>
        <w:t>A. nhịp điệu thay đổi lưu lượng của con sông trong một năm.</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B. sự lên xuống của nước sông do sức hút Trái Đất - Mặt Trời.</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C. khả năng chứa nước của con sông đó trong cùng một năm.</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D. lượng nước chảy qua mặt cắt dọc lòng sông ở một địa điểm.</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3.</w:t>
      </w:r>
      <w:r w:rsidRPr="00581A2B">
        <w:rPr>
          <w:rFonts w:eastAsia="Times New Roman" w:cs="Times New Roman"/>
          <w:color w:val="000000"/>
          <w:sz w:val="26"/>
          <w:szCs w:val="26"/>
        </w:rPr>
        <w:t> Mực nước ngầm phụ thuộc vào các yếu tố nào dưới đây?</w:t>
      </w:r>
    </w:p>
    <w:p w:rsidR="00581A2B" w:rsidRPr="00581A2B" w:rsidRDefault="00581A2B" w:rsidP="00581A2B">
      <w:pPr>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rPr>
        <w:t>A. Nguồn cung cấp nước và lượng bốc hơi.</w:t>
      </w:r>
      <w:r>
        <w:rPr>
          <w:rFonts w:eastAsia="Times New Roman" w:cs="Times New Roman"/>
          <w:color w:val="FF0000"/>
          <w:sz w:val="26"/>
          <w:szCs w:val="26"/>
        </w:rPr>
        <w:t xml:space="preserve">      </w:t>
      </w:r>
      <w:r w:rsidRPr="00581A2B">
        <w:rPr>
          <w:rFonts w:eastAsia="Times New Roman" w:cs="Times New Roman"/>
          <w:color w:val="000000"/>
          <w:sz w:val="26"/>
          <w:szCs w:val="26"/>
        </w:rPr>
        <w:t>B. Độ cao địa hình, bề mặt các dạng địa hình.</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C. Các hoạt động sản xuất của con người.</w:t>
      </w:r>
      <w:r>
        <w:rPr>
          <w:rFonts w:eastAsia="Times New Roman" w:cs="Times New Roman"/>
          <w:color w:val="000000"/>
          <w:sz w:val="26"/>
          <w:szCs w:val="26"/>
        </w:rPr>
        <w:t xml:space="preserve">        </w:t>
      </w:r>
      <w:r w:rsidRPr="00581A2B">
        <w:rPr>
          <w:rFonts w:eastAsia="Times New Roman" w:cs="Times New Roman"/>
          <w:color w:val="000000"/>
          <w:sz w:val="26"/>
          <w:szCs w:val="26"/>
        </w:rPr>
        <w:t>D. Vị trí trên mặt đất và hướng của địa hình.</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4.</w:t>
      </w:r>
      <w:r w:rsidRPr="00581A2B">
        <w:rPr>
          <w:rFonts w:eastAsia="Times New Roman" w:cs="Times New Roman"/>
          <w:color w:val="000000"/>
          <w:sz w:val="26"/>
          <w:szCs w:val="26"/>
        </w:rPr>
        <w:t> </w:t>
      </w:r>
      <w:r w:rsidRPr="00581A2B">
        <w:rPr>
          <w:rFonts w:eastAsia="Times New Roman" w:cs="Times New Roman"/>
          <w:color w:val="000000"/>
          <w:sz w:val="26"/>
          <w:szCs w:val="26"/>
          <w:shd w:val="clear" w:color="auto" w:fill="FFFFFF"/>
        </w:rPr>
        <w:t>Hợp lưu là gì?</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shd w:val="clear" w:color="auto" w:fill="FFFFFF"/>
        </w:rPr>
        <w:t>A. Diện tích đất đai có sông chảy qua và tạo ra hồ chứa nước.</w:t>
      </w:r>
    </w:p>
    <w:p w:rsidR="00581A2B" w:rsidRPr="00581A2B" w:rsidRDefault="00581A2B" w:rsidP="00581A2B">
      <w:pPr>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shd w:val="clear" w:color="auto" w:fill="FFFFFF"/>
        </w:rPr>
        <w:t>B. Nơi dòng chảy của hai hay nhiều hơn các con sông gặp nhau.</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shd w:val="clear" w:color="auto" w:fill="FFFFFF"/>
        </w:rPr>
        <w:t>C. Nơi có l</w:t>
      </w:r>
      <w:r w:rsidRPr="00581A2B">
        <w:rPr>
          <w:rFonts w:eastAsia="Times New Roman" w:cs="Times New Roman"/>
          <w:color w:val="000000"/>
          <w:sz w:val="26"/>
          <w:szCs w:val="26"/>
        </w:rPr>
        <w:t>ượng nước chảy tạo ra mặt cắt ngang lòng ở sông.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shd w:val="clear" w:color="auto" w:fill="FFFFFF"/>
        </w:rPr>
        <w:lastRenderedPageBreak/>
        <w:t>D. Diện tích đất đai nơi sông thoát nước từ các cửa sông, biển.</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5.</w:t>
      </w:r>
      <w:r w:rsidRPr="00581A2B">
        <w:rPr>
          <w:rFonts w:eastAsia="Times New Roman" w:cs="Times New Roman"/>
          <w:color w:val="000000"/>
          <w:sz w:val="26"/>
          <w:szCs w:val="26"/>
        </w:rPr>
        <w:t> Ở vùng đất đá thấm nước, nguồn nước nào sau đây có vai trò đáng kể trong việc điều hòa chế độ nước sông?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Hơi nước.</w:t>
      </w:r>
      <w:r>
        <w:rPr>
          <w:rFonts w:eastAsia="Times New Roman" w:cs="Times New Roman"/>
          <w:color w:val="000000"/>
          <w:sz w:val="26"/>
          <w:szCs w:val="26"/>
        </w:rPr>
        <w:t xml:space="preserve">           </w:t>
      </w:r>
      <w:r w:rsidRPr="00581A2B">
        <w:rPr>
          <w:rFonts w:eastAsia="Times New Roman" w:cs="Times New Roman"/>
          <w:color w:val="FF0000"/>
          <w:sz w:val="26"/>
          <w:szCs w:val="26"/>
        </w:rPr>
        <w:t>B. Nước ngầm.</w:t>
      </w:r>
      <w:r>
        <w:rPr>
          <w:rFonts w:eastAsia="Times New Roman" w:cs="Times New Roman"/>
          <w:color w:val="000000"/>
          <w:sz w:val="26"/>
          <w:szCs w:val="26"/>
        </w:rPr>
        <w:t xml:space="preserve">          </w:t>
      </w:r>
      <w:r w:rsidRPr="00581A2B">
        <w:rPr>
          <w:rFonts w:eastAsia="Times New Roman" w:cs="Times New Roman"/>
          <w:color w:val="000000"/>
          <w:sz w:val="26"/>
          <w:szCs w:val="26"/>
        </w:rPr>
        <w:t>C. Nước hồ.</w:t>
      </w:r>
      <w:r>
        <w:rPr>
          <w:rFonts w:eastAsia="Times New Roman" w:cs="Times New Roman"/>
          <w:color w:val="000000"/>
          <w:sz w:val="26"/>
          <w:szCs w:val="26"/>
        </w:rPr>
        <w:t xml:space="preserve">              </w:t>
      </w:r>
      <w:r w:rsidRPr="00581A2B">
        <w:rPr>
          <w:rFonts w:eastAsia="Times New Roman" w:cs="Times New Roman"/>
          <w:color w:val="000000"/>
          <w:sz w:val="26"/>
          <w:szCs w:val="26"/>
        </w:rPr>
        <w:t>D. Nước mưa.</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6.</w:t>
      </w:r>
      <w:r w:rsidRPr="00581A2B">
        <w:rPr>
          <w:rFonts w:eastAsia="Times New Roman" w:cs="Times New Roman"/>
          <w:color w:val="000000"/>
          <w:sz w:val="26"/>
          <w:szCs w:val="26"/>
        </w:rPr>
        <w:t> Chi lưu là gì?</w:t>
      </w:r>
    </w:p>
    <w:p w:rsidR="00581A2B" w:rsidRPr="00581A2B" w:rsidRDefault="00581A2B" w:rsidP="00581A2B">
      <w:pPr>
        <w:shd w:val="clear" w:color="auto" w:fill="FFFFFF"/>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rPr>
        <w:t>A. Các con sông làm nhiệm vụ thoát nước cho sông chính.</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B. Các con sông đổ nước vào con sông chính và sông phụ.</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C. Diện tích đất đai cung cấp nước thường xuyên cho sông.</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D. Lượng nước chảy tạo ra mặt cắt ngang lòng ở con sông.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7.</w:t>
      </w:r>
      <w:r w:rsidRPr="00581A2B">
        <w:rPr>
          <w:rFonts w:eastAsia="Times New Roman" w:cs="Times New Roman"/>
          <w:color w:val="000000"/>
          <w:sz w:val="26"/>
          <w:szCs w:val="26"/>
        </w:rPr>
        <w:t> Cửa sông là nơi dòng sông chính </w:t>
      </w:r>
    </w:p>
    <w:p w:rsidR="00581A2B" w:rsidRPr="00581A2B" w:rsidRDefault="00581A2B" w:rsidP="00581A2B">
      <w:pPr>
        <w:shd w:val="clear" w:color="auto" w:fill="FFFFFF"/>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bdr w:val="none" w:sz="0" w:space="0" w:color="auto" w:frame="1"/>
        </w:rPr>
        <w:t>A. xuất phát chảy ra biển.</w:t>
      </w:r>
      <w:r>
        <w:rPr>
          <w:rFonts w:eastAsia="Times New Roman" w:cs="Times New Roman"/>
          <w:color w:val="000000"/>
          <w:sz w:val="26"/>
          <w:szCs w:val="26"/>
        </w:rPr>
        <w:t xml:space="preserve">                        </w:t>
      </w:r>
      <w:r w:rsidRPr="00581A2B">
        <w:rPr>
          <w:rFonts w:eastAsia="Times New Roman" w:cs="Times New Roman"/>
          <w:color w:val="000000"/>
          <w:sz w:val="26"/>
          <w:szCs w:val="26"/>
          <w:bdr w:val="none" w:sz="0" w:space="0" w:color="auto" w:frame="1"/>
        </w:rPr>
        <w:t>B. tiếp nhận các sông nhánh.</w:t>
      </w:r>
    </w:p>
    <w:p w:rsidR="00581A2B" w:rsidRPr="00581A2B" w:rsidRDefault="00581A2B" w:rsidP="00581A2B">
      <w:pPr>
        <w:shd w:val="clear" w:color="auto" w:fill="FFFFFF"/>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bdr w:val="none" w:sz="0" w:space="0" w:color="auto" w:frame="1"/>
        </w:rPr>
        <w:t>C. đổ ra biển hoặc các hồ.</w:t>
      </w:r>
      <w:r>
        <w:rPr>
          <w:rFonts w:eastAsia="Times New Roman" w:cs="Times New Roman"/>
          <w:color w:val="FF0000"/>
          <w:sz w:val="26"/>
          <w:szCs w:val="26"/>
        </w:rPr>
        <w:t xml:space="preserve">                        </w:t>
      </w:r>
      <w:r w:rsidRPr="00581A2B">
        <w:rPr>
          <w:rFonts w:eastAsia="Times New Roman" w:cs="Times New Roman"/>
          <w:color w:val="000000"/>
          <w:sz w:val="26"/>
          <w:szCs w:val="26"/>
          <w:bdr w:val="none" w:sz="0" w:space="0" w:color="auto" w:frame="1"/>
        </w:rPr>
        <w:t>D. phân nước cho sông phụ.</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8.</w:t>
      </w:r>
      <w:r w:rsidRPr="00581A2B">
        <w:rPr>
          <w:rFonts w:eastAsia="Times New Roman" w:cs="Times New Roman"/>
          <w:color w:val="000000"/>
          <w:sz w:val="26"/>
          <w:szCs w:val="26"/>
        </w:rPr>
        <w:t> Hồ và sông ngòi </w:t>
      </w:r>
      <w:r w:rsidRPr="00581A2B">
        <w:rPr>
          <w:rFonts w:eastAsia="Times New Roman" w:cs="Times New Roman"/>
          <w:b/>
          <w:bCs/>
          <w:color w:val="000000"/>
          <w:sz w:val="26"/>
          <w:szCs w:val="26"/>
        </w:rPr>
        <w:t>không </w:t>
      </w:r>
      <w:r w:rsidRPr="00581A2B">
        <w:rPr>
          <w:rFonts w:eastAsia="Times New Roman" w:cs="Times New Roman"/>
          <w:color w:val="000000"/>
          <w:sz w:val="26"/>
          <w:szCs w:val="26"/>
        </w:rPr>
        <w:t>có giá trị nào sau đây?</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Thủy sản.</w:t>
      </w:r>
      <w:r>
        <w:rPr>
          <w:rFonts w:eastAsia="Times New Roman" w:cs="Times New Roman"/>
          <w:color w:val="000000"/>
          <w:sz w:val="26"/>
          <w:szCs w:val="26"/>
        </w:rPr>
        <w:t xml:space="preserve">            </w:t>
      </w:r>
      <w:r w:rsidRPr="00581A2B">
        <w:rPr>
          <w:rFonts w:eastAsia="Times New Roman" w:cs="Times New Roman"/>
          <w:color w:val="000000"/>
          <w:sz w:val="26"/>
          <w:szCs w:val="26"/>
        </w:rPr>
        <w:t>B. Giao thông.</w:t>
      </w:r>
      <w:r>
        <w:rPr>
          <w:rFonts w:eastAsia="Times New Roman" w:cs="Times New Roman"/>
          <w:color w:val="000000"/>
          <w:sz w:val="26"/>
          <w:szCs w:val="26"/>
        </w:rPr>
        <w:t xml:space="preserve">           </w:t>
      </w:r>
      <w:r w:rsidRPr="00581A2B">
        <w:rPr>
          <w:rFonts w:eastAsia="Times New Roman" w:cs="Times New Roman"/>
          <w:color w:val="000000"/>
          <w:sz w:val="26"/>
          <w:szCs w:val="26"/>
        </w:rPr>
        <w:t>C. Du lịch.</w:t>
      </w:r>
      <w:r>
        <w:rPr>
          <w:rFonts w:eastAsia="Times New Roman" w:cs="Times New Roman"/>
          <w:color w:val="000000"/>
          <w:sz w:val="26"/>
          <w:szCs w:val="26"/>
        </w:rPr>
        <w:t xml:space="preserve">             </w:t>
      </w:r>
      <w:r w:rsidRPr="00581A2B">
        <w:rPr>
          <w:rFonts w:eastAsia="Times New Roman" w:cs="Times New Roman"/>
          <w:color w:val="FF0000"/>
          <w:sz w:val="26"/>
          <w:szCs w:val="26"/>
        </w:rPr>
        <w:t>D. Khoáng sản.</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9.</w:t>
      </w:r>
      <w:r w:rsidRPr="00581A2B">
        <w:rPr>
          <w:rFonts w:eastAsia="Times New Roman" w:cs="Times New Roman"/>
          <w:color w:val="000000"/>
          <w:sz w:val="26"/>
          <w:szCs w:val="26"/>
        </w:rPr>
        <w:t> Hồ nào sau đây ở nước ta có nguồn gốc hình thành từ một khúc sông cũ?</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Hồ Thác Bà.</w:t>
      </w:r>
      <w:r>
        <w:rPr>
          <w:rFonts w:eastAsia="Times New Roman" w:cs="Times New Roman"/>
          <w:color w:val="000000"/>
          <w:sz w:val="26"/>
          <w:szCs w:val="26"/>
        </w:rPr>
        <w:t xml:space="preserve">         </w:t>
      </w:r>
      <w:r w:rsidRPr="00581A2B">
        <w:rPr>
          <w:rFonts w:eastAsia="Times New Roman" w:cs="Times New Roman"/>
          <w:color w:val="000000"/>
          <w:sz w:val="26"/>
          <w:szCs w:val="26"/>
        </w:rPr>
        <w:t>B. Hồ Ba Bể.</w:t>
      </w:r>
      <w:r>
        <w:rPr>
          <w:rFonts w:eastAsia="Times New Roman" w:cs="Times New Roman"/>
          <w:color w:val="000000"/>
          <w:sz w:val="26"/>
          <w:szCs w:val="26"/>
        </w:rPr>
        <w:t xml:space="preserve">           </w:t>
      </w:r>
      <w:r w:rsidRPr="00581A2B">
        <w:rPr>
          <w:rFonts w:eastAsia="Times New Roman" w:cs="Times New Roman"/>
          <w:color w:val="000000"/>
          <w:sz w:val="26"/>
          <w:szCs w:val="26"/>
        </w:rPr>
        <w:t>C. Hồ Trị An.</w:t>
      </w:r>
      <w:r>
        <w:rPr>
          <w:rFonts w:eastAsia="Times New Roman" w:cs="Times New Roman"/>
          <w:color w:val="000000"/>
          <w:sz w:val="26"/>
          <w:szCs w:val="26"/>
        </w:rPr>
        <w:t xml:space="preserve">          </w:t>
      </w:r>
      <w:r w:rsidRPr="00581A2B">
        <w:rPr>
          <w:rFonts w:eastAsia="Times New Roman" w:cs="Times New Roman"/>
          <w:color w:val="FF0000"/>
          <w:sz w:val="26"/>
          <w:szCs w:val="26"/>
        </w:rPr>
        <w:t>D. Hồ Tây.</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10.</w:t>
      </w:r>
      <w:r w:rsidRPr="00581A2B">
        <w:rPr>
          <w:rFonts w:eastAsia="Times New Roman" w:cs="Times New Roman"/>
          <w:color w:val="000000"/>
          <w:sz w:val="26"/>
          <w:szCs w:val="26"/>
        </w:rPr>
        <w:t> Sông nào sau đây có chiều dài lớn nhất thế giới?</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Sông I-ê-nit-xây.</w:t>
      </w:r>
      <w:r>
        <w:rPr>
          <w:rFonts w:eastAsia="Times New Roman" w:cs="Times New Roman"/>
          <w:color w:val="000000"/>
          <w:sz w:val="26"/>
          <w:szCs w:val="26"/>
        </w:rPr>
        <w:t xml:space="preserve">           </w:t>
      </w:r>
      <w:r w:rsidRPr="00581A2B">
        <w:rPr>
          <w:rFonts w:eastAsia="Times New Roman" w:cs="Times New Roman"/>
          <w:color w:val="000000"/>
          <w:sz w:val="26"/>
          <w:szCs w:val="26"/>
        </w:rPr>
        <w:t>B. Sông Missisipi.</w:t>
      </w:r>
      <w:r>
        <w:rPr>
          <w:rFonts w:eastAsia="Times New Roman" w:cs="Times New Roman"/>
          <w:color w:val="000000"/>
          <w:sz w:val="26"/>
          <w:szCs w:val="26"/>
        </w:rPr>
        <w:t xml:space="preserve">           </w:t>
      </w:r>
      <w:r w:rsidRPr="00581A2B">
        <w:rPr>
          <w:rFonts w:eastAsia="Times New Roman" w:cs="Times New Roman"/>
          <w:color w:val="FF0000"/>
          <w:sz w:val="26"/>
          <w:szCs w:val="26"/>
        </w:rPr>
        <w:t>C. Sông Nin.</w:t>
      </w:r>
      <w:r>
        <w:rPr>
          <w:rFonts w:eastAsia="Times New Roman" w:cs="Times New Roman"/>
          <w:color w:val="000000"/>
          <w:sz w:val="26"/>
          <w:szCs w:val="26"/>
        </w:rPr>
        <w:t xml:space="preserve">              </w:t>
      </w:r>
      <w:r w:rsidRPr="00581A2B">
        <w:rPr>
          <w:rFonts w:eastAsia="Times New Roman" w:cs="Times New Roman"/>
          <w:color w:val="000000"/>
          <w:sz w:val="26"/>
          <w:szCs w:val="26"/>
        </w:rPr>
        <w:t>D. Sông A-ma-dôn.</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11.</w:t>
      </w:r>
      <w:r w:rsidRPr="00581A2B">
        <w:rPr>
          <w:rFonts w:eastAsia="Times New Roman" w:cs="Times New Roman"/>
          <w:color w:val="000000"/>
          <w:sz w:val="26"/>
          <w:szCs w:val="26"/>
        </w:rPr>
        <w:t> Ở miền ôn đới nguồn cung cấp nước cho sông chủ yếu là do</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nước mưa.</w:t>
      </w:r>
      <w:r>
        <w:rPr>
          <w:rFonts w:eastAsia="Times New Roman" w:cs="Times New Roman"/>
          <w:color w:val="000000"/>
          <w:sz w:val="26"/>
          <w:szCs w:val="26"/>
        </w:rPr>
        <w:t xml:space="preserve">          </w:t>
      </w:r>
      <w:r w:rsidRPr="00581A2B">
        <w:rPr>
          <w:rFonts w:eastAsia="Times New Roman" w:cs="Times New Roman"/>
          <w:color w:val="000000"/>
          <w:sz w:val="26"/>
          <w:szCs w:val="26"/>
        </w:rPr>
        <w:t>B. nước ngầm.</w:t>
      </w:r>
      <w:r>
        <w:rPr>
          <w:rFonts w:eastAsia="Times New Roman" w:cs="Times New Roman"/>
          <w:color w:val="000000"/>
          <w:sz w:val="26"/>
          <w:szCs w:val="26"/>
        </w:rPr>
        <w:t xml:space="preserve">            </w:t>
      </w:r>
      <w:r w:rsidRPr="00581A2B">
        <w:rPr>
          <w:rFonts w:eastAsia="Times New Roman" w:cs="Times New Roman"/>
          <w:color w:val="FF0000"/>
          <w:sz w:val="26"/>
          <w:szCs w:val="26"/>
        </w:rPr>
        <w:t>C. băng tuyết.</w:t>
      </w:r>
      <w:r>
        <w:rPr>
          <w:rFonts w:eastAsia="Times New Roman" w:cs="Times New Roman"/>
          <w:color w:val="000000"/>
          <w:sz w:val="26"/>
          <w:szCs w:val="26"/>
        </w:rPr>
        <w:t xml:space="preserve">             </w:t>
      </w:r>
      <w:r w:rsidRPr="00581A2B">
        <w:rPr>
          <w:rFonts w:eastAsia="Times New Roman" w:cs="Times New Roman"/>
          <w:color w:val="000000"/>
          <w:sz w:val="26"/>
          <w:szCs w:val="26"/>
        </w:rPr>
        <w:t>D. nước ao, hồ.</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12.</w:t>
      </w:r>
      <w:r w:rsidRPr="00581A2B">
        <w:rPr>
          <w:rFonts w:eastAsia="Times New Roman" w:cs="Times New Roman"/>
          <w:color w:val="000000"/>
          <w:sz w:val="26"/>
          <w:szCs w:val="26"/>
        </w:rPr>
        <w:t> Sông nào sau đây ở nước ta có tổng lượng nước chảy trong năm lớn nhất?</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Sông Đồng Nai.</w:t>
      </w:r>
      <w:r>
        <w:rPr>
          <w:rFonts w:eastAsia="Times New Roman" w:cs="Times New Roman"/>
          <w:color w:val="000000"/>
          <w:sz w:val="26"/>
          <w:szCs w:val="26"/>
        </w:rPr>
        <w:t xml:space="preserve">            </w:t>
      </w:r>
      <w:r w:rsidRPr="00581A2B">
        <w:rPr>
          <w:rFonts w:eastAsia="Times New Roman" w:cs="Times New Roman"/>
          <w:color w:val="000000"/>
          <w:sz w:val="26"/>
          <w:szCs w:val="26"/>
        </w:rPr>
        <w:t>B. Sông Đà.</w:t>
      </w:r>
      <w:r>
        <w:rPr>
          <w:rFonts w:eastAsia="Times New Roman" w:cs="Times New Roman"/>
          <w:color w:val="000000"/>
          <w:sz w:val="26"/>
          <w:szCs w:val="26"/>
        </w:rPr>
        <w:t xml:space="preserve">          </w:t>
      </w:r>
      <w:r w:rsidRPr="00581A2B">
        <w:rPr>
          <w:rFonts w:eastAsia="Times New Roman" w:cs="Times New Roman"/>
          <w:color w:val="FF0000"/>
          <w:sz w:val="26"/>
          <w:szCs w:val="26"/>
        </w:rPr>
        <w:t>C. Sông Cửu Long.</w:t>
      </w:r>
      <w:r>
        <w:rPr>
          <w:rFonts w:eastAsia="Times New Roman" w:cs="Times New Roman"/>
          <w:color w:val="000000"/>
          <w:sz w:val="26"/>
          <w:szCs w:val="26"/>
        </w:rPr>
        <w:t xml:space="preserve">          </w:t>
      </w:r>
      <w:r w:rsidRPr="00581A2B">
        <w:rPr>
          <w:rFonts w:eastAsia="Times New Roman" w:cs="Times New Roman"/>
          <w:color w:val="000000"/>
          <w:sz w:val="26"/>
          <w:szCs w:val="26"/>
        </w:rPr>
        <w:t>D. Sông Hồng.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13.</w:t>
      </w:r>
      <w:r w:rsidRPr="00581A2B">
        <w:rPr>
          <w:rFonts w:eastAsia="Times New Roman" w:cs="Times New Roman"/>
          <w:color w:val="000000"/>
          <w:sz w:val="26"/>
          <w:szCs w:val="26"/>
        </w:rPr>
        <w:t> Ở vùng ôn đới lạnh, sông thường có lũ lụt vào mùa nào sau đây?</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Mùa hạ.</w:t>
      </w:r>
      <w:r>
        <w:rPr>
          <w:rFonts w:eastAsia="Times New Roman" w:cs="Times New Roman"/>
          <w:color w:val="000000"/>
          <w:sz w:val="26"/>
          <w:szCs w:val="26"/>
        </w:rPr>
        <w:t xml:space="preserve">              </w:t>
      </w:r>
      <w:r w:rsidRPr="00581A2B">
        <w:rPr>
          <w:rFonts w:eastAsia="Times New Roman" w:cs="Times New Roman"/>
          <w:color w:val="FF0000"/>
          <w:sz w:val="26"/>
          <w:szCs w:val="26"/>
        </w:rPr>
        <w:t>B. Mùa xuân</w:t>
      </w:r>
      <w:r w:rsidRPr="00581A2B">
        <w:rPr>
          <w:rFonts w:eastAsia="Times New Roman" w:cs="Times New Roman"/>
          <w:color w:val="000000"/>
          <w:sz w:val="26"/>
          <w:szCs w:val="26"/>
        </w:rPr>
        <w:t>.</w:t>
      </w:r>
      <w:r>
        <w:rPr>
          <w:rFonts w:eastAsia="Times New Roman" w:cs="Times New Roman"/>
          <w:color w:val="000000"/>
          <w:sz w:val="26"/>
          <w:szCs w:val="26"/>
        </w:rPr>
        <w:t xml:space="preserve">              </w:t>
      </w:r>
      <w:r w:rsidRPr="00581A2B">
        <w:rPr>
          <w:rFonts w:eastAsia="Times New Roman" w:cs="Times New Roman"/>
          <w:color w:val="000000"/>
          <w:sz w:val="26"/>
          <w:szCs w:val="26"/>
        </w:rPr>
        <w:t>C. Mùa thu.</w:t>
      </w:r>
      <w:r>
        <w:rPr>
          <w:rFonts w:eastAsia="Times New Roman" w:cs="Times New Roman"/>
          <w:color w:val="000000"/>
          <w:sz w:val="26"/>
          <w:szCs w:val="26"/>
        </w:rPr>
        <w:t xml:space="preserve">          </w:t>
      </w:r>
      <w:r w:rsidRPr="00581A2B">
        <w:rPr>
          <w:rFonts w:eastAsia="Times New Roman" w:cs="Times New Roman"/>
          <w:color w:val="000000"/>
          <w:sz w:val="26"/>
          <w:szCs w:val="26"/>
        </w:rPr>
        <w:t>D. Mùa đông.</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14.</w:t>
      </w:r>
      <w:r w:rsidRPr="00581A2B">
        <w:rPr>
          <w:rFonts w:eastAsia="Times New Roman" w:cs="Times New Roman"/>
          <w:color w:val="000000"/>
          <w:sz w:val="26"/>
          <w:szCs w:val="26"/>
        </w:rPr>
        <w:t> Sông A-ma-dôn nằm ở châu lục nào sau đây?</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Châu Âu.</w:t>
      </w:r>
      <w:r>
        <w:rPr>
          <w:rFonts w:eastAsia="Times New Roman" w:cs="Times New Roman"/>
          <w:color w:val="000000"/>
          <w:sz w:val="26"/>
          <w:szCs w:val="26"/>
        </w:rPr>
        <w:t xml:space="preserve">           </w:t>
      </w:r>
      <w:r w:rsidRPr="00581A2B">
        <w:rPr>
          <w:rFonts w:eastAsia="Times New Roman" w:cs="Times New Roman"/>
          <w:color w:val="FF0000"/>
          <w:sz w:val="26"/>
          <w:szCs w:val="26"/>
        </w:rPr>
        <w:t>B. Châu Mĩ.</w:t>
      </w:r>
      <w:r>
        <w:rPr>
          <w:rFonts w:eastAsia="Times New Roman" w:cs="Times New Roman"/>
          <w:color w:val="000000"/>
          <w:sz w:val="26"/>
          <w:szCs w:val="26"/>
        </w:rPr>
        <w:t xml:space="preserve">                 </w:t>
      </w:r>
      <w:r w:rsidRPr="00581A2B">
        <w:rPr>
          <w:rFonts w:eastAsia="Times New Roman" w:cs="Times New Roman"/>
          <w:color w:val="000000"/>
          <w:sz w:val="26"/>
          <w:szCs w:val="26"/>
        </w:rPr>
        <w:t>C. Châu Á.</w:t>
      </w:r>
      <w:r>
        <w:rPr>
          <w:rFonts w:eastAsia="Times New Roman" w:cs="Times New Roman"/>
          <w:color w:val="000000"/>
          <w:sz w:val="26"/>
          <w:szCs w:val="26"/>
        </w:rPr>
        <w:t xml:space="preserve">            </w:t>
      </w:r>
      <w:r w:rsidRPr="00581A2B">
        <w:rPr>
          <w:rFonts w:eastAsia="Times New Roman" w:cs="Times New Roman"/>
          <w:color w:val="000000"/>
          <w:sz w:val="26"/>
          <w:szCs w:val="26"/>
        </w:rPr>
        <w:t>D. Châu Phi.</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b/>
          <w:bCs/>
          <w:color w:val="000000"/>
          <w:sz w:val="26"/>
          <w:szCs w:val="26"/>
        </w:rPr>
        <w:t>Câu 15.</w:t>
      </w:r>
      <w:r w:rsidRPr="00581A2B">
        <w:rPr>
          <w:rFonts w:eastAsia="Times New Roman" w:cs="Times New Roman"/>
          <w:color w:val="000000"/>
          <w:sz w:val="26"/>
          <w:szCs w:val="26"/>
        </w:rPr>
        <w:t> Các hồ có nguồn gốc từ băng hà có đặc điểm nào sau đây?</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A. Mặt nước đóng băng quanh năm, nhiều hình thú, rất sâu.</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B. Thường sâu, có nhiều hình thù và thủy hải sản phong phú.</w:t>
      </w:r>
    </w:p>
    <w:p w:rsidR="00581A2B" w:rsidRPr="00581A2B" w:rsidRDefault="00581A2B" w:rsidP="00581A2B">
      <w:pPr>
        <w:spacing w:after="0" w:line="240" w:lineRule="auto"/>
        <w:ind w:left="48" w:right="48"/>
        <w:jc w:val="both"/>
        <w:rPr>
          <w:rFonts w:eastAsia="Times New Roman" w:cs="Times New Roman"/>
          <w:color w:val="FF0000"/>
          <w:sz w:val="26"/>
          <w:szCs w:val="26"/>
        </w:rPr>
      </w:pPr>
      <w:r w:rsidRPr="00581A2B">
        <w:rPr>
          <w:rFonts w:eastAsia="Times New Roman" w:cs="Times New Roman"/>
          <w:color w:val="FF0000"/>
          <w:sz w:val="26"/>
          <w:szCs w:val="26"/>
        </w:rPr>
        <w:t>C. Chỉ xuất hiện ở những vùng vĩ độ cao hoặc vùng núi cao.</w:t>
      </w:r>
    </w:p>
    <w:p w:rsidR="00581A2B" w:rsidRPr="00581A2B" w:rsidRDefault="00581A2B" w:rsidP="00581A2B">
      <w:pPr>
        <w:spacing w:after="0" w:line="240" w:lineRule="auto"/>
        <w:ind w:left="48" w:right="48"/>
        <w:jc w:val="both"/>
        <w:rPr>
          <w:rFonts w:eastAsia="Times New Roman" w:cs="Times New Roman"/>
          <w:color w:val="000000"/>
          <w:sz w:val="26"/>
          <w:szCs w:val="26"/>
        </w:rPr>
      </w:pPr>
      <w:r w:rsidRPr="00581A2B">
        <w:rPr>
          <w:rFonts w:eastAsia="Times New Roman" w:cs="Times New Roman"/>
          <w:color w:val="000000"/>
          <w:sz w:val="26"/>
          <w:szCs w:val="26"/>
        </w:rPr>
        <w:t>D. Nguồn cung cấp nước đa dạng, chảy trực tiếp ra đại dương.</w:t>
      </w:r>
    </w:p>
    <w:p w:rsidR="00581A2B" w:rsidRPr="00581A2B" w:rsidRDefault="00581A2B" w:rsidP="00581A2B">
      <w:pPr>
        <w:suppressAutoHyphens/>
        <w:autoSpaceDN w:val="0"/>
        <w:spacing w:after="0" w:line="240" w:lineRule="auto"/>
        <w:jc w:val="both"/>
        <w:textAlignment w:val="baseline"/>
        <w:rPr>
          <w:rFonts w:eastAsia="Calibri" w:cs="Times New Roman"/>
          <w:bCs/>
          <w:color w:val="000000"/>
          <w:sz w:val="26"/>
          <w:szCs w:val="26"/>
        </w:rPr>
      </w:pPr>
    </w:p>
    <w:p w:rsidR="00325ECF" w:rsidRPr="00581A2B" w:rsidRDefault="00325ECF" w:rsidP="00581A2B">
      <w:pPr>
        <w:suppressAutoHyphens/>
        <w:autoSpaceDN w:val="0"/>
        <w:spacing w:after="0" w:line="240" w:lineRule="auto"/>
        <w:jc w:val="both"/>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Bước 2: Thực hiện nhiệm vụ học tập</w:t>
      </w:r>
    </w:p>
    <w:p w:rsidR="00325ECF" w:rsidRPr="00581A2B" w:rsidRDefault="00325ECF" w:rsidP="00581A2B">
      <w:pPr>
        <w:suppressAutoHyphens/>
        <w:autoSpaceDN w:val="0"/>
        <w:spacing w:after="0" w:line="240" w:lineRule="auto"/>
        <w:jc w:val="both"/>
        <w:textAlignment w:val="baseline"/>
        <w:rPr>
          <w:rFonts w:eastAsia="Calibri" w:cs="Times New Roman"/>
          <w:bCs/>
          <w:color w:val="000000"/>
          <w:sz w:val="26"/>
          <w:szCs w:val="26"/>
          <w:lang w:val="vi-VN"/>
        </w:rPr>
      </w:pPr>
      <w:r w:rsidRPr="00581A2B">
        <w:rPr>
          <w:rFonts w:eastAsia="Calibri" w:cs="Times New Roman"/>
          <w:bCs/>
          <w:color w:val="000000"/>
          <w:sz w:val="26"/>
          <w:szCs w:val="26"/>
          <w:lang w:val="vi-VN"/>
        </w:rPr>
        <w:t>HS suy nghĩ để tìm đáp án đúng</w:t>
      </w:r>
    </w:p>
    <w:p w:rsidR="00325ECF" w:rsidRPr="00581A2B" w:rsidRDefault="00325ECF" w:rsidP="00581A2B">
      <w:pPr>
        <w:suppressAutoHyphens/>
        <w:autoSpaceDN w:val="0"/>
        <w:spacing w:after="0" w:line="240" w:lineRule="auto"/>
        <w:jc w:val="both"/>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Bước 3: Báo cáo kết quả và thảo luận</w:t>
      </w:r>
    </w:p>
    <w:p w:rsidR="00325ECF" w:rsidRPr="00581A2B" w:rsidRDefault="00325ECF" w:rsidP="00581A2B">
      <w:pPr>
        <w:suppressAutoHyphens/>
        <w:autoSpaceDN w:val="0"/>
        <w:spacing w:after="0" w:line="240" w:lineRule="auto"/>
        <w:jc w:val="both"/>
        <w:textAlignment w:val="baseline"/>
        <w:rPr>
          <w:rFonts w:eastAsia="Calibri" w:cs="Times New Roman"/>
          <w:bCs/>
          <w:color w:val="000000"/>
          <w:sz w:val="26"/>
          <w:szCs w:val="26"/>
          <w:lang w:val="vi-VN"/>
        </w:rPr>
      </w:pPr>
      <w:r w:rsidRPr="00581A2B">
        <w:rPr>
          <w:rFonts w:eastAsia="Calibri" w:cs="Times New Roman"/>
          <w:bCs/>
          <w:color w:val="000000"/>
          <w:sz w:val="26"/>
          <w:szCs w:val="26"/>
          <w:lang w:val="vi-VN"/>
        </w:rPr>
        <w:t>HS lần lượt trả lời các câu hỏi trắc nghiệm</w:t>
      </w:r>
    </w:p>
    <w:p w:rsidR="00325ECF" w:rsidRPr="00581A2B" w:rsidRDefault="00325ECF" w:rsidP="00581A2B">
      <w:pPr>
        <w:suppressAutoHyphens/>
        <w:autoSpaceDN w:val="0"/>
        <w:spacing w:after="0" w:line="240" w:lineRule="auto"/>
        <w:jc w:val="both"/>
        <w:textAlignment w:val="baseline"/>
        <w:rPr>
          <w:rFonts w:eastAsia="Calibri" w:cs="Times New Roman"/>
          <w:b/>
          <w:color w:val="000000"/>
          <w:sz w:val="26"/>
          <w:szCs w:val="26"/>
          <w:lang w:val="vi-VN"/>
        </w:rPr>
      </w:pPr>
      <w:r w:rsidRPr="00581A2B">
        <w:rPr>
          <w:rFonts w:eastAsia="Calibri" w:cs="Times New Roman"/>
          <w:b/>
          <w:color w:val="000000"/>
          <w:sz w:val="26"/>
          <w:szCs w:val="26"/>
          <w:lang w:val="vi-VN"/>
        </w:rPr>
        <w:t>Bước 4: Đánh giá kết quả thực hiện nhiệm vụ học tập</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Cs/>
          <w:color w:val="000000"/>
          <w:sz w:val="26"/>
          <w:szCs w:val="26"/>
          <w:lang w:val="vi-VN"/>
        </w:rPr>
        <w:t>GV chuẩn kiến thức, nhấn mạnh kiến thức trọng tâm của bài học</w:t>
      </w:r>
    </w:p>
    <w:p w:rsidR="00325ECF" w:rsidRPr="00581A2B" w:rsidRDefault="00325ECF" w:rsidP="00581A2B">
      <w:pPr>
        <w:suppressAutoHyphens/>
        <w:autoSpaceDN w:val="0"/>
        <w:spacing w:after="0" w:line="240" w:lineRule="auto"/>
        <w:textAlignment w:val="baseline"/>
        <w:rPr>
          <w:rFonts w:eastAsia="Calibri" w:cs="Times New Roman"/>
          <w:b/>
          <w:sz w:val="26"/>
          <w:szCs w:val="26"/>
          <w:lang w:val="vi-VN"/>
        </w:rPr>
      </w:pPr>
      <w:r w:rsidRPr="00581A2B">
        <w:rPr>
          <w:rFonts w:eastAsia="Calibri" w:cs="Times New Roman"/>
          <w:b/>
          <w:sz w:val="26"/>
          <w:szCs w:val="26"/>
          <w:lang w:val="vi-VN"/>
        </w:rPr>
        <w:t>Hoạt động 4. Vận dụng</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a. Mục đích:  </w:t>
      </w:r>
      <w:r w:rsidRPr="00581A2B">
        <w:rPr>
          <w:rFonts w:eastAsia="Calibri" w:cs="Times New Roman"/>
          <w:bCs/>
          <w:color w:val="000000"/>
          <w:sz w:val="26"/>
          <w:szCs w:val="26"/>
          <w:lang w:val="vi-VN"/>
        </w:rPr>
        <w:t>HS biết được giải thích được những vấn đề có liên quan đến bài học hôm nay</w:t>
      </w:r>
    </w:p>
    <w:p w:rsidR="00325ECF" w:rsidRPr="00581A2B" w:rsidRDefault="00325ECF" w:rsidP="00581A2B">
      <w:pPr>
        <w:suppressAutoHyphens/>
        <w:autoSpaceDN w:val="0"/>
        <w:spacing w:after="0" w:line="240" w:lineRule="auto"/>
        <w:jc w:val="both"/>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b. Nội dung: </w:t>
      </w:r>
      <w:r w:rsidRPr="00581A2B">
        <w:rPr>
          <w:rFonts w:eastAsia="Calibri" w:cs="Times New Roman"/>
          <w:bCs/>
          <w:color w:val="000000"/>
          <w:sz w:val="26"/>
          <w:szCs w:val="26"/>
          <w:lang w:val="vi-VN"/>
        </w:rPr>
        <w:t xml:space="preserve">Vận dụng kiến thức </w:t>
      </w:r>
    </w:p>
    <w:p w:rsidR="00325ECF" w:rsidRPr="00581A2B" w:rsidRDefault="00325ECF" w:rsidP="00581A2B">
      <w:pPr>
        <w:suppressAutoHyphens/>
        <w:autoSpaceDN w:val="0"/>
        <w:spacing w:after="0" w:line="240" w:lineRule="auto"/>
        <w:textAlignment w:val="baseline"/>
        <w:rPr>
          <w:rFonts w:eastAsia="Calibri" w:cs="Times New Roman"/>
          <w:sz w:val="26"/>
          <w:szCs w:val="26"/>
          <w:lang w:val="vi-VN"/>
        </w:rPr>
      </w:pPr>
      <w:r w:rsidRPr="00581A2B">
        <w:rPr>
          <w:rFonts w:eastAsia="Calibri" w:cs="Times New Roman"/>
          <w:b/>
          <w:color w:val="000000"/>
          <w:sz w:val="26"/>
          <w:szCs w:val="26"/>
          <w:lang w:val="vi-VN"/>
        </w:rPr>
        <w:t xml:space="preserve">c.  Sản phẩm: </w:t>
      </w:r>
      <w:r w:rsidRPr="00581A2B">
        <w:rPr>
          <w:rFonts w:eastAsia="Calibri" w:cs="Times New Roman"/>
          <w:bCs/>
          <w:color w:val="000000"/>
          <w:sz w:val="26"/>
          <w:szCs w:val="26"/>
          <w:lang w:val="vi-VN"/>
        </w:rPr>
        <w:t>Thuyết trình sản phẩm, câu trả lời, bài làm của học sinh</w:t>
      </w:r>
      <w:r w:rsidRPr="00581A2B">
        <w:rPr>
          <w:rFonts w:eastAsia="Calibri" w:cs="Times New Roman"/>
          <w:b/>
          <w:color w:val="000000"/>
          <w:sz w:val="26"/>
          <w:szCs w:val="26"/>
          <w:lang w:val="vi-VN"/>
        </w:rPr>
        <w:t xml:space="preserve"> </w:t>
      </w:r>
    </w:p>
    <w:p w:rsidR="00325ECF" w:rsidRPr="00581A2B" w:rsidRDefault="00325ECF" w:rsidP="00581A2B">
      <w:pPr>
        <w:suppressAutoHyphens/>
        <w:autoSpaceDN w:val="0"/>
        <w:spacing w:after="0" w:line="240" w:lineRule="auto"/>
        <w:ind w:right="-58"/>
        <w:textAlignment w:val="baseline"/>
        <w:rPr>
          <w:rFonts w:eastAsia="Calibri" w:cs="Times New Roman"/>
          <w:b/>
          <w:color w:val="000000"/>
          <w:sz w:val="26"/>
          <w:szCs w:val="26"/>
        </w:rPr>
      </w:pPr>
      <w:r w:rsidRPr="00581A2B">
        <w:rPr>
          <w:rFonts w:eastAsia="Calibri" w:cs="Times New Roman"/>
          <w:b/>
          <w:color w:val="000000"/>
          <w:sz w:val="26"/>
          <w:szCs w:val="26"/>
          <w:lang w:val="vi-VN"/>
        </w:rPr>
        <w:t xml:space="preserve">d. </w:t>
      </w:r>
      <w:r w:rsidRPr="00581A2B">
        <w:rPr>
          <w:rFonts w:eastAsia="Calibri" w:cs="Times New Roman"/>
          <w:b/>
          <w:color w:val="000000"/>
          <w:sz w:val="26"/>
          <w:szCs w:val="26"/>
        </w:rPr>
        <w:t>Cách thực hiện.</w:t>
      </w:r>
    </w:p>
    <w:tbl>
      <w:tblPr>
        <w:tblStyle w:val="TableGrid"/>
        <w:tblW w:w="0" w:type="auto"/>
        <w:tblLook w:val="04A0" w:firstRow="1" w:lastRow="0" w:firstColumn="1" w:lastColumn="0" w:noHBand="0" w:noVBand="1"/>
      </w:tblPr>
      <w:tblGrid>
        <w:gridCol w:w="6232"/>
        <w:gridCol w:w="3729"/>
      </w:tblGrid>
      <w:tr w:rsidR="00325ECF" w:rsidRPr="00581A2B" w:rsidTr="00863B15">
        <w:tc>
          <w:tcPr>
            <w:tcW w:w="6232"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Hoạt động của GV và HS</w:t>
            </w:r>
          </w:p>
        </w:tc>
        <w:tc>
          <w:tcPr>
            <w:tcW w:w="3729" w:type="dxa"/>
          </w:tcPr>
          <w:p w:rsidR="00325ECF" w:rsidRPr="00581A2B" w:rsidRDefault="00325ECF" w:rsidP="00581A2B">
            <w:pPr>
              <w:suppressAutoHyphens/>
              <w:autoSpaceDN w:val="0"/>
              <w:jc w:val="center"/>
              <w:textAlignment w:val="baseline"/>
              <w:rPr>
                <w:rFonts w:eastAsia="Calibri" w:cs="Times New Roman"/>
                <w:sz w:val="26"/>
                <w:szCs w:val="26"/>
              </w:rPr>
            </w:pPr>
            <w:r w:rsidRPr="00581A2B">
              <w:rPr>
                <w:rFonts w:eastAsia="Calibri" w:cs="Times New Roman"/>
                <w:b/>
                <w:color w:val="000000"/>
                <w:sz w:val="26"/>
                <w:szCs w:val="26"/>
              </w:rPr>
              <w:t>Nội dung chính</w:t>
            </w:r>
          </w:p>
        </w:tc>
      </w:tr>
      <w:tr w:rsidR="00325ECF" w:rsidRPr="00581A2B" w:rsidTr="00863B15">
        <w:tc>
          <w:tcPr>
            <w:tcW w:w="6232" w:type="dxa"/>
          </w:tcPr>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1: Chuyển giao nhiệm vụ học tập</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lastRenderedPageBreak/>
              <w:t>GV: HS hoàn thành các yêu cầu sau.</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1. Thu thập thông tin và cho biết trong các sông: sông Đà, sông Luộc, sông Đuống, sông Lô, sông nào là phụ lưu, sông nào là chi lưu của sông Hồng.</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2. Việc khai thác nước ngầm vượt quá giới hạn cho phép sẽ gây ra hậu quả như thế nào?HS: Lắng nghe và tiếp cận nhiệm vụ</w:t>
            </w:r>
            <w:r w:rsidR="00DC6BD0" w:rsidRPr="00581A2B">
              <w:rPr>
                <w:rFonts w:eastAsia="Calibri" w:cs="Times New Roman"/>
                <w:bCs/>
                <w:color w:val="000000"/>
                <w:sz w:val="26"/>
                <w:szCs w:val="26"/>
              </w:rPr>
              <w:t>.</w:t>
            </w:r>
          </w:p>
          <w:p w:rsidR="00DC6BD0" w:rsidRPr="00581A2B" w:rsidRDefault="00DC6BD0"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 xml:space="preserve">3. </w:t>
            </w:r>
            <w:r w:rsidRPr="00581A2B">
              <w:rPr>
                <w:rFonts w:eastAsia="Calibri" w:cs="Times New Roman"/>
                <w:bCs/>
                <w:i/>
                <w:iCs/>
                <w:color w:val="000000"/>
                <w:sz w:val="26"/>
                <w:szCs w:val="26"/>
              </w:rPr>
              <w:t>Trong vai một người tổ chức cho bạn bè một chuyến du lịch dọc theo sông Hồng để thăm làng gốm Bát Tràng em sẽ tổ chức cho các bạn mình đi vào thời gian nào trong năm ? Giải thích tại sao đi vào mùa đó ?</w:t>
            </w:r>
          </w:p>
          <w:p w:rsidR="00DC6BD0" w:rsidRPr="00581A2B" w:rsidRDefault="00DC6BD0" w:rsidP="00581A2B">
            <w:pPr>
              <w:suppressAutoHyphens/>
              <w:autoSpaceDN w:val="0"/>
              <w:textAlignment w:val="baseline"/>
              <w:rPr>
                <w:rFonts w:eastAsia="Calibri" w:cs="Times New Roman"/>
                <w:sz w:val="26"/>
                <w:szCs w:val="26"/>
              </w:rPr>
            </w:pPr>
          </w:p>
          <w:p w:rsidR="00325ECF" w:rsidRPr="00581A2B" w:rsidRDefault="00325ECF" w:rsidP="00581A2B">
            <w:pPr>
              <w:suppressAutoHyphens/>
              <w:autoSpaceDN w:val="0"/>
              <w:textAlignment w:val="baseline"/>
              <w:rPr>
                <w:rFonts w:eastAsia="Calibri" w:cs="Times New Roman"/>
                <w:b/>
                <w:color w:val="000000"/>
                <w:sz w:val="26"/>
                <w:szCs w:val="26"/>
              </w:rPr>
            </w:pPr>
            <w:r w:rsidRPr="00581A2B">
              <w:rPr>
                <w:rFonts w:eastAsia="Calibri" w:cs="Times New Roman"/>
                <w:b/>
                <w:color w:val="000000"/>
                <w:sz w:val="26"/>
                <w:szCs w:val="26"/>
              </w:rPr>
              <w:t>Bước 2: Thực hiện nhiệm vụ học tập</w:t>
            </w:r>
          </w:p>
          <w:p w:rsidR="00325ECF" w:rsidRPr="00581A2B" w:rsidRDefault="00325ECF" w:rsidP="00581A2B">
            <w:pPr>
              <w:suppressAutoHyphens/>
              <w:autoSpaceDN w:val="0"/>
              <w:textAlignment w:val="baseline"/>
              <w:rPr>
                <w:rFonts w:eastAsia="Calibri" w:cs="Times New Roman"/>
                <w:bCs/>
                <w:color w:val="000000"/>
                <w:sz w:val="26"/>
                <w:szCs w:val="26"/>
              </w:rPr>
            </w:pPr>
            <w:r w:rsidRPr="00581A2B">
              <w:rPr>
                <w:rFonts w:eastAsia="Calibri" w:cs="Times New Roman"/>
                <w:bCs/>
                <w:color w:val="000000"/>
                <w:sz w:val="26"/>
                <w:szCs w:val="26"/>
              </w:rPr>
              <w:t>GV: Gợi ý, hỗ trợ học sinh thực hiện nhiệm vụ</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bCs/>
                <w:color w:val="000000"/>
                <w:sz w:val="26"/>
                <w:szCs w:val="26"/>
              </w:rPr>
              <w:t>HS: Suy nghĩ, trả lời</w:t>
            </w:r>
          </w:p>
          <w:p w:rsidR="00325ECF" w:rsidRPr="00581A2B" w:rsidRDefault="00325ECF" w:rsidP="00581A2B">
            <w:pPr>
              <w:suppressAutoHyphens/>
              <w:autoSpaceDN w:val="0"/>
              <w:textAlignment w:val="baseline"/>
              <w:rPr>
                <w:rFonts w:eastAsia="Calibri" w:cs="Times New Roman"/>
                <w:b/>
                <w:bCs/>
                <w:color w:val="000000"/>
                <w:sz w:val="26"/>
                <w:szCs w:val="26"/>
              </w:rPr>
            </w:pPr>
            <w:r w:rsidRPr="00581A2B">
              <w:rPr>
                <w:rFonts w:eastAsia="Calibri" w:cs="Times New Roman"/>
                <w:b/>
                <w:bCs/>
                <w:color w:val="000000"/>
                <w:sz w:val="26"/>
                <w:szCs w:val="26"/>
              </w:rPr>
              <w:t>Bước 3: Báo cáo kết quả và thảo luận</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HS: trình bày kết quả</w:t>
            </w:r>
          </w:p>
          <w:p w:rsidR="00325ECF" w:rsidRPr="00581A2B" w:rsidRDefault="00325ECF" w:rsidP="00581A2B">
            <w:pPr>
              <w:suppressAutoHyphens/>
              <w:autoSpaceDN w:val="0"/>
              <w:textAlignment w:val="baseline"/>
              <w:rPr>
                <w:rFonts w:eastAsia="Calibri" w:cs="Times New Roman"/>
                <w:sz w:val="26"/>
                <w:szCs w:val="26"/>
              </w:rPr>
            </w:pPr>
            <w:r w:rsidRPr="00581A2B">
              <w:rPr>
                <w:rFonts w:eastAsia="Calibri" w:cs="Times New Roman"/>
                <w:color w:val="000000"/>
                <w:sz w:val="26"/>
                <w:szCs w:val="26"/>
              </w:rPr>
              <w:t>GV: Lắng nghe, gọi HS nhận xét và bổ sung</w:t>
            </w:r>
          </w:p>
          <w:p w:rsidR="00325ECF" w:rsidRPr="00581A2B" w:rsidRDefault="00325ECF" w:rsidP="00581A2B">
            <w:pPr>
              <w:suppressAutoHyphens/>
              <w:autoSpaceDN w:val="0"/>
              <w:jc w:val="center"/>
              <w:textAlignment w:val="baseline"/>
              <w:rPr>
                <w:rFonts w:eastAsia="Calibri" w:cs="Times New Roman"/>
                <w:b/>
                <w:bCs/>
                <w:color w:val="000000"/>
                <w:sz w:val="26"/>
                <w:szCs w:val="26"/>
              </w:rPr>
            </w:pPr>
            <w:r w:rsidRPr="00581A2B">
              <w:rPr>
                <w:rFonts w:eastAsia="Calibri" w:cs="Times New Roman"/>
                <w:b/>
                <w:bCs/>
                <w:color w:val="000000"/>
                <w:sz w:val="26"/>
                <w:szCs w:val="26"/>
              </w:rPr>
              <w:t>Bước 4: Đánh giá kết quả thực hiện nhiệm vụ học tập</w:t>
            </w:r>
          </w:p>
          <w:p w:rsidR="00325ECF" w:rsidRPr="00581A2B" w:rsidRDefault="00325ECF" w:rsidP="00581A2B">
            <w:pPr>
              <w:suppressAutoHyphens/>
              <w:autoSpaceDN w:val="0"/>
              <w:textAlignment w:val="baseline"/>
              <w:rPr>
                <w:rFonts w:eastAsia="Calibri" w:cs="Times New Roman"/>
                <w:color w:val="000000"/>
                <w:sz w:val="26"/>
                <w:szCs w:val="26"/>
              </w:rPr>
            </w:pPr>
            <w:r w:rsidRPr="00581A2B">
              <w:rPr>
                <w:rFonts w:eastAsia="Calibri" w:cs="Times New Roman"/>
                <w:color w:val="000000"/>
                <w:sz w:val="26"/>
                <w:szCs w:val="26"/>
              </w:rPr>
              <w:t xml:space="preserve">GV: Chuẩn kiến thức </w:t>
            </w:r>
          </w:p>
          <w:p w:rsidR="00325ECF" w:rsidRPr="00581A2B" w:rsidRDefault="00325ECF" w:rsidP="00581A2B">
            <w:pPr>
              <w:suppressAutoHyphens/>
              <w:autoSpaceDN w:val="0"/>
              <w:ind w:right="-58"/>
              <w:textAlignment w:val="baseline"/>
              <w:rPr>
                <w:rFonts w:eastAsia="Calibri" w:cs="Times New Roman"/>
                <w:b/>
                <w:color w:val="000000"/>
                <w:sz w:val="26"/>
                <w:szCs w:val="26"/>
              </w:rPr>
            </w:pPr>
            <w:r w:rsidRPr="00581A2B">
              <w:rPr>
                <w:rFonts w:eastAsia="Calibri" w:cs="Times New Roman"/>
                <w:color w:val="000000"/>
                <w:sz w:val="26"/>
                <w:szCs w:val="26"/>
              </w:rPr>
              <w:t>HS: Lắng nghe và ghi nhớ.</w:t>
            </w:r>
          </w:p>
        </w:tc>
        <w:tc>
          <w:tcPr>
            <w:tcW w:w="3729" w:type="dxa"/>
          </w:tcPr>
          <w:p w:rsidR="00325ECF" w:rsidRPr="00581A2B" w:rsidRDefault="00325ECF" w:rsidP="00581A2B">
            <w:pPr>
              <w:suppressAutoHyphens/>
              <w:autoSpaceDN w:val="0"/>
              <w:ind w:right="-58"/>
              <w:textAlignment w:val="baseline"/>
              <w:rPr>
                <w:rFonts w:eastAsia="Calibri" w:cs="Times New Roman"/>
                <w:b/>
                <w:color w:val="000000"/>
                <w:sz w:val="26"/>
                <w:szCs w:val="26"/>
              </w:rPr>
            </w:pPr>
          </w:p>
        </w:tc>
      </w:tr>
    </w:tbl>
    <w:p w:rsidR="00581A2B" w:rsidRPr="00581A2B" w:rsidRDefault="00581A2B" w:rsidP="00581A2B">
      <w:pPr>
        <w:spacing w:after="0" w:line="240" w:lineRule="auto"/>
        <w:jc w:val="center"/>
        <w:rPr>
          <w:rFonts w:cs="Times New Roman"/>
          <w:b/>
          <w:sz w:val="26"/>
          <w:szCs w:val="26"/>
        </w:rPr>
      </w:pPr>
    </w:p>
    <w:p w:rsidR="00325ECF" w:rsidRPr="00581A2B" w:rsidRDefault="00DC6BD0" w:rsidP="00581A2B">
      <w:pPr>
        <w:spacing w:after="0" w:line="240" w:lineRule="auto"/>
        <w:jc w:val="center"/>
        <w:rPr>
          <w:rFonts w:cs="Times New Roman"/>
          <w:b/>
          <w:sz w:val="26"/>
          <w:szCs w:val="26"/>
        </w:rPr>
      </w:pPr>
      <w:r w:rsidRPr="00581A2B">
        <w:rPr>
          <w:rFonts w:cs="Times New Roman"/>
          <w:b/>
          <w:sz w:val="26"/>
          <w:szCs w:val="26"/>
        </w:rPr>
        <w:t>Sự khác nhau giữa sông và hồ</w:t>
      </w:r>
    </w:p>
    <w:tbl>
      <w:tblPr>
        <w:tblW w:w="9771" w:type="dxa"/>
        <w:tblCellMar>
          <w:left w:w="0" w:type="dxa"/>
          <w:right w:w="0" w:type="dxa"/>
        </w:tblCellMar>
        <w:tblLook w:val="0420" w:firstRow="1" w:lastRow="0" w:firstColumn="0" w:lastColumn="0" w:noHBand="0" w:noVBand="1"/>
      </w:tblPr>
      <w:tblGrid>
        <w:gridCol w:w="1691"/>
        <w:gridCol w:w="4253"/>
        <w:gridCol w:w="3827"/>
      </w:tblGrid>
      <w:tr w:rsidR="00DC6BD0" w:rsidRPr="00581A2B" w:rsidTr="00DC6BD0">
        <w:trPr>
          <w:trHeight w:val="444"/>
        </w:trPr>
        <w:tc>
          <w:tcPr>
            <w:tcW w:w="1691" w:type="dxa"/>
            <w:tcBorders>
              <w:top w:val="single" w:sz="8" w:space="0" w:color="FFFFFF"/>
              <w:left w:val="single" w:sz="8" w:space="0" w:color="FFFFFF"/>
              <w:bottom w:val="single" w:sz="24" w:space="0" w:color="FFFFFF"/>
              <w:right w:val="single" w:sz="8" w:space="0" w:color="FFFFFF"/>
            </w:tcBorders>
            <w:shd w:val="clear" w:color="auto" w:fill="FFE469"/>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b/>
                <w:bCs/>
                <w:sz w:val="26"/>
                <w:szCs w:val="26"/>
              </w:rPr>
              <w:t>Nội dung</w:t>
            </w:r>
          </w:p>
        </w:tc>
        <w:tc>
          <w:tcPr>
            <w:tcW w:w="4253" w:type="dxa"/>
            <w:tcBorders>
              <w:top w:val="single" w:sz="8" w:space="0" w:color="FFFFFF"/>
              <w:left w:val="single" w:sz="8" w:space="0" w:color="FFFFFF"/>
              <w:bottom w:val="single" w:sz="24" w:space="0" w:color="FFFFFF"/>
              <w:right w:val="single" w:sz="8" w:space="0" w:color="FFFFFF"/>
            </w:tcBorders>
            <w:shd w:val="clear" w:color="auto" w:fill="FFE469"/>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b/>
                <w:bCs/>
                <w:sz w:val="26"/>
                <w:szCs w:val="26"/>
              </w:rPr>
              <w:t>Sông</w:t>
            </w:r>
          </w:p>
        </w:tc>
        <w:tc>
          <w:tcPr>
            <w:tcW w:w="3827" w:type="dxa"/>
            <w:tcBorders>
              <w:top w:val="single" w:sz="8" w:space="0" w:color="FFFFFF"/>
              <w:left w:val="single" w:sz="8" w:space="0" w:color="FFFFFF"/>
              <w:bottom w:val="single" w:sz="24" w:space="0" w:color="FFFFFF"/>
              <w:right w:val="single" w:sz="8" w:space="0" w:color="FFFFFF"/>
            </w:tcBorders>
            <w:shd w:val="clear" w:color="auto" w:fill="FFE469"/>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b/>
                <w:bCs/>
                <w:sz w:val="26"/>
                <w:szCs w:val="26"/>
              </w:rPr>
              <w:t>Hồ</w:t>
            </w:r>
          </w:p>
        </w:tc>
      </w:tr>
      <w:tr w:rsidR="00DC6BD0" w:rsidRPr="00581A2B" w:rsidTr="00DC6BD0">
        <w:trPr>
          <w:trHeight w:val="638"/>
        </w:trPr>
        <w:tc>
          <w:tcPr>
            <w:tcW w:w="1691" w:type="dxa"/>
            <w:tcBorders>
              <w:top w:val="single" w:sz="24"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Khái niệm</w:t>
            </w:r>
          </w:p>
        </w:tc>
        <w:tc>
          <w:tcPr>
            <w:tcW w:w="4253" w:type="dxa"/>
            <w:tcBorders>
              <w:top w:val="single" w:sz="24"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Là dòng chảy tự nhiên thường xuyên và liên tục, tương đối ổn định trên bề mặt lục địa.</w:t>
            </w:r>
          </w:p>
        </w:tc>
        <w:tc>
          <w:tcPr>
            <w:tcW w:w="3827" w:type="dxa"/>
            <w:tcBorders>
              <w:top w:val="single" w:sz="24"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Là những khoảng nước đọng tương đối rộng và sâu trong đất liền.</w:t>
            </w:r>
          </w:p>
        </w:tc>
      </w:tr>
      <w:tr w:rsidR="00DC6BD0" w:rsidRPr="00581A2B" w:rsidTr="00DC6BD0">
        <w:trPr>
          <w:trHeight w:val="593"/>
        </w:trPr>
        <w:tc>
          <w:tcPr>
            <w:tcW w:w="1691" w:type="dxa"/>
            <w:tcBorders>
              <w:top w:val="single" w:sz="8" w:space="0" w:color="FFFFFF"/>
              <w:left w:val="single" w:sz="8" w:space="0" w:color="FFFFFF"/>
              <w:bottom w:val="single" w:sz="8" w:space="0" w:color="FFFFFF"/>
              <w:right w:val="single" w:sz="8" w:space="0" w:color="FFFFFF"/>
            </w:tcBorders>
            <w:shd w:val="clear" w:color="auto" w:fill="FFFAEB"/>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Cấu tạo</w:t>
            </w:r>
          </w:p>
        </w:tc>
        <w:tc>
          <w:tcPr>
            <w:tcW w:w="4253" w:type="dxa"/>
            <w:tcBorders>
              <w:top w:val="single" w:sz="8" w:space="0" w:color="FFFFFF"/>
              <w:left w:val="single" w:sz="8" w:space="0" w:color="FFFFFF"/>
              <w:bottom w:val="single" w:sz="8" w:space="0" w:color="FFFFFF"/>
              <w:right w:val="single" w:sz="8" w:space="0" w:color="FFFFFF"/>
            </w:tcBorders>
            <w:shd w:val="clear" w:color="auto" w:fill="FFFAEB"/>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Gồm nhiều bộ phận: lưu vực, hạ lưu, chi lưu,… tạo thành hệ thống song.</w:t>
            </w:r>
          </w:p>
        </w:tc>
        <w:tc>
          <w:tcPr>
            <w:tcW w:w="3827" w:type="dxa"/>
            <w:tcBorders>
              <w:top w:val="single" w:sz="8" w:space="0" w:color="FFFFFF"/>
              <w:left w:val="single" w:sz="8" w:space="0" w:color="FFFFFF"/>
              <w:bottom w:val="single" w:sz="8" w:space="0" w:color="FFFFFF"/>
              <w:right w:val="single" w:sz="8" w:space="0" w:color="FFFFFF"/>
            </w:tcBorders>
            <w:shd w:val="clear" w:color="auto" w:fill="FFFAEB"/>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Cấu tạo đơn giản hơn.</w:t>
            </w:r>
          </w:p>
        </w:tc>
      </w:tr>
      <w:tr w:rsidR="00DC6BD0" w:rsidRPr="00581A2B" w:rsidTr="00DC6BD0">
        <w:trPr>
          <w:trHeight w:val="676"/>
        </w:trPr>
        <w:tc>
          <w:tcPr>
            <w:tcW w:w="1691" w:type="dxa"/>
            <w:tcBorders>
              <w:top w:val="single" w:sz="8"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Diện tích</w:t>
            </w:r>
          </w:p>
        </w:tc>
        <w:tc>
          <w:tcPr>
            <w:tcW w:w="4253" w:type="dxa"/>
            <w:tcBorders>
              <w:top w:val="single" w:sz="8"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Có lưu vực xác định</w:t>
            </w:r>
          </w:p>
        </w:tc>
        <w:tc>
          <w:tcPr>
            <w:tcW w:w="3827" w:type="dxa"/>
            <w:tcBorders>
              <w:top w:val="single" w:sz="8" w:space="0" w:color="FFFFFF"/>
              <w:left w:val="single" w:sz="8" w:space="0" w:color="FFFFFF"/>
              <w:bottom w:val="single" w:sz="8" w:space="0" w:color="FFFFFF"/>
              <w:right w:val="single" w:sz="8" w:space="0" w:color="FFFFFF"/>
            </w:tcBorders>
            <w:shd w:val="clear" w:color="auto" w:fill="FFF5D4"/>
            <w:tcMar>
              <w:top w:w="72" w:type="dxa"/>
              <w:left w:w="144" w:type="dxa"/>
              <w:bottom w:w="72" w:type="dxa"/>
              <w:right w:w="144" w:type="dxa"/>
            </w:tcMar>
            <w:hideMark/>
          </w:tcPr>
          <w:p w:rsidR="00DC6BD0" w:rsidRPr="00581A2B" w:rsidRDefault="00DC6BD0" w:rsidP="00581A2B">
            <w:pPr>
              <w:spacing w:after="0" w:line="240" w:lineRule="auto"/>
              <w:rPr>
                <w:rFonts w:cs="Times New Roman"/>
                <w:sz w:val="26"/>
                <w:szCs w:val="26"/>
              </w:rPr>
            </w:pPr>
            <w:r w:rsidRPr="00581A2B">
              <w:rPr>
                <w:rFonts w:cs="Times New Roman"/>
                <w:sz w:val="26"/>
                <w:szCs w:val="26"/>
              </w:rPr>
              <w:t>Thường không có diện tích nhất định</w:t>
            </w:r>
          </w:p>
        </w:tc>
      </w:tr>
    </w:tbl>
    <w:p w:rsidR="00DC6BD0" w:rsidRPr="00581A2B" w:rsidRDefault="00DC6BD0" w:rsidP="00581A2B">
      <w:pPr>
        <w:spacing w:after="0" w:line="240" w:lineRule="auto"/>
        <w:rPr>
          <w:rFonts w:cs="Times New Roman"/>
          <w:sz w:val="26"/>
          <w:szCs w:val="26"/>
        </w:rPr>
      </w:pPr>
    </w:p>
    <w:p w:rsidR="0058734A" w:rsidRPr="00581A2B" w:rsidRDefault="0058734A" w:rsidP="00581A2B">
      <w:pPr>
        <w:suppressAutoHyphens/>
        <w:autoSpaceDN w:val="0"/>
        <w:spacing w:after="0" w:line="240" w:lineRule="auto"/>
        <w:ind w:hanging="720"/>
        <w:jc w:val="center"/>
        <w:textAlignment w:val="baseline"/>
        <w:rPr>
          <w:rFonts w:eastAsia="Calibri" w:cs="Times New Roman"/>
          <w:b/>
          <w:bCs/>
          <w:sz w:val="26"/>
          <w:szCs w:val="26"/>
        </w:rPr>
      </w:pPr>
    </w:p>
    <w:sectPr w:rsidR="0058734A" w:rsidRPr="00581A2B" w:rsidSect="00D56FDC">
      <w:headerReference w:type="default" r:id="rId17"/>
      <w:footerReference w:type="default" r:id="rId18"/>
      <w:pgSz w:w="12240" w:h="15840"/>
      <w:pgMar w:top="1134"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F42" w:rsidRDefault="004B6F42" w:rsidP="00453928">
      <w:pPr>
        <w:spacing w:after="0" w:line="240" w:lineRule="auto"/>
      </w:pPr>
      <w:r>
        <w:separator/>
      </w:r>
    </w:p>
  </w:endnote>
  <w:endnote w:type="continuationSeparator" w:id="0">
    <w:p w:rsidR="004B6F42" w:rsidRDefault="004B6F42" w:rsidP="0045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453928" w:rsidP="00453928">
    <w:pPr>
      <w:pBdr>
        <w:top w:val="thinThickSmallGap" w:sz="24" w:space="1" w:color="622423"/>
      </w:pBdr>
      <w:tabs>
        <w:tab w:val="center" w:pos="4680"/>
        <w:tab w:val="right" w:pos="9360"/>
      </w:tabs>
      <w:spacing w:after="0" w:line="240" w:lineRule="auto"/>
      <w:rPr>
        <w:rFonts w:ascii="Cambria" w:eastAsia="Times New Roman" w:hAnsi="Cambria" w:cs="Times New Roman"/>
        <w:b/>
        <w:i/>
      </w:rPr>
    </w:pPr>
    <w:r w:rsidRPr="00453928">
      <w:rPr>
        <w:rFonts w:eastAsia="Times New Roman" w:cs="Times New Roman"/>
        <w:b/>
        <w:i/>
        <w:sz w:val="26"/>
        <w:szCs w:val="26"/>
      </w:rPr>
      <w:t xml:space="preserve">GV: </w:t>
    </w:r>
    <w:r w:rsidR="00366E2B">
      <w:rPr>
        <w:rFonts w:eastAsia="Times New Roman" w:cs="Times New Roman"/>
        <w:b/>
        <w:i/>
        <w:sz w:val="26"/>
        <w:szCs w:val="26"/>
      </w:rPr>
      <w:t>Phạm Hồng Hải</w:t>
    </w:r>
    <w:r w:rsidR="00DD763C">
      <w:rPr>
        <w:rFonts w:eastAsia="Times New Roman" w:cs="Times New Roman"/>
        <w:b/>
        <w:i/>
        <w:sz w:val="26"/>
        <w:szCs w:val="26"/>
      </w:rPr>
      <w:t xml:space="preserve"> </w:t>
    </w:r>
    <w:r w:rsidRPr="00453928">
      <w:rPr>
        <w:rFonts w:ascii="Cambria" w:eastAsia="Times New Roman" w:hAnsi="Cambria" w:cs="Times New Roman"/>
        <w:b/>
        <w:i/>
        <w:sz w:val="26"/>
        <w:szCs w:val="26"/>
      </w:rPr>
      <w:ptab w:relativeTo="margin" w:alignment="right" w:leader="none"/>
    </w:r>
    <w:r w:rsidRPr="00453928">
      <w:rPr>
        <w:rFonts w:eastAsia="Times New Roman" w:cs="Times New Roman"/>
        <w:b/>
        <w:i/>
        <w:sz w:val="26"/>
        <w:szCs w:val="26"/>
      </w:rPr>
      <w:t>Trường THCS Dương Quan</w:t>
    </w:r>
    <w:r w:rsidR="003B1608">
      <w:rPr>
        <w:rFonts w:eastAsia="Times New Roman" w:cs="Times New Roman"/>
        <w:b/>
        <w:i/>
        <w:sz w:val="26"/>
        <w:szCs w:val="26"/>
      </w:rPr>
      <w:t xml:space="preserve">  </w:t>
    </w:r>
    <w:r w:rsidRPr="00453928">
      <w:rPr>
        <w:rFonts w:ascii="Calibri" w:eastAsia="Times New Roman" w:hAnsi="Calibri" w:cs="Times New Roman"/>
        <w:b/>
        <w:i/>
      </w:rPr>
      <w:fldChar w:fldCharType="begin"/>
    </w:r>
    <w:r w:rsidRPr="00453928">
      <w:rPr>
        <w:rFonts w:ascii="Calibri" w:eastAsia="Calibri" w:hAnsi="Calibri" w:cs="Times New Roman"/>
        <w:b/>
        <w:i/>
      </w:rPr>
      <w:instrText xml:space="preserve"> PAGE   \* MERGEFORMAT </w:instrText>
    </w:r>
    <w:r w:rsidRPr="00453928">
      <w:rPr>
        <w:rFonts w:ascii="Calibri" w:eastAsia="Times New Roman" w:hAnsi="Calibri" w:cs="Times New Roman"/>
        <w:b/>
        <w:i/>
      </w:rPr>
      <w:fldChar w:fldCharType="separate"/>
    </w:r>
    <w:r w:rsidR="00CD40EB" w:rsidRPr="00CD40EB">
      <w:rPr>
        <w:rFonts w:ascii="Cambria" w:eastAsia="Times New Roman" w:hAnsi="Cambria" w:cs="Times New Roman"/>
        <w:b/>
        <w:i/>
        <w:noProof/>
      </w:rPr>
      <w:t>1</w:t>
    </w:r>
    <w:r w:rsidRPr="00453928">
      <w:rPr>
        <w:rFonts w:ascii="Cambria" w:eastAsia="Times New Roman" w:hAnsi="Cambria" w:cs="Times New Roman"/>
        <w:b/>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F42" w:rsidRDefault="004B6F42" w:rsidP="00453928">
      <w:pPr>
        <w:spacing w:after="0" w:line="240" w:lineRule="auto"/>
      </w:pPr>
      <w:r>
        <w:separator/>
      </w:r>
    </w:p>
  </w:footnote>
  <w:footnote w:type="continuationSeparator" w:id="0">
    <w:p w:rsidR="004B6F42" w:rsidRDefault="004B6F42" w:rsidP="0045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9C2C13" w:rsidRDefault="003B1608" w:rsidP="009C2C13">
    <w:pPr>
      <w:pBdr>
        <w:bottom w:val="thickThinSmallGap" w:sz="24" w:space="1" w:color="622423"/>
      </w:pBdr>
      <w:tabs>
        <w:tab w:val="left" w:pos="8670"/>
      </w:tabs>
      <w:spacing w:after="0" w:line="240" w:lineRule="auto"/>
      <w:rPr>
        <w:rFonts w:eastAsia="Times New Roman" w:cs="Times New Roman"/>
        <w:b/>
        <w:i/>
        <w:sz w:val="26"/>
        <w:szCs w:val="26"/>
      </w:rPr>
    </w:pPr>
    <w:r>
      <w:rPr>
        <w:rFonts w:eastAsia="Times New Roman" w:cs="Times New Roman"/>
        <w:b/>
        <w:i/>
        <w:sz w:val="26"/>
        <w:szCs w:val="26"/>
      </w:rPr>
      <w:t xml:space="preserve">KHBD Lịch sử - </w:t>
    </w:r>
    <w:r w:rsidR="005B2438">
      <w:rPr>
        <w:rFonts w:eastAsia="Times New Roman" w:cs="Times New Roman"/>
        <w:b/>
        <w:i/>
        <w:sz w:val="26"/>
        <w:szCs w:val="26"/>
      </w:rPr>
      <w:t>Địa lí 6</w:t>
    </w:r>
    <w:r w:rsidR="00DD763C">
      <w:rPr>
        <w:rFonts w:eastAsia="Times New Roman" w:cs="Times New Roman"/>
        <w:b/>
        <w:i/>
        <w:sz w:val="26"/>
        <w:szCs w:val="26"/>
      </w:rPr>
      <w:t xml:space="preserve"> </w:t>
    </w:r>
    <w:r>
      <w:rPr>
        <w:rFonts w:eastAsia="Times New Roman" w:cs="Times New Roman"/>
        <w:b/>
        <w:i/>
        <w:sz w:val="26"/>
        <w:szCs w:val="26"/>
      </w:rPr>
      <w:t xml:space="preserve">(Phân môn Địa lí)                          </w:t>
    </w:r>
    <w:r w:rsidR="00DD763C">
      <w:rPr>
        <w:rFonts w:eastAsia="Times New Roman" w:cs="Times New Roman"/>
        <w:b/>
        <w:i/>
        <w:sz w:val="26"/>
        <w:szCs w:val="26"/>
      </w:rPr>
      <w:t xml:space="preserve">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num w:numId="1">
    <w:abstractNumId w:val="6"/>
  </w:num>
  <w:num w:numId="2">
    <w:abstractNumId w:val="2"/>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28"/>
    <w:rsid w:val="00030A46"/>
    <w:rsid w:val="00030E86"/>
    <w:rsid w:val="0003125E"/>
    <w:rsid w:val="00044E1D"/>
    <w:rsid w:val="00076E95"/>
    <w:rsid w:val="00093AAC"/>
    <w:rsid w:val="000A2DD3"/>
    <w:rsid w:val="000B0EEA"/>
    <w:rsid w:val="000C3160"/>
    <w:rsid w:val="000C3DB4"/>
    <w:rsid w:val="000E4D78"/>
    <w:rsid w:val="00105F92"/>
    <w:rsid w:val="00140298"/>
    <w:rsid w:val="001437C3"/>
    <w:rsid w:val="00154784"/>
    <w:rsid w:val="00155C2F"/>
    <w:rsid w:val="001836A9"/>
    <w:rsid w:val="0019441D"/>
    <w:rsid w:val="001A2E89"/>
    <w:rsid w:val="001C1754"/>
    <w:rsid w:val="002038A7"/>
    <w:rsid w:val="00223087"/>
    <w:rsid w:val="00225661"/>
    <w:rsid w:val="0024445D"/>
    <w:rsid w:val="002539FA"/>
    <w:rsid w:val="002666A6"/>
    <w:rsid w:val="00292BB8"/>
    <w:rsid w:val="002C65F2"/>
    <w:rsid w:val="002D447E"/>
    <w:rsid w:val="002D71F8"/>
    <w:rsid w:val="003178BC"/>
    <w:rsid w:val="00325ECF"/>
    <w:rsid w:val="00327A84"/>
    <w:rsid w:val="00364BE7"/>
    <w:rsid w:val="00366E2B"/>
    <w:rsid w:val="00373D34"/>
    <w:rsid w:val="00380F0A"/>
    <w:rsid w:val="003B1608"/>
    <w:rsid w:val="003E34B8"/>
    <w:rsid w:val="00433182"/>
    <w:rsid w:val="00441A84"/>
    <w:rsid w:val="00453928"/>
    <w:rsid w:val="00467485"/>
    <w:rsid w:val="004B6F42"/>
    <w:rsid w:val="004D3263"/>
    <w:rsid w:val="004E2533"/>
    <w:rsid w:val="00520320"/>
    <w:rsid w:val="005226E9"/>
    <w:rsid w:val="005407CE"/>
    <w:rsid w:val="005430D7"/>
    <w:rsid w:val="00581A2B"/>
    <w:rsid w:val="0058734A"/>
    <w:rsid w:val="005B2438"/>
    <w:rsid w:val="005C3A4F"/>
    <w:rsid w:val="005D3004"/>
    <w:rsid w:val="00603BEB"/>
    <w:rsid w:val="006112F4"/>
    <w:rsid w:val="0062181C"/>
    <w:rsid w:val="00673F4E"/>
    <w:rsid w:val="00684C55"/>
    <w:rsid w:val="00744985"/>
    <w:rsid w:val="00766C76"/>
    <w:rsid w:val="007A3B39"/>
    <w:rsid w:val="00804B02"/>
    <w:rsid w:val="008238FD"/>
    <w:rsid w:val="00824E9A"/>
    <w:rsid w:val="00874409"/>
    <w:rsid w:val="00893BE0"/>
    <w:rsid w:val="008E0983"/>
    <w:rsid w:val="008F770F"/>
    <w:rsid w:val="00912551"/>
    <w:rsid w:val="00922192"/>
    <w:rsid w:val="00927E60"/>
    <w:rsid w:val="009327F8"/>
    <w:rsid w:val="00990498"/>
    <w:rsid w:val="009A01F7"/>
    <w:rsid w:val="009A1F25"/>
    <w:rsid w:val="009A3D12"/>
    <w:rsid w:val="009C2C13"/>
    <w:rsid w:val="009D0967"/>
    <w:rsid w:val="00A1317A"/>
    <w:rsid w:val="00A1538A"/>
    <w:rsid w:val="00A25207"/>
    <w:rsid w:val="00A25BD3"/>
    <w:rsid w:val="00A81F1E"/>
    <w:rsid w:val="00AA21AE"/>
    <w:rsid w:val="00AE21FE"/>
    <w:rsid w:val="00AE4B5F"/>
    <w:rsid w:val="00B010AC"/>
    <w:rsid w:val="00B423A6"/>
    <w:rsid w:val="00B72783"/>
    <w:rsid w:val="00B83C4D"/>
    <w:rsid w:val="00B85A5B"/>
    <w:rsid w:val="00B935CB"/>
    <w:rsid w:val="00BC12AB"/>
    <w:rsid w:val="00BF0684"/>
    <w:rsid w:val="00C03E1A"/>
    <w:rsid w:val="00CA4D27"/>
    <w:rsid w:val="00CB3BEA"/>
    <w:rsid w:val="00CD40EB"/>
    <w:rsid w:val="00CE72FE"/>
    <w:rsid w:val="00D06E1F"/>
    <w:rsid w:val="00D17158"/>
    <w:rsid w:val="00D33C37"/>
    <w:rsid w:val="00D414AD"/>
    <w:rsid w:val="00D429A5"/>
    <w:rsid w:val="00D43893"/>
    <w:rsid w:val="00D43DA6"/>
    <w:rsid w:val="00D56FDC"/>
    <w:rsid w:val="00D76EED"/>
    <w:rsid w:val="00D906A6"/>
    <w:rsid w:val="00DA13E2"/>
    <w:rsid w:val="00DC2345"/>
    <w:rsid w:val="00DC2C5A"/>
    <w:rsid w:val="00DC47AE"/>
    <w:rsid w:val="00DC6BD0"/>
    <w:rsid w:val="00DD763C"/>
    <w:rsid w:val="00E63D8D"/>
    <w:rsid w:val="00E72477"/>
    <w:rsid w:val="00EA3C16"/>
    <w:rsid w:val="00ED2C69"/>
    <w:rsid w:val="00EF4E89"/>
    <w:rsid w:val="00F0032B"/>
    <w:rsid w:val="00F05012"/>
    <w:rsid w:val="00F35E2B"/>
    <w:rsid w:val="00F45463"/>
    <w:rsid w:val="00F81580"/>
    <w:rsid w:val="00FB550B"/>
    <w:rsid w:val="00FC0A32"/>
    <w:rsid w:val="00FC6FB7"/>
    <w:rsid w:val="00FE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F39EE-D16D-48D4-8833-416F8790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8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28"/>
  </w:style>
  <w:style w:type="paragraph" w:styleId="Footer">
    <w:name w:val="footer"/>
    <w:basedOn w:val="Normal"/>
    <w:link w:val="FooterChar"/>
    <w:uiPriority w:val="99"/>
    <w:unhideWhenUsed/>
    <w:rsid w:val="00453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28"/>
  </w:style>
  <w:style w:type="table" w:customStyle="1" w:styleId="TableGrid4">
    <w:name w:val="Table Grid4"/>
    <w:basedOn w:val="TableNormal"/>
    <w:next w:val="TableGrid"/>
    <w:uiPriority w:val="39"/>
    <w:rsid w:val="0043318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33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F7"/>
    <w:pPr>
      <w:ind w:left="720"/>
      <w:contextualSpacing/>
    </w:pPr>
  </w:style>
  <w:style w:type="table" w:customStyle="1" w:styleId="TableGrid1">
    <w:name w:val="Table Grid1"/>
    <w:basedOn w:val="TableNormal"/>
    <w:next w:val="TableGrid"/>
    <w:uiPriority w:val="59"/>
    <w:rsid w:val="00380F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A4D27"/>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72F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C6BD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81A2B"/>
    <w:rPr>
      <w:b/>
      <w:bCs/>
    </w:rPr>
  </w:style>
  <w:style w:type="character" w:customStyle="1" w:styleId="label--pressed">
    <w:name w:val="label--pressed"/>
    <w:basedOn w:val="DefaultParagraphFont"/>
    <w:rsid w:val="00581A2B"/>
  </w:style>
  <w:style w:type="character" w:customStyle="1" w:styleId="plyrtooltip">
    <w:name w:val="plyr__tooltip"/>
    <w:basedOn w:val="DefaultParagraphFont"/>
    <w:rsid w:val="00581A2B"/>
  </w:style>
  <w:style w:type="character" w:customStyle="1" w:styleId="label--not-pressed">
    <w:name w:val="label--not-pressed"/>
    <w:basedOn w:val="DefaultParagraphFont"/>
    <w:rsid w:val="00581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37834">
      <w:bodyDiv w:val="1"/>
      <w:marLeft w:val="0"/>
      <w:marRight w:val="0"/>
      <w:marTop w:val="0"/>
      <w:marBottom w:val="0"/>
      <w:divBdr>
        <w:top w:val="none" w:sz="0" w:space="0" w:color="auto"/>
        <w:left w:val="none" w:sz="0" w:space="0" w:color="auto"/>
        <w:bottom w:val="none" w:sz="0" w:space="0" w:color="auto"/>
        <w:right w:val="none" w:sz="0" w:space="0" w:color="auto"/>
      </w:divBdr>
    </w:div>
    <w:div w:id="993678542">
      <w:bodyDiv w:val="1"/>
      <w:marLeft w:val="0"/>
      <w:marRight w:val="0"/>
      <w:marTop w:val="0"/>
      <w:marBottom w:val="0"/>
      <w:divBdr>
        <w:top w:val="none" w:sz="0" w:space="0" w:color="auto"/>
        <w:left w:val="none" w:sz="0" w:space="0" w:color="auto"/>
        <w:bottom w:val="none" w:sz="0" w:space="0" w:color="auto"/>
        <w:right w:val="none" w:sz="0" w:space="0" w:color="auto"/>
      </w:divBdr>
    </w:div>
    <w:div w:id="1372068792">
      <w:bodyDiv w:val="1"/>
      <w:marLeft w:val="0"/>
      <w:marRight w:val="0"/>
      <w:marTop w:val="0"/>
      <w:marBottom w:val="0"/>
      <w:divBdr>
        <w:top w:val="none" w:sz="0" w:space="0" w:color="auto"/>
        <w:left w:val="none" w:sz="0" w:space="0" w:color="auto"/>
        <w:bottom w:val="none" w:sz="0" w:space="0" w:color="auto"/>
        <w:right w:val="none" w:sz="0" w:space="0" w:color="auto"/>
      </w:divBdr>
      <w:divsChild>
        <w:div w:id="238055003">
          <w:marLeft w:val="0"/>
          <w:marRight w:val="0"/>
          <w:marTop w:val="0"/>
          <w:marBottom w:val="0"/>
          <w:divBdr>
            <w:top w:val="none" w:sz="0" w:space="0" w:color="auto"/>
            <w:left w:val="none" w:sz="0" w:space="0" w:color="auto"/>
            <w:bottom w:val="none" w:sz="0" w:space="0" w:color="auto"/>
            <w:right w:val="none" w:sz="0" w:space="0" w:color="auto"/>
          </w:divBdr>
          <w:divsChild>
            <w:div w:id="1136608515">
              <w:marLeft w:val="0"/>
              <w:marRight w:val="0"/>
              <w:marTop w:val="0"/>
              <w:marBottom w:val="0"/>
              <w:divBdr>
                <w:top w:val="none" w:sz="0" w:space="0" w:color="auto"/>
                <w:left w:val="none" w:sz="0" w:space="0" w:color="auto"/>
                <w:bottom w:val="none" w:sz="0" w:space="0" w:color="auto"/>
                <w:right w:val="none" w:sz="0" w:space="0" w:color="auto"/>
              </w:divBdr>
              <w:divsChild>
                <w:div w:id="1495955589">
                  <w:marLeft w:val="0"/>
                  <w:marRight w:val="0"/>
                  <w:marTop w:val="0"/>
                  <w:marBottom w:val="0"/>
                  <w:divBdr>
                    <w:top w:val="none" w:sz="0" w:space="0" w:color="auto"/>
                    <w:left w:val="none" w:sz="0" w:space="0" w:color="auto"/>
                    <w:bottom w:val="none" w:sz="0" w:space="0" w:color="auto"/>
                    <w:right w:val="none" w:sz="0" w:space="0" w:color="auto"/>
                  </w:divBdr>
                  <w:divsChild>
                    <w:div w:id="1921136302">
                      <w:marLeft w:val="0"/>
                      <w:marRight w:val="0"/>
                      <w:marTop w:val="0"/>
                      <w:marBottom w:val="0"/>
                      <w:divBdr>
                        <w:top w:val="none" w:sz="0" w:space="0" w:color="auto"/>
                        <w:left w:val="none" w:sz="0" w:space="0" w:color="auto"/>
                        <w:bottom w:val="none" w:sz="0" w:space="0" w:color="auto"/>
                        <w:right w:val="none" w:sz="0" w:space="0" w:color="auto"/>
                      </w:divBdr>
                      <w:divsChild>
                        <w:div w:id="1603957047">
                          <w:marLeft w:val="0"/>
                          <w:marRight w:val="0"/>
                          <w:marTop w:val="0"/>
                          <w:marBottom w:val="0"/>
                          <w:divBdr>
                            <w:top w:val="none" w:sz="0" w:space="0" w:color="auto"/>
                            <w:left w:val="none" w:sz="0" w:space="0" w:color="auto"/>
                            <w:bottom w:val="none" w:sz="0" w:space="0" w:color="auto"/>
                            <w:right w:val="none" w:sz="0" w:space="0" w:color="auto"/>
                          </w:divBdr>
                          <w:divsChild>
                            <w:div w:id="2130395667">
                              <w:marLeft w:val="0"/>
                              <w:marRight w:val="0"/>
                              <w:marTop w:val="100"/>
                              <w:marBottom w:val="100"/>
                              <w:divBdr>
                                <w:top w:val="none" w:sz="0" w:space="0" w:color="auto"/>
                                <w:left w:val="none" w:sz="0" w:space="0" w:color="auto"/>
                                <w:bottom w:val="none" w:sz="0" w:space="0" w:color="auto"/>
                                <w:right w:val="none" w:sz="0" w:space="0" w:color="auto"/>
                              </w:divBdr>
                              <w:divsChild>
                                <w:div w:id="1559630682">
                                  <w:marLeft w:val="0"/>
                                  <w:marRight w:val="0"/>
                                  <w:marTop w:val="0"/>
                                  <w:marBottom w:val="0"/>
                                  <w:divBdr>
                                    <w:top w:val="none" w:sz="0" w:space="0" w:color="auto"/>
                                    <w:left w:val="none" w:sz="0" w:space="0" w:color="auto"/>
                                    <w:bottom w:val="none" w:sz="0" w:space="0" w:color="auto"/>
                                    <w:right w:val="none" w:sz="0" w:space="0" w:color="auto"/>
                                  </w:divBdr>
                                  <w:divsChild>
                                    <w:div w:id="1572622734">
                                      <w:marLeft w:val="0"/>
                                      <w:marRight w:val="0"/>
                                      <w:marTop w:val="0"/>
                                      <w:marBottom w:val="0"/>
                                      <w:divBdr>
                                        <w:top w:val="none" w:sz="0" w:space="0" w:color="auto"/>
                                        <w:left w:val="none" w:sz="0" w:space="0" w:color="auto"/>
                                        <w:bottom w:val="none" w:sz="0" w:space="0" w:color="auto"/>
                                        <w:right w:val="none" w:sz="0" w:space="0" w:color="auto"/>
                                      </w:divBdr>
                                      <w:divsChild>
                                        <w:div w:id="521480230">
                                          <w:marLeft w:val="0"/>
                                          <w:marRight w:val="0"/>
                                          <w:marTop w:val="0"/>
                                          <w:marBottom w:val="0"/>
                                          <w:divBdr>
                                            <w:top w:val="none" w:sz="0" w:space="0" w:color="auto"/>
                                            <w:left w:val="none" w:sz="0" w:space="0" w:color="auto"/>
                                            <w:bottom w:val="none" w:sz="0" w:space="0" w:color="auto"/>
                                            <w:right w:val="none" w:sz="0" w:space="0" w:color="auto"/>
                                          </w:divBdr>
                                          <w:divsChild>
                                            <w:div w:id="72317337">
                                              <w:marLeft w:val="0"/>
                                              <w:marRight w:val="0"/>
                                              <w:marTop w:val="0"/>
                                              <w:marBottom w:val="0"/>
                                              <w:divBdr>
                                                <w:top w:val="none" w:sz="0" w:space="0" w:color="auto"/>
                                                <w:left w:val="none" w:sz="0" w:space="0" w:color="auto"/>
                                                <w:bottom w:val="none" w:sz="0" w:space="0" w:color="auto"/>
                                                <w:right w:val="none" w:sz="0" w:space="0" w:color="auto"/>
                                              </w:divBdr>
                                            </w:div>
                                          </w:divsChild>
                                        </w:div>
                                        <w:div w:id="1439370089">
                                          <w:marLeft w:val="0"/>
                                          <w:marRight w:val="0"/>
                                          <w:marTop w:val="0"/>
                                          <w:marBottom w:val="0"/>
                                          <w:divBdr>
                                            <w:top w:val="none" w:sz="0" w:space="0" w:color="auto"/>
                                            <w:left w:val="none" w:sz="0" w:space="0" w:color="auto"/>
                                            <w:bottom w:val="none" w:sz="0" w:space="0" w:color="auto"/>
                                            <w:right w:val="none" w:sz="0" w:space="0" w:color="auto"/>
                                          </w:divBdr>
                                        </w:div>
                                        <w:div w:id="1218709861">
                                          <w:marLeft w:val="0"/>
                                          <w:marRight w:val="0"/>
                                          <w:marTop w:val="0"/>
                                          <w:marBottom w:val="0"/>
                                          <w:divBdr>
                                            <w:top w:val="none" w:sz="0" w:space="0" w:color="auto"/>
                                            <w:left w:val="none" w:sz="0" w:space="0" w:color="auto"/>
                                            <w:bottom w:val="none" w:sz="0" w:space="0" w:color="auto"/>
                                            <w:right w:val="none" w:sz="0" w:space="0" w:color="auto"/>
                                          </w:divBdr>
                                        </w:div>
                                        <w:div w:id="16513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4DEC-A871-4EC2-8A38-E82DD90F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1706</Words>
  <Characters>9728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cp:lastPrinted>2025-02-06T01:18:00Z</cp:lastPrinted>
  <dcterms:created xsi:type="dcterms:W3CDTF">2025-02-07T03:07:00Z</dcterms:created>
  <dcterms:modified xsi:type="dcterms:W3CDTF">2025-02-07T03:07:00Z</dcterms:modified>
</cp:coreProperties>
</file>