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BD3" w:rsidRDefault="00A25BD3" w:rsidP="001A2E89">
      <w:pPr>
        <w:suppressAutoHyphens/>
        <w:autoSpaceDN w:val="0"/>
        <w:spacing w:after="0" w:line="300" w:lineRule="auto"/>
        <w:jc w:val="center"/>
        <w:textAlignment w:val="baseline"/>
        <w:rPr>
          <w:rFonts w:eastAsia="Calibri" w:cs="Times New Roman"/>
          <w:szCs w:val="28"/>
          <w:lang w:val="vi-VN"/>
        </w:rPr>
      </w:pPr>
      <w:bookmarkStart w:id="0" w:name="_GoBack"/>
      <w:bookmarkEnd w:id="0"/>
    </w:p>
    <w:p w:rsidR="00637D7C" w:rsidRDefault="00637D7C" w:rsidP="001A2E89">
      <w:pPr>
        <w:suppressAutoHyphens/>
        <w:autoSpaceDN w:val="0"/>
        <w:spacing w:after="0" w:line="300" w:lineRule="auto"/>
        <w:jc w:val="center"/>
        <w:textAlignment w:val="baseline"/>
        <w:rPr>
          <w:rFonts w:eastAsia="Calibri" w:cs="Times New Roman"/>
          <w:szCs w:val="28"/>
          <w:lang w:val="vi-VN"/>
        </w:rPr>
      </w:pPr>
    </w:p>
    <w:p w:rsidR="000F675A" w:rsidRDefault="000F675A" w:rsidP="001A2E89">
      <w:pPr>
        <w:suppressAutoHyphens/>
        <w:autoSpaceDN w:val="0"/>
        <w:spacing w:after="0" w:line="300" w:lineRule="auto"/>
        <w:jc w:val="center"/>
        <w:textAlignment w:val="baseline"/>
        <w:rPr>
          <w:rFonts w:eastAsia="Calibri" w:cs="Times New Roman"/>
          <w:szCs w:val="28"/>
          <w:lang w:val="vi-VN"/>
        </w:rPr>
      </w:pPr>
    </w:p>
    <w:p w:rsidR="000F675A" w:rsidRPr="00460DC3" w:rsidRDefault="000F675A" w:rsidP="001A2E89">
      <w:pPr>
        <w:suppressAutoHyphens/>
        <w:autoSpaceDN w:val="0"/>
        <w:spacing w:after="0" w:line="300" w:lineRule="auto"/>
        <w:jc w:val="center"/>
        <w:textAlignment w:val="baseline"/>
        <w:rPr>
          <w:rFonts w:eastAsia="Calibri" w:cs="Times New Roman"/>
          <w:szCs w:val="28"/>
          <w:lang w:val="vi-VN"/>
        </w:rPr>
      </w:pPr>
    </w:p>
    <w:tbl>
      <w:tblPr>
        <w:tblpPr w:leftFromText="180" w:rightFromText="180" w:vertAnchor="page" w:horzAnchor="margin" w:tblpXSpec="center" w:tblpY="1089"/>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833"/>
        <w:gridCol w:w="1134"/>
        <w:gridCol w:w="1842"/>
        <w:gridCol w:w="1715"/>
      </w:tblGrid>
      <w:tr w:rsidR="000F675A" w:rsidRPr="00460DC3" w:rsidTr="000F675A">
        <w:trPr>
          <w:trHeight w:val="416"/>
        </w:trPr>
        <w:tc>
          <w:tcPr>
            <w:tcW w:w="1865" w:type="dxa"/>
            <w:vMerge w:val="restart"/>
            <w:shd w:val="clear" w:color="auto" w:fill="auto"/>
          </w:tcPr>
          <w:p w:rsidR="000F675A" w:rsidRPr="00460DC3" w:rsidRDefault="000F675A" w:rsidP="001A2E89">
            <w:pPr>
              <w:spacing w:after="0" w:line="300" w:lineRule="auto"/>
              <w:rPr>
                <w:rFonts w:eastAsia="Times New Roman" w:cs="Times New Roman"/>
                <w:b/>
                <w:i/>
                <w:szCs w:val="28"/>
              </w:rPr>
            </w:pPr>
            <w:r w:rsidRPr="00460DC3">
              <w:rPr>
                <w:rFonts w:eastAsia="Times New Roman" w:cs="Times New Roman"/>
                <w:b/>
                <w:i/>
                <w:szCs w:val="28"/>
              </w:rPr>
              <w:t>Ngày soạn</w:t>
            </w:r>
          </w:p>
          <w:p w:rsidR="000F675A" w:rsidRPr="00460DC3" w:rsidRDefault="00590482" w:rsidP="001A2E89">
            <w:pPr>
              <w:spacing w:after="0" w:line="300" w:lineRule="auto"/>
              <w:rPr>
                <w:rFonts w:eastAsia="Times New Roman" w:cs="Times New Roman"/>
                <w:b/>
                <w:i/>
                <w:szCs w:val="28"/>
              </w:rPr>
            </w:pPr>
            <w:r>
              <w:rPr>
                <w:rFonts w:eastAsia="Times New Roman" w:cs="Times New Roman"/>
                <w:b/>
                <w:i/>
                <w:szCs w:val="28"/>
              </w:rPr>
              <w:t>16</w:t>
            </w:r>
            <w:r w:rsidR="000F675A">
              <w:rPr>
                <w:rFonts w:eastAsia="Times New Roman" w:cs="Times New Roman"/>
                <w:b/>
                <w:i/>
                <w:szCs w:val="28"/>
              </w:rPr>
              <w:t>/4/2025</w:t>
            </w:r>
          </w:p>
        </w:tc>
        <w:tc>
          <w:tcPr>
            <w:tcW w:w="833" w:type="dxa"/>
            <w:vMerge w:val="restart"/>
            <w:shd w:val="clear" w:color="auto" w:fill="auto"/>
          </w:tcPr>
          <w:p w:rsidR="000F675A" w:rsidRPr="00460DC3" w:rsidRDefault="000F675A" w:rsidP="001A2E89">
            <w:pPr>
              <w:spacing w:after="0" w:line="300" w:lineRule="auto"/>
              <w:rPr>
                <w:rFonts w:eastAsia="Times New Roman" w:cs="Times New Roman"/>
                <w:b/>
                <w:i/>
                <w:szCs w:val="28"/>
              </w:rPr>
            </w:pPr>
            <w:r w:rsidRPr="00460DC3">
              <w:rPr>
                <w:rFonts w:eastAsia="Times New Roman" w:cs="Times New Roman"/>
                <w:b/>
                <w:i/>
                <w:szCs w:val="28"/>
              </w:rPr>
              <w:t>Dạy</w:t>
            </w:r>
          </w:p>
        </w:tc>
        <w:tc>
          <w:tcPr>
            <w:tcW w:w="1134" w:type="dxa"/>
            <w:shd w:val="clear" w:color="auto" w:fill="auto"/>
          </w:tcPr>
          <w:p w:rsidR="000F675A" w:rsidRPr="00460DC3" w:rsidRDefault="000F675A" w:rsidP="001A2E89">
            <w:pPr>
              <w:spacing w:after="0" w:line="300" w:lineRule="auto"/>
              <w:rPr>
                <w:rFonts w:eastAsia="Times New Roman" w:cs="Times New Roman"/>
                <w:b/>
                <w:i/>
                <w:szCs w:val="28"/>
              </w:rPr>
            </w:pPr>
            <w:r w:rsidRPr="00460DC3">
              <w:rPr>
                <w:rFonts w:eastAsia="Times New Roman" w:cs="Times New Roman"/>
                <w:b/>
                <w:i/>
                <w:szCs w:val="28"/>
              </w:rPr>
              <w:t>Ngày</w:t>
            </w:r>
          </w:p>
        </w:tc>
        <w:tc>
          <w:tcPr>
            <w:tcW w:w="1842" w:type="dxa"/>
            <w:shd w:val="clear" w:color="auto" w:fill="auto"/>
          </w:tcPr>
          <w:p w:rsidR="000F675A" w:rsidRDefault="00590482" w:rsidP="001A2E89">
            <w:pPr>
              <w:spacing w:after="0" w:line="300" w:lineRule="auto"/>
              <w:rPr>
                <w:rFonts w:eastAsia="Times New Roman" w:cs="Times New Roman"/>
                <w:b/>
                <w:i/>
                <w:szCs w:val="28"/>
              </w:rPr>
            </w:pPr>
            <w:r>
              <w:rPr>
                <w:rFonts w:eastAsia="Times New Roman" w:cs="Times New Roman"/>
                <w:b/>
                <w:i/>
                <w:szCs w:val="28"/>
              </w:rPr>
              <w:t>23/4</w:t>
            </w:r>
            <w:r w:rsidR="000F675A">
              <w:rPr>
                <w:rFonts w:eastAsia="Times New Roman" w:cs="Times New Roman"/>
                <w:b/>
                <w:i/>
                <w:szCs w:val="28"/>
              </w:rPr>
              <w:t>/2025</w:t>
            </w:r>
          </w:p>
          <w:p w:rsidR="00590482" w:rsidRPr="00460DC3" w:rsidRDefault="00590482" w:rsidP="001A2E89">
            <w:pPr>
              <w:spacing w:after="0" w:line="300" w:lineRule="auto"/>
              <w:rPr>
                <w:rFonts w:eastAsia="Times New Roman" w:cs="Times New Roman"/>
                <w:b/>
                <w:i/>
                <w:szCs w:val="28"/>
              </w:rPr>
            </w:pPr>
            <w:r>
              <w:rPr>
                <w:rFonts w:eastAsia="Times New Roman" w:cs="Times New Roman"/>
                <w:b/>
                <w:i/>
                <w:szCs w:val="28"/>
              </w:rPr>
              <w:t>5/5/2025</w:t>
            </w:r>
          </w:p>
        </w:tc>
        <w:tc>
          <w:tcPr>
            <w:tcW w:w="1715" w:type="dxa"/>
          </w:tcPr>
          <w:p w:rsidR="000F675A" w:rsidRPr="00460DC3" w:rsidRDefault="000F675A" w:rsidP="001A2E89">
            <w:pPr>
              <w:spacing w:after="0" w:line="300" w:lineRule="auto"/>
              <w:rPr>
                <w:rFonts w:eastAsia="Times New Roman" w:cs="Times New Roman"/>
                <w:b/>
                <w:i/>
                <w:szCs w:val="28"/>
              </w:rPr>
            </w:pPr>
            <w:r w:rsidRPr="00460DC3">
              <w:rPr>
                <w:rFonts w:eastAsia="Times New Roman" w:cs="Times New Roman"/>
                <w:b/>
                <w:i/>
                <w:szCs w:val="28"/>
              </w:rPr>
              <w:t>Điều chỉnh</w:t>
            </w:r>
          </w:p>
        </w:tc>
      </w:tr>
      <w:tr w:rsidR="000F675A" w:rsidRPr="00460DC3" w:rsidTr="000F675A">
        <w:trPr>
          <w:trHeight w:val="347"/>
        </w:trPr>
        <w:tc>
          <w:tcPr>
            <w:tcW w:w="1865" w:type="dxa"/>
            <w:vMerge/>
            <w:shd w:val="clear" w:color="auto" w:fill="auto"/>
          </w:tcPr>
          <w:p w:rsidR="000F675A" w:rsidRPr="00460DC3" w:rsidRDefault="000F675A" w:rsidP="001A2E89">
            <w:pPr>
              <w:spacing w:after="0" w:line="300" w:lineRule="auto"/>
              <w:rPr>
                <w:rFonts w:eastAsia="Times New Roman" w:cs="Times New Roman"/>
                <w:b/>
                <w:i/>
                <w:szCs w:val="28"/>
              </w:rPr>
            </w:pPr>
          </w:p>
        </w:tc>
        <w:tc>
          <w:tcPr>
            <w:tcW w:w="833" w:type="dxa"/>
            <w:vMerge/>
            <w:shd w:val="clear" w:color="auto" w:fill="auto"/>
          </w:tcPr>
          <w:p w:rsidR="000F675A" w:rsidRPr="00460DC3" w:rsidRDefault="000F675A" w:rsidP="001A2E89">
            <w:pPr>
              <w:spacing w:after="0" w:line="300" w:lineRule="auto"/>
              <w:rPr>
                <w:rFonts w:eastAsia="Times New Roman" w:cs="Times New Roman"/>
                <w:b/>
                <w:i/>
                <w:szCs w:val="28"/>
              </w:rPr>
            </w:pPr>
          </w:p>
        </w:tc>
        <w:tc>
          <w:tcPr>
            <w:tcW w:w="1134" w:type="dxa"/>
            <w:shd w:val="clear" w:color="auto" w:fill="auto"/>
          </w:tcPr>
          <w:p w:rsidR="000F675A" w:rsidRPr="00460DC3" w:rsidRDefault="000F675A" w:rsidP="001A2E89">
            <w:pPr>
              <w:spacing w:after="0" w:line="300" w:lineRule="auto"/>
              <w:rPr>
                <w:rFonts w:eastAsia="Times New Roman" w:cs="Times New Roman"/>
                <w:b/>
                <w:i/>
                <w:szCs w:val="28"/>
              </w:rPr>
            </w:pPr>
            <w:r w:rsidRPr="00460DC3">
              <w:rPr>
                <w:rFonts w:eastAsia="Times New Roman" w:cs="Times New Roman"/>
                <w:b/>
                <w:i/>
                <w:szCs w:val="28"/>
              </w:rPr>
              <w:t>Tiết</w:t>
            </w:r>
          </w:p>
        </w:tc>
        <w:tc>
          <w:tcPr>
            <w:tcW w:w="1842" w:type="dxa"/>
            <w:shd w:val="clear" w:color="auto" w:fill="auto"/>
          </w:tcPr>
          <w:p w:rsidR="000F675A" w:rsidRPr="00460DC3" w:rsidRDefault="00590482" w:rsidP="001A2E89">
            <w:pPr>
              <w:spacing w:after="0" w:line="300" w:lineRule="auto"/>
              <w:rPr>
                <w:rFonts w:eastAsia="Times New Roman" w:cs="Times New Roman"/>
                <w:b/>
                <w:i/>
                <w:szCs w:val="28"/>
              </w:rPr>
            </w:pPr>
            <w:r>
              <w:rPr>
                <w:rFonts w:eastAsia="Times New Roman" w:cs="Times New Roman"/>
                <w:b/>
                <w:i/>
                <w:szCs w:val="28"/>
              </w:rPr>
              <w:t xml:space="preserve">        </w:t>
            </w:r>
            <w:r w:rsidR="00077985">
              <w:rPr>
                <w:rFonts w:eastAsia="Times New Roman" w:cs="Times New Roman"/>
                <w:b/>
                <w:i/>
                <w:szCs w:val="28"/>
              </w:rPr>
              <w:t>4</w:t>
            </w:r>
          </w:p>
        </w:tc>
        <w:tc>
          <w:tcPr>
            <w:tcW w:w="1715" w:type="dxa"/>
          </w:tcPr>
          <w:p w:rsidR="000F675A" w:rsidRPr="00460DC3" w:rsidRDefault="000F675A" w:rsidP="001A2E89">
            <w:pPr>
              <w:spacing w:after="0" w:line="300" w:lineRule="auto"/>
              <w:rPr>
                <w:rFonts w:eastAsia="Times New Roman" w:cs="Times New Roman"/>
                <w:b/>
                <w:i/>
                <w:szCs w:val="28"/>
              </w:rPr>
            </w:pPr>
          </w:p>
        </w:tc>
      </w:tr>
      <w:tr w:rsidR="000F675A" w:rsidRPr="00460DC3" w:rsidTr="000F675A">
        <w:trPr>
          <w:trHeight w:val="347"/>
        </w:trPr>
        <w:tc>
          <w:tcPr>
            <w:tcW w:w="1865" w:type="dxa"/>
            <w:vMerge/>
            <w:shd w:val="clear" w:color="auto" w:fill="auto"/>
          </w:tcPr>
          <w:p w:rsidR="000F675A" w:rsidRPr="00460DC3" w:rsidRDefault="000F675A" w:rsidP="001A2E89">
            <w:pPr>
              <w:spacing w:after="0" w:line="300" w:lineRule="auto"/>
              <w:rPr>
                <w:rFonts w:eastAsia="Times New Roman" w:cs="Times New Roman"/>
                <w:b/>
                <w:i/>
                <w:szCs w:val="28"/>
              </w:rPr>
            </w:pPr>
          </w:p>
        </w:tc>
        <w:tc>
          <w:tcPr>
            <w:tcW w:w="833" w:type="dxa"/>
            <w:vMerge/>
            <w:shd w:val="clear" w:color="auto" w:fill="auto"/>
          </w:tcPr>
          <w:p w:rsidR="000F675A" w:rsidRPr="00460DC3" w:rsidRDefault="000F675A" w:rsidP="001A2E89">
            <w:pPr>
              <w:spacing w:after="0" w:line="300" w:lineRule="auto"/>
              <w:rPr>
                <w:rFonts w:eastAsia="Times New Roman" w:cs="Times New Roman"/>
                <w:b/>
                <w:i/>
                <w:szCs w:val="28"/>
              </w:rPr>
            </w:pPr>
          </w:p>
        </w:tc>
        <w:tc>
          <w:tcPr>
            <w:tcW w:w="1134" w:type="dxa"/>
            <w:shd w:val="clear" w:color="auto" w:fill="auto"/>
          </w:tcPr>
          <w:p w:rsidR="000F675A" w:rsidRPr="00460DC3" w:rsidRDefault="000F675A" w:rsidP="001A2E89">
            <w:pPr>
              <w:spacing w:after="0" w:line="300" w:lineRule="auto"/>
              <w:rPr>
                <w:rFonts w:eastAsia="Times New Roman" w:cs="Times New Roman"/>
                <w:b/>
                <w:i/>
                <w:szCs w:val="28"/>
              </w:rPr>
            </w:pPr>
            <w:r w:rsidRPr="00460DC3">
              <w:rPr>
                <w:rFonts w:eastAsia="Times New Roman" w:cs="Times New Roman"/>
                <w:b/>
                <w:i/>
                <w:szCs w:val="28"/>
              </w:rPr>
              <w:t>Lớp</w:t>
            </w:r>
          </w:p>
        </w:tc>
        <w:tc>
          <w:tcPr>
            <w:tcW w:w="1842" w:type="dxa"/>
            <w:shd w:val="clear" w:color="auto" w:fill="auto"/>
          </w:tcPr>
          <w:p w:rsidR="000F675A" w:rsidRPr="00460DC3" w:rsidRDefault="000F675A" w:rsidP="000F675A">
            <w:pPr>
              <w:spacing w:after="0" w:line="300" w:lineRule="auto"/>
              <w:rPr>
                <w:rFonts w:eastAsia="Times New Roman" w:cs="Times New Roman"/>
                <w:b/>
                <w:i/>
                <w:szCs w:val="28"/>
              </w:rPr>
            </w:pPr>
            <w:r>
              <w:rPr>
                <w:rFonts w:eastAsia="Times New Roman" w:cs="Times New Roman"/>
                <w:b/>
                <w:i/>
                <w:szCs w:val="28"/>
              </w:rPr>
              <w:t xml:space="preserve">     </w:t>
            </w:r>
            <w:r w:rsidRPr="00460DC3">
              <w:rPr>
                <w:rFonts w:eastAsia="Times New Roman" w:cs="Times New Roman"/>
                <w:b/>
                <w:i/>
                <w:szCs w:val="28"/>
              </w:rPr>
              <w:t>6A</w:t>
            </w:r>
            <w:r w:rsidR="00077985">
              <w:rPr>
                <w:rFonts w:eastAsia="Times New Roman" w:cs="Times New Roman"/>
                <w:b/>
                <w:i/>
                <w:szCs w:val="28"/>
              </w:rPr>
              <w:t>1</w:t>
            </w:r>
          </w:p>
        </w:tc>
        <w:tc>
          <w:tcPr>
            <w:tcW w:w="1715" w:type="dxa"/>
          </w:tcPr>
          <w:p w:rsidR="000F675A" w:rsidRPr="00460DC3" w:rsidRDefault="000F675A" w:rsidP="001A2E89">
            <w:pPr>
              <w:spacing w:after="0" w:line="300" w:lineRule="auto"/>
              <w:rPr>
                <w:rFonts w:eastAsia="Times New Roman" w:cs="Times New Roman"/>
                <w:b/>
                <w:i/>
                <w:szCs w:val="28"/>
              </w:rPr>
            </w:pPr>
          </w:p>
        </w:tc>
      </w:tr>
    </w:tbl>
    <w:p w:rsidR="00BF6093" w:rsidRDefault="00E20350" w:rsidP="00BF6093">
      <w:pPr>
        <w:suppressAutoHyphens/>
        <w:autoSpaceDN w:val="0"/>
        <w:spacing w:after="0" w:line="300" w:lineRule="auto"/>
        <w:ind w:left="720" w:hanging="720"/>
        <w:jc w:val="center"/>
        <w:textAlignment w:val="baseline"/>
        <w:rPr>
          <w:rFonts w:eastAsia="Times New Roman" w:cs="Times New Roman"/>
          <w:b/>
          <w:w w:val="105"/>
          <w:sz w:val="26"/>
          <w:szCs w:val="26"/>
          <w:lang w:val="nl-NL"/>
        </w:rPr>
      </w:pPr>
      <w:r>
        <w:rPr>
          <w:rFonts w:eastAsia="Calibri" w:cs="Times New Roman"/>
          <w:b/>
          <w:bCs/>
          <w:sz w:val="26"/>
          <w:szCs w:val="26"/>
        </w:rPr>
        <w:t>TUẦ</w:t>
      </w:r>
      <w:r w:rsidR="00FA2D7F">
        <w:rPr>
          <w:rFonts w:eastAsia="Calibri" w:cs="Times New Roman"/>
          <w:b/>
          <w:bCs/>
          <w:sz w:val="26"/>
          <w:szCs w:val="26"/>
        </w:rPr>
        <w:t xml:space="preserve">N </w:t>
      </w:r>
      <w:r w:rsidR="00590482">
        <w:rPr>
          <w:rFonts w:eastAsia="Calibri" w:cs="Times New Roman"/>
          <w:b/>
          <w:bCs/>
          <w:sz w:val="26"/>
          <w:szCs w:val="26"/>
        </w:rPr>
        <w:t>31,32</w:t>
      </w:r>
      <w:r w:rsidR="00CB023D">
        <w:rPr>
          <w:rFonts w:eastAsia="Calibri" w:cs="Times New Roman"/>
          <w:b/>
          <w:bCs/>
          <w:sz w:val="26"/>
          <w:szCs w:val="26"/>
        </w:rPr>
        <w:t xml:space="preserve"> - </w:t>
      </w:r>
      <w:r w:rsidR="00FA2D7F">
        <w:rPr>
          <w:rFonts w:eastAsia="Times New Roman" w:cs="Times New Roman"/>
          <w:b/>
          <w:w w:val="105"/>
          <w:sz w:val="26"/>
          <w:szCs w:val="26"/>
          <w:lang w:val="nl-NL"/>
        </w:rPr>
        <w:t xml:space="preserve">TIẾT </w:t>
      </w:r>
      <w:r w:rsidR="00590482">
        <w:rPr>
          <w:rFonts w:eastAsia="Times New Roman" w:cs="Times New Roman"/>
          <w:b/>
          <w:w w:val="105"/>
          <w:sz w:val="26"/>
          <w:szCs w:val="26"/>
          <w:lang w:val="nl-NL"/>
        </w:rPr>
        <w:t>47,48</w:t>
      </w:r>
    </w:p>
    <w:p w:rsidR="00FA2D7F" w:rsidRPr="00FA2D7F" w:rsidRDefault="00FA2D7F" w:rsidP="00FA2D7F">
      <w:pPr>
        <w:spacing w:after="0" w:line="300" w:lineRule="auto"/>
        <w:ind w:hanging="720"/>
        <w:jc w:val="center"/>
        <w:rPr>
          <w:rFonts w:eastAsia="Calibri" w:cs="Times New Roman"/>
          <w:b/>
          <w:bCs/>
          <w:sz w:val="26"/>
          <w:szCs w:val="26"/>
        </w:rPr>
      </w:pPr>
      <w:r w:rsidRPr="00FA2D7F">
        <w:rPr>
          <w:rFonts w:eastAsia="Calibri" w:cs="Times New Roman"/>
          <w:b/>
          <w:bCs/>
          <w:sz w:val="26"/>
          <w:szCs w:val="26"/>
        </w:rPr>
        <w:t>BÀI 29</w:t>
      </w:r>
      <w:r>
        <w:rPr>
          <w:rFonts w:eastAsia="Calibri" w:cs="Times New Roman"/>
          <w:b/>
          <w:bCs/>
          <w:sz w:val="26"/>
          <w:szCs w:val="26"/>
        </w:rPr>
        <w:t xml:space="preserve">: </w:t>
      </w:r>
      <w:r w:rsidRPr="00FA2D7F">
        <w:rPr>
          <w:rFonts w:eastAsia="Calibri" w:cs="Times New Roman"/>
          <w:b/>
          <w:bCs/>
          <w:sz w:val="26"/>
          <w:szCs w:val="26"/>
        </w:rPr>
        <w:t xml:space="preserve">BẢO VỆ TỰ NHIÊN VÀ KHAI THÁC THÔNG MINH </w:t>
      </w:r>
    </w:p>
    <w:p w:rsidR="00FA2D7F" w:rsidRPr="00FA2D7F" w:rsidRDefault="00FA2D7F" w:rsidP="00FA2D7F">
      <w:pPr>
        <w:spacing w:after="0" w:line="300" w:lineRule="auto"/>
        <w:ind w:hanging="720"/>
        <w:jc w:val="center"/>
        <w:rPr>
          <w:rFonts w:eastAsia="Calibri" w:cs="Times New Roman"/>
          <w:b/>
          <w:bCs/>
          <w:sz w:val="26"/>
          <w:szCs w:val="26"/>
        </w:rPr>
      </w:pPr>
      <w:r w:rsidRPr="00FA2D7F">
        <w:rPr>
          <w:rFonts w:eastAsia="Calibri" w:cs="Times New Roman"/>
          <w:b/>
          <w:bCs/>
          <w:sz w:val="26"/>
          <w:szCs w:val="26"/>
        </w:rPr>
        <w:t>CÁC TÀI NGUYÊN THIÊN NHIÊN VÌ SỰ PHÁT TRIỂN BỀN VỮNG</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
          <w:bCs/>
          <w:color w:val="FF0000"/>
          <w:sz w:val="26"/>
          <w:szCs w:val="26"/>
        </w:rPr>
        <w:t>I. MỤC TIÊU</w:t>
      </w:r>
      <w:r w:rsidRPr="00FA2D7F">
        <w:rPr>
          <w:rFonts w:eastAsia="Calibri" w:cs="Times New Roman"/>
          <w:sz w:val="26"/>
          <w:szCs w:val="26"/>
        </w:rPr>
        <w:t xml:space="preserve"> :</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Cs/>
          <w:i/>
          <w:sz w:val="26"/>
          <w:szCs w:val="26"/>
        </w:rPr>
        <w:t>Yêu cầu cần đạt</w:t>
      </w:r>
      <w:r w:rsidRPr="00FA2D7F">
        <w:rPr>
          <w:rFonts w:eastAsia="Calibri" w:cs="Times New Roman"/>
          <w:i/>
          <w:sz w:val="26"/>
          <w:szCs w:val="26"/>
        </w:rPr>
        <w:t>:</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
          <w:bCs/>
          <w:iCs/>
          <w:sz w:val="26"/>
          <w:szCs w:val="26"/>
        </w:rPr>
        <w:t>1. Kiến thức</w:t>
      </w:r>
      <w:r w:rsidRPr="00FA2D7F">
        <w:rPr>
          <w:rFonts w:eastAsia="Calibri" w:cs="Times New Roman"/>
          <w:iCs/>
          <w:sz w:val="26"/>
          <w:szCs w:val="26"/>
        </w:rPr>
        <w:t xml:space="preserve">: </w:t>
      </w:r>
    </w:p>
    <w:p w:rsidR="00FA2D7F" w:rsidRPr="00FA2D7F" w:rsidRDefault="00FA2D7F" w:rsidP="00FA2D7F">
      <w:pPr>
        <w:spacing w:after="0" w:line="300" w:lineRule="auto"/>
        <w:rPr>
          <w:rFonts w:eastAsia="Calibri" w:cs="Times New Roman"/>
          <w:sz w:val="26"/>
          <w:szCs w:val="26"/>
          <w:lang w:val="nl-NL"/>
        </w:rPr>
      </w:pPr>
      <w:r w:rsidRPr="00FA2D7F">
        <w:rPr>
          <w:rFonts w:eastAsia="Calibri" w:cs="Times New Roman"/>
          <w:sz w:val="26"/>
          <w:szCs w:val="26"/>
          <w:lang w:val="nl-NL"/>
        </w:rPr>
        <w:t>- Hiểu được khái niệm và sự cần thiết phải phát triển bền vững.</w:t>
      </w:r>
    </w:p>
    <w:p w:rsidR="00FA2D7F" w:rsidRPr="00FA2D7F" w:rsidRDefault="00FA2D7F" w:rsidP="00FA2D7F">
      <w:pPr>
        <w:spacing w:after="0" w:line="300" w:lineRule="auto"/>
        <w:rPr>
          <w:rFonts w:eastAsia="Calibri" w:cs="Times New Roman"/>
          <w:sz w:val="26"/>
          <w:szCs w:val="26"/>
          <w:lang w:val="nl-NL"/>
        </w:rPr>
      </w:pPr>
      <w:r w:rsidRPr="00FA2D7F">
        <w:rPr>
          <w:rFonts w:eastAsia="Calibri" w:cs="Times New Roman"/>
          <w:sz w:val="26"/>
          <w:szCs w:val="26"/>
          <w:lang w:val="nl-NL"/>
        </w:rPr>
        <w:t>- Để phát triển bền vững cần bảo vệ tự nhiên và khai thác thông minh các tài nguyên thiên nhiên.</w:t>
      </w:r>
    </w:p>
    <w:p w:rsidR="00FA2D7F" w:rsidRPr="00FA2D7F" w:rsidRDefault="00FA2D7F" w:rsidP="00FA2D7F">
      <w:pPr>
        <w:spacing w:after="0" w:line="300" w:lineRule="auto"/>
        <w:rPr>
          <w:rFonts w:eastAsia="Calibri" w:cs="Times New Roman"/>
          <w:b/>
          <w:sz w:val="26"/>
          <w:szCs w:val="26"/>
        </w:rPr>
      </w:pPr>
      <w:r w:rsidRPr="00FA2D7F">
        <w:rPr>
          <w:rFonts w:eastAsia="Calibri" w:cs="Times New Roman"/>
          <w:b/>
          <w:sz w:val="26"/>
          <w:szCs w:val="26"/>
        </w:rPr>
        <w:t>2. Năng lực</w:t>
      </w:r>
    </w:p>
    <w:p w:rsidR="00FA2D7F" w:rsidRPr="00FA2D7F" w:rsidRDefault="00FA2D7F" w:rsidP="00FA2D7F">
      <w:pPr>
        <w:spacing w:after="0" w:line="300" w:lineRule="auto"/>
        <w:rPr>
          <w:rFonts w:eastAsia="Calibri" w:cs="Times New Roman"/>
          <w:b/>
          <w:sz w:val="26"/>
          <w:szCs w:val="26"/>
        </w:rPr>
      </w:pPr>
      <w:r w:rsidRPr="00FA2D7F">
        <w:rPr>
          <w:rFonts w:eastAsia="Calibri" w:cs="Times New Roman"/>
          <w:b/>
          <w:sz w:val="26"/>
          <w:szCs w:val="26"/>
        </w:rPr>
        <w:t>* Năng lực chung</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sz w:val="26"/>
          <w:szCs w:val="26"/>
        </w:rPr>
        <w:t xml:space="preserve">- </w:t>
      </w:r>
      <w:r w:rsidRPr="00FA2D7F">
        <w:rPr>
          <w:rFonts w:eastAsia="Calibri" w:cs="Times New Roman"/>
          <w:sz w:val="26"/>
          <w:szCs w:val="26"/>
        </w:rPr>
        <w:t>Năng lực tự chủ và tự học: biết chủ động tích cực thực hiện nhiệm vụ học tập.</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sz w:val="26"/>
          <w:szCs w:val="26"/>
        </w:rPr>
        <w:t xml:space="preserve">- </w:t>
      </w:r>
      <w:r w:rsidRPr="00FA2D7F">
        <w:rPr>
          <w:rFonts w:eastAsia="Calibri" w:cs="Times New Roman"/>
          <w:sz w:val="26"/>
          <w:szCs w:val="26"/>
        </w:rPr>
        <w:t>Năng lực giao tiếp và hợp tác: biết chủ động đưa ra ý kiến giải pháp khi được giao nhiệm vụ để hoàn thành tốt khi làm việc nhóm.</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kern w:val="3"/>
          <w:sz w:val="26"/>
          <w:szCs w:val="26"/>
        </w:rPr>
        <w:t>* Năng lực Địa Lí</w:t>
      </w:r>
    </w:p>
    <w:p w:rsidR="00FA2D7F" w:rsidRPr="00FA2D7F" w:rsidRDefault="00FA2D7F" w:rsidP="00FA2D7F">
      <w:pPr>
        <w:spacing w:after="0" w:line="300" w:lineRule="auto"/>
        <w:rPr>
          <w:rFonts w:eastAsia="Calibri" w:cs="Times New Roman"/>
          <w:sz w:val="26"/>
          <w:szCs w:val="26"/>
        </w:rPr>
      </w:pPr>
      <w:r w:rsidRPr="00FA2D7F">
        <w:rPr>
          <w:rFonts w:eastAsia="Calibri" w:cs="Times New Roman"/>
          <w:sz w:val="26"/>
          <w:szCs w:val="26"/>
        </w:rPr>
        <w:t>- Năng lực tìm hiểu địa lí:</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sz w:val="26"/>
          <w:szCs w:val="26"/>
        </w:rPr>
        <w:t>- Vận dụng kiến thức, kĩ năng đã học: Biết liên hệ thực tế để giải thích các hiện tượng, các vấn đề liên quan đến bài học; Liên hệ với Việt Nam nếu có</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sz w:val="26"/>
          <w:szCs w:val="26"/>
        </w:rPr>
        <w:t xml:space="preserve">- Năng lực nhận thức khoa học địa lí: Phân tích mối liên hệ giữa các yếu tố tự  nhiên </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sz w:val="26"/>
          <w:szCs w:val="26"/>
        </w:rPr>
        <w:t>3. Phẩm chất</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sz w:val="26"/>
          <w:szCs w:val="26"/>
        </w:rPr>
        <w:t>Thấy được trách nhiệm với cộng đồng, cụ thể là có ý thức trách nhiệm trong việc bảo vệ tự nhiên và khai thác thông minh các tài nguyên thiên nhiên.</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
          <w:bCs/>
          <w:color w:val="FF0000"/>
          <w:sz w:val="26"/>
          <w:szCs w:val="26"/>
        </w:rPr>
        <w:t>II. THIẾT BỊ DẠY HỌC VÀ HỌC LIỆU</w:t>
      </w:r>
    </w:p>
    <w:p w:rsidR="00FA2D7F" w:rsidRPr="00FA2D7F" w:rsidRDefault="00FA2D7F" w:rsidP="00FA2D7F">
      <w:pPr>
        <w:spacing w:after="0" w:line="300" w:lineRule="auto"/>
        <w:jc w:val="both"/>
        <w:rPr>
          <w:rFonts w:eastAsia="Calibri" w:cs="Times New Roman"/>
          <w:bCs/>
          <w:sz w:val="26"/>
          <w:szCs w:val="26"/>
          <w:lang w:val="es-ES"/>
        </w:rPr>
      </w:pPr>
      <w:r w:rsidRPr="00FA2D7F">
        <w:rPr>
          <w:rFonts w:eastAsia="Calibri" w:cs="Times New Roman"/>
          <w:b/>
          <w:bCs/>
          <w:sz w:val="26"/>
          <w:szCs w:val="26"/>
          <w:lang w:val="es-ES"/>
        </w:rPr>
        <w:t>1. Chuẩn bị của giáo viên:</w:t>
      </w:r>
      <w:r>
        <w:rPr>
          <w:rFonts w:eastAsia="Calibri" w:cs="Times New Roman"/>
          <w:b/>
          <w:bCs/>
          <w:sz w:val="26"/>
          <w:szCs w:val="26"/>
          <w:lang w:val="es-ES"/>
        </w:rPr>
        <w:t xml:space="preserve"> </w:t>
      </w:r>
      <w:r w:rsidRPr="00FA2D7F">
        <w:rPr>
          <w:rFonts w:eastAsia="Calibri" w:cs="Times New Roman"/>
          <w:bCs/>
          <w:sz w:val="26"/>
          <w:szCs w:val="26"/>
          <w:lang w:val="es-ES"/>
        </w:rPr>
        <w:t>một số hình ảnh và câu chuyện về lối sống thân thiện với thiên nhiên, góp phần bảo vệ tự nhiên.</w:t>
      </w:r>
    </w:p>
    <w:p w:rsidR="00FA2D7F" w:rsidRPr="00FA2D7F" w:rsidRDefault="00FA2D7F" w:rsidP="00FA2D7F">
      <w:pPr>
        <w:spacing w:after="0" w:line="300" w:lineRule="auto"/>
        <w:rPr>
          <w:rFonts w:eastAsia="Calibri" w:cs="Times New Roman"/>
          <w:b/>
          <w:bCs/>
          <w:sz w:val="26"/>
          <w:szCs w:val="26"/>
          <w:lang w:val="es-ES"/>
        </w:rPr>
      </w:pPr>
      <w:r w:rsidRPr="00FA2D7F">
        <w:rPr>
          <w:rFonts w:eastAsia="Calibri" w:cs="Times New Roman"/>
          <w:b/>
          <w:sz w:val="26"/>
          <w:szCs w:val="26"/>
          <w:lang w:val="es-ES"/>
        </w:rPr>
        <w:t xml:space="preserve">2. Chuẩn bị của học sinh: </w:t>
      </w:r>
      <w:r w:rsidRPr="00FA2D7F">
        <w:rPr>
          <w:rFonts w:eastAsia="Calibri" w:cs="Times New Roman"/>
          <w:sz w:val="26"/>
          <w:szCs w:val="26"/>
          <w:lang w:val="es-ES"/>
        </w:rPr>
        <w:t>sách giáo khoa, vở ghi..</w:t>
      </w:r>
    </w:p>
    <w:p w:rsidR="00FA2D7F" w:rsidRPr="00FA2D7F" w:rsidRDefault="00FA2D7F" w:rsidP="00FA2D7F">
      <w:pPr>
        <w:spacing w:after="0" w:line="300" w:lineRule="auto"/>
        <w:rPr>
          <w:rFonts w:eastAsia="Calibri" w:cs="Times New Roman"/>
          <w:b/>
          <w:bCs/>
          <w:sz w:val="26"/>
          <w:szCs w:val="26"/>
          <w:lang w:val="es-ES"/>
        </w:rPr>
      </w:pPr>
      <w:r w:rsidRPr="00FA2D7F">
        <w:rPr>
          <w:rFonts w:eastAsia="Calibri" w:cs="Times New Roman"/>
          <w:b/>
          <w:bCs/>
          <w:color w:val="FF0000"/>
          <w:sz w:val="26"/>
          <w:szCs w:val="26"/>
          <w:lang w:val="es-ES"/>
        </w:rPr>
        <w:t>III. TIẾN TRÌNH DẠY HỌC.</w:t>
      </w:r>
    </w:p>
    <w:p w:rsidR="00FA2D7F" w:rsidRPr="00FA2D7F" w:rsidRDefault="00FA2D7F" w:rsidP="00FA2D7F">
      <w:pPr>
        <w:spacing w:after="0" w:line="300" w:lineRule="auto"/>
        <w:jc w:val="both"/>
        <w:rPr>
          <w:rFonts w:eastAsia="Calibri" w:cs="Times New Roman"/>
          <w:b/>
          <w:color w:val="FF0000"/>
          <w:sz w:val="26"/>
          <w:szCs w:val="26"/>
        </w:rPr>
      </w:pPr>
      <w:r w:rsidRPr="00FA2D7F">
        <w:rPr>
          <w:rFonts w:eastAsia="Calibri" w:cs="Times New Roman"/>
          <w:b/>
          <w:color w:val="FF0000"/>
          <w:sz w:val="26"/>
          <w:szCs w:val="26"/>
        </w:rPr>
        <w:t xml:space="preserve">1. Mở đầu </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
          <w:color w:val="000000"/>
          <w:sz w:val="26"/>
          <w:szCs w:val="26"/>
        </w:rPr>
        <w:t xml:space="preserve">a. Mục đích: </w:t>
      </w:r>
      <w:r w:rsidRPr="00FA2D7F">
        <w:rPr>
          <w:rFonts w:eastAsia="Calibri" w:cs="Times New Roman"/>
          <w:bCs/>
          <w:color w:val="000000"/>
          <w:sz w:val="26"/>
          <w:szCs w:val="26"/>
        </w:rPr>
        <w:t>Giáo viên đưa ra tình huống để học sinh giải quyết, trên cơ sở đó để hình thành kiến thức vào bài học mới.</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
          <w:color w:val="000000"/>
          <w:sz w:val="26"/>
          <w:szCs w:val="26"/>
        </w:rPr>
        <w:t xml:space="preserve">b. Nội dung: </w:t>
      </w:r>
      <w:r w:rsidRPr="00FA2D7F">
        <w:rPr>
          <w:rFonts w:eastAsia="Calibri" w:cs="Times New Roman"/>
          <w:bCs/>
          <w:color w:val="000000"/>
          <w:sz w:val="26"/>
          <w:szCs w:val="26"/>
        </w:rPr>
        <w:t>Học sinh dựa vào kiến thức đã học và hiểu biết của mình để trả lời câu hỏi.</w:t>
      </w:r>
    </w:p>
    <w:p w:rsidR="00FA2D7F" w:rsidRPr="00FA2D7F" w:rsidRDefault="00FA2D7F" w:rsidP="00FA2D7F">
      <w:pPr>
        <w:spacing w:after="0" w:line="300" w:lineRule="auto"/>
        <w:jc w:val="both"/>
        <w:rPr>
          <w:rFonts w:eastAsia="Calibri" w:cs="Times New Roman"/>
          <w:sz w:val="26"/>
          <w:szCs w:val="26"/>
        </w:rPr>
      </w:pPr>
      <w:r w:rsidRPr="00FA2D7F">
        <w:rPr>
          <w:rFonts w:eastAsia="Calibri" w:cs="Times New Roman"/>
          <w:b/>
          <w:color w:val="000000"/>
          <w:sz w:val="26"/>
          <w:szCs w:val="26"/>
        </w:rPr>
        <w:t xml:space="preserve">c.  Sản phẩm: </w:t>
      </w:r>
      <w:r w:rsidRPr="00FA2D7F">
        <w:rPr>
          <w:rFonts w:eastAsia="Calibri" w:cs="Times New Roman"/>
          <w:bCs/>
          <w:color w:val="000000"/>
          <w:sz w:val="26"/>
          <w:szCs w:val="26"/>
        </w:rPr>
        <w:t>Thuyết trình sản phẩm, câu trả lời, bài làm của học sinh</w:t>
      </w:r>
    </w:p>
    <w:p w:rsidR="00FA2D7F" w:rsidRPr="00FA2D7F" w:rsidRDefault="00FA2D7F" w:rsidP="00FA2D7F">
      <w:pPr>
        <w:spacing w:after="0" w:line="300" w:lineRule="auto"/>
        <w:rPr>
          <w:rFonts w:eastAsia="Calibri" w:cs="Times New Roman"/>
          <w:b/>
          <w:color w:val="000000"/>
          <w:sz w:val="26"/>
          <w:szCs w:val="26"/>
        </w:rPr>
      </w:pPr>
      <w:r w:rsidRPr="00FA2D7F">
        <w:rPr>
          <w:rFonts w:eastAsia="Calibri" w:cs="Times New Roman"/>
          <w:b/>
          <w:color w:val="000000"/>
          <w:sz w:val="26"/>
          <w:szCs w:val="26"/>
        </w:rPr>
        <w:lastRenderedPageBreak/>
        <w:t>d. Cách thực hiện</w:t>
      </w:r>
    </w:p>
    <w:p w:rsidR="00FA2D7F" w:rsidRPr="00FA2D7F" w:rsidRDefault="00FA2D7F" w:rsidP="00FA2D7F">
      <w:pPr>
        <w:spacing w:after="0" w:line="300" w:lineRule="auto"/>
        <w:rPr>
          <w:rFonts w:eastAsia="Calibri" w:cs="Times New Roman"/>
          <w:b/>
          <w:color w:val="000000"/>
          <w:sz w:val="26"/>
          <w:szCs w:val="26"/>
        </w:rPr>
      </w:pPr>
      <w:r w:rsidRPr="00FA2D7F">
        <w:rPr>
          <w:rFonts w:eastAsia="Calibri" w:cs="Times New Roman"/>
          <w:b/>
          <w:color w:val="000000"/>
          <w:sz w:val="26"/>
          <w:szCs w:val="26"/>
        </w:rPr>
        <w:t>Bước 1: Chuyển giao nhiệm vụ học tập</w:t>
      </w:r>
    </w:p>
    <w:p w:rsidR="00FA2D7F" w:rsidRPr="00FA2D7F" w:rsidRDefault="00FA2D7F" w:rsidP="00FA2D7F">
      <w:pPr>
        <w:spacing w:after="0" w:line="300" w:lineRule="auto"/>
        <w:rPr>
          <w:rFonts w:eastAsia="Calibri" w:cs="Times New Roman"/>
          <w:bCs/>
          <w:color w:val="000000"/>
          <w:sz w:val="26"/>
          <w:szCs w:val="26"/>
        </w:rPr>
      </w:pPr>
      <w:r w:rsidRPr="00FA2D7F">
        <w:rPr>
          <w:rFonts w:eastAsia="Calibri" w:cs="Times New Roman"/>
          <w:bCs/>
          <w:color w:val="000000"/>
          <w:sz w:val="26"/>
          <w:szCs w:val="26"/>
        </w:rPr>
        <w:t>GV: HS quan sát</w:t>
      </w:r>
      <w:r>
        <w:rPr>
          <w:rFonts w:eastAsia="Calibri" w:cs="Times New Roman"/>
          <w:bCs/>
          <w:color w:val="000000"/>
          <w:sz w:val="26"/>
          <w:szCs w:val="26"/>
        </w:rPr>
        <w:t xml:space="preserve"> </w:t>
      </w:r>
      <w:r w:rsidRPr="00FA2D7F">
        <w:rPr>
          <w:rFonts w:eastAsia="Calibri" w:cs="Times New Roman"/>
          <w:bCs/>
          <w:color w:val="000000"/>
          <w:sz w:val="26"/>
          <w:szCs w:val="26"/>
        </w:rPr>
        <w:t>tranh</w:t>
      </w:r>
      <w:r>
        <w:rPr>
          <w:rFonts w:eastAsia="Calibri" w:cs="Times New Roman"/>
          <w:bCs/>
          <w:color w:val="000000"/>
          <w:sz w:val="26"/>
          <w:szCs w:val="26"/>
        </w:rPr>
        <w:t xml:space="preserve"> </w:t>
      </w:r>
      <w:r w:rsidRPr="00FA2D7F">
        <w:rPr>
          <w:rFonts w:eastAsia="Calibri" w:cs="Times New Roman"/>
          <w:bCs/>
          <w:color w:val="000000"/>
          <w:sz w:val="26"/>
          <w:szCs w:val="26"/>
        </w:rPr>
        <w:t>mẹ thiên nhiên đang khóc và hình ảnh trao lại cho thế hệ mai sau một Trái Đất tươi đẹp. trả lời câu hỏi:</w:t>
      </w:r>
    </w:p>
    <w:p w:rsidR="00FA2D7F" w:rsidRPr="00FA2D7F" w:rsidRDefault="00FA2D7F" w:rsidP="00FA2D7F">
      <w:pPr>
        <w:spacing w:after="0" w:line="300" w:lineRule="auto"/>
        <w:rPr>
          <w:rFonts w:eastAsia="Calibri" w:cs="Times New Roman"/>
          <w:bCs/>
          <w:i/>
          <w:color w:val="000000"/>
          <w:sz w:val="26"/>
          <w:szCs w:val="26"/>
        </w:rPr>
      </w:pPr>
      <w:r w:rsidRPr="00FA2D7F">
        <w:rPr>
          <w:rFonts w:eastAsia="Calibri" w:cs="Times New Roman"/>
          <w:bCs/>
          <w:i/>
          <w:color w:val="000000"/>
          <w:sz w:val="26"/>
          <w:szCs w:val="26"/>
        </w:rPr>
        <w:t>Em hãy đặt chủ đề (thông điệp) cho 2 bức tranh trên?</w:t>
      </w:r>
    </w:p>
    <w:p w:rsidR="00FA2D7F" w:rsidRPr="00FA2D7F" w:rsidRDefault="00FA2D7F" w:rsidP="00FA2D7F">
      <w:pPr>
        <w:spacing w:after="0" w:line="300" w:lineRule="auto"/>
        <w:rPr>
          <w:rFonts w:eastAsia="Calibri" w:cs="Times New Roman"/>
          <w:bCs/>
          <w:color w:val="000000"/>
          <w:sz w:val="26"/>
          <w:szCs w:val="26"/>
        </w:rPr>
      </w:pPr>
      <w:r w:rsidRPr="00FA2D7F">
        <w:rPr>
          <w:rFonts w:eastAsia="Calibri" w:cs="Times New Roman"/>
          <w:bCs/>
          <w:noProof/>
          <w:color w:val="000000"/>
          <w:sz w:val="26"/>
          <w:szCs w:val="26"/>
        </w:rPr>
        <w:drawing>
          <wp:inline distT="0" distB="0" distL="0" distR="0" wp14:anchorId="28F3BCD4" wp14:editId="299FEC0E">
            <wp:extent cx="2687541" cy="2210463"/>
            <wp:effectExtent l="0" t="0" r="0" b="0"/>
            <wp:docPr id="1" name="Picture 2" descr="TRIỂN LÃM NHỮNG BỨC VẼ BIẾT NÓI – Vẽ tranh Cổ động Hành động vì môi trường  | TRƯỜNG ĐẠI HỌC MỞ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 descr="TRIỂN LÃM NHỮNG BỨC VẼ BIẾT NÓI – Vẽ tranh Cổ động Hành động vì môi trường  | TRƯỜNG ĐẠI HỌC MỞ TP H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9458" cy="2212040"/>
                    </a:xfrm>
                    <a:prstGeom prst="rect">
                      <a:avLst/>
                    </a:prstGeom>
                    <a:noFill/>
                    <a:extLst/>
                  </pic:spPr>
                </pic:pic>
              </a:graphicData>
            </a:graphic>
          </wp:inline>
        </w:drawing>
      </w:r>
      <w:r w:rsidRPr="00FA2D7F">
        <w:rPr>
          <w:rFonts w:eastAsia="Calibri" w:cs="Times New Roman"/>
          <w:bCs/>
          <w:noProof/>
          <w:color w:val="000000"/>
          <w:sz w:val="26"/>
          <w:szCs w:val="26"/>
        </w:rPr>
        <w:drawing>
          <wp:inline distT="0" distB="0" distL="0" distR="0" wp14:anchorId="772FA328" wp14:editId="79934012">
            <wp:extent cx="2751151" cy="2210463"/>
            <wp:effectExtent l="0" t="0" r="0" b="0"/>
            <wp:docPr id="2" name="Picture 6" descr="83 câu nói hay về bảo vệ môi trường, khẩu hiệu bảo vệ môi trường truyền  động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83 câu nói hay về bảo vệ môi trường, khẩu hiệu bảo vệ môi trường truyền  động lự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1777" cy="2210966"/>
                    </a:xfrm>
                    <a:prstGeom prst="rect">
                      <a:avLst/>
                    </a:prstGeom>
                    <a:noFill/>
                    <a:extLst/>
                  </pic:spPr>
                </pic:pic>
              </a:graphicData>
            </a:graphic>
          </wp:inline>
        </w:drawing>
      </w:r>
    </w:p>
    <w:p w:rsidR="00FA2D7F" w:rsidRPr="00FA2D7F" w:rsidRDefault="00FA2D7F" w:rsidP="00FA2D7F">
      <w:pPr>
        <w:spacing w:after="0" w:line="300" w:lineRule="auto"/>
        <w:rPr>
          <w:rFonts w:eastAsia="Calibri" w:cs="Times New Roman"/>
          <w:bCs/>
          <w:color w:val="000000"/>
          <w:sz w:val="26"/>
          <w:szCs w:val="26"/>
        </w:rPr>
      </w:pPr>
      <w:r w:rsidRPr="00FA2D7F">
        <w:rPr>
          <w:rFonts w:eastAsia="Calibri" w:cs="Times New Roman"/>
          <w:bCs/>
          <w:color w:val="000000"/>
          <w:sz w:val="26"/>
          <w:szCs w:val="26"/>
        </w:rPr>
        <w:t>HS: Lắng nghe và tiếp cận nhiệm vụ</w:t>
      </w:r>
    </w:p>
    <w:p w:rsidR="00FA2D7F" w:rsidRPr="00FA2D7F" w:rsidRDefault="00FA2D7F" w:rsidP="00FA2D7F">
      <w:pPr>
        <w:spacing w:after="0" w:line="300" w:lineRule="auto"/>
        <w:rPr>
          <w:rFonts w:eastAsia="Calibri" w:cs="Times New Roman"/>
          <w:b/>
          <w:color w:val="000000"/>
          <w:sz w:val="26"/>
          <w:szCs w:val="26"/>
        </w:rPr>
      </w:pPr>
      <w:r w:rsidRPr="00FA2D7F">
        <w:rPr>
          <w:rFonts w:eastAsia="Calibri" w:cs="Times New Roman"/>
          <w:b/>
          <w:color w:val="000000"/>
          <w:sz w:val="26"/>
          <w:szCs w:val="26"/>
        </w:rPr>
        <w:t>Bước 2: Thực hiện nhiệm vụ học tập</w:t>
      </w:r>
    </w:p>
    <w:p w:rsidR="00FA2D7F" w:rsidRPr="00FA2D7F" w:rsidRDefault="00FA2D7F" w:rsidP="00FA2D7F">
      <w:pPr>
        <w:spacing w:after="0" w:line="300" w:lineRule="auto"/>
        <w:rPr>
          <w:rFonts w:eastAsia="Calibri" w:cs="Times New Roman"/>
          <w:bCs/>
          <w:color w:val="000000"/>
          <w:sz w:val="26"/>
          <w:szCs w:val="26"/>
        </w:rPr>
      </w:pPr>
      <w:r w:rsidRPr="00FA2D7F">
        <w:rPr>
          <w:rFonts w:eastAsia="Calibri" w:cs="Times New Roman"/>
          <w:bCs/>
          <w:color w:val="000000"/>
          <w:sz w:val="26"/>
          <w:szCs w:val="26"/>
        </w:rPr>
        <w:t>GV: Gợi ý, hỗ trợ học sinh thực hiện nhiệm vụ</w:t>
      </w:r>
    </w:p>
    <w:p w:rsidR="00FA2D7F" w:rsidRPr="00FA2D7F" w:rsidRDefault="00FA2D7F" w:rsidP="00FA2D7F">
      <w:pPr>
        <w:spacing w:after="0" w:line="300" w:lineRule="auto"/>
        <w:rPr>
          <w:rFonts w:eastAsia="Calibri" w:cs="Times New Roman"/>
          <w:bCs/>
          <w:color w:val="000000"/>
          <w:sz w:val="26"/>
          <w:szCs w:val="26"/>
        </w:rPr>
      </w:pPr>
      <w:r w:rsidRPr="00FA2D7F">
        <w:rPr>
          <w:rFonts w:eastAsia="Calibri" w:cs="Times New Roman"/>
          <w:bCs/>
          <w:color w:val="000000"/>
          <w:sz w:val="26"/>
          <w:szCs w:val="26"/>
        </w:rPr>
        <w:t>HS: Suy nghĩ, trả lời</w:t>
      </w:r>
    </w:p>
    <w:p w:rsidR="00FA2D7F" w:rsidRPr="00FA2D7F" w:rsidRDefault="00FA2D7F" w:rsidP="00FA2D7F">
      <w:pPr>
        <w:spacing w:after="0" w:line="300" w:lineRule="auto"/>
        <w:rPr>
          <w:rFonts w:eastAsia="Calibri" w:cs="Times New Roman"/>
          <w:b/>
          <w:bCs/>
          <w:color w:val="000000"/>
          <w:sz w:val="26"/>
          <w:szCs w:val="26"/>
        </w:rPr>
      </w:pPr>
      <w:r w:rsidRPr="00FA2D7F">
        <w:rPr>
          <w:rFonts w:eastAsia="Calibri" w:cs="Times New Roman"/>
          <w:b/>
          <w:bCs/>
          <w:color w:val="000000"/>
          <w:sz w:val="26"/>
          <w:szCs w:val="26"/>
        </w:rPr>
        <w:t>Bước 3: Báo cáo kết quả và thảo luận</w:t>
      </w:r>
    </w:p>
    <w:p w:rsidR="00FA2D7F" w:rsidRPr="00FA2D7F" w:rsidRDefault="00FA2D7F" w:rsidP="00FA2D7F">
      <w:pPr>
        <w:spacing w:after="0" w:line="300" w:lineRule="auto"/>
        <w:rPr>
          <w:rFonts w:eastAsia="Calibri" w:cs="Times New Roman"/>
          <w:color w:val="000000"/>
          <w:sz w:val="26"/>
          <w:szCs w:val="26"/>
        </w:rPr>
      </w:pPr>
      <w:r w:rsidRPr="00FA2D7F">
        <w:rPr>
          <w:rFonts w:eastAsia="Calibri" w:cs="Times New Roman"/>
          <w:color w:val="000000"/>
          <w:sz w:val="26"/>
          <w:szCs w:val="26"/>
        </w:rPr>
        <w:t xml:space="preserve">GV: Lắng nghe, gọi HS nhận xét và bổ sung </w:t>
      </w:r>
    </w:p>
    <w:p w:rsidR="00FA2D7F" w:rsidRPr="00FA2D7F" w:rsidRDefault="00FA2D7F" w:rsidP="00FA2D7F">
      <w:pPr>
        <w:spacing w:after="0" w:line="300" w:lineRule="auto"/>
        <w:rPr>
          <w:rFonts w:eastAsia="Calibri" w:cs="Times New Roman"/>
          <w:color w:val="000000"/>
          <w:sz w:val="26"/>
          <w:szCs w:val="26"/>
        </w:rPr>
      </w:pPr>
      <w:r w:rsidRPr="00FA2D7F">
        <w:rPr>
          <w:rFonts w:eastAsia="Calibri" w:cs="Times New Roman"/>
          <w:color w:val="000000"/>
          <w:sz w:val="26"/>
          <w:szCs w:val="26"/>
        </w:rPr>
        <w:t>HS: Trình bày kết quả</w:t>
      </w:r>
    </w:p>
    <w:p w:rsidR="00FA2D7F" w:rsidRPr="00FA2D7F" w:rsidRDefault="00FA2D7F" w:rsidP="00FA2D7F">
      <w:pPr>
        <w:spacing w:after="0" w:line="300" w:lineRule="auto"/>
        <w:rPr>
          <w:rFonts w:eastAsia="Calibri" w:cs="Times New Roman"/>
          <w:b/>
          <w:bCs/>
          <w:color w:val="000000"/>
          <w:sz w:val="26"/>
          <w:szCs w:val="26"/>
        </w:rPr>
      </w:pPr>
      <w:r w:rsidRPr="00FA2D7F">
        <w:rPr>
          <w:rFonts w:eastAsia="Calibri" w:cs="Times New Roman"/>
          <w:b/>
          <w:bCs/>
          <w:color w:val="000000"/>
          <w:sz w:val="26"/>
          <w:szCs w:val="26"/>
        </w:rPr>
        <w:t>Bước 4: Đánh giá kết quả thực hiện nhiệm vụ học tập</w:t>
      </w:r>
    </w:p>
    <w:p w:rsidR="00FA2D7F" w:rsidRPr="00FA2D7F" w:rsidRDefault="00FA2D7F" w:rsidP="00FA2D7F">
      <w:pPr>
        <w:spacing w:after="0" w:line="300" w:lineRule="auto"/>
        <w:rPr>
          <w:rFonts w:eastAsia="Calibri" w:cs="Times New Roman"/>
          <w:color w:val="000000"/>
          <w:sz w:val="26"/>
          <w:szCs w:val="26"/>
        </w:rPr>
      </w:pPr>
      <w:r w:rsidRPr="00FA2D7F">
        <w:rPr>
          <w:rFonts w:eastAsia="Calibri" w:cs="Times New Roman"/>
          <w:color w:val="000000"/>
          <w:sz w:val="26"/>
          <w:szCs w:val="26"/>
        </w:rPr>
        <w:t>GV: Chuẩn kiến thức và dẫn vào bài mới</w:t>
      </w:r>
    </w:p>
    <w:p w:rsidR="00FA2D7F" w:rsidRPr="00FA2D7F" w:rsidRDefault="00FA2D7F" w:rsidP="00FA2D7F">
      <w:pPr>
        <w:spacing w:after="0" w:line="300" w:lineRule="auto"/>
        <w:rPr>
          <w:rFonts w:eastAsia="Calibri" w:cs="Times New Roman"/>
          <w:i/>
          <w:color w:val="000000"/>
          <w:sz w:val="26"/>
          <w:szCs w:val="26"/>
        </w:rPr>
      </w:pPr>
      <w:r w:rsidRPr="00FA2D7F">
        <w:rPr>
          <w:rFonts w:eastAsia="Calibri" w:cs="Times New Roman"/>
          <w:i/>
          <w:color w:val="000000"/>
          <w:sz w:val="26"/>
          <w:szCs w:val="26"/>
        </w:rPr>
        <w:t xml:space="preserve">Đấy chính là nội dung cuộc trò chuyện của 2 bạn trong hình ảnh sgk. Vậy làm thế nào để bảo vệ thiên nhiên, </w:t>
      </w:r>
      <w:r w:rsidRPr="00FA2D7F">
        <w:rPr>
          <w:rFonts w:eastAsia="Calibri" w:cs="Times New Roman"/>
          <w:bCs/>
          <w:i/>
          <w:color w:val="000000"/>
          <w:sz w:val="26"/>
          <w:szCs w:val="26"/>
        </w:rPr>
        <w:t>cho thế hệ mai sau một Trái Đất tươi đẹp</w:t>
      </w:r>
      <w:r w:rsidRPr="00FA2D7F">
        <w:rPr>
          <w:rFonts w:eastAsia="Calibri" w:cs="Times New Roman"/>
          <w:i/>
          <w:color w:val="000000"/>
          <w:sz w:val="26"/>
          <w:szCs w:val="26"/>
        </w:rPr>
        <w:t>?Chúng ta cùng trao đổi nội dung đó trong tiết học này.</w:t>
      </w:r>
    </w:p>
    <w:p w:rsidR="00FA2D7F" w:rsidRPr="00FA2D7F" w:rsidRDefault="00FA2D7F" w:rsidP="00FA2D7F">
      <w:pPr>
        <w:spacing w:after="0" w:line="300" w:lineRule="auto"/>
        <w:rPr>
          <w:rFonts w:eastAsia="Calibri" w:cs="Times New Roman"/>
          <w:i/>
          <w:color w:val="000000"/>
          <w:sz w:val="26"/>
          <w:szCs w:val="26"/>
        </w:rPr>
      </w:pPr>
      <w:r w:rsidRPr="00FA2D7F">
        <w:rPr>
          <w:rFonts w:eastAsia="Calibri" w:cs="Times New Roman"/>
          <w:bCs/>
          <w:noProof/>
          <w:color w:val="000000"/>
          <w:sz w:val="26"/>
          <w:szCs w:val="26"/>
        </w:rPr>
        <w:drawing>
          <wp:anchor distT="0" distB="0" distL="114300" distR="114300" simplePos="0" relativeHeight="251659264" behindDoc="0" locked="0" layoutInCell="1" allowOverlap="1" wp14:anchorId="210DED33" wp14:editId="2E517E57">
            <wp:simplePos x="0" y="0"/>
            <wp:positionH relativeFrom="character">
              <wp:posOffset>104775</wp:posOffset>
            </wp:positionH>
            <wp:positionV relativeFrom="line">
              <wp:posOffset>60960</wp:posOffset>
            </wp:positionV>
            <wp:extent cx="2962910" cy="164592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910" cy="1645920"/>
                    </a:xfrm>
                    <a:prstGeom prst="rect">
                      <a:avLst/>
                    </a:prstGeom>
                    <a:noFill/>
                  </pic:spPr>
                </pic:pic>
              </a:graphicData>
            </a:graphic>
          </wp:anchor>
        </w:drawing>
      </w: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i/>
          <w:color w:val="000000"/>
          <w:sz w:val="26"/>
          <w:szCs w:val="26"/>
        </w:rPr>
      </w:pPr>
    </w:p>
    <w:p w:rsidR="00FA2D7F" w:rsidRPr="00FA2D7F" w:rsidRDefault="00FA2D7F" w:rsidP="00FA2D7F">
      <w:pPr>
        <w:spacing w:after="0" w:line="300" w:lineRule="auto"/>
        <w:rPr>
          <w:rFonts w:eastAsia="Calibri" w:cs="Times New Roman"/>
          <w:color w:val="000000"/>
          <w:sz w:val="26"/>
          <w:szCs w:val="26"/>
        </w:rPr>
      </w:pPr>
      <w:r w:rsidRPr="00FA2D7F">
        <w:rPr>
          <w:rFonts w:eastAsia="Calibri" w:cs="Times New Roman"/>
          <w:color w:val="000000"/>
          <w:sz w:val="26"/>
          <w:szCs w:val="26"/>
        </w:rPr>
        <w:t>HS: Lắng nghe, vào bài mới</w:t>
      </w:r>
    </w:p>
    <w:p w:rsidR="00FA2D7F" w:rsidRPr="00FA2D7F" w:rsidRDefault="00FA2D7F" w:rsidP="00FA2D7F">
      <w:pPr>
        <w:spacing w:after="0" w:line="300" w:lineRule="auto"/>
        <w:rPr>
          <w:rFonts w:eastAsia="Calibri" w:cs="Times New Roman"/>
          <w:b/>
          <w:color w:val="FF0000"/>
          <w:sz w:val="26"/>
          <w:szCs w:val="26"/>
        </w:rPr>
      </w:pPr>
      <w:r w:rsidRPr="00FA2D7F">
        <w:rPr>
          <w:rFonts w:eastAsia="Calibri" w:cs="Times New Roman"/>
          <w:b/>
          <w:color w:val="FF0000"/>
          <w:sz w:val="26"/>
          <w:szCs w:val="26"/>
        </w:rPr>
        <w:lastRenderedPageBreak/>
        <w:t xml:space="preserve">2. Hình thành kiến thức mới </w:t>
      </w:r>
    </w:p>
    <w:tbl>
      <w:tblPr>
        <w:tblStyle w:val="TableGrid"/>
        <w:tblW w:w="0" w:type="auto"/>
        <w:tblLook w:val="04A0" w:firstRow="1" w:lastRow="0" w:firstColumn="1" w:lastColumn="0" w:noHBand="0" w:noVBand="1"/>
      </w:tblPr>
      <w:tblGrid>
        <w:gridCol w:w="6247"/>
        <w:gridCol w:w="3714"/>
      </w:tblGrid>
      <w:tr w:rsidR="00FA2D7F" w:rsidRPr="00FA2D7F" w:rsidTr="00180EF3">
        <w:tc>
          <w:tcPr>
            <w:tcW w:w="10116" w:type="dxa"/>
            <w:gridSpan w:val="2"/>
          </w:tcPr>
          <w:p w:rsidR="00FA2D7F" w:rsidRPr="00FA2D7F" w:rsidRDefault="00FA2D7F" w:rsidP="00FA2D7F">
            <w:pPr>
              <w:spacing w:line="300" w:lineRule="auto"/>
              <w:rPr>
                <w:rFonts w:eastAsia="Calibri" w:cs="Times New Roman"/>
                <w:b/>
                <w:color w:val="FF0000"/>
                <w:sz w:val="26"/>
                <w:szCs w:val="26"/>
              </w:rPr>
            </w:pPr>
            <w:r w:rsidRPr="00FA2D7F">
              <w:rPr>
                <w:rFonts w:eastAsia="Calibri" w:cs="Times New Roman"/>
                <w:b/>
                <w:color w:val="FF0000"/>
                <w:sz w:val="26"/>
                <w:szCs w:val="26"/>
              </w:rPr>
              <w:t xml:space="preserve">Hoạt động 2.1: Thế nào là phát triển bền vững? </w:t>
            </w:r>
          </w:p>
          <w:p w:rsidR="00FA2D7F" w:rsidRPr="00FA2D7F" w:rsidRDefault="00FA2D7F" w:rsidP="00FA2D7F">
            <w:pPr>
              <w:spacing w:line="300" w:lineRule="auto"/>
              <w:jc w:val="both"/>
              <w:rPr>
                <w:rFonts w:eastAsia="Calibri" w:cs="Times New Roman"/>
                <w:sz w:val="26"/>
                <w:szCs w:val="26"/>
              </w:rPr>
            </w:pPr>
            <w:r w:rsidRPr="00FA2D7F">
              <w:rPr>
                <w:rFonts w:eastAsia="Calibri" w:cs="Times New Roman"/>
                <w:b/>
                <w:color w:val="000000"/>
                <w:sz w:val="26"/>
                <w:szCs w:val="26"/>
              </w:rPr>
              <w:t xml:space="preserve">a. Mục đích:  </w:t>
            </w:r>
            <w:r w:rsidRPr="00FA2D7F">
              <w:rPr>
                <w:rFonts w:eastAsia="Calibri" w:cs="Times New Roman"/>
                <w:color w:val="000000"/>
                <w:sz w:val="26"/>
                <w:szCs w:val="26"/>
              </w:rPr>
              <w:t>HS biết dược khái niệm phát triển bền vững.</w:t>
            </w:r>
          </w:p>
          <w:p w:rsidR="00FA2D7F" w:rsidRPr="00FA2D7F" w:rsidRDefault="00FA2D7F" w:rsidP="00FA2D7F">
            <w:pPr>
              <w:spacing w:line="300" w:lineRule="auto"/>
              <w:jc w:val="both"/>
              <w:rPr>
                <w:rFonts w:eastAsia="Calibri" w:cs="Times New Roman"/>
                <w:sz w:val="26"/>
                <w:szCs w:val="26"/>
              </w:rPr>
            </w:pPr>
            <w:r w:rsidRPr="00FA2D7F">
              <w:rPr>
                <w:rFonts w:eastAsia="Calibri" w:cs="Times New Roman"/>
                <w:b/>
                <w:color w:val="000000"/>
                <w:sz w:val="26"/>
                <w:szCs w:val="26"/>
              </w:rPr>
              <w:t xml:space="preserve">b. Nội dung: </w:t>
            </w:r>
            <w:r w:rsidRPr="00FA2D7F">
              <w:rPr>
                <w:rFonts w:eastAsia="Calibri" w:cs="Times New Roman"/>
                <w:color w:val="000000"/>
                <w:sz w:val="26"/>
                <w:szCs w:val="26"/>
              </w:rPr>
              <w:t>Thế nào là phát triển bền vững?</w:t>
            </w:r>
          </w:p>
          <w:p w:rsidR="00FA2D7F" w:rsidRPr="00FA2D7F" w:rsidRDefault="00FA2D7F" w:rsidP="00FA2D7F">
            <w:pPr>
              <w:spacing w:line="300" w:lineRule="auto"/>
              <w:rPr>
                <w:rFonts w:eastAsia="Calibri" w:cs="Times New Roman"/>
                <w:sz w:val="26"/>
                <w:szCs w:val="26"/>
              </w:rPr>
            </w:pPr>
            <w:r w:rsidRPr="00FA2D7F">
              <w:rPr>
                <w:rFonts w:eastAsia="Calibri" w:cs="Times New Roman"/>
                <w:b/>
                <w:color w:val="000000"/>
                <w:sz w:val="26"/>
                <w:szCs w:val="26"/>
              </w:rPr>
              <w:t xml:space="preserve">c.  Sản phẩm: </w:t>
            </w:r>
            <w:r w:rsidRPr="00FA2D7F">
              <w:rPr>
                <w:rFonts w:eastAsia="Calibri" w:cs="Times New Roman"/>
                <w:color w:val="000000"/>
                <w:sz w:val="26"/>
                <w:szCs w:val="26"/>
              </w:rPr>
              <w:t>câu trả lời của HS</w:t>
            </w:r>
          </w:p>
          <w:p w:rsidR="00FA2D7F" w:rsidRPr="00FA2D7F" w:rsidRDefault="00FA2D7F" w:rsidP="00FA2D7F">
            <w:pPr>
              <w:spacing w:line="300" w:lineRule="auto"/>
              <w:rPr>
                <w:rFonts w:eastAsia="Calibri" w:cs="Times New Roman"/>
                <w:sz w:val="26"/>
                <w:szCs w:val="26"/>
              </w:rPr>
            </w:pPr>
            <w:r w:rsidRPr="00FA2D7F">
              <w:rPr>
                <w:rFonts w:eastAsia="Calibri" w:cs="Times New Roman"/>
                <w:b/>
                <w:sz w:val="26"/>
                <w:szCs w:val="26"/>
              </w:rPr>
              <w:t xml:space="preserve">d. Tổ chức hoạt động </w:t>
            </w:r>
          </w:p>
        </w:tc>
      </w:tr>
      <w:tr w:rsidR="00FA2D7F" w:rsidRPr="00FA2D7F" w:rsidTr="00180EF3">
        <w:tc>
          <w:tcPr>
            <w:tcW w:w="6345" w:type="dxa"/>
          </w:tcPr>
          <w:p w:rsidR="00FA2D7F" w:rsidRPr="00FA2D7F" w:rsidRDefault="00FA2D7F" w:rsidP="00FA2D7F">
            <w:pPr>
              <w:spacing w:line="300" w:lineRule="auto"/>
              <w:jc w:val="center"/>
              <w:rPr>
                <w:rFonts w:eastAsia="Calibri" w:cs="Times New Roman"/>
                <w:b/>
                <w:sz w:val="26"/>
                <w:szCs w:val="26"/>
              </w:rPr>
            </w:pPr>
            <w:r w:rsidRPr="00FA2D7F">
              <w:rPr>
                <w:rFonts w:eastAsia="Calibri" w:cs="Times New Roman"/>
                <w:b/>
                <w:sz w:val="26"/>
                <w:szCs w:val="26"/>
              </w:rPr>
              <w:t>HĐ của GV và HS</w:t>
            </w:r>
          </w:p>
        </w:tc>
        <w:tc>
          <w:tcPr>
            <w:tcW w:w="3771" w:type="dxa"/>
          </w:tcPr>
          <w:p w:rsidR="00FA2D7F" w:rsidRPr="00FA2D7F" w:rsidRDefault="00FA2D7F" w:rsidP="00FA2D7F">
            <w:pPr>
              <w:spacing w:line="300" w:lineRule="auto"/>
              <w:jc w:val="center"/>
              <w:rPr>
                <w:rFonts w:eastAsia="Calibri" w:cs="Times New Roman"/>
                <w:b/>
                <w:sz w:val="26"/>
                <w:szCs w:val="26"/>
              </w:rPr>
            </w:pPr>
            <w:r w:rsidRPr="00FA2D7F">
              <w:rPr>
                <w:rFonts w:eastAsia="Calibri" w:cs="Times New Roman"/>
                <w:b/>
                <w:sz w:val="26"/>
                <w:szCs w:val="26"/>
              </w:rPr>
              <w:t>Nội dung cần đạt</w:t>
            </w:r>
          </w:p>
        </w:tc>
      </w:tr>
      <w:tr w:rsidR="00FA2D7F" w:rsidRPr="00FA2D7F" w:rsidTr="00180EF3">
        <w:tc>
          <w:tcPr>
            <w:tcW w:w="6345" w:type="dxa"/>
          </w:tcPr>
          <w:p w:rsidR="00FA2D7F" w:rsidRPr="00FA2D7F" w:rsidRDefault="00FA2D7F" w:rsidP="00FA2D7F">
            <w:pPr>
              <w:spacing w:line="300" w:lineRule="auto"/>
              <w:rPr>
                <w:rFonts w:eastAsia="Calibri" w:cs="Times New Roman"/>
                <w:b/>
                <w:color w:val="000000"/>
                <w:sz w:val="26"/>
                <w:szCs w:val="26"/>
              </w:rPr>
            </w:pPr>
            <w:r w:rsidRPr="00FA2D7F">
              <w:rPr>
                <w:rFonts w:eastAsia="Calibri" w:cs="Times New Roman"/>
                <w:b/>
                <w:color w:val="000000"/>
                <w:sz w:val="26"/>
                <w:szCs w:val="26"/>
              </w:rPr>
              <w:t>Bước 1: Chuyển giao nhiệm vụ học tập</w:t>
            </w:r>
          </w:p>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sz w:val="26"/>
                <w:szCs w:val="26"/>
                <w:lang w:val="nl-NL"/>
              </w:rPr>
              <w:t xml:space="preserve">GV: </w:t>
            </w:r>
          </w:p>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sz w:val="26"/>
                <w:szCs w:val="26"/>
                <w:lang w:val="nl-NL"/>
              </w:rPr>
              <w:t>1. Khái niệm phát triển bền vững.</w:t>
            </w:r>
          </w:p>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sz w:val="26"/>
                <w:szCs w:val="26"/>
                <w:lang w:val="nl-NL"/>
              </w:rPr>
              <w:t>2. Hãy nêu một số tác động của con người tới thiên nhiên sẽ làm ảnh hưởng đến khả năng đáp ứng nhu cầu của các thế hệ mai sau.</w:t>
            </w:r>
          </w:p>
          <w:p w:rsidR="00FA2D7F" w:rsidRPr="00FA2D7F" w:rsidRDefault="00FA2D7F" w:rsidP="00FA2D7F">
            <w:pPr>
              <w:spacing w:line="300" w:lineRule="auto"/>
              <w:jc w:val="both"/>
              <w:rPr>
                <w:rFonts w:eastAsia="Calibri" w:cs="Times New Roman"/>
                <w:bCs/>
                <w:color w:val="000000"/>
                <w:sz w:val="26"/>
                <w:szCs w:val="26"/>
                <w:lang w:val="nl-NL"/>
              </w:rPr>
            </w:pPr>
            <w:r w:rsidRPr="00FA2D7F">
              <w:rPr>
                <w:rFonts w:eastAsia="Calibri" w:cs="Times New Roman"/>
                <w:bCs/>
                <w:color w:val="000000"/>
                <w:sz w:val="26"/>
                <w:szCs w:val="26"/>
                <w:lang w:val="nl-NL"/>
              </w:rPr>
              <w:t>HS: Tiếp cận nhiệm vụ và lắng nghe</w:t>
            </w:r>
          </w:p>
          <w:p w:rsidR="00FA2D7F" w:rsidRPr="00FA2D7F" w:rsidRDefault="00FA2D7F" w:rsidP="00FA2D7F">
            <w:pPr>
              <w:spacing w:line="300" w:lineRule="auto"/>
              <w:rPr>
                <w:rFonts w:eastAsia="Calibri" w:cs="Times New Roman"/>
                <w:b/>
                <w:color w:val="000000"/>
                <w:sz w:val="26"/>
                <w:szCs w:val="26"/>
                <w:lang w:val="nl-NL"/>
              </w:rPr>
            </w:pPr>
            <w:r w:rsidRPr="00FA2D7F">
              <w:rPr>
                <w:rFonts w:eastAsia="Calibri" w:cs="Times New Roman"/>
                <w:b/>
                <w:color w:val="000000"/>
                <w:sz w:val="26"/>
                <w:szCs w:val="26"/>
                <w:lang w:val="nl-NL"/>
              </w:rPr>
              <w:t>Bước 2: Thực hiện nhiệm vụ học tập</w:t>
            </w:r>
          </w:p>
          <w:p w:rsidR="00FA2D7F" w:rsidRPr="00FA2D7F" w:rsidRDefault="00FA2D7F" w:rsidP="00FA2D7F">
            <w:pPr>
              <w:spacing w:line="300" w:lineRule="auto"/>
              <w:rPr>
                <w:rFonts w:eastAsia="Calibri" w:cs="Times New Roman"/>
                <w:bCs/>
                <w:color w:val="000000"/>
                <w:sz w:val="26"/>
                <w:szCs w:val="26"/>
                <w:lang w:val="nl-NL"/>
              </w:rPr>
            </w:pPr>
            <w:r w:rsidRPr="00FA2D7F">
              <w:rPr>
                <w:rFonts w:eastAsia="Calibri" w:cs="Times New Roman"/>
                <w:bCs/>
                <w:color w:val="000000"/>
                <w:sz w:val="26"/>
                <w:szCs w:val="26"/>
                <w:lang w:val="nl-NL"/>
              </w:rPr>
              <w:t>GV: Gợi ý, hỗ trợ học sinh thực hiện nhiệm vụ</w:t>
            </w:r>
          </w:p>
          <w:p w:rsidR="00FA2D7F" w:rsidRPr="00FA2D7F" w:rsidRDefault="00FA2D7F" w:rsidP="00FA2D7F">
            <w:pPr>
              <w:spacing w:line="300" w:lineRule="auto"/>
              <w:jc w:val="both"/>
              <w:rPr>
                <w:rFonts w:eastAsia="Calibri" w:cs="Times New Roman"/>
                <w:bCs/>
                <w:color w:val="000000"/>
                <w:sz w:val="26"/>
                <w:szCs w:val="26"/>
              </w:rPr>
            </w:pPr>
            <w:r w:rsidRPr="00FA2D7F">
              <w:rPr>
                <w:rFonts w:eastAsia="Calibri" w:cs="Times New Roman"/>
                <w:bCs/>
                <w:color w:val="000000"/>
                <w:sz w:val="26"/>
                <w:szCs w:val="26"/>
              </w:rPr>
              <w:t>HS: Suy nghĩ, trả lời</w:t>
            </w:r>
          </w:p>
          <w:p w:rsidR="00FA2D7F" w:rsidRPr="00FA2D7F" w:rsidRDefault="00FA2D7F" w:rsidP="00FA2D7F">
            <w:pPr>
              <w:spacing w:line="300" w:lineRule="auto"/>
              <w:rPr>
                <w:rFonts w:eastAsia="Calibri" w:cs="Times New Roman"/>
                <w:b/>
                <w:bCs/>
                <w:color w:val="000000"/>
                <w:sz w:val="26"/>
                <w:szCs w:val="26"/>
              </w:rPr>
            </w:pPr>
            <w:r w:rsidRPr="00FA2D7F">
              <w:rPr>
                <w:rFonts w:eastAsia="Calibri" w:cs="Times New Roman"/>
                <w:b/>
                <w:bCs/>
                <w:color w:val="000000"/>
                <w:sz w:val="26"/>
                <w:szCs w:val="26"/>
              </w:rPr>
              <w:t>Bước 3: Báo cáo kết quả và thảo luận</w:t>
            </w:r>
          </w:p>
          <w:p w:rsidR="00FA2D7F" w:rsidRPr="00FA2D7F" w:rsidRDefault="00FA2D7F" w:rsidP="00FA2D7F">
            <w:pPr>
              <w:spacing w:line="300" w:lineRule="auto"/>
              <w:rPr>
                <w:rFonts w:eastAsia="Calibri" w:cs="Times New Roman"/>
                <w:sz w:val="26"/>
                <w:szCs w:val="26"/>
              </w:rPr>
            </w:pPr>
            <w:r w:rsidRPr="00FA2D7F">
              <w:rPr>
                <w:rFonts w:eastAsia="Calibri" w:cs="Times New Roman"/>
                <w:color w:val="000000"/>
                <w:sz w:val="26"/>
                <w:szCs w:val="26"/>
              </w:rPr>
              <w:t>HS: Trình bày kết quả</w:t>
            </w:r>
          </w:p>
          <w:p w:rsidR="00FA2D7F" w:rsidRPr="00FA2D7F" w:rsidRDefault="00FA2D7F" w:rsidP="00FA2D7F">
            <w:pPr>
              <w:spacing w:line="300" w:lineRule="auto"/>
              <w:jc w:val="both"/>
              <w:rPr>
                <w:rFonts w:eastAsia="Calibri" w:cs="Times New Roman"/>
                <w:color w:val="000000"/>
                <w:sz w:val="26"/>
                <w:szCs w:val="26"/>
              </w:rPr>
            </w:pPr>
            <w:r w:rsidRPr="00FA2D7F">
              <w:rPr>
                <w:rFonts w:eastAsia="Calibri" w:cs="Times New Roman"/>
                <w:color w:val="000000"/>
                <w:sz w:val="26"/>
                <w:szCs w:val="26"/>
              </w:rPr>
              <w:t>GV: Lắng nghe, gọi HS nhận xét và bổ sung</w:t>
            </w:r>
          </w:p>
          <w:p w:rsidR="00FA2D7F" w:rsidRPr="00FA2D7F" w:rsidRDefault="00FA2D7F" w:rsidP="00FA2D7F">
            <w:pPr>
              <w:spacing w:line="300" w:lineRule="auto"/>
              <w:rPr>
                <w:rFonts w:eastAsia="Calibri" w:cs="Times New Roman"/>
                <w:b/>
                <w:bCs/>
                <w:color w:val="000000"/>
                <w:sz w:val="26"/>
                <w:szCs w:val="26"/>
              </w:rPr>
            </w:pPr>
            <w:r w:rsidRPr="00FA2D7F">
              <w:rPr>
                <w:rFonts w:eastAsia="Calibri" w:cs="Times New Roman"/>
                <w:b/>
                <w:bCs/>
                <w:color w:val="000000"/>
                <w:sz w:val="26"/>
                <w:szCs w:val="26"/>
              </w:rPr>
              <w:t>Bước 4: Đánh giá kết quả thực hiện nhiệm vụ học tập</w:t>
            </w:r>
          </w:p>
          <w:p w:rsidR="00FA2D7F" w:rsidRPr="00FA2D7F" w:rsidRDefault="00FA2D7F" w:rsidP="00FA2D7F">
            <w:pPr>
              <w:spacing w:line="300" w:lineRule="auto"/>
              <w:rPr>
                <w:rFonts w:eastAsia="Calibri" w:cs="Times New Roman"/>
                <w:color w:val="000000"/>
                <w:sz w:val="26"/>
                <w:szCs w:val="26"/>
              </w:rPr>
            </w:pPr>
            <w:r w:rsidRPr="00FA2D7F">
              <w:rPr>
                <w:rFonts w:eastAsia="Calibri" w:cs="Times New Roman"/>
                <w:color w:val="000000"/>
                <w:sz w:val="26"/>
                <w:szCs w:val="26"/>
              </w:rPr>
              <w:t>GV: Chuẩn kiến thức và ghi bảng</w:t>
            </w:r>
          </w:p>
          <w:p w:rsidR="00FA2D7F" w:rsidRPr="00FA2D7F" w:rsidRDefault="00FA2D7F" w:rsidP="00FA2D7F">
            <w:pPr>
              <w:spacing w:line="300" w:lineRule="auto"/>
              <w:rPr>
                <w:rFonts w:eastAsia="Calibri" w:cs="Times New Roman"/>
                <w:color w:val="000000"/>
                <w:sz w:val="26"/>
                <w:szCs w:val="26"/>
              </w:rPr>
            </w:pPr>
            <w:r w:rsidRPr="00FA2D7F">
              <w:rPr>
                <w:rFonts w:eastAsia="Calibri" w:cs="Times New Roman"/>
                <w:sz w:val="26"/>
                <w:szCs w:val="26"/>
              </w:rPr>
              <w:t>Nhấn mạnh 2 vế của KN: Sự phát triển nhằm đáp ứng các nhu cầu của thế hệ hiện tại mà không làm tổn hại đến nhu cầu của các thế hệ tương lai gọi là phát triển bền vững</w:t>
            </w:r>
          </w:p>
          <w:p w:rsidR="00FA2D7F" w:rsidRPr="00FA2D7F" w:rsidRDefault="00FA2D7F" w:rsidP="00FA2D7F">
            <w:pPr>
              <w:spacing w:line="300" w:lineRule="auto"/>
              <w:rPr>
                <w:rFonts w:eastAsia="Calibri" w:cs="Times New Roman"/>
                <w:b/>
                <w:bCs/>
                <w:color w:val="000000"/>
                <w:sz w:val="26"/>
                <w:szCs w:val="26"/>
                <w:shd w:val="clear" w:color="auto" w:fill="FFFFFF"/>
              </w:rPr>
            </w:pPr>
            <w:r w:rsidRPr="00FA2D7F">
              <w:rPr>
                <w:rFonts w:eastAsia="Calibri" w:cs="Times New Roman"/>
                <w:b/>
                <w:bCs/>
                <w:color w:val="000000"/>
                <w:sz w:val="26"/>
                <w:szCs w:val="26"/>
                <w:shd w:val="clear" w:color="auto" w:fill="FFFFFF"/>
              </w:rPr>
              <w:t>Tác động của con người tới thiên nhiên làm giảm khả năng đáp ứng nhu cầu của các thế hệ mai sau:</w:t>
            </w:r>
          </w:p>
          <w:p w:rsidR="00FA2D7F" w:rsidRPr="00FA2D7F" w:rsidRDefault="00FA2D7F" w:rsidP="00FA2D7F">
            <w:pPr>
              <w:spacing w:line="300" w:lineRule="auto"/>
              <w:rPr>
                <w:rFonts w:eastAsia="Calibri" w:cs="Times New Roman"/>
                <w:color w:val="000000"/>
                <w:sz w:val="26"/>
                <w:szCs w:val="26"/>
              </w:rPr>
            </w:pPr>
            <w:r w:rsidRPr="00FA2D7F">
              <w:rPr>
                <w:rFonts w:eastAsia="Calibri" w:cs="Times New Roman"/>
                <w:color w:val="000000"/>
                <w:sz w:val="26"/>
                <w:szCs w:val="26"/>
                <w:shd w:val="clear" w:color="auto" w:fill="FFFFFF"/>
              </w:rPr>
              <w:t>- Một số hoạt động của con người gây thiệt hại (trực tiếp hoặc gián tiếp) cho môi trường trên phạm vi toàn cầu bao gồm </w:t>
            </w:r>
            <w:hyperlink r:id="rId11" w:tooltip="Tăng dân số" w:history="1">
              <w:r w:rsidRPr="00FA2D7F">
                <w:rPr>
                  <w:rFonts w:eastAsia="Calibri" w:cs="Times New Roman"/>
                  <w:color w:val="000000"/>
                  <w:sz w:val="26"/>
                  <w:szCs w:val="26"/>
                  <w:shd w:val="clear" w:color="auto" w:fill="FFFFFF"/>
                </w:rPr>
                <w:t>tăng dân số</w:t>
              </w:r>
            </w:hyperlink>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Quá tải dân số: Để đáp ứng nhu cầu con người đã khai </w:t>
            </w:r>
            <w:hyperlink r:id="rId12" w:tooltip="Tiêu dùng quá mức" w:history="1">
              <w:r w:rsidRPr="00FA2D7F">
                <w:rPr>
                  <w:rFonts w:eastAsia="Calibri" w:cs="Times New Roman"/>
                  <w:color w:val="000000"/>
                  <w:sz w:val="26"/>
                  <w:szCs w:val="26"/>
                  <w:shd w:val="clear" w:color="auto" w:fill="FFFFFF"/>
                </w:rPr>
                <w:t>tiêu thụ quá mức</w:t>
              </w:r>
            </w:hyperlink>
            <w:r w:rsidRPr="00FA2D7F">
              <w:rPr>
                <w:rFonts w:eastAsia="Calibri" w:cs="Times New Roman"/>
                <w:color w:val="000000"/>
                <w:sz w:val="26"/>
                <w:szCs w:val="26"/>
              </w:rPr>
              <w:t xml:space="preserve"> cho phép</w:t>
            </w:r>
            <w:r w:rsidRPr="00FA2D7F">
              <w:rPr>
                <w:rFonts w:eastAsia="Calibri" w:cs="Times New Roman"/>
                <w:color w:val="000000"/>
                <w:sz w:val="26"/>
                <w:szCs w:val="26"/>
                <w:shd w:val="clear" w:color="auto" w:fill="FFFFFF"/>
              </w:rPr>
              <w:t xml:space="preserve"> tài nguyên thiên nhiên</w:t>
            </w:r>
            <w:r w:rsidRPr="00FA2D7F">
              <w:rPr>
                <w:rFonts w:eastAsia="Calibri" w:cs="Times New Roman"/>
                <w:color w:val="000000"/>
                <w:sz w:val="26"/>
                <w:szCs w:val="26"/>
                <w:shd w:val="clear" w:color="auto" w:fill="FFFFFF"/>
              </w:rPr>
              <w:sym w:font="Wingdings" w:char="F0E0"/>
            </w:r>
            <w:r w:rsidRPr="00FA2D7F">
              <w:rPr>
                <w:rFonts w:eastAsia="Calibri" w:cs="Times New Roman"/>
                <w:color w:val="000000"/>
                <w:sz w:val="26"/>
                <w:szCs w:val="26"/>
                <w:shd w:val="clear" w:color="auto" w:fill="FFFFFF"/>
              </w:rPr>
              <w:t xml:space="preserve"> TNTN cạn kiệt, </w:t>
            </w:r>
            <w:hyperlink r:id="rId13" w:tooltip="Ô nhiễm môi trường" w:history="1">
              <w:r w:rsidRPr="00FA2D7F">
                <w:rPr>
                  <w:rFonts w:eastAsia="Calibri" w:cs="Times New Roman"/>
                  <w:color w:val="000000"/>
                  <w:sz w:val="26"/>
                  <w:szCs w:val="26"/>
                  <w:shd w:val="clear" w:color="auto" w:fill="FFFFFF"/>
                </w:rPr>
                <w:t>ô nhiễm</w:t>
              </w:r>
            </w:hyperlink>
            <w:r w:rsidRPr="00FA2D7F">
              <w:rPr>
                <w:rFonts w:eastAsia="Calibri" w:cs="Times New Roman"/>
                <w:color w:val="000000"/>
                <w:sz w:val="26"/>
                <w:szCs w:val="26"/>
                <w:shd w:val="clear" w:color="auto" w:fill="FFFFFF"/>
              </w:rPr>
              <w:t> môi trường</w:t>
            </w:r>
            <w:r w:rsidRPr="00FA2D7F">
              <w:rPr>
                <w:rFonts w:eastAsia="Calibri" w:cs="Times New Roman"/>
                <w:color w:val="000000"/>
                <w:sz w:val="26"/>
                <w:szCs w:val="26"/>
                <w:shd w:val="clear" w:color="auto" w:fill="FFFFFF"/>
              </w:rPr>
              <w:sym w:font="Wingdings" w:char="F0E0"/>
            </w:r>
            <w:r w:rsidRPr="00FA2D7F">
              <w:rPr>
                <w:rFonts w:eastAsia="Calibri" w:cs="Times New Roman"/>
                <w:color w:val="000000"/>
                <w:sz w:val="26"/>
                <w:szCs w:val="26"/>
                <w:shd w:val="clear" w:color="auto" w:fill="FFFFFF"/>
              </w:rPr>
              <w:t xml:space="preserve"> sự nóng lên trái đất, biến đổi khí hậu toàn cầu và mất đa dạng sinh học </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Khai thác không hợp lí cùng với sự tiêu thụ quá mức của con người:</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lastRenderedPageBreak/>
              <w:t>+ Nguồn khoáng sản “khai thác manh mún, nhỏ lẻ, trái phép, công nghệ khai thác, chế biến còn lạc hậu, chậm được đổi mới... dẫn đến tổn thất, lãng phí nguồn tài nguyên không tái tạo quan trọng này.</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Tài nguyên nước chưa được khai thác tổng hợp, phục vụ đa mục tiêu dẫn đến hiệu quả thấp; tình trạng thiếu nước theo mùa, cục bộ theo vùng còn nghiêm trọng.</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xml:space="preserve"> + Rừng:  Phá rừng bừa bãi, đốt rừng làm nương rẫy</w:t>
            </w:r>
            <w:r w:rsidRPr="00FA2D7F">
              <w:rPr>
                <w:rFonts w:eastAsia="Calibri" w:cs="Times New Roman"/>
                <w:color w:val="000000"/>
                <w:sz w:val="26"/>
                <w:szCs w:val="26"/>
                <w:shd w:val="clear" w:color="auto" w:fill="FFFFFF"/>
              </w:rPr>
              <w:sym w:font="Wingdings" w:char="F0E0"/>
            </w:r>
            <w:r w:rsidRPr="00FA2D7F">
              <w:rPr>
                <w:rFonts w:eastAsia="Calibri" w:cs="Times New Roman"/>
                <w:color w:val="000000"/>
                <w:sz w:val="26"/>
                <w:szCs w:val="26"/>
                <w:shd w:val="clear" w:color="auto" w:fill="FFFFFF"/>
              </w:rPr>
              <w:t>chất lượng rừng giảm, rừng tự nhiên xuống cấp mạnh.</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Sinh vật: Động vật đặc biệt là loài quý hiểm săn bắn bừa bãi</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xml:space="preserve"> Nguồn lợi thủy sản  khai thác đánh bắt bừa bãi </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sym w:font="Wingdings" w:char="F0E0"/>
            </w:r>
            <w:r w:rsidRPr="00FA2D7F">
              <w:rPr>
                <w:rFonts w:eastAsia="Calibri" w:cs="Times New Roman"/>
                <w:color w:val="000000"/>
                <w:sz w:val="26"/>
                <w:szCs w:val="26"/>
                <w:shd w:val="clear" w:color="auto" w:fill="FFFFFF"/>
              </w:rPr>
              <w:t xml:space="preserve"> Nên ngày càng suy giảm nhiều loài có nguy cơ cạn kiệt</w:t>
            </w:r>
          </w:p>
          <w:p w:rsidR="00FA2D7F" w:rsidRPr="00FA2D7F" w:rsidRDefault="00FA2D7F" w:rsidP="00FA2D7F">
            <w:pPr>
              <w:spacing w:line="300" w:lineRule="auto"/>
              <w:rPr>
                <w:rFonts w:eastAsia="Calibri" w:cs="Times New Roman"/>
                <w:color w:val="000000"/>
                <w:sz w:val="26"/>
                <w:szCs w:val="26"/>
              </w:rPr>
            </w:pPr>
            <w:r w:rsidRPr="00FA2D7F">
              <w:rPr>
                <w:rFonts w:eastAsia="Calibri" w:cs="Times New Roman"/>
                <w:color w:val="000000"/>
                <w:sz w:val="26"/>
                <w:szCs w:val="26"/>
              </w:rPr>
              <w:t>HS: Lắng nghe, ghi bài</w:t>
            </w:r>
          </w:p>
        </w:tc>
        <w:tc>
          <w:tcPr>
            <w:tcW w:w="3771" w:type="dxa"/>
          </w:tcPr>
          <w:p w:rsidR="00FA2D7F" w:rsidRPr="00FA2D7F" w:rsidRDefault="00FA2D7F" w:rsidP="00FA2D7F">
            <w:pPr>
              <w:spacing w:line="300" w:lineRule="auto"/>
              <w:jc w:val="both"/>
              <w:rPr>
                <w:rFonts w:eastAsia="Calibri" w:cs="Times New Roman"/>
                <w:sz w:val="26"/>
                <w:szCs w:val="26"/>
                <w:lang w:val="nl-NL"/>
              </w:rPr>
            </w:pPr>
            <w:r>
              <w:rPr>
                <w:rFonts w:eastAsia="Calibri" w:cs="Times New Roman"/>
                <w:b/>
                <w:sz w:val="26"/>
                <w:szCs w:val="26"/>
                <w:lang w:val="nl-NL"/>
              </w:rPr>
              <w:lastRenderedPageBreak/>
              <w:t xml:space="preserve">1. </w:t>
            </w:r>
            <w:r w:rsidRPr="00FA2D7F">
              <w:rPr>
                <w:rFonts w:eastAsia="Calibri" w:cs="Times New Roman"/>
                <w:b/>
                <w:sz w:val="26"/>
                <w:szCs w:val="26"/>
                <w:lang w:val="nl-NL"/>
              </w:rPr>
              <w:t>Thế nào là phát triển bền vững?</w:t>
            </w:r>
          </w:p>
          <w:p w:rsidR="00FA2D7F" w:rsidRPr="00FA2D7F" w:rsidRDefault="00FA2D7F" w:rsidP="00FA2D7F">
            <w:pPr>
              <w:spacing w:line="300" w:lineRule="auto"/>
              <w:jc w:val="both"/>
              <w:rPr>
                <w:rFonts w:eastAsia="Calibri" w:cs="Times New Roman"/>
                <w:b/>
                <w:sz w:val="26"/>
                <w:szCs w:val="26"/>
                <w:lang w:val="nl-NL"/>
              </w:rPr>
            </w:pPr>
            <w:r w:rsidRPr="00FA2D7F">
              <w:rPr>
                <w:rFonts w:eastAsia="Calibri" w:cs="Times New Roman"/>
                <w:sz w:val="26"/>
                <w:szCs w:val="26"/>
              </w:rPr>
              <w:t>KN: Sự phát triển nhằm đáp ứng các nhu cầu của thế hệ hiện tại mà không làm tổn hại đến nhu cầu của các thế hệ tương lai gọi là phát triển bền vững</w:t>
            </w:r>
          </w:p>
        </w:tc>
      </w:tr>
      <w:tr w:rsidR="00FA2D7F" w:rsidRPr="00FA2D7F" w:rsidTr="00180EF3">
        <w:tc>
          <w:tcPr>
            <w:tcW w:w="10116" w:type="dxa"/>
            <w:gridSpan w:val="2"/>
          </w:tcPr>
          <w:p w:rsidR="00FA2D7F" w:rsidRPr="00FA2D7F" w:rsidRDefault="00FA2D7F" w:rsidP="00FA2D7F">
            <w:pPr>
              <w:spacing w:line="300" w:lineRule="auto"/>
              <w:rPr>
                <w:rFonts w:eastAsia="Calibri" w:cs="Times New Roman"/>
                <w:b/>
                <w:color w:val="FF0000"/>
                <w:sz w:val="26"/>
                <w:szCs w:val="26"/>
                <w:lang w:val="nl-NL"/>
              </w:rPr>
            </w:pPr>
            <w:r w:rsidRPr="00FA2D7F">
              <w:rPr>
                <w:rFonts w:eastAsia="Calibri" w:cs="Times New Roman"/>
                <w:b/>
                <w:color w:val="FF0000"/>
                <w:sz w:val="26"/>
                <w:szCs w:val="26"/>
                <w:lang w:val="nl-NL"/>
              </w:rPr>
              <w:lastRenderedPageBreak/>
              <w:t xml:space="preserve">Hoạt động 2.2: Bảo vệ tự nhiên và khai thác thông minh các tài nguyên thiên nhiên </w:t>
            </w:r>
          </w:p>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b/>
                <w:color w:val="000000"/>
                <w:sz w:val="26"/>
                <w:szCs w:val="26"/>
                <w:lang w:val="nl-NL"/>
              </w:rPr>
              <w:t xml:space="preserve">a. Mục đích:  </w:t>
            </w:r>
            <w:r w:rsidRPr="00FA2D7F">
              <w:rPr>
                <w:rFonts w:eastAsia="Calibri" w:cs="Times New Roman"/>
                <w:bCs/>
                <w:color w:val="000000"/>
                <w:sz w:val="26"/>
                <w:szCs w:val="26"/>
                <w:lang w:val="nl-NL"/>
              </w:rPr>
              <w:t xml:space="preserve">HS biết được </w:t>
            </w:r>
          </w:p>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b/>
                <w:color w:val="000000"/>
                <w:sz w:val="26"/>
                <w:szCs w:val="26"/>
                <w:lang w:val="nl-NL"/>
              </w:rPr>
              <w:t xml:space="preserve">b. Nội dung: </w:t>
            </w:r>
            <w:r w:rsidRPr="00FA2D7F">
              <w:rPr>
                <w:rFonts w:eastAsia="Calibri" w:cs="Times New Roman"/>
                <w:bCs/>
                <w:color w:val="000000"/>
                <w:sz w:val="26"/>
                <w:szCs w:val="26"/>
                <w:lang w:val="nl-NL"/>
              </w:rPr>
              <w:t>Tìm hiểu Bảo vệ tự nhiên và khai thác thông minh các tài nguyên thiên nhiên</w:t>
            </w:r>
          </w:p>
          <w:p w:rsidR="00FA2D7F" w:rsidRPr="00FA2D7F" w:rsidRDefault="00FA2D7F" w:rsidP="00FA2D7F">
            <w:pPr>
              <w:spacing w:line="300" w:lineRule="auto"/>
              <w:rPr>
                <w:rFonts w:eastAsia="Calibri" w:cs="Times New Roman"/>
                <w:sz w:val="26"/>
                <w:szCs w:val="26"/>
                <w:lang w:val="nl-NL"/>
              </w:rPr>
            </w:pPr>
            <w:r w:rsidRPr="00FA2D7F">
              <w:rPr>
                <w:rFonts w:eastAsia="Calibri" w:cs="Times New Roman"/>
                <w:b/>
                <w:color w:val="000000"/>
                <w:sz w:val="26"/>
                <w:szCs w:val="26"/>
                <w:lang w:val="nl-NL"/>
              </w:rPr>
              <w:t xml:space="preserve">c.  Sản phẩm: </w:t>
            </w:r>
            <w:r w:rsidRPr="00FA2D7F">
              <w:rPr>
                <w:rFonts w:eastAsia="Calibri" w:cs="Times New Roman"/>
                <w:bCs/>
                <w:color w:val="000000"/>
                <w:sz w:val="26"/>
                <w:szCs w:val="26"/>
                <w:lang w:val="nl-NL"/>
              </w:rPr>
              <w:t>Thuyết trình sản phẩm, bài làm của học sinh</w:t>
            </w:r>
          </w:p>
          <w:p w:rsidR="00FA2D7F" w:rsidRPr="00FA2D7F" w:rsidRDefault="00FA2D7F" w:rsidP="00FA2D7F">
            <w:pPr>
              <w:spacing w:line="300" w:lineRule="auto"/>
              <w:rPr>
                <w:rFonts w:eastAsia="Calibri" w:cs="Times New Roman"/>
                <w:sz w:val="26"/>
                <w:szCs w:val="26"/>
                <w:lang w:val="nl-NL"/>
              </w:rPr>
            </w:pPr>
            <w:r w:rsidRPr="00FA2D7F">
              <w:rPr>
                <w:rFonts w:eastAsia="Calibri" w:cs="Times New Roman"/>
                <w:b/>
                <w:sz w:val="26"/>
                <w:szCs w:val="26"/>
                <w:lang w:val="nl-NL"/>
              </w:rPr>
              <w:t xml:space="preserve">d. Tổ chức hoạt động </w:t>
            </w:r>
          </w:p>
        </w:tc>
      </w:tr>
      <w:tr w:rsidR="00FA2D7F" w:rsidRPr="00FA2D7F" w:rsidTr="00180EF3">
        <w:tc>
          <w:tcPr>
            <w:tcW w:w="6345" w:type="dxa"/>
          </w:tcPr>
          <w:p w:rsidR="00FA2D7F" w:rsidRPr="00FA2D7F" w:rsidRDefault="00FA2D7F" w:rsidP="00FA2D7F">
            <w:pPr>
              <w:spacing w:line="300" w:lineRule="auto"/>
              <w:jc w:val="center"/>
              <w:rPr>
                <w:rFonts w:eastAsia="Calibri" w:cs="Times New Roman"/>
                <w:b/>
                <w:sz w:val="26"/>
                <w:szCs w:val="26"/>
              </w:rPr>
            </w:pPr>
            <w:r w:rsidRPr="00FA2D7F">
              <w:rPr>
                <w:rFonts w:eastAsia="Calibri" w:cs="Times New Roman"/>
                <w:b/>
                <w:sz w:val="26"/>
                <w:szCs w:val="26"/>
              </w:rPr>
              <w:t>HĐ của GV và HS</w:t>
            </w:r>
          </w:p>
        </w:tc>
        <w:tc>
          <w:tcPr>
            <w:tcW w:w="3771" w:type="dxa"/>
          </w:tcPr>
          <w:p w:rsidR="00FA2D7F" w:rsidRPr="00FA2D7F" w:rsidRDefault="00FA2D7F" w:rsidP="00FA2D7F">
            <w:pPr>
              <w:spacing w:line="300" w:lineRule="auto"/>
              <w:jc w:val="center"/>
              <w:rPr>
                <w:rFonts w:eastAsia="Calibri" w:cs="Times New Roman"/>
                <w:b/>
                <w:sz w:val="26"/>
                <w:szCs w:val="26"/>
              </w:rPr>
            </w:pPr>
            <w:r w:rsidRPr="00FA2D7F">
              <w:rPr>
                <w:rFonts w:eastAsia="Calibri" w:cs="Times New Roman"/>
                <w:b/>
                <w:sz w:val="26"/>
                <w:szCs w:val="26"/>
              </w:rPr>
              <w:t>Nội dung cần đạt</w:t>
            </w:r>
          </w:p>
        </w:tc>
      </w:tr>
      <w:tr w:rsidR="00FA2D7F" w:rsidRPr="00FA2D7F" w:rsidTr="00180EF3">
        <w:tc>
          <w:tcPr>
            <w:tcW w:w="6345" w:type="dxa"/>
          </w:tcPr>
          <w:p w:rsidR="00FA2D7F" w:rsidRPr="00FA2D7F" w:rsidRDefault="00FA2D7F" w:rsidP="00FA2D7F">
            <w:pPr>
              <w:spacing w:line="300" w:lineRule="auto"/>
              <w:rPr>
                <w:rFonts w:eastAsia="Calibri" w:cs="Times New Roman"/>
                <w:b/>
                <w:color w:val="000000"/>
                <w:sz w:val="26"/>
                <w:szCs w:val="26"/>
              </w:rPr>
            </w:pPr>
            <w:r w:rsidRPr="00FA2D7F">
              <w:rPr>
                <w:rFonts w:eastAsia="Calibri" w:cs="Times New Roman"/>
                <w:b/>
                <w:color w:val="000000"/>
                <w:sz w:val="26"/>
                <w:szCs w:val="26"/>
              </w:rPr>
              <w:t>Bước 1: Chuyển giao nhiệm vụ học tập</w:t>
            </w:r>
          </w:p>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sz w:val="26"/>
                <w:szCs w:val="26"/>
                <w:lang w:val="nl-NL"/>
              </w:rPr>
              <w:t>GV: chia cả lớp làm 4 nhóm với nhiệm vụ như sau (hs chuẩn bị bài trước ở nhà- giao tiết trước)</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i/>
                <w:sz w:val="26"/>
                <w:szCs w:val="26"/>
                <w:lang w:val="nl-NL"/>
              </w:rPr>
              <w:t>Nhóm 1-3:</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i/>
                <w:sz w:val="26"/>
                <w:szCs w:val="26"/>
                <w:lang w:val="nl-NL"/>
              </w:rPr>
              <w:t>1. Em hãy cho biết ý nghĩa của việc bảo vệ tự nhiên và khai thác thông minh tài nguyên thiên nhiên.</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i/>
                <w:sz w:val="26"/>
                <w:szCs w:val="26"/>
                <w:lang w:val="nl-NL"/>
              </w:rPr>
              <w:t>2. Đề bảo vệ môi trường, mỗi người chúng ta cần phải làm gì?</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i/>
                <w:sz w:val="26"/>
                <w:szCs w:val="26"/>
                <w:lang w:val="nl-NL"/>
              </w:rPr>
              <w:t>Nhóm 2-4:</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i/>
                <w:sz w:val="26"/>
                <w:szCs w:val="26"/>
                <w:lang w:val="nl-NL"/>
              </w:rPr>
              <w:t>3. Dựa vào sơ đồ trên và hình 1, em hãy lấy ví dụ cụ thể về các biện pháp khai thác và sử dụng thông minh tài nguyên thiên nhiên.</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i/>
                <w:sz w:val="26"/>
                <w:szCs w:val="26"/>
                <w:lang w:val="nl-NL"/>
              </w:rPr>
              <w:t>4. Tại sao cần phải bảo vệ tự nhiên và khai thác thông minh tài nguyên thiên nhiên.</w:t>
            </w:r>
          </w:p>
          <w:p w:rsidR="00FA2D7F" w:rsidRPr="00FA2D7F" w:rsidRDefault="00FA2D7F" w:rsidP="00FA2D7F">
            <w:pPr>
              <w:spacing w:line="300" w:lineRule="auto"/>
              <w:jc w:val="both"/>
              <w:rPr>
                <w:rFonts w:eastAsia="Calibri" w:cs="Times New Roman"/>
                <w:bCs/>
                <w:color w:val="000000"/>
                <w:sz w:val="26"/>
                <w:szCs w:val="26"/>
                <w:lang w:val="nl-NL"/>
              </w:rPr>
            </w:pPr>
            <w:r w:rsidRPr="00FA2D7F">
              <w:rPr>
                <w:rFonts w:eastAsia="Calibri" w:cs="Times New Roman"/>
                <w:bCs/>
                <w:color w:val="000000"/>
                <w:sz w:val="26"/>
                <w:szCs w:val="26"/>
                <w:lang w:val="nl-NL"/>
              </w:rPr>
              <w:lastRenderedPageBreak/>
              <w:t>HS: Lắng nghe và tiếp cận nhiệm vụ</w:t>
            </w:r>
          </w:p>
          <w:p w:rsidR="00FA2D7F" w:rsidRPr="00FA2D7F" w:rsidRDefault="00FA2D7F" w:rsidP="00FA2D7F">
            <w:pPr>
              <w:spacing w:line="300" w:lineRule="auto"/>
              <w:rPr>
                <w:rFonts w:eastAsia="Calibri" w:cs="Times New Roman"/>
                <w:b/>
                <w:color w:val="000000"/>
                <w:sz w:val="26"/>
                <w:szCs w:val="26"/>
                <w:lang w:val="nl-NL"/>
              </w:rPr>
            </w:pPr>
            <w:r w:rsidRPr="00FA2D7F">
              <w:rPr>
                <w:rFonts w:eastAsia="Calibri" w:cs="Times New Roman"/>
                <w:b/>
                <w:color w:val="000000"/>
                <w:sz w:val="26"/>
                <w:szCs w:val="26"/>
                <w:lang w:val="nl-NL"/>
              </w:rPr>
              <w:t>Bước 2: Thực hiện nhiệm vụ học tập</w:t>
            </w:r>
          </w:p>
          <w:p w:rsidR="00FA2D7F" w:rsidRPr="00FA2D7F" w:rsidRDefault="00FA2D7F" w:rsidP="00FA2D7F">
            <w:pPr>
              <w:spacing w:line="300" w:lineRule="auto"/>
              <w:jc w:val="both"/>
              <w:rPr>
                <w:rFonts w:eastAsia="Calibri" w:cs="Times New Roman"/>
                <w:i/>
                <w:sz w:val="26"/>
                <w:szCs w:val="26"/>
                <w:lang w:val="nl-NL"/>
              </w:rPr>
            </w:pPr>
            <w:r w:rsidRPr="00FA2D7F">
              <w:rPr>
                <w:rFonts w:eastAsia="Calibri" w:cs="Times New Roman"/>
                <w:bCs/>
                <w:color w:val="000000"/>
                <w:sz w:val="26"/>
                <w:szCs w:val="26"/>
              </w:rPr>
              <w:t xml:space="preserve">GV: </w:t>
            </w:r>
            <w:r w:rsidRPr="00FA2D7F">
              <w:rPr>
                <w:rFonts w:eastAsia="Calibri" w:cs="Times New Roman"/>
                <w:i/>
                <w:sz w:val="26"/>
                <w:szCs w:val="26"/>
                <w:lang w:val="nl-NL"/>
              </w:rPr>
              <w:t>gợi ý: các nhóm có thể trình bày dưới hình thức vẽ tranh, làm clip,...</w:t>
            </w:r>
          </w:p>
          <w:p w:rsidR="00FA2D7F" w:rsidRPr="00FA2D7F" w:rsidRDefault="00FA2D7F" w:rsidP="00FA2D7F">
            <w:pPr>
              <w:spacing w:line="300" w:lineRule="auto"/>
              <w:jc w:val="both"/>
              <w:rPr>
                <w:rFonts w:eastAsia="Calibri" w:cs="Times New Roman"/>
                <w:bCs/>
                <w:color w:val="000000"/>
                <w:sz w:val="26"/>
                <w:szCs w:val="26"/>
                <w:lang w:val="nl-NL"/>
              </w:rPr>
            </w:pPr>
            <w:r w:rsidRPr="00FA2D7F">
              <w:rPr>
                <w:rFonts w:eastAsia="Calibri" w:cs="Times New Roman"/>
                <w:bCs/>
                <w:color w:val="000000"/>
                <w:sz w:val="26"/>
                <w:szCs w:val="26"/>
                <w:lang w:val="nl-NL"/>
              </w:rPr>
              <w:t>HS: chuẩn bị ở nhà</w:t>
            </w:r>
          </w:p>
          <w:p w:rsidR="00FA2D7F" w:rsidRPr="00FA2D7F" w:rsidRDefault="00FA2D7F" w:rsidP="00FA2D7F">
            <w:pPr>
              <w:spacing w:line="300" w:lineRule="auto"/>
              <w:rPr>
                <w:rFonts w:eastAsia="Calibri" w:cs="Times New Roman"/>
                <w:b/>
                <w:bCs/>
                <w:color w:val="000000"/>
                <w:sz w:val="26"/>
                <w:szCs w:val="26"/>
                <w:lang w:val="nl-NL"/>
              </w:rPr>
            </w:pPr>
            <w:r w:rsidRPr="00FA2D7F">
              <w:rPr>
                <w:rFonts w:eastAsia="Calibri" w:cs="Times New Roman"/>
                <w:b/>
                <w:bCs/>
                <w:color w:val="000000"/>
                <w:sz w:val="26"/>
                <w:szCs w:val="26"/>
                <w:lang w:val="nl-NL"/>
              </w:rPr>
              <w:t>Bước 3: Báo cáo kết quả và thảo luận</w:t>
            </w:r>
          </w:p>
          <w:p w:rsidR="00FA2D7F" w:rsidRPr="00FA2D7F" w:rsidRDefault="00FA2D7F" w:rsidP="00FA2D7F">
            <w:pPr>
              <w:spacing w:line="300" w:lineRule="auto"/>
              <w:rPr>
                <w:rFonts w:eastAsia="Calibri" w:cs="Times New Roman"/>
                <w:sz w:val="26"/>
                <w:szCs w:val="26"/>
              </w:rPr>
            </w:pPr>
            <w:r w:rsidRPr="00FA2D7F">
              <w:rPr>
                <w:rFonts w:eastAsia="Calibri" w:cs="Times New Roman"/>
                <w:color w:val="000000"/>
                <w:sz w:val="26"/>
                <w:szCs w:val="26"/>
              </w:rPr>
              <w:t>HS: Trình bày kết quả</w:t>
            </w:r>
          </w:p>
          <w:p w:rsidR="00FA2D7F" w:rsidRPr="00FA2D7F" w:rsidRDefault="00FA2D7F" w:rsidP="00FA2D7F">
            <w:pPr>
              <w:spacing w:line="300" w:lineRule="auto"/>
              <w:jc w:val="both"/>
              <w:rPr>
                <w:rFonts w:eastAsia="Calibri" w:cs="Times New Roman"/>
                <w:color w:val="000000"/>
                <w:sz w:val="26"/>
                <w:szCs w:val="26"/>
              </w:rPr>
            </w:pPr>
            <w:r w:rsidRPr="00FA2D7F">
              <w:rPr>
                <w:rFonts w:eastAsia="Calibri" w:cs="Times New Roman"/>
                <w:color w:val="000000"/>
                <w:sz w:val="26"/>
                <w:szCs w:val="26"/>
              </w:rPr>
              <w:t>GV: Lắng nghe, gọi HS nhóm khác nhận xét và bổ sung</w:t>
            </w:r>
          </w:p>
          <w:p w:rsidR="00FA2D7F" w:rsidRPr="00FA2D7F" w:rsidRDefault="00FA2D7F" w:rsidP="00FA2D7F">
            <w:pPr>
              <w:spacing w:line="300" w:lineRule="auto"/>
              <w:rPr>
                <w:rFonts w:eastAsia="Calibri" w:cs="Times New Roman"/>
                <w:b/>
                <w:bCs/>
                <w:color w:val="000000"/>
                <w:sz w:val="26"/>
                <w:szCs w:val="26"/>
              </w:rPr>
            </w:pPr>
            <w:r w:rsidRPr="00FA2D7F">
              <w:rPr>
                <w:rFonts w:eastAsia="Calibri" w:cs="Times New Roman"/>
                <w:b/>
                <w:bCs/>
                <w:color w:val="000000"/>
                <w:sz w:val="26"/>
                <w:szCs w:val="26"/>
              </w:rPr>
              <w:t>Bước 4: Đánh giá kết quả thực hiện nhiệm vụ học tập</w:t>
            </w:r>
          </w:p>
          <w:p w:rsidR="00FA2D7F" w:rsidRPr="00FA2D7F" w:rsidRDefault="00FA2D7F" w:rsidP="00FA2D7F">
            <w:pPr>
              <w:spacing w:line="300" w:lineRule="auto"/>
              <w:rPr>
                <w:rFonts w:eastAsia="Calibri" w:cs="Times New Roman"/>
                <w:color w:val="000000"/>
                <w:sz w:val="26"/>
                <w:szCs w:val="26"/>
              </w:rPr>
            </w:pPr>
            <w:r w:rsidRPr="00FA2D7F">
              <w:rPr>
                <w:rFonts w:eastAsia="Calibri" w:cs="Times New Roman"/>
                <w:color w:val="000000"/>
                <w:sz w:val="26"/>
                <w:szCs w:val="26"/>
              </w:rPr>
              <w:t>GV: Chuẩn kiến thức và ghi bảng</w:t>
            </w:r>
          </w:p>
          <w:p w:rsidR="00FA2D7F" w:rsidRPr="00FA2D7F" w:rsidRDefault="00FA2D7F" w:rsidP="00FA2D7F">
            <w:pPr>
              <w:spacing w:line="300" w:lineRule="auto"/>
              <w:rPr>
                <w:rFonts w:eastAsia="Calibri" w:cs="Times New Roman"/>
                <w:b/>
                <w:color w:val="000000"/>
                <w:sz w:val="26"/>
                <w:szCs w:val="26"/>
                <w:shd w:val="clear" w:color="auto" w:fill="FFFFFF"/>
              </w:rPr>
            </w:pPr>
            <w:r w:rsidRPr="00FA2D7F">
              <w:rPr>
                <w:rFonts w:eastAsia="Calibri" w:cs="Times New Roman"/>
                <w:b/>
                <w:color w:val="000000"/>
                <w:sz w:val="26"/>
                <w:szCs w:val="26"/>
                <w:shd w:val="clear" w:color="auto" w:fill="FFFFFF"/>
              </w:rPr>
              <w:t>1. Tại sao phải bảo vệ tự nhiên và khai thác thông minh các tài nguyên thiên nhiên:</w:t>
            </w:r>
          </w:p>
          <w:p w:rsidR="00FA2D7F" w:rsidRPr="00FA2D7F" w:rsidRDefault="00FA2D7F" w:rsidP="00FA2D7F">
            <w:pPr>
              <w:shd w:val="clear" w:color="auto" w:fill="FFFFFF"/>
              <w:spacing w:line="300" w:lineRule="auto"/>
              <w:jc w:val="both"/>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Môi trường tự nhiên cung cấp cho con người :</w:t>
            </w:r>
            <w:r w:rsidRPr="00FA2D7F">
              <w:rPr>
                <w:rFonts w:eastAsia="Times New Roman" w:cs="Times New Roman"/>
                <w:color w:val="000000"/>
                <w:sz w:val="26"/>
                <w:szCs w:val="26"/>
              </w:rPr>
              <w:t>Thức ăn, nước uống, khí thở</w:t>
            </w:r>
            <w:r w:rsidRPr="00FA2D7F">
              <w:rPr>
                <w:rFonts w:eastAsia="Calibri" w:cs="Times New Roman"/>
                <w:color w:val="000000"/>
                <w:sz w:val="26"/>
                <w:szCs w:val="26"/>
                <w:shd w:val="clear" w:color="auto" w:fill="FFFFFF"/>
              </w:rPr>
              <w:t xml:space="preserve">, chứa đựng chất thải, cung cấp các dịch vụ môi trường ( hoàn thiện hệ sinh thái, ngăn cản bức xạ có hại, ổn định khí hậu), giá trị thẩm mĩ và tinh thần giúp con người tận hưởng cuộc sống. </w:t>
            </w:r>
            <w:r w:rsidRPr="00FA2D7F">
              <w:rPr>
                <w:rFonts w:eastAsia="Times New Roman" w:cs="Times New Roman"/>
                <w:color w:val="000000"/>
                <w:sz w:val="26"/>
                <w:szCs w:val="26"/>
              </w:rPr>
              <w:t xml:space="preserve">Con người cũng nhận ở môi trường các loại tài nguyên thiên nhiên: khoáng sản, đất, nước, sinh vật để đưa vào sản xuất chế biến phục vụ đời sống con người và phát triển xã hội </w:t>
            </w:r>
            <w:r w:rsidRPr="00FA2D7F">
              <w:rPr>
                <w:rFonts w:eastAsia="Calibri" w:cs="Times New Roman"/>
                <w:color w:val="000000"/>
                <w:sz w:val="26"/>
                <w:szCs w:val="26"/>
                <w:shd w:val="clear" w:color="auto" w:fill="FFFFFF"/>
              </w:rPr>
              <w:t>nhưng dưới tác động của con người môi trường tự nhiên bị tàn phá nghiêm trọng.</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xml:space="preserve">- Tài nguyên thiên nhiên không phải là vô tận, không đáp ứng hết được mọi nhu cầu sử dụng của con người. Nếu chúng ta không sử dụng chúng một cách hợp lí, bừa bãi sẽ gây lãng phí và cạn kiệt tài nguyên thiên nhiên. </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Nguồn tài nguyên thiên nhiên không được sử dụng hợp lí sẽ gây ảnh hưởng rất lớn đến môi trường: ô nhiễm môi trường, biến đổi khí hậu, thiên tai :cháy rừng, hạn hán, lũ lụt …</w:t>
            </w:r>
          </w:p>
          <w:p w:rsidR="00FA2D7F" w:rsidRPr="00FA2D7F" w:rsidRDefault="00FA2D7F" w:rsidP="00FA2D7F">
            <w:pPr>
              <w:spacing w:line="300" w:lineRule="auto"/>
              <w:rPr>
                <w:rFonts w:eastAsia="Calibri" w:cs="Times New Roman"/>
                <w:color w:val="000000"/>
                <w:sz w:val="26"/>
                <w:szCs w:val="26"/>
              </w:rPr>
            </w:pPr>
            <w:r w:rsidRPr="00FA2D7F">
              <w:rPr>
                <w:rFonts w:eastAsia="Calibri" w:cs="Times New Roman"/>
                <w:color w:val="000000"/>
                <w:sz w:val="26"/>
                <w:szCs w:val="26"/>
                <w:shd w:val="clear" w:color="auto" w:fill="FFFFFF"/>
              </w:rPr>
              <w:sym w:font="Wingdings" w:char="F0E0"/>
            </w:r>
            <w:r w:rsidRPr="00FA2D7F">
              <w:rPr>
                <w:rFonts w:eastAsia="Calibri" w:cs="Times New Roman"/>
                <w:color w:val="000000"/>
                <w:sz w:val="26"/>
                <w:szCs w:val="26"/>
                <w:shd w:val="clear" w:color="auto" w:fill="FFFFFF"/>
              </w:rPr>
              <w:t>Vì vậy để sống trong một môi trường tự nhiên lành mạnh cũng như đáp ứng được nhu cầu sử dụng hiện tại và duy trì lâu dài các nguồn tài nguyên cho các thế hệ con cháu mai sau cần phải bảo vệ tự nhiên cũng như khai thác và sử dụng tiết kiệm,hợp lí ( khai thác thông minh) nguồn tài nguyên thiên nhiên.m</w:t>
            </w:r>
          </w:p>
          <w:p w:rsidR="00FA2D7F" w:rsidRPr="00FA2D7F" w:rsidRDefault="00FA2D7F" w:rsidP="00FA2D7F">
            <w:pPr>
              <w:spacing w:line="300" w:lineRule="auto"/>
              <w:rPr>
                <w:rFonts w:eastAsia="Calibri" w:cs="Times New Roman"/>
                <w:b/>
                <w:color w:val="000000"/>
                <w:sz w:val="26"/>
                <w:szCs w:val="26"/>
                <w:shd w:val="clear" w:color="auto" w:fill="FFFFFF"/>
              </w:rPr>
            </w:pPr>
            <w:r w:rsidRPr="00FA2D7F">
              <w:rPr>
                <w:rFonts w:eastAsia="Calibri" w:cs="Times New Roman"/>
                <w:b/>
                <w:color w:val="000000"/>
                <w:sz w:val="26"/>
                <w:szCs w:val="26"/>
                <w:shd w:val="clear" w:color="auto" w:fill="FFFFFF"/>
              </w:rPr>
              <w:lastRenderedPageBreak/>
              <w:t>2. Ý nghĩa của việc bảo vệ tự nhiên và khai thác thông minh các tài nguyên thiên nhiên:</w:t>
            </w:r>
          </w:p>
          <w:p w:rsidR="00FA2D7F" w:rsidRPr="00FA2D7F" w:rsidRDefault="00FA2D7F" w:rsidP="00FA2D7F">
            <w:pPr>
              <w:spacing w:line="300" w:lineRule="auto"/>
              <w:rPr>
                <w:rFonts w:eastAsia="Calibri" w:cs="Times New Roman"/>
                <w:sz w:val="26"/>
                <w:szCs w:val="26"/>
              </w:rPr>
            </w:pPr>
            <w:r w:rsidRPr="00FA2D7F">
              <w:rPr>
                <w:rFonts w:eastAsia="Calibri" w:cs="Times New Roman"/>
                <w:sz w:val="26"/>
                <w:szCs w:val="26"/>
              </w:rPr>
              <w:t xml:space="preserve">- Giữ gìn sự đa dạng sinh học, ngăn chặn ô nhiễm và suy thoái môi trường tự nhiên. </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sz w:val="26"/>
                <w:szCs w:val="26"/>
              </w:rPr>
              <w:t>- Sử dụng tài nguyên hợp lí, tiết kiệm nhăm hạn chế sự suy giảm tài nguyên cả về số lượng và chất lượng,</w:t>
            </w:r>
          </w:p>
          <w:p w:rsidR="00FA2D7F" w:rsidRPr="00FA2D7F" w:rsidRDefault="00FA2D7F" w:rsidP="00FA2D7F">
            <w:pPr>
              <w:spacing w:line="300" w:lineRule="auto"/>
              <w:rPr>
                <w:rFonts w:eastAsia="Calibri" w:cs="Times New Roman"/>
                <w:color w:val="000000"/>
                <w:sz w:val="26"/>
                <w:szCs w:val="26"/>
                <w:shd w:val="clear" w:color="auto" w:fill="FFFFFF"/>
              </w:rPr>
            </w:pPr>
            <w:r w:rsidRPr="00FA2D7F">
              <w:rPr>
                <w:rFonts w:eastAsia="Calibri" w:cs="Times New Roman"/>
                <w:color w:val="000000"/>
                <w:sz w:val="26"/>
                <w:szCs w:val="26"/>
                <w:shd w:val="clear" w:color="auto" w:fill="FFFFFF"/>
              </w:rPr>
              <w:t>- Đảm bảo cho sự phát triển bền vững không chỉ cho thế hệ chúng ta mà cả thế hệ sau sử dụng nguồn TNTN</w:t>
            </w:r>
          </w:p>
          <w:p w:rsidR="00FA2D7F" w:rsidRPr="00FA2D7F" w:rsidRDefault="00FA2D7F" w:rsidP="00FA2D7F">
            <w:pPr>
              <w:shd w:val="clear" w:color="auto" w:fill="FFFFFF"/>
              <w:spacing w:line="300" w:lineRule="auto"/>
              <w:rPr>
                <w:rFonts w:eastAsia="Times New Roman" w:cs="Times New Roman"/>
                <w:b/>
                <w:color w:val="000000"/>
                <w:sz w:val="26"/>
                <w:szCs w:val="26"/>
                <w:lang w:eastAsia="vi-VN"/>
              </w:rPr>
            </w:pPr>
            <w:r w:rsidRPr="00FA2D7F">
              <w:rPr>
                <w:rFonts w:eastAsia="Times New Roman" w:cs="Times New Roman"/>
                <w:b/>
                <w:color w:val="000000"/>
                <w:sz w:val="26"/>
                <w:szCs w:val="26"/>
                <w:lang w:eastAsia="vi-VN"/>
              </w:rPr>
              <w:t xml:space="preserve">3. </w:t>
            </w:r>
            <w:r w:rsidRPr="00FA2D7F">
              <w:rPr>
                <w:rFonts w:eastAsia="Times New Roman" w:cs="Times New Roman"/>
                <w:b/>
                <w:color w:val="000000"/>
                <w:sz w:val="26"/>
                <w:szCs w:val="26"/>
                <w:lang w:val="vi-VN" w:eastAsia="vi-VN"/>
              </w:rPr>
              <w:t>Để bảo vệ môi trường, mỗi người chúng ta cần phải làm:</w:t>
            </w:r>
          </w:p>
          <w:p w:rsidR="00FA2D7F" w:rsidRPr="00FA2D7F" w:rsidRDefault="00FA2D7F" w:rsidP="00FA2D7F">
            <w:pPr>
              <w:shd w:val="clear" w:color="auto" w:fill="FFFFFF"/>
              <w:spacing w:line="300" w:lineRule="auto"/>
              <w:outlineLvl w:val="2"/>
              <w:rPr>
                <w:rFonts w:eastAsia="Times New Roman" w:cs="Times New Roman"/>
                <w:bCs/>
                <w:i/>
                <w:sz w:val="26"/>
                <w:szCs w:val="26"/>
              </w:rPr>
            </w:pPr>
            <w:r w:rsidRPr="00FA2D7F">
              <w:rPr>
                <w:rFonts w:eastAsia="Times New Roman" w:cs="Times New Roman"/>
                <w:b/>
                <w:bCs/>
                <w:sz w:val="26"/>
                <w:szCs w:val="26"/>
              </w:rPr>
              <w:t xml:space="preserve">* </w:t>
            </w:r>
            <w:r w:rsidRPr="00FA2D7F">
              <w:rPr>
                <w:rFonts w:eastAsia="Times New Roman" w:cs="Times New Roman"/>
                <w:bCs/>
                <w:i/>
                <w:sz w:val="26"/>
                <w:szCs w:val="26"/>
              </w:rPr>
              <w:t>Dọn dẹp vệ sinh lớp học, khuôn viên nhà ở</w:t>
            </w:r>
          </w:p>
          <w:p w:rsidR="00FA2D7F" w:rsidRPr="00FA2D7F" w:rsidRDefault="00FA2D7F" w:rsidP="00FA2D7F">
            <w:pPr>
              <w:shd w:val="clear" w:color="auto" w:fill="FFFFFF"/>
              <w:spacing w:line="300" w:lineRule="auto"/>
              <w:jc w:val="both"/>
              <w:rPr>
                <w:rFonts w:eastAsia="Times New Roman" w:cs="Times New Roman"/>
                <w:sz w:val="26"/>
                <w:szCs w:val="26"/>
              </w:rPr>
            </w:pPr>
            <w:r w:rsidRPr="00FA2D7F">
              <w:rPr>
                <w:rFonts w:eastAsia="Times New Roman" w:cs="Times New Roman"/>
                <w:sz w:val="26"/>
                <w:szCs w:val="26"/>
              </w:rPr>
              <w:t>Bác Hồ đã từng nói “tuổi nhỏ làm việc nhỏ”, vì thế không cần làm những gì quá lớn lao, chỉ cần các em thường xuyên quét dọn lớp học, làm sạch khuôn viên nhà ở, đường phố tại địa phương mình sinh sống đã là hành động mang ý nghĩa tốt đẹp trong việc bảo vệ môi trường.</w:t>
            </w:r>
          </w:p>
          <w:p w:rsidR="00FA2D7F" w:rsidRPr="00FA2D7F" w:rsidRDefault="00FA2D7F" w:rsidP="00FA2D7F">
            <w:pPr>
              <w:shd w:val="clear" w:color="auto" w:fill="FFFFFF"/>
              <w:spacing w:line="300" w:lineRule="auto"/>
              <w:jc w:val="both"/>
              <w:outlineLvl w:val="2"/>
              <w:rPr>
                <w:rFonts w:eastAsia="Times New Roman" w:cs="Times New Roman"/>
                <w:bCs/>
                <w:i/>
                <w:sz w:val="26"/>
                <w:szCs w:val="26"/>
              </w:rPr>
            </w:pPr>
            <w:r w:rsidRPr="00FA2D7F">
              <w:rPr>
                <w:rFonts w:eastAsia="Times New Roman" w:cs="Times New Roman"/>
                <w:bCs/>
                <w:i/>
                <w:sz w:val="26"/>
                <w:szCs w:val="26"/>
              </w:rPr>
              <w:t>* Vứt rác đúng nơi quy định, không xả rác bừa bãi</w:t>
            </w:r>
          </w:p>
          <w:p w:rsidR="00FA2D7F" w:rsidRPr="00FA2D7F" w:rsidRDefault="00FA2D7F" w:rsidP="00FA2D7F">
            <w:pPr>
              <w:shd w:val="clear" w:color="auto" w:fill="FFFFFF"/>
              <w:spacing w:line="300" w:lineRule="auto"/>
              <w:jc w:val="both"/>
              <w:rPr>
                <w:rFonts w:eastAsia="Times New Roman" w:cs="Times New Roman"/>
                <w:sz w:val="26"/>
                <w:szCs w:val="26"/>
              </w:rPr>
            </w:pPr>
            <w:r w:rsidRPr="00FA2D7F">
              <w:rPr>
                <w:rFonts w:eastAsia="Times New Roman" w:cs="Times New Roman"/>
                <w:sz w:val="26"/>
                <w:szCs w:val="26"/>
              </w:rPr>
              <w:t>Một trong những nguyên nhân chính gây ô nhiễm môi trường là xuất phát từ việc vứt rác bừa bãi, nếu ý thức bảo vệ môi trường của học sinh được nâng cao trong trường hợp này sẽ cải thiện được vấn đề.</w:t>
            </w:r>
          </w:p>
          <w:p w:rsidR="00FA2D7F" w:rsidRPr="00FA2D7F" w:rsidRDefault="00FA2D7F" w:rsidP="00FA2D7F">
            <w:pPr>
              <w:shd w:val="clear" w:color="auto" w:fill="FFFFFF"/>
              <w:spacing w:line="300" w:lineRule="auto"/>
              <w:jc w:val="both"/>
              <w:outlineLvl w:val="2"/>
              <w:rPr>
                <w:rFonts w:eastAsia="Times New Roman" w:cs="Times New Roman"/>
                <w:bCs/>
                <w:i/>
                <w:sz w:val="26"/>
                <w:szCs w:val="26"/>
              </w:rPr>
            </w:pPr>
            <w:r w:rsidRPr="00FA2D7F">
              <w:rPr>
                <w:rFonts w:eastAsia="Times New Roman" w:cs="Times New Roman"/>
                <w:bCs/>
                <w:i/>
                <w:sz w:val="26"/>
                <w:szCs w:val="26"/>
              </w:rPr>
              <w:t>* Hạn chế sử dụng túi nilon</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Các em biết không phải mất hàng trăm năm túi nilon mới có thể phân hủy, hơn nữa quy trình sản xuất túi nilon cũng cần sử dụng lượng lớn nguyên liệu dầu khí, phẩm màu và các hóa chất nên rất có hại cho môi trường. Do vậy việc hạn chế sử dụng túi nilon là hành động nhỏ nhưng có ý nghĩa lớn.</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Các em có thể sử dụng giấy báo, các nguyên liệu tự nhiên như lá chuối để gói đồ đựng đồ hay các loại túi tự phân hủy, túi vải sử dụng nhiều lần cũng rất tốt, hoặc hãy mang theo một chiếc hộp đựng thức ăn nhỏ xinh mỗi khi mua đồ ăn sáng.</w:t>
            </w:r>
          </w:p>
          <w:p w:rsidR="00FA2D7F" w:rsidRPr="00FA2D7F" w:rsidRDefault="00FA2D7F" w:rsidP="00FA2D7F">
            <w:pPr>
              <w:shd w:val="clear" w:color="auto" w:fill="FFFFFF"/>
              <w:spacing w:line="300" w:lineRule="auto"/>
              <w:jc w:val="both"/>
              <w:outlineLvl w:val="2"/>
              <w:rPr>
                <w:rFonts w:eastAsia="Times New Roman" w:cs="Times New Roman"/>
                <w:bCs/>
                <w:i/>
                <w:sz w:val="26"/>
                <w:szCs w:val="26"/>
              </w:rPr>
            </w:pPr>
            <w:r w:rsidRPr="00FA2D7F">
              <w:rPr>
                <w:rFonts w:eastAsia="Times New Roman" w:cs="Times New Roman"/>
                <w:b/>
                <w:bCs/>
                <w:sz w:val="26"/>
                <w:szCs w:val="26"/>
              </w:rPr>
              <w:t xml:space="preserve">* </w:t>
            </w:r>
            <w:r w:rsidRPr="00FA2D7F">
              <w:rPr>
                <w:rFonts w:eastAsia="Times New Roman" w:cs="Times New Roman"/>
                <w:bCs/>
                <w:i/>
                <w:sz w:val="26"/>
                <w:szCs w:val="26"/>
              </w:rPr>
              <w:t>Tiết kiệm điện, nước trong sinh hoạt</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bCs/>
                <w:sz w:val="26"/>
                <w:szCs w:val="26"/>
                <w:bdr w:val="none" w:sz="0" w:space="0" w:color="auto" w:frame="1"/>
                <w:lang w:val="vi-VN" w:eastAsia="vi-VN"/>
              </w:rPr>
              <w:t>Đối với nguồn nước:</w:t>
            </w:r>
            <w:r w:rsidRPr="00FA2D7F">
              <w:rPr>
                <w:rFonts w:eastAsia="Times New Roman" w:cs="Times New Roman"/>
                <w:sz w:val="26"/>
                <w:szCs w:val="26"/>
                <w:lang w:val="vi-VN" w:eastAsia="vi-VN"/>
              </w:rPr>
              <w:t xml:space="preserve"> Không xả nước bừa bãi, chỉ sử dụng lượng nước vừa đủ cho các hoạt động vệ sinh trường lớp, </w:t>
            </w:r>
            <w:r w:rsidRPr="00FA2D7F">
              <w:rPr>
                <w:rFonts w:eastAsia="Times New Roman" w:cs="Times New Roman"/>
                <w:sz w:val="26"/>
                <w:szCs w:val="26"/>
                <w:lang w:val="vi-VN" w:eastAsia="vi-VN"/>
              </w:rPr>
              <w:lastRenderedPageBreak/>
              <w:t>vệ sinh cá nhân và chú ý khóa vòi nước sau mỗi lần sử dụng.</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bCs/>
                <w:sz w:val="26"/>
                <w:szCs w:val="26"/>
                <w:bdr w:val="none" w:sz="0" w:space="0" w:color="auto" w:frame="1"/>
                <w:lang w:val="vi-VN" w:eastAsia="vi-VN"/>
              </w:rPr>
              <w:t>Đối với nguồn điện:</w:t>
            </w:r>
            <w:r w:rsidRPr="00FA2D7F">
              <w:rPr>
                <w:rFonts w:eastAsia="Times New Roman" w:cs="Times New Roman"/>
                <w:sz w:val="26"/>
                <w:szCs w:val="26"/>
                <w:lang w:val="vi-VN" w:eastAsia="vi-VN"/>
              </w:rPr>
              <w:t> Tại trường, tắt điện phòng học trong những tiết thể dục ngoài trời, khi tan học nên tắt tất cả các bóng điện trước khi ra về. Tại nhà, chỉ bật điện ở những khu vực cần thiết tắt điện trong nhà tắm và WC khi đã sử dụng xong, tắt tivi và các thiết bị sử kết nối với nguồn điện khi không còn sử dụng ..</w:t>
            </w:r>
          </w:p>
          <w:p w:rsidR="00FA2D7F" w:rsidRPr="00FA2D7F" w:rsidRDefault="00FA2D7F" w:rsidP="00FA2D7F">
            <w:pPr>
              <w:shd w:val="clear" w:color="auto" w:fill="FFFFFF"/>
              <w:spacing w:line="300" w:lineRule="auto"/>
              <w:jc w:val="both"/>
              <w:outlineLvl w:val="2"/>
              <w:rPr>
                <w:rFonts w:eastAsia="Times New Roman" w:cs="Times New Roman"/>
                <w:bCs/>
                <w:i/>
                <w:sz w:val="26"/>
                <w:szCs w:val="26"/>
                <w:lang w:val="vi-VN"/>
              </w:rPr>
            </w:pPr>
            <w:r w:rsidRPr="00FA2D7F">
              <w:rPr>
                <w:rFonts w:eastAsia="Times New Roman" w:cs="Times New Roman"/>
                <w:bCs/>
                <w:i/>
                <w:sz w:val="26"/>
                <w:szCs w:val="26"/>
                <w:lang w:val="vi-VN"/>
              </w:rPr>
              <w:t>* Tích cực trồng cây xanh</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các em có thể tham gia trồng cây xanh ngay trong chính khuôn viên trường học và nhà ở của mình theo hướng dẫn của thầy cô, ba mẹ.</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để hạn chế và khắc phục tình trạng ô nhiễm môi trường ở địa phương em, cũng như trên toàn quốc.</w:t>
            </w:r>
          </w:p>
          <w:p w:rsidR="00FA2D7F" w:rsidRPr="00FA2D7F" w:rsidRDefault="00FA2D7F" w:rsidP="00FA2D7F">
            <w:pPr>
              <w:shd w:val="clear" w:color="auto" w:fill="FFFFFF"/>
              <w:spacing w:line="300" w:lineRule="auto"/>
              <w:jc w:val="both"/>
              <w:outlineLvl w:val="2"/>
              <w:rPr>
                <w:rFonts w:eastAsia="Times New Roman" w:cs="Times New Roman"/>
                <w:bCs/>
                <w:i/>
                <w:sz w:val="26"/>
                <w:szCs w:val="26"/>
                <w:lang w:val="vi-VN"/>
              </w:rPr>
            </w:pPr>
            <w:r w:rsidRPr="00FA2D7F">
              <w:rPr>
                <w:rFonts w:eastAsia="Times New Roman" w:cs="Times New Roman"/>
                <w:bCs/>
                <w:i/>
                <w:sz w:val="26"/>
                <w:szCs w:val="26"/>
                <w:lang w:val="vi-VN"/>
              </w:rPr>
              <w:t>* Hăng hái tham gia các phong trào bảo vệ môi trường</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Tùy theo độ tuổi để các em chọn cho mình những hoạt động bảo vệ môi trường phù hợp. Đối với các em nhỏ có thể tham gia các cuộc thi liên quan đến bảo vệ môi trường và động vật hoang dã do nhà trường tổ chức để trang bị thêm kiến thức.</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Khi lớn hơn thì có thể tham gia vào các câu lạc bộ, các tổ chức bảo vệ môi trường và phòng chống biến đổi khí hậu, bảo vệ hệ sinh thái mang quy mô lớn hơn.</w:t>
            </w:r>
          </w:p>
          <w:p w:rsidR="00FA2D7F" w:rsidRPr="00FA2D7F" w:rsidRDefault="00FA2D7F" w:rsidP="00FA2D7F">
            <w:pPr>
              <w:shd w:val="clear" w:color="auto" w:fill="FFFFFF"/>
              <w:spacing w:line="300" w:lineRule="auto"/>
              <w:jc w:val="both"/>
              <w:outlineLvl w:val="2"/>
              <w:rPr>
                <w:rFonts w:eastAsia="Times New Roman" w:cs="Times New Roman"/>
                <w:bCs/>
                <w:i/>
                <w:sz w:val="26"/>
                <w:szCs w:val="26"/>
                <w:lang w:val="vi-VN"/>
              </w:rPr>
            </w:pPr>
            <w:r w:rsidRPr="00FA2D7F">
              <w:rPr>
                <w:rFonts w:eastAsia="Times New Roman" w:cs="Times New Roman"/>
                <w:bCs/>
                <w:i/>
                <w:sz w:val="26"/>
                <w:szCs w:val="26"/>
                <w:lang w:val="vi-VN"/>
              </w:rPr>
              <w:t>* Không tiếp tay cho hành vi tổn hại đến môi trường</w:t>
            </w:r>
          </w:p>
          <w:p w:rsidR="00FA2D7F" w:rsidRPr="00FA2D7F" w:rsidRDefault="00FA2D7F" w:rsidP="00FA2D7F">
            <w:pPr>
              <w:shd w:val="clear" w:color="auto" w:fill="FFFFFF"/>
              <w:spacing w:line="300" w:lineRule="auto"/>
              <w:jc w:val="both"/>
              <w:rPr>
                <w:rFonts w:eastAsia="Times New Roman" w:cs="Times New Roman"/>
                <w:sz w:val="26"/>
                <w:szCs w:val="26"/>
                <w:lang w:val="vi-VN" w:eastAsia="vi-VN"/>
              </w:rPr>
            </w:pPr>
            <w:r w:rsidRPr="00FA2D7F">
              <w:rPr>
                <w:rFonts w:eastAsia="Times New Roman" w:cs="Times New Roman"/>
                <w:sz w:val="26"/>
                <w:szCs w:val="26"/>
                <w:lang w:val="vi-VN" w:eastAsia="vi-VN"/>
              </w:rPr>
              <w:t>không tiếp tay cho những hành động gây tổn hại đến môi trường, ví dụ như: Chặt phá rừng, vứt rác bừa bãi ra môi trường xung quanh, buôn bán động vật hoang dã ..</w:t>
            </w:r>
          </w:p>
          <w:p w:rsidR="00FA2D7F" w:rsidRPr="00FA2D7F" w:rsidRDefault="00FA2D7F" w:rsidP="00FA2D7F">
            <w:pPr>
              <w:shd w:val="clear" w:color="auto" w:fill="FFFFFF"/>
              <w:spacing w:line="300" w:lineRule="auto"/>
              <w:rPr>
                <w:rFonts w:eastAsia="Times New Roman" w:cs="Times New Roman"/>
                <w:b/>
                <w:color w:val="000000"/>
                <w:sz w:val="26"/>
                <w:szCs w:val="26"/>
                <w:lang w:val="vi-VN" w:eastAsia="vi-VN"/>
              </w:rPr>
            </w:pPr>
            <w:r w:rsidRPr="00FA2D7F">
              <w:rPr>
                <w:rFonts w:eastAsia="Times New Roman" w:cs="Times New Roman"/>
                <w:b/>
                <w:color w:val="000000"/>
                <w:sz w:val="26"/>
                <w:szCs w:val="26"/>
                <w:lang w:val="vi-VN" w:eastAsia="vi-VN"/>
              </w:rPr>
              <w:t>4. Ví dụ về các biện pháp khai thác và sử dụng thông minh tài nguyên thiên nhiên:</w:t>
            </w:r>
          </w:p>
          <w:p w:rsidR="00FA2D7F" w:rsidRPr="00FA2D7F" w:rsidRDefault="00FA2D7F" w:rsidP="00FA2D7F">
            <w:pPr>
              <w:shd w:val="clear" w:color="auto" w:fill="FFFFFF"/>
              <w:spacing w:line="300" w:lineRule="auto"/>
              <w:rPr>
                <w:rFonts w:eastAsia="Times New Roman" w:cs="Times New Roman"/>
                <w:color w:val="000000"/>
                <w:sz w:val="26"/>
                <w:szCs w:val="26"/>
                <w:lang w:val="vi-VN" w:eastAsia="vi-VN"/>
              </w:rPr>
            </w:pPr>
            <w:r w:rsidRPr="00FA2D7F">
              <w:rPr>
                <w:rFonts w:eastAsia="Times New Roman" w:cs="Times New Roman"/>
                <w:color w:val="000000"/>
                <w:sz w:val="26"/>
                <w:szCs w:val="26"/>
                <w:lang w:val="vi-VN" w:eastAsia="vi-VN"/>
              </w:rPr>
              <w:t>- Sử dụng các nguồn năng lượng mặt trời, gió, thủy triều, năng lượng sinh khối....</w:t>
            </w:r>
          </w:p>
          <w:p w:rsidR="00FA2D7F" w:rsidRPr="00FA2D7F" w:rsidRDefault="00FA2D7F" w:rsidP="00FA2D7F">
            <w:pPr>
              <w:shd w:val="clear" w:color="auto" w:fill="FFFFFF"/>
              <w:spacing w:line="300" w:lineRule="auto"/>
              <w:rPr>
                <w:rFonts w:eastAsia="Times New Roman" w:cs="Times New Roman"/>
                <w:color w:val="000000"/>
                <w:sz w:val="26"/>
                <w:szCs w:val="26"/>
                <w:lang w:val="vi-VN" w:eastAsia="vi-VN"/>
              </w:rPr>
            </w:pPr>
            <w:r w:rsidRPr="00FA2D7F">
              <w:rPr>
                <w:rFonts w:eastAsia="Times New Roman" w:cs="Times New Roman"/>
                <w:b/>
                <w:color w:val="000000"/>
                <w:sz w:val="26"/>
                <w:szCs w:val="26"/>
                <w:lang w:val="vi-VN" w:eastAsia="vi-VN"/>
              </w:rPr>
              <w:t xml:space="preserve">- </w:t>
            </w:r>
            <w:r w:rsidRPr="00FA2D7F">
              <w:rPr>
                <w:rFonts w:eastAsia="Times New Roman" w:cs="Times New Roman"/>
                <w:color w:val="000000"/>
                <w:sz w:val="26"/>
                <w:szCs w:val="26"/>
                <w:lang w:val="vi-VN" w:eastAsia="vi-VN"/>
              </w:rPr>
              <w:t xml:space="preserve">Xây dựng và phổ cập các mô hình bảo vệ môi trường và phát triển bền vững; triển khai một số mô hình cộng đồng tham gia bảo vệ môi trường và phát triển bền vững ở các vùng; xây dựng và áp dụng thành công mô hình “Làng sinh thái” tại các vùng sinh thái kém bền vững; bảo tồn </w:t>
            </w:r>
            <w:r w:rsidRPr="00FA2D7F">
              <w:rPr>
                <w:rFonts w:eastAsia="Times New Roman" w:cs="Times New Roman"/>
                <w:color w:val="000000"/>
                <w:sz w:val="26"/>
                <w:szCs w:val="26"/>
                <w:lang w:val="vi-VN" w:eastAsia="vi-VN"/>
              </w:rPr>
              <w:lastRenderedPageBreak/>
              <w:t>đa dạng sinh học, ví dụ tại dãy Trường Sơn,… Tổ chức triển khai thực hiện một số chương trình quản l‎‎ý kết hợp với bảo tồn môi trường, ví dụ Chương trình bảo tồn vùng nước ngập mặn; bảo tồn một số loại chim, thú có nguy cơ tuyệt chủng; bảo tồn cây Di sản Việt Nam;..</w:t>
            </w:r>
          </w:p>
          <w:p w:rsidR="00FA2D7F" w:rsidRPr="00FA2D7F" w:rsidRDefault="00FA2D7F" w:rsidP="00FA2D7F">
            <w:pPr>
              <w:spacing w:line="300" w:lineRule="auto"/>
              <w:jc w:val="both"/>
              <w:rPr>
                <w:rFonts w:eastAsia="Calibri" w:cs="Times New Roman"/>
                <w:b/>
                <w:sz w:val="26"/>
                <w:szCs w:val="26"/>
                <w:lang w:val="nl-NL"/>
              </w:rPr>
            </w:pPr>
            <w:r w:rsidRPr="00FA2D7F">
              <w:rPr>
                <w:rFonts w:eastAsia="Calibri" w:cs="Times New Roman"/>
                <w:color w:val="000000"/>
                <w:sz w:val="26"/>
                <w:szCs w:val="26"/>
              </w:rPr>
              <w:t>HS: Lắng nghe, ghi bài</w:t>
            </w:r>
          </w:p>
        </w:tc>
        <w:tc>
          <w:tcPr>
            <w:tcW w:w="3771" w:type="dxa"/>
          </w:tcPr>
          <w:p w:rsidR="00FA2D7F" w:rsidRPr="00FA2D7F" w:rsidRDefault="00FA2D7F" w:rsidP="00FA2D7F">
            <w:pPr>
              <w:spacing w:line="300" w:lineRule="auto"/>
              <w:jc w:val="both"/>
              <w:rPr>
                <w:rFonts w:eastAsia="Calibri" w:cs="Times New Roman"/>
                <w:sz w:val="26"/>
                <w:szCs w:val="26"/>
                <w:lang w:val="nl-NL"/>
              </w:rPr>
            </w:pPr>
            <w:r w:rsidRPr="00FA2D7F">
              <w:rPr>
                <w:rFonts w:eastAsia="Calibri" w:cs="Times New Roman"/>
                <w:b/>
                <w:sz w:val="26"/>
                <w:szCs w:val="26"/>
                <w:lang w:val="nl-NL"/>
              </w:rPr>
              <w:lastRenderedPageBreak/>
              <w:t>2. Bảo vệ tự nhiên và khai thác thông minh các tài nguyên thiên nhiên</w:t>
            </w:r>
          </w:p>
          <w:p w:rsidR="00FA2D7F" w:rsidRDefault="00FA2D7F" w:rsidP="00FA2D7F">
            <w:pPr>
              <w:spacing w:line="300" w:lineRule="auto"/>
              <w:rPr>
                <w:rFonts w:eastAsia="Calibri" w:cs="Times New Roman"/>
                <w:sz w:val="26"/>
                <w:szCs w:val="26"/>
                <w:lang w:val="nl-NL"/>
              </w:rPr>
            </w:pPr>
          </w:p>
          <w:p w:rsidR="00637D7C" w:rsidRDefault="00637D7C" w:rsidP="00FA2D7F">
            <w:pPr>
              <w:spacing w:line="300" w:lineRule="auto"/>
              <w:rPr>
                <w:rFonts w:eastAsia="Calibri" w:cs="Times New Roman"/>
                <w:sz w:val="26"/>
                <w:szCs w:val="26"/>
                <w:lang w:val="nl-NL"/>
              </w:rPr>
            </w:pPr>
          </w:p>
          <w:p w:rsidR="00637D7C" w:rsidRDefault="00637D7C" w:rsidP="00FA2D7F">
            <w:pPr>
              <w:spacing w:line="300" w:lineRule="auto"/>
              <w:rPr>
                <w:rFonts w:eastAsia="Calibri" w:cs="Times New Roman"/>
                <w:sz w:val="26"/>
                <w:szCs w:val="26"/>
                <w:lang w:val="nl-NL"/>
              </w:rPr>
            </w:pPr>
          </w:p>
          <w:p w:rsidR="00637D7C" w:rsidRDefault="00637D7C" w:rsidP="00FA2D7F">
            <w:pPr>
              <w:spacing w:line="300" w:lineRule="auto"/>
              <w:rPr>
                <w:rFonts w:eastAsia="Calibri" w:cs="Times New Roman"/>
                <w:sz w:val="26"/>
                <w:szCs w:val="26"/>
                <w:lang w:val="nl-NL"/>
              </w:rPr>
            </w:pPr>
          </w:p>
          <w:p w:rsidR="00637D7C" w:rsidRPr="00FA2D7F" w:rsidRDefault="00637D7C" w:rsidP="00FA2D7F">
            <w:pPr>
              <w:spacing w:line="300" w:lineRule="auto"/>
              <w:rPr>
                <w:rFonts w:eastAsia="Calibri" w:cs="Times New Roman"/>
                <w:sz w:val="26"/>
                <w:szCs w:val="26"/>
                <w:lang w:val="nl-NL"/>
              </w:rPr>
            </w:pPr>
          </w:p>
          <w:p w:rsidR="00FA2D7F" w:rsidRPr="00FA2D7F" w:rsidRDefault="00FA2D7F" w:rsidP="00FA2D7F">
            <w:pPr>
              <w:spacing w:line="300" w:lineRule="auto"/>
              <w:rPr>
                <w:rFonts w:eastAsia="Calibri" w:cs="Times New Roman"/>
                <w:sz w:val="26"/>
                <w:szCs w:val="26"/>
                <w:lang w:val="nl-NL"/>
              </w:rPr>
            </w:pPr>
            <w:r w:rsidRPr="00FA2D7F">
              <w:rPr>
                <w:rFonts w:eastAsia="Calibri" w:cs="Times New Roman"/>
                <w:sz w:val="26"/>
                <w:szCs w:val="26"/>
                <w:lang w:val="nl-NL"/>
              </w:rPr>
              <w:t xml:space="preserve">- Ý nghĩa: giữ gìn sự đa dạng sinh học, ngăn chặn ô nhiễm và suy thoái môi trường tự nhiên. </w:t>
            </w:r>
          </w:p>
          <w:p w:rsidR="00FA2D7F" w:rsidRPr="00FA2D7F" w:rsidRDefault="00FA2D7F" w:rsidP="00FA2D7F">
            <w:pPr>
              <w:spacing w:line="300" w:lineRule="auto"/>
              <w:rPr>
                <w:rFonts w:eastAsia="Calibri" w:cs="Times New Roman"/>
                <w:sz w:val="26"/>
                <w:szCs w:val="26"/>
                <w:lang w:val="nl-NL"/>
              </w:rPr>
            </w:pPr>
            <w:r w:rsidRPr="00FA2D7F">
              <w:rPr>
                <w:rFonts w:eastAsia="Calibri" w:cs="Times New Roman"/>
                <w:sz w:val="26"/>
                <w:szCs w:val="26"/>
                <w:lang w:val="nl-NL"/>
              </w:rPr>
              <w:t>- Biện pháp:</w:t>
            </w:r>
          </w:p>
          <w:p w:rsidR="00FA2D7F" w:rsidRPr="00FA2D7F" w:rsidRDefault="00FA2D7F" w:rsidP="00FA2D7F">
            <w:pPr>
              <w:spacing w:line="300" w:lineRule="auto"/>
              <w:rPr>
                <w:rFonts w:eastAsia="Calibri" w:cs="Times New Roman"/>
                <w:sz w:val="26"/>
                <w:szCs w:val="26"/>
                <w:lang w:val="nl-NL"/>
              </w:rPr>
            </w:pPr>
            <w:r w:rsidRPr="00FA2D7F">
              <w:rPr>
                <w:rFonts w:eastAsia="Calibri" w:cs="Times New Roman"/>
                <w:sz w:val="26"/>
                <w:szCs w:val="26"/>
                <w:lang w:val="nl-NL"/>
              </w:rPr>
              <w:t xml:space="preserve">+ Sử dụng tài nguyên hợp lí, tiết kiệm nhăm hạn chế sự suy giảm </w:t>
            </w:r>
            <w:r w:rsidRPr="00FA2D7F">
              <w:rPr>
                <w:rFonts w:eastAsia="Calibri" w:cs="Times New Roman"/>
                <w:sz w:val="26"/>
                <w:szCs w:val="26"/>
                <w:lang w:val="nl-NL"/>
              </w:rPr>
              <w:lastRenderedPageBreak/>
              <w:t>tài nguyên cả về số lượng và chất lượng.</w:t>
            </w:r>
          </w:p>
          <w:p w:rsidR="00FA2D7F" w:rsidRPr="00FA2D7F" w:rsidRDefault="00FA2D7F" w:rsidP="00FA2D7F">
            <w:pPr>
              <w:spacing w:line="300" w:lineRule="auto"/>
              <w:rPr>
                <w:rFonts w:eastAsia="Calibri" w:cs="Times New Roman"/>
                <w:sz w:val="26"/>
                <w:szCs w:val="26"/>
                <w:lang w:val="nl-NL"/>
              </w:rPr>
            </w:pPr>
            <w:r w:rsidRPr="00FA2D7F">
              <w:rPr>
                <w:rFonts w:eastAsia="Calibri" w:cs="Times New Roman"/>
                <w:sz w:val="26"/>
                <w:szCs w:val="26"/>
                <w:lang w:val="nl-NL"/>
              </w:rPr>
              <w:t>+ Sản xuất những vật liệu, năng lượng mới thay thế.</w:t>
            </w:r>
          </w:p>
        </w:tc>
      </w:tr>
    </w:tbl>
    <w:p w:rsidR="00FA2D7F" w:rsidRPr="00FA2D7F" w:rsidRDefault="00FA2D7F" w:rsidP="00FA2D7F">
      <w:pPr>
        <w:spacing w:after="0" w:line="300" w:lineRule="auto"/>
        <w:rPr>
          <w:rFonts w:eastAsia="Calibri" w:cs="Times New Roman"/>
          <w:b/>
          <w:color w:val="FF0000"/>
          <w:sz w:val="26"/>
          <w:szCs w:val="26"/>
        </w:rPr>
      </w:pPr>
      <w:r w:rsidRPr="00FA2D7F">
        <w:rPr>
          <w:rFonts w:eastAsia="Calibri" w:cs="Times New Roman"/>
          <w:b/>
          <w:color w:val="FF0000"/>
          <w:sz w:val="26"/>
          <w:szCs w:val="26"/>
        </w:rPr>
        <w:lastRenderedPageBreak/>
        <w:t>3. Luyện tập.</w:t>
      </w:r>
    </w:p>
    <w:p w:rsidR="00FA2D7F" w:rsidRPr="00FA2D7F" w:rsidRDefault="00FA2D7F" w:rsidP="00FA2D7F">
      <w:pPr>
        <w:spacing w:after="0" w:line="300" w:lineRule="auto"/>
        <w:rPr>
          <w:rFonts w:eastAsia="Calibri" w:cs="Times New Roman"/>
          <w:b/>
          <w:sz w:val="26"/>
          <w:szCs w:val="26"/>
        </w:rPr>
      </w:pPr>
      <w:r w:rsidRPr="00FA2D7F">
        <w:rPr>
          <w:rFonts w:eastAsia="Calibri" w:cs="Times New Roman"/>
          <w:b/>
          <w:sz w:val="26"/>
          <w:szCs w:val="26"/>
        </w:rPr>
        <w:t xml:space="preserve">a. Mục đích: </w:t>
      </w:r>
      <w:r w:rsidRPr="00FA2D7F">
        <w:rPr>
          <w:rFonts w:eastAsia="Calibri" w:cs="Times New Roman"/>
          <w:sz w:val="26"/>
          <w:szCs w:val="26"/>
        </w:rPr>
        <w:t>Giúp học sinh khắc sâu kiến thức bài học</w:t>
      </w:r>
      <w:r w:rsidRPr="00FA2D7F">
        <w:rPr>
          <w:rFonts w:eastAsia="Calibri" w:cs="Times New Roman"/>
          <w:b/>
          <w:sz w:val="26"/>
          <w:szCs w:val="26"/>
        </w:rPr>
        <w:t xml:space="preserve"> </w:t>
      </w:r>
    </w:p>
    <w:p w:rsidR="00FA2D7F" w:rsidRPr="00FA2D7F" w:rsidRDefault="00FA2D7F" w:rsidP="00FA2D7F">
      <w:pPr>
        <w:spacing w:after="0" w:line="300" w:lineRule="auto"/>
        <w:rPr>
          <w:rFonts w:eastAsia="Calibri" w:cs="Times New Roman"/>
          <w:b/>
          <w:sz w:val="26"/>
          <w:szCs w:val="26"/>
        </w:rPr>
      </w:pPr>
      <w:r w:rsidRPr="00FA2D7F">
        <w:rPr>
          <w:rFonts w:eastAsia="Calibri" w:cs="Times New Roman"/>
          <w:b/>
          <w:sz w:val="26"/>
          <w:szCs w:val="26"/>
        </w:rPr>
        <w:t xml:space="preserve">b. Nội dung: </w:t>
      </w:r>
      <w:r w:rsidRPr="00FA2D7F">
        <w:rPr>
          <w:rFonts w:eastAsia="Calibri" w:cs="Times New Roman"/>
          <w:sz w:val="26"/>
          <w:szCs w:val="26"/>
        </w:rPr>
        <w:t>câu hỏi thảo luận</w:t>
      </w:r>
    </w:p>
    <w:p w:rsidR="00FA2D7F" w:rsidRPr="00FA2D7F" w:rsidRDefault="00FA2D7F" w:rsidP="00FA2D7F">
      <w:pPr>
        <w:spacing w:after="0" w:line="300" w:lineRule="auto"/>
        <w:rPr>
          <w:rFonts w:eastAsia="Calibri" w:cs="Times New Roman"/>
          <w:b/>
          <w:sz w:val="26"/>
          <w:szCs w:val="26"/>
        </w:rPr>
      </w:pPr>
      <w:r w:rsidRPr="00FA2D7F">
        <w:rPr>
          <w:rFonts w:eastAsia="Calibri" w:cs="Times New Roman"/>
          <w:b/>
          <w:sz w:val="26"/>
          <w:szCs w:val="26"/>
        </w:rPr>
        <w:t>c.  Sản phẩm: trò chơi :</w:t>
      </w:r>
      <w:r w:rsidRPr="00FA2D7F">
        <w:rPr>
          <w:rFonts w:eastAsia="Calibri" w:cs="Times New Roman"/>
          <w:sz w:val="26"/>
          <w:szCs w:val="26"/>
        </w:rPr>
        <w:t>đôi bạn hiểu nhau</w:t>
      </w:r>
    </w:p>
    <w:p w:rsidR="00FA2D7F" w:rsidRPr="00FA2D7F" w:rsidRDefault="00FA2D7F" w:rsidP="00FA2D7F">
      <w:pPr>
        <w:spacing w:after="0" w:line="300" w:lineRule="auto"/>
        <w:rPr>
          <w:rFonts w:eastAsia="Calibri" w:cs="Times New Roman"/>
          <w:bCs/>
          <w:sz w:val="26"/>
          <w:szCs w:val="26"/>
        </w:rPr>
      </w:pPr>
      <w:r w:rsidRPr="00FA2D7F">
        <w:rPr>
          <w:rFonts w:eastAsia="Calibri" w:cs="Times New Roman"/>
          <w:b/>
          <w:sz w:val="26"/>
          <w:szCs w:val="26"/>
        </w:rPr>
        <w:t>d. Cách thực hiện.</w:t>
      </w:r>
    </w:p>
    <w:p w:rsidR="00FA2D7F" w:rsidRPr="00FA2D7F" w:rsidRDefault="00FA2D7F" w:rsidP="00FA2D7F">
      <w:pPr>
        <w:spacing w:after="0" w:line="300" w:lineRule="auto"/>
        <w:jc w:val="both"/>
        <w:rPr>
          <w:rFonts w:eastAsia="Calibri" w:cs="Times New Roman"/>
          <w:b/>
          <w:color w:val="000000"/>
          <w:sz w:val="26"/>
          <w:szCs w:val="26"/>
        </w:rPr>
      </w:pPr>
      <w:r w:rsidRPr="00FA2D7F">
        <w:rPr>
          <w:rFonts w:eastAsia="Calibri" w:cs="Times New Roman"/>
          <w:b/>
          <w:color w:val="000000"/>
          <w:sz w:val="26"/>
          <w:szCs w:val="26"/>
        </w:rPr>
        <w:t>Bước1: Chuyển giao nhiệm vụ học tập</w:t>
      </w:r>
    </w:p>
    <w:p w:rsidR="00FA2D7F" w:rsidRPr="00FA2D7F" w:rsidRDefault="00FA2D7F" w:rsidP="00FA2D7F">
      <w:pPr>
        <w:spacing w:after="0" w:line="300" w:lineRule="auto"/>
        <w:jc w:val="both"/>
        <w:rPr>
          <w:rFonts w:eastAsia="Calibri" w:cs="Times New Roman"/>
          <w:bCs/>
          <w:i/>
          <w:color w:val="000000"/>
          <w:sz w:val="26"/>
          <w:szCs w:val="26"/>
        </w:rPr>
      </w:pPr>
      <w:r w:rsidRPr="00FA2D7F">
        <w:rPr>
          <w:rFonts w:eastAsia="Calibri" w:cs="Times New Roman"/>
          <w:bCs/>
          <w:color w:val="000000"/>
          <w:sz w:val="26"/>
          <w:szCs w:val="26"/>
        </w:rPr>
        <w:t>GV: gọi 2 học sinh lên 1 bạn gợi ý hình thể còn 1 bạn trả lời (hoặc 1 hs gợi ý, cả lớp trả lời) Giáo viên cung cấp từ khóa của bài:</w:t>
      </w:r>
      <w:r w:rsidRPr="00FA2D7F">
        <w:rPr>
          <w:rFonts w:eastAsia="Calibri" w:cs="Times New Roman"/>
          <w:bCs/>
          <w:i/>
          <w:color w:val="000000"/>
          <w:sz w:val="26"/>
          <w:szCs w:val="26"/>
        </w:rPr>
        <w:t xml:space="preserve"> bảo vệ, khai thác, tài nguyên, thiên nhiên, thông minh.</w:t>
      </w:r>
    </w:p>
    <w:p w:rsidR="00FA2D7F" w:rsidRPr="00FA2D7F" w:rsidRDefault="00FA2D7F" w:rsidP="00FA2D7F">
      <w:pPr>
        <w:spacing w:after="0" w:line="300" w:lineRule="auto"/>
        <w:jc w:val="both"/>
        <w:rPr>
          <w:rFonts w:eastAsia="Calibri" w:cs="Times New Roman"/>
          <w:bCs/>
          <w:color w:val="000000"/>
          <w:sz w:val="26"/>
          <w:szCs w:val="26"/>
        </w:rPr>
      </w:pPr>
      <w:r w:rsidRPr="00FA2D7F">
        <w:rPr>
          <w:rFonts w:eastAsia="Calibri" w:cs="Times New Roman"/>
          <w:bCs/>
          <w:color w:val="000000"/>
          <w:sz w:val="26"/>
          <w:szCs w:val="26"/>
        </w:rPr>
        <w:t>HS: lắng nghe</w:t>
      </w:r>
    </w:p>
    <w:p w:rsidR="00FA2D7F" w:rsidRPr="00FA2D7F" w:rsidRDefault="00FA2D7F" w:rsidP="00FA2D7F">
      <w:pPr>
        <w:spacing w:after="0" w:line="300" w:lineRule="auto"/>
        <w:jc w:val="both"/>
        <w:rPr>
          <w:rFonts w:eastAsia="Calibri" w:cs="Times New Roman"/>
          <w:b/>
          <w:color w:val="000000"/>
          <w:sz w:val="26"/>
          <w:szCs w:val="26"/>
        </w:rPr>
      </w:pPr>
      <w:r w:rsidRPr="00FA2D7F">
        <w:rPr>
          <w:rFonts w:eastAsia="Calibri" w:cs="Times New Roman"/>
          <w:b/>
          <w:color w:val="000000"/>
          <w:sz w:val="26"/>
          <w:szCs w:val="26"/>
        </w:rPr>
        <w:t>Bước 2: Thực hiện nhiệm vụ học tập</w:t>
      </w:r>
    </w:p>
    <w:p w:rsidR="00FA2D7F" w:rsidRPr="00FA2D7F" w:rsidRDefault="00FA2D7F" w:rsidP="00FA2D7F">
      <w:pPr>
        <w:spacing w:after="0" w:line="300" w:lineRule="auto"/>
        <w:jc w:val="both"/>
        <w:rPr>
          <w:rFonts w:eastAsia="Calibri" w:cs="Times New Roman"/>
          <w:bCs/>
          <w:color w:val="000000"/>
          <w:sz w:val="26"/>
          <w:szCs w:val="26"/>
        </w:rPr>
      </w:pPr>
      <w:r w:rsidRPr="00FA2D7F">
        <w:rPr>
          <w:rFonts w:eastAsia="Calibri" w:cs="Times New Roman"/>
          <w:bCs/>
          <w:color w:val="000000"/>
          <w:sz w:val="26"/>
          <w:szCs w:val="26"/>
        </w:rPr>
        <w:t>HS suy nghĩ thực hiện nhiệm vụ</w:t>
      </w:r>
    </w:p>
    <w:p w:rsidR="00FA2D7F" w:rsidRPr="00FA2D7F" w:rsidRDefault="00FA2D7F" w:rsidP="00FA2D7F">
      <w:pPr>
        <w:spacing w:after="0" w:line="300" w:lineRule="auto"/>
        <w:jc w:val="both"/>
        <w:rPr>
          <w:rFonts w:eastAsia="Calibri" w:cs="Times New Roman"/>
          <w:b/>
          <w:color w:val="000000"/>
          <w:sz w:val="26"/>
          <w:szCs w:val="26"/>
        </w:rPr>
      </w:pPr>
      <w:r w:rsidRPr="00FA2D7F">
        <w:rPr>
          <w:rFonts w:eastAsia="Calibri" w:cs="Times New Roman"/>
          <w:b/>
          <w:color w:val="000000"/>
          <w:sz w:val="26"/>
          <w:szCs w:val="26"/>
        </w:rPr>
        <w:t>Bước 3: Báo cáo kết quả và thảo luận</w:t>
      </w:r>
    </w:p>
    <w:p w:rsidR="00FA2D7F" w:rsidRPr="00FA2D7F" w:rsidRDefault="00FA2D7F" w:rsidP="00FA2D7F">
      <w:pPr>
        <w:spacing w:after="0" w:line="300" w:lineRule="auto"/>
        <w:jc w:val="both"/>
        <w:rPr>
          <w:rFonts w:eastAsia="Calibri" w:cs="Times New Roman"/>
          <w:bCs/>
          <w:color w:val="000000"/>
          <w:sz w:val="26"/>
          <w:szCs w:val="26"/>
        </w:rPr>
      </w:pPr>
      <w:r w:rsidRPr="00FA2D7F">
        <w:rPr>
          <w:rFonts w:eastAsia="Calibri" w:cs="Times New Roman"/>
          <w:bCs/>
          <w:color w:val="000000"/>
          <w:sz w:val="26"/>
          <w:szCs w:val="26"/>
        </w:rPr>
        <w:t>HS trình bày kết quả thảo luận</w:t>
      </w:r>
    </w:p>
    <w:p w:rsidR="00FA2D7F" w:rsidRPr="00FA2D7F" w:rsidRDefault="00FA2D7F" w:rsidP="00FA2D7F">
      <w:pPr>
        <w:spacing w:after="0" w:line="300" w:lineRule="auto"/>
        <w:jc w:val="both"/>
        <w:rPr>
          <w:rFonts w:eastAsia="Calibri" w:cs="Times New Roman"/>
          <w:b/>
          <w:color w:val="000000"/>
          <w:sz w:val="26"/>
          <w:szCs w:val="26"/>
        </w:rPr>
      </w:pPr>
      <w:r w:rsidRPr="00FA2D7F">
        <w:rPr>
          <w:rFonts w:eastAsia="Calibri" w:cs="Times New Roman"/>
          <w:b/>
          <w:color w:val="000000"/>
          <w:sz w:val="26"/>
          <w:szCs w:val="26"/>
        </w:rPr>
        <w:t>Bước 4: Đánh giá kết quả thực hiện nhiệm vụ học tập</w:t>
      </w:r>
    </w:p>
    <w:p w:rsidR="00FA2D7F" w:rsidRPr="00FA2D7F" w:rsidRDefault="00FA2D7F" w:rsidP="00FA2D7F">
      <w:pPr>
        <w:spacing w:after="0" w:line="300" w:lineRule="auto"/>
        <w:jc w:val="both"/>
        <w:rPr>
          <w:rFonts w:eastAsia="Calibri" w:cs="Times New Roman"/>
          <w:bCs/>
          <w:color w:val="000000"/>
          <w:sz w:val="26"/>
          <w:szCs w:val="26"/>
        </w:rPr>
      </w:pPr>
      <w:r w:rsidRPr="00FA2D7F">
        <w:rPr>
          <w:rFonts w:eastAsia="Calibri" w:cs="Times New Roman"/>
          <w:bCs/>
          <w:color w:val="000000"/>
          <w:sz w:val="26"/>
          <w:szCs w:val="26"/>
        </w:rPr>
        <w:t>GV chuẩn kiến thức.</w:t>
      </w:r>
    </w:p>
    <w:p w:rsidR="00FA2D7F" w:rsidRPr="00FA2D7F" w:rsidRDefault="00FA2D7F" w:rsidP="00FA2D7F">
      <w:pPr>
        <w:spacing w:after="0" w:line="300" w:lineRule="auto"/>
        <w:jc w:val="both"/>
        <w:rPr>
          <w:rFonts w:eastAsia="Calibri" w:cs="Times New Roman"/>
          <w:b/>
          <w:color w:val="FF0000"/>
          <w:sz w:val="26"/>
          <w:szCs w:val="26"/>
        </w:rPr>
      </w:pPr>
      <w:r w:rsidRPr="00FA2D7F">
        <w:rPr>
          <w:rFonts w:eastAsia="Calibri" w:cs="Times New Roman"/>
          <w:bCs/>
          <w:color w:val="000000"/>
          <w:sz w:val="26"/>
          <w:szCs w:val="26"/>
        </w:rPr>
        <w:t>Như các em đã biết hiện nay con người đang khai thác sử dụng một cách quá mức tài nguyên thiên nhiên.Hậu quả là mẹ thiên nhiên đang phải than khóc, kêu cứu. Vậy chúng ta phải làm gì để vừa có thể khai thác những nguồn lợi từ thiên nhiên vừa có thể trả lại cho thế hệ hiện nay và mai sau một Trái Đất tươi đẹp? cách duy nhất là chúng ta cần phải khai thác thông minh đi đôi với việc bảo vệ tài nguyên thiên nhiên, đó cũng chính là những từ khóa các em vừa tìm hiểu và cùng là thông điệp của bài hôm nay.</w:t>
      </w:r>
    </w:p>
    <w:p w:rsidR="00FA2D7F" w:rsidRPr="00FA2D7F" w:rsidRDefault="00FA2D7F" w:rsidP="00FA2D7F">
      <w:pPr>
        <w:spacing w:after="0" w:line="300" w:lineRule="auto"/>
        <w:jc w:val="both"/>
        <w:rPr>
          <w:rFonts w:eastAsia="Calibri" w:cs="Times New Roman"/>
          <w:b/>
          <w:color w:val="FF0000"/>
          <w:sz w:val="26"/>
          <w:szCs w:val="26"/>
        </w:rPr>
      </w:pPr>
      <w:r w:rsidRPr="00FA2D7F">
        <w:rPr>
          <w:rFonts w:eastAsia="Calibri" w:cs="Times New Roman"/>
          <w:b/>
          <w:color w:val="FF0000"/>
          <w:sz w:val="26"/>
          <w:szCs w:val="26"/>
        </w:rPr>
        <w:t xml:space="preserve">4. Vận dụng </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sz w:val="26"/>
          <w:szCs w:val="26"/>
        </w:rPr>
        <w:t xml:space="preserve">a. Mụcđích:  </w:t>
      </w:r>
      <w:r w:rsidRPr="00FA2D7F">
        <w:rPr>
          <w:rFonts w:eastAsia="Calibri" w:cs="Times New Roman"/>
          <w:sz w:val="26"/>
          <w:szCs w:val="26"/>
        </w:rPr>
        <w:t>HS biết được giải thích được những vấn đề có liên quan đến bài học hôm nay</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sz w:val="26"/>
          <w:szCs w:val="26"/>
        </w:rPr>
        <w:t xml:space="preserve">b. Nội dung: </w:t>
      </w:r>
      <w:r w:rsidRPr="00FA2D7F">
        <w:rPr>
          <w:rFonts w:eastAsia="Calibri" w:cs="Times New Roman"/>
          <w:sz w:val="26"/>
          <w:szCs w:val="26"/>
        </w:rPr>
        <w:t xml:space="preserve">Vận dụng kiến thức </w:t>
      </w:r>
    </w:p>
    <w:p w:rsidR="00FA2D7F" w:rsidRPr="00FA2D7F" w:rsidRDefault="00FA2D7F" w:rsidP="00FA2D7F">
      <w:pPr>
        <w:spacing w:after="0" w:line="300" w:lineRule="auto"/>
        <w:rPr>
          <w:rFonts w:eastAsia="Calibri" w:cs="Times New Roman"/>
          <w:sz w:val="26"/>
          <w:szCs w:val="26"/>
        </w:rPr>
      </w:pPr>
      <w:r w:rsidRPr="00FA2D7F">
        <w:rPr>
          <w:rFonts w:eastAsia="Calibri" w:cs="Times New Roman"/>
          <w:b/>
          <w:sz w:val="26"/>
          <w:szCs w:val="26"/>
        </w:rPr>
        <w:t xml:space="preserve">c.  Sản phẩm: </w:t>
      </w:r>
      <w:r w:rsidRPr="00FA2D7F">
        <w:rPr>
          <w:rFonts w:eastAsia="Calibri" w:cs="Times New Roman"/>
          <w:sz w:val="26"/>
          <w:szCs w:val="26"/>
        </w:rPr>
        <w:t>Thuyết trình sản phẩm, câu trả lời, bài làm của học sinh</w:t>
      </w:r>
    </w:p>
    <w:p w:rsidR="00FA2D7F" w:rsidRPr="00FA2D7F" w:rsidRDefault="00FA2D7F" w:rsidP="00FA2D7F">
      <w:pPr>
        <w:spacing w:after="0" w:line="300" w:lineRule="auto"/>
        <w:rPr>
          <w:rFonts w:eastAsia="Calibri" w:cs="Times New Roman"/>
          <w:b/>
          <w:sz w:val="26"/>
          <w:szCs w:val="26"/>
        </w:rPr>
      </w:pPr>
      <w:r w:rsidRPr="00FA2D7F">
        <w:rPr>
          <w:rFonts w:eastAsia="Calibri" w:cs="Times New Roman"/>
          <w:b/>
          <w:sz w:val="26"/>
          <w:szCs w:val="26"/>
        </w:rPr>
        <w:t>d. Cách thực hiện.</w:t>
      </w:r>
    </w:p>
    <w:p w:rsidR="00FA2D7F" w:rsidRPr="00FA2D7F" w:rsidRDefault="00FA2D7F" w:rsidP="00FA2D7F">
      <w:pPr>
        <w:spacing w:after="0" w:line="300" w:lineRule="auto"/>
        <w:jc w:val="center"/>
        <w:rPr>
          <w:rFonts w:eastAsia="Calibri" w:cs="Times New Roman"/>
          <w:b/>
          <w:i/>
          <w:sz w:val="26"/>
          <w:szCs w:val="26"/>
        </w:rPr>
      </w:pPr>
      <w:r w:rsidRPr="00FA2D7F">
        <w:rPr>
          <w:rFonts w:eastAsia="Calibri" w:cs="Times New Roman"/>
          <w:b/>
          <w:i/>
          <w:sz w:val="26"/>
          <w:szCs w:val="26"/>
        </w:rPr>
        <w:t>HS thực hiện ở nhà</w:t>
      </w:r>
    </w:p>
    <w:p w:rsidR="00FA2D7F" w:rsidRPr="00FA2D7F" w:rsidRDefault="00FA2D7F" w:rsidP="00FA2D7F">
      <w:pPr>
        <w:spacing w:after="0" w:line="300" w:lineRule="auto"/>
        <w:rPr>
          <w:rFonts w:eastAsia="Calibri" w:cs="Times New Roman"/>
          <w:b/>
          <w:color w:val="000000"/>
          <w:sz w:val="26"/>
          <w:szCs w:val="26"/>
        </w:rPr>
      </w:pPr>
      <w:r w:rsidRPr="00FA2D7F">
        <w:rPr>
          <w:rFonts w:eastAsia="Calibri" w:cs="Times New Roman"/>
          <w:b/>
          <w:color w:val="000000"/>
          <w:sz w:val="26"/>
          <w:szCs w:val="26"/>
        </w:rPr>
        <w:t>Bước 1: Chuyển giao nhiệm vụ học tập</w:t>
      </w:r>
    </w:p>
    <w:p w:rsidR="00077985" w:rsidRDefault="00FA2D7F" w:rsidP="00FA2D7F">
      <w:pPr>
        <w:spacing w:after="0" w:line="300" w:lineRule="auto"/>
        <w:rPr>
          <w:rFonts w:eastAsia="Calibri" w:cs="Times New Roman"/>
          <w:bCs/>
          <w:color w:val="000000"/>
          <w:sz w:val="26"/>
          <w:szCs w:val="26"/>
        </w:rPr>
      </w:pPr>
      <w:r w:rsidRPr="00FA2D7F">
        <w:rPr>
          <w:rFonts w:eastAsia="Calibri" w:cs="Times New Roman"/>
          <w:bCs/>
          <w:color w:val="000000"/>
          <w:sz w:val="26"/>
          <w:szCs w:val="26"/>
        </w:rPr>
        <w:t>GV: HS hoàn thành những nội dung sau.</w:t>
      </w:r>
    </w:p>
    <w:p w:rsidR="00FA2D7F" w:rsidRPr="00077985" w:rsidRDefault="00FA2D7F" w:rsidP="00077985">
      <w:pPr>
        <w:ind w:firstLine="720"/>
        <w:rPr>
          <w:rFonts w:eastAsia="Calibri" w:cs="Times New Roman"/>
          <w:sz w:val="26"/>
          <w:szCs w:val="26"/>
        </w:rPr>
      </w:pPr>
    </w:p>
    <w:p w:rsidR="00FA2D7F" w:rsidRPr="00FA2D7F" w:rsidRDefault="00FA2D7F" w:rsidP="00FA2D7F">
      <w:pPr>
        <w:spacing w:after="0" w:line="300" w:lineRule="auto"/>
        <w:rPr>
          <w:rFonts w:eastAsia="Calibri" w:cs="Times New Roman"/>
          <w:bCs/>
          <w:i/>
          <w:color w:val="000000"/>
          <w:sz w:val="26"/>
          <w:szCs w:val="26"/>
        </w:rPr>
      </w:pPr>
      <w:r w:rsidRPr="00FA2D7F">
        <w:rPr>
          <w:rFonts w:eastAsia="Calibri" w:cs="Times New Roman"/>
          <w:bCs/>
          <w:i/>
          <w:color w:val="000000"/>
          <w:sz w:val="26"/>
          <w:szCs w:val="26"/>
        </w:rPr>
        <w:lastRenderedPageBreak/>
        <w:t>1/ Em hãy nêu một số việc có thề làm hằng ngày để bảo vệ môi trường (góp phần giải cứu thiên nhiên)</w:t>
      </w:r>
    </w:p>
    <w:p w:rsidR="00FA2D7F" w:rsidRPr="00FA2D7F" w:rsidRDefault="00FA2D7F" w:rsidP="00FA2D7F">
      <w:pPr>
        <w:spacing w:after="0" w:line="300" w:lineRule="auto"/>
        <w:rPr>
          <w:rFonts w:eastAsia="Calibri" w:cs="Times New Roman"/>
          <w:bCs/>
          <w:i/>
          <w:color w:val="000000"/>
          <w:sz w:val="26"/>
          <w:szCs w:val="26"/>
        </w:rPr>
      </w:pPr>
      <w:r w:rsidRPr="00FA2D7F">
        <w:rPr>
          <w:rFonts w:eastAsia="Calibri" w:cs="Times New Roman"/>
          <w:bCs/>
          <w:i/>
          <w:color w:val="000000"/>
          <w:sz w:val="26"/>
          <w:szCs w:val="26"/>
        </w:rPr>
        <w:t>2. Thu thập thông tin về việc khai thác các tài nguyên thiên nhiên để phát triền bền vững ở địa phương em.</w:t>
      </w:r>
    </w:p>
    <w:p w:rsidR="00FA2D7F" w:rsidRPr="00FA2D7F" w:rsidRDefault="00FA2D7F" w:rsidP="00FA2D7F">
      <w:pPr>
        <w:spacing w:after="0" w:line="300" w:lineRule="auto"/>
        <w:rPr>
          <w:rFonts w:eastAsia="Calibri" w:cs="Times New Roman"/>
          <w:bCs/>
          <w:color w:val="000000"/>
          <w:sz w:val="26"/>
          <w:szCs w:val="26"/>
        </w:rPr>
      </w:pPr>
      <w:r w:rsidRPr="00FA2D7F">
        <w:rPr>
          <w:rFonts w:eastAsia="Calibri" w:cs="Times New Roman"/>
          <w:bCs/>
          <w:color w:val="000000"/>
          <w:sz w:val="26"/>
          <w:szCs w:val="26"/>
        </w:rPr>
        <w:t>HS: Lắng nghe và tiếp cận nhiệm vụ</w:t>
      </w:r>
    </w:p>
    <w:p w:rsidR="00FA2D7F" w:rsidRPr="00FA2D7F" w:rsidRDefault="00FA2D7F" w:rsidP="00FA2D7F">
      <w:pPr>
        <w:spacing w:after="0" w:line="300" w:lineRule="auto"/>
        <w:jc w:val="both"/>
        <w:rPr>
          <w:rFonts w:eastAsia="Calibri" w:cs="Times New Roman"/>
          <w:b/>
          <w:sz w:val="26"/>
          <w:szCs w:val="26"/>
        </w:rPr>
      </w:pPr>
      <w:r w:rsidRPr="00FA2D7F">
        <w:rPr>
          <w:rFonts w:eastAsia="Calibri" w:cs="Times New Roman"/>
          <w:b/>
          <w:sz w:val="26"/>
          <w:szCs w:val="26"/>
        </w:rPr>
        <w:t xml:space="preserve">Bước 2: </w:t>
      </w:r>
      <w:r w:rsidRPr="00FA2D7F">
        <w:rPr>
          <w:rFonts w:eastAsia="Calibri" w:cs="Times New Roman"/>
          <w:sz w:val="26"/>
          <w:szCs w:val="26"/>
        </w:rPr>
        <w:t>HS hỏi và đáp ngắn gọn những vấn đề cần tham khảo.</w:t>
      </w:r>
    </w:p>
    <w:p w:rsidR="00FA2D7F" w:rsidRPr="00FA2D7F" w:rsidRDefault="00FA2D7F" w:rsidP="00FA2D7F">
      <w:pPr>
        <w:spacing w:after="0" w:line="300" w:lineRule="auto"/>
        <w:jc w:val="both"/>
        <w:rPr>
          <w:rFonts w:eastAsia="Calibri" w:cs="Times New Roman"/>
          <w:b/>
          <w:sz w:val="26"/>
          <w:szCs w:val="26"/>
        </w:rPr>
      </w:pPr>
      <w:r w:rsidRPr="00FA2D7F">
        <w:rPr>
          <w:rFonts w:eastAsia="Calibri" w:cs="Times New Roman"/>
          <w:b/>
          <w:sz w:val="26"/>
          <w:szCs w:val="26"/>
        </w:rPr>
        <w:t>Bước 3:</w:t>
      </w:r>
      <w:r w:rsidRPr="00FA2D7F">
        <w:rPr>
          <w:rFonts w:eastAsia="Calibri" w:cs="Times New Roman"/>
          <w:sz w:val="26"/>
          <w:szCs w:val="26"/>
        </w:rPr>
        <w:t xml:space="preserve"> GV dặn dò HS tự làm ở nhà tiết sau trình bày</w:t>
      </w:r>
    </w:p>
    <w:p w:rsidR="00FA2D7F" w:rsidRPr="00FA2D7F" w:rsidRDefault="00FA2D7F" w:rsidP="00FA2D7F">
      <w:pPr>
        <w:spacing w:after="0" w:line="300" w:lineRule="auto"/>
        <w:jc w:val="both"/>
        <w:rPr>
          <w:rFonts w:eastAsia="Calibri" w:cs="Times New Roman"/>
          <w:b/>
          <w:sz w:val="26"/>
          <w:szCs w:val="26"/>
        </w:rPr>
      </w:pPr>
    </w:p>
    <w:p w:rsidR="00FA2D7F" w:rsidRDefault="00FA2D7F" w:rsidP="00BF6093">
      <w:pPr>
        <w:suppressAutoHyphens/>
        <w:autoSpaceDN w:val="0"/>
        <w:spacing w:after="0" w:line="300" w:lineRule="auto"/>
        <w:ind w:left="720" w:hanging="720"/>
        <w:jc w:val="center"/>
        <w:textAlignment w:val="baseline"/>
        <w:rPr>
          <w:rFonts w:eastAsia="Times New Roman" w:cs="Times New Roman"/>
          <w:b/>
          <w:w w:val="105"/>
          <w:sz w:val="26"/>
          <w:szCs w:val="26"/>
          <w:lang w:val="nl-NL"/>
        </w:rPr>
      </w:pPr>
    </w:p>
    <w:p w:rsidR="00CB023D" w:rsidRPr="00423395" w:rsidRDefault="00CB023D" w:rsidP="00423395">
      <w:pPr>
        <w:spacing w:line="300" w:lineRule="auto"/>
        <w:contextualSpacing/>
        <w:mirrorIndents/>
        <w:jc w:val="both"/>
        <w:rPr>
          <w:rFonts w:eastAsia="Calibri" w:cs="Times New Roman"/>
          <w:color w:val="000000"/>
          <w:szCs w:val="28"/>
          <w:lang w:val="vi-VN"/>
        </w:rPr>
      </w:pPr>
    </w:p>
    <w:sectPr w:rsidR="00CB023D" w:rsidRPr="00423395" w:rsidSect="00D56FDC">
      <w:headerReference w:type="default" r:id="rId14"/>
      <w:footerReference w:type="default" r:id="rId15"/>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8B3" w:rsidRDefault="00D628B3" w:rsidP="00453928">
      <w:pPr>
        <w:spacing w:after="0" w:line="240" w:lineRule="auto"/>
      </w:pPr>
      <w:r>
        <w:separator/>
      </w:r>
    </w:p>
  </w:endnote>
  <w:endnote w:type="continuationSeparator" w:id="0">
    <w:p w:rsidR="00D628B3" w:rsidRDefault="00D628B3"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35" w:rsidRPr="00453928" w:rsidRDefault="00716B35"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077985">
      <w:rPr>
        <w:rFonts w:eastAsia="Times New Roman" w:cs="Times New Roman"/>
        <w:b/>
        <w:i/>
        <w:sz w:val="26"/>
        <w:szCs w:val="26"/>
      </w:rPr>
      <w:t>Phạm Hồng Hải</w:t>
    </w:r>
    <w:r w:rsidR="000F675A">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Pr>
        <w:rFonts w:eastAsia="Times New Roman" w:cs="Times New Roman"/>
        <w:b/>
        <w:i/>
        <w:sz w:val="26"/>
        <w:szCs w:val="26"/>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CA6FF3" w:rsidRPr="00CA6FF3">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8B3" w:rsidRDefault="00D628B3" w:rsidP="00453928">
      <w:pPr>
        <w:spacing w:after="0" w:line="240" w:lineRule="auto"/>
      </w:pPr>
      <w:r>
        <w:separator/>
      </w:r>
    </w:p>
  </w:footnote>
  <w:footnote w:type="continuationSeparator" w:id="0">
    <w:p w:rsidR="00D628B3" w:rsidRDefault="00D628B3"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35" w:rsidRPr="009C2C13" w:rsidRDefault="00716B35"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KHBD Lịch sử - Địa lí 6</w:t>
    </w:r>
    <w:r w:rsidR="000F675A">
      <w:rPr>
        <w:rFonts w:eastAsia="Times New Roman" w:cs="Times New Roman"/>
        <w:b/>
        <w:i/>
        <w:sz w:val="26"/>
        <w:szCs w:val="26"/>
      </w:rPr>
      <w:t xml:space="preserve"> </w:t>
    </w:r>
    <w:r>
      <w:rPr>
        <w:rFonts w:eastAsia="Times New Roman" w:cs="Times New Roman"/>
        <w:b/>
        <w:i/>
        <w:sz w:val="26"/>
        <w:szCs w:val="26"/>
      </w:rPr>
      <w:t xml:space="preserve">(Phân môn Địa lí)               </w:t>
    </w:r>
    <w:r w:rsidR="000F675A">
      <w:rPr>
        <w:rFonts w:eastAsia="Times New Roman" w:cs="Times New Roman"/>
        <w:b/>
        <w:i/>
        <w:sz w:val="26"/>
        <w:szCs w:val="26"/>
      </w:rPr>
      <w:t xml:space="preserve">                    Năm học 2024 - 2025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57" w:hanging="360"/>
      </w:pPr>
      <w:rPr>
        <w:rFonts w:ascii="Times New Roman" w:eastAsia="Times New Roman" w:hAnsi="Times New Roman" w:hint="default"/>
      </w:rPr>
    </w:lvl>
    <w:lvl w:ilvl="1">
      <w:start w:val="1"/>
      <w:numFmt w:val="bullet"/>
      <w:lvlText w:val="o"/>
      <w:lvlJc w:val="left"/>
      <w:pPr>
        <w:ind w:left="1477" w:hanging="360"/>
      </w:pPr>
      <w:rPr>
        <w:rFonts w:ascii="Courier New" w:hAnsi="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hint="default"/>
      </w:rPr>
    </w:lvl>
    <w:lvl w:ilvl="8">
      <w:start w:val="1"/>
      <w:numFmt w:val="bullet"/>
      <w:lvlText w:val=""/>
      <w:lvlJc w:val="left"/>
      <w:pPr>
        <w:ind w:left="6517" w:hanging="360"/>
      </w:pPr>
      <w:rPr>
        <w:rFonts w:ascii="Wingdings" w:hAnsi="Wingdings" w:hint="default"/>
      </w:rPr>
    </w:lvl>
  </w:abstractNum>
  <w:abstractNum w:abstractNumId="1">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180E75"/>
    <w:multiLevelType w:val="hybridMultilevel"/>
    <w:tmpl w:val="77DCB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C79"/>
    <w:multiLevelType w:val="hybridMultilevel"/>
    <w:tmpl w:val="16A03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E1419"/>
    <w:multiLevelType w:val="hybridMultilevel"/>
    <w:tmpl w:val="42B45A20"/>
    <w:lvl w:ilvl="0" w:tplc="4D620A5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C35030"/>
    <w:multiLevelType w:val="hybridMultilevel"/>
    <w:tmpl w:val="CE76F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5167C"/>
    <w:multiLevelType w:val="hybridMultilevel"/>
    <w:tmpl w:val="94B68598"/>
    <w:lvl w:ilvl="0" w:tplc="521ED3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E1187"/>
    <w:multiLevelType w:val="hybridMultilevel"/>
    <w:tmpl w:val="A13E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B44E0"/>
    <w:multiLevelType w:val="hybridMultilevel"/>
    <w:tmpl w:val="7AD852D8"/>
    <w:lvl w:ilvl="0" w:tplc="492EBBEA">
      <w:start w:val="1"/>
      <w:numFmt w:val="bullet"/>
      <w:lvlText w:val="-"/>
      <w:lvlJc w:val="left"/>
      <w:pPr>
        <w:ind w:left="720" w:hanging="360"/>
      </w:pPr>
      <w:rPr>
        <w:rFonts w:ascii="Times New Roman" w:eastAsiaTheme="minorHAnsi" w:hAnsi="Times New Roman" w:cs="Times New Roman" w:hint="default"/>
        <w:b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055226E"/>
    <w:multiLevelType w:val="hybridMultilevel"/>
    <w:tmpl w:val="FDF09BDA"/>
    <w:lvl w:ilvl="0" w:tplc="A9E4314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74A761C"/>
    <w:multiLevelType w:val="hybridMultilevel"/>
    <w:tmpl w:val="9968A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BED5DE9"/>
    <w:multiLevelType w:val="hybridMultilevel"/>
    <w:tmpl w:val="4EAED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BA0996"/>
    <w:multiLevelType w:val="hybridMultilevel"/>
    <w:tmpl w:val="B5A64E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E155E80"/>
    <w:multiLevelType w:val="hybridMultilevel"/>
    <w:tmpl w:val="0810BEA6"/>
    <w:lvl w:ilvl="0" w:tplc="7B9CACC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3FBC6341"/>
    <w:multiLevelType w:val="hybridMultilevel"/>
    <w:tmpl w:val="51B2A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7726D"/>
    <w:multiLevelType w:val="hybridMultilevel"/>
    <w:tmpl w:val="CAB65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nsid w:val="58F029E8"/>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A70566B"/>
    <w:multiLevelType w:val="hybridMultilevel"/>
    <w:tmpl w:val="52529E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0D34285"/>
    <w:multiLevelType w:val="multilevel"/>
    <w:tmpl w:val="72441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B24888"/>
    <w:multiLevelType w:val="hybridMultilevel"/>
    <w:tmpl w:val="D6A40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6"/>
  </w:num>
  <w:num w:numId="3">
    <w:abstractNumId w:val="7"/>
  </w:num>
  <w:num w:numId="4">
    <w:abstractNumId w:val="2"/>
  </w:num>
  <w:num w:numId="5">
    <w:abstractNumId w:val="1"/>
  </w:num>
  <w:num w:numId="6">
    <w:abstractNumId w:val="14"/>
  </w:num>
  <w:num w:numId="7">
    <w:abstractNumId w:val="21"/>
  </w:num>
  <w:num w:numId="8">
    <w:abstractNumId w:val="27"/>
  </w:num>
  <w:num w:numId="9">
    <w:abstractNumId w:val="0"/>
  </w:num>
  <w:num w:numId="10">
    <w:abstractNumId w:val="10"/>
  </w:num>
  <w:num w:numId="11">
    <w:abstractNumId w:val="9"/>
  </w:num>
  <w:num w:numId="12">
    <w:abstractNumId w:val="18"/>
  </w:num>
  <w:num w:numId="13">
    <w:abstractNumId w:val="3"/>
  </w:num>
  <w:num w:numId="14">
    <w:abstractNumId w:val="4"/>
  </w:num>
  <w:num w:numId="15">
    <w:abstractNumId w:val="13"/>
  </w:num>
  <w:num w:numId="16">
    <w:abstractNumId w:val="26"/>
  </w:num>
  <w:num w:numId="17">
    <w:abstractNumId w:val="25"/>
  </w:num>
  <w:num w:numId="18">
    <w:abstractNumId w:val="15"/>
  </w:num>
  <w:num w:numId="19">
    <w:abstractNumId w:val="8"/>
  </w:num>
  <w:num w:numId="20">
    <w:abstractNumId w:val="20"/>
  </w:num>
  <w:num w:numId="21">
    <w:abstractNumId w:val="23"/>
  </w:num>
  <w:num w:numId="22">
    <w:abstractNumId w:val="28"/>
  </w:num>
  <w:num w:numId="23">
    <w:abstractNumId w:val="19"/>
  </w:num>
  <w:num w:numId="24">
    <w:abstractNumId w:val="17"/>
  </w:num>
  <w:num w:numId="25">
    <w:abstractNumId w:val="5"/>
  </w:num>
  <w:num w:numId="26">
    <w:abstractNumId w:val="11"/>
  </w:num>
  <w:num w:numId="27">
    <w:abstractNumId w:val="16"/>
  </w:num>
  <w:num w:numId="28">
    <w:abstractNumId w:val="1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07D92"/>
    <w:rsid w:val="00030A46"/>
    <w:rsid w:val="00030E86"/>
    <w:rsid w:val="0003125E"/>
    <w:rsid w:val="00044E1D"/>
    <w:rsid w:val="00076E95"/>
    <w:rsid w:val="00077985"/>
    <w:rsid w:val="00093AAC"/>
    <w:rsid w:val="000A1293"/>
    <w:rsid w:val="000A2DD3"/>
    <w:rsid w:val="000B0EEA"/>
    <w:rsid w:val="000C3160"/>
    <w:rsid w:val="000C3DB4"/>
    <w:rsid w:val="000E4D78"/>
    <w:rsid w:val="000F675A"/>
    <w:rsid w:val="00105F92"/>
    <w:rsid w:val="00140298"/>
    <w:rsid w:val="001437C3"/>
    <w:rsid w:val="00154784"/>
    <w:rsid w:val="00155C2F"/>
    <w:rsid w:val="001668C7"/>
    <w:rsid w:val="00167AFD"/>
    <w:rsid w:val="001836A9"/>
    <w:rsid w:val="001948D2"/>
    <w:rsid w:val="001A2E89"/>
    <w:rsid w:val="001C1754"/>
    <w:rsid w:val="001E530E"/>
    <w:rsid w:val="002038A7"/>
    <w:rsid w:val="002105F8"/>
    <w:rsid w:val="0021324F"/>
    <w:rsid w:val="00223087"/>
    <w:rsid w:val="002250D9"/>
    <w:rsid w:val="00225661"/>
    <w:rsid w:val="0024445D"/>
    <w:rsid w:val="002539FA"/>
    <w:rsid w:val="002666A6"/>
    <w:rsid w:val="00292BB8"/>
    <w:rsid w:val="002C65F2"/>
    <w:rsid w:val="002D447E"/>
    <w:rsid w:val="002D71F8"/>
    <w:rsid w:val="002F37A7"/>
    <w:rsid w:val="00311698"/>
    <w:rsid w:val="003178BC"/>
    <w:rsid w:val="00325ECF"/>
    <w:rsid w:val="00327A84"/>
    <w:rsid w:val="003573A6"/>
    <w:rsid w:val="00364BE7"/>
    <w:rsid w:val="00373D34"/>
    <w:rsid w:val="00380F0A"/>
    <w:rsid w:val="00397365"/>
    <w:rsid w:val="003B1608"/>
    <w:rsid w:val="003D3430"/>
    <w:rsid w:val="003E34B8"/>
    <w:rsid w:val="003F458D"/>
    <w:rsid w:val="00423395"/>
    <w:rsid w:val="004279A7"/>
    <w:rsid w:val="00433182"/>
    <w:rsid w:val="00441A84"/>
    <w:rsid w:val="004424ED"/>
    <w:rsid w:val="00453928"/>
    <w:rsid w:val="00460DC3"/>
    <w:rsid w:val="00467485"/>
    <w:rsid w:val="00475F37"/>
    <w:rsid w:val="00493D57"/>
    <w:rsid w:val="004D3263"/>
    <w:rsid w:val="004D565D"/>
    <w:rsid w:val="004E2533"/>
    <w:rsid w:val="00520320"/>
    <w:rsid w:val="005226E9"/>
    <w:rsid w:val="005407CE"/>
    <w:rsid w:val="0058734A"/>
    <w:rsid w:val="00590482"/>
    <w:rsid w:val="005B2438"/>
    <w:rsid w:val="005C3A4F"/>
    <w:rsid w:val="005D3004"/>
    <w:rsid w:val="006011BC"/>
    <w:rsid w:val="00603BEB"/>
    <w:rsid w:val="006112F4"/>
    <w:rsid w:val="0062181C"/>
    <w:rsid w:val="00637D7C"/>
    <w:rsid w:val="00673F4E"/>
    <w:rsid w:val="00674136"/>
    <w:rsid w:val="00684C55"/>
    <w:rsid w:val="00716B35"/>
    <w:rsid w:val="00744985"/>
    <w:rsid w:val="00766C76"/>
    <w:rsid w:val="007A3B39"/>
    <w:rsid w:val="007B4CF6"/>
    <w:rsid w:val="00804B02"/>
    <w:rsid w:val="008238FD"/>
    <w:rsid w:val="00824E9A"/>
    <w:rsid w:val="00833FE8"/>
    <w:rsid w:val="00860225"/>
    <w:rsid w:val="00874409"/>
    <w:rsid w:val="00893BE0"/>
    <w:rsid w:val="008B088D"/>
    <w:rsid w:val="008D2930"/>
    <w:rsid w:val="008E0983"/>
    <w:rsid w:val="008F770F"/>
    <w:rsid w:val="00912551"/>
    <w:rsid w:val="00922192"/>
    <w:rsid w:val="00927E60"/>
    <w:rsid w:val="009327F8"/>
    <w:rsid w:val="00990498"/>
    <w:rsid w:val="009A01F7"/>
    <w:rsid w:val="009A1F25"/>
    <w:rsid w:val="009A3D12"/>
    <w:rsid w:val="009C2C13"/>
    <w:rsid w:val="009D0967"/>
    <w:rsid w:val="009E0936"/>
    <w:rsid w:val="00A1317A"/>
    <w:rsid w:val="00A1538A"/>
    <w:rsid w:val="00A25207"/>
    <w:rsid w:val="00A25BD3"/>
    <w:rsid w:val="00A300E7"/>
    <w:rsid w:val="00A332C4"/>
    <w:rsid w:val="00A664EE"/>
    <w:rsid w:val="00A81F1E"/>
    <w:rsid w:val="00AA21AE"/>
    <w:rsid w:val="00AE21FE"/>
    <w:rsid w:val="00AE4B5F"/>
    <w:rsid w:val="00B010AC"/>
    <w:rsid w:val="00B16F87"/>
    <w:rsid w:val="00B30328"/>
    <w:rsid w:val="00B423A6"/>
    <w:rsid w:val="00B72783"/>
    <w:rsid w:val="00B83C4D"/>
    <w:rsid w:val="00B85A5B"/>
    <w:rsid w:val="00B935CB"/>
    <w:rsid w:val="00BC17C6"/>
    <w:rsid w:val="00BF0684"/>
    <w:rsid w:val="00BF6093"/>
    <w:rsid w:val="00C03E1A"/>
    <w:rsid w:val="00C202B2"/>
    <w:rsid w:val="00C76066"/>
    <w:rsid w:val="00CA4D27"/>
    <w:rsid w:val="00CA6FF3"/>
    <w:rsid w:val="00CB023D"/>
    <w:rsid w:val="00CB3BEA"/>
    <w:rsid w:val="00CE72FE"/>
    <w:rsid w:val="00D04A15"/>
    <w:rsid w:val="00D06E1F"/>
    <w:rsid w:val="00D17158"/>
    <w:rsid w:val="00D33C37"/>
    <w:rsid w:val="00D414AD"/>
    <w:rsid w:val="00D429A5"/>
    <w:rsid w:val="00D43893"/>
    <w:rsid w:val="00D43DA6"/>
    <w:rsid w:val="00D56FDC"/>
    <w:rsid w:val="00D628B3"/>
    <w:rsid w:val="00D67B9F"/>
    <w:rsid w:val="00D76EED"/>
    <w:rsid w:val="00D906A6"/>
    <w:rsid w:val="00DA13E2"/>
    <w:rsid w:val="00DC2345"/>
    <w:rsid w:val="00DC2C5A"/>
    <w:rsid w:val="00DC47AE"/>
    <w:rsid w:val="00E20350"/>
    <w:rsid w:val="00E373B4"/>
    <w:rsid w:val="00E6026D"/>
    <w:rsid w:val="00E63D8D"/>
    <w:rsid w:val="00E72477"/>
    <w:rsid w:val="00EA3C16"/>
    <w:rsid w:val="00ED2C69"/>
    <w:rsid w:val="00EE7CF9"/>
    <w:rsid w:val="00EF4E89"/>
    <w:rsid w:val="00F0032B"/>
    <w:rsid w:val="00F35E2B"/>
    <w:rsid w:val="00F45463"/>
    <w:rsid w:val="00F81580"/>
    <w:rsid w:val="00FA2D7F"/>
    <w:rsid w:val="00FB550B"/>
    <w:rsid w:val="00FC0A32"/>
    <w:rsid w:val="00FC6FB7"/>
    <w:rsid w:val="00FE7179"/>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paragraph" w:styleId="Heading1">
    <w:name w:val="heading 1"/>
    <w:basedOn w:val="Normal"/>
    <w:next w:val="Normal"/>
    <w:link w:val="Heading1Char"/>
    <w:uiPriority w:val="9"/>
    <w:qFormat/>
    <w:rsid w:val="00716B35"/>
    <w:pPr>
      <w:keepNext/>
      <w:keepLines/>
      <w:spacing w:before="480" w:after="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716B35"/>
    <w:pPr>
      <w:keepNext/>
      <w:keepLines/>
      <w:spacing w:before="200" w:after="0" w:line="276" w:lineRule="auto"/>
      <w:outlineLvl w:val="1"/>
    </w:pPr>
    <w:rPr>
      <w:rFonts w:ascii="Cambria" w:eastAsia="Times New Roman" w:hAnsi="Cambria" w:cs="Times New Roman"/>
      <w:b/>
      <w:bCs/>
      <w:i/>
      <w:iCs/>
      <w:sz w:val="22"/>
    </w:rPr>
  </w:style>
  <w:style w:type="paragraph" w:styleId="Heading3">
    <w:name w:val="heading 3"/>
    <w:basedOn w:val="Normal"/>
    <w:next w:val="Normal"/>
    <w:link w:val="Heading3Char"/>
    <w:uiPriority w:val="9"/>
    <w:semiHidden/>
    <w:unhideWhenUsed/>
    <w:qFormat/>
    <w:rsid w:val="00716B35"/>
    <w:pPr>
      <w:keepNext/>
      <w:keepLines/>
      <w:spacing w:before="200" w:after="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16B35"/>
    <w:pPr>
      <w:keepNext/>
      <w:keepLines/>
      <w:spacing w:before="200" w:after="0" w:line="276" w:lineRule="auto"/>
      <w:outlineLvl w:val="3"/>
    </w:pPr>
    <w:rPr>
      <w:rFonts w:ascii="Calibri" w:eastAsia="Times New Roman" w:hAnsi="Calibri" w:cs="Times New Roman"/>
      <w:b/>
      <w:bCs/>
      <w:sz w:val="22"/>
    </w:rPr>
  </w:style>
  <w:style w:type="paragraph" w:styleId="Heading5">
    <w:name w:val="heading 5"/>
    <w:basedOn w:val="Normal"/>
    <w:next w:val="Normal"/>
    <w:link w:val="Heading5Char"/>
    <w:uiPriority w:val="9"/>
    <w:semiHidden/>
    <w:unhideWhenUsed/>
    <w:qFormat/>
    <w:rsid w:val="00716B35"/>
    <w:pPr>
      <w:keepNext/>
      <w:keepLines/>
      <w:spacing w:before="200" w:after="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716B35"/>
    <w:pPr>
      <w:tabs>
        <w:tab w:val="num" w:pos="4320"/>
      </w:tabs>
      <w:spacing w:before="240" w:after="60" w:line="240" w:lineRule="auto"/>
      <w:ind w:left="4320" w:hanging="72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716B35"/>
    <w:pPr>
      <w:keepNext/>
      <w:keepLines/>
      <w:spacing w:before="200" w:after="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716B35"/>
    <w:pPr>
      <w:keepNext/>
      <w:keepLines/>
      <w:spacing w:before="200" w:after="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716B35"/>
    <w:pPr>
      <w:keepNext/>
      <w:keepLines/>
      <w:spacing w:before="200" w:after="0" w:line="276"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B023D"/>
  </w:style>
  <w:style w:type="table" w:customStyle="1" w:styleId="TableGrid7">
    <w:name w:val="Table Grid7"/>
    <w:basedOn w:val="TableNormal"/>
    <w:next w:val="TableGrid"/>
    <w:uiPriority w:val="59"/>
    <w:rsid w:val="00CB023D"/>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6B3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716B35"/>
    <w:rPr>
      <w:rFonts w:ascii="Cambria" w:eastAsia="Times New Roman" w:hAnsi="Cambria" w:cs="Times New Roman"/>
      <w:b/>
      <w:bCs/>
      <w:i/>
      <w:iCs/>
    </w:rPr>
  </w:style>
  <w:style w:type="character" w:customStyle="1" w:styleId="Heading3Char">
    <w:name w:val="Heading 3 Char"/>
    <w:basedOn w:val="DefaultParagraphFont"/>
    <w:link w:val="Heading3"/>
    <w:uiPriority w:val="9"/>
    <w:semiHidden/>
    <w:rsid w:val="00716B3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716B35"/>
    <w:rPr>
      <w:rFonts w:ascii="Calibri" w:eastAsia="Times New Roman" w:hAnsi="Calibri" w:cs="Times New Roman"/>
      <w:b/>
      <w:bCs/>
    </w:rPr>
  </w:style>
  <w:style w:type="character" w:customStyle="1" w:styleId="Heading5Char">
    <w:name w:val="Heading 5 Char"/>
    <w:basedOn w:val="DefaultParagraphFont"/>
    <w:link w:val="Heading5"/>
    <w:uiPriority w:val="9"/>
    <w:semiHidden/>
    <w:rsid w:val="00716B35"/>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716B3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16B35"/>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16B35"/>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16B35"/>
    <w:rPr>
      <w:rFonts w:ascii="Cambria" w:eastAsia="Times New Roman" w:hAnsi="Cambria" w:cs="Times New Roman"/>
    </w:rPr>
  </w:style>
  <w:style w:type="numbering" w:customStyle="1" w:styleId="NoList2">
    <w:name w:val="No List2"/>
    <w:next w:val="NoList"/>
    <w:uiPriority w:val="99"/>
    <w:semiHidden/>
    <w:unhideWhenUsed/>
    <w:rsid w:val="00716B35"/>
  </w:style>
  <w:style w:type="numbering" w:customStyle="1" w:styleId="NoList11">
    <w:name w:val="No List11"/>
    <w:next w:val="NoList"/>
    <w:uiPriority w:val="99"/>
    <w:semiHidden/>
    <w:unhideWhenUsed/>
    <w:rsid w:val="00716B35"/>
  </w:style>
  <w:style w:type="paragraph" w:styleId="BalloonText">
    <w:name w:val="Balloon Text"/>
    <w:basedOn w:val="Normal"/>
    <w:link w:val="BalloonTextChar"/>
    <w:uiPriority w:val="99"/>
    <w:semiHidden/>
    <w:unhideWhenUsed/>
    <w:rsid w:val="0071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B35"/>
    <w:rPr>
      <w:rFonts w:ascii="Tahoma" w:hAnsi="Tahoma" w:cs="Tahoma"/>
      <w:sz w:val="16"/>
      <w:szCs w:val="16"/>
    </w:rPr>
  </w:style>
  <w:style w:type="table" w:customStyle="1" w:styleId="TableGrid12">
    <w:name w:val="Table Grid12"/>
    <w:basedOn w:val="TableNormal"/>
    <w:next w:val="TableGrid"/>
    <w:uiPriority w:val="59"/>
    <w:rsid w:val="00716B35"/>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16B35"/>
    <w:pPr>
      <w:spacing w:after="0" w:line="240" w:lineRule="auto"/>
    </w:pPr>
    <w:rPr>
      <w:rFonts w:ascii="Times New Roman" w:eastAsia="Yu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16B35"/>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716B3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table" w:customStyle="1" w:styleId="TableGrid5">
    <w:name w:val="Table Grid5"/>
    <w:basedOn w:val="TableNormal"/>
    <w:next w:val="TableGrid"/>
    <w:rsid w:val="00716B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16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16B35"/>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unhideWhenUsed/>
    <w:qFormat/>
    <w:rsid w:val="00716B35"/>
    <w:pPr>
      <w:keepNext/>
      <w:tabs>
        <w:tab w:val="num" w:pos="1440"/>
      </w:tabs>
      <w:spacing w:before="240" w:after="60" w:line="240" w:lineRule="auto"/>
      <w:ind w:left="1440" w:hanging="720"/>
      <w:outlineLvl w:val="1"/>
    </w:pPr>
    <w:rPr>
      <w:rFonts w:ascii="Cambria" w:eastAsia="Times New Roman" w:hAnsi="Cambria" w:cs="Times New Roman"/>
      <w:b/>
      <w:bCs/>
      <w:i/>
      <w:iCs/>
      <w:szCs w:val="28"/>
    </w:rPr>
  </w:style>
  <w:style w:type="paragraph" w:customStyle="1" w:styleId="Heading31">
    <w:name w:val="Heading 31"/>
    <w:basedOn w:val="Normal"/>
    <w:next w:val="Normal"/>
    <w:uiPriority w:val="9"/>
    <w:unhideWhenUsed/>
    <w:qFormat/>
    <w:rsid w:val="00716B35"/>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16B35"/>
    <w:pPr>
      <w:keepNext/>
      <w:tabs>
        <w:tab w:val="num" w:pos="2880"/>
      </w:tabs>
      <w:spacing w:before="240" w:after="60" w:line="240" w:lineRule="auto"/>
      <w:ind w:left="2880" w:hanging="720"/>
      <w:outlineLvl w:val="3"/>
    </w:pPr>
    <w:rPr>
      <w:rFonts w:asciiTheme="minorHAnsi" w:eastAsia="Times New Roman" w:hAnsiTheme="minorHAnsi"/>
      <w:b/>
      <w:bCs/>
      <w:szCs w:val="28"/>
    </w:rPr>
  </w:style>
  <w:style w:type="paragraph" w:customStyle="1" w:styleId="Heading51">
    <w:name w:val="Heading 51"/>
    <w:basedOn w:val="Normal"/>
    <w:next w:val="Normal"/>
    <w:uiPriority w:val="9"/>
    <w:semiHidden/>
    <w:unhideWhenUsed/>
    <w:qFormat/>
    <w:rsid w:val="00716B35"/>
    <w:pPr>
      <w:tabs>
        <w:tab w:val="num" w:pos="3600"/>
      </w:tabs>
      <w:spacing w:before="240" w:after="60" w:line="240" w:lineRule="auto"/>
      <w:ind w:left="3600" w:hanging="720"/>
      <w:outlineLvl w:val="4"/>
    </w:pPr>
    <w:rPr>
      <w:rFonts w:asciiTheme="minorHAnsi" w:eastAsia="Times New Roman" w:hAnsiTheme="minorHAnsi"/>
      <w:b/>
      <w:bCs/>
      <w:i/>
      <w:iCs/>
      <w:sz w:val="26"/>
      <w:szCs w:val="26"/>
    </w:rPr>
  </w:style>
  <w:style w:type="paragraph" w:customStyle="1" w:styleId="Heading71">
    <w:name w:val="Heading 71"/>
    <w:basedOn w:val="Normal"/>
    <w:next w:val="Normal"/>
    <w:uiPriority w:val="9"/>
    <w:semiHidden/>
    <w:unhideWhenUsed/>
    <w:qFormat/>
    <w:rsid w:val="00716B35"/>
    <w:pPr>
      <w:tabs>
        <w:tab w:val="num" w:pos="5040"/>
      </w:tabs>
      <w:spacing w:before="240" w:after="60" w:line="240" w:lineRule="auto"/>
      <w:ind w:left="5040" w:hanging="720"/>
      <w:outlineLvl w:val="6"/>
    </w:pPr>
    <w:rPr>
      <w:rFonts w:asciiTheme="minorHAnsi" w:eastAsia="Times New Roman" w:hAnsiTheme="minorHAnsi"/>
      <w:sz w:val="24"/>
      <w:szCs w:val="24"/>
    </w:rPr>
  </w:style>
  <w:style w:type="paragraph" w:customStyle="1" w:styleId="Heading81">
    <w:name w:val="Heading 81"/>
    <w:basedOn w:val="Normal"/>
    <w:next w:val="Normal"/>
    <w:uiPriority w:val="9"/>
    <w:semiHidden/>
    <w:unhideWhenUsed/>
    <w:qFormat/>
    <w:rsid w:val="00716B35"/>
    <w:pPr>
      <w:tabs>
        <w:tab w:val="num" w:pos="5760"/>
      </w:tabs>
      <w:spacing w:before="240" w:after="60" w:line="240" w:lineRule="auto"/>
      <w:ind w:left="5760" w:hanging="720"/>
      <w:outlineLvl w:val="7"/>
    </w:pPr>
    <w:rPr>
      <w:rFonts w:asciiTheme="minorHAnsi" w:eastAsia="Times New Roman" w:hAnsiTheme="minorHAnsi"/>
      <w:i/>
      <w:iCs/>
      <w:sz w:val="24"/>
      <w:szCs w:val="24"/>
    </w:rPr>
  </w:style>
  <w:style w:type="paragraph" w:customStyle="1" w:styleId="Heading91">
    <w:name w:val="Heading 91"/>
    <w:basedOn w:val="Normal"/>
    <w:next w:val="Normal"/>
    <w:uiPriority w:val="9"/>
    <w:semiHidden/>
    <w:unhideWhenUsed/>
    <w:qFormat/>
    <w:rsid w:val="00716B35"/>
    <w:pPr>
      <w:tabs>
        <w:tab w:val="num" w:pos="6480"/>
      </w:tabs>
      <w:spacing w:before="240" w:after="60" w:line="240" w:lineRule="auto"/>
      <w:ind w:left="6480" w:hanging="720"/>
      <w:outlineLvl w:val="8"/>
    </w:pPr>
    <w:rPr>
      <w:rFonts w:ascii="Cambria" w:eastAsia="Times New Roman" w:hAnsi="Cambria" w:cs="Times New Roman"/>
      <w:sz w:val="22"/>
    </w:rPr>
  </w:style>
  <w:style w:type="numbering" w:customStyle="1" w:styleId="NoList111">
    <w:name w:val="No List111"/>
    <w:next w:val="NoList"/>
    <w:uiPriority w:val="99"/>
    <w:semiHidden/>
    <w:unhideWhenUsed/>
    <w:rsid w:val="00716B35"/>
  </w:style>
  <w:style w:type="character" w:styleId="Hyperlink">
    <w:name w:val="Hyperlink"/>
    <w:basedOn w:val="DefaultParagraphFont"/>
    <w:uiPriority w:val="99"/>
    <w:unhideWhenUsed/>
    <w:rsid w:val="00716B35"/>
    <w:rPr>
      <w:color w:val="0000FF"/>
      <w:u w:val="single"/>
    </w:rPr>
  </w:style>
  <w:style w:type="character" w:customStyle="1" w:styleId="apple-converted-space">
    <w:name w:val="apple-converted-space"/>
    <w:basedOn w:val="DefaultParagraphFont"/>
    <w:rsid w:val="00716B35"/>
  </w:style>
  <w:style w:type="paragraph" w:styleId="NormalWeb">
    <w:name w:val="Normal (Web)"/>
    <w:basedOn w:val="Normal"/>
    <w:uiPriority w:val="99"/>
    <w:unhideWhenUsed/>
    <w:rsid w:val="00716B35"/>
    <w:pPr>
      <w:spacing w:before="100" w:beforeAutospacing="1" w:after="100" w:afterAutospacing="1" w:line="240" w:lineRule="auto"/>
    </w:pPr>
    <w:rPr>
      <w:rFonts w:eastAsia="Times New Roman" w:cs="Times New Roman"/>
      <w:sz w:val="24"/>
      <w:szCs w:val="24"/>
    </w:rPr>
  </w:style>
  <w:style w:type="character" w:customStyle="1" w:styleId="CommentTextChar">
    <w:name w:val="Comment Text Char"/>
    <w:basedOn w:val="DefaultParagraphFont"/>
    <w:link w:val="CommentText"/>
    <w:semiHidden/>
    <w:locked/>
    <w:rsid w:val="00716B35"/>
    <w:rPr>
      <w:rFonts w:ascii="Calibri" w:eastAsia="Calibri" w:hAnsi="Calibri"/>
    </w:rPr>
  </w:style>
  <w:style w:type="paragraph" w:styleId="CommentText">
    <w:name w:val="annotation text"/>
    <w:basedOn w:val="Normal"/>
    <w:link w:val="CommentTextChar"/>
    <w:semiHidden/>
    <w:rsid w:val="00716B35"/>
    <w:pPr>
      <w:spacing w:after="0" w:line="240" w:lineRule="auto"/>
    </w:pPr>
    <w:rPr>
      <w:rFonts w:ascii="Calibri" w:eastAsia="Calibri" w:hAnsi="Calibri"/>
      <w:sz w:val="22"/>
    </w:rPr>
  </w:style>
  <w:style w:type="character" w:customStyle="1" w:styleId="CommentTextChar1">
    <w:name w:val="Comment Text Char1"/>
    <w:basedOn w:val="DefaultParagraphFont"/>
    <w:uiPriority w:val="99"/>
    <w:semiHidden/>
    <w:rsid w:val="00716B35"/>
    <w:rPr>
      <w:rFonts w:ascii="Times New Roman" w:hAnsi="Times New Roman"/>
      <w:sz w:val="20"/>
      <w:szCs w:val="20"/>
    </w:rPr>
  </w:style>
  <w:style w:type="character" w:customStyle="1" w:styleId="bodytext">
    <w:name w:val="bodytext"/>
    <w:basedOn w:val="DefaultParagraphFont"/>
    <w:rsid w:val="00716B35"/>
    <w:rPr>
      <w:rFonts w:cs="Times New Roman"/>
    </w:rPr>
  </w:style>
  <w:style w:type="paragraph" w:styleId="Index1">
    <w:name w:val="index 1"/>
    <w:basedOn w:val="Normal"/>
    <w:next w:val="Normal"/>
    <w:semiHidden/>
    <w:rsid w:val="00716B3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BodyText0">
    <w:name w:val="Body Text"/>
    <w:basedOn w:val="Normal"/>
    <w:link w:val="BodyTextChar"/>
    <w:semiHidden/>
    <w:rsid w:val="00716B35"/>
    <w:pPr>
      <w:widowControl w:val="0"/>
      <w:suppressAutoHyphens/>
      <w:spacing w:after="0" w:line="240" w:lineRule="auto"/>
    </w:pPr>
    <w:rPr>
      <w:rFonts w:eastAsia="Times New Roman" w:cs="Times New Roman"/>
      <w:sz w:val="24"/>
      <w:szCs w:val="24"/>
      <w:lang w:bidi="he-IL"/>
    </w:rPr>
  </w:style>
  <w:style w:type="character" w:customStyle="1" w:styleId="BodyTextChar">
    <w:name w:val="Body Text Char"/>
    <w:basedOn w:val="DefaultParagraphFont"/>
    <w:link w:val="BodyText0"/>
    <w:semiHidden/>
    <w:rsid w:val="00716B35"/>
    <w:rPr>
      <w:rFonts w:ascii="Times New Roman" w:eastAsia="Times New Roman" w:hAnsi="Times New Roman" w:cs="Times New Roman"/>
      <w:sz w:val="24"/>
      <w:szCs w:val="24"/>
      <w:lang w:bidi="he-IL"/>
    </w:rPr>
  </w:style>
  <w:style w:type="paragraph" w:customStyle="1" w:styleId="TableContents">
    <w:name w:val="Table Contents"/>
    <w:basedOn w:val="BodyText0"/>
    <w:rsid w:val="00716B35"/>
  </w:style>
  <w:style w:type="paragraph" w:customStyle="1" w:styleId="NoiDungBaiBao">
    <w:name w:val="NoiDungBaiBao"/>
    <w:basedOn w:val="Normal"/>
    <w:rsid w:val="00716B35"/>
    <w:pPr>
      <w:spacing w:after="0" w:line="276" w:lineRule="auto"/>
      <w:ind w:firstLine="567"/>
      <w:jc w:val="both"/>
    </w:pPr>
    <w:rPr>
      <w:rFonts w:eastAsia="Times New Roman" w:cs="Times New Roman"/>
      <w:szCs w:val="28"/>
      <w:lang w:val="fr-FR"/>
    </w:rPr>
  </w:style>
  <w:style w:type="paragraph" w:customStyle="1" w:styleId="TOCHeading1">
    <w:name w:val="TOC Heading1"/>
    <w:basedOn w:val="Heading1"/>
    <w:next w:val="Normal"/>
    <w:uiPriority w:val="39"/>
    <w:unhideWhenUsed/>
    <w:qFormat/>
    <w:rsid w:val="00716B35"/>
  </w:style>
  <w:style w:type="paragraph" w:styleId="TOC1">
    <w:name w:val="toc 1"/>
    <w:basedOn w:val="Normal"/>
    <w:next w:val="Normal"/>
    <w:autoRedefine/>
    <w:uiPriority w:val="39"/>
    <w:unhideWhenUsed/>
    <w:rsid w:val="00716B35"/>
    <w:pPr>
      <w:tabs>
        <w:tab w:val="right" w:leader="dot" w:pos="9440"/>
      </w:tabs>
      <w:spacing w:after="100" w:line="240" w:lineRule="auto"/>
    </w:pPr>
    <w:rPr>
      <w:rFonts w:ascii=".VnTime" w:eastAsia="Times New Roman" w:hAnsi=".VnTime" w:cs="Times New Roman"/>
      <w:bCs/>
      <w:w w:val="105"/>
      <w:sz w:val="30"/>
      <w:szCs w:val="28"/>
    </w:rPr>
  </w:style>
  <w:style w:type="paragraph" w:styleId="TOC2">
    <w:name w:val="toc 2"/>
    <w:basedOn w:val="Normal"/>
    <w:next w:val="Normal"/>
    <w:autoRedefine/>
    <w:uiPriority w:val="39"/>
    <w:unhideWhenUsed/>
    <w:rsid w:val="00716B35"/>
    <w:pPr>
      <w:spacing w:after="100" w:line="240" w:lineRule="auto"/>
      <w:ind w:left="300"/>
    </w:pPr>
    <w:rPr>
      <w:rFonts w:ascii=".VnTime" w:eastAsia="Times New Roman" w:hAnsi=".VnTime" w:cs="Times New Roman"/>
      <w:bCs/>
      <w:w w:val="105"/>
      <w:sz w:val="30"/>
      <w:szCs w:val="28"/>
    </w:rPr>
  </w:style>
  <w:style w:type="paragraph" w:styleId="TOC3">
    <w:name w:val="toc 3"/>
    <w:basedOn w:val="Normal"/>
    <w:next w:val="Normal"/>
    <w:autoRedefine/>
    <w:uiPriority w:val="39"/>
    <w:unhideWhenUsed/>
    <w:rsid w:val="00716B35"/>
    <w:pPr>
      <w:spacing w:after="100" w:line="240" w:lineRule="auto"/>
      <w:ind w:left="600"/>
    </w:pPr>
    <w:rPr>
      <w:rFonts w:ascii=".VnTime" w:eastAsia="Times New Roman" w:hAnsi=".VnTime" w:cs="Times New Roman"/>
      <w:bCs/>
      <w:w w:val="105"/>
      <w:sz w:val="30"/>
      <w:szCs w:val="28"/>
    </w:rPr>
  </w:style>
  <w:style w:type="character" w:customStyle="1" w:styleId="FollowedHyperlink1">
    <w:name w:val="FollowedHyperlink1"/>
    <w:basedOn w:val="DefaultParagraphFont"/>
    <w:uiPriority w:val="99"/>
    <w:semiHidden/>
    <w:unhideWhenUsed/>
    <w:rsid w:val="00716B35"/>
    <w:rPr>
      <w:color w:val="800080"/>
      <w:u w:val="single"/>
    </w:rPr>
  </w:style>
  <w:style w:type="character" w:customStyle="1" w:styleId="Heading1Char1">
    <w:name w:val="Heading 1 Char1"/>
    <w:basedOn w:val="DefaultParagraphFont"/>
    <w:uiPriority w:val="9"/>
    <w:rsid w:val="00716B35"/>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716B35"/>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716B35"/>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716B35"/>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716B35"/>
    <w:rPr>
      <w:rFonts w:ascii="Cambria" w:eastAsia="Times New Roman" w:hAnsi="Cambria" w:cs="Times New Roman"/>
      <w:color w:val="243F60"/>
    </w:rPr>
  </w:style>
  <w:style w:type="character" w:customStyle="1" w:styleId="Heading7Char1">
    <w:name w:val="Heading 7 Char1"/>
    <w:basedOn w:val="DefaultParagraphFont"/>
    <w:uiPriority w:val="9"/>
    <w:semiHidden/>
    <w:rsid w:val="00716B35"/>
    <w:rPr>
      <w:rFonts w:ascii="Cambria" w:eastAsia="Times New Roman" w:hAnsi="Cambria" w:cs="Times New Roman"/>
      <w:i/>
      <w:iCs/>
      <w:color w:val="404040"/>
    </w:rPr>
  </w:style>
  <w:style w:type="character" w:customStyle="1" w:styleId="Heading8Char1">
    <w:name w:val="Heading 8 Char1"/>
    <w:basedOn w:val="DefaultParagraphFont"/>
    <w:uiPriority w:val="9"/>
    <w:semiHidden/>
    <w:rsid w:val="00716B35"/>
    <w:rPr>
      <w:rFonts w:ascii="Cambria" w:eastAsia="Times New Roman" w:hAnsi="Cambria" w:cs="Times New Roman"/>
      <w:color w:val="404040"/>
      <w:sz w:val="20"/>
      <w:szCs w:val="20"/>
    </w:rPr>
  </w:style>
  <w:style w:type="character" w:customStyle="1" w:styleId="Heading9Char1">
    <w:name w:val="Heading 9 Char1"/>
    <w:basedOn w:val="DefaultParagraphFont"/>
    <w:uiPriority w:val="9"/>
    <w:semiHidden/>
    <w:rsid w:val="00716B35"/>
    <w:rPr>
      <w:rFonts w:ascii="Cambria" w:eastAsia="Times New Roman" w:hAnsi="Cambria" w:cs="Times New Roman"/>
      <w:i/>
      <w:iCs/>
      <w:color w:val="404040"/>
      <w:sz w:val="20"/>
      <w:szCs w:val="20"/>
    </w:rPr>
  </w:style>
  <w:style w:type="character" w:customStyle="1" w:styleId="FollowedHyperlink2">
    <w:name w:val="FollowedHyperlink2"/>
    <w:basedOn w:val="DefaultParagraphFont"/>
    <w:uiPriority w:val="99"/>
    <w:semiHidden/>
    <w:unhideWhenUsed/>
    <w:rsid w:val="00716B35"/>
    <w:rPr>
      <w:color w:val="800080"/>
      <w:u w:val="single"/>
    </w:rPr>
  </w:style>
  <w:style w:type="table" w:customStyle="1" w:styleId="TableGrid8">
    <w:name w:val="Table Grid8"/>
    <w:basedOn w:val="TableNormal"/>
    <w:next w:val="TableGrid"/>
    <w:uiPriority w:val="59"/>
    <w:rsid w:val="00716B35"/>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16B35"/>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16B35"/>
  </w:style>
  <w:style w:type="character" w:customStyle="1" w:styleId="Other">
    <w:name w:val="Other_"/>
    <w:link w:val="Other0"/>
    <w:locked/>
    <w:rsid w:val="00716B35"/>
    <w:rPr>
      <w:rFonts w:ascii="Arial" w:eastAsia="Arial" w:hAnsi="Arial" w:cs="Arial"/>
    </w:rPr>
  </w:style>
  <w:style w:type="paragraph" w:customStyle="1" w:styleId="Other0">
    <w:name w:val="Other"/>
    <w:basedOn w:val="Normal"/>
    <w:link w:val="Other"/>
    <w:rsid w:val="00716B35"/>
    <w:pPr>
      <w:widowControl w:val="0"/>
      <w:spacing w:after="80" w:line="288" w:lineRule="auto"/>
    </w:pPr>
    <w:rPr>
      <w:rFonts w:ascii="Arial" w:eastAsia="Arial" w:hAnsi="Arial" w:cs="Arial"/>
      <w:sz w:val="22"/>
    </w:rPr>
  </w:style>
  <w:style w:type="character" w:customStyle="1" w:styleId="Vnbnnidung">
    <w:name w:val="Văn bản nội dung_"/>
    <w:basedOn w:val="DefaultParagraphFont"/>
    <w:link w:val="Vnbnnidung0"/>
    <w:rsid w:val="00716B35"/>
    <w:rPr>
      <w:rFonts w:eastAsia="Times New Roman" w:cs="Times New Roman"/>
    </w:rPr>
  </w:style>
  <w:style w:type="paragraph" w:customStyle="1" w:styleId="Vnbnnidung0">
    <w:name w:val="Văn bản nội dung"/>
    <w:basedOn w:val="Normal"/>
    <w:link w:val="Vnbnnidung"/>
    <w:rsid w:val="00716B35"/>
    <w:pPr>
      <w:widowControl w:val="0"/>
      <w:spacing w:after="0" w:line="276" w:lineRule="auto"/>
      <w:ind w:firstLine="400"/>
    </w:pPr>
    <w:rPr>
      <w:rFonts w:asciiTheme="minorHAnsi" w:eastAsia="Times New Roman" w:hAnsiTheme="minorHAnsi" w:cs="Times New Roman"/>
      <w:sz w:val="22"/>
    </w:rPr>
  </w:style>
  <w:style w:type="table" w:customStyle="1" w:styleId="TableGrid9">
    <w:name w:val="Table Grid9"/>
    <w:basedOn w:val="TableNormal"/>
    <w:next w:val="TableGrid"/>
    <w:uiPriority w:val="39"/>
    <w:rsid w:val="00716B35"/>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716B35"/>
    <w:pPr>
      <w:spacing w:after="0" w:line="240" w:lineRule="auto"/>
    </w:pPr>
    <w:rPr>
      <w:rFonts w:ascii="Times New Roman" w:hAnsi="Times New Roman" w:cs="Times New Roman"/>
      <w:w w:val="105"/>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6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wikipedia.org/wiki/%C3%94_nhi%E1%BB%85m_m%C3%B4i_tr%C6%B0%E1%BB%9D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Ti%C3%AAu_d%C3%B9ng_qu%C3%A1_m%E1%BB%A9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T%C4%83ng_d%C3%A2n_s%E1%BB%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6524-6FAF-4124-97BE-52E014221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2025-04-19T08:16:00Z</cp:lastPrinted>
  <dcterms:created xsi:type="dcterms:W3CDTF">2025-04-21T03:36:00Z</dcterms:created>
  <dcterms:modified xsi:type="dcterms:W3CDTF">2025-04-21T03:36:00Z</dcterms:modified>
</cp:coreProperties>
</file>