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5CA5373A" w:rsidR="00ED1FEE" w:rsidRPr="002978BB" w:rsidRDefault="002E09EE" w:rsidP="006936BD">
            <w:pPr>
              <w:jc w:val="center"/>
              <w:rPr>
                <w:bCs/>
                <w:sz w:val="26"/>
                <w:szCs w:val="26"/>
                <w:lang w:val="en-SG"/>
              </w:rPr>
            </w:pPr>
            <w:r w:rsidRPr="002978BB">
              <w:rPr>
                <w:bCs/>
                <w:sz w:val="26"/>
                <w:szCs w:val="26"/>
              </w:rPr>
              <w:t>T</w:t>
            </w:r>
            <w:r w:rsidR="00ED1FEE" w:rsidRPr="002978BB">
              <w:rPr>
                <w:bCs/>
                <w:sz w:val="26"/>
                <w:szCs w:val="26"/>
              </w:rPr>
              <w:t>RƯỜNG</w:t>
            </w:r>
            <w:r w:rsidR="00ED1FEE" w:rsidRPr="002978BB">
              <w:rPr>
                <w:bCs/>
                <w:sz w:val="26"/>
                <w:szCs w:val="26"/>
                <w:lang w:val="vi-VN"/>
              </w:rPr>
              <w:t xml:space="preserve"> </w:t>
            </w:r>
            <w:r w:rsidRPr="002978BB">
              <w:rPr>
                <w:bCs/>
                <w:sz w:val="26"/>
                <w:szCs w:val="26"/>
                <w:lang w:val="en-SG"/>
              </w:rPr>
              <w:t>THCS DƯƠNG QUAN</w:t>
            </w:r>
          </w:p>
          <w:p w14:paraId="2A8D3724" w14:textId="699C68B5" w:rsidR="00ED1FEE" w:rsidRPr="00B70A17" w:rsidRDefault="00ED1FEE" w:rsidP="006936BD">
            <w:pPr>
              <w:jc w:val="center"/>
              <w:rPr>
                <w:b/>
                <w:bCs/>
                <w:sz w:val="26"/>
                <w:szCs w:val="26"/>
                <w:lang w:val="en-SG"/>
              </w:rPr>
            </w:pPr>
            <w:r w:rsidRPr="00B70A17">
              <w:rPr>
                <w:b/>
                <w:bCs/>
                <w:sz w:val="26"/>
                <w:szCs w:val="26"/>
                <w:lang w:val="vi-VN"/>
              </w:rPr>
              <w:t>TỔ</w:t>
            </w:r>
            <w:r w:rsidR="006936BD" w:rsidRPr="00B70A17">
              <w:rPr>
                <w:b/>
                <w:bCs/>
                <w:sz w:val="26"/>
                <w:szCs w:val="26"/>
                <w:lang w:val="en-SG"/>
              </w:rPr>
              <w:t xml:space="preserve"> </w:t>
            </w:r>
            <w:r w:rsidR="002E09EE" w:rsidRPr="00B70A17">
              <w:rPr>
                <w:b/>
                <w:bCs/>
                <w:sz w:val="26"/>
                <w:szCs w:val="26"/>
                <w:lang w:val="en-SG"/>
              </w:rPr>
              <w:t>KHOA HỌC TỰ NHIÊN</w:t>
            </w:r>
          </w:p>
          <w:p w14:paraId="5572183B" w14:textId="3069DFF1" w:rsidR="00ED1FEE" w:rsidRPr="00B70A17" w:rsidRDefault="006936BD">
            <w:pPr>
              <w:rPr>
                <w:b/>
                <w:bCs/>
                <w:sz w:val="26"/>
                <w:szCs w:val="26"/>
                <w:lang w:val="vi-VN"/>
              </w:rPr>
            </w:pPr>
            <w:r w:rsidRPr="00B70A17">
              <w:rPr>
                <w:b/>
                <w:bCs/>
                <w:noProof/>
                <w:sz w:val="26"/>
                <w:szCs w:val="26"/>
              </w:rPr>
              <mc:AlternateContent>
                <mc:Choice Requires="wps">
                  <w:drawing>
                    <wp:anchor distT="0" distB="0" distL="114300" distR="114300" simplePos="0" relativeHeight="251657216" behindDoc="0" locked="0" layoutInCell="1" allowOverlap="1" wp14:anchorId="32D94D7A" wp14:editId="723CA8FE">
                      <wp:simplePos x="0" y="0"/>
                      <wp:positionH relativeFrom="column">
                        <wp:posOffset>1356360</wp:posOffset>
                      </wp:positionH>
                      <wp:positionV relativeFrom="paragraph">
                        <wp:posOffset>20320</wp:posOffset>
                      </wp:positionV>
                      <wp:extent cx="97790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9779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ED2F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8pt,1.6pt" to="183.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" strokecolor="black [3200]" strokeweight=".5pt">
                      <v:stroke joinstyle="miter"/>
                    </v:line>
                  </w:pict>
                </mc:Fallback>
              </mc:AlternateContent>
            </w:r>
          </w:p>
        </w:tc>
        <w:tc>
          <w:tcPr>
            <w:tcW w:w="8046" w:type="dxa"/>
          </w:tcPr>
          <w:p w14:paraId="15186F02" w14:textId="5288E87E" w:rsidR="00ED1FEE" w:rsidRPr="00B70A17" w:rsidRDefault="00ED1FEE" w:rsidP="00ED1FEE">
            <w:pPr>
              <w:jc w:val="center"/>
              <w:rPr>
                <w:b/>
                <w:bCs/>
                <w:sz w:val="26"/>
                <w:szCs w:val="26"/>
                <w:lang w:val="vi-VN"/>
              </w:rPr>
            </w:pPr>
            <w:r w:rsidRPr="00B70A17">
              <w:rPr>
                <w:b/>
                <w:bCs/>
                <w:sz w:val="26"/>
                <w:szCs w:val="26"/>
              </w:rPr>
              <w:t>CỘNG</w:t>
            </w:r>
            <w:r w:rsidRPr="00B70A17">
              <w:rPr>
                <w:b/>
                <w:bCs/>
                <w:sz w:val="26"/>
                <w:szCs w:val="26"/>
                <w:lang w:val="vi-VN"/>
              </w:rPr>
              <w:t xml:space="preserve"> </w:t>
            </w:r>
            <w:r w:rsidR="00450390" w:rsidRPr="00B70A17">
              <w:rPr>
                <w:b/>
                <w:bCs/>
                <w:sz w:val="26"/>
                <w:szCs w:val="26"/>
                <w:lang w:val="vi-VN"/>
              </w:rPr>
              <w:t xml:space="preserve">HÒA </w:t>
            </w:r>
            <w:r w:rsidRPr="00B70A17">
              <w:rPr>
                <w:b/>
                <w:bCs/>
                <w:sz w:val="26"/>
                <w:szCs w:val="26"/>
                <w:lang w:val="vi-VN"/>
              </w:rPr>
              <w:t>XÃ HỘI CHỦ NGHĨA VIỆT NAM</w:t>
            </w:r>
          </w:p>
          <w:p w14:paraId="65675A2B" w14:textId="77777777" w:rsidR="00ED1FEE" w:rsidRPr="00B70A17" w:rsidRDefault="00ED1FEE" w:rsidP="00ED1FEE">
            <w:pPr>
              <w:jc w:val="center"/>
              <w:rPr>
                <w:b/>
                <w:bCs/>
                <w:sz w:val="26"/>
                <w:szCs w:val="26"/>
                <w:lang w:val="vi-VN"/>
              </w:rPr>
            </w:pPr>
            <w:r w:rsidRPr="00B70A17">
              <w:rPr>
                <w:noProof/>
                <w:sz w:val="26"/>
                <w:szCs w:val="26"/>
              </w:rPr>
              <mc:AlternateContent>
                <mc:Choice Requires="wps">
                  <w:drawing>
                    <wp:anchor distT="0" distB="0" distL="114300" distR="114300" simplePos="0" relativeHeight="251659264" behindDoc="0" locked="0" layoutInCell="1" allowOverlap="1" wp14:anchorId="34D968F9" wp14:editId="0F45C9B3">
                      <wp:simplePos x="0" y="0"/>
                      <wp:positionH relativeFrom="column">
                        <wp:posOffset>1625600</wp:posOffset>
                      </wp:positionH>
                      <wp:positionV relativeFrom="paragraph">
                        <wp:posOffset>237490</wp:posOffset>
                      </wp:positionV>
                      <wp:extent cx="147320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473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2BAA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18.7pt" to="244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" strokecolor="black [3200]" strokeweight=".5pt">
                      <v:stroke joinstyle="miter"/>
                    </v:line>
                  </w:pict>
                </mc:Fallback>
              </mc:AlternateContent>
            </w:r>
            <w:r w:rsidRPr="00B70A17">
              <w:rPr>
                <w:b/>
                <w:bCs/>
                <w:sz w:val="26"/>
                <w:szCs w:val="26"/>
                <w:lang w:val="vi-VN"/>
              </w:rPr>
              <w:t>Độc lập - Tự do - Hạnh phúc</w:t>
            </w:r>
          </w:p>
        </w:tc>
      </w:tr>
    </w:tbl>
    <w:p w14:paraId="17246817" w14:textId="77777777" w:rsidR="00284400" w:rsidRDefault="00284400" w:rsidP="00ED1FEE">
      <w:pPr>
        <w:jc w:val="center"/>
        <w:rPr>
          <w:b/>
          <w:bCs/>
        </w:rPr>
      </w:pPr>
    </w:p>
    <w:p w14:paraId="60E4B24A" w14:textId="3CC9590F" w:rsidR="00010ED7" w:rsidRPr="006E08A2" w:rsidRDefault="00ED1FEE" w:rsidP="003F2F3C">
      <w:pPr>
        <w:jc w:val="center"/>
        <w:rPr>
          <w:b/>
          <w:bCs/>
          <w:sz w:val="26"/>
          <w:szCs w:val="26"/>
          <w:lang w:val="vi-VN"/>
        </w:rPr>
      </w:pPr>
      <w:r w:rsidRPr="006E08A2">
        <w:rPr>
          <w:b/>
          <w:bCs/>
          <w:sz w:val="26"/>
          <w:szCs w:val="26"/>
        </w:rPr>
        <w:t>KẾ</w:t>
      </w:r>
      <w:r w:rsidRPr="006E08A2">
        <w:rPr>
          <w:b/>
          <w:bCs/>
          <w:sz w:val="26"/>
          <w:szCs w:val="26"/>
          <w:lang w:val="vi-VN"/>
        </w:rPr>
        <w:t xml:space="preserve"> HOẠCH DẠY HỌC</w:t>
      </w:r>
      <w:r w:rsidR="00060586" w:rsidRPr="006E08A2">
        <w:rPr>
          <w:b/>
          <w:bCs/>
          <w:sz w:val="26"/>
          <w:szCs w:val="26"/>
          <w:lang w:val="vi-VN"/>
        </w:rPr>
        <w:t xml:space="preserve"> CỦA TỔ CHUYÊN MÔN</w:t>
      </w:r>
    </w:p>
    <w:p w14:paraId="544EA79A" w14:textId="7C68AA89" w:rsidR="00010ED7" w:rsidRPr="006E08A2" w:rsidRDefault="00ED1FEE" w:rsidP="00010ED7">
      <w:pPr>
        <w:jc w:val="center"/>
        <w:rPr>
          <w:sz w:val="26"/>
          <w:szCs w:val="26"/>
          <w:lang w:val="vi-VN"/>
        </w:rPr>
      </w:pPr>
      <w:r w:rsidRPr="006E08A2">
        <w:rPr>
          <w:b/>
          <w:bCs/>
          <w:sz w:val="26"/>
          <w:szCs w:val="26"/>
          <w:lang w:val="vi-VN"/>
        </w:rPr>
        <w:t xml:space="preserve"> </w:t>
      </w:r>
      <w:r w:rsidR="00010ED7" w:rsidRPr="006E08A2">
        <w:rPr>
          <w:b/>
          <w:bCs/>
          <w:sz w:val="26"/>
          <w:szCs w:val="26"/>
          <w:lang w:val="vi-VN"/>
        </w:rPr>
        <w:t>Năm học 20</w:t>
      </w:r>
      <w:r w:rsidR="00010ED7" w:rsidRPr="006E08A2">
        <w:rPr>
          <w:b/>
          <w:bCs/>
          <w:sz w:val="26"/>
          <w:szCs w:val="26"/>
          <w:lang w:val="en-SG"/>
        </w:rPr>
        <w:t>2</w:t>
      </w:r>
      <w:r w:rsidR="00B163D3">
        <w:rPr>
          <w:b/>
          <w:bCs/>
          <w:sz w:val="26"/>
          <w:szCs w:val="26"/>
          <w:lang w:val="en-SG"/>
        </w:rPr>
        <w:t>5</w:t>
      </w:r>
      <w:r w:rsidR="00010ED7" w:rsidRPr="006E08A2">
        <w:rPr>
          <w:b/>
          <w:bCs/>
          <w:sz w:val="26"/>
          <w:szCs w:val="26"/>
          <w:lang w:val="vi-VN"/>
        </w:rPr>
        <w:t xml:space="preserve"> - 20</w:t>
      </w:r>
      <w:r w:rsidR="00010ED7" w:rsidRPr="006E08A2">
        <w:rPr>
          <w:b/>
          <w:bCs/>
          <w:sz w:val="26"/>
          <w:szCs w:val="26"/>
          <w:lang w:val="en-SG"/>
        </w:rPr>
        <w:t>2</w:t>
      </w:r>
      <w:r w:rsidR="00B163D3">
        <w:rPr>
          <w:b/>
          <w:bCs/>
          <w:sz w:val="26"/>
          <w:szCs w:val="26"/>
          <w:lang w:val="en-SG"/>
        </w:rPr>
        <w:t>6</w:t>
      </w:r>
    </w:p>
    <w:p w14:paraId="40C79E79" w14:textId="6880B3D5" w:rsidR="00ED1FEE" w:rsidRPr="00FF5722" w:rsidRDefault="00ED1FEE" w:rsidP="00ED1FEE">
      <w:pPr>
        <w:jc w:val="center"/>
        <w:rPr>
          <w:b/>
          <w:bCs/>
          <w:sz w:val="26"/>
          <w:szCs w:val="26"/>
          <w:lang w:val="en-SG"/>
        </w:rPr>
      </w:pPr>
    </w:p>
    <w:p w14:paraId="671236B0" w14:textId="6ABA073B" w:rsidR="003802AD" w:rsidRPr="00FF5722" w:rsidRDefault="00ED1FEE" w:rsidP="00ED1FEE">
      <w:pPr>
        <w:ind w:firstLine="567"/>
        <w:jc w:val="both"/>
        <w:rPr>
          <w:b/>
          <w:bCs/>
          <w:sz w:val="26"/>
          <w:szCs w:val="26"/>
          <w:lang w:val="vi-VN"/>
        </w:rPr>
      </w:pPr>
      <w:r w:rsidRPr="00FF5722">
        <w:rPr>
          <w:b/>
          <w:bCs/>
          <w:sz w:val="26"/>
          <w:szCs w:val="26"/>
          <w:lang w:val="vi-VN"/>
        </w:rPr>
        <w:t xml:space="preserve">I. </w:t>
      </w:r>
      <w:r w:rsidR="00D96C9D" w:rsidRPr="00FF5722">
        <w:rPr>
          <w:b/>
          <w:bCs/>
          <w:sz w:val="26"/>
          <w:szCs w:val="26"/>
          <w:lang w:val="vi-VN"/>
        </w:rPr>
        <w:t>Đặc điểm tình hình</w:t>
      </w:r>
    </w:p>
    <w:p w14:paraId="40C8DE85" w14:textId="4049FC7F" w:rsidR="00D96C9D" w:rsidRPr="00B163D3" w:rsidRDefault="00D96C9D" w:rsidP="00ED1FEE">
      <w:pPr>
        <w:ind w:firstLine="567"/>
        <w:jc w:val="both"/>
        <w:rPr>
          <w:b/>
          <w:bCs/>
          <w:color w:val="FF0000"/>
          <w:sz w:val="26"/>
          <w:szCs w:val="26"/>
        </w:rPr>
      </w:pPr>
      <w:r w:rsidRPr="00FF5722">
        <w:rPr>
          <w:b/>
          <w:bCs/>
          <w:sz w:val="26"/>
          <w:szCs w:val="26"/>
          <w:lang w:val="vi-VN"/>
        </w:rPr>
        <w:t xml:space="preserve">1. Số lớp: </w:t>
      </w:r>
      <w:r w:rsidR="00D0082C" w:rsidRPr="00FF5722">
        <w:rPr>
          <w:b/>
          <w:bCs/>
          <w:sz w:val="26"/>
          <w:szCs w:val="26"/>
          <w:lang w:val="en-SG"/>
        </w:rPr>
        <w:t>17</w:t>
      </w:r>
      <w:r w:rsidR="00010ED7" w:rsidRPr="00FF5722">
        <w:rPr>
          <w:sz w:val="26"/>
          <w:szCs w:val="26"/>
          <w:lang w:val="en-SG"/>
        </w:rPr>
        <w:t xml:space="preserve"> </w:t>
      </w:r>
      <w:r w:rsidRPr="00FF5722">
        <w:rPr>
          <w:b/>
          <w:bCs/>
          <w:sz w:val="26"/>
          <w:szCs w:val="26"/>
          <w:lang w:val="vi-VN"/>
        </w:rPr>
        <w:t>; Số học sinh:</w:t>
      </w:r>
      <w:r w:rsidR="00D0082C" w:rsidRPr="00FF5722">
        <w:rPr>
          <w:b/>
          <w:bCs/>
          <w:sz w:val="26"/>
          <w:szCs w:val="26"/>
          <w:lang w:val="en-SG"/>
        </w:rPr>
        <w:t xml:space="preserve"> </w:t>
      </w:r>
      <w:r w:rsidR="00611525" w:rsidRPr="00FF5722">
        <w:rPr>
          <w:b/>
          <w:bCs/>
          <w:sz w:val="26"/>
          <w:szCs w:val="26"/>
          <w:lang w:val="en-SG"/>
        </w:rPr>
        <w:t xml:space="preserve"> </w:t>
      </w:r>
      <w:r w:rsidR="00112BCB">
        <w:rPr>
          <w:b/>
          <w:bCs/>
          <w:color w:val="FF0000"/>
          <w:sz w:val="26"/>
          <w:szCs w:val="26"/>
          <w:lang w:val="en-SG"/>
        </w:rPr>
        <w:t>69</w:t>
      </w:r>
      <w:r w:rsidR="002978BB">
        <w:rPr>
          <w:b/>
          <w:bCs/>
          <w:color w:val="FF0000"/>
          <w:sz w:val="26"/>
          <w:szCs w:val="26"/>
          <w:lang w:val="en-SG"/>
        </w:rPr>
        <w:t>3</w:t>
      </w:r>
    </w:p>
    <w:p w14:paraId="2E5DDE23" w14:textId="77777777" w:rsidR="008628E8" w:rsidRPr="00FF5722" w:rsidRDefault="00C020F1" w:rsidP="00C020F1">
      <w:pPr>
        <w:ind w:firstLine="567"/>
        <w:jc w:val="both"/>
        <w:rPr>
          <w:b/>
          <w:bCs/>
          <w:sz w:val="26"/>
          <w:szCs w:val="26"/>
        </w:rPr>
      </w:pPr>
      <w:r w:rsidRPr="00FF5722">
        <w:rPr>
          <w:b/>
          <w:bCs/>
          <w:sz w:val="26"/>
          <w:szCs w:val="26"/>
          <w:lang w:val="vi-VN"/>
        </w:rPr>
        <w:t xml:space="preserve">2. </w:t>
      </w:r>
      <w:r w:rsidRPr="00FF5722">
        <w:rPr>
          <w:b/>
          <w:bCs/>
          <w:sz w:val="26"/>
          <w:szCs w:val="26"/>
        </w:rPr>
        <w:t>Tình hình đội ngũ:</w:t>
      </w:r>
      <w:r w:rsidR="00D41CC0" w:rsidRPr="00FF5722">
        <w:rPr>
          <w:b/>
          <w:bCs/>
          <w:sz w:val="26"/>
          <w:szCs w:val="26"/>
        </w:rPr>
        <w:t xml:space="preserve">   </w:t>
      </w:r>
    </w:p>
    <w:p w14:paraId="32A9863D" w14:textId="45848998" w:rsidR="008628E8" w:rsidRPr="00FF5722" w:rsidRDefault="00D41CC0" w:rsidP="00C020F1">
      <w:pPr>
        <w:ind w:firstLine="567"/>
        <w:jc w:val="both"/>
        <w:rPr>
          <w:sz w:val="26"/>
          <w:szCs w:val="26"/>
          <w:lang w:val="vi-VN"/>
        </w:rPr>
      </w:pPr>
      <w:r w:rsidRPr="00FF5722">
        <w:rPr>
          <w:b/>
          <w:bCs/>
          <w:sz w:val="26"/>
          <w:szCs w:val="26"/>
        </w:rPr>
        <w:t xml:space="preserve">      </w:t>
      </w:r>
      <w:r w:rsidR="00C020F1" w:rsidRPr="00FF5722">
        <w:rPr>
          <w:b/>
          <w:bCs/>
          <w:sz w:val="26"/>
          <w:szCs w:val="26"/>
        </w:rPr>
        <w:t xml:space="preserve"> </w:t>
      </w:r>
      <w:r w:rsidR="00CB5029" w:rsidRPr="00FF5722">
        <w:rPr>
          <w:b/>
          <w:bCs/>
          <w:sz w:val="26"/>
          <w:szCs w:val="26"/>
        </w:rPr>
        <w:t>Số</w:t>
      </w:r>
      <w:r w:rsidR="00CB5029" w:rsidRPr="00FF5722">
        <w:rPr>
          <w:b/>
          <w:bCs/>
          <w:sz w:val="26"/>
          <w:szCs w:val="26"/>
          <w:lang w:val="vi-VN"/>
        </w:rPr>
        <w:t xml:space="preserve"> </w:t>
      </w:r>
      <w:r w:rsidR="00C020F1" w:rsidRPr="00FF5722">
        <w:rPr>
          <w:b/>
          <w:bCs/>
          <w:sz w:val="26"/>
          <w:szCs w:val="26"/>
        </w:rPr>
        <w:t>giáo viên</w:t>
      </w:r>
      <w:r w:rsidR="00D0082C" w:rsidRPr="00FF5722">
        <w:rPr>
          <w:b/>
          <w:bCs/>
          <w:sz w:val="26"/>
          <w:szCs w:val="26"/>
        </w:rPr>
        <w:t xml:space="preserve"> của tổ</w:t>
      </w:r>
      <w:r w:rsidR="00CB5029" w:rsidRPr="00FF5722">
        <w:rPr>
          <w:b/>
          <w:bCs/>
          <w:sz w:val="26"/>
          <w:szCs w:val="26"/>
          <w:lang w:val="vi-VN"/>
        </w:rPr>
        <w:t>:</w:t>
      </w:r>
      <w:r w:rsidRPr="00FF5722">
        <w:rPr>
          <w:b/>
          <w:bCs/>
          <w:sz w:val="26"/>
          <w:szCs w:val="26"/>
          <w:lang w:val="en-SG"/>
        </w:rPr>
        <w:t xml:space="preserve"> </w:t>
      </w:r>
      <w:r w:rsidR="00F13EC1" w:rsidRPr="00FF5722">
        <w:rPr>
          <w:b/>
          <w:bCs/>
          <w:sz w:val="26"/>
          <w:szCs w:val="26"/>
          <w:lang w:val="en-SG"/>
        </w:rPr>
        <w:t>1</w:t>
      </w:r>
      <w:r w:rsidR="00B072A1" w:rsidRPr="00FF5722">
        <w:rPr>
          <w:b/>
          <w:bCs/>
          <w:sz w:val="26"/>
          <w:szCs w:val="26"/>
          <w:lang w:val="en-SG"/>
        </w:rPr>
        <w:t>6</w:t>
      </w:r>
      <w:r w:rsidR="00F13EC1" w:rsidRPr="00FF5722">
        <w:rPr>
          <w:b/>
          <w:bCs/>
          <w:sz w:val="26"/>
          <w:szCs w:val="26"/>
          <w:lang w:val="en-SG"/>
        </w:rPr>
        <w:t xml:space="preserve"> trong đó: </w:t>
      </w:r>
      <w:r w:rsidR="008628E8" w:rsidRPr="00FF5722">
        <w:rPr>
          <w:sz w:val="26"/>
          <w:szCs w:val="26"/>
          <w:lang w:val="en-SG"/>
        </w:rPr>
        <w:t>15</w:t>
      </w:r>
      <w:r w:rsidR="00D0082C" w:rsidRPr="00FF5722">
        <w:rPr>
          <w:sz w:val="26"/>
          <w:szCs w:val="26"/>
          <w:lang w:val="en-SG"/>
        </w:rPr>
        <w:t xml:space="preserve"> giáo viên</w:t>
      </w:r>
      <w:r w:rsidR="00F13EC1" w:rsidRPr="00FF5722">
        <w:rPr>
          <w:sz w:val="26"/>
          <w:szCs w:val="26"/>
          <w:lang w:val="en-SG"/>
        </w:rPr>
        <w:t xml:space="preserve"> chính thứ</w:t>
      </w:r>
      <w:r w:rsidR="00D0082C" w:rsidRPr="00FF5722">
        <w:rPr>
          <w:sz w:val="26"/>
          <w:szCs w:val="26"/>
          <w:lang w:val="en-SG"/>
        </w:rPr>
        <w:t xml:space="preserve">c và </w:t>
      </w:r>
      <w:r w:rsidR="00B072A1" w:rsidRPr="00FF5722">
        <w:rPr>
          <w:sz w:val="26"/>
          <w:szCs w:val="26"/>
          <w:lang w:val="en-SG"/>
        </w:rPr>
        <w:t>1</w:t>
      </w:r>
      <w:r w:rsidR="00D0082C" w:rsidRPr="00FF5722">
        <w:rPr>
          <w:sz w:val="26"/>
          <w:szCs w:val="26"/>
          <w:lang w:val="en-SG"/>
        </w:rPr>
        <w:t xml:space="preserve"> </w:t>
      </w:r>
      <w:r w:rsidR="00B072A1" w:rsidRPr="00FF5722">
        <w:rPr>
          <w:sz w:val="26"/>
          <w:szCs w:val="26"/>
          <w:lang w:val="en-SG"/>
        </w:rPr>
        <w:t xml:space="preserve">giáo viên hợp đồng </w:t>
      </w:r>
      <w:r w:rsidR="00D0082C" w:rsidRPr="00FF5722">
        <w:rPr>
          <w:sz w:val="26"/>
          <w:szCs w:val="26"/>
          <w:lang w:val="en-SG"/>
        </w:rPr>
        <w:t xml:space="preserve">huyện. </w:t>
      </w:r>
    </w:p>
    <w:p w14:paraId="5166279D" w14:textId="4DB78859" w:rsidR="00CB5029" w:rsidRPr="00FF5722" w:rsidRDefault="008628E8" w:rsidP="00C020F1">
      <w:pPr>
        <w:ind w:firstLine="567"/>
        <w:jc w:val="both"/>
        <w:rPr>
          <w:sz w:val="26"/>
          <w:szCs w:val="26"/>
          <w:lang w:val="en-SG"/>
        </w:rPr>
      </w:pPr>
      <w:r w:rsidRPr="00FF5722">
        <w:rPr>
          <w:sz w:val="26"/>
          <w:szCs w:val="26"/>
          <w:lang w:val="en-SG"/>
        </w:rPr>
        <w:t xml:space="preserve">       </w:t>
      </w:r>
      <w:r w:rsidR="00CB5029" w:rsidRPr="00FF5722">
        <w:rPr>
          <w:b/>
          <w:bCs/>
          <w:sz w:val="26"/>
          <w:szCs w:val="26"/>
          <w:lang w:val="vi-VN"/>
        </w:rPr>
        <w:t>T</w:t>
      </w:r>
      <w:r w:rsidR="00C020F1" w:rsidRPr="00FF5722">
        <w:rPr>
          <w:b/>
          <w:bCs/>
          <w:sz w:val="26"/>
          <w:szCs w:val="26"/>
        </w:rPr>
        <w:t>rình độ đào tạo</w:t>
      </w:r>
      <w:r w:rsidR="00CB5029" w:rsidRPr="00FF5722">
        <w:rPr>
          <w:sz w:val="26"/>
          <w:szCs w:val="26"/>
          <w:lang w:val="vi-VN"/>
        </w:rPr>
        <w:t>:  Đại học:</w:t>
      </w:r>
      <w:r w:rsidR="00D41CC0" w:rsidRPr="00FF5722">
        <w:rPr>
          <w:sz w:val="26"/>
          <w:szCs w:val="26"/>
          <w:lang w:val="en-SG"/>
        </w:rPr>
        <w:t xml:space="preserve"> </w:t>
      </w:r>
      <w:r w:rsidRPr="00FF5722">
        <w:rPr>
          <w:sz w:val="26"/>
          <w:szCs w:val="26"/>
          <w:lang w:val="en-SG"/>
        </w:rPr>
        <w:t>1</w:t>
      </w:r>
      <w:r w:rsidR="00B072A1" w:rsidRPr="00FF5722">
        <w:rPr>
          <w:sz w:val="26"/>
          <w:szCs w:val="26"/>
          <w:lang w:val="en-SG"/>
        </w:rPr>
        <w:t>4 đồng chí</w:t>
      </w:r>
      <w:r w:rsidRPr="00FF5722">
        <w:rPr>
          <w:sz w:val="26"/>
          <w:szCs w:val="26"/>
          <w:lang w:val="en-SG"/>
        </w:rPr>
        <w:t xml:space="preserve"> </w:t>
      </w:r>
      <w:r w:rsidR="002978BB">
        <w:rPr>
          <w:sz w:val="26"/>
          <w:szCs w:val="26"/>
          <w:lang w:val="vi-VN"/>
        </w:rPr>
        <w:t>; Sau</w:t>
      </w:r>
      <w:bookmarkStart w:id="0" w:name="_GoBack"/>
      <w:bookmarkEnd w:id="0"/>
      <w:r w:rsidR="00CB5029" w:rsidRPr="00FF5722">
        <w:rPr>
          <w:sz w:val="26"/>
          <w:szCs w:val="26"/>
          <w:lang w:val="vi-VN"/>
        </w:rPr>
        <w:t xml:space="preserve"> đại học:</w:t>
      </w:r>
      <w:r w:rsidR="00010ED7" w:rsidRPr="00FF5722">
        <w:rPr>
          <w:sz w:val="26"/>
          <w:szCs w:val="26"/>
          <w:lang w:val="en-SG"/>
        </w:rPr>
        <w:t xml:space="preserve"> </w:t>
      </w:r>
      <w:r w:rsidRPr="00FF5722">
        <w:rPr>
          <w:sz w:val="26"/>
          <w:szCs w:val="26"/>
          <w:lang w:val="en-SG"/>
        </w:rPr>
        <w:t>02</w:t>
      </w:r>
    </w:p>
    <w:p w14:paraId="750D7353" w14:textId="0E46DE3B" w:rsidR="00ED1FEE" w:rsidRPr="00FF5722" w:rsidRDefault="00DB6CA7" w:rsidP="00DB6CA7">
      <w:pPr>
        <w:jc w:val="both"/>
        <w:rPr>
          <w:i/>
          <w:iCs/>
          <w:sz w:val="26"/>
          <w:szCs w:val="26"/>
          <w:lang w:val="en-SG"/>
        </w:rPr>
      </w:pPr>
      <w:r w:rsidRPr="00FF5722">
        <w:rPr>
          <w:b/>
          <w:bCs/>
          <w:color w:val="FF0000"/>
          <w:sz w:val="26"/>
          <w:szCs w:val="26"/>
        </w:rPr>
        <w:t xml:space="preserve">        </w:t>
      </w:r>
      <w:r w:rsidR="00C020F1" w:rsidRPr="00FF5722">
        <w:rPr>
          <w:b/>
          <w:bCs/>
          <w:color w:val="auto"/>
          <w:sz w:val="26"/>
          <w:szCs w:val="26"/>
        </w:rPr>
        <w:t>3</w:t>
      </w:r>
      <w:r w:rsidR="00424351" w:rsidRPr="00FF5722">
        <w:rPr>
          <w:b/>
          <w:bCs/>
          <w:color w:val="auto"/>
          <w:sz w:val="26"/>
          <w:szCs w:val="26"/>
          <w:lang w:val="vi-VN"/>
        </w:rPr>
        <w:t>. Thiết bị dạy học:</w:t>
      </w:r>
      <w:r w:rsidR="00424351" w:rsidRPr="00FF5722">
        <w:rPr>
          <w:color w:val="auto"/>
          <w:sz w:val="26"/>
          <w:szCs w:val="26"/>
          <w:lang w:val="vi-VN"/>
        </w:rPr>
        <w:t xml:space="preserve"> </w:t>
      </w:r>
      <w:r w:rsidR="00010ED7" w:rsidRPr="00FF5722">
        <w:rPr>
          <w:i/>
          <w:iCs/>
          <w:color w:val="auto"/>
          <w:sz w:val="26"/>
          <w:szCs w:val="26"/>
          <w:lang w:val="en-SG"/>
        </w:rPr>
        <w:t xml:space="preserve"> </w:t>
      </w:r>
    </w:p>
    <w:p w14:paraId="4C4D2BD5" w14:textId="23AE33B4" w:rsidR="00B1091F" w:rsidRPr="00B447F5" w:rsidRDefault="00076924" w:rsidP="00B1091F">
      <w:pPr>
        <w:jc w:val="both"/>
        <w:rPr>
          <w:b/>
          <w:bCs/>
          <w:iCs/>
          <w:sz w:val="27"/>
          <w:szCs w:val="27"/>
          <w:lang w:val="en-SG"/>
        </w:rPr>
      </w:pPr>
      <w:r w:rsidRPr="00B447F5">
        <w:rPr>
          <w:b/>
          <w:bCs/>
          <w:iCs/>
          <w:sz w:val="27"/>
          <w:szCs w:val="27"/>
          <w:lang w:val="en-SG"/>
        </w:rPr>
        <w:t xml:space="preserve">       </w:t>
      </w:r>
      <w:r w:rsidR="00E60871" w:rsidRPr="00B447F5">
        <w:rPr>
          <w:b/>
          <w:bCs/>
          <w:iCs/>
          <w:sz w:val="27"/>
          <w:szCs w:val="27"/>
          <w:lang w:val="en-SG"/>
        </w:rPr>
        <w:t>3.1</w:t>
      </w:r>
      <w:r w:rsidR="00010ED7" w:rsidRPr="00B447F5">
        <w:rPr>
          <w:b/>
          <w:bCs/>
          <w:iCs/>
          <w:sz w:val="27"/>
          <w:szCs w:val="27"/>
          <w:lang w:val="en-SG"/>
        </w:rPr>
        <w:t>. Môn Toán</w:t>
      </w:r>
      <w:r w:rsidR="00B1091F" w:rsidRPr="00B447F5">
        <w:rPr>
          <w:rFonts w:eastAsia="Calibri"/>
          <w:b/>
          <w:bCs/>
          <w:sz w:val="27"/>
          <w:szCs w:val="27"/>
          <w:lang w:val="en-SG"/>
        </w:rPr>
        <w:t xml:space="preserve"> </w:t>
      </w:r>
    </w:p>
    <w:tbl>
      <w:tblPr>
        <w:tblStyle w:val="TableGrid17"/>
        <w:tblW w:w="14499" w:type="dxa"/>
        <w:jc w:val="center"/>
        <w:tblLook w:val="04A0" w:firstRow="1" w:lastRow="0" w:firstColumn="1" w:lastColumn="0" w:noHBand="0" w:noVBand="1"/>
      </w:tblPr>
      <w:tblGrid>
        <w:gridCol w:w="988"/>
        <w:gridCol w:w="4375"/>
        <w:gridCol w:w="1976"/>
        <w:gridCol w:w="5659"/>
        <w:gridCol w:w="1501"/>
      </w:tblGrid>
      <w:tr w:rsidR="00B1091F" w:rsidRPr="00B447F5" w14:paraId="66E6AB08" w14:textId="77777777" w:rsidTr="00482E1C">
        <w:trPr>
          <w:jc w:val="center"/>
        </w:trPr>
        <w:tc>
          <w:tcPr>
            <w:tcW w:w="988" w:type="dxa"/>
            <w:vAlign w:val="center"/>
          </w:tcPr>
          <w:p w14:paraId="47976E7C" w14:textId="77777777" w:rsidR="00B1091F" w:rsidRPr="00B447F5" w:rsidRDefault="00B1091F" w:rsidP="00B1091F">
            <w:pPr>
              <w:spacing w:line="312" w:lineRule="auto"/>
              <w:jc w:val="center"/>
              <w:rPr>
                <w:rFonts w:eastAsia="Calibri"/>
                <w:b/>
                <w:bCs/>
                <w:sz w:val="27"/>
                <w:szCs w:val="27"/>
                <w:lang w:val="vi-VN"/>
              </w:rPr>
            </w:pPr>
            <w:r w:rsidRPr="00B447F5">
              <w:rPr>
                <w:rFonts w:eastAsia="Calibri"/>
                <w:b/>
                <w:bCs/>
                <w:sz w:val="27"/>
                <w:szCs w:val="27"/>
                <w:lang w:val="vi-VN"/>
              </w:rPr>
              <w:t>STT</w:t>
            </w:r>
          </w:p>
        </w:tc>
        <w:tc>
          <w:tcPr>
            <w:tcW w:w="4375" w:type="dxa"/>
            <w:vAlign w:val="center"/>
          </w:tcPr>
          <w:p w14:paraId="1776584D" w14:textId="77777777" w:rsidR="00B1091F" w:rsidRPr="00B447F5" w:rsidRDefault="00B1091F" w:rsidP="00B1091F">
            <w:pPr>
              <w:spacing w:line="312" w:lineRule="auto"/>
              <w:jc w:val="center"/>
              <w:rPr>
                <w:rFonts w:eastAsia="Calibri"/>
                <w:b/>
                <w:bCs/>
                <w:sz w:val="27"/>
                <w:szCs w:val="27"/>
              </w:rPr>
            </w:pPr>
            <w:r w:rsidRPr="00B447F5">
              <w:rPr>
                <w:rFonts w:eastAsia="Calibri"/>
                <w:b/>
                <w:bCs/>
                <w:sz w:val="27"/>
                <w:szCs w:val="27"/>
              </w:rPr>
              <w:t>T</w:t>
            </w:r>
            <w:r w:rsidRPr="00B447F5">
              <w:rPr>
                <w:rFonts w:eastAsia="Calibri"/>
                <w:b/>
                <w:bCs/>
                <w:sz w:val="27"/>
                <w:szCs w:val="27"/>
                <w:lang w:val="vi-VN"/>
              </w:rPr>
              <w:t>hiết bị dạy học</w:t>
            </w:r>
          </w:p>
        </w:tc>
        <w:tc>
          <w:tcPr>
            <w:tcW w:w="1976" w:type="dxa"/>
            <w:vAlign w:val="center"/>
          </w:tcPr>
          <w:p w14:paraId="32263FDD" w14:textId="77777777" w:rsidR="00B1091F" w:rsidRPr="00B447F5" w:rsidRDefault="00B1091F" w:rsidP="00B1091F">
            <w:pPr>
              <w:spacing w:line="312" w:lineRule="auto"/>
              <w:jc w:val="center"/>
              <w:rPr>
                <w:rFonts w:eastAsia="Calibri"/>
                <w:b/>
                <w:bCs/>
                <w:sz w:val="27"/>
                <w:szCs w:val="27"/>
                <w:lang w:val="vi-VN"/>
              </w:rPr>
            </w:pPr>
            <w:r w:rsidRPr="00B447F5">
              <w:rPr>
                <w:rFonts w:eastAsia="Calibri"/>
                <w:b/>
                <w:bCs/>
                <w:sz w:val="27"/>
                <w:szCs w:val="27"/>
                <w:lang w:val="vi-VN"/>
              </w:rPr>
              <w:t>Số lượng</w:t>
            </w:r>
          </w:p>
        </w:tc>
        <w:tc>
          <w:tcPr>
            <w:tcW w:w="5659" w:type="dxa"/>
            <w:vAlign w:val="center"/>
          </w:tcPr>
          <w:p w14:paraId="006CDC7A" w14:textId="77777777" w:rsidR="00B1091F" w:rsidRPr="00B447F5" w:rsidRDefault="00B1091F" w:rsidP="00B1091F">
            <w:pPr>
              <w:spacing w:line="312" w:lineRule="auto"/>
              <w:jc w:val="center"/>
              <w:rPr>
                <w:rFonts w:eastAsia="Calibri"/>
                <w:b/>
                <w:bCs/>
                <w:sz w:val="27"/>
                <w:szCs w:val="27"/>
              </w:rPr>
            </w:pPr>
            <w:r w:rsidRPr="00B447F5">
              <w:rPr>
                <w:rFonts w:eastAsia="Calibri"/>
                <w:b/>
                <w:bCs/>
                <w:sz w:val="27"/>
                <w:szCs w:val="27"/>
                <w:lang w:val="vi-VN"/>
              </w:rPr>
              <w:t>Các bài thí nghiệm/thực hành</w:t>
            </w:r>
          </w:p>
        </w:tc>
        <w:tc>
          <w:tcPr>
            <w:tcW w:w="1501" w:type="dxa"/>
            <w:vAlign w:val="center"/>
          </w:tcPr>
          <w:p w14:paraId="6B52E9F7" w14:textId="77777777" w:rsidR="00B1091F" w:rsidRPr="00B447F5" w:rsidRDefault="00B1091F" w:rsidP="00B1091F">
            <w:pPr>
              <w:spacing w:line="312" w:lineRule="auto"/>
              <w:jc w:val="center"/>
              <w:rPr>
                <w:rFonts w:eastAsia="Calibri"/>
                <w:b/>
                <w:bCs/>
                <w:sz w:val="27"/>
                <w:szCs w:val="27"/>
                <w:lang w:val="vi-VN"/>
              </w:rPr>
            </w:pPr>
            <w:r w:rsidRPr="00B447F5">
              <w:rPr>
                <w:rFonts w:eastAsia="Calibri"/>
                <w:b/>
                <w:bCs/>
                <w:sz w:val="27"/>
                <w:szCs w:val="27"/>
                <w:lang w:val="vi-VN"/>
              </w:rPr>
              <w:t>Ghi chú</w:t>
            </w:r>
          </w:p>
        </w:tc>
      </w:tr>
      <w:tr w:rsidR="00B1091F" w:rsidRPr="00B447F5" w14:paraId="1EA12300" w14:textId="77777777" w:rsidTr="00482E1C">
        <w:trPr>
          <w:jc w:val="center"/>
        </w:trPr>
        <w:tc>
          <w:tcPr>
            <w:tcW w:w="14499" w:type="dxa"/>
            <w:gridSpan w:val="5"/>
            <w:vAlign w:val="center"/>
          </w:tcPr>
          <w:p w14:paraId="3269C46C" w14:textId="1598F843" w:rsidR="00B1091F" w:rsidRPr="00B447F5" w:rsidRDefault="00B1091F" w:rsidP="00B1091F">
            <w:pPr>
              <w:spacing w:line="312" w:lineRule="auto"/>
              <w:jc w:val="center"/>
              <w:rPr>
                <w:rFonts w:eastAsia="Calibri"/>
                <w:b/>
                <w:sz w:val="27"/>
                <w:szCs w:val="27"/>
              </w:rPr>
            </w:pPr>
            <w:r w:rsidRPr="00B447F5">
              <w:rPr>
                <w:rFonts w:eastAsia="Calibri"/>
                <w:b/>
                <w:sz w:val="27"/>
                <w:szCs w:val="27"/>
              </w:rPr>
              <w:t xml:space="preserve">     TOÁN 6</w:t>
            </w:r>
          </w:p>
        </w:tc>
      </w:tr>
      <w:tr w:rsidR="00B1091F" w:rsidRPr="00B447F5" w14:paraId="39DB3980" w14:textId="77777777" w:rsidTr="00482E1C">
        <w:trPr>
          <w:jc w:val="center"/>
        </w:trPr>
        <w:tc>
          <w:tcPr>
            <w:tcW w:w="988" w:type="dxa"/>
            <w:vAlign w:val="center"/>
          </w:tcPr>
          <w:p w14:paraId="26C88095"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1</w:t>
            </w:r>
          </w:p>
        </w:tc>
        <w:tc>
          <w:tcPr>
            <w:tcW w:w="4375" w:type="dxa"/>
            <w:vAlign w:val="center"/>
          </w:tcPr>
          <w:p w14:paraId="74F995D7" w14:textId="77777777" w:rsidR="00B1091F" w:rsidRPr="00B447F5" w:rsidRDefault="00B1091F" w:rsidP="00B1091F">
            <w:pPr>
              <w:jc w:val="center"/>
              <w:rPr>
                <w:rFonts w:eastAsia="Calibri"/>
                <w:sz w:val="27"/>
                <w:szCs w:val="27"/>
              </w:rPr>
            </w:pPr>
            <w:r w:rsidRPr="00B447F5">
              <w:rPr>
                <w:rFonts w:eastAsia="Calibri"/>
                <w:sz w:val="27"/>
                <w:szCs w:val="27"/>
              </w:rPr>
              <w:t>Máy chiếu</w:t>
            </w:r>
          </w:p>
        </w:tc>
        <w:tc>
          <w:tcPr>
            <w:tcW w:w="1976" w:type="dxa"/>
          </w:tcPr>
          <w:p w14:paraId="25F63E69"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72C50BCC" w14:textId="77777777" w:rsidR="00B1091F" w:rsidRPr="00B447F5" w:rsidRDefault="00B1091F" w:rsidP="00B1091F">
            <w:pPr>
              <w:spacing w:line="312" w:lineRule="auto"/>
              <w:rPr>
                <w:rFonts w:eastAsia="Calibri"/>
                <w:sz w:val="27"/>
                <w:szCs w:val="27"/>
              </w:rPr>
            </w:pPr>
            <w:r w:rsidRPr="00B447F5">
              <w:rPr>
                <w:rFonts w:eastAsia="Calibri"/>
                <w:sz w:val="27"/>
                <w:szCs w:val="27"/>
              </w:rPr>
              <w:t xml:space="preserve">   Các tiết trên lớp</w:t>
            </w:r>
          </w:p>
        </w:tc>
        <w:tc>
          <w:tcPr>
            <w:tcW w:w="1501" w:type="dxa"/>
            <w:vAlign w:val="center"/>
          </w:tcPr>
          <w:p w14:paraId="0C628028" w14:textId="77777777" w:rsidR="00B1091F" w:rsidRPr="00B447F5" w:rsidRDefault="00B1091F" w:rsidP="00B1091F">
            <w:pPr>
              <w:spacing w:line="312" w:lineRule="auto"/>
              <w:jc w:val="center"/>
              <w:rPr>
                <w:rFonts w:eastAsia="Calibri"/>
                <w:sz w:val="27"/>
                <w:szCs w:val="27"/>
                <w:lang w:val="vi-VN"/>
              </w:rPr>
            </w:pPr>
          </w:p>
        </w:tc>
      </w:tr>
      <w:tr w:rsidR="00B1091F" w:rsidRPr="00B447F5" w14:paraId="120199E4" w14:textId="77777777" w:rsidTr="00482E1C">
        <w:trPr>
          <w:jc w:val="center"/>
        </w:trPr>
        <w:tc>
          <w:tcPr>
            <w:tcW w:w="988" w:type="dxa"/>
            <w:vAlign w:val="center"/>
          </w:tcPr>
          <w:p w14:paraId="2A39BB78"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2</w:t>
            </w:r>
          </w:p>
        </w:tc>
        <w:tc>
          <w:tcPr>
            <w:tcW w:w="4375" w:type="dxa"/>
            <w:vAlign w:val="center"/>
          </w:tcPr>
          <w:p w14:paraId="03D9A784" w14:textId="77777777" w:rsidR="00B1091F" w:rsidRPr="00B447F5" w:rsidRDefault="00B1091F" w:rsidP="00D11234">
            <w:pPr>
              <w:rPr>
                <w:rFonts w:eastAsia="Calibri"/>
                <w:sz w:val="27"/>
                <w:szCs w:val="27"/>
              </w:rPr>
            </w:pPr>
            <w:r w:rsidRPr="00B447F5">
              <w:rPr>
                <w:rFonts w:eastAsia="Calibri"/>
                <w:sz w:val="27"/>
                <w:szCs w:val="27"/>
              </w:rPr>
              <w:t>Bộ dụng cụ vẽ hình</w:t>
            </w:r>
          </w:p>
        </w:tc>
        <w:tc>
          <w:tcPr>
            <w:tcW w:w="1976" w:type="dxa"/>
          </w:tcPr>
          <w:p w14:paraId="4FFC19EA"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157B113C" w14:textId="77777777" w:rsidR="00B1091F" w:rsidRPr="00B447F5" w:rsidRDefault="00B1091F" w:rsidP="00B1091F">
            <w:pPr>
              <w:spacing w:line="312" w:lineRule="auto"/>
              <w:rPr>
                <w:rFonts w:eastAsia="Calibri"/>
                <w:sz w:val="27"/>
                <w:szCs w:val="27"/>
              </w:rPr>
            </w:pPr>
            <w:r w:rsidRPr="00B447F5">
              <w:rPr>
                <w:rFonts w:eastAsia="Calibri"/>
                <w:sz w:val="27"/>
                <w:szCs w:val="27"/>
              </w:rPr>
              <w:t xml:space="preserve">   Các tiết dạy hình học</w:t>
            </w:r>
          </w:p>
        </w:tc>
        <w:tc>
          <w:tcPr>
            <w:tcW w:w="1501" w:type="dxa"/>
            <w:vAlign w:val="center"/>
          </w:tcPr>
          <w:p w14:paraId="2D50DB80" w14:textId="77777777" w:rsidR="00B1091F" w:rsidRPr="00B447F5" w:rsidRDefault="00B1091F" w:rsidP="00B1091F">
            <w:pPr>
              <w:spacing w:line="312" w:lineRule="auto"/>
              <w:jc w:val="center"/>
              <w:rPr>
                <w:rFonts w:eastAsia="Calibri"/>
                <w:sz w:val="27"/>
                <w:szCs w:val="27"/>
                <w:lang w:val="vi-VN"/>
              </w:rPr>
            </w:pPr>
          </w:p>
        </w:tc>
      </w:tr>
      <w:tr w:rsidR="00B1091F" w:rsidRPr="00B447F5" w14:paraId="05E604FF" w14:textId="77777777" w:rsidTr="00482E1C">
        <w:trPr>
          <w:jc w:val="center"/>
        </w:trPr>
        <w:tc>
          <w:tcPr>
            <w:tcW w:w="988" w:type="dxa"/>
            <w:vAlign w:val="center"/>
          </w:tcPr>
          <w:p w14:paraId="627971E1"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3</w:t>
            </w:r>
          </w:p>
        </w:tc>
        <w:tc>
          <w:tcPr>
            <w:tcW w:w="4375" w:type="dxa"/>
            <w:vAlign w:val="center"/>
          </w:tcPr>
          <w:p w14:paraId="6812AB76" w14:textId="3E30D7D6" w:rsidR="00B1091F" w:rsidRPr="00B447F5" w:rsidRDefault="00B1091F" w:rsidP="00D11234">
            <w:pPr>
              <w:spacing w:line="312" w:lineRule="auto"/>
              <w:jc w:val="both"/>
              <w:rPr>
                <w:rFonts w:eastAsia="Calibri"/>
                <w:sz w:val="27"/>
                <w:szCs w:val="27"/>
              </w:rPr>
            </w:pPr>
            <w:r w:rsidRPr="00B447F5">
              <w:rPr>
                <w:rFonts w:eastAsia="Times New Roman"/>
                <w:sz w:val="27"/>
                <w:szCs w:val="27"/>
              </w:rPr>
              <w:t>Điện thoại thông minh cài phần mềm Plickers</w:t>
            </w:r>
          </w:p>
        </w:tc>
        <w:tc>
          <w:tcPr>
            <w:tcW w:w="1976" w:type="dxa"/>
          </w:tcPr>
          <w:p w14:paraId="2F48CF32" w14:textId="77777777" w:rsidR="00B1091F" w:rsidRPr="00B447F5" w:rsidRDefault="00B1091F" w:rsidP="00D11234">
            <w:pPr>
              <w:spacing w:line="312" w:lineRule="auto"/>
              <w:rPr>
                <w:rFonts w:eastAsia="Calibri"/>
                <w:sz w:val="27"/>
                <w:szCs w:val="27"/>
              </w:rPr>
            </w:pPr>
            <w:r w:rsidRPr="00B447F5">
              <w:rPr>
                <w:rFonts w:eastAsia="Calibri"/>
                <w:sz w:val="27"/>
                <w:szCs w:val="27"/>
              </w:rPr>
              <w:t>01 chiếc/1 lớp</w:t>
            </w:r>
          </w:p>
        </w:tc>
        <w:tc>
          <w:tcPr>
            <w:tcW w:w="5659" w:type="dxa"/>
          </w:tcPr>
          <w:p w14:paraId="17417846" w14:textId="77777777" w:rsidR="00B1091F" w:rsidRPr="00B447F5" w:rsidRDefault="00B1091F" w:rsidP="00B1091F">
            <w:pPr>
              <w:spacing w:line="312" w:lineRule="auto"/>
              <w:rPr>
                <w:rFonts w:eastAsia="Calibri"/>
                <w:sz w:val="27"/>
                <w:szCs w:val="27"/>
              </w:rPr>
            </w:pPr>
          </w:p>
        </w:tc>
        <w:tc>
          <w:tcPr>
            <w:tcW w:w="1501" w:type="dxa"/>
            <w:vAlign w:val="center"/>
          </w:tcPr>
          <w:p w14:paraId="45AFD75E" w14:textId="77777777" w:rsidR="00B1091F" w:rsidRPr="00B447F5" w:rsidRDefault="00B1091F" w:rsidP="00B1091F">
            <w:pPr>
              <w:spacing w:line="312" w:lineRule="auto"/>
              <w:jc w:val="center"/>
              <w:rPr>
                <w:rFonts w:eastAsia="Calibri"/>
                <w:sz w:val="27"/>
                <w:szCs w:val="27"/>
                <w:lang w:val="vi-VN"/>
              </w:rPr>
            </w:pPr>
          </w:p>
        </w:tc>
      </w:tr>
      <w:tr w:rsidR="00B1091F" w:rsidRPr="00B447F5" w14:paraId="032C9E9A" w14:textId="77777777" w:rsidTr="00482E1C">
        <w:trPr>
          <w:jc w:val="center"/>
        </w:trPr>
        <w:tc>
          <w:tcPr>
            <w:tcW w:w="988" w:type="dxa"/>
            <w:vAlign w:val="center"/>
          </w:tcPr>
          <w:p w14:paraId="645A67ED"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4</w:t>
            </w:r>
          </w:p>
        </w:tc>
        <w:tc>
          <w:tcPr>
            <w:tcW w:w="4375" w:type="dxa"/>
            <w:vAlign w:val="center"/>
          </w:tcPr>
          <w:p w14:paraId="7B51DF43" w14:textId="0EE4BAEA" w:rsidR="00B1091F" w:rsidRPr="00B447F5" w:rsidRDefault="00B1091F" w:rsidP="00D11234">
            <w:pPr>
              <w:spacing w:line="312" w:lineRule="auto"/>
              <w:jc w:val="both"/>
              <w:rPr>
                <w:rFonts w:eastAsia="Times New Roman"/>
                <w:sz w:val="27"/>
                <w:szCs w:val="27"/>
              </w:rPr>
            </w:pPr>
            <w:r w:rsidRPr="00B447F5">
              <w:rPr>
                <w:rFonts w:eastAsia="Times New Roman"/>
                <w:sz w:val="27"/>
                <w:szCs w:val="27"/>
              </w:rPr>
              <w:t xml:space="preserve">Máy tính cầm tay </w:t>
            </w:r>
          </w:p>
        </w:tc>
        <w:tc>
          <w:tcPr>
            <w:tcW w:w="1976" w:type="dxa"/>
          </w:tcPr>
          <w:p w14:paraId="0EEF0A53" w14:textId="77777777" w:rsidR="00B1091F" w:rsidRPr="00B447F5" w:rsidRDefault="00B1091F" w:rsidP="00D11234">
            <w:pPr>
              <w:spacing w:line="312" w:lineRule="auto"/>
              <w:rPr>
                <w:rFonts w:eastAsia="Calibri"/>
                <w:sz w:val="27"/>
                <w:szCs w:val="27"/>
              </w:rPr>
            </w:pPr>
            <w:r w:rsidRPr="00B447F5">
              <w:rPr>
                <w:rFonts w:eastAsia="Calibri"/>
                <w:sz w:val="27"/>
                <w:szCs w:val="27"/>
              </w:rPr>
              <w:t>01 chiếc/1 hs</w:t>
            </w:r>
          </w:p>
        </w:tc>
        <w:tc>
          <w:tcPr>
            <w:tcW w:w="5659" w:type="dxa"/>
          </w:tcPr>
          <w:p w14:paraId="036BC4BC" w14:textId="47600606" w:rsidR="00B1091F" w:rsidRPr="00B447F5" w:rsidRDefault="00B1091F" w:rsidP="00B1091F">
            <w:pPr>
              <w:spacing w:line="312" w:lineRule="auto"/>
              <w:rPr>
                <w:rFonts w:eastAsia="Calibri"/>
                <w:sz w:val="27"/>
                <w:szCs w:val="27"/>
              </w:rPr>
            </w:pPr>
            <w:r w:rsidRPr="00B447F5">
              <w:rPr>
                <w:rFonts w:eastAsia="Calibri"/>
                <w:sz w:val="27"/>
                <w:szCs w:val="27"/>
              </w:rPr>
              <w:t xml:space="preserve"> Sử dụng máy tính cầm tay :</w:t>
            </w:r>
          </w:p>
        </w:tc>
        <w:tc>
          <w:tcPr>
            <w:tcW w:w="1501" w:type="dxa"/>
            <w:vAlign w:val="center"/>
          </w:tcPr>
          <w:p w14:paraId="586704B6" w14:textId="77777777" w:rsidR="00B1091F" w:rsidRPr="00B447F5" w:rsidRDefault="00B1091F" w:rsidP="00B1091F">
            <w:pPr>
              <w:spacing w:line="312" w:lineRule="auto"/>
              <w:jc w:val="center"/>
              <w:rPr>
                <w:rFonts w:eastAsia="Calibri"/>
                <w:sz w:val="27"/>
                <w:szCs w:val="27"/>
                <w:lang w:val="vi-VN"/>
              </w:rPr>
            </w:pPr>
          </w:p>
        </w:tc>
      </w:tr>
      <w:tr w:rsidR="00B1091F" w:rsidRPr="00B447F5" w14:paraId="07B44F5B" w14:textId="77777777" w:rsidTr="00482E1C">
        <w:trPr>
          <w:jc w:val="center"/>
        </w:trPr>
        <w:tc>
          <w:tcPr>
            <w:tcW w:w="988" w:type="dxa"/>
            <w:vAlign w:val="center"/>
          </w:tcPr>
          <w:p w14:paraId="61CD1D4F" w14:textId="1D3F37AC" w:rsidR="00B1091F" w:rsidRPr="00B447F5" w:rsidRDefault="00D27E88" w:rsidP="00B1091F">
            <w:pPr>
              <w:spacing w:line="312" w:lineRule="auto"/>
              <w:jc w:val="center"/>
              <w:rPr>
                <w:rFonts w:eastAsia="Calibri"/>
                <w:b/>
                <w:sz w:val="27"/>
                <w:szCs w:val="27"/>
              </w:rPr>
            </w:pPr>
            <w:r w:rsidRPr="00B447F5">
              <w:rPr>
                <w:rFonts w:eastAsia="Calibri"/>
                <w:b/>
                <w:sz w:val="27"/>
                <w:szCs w:val="27"/>
              </w:rPr>
              <w:t>5</w:t>
            </w:r>
          </w:p>
        </w:tc>
        <w:tc>
          <w:tcPr>
            <w:tcW w:w="4375" w:type="dxa"/>
          </w:tcPr>
          <w:p w14:paraId="14EA55B7" w14:textId="77777777" w:rsidR="00B1091F" w:rsidRPr="00B447F5" w:rsidRDefault="00B1091F" w:rsidP="00B1091F">
            <w:pPr>
              <w:spacing w:line="312" w:lineRule="auto"/>
              <w:rPr>
                <w:rFonts w:eastAsia="Calibri"/>
                <w:sz w:val="27"/>
                <w:szCs w:val="27"/>
              </w:rPr>
            </w:pPr>
            <w:r w:rsidRPr="00B447F5">
              <w:rPr>
                <w:rFonts w:eastAsia="Calibri"/>
                <w:sz w:val="27"/>
                <w:szCs w:val="27"/>
                <w:lang w:val="nl-NL"/>
              </w:rPr>
              <w:t>Giấy A4, giấy màu, kéo cắt giấy, thước thẳng, băng dính hai mặt, bút màu</w:t>
            </w:r>
          </w:p>
        </w:tc>
        <w:tc>
          <w:tcPr>
            <w:tcW w:w="1976" w:type="dxa"/>
          </w:tcPr>
          <w:p w14:paraId="7CE71B2D" w14:textId="77777777" w:rsidR="00B1091F" w:rsidRPr="00B447F5" w:rsidRDefault="00B1091F" w:rsidP="00D11234">
            <w:pPr>
              <w:spacing w:line="312" w:lineRule="auto"/>
              <w:rPr>
                <w:rFonts w:eastAsia="Calibri"/>
                <w:sz w:val="27"/>
                <w:szCs w:val="27"/>
              </w:rPr>
            </w:pPr>
            <w:r w:rsidRPr="00B447F5">
              <w:rPr>
                <w:rFonts w:eastAsia="Calibri"/>
                <w:sz w:val="27"/>
                <w:szCs w:val="27"/>
              </w:rPr>
              <w:t>01 bộ/1 hs</w:t>
            </w:r>
          </w:p>
        </w:tc>
        <w:tc>
          <w:tcPr>
            <w:tcW w:w="5659" w:type="dxa"/>
          </w:tcPr>
          <w:p w14:paraId="490A9B69" w14:textId="6FA11DAB" w:rsidR="00B1091F" w:rsidRPr="00B447F5" w:rsidRDefault="00B1091F" w:rsidP="00B1091F">
            <w:pPr>
              <w:spacing w:line="312" w:lineRule="auto"/>
              <w:rPr>
                <w:rFonts w:eastAsia="Calibri"/>
                <w:sz w:val="27"/>
                <w:szCs w:val="27"/>
              </w:rPr>
            </w:pPr>
            <w:r w:rsidRPr="00B447F5">
              <w:rPr>
                <w:rFonts w:eastAsia="Calibri"/>
                <w:spacing w:val="-12"/>
                <w:sz w:val="27"/>
                <w:szCs w:val="27"/>
              </w:rPr>
              <w:t>Tấm thiệp và phòng học của em ( phần số học)</w:t>
            </w:r>
          </w:p>
        </w:tc>
        <w:tc>
          <w:tcPr>
            <w:tcW w:w="1501" w:type="dxa"/>
            <w:vAlign w:val="center"/>
          </w:tcPr>
          <w:p w14:paraId="36F8F3F8" w14:textId="77777777" w:rsidR="00B1091F" w:rsidRPr="00B447F5" w:rsidRDefault="00B1091F" w:rsidP="00B1091F">
            <w:pPr>
              <w:spacing w:line="312" w:lineRule="auto"/>
              <w:jc w:val="center"/>
              <w:rPr>
                <w:rFonts w:eastAsia="Calibri"/>
                <w:sz w:val="27"/>
                <w:szCs w:val="27"/>
                <w:lang w:val="vi-VN"/>
              </w:rPr>
            </w:pPr>
          </w:p>
        </w:tc>
      </w:tr>
      <w:tr w:rsidR="00B1091F" w:rsidRPr="00B447F5" w14:paraId="2D433EAE" w14:textId="77777777" w:rsidTr="00482E1C">
        <w:trPr>
          <w:jc w:val="center"/>
        </w:trPr>
        <w:tc>
          <w:tcPr>
            <w:tcW w:w="988" w:type="dxa"/>
            <w:vAlign w:val="center"/>
          </w:tcPr>
          <w:p w14:paraId="2B551CDE" w14:textId="270614EE" w:rsidR="00B1091F" w:rsidRPr="00B447F5" w:rsidRDefault="00D27E88" w:rsidP="00B1091F">
            <w:pPr>
              <w:spacing w:line="312" w:lineRule="auto"/>
              <w:jc w:val="center"/>
              <w:rPr>
                <w:rFonts w:eastAsia="Calibri"/>
                <w:b/>
                <w:sz w:val="27"/>
                <w:szCs w:val="27"/>
              </w:rPr>
            </w:pPr>
            <w:r w:rsidRPr="00B447F5">
              <w:rPr>
                <w:rFonts w:eastAsia="Calibri"/>
                <w:b/>
                <w:sz w:val="27"/>
                <w:szCs w:val="27"/>
              </w:rPr>
              <w:t>6</w:t>
            </w:r>
          </w:p>
        </w:tc>
        <w:tc>
          <w:tcPr>
            <w:tcW w:w="4375" w:type="dxa"/>
          </w:tcPr>
          <w:p w14:paraId="7B413D12" w14:textId="77777777" w:rsidR="00B1091F" w:rsidRPr="00B447F5" w:rsidRDefault="00B1091F" w:rsidP="00B1091F">
            <w:pPr>
              <w:spacing w:line="312" w:lineRule="auto"/>
              <w:rPr>
                <w:rFonts w:eastAsia="Calibri"/>
                <w:sz w:val="27"/>
                <w:szCs w:val="27"/>
              </w:rPr>
            </w:pPr>
            <w:r w:rsidRPr="00B447F5">
              <w:rPr>
                <w:rFonts w:eastAsia="Calibri"/>
                <w:sz w:val="27"/>
                <w:szCs w:val="27"/>
                <w:lang w:val="nl-NL"/>
              </w:rPr>
              <w:t xml:space="preserve">Máy tính có cài phần mềm GeoGebra </w:t>
            </w:r>
            <w:r w:rsidRPr="00B447F5">
              <w:rPr>
                <w:rFonts w:eastAsia="Calibri"/>
                <w:sz w:val="27"/>
                <w:szCs w:val="27"/>
                <w:lang w:val="nl-NL"/>
              </w:rPr>
              <w:lastRenderedPageBreak/>
              <w:t>Classic 5</w:t>
            </w:r>
          </w:p>
        </w:tc>
        <w:tc>
          <w:tcPr>
            <w:tcW w:w="1976" w:type="dxa"/>
          </w:tcPr>
          <w:p w14:paraId="10D0E63C" w14:textId="77777777" w:rsidR="00B1091F" w:rsidRPr="00B447F5" w:rsidRDefault="00B1091F" w:rsidP="00D11234">
            <w:pPr>
              <w:spacing w:line="312" w:lineRule="auto"/>
              <w:rPr>
                <w:rFonts w:eastAsia="Calibri"/>
                <w:sz w:val="27"/>
                <w:szCs w:val="27"/>
              </w:rPr>
            </w:pPr>
            <w:r w:rsidRPr="00B447F5">
              <w:rPr>
                <w:rFonts w:eastAsia="Calibri"/>
                <w:sz w:val="27"/>
                <w:szCs w:val="27"/>
              </w:rPr>
              <w:lastRenderedPageBreak/>
              <w:t>01 bộ/1 lớp</w:t>
            </w:r>
          </w:p>
        </w:tc>
        <w:tc>
          <w:tcPr>
            <w:tcW w:w="5659" w:type="dxa"/>
          </w:tcPr>
          <w:p w14:paraId="391D47AA" w14:textId="4201DEA6" w:rsidR="00B1091F" w:rsidRPr="00B447F5" w:rsidRDefault="00B1091F" w:rsidP="00B1091F">
            <w:pPr>
              <w:spacing w:line="312" w:lineRule="auto"/>
              <w:jc w:val="both"/>
              <w:rPr>
                <w:rFonts w:eastAsia="Calibri"/>
                <w:sz w:val="27"/>
                <w:szCs w:val="27"/>
              </w:rPr>
            </w:pPr>
            <w:r w:rsidRPr="00B447F5">
              <w:rPr>
                <w:rFonts w:eastAsia="Calibri"/>
                <w:sz w:val="27"/>
                <w:szCs w:val="27"/>
              </w:rPr>
              <w:t>Vẽ hình đơn giản với phần mềm GEOGEBRA</w:t>
            </w:r>
          </w:p>
          <w:p w14:paraId="3353239E" w14:textId="77777777" w:rsidR="00B1091F" w:rsidRPr="00B447F5" w:rsidRDefault="00B1091F" w:rsidP="00B1091F">
            <w:pPr>
              <w:spacing w:line="312" w:lineRule="auto"/>
              <w:jc w:val="both"/>
              <w:rPr>
                <w:rFonts w:eastAsia="Calibri"/>
                <w:sz w:val="27"/>
                <w:szCs w:val="27"/>
                <w:lang w:val="vi-VN"/>
              </w:rPr>
            </w:pPr>
            <w:r w:rsidRPr="00B447F5">
              <w:rPr>
                <w:rFonts w:eastAsia="Calibri"/>
                <w:sz w:val="27"/>
                <w:szCs w:val="27"/>
              </w:rPr>
              <w:lastRenderedPageBreak/>
              <w:t>( phần hình học)</w:t>
            </w:r>
          </w:p>
        </w:tc>
        <w:tc>
          <w:tcPr>
            <w:tcW w:w="1501" w:type="dxa"/>
            <w:vAlign w:val="center"/>
          </w:tcPr>
          <w:p w14:paraId="178A3C98" w14:textId="77777777" w:rsidR="00B1091F" w:rsidRPr="00B447F5" w:rsidRDefault="00B1091F" w:rsidP="00B1091F">
            <w:pPr>
              <w:spacing w:line="312" w:lineRule="auto"/>
              <w:jc w:val="center"/>
              <w:rPr>
                <w:rFonts w:eastAsia="Calibri"/>
                <w:sz w:val="27"/>
                <w:szCs w:val="27"/>
                <w:lang w:val="vi-VN"/>
              </w:rPr>
            </w:pPr>
          </w:p>
        </w:tc>
      </w:tr>
      <w:tr w:rsidR="00B1091F" w:rsidRPr="00B447F5" w14:paraId="61A33F1A" w14:textId="77777777" w:rsidTr="00482E1C">
        <w:trPr>
          <w:jc w:val="center"/>
        </w:trPr>
        <w:tc>
          <w:tcPr>
            <w:tcW w:w="988" w:type="dxa"/>
            <w:vAlign w:val="center"/>
          </w:tcPr>
          <w:p w14:paraId="07C85A2D" w14:textId="64F3B5E6" w:rsidR="00B1091F" w:rsidRPr="00B447F5" w:rsidRDefault="00D27E88" w:rsidP="00B1091F">
            <w:pPr>
              <w:spacing w:line="312" w:lineRule="auto"/>
              <w:jc w:val="center"/>
              <w:rPr>
                <w:rFonts w:eastAsia="Calibri"/>
                <w:b/>
                <w:sz w:val="27"/>
                <w:szCs w:val="27"/>
              </w:rPr>
            </w:pPr>
            <w:r w:rsidRPr="00B447F5">
              <w:rPr>
                <w:rFonts w:eastAsia="Calibri"/>
                <w:b/>
                <w:sz w:val="27"/>
                <w:szCs w:val="27"/>
              </w:rPr>
              <w:lastRenderedPageBreak/>
              <w:t>7</w:t>
            </w:r>
          </w:p>
        </w:tc>
        <w:tc>
          <w:tcPr>
            <w:tcW w:w="4375" w:type="dxa"/>
          </w:tcPr>
          <w:p w14:paraId="2C383655" w14:textId="77777777" w:rsidR="00B1091F" w:rsidRPr="00B447F5" w:rsidRDefault="00B1091F" w:rsidP="00B1091F">
            <w:pPr>
              <w:spacing w:line="312" w:lineRule="auto"/>
              <w:rPr>
                <w:rFonts w:eastAsia="Calibri"/>
                <w:sz w:val="27"/>
                <w:szCs w:val="27"/>
                <w:lang w:val="nl-NL"/>
              </w:rPr>
            </w:pPr>
            <w:r w:rsidRPr="00B447F5">
              <w:rPr>
                <w:rFonts w:eastAsia="Calibri"/>
                <w:sz w:val="27"/>
                <w:szCs w:val="27"/>
                <w:lang w:val="nl-NL"/>
              </w:rPr>
              <w:t>Hộp xúc sắc, một số viên bi, giấy bìa</w:t>
            </w:r>
          </w:p>
        </w:tc>
        <w:tc>
          <w:tcPr>
            <w:tcW w:w="1976" w:type="dxa"/>
          </w:tcPr>
          <w:p w14:paraId="03892762" w14:textId="77777777" w:rsidR="00B1091F" w:rsidRPr="00B447F5" w:rsidRDefault="00B1091F" w:rsidP="00D11234">
            <w:pPr>
              <w:spacing w:line="312" w:lineRule="auto"/>
              <w:rPr>
                <w:rFonts w:eastAsia="Calibri"/>
                <w:sz w:val="27"/>
                <w:szCs w:val="27"/>
              </w:rPr>
            </w:pPr>
            <w:r w:rsidRPr="00B447F5">
              <w:rPr>
                <w:rFonts w:eastAsia="Calibri"/>
                <w:sz w:val="27"/>
                <w:szCs w:val="27"/>
              </w:rPr>
              <w:t>04 bộ/1 lớp</w:t>
            </w:r>
          </w:p>
        </w:tc>
        <w:tc>
          <w:tcPr>
            <w:tcW w:w="5659" w:type="dxa"/>
          </w:tcPr>
          <w:p w14:paraId="3FB89F89" w14:textId="0508511D" w:rsidR="00B1091F" w:rsidRPr="00B447F5" w:rsidRDefault="00B163D3" w:rsidP="00B1091F">
            <w:pPr>
              <w:spacing w:line="312" w:lineRule="auto"/>
              <w:jc w:val="both"/>
              <w:rPr>
                <w:rFonts w:eastAsia="Calibri"/>
                <w:sz w:val="27"/>
                <w:szCs w:val="27"/>
                <w:lang w:val="vi-VN"/>
              </w:rPr>
            </w:pPr>
            <w:r w:rsidRPr="00B447F5">
              <w:rPr>
                <w:rFonts w:eastAsia="Calibri"/>
                <w:sz w:val="27"/>
                <w:szCs w:val="27"/>
              </w:rPr>
              <w:t>Bài 42.</w:t>
            </w:r>
            <w:r w:rsidR="00B1091F" w:rsidRPr="00B447F5">
              <w:rPr>
                <w:rFonts w:eastAsia="Calibri"/>
                <w:sz w:val="27"/>
                <w:szCs w:val="27"/>
              </w:rPr>
              <w:t xml:space="preserve"> Kết quả có thể và sự kiện trong trò chơi, thí nghiệm (phần số học)</w:t>
            </w:r>
          </w:p>
        </w:tc>
        <w:tc>
          <w:tcPr>
            <w:tcW w:w="1501" w:type="dxa"/>
            <w:vAlign w:val="center"/>
          </w:tcPr>
          <w:p w14:paraId="28CD28CE" w14:textId="77777777" w:rsidR="00B1091F" w:rsidRPr="00B447F5" w:rsidRDefault="00B1091F" w:rsidP="00B1091F">
            <w:pPr>
              <w:spacing w:line="312" w:lineRule="auto"/>
              <w:jc w:val="center"/>
              <w:rPr>
                <w:rFonts w:eastAsia="Calibri"/>
                <w:sz w:val="27"/>
                <w:szCs w:val="27"/>
                <w:lang w:val="vi-VN"/>
              </w:rPr>
            </w:pPr>
          </w:p>
        </w:tc>
      </w:tr>
      <w:tr w:rsidR="00B1091F" w:rsidRPr="00B447F5" w14:paraId="6E3912B8" w14:textId="77777777" w:rsidTr="00482E1C">
        <w:trPr>
          <w:jc w:val="center"/>
        </w:trPr>
        <w:tc>
          <w:tcPr>
            <w:tcW w:w="14499" w:type="dxa"/>
            <w:gridSpan w:val="5"/>
            <w:vAlign w:val="center"/>
          </w:tcPr>
          <w:p w14:paraId="4EB8A13C" w14:textId="77777777" w:rsidR="00B1091F" w:rsidRPr="00B447F5" w:rsidRDefault="00B1091F" w:rsidP="00B1091F">
            <w:pPr>
              <w:ind w:left="720"/>
              <w:contextualSpacing/>
              <w:jc w:val="center"/>
              <w:rPr>
                <w:rFonts w:eastAsia="Calibri"/>
                <w:b/>
                <w:bCs/>
                <w:sz w:val="27"/>
                <w:szCs w:val="27"/>
                <w:lang w:val="en-SG"/>
              </w:rPr>
            </w:pPr>
          </w:p>
          <w:p w14:paraId="1C0E5E01" w14:textId="77777777" w:rsidR="00B1091F" w:rsidRPr="00B447F5" w:rsidRDefault="00B1091F" w:rsidP="00B1091F">
            <w:pPr>
              <w:ind w:left="720"/>
              <w:contextualSpacing/>
              <w:jc w:val="center"/>
              <w:rPr>
                <w:rFonts w:eastAsia="Calibri"/>
                <w:b/>
                <w:bCs/>
                <w:sz w:val="27"/>
                <w:szCs w:val="27"/>
                <w:lang w:val="en-SG"/>
              </w:rPr>
            </w:pPr>
            <w:r w:rsidRPr="00B447F5">
              <w:rPr>
                <w:rFonts w:eastAsia="Calibri"/>
                <w:b/>
                <w:bCs/>
                <w:sz w:val="27"/>
                <w:szCs w:val="27"/>
                <w:lang w:val="en-SG"/>
              </w:rPr>
              <w:t>TOÁN 7</w:t>
            </w:r>
          </w:p>
        </w:tc>
      </w:tr>
      <w:tr w:rsidR="00B1091F" w:rsidRPr="00B447F5" w14:paraId="33A489E7" w14:textId="77777777" w:rsidTr="00482E1C">
        <w:trPr>
          <w:jc w:val="center"/>
        </w:trPr>
        <w:tc>
          <w:tcPr>
            <w:tcW w:w="988" w:type="dxa"/>
            <w:vAlign w:val="center"/>
          </w:tcPr>
          <w:p w14:paraId="1E900C31"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1</w:t>
            </w:r>
          </w:p>
        </w:tc>
        <w:tc>
          <w:tcPr>
            <w:tcW w:w="4375" w:type="dxa"/>
          </w:tcPr>
          <w:p w14:paraId="17306448" w14:textId="77777777" w:rsidR="00B1091F" w:rsidRPr="00B447F5" w:rsidRDefault="00B1091F" w:rsidP="00B1091F">
            <w:pPr>
              <w:spacing w:line="312" w:lineRule="auto"/>
              <w:rPr>
                <w:rFonts w:eastAsia="Calibri"/>
                <w:sz w:val="27"/>
                <w:szCs w:val="27"/>
              </w:rPr>
            </w:pPr>
            <w:r w:rsidRPr="00B447F5">
              <w:rPr>
                <w:rFonts w:eastAsia="Calibri"/>
                <w:sz w:val="27"/>
                <w:szCs w:val="27"/>
              </w:rPr>
              <w:t>Máy chiếu</w:t>
            </w:r>
          </w:p>
        </w:tc>
        <w:tc>
          <w:tcPr>
            <w:tcW w:w="1976" w:type="dxa"/>
          </w:tcPr>
          <w:p w14:paraId="3683E5A4" w14:textId="77777777" w:rsidR="00B1091F" w:rsidRPr="00B447F5" w:rsidRDefault="00B1091F" w:rsidP="00D11234">
            <w:pPr>
              <w:spacing w:line="312" w:lineRule="auto"/>
              <w:rPr>
                <w:rFonts w:eastAsia="Calibri"/>
                <w:sz w:val="27"/>
                <w:szCs w:val="27"/>
              </w:rPr>
            </w:pPr>
            <w:r w:rsidRPr="00B447F5">
              <w:rPr>
                <w:rFonts w:eastAsia="Calibri"/>
                <w:sz w:val="27"/>
                <w:szCs w:val="27"/>
              </w:rPr>
              <w:t>01 bộ/1ớp</w:t>
            </w:r>
          </w:p>
        </w:tc>
        <w:tc>
          <w:tcPr>
            <w:tcW w:w="5659" w:type="dxa"/>
          </w:tcPr>
          <w:p w14:paraId="7D0D82FD" w14:textId="77777777" w:rsidR="00B1091F" w:rsidRPr="00B447F5" w:rsidRDefault="00B1091F" w:rsidP="00B1091F">
            <w:pPr>
              <w:spacing w:line="312" w:lineRule="auto"/>
              <w:jc w:val="both"/>
              <w:rPr>
                <w:rFonts w:eastAsia="Calibri"/>
                <w:b/>
                <w:sz w:val="27"/>
                <w:szCs w:val="27"/>
              </w:rPr>
            </w:pPr>
            <w:r w:rsidRPr="00B447F5">
              <w:rPr>
                <w:rFonts w:eastAsia="Calibri"/>
                <w:bCs/>
                <w:sz w:val="27"/>
                <w:szCs w:val="27"/>
                <w:lang w:val="en-GB"/>
              </w:rPr>
              <w:t>Các tiết học trên lớp</w:t>
            </w:r>
          </w:p>
        </w:tc>
        <w:tc>
          <w:tcPr>
            <w:tcW w:w="1501" w:type="dxa"/>
            <w:vAlign w:val="center"/>
          </w:tcPr>
          <w:p w14:paraId="0A672FE1" w14:textId="77777777" w:rsidR="00B1091F" w:rsidRPr="00B447F5" w:rsidRDefault="00B1091F" w:rsidP="00B1091F">
            <w:pPr>
              <w:spacing w:line="312" w:lineRule="auto"/>
              <w:jc w:val="center"/>
              <w:rPr>
                <w:rFonts w:eastAsia="Calibri"/>
                <w:sz w:val="27"/>
                <w:szCs w:val="27"/>
                <w:lang w:val="vi-VN"/>
              </w:rPr>
            </w:pPr>
          </w:p>
        </w:tc>
      </w:tr>
      <w:tr w:rsidR="00B1091F" w:rsidRPr="00B447F5" w14:paraId="44AB0395" w14:textId="77777777" w:rsidTr="00482E1C">
        <w:trPr>
          <w:jc w:val="center"/>
        </w:trPr>
        <w:tc>
          <w:tcPr>
            <w:tcW w:w="988" w:type="dxa"/>
            <w:vAlign w:val="center"/>
          </w:tcPr>
          <w:p w14:paraId="4A4B417A"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2</w:t>
            </w:r>
          </w:p>
        </w:tc>
        <w:tc>
          <w:tcPr>
            <w:tcW w:w="4375" w:type="dxa"/>
            <w:vAlign w:val="center"/>
          </w:tcPr>
          <w:p w14:paraId="441BC800" w14:textId="77777777" w:rsidR="00B1091F" w:rsidRPr="00B447F5" w:rsidRDefault="00B1091F" w:rsidP="00B1091F">
            <w:pPr>
              <w:spacing w:line="312" w:lineRule="auto"/>
              <w:rPr>
                <w:rFonts w:eastAsia="Calibri"/>
                <w:sz w:val="27"/>
                <w:szCs w:val="27"/>
              </w:rPr>
            </w:pPr>
            <w:r w:rsidRPr="00B447F5">
              <w:rPr>
                <w:rFonts w:eastAsia="Calibri"/>
                <w:bCs/>
                <w:sz w:val="27"/>
                <w:szCs w:val="27"/>
              </w:rPr>
              <w:t>Bộ dụng cụ vẽ hình</w:t>
            </w:r>
          </w:p>
        </w:tc>
        <w:tc>
          <w:tcPr>
            <w:tcW w:w="1976" w:type="dxa"/>
          </w:tcPr>
          <w:p w14:paraId="78D48A4E"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0CCAB82B" w14:textId="77777777" w:rsidR="00B1091F" w:rsidRPr="00B447F5" w:rsidRDefault="00B1091F" w:rsidP="00B1091F">
            <w:pPr>
              <w:spacing w:line="312" w:lineRule="auto"/>
              <w:jc w:val="both"/>
              <w:rPr>
                <w:rFonts w:eastAsia="Calibri"/>
                <w:sz w:val="27"/>
                <w:szCs w:val="27"/>
              </w:rPr>
            </w:pPr>
            <w:r w:rsidRPr="00B447F5">
              <w:rPr>
                <w:rFonts w:eastAsia="Calibri"/>
                <w:sz w:val="27"/>
                <w:szCs w:val="27"/>
              </w:rPr>
              <w:t>Các tiết giảng dạy phân môn Hình học</w:t>
            </w:r>
          </w:p>
        </w:tc>
        <w:tc>
          <w:tcPr>
            <w:tcW w:w="1501" w:type="dxa"/>
            <w:vAlign w:val="center"/>
          </w:tcPr>
          <w:p w14:paraId="5807F767" w14:textId="77777777" w:rsidR="00B1091F" w:rsidRPr="00B447F5" w:rsidRDefault="00B1091F" w:rsidP="00B1091F">
            <w:pPr>
              <w:spacing w:line="312" w:lineRule="auto"/>
              <w:jc w:val="center"/>
              <w:rPr>
                <w:rFonts w:eastAsia="Calibri"/>
                <w:sz w:val="27"/>
                <w:szCs w:val="27"/>
                <w:lang w:val="vi-VN"/>
              </w:rPr>
            </w:pPr>
          </w:p>
        </w:tc>
      </w:tr>
      <w:tr w:rsidR="00B1091F" w:rsidRPr="00B447F5" w14:paraId="51BAD083" w14:textId="77777777" w:rsidTr="00482E1C">
        <w:trPr>
          <w:jc w:val="center"/>
        </w:trPr>
        <w:tc>
          <w:tcPr>
            <w:tcW w:w="988" w:type="dxa"/>
            <w:vAlign w:val="center"/>
          </w:tcPr>
          <w:p w14:paraId="6FB54ACF"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3</w:t>
            </w:r>
          </w:p>
        </w:tc>
        <w:tc>
          <w:tcPr>
            <w:tcW w:w="4375" w:type="dxa"/>
            <w:vAlign w:val="center"/>
          </w:tcPr>
          <w:p w14:paraId="1903E5AE" w14:textId="77777777" w:rsidR="00B1091F" w:rsidRPr="00B447F5" w:rsidRDefault="00B1091F" w:rsidP="00B1091F">
            <w:pPr>
              <w:spacing w:line="312" w:lineRule="auto"/>
              <w:rPr>
                <w:rFonts w:eastAsia="Calibri"/>
                <w:bCs/>
                <w:sz w:val="27"/>
                <w:szCs w:val="27"/>
              </w:rPr>
            </w:pPr>
            <w:r w:rsidRPr="00B447F5">
              <w:rPr>
                <w:rFonts w:eastAsia="Calibri"/>
                <w:sz w:val="27"/>
                <w:szCs w:val="27"/>
                <w:lang w:val="nl-NL"/>
              </w:rPr>
              <w:t>Tranh , ảnh biểu đồ hình quạt tròn, biểu đồ đoạn thằng</w:t>
            </w:r>
          </w:p>
        </w:tc>
        <w:tc>
          <w:tcPr>
            <w:tcW w:w="1976" w:type="dxa"/>
          </w:tcPr>
          <w:p w14:paraId="458F0F10"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1C41C443" w14:textId="4BA4DC92" w:rsidR="00B1091F" w:rsidRPr="00B447F5" w:rsidRDefault="00B1091F" w:rsidP="00B1091F">
            <w:pPr>
              <w:spacing w:line="312" w:lineRule="auto"/>
              <w:jc w:val="both"/>
              <w:rPr>
                <w:rFonts w:eastAsia="Calibri"/>
                <w:sz w:val="27"/>
                <w:szCs w:val="27"/>
              </w:rPr>
            </w:pPr>
            <w:r w:rsidRPr="00B447F5">
              <w:rPr>
                <w:rFonts w:eastAsia="Calibri"/>
                <w:sz w:val="27"/>
                <w:szCs w:val="27"/>
              </w:rPr>
              <w:t>Bài 18</w:t>
            </w:r>
            <w:r w:rsidR="00B163D3" w:rsidRPr="00B447F5">
              <w:rPr>
                <w:rFonts w:eastAsia="Calibri"/>
                <w:sz w:val="27"/>
                <w:szCs w:val="27"/>
              </w:rPr>
              <w:t>.</w:t>
            </w:r>
            <w:r w:rsidRPr="00B447F5">
              <w:rPr>
                <w:rFonts w:eastAsia="Calibri"/>
                <w:sz w:val="27"/>
                <w:szCs w:val="27"/>
              </w:rPr>
              <w:t xml:space="preserve"> Biểu đồ hình quạt tròn.</w:t>
            </w:r>
          </w:p>
          <w:p w14:paraId="221303F3" w14:textId="70193AAE" w:rsidR="00B1091F" w:rsidRPr="00B447F5" w:rsidRDefault="00B1091F" w:rsidP="00B1091F">
            <w:pPr>
              <w:spacing w:line="312" w:lineRule="auto"/>
              <w:jc w:val="both"/>
              <w:rPr>
                <w:rFonts w:eastAsia="Calibri"/>
                <w:sz w:val="27"/>
                <w:szCs w:val="27"/>
              </w:rPr>
            </w:pPr>
            <w:r w:rsidRPr="00B447F5">
              <w:rPr>
                <w:rFonts w:eastAsia="Calibri"/>
                <w:sz w:val="27"/>
                <w:szCs w:val="27"/>
              </w:rPr>
              <w:t>Bài 19</w:t>
            </w:r>
            <w:r w:rsidR="00B163D3" w:rsidRPr="00B447F5">
              <w:rPr>
                <w:rFonts w:eastAsia="Calibri"/>
                <w:sz w:val="27"/>
                <w:szCs w:val="27"/>
              </w:rPr>
              <w:t>.</w:t>
            </w:r>
            <w:r w:rsidRPr="00B447F5">
              <w:rPr>
                <w:rFonts w:eastAsia="Calibri"/>
                <w:sz w:val="27"/>
                <w:szCs w:val="27"/>
              </w:rPr>
              <w:t xml:space="preserve"> biểu đồ đoạn thẳng</w:t>
            </w:r>
          </w:p>
        </w:tc>
        <w:tc>
          <w:tcPr>
            <w:tcW w:w="1501" w:type="dxa"/>
            <w:vAlign w:val="center"/>
          </w:tcPr>
          <w:p w14:paraId="4E8B514D" w14:textId="77777777" w:rsidR="00B1091F" w:rsidRPr="00B447F5" w:rsidRDefault="00B1091F" w:rsidP="00B1091F">
            <w:pPr>
              <w:spacing w:line="312" w:lineRule="auto"/>
              <w:jc w:val="center"/>
              <w:rPr>
                <w:rFonts w:eastAsia="Calibri"/>
                <w:sz w:val="27"/>
                <w:szCs w:val="27"/>
                <w:lang w:val="vi-VN"/>
              </w:rPr>
            </w:pPr>
          </w:p>
        </w:tc>
      </w:tr>
      <w:tr w:rsidR="00B1091F" w:rsidRPr="00B447F5" w14:paraId="40776C17" w14:textId="77777777" w:rsidTr="00482E1C">
        <w:trPr>
          <w:jc w:val="center"/>
        </w:trPr>
        <w:tc>
          <w:tcPr>
            <w:tcW w:w="988" w:type="dxa"/>
            <w:vAlign w:val="center"/>
          </w:tcPr>
          <w:p w14:paraId="06DE0DC1"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4</w:t>
            </w:r>
          </w:p>
        </w:tc>
        <w:tc>
          <w:tcPr>
            <w:tcW w:w="4375" w:type="dxa"/>
            <w:vAlign w:val="center"/>
          </w:tcPr>
          <w:p w14:paraId="0FC268A0" w14:textId="77777777" w:rsidR="00B1091F" w:rsidRPr="00B447F5" w:rsidRDefault="00B1091F" w:rsidP="00B1091F">
            <w:pPr>
              <w:spacing w:line="312" w:lineRule="auto"/>
              <w:rPr>
                <w:rFonts w:eastAsia="Calibri"/>
                <w:bCs/>
                <w:sz w:val="27"/>
                <w:szCs w:val="27"/>
              </w:rPr>
            </w:pPr>
            <w:r w:rsidRPr="00B447F5">
              <w:rPr>
                <w:rFonts w:eastAsia="Calibri"/>
                <w:bCs/>
                <w:sz w:val="27"/>
                <w:szCs w:val="27"/>
              </w:rPr>
              <w:t>Mô hình hình hộp chữ nhật, hình lập phương</w:t>
            </w:r>
          </w:p>
        </w:tc>
        <w:tc>
          <w:tcPr>
            <w:tcW w:w="1976" w:type="dxa"/>
          </w:tcPr>
          <w:p w14:paraId="30348EDA"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6B591B08" w14:textId="10D2CC31" w:rsidR="00B1091F" w:rsidRPr="00B447F5" w:rsidRDefault="00B163D3" w:rsidP="00B1091F">
            <w:pPr>
              <w:spacing w:line="312" w:lineRule="auto"/>
              <w:jc w:val="both"/>
              <w:rPr>
                <w:rFonts w:eastAsia="Calibri"/>
                <w:sz w:val="27"/>
                <w:szCs w:val="27"/>
                <w:lang w:val="nl-NL"/>
              </w:rPr>
            </w:pPr>
            <w:r w:rsidRPr="00B447F5">
              <w:rPr>
                <w:rFonts w:eastAsia="Calibri"/>
                <w:sz w:val="27"/>
                <w:szCs w:val="27"/>
                <w:lang w:val="nl-NL"/>
              </w:rPr>
              <w:t>Bài 36.</w:t>
            </w:r>
            <w:r w:rsidR="00B1091F" w:rsidRPr="00B447F5">
              <w:rPr>
                <w:rFonts w:eastAsia="Calibri"/>
                <w:sz w:val="27"/>
                <w:szCs w:val="27"/>
                <w:lang w:val="nl-NL"/>
              </w:rPr>
              <w:t xml:space="preserve"> Hình hộp chữ nhật và hình lập phương (phần hình học)</w:t>
            </w:r>
          </w:p>
        </w:tc>
        <w:tc>
          <w:tcPr>
            <w:tcW w:w="1501" w:type="dxa"/>
            <w:vAlign w:val="center"/>
          </w:tcPr>
          <w:p w14:paraId="546EF9F1" w14:textId="77777777" w:rsidR="00B1091F" w:rsidRPr="00B447F5" w:rsidRDefault="00B1091F" w:rsidP="00B1091F">
            <w:pPr>
              <w:spacing w:line="312" w:lineRule="auto"/>
              <w:jc w:val="center"/>
              <w:rPr>
                <w:rFonts w:eastAsia="Calibri"/>
                <w:sz w:val="27"/>
                <w:szCs w:val="27"/>
                <w:lang w:val="vi-VN"/>
              </w:rPr>
            </w:pPr>
          </w:p>
        </w:tc>
      </w:tr>
      <w:tr w:rsidR="00B1091F" w:rsidRPr="00B447F5" w14:paraId="132EDD65" w14:textId="77777777" w:rsidTr="00482E1C">
        <w:trPr>
          <w:jc w:val="center"/>
        </w:trPr>
        <w:tc>
          <w:tcPr>
            <w:tcW w:w="988" w:type="dxa"/>
            <w:vAlign w:val="center"/>
          </w:tcPr>
          <w:p w14:paraId="407A8A84"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5</w:t>
            </w:r>
          </w:p>
        </w:tc>
        <w:tc>
          <w:tcPr>
            <w:tcW w:w="4375" w:type="dxa"/>
            <w:vAlign w:val="center"/>
          </w:tcPr>
          <w:p w14:paraId="3820D3D4" w14:textId="77777777" w:rsidR="00B1091F" w:rsidRPr="00B447F5" w:rsidRDefault="00B1091F" w:rsidP="00B1091F">
            <w:pPr>
              <w:spacing w:line="312" w:lineRule="auto"/>
              <w:rPr>
                <w:rFonts w:eastAsia="Calibri"/>
                <w:bCs/>
                <w:sz w:val="27"/>
                <w:szCs w:val="27"/>
              </w:rPr>
            </w:pPr>
            <w:r w:rsidRPr="00B447F5">
              <w:rPr>
                <w:rFonts w:eastAsia="Calibri"/>
                <w:bCs/>
                <w:sz w:val="27"/>
                <w:szCs w:val="27"/>
              </w:rPr>
              <w:t>Mô hình hình lăng trụ đứng tam giác, lăng trụ đứng tứ giác</w:t>
            </w:r>
          </w:p>
        </w:tc>
        <w:tc>
          <w:tcPr>
            <w:tcW w:w="1976" w:type="dxa"/>
          </w:tcPr>
          <w:p w14:paraId="5E6B38BE"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526CAADD" w14:textId="0E877F77" w:rsidR="00B1091F" w:rsidRPr="00B447F5" w:rsidRDefault="00B163D3" w:rsidP="00B1091F">
            <w:pPr>
              <w:spacing w:line="312" w:lineRule="auto"/>
              <w:jc w:val="both"/>
              <w:rPr>
                <w:rFonts w:eastAsia="Calibri"/>
                <w:sz w:val="27"/>
                <w:szCs w:val="27"/>
              </w:rPr>
            </w:pPr>
            <w:r w:rsidRPr="00B447F5">
              <w:rPr>
                <w:rFonts w:eastAsia="Calibri"/>
                <w:sz w:val="27"/>
                <w:szCs w:val="27"/>
                <w:lang w:val="nl-NL"/>
              </w:rPr>
              <w:t>Bài 37.</w:t>
            </w:r>
            <w:r w:rsidR="00B1091F" w:rsidRPr="00B447F5">
              <w:rPr>
                <w:rFonts w:eastAsia="Calibri"/>
                <w:sz w:val="27"/>
                <w:szCs w:val="27"/>
                <w:lang w:val="nl-NL"/>
              </w:rPr>
              <w:t xml:space="preserve"> Hình lăng trụ đứng tam giác và hình lăng trụ đứng tứ giác (phần hình học)</w:t>
            </w:r>
          </w:p>
        </w:tc>
        <w:tc>
          <w:tcPr>
            <w:tcW w:w="1501" w:type="dxa"/>
            <w:vAlign w:val="center"/>
          </w:tcPr>
          <w:p w14:paraId="2DE3B1F5" w14:textId="77777777" w:rsidR="00B1091F" w:rsidRPr="00B447F5" w:rsidRDefault="00B1091F" w:rsidP="00B1091F">
            <w:pPr>
              <w:spacing w:line="312" w:lineRule="auto"/>
              <w:jc w:val="center"/>
              <w:rPr>
                <w:rFonts w:eastAsia="Calibri"/>
                <w:sz w:val="27"/>
                <w:szCs w:val="27"/>
                <w:lang w:val="vi-VN"/>
              </w:rPr>
            </w:pPr>
          </w:p>
        </w:tc>
      </w:tr>
      <w:tr w:rsidR="00B1091F" w:rsidRPr="00B447F5" w14:paraId="24DFFAAA" w14:textId="77777777" w:rsidTr="00482E1C">
        <w:trPr>
          <w:jc w:val="center"/>
        </w:trPr>
        <w:tc>
          <w:tcPr>
            <w:tcW w:w="988" w:type="dxa"/>
            <w:vAlign w:val="center"/>
          </w:tcPr>
          <w:p w14:paraId="07F039EC"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6</w:t>
            </w:r>
          </w:p>
        </w:tc>
        <w:tc>
          <w:tcPr>
            <w:tcW w:w="4375" w:type="dxa"/>
            <w:vAlign w:val="center"/>
          </w:tcPr>
          <w:p w14:paraId="25EAB820" w14:textId="77777777" w:rsidR="00B1091F" w:rsidRPr="00B447F5" w:rsidRDefault="00B1091F" w:rsidP="00B1091F">
            <w:pPr>
              <w:spacing w:line="312" w:lineRule="auto"/>
              <w:rPr>
                <w:rFonts w:eastAsia="Calibri"/>
                <w:bCs/>
                <w:sz w:val="27"/>
                <w:szCs w:val="27"/>
              </w:rPr>
            </w:pPr>
            <w:r w:rsidRPr="00B447F5">
              <w:rPr>
                <w:rFonts w:eastAsia="Calibri"/>
                <w:sz w:val="27"/>
                <w:szCs w:val="27"/>
                <w:lang w:val="nl-NL"/>
              </w:rPr>
              <w:t>Hộp xúc sắc, một số viên bi,  đồng xu</w:t>
            </w:r>
          </w:p>
        </w:tc>
        <w:tc>
          <w:tcPr>
            <w:tcW w:w="1976" w:type="dxa"/>
          </w:tcPr>
          <w:p w14:paraId="38A66F9A" w14:textId="77777777" w:rsidR="00B1091F" w:rsidRPr="00B447F5" w:rsidRDefault="00B1091F" w:rsidP="00D11234">
            <w:pPr>
              <w:spacing w:line="312" w:lineRule="auto"/>
              <w:rPr>
                <w:rFonts w:eastAsia="Calibri"/>
                <w:sz w:val="27"/>
                <w:szCs w:val="27"/>
              </w:rPr>
            </w:pPr>
            <w:r w:rsidRPr="00B447F5">
              <w:rPr>
                <w:rFonts w:eastAsia="Calibri"/>
                <w:sz w:val="27"/>
                <w:szCs w:val="27"/>
              </w:rPr>
              <w:t>04 bộ/ lớp</w:t>
            </w:r>
          </w:p>
        </w:tc>
        <w:tc>
          <w:tcPr>
            <w:tcW w:w="5659" w:type="dxa"/>
          </w:tcPr>
          <w:p w14:paraId="641447D3" w14:textId="3246C789" w:rsidR="00B1091F" w:rsidRPr="00B447F5" w:rsidRDefault="00B163D3" w:rsidP="00B1091F">
            <w:pPr>
              <w:spacing w:line="312" w:lineRule="auto"/>
              <w:jc w:val="both"/>
              <w:rPr>
                <w:rFonts w:eastAsia="Calibri"/>
                <w:sz w:val="27"/>
                <w:szCs w:val="27"/>
                <w:lang w:val="nl-NL"/>
              </w:rPr>
            </w:pPr>
            <w:r w:rsidRPr="00B447F5">
              <w:rPr>
                <w:rFonts w:eastAsia="Calibri"/>
                <w:sz w:val="27"/>
                <w:szCs w:val="27"/>
                <w:lang w:val="nl-NL"/>
              </w:rPr>
              <w:t>Bài 29.</w:t>
            </w:r>
            <w:r w:rsidR="00B1091F" w:rsidRPr="00B447F5">
              <w:rPr>
                <w:rFonts w:eastAsia="Calibri"/>
                <w:b/>
                <w:sz w:val="27"/>
                <w:szCs w:val="27"/>
                <w:lang w:val="nl-NL"/>
              </w:rPr>
              <w:t xml:space="preserve"> </w:t>
            </w:r>
            <w:r w:rsidR="00B1091F" w:rsidRPr="00B447F5">
              <w:rPr>
                <w:rFonts w:eastAsia="Calibri"/>
                <w:sz w:val="27"/>
                <w:szCs w:val="27"/>
                <w:lang w:val="nl-NL"/>
              </w:rPr>
              <w:t xml:space="preserve">Làm quen với biến cố. </w:t>
            </w:r>
          </w:p>
          <w:p w14:paraId="79146488" w14:textId="2458399F" w:rsidR="00B1091F" w:rsidRPr="00B447F5" w:rsidRDefault="00B1091F" w:rsidP="00B1091F">
            <w:pPr>
              <w:spacing w:line="312" w:lineRule="auto"/>
              <w:jc w:val="both"/>
              <w:rPr>
                <w:rFonts w:eastAsia="Calibri"/>
                <w:b/>
                <w:sz w:val="27"/>
                <w:szCs w:val="27"/>
                <w:lang w:val="nl-NL"/>
              </w:rPr>
            </w:pPr>
            <w:r w:rsidRPr="00B447F5">
              <w:rPr>
                <w:rFonts w:eastAsia="Calibri"/>
                <w:sz w:val="27"/>
                <w:szCs w:val="27"/>
                <w:lang w:val="nl-NL"/>
              </w:rPr>
              <w:t>Bài 30</w:t>
            </w:r>
            <w:r w:rsidR="00B163D3" w:rsidRPr="00B447F5">
              <w:rPr>
                <w:rFonts w:eastAsia="Calibri"/>
                <w:sz w:val="27"/>
                <w:szCs w:val="27"/>
                <w:lang w:val="nl-NL"/>
              </w:rPr>
              <w:t>.</w:t>
            </w:r>
            <w:r w:rsidRPr="00B447F5">
              <w:rPr>
                <w:rFonts w:eastAsia="Calibri"/>
                <w:sz w:val="27"/>
                <w:szCs w:val="27"/>
                <w:lang w:val="nl-NL"/>
              </w:rPr>
              <w:t xml:space="preserve"> Làm quen với sác xuất của biến cố.</w:t>
            </w:r>
          </w:p>
        </w:tc>
        <w:tc>
          <w:tcPr>
            <w:tcW w:w="1501" w:type="dxa"/>
            <w:vAlign w:val="center"/>
          </w:tcPr>
          <w:p w14:paraId="1E61B16A" w14:textId="77777777" w:rsidR="00B1091F" w:rsidRPr="00B447F5" w:rsidRDefault="00B1091F" w:rsidP="00B1091F">
            <w:pPr>
              <w:spacing w:line="312" w:lineRule="auto"/>
              <w:jc w:val="center"/>
              <w:rPr>
                <w:rFonts w:eastAsia="Calibri"/>
                <w:sz w:val="27"/>
                <w:szCs w:val="27"/>
                <w:lang w:val="vi-VN"/>
              </w:rPr>
            </w:pPr>
          </w:p>
        </w:tc>
      </w:tr>
      <w:tr w:rsidR="00B1091F" w:rsidRPr="00B447F5" w14:paraId="58A9039C" w14:textId="77777777" w:rsidTr="00482E1C">
        <w:trPr>
          <w:jc w:val="center"/>
        </w:trPr>
        <w:tc>
          <w:tcPr>
            <w:tcW w:w="988" w:type="dxa"/>
            <w:vAlign w:val="center"/>
          </w:tcPr>
          <w:p w14:paraId="3FA0065A"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7</w:t>
            </w:r>
          </w:p>
        </w:tc>
        <w:tc>
          <w:tcPr>
            <w:tcW w:w="4375" w:type="dxa"/>
            <w:vAlign w:val="center"/>
          </w:tcPr>
          <w:p w14:paraId="7920862E" w14:textId="77777777" w:rsidR="00B1091F" w:rsidRPr="00B447F5" w:rsidRDefault="00B1091F" w:rsidP="00B1091F">
            <w:pPr>
              <w:spacing w:line="312" w:lineRule="auto"/>
              <w:rPr>
                <w:rFonts w:eastAsia="Calibri"/>
                <w:bCs/>
                <w:sz w:val="27"/>
                <w:szCs w:val="27"/>
              </w:rPr>
            </w:pPr>
            <w:r w:rsidRPr="00B447F5">
              <w:rPr>
                <w:rFonts w:eastAsia="Calibri"/>
                <w:sz w:val="27"/>
                <w:szCs w:val="27"/>
                <w:lang w:val="nl-NL"/>
              </w:rPr>
              <w:t xml:space="preserve">Máy tính có cài phần mềm GeoGebra Classic </w:t>
            </w:r>
          </w:p>
        </w:tc>
        <w:tc>
          <w:tcPr>
            <w:tcW w:w="1976" w:type="dxa"/>
          </w:tcPr>
          <w:p w14:paraId="6FC88A98"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7B79DB08" w14:textId="378E6F04" w:rsidR="00B1091F" w:rsidRPr="00B447F5" w:rsidRDefault="00B1091F" w:rsidP="00B1091F">
            <w:pPr>
              <w:spacing w:line="312" w:lineRule="auto"/>
              <w:jc w:val="both"/>
              <w:rPr>
                <w:rFonts w:eastAsia="Calibri"/>
                <w:b/>
                <w:sz w:val="27"/>
                <w:szCs w:val="27"/>
                <w:lang w:val="nl-NL"/>
              </w:rPr>
            </w:pPr>
            <w:r w:rsidRPr="00B447F5">
              <w:rPr>
                <w:rFonts w:eastAsia="Calibri"/>
                <w:bCs/>
                <w:iCs/>
                <w:sz w:val="27"/>
                <w:szCs w:val="27"/>
                <w:lang w:val="af-ZA"/>
              </w:rPr>
              <w:t>Vẽ hình bằng phần mềm GeoGebra</w:t>
            </w:r>
          </w:p>
        </w:tc>
        <w:tc>
          <w:tcPr>
            <w:tcW w:w="1501" w:type="dxa"/>
            <w:vAlign w:val="center"/>
          </w:tcPr>
          <w:p w14:paraId="0CD4BED1" w14:textId="77777777" w:rsidR="00B1091F" w:rsidRPr="00B447F5" w:rsidRDefault="00B1091F" w:rsidP="00B1091F">
            <w:pPr>
              <w:spacing w:line="312" w:lineRule="auto"/>
              <w:jc w:val="center"/>
              <w:rPr>
                <w:rFonts w:eastAsia="Calibri"/>
                <w:sz w:val="27"/>
                <w:szCs w:val="27"/>
                <w:lang w:val="vi-VN"/>
              </w:rPr>
            </w:pPr>
          </w:p>
        </w:tc>
      </w:tr>
      <w:tr w:rsidR="00B1091F" w:rsidRPr="00B447F5" w14:paraId="2DADC53E" w14:textId="77777777" w:rsidTr="00482E1C">
        <w:trPr>
          <w:jc w:val="center"/>
        </w:trPr>
        <w:tc>
          <w:tcPr>
            <w:tcW w:w="988" w:type="dxa"/>
            <w:vAlign w:val="center"/>
          </w:tcPr>
          <w:p w14:paraId="66FC4D8A"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8</w:t>
            </w:r>
          </w:p>
        </w:tc>
        <w:tc>
          <w:tcPr>
            <w:tcW w:w="4375" w:type="dxa"/>
            <w:vAlign w:val="center"/>
          </w:tcPr>
          <w:p w14:paraId="7837871D" w14:textId="77777777" w:rsidR="00B1091F" w:rsidRPr="00B447F5" w:rsidRDefault="00B1091F" w:rsidP="00B1091F">
            <w:pPr>
              <w:spacing w:line="312" w:lineRule="auto"/>
              <w:rPr>
                <w:rFonts w:eastAsia="Calibri"/>
                <w:sz w:val="27"/>
                <w:szCs w:val="27"/>
                <w:lang w:val="nl-NL"/>
              </w:rPr>
            </w:pPr>
            <w:r w:rsidRPr="00B447F5">
              <w:rPr>
                <w:rFonts w:eastAsia="Calibri"/>
                <w:sz w:val="27"/>
                <w:szCs w:val="27"/>
                <w:lang w:val="nl-NL"/>
              </w:rPr>
              <w:t>Tranh , ảnh biểu đồ hình quạt tròn, biểu đồ đoạn thằng</w:t>
            </w:r>
          </w:p>
        </w:tc>
        <w:tc>
          <w:tcPr>
            <w:tcW w:w="1976" w:type="dxa"/>
          </w:tcPr>
          <w:p w14:paraId="05475787" w14:textId="77777777" w:rsidR="00B1091F" w:rsidRPr="00B447F5" w:rsidRDefault="00B1091F" w:rsidP="00D11234">
            <w:pPr>
              <w:spacing w:line="312" w:lineRule="auto"/>
              <w:rPr>
                <w:rFonts w:eastAsia="Calibri"/>
                <w:sz w:val="27"/>
                <w:szCs w:val="27"/>
              </w:rPr>
            </w:pPr>
            <w:r w:rsidRPr="00B447F5">
              <w:rPr>
                <w:rFonts w:eastAsia="Calibri"/>
                <w:sz w:val="27"/>
                <w:szCs w:val="27"/>
              </w:rPr>
              <w:t>01 bộ/ lớp</w:t>
            </w:r>
          </w:p>
        </w:tc>
        <w:tc>
          <w:tcPr>
            <w:tcW w:w="5659" w:type="dxa"/>
          </w:tcPr>
          <w:p w14:paraId="1CF5906A" w14:textId="77777777" w:rsidR="00B1091F" w:rsidRPr="00B447F5" w:rsidRDefault="00B1091F" w:rsidP="00B1091F">
            <w:pPr>
              <w:spacing w:line="312" w:lineRule="auto"/>
              <w:jc w:val="both"/>
              <w:rPr>
                <w:rFonts w:eastAsia="Calibri"/>
                <w:b/>
                <w:bCs/>
                <w:iCs/>
                <w:sz w:val="27"/>
                <w:szCs w:val="27"/>
                <w:lang w:val="af-ZA"/>
              </w:rPr>
            </w:pPr>
          </w:p>
        </w:tc>
        <w:tc>
          <w:tcPr>
            <w:tcW w:w="1501" w:type="dxa"/>
            <w:vAlign w:val="center"/>
          </w:tcPr>
          <w:p w14:paraId="13B1F918" w14:textId="77777777" w:rsidR="00B1091F" w:rsidRPr="00B447F5" w:rsidRDefault="00B1091F" w:rsidP="00B1091F">
            <w:pPr>
              <w:spacing w:line="312" w:lineRule="auto"/>
              <w:jc w:val="center"/>
              <w:rPr>
                <w:rFonts w:eastAsia="Calibri"/>
                <w:sz w:val="27"/>
                <w:szCs w:val="27"/>
                <w:lang w:val="vi-VN"/>
              </w:rPr>
            </w:pPr>
          </w:p>
        </w:tc>
      </w:tr>
      <w:tr w:rsidR="00B1091F" w:rsidRPr="00B447F5" w14:paraId="7F6A5EAB" w14:textId="77777777" w:rsidTr="00482E1C">
        <w:trPr>
          <w:jc w:val="center"/>
        </w:trPr>
        <w:tc>
          <w:tcPr>
            <w:tcW w:w="988" w:type="dxa"/>
            <w:vAlign w:val="center"/>
          </w:tcPr>
          <w:p w14:paraId="7E74A5D9"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9</w:t>
            </w:r>
          </w:p>
        </w:tc>
        <w:tc>
          <w:tcPr>
            <w:tcW w:w="4375" w:type="dxa"/>
            <w:vAlign w:val="center"/>
          </w:tcPr>
          <w:p w14:paraId="5C0B7D3A" w14:textId="77777777" w:rsidR="00B1091F" w:rsidRPr="00B447F5" w:rsidRDefault="00B1091F" w:rsidP="00B1091F">
            <w:pPr>
              <w:spacing w:line="312" w:lineRule="auto"/>
              <w:rPr>
                <w:rFonts w:eastAsia="Calibri"/>
                <w:sz w:val="27"/>
                <w:szCs w:val="27"/>
                <w:lang w:val="nl-NL"/>
              </w:rPr>
            </w:pPr>
            <w:r w:rsidRPr="00B447F5">
              <w:rPr>
                <w:rFonts w:eastAsia="Calibri"/>
                <w:sz w:val="27"/>
                <w:szCs w:val="27"/>
                <w:lang w:val="nl-NL"/>
              </w:rPr>
              <w:t>Giấy bìa , keo , kéo , băng dính,...</w:t>
            </w:r>
          </w:p>
        </w:tc>
        <w:tc>
          <w:tcPr>
            <w:tcW w:w="1976" w:type="dxa"/>
          </w:tcPr>
          <w:p w14:paraId="3FCFFC9A" w14:textId="77777777" w:rsidR="00B1091F" w:rsidRPr="00B447F5" w:rsidRDefault="00B1091F" w:rsidP="00D11234">
            <w:pPr>
              <w:spacing w:line="312" w:lineRule="auto"/>
              <w:rPr>
                <w:rFonts w:eastAsia="Calibri"/>
                <w:sz w:val="27"/>
                <w:szCs w:val="27"/>
              </w:rPr>
            </w:pPr>
            <w:r w:rsidRPr="00B447F5">
              <w:rPr>
                <w:rFonts w:eastAsia="Calibri"/>
                <w:sz w:val="27"/>
                <w:szCs w:val="27"/>
              </w:rPr>
              <w:t>04 bộ /lớp</w:t>
            </w:r>
          </w:p>
        </w:tc>
        <w:tc>
          <w:tcPr>
            <w:tcW w:w="5659" w:type="dxa"/>
          </w:tcPr>
          <w:p w14:paraId="291A7451" w14:textId="299C2648" w:rsidR="00B1091F" w:rsidRPr="00B447F5" w:rsidRDefault="00B1091F" w:rsidP="00B1091F">
            <w:pPr>
              <w:spacing w:line="312" w:lineRule="auto"/>
              <w:jc w:val="both"/>
              <w:rPr>
                <w:rFonts w:eastAsia="Calibri"/>
                <w:b/>
                <w:bCs/>
                <w:iCs/>
                <w:sz w:val="27"/>
                <w:szCs w:val="27"/>
                <w:lang w:val="af-ZA"/>
              </w:rPr>
            </w:pPr>
            <w:r w:rsidRPr="00B447F5">
              <w:rPr>
                <w:rFonts w:eastAsia="Calibri"/>
                <w:sz w:val="27"/>
                <w:szCs w:val="27"/>
                <w:lang w:val="nl-NL"/>
              </w:rPr>
              <w:t>Hộp quà và chân đế lịch để bàn của em</w:t>
            </w:r>
          </w:p>
        </w:tc>
        <w:tc>
          <w:tcPr>
            <w:tcW w:w="1501" w:type="dxa"/>
            <w:vAlign w:val="center"/>
          </w:tcPr>
          <w:p w14:paraId="76ED0F21" w14:textId="77777777" w:rsidR="00B1091F" w:rsidRPr="00B447F5" w:rsidRDefault="00B1091F" w:rsidP="00B1091F">
            <w:pPr>
              <w:spacing w:line="312" w:lineRule="auto"/>
              <w:jc w:val="center"/>
              <w:rPr>
                <w:rFonts w:eastAsia="Calibri"/>
                <w:sz w:val="27"/>
                <w:szCs w:val="27"/>
                <w:lang w:val="vi-VN"/>
              </w:rPr>
            </w:pPr>
          </w:p>
        </w:tc>
      </w:tr>
      <w:tr w:rsidR="00B1091F" w:rsidRPr="00B447F5" w14:paraId="06C61BCA" w14:textId="77777777" w:rsidTr="00482E1C">
        <w:trPr>
          <w:jc w:val="center"/>
        </w:trPr>
        <w:tc>
          <w:tcPr>
            <w:tcW w:w="14499" w:type="dxa"/>
            <w:gridSpan w:val="5"/>
            <w:vAlign w:val="center"/>
          </w:tcPr>
          <w:p w14:paraId="2EBEC5BA" w14:textId="77777777" w:rsidR="00B1091F" w:rsidRPr="00B447F5" w:rsidRDefault="00B1091F" w:rsidP="00B1091F">
            <w:pPr>
              <w:spacing w:line="312" w:lineRule="auto"/>
              <w:jc w:val="center"/>
              <w:rPr>
                <w:rFonts w:eastAsia="Calibri"/>
                <w:sz w:val="27"/>
                <w:szCs w:val="27"/>
              </w:rPr>
            </w:pPr>
            <w:r w:rsidRPr="00B447F5">
              <w:rPr>
                <w:rFonts w:eastAsia="Calibri"/>
                <w:sz w:val="27"/>
                <w:szCs w:val="27"/>
              </w:rPr>
              <w:t xml:space="preserve">       </w:t>
            </w:r>
          </w:p>
          <w:p w14:paraId="67B430EE" w14:textId="77777777" w:rsidR="00B1091F" w:rsidRPr="00B447F5" w:rsidRDefault="00B1091F" w:rsidP="00B1091F">
            <w:pPr>
              <w:spacing w:line="312" w:lineRule="auto"/>
              <w:jc w:val="center"/>
              <w:rPr>
                <w:rFonts w:eastAsia="Calibri"/>
                <w:b/>
                <w:sz w:val="27"/>
                <w:szCs w:val="27"/>
              </w:rPr>
            </w:pPr>
            <w:r w:rsidRPr="00B447F5">
              <w:rPr>
                <w:rFonts w:eastAsia="Calibri"/>
                <w:sz w:val="27"/>
                <w:szCs w:val="27"/>
              </w:rPr>
              <w:t xml:space="preserve">         </w:t>
            </w:r>
            <w:r w:rsidRPr="00B447F5">
              <w:rPr>
                <w:rFonts w:eastAsia="Calibri"/>
                <w:b/>
                <w:sz w:val="27"/>
                <w:szCs w:val="27"/>
              </w:rPr>
              <w:t>TOÁN 8</w:t>
            </w:r>
          </w:p>
        </w:tc>
      </w:tr>
      <w:tr w:rsidR="00B1091F" w:rsidRPr="00B447F5" w14:paraId="535F052A" w14:textId="77777777" w:rsidTr="00482E1C">
        <w:trPr>
          <w:jc w:val="center"/>
        </w:trPr>
        <w:tc>
          <w:tcPr>
            <w:tcW w:w="988" w:type="dxa"/>
            <w:vAlign w:val="center"/>
          </w:tcPr>
          <w:p w14:paraId="7924DB7D"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1</w:t>
            </w:r>
          </w:p>
        </w:tc>
        <w:tc>
          <w:tcPr>
            <w:tcW w:w="4375" w:type="dxa"/>
          </w:tcPr>
          <w:p w14:paraId="160532B7" w14:textId="77777777" w:rsidR="00B1091F" w:rsidRPr="00B447F5" w:rsidRDefault="00B1091F" w:rsidP="00B1091F">
            <w:pPr>
              <w:spacing w:line="312" w:lineRule="auto"/>
              <w:rPr>
                <w:rFonts w:eastAsia="Calibri"/>
                <w:sz w:val="27"/>
                <w:szCs w:val="27"/>
              </w:rPr>
            </w:pPr>
            <w:r w:rsidRPr="00B447F5">
              <w:rPr>
                <w:rFonts w:eastAsia="Calibri"/>
                <w:sz w:val="27"/>
                <w:szCs w:val="27"/>
              </w:rPr>
              <w:t>Máy chiếu</w:t>
            </w:r>
          </w:p>
        </w:tc>
        <w:tc>
          <w:tcPr>
            <w:tcW w:w="1976" w:type="dxa"/>
          </w:tcPr>
          <w:p w14:paraId="607743F6"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5A771805" w14:textId="77777777" w:rsidR="00B1091F" w:rsidRPr="00B447F5" w:rsidRDefault="00B1091F" w:rsidP="00B1091F">
            <w:pPr>
              <w:spacing w:line="312" w:lineRule="auto"/>
              <w:jc w:val="both"/>
              <w:rPr>
                <w:rFonts w:eastAsia="Calibri"/>
                <w:b/>
                <w:sz w:val="27"/>
                <w:szCs w:val="27"/>
              </w:rPr>
            </w:pPr>
            <w:r w:rsidRPr="00B447F5">
              <w:rPr>
                <w:rFonts w:eastAsia="Calibri"/>
                <w:bCs/>
                <w:sz w:val="27"/>
                <w:szCs w:val="27"/>
                <w:lang w:val="en-GB"/>
              </w:rPr>
              <w:t>Các tiết học trên lớp</w:t>
            </w:r>
          </w:p>
        </w:tc>
        <w:tc>
          <w:tcPr>
            <w:tcW w:w="1501" w:type="dxa"/>
            <w:vAlign w:val="center"/>
          </w:tcPr>
          <w:p w14:paraId="25E167FC" w14:textId="77777777" w:rsidR="00B1091F" w:rsidRPr="00B447F5" w:rsidRDefault="00B1091F" w:rsidP="00B1091F">
            <w:pPr>
              <w:spacing w:line="312" w:lineRule="auto"/>
              <w:jc w:val="center"/>
              <w:rPr>
                <w:rFonts w:eastAsia="Calibri"/>
                <w:sz w:val="27"/>
                <w:szCs w:val="27"/>
                <w:lang w:val="vi-VN"/>
              </w:rPr>
            </w:pPr>
          </w:p>
        </w:tc>
      </w:tr>
      <w:tr w:rsidR="00B1091F" w:rsidRPr="00B447F5" w14:paraId="2076A3AE" w14:textId="77777777" w:rsidTr="00482E1C">
        <w:trPr>
          <w:jc w:val="center"/>
        </w:trPr>
        <w:tc>
          <w:tcPr>
            <w:tcW w:w="988" w:type="dxa"/>
            <w:vAlign w:val="center"/>
          </w:tcPr>
          <w:p w14:paraId="7F55F532"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2</w:t>
            </w:r>
          </w:p>
        </w:tc>
        <w:tc>
          <w:tcPr>
            <w:tcW w:w="4375" w:type="dxa"/>
            <w:vAlign w:val="center"/>
          </w:tcPr>
          <w:p w14:paraId="1FAC704F" w14:textId="77777777" w:rsidR="00B1091F" w:rsidRPr="00B447F5" w:rsidRDefault="00B1091F" w:rsidP="00B1091F">
            <w:pPr>
              <w:spacing w:line="312" w:lineRule="auto"/>
              <w:rPr>
                <w:rFonts w:eastAsia="Calibri"/>
                <w:sz w:val="27"/>
                <w:szCs w:val="27"/>
              </w:rPr>
            </w:pPr>
            <w:r w:rsidRPr="00B447F5">
              <w:rPr>
                <w:rFonts w:eastAsia="Calibri"/>
                <w:bCs/>
                <w:sz w:val="27"/>
                <w:szCs w:val="27"/>
              </w:rPr>
              <w:t>Bộ dụng cụ vẽ hình</w:t>
            </w:r>
          </w:p>
        </w:tc>
        <w:tc>
          <w:tcPr>
            <w:tcW w:w="1976" w:type="dxa"/>
          </w:tcPr>
          <w:p w14:paraId="355D44F7"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562B8F65" w14:textId="77777777" w:rsidR="00B1091F" w:rsidRPr="00B447F5" w:rsidRDefault="00B1091F" w:rsidP="00B1091F">
            <w:pPr>
              <w:spacing w:line="312" w:lineRule="auto"/>
              <w:jc w:val="both"/>
              <w:rPr>
                <w:rFonts w:eastAsia="Calibri"/>
                <w:b/>
                <w:sz w:val="27"/>
                <w:szCs w:val="27"/>
              </w:rPr>
            </w:pPr>
            <w:r w:rsidRPr="00B447F5">
              <w:rPr>
                <w:rFonts w:eastAsia="Calibri"/>
                <w:sz w:val="27"/>
                <w:szCs w:val="27"/>
              </w:rPr>
              <w:t>Các tiết giảng dạy phân môn Hình học</w:t>
            </w:r>
          </w:p>
        </w:tc>
        <w:tc>
          <w:tcPr>
            <w:tcW w:w="1501" w:type="dxa"/>
            <w:vAlign w:val="center"/>
          </w:tcPr>
          <w:p w14:paraId="60290376" w14:textId="77777777" w:rsidR="00B1091F" w:rsidRPr="00B447F5" w:rsidRDefault="00B1091F" w:rsidP="00B1091F">
            <w:pPr>
              <w:spacing w:line="312" w:lineRule="auto"/>
              <w:jc w:val="center"/>
              <w:rPr>
                <w:rFonts w:eastAsia="Calibri"/>
                <w:sz w:val="27"/>
                <w:szCs w:val="27"/>
                <w:lang w:val="vi-VN"/>
              </w:rPr>
            </w:pPr>
          </w:p>
        </w:tc>
      </w:tr>
      <w:tr w:rsidR="00B1091F" w:rsidRPr="00B447F5" w14:paraId="27F4556A" w14:textId="77777777" w:rsidTr="00482E1C">
        <w:trPr>
          <w:jc w:val="center"/>
        </w:trPr>
        <w:tc>
          <w:tcPr>
            <w:tcW w:w="988" w:type="dxa"/>
            <w:vAlign w:val="center"/>
          </w:tcPr>
          <w:p w14:paraId="02720D93"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3</w:t>
            </w:r>
          </w:p>
        </w:tc>
        <w:tc>
          <w:tcPr>
            <w:tcW w:w="4375" w:type="dxa"/>
            <w:vAlign w:val="center"/>
          </w:tcPr>
          <w:p w14:paraId="6C7F7F31" w14:textId="77777777" w:rsidR="00B1091F" w:rsidRPr="00B447F5" w:rsidRDefault="00B1091F" w:rsidP="00B1091F">
            <w:pPr>
              <w:spacing w:line="312" w:lineRule="auto"/>
              <w:rPr>
                <w:rFonts w:eastAsia="Calibri"/>
                <w:sz w:val="27"/>
                <w:szCs w:val="27"/>
              </w:rPr>
            </w:pPr>
            <w:r w:rsidRPr="00B447F5">
              <w:rPr>
                <w:rFonts w:eastAsia="Calibri"/>
                <w:bCs/>
                <w:sz w:val="27"/>
                <w:szCs w:val="27"/>
              </w:rPr>
              <w:t>Mô hình hình chóp tam giác đều</w:t>
            </w:r>
          </w:p>
        </w:tc>
        <w:tc>
          <w:tcPr>
            <w:tcW w:w="1976" w:type="dxa"/>
          </w:tcPr>
          <w:p w14:paraId="723F5CE2" w14:textId="77777777" w:rsidR="00B1091F" w:rsidRPr="00B447F5" w:rsidRDefault="00B1091F" w:rsidP="00D11234">
            <w:pPr>
              <w:spacing w:line="312" w:lineRule="auto"/>
              <w:rPr>
                <w:rFonts w:eastAsia="Calibri"/>
                <w:sz w:val="27"/>
                <w:szCs w:val="27"/>
                <w:lang w:val="nl-NL"/>
              </w:rPr>
            </w:pPr>
            <w:r w:rsidRPr="00B447F5">
              <w:rPr>
                <w:rFonts w:eastAsia="Calibri"/>
                <w:sz w:val="27"/>
                <w:szCs w:val="27"/>
                <w:lang w:val="nl-NL"/>
              </w:rPr>
              <w:t>01 bộ/1 lớp</w:t>
            </w:r>
          </w:p>
        </w:tc>
        <w:tc>
          <w:tcPr>
            <w:tcW w:w="5659" w:type="dxa"/>
          </w:tcPr>
          <w:p w14:paraId="03DB3208" w14:textId="77777777" w:rsidR="00B1091F" w:rsidRPr="00B447F5" w:rsidRDefault="00B1091F" w:rsidP="00B1091F">
            <w:pPr>
              <w:spacing w:line="312" w:lineRule="auto"/>
              <w:jc w:val="both"/>
              <w:rPr>
                <w:rFonts w:eastAsia="Calibri"/>
                <w:sz w:val="27"/>
                <w:szCs w:val="27"/>
                <w:lang w:val="nl-NL"/>
              </w:rPr>
            </w:pPr>
            <w:r w:rsidRPr="00B447F5">
              <w:rPr>
                <w:rFonts w:eastAsia="Calibri"/>
                <w:sz w:val="27"/>
                <w:szCs w:val="27"/>
                <w:lang w:val="nl-NL"/>
              </w:rPr>
              <w:t>Bài 38. Hình chóp tam giác đều (phần hình học)</w:t>
            </w:r>
          </w:p>
        </w:tc>
        <w:tc>
          <w:tcPr>
            <w:tcW w:w="1501" w:type="dxa"/>
            <w:vAlign w:val="center"/>
          </w:tcPr>
          <w:p w14:paraId="0B1B0DFD" w14:textId="77777777" w:rsidR="00B1091F" w:rsidRPr="00B447F5" w:rsidRDefault="00B1091F" w:rsidP="00B1091F">
            <w:pPr>
              <w:spacing w:line="312" w:lineRule="auto"/>
              <w:jc w:val="center"/>
              <w:rPr>
                <w:rFonts w:eastAsia="Calibri"/>
                <w:sz w:val="27"/>
                <w:szCs w:val="27"/>
                <w:lang w:val="vi-VN"/>
              </w:rPr>
            </w:pPr>
          </w:p>
        </w:tc>
      </w:tr>
      <w:tr w:rsidR="00B1091F" w:rsidRPr="00B447F5" w14:paraId="1E4125FC" w14:textId="77777777" w:rsidTr="00482E1C">
        <w:trPr>
          <w:jc w:val="center"/>
        </w:trPr>
        <w:tc>
          <w:tcPr>
            <w:tcW w:w="988" w:type="dxa"/>
            <w:vAlign w:val="center"/>
          </w:tcPr>
          <w:p w14:paraId="637D8751"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lastRenderedPageBreak/>
              <w:t>4</w:t>
            </w:r>
          </w:p>
        </w:tc>
        <w:tc>
          <w:tcPr>
            <w:tcW w:w="4375" w:type="dxa"/>
            <w:vAlign w:val="center"/>
          </w:tcPr>
          <w:p w14:paraId="61BD1706" w14:textId="77777777" w:rsidR="00B1091F" w:rsidRPr="00B447F5" w:rsidRDefault="00B1091F" w:rsidP="00B1091F">
            <w:pPr>
              <w:spacing w:line="312" w:lineRule="auto"/>
              <w:rPr>
                <w:rFonts w:eastAsia="Calibri"/>
                <w:sz w:val="27"/>
                <w:szCs w:val="27"/>
              </w:rPr>
            </w:pPr>
            <w:r w:rsidRPr="00B447F5">
              <w:rPr>
                <w:rFonts w:eastAsia="Calibri"/>
                <w:bCs/>
                <w:sz w:val="27"/>
                <w:szCs w:val="27"/>
              </w:rPr>
              <w:t>Mô hình hình chóp tứ giác đều</w:t>
            </w:r>
          </w:p>
        </w:tc>
        <w:tc>
          <w:tcPr>
            <w:tcW w:w="1976" w:type="dxa"/>
          </w:tcPr>
          <w:p w14:paraId="2E2930E6"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7D45BAB9" w14:textId="77777777" w:rsidR="00B1091F" w:rsidRPr="00B447F5" w:rsidRDefault="00B1091F" w:rsidP="00B1091F">
            <w:pPr>
              <w:spacing w:line="312" w:lineRule="auto"/>
              <w:jc w:val="both"/>
              <w:rPr>
                <w:rFonts w:eastAsia="Calibri"/>
                <w:b/>
                <w:sz w:val="27"/>
                <w:szCs w:val="27"/>
              </w:rPr>
            </w:pPr>
            <w:r w:rsidRPr="00B447F5">
              <w:rPr>
                <w:rFonts w:eastAsia="Calibri"/>
                <w:sz w:val="27"/>
                <w:szCs w:val="27"/>
                <w:lang w:val="nl-NL"/>
              </w:rPr>
              <w:t xml:space="preserve"> Bài 39.</w:t>
            </w:r>
            <w:r w:rsidRPr="00B447F5">
              <w:rPr>
                <w:rFonts w:eastAsia="Calibri"/>
                <w:sz w:val="27"/>
                <w:szCs w:val="27"/>
              </w:rPr>
              <w:t xml:space="preserve"> Hình chóp tứ giác đều</w:t>
            </w:r>
            <w:r w:rsidRPr="00B447F5">
              <w:rPr>
                <w:rFonts w:eastAsia="Calibri"/>
                <w:sz w:val="27"/>
                <w:szCs w:val="27"/>
                <w:lang w:val="nl-NL"/>
              </w:rPr>
              <w:t xml:space="preserve"> ( phần hình học)</w:t>
            </w:r>
          </w:p>
        </w:tc>
        <w:tc>
          <w:tcPr>
            <w:tcW w:w="1501" w:type="dxa"/>
            <w:vAlign w:val="center"/>
          </w:tcPr>
          <w:p w14:paraId="77193CDF" w14:textId="77777777" w:rsidR="00B1091F" w:rsidRPr="00B447F5" w:rsidRDefault="00B1091F" w:rsidP="00B1091F">
            <w:pPr>
              <w:spacing w:line="312" w:lineRule="auto"/>
              <w:jc w:val="center"/>
              <w:rPr>
                <w:rFonts w:eastAsia="Calibri"/>
                <w:sz w:val="27"/>
                <w:szCs w:val="27"/>
                <w:lang w:val="vi-VN"/>
              </w:rPr>
            </w:pPr>
          </w:p>
        </w:tc>
      </w:tr>
      <w:tr w:rsidR="00B1091F" w:rsidRPr="00B447F5" w14:paraId="42AC05C2" w14:textId="77777777" w:rsidTr="00482E1C">
        <w:trPr>
          <w:jc w:val="center"/>
        </w:trPr>
        <w:tc>
          <w:tcPr>
            <w:tcW w:w="988" w:type="dxa"/>
            <w:vAlign w:val="center"/>
          </w:tcPr>
          <w:p w14:paraId="445AE879" w14:textId="77777777" w:rsidR="00B1091F" w:rsidRPr="00B447F5" w:rsidRDefault="00B1091F" w:rsidP="00B1091F">
            <w:pPr>
              <w:spacing w:line="312" w:lineRule="auto"/>
              <w:jc w:val="center"/>
              <w:rPr>
                <w:rFonts w:eastAsia="Calibri"/>
                <w:b/>
                <w:sz w:val="27"/>
                <w:szCs w:val="27"/>
              </w:rPr>
            </w:pPr>
            <w:r w:rsidRPr="00B447F5">
              <w:rPr>
                <w:rFonts w:eastAsia="Calibri"/>
                <w:b/>
                <w:sz w:val="27"/>
                <w:szCs w:val="27"/>
              </w:rPr>
              <w:t>5</w:t>
            </w:r>
          </w:p>
        </w:tc>
        <w:tc>
          <w:tcPr>
            <w:tcW w:w="4375" w:type="dxa"/>
            <w:vAlign w:val="center"/>
          </w:tcPr>
          <w:p w14:paraId="6E953F13" w14:textId="77777777" w:rsidR="00B1091F" w:rsidRPr="00B447F5" w:rsidRDefault="00B1091F" w:rsidP="00B1091F">
            <w:pPr>
              <w:spacing w:line="312" w:lineRule="auto"/>
              <w:rPr>
                <w:rFonts w:eastAsia="Calibri"/>
                <w:bCs/>
                <w:sz w:val="27"/>
                <w:szCs w:val="27"/>
              </w:rPr>
            </w:pPr>
            <w:r w:rsidRPr="00B447F5">
              <w:rPr>
                <w:rFonts w:eastAsia="Calibri"/>
                <w:sz w:val="27"/>
                <w:szCs w:val="27"/>
                <w:lang w:val="nl-NL"/>
              </w:rPr>
              <w:t>Máy tính có cài phần mềm GeoGebra Classic 5</w:t>
            </w:r>
          </w:p>
        </w:tc>
        <w:tc>
          <w:tcPr>
            <w:tcW w:w="1976" w:type="dxa"/>
          </w:tcPr>
          <w:p w14:paraId="6EA1A2ED" w14:textId="77777777" w:rsidR="00B1091F" w:rsidRPr="00B447F5" w:rsidRDefault="00B1091F" w:rsidP="00D11234">
            <w:pPr>
              <w:spacing w:line="312" w:lineRule="auto"/>
              <w:rPr>
                <w:rFonts w:eastAsia="Calibri"/>
                <w:sz w:val="27"/>
                <w:szCs w:val="27"/>
              </w:rPr>
            </w:pPr>
            <w:r w:rsidRPr="00B447F5">
              <w:rPr>
                <w:rFonts w:eastAsia="Calibri"/>
                <w:sz w:val="27"/>
                <w:szCs w:val="27"/>
              </w:rPr>
              <w:t>01 bộ/1 lớp</w:t>
            </w:r>
          </w:p>
        </w:tc>
        <w:tc>
          <w:tcPr>
            <w:tcW w:w="5659" w:type="dxa"/>
          </w:tcPr>
          <w:p w14:paraId="49F45502" w14:textId="552BF657" w:rsidR="00B1091F" w:rsidRPr="00B447F5" w:rsidRDefault="00B1091F" w:rsidP="00B1091F">
            <w:pPr>
              <w:spacing w:line="312" w:lineRule="auto"/>
              <w:jc w:val="both"/>
              <w:rPr>
                <w:rFonts w:eastAsia="Calibri"/>
                <w:sz w:val="27"/>
                <w:szCs w:val="27"/>
                <w:lang w:val="nl-NL"/>
              </w:rPr>
            </w:pPr>
            <w:r w:rsidRPr="00B447F5">
              <w:rPr>
                <w:rFonts w:eastAsia="Calibri"/>
                <w:bCs/>
                <w:iCs/>
                <w:sz w:val="27"/>
                <w:szCs w:val="27"/>
                <w:lang w:val="af-ZA"/>
              </w:rPr>
              <w:t>Vẽ hình bằng phần mềm GeoGebra</w:t>
            </w:r>
          </w:p>
        </w:tc>
        <w:tc>
          <w:tcPr>
            <w:tcW w:w="1501" w:type="dxa"/>
            <w:vAlign w:val="center"/>
          </w:tcPr>
          <w:p w14:paraId="3D6E11C2" w14:textId="77777777" w:rsidR="00B1091F" w:rsidRPr="00B447F5" w:rsidRDefault="00B1091F" w:rsidP="00B1091F">
            <w:pPr>
              <w:spacing w:line="312" w:lineRule="auto"/>
              <w:jc w:val="center"/>
              <w:rPr>
                <w:rFonts w:eastAsia="Calibri"/>
                <w:sz w:val="27"/>
                <w:szCs w:val="27"/>
                <w:lang w:val="vi-VN"/>
              </w:rPr>
            </w:pPr>
          </w:p>
        </w:tc>
      </w:tr>
      <w:tr w:rsidR="00B1091F" w:rsidRPr="00B447F5" w14:paraId="64463D42" w14:textId="77777777" w:rsidTr="00482E1C">
        <w:trPr>
          <w:jc w:val="center"/>
        </w:trPr>
        <w:tc>
          <w:tcPr>
            <w:tcW w:w="14499" w:type="dxa"/>
            <w:gridSpan w:val="5"/>
            <w:vAlign w:val="center"/>
          </w:tcPr>
          <w:p w14:paraId="5C65CBDA" w14:textId="77777777" w:rsidR="00B1091F" w:rsidRPr="00B447F5" w:rsidRDefault="00B1091F" w:rsidP="00B1091F">
            <w:pPr>
              <w:spacing w:line="312" w:lineRule="auto"/>
              <w:ind w:left="720"/>
              <w:jc w:val="center"/>
              <w:rPr>
                <w:rFonts w:eastAsia="Calibri"/>
                <w:b/>
                <w:sz w:val="27"/>
                <w:szCs w:val="27"/>
              </w:rPr>
            </w:pPr>
          </w:p>
          <w:p w14:paraId="484A4502" w14:textId="77777777" w:rsidR="00B1091F" w:rsidRPr="00B447F5" w:rsidRDefault="00B1091F" w:rsidP="00B1091F">
            <w:pPr>
              <w:spacing w:line="312" w:lineRule="auto"/>
              <w:ind w:left="720"/>
              <w:jc w:val="center"/>
              <w:rPr>
                <w:rFonts w:eastAsia="Calibri"/>
                <w:b/>
                <w:sz w:val="27"/>
                <w:szCs w:val="27"/>
              </w:rPr>
            </w:pPr>
            <w:r w:rsidRPr="00B447F5">
              <w:rPr>
                <w:rFonts w:eastAsia="Calibri"/>
                <w:b/>
                <w:sz w:val="27"/>
                <w:szCs w:val="27"/>
              </w:rPr>
              <w:t>TOÁN 9</w:t>
            </w:r>
          </w:p>
        </w:tc>
      </w:tr>
      <w:tr w:rsidR="00B858BB" w:rsidRPr="00B447F5" w14:paraId="12ECF908" w14:textId="77777777" w:rsidTr="00482E1C">
        <w:trPr>
          <w:jc w:val="center"/>
        </w:trPr>
        <w:tc>
          <w:tcPr>
            <w:tcW w:w="988" w:type="dxa"/>
          </w:tcPr>
          <w:p w14:paraId="75A8FD84" w14:textId="273E33D2" w:rsidR="00B858BB" w:rsidRPr="00B447F5" w:rsidRDefault="00B858BB" w:rsidP="00B858BB">
            <w:pPr>
              <w:spacing w:line="312" w:lineRule="auto"/>
              <w:jc w:val="center"/>
              <w:rPr>
                <w:rFonts w:eastAsia="Calibri"/>
                <w:b/>
                <w:sz w:val="27"/>
                <w:szCs w:val="27"/>
              </w:rPr>
            </w:pPr>
            <w:r w:rsidRPr="00B447F5">
              <w:rPr>
                <w:rFonts w:eastAsia="Calibri"/>
                <w:b/>
                <w:color w:val="auto"/>
                <w:sz w:val="27"/>
                <w:szCs w:val="27"/>
                <w:lang w:val="en-SG"/>
              </w:rPr>
              <w:t>1</w:t>
            </w:r>
          </w:p>
        </w:tc>
        <w:tc>
          <w:tcPr>
            <w:tcW w:w="4375" w:type="dxa"/>
            <w:tcBorders>
              <w:top w:val="outset" w:sz="6" w:space="0" w:color="auto"/>
              <w:left w:val="outset" w:sz="6" w:space="0" w:color="auto"/>
              <w:bottom w:val="outset" w:sz="6" w:space="0" w:color="auto"/>
              <w:right w:val="outset" w:sz="6" w:space="0" w:color="auto"/>
            </w:tcBorders>
            <w:shd w:val="clear" w:color="auto" w:fill="FFFFFF"/>
          </w:tcPr>
          <w:p w14:paraId="6F12AA69" w14:textId="1856D130" w:rsidR="00B858BB" w:rsidRPr="00B447F5" w:rsidRDefault="00B858BB" w:rsidP="00B858BB">
            <w:pPr>
              <w:spacing w:line="312" w:lineRule="auto"/>
              <w:rPr>
                <w:rFonts w:eastAsia="Calibri"/>
                <w:sz w:val="27"/>
                <w:szCs w:val="27"/>
              </w:rPr>
            </w:pPr>
            <w:r w:rsidRPr="00B447F5">
              <w:rPr>
                <w:rFonts w:eastAsia="Calibri"/>
                <w:bCs/>
                <w:color w:val="auto"/>
                <w:sz w:val="27"/>
                <w:szCs w:val="27"/>
              </w:rPr>
              <w:t>Dụng cụ: Ê ke, thước đo góc</w:t>
            </w:r>
          </w:p>
        </w:tc>
        <w:tc>
          <w:tcPr>
            <w:tcW w:w="1976" w:type="dxa"/>
          </w:tcPr>
          <w:p w14:paraId="0865D312" w14:textId="55A3E65E" w:rsidR="00B858BB" w:rsidRPr="00B447F5" w:rsidRDefault="00B858BB" w:rsidP="00B858BB">
            <w:pPr>
              <w:spacing w:line="312" w:lineRule="auto"/>
              <w:rPr>
                <w:rFonts w:eastAsia="Calibri"/>
                <w:sz w:val="27"/>
                <w:szCs w:val="27"/>
              </w:rPr>
            </w:pPr>
            <w:r w:rsidRPr="00B447F5">
              <w:rPr>
                <w:rFonts w:eastAsia="Calibri"/>
                <w:bCs/>
                <w:color w:val="auto"/>
                <w:sz w:val="27"/>
                <w:szCs w:val="27"/>
                <w:lang w:val="en-GB"/>
              </w:rPr>
              <w:t>1 bộ/lớp</w:t>
            </w:r>
          </w:p>
        </w:tc>
        <w:tc>
          <w:tcPr>
            <w:tcW w:w="5659" w:type="dxa"/>
          </w:tcPr>
          <w:p w14:paraId="0BC98C61" w14:textId="77777777" w:rsidR="00B858BB" w:rsidRPr="00B447F5" w:rsidRDefault="00B858BB" w:rsidP="00B858BB">
            <w:pPr>
              <w:rPr>
                <w:color w:val="auto"/>
                <w:sz w:val="27"/>
                <w:szCs w:val="27"/>
              </w:rPr>
            </w:pPr>
            <w:r w:rsidRPr="00B447F5">
              <w:rPr>
                <w:rFonts w:eastAsia="Calibri"/>
                <w:sz w:val="27"/>
                <w:szCs w:val="27"/>
                <w:lang w:val="nl-NL"/>
              </w:rPr>
              <w:t>Bài 11.</w:t>
            </w:r>
            <w:r w:rsidRPr="00B447F5">
              <w:rPr>
                <w:color w:val="auto"/>
                <w:sz w:val="27"/>
                <w:szCs w:val="27"/>
              </w:rPr>
              <w:t xml:space="preserve"> Tỉ số lượng giác của góc nhọn</w:t>
            </w:r>
          </w:p>
          <w:p w14:paraId="455F08E5" w14:textId="4E1B0BC0" w:rsidR="00B858BB" w:rsidRPr="00B447F5" w:rsidRDefault="00B858BB" w:rsidP="00B858BB">
            <w:pPr>
              <w:spacing w:line="312" w:lineRule="auto"/>
              <w:jc w:val="both"/>
              <w:rPr>
                <w:rFonts w:eastAsia="Calibri"/>
                <w:b/>
                <w:sz w:val="27"/>
                <w:szCs w:val="27"/>
              </w:rPr>
            </w:pPr>
            <w:r w:rsidRPr="00B447F5">
              <w:rPr>
                <w:rFonts w:eastAsia="Calibri"/>
                <w:sz w:val="27"/>
                <w:szCs w:val="27"/>
                <w:lang w:val="nl-NL"/>
              </w:rPr>
              <w:t>Bài 12.</w:t>
            </w:r>
            <w:r w:rsidRPr="00B447F5">
              <w:rPr>
                <w:color w:val="auto"/>
                <w:sz w:val="27"/>
                <w:szCs w:val="27"/>
              </w:rPr>
              <w:t xml:space="preserve"> Một số hệ thức giữa cạnh, góc trong tam giác vuông và ứng dụng</w:t>
            </w:r>
          </w:p>
        </w:tc>
        <w:tc>
          <w:tcPr>
            <w:tcW w:w="1501" w:type="dxa"/>
            <w:vAlign w:val="center"/>
          </w:tcPr>
          <w:p w14:paraId="69E50B3C" w14:textId="77777777" w:rsidR="00B858BB" w:rsidRPr="00B447F5" w:rsidRDefault="00B858BB" w:rsidP="00B858BB">
            <w:pPr>
              <w:spacing w:line="312" w:lineRule="auto"/>
              <w:jc w:val="center"/>
              <w:rPr>
                <w:rFonts w:eastAsia="Calibri"/>
                <w:sz w:val="27"/>
                <w:szCs w:val="27"/>
                <w:lang w:val="vi-VN"/>
              </w:rPr>
            </w:pPr>
          </w:p>
        </w:tc>
      </w:tr>
      <w:tr w:rsidR="00B858BB" w:rsidRPr="00B447F5" w14:paraId="083BF510" w14:textId="77777777" w:rsidTr="00482E1C">
        <w:trPr>
          <w:jc w:val="center"/>
        </w:trPr>
        <w:tc>
          <w:tcPr>
            <w:tcW w:w="988" w:type="dxa"/>
          </w:tcPr>
          <w:p w14:paraId="281A6187" w14:textId="7E9EAC86" w:rsidR="00B858BB" w:rsidRPr="00B447F5" w:rsidRDefault="00B858BB" w:rsidP="00B858BB">
            <w:pPr>
              <w:spacing w:line="312" w:lineRule="auto"/>
              <w:jc w:val="center"/>
              <w:rPr>
                <w:rFonts w:eastAsia="Calibri"/>
                <w:b/>
                <w:sz w:val="27"/>
                <w:szCs w:val="27"/>
              </w:rPr>
            </w:pPr>
            <w:r w:rsidRPr="00B447F5">
              <w:rPr>
                <w:rFonts w:eastAsia="Calibri"/>
                <w:b/>
                <w:color w:val="auto"/>
                <w:sz w:val="27"/>
                <w:szCs w:val="27"/>
                <w:lang w:val="en-SG"/>
              </w:rPr>
              <w:t>2</w:t>
            </w:r>
          </w:p>
        </w:tc>
        <w:tc>
          <w:tcPr>
            <w:tcW w:w="4375" w:type="dxa"/>
            <w:tcBorders>
              <w:top w:val="outset" w:sz="6" w:space="0" w:color="auto"/>
              <w:left w:val="outset" w:sz="6" w:space="0" w:color="auto"/>
              <w:bottom w:val="single" w:sz="4" w:space="0" w:color="auto"/>
              <w:right w:val="outset" w:sz="6" w:space="0" w:color="auto"/>
            </w:tcBorders>
            <w:shd w:val="clear" w:color="auto" w:fill="FFFFFF"/>
          </w:tcPr>
          <w:p w14:paraId="171C45AC" w14:textId="284D8079" w:rsidR="00B858BB" w:rsidRPr="00B447F5" w:rsidRDefault="00B858BB" w:rsidP="00B858BB">
            <w:pPr>
              <w:spacing w:line="312" w:lineRule="auto"/>
              <w:rPr>
                <w:rFonts w:eastAsia="Calibri"/>
                <w:sz w:val="27"/>
                <w:szCs w:val="27"/>
              </w:rPr>
            </w:pPr>
            <w:r w:rsidRPr="00B447F5">
              <w:rPr>
                <w:rFonts w:eastAsia="Calibri"/>
                <w:bCs/>
                <w:color w:val="auto"/>
                <w:sz w:val="27"/>
                <w:szCs w:val="27"/>
              </w:rPr>
              <w:t>Dụng cụ: Ê ke, compa</w:t>
            </w:r>
          </w:p>
        </w:tc>
        <w:tc>
          <w:tcPr>
            <w:tcW w:w="1976" w:type="dxa"/>
          </w:tcPr>
          <w:p w14:paraId="32A991DB" w14:textId="40467C19" w:rsidR="00B858BB" w:rsidRPr="00B447F5" w:rsidRDefault="00B858BB" w:rsidP="00B858BB">
            <w:pPr>
              <w:spacing w:line="312" w:lineRule="auto"/>
              <w:rPr>
                <w:rFonts w:eastAsia="Calibri"/>
                <w:sz w:val="27"/>
                <w:szCs w:val="27"/>
              </w:rPr>
            </w:pPr>
            <w:r w:rsidRPr="00B447F5">
              <w:rPr>
                <w:rFonts w:eastAsia="Calibri"/>
                <w:bCs/>
                <w:color w:val="auto"/>
                <w:sz w:val="27"/>
                <w:szCs w:val="27"/>
                <w:lang w:val="en-GB"/>
              </w:rPr>
              <w:t>1 bộ/lớp</w:t>
            </w:r>
          </w:p>
        </w:tc>
        <w:tc>
          <w:tcPr>
            <w:tcW w:w="5659" w:type="dxa"/>
            <w:tcBorders>
              <w:bottom w:val="single" w:sz="4" w:space="0" w:color="auto"/>
            </w:tcBorders>
            <w:vAlign w:val="center"/>
          </w:tcPr>
          <w:p w14:paraId="6B139243" w14:textId="77777777" w:rsidR="00B858BB" w:rsidRPr="00B447F5" w:rsidRDefault="00B858BB" w:rsidP="00B858BB">
            <w:pPr>
              <w:rPr>
                <w:color w:val="auto"/>
                <w:sz w:val="27"/>
                <w:szCs w:val="27"/>
              </w:rPr>
            </w:pPr>
            <w:r w:rsidRPr="00B447F5">
              <w:rPr>
                <w:rFonts w:eastAsia="Calibri"/>
                <w:sz w:val="27"/>
                <w:szCs w:val="27"/>
                <w:lang w:val="nl-NL"/>
              </w:rPr>
              <w:t>Bài 13.</w:t>
            </w:r>
            <w:r w:rsidRPr="00B447F5">
              <w:rPr>
                <w:color w:val="auto"/>
                <w:sz w:val="27"/>
                <w:szCs w:val="27"/>
              </w:rPr>
              <w:t xml:space="preserve"> Mở đầu về đường tròn</w:t>
            </w:r>
          </w:p>
          <w:p w14:paraId="68DF039B" w14:textId="77777777" w:rsidR="00B858BB" w:rsidRPr="00B447F5" w:rsidRDefault="00B858BB" w:rsidP="00B858BB">
            <w:pPr>
              <w:rPr>
                <w:color w:val="auto"/>
                <w:sz w:val="27"/>
                <w:szCs w:val="27"/>
              </w:rPr>
            </w:pPr>
            <w:r w:rsidRPr="00B447F5">
              <w:rPr>
                <w:rFonts w:eastAsia="Calibri"/>
                <w:sz w:val="27"/>
                <w:szCs w:val="27"/>
                <w:lang w:val="nl-NL"/>
              </w:rPr>
              <w:t>Bài 14.</w:t>
            </w:r>
            <w:r w:rsidRPr="00B447F5">
              <w:rPr>
                <w:color w:val="auto"/>
                <w:sz w:val="27"/>
                <w:szCs w:val="27"/>
              </w:rPr>
              <w:t xml:space="preserve"> Cung và dây của một đường tròn</w:t>
            </w:r>
          </w:p>
          <w:p w14:paraId="4E9A4778" w14:textId="77777777" w:rsidR="00B858BB" w:rsidRPr="00B447F5" w:rsidRDefault="00B858BB" w:rsidP="00B858BB">
            <w:pPr>
              <w:rPr>
                <w:color w:val="auto"/>
                <w:sz w:val="27"/>
                <w:szCs w:val="27"/>
              </w:rPr>
            </w:pPr>
            <w:r w:rsidRPr="00B447F5">
              <w:rPr>
                <w:rFonts w:eastAsia="Calibri"/>
                <w:sz w:val="27"/>
                <w:szCs w:val="27"/>
                <w:lang w:val="nl-NL"/>
              </w:rPr>
              <w:t>Bài 16.</w:t>
            </w:r>
            <w:r w:rsidRPr="00B447F5">
              <w:rPr>
                <w:color w:val="auto"/>
                <w:sz w:val="27"/>
                <w:szCs w:val="27"/>
              </w:rPr>
              <w:t xml:space="preserve"> Vị trí tương đối của đường thẳng và đường tròn</w:t>
            </w:r>
          </w:p>
          <w:p w14:paraId="0FB4B198" w14:textId="77777777" w:rsidR="00B858BB" w:rsidRPr="00B447F5" w:rsidRDefault="00B858BB" w:rsidP="00B858BB">
            <w:pPr>
              <w:rPr>
                <w:color w:val="auto"/>
                <w:sz w:val="27"/>
                <w:szCs w:val="27"/>
              </w:rPr>
            </w:pPr>
            <w:r w:rsidRPr="00B447F5">
              <w:rPr>
                <w:rFonts w:eastAsia="Calibri"/>
                <w:sz w:val="27"/>
                <w:szCs w:val="27"/>
                <w:lang w:val="nl-NL"/>
              </w:rPr>
              <w:t>Bài 17.</w:t>
            </w:r>
            <w:r w:rsidRPr="00B447F5">
              <w:rPr>
                <w:color w:val="auto"/>
                <w:sz w:val="27"/>
                <w:szCs w:val="27"/>
              </w:rPr>
              <w:t xml:space="preserve"> Vị trí tương đối của hai đường tròn</w:t>
            </w:r>
          </w:p>
          <w:p w14:paraId="220DD662" w14:textId="6686E89D" w:rsidR="00B858BB" w:rsidRPr="00B447F5" w:rsidRDefault="00B858BB" w:rsidP="00B858BB">
            <w:pPr>
              <w:rPr>
                <w:color w:val="auto"/>
                <w:sz w:val="27"/>
                <w:szCs w:val="27"/>
              </w:rPr>
            </w:pPr>
            <w:r w:rsidRPr="00B447F5">
              <w:rPr>
                <w:rFonts w:eastAsia="Calibri"/>
                <w:sz w:val="27"/>
                <w:szCs w:val="27"/>
                <w:lang w:val="nl-NL"/>
              </w:rPr>
              <w:t>Bài 27.</w:t>
            </w:r>
            <w:r w:rsidR="00B163D3" w:rsidRPr="00B447F5">
              <w:rPr>
                <w:color w:val="auto"/>
                <w:sz w:val="27"/>
                <w:szCs w:val="27"/>
              </w:rPr>
              <w:t xml:space="preserve"> </w:t>
            </w:r>
            <w:r w:rsidRPr="00B447F5">
              <w:rPr>
                <w:color w:val="auto"/>
                <w:sz w:val="27"/>
                <w:szCs w:val="27"/>
              </w:rPr>
              <w:t>Góc nội tiếp</w:t>
            </w:r>
          </w:p>
          <w:p w14:paraId="07E62FFE" w14:textId="19DBB13E" w:rsidR="00B858BB" w:rsidRPr="00B447F5" w:rsidRDefault="00B858BB" w:rsidP="00B858BB">
            <w:pPr>
              <w:rPr>
                <w:color w:val="auto"/>
                <w:sz w:val="27"/>
                <w:szCs w:val="27"/>
              </w:rPr>
            </w:pPr>
            <w:r w:rsidRPr="00B447F5">
              <w:rPr>
                <w:rFonts w:eastAsia="Calibri"/>
                <w:sz w:val="27"/>
                <w:szCs w:val="27"/>
                <w:lang w:val="nl-NL"/>
              </w:rPr>
              <w:t>Bài 28.</w:t>
            </w:r>
            <w:r w:rsidR="00B163D3" w:rsidRPr="00B447F5">
              <w:rPr>
                <w:color w:val="auto"/>
                <w:sz w:val="27"/>
                <w:szCs w:val="27"/>
              </w:rPr>
              <w:t xml:space="preserve"> </w:t>
            </w:r>
            <w:r w:rsidRPr="00B447F5">
              <w:rPr>
                <w:color w:val="auto"/>
                <w:sz w:val="27"/>
                <w:szCs w:val="27"/>
              </w:rPr>
              <w:t>Đường tròn ngoại tiếp và đường tròn nội tiếp của một tam giác</w:t>
            </w:r>
          </w:p>
          <w:p w14:paraId="2E4D4524" w14:textId="316C31C1" w:rsidR="00B858BB" w:rsidRPr="00B447F5" w:rsidRDefault="00B858BB" w:rsidP="00B858BB">
            <w:pPr>
              <w:spacing w:line="312" w:lineRule="auto"/>
              <w:jc w:val="both"/>
              <w:rPr>
                <w:rFonts w:eastAsia="Calibri"/>
                <w:b/>
                <w:sz w:val="27"/>
                <w:szCs w:val="27"/>
              </w:rPr>
            </w:pPr>
            <w:r w:rsidRPr="00B447F5">
              <w:rPr>
                <w:rFonts w:eastAsia="Calibri"/>
                <w:sz w:val="27"/>
                <w:szCs w:val="27"/>
                <w:lang w:val="nl-NL"/>
              </w:rPr>
              <w:t>Bài 29.</w:t>
            </w:r>
            <w:r w:rsidR="00B163D3" w:rsidRPr="00B447F5">
              <w:rPr>
                <w:rFonts w:eastAsia="Times New Roman"/>
                <w:color w:val="auto"/>
                <w:sz w:val="27"/>
                <w:szCs w:val="27"/>
              </w:rPr>
              <w:t xml:space="preserve"> </w:t>
            </w:r>
            <w:r w:rsidRPr="00B447F5">
              <w:rPr>
                <w:rFonts w:eastAsia="Times New Roman"/>
                <w:color w:val="auto"/>
                <w:sz w:val="27"/>
                <w:szCs w:val="27"/>
              </w:rPr>
              <w:t>Tứ giác nội tiếp</w:t>
            </w:r>
          </w:p>
        </w:tc>
        <w:tc>
          <w:tcPr>
            <w:tcW w:w="1501" w:type="dxa"/>
            <w:vAlign w:val="center"/>
          </w:tcPr>
          <w:p w14:paraId="656253F6" w14:textId="77777777" w:rsidR="00B858BB" w:rsidRPr="00B447F5" w:rsidRDefault="00B858BB" w:rsidP="00B858BB">
            <w:pPr>
              <w:spacing w:line="312" w:lineRule="auto"/>
              <w:jc w:val="center"/>
              <w:rPr>
                <w:rFonts w:eastAsia="Calibri"/>
                <w:sz w:val="27"/>
                <w:szCs w:val="27"/>
                <w:lang w:val="vi-VN"/>
              </w:rPr>
            </w:pPr>
          </w:p>
        </w:tc>
      </w:tr>
      <w:tr w:rsidR="00B163D3" w:rsidRPr="00B447F5" w14:paraId="4BA2E3F3" w14:textId="77777777" w:rsidTr="00810813">
        <w:trPr>
          <w:jc w:val="center"/>
        </w:trPr>
        <w:tc>
          <w:tcPr>
            <w:tcW w:w="988" w:type="dxa"/>
          </w:tcPr>
          <w:p w14:paraId="77C5CC72" w14:textId="3A9899D2" w:rsidR="00B163D3" w:rsidRPr="00B447F5" w:rsidRDefault="00B163D3" w:rsidP="00B163D3">
            <w:pPr>
              <w:spacing w:line="312" w:lineRule="auto"/>
              <w:jc w:val="center"/>
              <w:rPr>
                <w:rFonts w:eastAsia="Calibri"/>
                <w:b/>
                <w:sz w:val="27"/>
                <w:szCs w:val="27"/>
              </w:rPr>
            </w:pPr>
            <w:r w:rsidRPr="00B447F5">
              <w:rPr>
                <w:rFonts w:eastAsia="Calibri"/>
                <w:b/>
                <w:color w:val="auto"/>
                <w:sz w:val="27"/>
                <w:szCs w:val="27"/>
                <w:lang w:val="en-SG"/>
              </w:rPr>
              <w:t>3</w:t>
            </w:r>
          </w:p>
        </w:tc>
        <w:tc>
          <w:tcPr>
            <w:tcW w:w="4375" w:type="dxa"/>
            <w:tcBorders>
              <w:top w:val="outset" w:sz="6" w:space="0" w:color="auto"/>
              <w:left w:val="outset" w:sz="6" w:space="0" w:color="auto"/>
              <w:bottom w:val="outset" w:sz="6" w:space="0" w:color="auto"/>
              <w:right w:val="outset" w:sz="6" w:space="0" w:color="auto"/>
            </w:tcBorders>
            <w:shd w:val="clear" w:color="auto" w:fill="FFFFFF"/>
          </w:tcPr>
          <w:p w14:paraId="7A4132AA" w14:textId="5FF7F37E" w:rsidR="00B163D3" w:rsidRPr="00B447F5" w:rsidRDefault="00B163D3" w:rsidP="00B163D3">
            <w:pPr>
              <w:spacing w:line="312" w:lineRule="auto"/>
              <w:rPr>
                <w:rFonts w:eastAsia="Calibri"/>
                <w:sz w:val="27"/>
                <w:szCs w:val="27"/>
              </w:rPr>
            </w:pPr>
            <w:r w:rsidRPr="00B447F5">
              <w:rPr>
                <w:rFonts w:eastAsia="Calibri"/>
                <w:bCs/>
                <w:color w:val="auto"/>
                <w:sz w:val="27"/>
                <w:szCs w:val="27"/>
              </w:rPr>
              <w:t>Dụng cụ: Mô hình hình trụ, mô hình hình nón</w:t>
            </w:r>
          </w:p>
        </w:tc>
        <w:tc>
          <w:tcPr>
            <w:tcW w:w="1976" w:type="dxa"/>
          </w:tcPr>
          <w:p w14:paraId="32418A56" w14:textId="46450383" w:rsidR="00B163D3" w:rsidRPr="00B447F5" w:rsidRDefault="00B163D3" w:rsidP="00B163D3">
            <w:pPr>
              <w:spacing w:line="312" w:lineRule="auto"/>
              <w:rPr>
                <w:rFonts w:eastAsia="Calibri"/>
                <w:sz w:val="27"/>
                <w:szCs w:val="27"/>
              </w:rPr>
            </w:pPr>
            <w:r w:rsidRPr="00B447F5">
              <w:rPr>
                <w:rFonts w:eastAsia="Calibri"/>
                <w:bCs/>
                <w:color w:val="auto"/>
                <w:sz w:val="27"/>
                <w:szCs w:val="27"/>
                <w:lang w:val="en-GB"/>
              </w:rPr>
              <w:t>1 bộ/ lớp</w:t>
            </w:r>
          </w:p>
        </w:tc>
        <w:tc>
          <w:tcPr>
            <w:tcW w:w="5659" w:type="dxa"/>
          </w:tcPr>
          <w:p w14:paraId="1764D259" w14:textId="0C1FADBF" w:rsidR="00B163D3" w:rsidRPr="00B447F5" w:rsidRDefault="00B163D3" w:rsidP="00B163D3">
            <w:pPr>
              <w:spacing w:line="312" w:lineRule="auto"/>
              <w:jc w:val="both"/>
              <w:rPr>
                <w:rFonts w:eastAsia="Calibri"/>
                <w:b/>
                <w:sz w:val="27"/>
                <w:szCs w:val="27"/>
              </w:rPr>
            </w:pPr>
            <w:r w:rsidRPr="00B447F5">
              <w:rPr>
                <w:rFonts w:eastAsia="Calibri"/>
                <w:sz w:val="27"/>
                <w:szCs w:val="27"/>
                <w:lang w:val="nl-NL"/>
              </w:rPr>
              <w:t>Bài 31.</w:t>
            </w:r>
            <w:r w:rsidRPr="00B447F5">
              <w:rPr>
                <w:color w:val="auto"/>
                <w:sz w:val="27"/>
                <w:szCs w:val="27"/>
              </w:rPr>
              <w:t xml:space="preserve"> Hình trụ và hình nón</w:t>
            </w:r>
          </w:p>
        </w:tc>
        <w:tc>
          <w:tcPr>
            <w:tcW w:w="1501" w:type="dxa"/>
            <w:vAlign w:val="center"/>
          </w:tcPr>
          <w:p w14:paraId="11E6504A" w14:textId="77777777" w:rsidR="00B163D3" w:rsidRPr="00B447F5" w:rsidRDefault="00B163D3" w:rsidP="00B163D3">
            <w:pPr>
              <w:spacing w:line="312" w:lineRule="auto"/>
              <w:jc w:val="center"/>
              <w:rPr>
                <w:rFonts w:eastAsia="Calibri"/>
                <w:sz w:val="27"/>
                <w:szCs w:val="27"/>
                <w:lang w:val="vi-VN"/>
              </w:rPr>
            </w:pPr>
          </w:p>
        </w:tc>
      </w:tr>
      <w:tr w:rsidR="00B163D3" w:rsidRPr="00B447F5" w14:paraId="5241232D" w14:textId="77777777" w:rsidTr="00482E1C">
        <w:trPr>
          <w:jc w:val="center"/>
        </w:trPr>
        <w:tc>
          <w:tcPr>
            <w:tcW w:w="988" w:type="dxa"/>
          </w:tcPr>
          <w:p w14:paraId="1F51F4FE" w14:textId="38B1E1F0" w:rsidR="00B163D3" w:rsidRPr="00B447F5" w:rsidRDefault="00B163D3" w:rsidP="00B163D3">
            <w:pPr>
              <w:spacing w:line="312" w:lineRule="auto"/>
              <w:jc w:val="center"/>
              <w:rPr>
                <w:rFonts w:eastAsia="Calibri"/>
                <w:b/>
                <w:sz w:val="27"/>
                <w:szCs w:val="27"/>
              </w:rPr>
            </w:pPr>
            <w:r w:rsidRPr="00B447F5">
              <w:rPr>
                <w:rFonts w:eastAsia="Calibri"/>
                <w:b/>
                <w:color w:val="auto"/>
                <w:sz w:val="27"/>
                <w:szCs w:val="27"/>
                <w:lang w:val="en-SG"/>
              </w:rPr>
              <w:t>4</w:t>
            </w:r>
          </w:p>
        </w:tc>
        <w:tc>
          <w:tcPr>
            <w:tcW w:w="4375" w:type="dxa"/>
            <w:tcBorders>
              <w:top w:val="outset" w:sz="6" w:space="0" w:color="auto"/>
              <w:left w:val="outset" w:sz="6" w:space="0" w:color="auto"/>
              <w:bottom w:val="outset" w:sz="6" w:space="0" w:color="auto"/>
              <w:right w:val="outset" w:sz="6" w:space="0" w:color="auto"/>
            </w:tcBorders>
            <w:shd w:val="clear" w:color="auto" w:fill="FFFFFF"/>
          </w:tcPr>
          <w:p w14:paraId="26307C95" w14:textId="246179D5" w:rsidR="00B163D3" w:rsidRPr="00B447F5" w:rsidRDefault="00B163D3" w:rsidP="00B163D3">
            <w:pPr>
              <w:spacing w:line="312" w:lineRule="auto"/>
              <w:rPr>
                <w:rFonts w:eastAsia="Calibri"/>
                <w:sz w:val="27"/>
                <w:szCs w:val="27"/>
              </w:rPr>
            </w:pPr>
            <w:r w:rsidRPr="00B447F5">
              <w:rPr>
                <w:rFonts w:eastAsia="Calibri"/>
                <w:bCs/>
                <w:color w:val="auto"/>
                <w:sz w:val="27"/>
                <w:szCs w:val="27"/>
              </w:rPr>
              <w:t>Dụng cụ: Mô hình hình cầu</w:t>
            </w:r>
          </w:p>
        </w:tc>
        <w:tc>
          <w:tcPr>
            <w:tcW w:w="1976" w:type="dxa"/>
          </w:tcPr>
          <w:p w14:paraId="2D281E79" w14:textId="4A8BB319" w:rsidR="00B163D3" w:rsidRPr="00B447F5" w:rsidRDefault="00B163D3" w:rsidP="00B163D3">
            <w:pPr>
              <w:spacing w:line="312" w:lineRule="auto"/>
              <w:rPr>
                <w:rFonts w:eastAsia="Calibri"/>
                <w:sz w:val="27"/>
                <w:szCs w:val="27"/>
              </w:rPr>
            </w:pPr>
            <w:r w:rsidRPr="00B447F5">
              <w:rPr>
                <w:rFonts w:eastAsia="Calibri"/>
                <w:bCs/>
                <w:color w:val="auto"/>
                <w:sz w:val="27"/>
                <w:szCs w:val="27"/>
                <w:lang w:val="en-GB"/>
              </w:rPr>
              <w:t>1 bộ/lớp</w:t>
            </w:r>
          </w:p>
        </w:tc>
        <w:tc>
          <w:tcPr>
            <w:tcW w:w="5659" w:type="dxa"/>
          </w:tcPr>
          <w:p w14:paraId="7725C03A" w14:textId="6C62B44D" w:rsidR="00B163D3" w:rsidRPr="00B447F5" w:rsidRDefault="00B163D3" w:rsidP="00B163D3">
            <w:pPr>
              <w:spacing w:line="312" w:lineRule="auto"/>
              <w:jc w:val="both"/>
              <w:rPr>
                <w:rFonts w:eastAsia="Calibri"/>
                <w:b/>
                <w:sz w:val="27"/>
                <w:szCs w:val="27"/>
              </w:rPr>
            </w:pPr>
            <w:r w:rsidRPr="00B447F5">
              <w:rPr>
                <w:rFonts w:eastAsia="Calibri"/>
                <w:sz w:val="27"/>
                <w:szCs w:val="27"/>
                <w:lang w:val="nl-NL"/>
              </w:rPr>
              <w:t>Bài 32.</w:t>
            </w:r>
            <w:r w:rsidRPr="00B447F5">
              <w:rPr>
                <w:rFonts w:eastAsia="Times New Roman"/>
                <w:color w:val="auto"/>
                <w:sz w:val="27"/>
                <w:szCs w:val="27"/>
              </w:rPr>
              <w:t xml:space="preserve"> Hình cầu</w:t>
            </w:r>
          </w:p>
        </w:tc>
        <w:tc>
          <w:tcPr>
            <w:tcW w:w="1501" w:type="dxa"/>
            <w:vAlign w:val="center"/>
          </w:tcPr>
          <w:p w14:paraId="7E4C5AB7" w14:textId="77777777" w:rsidR="00B163D3" w:rsidRPr="00B447F5" w:rsidRDefault="00B163D3" w:rsidP="00B163D3">
            <w:pPr>
              <w:spacing w:line="312" w:lineRule="auto"/>
              <w:jc w:val="center"/>
              <w:rPr>
                <w:rFonts w:eastAsia="Calibri"/>
                <w:sz w:val="27"/>
                <w:szCs w:val="27"/>
                <w:lang w:val="vi-VN"/>
              </w:rPr>
            </w:pPr>
          </w:p>
        </w:tc>
      </w:tr>
      <w:tr w:rsidR="00B163D3" w:rsidRPr="00B447F5" w14:paraId="036EE450" w14:textId="77777777" w:rsidTr="00482E1C">
        <w:trPr>
          <w:jc w:val="center"/>
        </w:trPr>
        <w:tc>
          <w:tcPr>
            <w:tcW w:w="988" w:type="dxa"/>
          </w:tcPr>
          <w:p w14:paraId="66A85305" w14:textId="74370855" w:rsidR="00B163D3" w:rsidRPr="00B447F5" w:rsidRDefault="00B163D3" w:rsidP="00B163D3">
            <w:pPr>
              <w:spacing w:line="312" w:lineRule="auto"/>
              <w:jc w:val="center"/>
              <w:rPr>
                <w:rFonts w:eastAsia="Calibri"/>
                <w:b/>
                <w:sz w:val="27"/>
                <w:szCs w:val="27"/>
              </w:rPr>
            </w:pPr>
            <w:r w:rsidRPr="00B447F5">
              <w:rPr>
                <w:rFonts w:eastAsia="Calibri"/>
                <w:b/>
                <w:color w:val="auto"/>
                <w:sz w:val="27"/>
                <w:szCs w:val="27"/>
                <w:lang w:val="en-SG"/>
              </w:rPr>
              <w:t>5</w:t>
            </w:r>
          </w:p>
        </w:tc>
        <w:tc>
          <w:tcPr>
            <w:tcW w:w="4375" w:type="dxa"/>
            <w:tcBorders>
              <w:top w:val="outset" w:sz="6" w:space="0" w:color="auto"/>
              <w:left w:val="outset" w:sz="6" w:space="0" w:color="auto"/>
              <w:bottom w:val="outset" w:sz="6" w:space="0" w:color="auto"/>
              <w:right w:val="outset" w:sz="6" w:space="0" w:color="auto"/>
            </w:tcBorders>
            <w:shd w:val="clear" w:color="auto" w:fill="FFFFFF"/>
          </w:tcPr>
          <w:p w14:paraId="6285E06C" w14:textId="21ABCF3B" w:rsidR="00B163D3" w:rsidRPr="00B447F5" w:rsidRDefault="00B163D3" w:rsidP="00B163D3">
            <w:pPr>
              <w:spacing w:line="312" w:lineRule="auto"/>
              <w:rPr>
                <w:rFonts w:eastAsia="Calibri"/>
                <w:sz w:val="27"/>
                <w:szCs w:val="27"/>
              </w:rPr>
            </w:pPr>
            <w:r w:rsidRPr="00B447F5">
              <w:rPr>
                <w:rFonts w:eastAsia="Calibri"/>
                <w:bCs/>
                <w:color w:val="auto"/>
                <w:sz w:val="27"/>
                <w:szCs w:val="27"/>
              </w:rPr>
              <w:t>Dụng cụ: Máy tính có cài đặt phần mềm Geogebra</w:t>
            </w:r>
          </w:p>
        </w:tc>
        <w:tc>
          <w:tcPr>
            <w:tcW w:w="1976" w:type="dxa"/>
          </w:tcPr>
          <w:p w14:paraId="44FF87DE" w14:textId="5739DB94" w:rsidR="00B163D3" w:rsidRPr="00B447F5" w:rsidRDefault="00B163D3" w:rsidP="00B163D3">
            <w:pPr>
              <w:spacing w:line="312" w:lineRule="auto"/>
              <w:rPr>
                <w:rFonts w:eastAsia="Calibri"/>
                <w:sz w:val="27"/>
                <w:szCs w:val="27"/>
              </w:rPr>
            </w:pPr>
            <w:r w:rsidRPr="00B447F5">
              <w:rPr>
                <w:rFonts w:eastAsia="Calibri"/>
                <w:bCs/>
                <w:color w:val="auto"/>
                <w:sz w:val="27"/>
                <w:szCs w:val="27"/>
                <w:lang w:val="en-GB"/>
              </w:rPr>
              <w:t>20 bộ/lớp</w:t>
            </w:r>
          </w:p>
        </w:tc>
        <w:tc>
          <w:tcPr>
            <w:tcW w:w="5659" w:type="dxa"/>
          </w:tcPr>
          <w:p w14:paraId="61A9B21A" w14:textId="77777777" w:rsidR="00B163D3" w:rsidRPr="00B447F5" w:rsidRDefault="00B163D3" w:rsidP="00B163D3">
            <w:pPr>
              <w:spacing w:line="312" w:lineRule="auto"/>
              <w:rPr>
                <w:color w:val="auto"/>
                <w:sz w:val="27"/>
                <w:szCs w:val="27"/>
              </w:rPr>
            </w:pPr>
            <w:r w:rsidRPr="00B447F5">
              <w:rPr>
                <w:color w:val="auto"/>
                <w:sz w:val="27"/>
                <w:szCs w:val="27"/>
              </w:rPr>
              <w:t>Giải phương trình, giải hệ phương trình và vẽ đồ thị hàm số với phần mềm GeoGebra</w:t>
            </w:r>
          </w:p>
          <w:p w14:paraId="1A0C3A6D" w14:textId="46227A85" w:rsidR="00B163D3" w:rsidRPr="00B447F5" w:rsidRDefault="00B163D3" w:rsidP="00B163D3">
            <w:pPr>
              <w:spacing w:line="312" w:lineRule="auto"/>
              <w:jc w:val="both"/>
              <w:rPr>
                <w:rFonts w:eastAsia="Calibri"/>
                <w:b/>
                <w:sz w:val="27"/>
                <w:szCs w:val="27"/>
              </w:rPr>
            </w:pPr>
            <w:r w:rsidRPr="00B447F5">
              <w:rPr>
                <w:color w:val="auto"/>
                <w:sz w:val="27"/>
                <w:szCs w:val="27"/>
              </w:rPr>
              <w:t>Vẽ hình đơn giản với phần mềm GeoGebra</w:t>
            </w:r>
          </w:p>
        </w:tc>
        <w:tc>
          <w:tcPr>
            <w:tcW w:w="1501" w:type="dxa"/>
            <w:vAlign w:val="center"/>
          </w:tcPr>
          <w:p w14:paraId="622A14DA" w14:textId="77777777" w:rsidR="00B163D3" w:rsidRPr="00B447F5" w:rsidRDefault="00B163D3" w:rsidP="00B163D3">
            <w:pPr>
              <w:spacing w:line="312" w:lineRule="auto"/>
              <w:jc w:val="center"/>
              <w:rPr>
                <w:rFonts w:eastAsia="Calibri"/>
                <w:sz w:val="27"/>
                <w:szCs w:val="27"/>
                <w:lang w:val="vi-VN"/>
              </w:rPr>
            </w:pPr>
          </w:p>
        </w:tc>
      </w:tr>
    </w:tbl>
    <w:p w14:paraId="7D93FE3C" w14:textId="7C38B153" w:rsidR="00B1091F" w:rsidRPr="00B447F5" w:rsidRDefault="00B1091F" w:rsidP="00DB6CA7">
      <w:pPr>
        <w:jc w:val="both"/>
        <w:rPr>
          <w:b/>
          <w:bCs/>
          <w:i/>
          <w:iCs/>
          <w:sz w:val="27"/>
          <w:szCs w:val="27"/>
          <w:lang w:val="en-SG"/>
        </w:rPr>
      </w:pPr>
    </w:p>
    <w:p w14:paraId="25F7B02B" w14:textId="77777777" w:rsidR="00B1091F" w:rsidRPr="00B447F5" w:rsidRDefault="00B1091F" w:rsidP="00DB6CA7">
      <w:pPr>
        <w:jc w:val="both"/>
        <w:rPr>
          <w:b/>
          <w:bCs/>
          <w:i/>
          <w:iCs/>
          <w:sz w:val="27"/>
          <w:szCs w:val="27"/>
          <w:lang w:val="en-SG"/>
        </w:rPr>
      </w:pPr>
    </w:p>
    <w:p w14:paraId="61656012" w14:textId="77777777" w:rsidR="009A0615" w:rsidRPr="00B447F5" w:rsidRDefault="00076924" w:rsidP="00010ED7">
      <w:pPr>
        <w:jc w:val="both"/>
        <w:rPr>
          <w:b/>
          <w:bCs/>
          <w:iCs/>
          <w:sz w:val="27"/>
          <w:szCs w:val="27"/>
          <w:lang w:val="en-SG"/>
        </w:rPr>
      </w:pPr>
      <w:r w:rsidRPr="00B447F5">
        <w:rPr>
          <w:b/>
          <w:bCs/>
          <w:iCs/>
          <w:sz w:val="27"/>
          <w:szCs w:val="27"/>
          <w:lang w:val="en-SG"/>
        </w:rPr>
        <w:t xml:space="preserve">    </w:t>
      </w:r>
    </w:p>
    <w:p w14:paraId="44EEE0C4" w14:textId="5C06C6ED" w:rsidR="002E2F68" w:rsidRPr="00B447F5" w:rsidRDefault="00076924" w:rsidP="00010ED7">
      <w:pPr>
        <w:jc w:val="both"/>
        <w:rPr>
          <w:b/>
          <w:bCs/>
          <w:iCs/>
          <w:color w:val="auto"/>
          <w:sz w:val="27"/>
          <w:szCs w:val="27"/>
          <w:lang w:val="en-SG"/>
        </w:rPr>
      </w:pPr>
      <w:r w:rsidRPr="00B447F5">
        <w:rPr>
          <w:b/>
          <w:bCs/>
          <w:iCs/>
          <w:sz w:val="27"/>
          <w:szCs w:val="27"/>
          <w:lang w:val="en-SG"/>
        </w:rPr>
        <w:t xml:space="preserve"> </w:t>
      </w:r>
      <w:r w:rsidR="00E60871" w:rsidRPr="00B447F5">
        <w:rPr>
          <w:b/>
          <w:bCs/>
          <w:iCs/>
          <w:color w:val="auto"/>
          <w:sz w:val="27"/>
          <w:szCs w:val="27"/>
          <w:lang w:val="en-SG"/>
        </w:rPr>
        <w:t xml:space="preserve">3.2. Môn </w:t>
      </w:r>
      <w:r w:rsidR="00B858BB" w:rsidRPr="00B447F5">
        <w:rPr>
          <w:b/>
          <w:bCs/>
          <w:iCs/>
          <w:color w:val="auto"/>
          <w:sz w:val="27"/>
          <w:szCs w:val="27"/>
          <w:lang w:val="en-SG"/>
        </w:rPr>
        <w:t xml:space="preserve">KHTN </w:t>
      </w:r>
      <w:r w:rsidR="00E60871" w:rsidRPr="00B447F5">
        <w:rPr>
          <w:b/>
          <w:bCs/>
          <w:iCs/>
          <w:color w:val="auto"/>
          <w:sz w:val="27"/>
          <w:szCs w:val="27"/>
          <w:lang w:val="en-SG"/>
        </w:rPr>
        <w:t xml:space="preserve"> </w:t>
      </w:r>
    </w:p>
    <w:tbl>
      <w:tblPr>
        <w:tblStyle w:val="TableGrid"/>
        <w:tblW w:w="14450" w:type="dxa"/>
        <w:jc w:val="center"/>
        <w:tblLook w:val="04A0" w:firstRow="1" w:lastRow="0" w:firstColumn="1" w:lastColumn="0" w:noHBand="0" w:noVBand="1"/>
      </w:tblPr>
      <w:tblGrid>
        <w:gridCol w:w="993"/>
        <w:gridCol w:w="7310"/>
        <w:gridCol w:w="1275"/>
        <w:gridCol w:w="3261"/>
        <w:gridCol w:w="1611"/>
      </w:tblGrid>
      <w:tr w:rsidR="00997EFB" w:rsidRPr="00B447F5" w14:paraId="1BB3925A" w14:textId="77777777" w:rsidTr="00997EFB">
        <w:trPr>
          <w:trHeight w:val="820"/>
          <w:jc w:val="center"/>
        </w:trPr>
        <w:tc>
          <w:tcPr>
            <w:tcW w:w="993" w:type="dxa"/>
            <w:vAlign w:val="center"/>
          </w:tcPr>
          <w:p w14:paraId="1E8AA62E" w14:textId="77777777" w:rsidR="00997EFB" w:rsidRPr="00B447F5" w:rsidRDefault="00997EFB" w:rsidP="00E112B0">
            <w:pPr>
              <w:spacing w:line="312" w:lineRule="auto"/>
              <w:jc w:val="center"/>
              <w:rPr>
                <w:rFonts w:eastAsia="Calibri"/>
                <w:b/>
                <w:bCs/>
                <w:sz w:val="27"/>
                <w:szCs w:val="27"/>
                <w:lang w:val="vi-VN"/>
              </w:rPr>
            </w:pPr>
            <w:r w:rsidRPr="00B447F5">
              <w:rPr>
                <w:rFonts w:eastAsia="Calibri"/>
                <w:b/>
                <w:bCs/>
                <w:sz w:val="27"/>
                <w:szCs w:val="27"/>
                <w:lang w:val="vi-VN"/>
              </w:rPr>
              <w:lastRenderedPageBreak/>
              <w:t>STT</w:t>
            </w:r>
          </w:p>
        </w:tc>
        <w:tc>
          <w:tcPr>
            <w:tcW w:w="7310" w:type="dxa"/>
            <w:vAlign w:val="center"/>
          </w:tcPr>
          <w:p w14:paraId="4815E643" w14:textId="77777777" w:rsidR="00997EFB" w:rsidRPr="00B447F5" w:rsidRDefault="00997EFB" w:rsidP="00E112B0">
            <w:pPr>
              <w:spacing w:line="312" w:lineRule="auto"/>
              <w:jc w:val="center"/>
              <w:rPr>
                <w:rFonts w:eastAsia="Calibri"/>
                <w:b/>
                <w:bCs/>
                <w:sz w:val="27"/>
                <w:szCs w:val="27"/>
              </w:rPr>
            </w:pPr>
            <w:r w:rsidRPr="00B447F5">
              <w:rPr>
                <w:rFonts w:eastAsia="Calibri"/>
                <w:b/>
                <w:bCs/>
                <w:sz w:val="27"/>
                <w:szCs w:val="27"/>
              </w:rPr>
              <w:t>T</w:t>
            </w:r>
            <w:r w:rsidRPr="00B447F5">
              <w:rPr>
                <w:rFonts w:eastAsia="Calibri"/>
                <w:b/>
                <w:bCs/>
                <w:sz w:val="27"/>
                <w:szCs w:val="27"/>
                <w:lang w:val="vi-VN"/>
              </w:rPr>
              <w:t>hiết bị dạy học</w:t>
            </w:r>
          </w:p>
        </w:tc>
        <w:tc>
          <w:tcPr>
            <w:tcW w:w="1275" w:type="dxa"/>
            <w:vAlign w:val="center"/>
          </w:tcPr>
          <w:p w14:paraId="0B2F70FC" w14:textId="77777777" w:rsidR="00997EFB" w:rsidRPr="00B447F5" w:rsidRDefault="00997EFB" w:rsidP="00E112B0">
            <w:pPr>
              <w:spacing w:line="312" w:lineRule="auto"/>
              <w:jc w:val="center"/>
              <w:rPr>
                <w:rFonts w:eastAsia="Calibri"/>
                <w:b/>
                <w:bCs/>
                <w:sz w:val="27"/>
                <w:szCs w:val="27"/>
                <w:lang w:val="vi-VN"/>
              </w:rPr>
            </w:pPr>
            <w:r w:rsidRPr="00B447F5">
              <w:rPr>
                <w:rFonts w:eastAsia="Calibri"/>
                <w:b/>
                <w:bCs/>
                <w:sz w:val="27"/>
                <w:szCs w:val="27"/>
                <w:lang w:val="vi-VN"/>
              </w:rPr>
              <w:t>Số lượng</w:t>
            </w:r>
          </w:p>
        </w:tc>
        <w:tc>
          <w:tcPr>
            <w:tcW w:w="3261" w:type="dxa"/>
            <w:vAlign w:val="center"/>
          </w:tcPr>
          <w:p w14:paraId="360E2274" w14:textId="77777777" w:rsidR="00997EFB" w:rsidRPr="00B447F5" w:rsidRDefault="00997EFB" w:rsidP="00E112B0">
            <w:pPr>
              <w:spacing w:line="312" w:lineRule="auto"/>
              <w:jc w:val="center"/>
              <w:rPr>
                <w:rFonts w:eastAsia="Calibri"/>
                <w:b/>
                <w:bCs/>
                <w:sz w:val="27"/>
                <w:szCs w:val="27"/>
                <w:lang w:val="vi-VN"/>
              </w:rPr>
            </w:pPr>
            <w:r w:rsidRPr="00B447F5">
              <w:rPr>
                <w:rFonts w:eastAsia="Calibri"/>
                <w:b/>
                <w:bCs/>
                <w:sz w:val="27"/>
                <w:szCs w:val="27"/>
                <w:lang w:val="vi-VN"/>
              </w:rPr>
              <w:t>Các bài thí nghiệm/</w:t>
            </w:r>
          </w:p>
          <w:p w14:paraId="574C8ABD" w14:textId="77777777" w:rsidR="00997EFB" w:rsidRPr="00B447F5" w:rsidRDefault="00997EFB" w:rsidP="00E112B0">
            <w:pPr>
              <w:spacing w:line="312" w:lineRule="auto"/>
              <w:jc w:val="center"/>
              <w:rPr>
                <w:rFonts w:eastAsia="Calibri"/>
                <w:b/>
                <w:bCs/>
                <w:sz w:val="27"/>
                <w:szCs w:val="27"/>
              </w:rPr>
            </w:pPr>
            <w:r w:rsidRPr="00B447F5">
              <w:rPr>
                <w:rFonts w:eastAsia="Calibri"/>
                <w:b/>
                <w:bCs/>
                <w:sz w:val="27"/>
                <w:szCs w:val="27"/>
                <w:lang w:val="vi-VN"/>
              </w:rPr>
              <w:t>thực hành</w:t>
            </w:r>
          </w:p>
        </w:tc>
        <w:tc>
          <w:tcPr>
            <w:tcW w:w="1611" w:type="dxa"/>
            <w:vAlign w:val="center"/>
          </w:tcPr>
          <w:p w14:paraId="2E736341" w14:textId="77777777" w:rsidR="00997EFB" w:rsidRPr="00B447F5" w:rsidRDefault="00997EFB" w:rsidP="00E112B0">
            <w:pPr>
              <w:spacing w:line="312" w:lineRule="auto"/>
              <w:jc w:val="center"/>
              <w:rPr>
                <w:rFonts w:eastAsia="Calibri"/>
                <w:b/>
                <w:bCs/>
                <w:sz w:val="27"/>
                <w:szCs w:val="27"/>
                <w:lang w:val="vi-VN"/>
              </w:rPr>
            </w:pPr>
            <w:r w:rsidRPr="00B447F5">
              <w:rPr>
                <w:rFonts w:eastAsia="Calibri"/>
                <w:b/>
                <w:bCs/>
                <w:sz w:val="27"/>
                <w:szCs w:val="27"/>
                <w:lang w:val="vi-VN"/>
              </w:rPr>
              <w:t>Ghi chú</w:t>
            </w:r>
          </w:p>
        </w:tc>
      </w:tr>
      <w:tr w:rsidR="00997EFB" w:rsidRPr="00B447F5" w14:paraId="18D48C45" w14:textId="77777777" w:rsidTr="00997EFB">
        <w:trPr>
          <w:trHeight w:val="450"/>
          <w:jc w:val="center"/>
        </w:trPr>
        <w:tc>
          <w:tcPr>
            <w:tcW w:w="14450" w:type="dxa"/>
            <w:gridSpan w:val="5"/>
            <w:vAlign w:val="center"/>
          </w:tcPr>
          <w:p w14:paraId="53024316" w14:textId="609E92BE" w:rsidR="00997EFB" w:rsidRPr="00B447F5" w:rsidRDefault="00997EFB" w:rsidP="00E112B0">
            <w:pPr>
              <w:spacing w:line="312" w:lineRule="auto"/>
              <w:jc w:val="center"/>
              <w:rPr>
                <w:rFonts w:eastAsia="Calibri"/>
                <w:b/>
                <w:bCs/>
                <w:sz w:val="27"/>
                <w:szCs w:val="27"/>
                <w:lang w:val="vi-VN"/>
              </w:rPr>
            </w:pPr>
            <w:r w:rsidRPr="00B447F5">
              <w:rPr>
                <w:b/>
                <w:bCs/>
                <w:sz w:val="27"/>
                <w:szCs w:val="27"/>
                <w:lang w:val="en-SG"/>
              </w:rPr>
              <w:t xml:space="preserve">  KHTN 6</w:t>
            </w:r>
          </w:p>
        </w:tc>
      </w:tr>
      <w:tr w:rsidR="00CF6C7D" w:rsidRPr="00B447F5" w14:paraId="5F5BE8DD" w14:textId="77777777" w:rsidTr="00997EFB">
        <w:trPr>
          <w:trHeight w:val="549"/>
          <w:jc w:val="center"/>
        </w:trPr>
        <w:tc>
          <w:tcPr>
            <w:tcW w:w="993" w:type="dxa"/>
            <w:vAlign w:val="center"/>
          </w:tcPr>
          <w:p w14:paraId="2D15EE69"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w:t>
            </w:r>
          </w:p>
        </w:tc>
        <w:tc>
          <w:tcPr>
            <w:tcW w:w="7310" w:type="dxa"/>
          </w:tcPr>
          <w:p w14:paraId="3D680697"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Dụng cụ: </w:t>
            </w:r>
            <w:r w:rsidRPr="00B447F5">
              <w:rPr>
                <w:rFonts w:eastAsia="Calibri"/>
                <w:sz w:val="27"/>
                <w:szCs w:val="27"/>
                <w:lang w:val="vi-VN"/>
              </w:rPr>
              <w:t>kính lúp, kính hiển vi</w:t>
            </w:r>
            <w:r w:rsidRPr="00B447F5">
              <w:rPr>
                <w:rFonts w:eastAsia="Calibri"/>
                <w:sz w:val="27"/>
                <w:szCs w:val="27"/>
              </w:rPr>
              <w:t>, thước dây, thước cuộn, cân lò xo, bình chia độ, đồng hồ điện tử, nhiệt kế rượu, bình chia độ, ống hút,tranh ảnh kí hiệu cảnh báo trong phòng thực hành</w:t>
            </w:r>
          </w:p>
        </w:tc>
        <w:tc>
          <w:tcPr>
            <w:tcW w:w="1275" w:type="dxa"/>
          </w:tcPr>
          <w:p w14:paraId="5AD19D87" w14:textId="45A71481" w:rsidR="00CF6C7D" w:rsidRPr="00B447F5" w:rsidRDefault="00CF6C7D" w:rsidP="00CF6C7D">
            <w:pPr>
              <w:spacing w:line="312" w:lineRule="auto"/>
              <w:jc w:val="center"/>
              <w:rPr>
                <w:rFonts w:eastAsia="Calibri"/>
                <w:sz w:val="27"/>
                <w:szCs w:val="27"/>
                <w:lang w:val="nl-NL"/>
              </w:rPr>
            </w:pPr>
            <w:r w:rsidRPr="00B447F5">
              <w:rPr>
                <w:rFonts w:eastAsia="Calibri"/>
                <w:sz w:val="27"/>
                <w:szCs w:val="27"/>
              </w:rPr>
              <w:t>01 bộ/lớp</w:t>
            </w:r>
          </w:p>
        </w:tc>
        <w:tc>
          <w:tcPr>
            <w:tcW w:w="3261" w:type="dxa"/>
          </w:tcPr>
          <w:p w14:paraId="3695399B" w14:textId="028F4326" w:rsidR="00CF6C7D" w:rsidRPr="00B447F5" w:rsidRDefault="00CF6C7D" w:rsidP="00CF6C7D">
            <w:pPr>
              <w:spacing w:line="312" w:lineRule="auto"/>
              <w:ind w:right="-110"/>
              <w:rPr>
                <w:rFonts w:eastAsia="Calibri"/>
                <w:sz w:val="27"/>
                <w:szCs w:val="27"/>
                <w:lang w:val="nl-NL"/>
              </w:rPr>
            </w:pPr>
            <w:r w:rsidRPr="00B447F5">
              <w:rPr>
                <w:rFonts w:eastAsia="Calibri"/>
                <w:sz w:val="27"/>
                <w:szCs w:val="27"/>
                <w:lang w:val="nl-NL"/>
              </w:rPr>
              <w:t>Bài 2. Một số dụng cụ đo và quy định an toàn trong phòng thực hành</w:t>
            </w:r>
          </w:p>
        </w:tc>
        <w:tc>
          <w:tcPr>
            <w:tcW w:w="1611" w:type="dxa"/>
            <w:vAlign w:val="center"/>
          </w:tcPr>
          <w:p w14:paraId="15CFC8ED" w14:textId="77777777" w:rsidR="00CF6C7D" w:rsidRPr="00B447F5" w:rsidRDefault="00CF6C7D" w:rsidP="00CF6C7D">
            <w:pPr>
              <w:spacing w:line="312" w:lineRule="auto"/>
              <w:jc w:val="center"/>
              <w:rPr>
                <w:rFonts w:eastAsia="Calibri"/>
                <w:b/>
                <w:sz w:val="27"/>
                <w:szCs w:val="27"/>
              </w:rPr>
            </w:pPr>
          </w:p>
        </w:tc>
      </w:tr>
      <w:tr w:rsidR="00CF6C7D" w:rsidRPr="00B447F5" w14:paraId="0ADF60C2" w14:textId="77777777" w:rsidTr="00997EFB">
        <w:trPr>
          <w:trHeight w:val="549"/>
          <w:jc w:val="center"/>
        </w:trPr>
        <w:tc>
          <w:tcPr>
            <w:tcW w:w="993" w:type="dxa"/>
            <w:vAlign w:val="center"/>
          </w:tcPr>
          <w:p w14:paraId="64014C09"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2</w:t>
            </w:r>
          </w:p>
        </w:tc>
        <w:tc>
          <w:tcPr>
            <w:tcW w:w="7310" w:type="dxa"/>
            <w:vAlign w:val="center"/>
          </w:tcPr>
          <w:p w14:paraId="20CEE8BC"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 thước kẻ, thước dây, thước mét, cân đồng hồ, đồng hồ bấm giây điện tử.</w:t>
            </w:r>
          </w:p>
        </w:tc>
        <w:tc>
          <w:tcPr>
            <w:tcW w:w="1275" w:type="dxa"/>
          </w:tcPr>
          <w:p w14:paraId="3CC34A9D" w14:textId="31BEFF27" w:rsidR="00CF6C7D" w:rsidRPr="00B447F5" w:rsidRDefault="00CF6C7D" w:rsidP="00CF6C7D">
            <w:pPr>
              <w:spacing w:line="312" w:lineRule="auto"/>
              <w:jc w:val="center"/>
              <w:rPr>
                <w:rFonts w:eastAsia="Calibri"/>
                <w:b/>
                <w:sz w:val="27"/>
                <w:szCs w:val="27"/>
              </w:rPr>
            </w:pPr>
            <w:r w:rsidRPr="00B447F5">
              <w:rPr>
                <w:rFonts w:eastAsia="Calibri"/>
                <w:sz w:val="27"/>
                <w:szCs w:val="27"/>
              </w:rPr>
              <w:t>04 bộ/lớp</w:t>
            </w:r>
          </w:p>
        </w:tc>
        <w:tc>
          <w:tcPr>
            <w:tcW w:w="3261" w:type="dxa"/>
          </w:tcPr>
          <w:p w14:paraId="2B124C77" w14:textId="1F0FFCAF"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3.</w:t>
            </w:r>
            <w:r w:rsidRPr="00B447F5">
              <w:rPr>
                <w:rFonts w:eastAsia="Calibri"/>
                <w:bCs/>
                <w:sz w:val="27"/>
                <w:szCs w:val="27"/>
              </w:rPr>
              <w:t xml:space="preserve"> </w:t>
            </w:r>
            <w:r w:rsidRPr="00B447F5">
              <w:rPr>
                <w:rFonts w:eastAsia="Calibri"/>
                <w:sz w:val="27"/>
                <w:szCs w:val="27"/>
                <w:lang w:val="nl-NL"/>
              </w:rPr>
              <w:t>Đo chiều dài, khối lư</w:t>
            </w:r>
            <w:r w:rsidRPr="00B447F5">
              <w:rPr>
                <w:rFonts w:eastAsia="Calibri"/>
                <w:bCs/>
                <w:sz w:val="27"/>
                <w:szCs w:val="27"/>
              </w:rPr>
              <w:t>ợng và thời gian</w:t>
            </w:r>
          </w:p>
        </w:tc>
        <w:tc>
          <w:tcPr>
            <w:tcW w:w="1611" w:type="dxa"/>
            <w:vAlign w:val="center"/>
          </w:tcPr>
          <w:p w14:paraId="780C4C7D" w14:textId="77777777" w:rsidR="00CF6C7D" w:rsidRPr="00B447F5" w:rsidRDefault="00CF6C7D" w:rsidP="00CF6C7D">
            <w:pPr>
              <w:spacing w:line="312" w:lineRule="auto"/>
              <w:jc w:val="center"/>
              <w:rPr>
                <w:rFonts w:eastAsia="Calibri"/>
                <w:b/>
                <w:sz w:val="27"/>
                <w:szCs w:val="27"/>
              </w:rPr>
            </w:pPr>
          </w:p>
        </w:tc>
      </w:tr>
      <w:tr w:rsidR="00CF6C7D" w:rsidRPr="00B447F5" w14:paraId="43ACFC55" w14:textId="77777777" w:rsidTr="00997EFB">
        <w:trPr>
          <w:trHeight w:val="549"/>
          <w:jc w:val="center"/>
        </w:trPr>
        <w:tc>
          <w:tcPr>
            <w:tcW w:w="993" w:type="dxa"/>
            <w:vAlign w:val="center"/>
          </w:tcPr>
          <w:p w14:paraId="368FA401"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3</w:t>
            </w:r>
          </w:p>
        </w:tc>
        <w:tc>
          <w:tcPr>
            <w:tcW w:w="7310" w:type="dxa"/>
          </w:tcPr>
          <w:p w14:paraId="3F9396AD"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 nhiệt kế dầu, nhiệt kế thuỷ ngân, nhiệt kế rượu</w:t>
            </w:r>
          </w:p>
        </w:tc>
        <w:tc>
          <w:tcPr>
            <w:tcW w:w="1275" w:type="dxa"/>
          </w:tcPr>
          <w:p w14:paraId="1C083C4C" w14:textId="05D9A94E" w:rsidR="00CF6C7D" w:rsidRPr="00B447F5" w:rsidRDefault="00CF6C7D" w:rsidP="00CF6C7D">
            <w:pPr>
              <w:spacing w:line="312" w:lineRule="auto"/>
              <w:jc w:val="center"/>
              <w:rPr>
                <w:rFonts w:eastAsia="Calibri"/>
                <w:b/>
                <w:sz w:val="27"/>
                <w:szCs w:val="27"/>
              </w:rPr>
            </w:pPr>
            <w:r w:rsidRPr="00B447F5">
              <w:rPr>
                <w:rFonts w:eastAsia="Calibri"/>
                <w:sz w:val="27"/>
                <w:szCs w:val="27"/>
              </w:rPr>
              <w:t>04 bộ/lớp</w:t>
            </w:r>
          </w:p>
        </w:tc>
        <w:tc>
          <w:tcPr>
            <w:tcW w:w="3261" w:type="dxa"/>
          </w:tcPr>
          <w:p w14:paraId="02FDF419" w14:textId="1512A1AC"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4.</w:t>
            </w:r>
            <w:r w:rsidRPr="00B447F5">
              <w:rPr>
                <w:rFonts w:eastAsia="Calibri"/>
                <w:b/>
                <w:bCs/>
                <w:sz w:val="27"/>
                <w:szCs w:val="27"/>
              </w:rPr>
              <w:t xml:space="preserve"> </w:t>
            </w:r>
            <w:r w:rsidRPr="00B447F5">
              <w:rPr>
                <w:rFonts w:eastAsia="Calibri"/>
                <w:bCs/>
                <w:sz w:val="27"/>
                <w:szCs w:val="27"/>
              </w:rPr>
              <w:t>Đo nhiệt độ</w:t>
            </w:r>
          </w:p>
        </w:tc>
        <w:tc>
          <w:tcPr>
            <w:tcW w:w="1611" w:type="dxa"/>
            <w:vAlign w:val="center"/>
          </w:tcPr>
          <w:p w14:paraId="638A174E" w14:textId="77777777" w:rsidR="00CF6C7D" w:rsidRPr="00B447F5" w:rsidRDefault="00CF6C7D" w:rsidP="00CF6C7D">
            <w:pPr>
              <w:spacing w:line="312" w:lineRule="auto"/>
              <w:jc w:val="center"/>
              <w:rPr>
                <w:rFonts w:eastAsia="Calibri"/>
                <w:b/>
                <w:sz w:val="27"/>
                <w:szCs w:val="27"/>
              </w:rPr>
            </w:pPr>
          </w:p>
        </w:tc>
      </w:tr>
      <w:tr w:rsidR="00CF6C7D" w:rsidRPr="00B447F5" w14:paraId="10FC0585" w14:textId="77777777" w:rsidTr="00997EFB">
        <w:trPr>
          <w:trHeight w:val="549"/>
          <w:jc w:val="center"/>
        </w:trPr>
        <w:tc>
          <w:tcPr>
            <w:tcW w:w="993" w:type="dxa"/>
            <w:vAlign w:val="center"/>
          </w:tcPr>
          <w:p w14:paraId="5E59100F"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4</w:t>
            </w:r>
          </w:p>
        </w:tc>
        <w:tc>
          <w:tcPr>
            <w:tcW w:w="7310" w:type="dxa"/>
            <w:vAlign w:val="center"/>
          </w:tcPr>
          <w:p w14:paraId="19C9FEB8"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Dụng cụ, hoá chất: cốc thuỷ tinh chịu nhiệt (2 cái), nhiệt kế, giá thí nghiệm, lưới tản nhiệt, đèn cồn, viên nước đá.</w:t>
            </w:r>
          </w:p>
        </w:tc>
        <w:tc>
          <w:tcPr>
            <w:tcW w:w="1275" w:type="dxa"/>
          </w:tcPr>
          <w:p w14:paraId="753DA891" w14:textId="7133F2F1"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5978A6B4" w14:textId="7ED38E08"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6.</w:t>
            </w:r>
            <w:r w:rsidRPr="00B447F5">
              <w:rPr>
                <w:rFonts w:eastAsia="Calibri"/>
                <w:sz w:val="27"/>
                <w:szCs w:val="27"/>
              </w:rPr>
              <w:t>Tính chất và sự chuyển thể của chất</w:t>
            </w:r>
          </w:p>
        </w:tc>
        <w:tc>
          <w:tcPr>
            <w:tcW w:w="1611" w:type="dxa"/>
            <w:vAlign w:val="center"/>
          </w:tcPr>
          <w:p w14:paraId="04A0341E" w14:textId="77777777" w:rsidR="00CF6C7D" w:rsidRPr="00B447F5" w:rsidRDefault="00CF6C7D" w:rsidP="00CF6C7D">
            <w:pPr>
              <w:spacing w:line="312" w:lineRule="auto"/>
              <w:jc w:val="center"/>
              <w:rPr>
                <w:rFonts w:eastAsia="Calibri"/>
                <w:b/>
                <w:sz w:val="27"/>
                <w:szCs w:val="27"/>
              </w:rPr>
            </w:pPr>
          </w:p>
        </w:tc>
      </w:tr>
      <w:tr w:rsidR="00CF6C7D" w:rsidRPr="00B447F5" w14:paraId="240AF7CA" w14:textId="77777777" w:rsidTr="00997EFB">
        <w:trPr>
          <w:trHeight w:val="549"/>
          <w:jc w:val="center"/>
        </w:trPr>
        <w:tc>
          <w:tcPr>
            <w:tcW w:w="993" w:type="dxa"/>
            <w:vAlign w:val="center"/>
          </w:tcPr>
          <w:p w14:paraId="2F6C6FA6"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5</w:t>
            </w:r>
          </w:p>
        </w:tc>
        <w:tc>
          <w:tcPr>
            <w:tcW w:w="7310" w:type="dxa"/>
            <w:vAlign w:val="center"/>
          </w:tcPr>
          <w:p w14:paraId="6E03ECD9"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Dụng cụ: que đóm, ống nghiệm, chậu thuỷ tinh, cốc thuỷ tinh loại 1 lít, cây nến (4-5 cm), diêm.</w:t>
            </w:r>
          </w:p>
          <w:p w14:paraId="27A22DDB"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Hoá chất: thuốc tím, dung dịch kiềm loãng</w:t>
            </w:r>
          </w:p>
        </w:tc>
        <w:tc>
          <w:tcPr>
            <w:tcW w:w="1275" w:type="dxa"/>
          </w:tcPr>
          <w:p w14:paraId="13C5E920" w14:textId="0C2A723F"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A8D3DCE" w14:textId="60F8AD7B"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7.</w:t>
            </w:r>
            <w:r w:rsidRPr="00B447F5">
              <w:rPr>
                <w:rFonts w:eastAsia="Calibri"/>
                <w:b/>
                <w:bCs/>
                <w:sz w:val="27"/>
                <w:szCs w:val="27"/>
              </w:rPr>
              <w:t xml:space="preserve"> </w:t>
            </w:r>
            <w:r w:rsidRPr="00B447F5">
              <w:rPr>
                <w:rFonts w:eastAsia="Calibri"/>
                <w:sz w:val="27"/>
                <w:szCs w:val="27"/>
              </w:rPr>
              <w:t>Oxygen và không khí</w:t>
            </w:r>
          </w:p>
        </w:tc>
        <w:tc>
          <w:tcPr>
            <w:tcW w:w="1611" w:type="dxa"/>
            <w:vAlign w:val="center"/>
          </w:tcPr>
          <w:p w14:paraId="0788BEC3" w14:textId="77777777" w:rsidR="00CF6C7D" w:rsidRPr="00B447F5" w:rsidRDefault="00CF6C7D" w:rsidP="00CF6C7D">
            <w:pPr>
              <w:spacing w:line="312" w:lineRule="auto"/>
              <w:jc w:val="center"/>
              <w:rPr>
                <w:rFonts w:eastAsia="Calibri"/>
                <w:b/>
                <w:sz w:val="27"/>
                <w:szCs w:val="27"/>
              </w:rPr>
            </w:pPr>
          </w:p>
        </w:tc>
      </w:tr>
      <w:tr w:rsidR="00CF6C7D" w:rsidRPr="00B447F5" w14:paraId="38955C70" w14:textId="77777777" w:rsidTr="00997EFB">
        <w:trPr>
          <w:trHeight w:val="549"/>
          <w:jc w:val="center"/>
        </w:trPr>
        <w:tc>
          <w:tcPr>
            <w:tcW w:w="993" w:type="dxa"/>
            <w:vAlign w:val="center"/>
          </w:tcPr>
          <w:p w14:paraId="53D0B5A8"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6</w:t>
            </w:r>
          </w:p>
        </w:tc>
        <w:tc>
          <w:tcPr>
            <w:tcW w:w="7310" w:type="dxa"/>
            <w:vAlign w:val="center"/>
          </w:tcPr>
          <w:p w14:paraId="08D5CD7E"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Dụng cụ: cốc thuỷ tinh, đũa thuỷ tinh, tấm kính, đèn cồn.</w:t>
            </w:r>
          </w:p>
          <w:p w14:paraId="0D391DFD"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Hoá chất: bột đá vôi, nước, muối ăn.</w:t>
            </w:r>
          </w:p>
        </w:tc>
        <w:tc>
          <w:tcPr>
            <w:tcW w:w="1275" w:type="dxa"/>
          </w:tcPr>
          <w:p w14:paraId="634023C3" w14:textId="3020333F"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EA8DA2A" w14:textId="6EEE19C9"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10.</w:t>
            </w:r>
            <w:r w:rsidRPr="00B447F5">
              <w:rPr>
                <w:rFonts w:eastAsia="Calibri"/>
                <w:b/>
                <w:bCs/>
                <w:sz w:val="27"/>
                <w:szCs w:val="27"/>
              </w:rPr>
              <w:t xml:space="preserve"> </w:t>
            </w:r>
            <w:r w:rsidRPr="00B447F5">
              <w:rPr>
                <w:rFonts w:eastAsia="Calibri"/>
                <w:sz w:val="27"/>
                <w:szCs w:val="27"/>
              </w:rPr>
              <w:t>Hỗn hợp, chất tinh khiết, dung dịch</w:t>
            </w:r>
          </w:p>
        </w:tc>
        <w:tc>
          <w:tcPr>
            <w:tcW w:w="1611" w:type="dxa"/>
            <w:vAlign w:val="center"/>
          </w:tcPr>
          <w:p w14:paraId="1EC64D6F" w14:textId="77777777" w:rsidR="00CF6C7D" w:rsidRPr="00B447F5" w:rsidRDefault="00CF6C7D" w:rsidP="00CF6C7D">
            <w:pPr>
              <w:spacing w:line="312" w:lineRule="auto"/>
              <w:jc w:val="center"/>
              <w:rPr>
                <w:rFonts w:eastAsia="Calibri"/>
                <w:b/>
                <w:sz w:val="27"/>
                <w:szCs w:val="27"/>
              </w:rPr>
            </w:pPr>
          </w:p>
        </w:tc>
      </w:tr>
      <w:tr w:rsidR="00CF6C7D" w:rsidRPr="00B447F5" w14:paraId="186C411F" w14:textId="77777777" w:rsidTr="00997EFB">
        <w:trPr>
          <w:trHeight w:val="549"/>
          <w:jc w:val="center"/>
        </w:trPr>
        <w:tc>
          <w:tcPr>
            <w:tcW w:w="993" w:type="dxa"/>
            <w:vAlign w:val="center"/>
          </w:tcPr>
          <w:p w14:paraId="5508089B"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7</w:t>
            </w:r>
          </w:p>
        </w:tc>
        <w:tc>
          <w:tcPr>
            <w:tcW w:w="7310" w:type="dxa"/>
            <w:vAlign w:val="center"/>
          </w:tcPr>
          <w:p w14:paraId="303F0CEF"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Dụng cụ: bát sứ, đèn cồn, nước muối, phễu lọc, giấy lọc, đũa thuỷ tinh, bình tam giác;  phễu chiết, giá thí nghiệm, bình tam giác.</w:t>
            </w:r>
          </w:p>
          <w:p w14:paraId="7DDFF28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Hoá chất: hỗn hợp cát và nước; hỗn hợp dầu ăn và nước.</w:t>
            </w:r>
          </w:p>
        </w:tc>
        <w:tc>
          <w:tcPr>
            <w:tcW w:w="1275" w:type="dxa"/>
          </w:tcPr>
          <w:p w14:paraId="13673C39" w14:textId="5CA86431"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7A7E05D5" w14:textId="3C979C8D"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11.</w:t>
            </w:r>
            <w:r w:rsidRPr="00B447F5">
              <w:rPr>
                <w:rFonts w:eastAsia="Calibri"/>
                <w:b/>
                <w:bCs/>
                <w:sz w:val="27"/>
                <w:szCs w:val="27"/>
              </w:rPr>
              <w:t xml:space="preserve"> </w:t>
            </w:r>
            <w:r w:rsidRPr="00B447F5">
              <w:rPr>
                <w:rFonts w:eastAsia="Calibri"/>
                <w:sz w:val="27"/>
                <w:szCs w:val="27"/>
              </w:rPr>
              <w:t>Tách chất ra khỏi hỗn hợp</w:t>
            </w:r>
          </w:p>
        </w:tc>
        <w:tc>
          <w:tcPr>
            <w:tcW w:w="1611" w:type="dxa"/>
            <w:vAlign w:val="center"/>
          </w:tcPr>
          <w:p w14:paraId="4FB2C63F" w14:textId="77777777" w:rsidR="00CF6C7D" w:rsidRPr="00B447F5" w:rsidRDefault="00CF6C7D" w:rsidP="00CF6C7D">
            <w:pPr>
              <w:spacing w:line="312" w:lineRule="auto"/>
              <w:jc w:val="center"/>
              <w:rPr>
                <w:rFonts w:eastAsia="Calibri"/>
                <w:b/>
                <w:sz w:val="27"/>
                <w:szCs w:val="27"/>
              </w:rPr>
            </w:pPr>
          </w:p>
        </w:tc>
      </w:tr>
      <w:tr w:rsidR="00CF6C7D" w:rsidRPr="00B447F5" w14:paraId="3E2DE20D" w14:textId="77777777" w:rsidTr="00997EFB">
        <w:trPr>
          <w:trHeight w:val="549"/>
          <w:jc w:val="center"/>
        </w:trPr>
        <w:tc>
          <w:tcPr>
            <w:tcW w:w="993" w:type="dxa"/>
            <w:vAlign w:val="center"/>
          </w:tcPr>
          <w:p w14:paraId="0C0AFAC3"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8</w:t>
            </w:r>
          </w:p>
        </w:tc>
        <w:tc>
          <w:tcPr>
            <w:tcW w:w="7310" w:type="dxa"/>
            <w:vAlign w:val="center"/>
          </w:tcPr>
          <w:p w14:paraId="1C42BCAB"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Dụng cụ: Kính lúp, kính hiển vi; lam kính, lamen;  Đĩa petri, kim mũi mác, giấy thấm; Ống nhỏ giọt;  Lọ đựng nước cất</w:t>
            </w:r>
          </w:p>
          <w:p w14:paraId="474CBDF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Mẫu vật: Hành tây, trứng cá</w:t>
            </w:r>
          </w:p>
        </w:tc>
        <w:tc>
          <w:tcPr>
            <w:tcW w:w="1275" w:type="dxa"/>
          </w:tcPr>
          <w:p w14:paraId="661FADE0" w14:textId="1E643AE8"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685E56B8" w14:textId="79118F4B"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12.</w:t>
            </w:r>
            <w:r w:rsidRPr="00B447F5">
              <w:rPr>
                <w:rFonts w:eastAsia="Calibri"/>
                <w:sz w:val="27"/>
                <w:szCs w:val="27"/>
              </w:rPr>
              <w:t xml:space="preserve"> Tế bào- Đơn vị cơ sở của sự sống</w:t>
            </w:r>
          </w:p>
        </w:tc>
        <w:tc>
          <w:tcPr>
            <w:tcW w:w="1611" w:type="dxa"/>
            <w:vAlign w:val="center"/>
          </w:tcPr>
          <w:p w14:paraId="0631C3B6" w14:textId="77777777" w:rsidR="00CF6C7D" w:rsidRPr="00B447F5" w:rsidRDefault="00CF6C7D" w:rsidP="00CF6C7D">
            <w:pPr>
              <w:spacing w:line="312" w:lineRule="auto"/>
              <w:jc w:val="center"/>
              <w:rPr>
                <w:rFonts w:eastAsia="Calibri"/>
                <w:b/>
                <w:sz w:val="27"/>
                <w:szCs w:val="27"/>
              </w:rPr>
            </w:pPr>
          </w:p>
        </w:tc>
      </w:tr>
      <w:tr w:rsidR="00CF6C7D" w:rsidRPr="00B447F5" w14:paraId="282F3D37" w14:textId="77777777" w:rsidTr="00997EFB">
        <w:trPr>
          <w:trHeight w:val="549"/>
          <w:jc w:val="center"/>
        </w:trPr>
        <w:tc>
          <w:tcPr>
            <w:tcW w:w="993" w:type="dxa"/>
            <w:vAlign w:val="center"/>
          </w:tcPr>
          <w:p w14:paraId="0145EAC3"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9</w:t>
            </w:r>
          </w:p>
        </w:tc>
        <w:tc>
          <w:tcPr>
            <w:tcW w:w="7310" w:type="dxa"/>
            <w:vAlign w:val="center"/>
          </w:tcPr>
          <w:p w14:paraId="724BECBD"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 Dụng cụ: Kính hiển vi, lam kính, lamen,  kim mũi mác, đĩa kính </w:t>
            </w:r>
            <w:r w:rsidRPr="00B447F5">
              <w:rPr>
                <w:rFonts w:eastAsia="Calibri"/>
                <w:sz w:val="27"/>
                <w:szCs w:val="27"/>
              </w:rPr>
              <w:lastRenderedPageBreak/>
              <w:t xml:space="preserve">đồng hồ, giấy thấm;  </w:t>
            </w:r>
          </w:p>
          <w:p w14:paraId="65C60DD0"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Lọ đựng nước cất, lọ đựng huyền phù, lọ đựng xanh methylen, Ống nhỏ giọt.</w:t>
            </w:r>
          </w:p>
          <w:p w14:paraId="7A0CD36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 Mẫu vật: </w:t>
            </w:r>
          </w:p>
          <w:p w14:paraId="591622E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Tiêu bản về sinh vật đơn bào</w:t>
            </w:r>
          </w:p>
          <w:p w14:paraId="4144E848"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Tranh hoặc mẫu cây thật</w:t>
            </w:r>
          </w:p>
          <w:p w14:paraId="0B8FE422"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Tranh hoặc mô hình cấu tạo cơ thể người</w:t>
            </w:r>
          </w:p>
        </w:tc>
        <w:tc>
          <w:tcPr>
            <w:tcW w:w="1275" w:type="dxa"/>
          </w:tcPr>
          <w:p w14:paraId="2A2F94E4" w14:textId="2D80B081" w:rsidR="00CF6C7D" w:rsidRPr="00B447F5" w:rsidRDefault="00CF6C7D" w:rsidP="00CF6C7D">
            <w:pPr>
              <w:spacing w:line="312" w:lineRule="auto"/>
              <w:jc w:val="center"/>
              <w:rPr>
                <w:rFonts w:eastAsia="Calibri"/>
                <w:sz w:val="27"/>
                <w:szCs w:val="27"/>
              </w:rPr>
            </w:pPr>
            <w:r w:rsidRPr="00B447F5">
              <w:rPr>
                <w:rFonts w:eastAsia="Calibri"/>
                <w:sz w:val="27"/>
                <w:szCs w:val="27"/>
              </w:rPr>
              <w:lastRenderedPageBreak/>
              <w:t>04 bộ/lớp</w:t>
            </w:r>
          </w:p>
        </w:tc>
        <w:tc>
          <w:tcPr>
            <w:tcW w:w="3261" w:type="dxa"/>
          </w:tcPr>
          <w:p w14:paraId="7E6FAC91" w14:textId="702A7FAD"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13.</w:t>
            </w:r>
            <w:r w:rsidRPr="00B447F5">
              <w:rPr>
                <w:rFonts w:eastAsia="Calibri"/>
                <w:sz w:val="27"/>
                <w:szCs w:val="27"/>
              </w:rPr>
              <w:t xml:space="preserve"> Từ tế bào đến cơ thể</w:t>
            </w:r>
          </w:p>
        </w:tc>
        <w:tc>
          <w:tcPr>
            <w:tcW w:w="1611" w:type="dxa"/>
            <w:vAlign w:val="center"/>
          </w:tcPr>
          <w:p w14:paraId="1D3C2A4B" w14:textId="77777777" w:rsidR="00CF6C7D" w:rsidRPr="00B447F5" w:rsidRDefault="00CF6C7D" w:rsidP="00CF6C7D">
            <w:pPr>
              <w:spacing w:line="312" w:lineRule="auto"/>
              <w:jc w:val="center"/>
              <w:rPr>
                <w:rFonts w:eastAsia="Calibri"/>
                <w:b/>
                <w:sz w:val="27"/>
                <w:szCs w:val="27"/>
              </w:rPr>
            </w:pPr>
          </w:p>
        </w:tc>
      </w:tr>
      <w:tr w:rsidR="00CF6C7D" w:rsidRPr="00B447F5" w14:paraId="071B61F1" w14:textId="77777777" w:rsidTr="00997EFB">
        <w:trPr>
          <w:trHeight w:val="549"/>
          <w:jc w:val="center"/>
        </w:trPr>
        <w:tc>
          <w:tcPr>
            <w:tcW w:w="993" w:type="dxa"/>
            <w:vAlign w:val="center"/>
          </w:tcPr>
          <w:p w14:paraId="374C22C6"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lastRenderedPageBreak/>
              <w:t>10</w:t>
            </w:r>
          </w:p>
        </w:tc>
        <w:tc>
          <w:tcPr>
            <w:tcW w:w="7310" w:type="dxa"/>
          </w:tcPr>
          <w:p w14:paraId="7EDEDDD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K</w:t>
            </w:r>
            <w:r w:rsidRPr="00B447F5">
              <w:rPr>
                <w:rFonts w:eastAsia="Calibri"/>
                <w:sz w:val="27"/>
                <w:szCs w:val="27"/>
                <w:lang w:val="vi-VN"/>
              </w:rPr>
              <w:t>ính lúp cầm tay</w:t>
            </w:r>
          </w:p>
        </w:tc>
        <w:tc>
          <w:tcPr>
            <w:tcW w:w="1275" w:type="dxa"/>
          </w:tcPr>
          <w:p w14:paraId="46F09D9A" w14:textId="484AB533"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17DAEE65" w14:textId="41A764D7"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15.</w:t>
            </w:r>
            <w:r w:rsidRPr="00B447F5">
              <w:rPr>
                <w:rFonts w:eastAsia="Calibri"/>
                <w:sz w:val="27"/>
                <w:szCs w:val="27"/>
                <w:lang w:val="vi-VN"/>
              </w:rPr>
              <w:t xml:space="preserve"> Khóa lưỡng phân</w:t>
            </w:r>
          </w:p>
        </w:tc>
        <w:tc>
          <w:tcPr>
            <w:tcW w:w="1611" w:type="dxa"/>
            <w:vAlign w:val="center"/>
          </w:tcPr>
          <w:p w14:paraId="44F85D2D" w14:textId="77777777" w:rsidR="00CF6C7D" w:rsidRPr="00B447F5" w:rsidRDefault="00CF6C7D" w:rsidP="00CF6C7D">
            <w:pPr>
              <w:spacing w:line="312" w:lineRule="auto"/>
              <w:jc w:val="center"/>
              <w:rPr>
                <w:rFonts w:eastAsia="Calibri"/>
                <w:b/>
                <w:sz w:val="27"/>
                <w:szCs w:val="27"/>
              </w:rPr>
            </w:pPr>
          </w:p>
        </w:tc>
      </w:tr>
      <w:tr w:rsidR="00CF6C7D" w:rsidRPr="00B447F5" w14:paraId="2936077B" w14:textId="77777777" w:rsidTr="00997EFB">
        <w:trPr>
          <w:trHeight w:val="549"/>
          <w:jc w:val="center"/>
        </w:trPr>
        <w:tc>
          <w:tcPr>
            <w:tcW w:w="993" w:type="dxa"/>
            <w:vAlign w:val="center"/>
          </w:tcPr>
          <w:p w14:paraId="4088FED1"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11</w:t>
            </w:r>
          </w:p>
        </w:tc>
        <w:tc>
          <w:tcPr>
            <w:tcW w:w="7310" w:type="dxa"/>
          </w:tcPr>
          <w:p w14:paraId="62A46E77"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Kính lúp cầm tay, máy ảnh, găng tay bảo hộ, sổ và bút ghi chép, Panh, Vợt bắt sâu bọ, Vợt bắt động vật thuỷ sinh, Hộp nuôi sâu bọ, Bể kính hoặc hộp chứa mẫu sống.</w:t>
            </w:r>
          </w:p>
        </w:tc>
        <w:tc>
          <w:tcPr>
            <w:tcW w:w="1275" w:type="dxa"/>
          </w:tcPr>
          <w:p w14:paraId="592EC390" w14:textId="73FC6EA0"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72116093" w14:textId="0B80A685" w:rsidR="00CF6C7D" w:rsidRPr="00B447F5" w:rsidRDefault="00CF6C7D" w:rsidP="00CF6C7D">
            <w:pPr>
              <w:spacing w:line="312" w:lineRule="auto"/>
              <w:ind w:right="-110"/>
              <w:rPr>
                <w:rFonts w:eastAsia="Calibri"/>
                <w:b/>
                <w:bCs/>
                <w:sz w:val="27"/>
                <w:szCs w:val="27"/>
              </w:rPr>
            </w:pPr>
            <w:r w:rsidRPr="00B447F5">
              <w:rPr>
                <w:rFonts w:eastAsia="Calibri"/>
                <w:sz w:val="27"/>
                <w:szCs w:val="27"/>
                <w:lang w:val="nl-NL"/>
              </w:rPr>
              <w:t>Bài 25.</w:t>
            </w:r>
            <w:r w:rsidRPr="00B447F5">
              <w:rPr>
                <w:rFonts w:eastAsia="Calibri"/>
                <w:bCs/>
                <w:sz w:val="27"/>
                <w:szCs w:val="27"/>
              </w:rPr>
              <w:t>Tìm hiểu sinh vật ngoài thiên nhiên</w:t>
            </w:r>
          </w:p>
        </w:tc>
        <w:tc>
          <w:tcPr>
            <w:tcW w:w="1611" w:type="dxa"/>
            <w:vAlign w:val="center"/>
          </w:tcPr>
          <w:p w14:paraId="1FB2CB82" w14:textId="77777777" w:rsidR="00CF6C7D" w:rsidRPr="00B447F5" w:rsidRDefault="00CF6C7D" w:rsidP="00CF6C7D">
            <w:pPr>
              <w:spacing w:line="312" w:lineRule="auto"/>
              <w:jc w:val="center"/>
              <w:rPr>
                <w:rFonts w:eastAsia="Calibri"/>
                <w:b/>
                <w:sz w:val="27"/>
                <w:szCs w:val="27"/>
              </w:rPr>
            </w:pPr>
          </w:p>
        </w:tc>
      </w:tr>
      <w:tr w:rsidR="00CF6C7D" w:rsidRPr="00B447F5" w14:paraId="559FB3F5" w14:textId="77777777" w:rsidTr="00997EFB">
        <w:trPr>
          <w:trHeight w:val="549"/>
          <w:jc w:val="center"/>
        </w:trPr>
        <w:tc>
          <w:tcPr>
            <w:tcW w:w="993" w:type="dxa"/>
            <w:vAlign w:val="center"/>
          </w:tcPr>
          <w:p w14:paraId="18C9B794" w14:textId="77777777" w:rsidR="00CF6C7D" w:rsidRPr="00B447F5" w:rsidRDefault="00CF6C7D" w:rsidP="00CF6C7D">
            <w:pPr>
              <w:spacing w:line="312" w:lineRule="auto"/>
              <w:jc w:val="center"/>
              <w:rPr>
                <w:rFonts w:eastAsia="Calibri"/>
                <w:b/>
                <w:bCs/>
                <w:sz w:val="27"/>
                <w:szCs w:val="27"/>
              </w:rPr>
            </w:pPr>
            <w:r w:rsidRPr="00B447F5">
              <w:rPr>
                <w:rFonts w:eastAsia="Calibri"/>
                <w:b/>
                <w:bCs/>
                <w:sz w:val="27"/>
                <w:szCs w:val="27"/>
              </w:rPr>
              <w:t>12</w:t>
            </w:r>
          </w:p>
        </w:tc>
        <w:tc>
          <w:tcPr>
            <w:tcW w:w="7310" w:type="dxa"/>
          </w:tcPr>
          <w:p w14:paraId="0D945D98"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 lực kế, khối gỗ</w:t>
            </w:r>
          </w:p>
        </w:tc>
        <w:tc>
          <w:tcPr>
            <w:tcW w:w="1275" w:type="dxa"/>
          </w:tcPr>
          <w:p w14:paraId="0FD745DF" w14:textId="729434B6" w:rsidR="00CF6C7D" w:rsidRPr="00B447F5" w:rsidRDefault="00CF6C7D" w:rsidP="00CF6C7D">
            <w:pPr>
              <w:spacing w:line="312" w:lineRule="auto"/>
              <w:jc w:val="center"/>
              <w:rPr>
                <w:rFonts w:eastAsia="Calibri"/>
                <w:b/>
                <w:sz w:val="27"/>
                <w:szCs w:val="27"/>
              </w:rPr>
            </w:pPr>
            <w:r w:rsidRPr="00B447F5">
              <w:rPr>
                <w:rFonts w:eastAsia="Calibri"/>
                <w:sz w:val="27"/>
                <w:szCs w:val="27"/>
              </w:rPr>
              <w:t>04 bộ/lớp</w:t>
            </w:r>
          </w:p>
        </w:tc>
        <w:tc>
          <w:tcPr>
            <w:tcW w:w="3261" w:type="dxa"/>
          </w:tcPr>
          <w:p w14:paraId="50A03196" w14:textId="24FFE2B5"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26.</w:t>
            </w:r>
            <w:r w:rsidRPr="00B447F5">
              <w:rPr>
                <w:rFonts w:eastAsia="Calibri"/>
                <w:sz w:val="27"/>
                <w:szCs w:val="27"/>
              </w:rPr>
              <w:t xml:space="preserve"> Lực và tác dụng của lực</w:t>
            </w:r>
          </w:p>
        </w:tc>
        <w:tc>
          <w:tcPr>
            <w:tcW w:w="1611" w:type="dxa"/>
            <w:vAlign w:val="center"/>
          </w:tcPr>
          <w:p w14:paraId="2C9B1C76" w14:textId="77777777" w:rsidR="00CF6C7D" w:rsidRPr="00B447F5" w:rsidRDefault="00CF6C7D" w:rsidP="00CF6C7D">
            <w:pPr>
              <w:spacing w:line="312" w:lineRule="auto"/>
              <w:jc w:val="center"/>
              <w:rPr>
                <w:rFonts w:eastAsia="Calibri"/>
                <w:b/>
                <w:sz w:val="27"/>
                <w:szCs w:val="27"/>
              </w:rPr>
            </w:pPr>
          </w:p>
        </w:tc>
      </w:tr>
      <w:tr w:rsidR="00CF6C7D" w:rsidRPr="00B447F5" w14:paraId="1DC48CA8" w14:textId="77777777" w:rsidTr="00997EFB">
        <w:trPr>
          <w:trHeight w:val="549"/>
          <w:jc w:val="center"/>
        </w:trPr>
        <w:tc>
          <w:tcPr>
            <w:tcW w:w="993" w:type="dxa"/>
            <w:vAlign w:val="center"/>
          </w:tcPr>
          <w:p w14:paraId="6AC796B7" w14:textId="77777777" w:rsidR="00CF6C7D" w:rsidRPr="00B447F5" w:rsidRDefault="00CF6C7D" w:rsidP="00CF6C7D">
            <w:pPr>
              <w:spacing w:line="312" w:lineRule="auto"/>
              <w:jc w:val="center"/>
              <w:rPr>
                <w:rFonts w:eastAsia="Calibri"/>
                <w:b/>
                <w:bCs/>
                <w:sz w:val="27"/>
                <w:szCs w:val="27"/>
              </w:rPr>
            </w:pPr>
            <w:r w:rsidRPr="00B447F5">
              <w:rPr>
                <w:rFonts w:eastAsia="Calibri"/>
                <w:b/>
                <w:bCs/>
                <w:sz w:val="27"/>
                <w:szCs w:val="27"/>
              </w:rPr>
              <w:t>13</w:t>
            </w:r>
          </w:p>
        </w:tc>
        <w:tc>
          <w:tcPr>
            <w:tcW w:w="7310" w:type="dxa"/>
            <w:vAlign w:val="center"/>
          </w:tcPr>
          <w:p w14:paraId="05EDED16"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 : nam châm, giá đỡ, quả cân, sợi dây</w:t>
            </w:r>
          </w:p>
        </w:tc>
        <w:tc>
          <w:tcPr>
            <w:tcW w:w="1275" w:type="dxa"/>
          </w:tcPr>
          <w:p w14:paraId="13AD0930" w14:textId="1EBD0AAD" w:rsidR="00CF6C7D" w:rsidRPr="00B447F5" w:rsidRDefault="00CF6C7D" w:rsidP="00CF6C7D">
            <w:pPr>
              <w:spacing w:line="312" w:lineRule="auto"/>
              <w:jc w:val="center"/>
              <w:rPr>
                <w:rFonts w:eastAsia="Calibri"/>
                <w:b/>
                <w:sz w:val="27"/>
                <w:szCs w:val="27"/>
              </w:rPr>
            </w:pPr>
            <w:r w:rsidRPr="00B447F5">
              <w:rPr>
                <w:rFonts w:eastAsia="Calibri"/>
                <w:sz w:val="27"/>
                <w:szCs w:val="27"/>
              </w:rPr>
              <w:t>04 bộ/lớp</w:t>
            </w:r>
          </w:p>
        </w:tc>
        <w:tc>
          <w:tcPr>
            <w:tcW w:w="3261" w:type="dxa"/>
          </w:tcPr>
          <w:p w14:paraId="70461FA5" w14:textId="68E9E253"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27.</w:t>
            </w:r>
            <w:r w:rsidRPr="00B447F5">
              <w:rPr>
                <w:rFonts w:eastAsia="Calibri"/>
                <w:b/>
                <w:sz w:val="27"/>
                <w:szCs w:val="27"/>
              </w:rPr>
              <w:t xml:space="preserve"> </w:t>
            </w:r>
            <w:r w:rsidRPr="00B447F5">
              <w:rPr>
                <w:rFonts w:eastAsia="Calibri"/>
                <w:sz w:val="27"/>
                <w:szCs w:val="27"/>
              </w:rPr>
              <w:t>Lực tiếp xúc và lực không tiếp xúc</w:t>
            </w:r>
          </w:p>
        </w:tc>
        <w:tc>
          <w:tcPr>
            <w:tcW w:w="1611" w:type="dxa"/>
            <w:vAlign w:val="center"/>
          </w:tcPr>
          <w:p w14:paraId="4D38F966" w14:textId="77777777" w:rsidR="00CF6C7D" w:rsidRPr="00B447F5" w:rsidRDefault="00CF6C7D" w:rsidP="00CF6C7D">
            <w:pPr>
              <w:spacing w:line="312" w:lineRule="auto"/>
              <w:jc w:val="center"/>
              <w:rPr>
                <w:rFonts w:eastAsia="Calibri"/>
                <w:b/>
                <w:sz w:val="27"/>
                <w:szCs w:val="27"/>
              </w:rPr>
            </w:pPr>
          </w:p>
        </w:tc>
      </w:tr>
      <w:tr w:rsidR="00CF6C7D" w:rsidRPr="00B447F5" w14:paraId="174061F2" w14:textId="77777777" w:rsidTr="00997EFB">
        <w:trPr>
          <w:trHeight w:val="549"/>
          <w:jc w:val="center"/>
        </w:trPr>
        <w:tc>
          <w:tcPr>
            <w:tcW w:w="993" w:type="dxa"/>
            <w:vAlign w:val="center"/>
          </w:tcPr>
          <w:p w14:paraId="1854D144" w14:textId="77777777" w:rsidR="00CF6C7D" w:rsidRPr="00B447F5" w:rsidRDefault="00CF6C7D" w:rsidP="00CF6C7D">
            <w:pPr>
              <w:spacing w:line="312" w:lineRule="auto"/>
              <w:jc w:val="center"/>
              <w:rPr>
                <w:rFonts w:eastAsia="Calibri"/>
                <w:b/>
                <w:bCs/>
                <w:sz w:val="27"/>
                <w:szCs w:val="27"/>
              </w:rPr>
            </w:pPr>
            <w:r w:rsidRPr="00B447F5">
              <w:rPr>
                <w:rFonts w:eastAsia="Calibri"/>
                <w:b/>
                <w:bCs/>
                <w:sz w:val="27"/>
                <w:szCs w:val="27"/>
              </w:rPr>
              <w:t>14</w:t>
            </w:r>
          </w:p>
        </w:tc>
        <w:tc>
          <w:tcPr>
            <w:tcW w:w="7310" w:type="dxa"/>
            <w:vAlign w:val="center"/>
          </w:tcPr>
          <w:p w14:paraId="08ECD514" w14:textId="77777777" w:rsidR="00CF6C7D" w:rsidRPr="00B447F5" w:rsidRDefault="00CF6C7D" w:rsidP="00CF6C7D">
            <w:pPr>
              <w:spacing w:line="312" w:lineRule="auto"/>
              <w:jc w:val="both"/>
              <w:rPr>
                <w:rFonts w:eastAsia="Calibri"/>
                <w:b/>
                <w:sz w:val="27"/>
                <w:szCs w:val="27"/>
              </w:rPr>
            </w:pPr>
            <w:r w:rsidRPr="00B447F5">
              <w:rPr>
                <w:rFonts w:eastAsia="Calibri"/>
                <w:sz w:val="27"/>
                <w:szCs w:val="27"/>
              </w:rPr>
              <w:t>Dụng cụ: Tấm gỗ, hộp đựng nước, tấm cản, lực kế, bộ ổn định chuyển động</w:t>
            </w:r>
          </w:p>
        </w:tc>
        <w:tc>
          <w:tcPr>
            <w:tcW w:w="1275" w:type="dxa"/>
          </w:tcPr>
          <w:p w14:paraId="00B71CA9" w14:textId="5DD84E81" w:rsidR="00CF6C7D" w:rsidRPr="00B447F5" w:rsidRDefault="00CF6C7D" w:rsidP="00CF6C7D">
            <w:pPr>
              <w:spacing w:line="312" w:lineRule="auto"/>
              <w:jc w:val="center"/>
              <w:rPr>
                <w:rFonts w:eastAsia="Calibri"/>
                <w:b/>
                <w:sz w:val="27"/>
                <w:szCs w:val="27"/>
              </w:rPr>
            </w:pPr>
            <w:r w:rsidRPr="00B447F5">
              <w:rPr>
                <w:rFonts w:eastAsia="Calibri"/>
                <w:sz w:val="27"/>
                <w:szCs w:val="27"/>
              </w:rPr>
              <w:t>04 bộ/lớp</w:t>
            </w:r>
          </w:p>
        </w:tc>
        <w:tc>
          <w:tcPr>
            <w:tcW w:w="3261" w:type="dxa"/>
          </w:tcPr>
          <w:p w14:paraId="0BD3424F" w14:textId="656C4710"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28.</w:t>
            </w:r>
            <w:r w:rsidRPr="00B447F5">
              <w:rPr>
                <w:rFonts w:eastAsia="Calibri"/>
                <w:b/>
                <w:sz w:val="27"/>
                <w:szCs w:val="27"/>
              </w:rPr>
              <w:t xml:space="preserve"> </w:t>
            </w:r>
            <w:r w:rsidRPr="00B447F5">
              <w:rPr>
                <w:rFonts w:eastAsia="Calibri"/>
                <w:sz w:val="27"/>
                <w:szCs w:val="27"/>
              </w:rPr>
              <w:t>Lực ma sát.</w:t>
            </w:r>
          </w:p>
        </w:tc>
        <w:tc>
          <w:tcPr>
            <w:tcW w:w="1611" w:type="dxa"/>
            <w:vAlign w:val="center"/>
          </w:tcPr>
          <w:p w14:paraId="42A38C0B" w14:textId="77777777" w:rsidR="00CF6C7D" w:rsidRPr="00B447F5" w:rsidRDefault="00CF6C7D" w:rsidP="00CF6C7D">
            <w:pPr>
              <w:spacing w:line="312" w:lineRule="auto"/>
              <w:jc w:val="center"/>
              <w:rPr>
                <w:rFonts w:eastAsia="Calibri"/>
                <w:b/>
                <w:sz w:val="27"/>
                <w:szCs w:val="27"/>
              </w:rPr>
            </w:pPr>
          </w:p>
        </w:tc>
      </w:tr>
      <w:tr w:rsidR="00CF6C7D" w:rsidRPr="00B447F5" w14:paraId="4D362E2F" w14:textId="77777777" w:rsidTr="00997EFB">
        <w:trPr>
          <w:trHeight w:val="549"/>
          <w:jc w:val="center"/>
        </w:trPr>
        <w:tc>
          <w:tcPr>
            <w:tcW w:w="993" w:type="dxa"/>
            <w:vAlign w:val="center"/>
          </w:tcPr>
          <w:p w14:paraId="1BFA37EA" w14:textId="77777777" w:rsidR="00CF6C7D" w:rsidRPr="00B447F5" w:rsidRDefault="00CF6C7D" w:rsidP="00CF6C7D">
            <w:pPr>
              <w:spacing w:line="312" w:lineRule="auto"/>
              <w:jc w:val="center"/>
              <w:rPr>
                <w:rFonts w:eastAsia="Calibri"/>
                <w:b/>
                <w:bCs/>
                <w:sz w:val="27"/>
                <w:szCs w:val="27"/>
              </w:rPr>
            </w:pPr>
            <w:r w:rsidRPr="00B447F5">
              <w:rPr>
                <w:rFonts w:eastAsia="Calibri"/>
                <w:b/>
                <w:bCs/>
                <w:sz w:val="27"/>
                <w:szCs w:val="27"/>
              </w:rPr>
              <w:t>15</w:t>
            </w:r>
          </w:p>
        </w:tc>
        <w:tc>
          <w:tcPr>
            <w:tcW w:w="7310" w:type="dxa"/>
            <w:vAlign w:val="center"/>
          </w:tcPr>
          <w:p w14:paraId="693FCBEB" w14:textId="77777777" w:rsidR="00CF6C7D" w:rsidRPr="00B447F5" w:rsidRDefault="00CF6C7D" w:rsidP="00CF6C7D">
            <w:pPr>
              <w:spacing w:line="312" w:lineRule="auto"/>
              <w:jc w:val="both"/>
              <w:rPr>
                <w:rFonts w:eastAsia="Calibri"/>
                <w:b/>
                <w:sz w:val="27"/>
                <w:szCs w:val="27"/>
              </w:rPr>
            </w:pPr>
            <w:r w:rsidRPr="00B447F5">
              <w:rPr>
                <w:rFonts w:eastAsia="Calibri"/>
                <w:sz w:val="27"/>
                <w:szCs w:val="27"/>
              </w:rPr>
              <w:t>Dụng cụ: lò xo, thước thẳng, quả nặng 50g(2 quả)</w:t>
            </w:r>
          </w:p>
        </w:tc>
        <w:tc>
          <w:tcPr>
            <w:tcW w:w="1275" w:type="dxa"/>
          </w:tcPr>
          <w:p w14:paraId="4F7EF440" w14:textId="4EA7A41B" w:rsidR="00CF6C7D" w:rsidRPr="00B447F5" w:rsidRDefault="00CF6C7D" w:rsidP="00CF6C7D">
            <w:pPr>
              <w:spacing w:line="312" w:lineRule="auto"/>
              <w:jc w:val="center"/>
              <w:rPr>
                <w:rFonts w:eastAsia="Calibri"/>
                <w:b/>
                <w:sz w:val="27"/>
                <w:szCs w:val="27"/>
              </w:rPr>
            </w:pPr>
            <w:r w:rsidRPr="00B447F5">
              <w:rPr>
                <w:rFonts w:eastAsia="Calibri"/>
                <w:sz w:val="27"/>
                <w:szCs w:val="27"/>
              </w:rPr>
              <w:t>04 bộ/lớp</w:t>
            </w:r>
          </w:p>
        </w:tc>
        <w:tc>
          <w:tcPr>
            <w:tcW w:w="3261" w:type="dxa"/>
          </w:tcPr>
          <w:p w14:paraId="546D1B15" w14:textId="1CD4F3AF"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29.</w:t>
            </w:r>
            <w:r w:rsidRPr="00B447F5">
              <w:rPr>
                <w:rFonts w:eastAsia="Calibri"/>
                <w:sz w:val="27"/>
                <w:szCs w:val="27"/>
              </w:rPr>
              <w:t xml:space="preserve"> Lực hấp dẫn </w:t>
            </w:r>
          </w:p>
        </w:tc>
        <w:tc>
          <w:tcPr>
            <w:tcW w:w="1611" w:type="dxa"/>
            <w:vAlign w:val="center"/>
          </w:tcPr>
          <w:p w14:paraId="78B4DAAE" w14:textId="77777777" w:rsidR="00CF6C7D" w:rsidRPr="00B447F5" w:rsidRDefault="00CF6C7D" w:rsidP="00CF6C7D">
            <w:pPr>
              <w:spacing w:line="312" w:lineRule="auto"/>
              <w:jc w:val="center"/>
              <w:rPr>
                <w:rFonts w:eastAsia="Calibri"/>
                <w:b/>
                <w:sz w:val="27"/>
                <w:szCs w:val="27"/>
              </w:rPr>
            </w:pPr>
          </w:p>
        </w:tc>
      </w:tr>
      <w:tr w:rsidR="00CF6C7D" w:rsidRPr="00B447F5" w14:paraId="13DD82A0" w14:textId="77777777" w:rsidTr="00997EFB">
        <w:trPr>
          <w:trHeight w:val="549"/>
          <w:jc w:val="center"/>
        </w:trPr>
        <w:tc>
          <w:tcPr>
            <w:tcW w:w="993" w:type="dxa"/>
            <w:vAlign w:val="center"/>
          </w:tcPr>
          <w:p w14:paraId="3296AD59" w14:textId="77777777" w:rsidR="00CF6C7D" w:rsidRPr="00B447F5" w:rsidRDefault="00CF6C7D" w:rsidP="00CF6C7D">
            <w:pPr>
              <w:spacing w:line="312" w:lineRule="auto"/>
              <w:jc w:val="center"/>
              <w:rPr>
                <w:rFonts w:eastAsia="Calibri"/>
                <w:b/>
                <w:bCs/>
                <w:sz w:val="27"/>
                <w:szCs w:val="27"/>
              </w:rPr>
            </w:pPr>
            <w:r w:rsidRPr="00B447F5">
              <w:rPr>
                <w:rFonts w:eastAsia="Calibri"/>
                <w:b/>
                <w:bCs/>
                <w:sz w:val="27"/>
                <w:szCs w:val="27"/>
              </w:rPr>
              <w:t>16</w:t>
            </w:r>
          </w:p>
        </w:tc>
        <w:tc>
          <w:tcPr>
            <w:tcW w:w="7310" w:type="dxa"/>
            <w:vAlign w:val="center"/>
          </w:tcPr>
          <w:p w14:paraId="5984F4DD" w14:textId="77777777" w:rsidR="00CF6C7D" w:rsidRPr="00B447F5" w:rsidRDefault="00CF6C7D" w:rsidP="00CF6C7D">
            <w:pPr>
              <w:spacing w:line="312" w:lineRule="auto"/>
              <w:jc w:val="both"/>
              <w:rPr>
                <w:rFonts w:eastAsia="Calibri"/>
                <w:b/>
                <w:sz w:val="27"/>
                <w:szCs w:val="27"/>
              </w:rPr>
            </w:pPr>
            <w:r w:rsidRPr="00B447F5">
              <w:rPr>
                <w:rFonts w:eastAsia="Calibri"/>
                <w:sz w:val="27"/>
                <w:szCs w:val="27"/>
              </w:rPr>
              <w:t>Dụng cụ: tranh ảnh một số dạng năng lương,lò xo, quả nặng, thước thẳng</w:t>
            </w:r>
          </w:p>
        </w:tc>
        <w:tc>
          <w:tcPr>
            <w:tcW w:w="1275" w:type="dxa"/>
          </w:tcPr>
          <w:p w14:paraId="5CB2B1B4" w14:textId="55003B35" w:rsidR="00CF6C7D" w:rsidRPr="00B447F5" w:rsidRDefault="00CF6C7D" w:rsidP="00CF6C7D">
            <w:pPr>
              <w:spacing w:line="312" w:lineRule="auto"/>
              <w:jc w:val="center"/>
              <w:rPr>
                <w:rFonts w:eastAsia="Calibri"/>
                <w:b/>
                <w:sz w:val="27"/>
                <w:szCs w:val="27"/>
              </w:rPr>
            </w:pPr>
            <w:r w:rsidRPr="00B447F5">
              <w:rPr>
                <w:rFonts w:eastAsia="Calibri"/>
                <w:sz w:val="27"/>
                <w:szCs w:val="27"/>
              </w:rPr>
              <w:t>01 bộ/lớp</w:t>
            </w:r>
          </w:p>
        </w:tc>
        <w:tc>
          <w:tcPr>
            <w:tcW w:w="3261" w:type="dxa"/>
          </w:tcPr>
          <w:p w14:paraId="4E58240D"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30:</w:t>
            </w:r>
            <w:r w:rsidRPr="00B447F5">
              <w:rPr>
                <w:rFonts w:eastAsia="Calibri"/>
                <w:b/>
                <w:sz w:val="27"/>
                <w:szCs w:val="27"/>
              </w:rPr>
              <w:t xml:space="preserve"> </w:t>
            </w:r>
            <w:r w:rsidRPr="00B447F5">
              <w:rPr>
                <w:rFonts w:eastAsia="Calibri"/>
                <w:sz w:val="27"/>
                <w:szCs w:val="27"/>
              </w:rPr>
              <w:t>Các dạng năng lượng</w:t>
            </w:r>
          </w:p>
        </w:tc>
        <w:tc>
          <w:tcPr>
            <w:tcW w:w="1611" w:type="dxa"/>
            <w:vAlign w:val="center"/>
          </w:tcPr>
          <w:p w14:paraId="266BE283" w14:textId="77777777" w:rsidR="00CF6C7D" w:rsidRPr="00B447F5" w:rsidRDefault="00CF6C7D" w:rsidP="00CF6C7D">
            <w:pPr>
              <w:spacing w:line="312" w:lineRule="auto"/>
              <w:jc w:val="center"/>
              <w:rPr>
                <w:rFonts w:eastAsia="Calibri"/>
                <w:b/>
                <w:sz w:val="27"/>
                <w:szCs w:val="27"/>
              </w:rPr>
            </w:pPr>
          </w:p>
        </w:tc>
      </w:tr>
      <w:tr w:rsidR="00CF6C7D" w:rsidRPr="00B447F5" w14:paraId="42AD9938" w14:textId="77777777" w:rsidTr="00997EFB">
        <w:trPr>
          <w:trHeight w:val="549"/>
          <w:jc w:val="center"/>
        </w:trPr>
        <w:tc>
          <w:tcPr>
            <w:tcW w:w="993" w:type="dxa"/>
            <w:vAlign w:val="center"/>
          </w:tcPr>
          <w:p w14:paraId="33E8EF18" w14:textId="77777777" w:rsidR="00CF6C7D" w:rsidRPr="00B447F5" w:rsidRDefault="00CF6C7D" w:rsidP="00CF6C7D">
            <w:pPr>
              <w:spacing w:line="312" w:lineRule="auto"/>
              <w:jc w:val="center"/>
              <w:rPr>
                <w:rFonts w:eastAsia="Calibri"/>
                <w:b/>
                <w:bCs/>
                <w:sz w:val="27"/>
                <w:szCs w:val="27"/>
              </w:rPr>
            </w:pPr>
            <w:r w:rsidRPr="00B447F5">
              <w:rPr>
                <w:rFonts w:eastAsia="Calibri"/>
                <w:b/>
                <w:bCs/>
                <w:sz w:val="27"/>
                <w:szCs w:val="27"/>
              </w:rPr>
              <w:t>17</w:t>
            </w:r>
          </w:p>
        </w:tc>
        <w:tc>
          <w:tcPr>
            <w:tcW w:w="7310" w:type="dxa"/>
            <w:vAlign w:val="center"/>
          </w:tcPr>
          <w:p w14:paraId="0A2943B0" w14:textId="77777777" w:rsidR="00CF6C7D" w:rsidRPr="00B447F5" w:rsidRDefault="00CF6C7D" w:rsidP="00CF6C7D">
            <w:pPr>
              <w:spacing w:line="312" w:lineRule="auto"/>
              <w:jc w:val="both"/>
              <w:rPr>
                <w:rFonts w:eastAsia="Calibri"/>
                <w:b/>
                <w:sz w:val="27"/>
                <w:szCs w:val="27"/>
              </w:rPr>
            </w:pPr>
            <w:r w:rsidRPr="00B447F5">
              <w:rPr>
                <w:rFonts w:eastAsia="Calibri"/>
                <w:sz w:val="27"/>
                <w:szCs w:val="27"/>
              </w:rPr>
              <w:t>Dụng cụ: đèn, mô hình Trái Đất, tranh ảnh H 33.3</w:t>
            </w:r>
          </w:p>
        </w:tc>
        <w:tc>
          <w:tcPr>
            <w:tcW w:w="1275" w:type="dxa"/>
          </w:tcPr>
          <w:p w14:paraId="6C1673DA" w14:textId="76B6CE4B" w:rsidR="00CF6C7D" w:rsidRPr="00B447F5" w:rsidRDefault="00CF6C7D" w:rsidP="00CF6C7D">
            <w:pPr>
              <w:spacing w:line="312" w:lineRule="auto"/>
              <w:jc w:val="center"/>
              <w:rPr>
                <w:rFonts w:eastAsia="Calibri"/>
                <w:b/>
                <w:sz w:val="27"/>
                <w:szCs w:val="27"/>
              </w:rPr>
            </w:pPr>
            <w:r w:rsidRPr="00B447F5">
              <w:rPr>
                <w:rFonts w:eastAsia="Calibri"/>
                <w:sz w:val="27"/>
                <w:szCs w:val="27"/>
              </w:rPr>
              <w:t>01 bộ/lớp</w:t>
            </w:r>
          </w:p>
        </w:tc>
        <w:tc>
          <w:tcPr>
            <w:tcW w:w="3261" w:type="dxa"/>
          </w:tcPr>
          <w:p w14:paraId="346765E3" w14:textId="35C3C619"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33.</w:t>
            </w:r>
            <w:r w:rsidRPr="00B447F5">
              <w:rPr>
                <w:rFonts w:eastAsia="Calibri"/>
                <w:sz w:val="27"/>
                <w:szCs w:val="27"/>
              </w:rPr>
              <w:t xml:space="preserve"> Hiện tượng mọc và lặn của Mặt Trời</w:t>
            </w:r>
          </w:p>
        </w:tc>
        <w:tc>
          <w:tcPr>
            <w:tcW w:w="1611" w:type="dxa"/>
            <w:vAlign w:val="center"/>
          </w:tcPr>
          <w:p w14:paraId="7DBC7A52" w14:textId="77777777" w:rsidR="00CF6C7D" w:rsidRPr="00B447F5" w:rsidRDefault="00CF6C7D" w:rsidP="00CF6C7D">
            <w:pPr>
              <w:spacing w:line="312" w:lineRule="auto"/>
              <w:jc w:val="center"/>
              <w:rPr>
                <w:rFonts w:eastAsia="Calibri"/>
                <w:b/>
                <w:sz w:val="27"/>
                <w:szCs w:val="27"/>
              </w:rPr>
            </w:pPr>
          </w:p>
        </w:tc>
      </w:tr>
      <w:tr w:rsidR="00CF6C7D" w:rsidRPr="00B447F5" w14:paraId="77486425" w14:textId="77777777" w:rsidTr="00997EFB">
        <w:trPr>
          <w:trHeight w:val="549"/>
          <w:jc w:val="center"/>
        </w:trPr>
        <w:tc>
          <w:tcPr>
            <w:tcW w:w="993" w:type="dxa"/>
            <w:vAlign w:val="center"/>
          </w:tcPr>
          <w:p w14:paraId="18DBD5E2"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18</w:t>
            </w:r>
          </w:p>
        </w:tc>
        <w:tc>
          <w:tcPr>
            <w:tcW w:w="7310" w:type="dxa"/>
            <w:vAlign w:val="center"/>
          </w:tcPr>
          <w:p w14:paraId="44A8FF17" w14:textId="77777777" w:rsidR="00CF6C7D" w:rsidRPr="00B447F5" w:rsidRDefault="00CF6C7D" w:rsidP="00CF6C7D">
            <w:pPr>
              <w:spacing w:line="312" w:lineRule="auto"/>
              <w:jc w:val="both"/>
              <w:rPr>
                <w:rFonts w:eastAsia="Calibri"/>
                <w:b/>
                <w:sz w:val="27"/>
                <w:szCs w:val="27"/>
              </w:rPr>
            </w:pPr>
            <w:r w:rsidRPr="00B447F5">
              <w:rPr>
                <w:rFonts w:eastAsia="Calibri"/>
                <w:sz w:val="27"/>
                <w:szCs w:val="27"/>
              </w:rPr>
              <w:t>Dụng cụ: hộp kín có lỗ , quả bóng,đèn pin, tranh H 34.4</w:t>
            </w:r>
          </w:p>
        </w:tc>
        <w:tc>
          <w:tcPr>
            <w:tcW w:w="1275" w:type="dxa"/>
          </w:tcPr>
          <w:p w14:paraId="224EF3D8" w14:textId="65734451" w:rsidR="00CF6C7D" w:rsidRPr="00B447F5" w:rsidRDefault="00CF6C7D" w:rsidP="00CF6C7D">
            <w:pPr>
              <w:spacing w:line="312" w:lineRule="auto"/>
              <w:jc w:val="center"/>
              <w:rPr>
                <w:rFonts w:eastAsia="Calibri"/>
                <w:b/>
                <w:sz w:val="27"/>
                <w:szCs w:val="27"/>
              </w:rPr>
            </w:pPr>
            <w:r w:rsidRPr="00B447F5">
              <w:rPr>
                <w:rFonts w:eastAsia="Calibri"/>
                <w:sz w:val="27"/>
                <w:szCs w:val="27"/>
              </w:rPr>
              <w:t>01 bộ/lớp</w:t>
            </w:r>
          </w:p>
        </w:tc>
        <w:tc>
          <w:tcPr>
            <w:tcW w:w="3261" w:type="dxa"/>
          </w:tcPr>
          <w:p w14:paraId="49ED5AD1" w14:textId="0AC9E2B6"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34.</w:t>
            </w:r>
            <w:r w:rsidRPr="00B447F5">
              <w:rPr>
                <w:rFonts w:eastAsia="Calibri"/>
                <w:b/>
                <w:sz w:val="27"/>
                <w:szCs w:val="27"/>
              </w:rPr>
              <w:t xml:space="preserve"> </w:t>
            </w:r>
            <w:r w:rsidRPr="00B447F5">
              <w:rPr>
                <w:rFonts w:eastAsia="Calibri"/>
                <w:sz w:val="27"/>
                <w:szCs w:val="27"/>
              </w:rPr>
              <w:t>Các hình dạng  nhìn thấy của mặt trăng</w:t>
            </w:r>
          </w:p>
        </w:tc>
        <w:tc>
          <w:tcPr>
            <w:tcW w:w="1611" w:type="dxa"/>
            <w:vAlign w:val="center"/>
          </w:tcPr>
          <w:p w14:paraId="31C1EA5B" w14:textId="77777777" w:rsidR="00CF6C7D" w:rsidRPr="00B447F5" w:rsidRDefault="00CF6C7D" w:rsidP="00CF6C7D">
            <w:pPr>
              <w:spacing w:line="312" w:lineRule="auto"/>
              <w:jc w:val="center"/>
              <w:rPr>
                <w:rFonts w:eastAsia="Calibri"/>
                <w:b/>
                <w:sz w:val="27"/>
                <w:szCs w:val="27"/>
              </w:rPr>
            </w:pPr>
          </w:p>
        </w:tc>
      </w:tr>
      <w:tr w:rsidR="00CF6C7D" w:rsidRPr="00B447F5" w14:paraId="51312CEF" w14:textId="77777777" w:rsidTr="00997EFB">
        <w:trPr>
          <w:trHeight w:val="549"/>
          <w:jc w:val="center"/>
        </w:trPr>
        <w:tc>
          <w:tcPr>
            <w:tcW w:w="993" w:type="dxa"/>
            <w:vAlign w:val="center"/>
          </w:tcPr>
          <w:p w14:paraId="2F36DD66"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lastRenderedPageBreak/>
              <w:t>19</w:t>
            </w:r>
          </w:p>
        </w:tc>
        <w:tc>
          <w:tcPr>
            <w:tcW w:w="7310" w:type="dxa"/>
            <w:vAlign w:val="center"/>
          </w:tcPr>
          <w:p w14:paraId="66D85291" w14:textId="77777777" w:rsidR="00CF6C7D" w:rsidRPr="00B447F5" w:rsidRDefault="00CF6C7D" w:rsidP="00CF6C7D">
            <w:pPr>
              <w:spacing w:line="312" w:lineRule="auto"/>
              <w:jc w:val="both"/>
              <w:rPr>
                <w:rFonts w:eastAsia="Calibri"/>
                <w:b/>
                <w:sz w:val="27"/>
                <w:szCs w:val="27"/>
              </w:rPr>
            </w:pPr>
            <w:r w:rsidRPr="00B447F5">
              <w:rPr>
                <w:rFonts w:eastAsia="Calibri"/>
                <w:sz w:val="27"/>
                <w:szCs w:val="27"/>
              </w:rPr>
              <w:t>Tranh ảnh H 35.3, 35.5, 35.6</w:t>
            </w:r>
          </w:p>
        </w:tc>
        <w:tc>
          <w:tcPr>
            <w:tcW w:w="1275" w:type="dxa"/>
          </w:tcPr>
          <w:p w14:paraId="13E46D94" w14:textId="2B1EADCF" w:rsidR="00CF6C7D" w:rsidRPr="00B447F5" w:rsidRDefault="00CF6C7D" w:rsidP="00CF6C7D">
            <w:pPr>
              <w:spacing w:line="312" w:lineRule="auto"/>
              <w:jc w:val="center"/>
              <w:rPr>
                <w:rFonts w:eastAsia="Calibri"/>
                <w:b/>
                <w:sz w:val="27"/>
                <w:szCs w:val="27"/>
              </w:rPr>
            </w:pPr>
            <w:r w:rsidRPr="00B447F5">
              <w:rPr>
                <w:rFonts w:eastAsia="Calibri"/>
                <w:sz w:val="27"/>
                <w:szCs w:val="27"/>
              </w:rPr>
              <w:t>01 bộ/lớp</w:t>
            </w:r>
          </w:p>
        </w:tc>
        <w:tc>
          <w:tcPr>
            <w:tcW w:w="3261" w:type="dxa"/>
          </w:tcPr>
          <w:p w14:paraId="3D4C85A2" w14:textId="11ECEFE3"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35.</w:t>
            </w:r>
            <w:r w:rsidRPr="00B447F5">
              <w:rPr>
                <w:rFonts w:eastAsia="Calibri"/>
                <w:sz w:val="27"/>
                <w:szCs w:val="27"/>
              </w:rPr>
              <w:t xml:space="preserve"> Hệ mặt trời và Ngân Hà</w:t>
            </w:r>
          </w:p>
        </w:tc>
        <w:tc>
          <w:tcPr>
            <w:tcW w:w="1611" w:type="dxa"/>
            <w:vAlign w:val="center"/>
          </w:tcPr>
          <w:p w14:paraId="3BAF5A8A" w14:textId="77777777" w:rsidR="00CF6C7D" w:rsidRPr="00B447F5" w:rsidRDefault="00CF6C7D" w:rsidP="00CF6C7D">
            <w:pPr>
              <w:spacing w:line="312" w:lineRule="auto"/>
              <w:jc w:val="center"/>
              <w:rPr>
                <w:rFonts w:eastAsia="Calibri"/>
                <w:b/>
                <w:sz w:val="27"/>
                <w:szCs w:val="27"/>
              </w:rPr>
            </w:pPr>
          </w:p>
        </w:tc>
      </w:tr>
      <w:tr w:rsidR="00997EFB" w:rsidRPr="00B447F5" w14:paraId="1732ED68" w14:textId="77777777" w:rsidTr="00997EFB">
        <w:trPr>
          <w:trHeight w:val="549"/>
          <w:jc w:val="center"/>
        </w:trPr>
        <w:tc>
          <w:tcPr>
            <w:tcW w:w="14450" w:type="dxa"/>
            <w:gridSpan w:val="5"/>
            <w:vAlign w:val="center"/>
          </w:tcPr>
          <w:p w14:paraId="6695ADA1" w14:textId="43C0AF94" w:rsidR="00997EFB" w:rsidRPr="00B447F5" w:rsidRDefault="00997EFB" w:rsidP="00997EFB">
            <w:pPr>
              <w:spacing w:line="312" w:lineRule="auto"/>
              <w:ind w:left="-150" w:right="-110"/>
              <w:jc w:val="center"/>
              <w:rPr>
                <w:rFonts w:eastAsia="Calibri"/>
                <w:b/>
                <w:sz w:val="27"/>
                <w:szCs w:val="27"/>
              </w:rPr>
            </w:pPr>
            <w:r w:rsidRPr="00B447F5">
              <w:rPr>
                <w:b/>
                <w:bCs/>
                <w:sz w:val="27"/>
                <w:szCs w:val="27"/>
                <w:lang w:val="en-SG"/>
              </w:rPr>
              <w:t xml:space="preserve">  KHTN 7</w:t>
            </w:r>
          </w:p>
        </w:tc>
      </w:tr>
      <w:tr w:rsidR="00CF6C7D" w:rsidRPr="00B447F5" w14:paraId="46572159" w14:textId="77777777" w:rsidTr="00997EFB">
        <w:trPr>
          <w:trHeight w:val="549"/>
          <w:jc w:val="center"/>
        </w:trPr>
        <w:tc>
          <w:tcPr>
            <w:tcW w:w="993" w:type="dxa"/>
            <w:vAlign w:val="center"/>
          </w:tcPr>
          <w:p w14:paraId="17CA622F"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w:t>
            </w:r>
          </w:p>
        </w:tc>
        <w:tc>
          <w:tcPr>
            <w:tcW w:w="7310" w:type="dxa"/>
          </w:tcPr>
          <w:p w14:paraId="4A256FC7"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 đồng hồ bấm giây,đồng hồ đo thời gian hiện số,,thiết bị bắn tốc độ</w:t>
            </w:r>
          </w:p>
        </w:tc>
        <w:tc>
          <w:tcPr>
            <w:tcW w:w="1275" w:type="dxa"/>
            <w:vAlign w:val="center"/>
          </w:tcPr>
          <w:p w14:paraId="193E02CE" w14:textId="5FEE33D9" w:rsidR="00CF6C7D" w:rsidRPr="00B447F5" w:rsidRDefault="00CF6C7D" w:rsidP="00CF6C7D">
            <w:pPr>
              <w:spacing w:line="312" w:lineRule="auto"/>
              <w:jc w:val="center"/>
              <w:rPr>
                <w:rFonts w:eastAsia="Calibri"/>
                <w:sz w:val="27"/>
                <w:szCs w:val="27"/>
              </w:rPr>
            </w:pPr>
            <w:r w:rsidRPr="00B447F5">
              <w:rPr>
                <w:rFonts w:eastAsia="Calibri"/>
                <w:sz w:val="27"/>
                <w:szCs w:val="27"/>
              </w:rPr>
              <w:t>01 bộ/lớp</w:t>
            </w:r>
          </w:p>
        </w:tc>
        <w:tc>
          <w:tcPr>
            <w:tcW w:w="3261" w:type="dxa"/>
          </w:tcPr>
          <w:p w14:paraId="7AFE66AF" w14:textId="32C0EA4A"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7.</w:t>
            </w:r>
            <w:r w:rsidRPr="00B447F5">
              <w:rPr>
                <w:rFonts w:eastAsia="Calibri"/>
                <w:sz w:val="27"/>
                <w:szCs w:val="27"/>
              </w:rPr>
              <w:t xml:space="preserve"> Tốc độ của chuyển động</w:t>
            </w:r>
          </w:p>
        </w:tc>
        <w:tc>
          <w:tcPr>
            <w:tcW w:w="1611" w:type="dxa"/>
            <w:vAlign w:val="center"/>
          </w:tcPr>
          <w:p w14:paraId="0CB63D37" w14:textId="77777777" w:rsidR="00CF6C7D" w:rsidRPr="00B447F5" w:rsidRDefault="00CF6C7D" w:rsidP="00CF6C7D">
            <w:pPr>
              <w:spacing w:line="312" w:lineRule="auto"/>
              <w:jc w:val="center"/>
              <w:rPr>
                <w:rFonts w:eastAsia="Calibri"/>
                <w:b/>
                <w:sz w:val="27"/>
                <w:szCs w:val="27"/>
              </w:rPr>
            </w:pPr>
          </w:p>
        </w:tc>
      </w:tr>
      <w:tr w:rsidR="00CF6C7D" w:rsidRPr="00B447F5" w14:paraId="0611BC09" w14:textId="77777777" w:rsidTr="00997EFB">
        <w:trPr>
          <w:trHeight w:val="549"/>
          <w:jc w:val="center"/>
        </w:trPr>
        <w:tc>
          <w:tcPr>
            <w:tcW w:w="993" w:type="dxa"/>
            <w:vAlign w:val="center"/>
          </w:tcPr>
          <w:p w14:paraId="17A74048"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2</w:t>
            </w:r>
          </w:p>
        </w:tc>
        <w:tc>
          <w:tcPr>
            <w:tcW w:w="7310" w:type="dxa"/>
            <w:vAlign w:val="center"/>
          </w:tcPr>
          <w:p w14:paraId="0659C1AF"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 Dụng cụ:</w:t>
            </w:r>
            <w:r w:rsidRPr="00B447F5">
              <w:rPr>
                <w:rFonts w:eastAsia="Calibri"/>
                <w:bCs/>
                <w:sz w:val="27"/>
                <w:szCs w:val="27"/>
              </w:rPr>
              <w:t xml:space="preserve"> trống, búa cao su, đàn, âm thoa, 2 cốc nhựa hoặc cốc giấy, dây, đồng hồ,hộp nhựa có nắp đậy kín,bình , nước</w:t>
            </w:r>
          </w:p>
        </w:tc>
        <w:tc>
          <w:tcPr>
            <w:tcW w:w="1275" w:type="dxa"/>
          </w:tcPr>
          <w:p w14:paraId="3C67FA8A" w14:textId="73F789FC"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7C036129" w14:textId="4E697A5D"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9.</w:t>
            </w:r>
            <w:r w:rsidRPr="00B447F5">
              <w:rPr>
                <w:rFonts w:eastAsia="Calibri"/>
                <w:b/>
                <w:bCs/>
                <w:sz w:val="27"/>
                <w:szCs w:val="27"/>
              </w:rPr>
              <w:t xml:space="preserve"> </w:t>
            </w:r>
            <w:r w:rsidRPr="00B447F5">
              <w:rPr>
                <w:rFonts w:eastAsia="Calibri"/>
                <w:bCs/>
                <w:sz w:val="27"/>
                <w:szCs w:val="27"/>
              </w:rPr>
              <w:t>Sự truyền âm</w:t>
            </w:r>
          </w:p>
        </w:tc>
        <w:tc>
          <w:tcPr>
            <w:tcW w:w="1611" w:type="dxa"/>
            <w:vAlign w:val="center"/>
          </w:tcPr>
          <w:p w14:paraId="28B36AB7" w14:textId="77777777" w:rsidR="00CF6C7D" w:rsidRPr="00B447F5" w:rsidRDefault="00CF6C7D" w:rsidP="00CF6C7D">
            <w:pPr>
              <w:spacing w:line="312" w:lineRule="auto"/>
              <w:jc w:val="center"/>
              <w:rPr>
                <w:rFonts w:eastAsia="Calibri"/>
                <w:b/>
                <w:sz w:val="27"/>
                <w:szCs w:val="27"/>
              </w:rPr>
            </w:pPr>
          </w:p>
        </w:tc>
      </w:tr>
      <w:tr w:rsidR="00CF6C7D" w:rsidRPr="00B447F5" w14:paraId="4AED6F20" w14:textId="77777777" w:rsidTr="00997EFB">
        <w:trPr>
          <w:trHeight w:val="549"/>
          <w:jc w:val="center"/>
        </w:trPr>
        <w:tc>
          <w:tcPr>
            <w:tcW w:w="993" w:type="dxa"/>
            <w:vAlign w:val="center"/>
          </w:tcPr>
          <w:p w14:paraId="716758AB"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3</w:t>
            </w:r>
          </w:p>
        </w:tc>
        <w:tc>
          <w:tcPr>
            <w:tcW w:w="7310" w:type="dxa"/>
          </w:tcPr>
          <w:p w14:paraId="24C1893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w:t>
            </w:r>
            <w:r w:rsidRPr="00B447F5">
              <w:rPr>
                <w:rFonts w:eastAsia="Calibri"/>
                <w:bCs/>
                <w:sz w:val="27"/>
                <w:szCs w:val="27"/>
              </w:rPr>
              <w:t xml:space="preserve"> trống, quả bóng , giá đỡ,quả cầu kim loại, hai thước thép đàn hồi, bộ dụng cụ xác định tần số âm thoa</w:t>
            </w:r>
          </w:p>
        </w:tc>
        <w:tc>
          <w:tcPr>
            <w:tcW w:w="1275" w:type="dxa"/>
          </w:tcPr>
          <w:p w14:paraId="2FB8D406" w14:textId="0A9E98FB" w:rsidR="00CF6C7D" w:rsidRPr="00B447F5" w:rsidRDefault="00CF6C7D" w:rsidP="00CF6C7D">
            <w:pPr>
              <w:spacing w:line="312" w:lineRule="auto"/>
              <w:jc w:val="center"/>
              <w:rPr>
                <w:rFonts w:eastAsia="Calibri"/>
                <w:sz w:val="27"/>
                <w:szCs w:val="27"/>
              </w:rPr>
            </w:pPr>
            <w:r w:rsidRPr="00B447F5">
              <w:rPr>
                <w:rFonts w:eastAsia="Calibri"/>
                <w:sz w:val="27"/>
                <w:szCs w:val="27"/>
              </w:rPr>
              <w:t>01 bộ/lớp</w:t>
            </w:r>
          </w:p>
        </w:tc>
        <w:tc>
          <w:tcPr>
            <w:tcW w:w="3261" w:type="dxa"/>
          </w:tcPr>
          <w:p w14:paraId="60AABEFF" w14:textId="40BE43BB"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10.</w:t>
            </w:r>
            <w:r w:rsidRPr="00B447F5">
              <w:rPr>
                <w:rFonts w:eastAsia="Calibri"/>
                <w:sz w:val="27"/>
                <w:szCs w:val="27"/>
              </w:rPr>
              <w:t xml:space="preserve"> </w:t>
            </w:r>
            <w:r w:rsidRPr="00B447F5">
              <w:rPr>
                <w:rFonts w:eastAsia="Calibri"/>
                <w:bCs/>
                <w:sz w:val="27"/>
                <w:szCs w:val="27"/>
              </w:rPr>
              <w:t>Biên độ, tần số, độ to, độ cao của âm</w:t>
            </w:r>
          </w:p>
        </w:tc>
        <w:tc>
          <w:tcPr>
            <w:tcW w:w="1611" w:type="dxa"/>
            <w:vAlign w:val="center"/>
          </w:tcPr>
          <w:p w14:paraId="116E2E28" w14:textId="77777777" w:rsidR="00CF6C7D" w:rsidRPr="00B447F5" w:rsidRDefault="00CF6C7D" w:rsidP="00CF6C7D">
            <w:pPr>
              <w:spacing w:line="312" w:lineRule="auto"/>
              <w:jc w:val="center"/>
              <w:rPr>
                <w:rFonts w:eastAsia="Calibri"/>
                <w:b/>
                <w:sz w:val="27"/>
                <w:szCs w:val="27"/>
              </w:rPr>
            </w:pPr>
          </w:p>
        </w:tc>
      </w:tr>
      <w:tr w:rsidR="00CF6C7D" w:rsidRPr="00B447F5" w14:paraId="1D878928" w14:textId="77777777" w:rsidTr="00997EFB">
        <w:trPr>
          <w:trHeight w:val="549"/>
          <w:jc w:val="center"/>
        </w:trPr>
        <w:tc>
          <w:tcPr>
            <w:tcW w:w="993" w:type="dxa"/>
            <w:vAlign w:val="center"/>
          </w:tcPr>
          <w:p w14:paraId="11CCFA1E"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4</w:t>
            </w:r>
          </w:p>
        </w:tc>
        <w:tc>
          <w:tcPr>
            <w:tcW w:w="7310" w:type="dxa"/>
            <w:vAlign w:val="center"/>
          </w:tcPr>
          <w:p w14:paraId="7FA3FC0E"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 Dụng cụ: </w:t>
            </w:r>
            <w:r w:rsidRPr="00B447F5">
              <w:rPr>
                <w:rFonts w:eastAsia="Calibri"/>
                <w:bCs/>
                <w:sz w:val="27"/>
                <w:szCs w:val="27"/>
              </w:rPr>
              <w:t>tấm gỗ, 2 ống nhựa có nắp đậy, đồng hồ</w:t>
            </w:r>
          </w:p>
        </w:tc>
        <w:tc>
          <w:tcPr>
            <w:tcW w:w="1275" w:type="dxa"/>
          </w:tcPr>
          <w:p w14:paraId="510996E7" w14:textId="48529558"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77EEF275" w14:textId="63A54650"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11.</w:t>
            </w:r>
            <w:r w:rsidRPr="00B447F5">
              <w:rPr>
                <w:rFonts w:eastAsia="Calibri"/>
                <w:sz w:val="27"/>
                <w:szCs w:val="27"/>
                <w:lang w:val="vi-VN"/>
              </w:rPr>
              <w:t xml:space="preserve"> </w:t>
            </w:r>
            <w:r w:rsidRPr="00B447F5">
              <w:rPr>
                <w:rFonts w:eastAsia="Calibri"/>
                <w:bCs/>
                <w:sz w:val="27"/>
                <w:szCs w:val="27"/>
              </w:rPr>
              <w:t>Phản xạ âm</w:t>
            </w:r>
          </w:p>
        </w:tc>
        <w:tc>
          <w:tcPr>
            <w:tcW w:w="1611" w:type="dxa"/>
            <w:vAlign w:val="center"/>
          </w:tcPr>
          <w:p w14:paraId="24D86AD7" w14:textId="77777777" w:rsidR="00CF6C7D" w:rsidRPr="00B447F5" w:rsidRDefault="00CF6C7D" w:rsidP="00CF6C7D">
            <w:pPr>
              <w:spacing w:line="312" w:lineRule="auto"/>
              <w:jc w:val="center"/>
              <w:rPr>
                <w:rFonts w:eastAsia="Calibri"/>
                <w:b/>
                <w:sz w:val="27"/>
                <w:szCs w:val="27"/>
              </w:rPr>
            </w:pPr>
          </w:p>
        </w:tc>
      </w:tr>
      <w:tr w:rsidR="00CF6C7D" w:rsidRPr="00B447F5" w14:paraId="329F54D7" w14:textId="77777777" w:rsidTr="00997EFB">
        <w:trPr>
          <w:trHeight w:val="549"/>
          <w:jc w:val="center"/>
        </w:trPr>
        <w:tc>
          <w:tcPr>
            <w:tcW w:w="993" w:type="dxa"/>
            <w:vAlign w:val="center"/>
          </w:tcPr>
          <w:p w14:paraId="73A58F35"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5</w:t>
            </w:r>
          </w:p>
        </w:tc>
        <w:tc>
          <w:tcPr>
            <w:tcW w:w="7310" w:type="dxa"/>
            <w:vAlign w:val="center"/>
          </w:tcPr>
          <w:p w14:paraId="3173CFA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 Dụng cụ: </w:t>
            </w:r>
            <w:r w:rsidRPr="00B447F5">
              <w:rPr>
                <w:rFonts w:eastAsia="Calibri"/>
                <w:bCs/>
                <w:sz w:val="27"/>
                <w:szCs w:val="27"/>
              </w:rPr>
              <w:t>Kính núp, diêm, đất năn, màn chắn, vật cản sáng, đèn, máy chiếu</w:t>
            </w:r>
          </w:p>
        </w:tc>
        <w:tc>
          <w:tcPr>
            <w:tcW w:w="1275" w:type="dxa"/>
          </w:tcPr>
          <w:p w14:paraId="42F11234" w14:textId="3C05ED63" w:rsidR="00CF6C7D" w:rsidRPr="00B447F5" w:rsidRDefault="00CF6C7D" w:rsidP="00CF6C7D">
            <w:pPr>
              <w:spacing w:line="312" w:lineRule="auto"/>
              <w:jc w:val="center"/>
              <w:rPr>
                <w:rFonts w:eastAsia="Calibri"/>
                <w:sz w:val="27"/>
                <w:szCs w:val="27"/>
              </w:rPr>
            </w:pPr>
            <w:r w:rsidRPr="00B447F5">
              <w:rPr>
                <w:rFonts w:eastAsia="Calibri"/>
                <w:sz w:val="27"/>
                <w:szCs w:val="27"/>
              </w:rPr>
              <w:t>01 bộ/lớp</w:t>
            </w:r>
          </w:p>
        </w:tc>
        <w:tc>
          <w:tcPr>
            <w:tcW w:w="3261" w:type="dxa"/>
          </w:tcPr>
          <w:p w14:paraId="35543001" w14:textId="029160DC"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12.</w:t>
            </w:r>
            <w:r w:rsidRPr="00B447F5">
              <w:rPr>
                <w:rFonts w:eastAsia="Calibri"/>
                <w:sz w:val="27"/>
                <w:szCs w:val="27"/>
              </w:rPr>
              <w:t xml:space="preserve"> Ánh sáng, tia sáng</w:t>
            </w:r>
          </w:p>
        </w:tc>
        <w:tc>
          <w:tcPr>
            <w:tcW w:w="1611" w:type="dxa"/>
            <w:vAlign w:val="center"/>
          </w:tcPr>
          <w:p w14:paraId="79C26B67" w14:textId="77777777" w:rsidR="00CF6C7D" w:rsidRPr="00B447F5" w:rsidRDefault="00CF6C7D" w:rsidP="00CF6C7D">
            <w:pPr>
              <w:spacing w:line="312" w:lineRule="auto"/>
              <w:jc w:val="center"/>
              <w:rPr>
                <w:rFonts w:eastAsia="Calibri"/>
                <w:b/>
                <w:sz w:val="27"/>
                <w:szCs w:val="27"/>
              </w:rPr>
            </w:pPr>
          </w:p>
        </w:tc>
      </w:tr>
      <w:tr w:rsidR="00CF6C7D" w:rsidRPr="00B447F5" w14:paraId="1264B869" w14:textId="77777777" w:rsidTr="00997EFB">
        <w:trPr>
          <w:trHeight w:val="549"/>
          <w:jc w:val="center"/>
        </w:trPr>
        <w:tc>
          <w:tcPr>
            <w:tcW w:w="993" w:type="dxa"/>
            <w:vAlign w:val="center"/>
          </w:tcPr>
          <w:p w14:paraId="258690DA"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6</w:t>
            </w:r>
          </w:p>
        </w:tc>
        <w:tc>
          <w:tcPr>
            <w:tcW w:w="7310" w:type="dxa"/>
          </w:tcPr>
          <w:p w14:paraId="366FBF62"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w:t>
            </w:r>
            <w:r w:rsidRPr="00B447F5">
              <w:rPr>
                <w:rFonts w:eastAsia="Calibri"/>
                <w:bCs/>
                <w:sz w:val="27"/>
                <w:szCs w:val="27"/>
              </w:rPr>
              <w:t xml:space="preserve"> : bảng chia độ, giá,đèn, gương phẳng, tấm kính có giá đỡ,hai viên phấn màu đỏ và vàng</w:t>
            </w:r>
          </w:p>
        </w:tc>
        <w:tc>
          <w:tcPr>
            <w:tcW w:w="1275" w:type="dxa"/>
          </w:tcPr>
          <w:p w14:paraId="780DD150" w14:textId="658C24B8"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4523EB8A" w14:textId="6567F092"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13.</w:t>
            </w:r>
            <w:r w:rsidRPr="00B447F5">
              <w:rPr>
                <w:rFonts w:eastAsia="Calibri"/>
                <w:bCs/>
                <w:sz w:val="27"/>
                <w:szCs w:val="27"/>
              </w:rPr>
              <w:t xml:space="preserve"> Sự phản xạ ánh sáng</w:t>
            </w:r>
          </w:p>
        </w:tc>
        <w:tc>
          <w:tcPr>
            <w:tcW w:w="1611" w:type="dxa"/>
            <w:vAlign w:val="center"/>
          </w:tcPr>
          <w:p w14:paraId="0E0FE22E" w14:textId="77777777" w:rsidR="00CF6C7D" w:rsidRPr="00B447F5" w:rsidRDefault="00CF6C7D" w:rsidP="00CF6C7D">
            <w:pPr>
              <w:spacing w:line="312" w:lineRule="auto"/>
              <w:jc w:val="center"/>
              <w:rPr>
                <w:rFonts w:eastAsia="Calibri"/>
                <w:b/>
                <w:sz w:val="27"/>
                <w:szCs w:val="27"/>
              </w:rPr>
            </w:pPr>
          </w:p>
        </w:tc>
      </w:tr>
      <w:tr w:rsidR="00CF6C7D" w:rsidRPr="00B447F5" w14:paraId="0319BBC2" w14:textId="77777777" w:rsidTr="00997EFB">
        <w:trPr>
          <w:trHeight w:val="549"/>
          <w:jc w:val="center"/>
        </w:trPr>
        <w:tc>
          <w:tcPr>
            <w:tcW w:w="993" w:type="dxa"/>
            <w:vAlign w:val="center"/>
          </w:tcPr>
          <w:p w14:paraId="3D034260"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 xml:space="preserve">   7</w:t>
            </w:r>
          </w:p>
        </w:tc>
        <w:tc>
          <w:tcPr>
            <w:tcW w:w="7310" w:type="dxa"/>
          </w:tcPr>
          <w:p w14:paraId="4116397D"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w:t>
            </w:r>
            <w:r w:rsidRPr="00B447F5">
              <w:rPr>
                <w:rFonts w:eastAsia="Calibri"/>
                <w:bCs/>
                <w:sz w:val="27"/>
                <w:szCs w:val="27"/>
              </w:rPr>
              <w:t xml:space="preserve"> Thanh nam châm, kim nam châm, , nam châm chữ u,dây mảnh, giá đỡ, vật bằng đồng ,nhôm , sắt, nhựa, thủy tinh, gỗ</w:t>
            </w:r>
          </w:p>
        </w:tc>
        <w:tc>
          <w:tcPr>
            <w:tcW w:w="1275" w:type="dxa"/>
          </w:tcPr>
          <w:p w14:paraId="0CA8375F" w14:textId="09A806A7"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C60EB83" w14:textId="33EC8A51"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14.</w:t>
            </w:r>
            <w:r w:rsidRPr="00B447F5">
              <w:rPr>
                <w:rFonts w:eastAsia="Calibri"/>
                <w:b/>
                <w:sz w:val="27"/>
                <w:szCs w:val="27"/>
              </w:rPr>
              <w:t xml:space="preserve"> </w:t>
            </w:r>
            <w:r w:rsidRPr="00B447F5">
              <w:rPr>
                <w:rFonts w:eastAsia="Calibri"/>
                <w:sz w:val="27"/>
                <w:szCs w:val="27"/>
              </w:rPr>
              <w:t>Nam châm</w:t>
            </w:r>
          </w:p>
        </w:tc>
        <w:tc>
          <w:tcPr>
            <w:tcW w:w="1611" w:type="dxa"/>
            <w:vAlign w:val="center"/>
          </w:tcPr>
          <w:p w14:paraId="1D37DCAE" w14:textId="77777777" w:rsidR="00CF6C7D" w:rsidRPr="00B447F5" w:rsidRDefault="00CF6C7D" w:rsidP="00CF6C7D">
            <w:pPr>
              <w:spacing w:line="312" w:lineRule="auto"/>
              <w:jc w:val="center"/>
              <w:rPr>
                <w:rFonts w:eastAsia="Calibri"/>
                <w:b/>
                <w:sz w:val="27"/>
                <w:szCs w:val="27"/>
              </w:rPr>
            </w:pPr>
          </w:p>
        </w:tc>
      </w:tr>
      <w:tr w:rsidR="00CF6C7D" w:rsidRPr="00B447F5" w14:paraId="6E1206DC" w14:textId="77777777" w:rsidTr="00997EFB">
        <w:trPr>
          <w:trHeight w:val="549"/>
          <w:jc w:val="center"/>
        </w:trPr>
        <w:tc>
          <w:tcPr>
            <w:tcW w:w="993" w:type="dxa"/>
            <w:vAlign w:val="center"/>
          </w:tcPr>
          <w:p w14:paraId="0D44ABF7"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 xml:space="preserve">   8</w:t>
            </w:r>
          </w:p>
        </w:tc>
        <w:tc>
          <w:tcPr>
            <w:tcW w:w="7310" w:type="dxa"/>
          </w:tcPr>
          <w:p w14:paraId="1E85D5D6" w14:textId="77777777" w:rsidR="00CF6C7D" w:rsidRPr="00B447F5" w:rsidRDefault="00CF6C7D" w:rsidP="00CF6C7D">
            <w:pPr>
              <w:spacing w:before="120" w:after="120" w:line="288" w:lineRule="auto"/>
              <w:jc w:val="both"/>
              <w:rPr>
                <w:rFonts w:eastAsia="Calibri"/>
                <w:bCs/>
                <w:sz w:val="27"/>
                <w:szCs w:val="27"/>
              </w:rPr>
            </w:pPr>
            <w:r w:rsidRPr="00B447F5">
              <w:rPr>
                <w:rFonts w:eastAsia="Calibri"/>
                <w:bCs/>
                <w:sz w:val="27"/>
                <w:szCs w:val="27"/>
              </w:rPr>
              <w:t>Dụng cụ : Kim nam châm, thanh nam châm,giá đỡ,</w:t>
            </w:r>
          </w:p>
          <w:p w14:paraId="0F693892" w14:textId="77777777" w:rsidR="00CF6C7D" w:rsidRPr="00B447F5" w:rsidRDefault="00CF6C7D" w:rsidP="00CF6C7D">
            <w:pPr>
              <w:spacing w:line="312" w:lineRule="auto"/>
              <w:jc w:val="both"/>
              <w:rPr>
                <w:rFonts w:eastAsia="Calibri"/>
                <w:sz w:val="27"/>
                <w:szCs w:val="27"/>
              </w:rPr>
            </w:pPr>
            <w:r w:rsidRPr="00B447F5">
              <w:rPr>
                <w:rFonts w:eastAsia="Calibri"/>
                <w:bCs/>
                <w:sz w:val="27"/>
                <w:szCs w:val="27"/>
              </w:rPr>
              <w:t>nam châm chữ U, mạt sắt, hộp mica có thành nhựa dày,đáy nhựa trong.Công tắc, lõi nhựa,lõi sắt,đế, pin,cuộn dây điện,viên bi sắt</w:t>
            </w:r>
          </w:p>
        </w:tc>
        <w:tc>
          <w:tcPr>
            <w:tcW w:w="1275" w:type="dxa"/>
          </w:tcPr>
          <w:p w14:paraId="52ABE85B" w14:textId="2A5F2067"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7FDCCCE" w14:textId="1FE97FAE" w:rsidR="00CF6C7D" w:rsidRPr="00B447F5" w:rsidRDefault="00CF6C7D" w:rsidP="00CF6C7D">
            <w:pPr>
              <w:spacing w:line="312" w:lineRule="auto"/>
              <w:ind w:right="-110"/>
              <w:rPr>
                <w:rFonts w:eastAsia="Calibri"/>
                <w:b/>
                <w:sz w:val="27"/>
                <w:szCs w:val="27"/>
              </w:rPr>
            </w:pPr>
            <w:r w:rsidRPr="00B447F5">
              <w:rPr>
                <w:rFonts w:eastAsia="Calibri"/>
                <w:sz w:val="27"/>
                <w:szCs w:val="27"/>
                <w:lang w:val="nl-NL"/>
              </w:rPr>
              <w:t>Bài 15.</w:t>
            </w:r>
            <w:r w:rsidRPr="00B447F5">
              <w:rPr>
                <w:rFonts w:eastAsia="Calibri"/>
                <w:b/>
                <w:sz w:val="27"/>
                <w:szCs w:val="27"/>
              </w:rPr>
              <w:t xml:space="preserve"> </w:t>
            </w:r>
            <w:r w:rsidRPr="00B447F5">
              <w:rPr>
                <w:rFonts w:eastAsia="Calibri"/>
                <w:sz w:val="27"/>
                <w:szCs w:val="27"/>
              </w:rPr>
              <w:t>Từ trường</w:t>
            </w:r>
          </w:p>
        </w:tc>
        <w:tc>
          <w:tcPr>
            <w:tcW w:w="1611" w:type="dxa"/>
            <w:vAlign w:val="center"/>
          </w:tcPr>
          <w:p w14:paraId="4EA6BF9F" w14:textId="77777777" w:rsidR="00CF6C7D" w:rsidRPr="00B447F5" w:rsidRDefault="00CF6C7D" w:rsidP="00CF6C7D">
            <w:pPr>
              <w:spacing w:line="312" w:lineRule="auto"/>
              <w:jc w:val="center"/>
              <w:rPr>
                <w:rFonts w:eastAsia="Calibri"/>
                <w:b/>
                <w:sz w:val="27"/>
                <w:szCs w:val="27"/>
              </w:rPr>
            </w:pPr>
          </w:p>
        </w:tc>
      </w:tr>
      <w:tr w:rsidR="00CF6C7D" w:rsidRPr="00B447F5" w14:paraId="4D1906FC" w14:textId="77777777" w:rsidTr="00997EFB">
        <w:trPr>
          <w:trHeight w:val="549"/>
          <w:jc w:val="center"/>
        </w:trPr>
        <w:tc>
          <w:tcPr>
            <w:tcW w:w="993" w:type="dxa"/>
            <w:vAlign w:val="center"/>
          </w:tcPr>
          <w:p w14:paraId="449E066E"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 xml:space="preserve">  9</w:t>
            </w:r>
          </w:p>
        </w:tc>
        <w:tc>
          <w:tcPr>
            <w:tcW w:w="7310" w:type="dxa"/>
          </w:tcPr>
          <w:p w14:paraId="7D698200"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Dụng cụ: La bàn</w:t>
            </w:r>
          </w:p>
        </w:tc>
        <w:tc>
          <w:tcPr>
            <w:tcW w:w="1275" w:type="dxa"/>
          </w:tcPr>
          <w:p w14:paraId="53AD243F" w14:textId="0486918B" w:rsidR="00CF6C7D" w:rsidRPr="00B447F5" w:rsidRDefault="00CF6C7D" w:rsidP="00CF6C7D">
            <w:pPr>
              <w:spacing w:line="312" w:lineRule="auto"/>
              <w:jc w:val="center"/>
              <w:rPr>
                <w:rFonts w:eastAsia="Calibri"/>
                <w:sz w:val="27"/>
                <w:szCs w:val="27"/>
              </w:rPr>
            </w:pPr>
            <w:r w:rsidRPr="00B447F5">
              <w:rPr>
                <w:rFonts w:eastAsia="Calibri"/>
                <w:sz w:val="27"/>
                <w:szCs w:val="27"/>
              </w:rPr>
              <w:t>01 bộ/lớp</w:t>
            </w:r>
          </w:p>
        </w:tc>
        <w:tc>
          <w:tcPr>
            <w:tcW w:w="3261" w:type="dxa"/>
          </w:tcPr>
          <w:p w14:paraId="3454749B"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16. Từ trường Trái đất</w:t>
            </w:r>
          </w:p>
        </w:tc>
        <w:tc>
          <w:tcPr>
            <w:tcW w:w="1611" w:type="dxa"/>
            <w:vAlign w:val="center"/>
          </w:tcPr>
          <w:p w14:paraId="270A317B" w14:textId="77777777" w:rsidR="00CF6C7D" w:rsidRPr="00B447F5" w:rsidRDefault="00CF6C7D" w:rsidP="00CF6C7D">
            <w:pPr>
              <w:spacing w:line="312" w:lineRule="auto"/>
              <w:jc w:val="center"/>
              <w:rPr>
                <w:rFonts w:eastAsia="Calibri"/>
                <w:b/>
                <w:sz w:val="27"/>
                <w:szCs w:val="27"/>
              </w:rPr>
            </w:pPr>
          </w:p>
        </w:tc>
      </w:tr>
      <w:tr w:rsidR="00CF6C7D" w:rsidRPr="00B447F5" w14:paraId="64BDF799" w14:textId="77777777" w:rsidTr="00997EFB">
        <w:trPr>
          <w:trHeight w:val="549"/>
          <w:jc w:val="center"/>
        </w:trPr>
        <w:tc>
          <w:tcPr>
            <w:tcW w:w="993" w:type="dxa"/>
            <w:vAlign w:val="center"/>
          </w:tcPr>
          <w:p w14:paraId="542DE071" w14:textId="77777777" w:rsidR="00CF6C7D" w:rsidRPr="00B447F5" w:rsidRDefault="00CF6C7D" w:rsidP="00CF6C7D">
            <w:pPr>
              <w:spacing w:line="312" w:lineRule="auto"/>
              <w:jc w:val="center"/>
              <w:rPr>
                <w:rFonts w:eastAsia="Calibri"/>
                <w:b/>
                <w:sz w:val="27"/>
                <w:szCs w:val="27"/>
              </w:rPr>
            </w:pPr>
            <w:r w:rsidRPr="00B447F5">
              <w:rPr>
                <w:b/>
                <w:sz w:val="27"/>
                <w:szCs w:val="27"/>
              </w:rPr>
              <w:t>10</w:t>
            </w:r>
          </w:p>
        </w:tc>
        <w:tc>
          <w:tcPr>
            <w:tcW w:w="7310" w:type="dxa"/>
          </w:tcPr>
          <w:p w14:paraId="7F08224B"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xml:space="preserve">- Mẫu vật: ba chậu cây khoai lang (hoặc khoai tây, hoặc vạn niên thanh) </w:t>
            </w:r>
          </w:p>
          <w:p w14:paraId="76188FE1"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lastRenderedPageBreak/>
              <w:t>- Dụng cụ, thiết bị, hoá chất: băng giấy đen, dd iodine 1%, ethanol 70%, bình thuỷ tinh miệng rộng, đèn cồn, cốc đong, nước, kẹp, đĩa petri, ống nghiệm, kiềng, tấm tản nhiệt, diêm.</w:t>
            </w:r>
          </w:p>
          <w:p w14:paraId="275495AA"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Hai chuông thuỷ tinh (hoặc hộp nhựa màu trắng trong) úp được lên chậu cây, hai tấm kính (to hơn đường kính chậu cây), nước vôi trong.</w:t>
            </w:r>
          </w:p>
        </w:tc>
        <w:tc>
          <w:tcPr>
            <w:tcW w:w="1275" w:type="dxa"/>
          </w:tcPr>
          <w:p w14:paraId="72FE5606" w14:textId="0621E601" w:rsidR="00CF6C7D" w:rsidRPr="00B447F5" w:rsidRDefault="00CF6C7D" w:rsidP="00CF6C7D">
            <w:pPr>
              <w:spacing w:line="312" w:lineRule="auto"/>
              <w:jc w:val="center"/>
              <w:rPr>
                <w:rFonts w:eastAsia="Calibri"/>
                <w:sz w:val="27"/>
                <w:szCs w:val="27"/>
              </w:rPr>
            </w:pPr>
            <w:r w:rsidRPr="00B447F5">
              <w:rPr>
                <w:rFonts w:eastAsia="Calibri"/>
                <w:sz w:val="27"/>
                <w:szCs w:val="27"/>
              </w:rPr>
              <w:lastRenderedPageBreak/>
              <w:t>04 bộ/lớp</w:t>
            </w:r>
          </w:p>
        </w:tc>
        <w:tc>
          <w:tcPr>
            <w:tcW w:w="3261" w:type="dxa"/>
          </w:tcPr>
          <w:p w14:paraId="22371805" w14:textId="4262129A" w:rsidR="00CF6C7D" w:rsidRPr="00B447F5" w:rsidRDefault="00CF6C7D" w:rsidP="00CF6C7D">
            <w:pPr>
              <w:spacing w:line="312" w:lineRule="auto"/>
              <w:ind w:right="-110"/>
              <w:rPr>
                <w:rFonts w:eastAsia="Calibri"/>
                <w:b/>
                <w:sz w:val="27"/>
                <w:szCs w:val="27"/>
              </w:rPr>
            </w:pPr>
            <w:r w:rsidRPr="00B447F5">
              <w:rPr>
                <w:rFonts w:eastAsia="Calibri"/>
                <w:sz w:val="27"/>
                <w:szCs w:val="27"/>
              </w:rPr>
              <w:t>Bài 20. Thực hành về quang hợp ở cây xanh</w:t>
            </w:r>
          </w:p>
        </w:tc>
        <w:tc>
          <w:tcPr>
            <w:tcW w:w="1611" w:type="dxa"/>
            <w:vAlign w:val="center"/>
          </w:tcPr>
          <w:p w14:paraId="36A14AC3" w14:textId="77777777" w:rsidR="00CF6C7D" w:rsidRPr="00B447F5" w:rsidRDefault="00CF6C7D" w:rsidP="00CF6C7D">
            <w:pPr>
              <w:spacing w:line="312" w:lineRule="auto"/>
              <w:jc w:val="center"/>
              <w:rPr>
                <w:rFonts w:eastAsia="Calibri"/>
                <w:b/>
                <w:sz w:val="27"/>
                <w:szCs w:val="27"/>
              </w:rPr>
            </w:pPr>
          </w:p>
        </w:tc>
      </w:tr>
      <w:tr w:rsidR="00CF6C7D" w:rsidRPr="00B447F5" w14:paraId="63B699E2" w14:textId="77777777" w:rsidTr="00997EFB">
        <w:trPr>
          <w:trHeight w:val="549"/>
          <w:jc w:val="center"/>
        </w:trPr>
        <w:tc>
          <w:tcPr>
            <w:tcW w:w="993" w:type="dxa"/>
            <w:vAlign w:val="center"/>
          </w:tcPr>
          <w:p w14:paraId="66D0A3D6"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lastRenderedPageBreak/>
              <w:t>11</w:t>
            </w:r>
          </w:p>
        </w:tc>
        <w:tc>
          <w:tcPr>
            <w:tcW w:w="7310" w:type="dxa"/>
            <w:vAlign w:val="center"/>
          </w:tcPr>
          <w:p w14:paraId="6D2A4139"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Mẫu vật: 100g hạt đậu (hoặc hạt lúa, ngô) nảy mầm.</w:t>
            </w:r>
          </w:p>
          <w:p w14:paraId="09152AE9"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Dụng cụ: bình thuỷ tinh dung tích 1 lít, nắp đậy, que kim loại có giá đỡ nến, hai cây nến nhỏ, bật lửa hoặc diêm.</w:t>
            </w:r>
          </w:p>
        </w:tc>
        <w:tc>
          <w:tcPr>
            <w:tcW w:w="1275" w:type="dxa"/>
          </w:tcPr>
          <w:p w14:paraId="0C1BE239" w14:textId="47CA1CAB"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4C25350"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21. Hô hấp tế bào</w:t>
            </w:r>
          </w:p>
        </w:tc>
        <w:tc>
          <w:tcPr>
            <w:tcW w:w="1611" w:type="dxa"/>
            <w:vAlign w:val="center"/>
          </w:tcPr>
          <w:p w14:paraId="4E02FD27" w14:textId="77777777" w:rsidR="00CF6C7D" w:rsidRPr="00B447F5" w:rsidRDefault="00CF6C7D" w:rsidP="00CF6C7D">
            <w:pPr>
              <w:spacing w:line="312" w:lineRule="auto"/>
              <w:jc w:val="center"/>
              <w:rPr>
                <w:rFonts w:eastAsia="Calibri"/>
                <w:b/>
                <w:sz w:val="27"/>
                <w:szCs w:val="27"/>
              </w:rPr>
            </w:pPr>
          </w:p>
        </w:tc>
      </w:tr>
      <w:tr w:rsidR="00CF6C7D" w:rsidRPr="00B447F5" w14:paraId="5C170F76" w14:textId="77777777" w:rsidTr="00997EFB">
        <w:trPr>
          <w:trHeight w:val="549"/>
          <w:jc w:val="center"/>
        </w:trPr>
        <w:tc>
          <w:tcPr>
            <w:tcW w:w="993" w:type="dxa"/>
            <w:vAlign w:val="center"/>
          </w:tcPr>
          <w:p w14:paraId="6F3A4F56"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12</w:t>
            </w:r>
          </w:p>
        </w:tc>
        <w:tc>
          <w:tcPr>
            <w:tcW w:w="7310" w:type="dxa"/>
          </w:tcPr>
          <w:p w14:paraId="2B028716" w14:textId="77777777" w:rsidR="00CF6C7D" w:rsidRPr="00B447F5" w:rsidRDefault="00CF6C7D" w:rsidP="00CF6C7D">
            <w:pPr>
              <w:spacing w:line="288" w:lineRule="auto"/>
              <w:jc w:val="both"/>
              <w:rPr>
                <w:rFonts w:eastAsia="Calibri"/>
                <w:sz w:val="27"/>
                <w:szCs w:val="27"/>
              </w:rPr>
            </w:pPr>
            <w:r w:rsidRPr="00B447F5">
              <w:rPr>
                <w:rFonts w:eastAsia="Calibri"/>
                <w:sz w:val="27"/>
                <w:szCs w:val="27"/>
              </w:rPr>
              <w:t>-  Dụng cụ: kim mũi mác, lam kính, lamen, nước, kính hiển vi.</w:t>
            </w:r>
          </w:p>
          <w:p w14:paraId="1B051FC0"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Mẫu vật: lá cây thài lài tía.</w:t>
            </w:r>
          </w:p>
        </w:tc>
        <w:tc>
          <w:tcPr>
            <w:tcW w:w="1275" w:type="dxa"/>
          </w:tcPr>
          <w:p w14:paraId="2E9FCA8A" w14:textId="23DA1E6F"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4329D60B"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23. Trao đổi khí ở sinh vật</w:t>
            </w:r>
          </w:p>
        </w:tc>
        <w:tc>
          <w:tcPr>
            <w:tcW w:w="1611" w:type="dxa"/>
            <w:vAlign w:val="center"/>
          </w:tcPr>
          <w:p w14:paraId="37052988" w14:textId="77777777" w:rsidR="00CF6C7D" w:rsidRPr="00B447F5" w:rsidRDefault="00CF6C7D" w:rsidP="00CF6C7D">
            <w:pPr>
              <w:spacing w:line="312" w:lineRule="auto"/>
              <w:jc w:val="center"/>
              <w:rPr>
                <w:rFonts w:eastAsia="Calibri"/>
                <w:b/>
                <w:sz w:val="27"/>
                <w:szCs w:val="27"/>
              </w:rPr>
            </w:pPr>
          </w:p>
        </w:tc>
      </w:tr>
      <w:tr w:rsidR="00CF6C7D" w:rsidRPr="00B447F5" w14:paraId="0A61679C" w14:textId="77777777" w:rsidTr="00997EFB">
        <w:trPr>
          <w:trHeight w:val="549"/>
          <w:jc w:val="center"/>
        </w:trPr>
        <w:tc>
          <w:tcPr>
            <w:tcW w:w="993" w:type="dxa"/>
            <w:vAlign w:val="center"/>
          </w:tcPr>
          <w:p w14:paraId="7BB8FF86"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13</w:t>
            </w:r>
          </w:p>
        </w:tc>
        <w:tc>
          <w:tcPr>
            <w:tcW w:w="7310" w:type="dxa"/>
          </w:tcPr>
          <w:p w14:paraId="032FB9D6"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hoá chất: 2 cốc thuỷ tinh, nước sạch, dao nhỏ hoặc kéo, hai lọ phẩm màu khác nhau.</w:t>
            </w:r>
          </w:p>
          <w:p w14:paraId="58F8E77C" w14:textId="77777777" w:rsidR="00CF6C7D" w:rsidRPr="00B447F5" w:rsidRDefault="00CF6C7D" w:rsidP="00CF6C7D">
            <w:pPr>
              <w:spacing w:line="312" w:lineRule="auto"/>
              <w:rPr>
                <w:rFonts w:eastAsia="Calibri"/>
                <w:sz w:val="27"/>
                <w:szCs w:val="27"/>
              </w:rPr>
            </w:pPr>
            <w:r w:rsidRPr="00B447F5">
              <w:rPr>
                <w:rFonts w:eastAsia="Calibri"/>
                <w:sz w:val="27"/>
                <w:szCs w:val="27"/>
              </w:rPr>
              <w:t>+ Hai túi ni lông to trong suốt</w:t>
            </w:r>
          </w:p>
          <w:p w14:paraId="5FD56859" w14:textId="77777777" w:rsidR="00CF6C7D" w:rsidRPr="00B447F5" w:rsidRDefault="00CF6C7D" w:rsidP="00CF6C7D">
            <w:pPr>
              <w:spacing w:line="312" w:lineRule="auto"/>
              <w:rPr>
                <w:rFonts w:eastAsia="Calibri"/>
                <w:sz w:val="27"/>
                <w:szCs w:val="27"/>
              </w:rPr>
            </w:pPr>
            <w:r w:rsidRPr="00B447F5">
              <w:rPr>
                <w:rFonts w:eastAsia="Calibri"/>
                <w:sz w:val="27"/>
                <w:szCs w:val="27"/>
              </w:rPr>
              <w:t>+ Hai bình tam giác có nước, dầu ăn, kéo, cân thăng bằng và các quả cân.</w:t>
            </w:r>
          </w:p>
          <w:p w14:paraId="1911092F" w14:textId="77777777" w:rsidR="00CF6C7D" w:rsidRPr="00B447F5" w:rsidRDefault="00CF6C7D" w:rsidP="00CF6C7D">
            <w:pPr>
              <w:spacing w:line="312" w:lineRule="auto"/>
              <w:rPr>
                <w:rFonts w:eastAsia="Calibri"/>
                <w:sz w:val="27"/>
                <w:szCs w:val="27"/>
              </w:rPr>
            </w:pPr>
            <w:r w:rsidRPr="00B447F5">
              <w:rPr>
                <w:rFonts w:eastAsia="Calibri"/>
                <w:sz w:val="27"/>
                <w:szCs w:val="27"/>
              </w:rPr>
              <w:t>- Mẫu vật: hai cây cần tây</w:t>
            </w:r>
          </w:p>
          <w:p w14:paraId="3D9A044D" w14:textId="77777777" w:rsidR="00CF6C7D" w:rsidRPr="00B447F5" w:rsidRDefault="00CF6C7D" w:rsidP="00CF6C7D">
            <w:pPr>
              <w:spacing w:line="312" w:lineRule="auto"/>
              <w:rPr>
                <w:rFonts w:eastAsia="Calibri"/>
                <w:sz w:val="27"/>
                <w:szCs w:val="27"/>
              </w:rPr>
            </w:pPr>
            <w:r w:rsidRPr="00B447F5">
              <w:rPr>
                <w:rFonts w:eastAsia="Calibri"/>
                <w:sz w:val="27"/>
                <w:szCs w:val="27"/>
              </w:rPr>
              <w:t>+ Hai chậu cây nhỏ cùng loài, cùng kích cỡ.</w:t>
            </w:r>
          </w:p>
          <w:p w14:paraId="58A3C89A" w14:textId="77777777" w:rsidR="00CF6C7D" w:rsidRPr="00B447F5" w:rsidRDefault="00CF6C7D" w:rsidP="00CF6C7D">
            <w:pPr>
              <w:spacing w:line="312" w:lineRule="auto"/>
              <w:jc w:val="both"/>
              <w:rPr>
                <w:rFonts w:eastAsia="Calibri"/>
                <w:sz w:val="27"/>
                <w:szCs w:val="27"/>
              </w:rPr>
            </w:pPr>
            <w:r w:rsidRPr="00B447F5">
              <w:rPr>
                <w:rFonts w:eastAsia="Calibri"/>
                <w:sz w:val="27"/>
                <w:szCs w:val="27"/>
              </w:rPr>
              <w:t>+ Hai cây nhỏ còn nguyên thân, lá, rễ, cùng loài, cùng kích cỡ.</w:t>
            </w:r>
          </w:p>
        </w:tc>
        <w:tc>
          <w:tcPr>
            <w:tcW w:w="1275" w:type="dxa"/>
          </w:tcPr>
          <w:p w14:paraId="1E53927D" w14:textId="612F09C1"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07279763"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25.</w:t>
            </w:r>
            <w:r w:rsidRPr="00B447F5">
              <w:rPr>
                <w:rFonts w:eastAsia="Calibri"/>
                <w:bCs/>
                <w:sz w:val="27"/>
                <w:szCs w:val="27"/>
              </w:rPr>
              <w:t xml:space="preserve"> Trao đổi nước và các</w:t>
            </w:r>
            <w:r w:rsidRPr="00B447F5">
              <w:rPr>
                <w:rFonts w:eastAsia="Calibri"/>
                <w:sz w:val="27"/>
                <w:szCs w:val="27"/>
              </w:rPr>
              <w:t xml:space="preserve"> </w:t>
            </w:r>
            <w:r w:rsidRPr="00B447F5">
              <w:rPr>
                <w:rFonts w:eastAsia="Calibri"/>
                <w:bCs/>
                <w:sz w:val="27"/>
                <w:szCs w:val="27"/>
              </w:rPr>
              <w:t>chất dinh dưỡng ở thực vật</w:t>
            </w:r>
          </w:p>
        </w:tc>
        <w:tc>
          <w:tcPr>
            <w:tcW w:w="1611" w:type="dxa"/>
            <w:vAlign w:val="center"/>
          </w:tcPr>
          <w:p w14:paraId="14E75981" w14:textId="77777777" w:rsidR="00CF6C7D" w:rsidRPr="00B447F5" w:rsidRDefault="00CF6C7D" w:rsidP="00CF6C7D">
            <w:pPr>
              <w:spacing w:line="312" w:lineRule="auto"/>
              <w:jc w:val="center"/>
              <w:rPr>
                <w:rFonts w:eastAsia="Calibri"/>
                <w:b/>
                <w:sz w:val="27"/>
                <w:szCs w:val="27"/>
              </w:rPr>
            </w:pPr>
          </w:p>
        </w:tc>
      </w:tr>
      <w:tr w:rsidR="00997EFB" w:rsidRPr="00B447F5" w14:paraId="38C7BC34" w14:textId="77777777" w:rsidTr="00997EFB">
        <w:trPr>
          <w:trHeight w:val="549"/>
          <w:jc w:val="center"/>
        </w:trPr>
        <w:tc>
          <w:tcPr>
            <w:tcW w:w="14450" w:type="dxa"/>
            <w:gridSpan w:val="5"/>
            <w:vAlign w:val="center"/>
          </w:tcPr>
          <w:p w14:paraId="55D0728F" w14:textId="09B61596" w:rsidR="00997EFB" w:rsidRPr="00B447F5" w:rsidRDefault="00997EFB" w:rsidP="00997EFB">
            <w:pPr>
              <w:spacing w:line="312" w:lineRule="auto"/>
              <w:ind w:left="-150" w:right="-110"/>
              <w:jc w:val="center"/>
              <w:rPr>
                <w:rFonts w:eastAsia="Calibri"/>
                <w:b/>
                <w:sz w:val="27"/>
                <w:szCs w:val="27"/>
              </w:rPr>
            </w:pPr>
            <w:r w:rsidRPr="00B447F5">
              <w:rPr>
                <w:b/>
                <w:bCs/>
                <w:sz w:val="27"/>
                <w:szCs w:val="27"/>
                <w:lang w:val="en-SG"/>
              </w:rPr>
              <w:t>KHTN 8</w:t>
            </w:r>
          </w:p>
        </w:tc>
      </w:tr>
      <w:tr w:rsidR="00CF6C7D" w:rsidRPr="00B447F5" w14:paraId="22B4DD29"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618BF214" w14:textId="77777777" w:rsidR="00CF6C7D" w:rsidRPr="00B447F5" w:rsidRDefault="00CF6C7D" w:rsidP="00CF6C7D">
            <w:pPr>
              <w:spacing w:line="312" w:lineRule="auto"/>
              <w:jc w:val="center"/>
              <w:rPr>
                <w:rFonts w:eastAsia="Calibri"/>
                <w:b/>
                <w:sz w:val="27"/>
                <w:szCs w:val="27"/>
              </w:rPr>
            </w:pPr>
            <w:r w:rsidRPr="00B447F5">
              <w:rPr>
                <w:b/>
                <w:sz w:val="27"/>
                <w:szCs w:val="27"/>
              </w:rPr>
              <w:t>1</w:t>
            </w:r>
          </w:p>
        </w:tc>
        <w:tc>
          <w:tcPr>
            <w:tcW w:w="7310" w:type="dxa"/>
            <w:tcBorders>
              <w:top w:val="single" w:sz="4" w:space="0" w:color="auto"/>
              <w:left w:val="single" w:sz="4" w:space="0" w:color="auto"/>
              <w:bottom w:val="single" w:sz="4" w:space="0" w:color="auto"/>
              <w:right w:val="single" w:sz="4" w:space="0" w:color="auto"/>
            </w:tcBorders>
          </w:tcPr>
          <w:p w14:paraId="50D2C547"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cốc thủy tinh, phễu thủy tinh, ống đong hình trụ, ống nghiệm, kẹp gỗ, ống hút hóa chất, thiết bị điện, ampe kế, vôn kế</w:t>
            </w:r>
          </w:p>
          <w:p w14:paraId="40E710BB"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Một số lọ hóa chất.</w:t>
            </w:r>
          </w:p>
        </w:tc>
        <w:tc>
          <w:tcPr>
            <w:tcW w:w="1275" w:type="dxa"/>
            <w:tcBorders>
              <w:top w:val="single" w:sz="4" w:space="0" w:color="auto"/>
              <w:left w:val="single" w:sz="4" w:space="0" w:color="auto"/>
              <w:bottom w:val="single" w:sz="4" w:space="0" w:color="auto"/>
              <w:right w:val="single" w:sz="4" w:space="0" w:color="auto"/>
            </w:tcBorders>
          </w:tcPr>
          <w:p w14:paraId="7B79AAE6" w14:textId="08AE06BD" w:rsidR="00CF6C7D" w:rsidRPr="00B447F5" w:rsidRDefault="00CF6C7D" w:rsidP="00CF6C7D">
            <w:pPr>
              <w:spacing w:line="312" w:lineRule="auto"/>
              <w:jc w:val="center"/>
              <w:rPr>
                <w:rFonts w:eastAsia="Calibri"/>
                <w:sz w:val="27"/>
                <w:szCs w:val="27"/>
              </w:rPr>
            </w:pPr>
            <w:r w:rsidRPr="00B447F5">
              <w:rPr>
                <w:rFonts w:eastAsia="Calibri"/>
                <w:sz w:val="27"/>
                <w:szCs w:val="27"/>
              </w:rPr>
              <w:t>01 bộ/lớp</w:t>
            </w:r>
          </w:p>
        </w:tc>
        <w:tc>
          <w:tcPr>
            <w:tcW w:w="3261" w:type="dxa"/>
            <w:tcBorders>
              <w:top w:val="single" w:sz="4" w:space="0" w:color="auto"/>
              <w:left w:val="single" w:sz="4" w:space="0" w:color="auto"/>
              <w:bottom w:val="single" w:sz="4" w:space="0" w:color="auto"/>
              <w:right w:val="single" w:sz="4" w:space="0" w:color="auto"/>
            </w:tcBorders>
            <w:vAlign w:val="center"/>
          </w:tcPr>
          <w:p w14:paraId="059E3903"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mở đầu</w:t>
            </w:r>
          </w:p>
        </w:tc>
        <w:tc>
          <w:tcPr>
            <w:tcW w:w="1611" w:type="dxa"/>
            <w:vAlign w:val="center"/>
          </w:tcPr>
          <w:p w14:paraId="21FDDA85" w14:textId="77777777" w:rsidR="00CF6C7D" w:rsidRPr="00B447F5" w:rsidRDefault="00CF6C7D" w:rsidP="00CF6C7D">
            <w:pPr>
              <w:spacing w:line="312" w:lineRule="auto"/>
              <w:jc w:val="center"/>
              <w:rPr>
                <w:rFonts w:eastAsia="Calibri"/>
                <w:b/>
                <w:sz w:val="27"/>
                <w:szCs w:val="27"/>
              </w:rPr>
            </w:pPr>
          </w:p>
        </w:tc>
      </w:tr>
      <w:tr w:rsidR="00CF6C7D" w:rsidRPr="00B447F5" w14:paraId="0F48A173"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0F953441" w14:textId="77777777" w:rsidR="00CF6C7D" w:rsidRPr="00B447F5" w:rsidRDefault="00CF6C7D" w:rsidP="00CF6C7D">
            <w:pPr>
              <w:spacing w:line="312" w:lineRule="auto"/>
              <w:jc w:val="center"/>
              <w:rPr>
                <w:rFonts w:eastAsia="Calibri"/>
                <w:b/>
                <w:sz w:val="27"/>
                <w:szCs w:val="27"/>
              </w:rPr>
            </w:pPr>
            <w:r w:rsidRPr="00B447F5">
              <w:rPr>
                <w:b/>
                <w:sz w:val="27"/>
                <w:szCs w:val="27"/>
              </w:rPr>
              <w:t>2</w:t>
            </w:r>
          </w:p>
        </w:tc>
        <w:tc>
          <w:tcPr>
            <w:tcW w:w="7310" w:type="dxa"/>
            <w:tcBorders>
              <w:top w:val="single" w:sz="4" w:space="0" w:color="auto"/>
              <w:left w:val="single" w:sz="4" w:space="0" w:color="auto"/>
              <w:bottom w:val="single" w:sz="4" w:space="0" w:color="auto"/>
              <w:right w:val="single" w:sz="4" w:space="0" w:color="auto"/>
            </w:tcBorders>
          </w:tcPr>
          <w:p w14:paraId="6A026A97"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Giá sắt, đèn cồn, ống nghiệm, thìa xúc hóa chất, ống hút hóa chất, kẹp gỗ.</w:t>
            </w:r>
          </w:p>
          <w:p w14:paraId="79C01FE8" w14:textId="77777777" w:rsidR="00CF6C7D" w:rsidRPr="00B447F5" w:rsidRDefault="00CF6C7D" w:rsidP="00CF6C7D">
            <w:pPr>
              <w:spacing w:line="312" w:lineRule="auto"/>
              <w:rPr>
                <w:rFonts w:eastAsia="Calibri"/>
                <w:sz w:val="27"/>
                <w:szCs w:val="27"/>
              </w:rPr>
            </w:pPr>
            <w:r w:rsidRPr="00B447F5">
              <w:rPr>
                <w:rFonts w:eastAsia="Calibri"/>
                <w:sz w:val="27"/>
                <w:szCs w:val="27"/>
              </w:rPr>
              <w:lastRenderedPageBreak/>
              <w:t>- Hóa chất: Bột sắt(iron, Fe), bột Lưu huỳnh (Sulfur, S) dd hydro chloric acid (HCl), sodium hydroxide (NaOH), copper(II) sulfate (CuSO4), barium chlorile (BaCl2), kẽm (zinc, Zn)</w:t>
            </w:r>
          </w:p>
        </w:tc>
        <w:tc>
          <w:tcPr>
            <w:tcW w:w="1275" w:type="dxa"/>
            <w:tcBorders>
              <w:top w:val="single" w:sz="4" w:space="0" w:color="auto"/>
              <w:left w:val="single" w:sz="4" w:space="0" w:color="auto"/>
              <w:bottom w:val="single" w:sz="4" w:space="0" w:color="auto"/>
              <w:right w:val="single" w:sz="4" w:space="0" w:color="auto"/>
            </w:tcBorders>
          </w:tcPr>
          <w:p w14:paraId="5A950D8D" w14:textId="54417C25" w:rsidR="00CF6C7D" w:rsidRPr="00B447F5" w:rsidRDefault="00CF6C7D" w:rsidP="00CF6C7D">
            <w:pPr>
              <w:spacing w:line="312" w:lineRule="auto"/>
              <w:jc w:val="center"/>
              <w:rPr>
                <w:rFonts w:eastAsia="Calibri"/>
                <w:sz w:val="27"/>
                <w:szCs w:val="27"/>
              </w:rPr>
            </w:pPr>
            <w:r w:rsidRPr="00B447F5">
              <w:rPr>
                <w:rFonts w:eastAsia="Calibri"/>
                <w:sz w:val="27"/>
                <w:szCs w:val="27"/>
              </w:rPr>
              <w:lastRenderedPageBreak/>
              <w:t>04 bộ/lớp</w:t>
            </w:r>
          </w:p>
        </w:tc>
        <w:tc>
          <w:tcPr>
            <w:tcW w:w="3261" w:type="dxa"/>
            <w:tcBorders>
              <w:top w:val="single" w:sz="4" w:space="0" w:color="auto"/>
              <w:left w:val="single" w:sz="4" w:space="0" w:color="auto"/>
              <w:bottom w:val="single" w:sz="4" w:space="0" w:color="auto"/>
              <w:right w:val="single" w:sz="4" w:space="0" w:color="auto"/>
            </w:tcBorders>
            <w:vAlign w:val="center"/>
          </w:tcPr>
          <w:p w14:paraId="2335C73F"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1.</w:t>
            </w:r>
            <w:r w:rsidRPr="00B447F5">
              <w:rPr>
                <w:rFonts w:eastAsia="Calibri"/>
                <w:b/>
                <w:sz w:val="27"/>
                <w:szCs w:val="27"/>
              </w:rPr>
              <w:t xml:space="preserve"> </w:t>
            </w:r>
            <w:r w:rsidRPr="00B447F5">
              <w:rPr>
                <w:rFonts w:eastAsia="Calibri"/>
                <w:bCs/>
                <w:sz w:val="27"/>
                <w:szCs w:val="27"/>
              </w:rPr>
              <w:t>Biến đổi vật lí và biến đổi hóa học.</w:t>
            </w:r>
          </w:p>
        </w:tc>
        <w:tc>
          <w:tcPr>
            <w:tcW w:w="1611" w:type="dxa"/>
            <w:vAlign w:val="center"/>
          </w:tcPr>
          <w:p w14:paraId="61297A60" w14:textId="77777777" w:rsidR="00CF6C7D" w:rsidRPr="00B447F5" w:rsidRDefault="00CF6C7D" w:rsidP="00CF6C7D">
            <w:pPr>
              <w:spacing w:line="312" w:lineRule="auto"/>
              <w:jc w:val="center"/>
              <w:rPr>
                <w:rFonts w:eastAsia="Calibri"/>
                <w:b/>
                <w:sz w:val="27"/>
                <w:szCs w:val="27"/>
              </w:rPr>
            </w:pPr>
          </w:p>
        </w:tc>
      </w:tr>
      <w:tr w:rsidR="00CF6C7D" w:rsidRPr="00B447F5" w14:paraId="7D5E118F" w14:textId="77777777" w:rsidTr="00997EFB">
        <w:trPr>
          <w:trHeight w:val="549"/>
          <w:jc w:val="center"/>
        </w:trPr>
        <w:tc>
          <w:tcPr>
            <w:tcW w:w="993" w:type="dxa"/>
            <w:vAlign w:val="center"/>
          </w:tcPr>
          <w:p w14:paraId="706673D1" w14:textId="77777777" w:rsidR="00CF6C7D" w:rsidRPr="00B447F5" w:rsidRDefault="00CF6C7D" w:rsidP="00CF6C7D">
            <w:pPr>
              <w:spacing w:line="312" w:lineRule="auto"/>
              <w:jc w:val="center"/>
              <w:rPr>
                <w:rFonts w:eastAsia="Calibri"/>
                <w:b/>
                <w:sz w:val="27"/>
                <w:szCs w:val="27"/>
              </w:rPr>
            </w:pPr>
            <w:r w:rsidRPr="00B447F5">
              <w:rPr>
                <w:b/>
                <w:sz w:val="27"/>
                <w:szCs w:val="27"/>
              </w:rPr>
              <w:lastRenderedPageBreak/>
              <w:t>3</w:t>
            </w:r>
          </w:p>
        </w:tc>
        <w:tc>
          <w:tcPr>
            <w:tcW w:w="7310" w:type="dxa"/>
          </w:tcPr>
          <w:p w14:paraId="25761E3A" w14:textId="77777777" w:rsidR="00CF6C7D" w:rsidRPr="00B447F5" w:rsidRDefault="00CF6C7D" w:rsidP="00CF6C7D">
            <w:pPr>
              <w:spacing w:line="312" w:lineRule="auto"/>
              <w:rPr>
                <w:rFonts w:eastAsia="Calibri"/>
                <w:sz w:val="27"/>
                <w:szCs w:val="27"/>
              </w:rPr>
            </w:pPr>
            <w:r w:rsidRPr="00B447F5">
              <w:rPr>
                <w:rFonts w:eastAsia="Calibri"/>
                <w:sz w:val="27"/>
                <w:szCs w:val="27"/>
              </w:rPr>
              <w:t>- Bộ thí nghiệm phân  huỷ đường</w:t>
            </w:r>
          </w:p>
          <w:p w14:paraId="3F724FF1" w14:textId="77777777" w:rsidR="00CF6C7D" w:rsidRPr="00B447F5" w:rsidRDefault="00CF6C7D" w:rsidP="00CF6C7D">
            <w:pPr>
              <w:spacing w:line="312" w:lineRule="auto"/>
              <w:rPr>
                <w:rFonts w:eastAsia="Calibri"/>
                <w:sz w:val="27"/>
                <w:szCs w:val="27"/>
              </w:rPr>
            </w:pPr>
            <w:r w:rsidRPr="00B447F5">
              <w:rPr>
                <w:rFonts w:eastAsia="Calibri"/>
                <w:sz w:val="27"/>
                <w:szCs w:val="27"/>
              </w:rPr>
              <w:t>- Bộ thí nghiệm tìm hiểu phản ứng toả nhiệt, thu nhiệt</w:t>
            </w:r>
          </w:p>
        </w:tc>
        <w:tc>
          <w:tcPr>
            <w:tcW w:w="1275" w:type="dxa"/>
          </w:tcPr>
          <w:p w14:paraId="1F71A539" w14:textId="3238CC1E"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65DC38EC"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2.</w:t>
            </w:r>
            <w:r w:rsidRPr="00B447F5">
              <w:rPr>
                <w:rFonts w:eastAsia="Calibri"/>
                <w:b/>
                <w:sz w:val="27"/>
                <w:szCs w:val="27"/>
              </w:rPr>
              <w:t xml:space="preserve"> </w:t>
            </w:r>
            <w:r w:rsidRPr="00B447F5">
              <w:rPr>
                <w:rFonts w:eastAsia="Calibri"/>
                <w:bCs/>
                <w:sz w:val="27"/>
                <w:szCs w:val="27"/>
              </w:rPr>
              <w:t>Phản ứng hóa học và năng lượng của phản ứng hóa học.</w:t>
            </w:r>
          </w:p>
        </w:tc>
        <w:tc>
          <w:tcPr>
            <w:tcW w:w="1611" w:type="dxa"/>
            <w:vAlign w:val="center"/>
          </w:tcPr>
          <w:p w14:paraId="4C809EEF" w14:textId="77777777" w:rsidR="00CF6C7D" w:rsidRPr="00B447F5" w:rsidRDefault="00CF6C7D" w:rsidP="00CF6C7D">
            <w:pPr>
              <w:spacing w:line="312" w:lineRule="auto"/>
              <w:jc w:val="center"/>
              <w:rPr>
                <w:rFonts w:eastAsia="Calibri"/>
                <w:b/>
                <w:sz w:val="27"/>
                <w:szCs w:val="27"/>
              </w:rPr>
            </w:pPr>
          </w:p>
        </w:tc>
      </w:tr>
      <w:tr w:rsidR="00CF6C7D" w:rsidRPr="00B447F5" w14:paraId="4A197970" w14:textId="77777777" w:rsidTr="00997EFB">
        <w:trPr>
          <w:trHeight w:val="549"/>
          <w:jc w:val="center"/>
        </w:trPr>
        <w:tc>
          <w:tcPr>
            <w:tcW w:w="993" w:type="dxa"/>
            <w:vAlign w:val="center"/>
          </w:tcPr>
          <w:p w14:paraId="1CD499E1" w14:textId="77777777" w:rsidR="00CF6C7D" w:rsidRPr="00B447F5" w:rsidRDefault="00CF6C7D" w:rsidP="00CF6C7D">
            <w:pPr>
              <w:spacing w:line="312" w:lineRule="auto"/>
              <w:jc w:val="center"/>
              <w:rPr>
                <w:rFonts w:eastAsia="Calibri"/>
                <w:b/>
                <w:sz w:val="27"/>
                <w:szCs w:val="27"/>
              </w:rPr>
            </w:pPr>
            <w:r w:rsidRPr="00B447F5">
              <w:rPr>
                <w:b/>
                <w:sz w:val="27"/>
                <w:szCs w:val="27"/>
              </w:rPr>
              <w:t>4</w:t>
            </w:r>
          </w:p>
        </w:tc>
        <w:tc>
          <w:tcPr>
            <w:tcW w:w="7310" w:type="dxa"/>
          </w:tcPr>
          <w:p w14:paraId="23201B31" w14:textId="77777777" w:rsidR="00CF6C7D" w:rsidRPr="00B447F5" w:rsidRDefault="00CF6C7D" w:rsidP="00CF6C7D">
            <w:pPr>
              <w:spacing w:line="312" w:lineRule="auto"/>
              <w:rPr>
                <w:rFonts w:eastAsia="Calibri"/>
                <w:sz w:val="27"/>
                <w:szCs w:val="27"/>
              </w:rPr>
            </w:pPr>
            <w:r w:rsidRPr="00B447F5">
              <w:rPr>
                <w:rFonts w:eastAsia="Calibri"/>
                <w:sz w:val="27"/>
                <w:szCs w:val="27"/>
              </w:rPr>
              <w:t>- Bộ thí nghiệm chứng minh định luật bảo toàn khối lượng</w:t>
            </w:r>
          </w:p>
        </w:tc>
        <w:tc>
          <w:tcPr>
            <w:tcW w:w="1275" w:type="dxa"/>
          </w:tcPr>
          <w:p w14:paraId="21BFE119" w14:textId="15893F06"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592B3BB2"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3.</w:t>
            </w:r>
            <w:r w:rsidRPr="00B447F5">
              <w:rPr>
                <w:rFonts w:eastAsia="Calibri"/>
                <w:b/>
                <w:sz w:val="27"/>
                <w:szCs w:val="27"/>
              </w:rPr>
              <w:t xml:space="preserve"> </w:t>
            </w:r>
            <w:r w:rsidRPr="00B447F5">
              <w:rPr>
                <w:rFonts w:eastAsia="Calibri"/>
                <w:bCs/>
                <w:sz w:val="27"/>
                <w:szCs w:val="27"/>
              </w:rPr>
              <w:t>Định luật bảo toàn khối lượng. Phương trình hoá học.</w:t>
            </w:r>
          </w:p>
        </w:tc>
        <w:tc>
          <w:tcPr>
            <w:tcW w:w="1611" w:type="dxa"/>
            <w:vAlign w:val="center"/>
          </w:tcPr>
          <w:p w14:paraId="6A9DFDAB" w14:textId="77777777" w:rsidR="00CF6C7D" w:rsidRPr="00B447F5" w:rsidRDefault="00CF6C7D" w:rsidP="00CF6C7D">
            <w:pPr>
              <w:spacing w:line="312" w:lineRule="auto"/>
              <w:jc w:val="center"/>
              <w:rPr>
                <w:rFonts w:eastAsia="Calibri"/>
                <w:b/>
                <w:sz w:val="27"/>
                <w:szCs w:val="27"/>
              </w:rPr>
            </w:pPr>
          </w:p>
        </w:tc>
      </w:tr>
      <w:tr w:rsidR="00CF6C7D" w:rsidRPr="00B447F5" w14:paraId="1AEDDA85" w14:textId="77777777" w:rsidTr="00997EFB">
        <w:trPr>
          <w:trHeight w:val="549"/>
          <w:jc w:val="center"/>
        </w:trPr>
        <w:tc>
          <w:tcPr>
            <w:tcW w:w="993" w:type="dxa"/>
            <w:vAlign w:val="center"/>
          </w:tcPr>
          <w:p w14:paraId="4E54A23E" w14:textId="77777777" w:rsidR="00CF6C7D" w:rsidRPr="00B447F5" w:rsidRDefault="00CF6C7D" w:rsidP="00CF6C7D">
            <w:pPr>
              <w:spacing w:line="312" w:lineRule="auto"/>
              <w:jc w:val="center"/>
              <w:rPr>
                <w:rFonts w:eastAsia="Calibri"/>
                <w:b/>
                <w:sz w:val="27"/>
                <w:szCs w:val="27"/>
              </w:rPr>
            </w:pPr>
            <w:r w:rsidRPr="00B447F5">
              <w:rPr>
                <w:b/>
                <w:sz w:val="27"/>
                <w:szCs w:val="27"/>
              </w:rPr>
              <w:t>5</w:t>
            </w:r>
          </w:p>
        </w:tc>
        <w:tc>
          <w:tcPr>
            <w:tcW w:w="7310" w:type="dxa"/>
          </w:tcPr>
          <w:p w14:paraId="1FE0F539"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Đường, nước cất</w:t>
            </w:r>
          </w:p>
          <w:p w14:paraId="142C573D"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Cân điện tử, cốc thủy tinh, đũa thủy tinh, ống hút</w:t>
            </w:r>
          </w:p>
        </w:tc>
        <w:tc>
          <w:tcPr>
            <w:tcW w:w="1275" w:type="dxa"/>
          </w:tcPr>
          <w:p w14:paraId="041B763D" w14:textId="3287B9E4"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C93A2AE"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6.</w:t>
            </w:r>
            <w:r w:rsidRPr="00B447F5">
              <w:rPr>
                <w:rFonts w:eastAsia="Calibri"/>
                <w:b/>
                <w:sz w:val="27"/>
                <w:szCs w:val="27"/>
              </w:rPr>
              <w:t xml:space="preserve"> </w:t>
            </w:r>
            <w:r w:rsidRPr="00B447F5">
              <w:rPr>
                <w:rFonts w:eastAsia="Calibri"/>
                <w:bCs/>
                <w:sz w:val="27"/>
                <w:szCs w:val="27"/>
              </w:rPr>
              <w:t>Nồng độ dung dịch.</w:t>
            </w:r>
          </w:p>
        </w:tc>
        <w:tc>
          <w:tcPr>
            <w:tcW w:w="1611" w:type="dxa"/>
            <w:vAlign w:val="center"/>
          </w:tcPr>
          <w:p w14:paraId="36D4C09B" w14:textId="77777777" w:rsidR="00CF6C7D" w:rsidRPr="00B447F5" w:rsidRDefault="00CF6C7D" w:rsidP="00CF6C7D">
            <w:pPr>
              <w:spacing w:line="312" w:lineRule="auto"/>
              <w:jc w:val="center"/>
              <w:rPr>
                <w:rFonts w:eastAsia="Calibri"/>
                <w:b/>
                <w:sz w:val="27"/>
                <w:szCs w:val="27"/>
              </w:rPr>
            </w:pPr>
          </w:p>
        </w:tc>
      </w:tr>
      <w:tr w:rsidR="00CF6C7D" w:rsidRPr="00B447F5" w14:paraId="091EB8FE" w14:textId="77777777" w:rsidTr="00997EFB">
        <w:trPr>
          <w:trHeight w:val="549"/>
          <w:jc w:val="center"/>
        </w:trPr>
        <w:tc>
          <w:tcPr>
            <w:tcW w:w="993" w:type="dxa"/>
            <w:vAlign w:val="center"/>
          </w:tcPr>
          <w:p w14:paraId="31E4DC7C" w14:textId="77777777" w:rsidR="00CF6C7D" w:rsidRPr="00B447F5" w:rsidRDefault="00CF6C7D" w:rsidP="00CF6C7D">
            <w:pPr>
              <w:spacing w:line="312" w:lineRule="auto"/>
              <w:jc w:val="center"/>
              <w:rPr>
                <w:rFonts w:eastAsia="Calibri"/>
                <w:b/>
                <w:sz w:val="27"/>
                <w:szCs w:val="27"/>
              </w:rPr>
            </w:pPr>
            <w:r w:rsidRPr="00B447F5">
              <w:rPr>
                <w:b/>
                <w:sz w:val="27"/>
                <w:szCs w:val="27"/>
              </w:rPr>
              <w:t>6</w:t>
            </w:r>
          </w:p>
        </w:tc>
        <w:tc>
          <w:tcPr>
            <w:tcW w:w="7310" w:type="dxa"/>
          </w:tcPr>
          <w:p w14:paraId="33EB556B"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Dung dịch acid H2SO4 1M, đinh sắt</w:t>
            </w:r>
          </w:p>
          <w:p w14:paraId="6638B193"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ống nghiệm, đèn cồn, kẹp ống nghiệm, ống hút.</w:t>
            </w:r>
          </w:p>
        </w:tc>
        <w:tc>
          <w:tcPr>
            <w:tcW w:w="1275" w:type="dxa"/>
          </w:tcPr>
          <w:p w14:paraId="28014E16" w14:textId="5D1AA53D"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551D7B3B"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7.</w:t>
            </w:r>
            <w:r w:rsidRPr="00B447F5">
              <w:rPr>
                <w:rFonts w:eastAsia="Calibri"/>
                <w:b/>
                <w:sz w:val="27"/>
                <w:szCs w:val="27"/>
              </w:rPr>
              <w:t xml:space="preserve"> </w:t>
            </w:r>
            <w:r w:rsidRPr="00B447F5">
              <w:rPr>
                <w:rFonts w:eastAsia="Calibri"/>
                <w:bCs/>
                <w:sz w:val="27"/>
                <w:szCs w:val="27"/>
              </w:rPr>
              <w:t>Tốc độ phản ứng và chất xúc tác</w:t>
            </w:r>
          </w:p>
        </w:tc>
        <w:tc>
          <w:tcPr>
            <w:tcW w:w="1611" w:type="dxa"/>
            <w:vAlign w:val="center"/>
          </w:tcPr>
          <w:p w14:paraId="670D6D15" w14:textId="77777777" w:rsidR="00CF6C7D" w:rsidRPr="00B447F5" w:rsidRDefault="00CF6C7D" w:rsidP="00CF6C7D">
            <w:pPr>
              <w:spacing w:line="312" w:lineRule="auto"/>
              <w:jc w:val="center"/>
              <w:rPr>
                <w:rFonts w:eastAsia="Calibri"/>
                <w:b/>
                <w:sz w:val="27"/>
                <w:szCs w:val="27"/>
              </w:rPr>
            </w:pPr>
          </w:p>
        </w:tc>
      </w:tr>
      <w:tr w:rsidR="00CF6C7D" w:rsidRPr="00B447F5" w14:paraId="45B3B73F" w14:textId="77777777" w:rsidTr="00997EFB">
        <w:trPr>
          <w:trHeight w:val="549"/>
          <w:jc w:val="center"/>
        </w:trPr>
        <w:tc>
          <w:tcPr>
            <w:tcW w:w="993" w:type="dxa"/>
            <w:vAlign w:val="center"/>
          </w:tcPr>
          <w:p w14:paraId="7AAB8D23" w14:textId="77777777" w:rsidR="00CF6C7D" w:rsidRPr="00B447F5" w:rsidRDefault="00CF6C7D" w:rsidP="00CF6C7D">
            <w:pPr>
              <w:spacing w:line="312" w:lineRule="auto"/>
              <w:jc w:val="center"/>
              <w:rPr>
                <w:rFonts w:eastAsia="Calibri"/>
                <w:b/>
                <w:sz w:val="27"/>
                <w:szCs w:val="27"/>
              </w:rPr>
            </w:pPr>
            <w:r w:rsidRPr="00B447F5">
              <w:rPr>
                <w:b/>
                <w:sz w:val="27"/>
                <w:szCs w:val="27"/>
              </w:rPr>
              <w:t>7</w:t>
            </w:r>
          </w:p>
        </w:tc>
        <w:tc>
          <w:tcPr>
            <w:tcW w:w="7310" w:type="dxa"/>
          </w:tcPr>
          <w:p w14:paraId="22525FA4"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ống nghiệm, kẹp gỗ,ống hút hóa chất, thìa xúc hóa chất</w:t>
            </w:r>
          </w:p>
          <w:p w14:paraId="4D2BEE05"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dd HCl 1M, giấy quỳ tím, kẽm, sắt.</w:t>
            </w:r>
          </w:p>
        </w:tc>
        <w:tc>
          <w:tcPr>
            <w:tcW w:w="1275" w:type="dxa"/>
          </w:tcPr>
          <w:p w14:paraId="29570EAF" w14:textId="1A7FB660"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0BDB1363"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8</w:t>
            </w:r>
            <w:r w:rsidRPr="00B447F5">
              <w:rPr>
                <w:rFonts w:eastAsia="Calibri"/>
                <w:b/>
                <w:sz w:val="27"/>
                <w:szCs w:val="27"/>
              </w:rPr>
              <w:t xml:space="preserve">. </w:t>
            </w:r>
            <w:r w:rsidRPr="00B447F5">
              <w:rPr>
                <w:rFonts w:eastAsia="Calibri"/>
                <w:bCs/>
                <w:sz w:val="27"/>
                <w:szCs w:val="27"/>
              </w:rPr>
              <w:t>Acid</w:t>
            </w:r>
          </w:p>
        </w:tc>
        <w:tc>
          <w:tcPr>
            <w:tcW w:w="1611" w:type="dxa"/>
            <w:vAlign w:val="center"/>
          </w:tcPr>
          <w:p w14:paraId="6E837F33" w14:textId="77777777" w:rsidR="00CF6C7D" w:rsidRPr="00B447F5" w:rsidRDefault="00CF6C7D" w:rsidP="00CF6C7D">
            <w:pPr>
              <w:spacing w:line="312" w:lineRule="auto"/>
              <w:jc w:val="center"/>
              <w:rPr>
                <w:rFonts w:eastAsia="Calibri"/>
                <w:b/>
                <w:sz w:val="27"/>
                <w:szCs w:val="27"/>
              </w:rPr>
            </w:pPr>
          </w:p>
        </w:tc>
      </w:tr>
      <w:tr w:rsidR="00CF6C7D" w:rsidRPr="00B447F5" w14:paraId="566E69F7" w14:textId="77777777" w:rsidTr="00997EFB">
        <w:trPr>
          <w:trHeight w:val="549"/>
          <w:jc w:val="center"/>
        </w:trPr>
        <w:tc>
          <w:tcPr>
            <w:tcW w:w="993" w:type="dxa"/>
            <w:vAlign w:val="center"/>
          </w:tcPr>
          <w:p w14:paraId="1A89BF22" w14:textId="77777777" w:rsidR="00CF6C7D" w:rsidRPr="00B447F5" w:rsidRDefault="00CF6C7D" w:rsidP="00CF6C7D">
            <w:pPr>
              <w:spacing w:line="312" w:lineRule="auto"/>
              <w:jc w:val="center"/>
              <w:rPr>
                <w:rFonts w:eastAsia="Calibri"/>
                <w:b/>
                <w:sz w:val="27"/>
                <w:szCs w:val="27"/>
              </w:rPr>
            </w:pPr>
            <w:r w:rsidRPr="00B447F5">
              <w:rPr>
                <w:b/>
                <w:sz w:val="27"/>
                <w:szCs w:val="27"/>
              </w:rPr>
              <w:t>8</w:t>
            </w:r>
          </w:p>
        </w:tc>
        <w:tc>
          <w:tcPr>
            <w:tcW w:w="7310" w:type="dxa"/>
          </w:tcPr>
          <w:p w14:paraId="31764DA0"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NaOH loãng, HCl, dung dịch phenolphthalein, Mg(OH)2</w:t>
            </w:r>
          </w:p>
          <w:p w14:paraId="228CB789"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giá để ống nghiệm, ống nghiệm, ống hút, giấy quỳ</w:t>
            </w:r>
          </w:p>
        </w:tc>
        <w:tc>
          <w:tcPr>
            <w:tcW w:w="1275" w:type="dxa"/>
          </w:tcPr>
          <w:p w14:paraId="0B69D665" w14:textId="5DE70F30"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76528913"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9.</w:t>
            </w:r>
            <w:r w:rsidRPr="00B447F5">
              <w:rPr>
                <w:rFonts w:eastAsia="Calibri"/>
                <w:b/>
                <w:sz w:val="27"/>
                <w:szCs w:val="27"/>
              </w:rPr>
              <w:t xml:space="preserve"> </w:t>
            </w:r>
            <w:r w:rsidRPr="00B447F5">
              <w:rPr>
                <w:rFonts w:eastAsia="Calibri"/>
                <w:bCs/>
                <w:sz w:val="27"/>
                <w:szCs w:val="27"/>
              </w:rPr>
              <w:t>Base.</w:t>
            </w:r>
          </w:p>
        </w:tc>
        <w:tc>
          <w:tcPr>
            <w:tcW w:w="1611" w:type="dxa"/>
            <w:vAlign w:val="center"/>
          </w:tcPr>
          <w:p w14:paraId="57619A6F" w14:textId="77777777" w:rsidR="00CF6C7D" w:rsidRPr="00B447F5" w:rsidRDefault="00CF6C7D" w:rsidP="00CF6C7D">
            <w:pPr>
              <w:spacing w:line="312" w:lineRule="auto"/>
              <w:jc w:val="center"/>
              <w:rPr>
                <w:rFonts w:eastAsia="Calibri"/>
                <w:b/>
                <w:sz w:val="27"/>
                <w:szCs w:val="27"/>
              </w:rPr>
            </w:pPr>
          </w:p>
        </w:tc>
      </w:tr>
      <w:tr w:rsidR="00CF6C7D" w:rsidRPr="00B447F5" w14:paraId="689618E6" w14:textId="77777777" w:rsidTr="00997EFB">
        <w:trPr>
          <w:trHeight w:val="549"/>
          <w:jc w:val="center"/>
        </w:trPr>
        <w:tc>
          <w:tcPr>
            <w:tcW w:w="993" w:type="dxa"/>
            <w:vAlign w:val="center"/>
          </w:tcPr>
          <w:p w14:paraId="64E41A2C" w14:textId="77777777" w:rsidR="00CF6C7D" w:rsidRPr="00B447F5" w:rsidRDefault="00CF6C7D" w:rsidP="00CF6C7D">
            <w:pPr>
              <w:spacing w:line="312" w:lineRule="auto"/>
              <w:jc w:val="center"/>
              <w:rPr>
                <w:rFonts w:eastAsia="Calibri"/>
                <w:b/>
                <w:sz w:val="27"/>
                <w:szCs w:val="27"/>
              </w:rPr>
            </w:pPr>
          </w:p>
        </w:tc>
        <w:tc>
          <w:tcPr>
            <w:tcW w:w="7310" w:type="dxa"/>
          </w:tcPr>
          <w:p w14:paraId="1DCCE3FA"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giấy chỉ thị màu, giấm, xà phòng, nước vôi trong.</w:t>
            </w:r>
          </w:p>
          <w:p w14:paraId="5852A710"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 Mặt kính đồng hồ, ống hút nhỏ giọt</w:t>
            </w:r>
          </w:p>
        </w:tc>
        <w:tc>
          <w:tcPr>
            <w:tcW w:w="1275" w:type="dxa"/>
          </w:tcPr>
          <w:p w14:paraId="75E00852" w14:textId="70EBC882"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2EAC2721"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10.</w:t>
            </w:r>
            <w:r w:rsidRPr="00B447F5">
              <w:rPr>
                <w:rFonts w:eastAsia="Calibri"/>
                <w:b/>
                <w:sz w:val="27"/>
                <w:szCs w:val="27"/>
              </w:rPr>
              <w:t xml:space="preserve"> </w:t>
            </w:r>
            <w:r w:rsidRPr="00B447F5">
              <w:rPr>
                <w:rFonts w:eastAsia="Calibri"/>
                <w:bCs/>
                <w:sz w:val="27"/>
                <w:szCs w:val="27"/>
              </w:rPr>
              <w:t>Thang pH</w:t>
            </w:r>
          </w:p>
        </w:tc>
        <w:tc>
          <w:tcPr>
            <w:tcW w:w="1611" w:type="dxa"/>
            <w:vAlign w:val="center"/>
          </w:tcPr>
          <w:p w14:paraId="1D65E1DA" w14:textId="77777777" w:rsidR="00CF6C7D" w:rsidRPr="00B447F5" w:rsidRDefault="00CF6C7D" w:rsidP="00CF6C7D">
            <w:pPr>
              <w:spacing w:line="312" w:lineRule="auto"/>
              <w:jc w:val="center"/>
              <w:rPr>
                <w:rFonts w:eastAsia="Calibri"/>
                <w:b/>
                <w:sz w:val="27"/>
                <w:szCs w:val="27"/>
              </w:rPr>
            </w:pPr>
          </w:p>
        </w:tc>
      </w:tr>
      <w:tr w:rsidR="00CF6C7D" w:rsidRPr="00B447F5" w14:paraId="4986885C" w14:textId="77777777" w:rsidTr="00997EFB">
        <w:trPr>
          <w:trHeight w:val="549"/>
          <w:jc w:val="center"/>
        </w:trPr>
        <w:tc>
          <w:tcPr>
            <w:tcW w:w="993" w:type="dxa"/>
            <w:vAlign w:val="center"/>
          </w:tcPr>
          <w:p w14:paraId="61460BF1" w14:textId="77777777" w:rsidR="00CF6C7D" w:rsidRPr="00B447F5" w:rsidRDefault="00CF6C7D" w:rsidP="00CF6C7D">
            <w:pPr>
              <w:spacing w:line="312" w:lineRule="auto"/>
              <w:jc w:val="center"/>
              <w:rPr>
                <w:rFonts w:eastAsia="Calibri"/>
                <w:b/>
                <w:sz w:val="27"/>
                <w:szCs w:val="27"/>
              </w:rPr>
            </w:pPr>
            <w:r w:rsidRPr="00B447F5">
              <w:rPr>
                <w:b/>
                <w:sz w:val="27"/>
                <w:szCs w:val="27"/>
              </w:rPr>
              <w:t>9</w:t>
            </w:r>
          </w:p>
        </w:tc>
        <w:tc>
          <w:tcPr>
            <w:tcW w:w="7310" w:type="dxa"/>
          </w:tcPr>
          <w:p w14:paraId="5744F4F7" w14:textId="77777777" w:rsidR="00CF6C7D" w:rsidRPr="00B447F5" w:rsidRDefault="00CF6C7D" w:rsidP="00CF6C7D">
            <w:pPr>
              <w:spacing w:line="312" w:lineRule="auto"/>
              <w:rPr>
                <w:rFonts w:eastAsia="Calibri"/>
                <w:sz w:val="27"/>
                <w:szCs w:val="27"/>
              </w:rPr>
            </w:pPr>
            <w:r w:rsidRPr="00B447F5">
              <w:rPr>
                <w:rFonts w:eastAsia="Calibri"/>
                <w:sz w:val="27"/>
                <w:szCs w:val="27"/>
              </w:rPr>
              <w:t>- Hóa chất: CuO, HCl, nước vôi trong</w:t>
            </w:r>
          </w:p>
          <w:p w14:paraId="0B768E76" w14:textId="77777777" w:rsidR="00CF6C7D" w:rsidRPr="00B447F5" w:rsidRDefault="00CF6C7D" w:rsidP="00CF6C7D">
            <w:pPr>
              <w:spacing w:line="312" w:lineRule="auto"/>
              <w:rPr>
                <w:rFonts w:eastAsia="Calibri"/>
                <w:sz w:val="27"/>
                <w:szCs w:val="27"/>
              </w:rPr>
            </w:pPr>
            <w:r w:rsidRPr="00B447F5">
              <w:rPr>
                <w:rFonts w:eastAsia="Calibri"/>
                <w:sz w:val="27"/>
                <w:szCs w:val="27"/>
              </w:rPr>
              <w:t>- Dụng cụ: ống nghiệm, giá đỡ, thìa thủy tinh, ống hút</w:t>
            </w:r>
          </w:p>
        </w:tc>
        <w:tc>
          <w:tcPr>
            <w:tcW w:w="1275" w:type="dxa"/>
          </w:tcPr>
          <w:p w14:paraId="5E43F977" w14:textId="3A059AF4" w:rsidR="00CF6C7D" w:rsidRPr="00B447F5" w:rsidRDefault="00CF6C7D" w:rsidP="00CF6C7D">
            <w:pPr>
              <w:spacing w:line="312" w:lineRule="auto"/>
              <w:jc w:val="center"/>
              <w:rPr>
                <w:rFonts w:eastAsia="Calibri"/>
                <w:sz w:val="27"/>
                <w:szCs w:val="27"/>
              </w:rPr>
            </w:pPr>
            <w:r w:rsidRPr="00B447F5">
              <w:rPr>
                <w:rFonts w:eastAsia="Calibri"/>
                <w:sz w:val="27"/>
                <w:szCs w:val="27"/>
              </w:rPr>
              <w:t>04 bộ/lớp</w:t>
            </w:r>
          </w:p>
        </w:tc>
        <w:tc>
          <w:tcPr>
            <w:tcW w:w="3261" w:type="dxa"/>
          </w:tcPr>
          <w:p w14:paraId="70C637B3" w14:textId="77777777" w:rsidR="00CF6C7D" w:rsidRPr="00B447F5" w:rsidRDefault="00CF6C7D" w:rsidP="00CF6C7D">
            <w:pPr>
              <w:spacing w:line="312" w:lineRule="auto"/>
              <w:ind w:right="-110"/>
              <w:rPr>
                <w:rFonts w:eastAsia="Calibri"/>
                <w:b/>
                <w:sz w:val="27"/>
                <w:szCs w:val="27"/>
              </w:rPr>
            </w:pPr>
            <w:r w:rsidRPr="00B447F5">
              <w:rPr>
                <w:rFonts w:eastAsia="Calibri"/>
                <w:sz w:val="27"/>
                <w:szCs w:val="27"/>
              </w:rPr>
              <w:t>Bài 11.</w:t>
            </w:r>
            <w:r w:rsidRPr="00B447F5">
              <w:rPr>
                <w:rFonts w:eastAsia="Calibri"/>
                <w:b/>
                <w:sz w:val="27"/>
                <w:szCs w:val="27"/>
              </w:rPr>
              <w:t xml:space="preserve"> </w:t>
            </w:r>
            <w:r w:rsidRPr="00B447F5">
              <w:rPr>
                <w:rFonts w:eastAsia="Calibri"/>
                <w:bCs/>
                <w:sz w:val="27"/>
                <w:szCs w:val="27"/>
              </w:rPr>
              <w:t>Oxide</w:t>
            </w:r>
          </w:p>
        </w:tc>
        <w:tc>
          <w:tcPr>
            <w:tcW w:w="1611" w:type="dxa"/>
            <w:vAlign w:val="center"/>
          </w:tcPr>
          <w:p w14:paraId="7F53B653" w14:textId="77777777" w:rsidR="00CF6C7D" w:rsidRPr="00B447F5" w:rsidRDefault="00CF6C7D" w:rsidP="00CF6C7D">
            <w:pPr>
              <w:spacing w:line="312" w:lineRule="auto"/>
              <w:jc w:val="center"/>
              <w:rPr>
                <w:rFonts w:eastAsia="Calibri"/>
                <w:b/>
                <w:sz w:val="27"/>
                <w:szCs w:val="27"/>
              </w:rPr>
            </w:pPr>
          </w:p>
        </w:tc>
      </w:tr>
      <w:tr w:rsidR="00CF6C7D" w:rsidRPr="00B447F5" w14:paraId="67187F92" w14:textId="77777777" w:rsidTr="00997EFB">
        <w:trPr>
          <w:trHeight w:val="549"/>
          <w:jc w:val="center"/>
        </w:trPr>
        <w:tc>
          <w:tcPr>
            <w:tcW w:w="993" w:type="dxa"/>
            <w:vAlign w:val="center"/>
          </w:tcPr>
          <w:p w14:paraId="492A1527" w14:textId="77777777" w:rsidR="00CF6C7D" w:rsidRPr="00B447F5" w:rsidRDefault="00CF6C7D" w:rsidP="00CF6C7D">
            <w:pPr>
              <w:spacing w:line="312" w:lineRule="auto"/>
              <w:jc w:val="center"/>
              <w:rPr>
                <w:rFonts w:eastAsia="Calibri"/>
                <w:b/>
                <w:sz w:val="27"/>
                <w:szCs w:val="27"/>
              </w:rPr>
            </w:pPr>
            <w:r w:rsidRPr="00B447F5">
              <w:rPr>
                <w:b/>
                <w:sz w:val="27"/>
                <w:szCs w:val="27"/>
              </w:rPr>
              <w:t>10</w:t>
            </w:r>
          </w:p>
        </w:tc>
        <w:tc>
          <w:tcPr>
            <w:tcW w:w="7310" w:type="dxa"/>
          </w:tcPr>
          <w:p w14:paraId="6E7A49F0"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Dụng cụ: hai cốc thủy tinh, nước sạch, khối gỗ hình chữ nhật, cân, đá, sỏi, ống đong.</w:t>
            </w:r>
          </w:p>
        </w:tc>
        <w:tc>
          <w:tcPr>
            <w:tcW w:w="1275" w:type="dxa"/>
          </w:tcPr>
          <w:p w14:paraId="6473750C" w14:textId="66DE63C3"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3C5E26C0" w14:textId="77777777" w:rsidR="00CF6C7D" w:rsidRPr="00B447F5" w:rsidRDefault="00CF6C7D" w:rsidP="00CF6C7D">
            <w:pPr>
              <w:spacing w:line="312" w:lineRule="auto"/>
              <w:ind w:right="-110"/>
              <w:rPr>
                <w:rFonts w:eastAsia="Calibri"/>
                <w:b/>
                <w:sz w:val="27"/>
                <w:szCs w:val="27"/>
              </w:rPr>
            </w:pPr>
            <w:r w:rsidRPr="00B447F5">
              <w:rPr>
                <w:bCs/>
                <w:sz w:val="27"/>
                <w:szCs w:val="27"/>
              </w:rPr>
              <w:t>Bài 14</w:t>
            </w:r>
            <w:r w:rsidRPr="00B447F5">
              <w:rPr>
                <w:sz w:val="27"/>
                <w:szCs w:val="27"/>
              </w:rPr>
              <w:t>. Khối lượng riêng</w:t>
            </w:r>
          </w:p>
        </w:tc>
        <w:tc>
          <w:tcPr>
            <w:tcW w:w="1611" w:type="dxa"/>
            <w:vAlign w:val="center"/>
          </w:tcPr>
          <w:p w14:paraId="030161FB" w14:textId="77777777" w:rsidR="00CF6C7D" w:rsidRPr="00B447F5" w:rsidRDefault="00CF6C7D" w:rsidP="00CF6C7D">
            <w:pPr>
              <w:spacing w:line="312" w:lineRule="auto"/>
              <w:jc w:val="center"/>
              <w:rPr>
                <w:rFonts w:eastAsia="Calibri"/>
                <w:b/>
                <w:sz w:val="27"/>
                <w:szCs w:val="27"/>
              </w:rPr>
            </w:pPr>
          </w:p>
        </w:tc>
      </w:tr>
      <w:tr w:rsidR="00CF6C7D" w:rsidRPr="00B447F5" w14:paraId="730AC108" w14:textId="77777777" w:rsidTr="00997EFB">
        <w:trPr>
          <w:trHeight w:val="549"/>
          <w:jc w:val="center"/>
        </w:trPr>
        <w:tc>
          <w:tcPr>
            <w:tcW w:w="993" w:type="dxa"/>
            <w:vAlign w:val="center"/>
          </w:tcPr>
          <w:p w14:paraId="31E2F662"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lastRenderedPageBreak/>
              <w:t>11</w:t>
            </w:r>
          </w:p>
        </w:tc>
        <w:tc>
          <w:tcPr>
            <w:tcW w:w="7310" w:type="dxa"/>
          </w:tcPr>
          <w:p w14:paraId="6B12DF1F"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Dụng cụ: Lực kế, cốc nước, bình tràn, miếng sắt, nhôm, viên nước đá, vài giọt dầu ăn.</w:t>
            </w:r>
          </w:p>
        </w:tc>
        <w:tc>
          <w:tcPr>
            <w:tcW w:w="1275" w:type="dxa"/>
          </w:tcPr>
          <w:p w14:paraId="4E069A14" w14:textId="0B496D4E"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6E51C7CE" w14:textId="77777777" w:rsidR="00CF6C7D" w:rsidRPr="00B447F5" w:rsidRDefault="00CF6C7D" w:rsidP="00CF6C7D">
            <w:pPr>
              <w:spacing w:line="312" w:lineRule="auto"/>
              <w:ind w:right="-110"/>
              <w:rPr>
                <w:rFonts w:eastAsia="Calibri"/>
                <w:b/>
                <w:sz w:val="27"/>
                <w:szCs w:val="27"/>
              </w:rPr>
            </w:pPr>
            <w:r w:rsidRPr="00B447F5">
              <w:rPr>
                <w:bCs/>
                <w:sz w:val="27"/>
                <w:szCs w:val="27"/>
              </w:rPr>
              <w:t>Bài 15.</w:t>
            </w:r>
            <w:r w:rsidRPr="00B447F5">
              <w:rPr>
                <w:sz w:val="27"/>
                <w:szCs w:val="27"/>
              </w:rPr>
              <w:t xml:space="preserve"> Tác dụng của chất lỏng lên vật nhúng trong nó.</w:t>
            </w:r>
          </w:p>
        </w:tc>
        <w:tc>
          <w:tcPr>
            <w:tcW w:w="1611" w:type="dxa"/>
            <w:vAlign w:val="center"/>
          </w:tcPr>
          <w:p w14:paraId="526B222C" w14:textId="77777777" w:rsidR="00CF6C7D" w:rsidRPr="00B447F5" w:rsidRDefault="00CF6C7D" w:rsidP="00CF6C7D">
            <w:pPr>
              <w:spacing w:line="312" w:lineRule="auto"/>
              <w:jc w:val="center"/>
              <w:rPr>
                <w:rFonts w:eastAsia="Calibri"/>
                <w:b/>
                <w:sz w:val="27"/>
                <w:szCs w:val="27"/>
              </w:rPr>
            </w:pPr>
          </w:p>
        </w:tc>
      </w:tr>
      <w:tr w:rsidR="00CF6C7D" w:rsidRPr="00B447F5" w14:paraId="0AFD488E" w14:textId="77777777" w:rsidTr="00997EFB">
        <w:trPr>
          <w:trHeight w:val="549"/>
          <w:jc w:val="center"/>
        </w:trPr>
        <w:tc>
          <w:tcPr>
            <w:tcW w:w="993" w:type="dxa"/>
            <w:vAlign w:val="center"/>
          </w:tcPr>
          <w:p w14:paraId="7E9C41F2"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12</w:t>
            </w:r>
          </w:p>
        </w:tc>
        <w:tc>
          <w:tcPr>
            <w:tcW w:w="7310" w:type="dxa"/>
          </w:tcPr>
          <w:p w14:paraId="4B9ACC70"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Các khối gỗ, cát</w:t>
            </w:r>
          </w:p>
        </w:tc>
        <w:tc>
          <w:tcPr>
            <w:tcW w:w="1275" w:type="dxa"/>
          </w:tcPr>
          <w:p w14:paraId="0CA1B158" w14:textId="784978AD" w:rsidR="00CF6C7D" w:rsidRPr="00B447F5" w:rsidRDefault="00CF6C7D" w:rsidP="00CF6C7D">
            <w:pPr>
              <w:spacing w:line="312" w:lineRule="auto"/>
              <w:jc w:val="center"/>
              <w:rPr>
                <w:rFonts w:eastAsia="Calibri"/>
                <w:sz w:val="27"/>
                <w:szCs w:val="27"/>
              </w:rPr>
            </w:pPr>
            <w:r w:rsidRPr="00B447F5">
              <w:rPr>
                <w:sz w:val="27"/>
                <w:szCs w:val="27"/>
              </w:rPr>
              <w:t>04 cái/lớp</w:t>
            </w:r>
          </w:p>
        </w:tc>
        <w:tc>
          <w:tcPr>
            <w:tcW w:w="3261" w:type="dxa"/>
          </w:tcPr>
          <w:p w14:paraId="321D297A" w14:textId="77777777" w:rsidR="00CF6C7D" w:rsidRPr="00B447F5" w:rsidRDefault="00CF6C7D" w:rsidP="00CF6C7D">
            <w:pPr>
              <w:spacing w:line="312" w:lineRule="auto"/>
              <w:ind w:right="-110"/>
              <w:rPr>
                <w:rFonts w:eastAsia="Calibri"/>
                <w:b/>
                <w:sz w:val="27"/>
                <w:szCs w:val="27"/>
              </w:rPr>
            </w:pPr>
            <w:r w:rsidRPr="00B447F5">
              <w:rPr>
                <w:bCs/>
                <w:sz w:val="27"/>
                <w:szCs w:val="27"/>
              </w:rPr>
              <w:t>Bài 16.</w:t>
            </w:r>
            <w:r w:rsidRPr="00B447F5">
              <w:rPr>
                <w:sz w:val="27"/>
                <w:szCs w:val="27"/>
              </w:rPr>
              <w:t xml:space="preserve"> Áp suất </w:t>
            </w:r>
          </w:p>
        </w:tc>
        <w:tc>
          <w:tcPr>
            <w:tcW w:w="1611" w:type="dxa"/>
            <w:vAlign w:val="center"/>
          </w:tcPr>
          <w:p w14:paraId="23CD031E" w14:textId="77777777" w:rsidR="00CF6C7D" w:rsidRPr="00B447F5" w:rsidRDefault="00CF6C7D" w:rsidP="00CF6C7D">
            <w:pPr>
              <w:spacing w:line="312" w:lineRule="auto"/>
              <w:jc w:val="center"/>
              <w:rPr>
                <w:rFonts w:eastAsia="Calibri"/>
                <w:b/>
                <w:sz w:val="27"/>
                <w:szCs w:val="27"/>
              </w:rPr>
            </w:pPr>
          </w:p>
        </w:tc>
      </w:tr>
      <w:tr w:rsidR="00CF6C7D" w:rsidRPr="00B447F5" w14:paraId="5F28F0EC" w14:textId="77777777" w:rsidTr="00997EFB">
        <w:trPr>
          <w:trHeight w:val="549"/>
          <w:jc w:val="center"/>
        </w:trPr>
        <w:tc>
          <w:tcPr>
            <w:tcW w:w="993" w:type="dxa"/>
            <w:vAlign w:val="center"/>
          </w:tcPr>
          <w:p w14:paraId="31D51AF8"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13</w:t>
            </w:r>
          </w:p>
        </w:tc>
        <w:tc>
          <w:tcPr>
            <w:tcW w:w="7310" w:type="dxa"/>
          </w:tcPr>
          <w:p w14:paraId="57787C73"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Cốc nước, tờ giấy không thấm nước, ống thuỷ tinh</w:t>
            </w:r>
          </w:p>
        </w:tc>
        <w:tc>
          <w:tcPr>
            <w:tcW w:w="1275" w:type="dxa"/>
          </w:tcPr>
          <w:p w14:paraId="444B383F" w14:textId="7806C5B0"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14B99504" w14:textId="77777777" w:rsidR="00CF6C7D" w:rsidRPr="00B447F5" w:rsidRDefault="00CF6C7D" w:rsidP="00CF6C7D">
            <w:pPr>
              <w:spacing w:line="312" w:lineRule="auto"/>
              <w:ind w:right="-110"/>
              <w:rPr>
                <w:rFonts w:eastAsia="Calibri"/>
                <w:b/>
                <w:sz w:val="27"/>
                <w:szCs w:val="27"/>
              </w:rPr>
            </w:pPr>
            <w:r w:rsidRPr="00B447F5">
              <w:rPr>
                <w:bCs/>
                <w:sz w:val="27"/>
                <w:szCs w:val="27"/>
              </w:rPr>
              <w:t>Bài 17.</w:t>
            </w:r>
            <w:r w:rsidRPr="00B447F5">
              <w:rPr>
                <w:sz w:val="27"/>
                <w:szCs w:val="27"/>
              </w:rPr>
              <w:t xml:space="preserve"> Áp suất trong chất lỏng và trong chất khí</w:t>
            </w:r>
          </w:p>
        </w:tc>
        <w:tc>
          <w:tcPr>
            <w:tcW w:w="1611" w:type="dxa"/>
            <w:vAlign w:val="center"/>
          </w:tcPr>
          <w:p w14:paraId="2E9682E9" w14:textId="77777777" w:rsidR="00CF6C7D" w:rsidRPr="00B447F5" w:rsidRDefault="00CF6C7D" w:rsidP="00CF6C7D">
            <w:pPr>
              <w:spacing w:line="312" w:lineRule="auto"/>
              <w:jc w:val="center"/>
              <w:rPr>
                <w:rFonts w:eastAsia="Calibri"/>
                <w:b/>
                <w:sz w:val="27"/>
                <w:szCs w:val="27"/>
              </w:rPr>
            </w:pPr>
          </w:p>
        </w:tc>
      </w:tr>
      <w:tr w:rsidR="00CF6C7D" w:rsidRPr="00B447F5" w14:paraId="465E8624" w14:textId="77777777" w:rsidTr="00997EFB">
        <w:trPr>
          <w:trHeight w:val="549"/>
          <w:jc w:val="center"/>
        </w:trPr>
        <w:tc>
          <w:tcPr>
            <w:tcW w:w="993" w:type="dxa"/>
            <w:vAlign w:val="center"/>
          </w:tcPr>
          <w:p w14:paraId="40AF6421"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14</w:t>
            </w:r>
          </w:p>
        </w:tc>
        <w:tc>
          <w:tcPr>
            <w:tcW w:w="7310" w:type="dxa"/>
          </w:tcPr>
          <w:p w14:paraId="23A10A06"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Trục thép, thanh nhựa, lực kế, trụ thép</w:t>
            </w:r>
          </w:p>
        </w:tc>
        <w:tc>
          <w:tcPr>
            <w:tcW w:w="1275" w:type="dxa"/>
          </w:tcPr>
          <w:p w14:paraId="740A5F52" w14:textId="08C09F7C" w:rsidR="00CF6C7D" w:rsidRPr="00B447F5" w:rsidRDefault="00CF6C7D" w:rsidP="00CF6C7D">
            <w:pPr>
              <w:spacing w:line="312" w:lineRule="auto"/>
              <w:jc w:val="center"/>
              <w:rPr>
                <w:rFonts w:eastAsia="Calibri"/>
                <w:sz w:val="27"/>
                <w:szCs w:val="27"/>
              </w:rPr>
            </w:pPr>
            <w:r w:rsidRPr="00B447F5">
              <w:rPr>
                <w:sz w:val="27"/>
                <w:szCs w:val="27"/>
              </w:rPr>
              <w:t>01 bộ/lớp</w:t>
            </w:r>
          </w:p>
        </w:tc>
        <w:tc>
          <w:tcPr>
            <w:tcW w:w="3261" w:type="dxa"/>
          </w:tcPr>
          <w:p w14:paraId="4CF7B025" w14:textId="77777777" w:rsidR="00CF6C7D" w:rsidRPr="00B447F5" w:rsidRDefault="00CF6C7D" w:rsidP="00CF6C7D">
            <w:pPr>
              <w:spacing w:line="312" w:lineRule="auto"/>
              <w:ind w:right="-110"/>
              <w:rPr>
                <w:rFonts w:eastAsia="Calibri"/>
                <w:b/>
                <w:sz w:val="27"/>
                <w:szCs w:val="27"/>
              </w:rPr>
            </w:pPr>
            <w:r w:rsidRPr="00B447F5">
              <w:rPr>
                <w:bCs/>
                <w:sz w:val="27"/>
                <w:szCs w:val="27"/>
              </w:rPr>
              <w:t>Bài 18.</w:t>
            </w:r>
            <w:r w:rsidRPr="00B447F5">
              <w:rPr>
                <w:sz w:val="27"/>
                <w:szCs w:val="27"/>
              </w:rPr>
              <w:t xml:space="preserve"> Lực có thể làm quay vật</w:t>
            </w:r>
          </w:p>
        </w:tc>
        <w:tc>
          <w:tcPr>
            <w:tcW w:w="1611" w:type="dxa"/>
            <w:vAlign w:val="center"/>
          </w:tcPr>
          <w:p w14:paraId="552D4FE2" w14:textId="77777777" w:rsidR="00CF6C7D" w:rsidRPr="00B447F5" w:rsidRDefault="00CF6C7D" w:rsidP="00CF6C7D">
            <w:pPr>
              <w:spacing w:line="312" w:lineRule="auto"/>
              <w:jc w:val="center"/>
              <w:rPr>
                <w:rFonts w:eastAsia="Calibri"/>
                <w:b/>
                <w:sz w:val="27"/>
                <w:szCs w:val="27"/>
              </w:rPr>
            </w:pPr>
          </w:p>
        </w:tc>
      </w:tr>
      <w:tr w:rsidR="00CF6C7D" w:rsidRPr="00B447F5" w14:paraId="6390C1D9" w14:textId="77777777" w:rsidTr="00997EFB">
        <w:trPr>
          <w:trHeight w:val="549"/>
          <w:jc w:val="center"/>
        </w:trPr>
        <w:tc>
          <w:tcPr>
            <w:tcW w:w="993" w:type="dxa"/>
            <w:vAlign w:val="center"/>
          </w:tcPr>
          <w:p w14:paraId="334CE247"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15</w:t>
            </w:r>
          </w:p>
        </w:tc>
        <w:tc>
          <w:tcPr>
            <w:tcW w:w="7310" w:type="dxa"/>
          </w:tcPr>
          <w:p w14:paraId="27919769"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Bộ thiết bị lắp mạch điện:  Nguồn điện 3V; bóng đèn pin 2,5V; dây nối; công tắc; dây nhôm; đồng; nhựa.</w:t>
            </w:r>
          </w:p>
        </w:tc>
        <w:tc>
          <w:tcPr>
            <w:tcW w:w="1275" w:type="dxa"/>
          </w:tcPr>
          <w:p w14:paraId="176A53EA" w14:textId="525A67FE"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6521F765" w14:textId="77777777" w:rsidR="00CF6C7D" w:rsidRPr="00B447F5" w:rsidRDefault="00CF6C7D" w:rsidP="00CF6C7D">
            <w:pPr>
              <w:spacing w:line="312" w:lineRule="auto"/>
              <w:ind w:right="-110"/>
              <w:rPr>
                <w:rFonts w:eastAsia="Calibri"/>
                <w:b/>
                <w:sz w:val="27"/>
                <w:szCs w:val="27"/>
              </w:rPr>
            </w:pPr>
            <w:r w:rsidRPr="00B447F5">
              <w:rPr>
                <w:bCs/>
                <w:sz w:val="27"/>
                <w:szCs w:val="27"/>
              </w:rPr>
              <w:t>Bài 21.</w:t>
            </w:r>
            <w:r w:rsidRPr="00B447F5">
              <w:rPr>
                <w:sz w:val="27"/>
                <w:szCs w:val="27"/>
              </w:rPr>
              <w:t xml:space="preserve"> Mạch điện.</w:t>
            </w:r>
          </w:p>
        </w:tc>
        <w:tc>
          <w:tcPr>
            <w:tcW w:w="1611" w:type="dxa"/>
            <w:vAlign w:val="center"/>
          </w:tcPr>
          <w:p w14:paraId="631CD127" w14:textId="77777777" w:rsidR="00CF6C7D" w:rsidRPr="00B447F5" w:rsidRDefault="00CF6C7D" w:rsidP="00CF6C7D">
            <w:pPr>
              <w:spacing w:line="312" w:lineRule="auto"/>
              <w:jc w:val="center"/>
              <w:rPr>
                <w:rFonts w:eastAsia="Calibri"/>
                <w:b/>
                <w:sz w:val="27"/>
                <w:szCs w:val="27"/>
              </w:rPr>
            </w:pPr>
          </w:p>
        </w:tc>
      </w:tr>
      <w:tr w:rsidR="00CF6C7D" w:rsidRPr="00B447F5" w14:paraId="2ADF3744" w14:textId="77777777" w:rsidTr="00997EFB">
        <w:trPr>
          <w:trHeight w:val="549"/>
          <w:jc w:val="center"/>
        </w:trPr>
        <w:tc>
          <w:tcPr>
            <w:tcW w:w="993" w:type="dxa"/>
            <w:vAlign w:val="center"/>
          </w:tcPr>
          <w:p w14:paraId="43698543"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16</w:t>
            </w:r>
          </w:p>
        </w:tc>
        <w:tc>
          <w:tcPr>
            <w:tcW w:w="7310" w:type="dxa"/>
          </w:tcPr>
          <w:p w14:paraId="422A369A" w14:textId="77777777" w:rsidR="00CF6C7D" w:rsidRPr="00B447F5" w:rsidRDefault="00CF6C7D" w:rsidP="00CF6C7D">
            <w:pPr>
              <w:spacing w:line="312" w:lineRule="auto"/>
              <w:rPr>
                <w:rFonts w:eastAsia="Calibri"/>
                <w:sz w:val="27"/>
                <w:szCs w:val="27"/>
              </w:rPr>
            </w:pPr>
            <w:r w:rsidRPr="00B447F5">
              <w:rPr>
                <w:rFonts w:eastAsia="Times New Roman"/>
                <w:sz w:val="27"/>
                <w:szCs w:val="27"/>
              </w:rPr>
              <w:t>- Bộ thí nghiệm minh hoạ tác dụng phát sáng, tác dụng nhiệt, tác dụng hoá - sinh của dòng điện</w:t>
            </w:r>
          </w:p>
        </w:tc>
        <w:tc>
          <w:tcPr>
            <w:tcW w:w="1275" w:type="dxa"/>
          </w:tcPr>
          <w:p w14:paraId="687D94EC" w14:textId="4ECA433F"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34C71FEA" w14:textId="77777777" w:rsidR="00CF6C7D" w:rsidRPr="00B447F5" w:rsidRDefault="00CF6C7D" w:rsidP="00CF6C7D">
            <w:pPr>
              <w:spacing w:line="312" w:lineRule="auto"/>
              <w:ind w:right="-110"/>
              <w:rPr>
                <w:rFonts w:eastAsia="Calibri"/>
                <w:b/>
                <w:sz w:val="27"/>
                <w:szCs w:val="27"/>
              </w:rPr>
            </w:pPr>
            <w:r w:rsidRPr="00B447F5">
              <w:rPr>
                <w:bCs/>
                <w:sz w:val="27"/>
                <w:szCs w:val="27"/>
              </w:rPr>
              <w:t>Bài 22.</w:t>
            </w:r>
            <w:r w:rsidRPr="00B447F5">
              <w:rPr>
                <w:sz w:val="27"/>
                <w:szCs w:val="27"/>
              </w:rPr>
              <w:t xml:space="preserve"> Tác dụng của dòng điện</w:t>
            </w:r>
          </w:p>
        </w:tc>
        <w:tc>
          <w:tcPr>
            <w:tcW w:w="1611" w:type="dxa"/>
            <w:vAlign w:val="center"/>
          </w:tcPr>
          <w:p w14:paraId="5620295A" w14:textId="77777777" w:rsidR="00CF6C7D" w:rsidRPr="00B447F5" w:rsidRDefault="00CF6C7D" w:rsidP="00CF6C7D">
            <w:pPr>
              <w:spacing w:line="312" w:lineRule="auto"/>
              <w:jc w:val="center"/>
              <w:rPr>
                <w:rFonts w:eastAsia="Calibri"/>
                <w:b/>
                <w:sz w:val="27"/>
                <w:szCs w:val="27"/>
              </w:rPr>
            </w:pPr>
          </w:p>
        </w:tc>
      </w:tr>
      <w:tr w:rsidR="00CF6C7D" w:rsidRPr="00B447F5" w14:paraId="6E8D5FD1" w14:textId="77777777" w:rsidTr="00997EFB">
        <w:trPr>
          <w:trHeight w:val="549"/>
          <w:jc w:val="center"/>
        </w:trPr>
        <w:tc>
          <w:tcPr>
            <w:tcW w:w="993" w:type="dxa"/>
            <w:vAlign w:val="center"/>
          </w:tcPr>
          <w:p w14:paraId="5057EFD0"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17</w:t>
            </w:r>
          </w:p>
        </w:tc>
        <w:tc>
          <w:tcPr>
            <w:tcW w:w="7310" w:type="dxa"/>
          </w:tcPr>
          <w:p w14:paraId="5897DCAC"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Bộ thí nghiệm tìm hiểu về vai trò của ampe kế, vôn kế: Nguồn điện (pin) 1,5V, 3V, 4,5V, biến trở, ampe kế, vôn kế;  bóng đèn 1,5V; công tắc; dây nối.</w:t>
            </w:r>
          </w:p>
        </w:tc>
        <w:tc>
          <w:tcPr>
            <w:tcW w:w="1275" w:type="dxa"/>
          </w:tcPr>
          <w:p w14:paraId="54F991B8" w14:textId="6D583BB1"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05581484" w14:textId="77777777" w:rsidR="00CF6C7D" w:rsidRPr="00B447F5" w:rsidRDefault="00CF6C7D" w:rsidP="00CF6C7D">
            <w:pPr>
              <w:spacing w:line="312" w:lineRule="auto"/>
              <w:ind w:right="-110"/>
              <w:rPr>
                <w:rFonts w:eastAsia="Calibri"/>
                <w:b/>
                <w:sz w:val="27"/>
                <w:szCs w:val="27"/>
              </w:rPr>
            </w:pPr>
            <w:r w:rsidRPr="00B447F5">
              <w:rPr>
                <w:bCs/>
                <w:sz w:val="27"/>
                <w:szCs w:val="27"/>
              </w:rPr>
              <w:t>Bài 23.</w:t>
            </w:r>
            <w:r w:rsidRPr="00B447F5">
              <w:rPr>
                <w:sz w:val="27"/>
                <w:szCs w:val="27"/>
              </w:rPr>
              <w:t xml:space="preserve"> Cường độ dòng điện và hiệu điện thế </w:t>
            </w:r>
          </w:p>
        </w:tc>
        <w:tc>
          <w:tcPr>
            <w:tcW w:w="1611" w:type="dxa"/>
            <w:vAlign w:val="center"/>
          </w:tcPr>
          <w:p w14:paraId="1F17C92C" w14:textId="77777777" w:rsidR="00CF6C7D" w:rsidRPr="00B447F5" w:rsidRDefault="00CF6C7D" w:rsidP="00CF6C7D">
            <w:pPr>
              <w:spacing w:line="312" w:lineRule="auto"/>
              <w:jc w:val="center"/>
              <w:rPr>
                <w:rFonts w:eastAsia="Calibri"/>
                <w:b/>
                <w:sz w:val="27"/>
                <w:szCs w:val="27"/>
              </w:rPr>
            </w:pPr>
          </w:p>
        </w:tc>
      </w:tr>
      <w:tr w:rsidR="00CF6C7D" w:rsidRPr="00B447F5" w14:paraId="348C7ACD" w14:textId="77777777" w:rsidTr="00997EFB">
        <w:trPr>
          <w:trHeight w:val="549"/>
          <w:jc w:val="center"/>
        </w:trPr>
        <w:tc>
          <w:tcPr>
            <w:tcW w:w="993" w:type="dxa"/>
            <w:vAlign w:val="center"/>
          </w:tcPr>
          <w:p w14:paraId="40A1D607"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18</w:t>
            </w:r>
          </w:p>
        </w:tc>
        <w:tc>
          <w:tcPr>
            <w:tcW w:w="7310" w:type="dxa"/>
          </w:tcPr>
          <w:p w14:paraId="1B9CA330"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Bộ thí nghiệm tìm hiểu về vai trò của ampe kế, vôn kế</w:t>
            </w:r>
          </w:p>
        </w:tc>
        <w:tc>
          <w:tcPr>
            <w:tcW w:w="1275" w:type="dxa"/>
          </w:tcPr>
          <w:p w14:paraId="632D1757" w14:textId="54611F38"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Pr>
          <w:p w14:paraId="53E55991" w14:textId="77777777" w:rsidR="00CF6C7D" w:rsidRPr="00B447F5" w:rsidRDefault="00CF6C7D" w:rsidP="00CF6C7D">
            <w:pPr>
              <w:spacing w:line="312" w:lineRule="auto"/>
              <w:ind w:right="-110"/>
              <w:rPr>
                <w:rFonts w:eastAsia="Calibri"/>
                <w:b/>
                <w:sz w:val="27"/>
                <w:szCs w:val="27"/>
              </w:rPr>
            </w:pPr>
            <w:r w:rsidRPr="00B447F5">
              <w:rPr>
                <w:bCs/>
                <w:sz w:val="27"/>
                <w:szCs w:val="27"/>
              </w:rPr>
              <w:t>Bài 24.</w:t>
            </w:r>
            <w:r w:rsidRPr="00B447F5">
              <w:rPr>
                <w:sz w:val="27"/>
                <w:szCs w:val="27"/>
              </w:rPr>
              <w:t xml:space="preserve"> Năng lượng nhiệt </w:t>
            </w:r>
          </w:p>
        </w:tc>
        <w:tc>
          <w:tcPr>
            <w:tcW w:w="1611" w:type="dxa"/>
            <w:vAlign w:val="center"/>
          </w:tcPr>
          <w:p w14:paraId="20A9FE46" w14:textId="77777777" w:rsidR="00CF6C7D" w:rsidRPr="00B447F5" w:rsidRDefault="00CF6C7D" w:rsidP="00CF6C7D">
            <w:pPr>
              <w:spacing w:line="312" w:lineRule="auto"/>
              <w:jc w:val="center"/>
              <w:rPr>
                <w:rFonts w:eastAsia="Calibri"/>
                <w:b/>
                <w:sz w:val="27"/>
                <w:szCs w:val="27"/>
              </w:rPr>
            </w:pPr>
          </w:p>
        </w:tc>
      </w:tr>
      <w:tr w:rsidR="00CF6C7D" w:rsidRPr="00B447F5" w14:paraId="14E62D16"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0C4FED3B"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19</w:t>
            </w:r>
          </w:p>
        </w:tc>
        <w:tc>
          <w:tcPr>
            <w:tcW w:w="7310" w:type="dxa"/>
            <w:tcBorders>
              <w:top w:val="single" w:sz="4" w:space="0" w:color="auto"/>
              <w:left w:val="single" w:sz="4" w:space="0" w:color="auto"/>
              <w:bottom w:val="single" w:sz="4" w:space="0" w:color="auto"/>
              <w:right w:val="single" w:sz="4" w:space="0" w:color="auto"/>
            </w:tcBorders>
          </w:tcPr>
          <w:p w14:paraId="714CB358" w14:textId="77777777" w:rsidR="00CF6C7D" w:rsidRPr="00B447F5" w:rsidRDefault="00CF6C7D" w:rsidP="00CF6C7D">
            <w:pPr>
              <w:spacing w:line="312" w:lineRule="auto"/>
              <w:rPr>
                <w:rFonts w:eastAsia="Calibri"/>
                <w:sz w:val="27"/>
                <w:szCs w:val="27"/>
              </w:rPr>
            </w:pPr>
            <w:r w:rsidRPr="00B447F5">
              <w:rPr>
                <w:rFonts w:eastAsia="Times New Roman"/>
                <w:bCs/>
                <w:sz w:val="27"/>
                <w:szCs w:val="27"/>
              </w:rPr>
              <w:t>- Bộ thí nghiệm tìm hiểu tính dẫn nhiệt của vật</w:t>
            </w:r>
          </w:p>
        </w:tc>
        <w:tc>
          <w:tcPr>
            <w:tcW w:w="1275" w:type="dxa"/>
            <w:tcBorders>
              <w:top w:val="single" w:sz="4" w:space="0" w:color="auto"/>
              <w:left w:val="single" w:sz="4" w:space="0" w:color="auto"/>
              <w:bottom w:val="single" w:sz="4" w:space="0" w:color="auto"/>
              <w:right w:val="single" w:sz="4" w:space="0" w:color="auto"/>
            </w:tcBorders>
            <w:vAlign w:val="center"/>
          </w:tcPr>
          <w:p w14:paraId="268918AD" w14:textId="303A61B1" w:rsidR="00CF6C7D" w:rsidRPr="00B447F5" w:rsidRDefault="00CF6C7D" w:rsidP="00CF6C7D">
            <w:pPr>
              <w:spacing w:line="312" w:lineRule="auto"/>
              <w:jc w:val="center"/>
              <w:rPr>
                <w:rFonts w:eastAsia="Calibri"/>
                <w:sz w:val="27"/>
                <w:szCs w:val="27"/>
              </w:rPr>
            </w:pPr>
            <w:r w:rsidRPr="00B447F5">
              <w:rPr>
                <w:rFonts w:eastAsia="Calibri"/>
                <w:sz w:val="27"/>
                <w:szCs w:val="27"/>
              </w:rPr>
              <w:t>1 bộ/lớp</w:t>
            </w:r>
          </w:p>
        </w:tc>
        <w:tc>
          <w:tcPr>
            <w:tcW w:w="3261" w:type="dxa"/>
            <w:tcBorders>
              <w:top w:val="single" w:sz="4" w:space="0" w:color="auto"/>
              <w:left w:val="single" w:sz="4" w:space="0" w:color="auto"/>
              <w:bottom w:val="single" w:sz="4" w:space="0" w:color="auto"/>
              <w:right w:val="single" w:sz="4" w:space="0" w:color="auto"/>
            </w:tcBorders>
          </w:tcPr>
          <w:p w14:paraId="7484794A" w14:textId="77777777" w:rsidR="00CF6C7D" w:rsidRPr="00B447F5" w:rsidRDefault="00CF6C7D" w:rsidP="00CF6C7D">
            <w:pPr>
              <w:spacing w:line="312" w:lineRule="auto"/>
              <w:ind w:right="-110"/>
              <w:rPr>
                <w:rFonts w:eastAsia="Calibri"/>
                <w:b/>
                <w:sz w:val="27"/>
                <w:szCs w:val="27"/>
              </w:rPr>
            </w:pPr>
            <w:r w:rsidRPr="00B447F5">
              <w:rPr>
                <w:bCs/>
                <w:sz w:val="27"/>
                <w:szCs w:val="27"/>
              </w:rPr>
              <w:t>Bài 25.</w:t>
            </w:r>
            <w:r w:rsidRPr="00B447F5">
              <w:rPr>
                <w:b/>
                <w:bCs/>
                <w:sz w:val="27"/>
                <w:szCs w:val="27"/>
              </w:rPr>
              <w:t xml:space="preserve"> </w:t>
            </w:r>
            <w:r w:rsidRPr="00B447F5">
              <w:rPr>
                <w:sz w:val="27"/>
                <w:szCs w:val="27"/>
              </w:rPr>
              <w:t>Truyền năng lượng nhiệt</w:t>
            </w:r>
          </w:p>
        </w:tc>
        <w:tc>
          <w:tcPr>
            <w:tcW w:w="1611" w:type="dxa"/>
            <w:vAlign w:val="center"/>
          </w:tcPr>
          <w:p w14:paraId="192E00EC" w14:textId="77777777" w:rsidR="00CF6C7D" w:rsidRPr="00B447F5" w:rsidRDefault="00CF6C7D" w:rsidP="00CF6C7D">
            <w:pPr>
              <w:spacing w:line="312" w:lineRule="auto"/>
              <w:jc w:val="center"/>
              <w:rPr>
                <w:rFonts w:eastAsia="Calibri"/>
                <w:b/>
                <w:sz w:val="27"/>
                <w:szCs w:val="27"/>
              </w:rPr>
            </w:pPr>
          </w:p>
        </w:tc>
      </w:tr>
      <w:tr w:rsidR="00CF6C7D" w:rsidRPr="00B447F5" w14:paraId="777EAFD8"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5D5C662E" w14:textId="77777777" w:rsidR="00CF6C7D" w:rsidRPr="00B447F5" w:rsidRDefault="00CF6C7D" w:rsidP="00CF6C7D">
            <w:pPr>
              <w:spacing w:line="312" w:lineRule="auto"/>
              <w:jc w:val="center"/>
              <w:rPr>
                <w:rFonts w:eastAsia="Calibri"/>
                <w:b/>
                <w:sz w:val="27"/>
                <w:szCs w:val="27"/>
              </w:rPr>
            </w:pPr>
            <w:r w:rsidRPr="00B447F5">
              <w:rPr>
                <w:rFonts w:eastAsia="Calibri"/>
                <w:b/>
                <w:sz w:val="27"/>
                <w:szCs w:val="27"/>
              </w:rPr>
              <w:t>20</w:t>
            </w:r>
          </w:p>
        </w:tc>
        <w:tc>
          <w:tcPr>
            <w:tcW w:w="7310" w:type="dxa"/>
            <w:tcBorders>
              <w:top w:val="single" w:sz="4" w:space="0" w:color="auto"/>
              <w:left w:val="single" w:sz="4" w:space="0" w:color="auto"/>
              <w:bottom w:val="single" w:sz="4" w:space="0" w:color="auto"/>
              <w:right w:val="single" w:sz="4" w:space="0" w:color="auto"/>
            </w:tcBorders>
          </w:tcPr>
          <w:p w14:paraId="3CC8CD99" w14:textId="77777777" w:rsidR="00CF6C7D" w:rsidRPr="00B447F5" w:rsidRDefault="00CF6C7D" w:rsidP="00CF6C7D">
            <w:pPr>
              <w:spacing w:line="312" w:lineRule="auto"/>
              <w:rPr>
                <w:rFonts w:eastAsia="Calibri"/>
                <w:sz w:val="27"/>
                <w:szCs w:val="27"/>
              </w:rPr>
            </w:pPr>
            <w:r w:rsidRPr="00B447F5">
              <w:rPr>
                <w:rFonts w:eastAsia="Times New Roman"/>
                <w:b/>
                <w:sz w:val="27"/>
                <w:szCs w:val="27"/>
              </w:rPr>
              <w:t xml:space="preserve">- </w:t>
            </w:r>
            <w:r w:rsidRPr="00B447F5">
              <w:rPr>
                <w:rFonts w:eastAsia="Times New Roman"/>
                <w:bCs/>
                <w:sz w:val="27"/>
                <w:szCs w:val="27"/>
              </w:rPr>
              <w:t>Bộ thí nghiệm tìm hiểu sự nở vì nhiệt của chất rắn, chất lỏng, chất khí</w:t>
            </w:r>
          </w:p>
        </w:tc>
        <w:tc>
          <w:tcPr>
            <w:tcW w:w="1275" w:type="dxa"/>
            <w:tcBorders>
              <w:top w:val="single" w:sz="4" w:space="0" w:color="auto"/>
              <w:left w:val="single" w:sz="4" w:space="0" w:color="auto"/>
              <w:bottom w:val="single" w:sz="4" w:space="0" w:color="auto"/>
              <w:right w:val="single" w:sz="4" w:space="0" w:color="auto"/>
            </w:tcBorders>
            <w:vAlign w:val="center"/>
          </w:tcPr>
          <w:p w14:paraId="7E844D15" w14:textId="271EBF3C" w:rsidR="00CF6C7D" w:rsidRPr="00B447F5" w:rsidRDefault="00CF6C7D" w:rsidP="00CF6C7D">
            <w:pPr>
              <w:spacing w:line="312" w:lineRule="auto"/>
              <w:jc w:val="center"/>
              <w:rPr>
                <w:rFonts w:eastAsia="Calibri"/>
                <w:sz w:val="27"/>
                <w:szCs w:val="27"/>
              </w:rPr>
            </w:pPr>
            <w:r w:rsidRPr="00B447F5">
              <w:rPr>
                <w:rFonts w:eastAsia="Calibri"/>
                <w:sz w:val="27"/>
                <w:szCs w:val="27"/>
              </w:rPr>
              <w:t>1 bộ/lớp</w:t>
            </w:r>
          </w:p>
        </w:tc>
        <w:tc>
          <w:tcPr>
            <w:tcW w:w="3261" w:type="dxa"/>
            <w:tcBorders>
              <w:top w:val="single" w:sz="4" w:space="0" w:color="auto"/>
              <w:left w:val="single" w:sz="4" w:space="0" w:color="auto"/>
              <w:bottom w:val="single" w:sz="4" w:space="0" w:color="auto"/>
              <w:right w:val="single" w:sz="4" w:space="0" w:color="auto"/>
            </w:tcBorders>
          </w:tcPr>
          <w:p w14:paraId="348E0B0D" w14:textId="77777777" w:rsidR="00CF6C7D" w:rsidRPr="00B447F5" w:rsidRDefault="00CF6C7D" w:rsidP="00CF6C7D">
            <w:pPr>
              <w:spacing w:line="312" w:lineRule="auto"/>
              <w:ind w:right="-110"/>
              <w:rPr>
                <w:rFonts w:eastAsia="Calibri"/>
                <w:b/>
                <w:sz w:val="27"/>
                <w:szCs w:val="27"/>
              </w:rPr>
            </w:pPr>
            <w:r w:rsidRPr="00B447F5">
              <w:rPr>
                <w:bCs/>
                <w:sz w:val="27"/>
                <w:szCs w:val="27"/>
              </w:rPr>
              <w:t>Bài 26.</w:t>
            </w:r>
            <w:r w:rsidRPr="00B447F5">
              <w:rPr>
                <w:sz w:val="27"/>
                <w:szCs w:val="27"/>
              </w:rPr>
              <w:t xml:space="preserve"> Sự nở vì nhiệt</w:t>
            </w:r>
          </w:p>
        </w:tc>
        <w:tc>
          <w:tcPr>
            <w:tcW w:w="1611" w:type="dxa"/>
            <w:vAlign w:val="center"/>
          </w:tcPr>
          <w:p w14:paraId="484AC544" w14:textId="77777777" w:rsidR="00CF6C7D" w:rsidRPr="00B447F5" w:rsidRDefault="00CF6C7D" w:rsidP="00CF6C7D">
            <w:pPr>
              <w:spacing w:line="312" w:lineRule="auto"/>
              <w:jc w:val="center"/>
              <w:rPr>
                <w:rFonts w:eastAsia="Calibri"/>
                <w:b/>
                <w:sz w:val="27"/>
                <w:szCs w:val="27"/>
              </w:rPr>
            </w:pPr>
          </w:p>
        </w:tc>
      </w:tr>
      <w:tr w:rsidR="00CF6C7D" w:rsidRPr="00B447F5" w14:paraId="1A606A0D"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522CF21F" w14:textId="77777777" w:rsidR="00CF6C7D" w:rsidRPr="00B447F5" w:rsidRDefault="00CF6C7D" w:rsidP="00CF6C7D">
            <w:pPr>
              <w:spacing w:line="312" w:lineRule="auto"/>
              <w:jc w:val="center"/>
              <w:rPr>
                <w:rFonts w:eastAsia="Calibri"/>
                <w:b/>
                <w:sz w:val="27"/>
                <w:szCs w:val="27"/>
              </w:rPr>
            </w:pPr>
            <w:r w:rsidRPr="00B447F5">
              <w:rPr>
                <w:b/>
                <w:sz w:val="27"/>
                <w:szCs w:val="27"/>
              </w:rPr>
              <w:t>21</w:t>
            </w:r>
          </w:p>
        </w:tc>
        <w:tc>
          <w:tcPr>
            <w:tcW w:w="7310" w:type="dxa"/>
            <w:tcBorders>
              <w:top w:val="single" w:sz="4" w:space="0" w:color="auto"/>
              <w:left w:val="single" w:sz="4" w:space="0" w:color="auto"/>
              <w:bottom w:val="single" w:sz="4" w:space="0" w:color="auto"/>
              <w:right w:val="single" w:sz="4" w:space="0" w:color="auto"/>
            </w:tcBorders>
          </w:tcPr>
          <w:p w14:paraId="21516475" w14:textId="77777777" w:rsidR="00CF6C7D" w:rsidRPr="00B447F5" w:rsidRDefault="00CF6C7D" w:rsidP="00CF6C7D">
            <w:pPr>
              <w:spacing w:line="312" w:lineRule="auto"/>
              <w:rPr>
                <w:rFonts w:eastAsia="Calibri"/>
                <w:sz w:val="27"/>
                <w:szCs w:val="27"/>
              </w:rPr>
            </w:pPr>
            <w:r w:rsidRPr="00B447F5">
              <w:rPr>
                <w:rFonts w:eastAsia="Calibri"/>
                <w:sz w:val="27"/>
                <w:szCs w:val="27"/>
              </w:rPr>
              <w:t>- Bộ sơ cứu băng bó cố định xương</w:t>
            </w:r>
          </w:p>
        </w:tc>
        <w:tc>
          <w:tcPr>
            <w:tcW w:w="1275" w:type="dxa"/>
            <w:tcBorders>
              <w:top w:val="single" w:sz="4" w:space="0" w:color="auto"/>
              <w:left w:val="single" w:sz="4" w:space="0" w:color="auto"/>
              <w:bottom w:val="single" w:sz="4" w:space="0" w:color="auto"/>
              <w:right w:val="single" w:sz="4" w:space="0" w:color="auto"/>
            </w:tcBorders>
            <w:vAlign w:val="center"/>
          </w:tcPr>
          <w:p w14:paraId="4A87A423" w14:textId="189BAE1E"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Borders>
              <w:top w:val="single" w:sz="4" w:space="0" w:color="auto"/>
              <w:left w:val="single" w:sz="4" w:space="0" w:color="auto"/>
              <w:bottom w:val="single" w:sz="4" w:space="0" w:color="auto"/>
              <w:right w:val="single" w:sz="4" w:space="0" w:color="auto"/>
            </w:tcBorders>
            <w:vAlign w:val="center"/>
          </w:tcPr>
          <w:p w14:paraId="50B09F11" w14:textId="77777777" w:rsidR="00CF6C7D" w:rsidRPr="00B447F5" w:rsidRDefault="00CF6C7D" w:rsidP="00CF6C7D">
            <w:pPr>
              <w:spacing w:line="312" w:lineRule="auto"/>
              <w:ind w:right="-110"/>
              <w:rPr>
                <w:rFonts w:eastAsia="Calibri"/>
                <w:b/>
                <w:sz w:val="27"/>
                <w:szCs w:val="27"/>
              </w:rPr>
            </w:pPr>
            <w:r w:rsidRPr="00B447F5">
              <w:rPr>
                <w:bCs/>
                <w:sz w:val="27"/>
                <w:szCs w:val="27"/>
              </w:rPr>
              <w:t>Bài 28.</w:t>
            </w:r>
            <w:r w:rsidRPr="00B447F5">
              <w:rPr>
                <w:rFonts w:eastAsia="Calibri"/>
                <w:b/>
                <w:sz w:val="27"/>
                <w:szCs w:val="27"/>
              </w:rPr>
              <w:t xml:space="preserve"> </w:t>
            </w:r>
            <w:r w:rsidRPr="00B447F5">
              <w:rPr>
                <w:rFonts w:eastAsia="Calibri"/>
                <w:bCs/>
                <w:sz w:val="27"/>
                <w:szCs w:val="27"/>
              </w:rPr>
              <w:t>Hệ vận động ở người</w:t>
            </w:r>
          </w:p>
        </w:tc>
        <w:tc>
          <w:tcPr>
            <w:tcW w:w="1611" w:type="dxa"/>
            <w:vAlign w:val="center"/>
          </w:tcPr>
          <w:p w14:paraId="22D32C8A" w14:textId="77777777" w:rsidR="00CF6C7D" w:rsidRPr="00B447F5" w:rsidRDefault="00CF6C7D" w:rsidP="00CF6C7D">
            <w:pPr>
              <w:spacing w:line="312" w:lineRule="auto"/>
              <w:jc w:val="center"/>
              <w:rPr>
                <w:rFonts w:eastAsia="Calibri"/>
                <w:b/>
                <w:sz w:val="27"/>
                <w:szCs w:val="27"/>
              </w:rPr>
            </w:pPr>
          </w:p>
        </w:tc>
      </w:tr>
      <w:tr w:rsidR="00CF6C7D" w:rsidRPr="00B447F5" w14:paraId="5017D652"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7FD125DF" w14:textId="77777777" w:rsidR="00CF6C7D" w:rsidRPr="00B447F5" w:rsidRDefault="00CF6C7D" w:rsidP="00CF6C7D">
            <w:pPr>
              <w:spacing w:line="312" w:lineRule="auto"/>
              <w:jc w:val="center"/>
              <w:rPr>
                <w:rFonts w:eastAsia="Calibri"/>
                <w:b/>
                <w:sz w:val="27"/>
                <w:szCs w:val="27"/>
              </w:rPr>
            </w:pPr>
            <w:r w:rsidRPr="00B447F5">
              <w:rPr>
                <w:b/>
                <w:sz w:val="27"/>
                <w:szCs w:val="27"/>
              </w:rPr>
              <w:t>22</w:t>
            </w:r>
          </w:p>
        </w:tc>
        <w:tc>
          <w:tcPr>
            <w:tcW w:w="7310" w:type="dxa"/>
            <w:tcBorders>
              <w:top w:val="single" w:sz="4" w:space="0" w:color="auto"/>
              <w:left w:val="single" w:sz="4" w:space="0" w:color="auto"/>
              <w:bottom w:val="single" w:sz="4" w:space="0" w:color="auto"/>
              <w:right w:val="single" w:sz="4" w:space="0" w:color="auto"/>
            </w:tcBorders>
          </w:tcPr>
          <w:p w14:paraId="15A6E236" w14:textId="77777777" w:rsidR="00CF6C7D" w:rsidRPr="00B447F5" w:rsidRDefault="00CF6C7D" w:rsidP="00CF6C7D">
            <w:pPr>
              <w:spacing w:line="312" w:lineRule="auto"/>
              <w:rPr>
                <w:rFonts w:eastAsia="Calibri"/>
                <w:sz w:val="27"/>
                <w:szCs w:val="27"/>
              </w:rPr>
            </w:pPr>
            <w:r w:rsidRPr="00B447F5">
              <w:rPr>
                <w:rFonts w:eastAsia="Calibri"/>
                <w:sz w:val="27"/>
                <w:szCs w:val="27"/>
              </w:rPr>
              <w:t>- Bộ sơ cứu cầm máu; Máy đo huyết áp điện tử cánh tay</w:t>
            </w:r>
          </w:p>
        </w:tc>
        <w:tc>
          <w:tcPr>
            <w:tcW w:w="1275" w:type="dxa"/>
            <w:tcBorders>
              <w:top w:val="single" w:sz="4" w:space="0" w:color="auto"/>
              <w:left w:val="single" w:sz="4" w:space="0" w:color="auto"/>
              <w:bottom w:val="single" w:sz="4" w:space="0" w:color="auto"/>
              <w:right w:val="single" w:sz="4" w:space="0" w:color="auto"/>
            </w:tcBorders>
            <w:vAlign w:val="center"/>
          </w:tcPr>
          <w:p w14:paraId="3E40F162" w14:textId="12FEEAF6"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Borders>
              <w:top w:val="single" w:sz="4" w:space="0" w:color="auto"/>
              <w:left w:val="single" w:sz="4" w:space="0" w:color="auto"/>
              <w:bottom w:val="single" w:sz="4" w:space="0" w:color="auto"/>
              <w:right w:val="single" w:sz="4" w:space="0" w:color="auto"/>
            </w:tcBorders>
            <w:vAlign w:val="center"/>
          </w:tcPr>
          <w:p w14:paraId="5C79062E" w14:textId="77777777" w:rsidR="00CF6C7D" w:rsidRPr="00B447F5" w:rsidRDefault="00CF6C7D" w:rsidP="00CF6C7D">
            <w:pPr>
              <w:spacing w:line="312" w:lineRule="auto"/>
              <w:ind w:right="-110"/>
              <w:rPr>
                <w:rFonts w:eastAsia="Calibri"/>
                <w:b/>
                <w:sz w:val="27"/>
                <w:szCs w:val="27"/>
              </w:rPr>
            </w:pPr>
            <w:r w:rsidRPr="00B447F5">
              <w:rPr>
                <w:bCs/>
                <w:sz w:val="27"/>
                <w:szCs w:val="27"/>
              </w:rPr>
              <w:t>Bài 31</w:t>
            </w:r>
            <w:r w:rsidRPr="00B447F5">
              <w:rPr>
                <w:rFonts w:eastAsia="Calibri"/>
                <w:b/>
                <w:sz w:val="27"/>
                <w:szCs w:val="27"/>
              </w:rPr>
              <w:t xml:space="preserve">. </w:t>
            </w:r>
            <w:r w:rsidRPr="00B447F5">
              <w:rPr>
                <w:rFonts w:eastAsia="Calibri"/>
                <w:bCs/>
                <w:sz w:val="27"/>
                <w:szCs w:val="27"/>
              </w:rPr>
              <w:t>Thực hành về máu và hệ tuần hoàn</w:t>
            </w:r>
          </w:p>
        </w:tc>
        <w:tc>
          <w:tcPr>
            <w:tcW w:w="1611" w:type="dxa"/>
            <w:vAlign w:val="center"/>
          </w:tcPr>
          <w:p w14:paraId="29EEFACA" w14:textId="77777777" w:rsidR="00CF6C7D" w:rsidRPr="00B447F5" w:rsidRDefault="00CF6C7D" w:rsidP="00CF6C7D">
            <w:pPr>
              <w:spacing w:line="312" w:lineRule="auto"/>
              <w:jc w:val="center"/>
              <w:rPr>
                <w:rFonts w:eastAsia="Calibri"/>
                <w:b/>
                <w:sz w:val="27"/>
                <w:szCs w:val="27"/>
              </w:rPr>
            </w:pPr>
          </w:p>
        </w:tc>
      </w:tr>
      <w:tr w:rsidR="00CF6C7D" w:rsidRPr="00B447F5" w14:paraId="16AB6F71"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3D85F7CF" w14:textId="77777777" w:rsidR="00CF6C7D" w:rsidRPr="00B447F5" w:rsidRDefault="00CF6C7D" w:rsidP="00CF6C7D">
            <w:pPr>
              <w:spacing w:line="312" w:lineRule="auto"/>
              <w:jc w:val="center"/>
              <w:rPr>
                <w:rFonts w:eastAsia="Calibri"/>
                <w:b/>
                <w:sz w:val="27"/>
                <w:szCs w:val="27"/>
              </w:rPr>
            </w:pPr>
            <w:r w:rsidRPr="00B447F5">
              <w:rPr>
                <w:b/>
                <w:sz w:val="27"/>
                <w:szCs w:val="27"/>
              </w:rPr>
              <w:t>23</w:t>
            </w:r>
          </w:p>
        </w:tc>
        <w:tc>
          <w:tcPr>
            <w:tcW w:w="7310" w:type="dxa"/>
            <w:tcBorders>
              <w:top w:val="single" w:sz="4" w:space="0" w:color="auto"/>
              <w:left w:val="single" w:sz="4" w:space="0" w:color="auto"/>
              <w:bottom w:val="single" w:sz="4" w:space="0" w:color="auto"/>
              <w:right w:val="single" w:sz="4" w:space="0" w:color="auto"/>
            </w:tcBorders>
          </w:tcPr>
          <w:p w14:paraId="578088E1" w14:textId="77777777" w:rsidR="00CF6C7D" w:rsidRPr="00B447F5" w:rsidRDefault="00CF6C7D" w:rsidP="00CF6C7D">
            <w:pPr>
              <w:spacing w:line="312" w:lineRule="auto"/>
              <w:rPr>
                <w:rFonts w:eastAsia="Calibri"/>
                <w:sz w:val="27"/>
                <w:szCs w:val="27"/>
              </w:rPr>
            </w:pPr>
            <w:r w:rsidRPr="00B447F5">
              <w:rPr>
                <w:rFonts w:eastAsia="Calibri"/>
                <w:sz w:val="27"/>
                <w:szCs w:val="27"/>
              </w:rPr>
              <w:t>- Nhiệt kế đo thân nhiệt</w:t>
            </w:r>
          </w:p>
        </w:tc>
        <w:tc>
          <w:tcPr>
            <w:tcW w:w="1275" w:type="dxa"/>
            <w:tcBorders>
              <w:top w:val="single" w:sz="4" w:space="0" w:color="auto"/>
              <w:left w:val="single" w:sz="4" w:space="0" w:color="auto"/>
              <w:bottom w:val="single" w:sz="4" w:space="0" w:color="auto"/>
              <w:right w:val="single" w:sz="4" w:space="0" w:color="auto"/>
            </w:tcBorders>
            <w:vAlign w:val="center"/>
          </w:tcPr>
          <w:p w14:paraId="791000EB" w14:textId="0CA3E10E" w:rsidR="00CF6C7D" w:rsidRPr="00B447F5" w:rsidRDefault="00CF6C7D" w:rsidP="00CF6C7D">
            <w:pPr>
              <w:spacing w:line="312" w:lineRule="auto"/>
              <w:jc w:val="center"/>
              <w:rPr>
                <w:rFonts w:eastAsia="Calibri"/>
                <w:sz w:val="27"/>
                <w:szCs w:val="27"/>
              </w:rPr>
            </w:pPr>
            <w:r w:rsidRPr="00B447F5">
              <w:rPr>
                <w:sz w:val="27"/>
                <w:szCs w:val="27"/>
              </w:rPr>
              <w:t>04 bộ/lớp</w:t>
            </w:r>
          </w:p>
        </w:tc>
        <w:tc>
          <w:tcPr>
            <w:tcW w:w="3261" w:type="dxa"/>
            <w:tcBorders>
              <w:top w:val="single" w:sz="4" w:space="0" w:color="auto"/>
              <w:left w:val="single" w:sz="4" w:space="0" w:color="auto"/>
              <w:bottom w:val="single" w:sz="4" w:space="0" w:color="auto"/>
              <w:right w:val="single" w:sz="4" w:space="0" w:color="auto"/>
            </w:tcBorders>
            <w:vAlign w:val="center"/>
          </w:tcPr>
          <w:p w14:paraId="760027C3" w14:textId="77777777" w:rsidR="00CF6C7D" w:rsidRPr="00B447F5" w:rsidRDefault="00CF6C7D" w:rsidP="00CF6C7D">
            <w:pPr>
              <w:spacing w:line="312" w:lineRule="auto"/>
              <w:ind w:right="-110"/>
              <w:rPr>
                <w:rFonts w:eastAsia="Calibri"/>
                <w:b/>
                <w:sz w:val="27"/>
                <w:szCs w:val="27"/>
              </w:rPr>
            </w:pPr>
            <w:r w:rsidRPr="00B447F5">
              <w:rPr>
                <w:bCs/>
                <w:sz w:val="27"/>
                <w:szCs w:val="27"/>
              </w:rPr>
              <w:t>Bài 36.</w:t>
            </w:r>
            <w:r w:rsidRPr="00B447F5">
              <w:rPr>
                <w:rFonts w:eastAsia="Calibri"/>
                <w:b/>
                <w:sz w:val="27"/>
                <w:szCs w:val="27"/>
              </w:rPr>
              <w:t xml:space="preserve"> </w:t>
            </w:r>
            <w:r w:rsidRPr="00B447F5">
              <w:rPr>
                <w:rFonts w:eastAsia="Calibri"/>
                <w:bCs/>
                <w:sz w:val="27"/>
                <w:szCs w:val="27"/>
              </w:rPr>
              <w:t xml:space="preserve">Da và điều hoà thân </w:t>
            </w:r>
            <w:r w:rsidRPr="00B447F5">
              <w:rPr>
                <w:rFonts w:eastAsia="Calibri"/>
                <w:bCs/>
                <w:sz w:val="27"/>
                <w:szCs w:val="27"/>
              </w:rPr>
              <w:lastRenderedPageBreak/>
              <w:t>nhiệt ở người</w:t>
            </w:r>
          </w:p>
        </w:tc>
        <w:tc>
          <w:tcPr>
            <w:tcW w:w="1611" w:type="dxa"/>
            <w:vAlign w:val="center"/>
          </w:tcPr>
          <w:p w14:paraId="7F024F5C" w14:textId="77777777" w:rsidR="00CF6C7D" w:rsidRPr="00B447F5" w:rsidRDefault="00CF6C7D" w:rsidP="00CF6C7D">
            <w:pPr>
              <w:spacing w:line="312" w:lineRule="auto"/>
              <w:jc w:val="center"/>
              <w:rPr>
                <w:rFonts w:eastAsia="Calibri"/>
                <w:b/>
                <w:sz w:val="27"/>
                <w:szCs w:val="27"/>
              </w:rPr>
            </w:pPr>
          </w:p>
        </w:tc>
      </w:tr>
      <w:tr w:rsidR="00CF6C7D" w:rsidRPr="00B447F5" w14:paraId="21C7A3D3" w14:textId="77777777" w:rsidTr="00997EFB">
        <w:trPr>
          <w:trHeight w:val="549"/>
          <w:jc w:val="center"/>
        </w:trPr>
        <w:tc>
          <w:tcPr>
            <w:tcW w:w="993" w:type="dxa"/>
            <w:tcBorders>
              <w:top w:val="single" w:sz="4" w:space="0" w:color="auto"/>
              <w:left w:val="single" w:sz="4" w:space="0" w:color="auto"/>
              <w:bottom w:val="single" w:sz="4" w:space="0" w:color="auto"/>
              <w:right w:val="single" w:sz="4" w:space="0" w:color="auto"/>
            </w:tcBorders>
            <w:vAlign w:val="center"/>
          </w:tcPr>
          <w:p w14:paraId="4822327F" w14:textId="77777777" w:rsidR="00CF6C7D" w:rsidRPr="00B447F5" w:rsidRDefault="00CF6C7D" w:rsidP="00CF6C7D">
            <w:pPr>
              <w:spacing w:line="312" w:lineRule="auto"/>
              <w:jc w:val="center"/>
              <w:rPr>
                <w:b/>
                <w:sz w:val="27"/>
                <w:szCs w:val="27"/>
              </w:rPr>
            </w:pPr>
          </w:p>
        </w:tc>
        <w:tc>
          <w:tcPr>
            <w:tcW w:w="7310" w:type="dxa"/>
            <w:tcBorders>
              <w:top w:val="single" w:sz="4" w:space="0" w:color="auto"/>
              <w:left w:val="single" w:sz="4" w:space="0" w:color="auto"/>
              <w:bottom w:val="single" w:sz="4" w:space="0" w:color="auto"/>
              <w:right w:val="single" w:sz="4" w:space="0" w:color="auto"/>
            </w:tcBorders>
          </w:tcPr>
          <w:p w14:paraId="62F80ED2" w14:textId="77777777" w:rsidR="00CF6C7D" w:rsidRPr="00B447F5" w:rsidRDefault="00CF6C7D" w:rsidP="00CF6C7D">
            <w:pPr>
              <w:spacing w:line="312" w:lineRule="auto"/>
              <w:rPr>
                <w:rFonts w:eastAsia="Calibri"/>
                <w:sz w:val="27"/>
                <w:szCs w:val="27"/>
              </w:rPr>
            </w:pPr>
          </w:p>
        </w:tc>
        <w:tc>
          <w:tcPr>
            <w:tcW w:w="1275" w:type="dxa"/>
            <w:tcBorders>
              <w:top w:val="single" w:sz="4" w:space="0" w:color="auto"/>
              <w:left w:val="single" w:sz="4" w:space="0" w:color="auto"/>
              <w:bottom w:val="single" w:sz="4" w:space="0" w:color="auto"/>
              <w:right w:val="single" w:sz="4" w:space="0" w:color="auto"/>
            </w:tcBorders>
            <w:vAlign w:val="center"/>
          </w:tcPr>
          <w:p w14:paraId="615D8293" w14:textId="77777777" w:rsidR="00CF6C7D" w:rsidRPr="00B447F5" w:rsidRDefault="00CF6C7D" w:rsidP="00CF6C7D">
            <w:pPr>
              <w:spacing w:line="312" w:lineRule="auto"/>
              <w:jc w:val="center"/>
              <w:rPr>
                <w:sz w:val="27"/>
                <w:szCs w:val="27"/>
              </w:rPr>
            </w:pPr>
          </w:p>
        </w:tc>
        <w:tc>
          <w:tcPr>
            <w:tcW w:w="3261" w:type="dxa"/>
            <w:tcBorders>
              <w:top w:val="single" w:sz="4" w:space="0" w:color="auto"/>
              <w:left w:val="single" w:sz="4" w:space="0" w:color="auto"/>
              <w:bottom w:val="single" w:sz="4" w:space="0" w:color="auto"/>
              <w:right w:val="single" w:sz="4" w:space="0" w:color="auto"/>
            </w:tcBorders>
            <w:vAlign w:val="center"/>
          </w:tcPr>
          <w:p w14:paraId="5B673E02" w14:textId="77777777" w:rsidR="00CF6C7D" w:rsidRPr="00B447F5" w:rsidRDefault="00CF6C7D" w:rsidP="00CF6C7D">
            <w:pPr>
              <w:spacing w:line="312" w:lineRule="auto"/>
              <w:ind w:right="-110"/>
              <w:rPr>
                <w:bCs/>
                <w:sz w:val="27"/>
                <w:szCs w:val="27"/>
              </w:rPr>
            </w:pPr>
          </w:p>
        </w:tc>
        <w:tc>
          <w:tcPr>
            <w:tcW w:w="1611" w:type="dxa"/>
            <w:vAlign w:val="center"/>
          </w:tcPr>
          <w:p w14:paraId="22C2AF31" w14:textId="77777777" w:rsidR="00CF6C7D" w:rsidRPr="00B447F5" w:rsidRDefault="00CF6C7D" w:rsidP="00CF6C7D">
            <w:pPr>
              <w:spacing w:line="312" w:lineRule="auto"/>
              <w:jc w:val="center"/>
              <w:rPr>
                <w:rFonts w:eastAsia="Calibri"/>
                <w:b/>
                <w:sz w:val="27"/>
                <w:szCs w:val="27"/>
              </w:rPr>
            </w:pPr>
          </w:p>
        </w:tc>
      </w:tr>
      <w:tr w:rsidR="00997EFB" w:rsidRPr="00B447F5" w14:paraId="0875999E" w14:textId="77777777" w:rsidTr="00997EFB">
        <w:trPr>
          <w:trHeight w:val="549"/>
          <w:jc w:val="center"/>
        </w:trPr>
        <w:tc>
          <w:tcPr>
            <w:tcW w:w="14450" w:type="dxa"/>
            <w:gridSpan w:val="5"/>
            <w:tcBorders>
              <w:top w:val="single" w:sz="4" w:space="0" w:color="auto"/>
              <w:left w:val="single" w:sz="4" w:space="0" w:color="auto"/>
              <w:bottom w:val="single" w:sz="4" w:space="0" w:color="auto"/>
            </w:tcBorders>
            <w:vAlign w:val="center"/>
          </w:tcPr>
          <w:p w14:paraId="49DEEEA2" w14:textId="1295494D" w:rsidR="00997EFB" w:rsidRPr="00B447F5" w:rsidRDefault="00997EFB" w:rsidP="00997EFB">
            <w:pPr>
              <w:spacing w:line="312" w:lineRule="auto"/>
              <w:ind w:left="-150" w:right="-110"/>
              <w:jc w:val="center"/>
              <w:rPr>
                <w:rFonts w:eastAsia="Calibri"/>
                <w:b/>
                <w:sz w:val="27"/>
                <w:szCs w:val="27"/>
              </w:rPr>
            </w:pPr>
            <w:r w:rsidRPr="00B447F5">
              <w:rPr>
                <w:b/>
                <w:bCs/>
                <w:sz w:val="27"/>
                <w:szCs w:val="27"/>
                <w:lang w:val="en-SG"/>
              </w:rPr>
              <w:t xml:space="preserve">  KHTN 9</w:t>
            </w:r>
          </w:p>
        </w:tc>
      </w:tr>
      <w:tr w:rsidR="00CF6C7D" w:rsidRPr="00B447F5" w14:paraId="0E233F73" w14:textId="77777777" w:rsidTr="00997EFB">
        <w:trPr>
          <w:trHeight w:val="549"/>
          <w:jc w:val="center"/>
        </w:trPr>
        <w:tc>
          <w:tcPr>
            <w:tcW w:w="993" w:type="dxa"/>
            <w:vAlign w:val="center"/>
          </w:tcPr>
          <w:p w14:paraId="2292F0EE" w14:textId="77777777" w:rsidR="00CF6C7D" w:rsidRPr="00B447F5" w:rsidRDefault="00CF6C7D" w:rsidP="00CF6C7D">
            <w:pPr>
              <w:spacing w:line="312" w:lineRule="auto"/>
              <w:jc w:val="center"/>
              <w:rPr>
                <w:b/>
                <w:sz w:val="27"/>
                <w:szCs w:val="27"/>
              </w:rPr>
            </w:pPr>
            <w:r w:rsidRPr="00B447F5">
              <w:rPr>
                <w:b/>
                <w:bCs/>
                <w:sz w:val="27"/>
                <w:szCs w:val="27"/>
              </w:rPr>
              <w:t>1</w:t>
            </w:r>
          </w:p>
        </w:tc>
        <w:tc>
          <w:tcPr>
            <w:tcW w:w="7310" w:type="dxa"/>
            <w:vAlign w:val="center"/>
          </w:tcPr>
          <w:p w14:paraId="7A31AC94" w14:textId="77777777" w:rsidR="00CF6C7D" w:rsidRPr="00B447F5" w:rsidRDefault="00CF6C7D" w:rsidP="00CF6C7D">
            <w:pPr>
              <w:spacing w:line="312" w:lineRule="auto"/>
              <w:rPr>
                <w:rFonts w:eastAsia="Calibri"/>
                <w:sz w:val="27"/>
                <w:szCs w:val="27"/>
              </w:rPr>
            </w:pPr>
            <w:r w:rsidRPr="00B447F5">
              <w:rPr>
                <w:sz w:val="27"/>
                <w:szCs w:val="27"/>
              </w:rPr>
              <w:t>Dụng cụ: Lăng kính, đèn laser, thấu kính, điện trở cuộn dây, ống thủy tinh, ống cao su.</w:t>
            </w:r>
          </w:p>
        </w:tc>
        <w:tc>
          <w:tcPr>
            <w:tcW w:w="1275" w:type="dxa"/>
          </w:tcPr>
          <w:p w14:paraId="5EB6ACF7" w14:textId="30DFDBCC" w:rsidR="00CF6C7D" w:rsidRPr="00B447F5" w:rsidRDefault="00CF6C7D" w:rsidP="00CF6C7D">
            <w:pPr>
              <w:spacing w:line="312" w:lineRule="auto"/>
              <w:jc w:val="center"/>
              <w:rPr>
                <w:sz w:val="27"/>
                <w:szCs w:val="27"/>
              </w:rPr>
            </w:pPr>
            <w:r w:rsidRPr="00B447F5">
              <w:rPr>
                <w:sz w:val="27"/>
                <w:szCs w:val="27"/>
              </w:rPr>
              <w:t>01 bộ/lớp</w:t>
            </w:r>
          </w:p>
        </w:tc>
        <w:tc>
          <w:tcPr>
            <w:tcW w:w="3261" w:type="dxa"/>
            <w:vAlign w:val="center"/>
          </w:tcPr>
          <w:p w14:paraId="21165BAB" w14:textId="77777777" w:rsidR="00CF6C7D" w:rsidRPr="00B447F5" w:rsidRDefault="00CF6C7D" w:rsidP="00CF6C7D">
            <w:pPr>
              <w:spacing w:line="312" w:lineRule="auto"/>
              <w:ind w:right="-110"/>
              <w:rPr>
                <w:rFonts w:eastAsia="Calibri"/>
                <w:b/>
                <w:sz w:val="27"/>
                <w:szCs w:val="27"/>
              </w:rPr>
            </w:pPr>
            <w:r w:rsidRPr="00B447F5">
              <w:rPr>
                <w:sz w:val="27"/>
                <w:szCs w:val="27"/>
              </w:rPr>
              <w:t>Bài mở đầu</w:t>
            </w:r>
          </w:p>
        </w:tc>
        <w:tc>
          <w:tcPr>
            <w:tcW w:w="1611" w:type="dxa"/>
            <w:vAlign w:val="center"/>
          </w:tcPr>
          <w:p w14:paraId="71C78416" w14:textId="77777777" w:rsidR="00CF6C7D" w:rsidRPr="00B447F5" w:rsidRDefault="00CF6C7D" w:rsidP="00CF6C7D">
            <w:pPr>
              <w:spacing w:line="312" w:lineRule="auto"/>
              <w:jc w:val="center"/>
              <w:rPr>
                <w:rFonts w:eastAsia="Calibri"/>
                <w:b/>
                <w:sz w:val="27"/>
                <w:szCs w:val="27"/>
              </w:rPr>
            </w:pPr>
          </w:p>
        </w:tc>
      </w:tr>
      <w:tr w:rsidR="00CF6C7D" w:rsidRPr="00B447F5" w14:paraId="5CFDAE7D" w14:textId="77777777" w:rsidTr="00997EFB">
        <w:trPr>
          <w:trHeight w:val="549"/>
          <w:jc w:val="center"/>
        </w:trPr>
        <w:tc>
          <w:tcPr>
            <w:tcW w:w="993" w:type="dxa"/>
            <w:vAlign w:val="center"/>
          </w:tcPr>
          <w:p w14:paraId="7945D133" w14:textId="77777777" w:rsidR="00CF6C7D" w:rsidRPr="00B447F5" w:rsidRDefault="00CF6C7D" w:rsidP="00CF6C7D">
            <w:pPr>
              <w:spacing w:line="312" w:lineRule="auto"/>
              <w:jc w:val="center"/>
              <w:rPr>
                <w:b/>
                <w:sz w:val="27"/>
                <w:szCs w:val="27"/>
              </w:rPr>
            </w:pPr>
            <w:r w:rsidRPr="00B447F5">
              <w:rPr>
                <w:b/>
                <w:sz w:val="27"/>
                <w:szCs w:val="27"/>
              </w:rPr>
              <w:t>2</w:t>
            </w:r>
          </w:p>
        </w:tc>
        <w:tc>
          <w:tcPr>
            <w:tcW w:w="7310" w:type="dxa"/>
          </w:tcPr>
          <w:p w14:paraId="06779B19" w14:textId="77777777" w:rsidR="00CF6C7D" w:rsidRPr="00B447F5" w:rsidRDefault="00CF6C7D" w:rsidP="00CF6C7D">
            <w:pPr>
              <w:spacing w:line="312" w:lineRule="auto"/>
              <w:rPr>
                <w:rFonts w:eastAsia="Calibri"/>
                <w:sz w:val="27"/>
                <w:szCs w:val="27"/>
              </w:rPr>
            </w:pPr>
            <w:r w:rsidRPr="00B447F5">
              <w:rPr>
                <w:sz w:val="27"/>
                <w:szCs w:val="27"/>
              </w:rPr>
              <w:t xml:space="preserve">Dụng cụ: </w:t>
            </w:r>
            <w:r w:rsidRPr="00B447F5">
              <w:rPr>
                <w:sz w:val="27"/>
                <w:szCs w:val="27"/>
                <w:lang w:val="vi-VN"/>
              </w:rPr>
              <w:t xml:space="preserve"> Lực kế, miếng gỗ</w:t>
            </w:r>
          </w:p>
        </w:tc>
        <w:tc>
          <w:tcPr>
            <w:tcW w:w="1275" w:type="dxa"/>
          </w:tcPr>
          <w:p w14:paraId="3585D471" w14:textId="732046E8"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6A33BC07" w14:textId="77777777" w:rsidR="00CF6C7D" w:rsidRPr="00B447F5" w:rsidRDefault="00CF6C7D" w:rsidP="00CF6C7D">
            <w:pPr>
              <w:spacing w:line="312" w:lineRule="auto"/>
              <w:ind w:right="-110"/>
              <w:rPr>
                <w:rFonts w:eastAsia="Calibri"/>
                <w:b/>
                <w:sz w:val="27"/>
                <w:szCs w:val="27"/>
              </w:rPr>
            </w:pPr>
            <w:r w:rsidRPr="00B447F5">
              <w:rPr>
                <w:bCs/>
                <w:sz w:val="27"/>
                <w:szCs w:val="27"/>
              </w:rPr>
              <w:t>Bài 1.</w:t>
            </w:r>
            <w:r w:rsidRPr="00B447F5">
              <w:rPr>
                <w:sz w:val="27"/>
                <w:szCs w:val="27"/>
              </w:rPr>
              <w:t xml:space="preserve"> Công và công suất</w:t>
            </w:r>
          </w:p>
        </w:tc>
        <w:tc>
          <w:tcPr>
            <w:tcW w:w="1611" w:type="dxa"/>
            <w:vAlign w:val="center"/>
          </w:tcPr>
          <w:p w14:paraId="5DC15599" w14:textId="77777777" w:rsidR="00CF6C7D" w:rsidRPr="00B447F5" w:rsidRDefault="00CF6C7D" w:rsidP="00CF6C7D">
            <w:pPr>
              <w:spacing w:line="312" w:lineRule="auto"/>
              <w:jc w:val="center"/>
              <w:rPr>
                <w:rFonts w:eastAsia="Calibri"/>
                <w:b/>
                <w:sz w:val="27"/>
                <w:szCs w:val="27"/>
              </w:rPr>
            </w:pPr>
          </w:p>
        </w:tc>
      </w:tr>
      <w:tr w:rsidR="00CF6C7D" w:rsidRPr="00B447F5" w14:paraId="5B1D074D" w14:textId="77777777" w:rsidTr="00997EFB">
        <w:trPr>
          <w:trHeight w:val="549"/>
          <w:jc w:val="center"/>
        </w:trPr>
        <w:tc>
          <w:tcPr>
            <w:tcW w:w="993" w:type="dxa"/>
            <w:vAlign w:val="center"/>
          </w:tcPr>
          <w:p w14:paraId="0B1BDE6F" w14:textId="77777777" w:rsidR="00CF6C7D" w:rsidRPr="00B447F5" w:rsidRDefault="00CF6C7D" w:rsidP="00CF6C7D">
            <w:pPr>
              <w:spacing w:line="312" w:lineRule="auto"/>
              <w:jc w:val="center"/>
              <w:rPr>
                <w:b/>
                <w:sz w:val="27"/>
                <w:szCs w:val="27"/>
              </w:rPr>
            </w:pPr>
            <w:r w:rsidRPr="00B447F5">
              <w:rPr>
                <w:b/>
                <w:sz w:val="27"/>
                <w:szCs w:val="27"/>
              </w:rPr>
              <w:t>3</w:t>
            </w:r>
          </w:p>
        </w:tc>
        <w:tc>
          <w:tcPr>
            <w:tcW w:w="7310" w:type="dxa"/>
            <w:vAlign w:val="center"/>
          </w:tcPr>
          <w:p w14:paraId="473106D0" w14:textId="77777777" w:rsidR="00CF6C7D" w:rsidRPr="00B447F5" w:rsidRDefault="00CF6C7D" w:rsidP="00CF6C7D">
            <w:pPr>
              <w:spacing w:line="312" w:lineRule="auto"/>
              <w:rPr>
                <w:rFonts w:eastAsia="Calibri"/>
                <w:sz w:val="27"/>
                <w:szCs w:val="27"/>
              </w:rPr>
            </w:pPr>
            <w:r w:rsidRPr="00B447F5">
              <w:rPr>
                <w:sz w:val="27"/>
                <w:szCs w:val="27"/>
              </w:rPr>
              <w:t>Dụng cụ : Tranh ảnh vật đang chuyển động</w:t>
            </w:r>
          </w:p>
        </w:tc>
        <w:tc>
          <w:tcPr>
            <w:tcW w:w="1275" w:type="dxa"/>
          </w:tcPr>
          <w:p w14:paraId="3EDF4622" w14:textId="02FB8337"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169267C3" w14:textId="77777777" w:rsidR="00CF6C7D" w:rsidRPr="00B447F5" w:rsidRDefault="00CF6C7D" w:rsidP="00CF6C7D">
            <w:pPr>
              <w:spacing w:line="312" w:lineRule="auto"/>
              <w:ind w:right="-110"/>
              <w:rPr>
                <w:rFonts w:eastAsia="Calibri"/>
                <w:b/>
                <w:sz w:val="27"/>
                <w:szCs w:val="27"/>
              </w:rPr>
            </w:pPr>
            <w:r w:rsidRPr="00B447F5">
              <w:rPr>
                <w:bCs/>
                <w:sz w:val="27"/>
                <w:szCs w:val="27"/>
              </w:rPr>
              <w:t>Bài 2.</w:t>
            </w:r>
            <w:r w:rsidRPr="00B447F5">
              <w:rPr>
                <w:sz w:val="27"/>
                <w:szCs w:val="27"/>
              </w:rPr>
              <w:t xml:space="preserve"> Cơ năng</w:t>
            </w:r>
            <w:r w:rsidRPr="00B447F5">
              <w:rPr>
                <w:rFonts w:eastAsia="Calibri"/>
                <w:color w:val="auto"/>
                <w:sz w:val="27"/>
                <w:szCs w:val="27"/>
              </w:rPr>
              <w:t xml:space="preserve"> </w:t>
            </w:r>
          </w:p>
        </w:tc>
        <w:tc>
          <w:tcPr>
            <w:tcW w:w="1611" w:type="dxa"/>
            <w:vAlign w:val="center"/>
          </w:tcPr>
          <w:p w14:paraId="09A35C6A" w14:textId="77777777" w:rsidR="00CF6C7D" w:rsidRPr="00B447F5" w:rsidRDefault="00CF6C7D" w:rsidP="00CF6C7D">
            <w:pPr>
              <w:spacing w:line="312" w:lineRule="auto"/>
              <w:jc w:val="center"/>
              <w:rPr>
                <w:rFonts w:eastAsia="Calibri"/>
                <w:b/>
                <w:sz w:val="27"/>
                <w:szCs w:val="27"/>
              </w:rPr>
            </w:pPr>
          </w:p>
        </w:tc>
      </w:tr>
      <w:tr w:rsidR="00CF6C7D" w:rsidRPr="00B447F5" w14:paraId="1DF244D3" w14:textId="77777777" w:rsidTr="00997EFB">
        <w:trPr>
          <w:trHeight w:val="549"/>
          <w:jc w:val="center"/>
        </w:trPr>
        <w:tc>
          <w:tcPr>
            <w:tcW w:w="993" w:type="dxa"/>
            <w:vAlign w:val="center"/>
          </w:tcPr>
          <w:p w14:paraId="03AE090A" w14:textId="77777777" w:rsidR="00CF6C7D" w:rsidRPr="00B447F5" w:rsidRDefault="00CF6C7D" w:rsidP="00CF6C7D">
            <w:pPr>
              <w:spacing w:line="312" w:lineRule="auto"/>
              <w:jc w:val="center"/>
              <w:rPr>
                <w:b/>
                <w:sz w:val="27"/>
                <w:szCs w:val="27"/>
              </w:rPr>
            </w:pPr>
            <w:r w:rsidRPr="00B447F5">
              <w:rPr>
                <w:b/>
                <w:sz w:val="27"/>
                <w:szCs w:val="27"/>
              </w:rPr>
              <w:t>4</w:t>
            </w:r>
          </w:p>
        </w:tc>
        <w:tc>
          <w:tcPr>
            <w:tcW w:w="7310" w:type="dxa"/>
          </w:tcPr>
          <w:p w14:paraId="469D85F8" w14:textId="77777777" w:rsidR="00CF6C7D" w:rsidRPr="00B447F5" w:rsidRDefault="00CF6C7D" w:rsidP="00CF6C7D">
            <w:pPr>
              <w:spacing w:line="312" w:lineRule="auto"/>
              <w:rPr>
                <w:rFonts w:eastAsia="Calibri"/>
                <w:sz w:val="27"/>
                <w:szCs w:val="27"/>
              </w:rPr>
            </w:pPr>
            <w:r w:rsidRPr="00B447F5">
              <w:rPr>
                <w:sz w:val="27"/>
                <w:szCs w:val="27"/>
              </w:rPr>
              <w:t>Dụng cụ: Bảng bán trụ bằng thủy tinh, đèn laser, thước đo độ</w:t>
            </w:r>
          </w:p>
        </w:tc>
        <w:tc>
          <w:tcPr>
            <w:tcW w:w="1275" w:type="dxa"/>
          </w:tcPr>
          <w:p w14:paraId="242963EC" w14:textId="53B34B07"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62EB0CA1" w14:textId="77777777" w:rsidR="00CF6C7D" w:rsidRPr="00B447F5" w:rsidRDefault="00CF6C7D" w:rsidP="00CF6C7D">
            <w:pPr>
              <w:spacing w:line="312" w:lineRule="auto"/>
              <w:ind w:right="-110"/>
              <w:rPr>
                <w:rFonts w:eastAsia="Calibri"/>
                <w:b/>
                <w:sz w:val="27"/>
                <w:szCs w:val="27"/>
              </w:rPr>
            </w:pPr>
            <w:r w:rsidRPr="00B447F5">
              <w:rPr>
                <w:bCs/>
                <w:sz w:val="27"/>
                <w:szCs w:val="27"/>
              </w:rPr>
              <w:t>Bài 3</w:t>
            </w:r>
            <w:r w:rsidRPr="00B447F5">
              <w:rPr>
                <w:sz w:val="27"/>
                <w:szCs w:val="27"/>
              </w:rPr>
              <w:t>. Sự khúc xạ ánh sáng và phản xạ toàn phần</w:t>
            </w:r>
          </w:p>
        </w:tc>
        <w:tc>
          <w:tcPr>
            <w:tcW w:w="1611" w:type="dxa"/>
            <w:vAlign w:val="center"/>
          </w:tcPr>
          <w:p w14:paraId="6E5069A8" w14:textId="77777777" w:rsidR="00CF6C7D" w:rsidRPr="00B447F5" w:rsidRDefault="00CF6C7D" w:rsidP="00CF6C7D">
            <w:pPr>
              <w:spacing w:line="312" w:lineRule="auto"/>
              <w:jc w:val="center"/>
              <w:rPr>
                <w:rFonts w:eastAsia="Calibri"/>
                <w:b/>
                <w:sz w:val="27"/>
                <w:szCs w:val="27"/>
              </w:rPr>
            </w:pPr>
          </w:p>
        </w:tc>
      </w:tr>
      <w:tr w:rsidR="00CF6C7D" w:rsidRPr="00B447F5" w14:paraId="7B9014EF" w14:textId="77777777" w:rsidTr="00997EFB">
        <w:trPr>
          <w:trHeight w:val="549"/>
          <w:jc w:val="center"/>
        </w:trPr>
        <w:tc>
          <w:tcPr>
            <w:tcW w:w="993" w:type="dxa"/>
            <w:vAlign w:val="center"/>
          </w:tcPr>
          <w:p w14:paraId="7247109E" w14:textId="77777777" w:rsidR="00CF6C7D" w:rsidRPr="00B447F5" w:rsidRDefault="00CF6C7D" w:rsidP="00CF6C7D">
            <w:pPr>
              <w:spacing w:line="312" w:lineRule="auto"/>
              <w:jc w:val="center"/>
              <w:rPr>
                <w:b/>
                <w:sz w:val="27"/>
                <w:szCs w:val="27"/>
              </w:rPr>
            </w:pPr>
            <w:r w:rsidRPr="00B447F5">
              <w:rPr>
                <w:b/>
                <w:sz w:val="27"/>
                <w:szCs w:val="27"/>
              </w:rPr>
              <w:t>5</w:t>
            </w:r>
          </w:p>
        </w:tc>
        <w:tc>
          <w:tcPr>
            <w:tcW w:w="7310" w:type="dxa"/>
          </w:tcPr>
          <w:p w14:paraId="2B555F8E" w14:textId="77777777" w:rsidR="00CF6C7D" w:rsidRPr="00B447F5" w:rsidRDefault="00CF6C7D" w:rsidP="00CF6C7D">
            <w:pPr>
              <w:spacing w:line="312" w:lineRule="auto"/>
              <w:rPr>
                <w:rFonts w:eastAsia="Calibri"/>
                <w:sz w:val="27"/>
                <w:szCs w:val="27"/>
              </w:rPr>
            </w:pPr>
            <w:r w:rsidRPr="00B447F5">
              <w:rPr>
                <w:sz w:val="27"/>
                <w:szCs w:val="27"/>
              </w:rPr>
              <w:t>Dụng cụ: Lăng kính, đèn laser, đèn sợi đốt.</w:t>
            </w:r>
          </w:p>
        </w:tc>
        <w:tc>
          <w:tcPr>
            <w:tcW w:w="1275" w:type="dxa"/>
          </w:tcPr>
          <w:p w14:paraId="053FA2A1" w14:textId="0C817E78"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754EBE5F" w14:textId="77777777" w:rsidR="00CF6C7D" w:rsidRPr="00B447F5" w:rsidRDefault="00CF6C7D" w:rsidP="00CF6C7D">
            <w:pPr>
              <w:spacing w:line="312" w:lineRule="auto"/>
              <w:ind w:right="-110"/>
              <w:rPr>
                <w:rFonts w:eastAsia="Calibri"/>
                <w:b/>
                <w:sz w:val="27"/>
                <w:szCs w:val="27"/>
              </w:rPr>
            </w:pPr>
            <w:r w:rsidRPr="00B447F5">
              <w:rPr>
                <w:bCs/>
                <w:sz w:val="27"/>
                <w:szCs w:val="27"/>
              </w:rPr>
              <w:t>Bài 4.</w:t>
            </w:r>
            <w:r w:rsidRPr="00B447F5">
              <w:rPr>
                <w:sz w:val="27"/>
                <w:szCs w:val="27"/>
              </w:rPr>
              <w:t xml:space="preserve"> Hiện tượng tán sắc. Màu sắc ánh sáng</w:t>
            </w:r>
          </w:p>
        </w:tc>
        <w:tc>
          <w:tcPr>
            <w:tcW w:w="1611" w:type="dxa"/>
            <w:vAlign w:val="center"/>
          </w:tcPr>
          <w:p w14:paraId="68EA3214" w14:textId="77777777" w:rsidR="00CF6C7D" w:rsidRPr="00B447F5" w:rsidRDefault="00CF6C7D" w:rsidP="00CF6C7D">
            <w:pPr>
              <w:spacing w:line="312" w:lineRule="auto"/>
              <w:jc w:val="center"/>
              <w:rPr>
                <w:rFonts w:eastAsia="Calibri"/>
                <w:b/>
                <w:sz w:val="27"/>
                <w:szCs w:val="27"/>
              </w:rPr>
            </w:pPr>
          </w:p>
        </w:tc>
      </w:tr>
      <w:tr w:rsidR="00CF6C7D" w:rsidRPr="00B447F5" w14:paraId="4DBAEAA4" w14:textId="77777777" w:rsidTr="00997EFB">
        <w:trPr>
          <w:trHeight w:val="549"/>
          <w:jc w:val="center"/>
        </w:trPr>
        <w:tc>
          <w:tcPr>
            <w:tcW w:w="993" w:type="dxa"/>
            <w:vAlign w:val="center"/>
          </w:tcPr>
          <w:p w14:paraId="618015B3" w14:textId="77777777" w:rsidR="00CF6C7D" w:rsidRPr="00B447F5" w:rsidRDefault="00CF6C7D" w:rsidP="00CF6C7D">
            <w:pPr>
              <w:spacing w:line="312" w:lineRule="auto"/>
              <w:jc w:val="center"/>
              <w:rPr>
                <w:b/>
                <w:sz w:val="27"/>
                <w:szCs w:val="27"/>
              </w:rPr>
            </w:pPr>
            <w:r w:rsidRPr="00B447F5">
              <w:rPr>
                <w:b/>
                <w:sz w:val="27"/>
                <w:szCs w:val="27"/>
              </w:rPr>
              <w:t>6</w:t>
            </w:r>
          </w:p>
        </w:tc>
        <w:tc>
          <w:tcPr>
            <w:tcW w:w="7310" w:type="dxa"/>
            <w:vAlign w:val="center"/>
          </w:tcPr>
          <w:p w14:paraId="09CD5E0E" w14:textId="77777777" w:rsidR="00CF6C7D" w:rsidRPr="00B447F5" w:rsidRDefault="00CF6C7D" w:rsidP="00CF6C7D">
            <w:pPr>
              <w:spacing w:line="312" w:lineRule="auto"/>
              <w:rPr>
                <w:rFonts w:eastAsia="Calibri"/>
                <w:sz w:val="27"/>
                <w:szCs w:val="27"/>
              </w:rPr>
            </w:pPr>
            <w:r w:rsidRPr="00B447F5">
              <w:rPr>
                <w:rFonts w:eastAsia="Calibri"/>
                <w:sz w:val="27"/>
                <w:szCs w:val="27"/>
              </w:rPr>
              <w:t>Dụng cụ : Đèn laser tạo chùm tia sáng song song, bẳng thép, thấu kính rìa mỏng ( TKHT) và thấu kính rìa dày(TKPK).</w:t>
            </w:r>
          </w:p>
        </w:tc>
        <w:tc>
          <w:tcPr>
            <w:tcW w:w="1275" w:type="dxa"/>
          </w:tcPr>
          <w:p w14:paraId="269DF363" w14:textId="71D83A16"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148EEE91" w14:textId="77777777" w:rsidR="00CF6C7D" w:rsidRPr="00B447F5" w:rsidRDefault="00CF6C7D" w:rsidP="00CF6C7D">
            <w:pPr>
              <w:spacing w:line="312" w:lineRule="auto"/>
              <w:ind w:right="-110"/>
              <w:rPr>
                <w:rFonts w:eastAsia="Calibri"/>
                <w:b/>
                <w:sz w:val="27"/>
                <w:szCs w:val="27"/>
              </w:rPr>
            </w:pPr>
            <w:r w:rsidRPr="00B447F5">
              <w:rPr>
                <w:bCs/>
                <w:sz w:val="27"/>
                <w:szCs w:val="27"/>
              </w:rPr>
              <w:t>Bài 5</w:t>
            </w:r>
            <w:r w:rsidRPr="00B447F5">
              <w:rPr>
                <w:sz w:val="27"/>
                <w:szCs w:val="27"/>
              </w:rPr>
              <w:t>. Sự khúc xạ ánh sáng qua thấu kính</w:t>
            </w:r>
          </w:p>
        </w:tc>
        <w:tc>
          <w:tcPr>
            <w:tcW w:w="1611" w:type="dxa"/>
            <w:vAlign w:val="center"/>
          </w:tcPr>
          <w:p w14:paraId="4A62DCBC" w14:textId="77777777" w:rsidR="00CF6C7D" w:rsidRPr="00B447F5" w:rsidRDefault="00CF6C7D" w:rsidP="00CF6C7D">
            <w:pPr>
              <w:spacing w:line="312" w:lineRule="auto"/>
              <w:jc w:val="center"/>
              <w:rPr>
                <w:rFonts w:eastAsia="Calibri"/>
                <w:b/>
                <w:sz w:val="27"/>
                <w:szCs w:val="27"/>
              </w:rPr>
            </w:pPr>
          </w:p>
        </w:tc>
      </w:tr>
      <w:tr w:rsidR="00CF6C7D" w:rsidRPr="00B447F5" w14:paraId="43E50E38" w14:textId="77777777" w:rsidTr="00997EFB">
        <w:trPr>
          <w:trHeight w:val="549"/>
          <w:jc w:val="center"/>
        </w:trPr>
        <w:tc>
          <w:tcPr>
            <w:tcW w:w="993" w:type="dxa"/>
            <w:vAlign w:val="center"/>
          </w:tcPr>
          <w:p w14:paraId="16C88752" w14:textId="77777777" w:rsidR="00CF6C7D" w:rsidRPr="00B447F5" w:rsidRDefault="00CF6C7D" w:rsidP="00CF6C7D">
            <w:pPr>
              <w:spacing w:line="312" w:lineRule="auto"/>
              <w:jc w:val="center"/>
              <w:rPr>
                <w:b/>
                <w:sz w:val="27"/>
                <w:szCs w:val="27"/>
              </w:rPr>
            </w:pPr>
            <w:r w:rsidRPr="00B447F5">
              <w:rPr>
                <w:b/>
                <w:sz w:val="27"/>
                <w:szCs w:val="27"/>
              </w:rPr>
              <w:t>7</w:t>
            </w:r>
          </w:p>
        </w:tc>
        <w:tc>
          <w:tcPr>
            <w:tcW w:w="7310" w:type="dxa"/>
            <w:vAlign w:val="center"/>
          </w:tcPr>
          <w:p w14:paraId="25FC244A" w14:textId="77777777" w:rsidR="00CF6C7D" w:rsidRPr="00B447F5" w:rsidRDefault="00CF6C7D" w:rsidP="00CF6C7D">
            <w:pPr>
              <w:spacing w:line="312" w:lineRule="auto"/>
              <w:rPr>
                <w:rFonts w:eastAsia="Calibri"/>
                <w:sz w:val="27"/>
                <w:szCs w:val="27"/>
              </w:rPr>
            </w:pPr>
            <w:r w:rsidRPr="00B447F5">
              <w:rPr>
                <w:sz w:val="27"/>
                <w:szCs w:val="27"/>
              </w:rPr>
              <w:t>Dụng cụ: Nguồn điệ, dây nối, TKHT, TKPK, vật sáng khe F, màn chắn.</w:t>
            </w:r>
          </w:p>
        </w:tc>
        <w:tc>
          <w:tcPr>
            <w:tcW w:w="1275" w:type="dxa"/>
          </w:tcPr>
          <w:p w14:paraId="5508FA02" w14:textId="256F8677"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546BF15F" w14:textId="77777777" w:rsidR="00CF6C7D" w:rsidRPr="00B447F5" w:rsidRDefault="00CF6C7D" w:rsidP="00CF6C7D">
            <w:pPr>
              <w:spacing w:line="312" w:lineRule="auto"/>
              <w:ind w:right="-110"/>
              <w:rPr>
                <w:rFonts w:eastAsia="Calibri"/>
                <w:b/>
                <w:sz w:val="27"/>
                <w:szCs w:val="27"/>
              </w:rPr>
            </w:pPr>
            <w:r w:rsidRPr="00B447F5">
              <w:rPr>
                <w:bCs/>
                <w:sz w:val="27"/>
                <w:szCs w:val="27"/>
              </w:rPr>
              <w:t>Bài 6.</w:t>
            </w:r>
            <w:r w:rsidRPr="00B447F5">
              <w:rPr>
                <w:rFonts w:eastAsia="Times New Roman"/>
                <w:bCs/>
                <w:color w:val="auto"/>
                <w:sz w:val="27"/>
                <w:szCs w:val="27"/>
              </w:rPr>
              <w:t xml:space="preserve"> Sự tạo ảnh qua thấu kính. Kính lúp</w:t>
            </w:r>
          </w:p>
        </w:tc>
        <w:tc>
          <w:tcPr>
            <w:tcW w:w="1611" w:type="dxa"/>
            <w:vAlign w:val="center"/>
          </w:tcPr>
          <w:p w14:paraId="4C17B0C3" w14:textId="77777777" w:rsidR="00CF6C7D" w:rsidRPr="00B447F5" w:rsidRDefault="00CF6C7D" w:rsidP="00CF6C7D">
            <w:pPr>
              <w:spacing w:line="312" w:lineRule="auto"/>
              <w:jc w:val="center"/>
              <w:rPr>
                <w:rFonts w:eastAsia="Calibri"/>
                <w:b/>
                <w:sz w:val="27"/>
                <w:szCs w:val="27"/>
              </w:rPr>
            </w:pPr>
          </w:p>
        </w:tc>
      </w:tr>
      <w:tr w:rsidR="00CF6C7D" w:rsidRPr="00B447F5" w14:paraId="52CEF6AD" w14:textId="77777777" w:rsidTr="00997EFB">
        <w:trPr>
          <w:trHeight w:val="549"/>
          <w:jc w:val="center"/>
        </w:trPr>
        <w:tc>
          <w:tcPr>
            <w:tcW w:w="993" w:type="dxa"/>
            <w:vAlign w:val="center"/>
          </w:tcPr>
          <w:p w14:paraId="455F4AF7" w14:textId="77777777" w:rsidR="00CF6C7D" w:rsidRPr="00B447F5" w:rsidRDefault="00CF6C7D" w:rsidP="00CF6C7D">
            <w:pPr>
              <w:spacing w:line="312" w:lineRule="auto"/>
              <w:jc w:val="center"/>
              <w:rPr>
                <w:b/>
                <w:sz w:val="27"/>
                <w:szCs w:val="27"/>
              </w:rPr>
            </w:pPr>
            <w:r w:rsidRPr="00B447F5">
              <w:rPr>
                <w:b/>
                <w:sz w:val="27"/>
                <w:szCs w:val="27"/>
              </w:rPr>
              <w:t>8</w:t>
            </w:r>
          </w:p>
        </w:tc>
        <w:tc>
          <w:tcPr>
            <w:tcW w:w="7310" w:type="dxa"/>
            <w:vAlign w:val="center"/>
          </w:tcPr>
          <w:p w14:paraId="73CBD0A6" w14:textId="77777777" w:rsidR="00CF6C7D" w:rsidRPr="00B447F5" w:rsidRDefault="00CF6C7D" w:rsidP="00CF6C7D">
            <w:pPr>
              <w:spacing w:line="312" w:lineRule="auto"/>
              <w:rPr>
                <w:rFonts w:eastAsia="Calibri"/>
                <w:sz w:val="27"/>
                <w:szCs w:val="27"/>
              </w:rPr>
            </w:pPr>
            <w:r w:rsidRPr="00B447F5">
              <w:rPr>
                <w:sz w:val="27"/>
                <w:szCs w:val="27"/>
              </w:rPr>
              <w:t>Dụng cụ: Biến áp, điện trở, vôn kế, ampe kế, dây nối, công tắc, bảng điện.</w:t>
            </w:r>
          </w:p>
        </w:tc>
        <w:tc>
          <w:tcPr>
            <w:tcW w:w="1275" w:type="dxa"/>
          </w:tcPr>
          <w:p w14:paraId="6D107839" w14:textId="37377284"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2BE10FBB" w14:textId="77777777" w:rsidR="00CF6C7D" w:rsidRPr="00B447F5" w:rsidRDefault="00CF6C7D" w:rsidP="00CF6C7D">
            <w:pPr>
              <w:spacing w:line="312" w:lineRule="auto"/>
              <w:ind w:right="-110"/>
              <w:rPr>
                <w:rFonts w:eastAsia="Calibri"/>
                <w:b/>
                <w:sz w:val="27"/>
                <w:szCs w:val="27"/>
              </w:rPr>
            </w:pPr>
            <w:r w:rsidRPr="00B447F5">
              <w:rPr>
                <w:bCs/>
                <w:sz w:val="27"/>
                <w:szCs w:val="27"/>
              </w:rPr>
              <w:t>Bài 7.</w:t>
            </w:r>
            <w:r w:rsidRPr="00B447F5">
              <w:rPr>
                <w:rFonts w:eastAsia="Calibri"/>
                <w:sz w:val="27"/>
                <w:szCs w:val="27"/>
              </w:rPr>
              <w:t xml:space="preserve"> Định luật Ôm. Điện trở</w:t>
            </w:r>
          </w:p>
        </w:tc>
        <w:tc>
          <w:tcPr>
            <w:tcW w:w="1611" w:type="dxa"/>
            <w:vAlign w:val="center"/>
          </w:tcPr>
          <w:p w14:paraId="7425377F" w14:textId="77777777" w:rsidR="00CF6C7D" w:rsidRPr="00B447F5" w:rsidRDefault="00CF6C7D" w:rsidP="00CF6C7D">
            <w:pPr>
              <w:spacing w:line="312" w:lineRule="auto"/>
              <w:jc w:val="center"/>
              <w:rPr>
                <w:rFonts w:eastAsia="Calibri"/>
                <w:b/>
                <w:sz w:val="27"/>
                <w:szCs w:val="27"/>
              </w:rPr>
            </w:pPr>
          </w:p>
        </w:tc>
      </w:tr>
      <w:tr w:rsidR="00CF6C7D" w:rsidRPr="00B447F5" w14:paraId="550DB773" w14:textId="77777777" w:rsidTr="00997EFB">
        <w:trPr>
          <w:trHeight w:val="549"/>
          <w:jc w:val="center"/>
        </w:trPr>
        <w:tc>
          <w:tcPr>
            <w:tcW w:w="993" w:type="dxa"/>
            <w:vAlign w:val="center"/>
          </w:tcPr>
          <w:p w14:paraId="68DA2848" w14:textId="77777777" w:rsidR="00CF6C7D" w:rsidRPr="00B447F5" w:rsidRDefault="00CF6C7D" w:rsidP="00CF6C7D">
            <w:pPr>
              <w:spacing w:line="312" w:lineRule="auto"/>
              <w:jc w:val="center"/>
              <w:rPr>
                <w:b/>
                <w:sz w:val="27"/>
                <w:szCs w:val="27"/>
              </w:rPr>
            </w:pPr>
            <w:r w:rsidRPr="00B447F5">
              <w:rPr>
                <w:b/>
                <w:sz w:val="27"/>
                <w:szCs w:val="27"/>
              </w:rPr>
              <w:t>9</w:t>
            </w:r>
          </w:p>
        </w:tc>
        <w:tc>
          <w:tcPr>
            <w:tcW w:w="7310" w:type="dxa"/>
            <w:vAlign w:val="center"/>
          </w:tcPr>
          <w:p w14:paraId="14483F68" w14:textId="77777777" w:rsidR="00CF6C7D" w:rsidRPr="00B447F5" w:rsidRDefault="00CF6C7D" w:rsidP="00CF6C7D">
            <w:pPr>
              <w:spacing w:line="312" w:lineRule="auto"/>
              <w:rPr>
                <w:rFonts w:eastAsia="Calibri"/>
                <w:sz w:val="27"/>
                <w:szCs w:val="27"/>
              </w:rPr>
            </w:pPr>
            <w:r w:rsidRPr="00B447F5">
              <w:rPr>
                <w:sz w:val="27"/>
                <w:szCs w:val="27"/>
              </w:rPr>
              <w:t>Dụng cụ: Nguồn điện, điện trở, vôn kế, ampe kế, dây nối, công tắc, bảng điện.</w:t>
            </w:r>
          </w:p>
        </w:tc>
        <w:tc>
          <w:tcPr>
            <w:tcW w:w="1275" w:type="dxa"/>
          </w:tcPr>
          <w:p w14:paraId="32B525D0" w14:textId="222044A4"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6A787CC5" w14:textId="77777777" w:rsidR="00CF6C7D" w:rsidRPr="00B447F5" w:rsidRDefault="00CF6C7D" w:rsidP="00CF6C7D">
            <w:pPr>
              <w:spacing w:line="312" w:lineRule="auto"/>
              <w:ind w:right="-110"/>
              <w:rPr>
                <w:rFonts w:eastAsia="Calibri"/>
                <w:b/>
                <w:sz w:val="27"/>
                <w:szCs w:val="27"/>
              </w:rPr>
            </w:pPr>
            <w:r w:rsidRPr="00B447F5">
              <w:rPr>
                <w:bCs/>
                <w:sz w:val="27"/>
                <w:szCs w:val="27"/>
              </w:rPr>
              <w:t>Bài 8.</w:t>
            </w:r>
            <w:r w:rsidRPr="00B447F5">
              <w:rPr>
                <w:rFonts w:eastAsia="Calibri"/>
                <w:sz w:val="27"/>
                <w:szCs w:val="27"/>
                <w:lang w:val="vi-VN"/>
              </w:rPr>
              <w:t xml:space="preserve"> Đoạn mạch nối tiếp</w:t>
            </w:r>
          </w:p>
        </w:tc>
        <w:tc>
          <w:tcPr>
            <w:tcW w:w="1611" w:type="dxa"/>
            <w:vAlign w:val="center"/>
          </w:tcPr>
          <w:p w14:paraId="2B577419" w14:textId="77777777" w:rsidR="00CF6C7D" w:rsidRPr="00B447F5" w:rsidRDefault="00CF6C7D" w:rsidP="00CF6C7D">
            <w:pPr>
              <w:spacing w:line="312" w:lineRule="auto"/>
              <w:jc w:val="center"/>
              <w:rPr>
                <w:rFonts w:eastAsia="Calibri"/>
                <w:b/>
                <w:sz w:val="27"/>
                <w:szCs w:val="27"/>
              </w:rPr>
            </w:pPr>
          </w:p>
        </w:tc>
      </w:tr>
      <w:tr w:rsidR="00CF6C7D" w:rsidRPr="00B447F5" w14:paraId="415B7004" w14:textId="77777777" w:rsidTr="00997EFB">
        <w:trPr>
          <w:trHeight w:val="549"/>
          <w:jc w:val="center"/>
        </w:trPr>
        <w:tc>
          <w:tcPr>
            <w:tcW w:w="993" w:type="dxa"/>
            <w:vAlign w:val="center"/>
          </w:tcPr>
          <w:p w14:paraId="0A43A4DA" w14:textId="77777777" w:rsidR="00CF6C7D" w:rsidRPr="00B447F5" w:rsidRDefault="00CF6C7D" w:rsidP="00CF6C7D">
            <w:pPr>
              <w:spacing w:line="312" w:lineRule="auto"/>
              <w:jc w:val="center"/>
              <w:rPr>
                <w:b/>
                <w:sz w:val="27"/>
                <w:szCs w:val="27"/>
              </w:rPr>
            </w:pPr>
            <w:r w:rsidRPr="00B447F5">
              <w:rPr>
                <w:b/>
                <w:sz w:val="27"/>
                <w:szCs w:val="27"/>
              </w:rPr>
              <w:t>10</w:t>
            </w:r>
          </w:p>
        </w:tc>
        <w:tc>
          <w:tcPr>
            <w:tcW w:w="7310" w:type="dxa"/>
            <w:vAlign w:val="center"/>
          </w:tcPr>
          <w:p w14:paraId="6017EC27" w14:textId="77777777" w:rsidR="00CF6C7D" w:rsidRPr="00B447F5" w:rsidRDefault="00CF6C7D" w:rsidP="00CF6C7D">
            <w:pPr>
              <w:spacing w:line="312" w:lineRule="auto"/>
              <w:rPr>
                <w:rFonts w:eastAsia="Calibri"/>
                <w:sz w:val="27"/>
                <w:szCs w:val="27"/>
              </w:rPr>
            </w:pPr>
            <w:r w:rsidRPr="00B447F5">
              <w:rPr>
                <w:rFonts w:eastAsia="Calibri"/>
                <w:sz w:val="27"/>
                <w:szCs w:val="27"/>
              </w:rPr>
              <w:t>Dụng cụ:</w:t>
            </w:r>
            <w:r w:rsidRPr="00B447F5">
              <w:rPr>
                <w:sz w:val="27"/>
                <w:szCs w:val="27"/>
              </w:rPr>
              <w:t xml:space="preserve"> Nguồn điện, điện trở, vôn kế, ampe kế, dây nối, công tắc, bảng điện.</w:t>
            </w:r>
          </w:p>
        </w:tc>
        <w:tc>
          <w:tcPr>
            <w:tcW w:w="1275" w:type="dxa"/>
          </w:tcPr>
          <w:p w14:paraId="10CB6D69" w14:textId="5BF49F81"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6731156E" w14:textId="77777777" w:rsidR="00CF6C7D" w:rsidRPr="00B447F5" w:rsidRDefault="00CF6C7D" w:rsidP="00CF6C7D">
            <w:pPr>
              <w:spacing w:line="312" w:lineRule="auto"/>
              <w:ind w:right="-110"/>
              <w:rPr>
                <w:rFonts w:eastAsia="Calibri"/>
                <w:b/>
                <w:sz w:val="27"/>
                <w:szCs w:val="27"/>
              </w:rPr>
            </w:pPr>
            <w:r w:rsidRPr="00B447F5">
              <w:rPr>
                <w:bCs/>
                <w:sz w:val="27"/>
                <w:szCs w:val="27"/>
              </w:rPr>
              <w:t>Bài 9.</w:t>
            </w:r>
            <w:r w:rsidRPr="00B447F5">
              <w:rPr>
                <w:rFonts w:eastAsia="Calibri"/>
                <w:sz w:val="27"/>
                <w:szCs w:val="27"/>
                <w:lang w:val="vi-VN"/>
              </w:rPr>
              <w:t xml:space="preserve"> Đoạn mạch song song</w:t>
            </w:r>
          </w:p>
        </w:tc>
        <w:tc>
          <w:tcPr>
            <w:tcW w:w="1611" w:type="dxa"/>
            <w:vAlign w:val="center"/>
          </w:tcPr>
          <w:p w14:paraId="61101751" w14:textId="77777777" w:rsidR="00CF6C7D" w:rsidRPr="00B447F5" w:rsidRDefault="00CF6C7D" w:rsidP="00CF6C7D">
            <w:pPr>
              <w:spacing w:line="312" w:lineRule="auto"/>
              <w:jc w:val="center"/>
              <w:rPr>
                <w:rFonts w:eastAsia="Calibri"/>
                <w:b/>
                <w:sz w:val="27"/>
                <w:szCs w:val="27"/>
              </w:rPr>
            </w:pPr>
          </w:p>
        </w:tc>
      </w:tr>
      <w:tr w:rsidR="00CF6C7D" w:rsidRPr="00B447F5" w14:paraId="401A3812" w14:textId="77777777" w:rsidTr="00997EFB">
        <w:trPr>
          <w:trHeight w:val="549"/>
          <w:jc w:val="center"/>
        </w:trPr>
        <w:tc>
          <w:tcPr>
            <w:tcW w:w="993" w:type="dxa"/>
            <w:vAlign w:val="center"/>
          </w:tcPr>
          <w:p w14:paraId="6BE53160" w14:textId="77777777" w:rsidR="00CF6C7D" w:rsidRPr="00B447F5" w:rsidRDefault="00CF6C7D" w:rsidP="00CF6C7D">
            <w:pPr>
              <w:spacing w:line="312" w:lineRule="auto"/>
              <w:jc w:val="center"/>
              <w:rPr>
                <w:b/>
                <w:sz w:val="27"/>
                <w:szCs w:val="27"/>
              </w:rPr>
            </w:pPr>
            <w:r w:rsidRPr="00B447F5">
              <w:rPr>
                <w:b/>
                <w:sz w:val="27"/>
                <w:szCs w:val="27"/>
              </w:rPr>
              <w:t>11</w:t>
            </w:r>
          </w:p>
        </w:tc>
        <w:tc>
          <w:tcPr>
            <w:tcW w:w="7310" w:type="dxa"/>
            <w:vAlign w:val="center"/>
          </w:tcPr>
          <w:p w14:paraId="52A42D9B" w14:textId="77777777" w:rsidR="00CF6C7D" w:rsidRPr="00B447F5" w:rsidRDefault="00CF6C7D" w:rsidP="00CF6C7D">
            <w:pPr>
              <w:spacing w:line="312" w:lineRule="auto"/>
              <w:rPr>
                <w:rFonts w:eastAsia="Calibri"/>
                <w:sz w:val="27"/>
                <w:szCs w:val="27"/>
              </w:rPr>
            </w:pPr>
            <w:r w:rsidRPr="00B447F5">
              <w:rPr>
                <w:sz w:val="27"/>
                <w:szCs w:val="27"/>
              </w:rPr>
              <w:t>Dụng cụ: Nhiệt lượng kế, nguồn điện</w:t>
            </w:r>
          </w:p>
        </w:tc>
        <w:tc>
          <w:tcPr>
            <w:tcW w:w="1275" w:type="dxa"/>
          </w:tcPr>
          <w:p w14:paraId="7F76655A" w14:textId="2B2BAC09"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7C1B29EC" w14:textId="77777777" w:rsidR="00CF6C7D" w:rsidRPr="00B447F5" w:rsidRDefault="00CF6C7D" w:rsidP="00CF6C7D">
            <w:pPr>
              <w:spacing w:line="312" w:lineRule="auto"/>
              <w:ind w:right="-110"/>
              <w:rPr>
                <w:rFonts w:eastAsia="Calibri"/>
                <w:b/>
                <w:sz w:val="27"/>
                <w:szCs w:val="27"/>
              </w:rPr>
            </w:pPr>
            <w:r w:rsidRPr="00B447F5">
              <w:rPr>
                <w:bCs/>
                <w:sz w:val="27"/>
                <w:szCs w:val="27"/>
              </w:rPr>
              <w:t>Bài 10.</w:t>
            </w:r>
            <w:r w:rsidRPr="00B447F5">
              <w:rPr>
                <w:rFonts w:eastAsia="Calibri"/>
                <w:bCs/>
                <w:sz w:val="27"/>
                <w:szCs w:val="27"/>
                <w:lang w:val="vi-VN"/>
              </w:rPr>
              <w:t xml:space="preserve"> Năng lượng của dòng điện và công suất điện</w:t>
            </w:r>
          </w:p>
        </w:tc>
        <w:tc>
          <w:tcPr>
            <w:tcW w:w="1611" w:type="dxa"/>
            <w:vAlign w:val="center"/>
          </w:tcPr>
          <w:p w14:paraId="3924493B" w14:textId="77777777" w:rsidR="00CF6C7D" w:rsidRPr="00B447F5" w:rsidRDefault="00CF6C7D" w:rsidP="00CF6C7D">
            <w:pPr>
              <w:spacing w:line="312" w:lineRule="auto"/>
              <w:jc w:val="center"/>
              <w:rPr>
                <w:rFonts w:eastAsia="Calibri"/>
                <w:b/>
                <w:sz w:val="27"/>
                <w:szCs w:val="27"/>
              </w:rPr>
            </w:pPr>
          </w:p>
        </w:tc>
      </w:tr>
      <w:tr w:rsidR="00CF6C7D" w:rsidRPr="00B447F5" w14:paraId="3ECB38CA" w14:textId="77777777" w:rsidTr="00997EFB">
        <w:trPr>
          <w:trHeight w:val="549"/>
          <w:jc w:val="center"/>
        </w:trPr>
        <w:tc>
          <w:tcPr>
            <w:tcW w:w="993" w:type="dxa"/>
            <w:vAlign w:val="center"/>
          </w:tcPr>
          <w:p w14:paraId="48E5E9FF" w14:textId="77777777" w:rsidR="00CF6C7D" w:rsidRPr="00B447F5" w:rsidRDefault="00CF6C7D" w:rsidP="00CF6C7D">
            <w:pPr>
              <w:spacing w:line="312" w:lineRule="auto"/>
              <w:jc w:val="center"/>
              <w:rPr>
                <w:b/>
                <w:sz w:val="27"/>
                <w:szCs w:val="27"/>
              </w:rPr>
            </w:pPr>
            <w:r w:rsidRPr="00B447F5">
              <w:rPr>
                <w:b/>
                <w:sz w:val="27"/>
                <w:szCs w:val="27"/>
              </w:rPr>
              <w:lastRenderedPageBreak/>
              <w:t>12</w:t>
            </w:r>
          </w:p>
        </w:tc>
        <w:tc>
          <w:tcPr>
            <w:tcW w:w="7310" w:type="dxa"/>
            <w:vAlign w:val="center"/>
          </w:tcPr>
          <w:p w14:paraId="374EC536" w14:textId="77777777" w:rsidR="00CF6C7D" w:rsidRPr="00B447F5" w:rsidRDefault="00CF6C7D" w:rsidP="00CF6C7D">
            <w:pPr>
              <w:spacing w:line="312" w:lineRule="auto"/>
              <w:rPr>
                <w:rFonts w:eastAsia="Calibri"/>
                <w:sz w:val="27"/>
                <w:szCs w:val="27"/>
              </w:rPr>
            </w:pPr>
            <w:r w:rsidRPr="00B447F5">
              <w:rPr>
                <w:sz w:val="27"/>
                <w:szCs w:val="27"/>
              </w:rPr>
              <w:t>Dụng cụ: Nam châm vĩnh cửu, cuộn dây, nguồn điện, công tắc, dây nối, khóa K. Mô hình máy phát điện xoay chiều</w:t>
            </w:r>
          </w:p>
        </w:tc>
        <w:tc>
          <w:tcPr>
            <w:tcW w:w="1275" w:type="dxa"/>
          </w:tcPr>
          <w:p w14:paraId="63F07FD5" w14:textId="020EB6FA"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1C64F8B4" w14:textId="77777777" w:rsidR="00CF6C7D" w:rsidRPr="00B447F5" w:rsidRDefault="00CF6C7D" w:rsidP="00CF6C7D">
            <w:pPr>
              <w:spacing w:line="312" w:lineRule="auto"/>
              <w:ind w:right="-110"/>
              <w:rPr>
                <w:rFonts w:eastAsia="Calibri"/>
                <w:b/>
                <w:sz w:val="27"/>
                <w:szCs w:val="27"/>
              </w:rPr>
            </w:pPr>
            <w:r w:rsidRPr="00B447F5">
              <w:rPr>
                <w:bCs/>
                <w:sz w:val="27"/>
                <w:szCs w:val="27"/>
              </w:rPr>
              <w:t>Bài 11</w:t>
            </w:r>
            <w:r w:rsidRPr="00B447F5">
              <w:rPr>
                <w:rFonts w:eastAsia="Times New Roman"/>
                <w:bCs/>
                <w:color w:val="auto"/>
                <w:sz w:val="27"/>
                <w:szCs w:val="27"/>
              </w:rPr>
              <w:t>. Cảm ứng điện từ. Nguyên tắc tạo ra dòng điện xoay chiều</w:t>
            </w:r>
          </w:p>
        </w:tc>
        <w:tc>
          <w:tcPr>
            <w:tcW w:w="1611" w:type="dxa"/>
            <w:vAlign w:val="center"/>
          </w:tcPr>
          <w:p w14:paraId="68A5E190" w14:textId="77777777" w:rsidR="00CF6C7D" w:rsidRPr="00B447F5" w:rsidRDefault="00CF6C7D" w:rsidP="00CF6C7D">
            <w:pPr>
              <w:spacing w:line="312" w:lineRule="auto"/>
              <w:jc w:val="center"/>
              <w:rPr>
                <w:rFonts w:eastAsia="Calibri"/>
                <w:b/>
                <w:sz w:val="27"/>
                <w:szCs w:val="27"/>
              </w:rPr>
            </w:pPr>
          </w:p>
        </w:tc>
      </w:tr>
      <w:tr w:rsidR="00CF6C7D" w:rsidRPr="00B447F5" w14:paraId="3D4A5F19" w14:textId="77777777" w:rsidTr="00997EFB">
        <w:trPr>
          <w:trHeight w:val="549"/>
          <w:jc w:val="center"/>
        </w:trPr>
        <w:tc>
          <w:tcPr>
            <w:tcW w:w="993" w:type="dxa"/>
            <w:vAlign w:val="center"/>
          </w:tcPr>
          <w:p w14:paraId="154E714E" w14:textId="77777777" w:rsidR="00CF6C7D" w:rsidRPr="00B447F5" w:rsidRDefault="00CF6C7D" w:rsidP="00CF6C7D">
            <w:pPr>
              <w:spacing w:line="312" w:lineRule="auto"/>
              <w:jc w:val="center"/>
              <w:rPr>
                <w:b/>
                <w:sz w:val="27"/>
                <w:szCs w:val="27"/>
              </w:rPr>
            </w:pPr>
            <w:r w:rsidRPr="00B447F5">
              <w:rPr>
                <w:b/>
                <w:sz w:val="27"/>
                <w:szCs w:val="27"/>
              </w:rPr>
              <w:t>13</w:t>
            </w:r>
          </w:p>
        </w:tc>
        <w:tc>
          <w:tcPr>
            <w:tcW w:w="7310" w:type="dxa"/>
            <w:vAlign w:val="center"/>
          </w:tcPr>
          <w:p w14:paraId="7D5D8198" w14:textId="77777777" w:rsidR="00CF6C7D" w:rsidRPr="00B447F5" w:rsidRDefault="00CF6C7D" w:rsidP="00CF6C7D">
            <w:pPr>
              <w:spacing w:line="312" w:lineRule="auto"/>
              <w:rPr>
                <w:rFonts w:eastAsia="Calibri"/>
                <w:sz w:val="27"/>
                <w:szCs w:val="27"/>
              </w:rPr>
            </w:pPr>
            <w:r w:rsidRPr="00B447F5">
              <w:rPr>
                <w:sz w:val="27"/>
                <w:szCs w:val="27"/>
              </w:rPr>
              <w:t>Dụng cụ: Đèn sợi đốt, chuông điện</w:t>
            </w:r>
          </w:p>
        </w:tc>
        <w:tc>
          <w:tcPr>
            <w:tcW w:w="1275" w:type="dxa"/>
          </w:tcPr>
          <w:p w14:paraId="07419045" w14:textId="330536F3"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794857D7" w14:textId="77777777" w:rsidR="00CF6C7D" w:rsidRPr="00B447F5" w:rsidRDefault="00CF6C7D" w:rsidP="00CF6C7D">
            <w:pPr>
              <w:spacing w:line="312" w:lineRule="auto"/>
              <w:ind w:right="-110"/>
              <w:rPr>
                <w:rFonts w:eastAsia="Calibri"/>
                <w:b/>
                <w:sz w:val="27"/>
                <w:szCs w:val="27"/>
              </w:rPr>
            </w:pPr>
            <w:r w:rsidRPr="00B447F5">
              <w:rPr>
                <w:bCs/>
                <w:sz w:val="27"/>
                <w:szCs w:val="27"/>
              </w:rPr>
              <w:t>Bài 12</w:t>
            </w:r>
            <w:r w:rsidRPr="00B447F5">
              <w:rPr>
                <w:rFonts w:eastAsia="Calibri"/>
                <w:sz w:val="27"/>
                <w:szCs w:val="27"/>
                <w:lang w:val="vi-VN"/>
              </w:rPr>
              <w:t>. Tác dụng của dòng điện xoay chiều</w:t>
            </w:r>
          </w:p>
        </w:tc>
        <w:tc>
          <w:tcPr>
            <w:tcW w:w="1611" w:type="dxa"/>
            <w:vAlign w:val="center"/>
          </w:tcPr>
          <w:p w14:paraId="675EDCD2" w14:textId="77777777" w:rsidR="00CF6C7D" w:rsidRPr="00B447F5" w:rsidRDefault="00CF6C7D" w:rsidP="00CF6C7D">
            <w:pPr>
              <w:spacing w:line="312" w:lineRule="auto"/>
              <w:jc w:val="center"/>
              <w:rPr>
                <w:rFonts w:eastAsia="Calibri"/>
                <w:b/>
                <w:sz w:val="27"/>
                <w:szCs w:val="27"/>
              </w:rPr>
            </w:pPr>
          </w:p>
        </w:tc>
      </w:tr>
      <w:tr w:rsidR="00CF6C7D" w:rsidRPr="00B447F5" w14:paraId="19600D4D" w14:textId="77777777" w:rsidTr="00997EFB">
        <w:trPr>
          <w:trHeight w:val="549"/>
          <w:jc w:val="center"/>
        </w:trPr>
        <w:tc>
          <w:tcPr>
            <w:tcW w:w="993" w:type="dxa"/>
            <w:vAlign w:val="center"/>
          </w:tcPr>
          <w:p w14:paraId="692F10C1" w14:textId="77777777" w:rsidR="00CF6C7D" w:rsidRPr="00B447F5" w:rsidRDefault="00CF6C7D" w:rsidP="00CF6C7D">
            <w:pPr>
              <w:spacing w:line="312" w:lineRule="auto"/>
              <w:jc w:val="center"/>
              <w:rPr>
                <w:b/>
                <w:sz w:val="27"/>
                <w:szCs w:val="27"/>
              </w:rPr>
            </w:pPr>
            <w:r w:rsidRPr="00B447F5">
              <w:rPr>
                <w:b/>
                <w:sz w:val="27"/>
                <w:szCs w:val="27"/>
              </w:rPr>
              <w:t>14</w:t>
            </w:r>
          </w:p>
        </w:tc>
        <w:tc>
          <w:tcPr>
            <w:tcW w:w="7310" w:type="dxa"/>
            <w:vAlign w:val="center"/>
          </w:tcPr>
          <w:p w14:paraId="4DA2B1AD" w14:textId="77777777" w:rsidR="00CF6C7D" w:rsidRPr="00B447F5" w:rsidRDefault="00CF6C7D" w:rsidP="00CF6C7D">
            <w:pPr>
              <w:spacing w:line="312" w:lineRule="auto"/>
              <w:rPr>
                <w:rFonts w:eastAsia="Calibri"/>
                <w:sz w:val="27"/>
                <w:szCs w:val="27"/>
              </w:rPr>
            </w:pPr>
            <w:r w:rsidRPr="00B447F5">
              <w:rPr>
                <w:sz w:val="27"/>
                <w:szCs w:val="27"/>
              </w:rPr>
              <w:t>Dụng cụ: Hình ảnh vòng tuần hoàn của nước, của carbon.</w:t>
            </w:r>
          </w:p>
        </w:tc>
        <w:tc>
          <w:tcPr>
            <w:tcW w:w="1275" w:type="dxa"/>
          </w:tcPr>
          <w:p w14:paraId="75871375" w14:textId="7A217B57"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5A0278FF" w14:textId="77777777" w:rsidR="00CF6C7D" w:rsidRPr="00B447F5" w:rsidRDefault="00CF6C7D" w:rsidP="00CF6C7D">
            <w:pPr>
              <w:spacing w:line="312" w:lineRule="auto"/>
              <w:ind w:right="-110"/>
              <w:rPr>
                <w:rFonts w:eastAsia="Calibri"/>
                <w:b/>
                <w:sz w:val="27"/>
                <w:szCs w:val="27"/>
              </w:rPr>
            </w:pPr>
            <w:r w:rsidRPr="00B447F5">
              <w:rPr>
                <w:bCs/>
                <w:sz w:val="27"/>
                <w:szCs w:val="27"/>
              </w:rPr>
              <w:t>Bài 13.</w:t>
            </w:r>
            <w:r w:rsidRPr="00B447F5">
              <w:rPr>
                <w:rFonts w:eastAsia="Times New Roman"/>
                <w:bCs/>
                <w:color w:val="auto"/>
                <w:sz w:val="27"/>
                <w:szCs w:val="27"/>
              </w:rPr>
              <w:t xml:space="preserve"> Sử dụng năng lượng</w:t>
            </w:r>
          </w:p>
        </w:tc>
        <w:tc>
          <w:tcPr>
            <w:tcW w:w="1611" w:type="dxa"/>
            <w:vAlign w:val="center"/>
          </w:tcPr>
          <w:p w14:paraId="2BE8B477" w14:textId="77777777" w:rsidR="00CF6C7D" w:rsidRPr="00B447F5" w:rsidRDefault="00CF6C7D" w:rsidP="00CF6C7D">
            <w:pPr>
              <w:spacing w:line="312" w:lineRule="auto"/>
              <w:jc w:val="center"/>
              <w:rPr>
                <w:rFonts w:eastAsia="Calibri"/>
                <w:b/>
                <w:sz w:val="27"/>
                <w:szCs w:val="27"/>
              </w:rPr>
            </w:pPr>
          </w:p>
        </w:tc>
      </w:tr>
      <w:tr w:rsidR="00CF6C7D" w:rsidRPr="00B447F5" w14:paraId="70D578D9" w14:textId="77777777" w:rsidTr="00997EFB">
        <w:trPr>
          <w:trHeight w:val="549"/>
          <w:jc w:val="center"/>
        </w:trPr>
        <w:tc>
          <w:tcPr>
            <w:tcW w:w="993" w:type="dxa"/>
            <w:vAlign w:val="center"/>
          </w:tcPr>
          <w:p w14:paraId="14EB152C" w14:textId="77777777" w:rsidR="00CF6C7D" w:rsidRPr="00B447F5" w:rsidRDefault="00CF6C7D" w:rsidP="00CF6C7D">
            <w:pPr>
              <w:spacing w:line="312" w:lineRule="auto"/>
              <w:jc w:val="center"/>
              <w:rPr>
                <w:b/>
                <w:sz w:val="27"/>
                <w:szCs w:val="27"/>
              </w:rPr>
            </w:pPr>
            <w:r w:rsidRPr="00B447F5">
              <w:rPr>
                <w:b/>
                <w:sz w:val="27"/>
                <w:szCs w:val="27"/>
              </w:rPr>
              <w:t>15</w:t>
            </w:r>
          </w:p>
        </w:tc>
        <w:tc>
          <w:tcPr>
            <w:tcW w:w="7310" w:type="dxa"/>
            <w:vAlign w:val="center"/>
          </w:tcPr>
          <w:p w14:paraId="1997F66E" w14:textId="77777777" w:rsidR="00CF6C7D" w:rsidRPr="00B447F5" w:rsidRDefault="00CF6C7D" w:rsidP="00CF6C7D">
            <w:pPr>
              <w:spacing w:line="312" w:lineRule="auto"/>
              <w:rPr>
                <w:rFonts w:eastAsia="Calibri"/>
                <w:sz w:val="27"/>
                <w:szCs w:val="27"/>
              </w:rPr>
            </w:pPr>
            <w:r w:rsidRPr="00B447F5">
              <w:rPr>
                <w:sz w:val="27"/>
                <w:szCs w:val="27"/>
              </w:rPr>
              <w:t>Dụng cụ: Hình ảnh nhà máy thủy điện, năng lượng mặt trời, năng lượng gió, năng lượng thủy triều.</w:t>
            </w:r>
          </w:p>
        </w:tc>
        <w:tc>
          <w:tcPr>
            <w:tcW w:w="1275" w:type="dxa"/>
          </w:tcPr>
          <w:p w14:paraId="75D58B56" w14:textId="304C6354" w:rsidR="00CF6C7D" w:rsidRPr="00B447F5" w:rsidRDefault="00CF6C7D" w:rsidP="00CF6C7D">
            <w:pPr>
              <w:spacing w:line="312" w:lineRule="auto"/>
              <w:jc w:val="center"/>
              <w:rPr>
                <w:sz w:val="27"/>
                <w:szCs w:val="27"/>
              </w:rPr>
            </w:pPr>
            <w:r w:rsidRPr="00B447F5">
              <w:rPr>
                <w:sz w:val="27"/>
                <w:szCs w:val="27"/>
              </w:rPr>
              <w:t>01 bộ/lớp</w:t>
            </w:r>
          </w:p>
        </w:tc>
        <w:tc>
          <w:tcPr>
            <w:tcW w:w="3261" w:type="dxa"/>
          </w:tcPr>
          <w:p w14:paraId="1C4F56FC" w14:textId="77777777" w:rsidR="00CF6C7D" w:rsidRPr="00B447F5" w:rsidRDefault="00CF6C7D" w:rsidP="00CF6C7D">
            <w:pPr>
              <w:spacing w:line="312" w:lineRule="auto"/>
              <w:ind w:right="-110"/>
              <w:rPr>
                <w:rFonts w:eastAsia="Calibri"/>
                <w:b/>
                <w:sz w:val="27"/>
                <w:szCs w:val="27"/>
              </w:rPr>
            </w:pPr>
            <w:r w:rsidRPr="00B447F5">
              <w:rPr>
                <w:bCs/>
                <w:sz w:val="27"/>
                <w:szCs w:val="27"/>
              </w:rPr>
              <w:t>Bài 14</w:t>
            </w:r>
            <w:r w:rsidRPr="00B447F5">
              <w:rPr>
                <w:rFonts w:eastAsia="Calibri"/>
                <w:sz w:val="27"/>
                <w:szCs w:val="27"/>
              </w:rPr>
              <w:t>. Năng lượng tái tạo</w:t>
            </w:r>
          </w:p>
        </w:tc>
        <w:tc>
          <w:tcPr>
            <w:tcW w:w="1611" w:type="dxa"/>
            <w:vAlign w:val="center"/>
          </w:tcPr>
          <w:p w14:paraId="2AC8B506" w14:textId="77777777" w:rsidR="00CF6C7D" w:rsidRPr="00B447F5" w:rsidRDefault="00CF6C7D" w:rsidP="00CF6C7D">
            <w:pPr>
              <w:spacing w:line="312" w:lineRule="auto"/>
              <w:jc w:val="center"/>
              <w:rPr>
                <w:rFonts w:eastAsia="Calibri"/>
                <w:b/>
                <w:sz w:val="27"/>
                <w:szCs w:val="27"/>
              </w:rPr>
            </w:pPr>
          </w:p>
        </w:tc>
      </w:tr>
      <w:tr w:rsidR="00CF6C7D" w:rsidRPr="00B447F5" w14:paraId="23F06867" w14:textId="77777777" w:rsidTr="00997EFB">
        <w:trPr>
          <w:trHeight w:val="549"/>
          <w:jc w:val="center"/>
        </w:trPr>
        <w:tc>
          <w:tcPr>
            <w:tcW w:w="993" w:type="dxa"/>
            <w:vAlign w:val="center"/>
          </w:tcPr>
          <w:p w14:paraId="488A1C96" w14:textId="77777777" w:rsidR="00CF6C7D" w:rsidRPr="00B447F5" w:rsidRDefault="00CF6C7D" w:rsidP="00CF6C7D">
            <w:pPr>
              <w:spacing w:line="312" w:lineRule="auto"/>
              <w:jc w:val="center"/>
              <w:rPr>
                <w:b/>
                <w:sz w:val="27"/>
                <w:szCs w:val="27"/>
              </w:rPr>
            </w:pPr>
            <w:r w:rsidRPr="00B447F5">
              <w:rPr>
                <w:rFonts w:eastAsia="Calibri"/>
                <w:b/>
                <w:sz w:val="27"/>
                <w:szCs w:val="27"/>
              </w:rPr>
              <w:t>16</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757774CA" w14:textId="77777777" w:rsidR="00CF6C7D" w:rsidRPr="00B447F5" w:rsidRDefault="00CF6C7D" w:rsidP="00CF6C7D">
            <w:pPr>
              <w:spacing w:line="288" w:lineRule="auto"/>
              <w:jc w:val="both"/>
              <w:rPr>
                <w:rFonts w:eastAsia="Calibri"/>
                <w:color w:val="auto"/>
                <w:sz w:val="27"/>
                <w:szCs w:val="27"/>
              </w:rPr>
            </w:pPr>
            <w:r w:rsidRPr="00B447F5">
              <w:rPr>
                <w:rFonts w:eastAsia="Calibri"/>
                <w:color w:val="auto"/>
                <w:sz w:val="27"/>
                <w:szCs w:val="27"/>
              </w:rPr>
              <w:t xml:space="preserve"> </w:t>
            </w:r>
            <w:r w:rsidRPr="00B447F5">
              <w:rPr>
                <w:rFonts w:eastAsia="Times New Roman"/>
                <w:color w:val="auto"/>
                <w:sz w:val="27"/>
                <w:szCs w:val="27"/>
              </w:rPr>
              <w:t>- Dụng cụ: đèn cồn</w:t>
            </w:r>
          </w:p>
          <w:p w14:paraId="02C86279"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các kim loại: dây nhôm, đồng,  đinh sắt,  Sodium Na; các dung dịch: acid HCl,   copper(II) sulfate (CuSO</w:t>
            </w:r>
            <w:r w:rsidRPr="00B447F5">
              <w:rPr>
                <w:rFonts w:eastAsia="Times New Roman"/>
                <w:color w:val="auto"/>
                <w:sz w:val="27"/>
                <w:szCs w:val="27"/>
                <w:vertAlign w:val="subscript"/>
              </w:rPr>
              <w:t>4</w:t>
            </w:r>
            <w:r w:rsidRPr="00B447F5">
              <w:rPr>
                <w:rFonts w:eastAsia="Times New Roman"/>
                <w:color w:val="auto"/>
                <w:sz w:val="27"/>
                <w:szCs w:val="27"/>
              </w:rPr>
              <w:t xml:space="preserve">) </w:t>
            </w:r>
          </w:p>
        </w:tc>
        <w:tc>
          <w:tcPr>
            <w:tcW w:w="1275" w:type="dxa"/>
          </w:tcPr>
          <w:p w14:paraId="5C765D73" w14:textId="638B1375"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43EBE609" w14:textId="77777777" w:rsidR="00CF6C7D" w:rsidRPr="00B447F5" w:rsidRDefault="00CF6C7D" w:rsidP="00CF6C7D">
            <w:pPr>
              <w:spacing w:line="312" w:lineRule="auto"/>
              <w:ind w:right="-110"/>
              <w:rPr>
                <w:rFonts w:eastAsia="Calibri"/>
                <w:b/>
                <w:sz w:val="27"/>
                <w:szCs w:val="27"/>
              </w:rPr>
            </w:pPr>
            <w:r w:rsidRPr="00B447F5">
              <w:rPr>
                <w:bCs/>
                <w:sz w:val="27"/>
                <w:szCs w:val="27"/>
              </w:rPr>
              <w:t>Bài 15.</w:t>
            </w:r>
            <w:r w:rsidRPr="00B447F5">
              <w:rPr>
                <w:rFonts w:eastAsia="Calibri"/>
                <w:bCs/>
                <w:color w:val="auto"/>
                <w:sz w:val="27"/>
                <w:szCs w:val="27"/>
              </w:rPr>
              <w:t xml:space="preserve"> Tính chất chung của kim loại</w:t>
            </w:r>
          </w:p>
        </w:tc>
        <w:tc>
          <w:tcPr>
            <w:tcW w:w="1611" w:type="dxa"/>
            <w:vAlign w:val="center"/>
          </w:tcPr>
          <w:p w14:paraId="4BE4CF45" w14:textId="77777777" w:rsidR="00CF6C7D" w:rsidRPr="00B447F5" w:rsidRDefault="00CF6C7D" w:rsidP="00CF6C7D">
            <w:pPr>
              <w:spacing w:line="312" w:lineRule="auto"/>
              <w:jc w:val="center"/>
              <w:rPr>
                <w:rFonts w:eastAsia="Calibri"/>
                <w:b/>
                <w:sz w:val="27"/>
                <w:szCs w:val="27"/>
              </w:rPr>
            </w:pPr>
          </w:p>
        </w:tc>
      </w:tr>
      <w:tr w:rsidR="00CF6C7D" w:rsidRPr="00B447F5" w14:paraId="2F2F3EA4" w14:textId="77777777" w:rsidTr="00997EFB">
        <w:trPr>
          <w:trHeight w:val="549"/>
          <w:jc w:val="center"/>
        </w:trPr>
        <w:tc>
          <w:tcPr>
            <w:tcW w:w="993" w:type="dxa"/>
            <w:vAlign w:val="center"/>
          </w:tcPr>
          <w:p w14:paraId="58E20531" w14:textId="77777777" w:rsidR="00CF6C7D" w:rsidRPr="00B447F5" w:rsidRDefault="00CF6C7D" w:rsidP="00CF6C7D">
            <w:pPr>
              <w:spacing w:line="312" w:lineRule="auto"/>
              <w:jc w:val="center"/>
              <w:rPr>
                <w:b/>
                <w:sz w:val="27"/>
                <w:szCs w:val="27"/>
              </w:rPr>
            </w:pPr>
            <w:r w:rsidRPr="00B447F5">
              <w:rPr>
                <w:rFonts w:eastAsia="Calibri"/>
                <w:b/>
                <w:sz w:val="27"/>
                <w:szCs w:val="27"/>
              </w:rPr>
              <w:t>17</w:t>
            </w:r>
          </w:p>
        </w:tc>
        <w:tc>
          <w:tcPr>
            <w:tcW w:w="7310" w:type="dxa"/>
            <w:tcBorders>
              <w:top w:val="outset" w:sz="6" w:space="0" w:color="auto"/>
              <w:left w:val="outset" w:sz="6" w:space="0" w:color="auto"/>
              <w:bottom w:val="single" w:sz="4" w:space="0" w:color="auto"/>
              <w:right w:val="outset" w:sz="6" w:space="0" w:color="auto"/>
            </w:tcBorders>
            <w:shd w:val="clear" w:color="auto" w:fill="FFFFFF"/>
          </w:tcPr>
          <w:p w14:paraId="71EE1778"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ống nghiệm, cốc thuỷ tinh</w:t>
            </w:r>
          </w:p>
          <w:p w14:paraId="56073B4C"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các kim loại: Na, Mg, Fe, Cu, Zn; các dung dịch: acid HCl, CuSO</w:t>
            </w:r>
            <w:r w:rsidRPr="00B447F5">
              <w:rPr>
                <w:rFonts w:eastAsia="Times New Roman"/>
                <w:color w:val="auto"/>
                <w:sz w:val="27"/>
                <w:szCs w:val="27"/>
                <w:vertAlign w:val="subscript"/>
              </w:rPr>
              <w:t>4</w:t>
            </w:r>
            <w:r w:rsidRPr="00B447F5">
              <w:rPr>
                <w:rFonts w:eastAsia="Times New Roman"/>
                <w:color w:val="auto"/>
                <w:sz w:val="27"/>
                <w:szCs w:val="27"/>
              </w:rPr>
              <w:t>, AgNO</w:t>
            </w:r>
            <w:r w:rsidRPr="00B447F5">
              <w:rPr>
                <w:rFonts w:eastAsia="Times New Roman"/>
                <w:color w:val="auto"/>
                <w:sz w:val="27"/>
                <w:szCs w:val="27"/>
                <w:vertAlign w:val="subscript"/>
              </w:rPr>
              <w:t>3</w:t>
            </w:r>
            <w:r w:rsidRPr="00B447F5">
              <w:rPr>
                <w:rFonts w:eastAsia="Times New Roman"/>
                <w:color w:val="auto"/>
                <w:sz w:val="27"/>
                <w:szCs w:val="27"/>
              </w:rPr>
              <w:t>, nước.</w:t>
            </w:r>
          </w:p>
        </w:tc>
        <w:tc>
          <w:tcPr>
            <w:tcW w:w="1275" w:type="dxa"/>
          </w:tcPr>
          <w:p w14:paraId="6E7AB13E" w14:textId="7F6EC702"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Borders>
              <w:bottom w:val="single" w:sz="4" w:space="0" w:color="auto"/>
            </w:tcBorders>
          </w:tcPr>
          <w:p w14:paraId="73EE812B" w14:textId="77777777" w:rsidR="00CF6C7D" w:rsidRPr="00B447F5" w:rsidRDefault="00CF6C7D" w:rsidP="00CF6C7D">
            <w:pPr>
              <w:spacing w:line="312" w:lineRule="auto"/>
              <w:ind w:right="-110"/>
              <w:rPr>
                <w:rFonts w:eastAsia="Calibri"/>
                <w:b/>
                <w:sz w:val="27"/>
                <w:szCs w:val="27"/>
              </w:rPr>
            </w:pPr>
            <w:r w:rsidRPr="00B447F5">
              <w:rPr>
                <w:bCs/>
                <w:sz w:val="27"/>
                <w:szCs w:val="27"/>
              </w:rPr>
              <w:t>Bài 16.</w:t>
            </w:r>
            <w:r w:rsidRPr="00B447F5">
              <w:rPr>
                <w:rFonts w:eastAsia="Calibri"/>
                <w:color w:val="auto"/>
                <w:sz w:val="27"/>
                <w:szCs w:val="27"/>
              </w:rPr>
              <w:t xml:space="preserve"> Dãy hoạt động hóa học</w:t>
            </w:r>
            <w:r w:rsidRPr="00B447F5">
              <w:rPr>
                <w:rFonts w:eastAsia="Calibri"/>
                <w:b/>
                <w:bCs/>
                <w:color w:val="auto"/>
                <w:sz w:val="27"/>
                <w:szCs w:val="27"/>
              </w:rPr>
              <w:t xml:space="preserve"> </w:t>
            </w:r>
          </w:p>
        </w:tc>
        <w:tc>
          <w:tcPr>
            <w:tcW w:w="1611" w:type="dxa"/>
            <w:vAlign w:val="center"/>
          </w:tcPr>
          <w:p w14:paraId="1FDE5352" w14:textId="77777777" w:rsidR="00CF6C7D" w:rsidRPr="00B447F5" w:rsidRDefault="00CF6C7D" w:rsidP="00CF6C7D">
            <w:pPr>
              <w:spacing w:line="312" w:lineRule="auto"/>
              <w:jc w:val="center"/>
              <w:rPr>
                <w:rFonts w:eastAsia="Calibri"/>
                <w:b/>
                <w:sz w:val="27"/>
                <w:szCs w:val="27"/>
              </w:rPr>
            </w:pPr>
          </w:p>
        </w:tc>
      </w:tr>
      <w:tr w:rsidR="00CF6C7D" w:rsidRPr="00B447F5" w14:paraId="58C10941" w14:textId="77777777" w:rsidTr="00997EFB">
        <w:trPr>
          <w:trHeight w:val="549"/>
          <w:jc w:val="center"/>
        </w:trPr>
        <w:tc>
          <w:tcPr>
            <w:tcW w:w="993" w:type="dxa"/>
            <w:vAlign w:val="center"/>
          </w:tcPr>
          <w:p w14:paraId="4282E8DA" w14:textId="77777777" w:rsidR="00CF6C7D" w:rsidRPr="00B447F5" w:rsidRDefault="00CF6C7D" w:rsidP="00CF6C7D">
            <w:pPr>
              <w:spacing w:line="312" w:lineRule="auto"/>
              <w:jc w:val="center"/>
              <w:rPr>
                <w:b/>
                <w:sz w:val="27"/>
                <w:szCs w:val="27"/>
              </w:rPr>
            </w:pPr>
            <w:r w:rsidRPr="00B447F5">
              <w:rPr>
                <w:rFonts w:eastAsia="Calibri"/>
                <w:b/>
                <w:sz w:val="27"/>
                <w:szCs w:val="27"/>
              </w:rPr>
              <w:t>18</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332BD3C7"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Một số mẫu vật làm từ hợp kim trong đời sống</w:t>
            </w:r>
          </w:p>
        </w:tc>
        <w:tc>
          <w:tcPr>
            <w:tcW w:w="1275" w:type="dxa"/>
          </w:tcPr>
          <w:p w14:paraId="3368584E" w14:textId="38FB8E28"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4510681A" w14:textId="77777777" w:rsidR="00CF6C7D" w:rsidRPr="00B447F5" w:rsidRDefault="00CF6C7D" w:rsidP="00CF6C7D">
            <w:pPr>
              <w:spacing w:line="312" w:lineRule="auto"/>
              <w:ind w:right="-110"/>
              <w:rPr>
                <w:rFonts w:eastAsia="Calibri"/>
                <w:b/>
                <w:sz w:val="27"/>
                <w:szCs w:val="27"/>
              </w:rPr>
            </w:pPr>
            <w:r w:rsidRPr="00B447F5">
              <w:rPr>
                <w:bCs/>
                <w:sz w:val="27"/>
                <w:szCs w:val="27"/>
              </w:rPr>
              <w:t>Bài 17.</w:t>
            </w:r>
            <w:r w:rsidRPr="00B447F5">
              <w:rPr>
                <w:rFonts w:eastAsia="Calibri"/>
                <w:color w:val="auto"/>
                <w:sz w:val="27"/>
                <w:szCs w:val="27"/>
              </w:rPr>
              <w:t xml:space="preserve"> Tách kim loại - sử dụng hợp kim</w:t>
            </w:r>
          </w:p>
        </w:tc>
        <w:tc>
          <w:tcPr>
            <w:tcW w:w="1611" w:type="dxa"/>
            <w:vAlign w:val="center"/>
          </w:tcPr>
          <w:p w14:paraId="21767707" w14:textId="77777777" w:rsidR="00CF6C7D" w:rsidRPr="00B447F5" w:rsidRDefault="00CF6C7D" w:rsidP="00CF6C7D">
            <w:pPr>
              <w:spacing w:line="312" w:lineRule="auto"/>
              <w:jc w:val="center"/>
              <w:rPr>
                <w:rFonts w:eastAsia="Calibri"/>
                <w:b/>
                <w:sz w:val="27"/>
                <w:szCs w:val="27"/>
              </w:rPr>
            </w:pPr>
          </w:p>
        </w:tc>
      </w:tr>
      <w:tr w:rsidR="00CF6C7D" w:rsidRPr="00B447F5" w14:paraId="49B4825A" w14:textId="77777777" w:rsidTr="00997EFB">
        <w:trPr>
          <w:trHeight w:val="549"/>
          <w:jc w:val="center"/>
        </w:trPr>
        <w:tc>
          <w:tcPr>
            <w:tcW w:w="993" w:type="dxa"/>
            <w:vAlign w:val="center"/>
          </w:tcPr>
          <w:p w14:paraId="008CE7EC" w14:textId="77777777" w:rsidR="00CF6C7D" w:rsidRPr="00B447F5" w:rsidRDefault="00CF6C7D" w:rsidP="00CF6C7D">
            <w:pPr>
              <w:spacing w:line="312" w:lineRule="auto"/>
              <w:jc w:val="center"/>
              <w:rPr>
                <w:b/>
                <w:sz w:val="27"/>
                <w:szCs w:val="27"/>
              </w:rPr>
            </w:pPr>
            <w:r w:rsidRPr="00B447F5">
              <w:rPr>
                <w:rFonts w:eastAsia="Calibri"/>
                <w:b/>
                <w:sz w:val="27"/>
                <w:szCs w:val="27"/>
              </w:rPr>
              <w:t>19</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38A9EC07" w14:textId="77777777" w:rsidR="00CF6C7D" w:rsidRPr="00B447F5" w:rsidRDefault="00CF6C7D" w:rsidP="00CF6C7D">
            <w:pPr>
              <w:spacing w:line="312" w:lineRule="auto"/>
              <w:rPr>
                <w:rFonts w:eastAsia="Calibri"/>
                <w:sz w:val="27"/>
                <w:szCs w:val="27"/>
              </w:rPr>
            </w:pPr>
            <w:r w:rsidRPr="00B447F5">
              <w:rPr>
                <w:rFonts w:eastAsia="Calibri"/>
                <w:color w:val="auto"/>
                <w:sz w:val="27"/>
                <w:szCs w:val="27"/>
              </w:rPr>
              <w:t>- Một số mẫu kim loại ( Cu, Al, Au..), phi kim ( P, S, C...)</w:t>
            </w:r>
          </w:p>
        </w:tc>
        <w:tc>
          <w:tcPr>
            <w:tcW w:w="1275" w:type="dxa"/>
          </w:tcPr>
          <w:p w14:paraId="69D09139" w14:textId="22597B56"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0160245B" w14:textId="77777777" w:rsidR="00CF6C7D" w:rsidRPr="00B447F5" w:rsidRDefault="00CF6C7D" w:rsidP="00CF6C7D">
            <w:pPr>
              <w:spacing w:line="312" w:lineRule="auto"/>
              <w:ind w:right="-110"/>
              <w:rPr>
                <w:rFonts w:eastAsia="Calibri"/>
                <w:b/>
                <w:sz w:val="27"/>
                <w:szCs w:val="27"/>
              </w:rPr>
            </w:pPr>
            <w:r w:rsidRPr="00B447F5">
              <w:rPr>
                <w:bCs/>
                <w:sz w:val="27"/>
                <w:szCs w:val="27"/>
              </w:rPr>
              <w:t>Bài 18.</w:t>
            </w:r>
            <w:r w:rsidRPr="00B447F5">
              <w:rPr>
                <w:rFonts w:eastAsia="Calibri"/>
                <w:color w:val="auto"/>
                <w:sz w:val="27"/>
                <w:szCs w:val="27"/>
              </w:rPr>
              <w:t xml:space="preserve"> Sự khác nhau cơ bản giữa phi kim và kim loại</w:t>
            </w:r>
          </w:p>
        </w:tc>
        <w:tc>
          <w:tcPr>
            <w:tcW w:w="1611" w:type="dxa"/>
            <w:vAlign w:val="center"/>
          </w:tcPr>
          <w:p w14:paraId="605F7912" w14:textId="77777777" w:rsidR="00CF6C7D" w:rsidRPr="00B447F5" w:rsidRDefault="00CF6C7D" w:rsidP="00CF6C7D">
            <w:pPr>
              <w:spacing w:line="312" w:lineRule="auto"/>
              <w:jc w:val="center"/>
              <w:rPr>
                <w:rFonts w:eastAsia="Calibri"/>
                <w:b/>
                <w:sz w:val="27"/>
                <w:szCs w:val="27"/>
              </w:rPr>
            </w:pPr>
          </w:p>
        </w:tc>
      </w:tr>
      <w:tr w:rsidR="00CF6C7D" w:rsidRPr="00B447F5" w14:paraId="6CB00D31" w14:textId="77777777" w:rsidTr="00997EFB">
        <w:trPr>
          <w:trHeight w:val="549"/>
          <w:jc w:val="center"/>
        </w:trPr>
        <w:tc>
          <w:tcPr>
            <w:tcW w:w="993" w:type="dxa"/>
            <w:vAlign w:val="center"/>
          </w:tcPr>
          <w:p w14:paraId="2CF9A1B2" w14:textId="77777777" w:rsidR="00CF6C7D" w:rsidRPr="00B447F5" w:rsidRDefault="00CF6C7D" w:rsidP="00CF6C7D">
            <w:pPr>
              <w:spacing w:line="312" w:lineRule="auto"/>
              <w:jc w:val="center"/>
              <w:rPr>
                <w:b/>
                <w:sz w:val="27"/>
                <w:szCs w:val="27"/>
              </w:rPr>
            </w:pPr>
            <w:r w:rsidRPr="00B447F5">
              <w:rPr>
                <w:rFonts w:eastAsia="Calibri"/>
                <w:b/>
                <w:sz w:val="27"/>
                <w:szCs w:val="27"/>
              </w:rPr>
              <w:t>22</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7FBCEBD2" w14:textId="77777777" w:rsidR="00CF6C7D" w:rsidRPr="00B447F5" w:rsidRDefault="00CF6C7D" w:rsidP="00CF6C7D">
            <w:pPr>
              <w:spacing w:line="312" w:lineRule="auto"/>
              <w:rPr>
                <w:rFonts w:eastAsia="Calibri"/>
                <w:sz w:val="27"/>
                <w:szCs w:val="27"/>
              </w:rPr>
            </w:pPr>
            <w:r w:rsidRPr="00B447F5">
              <w:rPr>
                <w:rFonts w:eastAsia="Calibri"/>
                <w:color w:val="auto"/>
                <w:sz w:val="27"/>
                <w:szCs w:val="27"/>
              </w:rPr>
              <w:t>- Quả cầu tượng trưng cho nguyên tử C, H, O, các mối nối liên kết</w:t>
            </w:r>
          </w:p>
        </w:tc>
        <w:tc>
          <w:tcPr>
            <w:tcW w:w="1275" w:type="dxa"/>
          </w:tcPr>
          <w:p w14:paraId="0DAFE668" w14:textId="0E07872A"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3026D4DC" w14:textId="77777777" w:rsidR="00CF6C7D" w:rsidRPr="00B447F5" w:rsidRDefault="00CF6C7D" w:rsidP="00CF6C7D">
            <w:pPr>
              <w:spacing w:line="312" w:lineRule="auto"/>
              <w:ind w:right="-110"/>
              <w:rPr>
                <w:rFonts w:eastAsia="Calibri"/>
                <w:b/>
                <w:sz w:val="27"/>
                <w:szCs w:val="27"/>
              </w:rPr>
            </w:pPr>
            <w:r w:rsidRPr="00B447F5">
              <w:rPr>
                <w:bCs/>
                <w:sz w:val="27"/>
                <w:szCs w:val="27"/>
              </w:rPr>
              <w:t>Bài 19.</w:t>
            </w:r>
            <w:r w:rsidRPr="00B447F5">
              <w:rPr>
                <w:rFonts w:eastAsia="Calibri"/>
                <w:color w:val="auto"/>
                <w:sz w:val="27"/>
                <w:szCs w:val="27"/>
              </w:rPr>
              <w:t xml:space="preserve"> Giới thiệu về chất hữu cơ</w:t>
            </w:r>
          </w:p>
        </w:tc>
        <w:tc>
          <w:tcPr>
            <w:tcW w:w="1611" w:type="dxa"/>
            <w:vAlign w:val="center"/>
          </w:tcPr>
          <w:p w14:paraId="5CC0D4C9" w14:textId="77777777" w:rsidR="00CF6C7D" w:rsidRPr="00B447F5" w:rsidRDefault="00CF6C7D" w:rsidP="00CF6C7D">
            <w:pPr>
              <w:spacing w:line="312" w:lineRule="auto"/>
              <w:jc w:val="center"/>
              <w:rPr>
                <w:rFonts w:eastAsia="Calibri"/>
                <w:b/>
                <w:sz w:val="27"/>
                <w:szCs w:val="27"/>
              </w:rPr>
            </w:pPr>
          </w:p>
        </w:tc>
      </w:tr>
      <w:tr w:rsidR="00CF6C7D" w:rsidRPr="00B447F5" w14:paraId="1DA2FADC" w14:textId="77777777" w:rsidTr="00997EFB">
        <w:trPr>
          <w:trHeight w:val="549"/>
          <w:jc w:val="center"/>
        </w:trPr>
        <w:tc>
          <w:tcPr>
            <w:tcW w:w="993" w:type="dxa"/>
            <w:vAlign w:val="center"/>
          </w:tcPr>
          <w:p w14:paraId="38F6F967" w14:textId="77777777" w:rsidR="00CF6C7D" w:rsidRPr="00B447F5" w:rsidRDefault="00CF6C7D" w:rsidP="00CF6C7D">
            <w:pPr>
              <w:spacing w:line="312" w:lineRule="auto"/>
              <w:jc w:val="center"/>
              <w:rPr>
                <w:b/>
                <w:sz w:val="27"/>
                <w:szCs w:val="27"/>
              </w:rPr>
            </w:pPr>
            <w:r w:rsidRPr="00B447F5">
              <w:rPr>
                <w:rFonts w:eastAsia="Calibri"/>
                <w:b/>
                <w:sz w:val="27"/>
                <w:szCs w:val="27"/>
              </w:rPr>
              <w:t>23</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75CAADC5" w14:textId="77777777" w:rsidR="00CF6C7D" w:rsidRPr="00B447F5" w:rsidRDefault="00CF6C7D" w:rsidP="00CF6C7D">
            <w:pPr>
              <w:spacing w:line="288" w:lineRule="auto"/>
              <w:jc w:val="both"/>
              <w:rPr>
                <w:rFonts w:eastAsia="Calibri"/>
                <w:color w:val="auto"/>
                <w:sz w:val="27"/>
                <w:szCs w:val="27"/>
              </w:rPr>
            </w:pPr>
            <w:r w:rsidRPr="00B447F5">
              <w:rPr>
                <w:rFonts w:eastAsia="Calibri"/>
                <w:color w:val="auto"/>
                <w:sz w:val="27"/>
                <w:szCs w:val="27"/>
              </w:rPr>
              <w:t xml:space="preserve"> </w:t>
            </w:r>
            <w:r w:rsidRPr="00B447F5">
              <w:rPr>
                <w:rFonts w:eastAsia="Times New Roman"/>
                <w:color w:val="auto"/>
                <w:sz w:val="27"/>
                <w:szCs w:val="27"/>
              </w:rPr>
              <w:t>- Dụng cụ: giá thí nghiệm, ống nghiệm, ống hút</w:t>
            </w:r>
          </w:p>
          <w:p w14:paraId="7B795819"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xml:space="preserve">- Hóa chất : khí butane ( trong bật lửa ga), nước vôi trong. </w:t>
            </w:r>
          </w:p>
        </w:tc>
        <w:tc>
          <w:tcPr>
            <w:tcW w:w="1275" w:type="dxa"/>
          </w:tcPr>
          <w:p w14:paraId="7935A8E5" w14:textId="0EB61EB4"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1A9D5619" w14:textId="77777777" w:rsidR="00CF6C7D" w:rsidRPr="00B447F5" w:rsidRDefault="00CF6C7D" w:rsidP="00CF6C7D">
            <w:pPr>
              <w:spacing w:line="312" w:lineRule="auto"/>
              <w:ind w:right="-110"/>
              <w:rPr>
                <w:rFonts w:eastAsia="Calibri"/>
                <w:b/>
                <w:sz w:val="27"/>
                <w:szCs w:val="27"/>
              </w:rPr>
            </w:pPr>
            <w:r w:rsidRPr="00B447F5">
              <w:rPr>
                <w:bCs/>
                <w:sz w:val="27"/>
                <w:szCs w:val="27"/>
              </w:rPr>
              <w:t>Bài 20.</w:t>
            </w:r>
            <w:r w:rsidRPr="00B447F5">
              <w:rPr>
                <w:rFonts w:eastAsia="Calibri"/>
                <w:color w:val="auto"/>
                <w:sz w:val="27"/>
                <w:szCs w:val="27"/>
              </w:rPr>
              <w:t xml:space="preserve"> Hydrocarbon, Alkane</w:t>
            </w:r>
          </w:p>
        </w:tc>
        <w:tc>
          <w:tcPr>
            <w:tcW w:w="1611" w:type="dxa"/>
            <w:vAlign w:val="center"/>
          </w:tcPr>
          <w:p w14:paraId="20FCCF21" w14:textId="77777777" w:rsidR="00CF6C7D" w:rsidRPr="00B447F5" w:rsidRDefault="00CF6C7D" w:rsidP="00CF6C7D">
            <w:pPr>
              <w:spacing w:line="312" w:lineRule="auto"/>
              <w:jc w:val="center"/>
              <w:rPr>
                <w:rFonts w:eastAsia="Calibri"/>
                <w:b/>
                <w:sz w:val="27"/>
                <w:szCs w:val="27"/>
              </w:rPr>
            </w:pPr>
          </w:p>
        </w:tc>
      </w:tr>
      <w:tr w:rsidR="00CF6C7D" w:rsidRPr="00B447F5" w14:paraId="68B3B3DF" w14:textId="77777777" w:rsidTr="00997EFB">
        <w:trPr>
          <w:trHeight w:val="549"/>
          <w:jc w:val="center"/>
        </w:trPr>
        <w:tc>
          <w:tcPr>
            <w:tcW w:w="993" w:type="dxa"/>
            <w:vAlign w:val="center"/>
          </w:tcPr>
          <w:p w14:paraId="107E838C" w14:textId="77777777" w:rsidR="00CF6C7D" w:rsidRPr="00B447F5" w:rsidRDefault="00CF6C7D" w:rsidP="00CF6C7D">
            <w:pPr>
              <w:spacing w:line="312" w:lineRule="auto"/>
              <w:jc w:val="center"/>
              <w:rPr>
                <w:b/>
                <w:sz w:val="27"/>
                <w:szCs w:val="27"/>
              </w:rPr>
            </w:pPr>
            <w:r w:rsidRPr="00B447F5">
              <w:rPr>
                <w:rFonts w:eastAsia="Calibri"/>
                <w:b/>
                <w:sz w:val="27"/>
                <w:szCs w:val="27"/>
              </w:rPr>
              <w:t>24</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6089391F"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ống dẫn khí, ống vuốt nhọn, giá thí nghiệm, ống nghiệm, ống hút</w:t>
            </w:r>
          </w:p>
          <w:p w14:paraId="0B613AFF"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khí ethylene, dung dịch bromine</w:t>
            </w:r>
          </w:p>
        </w:tc>
        <w:tc>
          <w:tcPr>
            <w:tcW w:w="1275" w:type="dxa"/>
          </w:tcPr>
          <w:p w14:paraId="2C210F39" w14:textId="41CFA2F7"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0B51B53C" w14:textId="77777777" w:rsidR="00CF6C7D" w:rsidRPr="00B447F5" w:rsidRDefault="00CF6C7D" w:rsidP="00CF6C7D">
            <w:pPr>
              <w:spacing w:line="312" w:lineRule="auto"/>
              <w:ind w:right="-110"/>
              <w:rPr>
                <w:rFonts w:eastAsia="Calibri"/>
                <w:b/>
                <w:sz w:val="27"/>
                <w:szCs w:val="27"/>
              </w:rPr>
            </w:pPr>
            <w:r w:rsidRPr="00B447F5">
              <w:rPr>
                <w:bCs/>
                <w:sz w:val="27"/>
                <w:szCs w:val="27"/>
              </w:rPr>
              <w:t>Bài 21.</w:t>
            </w:r>
            <w:r w:rsidRPr="00B447F5">
              <w:rPr>
                <w:rFonts w:eastAsia="Calibri"/>
                <w:color w:val="auto"/>
                <w:sz w:val="27"/>
                <w:szCs w:val="27"/>
              </w:rPr>
              <w:t xml:space="preserve"> Alkene</w:t>
            </w:r>
          </w:p>
        </w:tc>
        <w:tc>
          <w:tcPr>
            <w:tcW w:w="1611" w:type="dxa"/>
            <w:vAlign w:val="center"/>
          </w:tcPr>
          <w:p w14:paraId="58A262C3" w14:textId="77777777" w:rsidR="00CF6C7D" w:rsidRPr="00B447F5" w:rsidRDefault="00CF6C7D" w:rsidP="00CF6C7D">
            <w:pPr>
              <w:spacing w:line="312" w:lineRule="auto"/>
              <w:jc w:val="center"/>
              <w:rPr>
                <w:rFonts w:eastAsia="Calibri"/>
                <w:b/>
                <w:sz w:val="27"/>
                <w:szCs w:val="27"/>
              </w:rPr>
            </w:pPr>
          </w:p>
        </w:tc>
      </w:tr>
      <w:tr w:rsidR="00CF6C7D" w:rsidRPr="00B447F5" w14:paraId="2C1E4C57" w14:textId="77777777" w:rsidTr="00997EFB">
        <w:trPr>
          <w:trHeight w:val="549"/>
          <w:jc w:val="center"/>
        </w:trPr>
        <w:tc>
          <w:tcPr>
            <w:tcW w:w="993" w:type="dxa"/>
            <w:vAlign w:val="center"/>
          </w:tcPr>
          <w:p w14:paraId="51085477" w14:textId="77777777" w:rsidR="00CF6C7D" w:rsidRPr="00B447F5" w:rsidRDefault="00CF6C7D" w:rsidP="00CF6C7D">
            <w:pPr>
              <w:spacing w:line="312" w:lineRule="auto"/>
              <w:jc w:val="center"/>
              <w:rPr>
                <w:b/>
                <w:sz w:val="27"/>
                <w:szCs w:val="27"/>
              </w:rPr>
            </w:pPr>
            <w:r w:rsidRPr="00B447F5">
              <w:rPr>
                <w:rFonts w:eastAsia="Calibri"/>
                <w:b/>
                <w:sz w:val="27"/>
                <w:szCs w:val="27"/>
              </w:rPr>
              <w:lastRenderedPageBreak/>
              <w:t>25</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479D4CFF"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bát sứ, ống nghiệm, giá TN, kẹp ống nghiệm, bìa đen</w:t>
            </w:r>
          </w:p>
          <w:p w14:paraId="789F9E76"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C</w:t>
            </w:r>
            <w:r w:rsidRPr="00B447F5">
              <w:rPr>
                <w:rFonts w:eastAsia="Times New Roman"/>
                <w:color w:val="auto"/>
                <w:sz w:val="27"/>
                <w:szCs w:val="27"/>
                <w:vertAlign w:val="subscript"/>
              </w:rPr>
              <w:t>2</w:t>
            </w:r>
            <w:r w:rsidRPr="00B447F5">
              <w:rPr>
                <w:rFonts w:eastAsia="Times New Roman"/>
                <w:color w:val="auto"/>
                <w:sz w:val="27"/>
                <w:szCs w:val="27"/>
              </w:rPr>
              <w:t>H</w:t>
            </w:r>
            <w:r w:rsidRPr="00B447F5">
              <w:rPr>
                <w:rFonts w:eastAsia="Times New Roman"/>
                <w:color w:val="auto"/>
                <w:sz w:val="27"/>
                <w:szCs w:val="27"/>
                <w:vertAlign w:val="subscript"/>
              </w:rPr>
              <w:t>5</w:t>
            </w:r>
            <w:r w:rsidRPr="00B447F5">
              <w:rPr>
                <w:rFonts w:eastAsia="Times New Roman"/>
                <w:color w:val="auto"/>
                <w:sz w:val="27"/>
                <w:szCs w:val="27"/>
              </w:rPr>
              <w:t>OH, nước vôi trong, Na</w:t>
            </w:r>
          </w:p>
        </w:tc>
        <w:tc>
          <w:tcPr>
            <w:tcW w:w="1275" w:type="dxa"/>
          </w:tcPr>
          <w:p w14:paraId="1E8F0E2E" w14:textId="356987D6"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711FB12E" w14:textId="77777777" w:rsidR="00CF6C7D" w:rsidRPr="00B447F5" w:rsidRDefault="00CF6C7D" w:rsidP="00CF6C7D">
            <w:pPr>
              <w:spacing w:line="312" w:lineRule="auto"/>
              <w:ind w:right="-110"/>
              <w:rPr>
                <w:rFonts w:eastAsia="Calibri"/>
                <w:b/>
                <w:sz w:val="27"/>
                <w:szCs w:val="27"/>
              </w:rPr>
            </w:pPr>
            <w:r w:rsidRPr="00B447F5">
              <w:rPr>
                <w:bCs/>
                <w:sz w:val="27"/>
                <w:szCs w:val="27"/>
              </w:rPr>
              <w:t>Bài 23.</w:t>
            </w:r>
            <w:r w:rsidRPr="00B447F5">
              <w:rPr>
                <w:rFonts w:eastAsia="Calibri"/>
                <w:color w:val="auto"/>
                <w:sz w:val="27"/>
                <w:szCs w:val="27"/>
              </w:rPr>
              <w:t xml:space="preserve"> Ethylic alcohol</w:t>
            </w:r>
          </w:p>
        </w:tc>
        <w:tc>
          <w:tcPr>
            <w:tcW w:w="1611" w:type="dxa"/>
            <w:vAlign w:val="center"/>
          </w:tcPr>
          <w:p w14:paraId="67DD33EF" w14:textId="77777777" w:rsidR="00CF6C7D" w:rsidRPr="00B447F5" w:rsidRDefault="00CF6C7D" w:rsidP="00CF6C7D">
            <w:pPr>
              <w:spacing w:line="312" w:lineRule="auto"/>
              <w:jc w:val="center"/>
              <w:rPr>
                <w:rFonts w:eastAsia="Calibri"/>
                <w:b/>
                <w:sz w:val="27"/>
                <w:szCs w:val="27"/>
              </w:rPr>
            </w:pPr>
          </w:p>
        </w:tc>
      </w:tr>
      <w:tr w:rsidR="00CF6C7D" w:rsidRPr="00B447F5" w14:paraId="3A8FEECB" w14:textId="77777777" w:rsidTr="00997EFB">
        <w:trPr>
          <w:trHeight w:val="549"/>
          <w:jc w:val="center"/>
        </w:trPr>
        <w:tc>
          <w:tcPr>
            <w:tcW w:w="993" w:type="dxa"/>
            <w:vAlign w:val="center"/>
          </w:tcPr>
          <w:p w14:paraId="21636A64" w14:textId="77777777" w:rsidR="00CF6C7D" w:rsidRPr="00B447F5" w:rsidRDefault="00CF6C7D" w:rsidP="00CF6C7D">
            <w:pPr>
              <w:spacing w:line="312" w:lineRule="auto"/>
              <w:jc w:val="center"/>
              <w:rPr>
                <w:b/>
                <w:sz w:val="27"/>
                <w:szCs w:val="27"/>
              </w:rPr>
            </w:pPr>
            <w:r w:rsidRPr="00B447F5">
              <w:rPr>
                <w:rFonts w:eastAsia="Calibri"/>
                <w:b/>
                <w:sz w:val="27"/>
                <w:szCs w:val="27"/>
              </w:rPr>
              <w:t>26</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7DF54E6C"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giá để ống nghiệm, ống nghiệm. ống hút, đèn cồn, ống dẫn khí, nút cao su.</w:t>
            </w:r>
          </w:p>
          <w:p w14:paraId="46CE8C1B"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dung dịch acetic  acid, giấy quỳ, NaOH 0,1M; CuO, Zn, đá vôi, dung dịch phenolphthalein, alcohol ethylic, acid H</w:t>
            </w:r>
            <w:r w:rsidRPr="00B447F5">
              <w:rPr>
                <w:rFonts w:eastAsia="Times New Roman"/>
                <w:color w:val="auto"/>
                <w:sz w:val="27"/>
                <w:szCs w:val="27"/>
                <w:vertAlign w:val="subscript"/>
              </w:rPr>
              <w:t>2</w:t>
            </w:r>
            <w:r w:rsidRPr="00B447F5">
              <w:rPr>
                <w:rFonts w:eastAsia="Times New Roman"/>
                <w:color w:val="auto"/>
                <w:sz w:val="27"/>
                <w:szCs w:val="27"/>
              </w:rPr>
              <w:t>SO</w:t>
            </w:r>
            <w:r w:rsidRPr="00B447F5">
              <w:rPr>
                <w:rFonts w:eastAsia="Times New Roman"/>
                <w:color w:val="auto"/>
                <w:sz w:val="27"/>
                <w:szCs w:val="27"/>
                <w:vertAlign w:val="subscript"/>
              </w:rPr>
              <w:t>4</w:t>
            </w:r>
            <w:r w:rsidRPr="00B447F5">
              <w:rPr>
                <w:rFonts w:eastAsia="Times New Roman"/>
                <w:color w:val="auto"/>
                <w:sz w:val="27"/>
                <w:szCs w:val="27"/>
              </w:rPr>
              <w:t xml:space="preserve"> </w:t>
            </w:r>
          </w:p>
        </w:tc>
        <w:tc>
          <w:tcPr>
            <w:tcW w:w="1275" w:type="dxa"/>
          </w:tcPr>
          <w:p w14:paraId="7CE1BFD9" w14:textId="3510987E"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7B89D214" w14:textId="77777777" w:rsidR="00CF6C7D" w:rsidRPr="00B447F5" w:rsidRDefault="00CF6C7D" w:rsidP="00CF6C7D">
            <w:pPr>
              <w:spacing w:line="312" w:lineRule="auto"/>
              <w:ind w:right="-110"/>
              <w:rPr>
                <w:rFonts w:eastAsia="Calibri"/>
                <w:b/>
                <w:sz w:val="27"/>
                <w:szCs w:val="27"/>
              </w:rPr>
            </w:pPr>
            <w:r w:rsidRPr="00B447F5">
              <w:rPr>
                <w:bCs/>
                <w:sz w:val="27"/>
                <w:szCs w:val="27"/>
              </w:rPr>
              <w:t>Bài 24.</w:t>
            </w:r>
            <w:r w:rsidRPr="00B447F5">
              <w:rPr>
                <w:rFonts w:eastAsia="Calibri"/>
                <w:color w:val="auto"/>
                <w:sz w:val="27"/>
                <w:szCs w:val="27"/>
              </w:rPr>
              <w:t xml:space="preserve"> Acetic acid</w:t>
            </w:r>
          </w:p>
        </w:tc>
        <w:tc>
          <w:tcPr>
            <w:tcW w:w="1611" w:type="dxa"/>
            <w:vAlign w:val="center"/>
          </w:tcPr>
          <w:p w14:paraId="714D38FB" w14:textId="77777777" w:rsidR="00CF6C7D" w:rsidRPr="00B447F5" w:rsidRDefault="00CF6C7D" w:rsidP="00CF6C7D">
            <w:pPr>
              <w:spacing w:line="312" w:lineRule="auto"/>
              <w:jc w:val="center"/>
              <w:rPr>
                <w:rFonts w:eastAsia="Calibri"/>
                <w:b/>
                <w:sz w:val="27"/>
                <w:szCs w:val="27"/>
              </w:rPr>
            </w:pPr>
          </w:p>
        </w:tc>
      </w:tr>
      <w:tr w:rsidR="00CF6C7D" w:rsidRPr="00B447F5" w14:paraId="4EAA2A73" w14:textId="77777777" w:rsidTr="00997EFB">
        <w:trPr>
          <w:trHeight w:val="549"/>
          <w:jc w:val="center"/>
        </w:trPr>
        <w:tc>
          <w:tcPr>
            <w:tcW w:w="993" w:type="dxa"/>
            <w:vAlign w:val="center"/>
          </w:tcPr>
          <w:p w14:paraId="3EC8B418" w14:textId="77777777" w:rsidR="00CF6C7D" w:rsidRPr="00B447F5" w:rsidRDefault="00CF6C7D" w:rsidP="00CF6C7D">
            <w:pPr>
              <w:spacing w:line="312" w:lineRule="auto"/>
              <w:jc w:val="center"/>
              <w:rPr>
                <w:b/>
                <w:sz w:val="27"/>
                <w:szCs w:val="27"/>
              </w:rPr>
            </w:pPr>
            <w:r w:rsidRPr="00B447F5">
              <w:rPr>
                <w:rFonts w:eastAsia="Calibri"/>
                <w:b/>
                <w:sz w:val="27"/>
                <w:szCs w:val="27"/>
              </w:rPr>
              <w:t>27</w:t>
            </w:r>
          </w:p>
        </w:tc>
        <w:tc>
          <w:tcPr>
            <w:tcW w:w="7310" w:type="dxa"/>
            <w:tcBorders>
              <w:top w:val="outset" w:sz="6" w:space="0" w:color="auto"/>
              <w:left w:val="outset" w:sz="6" w:space="0" w:color="auto"/>
              <w:bottom w:val="outset" w:sz="6" w:space="0" w:color="auto"/>
              <w:right w:val="outset" w:sz="6" w:space="0" w:color="auto"/>
            </w:tcBorders>
            <w:shd w:val="clear" w:color="auto" w:fill="FFFFFF"/>
          </w:tcPr>
          <w:p w14:paraId="34B1C819"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 ống nghiệm</w:t>
            </w:r>
          </w:p>
          <w:p w14:paraId="23563695"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xml:space="preserve"> - Hóa chất: dầu ăn, xăng, nước.</w:t>
            </w:r>
          </w:p>
        </w:tc>
        <w:tc>
          <w:tcPr>
            <w:tcW w:w="1275" w:type="dxa"/>
          </w:tcPr>
          <w:p w14:paraId="3D78C141" w14:textId="7EAF5410"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Borders>
              <w:top w:val="outset" w:sz="6" w:space="0" w:color="auto"/>
              <w:left w:val="outset" w:sz="6" w:space="0" w:color="auto"/>
              <w:bottom w:val="outset" w:sz="6" w:space="0" w:color="auto"/>
              <w:right w:val="outset" w:sz="6" w:space="0" w:color="auto"/>
            </w:tcBorders>
            <w:shd w:val="clear" w:color="auto" w:fill="FFFFFF"/>
          </w:tcPr>
          <w:p w14:paraId="5C9AAD42" w14:textId="77777777" w:rsidR="00CF6C7D" w:rsidRPr="00B447F5" w:rsidRDefault="00CF6C7D" w:rsidP="00CF6C7D">
            <w:pPr>
              <w:spacing w:line="312" w:lineRule="auto"/>
              <w:ind w:right="-110"/>
              <w:rPr>
                <w:rFonts w:eastAsia="Calibri"/>
                <w:b/>
                <w:sz w:val="27"/>
                <w:szCs w:val="27"/>
              </w:rPr>
            </w:pPr>
            <w:r w:rsidRPr="00B447F5">
              <w:rPr>
                <w:bCs/>
                <w:sz w:val="27"/>
                <w:szCs w:val="27"/>
              </w:rPr>
              <w:t>Bài 25.</w:t>
            </w:r>
            <w:r w:rsidRPr="00B447F5">
              <w:rPr>
                <w:rFonts w:eastAsia="Calibri"/>
                <w:color w:val="auto"/>
                <w:sz w:val="27"/>
                <w:szCs w:val="27"/>
              </w:rPr>
              <w:t xml:space="preserve"> Lipid và chất béo</w:t>
            </w:r>
          </w:p>
        </w:tc>
        <w:tc>
          <w:tcPr>
            <w:tcW w:w="1611" w:type="dxa"/>
            <w:vAlign w:val="center"/>
          </w:tcPr>
          <w:p w14:paraId="34F5A43B" w14:textId="77777777" w:rsidR="00CF6C7D" w:rsidRPr="00B447F5" w:rsidRDefault="00CF6C7D" w:rsidP="00CF6C7D">
            <w:pPr>
              <w:spacing w:line="312" w:lineRule="auto"/>
              <w:jc w:val="center"/>
              <w:rPr>
                <w:rFonts w:eastAsia="Calibri"/>
                <w:b/>
                <w:sz w:val="27"/>
                <w:szCs w:val="27"/>
              </w:rPr>
            </w:pPr>
          </w:p>
        </w:tc>
      </w:tr>
      <w:tr w:rsidR="00CF6C7D" w:rsidRPr="00B447F5" w14:paraId="41005AEB" w14:textId="77777777" w:rsidTr="00997EFB">
        <w:trPr>
          <w:trHeight w:val="549"/>
          <w:jc w:val="center"/>
        </w:trPr>
        <w:tc>
          <w:tcPr>
            <w:tcW w:w="993" w:type="dxa"/>
            <w:vAlign w:val="center"/>
          </w:tcPr>
          <w:p w14:paraId="712B4E66" w14:textId="77777777" w:rsidR="00CF6C7D" w:rsidRPr="00B447F5" w:rsidRDefault="00CF6C7D" w:rsidP="00CF6C7D">
            <w:pPr>
              <w:spacing w:line="312" w:lineRule="auto"/>
              <w:jc w:val="center"/>
              <w:rPr>
                <w:b/>
                <w:sz w:val="27"/>
                <w:szCs w:val="27"/>
              </w:rPr>
            </w:pPr>
            <w:r w:rsidRPr="00B447F5">
              <w:rPr>
                <w:rFonts w:eastAsia="Calibri"/>
                <w:b/>
                <w:sz w:val="27"/>
                <w:szCs w:val="27"/>
              </w:rPr>
              <w:t>28</w:t>
            </w:r>
          </w:p>
        </w:tc>
        <w:tc>
          <w:tcPr>
            <w:tcW w:w="7310" w:type="dxa"/>
            <w:vAlign w:val="center"/>
          </w:tcPr>
          <w:p w14:paraId="256B89FB"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giá để ống nghiệm, ống nghiệm. ống hút, cốc thuỷ tinh, nước nóng.</w:t>
            </w:r>
          </w:p>
          <w:p w14:paraId="29991D74"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dung dịch glucose, AgNO</w:t>
            </w:r>
            <w:r w:rsidRPr="00B447F5">
              <w:rPr>
                <w:rFonts w:eastAsia="Times New Roman"/>
                <w:color w:val="auto"/>
                <w:sz w:val="27"/>
                <w:szCs w:val="27"/>
                <w:vertAlign w:val="subscript"/>
              </w:rPr>
              <w:t>3</w:t>
            </w:r>
            <w:r w:rsidRPr="00B447F5">
              <w:rPr>
                <w:rFonts w:eastAsia="Times New Roman"/>
                <w:color w:val="auto"/>
                <w:sz w:val="27"/>
                <w:szCs w:val="27"/>
              </w:rPr>
              <w:t>, NH</w:t>
            </w:r>
            <w:r w:rsidRPr="00B447F5">
              <w:rPr>
                <w:rFonts w:eastAsia="Times New Roman"/>
                <w:color w:val="auto"/>
                <w:sz w:val="27"/>
                <w:szCs w:val="27"/>
                <w:vertAlign w:val="subscript"/>
              </w:rPr>
              <w:t>3</w:t>
            </w:r>
            <w:r w:rsidRPr="00B447F5">
              <w:rPr>
                <w:rFonts w:eastAsia="Times New Roman"/>
                <w:color w:val="auto"/>
                <w:sz w:val="27"/>
                <w:szCs w:val="27"/>
              </w:rPr>
              <w:t xml:space="preserve"> </w:t>
            </w:r>
          </w:p>
        </w:tc>
        <w:tc>
          <w:tcPr>
            <w:tcW w:w="1275" w:type="dxa"/>
          </w:tcPr>
          <w:p w14:paraId="720BB89D" w14:textId="4F4DD7FD"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46B65832" w14:textId="77777777" w:rsidR="00CF6C7D" w:rsidRPr="00B447F5" w:rsidRDefault="00CF6C7D" w:rsidP="00CF6C7D">
            <w:pPr>
              <w:spacing w:line="312" w:lineRule="auto"/>
              <w:ind w:right="-110"/>
              <w:rPr>
                <w:rFonts w:eastAsia="Calibri"/>
                <w:b/>
                <w:sz w:val="27"/>
                <w:szCs w:val="27"/>
              </w:rPr>
            </w:pPr>
            <w:r w:rsidRPr="00B447F5">
              <w:rPr>
                <w:bCs/>
                <w:sz w:val="27"/>
                <w:szCs w:val="27"/>
              </w:rPr>
              <w:t>Bài 26.</w:t>
            </w:r>
            <w:r w:rsidRPr="00B447F5">
              <w:rPr>
                <w:rFonts w:eastAsia="Calibri"/>
                <w:color w:val="auto"/>
                <w:sz w:val="27"/>
                <w:szCs w:val="27"/>
              </w:rPr>
              <w:t xml:space="preserve"> Glucose và saccharose</w:t>
            </w:r>
          </w:p>
        </w:tc>
        <w:tc>
          <w:tcPr>
            <w:tcW w:w="1611" w:type="dxa"/>
            <w:vAlign w:val="center"/>
          </w:tcPr>
          <w:p w14:paraId="5C624510" w14:textId="77777777" w:rsidR="00CF6C7D" w:rsidRPr="00B447F5" w:rsidRDefault="00CF6C7D" w:rsidP="00CF6C7D">
            <w:pPr>
              <w:spacing w:line="312" w:lineRule="auto"/>
              <w:jc w:val="center"/>
              <w:rPr>
                <w:rFonts w:eastAsia="Calibri"/>
                <w:b/>
                <w:sz w:val="27"/>
                <w:szCs w:val="27"/>
              </w:rPr>
            </w:pPr>
          </w:p>
        </w:tc>
      </w:tr>
      <w:tr w:rsidR="00CF6C7D" w:rsidRPr="00B447F5" w14:paraId="05C0BE72" w14:textId="77777777" w:rsidTr="00997EFB">
        <w:trPr>
          <w:trHeight w:val="549"/>
          <w:jc w:val="center"/>
        </w:trPr>
        <w:tc>
          <w:tcPr>
            <w:tcW w:w="993" w:type="dxa"/>
            <w:vAlign w:val="center"/>
          </w:tcPr>
          <w:p w14:paraId="45ACB69F" w14:textId="77777777" w:rsidR="00CF6C7D" w:rsidRPr="00B447F5" w:rsidRDefault="00CF6C7D" w:rsidP="00CF6C7D">
            <w:pPr>
              <w:spacing w:line="312" w:lineRule="auto"/>
              <w:jc w:val="center"/>
              <w:rPr>
                <w:b/>
                <w:sz w:val="27"/>
                <w:szCs w:val="27"/>
              </w:rPr>
            </w:pPr>
            <w:r w:rsidRPr="00B447F5">
              <w:rPr>
                <w:rFonts w:eastAsia="Calibri"/>
                <w:b/>
                <w:sz w:val="27"/>
                <w:szCs w:val="27"/>
              </w:rPr>
              <w:t>29</w:t>
            </w:r>
          </w:p>
        </w:tc>
        <w:tc>
          <w:tcPr>
            <w:tcW w:w="7310" w:type="dxa"/>
          </w:tcPr>
          <w:p w14:paraId="0DE6D605"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giá để ống nghiệm, ống nghiệm. ống hút, thìa, mặt kính đồng hồ, cốc thuỷ tinh, lưới thép, kiềng đun, đèn cồn..</w:t>
            </w:r>
          </w:p>
          <w:p w14:paraId="6BAD32A3"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dung dịch hồ tinh bột, iodine,  acid H</w:t>
            </w:r>
            <w:r w:rsidRPr="00B447F5">
              <w:rPr>
                <w:rFonts w:eastAsia="Times New Roman"/>
                <w:color w:val="auto"/>
                <w:sz w:val="27"/>
                <w:szCs w:val="27"/>
                <w:vertAlign w:val="subscript"/>
              </w:rPr>
              <w:t>2</w:t>
            </w:r>
            <w:r w:rsidRPr="00B447F5">
              <w:rPr>
                <w:rFonts w:eastAsia="Times New Roman"/>
                <w:color w:val="auto"/>
                <w:sz w:val="27"/>
                <w:szCs w:val="27"/>
              </w:rPr>
              <w:t>SO</w:t>
            </w:r>
            <w:r w:rsidRPr="00B447F5">
              <w:rPr>
                <w:rFonts w:eastAsia="Times New Roman"/>
                <w:color w:val="auto"/>
                <w:sz w:val="27"/>
                <w:szCs w:val="27"/>
                <w:vertAlign w:val="subscript"/>
              </w:rPr>
              <w:t>4</w:t>
            </w:r>
            <w:r w:rsidRPr="00B447F5">
              <w:rPr>
                <w:rFonts w:eastAsia="Times New Roman"/>
                <w:color w:val="auto"/>
                <w:sz w:val="27"/>
                <w:szCs w:val="27"/>
              </w:rPr>
              <w:t>20%</w:t>
            </w:r>
          </w:p>
        </w:tc>
        <w:tc>
          <w:tcPr>
            <w:tcW w:w="1275" w:type="dxa"/>
          </w:tcPr>
          <w:p w14:paraId="6E7C9996" w14:textId="2D92B8D3"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3D1D11CB" w14:textId="77777777" w:rsidR="00CF6C7D" w:rsidRPr="00B447F5" w:rsidRDefault="00CF6C7D" w:rsidP="00CF6C7D">
            <w:pPr>
              <w:spacing w:line="312" w:lineRule="auto"/>
              <w:ind w:right="-110"/>
              <w:rPr>
                <w:rFonts w:eastAsia="Calibri"/>
                <w:b/>
                <w:sz w:val="27"/>
                <w:szCs w:val="27"/>
              </w:rPr>
            </w:pPr>
            <w:r w:rsidRPr="00B447F5">
              <w:rPr>
                <w:rFonts w:eastAsia="Calibri"/>
                <w:b/>
                <w:color w:val="auto"/>
                <w:sz w:val="27"/>
                <w:szCs w:val="27"/>
              </w:rPr>
              <w:t xml:space="preserve"> </w:t>
            </w:r>
            <w:r w:rsidRPr="00B447F5">
              <w:rPr>
                <w:bCs/>
                <w:sz w:val="27"/>
                <w:szCs w:val="27"/>
              </w:rPr>
              <w:t>Bài 27</w:t>
            </w:r>
            <w:r w:rsidRPr="00B447F5">
              <w:rPr>
                <w:rFonts w:eastAsia="Calibri"/>
                <w:color w:val="auto"/>
                <w:sz w:val="27"/>
                <w:szCs w:val="27"/>
              </w:rPr>
              <w:t>. Tinh bột và cellulose</w:t>
            </w:r>
          </w:p>
        </w:tc>
        <w:tc>
          <w:tcPr>
            <w:tcW w:w="1611" w:type="dxa"/>
            <w:vAlign w:val="center"/>
          </w:tcPr>
          <w:p w14:paraId="1F406DCB" w14:textId="77777777" w:rsidR="00CF6C7D" w:rsidRPr="00B447F5" w:rsidRDefault="00CF6C7D" w:rsidP="00CF6C7D">
            <w:pPr>
              <w:spacing w:line="312" w:lineRule="auto"/>
              <w:jc w:val="center"/>
              <w:rPr>
                <w:rFonts w:eastAsia="Calibri"/>
                <w:b/>
                <w:sz w:val="27"/>
                <w:szCs w:val="27"/>
              </w:rPr>
            </w:pPr>
          </w:p>
        </w:tc>
      </w:tr>
      <w:tr w:rsidR="00CF6C7D" w:rsidRPr="00B447F5" w14:paraId="628001A4" w14:textId="77777777" w:rsidTr="00997EFB">
        <w:trPr>
          <w:trHeight w:val="549"/>
          <w:jc w:val="center"/>
        </w:trPr>
        <w:tc>
          <w:tcPr>
            <w:tcW w:w="993" w:type="dxa"/>
            <w:vAlign w:val="center"/>
          </w:tcPr>
          <w:p w14:paraId="4E56C9A5" w14:textId="77777777" w:rsidR="00CF6C7D" w:rsidRPr="00B447F5" w:rsidRDefault="00CF6C7D" w:rsidP="00CF6C7D">
            <w:pPr>
              <w:spacing w:line="312" w:lineRule="auto"/>
              <w:jc w:val="center"/>
              <w:rPr>
                <w:b/>
                <w:sz w:val="27"/>
                <w:szCs w:val="27"/>
              </w:rPr>
            </w:pPr>
            <w:r w:rsidRPr="00B447F5">
              <w:rPr>
                <w:rFonts w:eastAsia="Calibri"/>
                <w:b/>
                <w:sz w:val="27"/>
                <w:szCs w:val="27"/>
              </w:rPr>
              <w:t>30</w:t>
            </w:r>
          </w:p>
        </w:tc>
        <w:tc>
          <w:tcPr>
            <w:tcW w:w="7310" w:type="dxa"/>
          </w:tcPr>
          <w:p w14:paraId="72829B8D" w14:textId="77777777" w:rsidR="00CF6C7D" w:rsidRPr="00B447F5" w:rsidRDefault="00CF6C7D" w:rsidP="00CF6C7D">
            <w:pPr>
              <w:spacing w:line="288" w:lineRule="auto"/>
              <w:jc w:val="both"/>
              <w:rPr>
                <w:rFonts w:eastAsia="Times New Roman"/>
                <w:color w:val="auto"/>
                <w:sz w:val="27"/>
                <w:szCs w:val="27"/>
              </w:rPr>
            </w:pPr>
            <w:r w:rsidRPr="00B447F5">
              <w:rPr>
                <w:rFonts w:eastAsia="Times New Roman"/>
                <w:color w:val="auto"/>
                <w:sz w:val="27"/>
                <w:szCs w:val="27"/>
              </w:rPr>
              <w:t>- Dụng cụ: giá để ống nghiệm, ống nghiệm, kẹp ống nghiệm, ống hút, đèn cồn, kẹp sắt, đèn cồn</w:t>
            </w:r>
          </w:p>
          <w:p w14:paraId="17965D8C" w14:textId="77777777" w:rsidR="00CF6C7D" w:rsidRPr="00B447F5" w:rsidRDefault="00CF6C7D" w:rsidP="00CF6C7D">
            <w:pPr>
              <w:spacing w:line="312" w:lineRule="auto"/>
              <w:rPr>
                <w:rFonts w:eastAsia="Calibri"/>
                <w:sz w:val="27"/>
                <w:szCs w:val="27"/>
              </w:rPr>
            </w:pPr>
            <w:r w:rsidRPr="00B447F5">
              <w:rPr>
                <w:rFonts w:eastAsia="Times New Roman"/>
                <w:color w:val="auto"/>
                <w:sz w:val="27"/>
                <w:szCs w:val="27"/>
              </w:rPr>
              <w:t>- Hóa chất: dung dịch lòng trắng trứng, acid HCl 10% , lông gà vịt</w:t>
            </w:r>
          </w:p>
        </w:tc>
        <w:tc>
          <w:tcPr>
            <w:tcW w:w="1275" w:type="dxa"/>
          </w:tcPr>
          <w:p w14:paraId="7E8F77EE" w14:textId="73C61E9A" w:rsidR="00CF6C7D" w:rsidRPr="00B447F5" w:rsidRDefault="00CF6C7D" w:rsidP="00CF6C7D">
            <w:pPr>
              <w:spacing w:line="312" w:lineRule="auto"/>
              <w:jc w:val="center"/>
              <w:rPr>
                <w:sz w:val="27"/>
                <w:szCs w:val="27"/>
              </w:rPr>
            </w:pPr>
            <w:r w:rsidRPr="00B447F5">
              <w:rPr>
                <w:rFonts w:eastAsia="Calibri"/>
                <w:color w:val="auto"/>
                <w:sz w:val="27"/>
                <w:szCs w:val="27"/>
              </w:rPr>
              <w:t>04</w:t>
            </w:r>
            <w:r w:rsidRPr="00B447F5">
              <w:rPr>
                <w:rFonts w:eastAsia="Calibri"/>
                <w:color w:val="auto"/>
                <w:sz w:val="27"/>
                <w:szCs w:val="27"/>
                <w:lang w:val="vi-VN"/>
              </w:rPr>
              <w:t xml:space="preserve"> bộ/lớp</w:t>
            </w:r>
          </w:p>
        </w:tc>
        <w:tc>
          <w:tcPr>
            <w:tcW w:w="3261" w:type="dxa"/>
          </w:tcPr>
          <w:p w14:paraId="60F8EEE1" w14:textId="77777777" w:rsidR="00CF6C7D" w:rsidRPr="00B447F5" w:rsidRDefault="00CF6C7D" w:rsidP="00CF6C7D">
            <w:pPr>
              <w:spacing w:line="312" w:lineRule="auto"/>
              <w:ind w:right="-110"/>
              <w:rPr>
                <w:rFonts w:eastAsia="Calibri"/>
                <w:b/>
                <w:sz w:val="27"/>
                <w:szCs w:val="27"/>
              </w:rPr>
            </w:pPr>
            <w:r w:rsidRPr="00B447F5">
              <w:rPr>
                <w:rFonts w:eastAsia="Calibri"/>
                <w:bCs/>
                <w:color w:val="auto"/>
                <w:sz w:val="27"/>
                <w:szCs w:val="27"/>
              </w:rPr>
              <w:t>Bài 28</w:t>
            </w:r>
            <w:r w:rsidRPr="00B447F5">
              <w:rPr>
                <w:rFonts w:eastAsia="Calibri"/>
                <w:color w:val="auto"/>
                <w:sz w:val="27"/>
                <w:szCs w:val="27"/>
              </w:rPr>
              <w:t>. Protein</w:t>
            </w:r>
          </w:p>
        </w:tc>
        <w:tc>
          <w:tcPr>
            <w:tcW w:w="1611" w:type="dxa"/>
            <w:vAlign w:val="center"/>
          </w:tcPr>
          <w:p w14:paraId="48F10CAC" w14:textId="77777777" w:rsidR="00CF6C7D" w:rsidRPr="00B447F5" w:rsidRDefault="00CF6C7D" w:rsidP="00CF6C7D">
            <w:pPr>
              <w:spacing w:line="312" w:lineRule="auto"/>
              <w:jc w:val="center"/>
              <w:rPr>
                <w:rFonts w:eastAsia="Calibri"/>
                <w:b/>
                <w:sz w:val="27"/>
                <w:szCs w:val="27"/>
              </w:rPr>
            </w:pPr>
          </w:p>
        </w:tc>
      </w:tr>
    </w:tbl>
    <w:p w14:paraId="0B0A475F" w14:textId="4DE7C8B6" w:rsidR="00997EFB" w:rsidRPr="00B447F5" w:rsidRDefault="00997EFB" w:rsidP="00010ED7">
      <w:pPr>
        <w:jc w:val="both"/>
        <w:rPr>
          <w:b/>
          <w:bCs/>
          <w:iCs/>
          <w:color w:val="auto"/>
          <w:sz w:val="27"/>
          <w:szCs w:val="27"/>
          <w:lang w:val="en-SG"/>
        </w:rPr>
      </w:pPr>
    </w:p>
    <w:p w14:paraId="79E107EE" w14:textId="07663CC5" w:rsidR="00040ABD" w:rsidRPr="00B447F5" w:rsidRDefault="00040ABD" w:rsidP="00040ABD">
      <w:pPr>
        <w:jc w:val="both"/>
        <w:rPr>
          <w:b/>
          <w:bCs/>
          <w:iCs/>
          <w:sz w:val="27"/>
          <w:szCs w:val="27"/>
          <w:lang w:val="en-SG"/>
        </w:rPr>
      </w:pPr>
      <w:r w:rsidRPr="00B447F5">
        <w:rPr>
          <w:b/>
          <w:bCs/>
          <w:iCs/>
          <w:sz w:val="27"/>
          <w:szCs w:val="27"/>
          <w:lang w:val="en-SG"/>
        </w:rPr>
        <w:t>3.3. Môn Công nghệ</w:t>
      </w:r>
    </w:p>
    <w:tbl>
      <w:tblPr>
        <w:tblStyle w:val="TableGrid3"/>
        <w:tblW w:w="14601" w:type="dxa"/>
        <w:tblInd w:w="108" w:type="dxa"/>
        <w:tblLook w:val="04A0" w:firstRow="1" w:lastRow="0" w:firstColumn="1" w:lastColumn="0" w:noHBand="0" w:noVBand="1"/>
      </w:tblPr>
      <w:tblGrid>
        <w:gridCol w:w="993"/>
        <w:gridCol w:w="7371"/>
        <w:gridCol w:w="1417"/>
        <w:gridCol w:w="3119"/>
        <w:gridCol w:w="1701"/>
      </w:tblGrid>
      <w:tr w:rsidR="00040ABD" w:rsidRPr="00B447F5" w14:paraId="54F40F84" w14:textId="77777777" w:rsidTr="00CF785E">
        <w:trPr>
          <w:trHeight w:val="618"/>
        </w:trPr>
        <w:tc>
          <w:tcPr>
            <w:tcW w:w="993" w:type="dxa"/>
          </w:tcPr>
          <w:p w14:paraId="48FA3B5C" w14:textId="77777777" w:rsidR="00040ABD" w:rsidRPr="00B447F5" w:rsidRDefault="00040ABD" w:rsidP="00C96CAE">
            <w:pPr>
              <w:spacing w:before="120" w:after="120"/>
              <w:jc w:val="center"/>
              <w:rPr>
                <w:rFonts w:eastAsia="Calibri"/>
                <w:b/>
                <w:bCs/>
                <w:sz w:val="27"/>
                <w:szCs w:val="27"/>
                <w:lang w:val="vi-VN"/>
              </w:rPr>
            </w:pPr>
            <w:r w:rsidRPr="00B447F5">
              <w:rPr>
                <w:rFonts w:eastAsia="Calibri"/>
                <w:b/>
                <w:bCs/>
                <w:sz w:val="27"/>
                <w:szCs w:val="27"/>
                <w:lang w:val="vi-VN"/>
              </w:rPr>
              <w:t>STT</w:t>
            </w:r>
          </w:p>
        </w:tc>
        <w:tc>
          <w:tcPr>
            <w:tcW w:w="7371" w:type="dxa"/>
          </w:tcPr>
          <w:p w14:paraId="42C402AD" w14:textId="77777777" w:rsidR="00040ABD" w:rsidRPr="00B447F5" w:rsidRDefault="00040ABD" w:rsidP="00C96CAE">
            <w:pPr>
              <w:spacing w:before="120" w:after="120"/>
              <w:jc w:val="center"/>
              <w:rPr>
                <w:rFonts w:eastAsia="Calibri"/>
                <w:b/>
                <w:bCs/>
                <w:sz w:val="27"/>
                <w:szCs w:val="27"/>
              </w:rPr>
            </w:pPr>
            <w:r w:rsidRPr="00B447F5">
              <w:rPr>
                <w:rFonts w:eastAsia="Calibri"/>
                <w:b/>
                <w:bCs/>
                <w:sz w:val="27"/>
                <w:szCs w:val="27"/>
              </w:rPr>
              <w:t>T</w:t>
            </w:r>
            <w:r w:rsidRPr="00B447F5">
              <w:rPr>
                <w:rFonts w:eastAsia="Calibri"/>
                <w:b/>
                <w:bCs/>
                <w:sz w:val="27"/>
                <w:szCs w:val="27"/>
                <w:lang w:val="vi-VN"/>
              </w:rPr>
              <w:t>hiết bị dạy học</w:t>
            </w:r>
          </w:p>
        </w:tc>
        <w:tc>
          <w:tcPr>
            <w:tcW w:w="1417" w:type="dxa"/>
          </w:tcPr>
          <w:p w14:paraId="74A780E9" w14:textId="77777777" w:rsidR="00040ABD" w:rsidRPr="00B447F5" w:rsidRDefault="00040ABD" w:rsidP="00C96CAE">
            <w:pPr>
              <w:spacing w:before="120" w:after="120"/>
              <w:jc w:val="center"/>
              <w:rPr>
                <w:rFonts w:eastAsia="Calibri"/>
                <w:b/>
                <w:bCs/>
                <w:sz w:val="27"/>
                <w:szCs w:val="27"/>
                <w:lang w:val="vi-VN"/>
              </w:rPr>
            </w:pPr>
            <w:r w:rsidRPr="00B447F5">
              <w:rPr>
                <w:rFonts w:eastAsia="Calibri"/>
                <w:b/>
                <w:bCs/>
                <w:sz w:val="27"/>
                <w:szCs w:val="27"/>
                <w:lang w:val="vi-VN"/>
              </w:rPr>
              <w:t>Số lượng</w:t>
            </w:r>
          </w:p>
        </w:tc>
        <w:tc>
          <w:tcPr>
            <w:tcW w:w="3119" w:type="dxa"/>
          </w:tcPr>
          <w:p w14:paraId="59095138" w14:textId="77777777" w:rsidR="00040ABD" w:rsidRPr="00B447F5" w:rsidRDefault="00040ABD" w:rsidP="00C96CAE">
            <w:pPr>
              <w:spacing w:before="120" w:after="120"/>
              <w:jc w:val="center"/>
              <w:rPr>
                <w:rFonts w:eastAsia="Calibri"/>
                <w:b/>
                <w:bCs/>
                <w:sz w:val="27"/>
                <w:szCs w:val="27"/>
                <w:lang w:val="vi-VN"/>
              </w:rPr>
            </w:pPr>
            <w:r w:rsidRPr="00B447F5">
              <w:rPr>
                <w:rFonts w:eastAsia="Calibri"/>
                <w:b/>
                <w:bCs/>
                <w:sz w:val="27"/>
                <w:szCs w:val="27"/>
                <w:lang w:val="vi-VN"/>
              </w:rPr>
              <w:t>Các bài thí nghiệm/thực hành</w:t>
            </w:r>
          </w:p>
        </w:tc>
        <w:tc>
          <w:tcPr>
            <w:tcW w:w="1701" w:type="dxa"/>
          </w:tcPr>
          <w:p w14:paraId="557DC4CF" w14:textId="77777777" w:rsidR="00040ABD" w:rsidRPr="00B447F5" w:rsidRDefault="00040ABD" w:rsidP="00C96CAE">
            <w:pPr>
              <w:spacing w:before="120" w:after="120"/>
              <w:jc w:val="center"/>
              <w:rPr>
                <w:rFonts w:eastAsia="Calibri"/>
                <w:b/>
                <w:bCs/>
                <w:sz w:val="27"/>
                <w:szCs w:val="27"/>
                <w:lang w:val="vi-VN"/>
              </w:rPr>
            </w:pPr>
            <w:r w:rsidRPr="00B447F5">
              <w:rPr>
                <w:rFonts w:eastAsia="Calibri"/>
                <w:b/>
                <w:bCs/>
                <w:sz w:val="27"/>
                <w:szCs w:val="27"/>
                <w:lang w:val="vi-VN"/>
              </w:rPr>
              <w:t>Ghi chú</w:t>
            </w:r>
          </w:p>
        </w:tc>
      </w:tr>
      <w:tr w:rsidR="00040ABD" w:rsidRPr="00B447F5" w14:paraId="630E70DD" w14:textId="77777777" w:rsidTr="00CF785E">
        <w:trPr>
          <w:trHeight w:val="424"/>
        </w:trPr>
        <w:tc>
          <w:tcPr>
            <w:tcW w:w="14601" w:type="dxa"/>
            <w:gridSpan w:val="5"/>
          </w:tcPr>
          <w:p w14:paraId="32041E62" w14:textId="52125FDA" w:rsidR="00040ABD" w:rsidRPr="00B447F5" w:rsidRDefault="00997EFB" w:rsidP="00C96CAE">
            <w:pPr>
              <w:ind w:left="1070"/>
              <w:contextualSpacing/>
              <w:jc w:val="center"/>
              <w:rPr>
                <w:rFonts w:eastAsia="Calibri"/>
                <w:b/>
                <w:bCs/>
                <w:sz w:val="27"/>
                <w:szCs w:val="27"/>
              </w:rPr>
            </w:pPr>
            <w:r w:rsidRPr="00B447F5">
              <w:rPr>
                <w:rFonts w:eastAsia="Calibri"/>
                <w:b/>
                <w:bCs/>
                <w:sz w:val="27"/>
                <w:szCs w:val="27"/>
              </w:rPr>
              <w:t xml:space="preserve">CÔNG NGHỆ </w:t>
            </w:r>
            <w:r w:rsidR="00040ABD" w:rsidRPr="00B447F5">
              <w:rPr>
                <w:rFonts w:eastAsia="Calibri"/>
                <w:b/>
                <w:bCs/>
                <w:sz w:val="27"/>
                <w:szCs w:val="27"/>
              </w:rPr>
              <w:t xml:space="preserve"> 6</w:t>
            </w:r>
          </w:p>
        </w:tc>
      </w:tr>
      <w:tr w:rsidR="00040ABD" w:rsidRPr="00B447F5" w14:paraId="270CBCF5" w14:textId="77777777" w:rsidTr="00CF785E">
        <w:trPr>
          <w:trHeight w:val="360"/>
        </w:trPr>
        <w:tc>
          <w:tcPr>
            <w:tcW w:w="993" w:type="dxa"/>
          </w:tcPr>
          <w:p w14:paraId="3C0CB144" w14:textId="77777777" w:rsidR="00040ABD" w:rsidRPr="00B447F5" w:rsidRDefault="00040ABD" w:rsidP="00C96CAE">
            <w:pPr>
              <w:spacing w:before="120" w:after="120"/>
              <w:jc w:val="center"/>
              <w:rPr>
                <w:rFonts w:eastAsia="Calibri"/>
                <w:b/>
                <w:sz w:val="27"/>
                <w:szCs w:val="27"/>
                <w:lang w:val="vi-VN"/>
              </w:rPr>
            </w:pPr>
            <w:r w:rsidRPr="00B447F5">
              <w:rPr>
                <w:rFonts w:eastAsia="Calibri"/>
                <w:b/>
                <w:sz w:val="27"/>
                <w:szCs w:val="27"/>
                <w:lang w:val="vi-VN"/>
              </w:rPr>
              <w:t>1</w:t>
            </w:r>
          </w:p>
        </w:tc>
        <w:tc>
          <w:tcPr>
            <w:tcW w:w="7371" w:type="dxa"/>
          </w:tcPr>
          <w:p w14:paraId="4DF95585" w14:textId="77777777" w:rsidR="00040ABD" w:rsidRPr="00B447F5" w:rsidRDefault="00040ABD" w:rsidP="00C96CAE">
            <w:pPr>
              <w:spacing w:before="120" w:after="120"/>
              <w:jc w:val="both"/>
              <w:rPr>
                <w:rFonts w:eastAsia="Calibri"/>
                <w:sz w:val="27"/>
                <w:szCs w:val="27"/>
              </w:rPr>
            </w:pPr>
            <w:r w:rsidRPr="00B447F5">
              <w:rPr>
                <w:rFonts w:eastAsia="Calibri"/>
                <w:sz w:val="27"/>
                <w:szCs w:val="27"/>
              </w:rPr>
              <w:t>Máy chiếu, máy tính</w:t>
            </w:r>
          </w:p>
        </w:tc>
        <w:tc>
          <w:tcPr>
            <w:tcW w:w="1417" w:type="dxa"/>
          </w:tcPr>
          <w:p w14:paraId="7152A4A8" w14:textId="77777777" w:rsidR="00040ABD" w:rsidRPr="00B447F5" w:rsidRDefault="00040ABD" w:rsidP="00C96CAE">
            <w:pPr>
              <w:spacing w:before="120" w:after="120"/>
              <w:ind w:right="-109"/>
              <w:rPr>
                <w:rFonts w:eastAsia="Calibri"/>
                <w:sz w:val="27"/>
                <w:szCs w:val="27"/>
              </w:rPr>
            </w:pPr>
            <w:r w:rsidRPr="00B447F5">
              <w:rPr>
                <w:rFonts w:eastAsia="Calibri"/>
                <w:sz w:val="27"/>
                <w:szCs w:val="27"/>
              </w:rPr>
              <w:t>1 chiếc/ lớp</w:t>
            </w:r>
          </w:p>
        </w:tc>
        <w:tc>
          <w:tcPr>
            <w:tcW w:w="3119" w:type="dxa"/>
          </w:tcPr>
          <w:p w14:paraId="0A83BCF7" w14:textId="77777777" w:rsidR="00040ABD" w:rsidRPr="00B447F5" w:rsidRDefault="00040ABD" w:rsidP="00C96CAE">
            <w:pPr>
              <w:spacing w:before="120" w:after="120"/>
              <w:jc w:val="both"/>
              <w:rPr>
                <w:rFonts w:eastAsia="Calibri"/>
                <w:sz w:val="27"/>
                <w:szCs w:val="27"/>
                <w:lang w:val="vi-VN"/>
              </w:rPr>
            </w:pPr>
            <w:r w:rsidRPr="00B447F5">
              <w:rPr>
                <w:rFonts w:eastAsia="Calibri"/>
                <w:sz w:val="27"/>
                <w:szCs w:val="27"/>
              </w:rPr>
              <w:t xml:space="preserve"> Sử dụng trong các bài học</w:t>
            </w:r>
          </w:p>
        </w:tc>
        <w:tc>
          <w:tcPr>
            <w:tcW w:w="1701" w:type="dxa"/>
          </w:tcPr>
          <w:p w14:paraId="7AF513FD" w14:textId="77777777" w:rsidR="00040ABD" w:rsidRPr="00B447F5" w:rsidRDefault="00040ABD" w:rsidP="00C96CAE">
            <w:pPr>
              <w:spacing w:before="120" w:after="120"/>
              <w:jc w:val="both"/>
              <w:rPr>
                <w:rFonts w:eastAsia="Calibri"/>
                <w:sz w:val="27"/>
                <w:szCs w:val="27"/>
                <w:lang w:val="vi-VN"/>
              </w:rPr>
            </w:pPr>
          </w:p>
        </w:tc>
      </w:tr>
      <w:tr w:rsidR="00040ABD" w:rsidRPr="00B447F5" w14:paraId="4CB613C7" w14:textId="77777777" w:rsidTr="00CF785E">
        <w:trPr>
          <w:trHeight w:val="936"/>
        </w:trPr>
        <w:tc>
          <w:tcPr>
            <w:tcW w:w="993" w:type="dxa"/>
          </w:tcPr>
          <w:p w14:paraId="2EB9DA26"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lastRenderedPageBreak/>
              <w:t>2</w:t>
            </w:r>
          </w:p>
        </w:tc>
        <w:tc>
          <w:tcPr>
            <w:tcW w:w="7371" w:type="dxa"/>
          </w:tcPr>
          <w:p w14:paraId="2AF2A0CC" w14:textId="77777777" w:rsidR="00040ABD" w:rsidRPr="00B447F5" w:rsidRDefault="00040ABD" w:rsidP="00C96CAE">
            <w:pPr>
              <w:shd w:val="clear" w:color="auto" w:fill="FFFFFF"/>
              <w:spacing w:before="120" w:after="120"/>
              <w:rPr>
                <w:rFonts w:eastAsia="Times New Roman"/>
                <w:sz w:val="27"/>
                <w:szCs w:val="27"/>
              </w:rPr>
            </w:pPr>
            <w:r w:rsidRPr="00B447F5">
              <w:rPr>
                <w:rFonts w:eastAsia="Times New Roman"/>
                <w:sz w:val="27"/>
                <w:szCs w:val="27"/>
              </w:rPr>
              <w:t>Thiết bị bảo hộ lao động cá nhân: mũ, ủng, găng tay lao động.</w:t>
            </w:r>
          </w:p>
        </w:tc>
        <w:tc>
          <w:tcPr>
            <w:tcW w:w="1417" w:type="dxa"/>
          </w:tcPr>
          <w:p w14:paraId="390F8668" w14:textId="77777777" w:rsidR="00040ABD" w:rsidRPr="00B447F5" w:rsidRDefault="00040ABD" w:rsidP="00C96CAE">
            <w:pPr>
              <w:spacing w:before="120" w:after="120"/>
              <w:ind w:right="-109"/>
              <w:rPr>
                <w:rFonts w:eastAsia="Calibri"/>
                <w:sz w:val="27"/>
                <w:szCs w:val="27"/>
              </w:rPr>
            </w:pPr>
            <w:r w:rsidRPr="00B447F5">
              <w:rPr>
                <w:rFonts w:eastAsia="Calibri"/>
                <w:sz w:val="27"/>
                <w:szCs w:val="27"/>
              </w:rPr>
              <w:t xml:space="preserve">1 chiếc </w:t>
            </w:r>
          </w:p>
          <w:p w14:paraId="23A40485" w14:textId="77777777" w:rsidR="00040ABD" w:rsidRPr="00B447F5" w:rsidRDefault="00040ABD" w:rsidP="00C96CAE">
            <w:pPr>
              <w:spacing w:before="120" w:after="120"/>
              <w:ind w:right="-109"/>
              <w:rPr>
                <w:rFonts w:eastAsia="Calibri"/>
                <w:sz w:val="27"/>
                <w:szCs w:val="27"/>
              </w:rPr>
            </w:pPr>
            <w:r w:rsidRPr="00B447F5">
              <w:rPr>
                <w:rFonts w:eastAsia="Calibri"/>
                <w:sz w:val="27"/>
                <w:szCs w:val="27"/>
              </w:rPr>
              <w:t>(1 đôi / lớp)</w:t>
            </w:r>
          </w:p>
        </w:tc>
        <w:tc>
          <w:tcPr>
            <w:tcW w:w="3119" w:type="dxa"/>
          </w:tcPr>
          <w:p w14:paraId="664E39C1" w14:textId="4A6DA4D8" w:rsidR="00040ABD" w:rsidRPr="00B447F5" w:rsidRDefault="00810813" w:rsidP="00C96CAE">
            <w:pPr>
              <w:spacing w:before="120" w:after="120"/>
              <w:jc w:val="both"/>
              <w:rPr>
                <w:rFonts w:eastAsia="Calibri"/>
                <w:sz w:val="27"/>
                <w:szCs w:val="27"/>
                <w:lang w:val="vi-VN"/>
              </w:rPr>
            </w:pPr>
            <w:r w:rsidRPr="00B447F5">
              <w:rPr>
                <w:rFonts w:eastAsia="Calibri"/>
                <w:sz w:val="27"/>
                <w:szCs w:val="27"/>
              </w:rPr>
              <w:t>Bài 2.</w:t>
            </w:r>
            <w:r w:rsidR="00040ABD" w:rsidRPr="00B447F5">
              <w:rPr>
                <w:rFonts w:eastAsia="Calibri"/>
                <w:sz w:val="27"/>
                <w:szCs w:val="27"/>
              </w:rPr>
              <w:t xml:space="preserve"> Xây dựng nhà ở</w:t>
            </w:r>
          </w:p>
        </w:tc>
        <w:tc>
          <w:tcPr>
            <w:tcW w:w="1701" w:type="dxa"/>
          </w:tcPr>
          <w:p w14:paraId="620AA057" w14:textId="77777777" w:rsidR="00040ABD" w:rsidRPr="00B447F5" w:rsidRDefault="00040ABD" w:rsidP="00C96CAE">
            <w:pPr>
              <w:spacing w:before="120" w:after="120"/>
              <w:jc w:val="both"/>
              <w:rPr>
                <w:rFonts w:eastAsia="Calibri"/>
                <w:sz w:val="27"/>
                <w:szCs w:val="27"/>
                <w:lang w:val="vi-VN"/>
              </w:rPr>
            </w:pPr>
          </w:p>
        </w:tc>
      </w:tr>
      <w:tr w:rsidR="00040ABD" w:rsidRPr="00B447F5" w14:paraId="331B0B0F" w14:textId="77777777" w:rsidTr="00CF785E">
        <w:tc>
          <w:tcPr>
            <w:tcW w:w="993" w:type="dxa"/>
          </w:tcPr>
          <w:p w14:paraId="0021A1E6"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3</w:t>
            </w:r>
          </w:p>
        </w:tc>
        <w:tc>
          <w:tcPr>
            <w:tcW w:w="7371" w:type="dxa"/>
          </w:tcPr>
          <w:p w14:paraId="254C978C" w14:textId="77777777" w:rsidR="00040ABD" w:rsidRPr="00B447F5" w:rsidRDefault="00040ABD" w:rsidP="00C96CAE">
            <w:pPr>
              <w:spacing w:before="120" w:after="120"/>
              <w:jc w:val="both"/>
              <w:rPr>
                <w:rFonts w:eastAsia="Calibri"/>
                <w:sz w:val="27"/>
                <w:szCs w:val="27"/>
              </w:rPr>
            </w:pPr>
            <w:r w:rsidRPr="00B447F5">
              <w:rPr>
                <w:rFonts w:eastAsia="Calibri"/>
                <w:sz w:val="27"/>
                <w:szCs w:val="27"/>
              </w:rPr>
              <w:t>Đèn tiết kiệm điện</w:t>
            </w:r>
          </w:p>
        </w:tc>
        <w:tc>
          <w:tcPr>
            <w:tcW w:w="1417" w:type="dxa"/>
          </w:tcPr>
          <w:p w14:paraId="065EA909" w14:textId="77777777" w:rsidR="00040ABD" w:rsidRPr="00B447F5" w:rsidRDefault="00040ABD" w:rsidP="00C96CAE">
            <w:pPr>
              <w:spacing w:before="120" w:after="120"/>
              <w:ind w:right="-109"/>
              <w:rPr>
                <w:rFonts w:eastAsia="Calibri"/>
                <w:sz w:val="27"/>
                <w:szCs w:val="27"/>
              </w:rPr>
            </w:pPr>
            <w:r w:rsidRPr="00B447F5">
              <w:rPr>
                <w:rFonts w:eastAsia="Calibri"/>
                <w:sz w:val="27"/>
                <w:szCs w:val="27"/>
              </w:rPr>
              <w:t>1 chiếc/ lớp</w:t>
            </w:r>
          </w:p>
        </w:tc>
        <w:tc>
          <w:tcPr>
            <w:tcW w:w="3119" w:type="dxa"/>
            <w:vAlign w:val="center"/>
          </w:tcPr>
          <w:p w14:paraId="78877198" w14:textId="087DB9BF" w:rsidR="00040ABD" w:rsidRPr="00B447F5" w:rsidRDefault="00040ABD" w:rsidP="00C96CAE">
            <w:pPr>
              <w:spacing w:before="120" w:after="120"/>
              <w:jc w:val="both"/>
              <w:rPr>
                <w:rFonts w:eastAsia="Calibri"/>
                <w:sz w:val="27"/>
                <w:szCs w:val="27"/>
              </w:rPr>
            </w:pPr>
            <w:r w:rsidRPr="00B447F5">
              <w:rPr>
                <w:rFonts w:eastAsia="Calibri"/>
                <w:sz w:val="27"/>
                <w:szCs w:val="27"/>
              </w:rPr>
              <w:t>Bài 4</w:t>
            </w:r>
            <w:r w:rsidR="00810813" w:rsidRPr="00B447F5">
              <w:rPr>
                <w:rFonts w:eastAsia="Calibri"/>
                <w:sz w:val="27"/>
                <w:szCs w:val="27"/>
              </w:rPr>
              <w:t xml:space="preserve">. </w:t>
            </w:r>
            <w:r w:rsidRPr="00B447F5">
              <w:rPr>
                <w:rFonts w:eastAsia="Calibri"/>
                <w:sz w:val="27"/>
                <w:szCs w:val="27"/>
              </w:rPr>
              <w:t xml:space="preserve"> Sử dụng năng lượng trong gia đình</w:t>
            </w:r>
          </w:p>
        </w:tc>
        <w:tc>
          <w:tcPr>
            <w:tcW w:w="1701" w:type="dxa"/>
          </w:tcPr>
          <w:p w14:paraId="7F1DBE50" w14:textId="77777777" w:rsidR="00040ABD" w:rsidRPr="00B447F5" w:rsidRDefault="00040ABD" w:rsidP="00C96CAE">
            <w:pPr>
              <w:spacing w:before="120" w:after="120"/>
              <w:jc w:val="both"/>
              <w:rPr>
                <w:rFonts w:eastAsia="Calibri"/>
                <w:sz w:val="27"/>
                <w:szCs w:val="27"/>
                <w:lang w:val="vi-VN"/>
              </w:rPr>
            </w:pPr>
          </w:p>
        </w:tc>
      </w:tr>
      <w:tr w:rsidR="00040ABD" w:rsidRPr="00B447F5" w14:paraId="358C56BF" w14:textId="77777777" w:rsidTr="00CF785E">
        <w:tc>
          <w:tcPr>
            <w:tcW w:w="993" w:type="dxa"/>
          </w:tcPr>
          <w:p w14:paraId="2F840C00"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4</w:t>
            </w:r>
          </w:p>
        </w:tc>
        <w:tc>
          <w:tcPr>
            <w:tcW w:w="7371" w:type="dxa"/>
          </w:tcPr>
          <w:p w14:paraId="77CD35C3" w14:textId="77777777" w:rsidR="00040ABD" w:rsidRPr="00B447F5" w:rsidRDefault="00040ABD" w:rsidP="00C96CAE">
            <w:pPr>
              <w:spacing w:before="120" w:after="120"/>
              <w:jc w:val="both"/>
              <w:rPr>
                <w:rFonts w:eastAsia="Calibri"/>
                <w:sz w:val="27"/>
                <w:szCs w:val="27"/>
              </w:rPr>
            </w:pPr>
            <w:r w:rsidRPr="00B447F5">
              <w:rPr>
                <w:rFonts w:eastAsia="Calibri"/>
                <w:sz w:val="27"/>
                <w:szCs w:val="27"/>
              </w:rPr>
              <w:t>Các loại rau củ quả</w:t>
            </w:r>
          </w:p>
        </w:tc>
        <w:tc>
          <w:tcPr>
            <w:tcW w:w="1417" w:type="dxa"/>
          </w:tcPr>
          <w:p w14:paraId="16946AE9" w14:textId="77777777" w:rsidR="00040ABD" w:rsidRPr="00B447F5" w:rsidRDefault="00040ABD" w:rsidP="00C96CAE">
            <w:pPr>
              <w:spacing w:before="120" w:after="120"/>
              <w:ind w:left="-109" w:right="-107"/>
              <w:rPr>
                <w:rFonts w:eastAsia="Calibri"/>
                <w:sz w:val="27"/>
                <w:szCs w:val="27"/>
              </w:rPr>
            </w:pPr>
            <w:r w:rsidRPr="00B447F5">
              <w:rPr>
                <w:rFonts w:eastAsia="Calibri"/>
                <w:sz w:val="27"/>
                <w:szCs w:val="27"/>
              </w:rPr>
              <w:t>Mỗi loại 1 quả, 1 củ</w:t>
            </w:r>
          </w:p>
        </w:tc>
        <w:tc>
          <w:tcPr>
            <w:tcW w:w="3119" w:type="dxa"/>
          </w:tcPr>
          <w:p w14:paraId="56D623DE" w14:textId="77777777" w:rsidR="00040ABD" w:rsidRPr="00B447F5" w:rsidRDefault="00040ABD" w:rsidP="00C96CAE">
            <w:pPr>
              <w:spacing w:before="120" w:after="120"/>
              <w:jc w:val="both"/>
              <w:rPr>
                <w:rFonts w:eastAsia="Calibri"/>
                <w:sz w:val="27"/>
                <w:szCs w:val="27"/>
              </w:rPr>
            </w:pPr>
            <w:r w:rsidRPr="00B447F5">
              <w:rPr>
                <w:rFonts w:eastAsia="Calibri"/>
                <w:color w:val="auto"/>
                <w:sz w:val="27"/>
                <w:szCs w:val="27"/>
              </w:rPr>
              <w:t>Bài 5: Thực phẩm và giá trị dinh dưỡng</w:t>
            </w:r>
          </w:p>
        </w:tc>
        <w:tc>
          <w:tcPr>
            <w:tcW w:w="1701" w:type="dxa"/>
          </w:tcPr>
          <w:p w14:paraId="702AD077" w14:textId="77777777" w:rsidR="00040ABD" w:rsidRPr="00B447F5" w:rsidRDefault="00040ABD" w:rsidP="00C96CAE">
            <w:pPr>
              <w:spacing w:before="120" w:after="120"/>
              <w:jc w:val="both"/>
              <w:rPr>
                <w:rFonts w:eastAsia="Calibri"/>
                <w:sz w:val="27"/>
                <w:szCs w:val="27"/>
                <w:lang w:val="vi-VN"/>
              </w:rPr>
            </w:pPr>
          </w:p>
        </w:tc>
      </w:tr>
      <w:tr w:rsidR="00040ABD" w:rsidRPr="00B447F5" w14:paraId="1A67AE9D" w14:textId="77777777" w:rsidTr="00CF785E">
        <w:tc>
          <w:tcPr>
            <w:tcW w:w="993" w:type="dxa"/>
          </w:tcPr>
          <w:p w14:paraId="63E8BE6B"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5</w:t>
            </w:r>
          </w:p>
        </w:tc>
        <w:tc>
          <w:tcPr>
            <w:tcW w:w="7371" w:type="dxa"/>
          </w:tcPr>
          <w:p w14:paraId="72DDF153" w14:textId="77777777" w:rsidR="00040ABD" w:rsidRPr="00B447F5" w:rsidRDefault="00040ABD" w:rsidP="00C96CAE">
            <w:pPr>
              <w:spacing w:before="120" w:after="120"/>
              <w:jc w:val="both"/>
              <w:rPr>
                <w:rFonts w:eastAsia="Calibri"/>
                <w:sz w:val="27"/>
                <w:szCs w:val="27"/>
              </w:rPr>
            </w:pPr>
            <w:r w:rsidRPr="00B447F5">
              <w:rPr>
                <w:rFonts w:eastAsia="Calibri"/>
                <w:color w:val="auto"/>
                <w:sz w:val="27"/>
                <w:szCs w:val="27"/>
              </w:rPr>
              <w:t>Các nguyên liệu cho món rau trộn</w:t>
            </w:r>
            <w:r w:rsidRPr="00B447F5">
              <w:rPr>
                <w:rFonts w:eastAsia="Calibri"/>
                <w:sz w:val="27"/>
                <w:szCs w:val="27"/>
              </w:rPr>
              <w:t xml:space="preserve"> - Bếp điện, chậu, nồi, dao, thớt, đũa, bát, chậu nhỏ, đĩa to, rổ, cân, bao tay nylon</w:t>
            </w:r>
          </w:p>
        </w:tc>
        <w:tc>
          <w:tcPr>
            <w:tcW w:w="1417" w:type="dxa"/>
          </w:tcPr>
          <w:p w14:paraId="477FF0EB" w14:textId="77777777" w:rsidR="00040ABD" w:rsidRPr="00B447F5" w:rsidRDefault="00040ABD" w:rsidP="00C96CAE">
            <w:pPr>
              <w:spacing w:before="120" w:after="120"/>
              <w:ind w:left="-109" w:right="-107"/>
              <w:rPr>
                <w:rFonts w:eastAsia="Calibri"/>
                <w:sz w:val="27"/>
                <w:szCs w:val="27"/>
              </w:rPr>
            </w:pPr>
            <w:r w:rsidRPr="00B447F5">
              <w:rPr>
                <w:rFonts w:eastAsia="Calibri"/>
                <w:sz w:val="27"/>
                <w:szCs w:val="27"/>
              </w:rPr>
              <w:t>8  bộ/ lớp</w:t>
            </w:r>
          </w:p>
        </w:tc>
        <w:tc>
          <w:tcPr>
            <w:tcW w:w="3119" w:type="dxa"/>
          </w:tcPr>
          <w:p w14:paraId="124A3347" w14:textId="77777777" w:rsidR="00040ABD" w:rsidRPr="00B447F5" w:rsidRDefault="00040ABD" w:rsidP="00C96CAE">
            <w:pPr>
              <w:spacing w:before="120" w:after="120"/>
              <w:jc w:val="both"/>
              <w:rPr>
                <w:rFonts w:eastAsia="Calibri"/>
                <w:sz w:val="27"/>
                <w:szCs w:val="27"/>
              </w:rPr>
            </w:pPr>
            <w:r w:rsidRPr="00B447F5">
              <w:rPr>
                <w:rFonts w:eastAsia="Calibri"/>
                <w:sz w:val="27"/>
                <w:szCs w:val="27"/>
              </w:rPr>
              <w:t xml:space="preserve">Bài 7: </w:t>
            </w:r>
            <w:r w:rsidRPr="00B447F5">
              <w:rPr>
                <w:rFonts w:eastAsia="Calibri"/>
                <w:color w:val="auto"/>
                <w:sz w:val="27"/>
                <w:szCs w:val="27"/>
              </w:rPr>
              <w:t>Chế biến thực phẩm</w:t>
            </w:r>
            <w:r w:rsidRPr="00B447F5">
              <w:rPr>
                <w:rFonts w:eastAsia="Calibri"/>
                <w:sz w:val="27"/>
                <w:szCs w:val="27"/>
              </w:rPr>
              <w:t xml:space="preserve"> </w:t>
            </w:r>
          </w:p>
        </w:tc>
        <w:tc>
          <w:tcPr>
            <w:tcW w:w="1701" w:type="dxa"/>
          </w:tcPr>
          <w:p w14:paraId="439DDE58" w14:textId="77777777" w:rsidR="00040ABD" w:rsidRPr="00B447F5" w:rsidRDefault="00040ABD" w:rsidP="00C96CAE">
            <w:pPr>
              <w:spacing w:before="120" w:after="120"/>
              <w:jc w:val="both"/>
              <w:rPr>
                <w:rFonts w:eastAsia="Calibri"/>
                <w:sz w:val="27"/>
                <w:szCs w:val="27"/>
                <w:lang w:val="vi-VN"/>
              </w:rPr>
            </w:pPr>
          </w:p>
        </w:tc>
      </w:tr>
      <w:tr w:rsidR="00040ABD" w:rsidRPr="00B447F5" w14:paraId="180A60FE" w14:textId="77777777" w:rsidTr="00CF785E">
        <w:tc>
          <w:tcPr>
            <w:tcW w:w="993" w:type="dxa"/>
          </w:tcPr>
          <w:p w14:paraId="16A26BF1"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6</w:t>
            </w:r>
          </w:p>
        </w:tc>
        <w:tc>
          <w:tcPr>
            <w:tcW w:w="7371" w:type="dxa"/>
          </w:tcPr>
          <w:p w14:paraId="7013CB26" w14:textId="77777777" w:rsidR="00040ABD" w:rsidRPr="00B447F5" w:rsidRDefault="00040ABD" w:rsidP="00C96CAE">
            <w:pPr>
              <w:shd w:val="clear" w:color="auto" w:fill="FFFFFF"/>
              <w:spacing w:before="120" w:after="120"/>
              <w:rPr>
                <w:rFonts w:eastAsia="Times New Roman"/>
                <w:sz w:val="27"/>
                <w:szCs w:val="27"/>
              </w:rPr>
            </w:pPr>
            <w:r w:rsidRPr="00B447F5">
              <w:rPr>
                <w:rFonts w:eastAsia="Times New Roman"/>
                <w:sz w:val="27"/>
                <w:szCs w:val="27"/>
              </w:rPr>
              <w:t xml:space="preserve">Một số mẫu các loại vải: sợi bông, sợi tơ tằm, sợi lông cừu, sợi lanh, sợi hóa học, sợi pha </w:t>
            </w:r>
          </w:p>
        </w:tc>
        <w:tc>
          <w:tcPr>
            <w:tcW w:w="1417" w:type="dxa"/>
          </w:tcPr>
          <w:p w14:paraId="42655F66" w14:textId="77777777" w:rsidR="00040ABD" w:rsidRPr="00B447F5" w:rsidRDefault="00040ABD" w:rsidP="00C96CAE">
            <w:pPr>
              <w:spacing w:before="120" w:after="120"/>
              <w:ind w:left="-109" w:right="-107"/>
              <w:rPr>
                <w:rFonts w:eastAsia="Calibri"/>
                <w:sz w:val="27"/>
                <w:szCs w:val="27"/>
              </w:rPr>
            </w:pPr>
            <w:r w:rsidRPr="00B447F5">
              <w:rPr>
                <w:rFonts w:eastAsia="Calibri"/>
                <w:sz w:val="27"/>
                <w:szCs w:val="27"/>
              </w:rPr>
              <w:t>8 bộ/ lớp</w:t>
            </w:r>
          </w:p>
        </w:tc>
        <w:tc>
          <w:tcPr>
            <w:tcW w:w="3119" w:type="dxa"/>
          </w:tcPr>
          <w:p w14:paraId="4609A9CA" w14:textId="77777777" w:rsidR="00040ABD" w:rsidRPr="00B447F5" w:rsidRDefault="00040ABD" w:rsidP="00C96CAE">
            <w:pPr>
              <w:spacing w:before="120" w:after="120"/>
              <w:jc w:val="both"/>
              <w:rPr>
                <w:rFonts w:eastAsia="Calibri"/>
                <w:sz w:val="27"/>
                <w:szCs w:val="27"/>
                <w:lang w:val="vi-VN"/>
              </w:rPr>
            </w:pPr>
            <w:r w:rsidRPr="00B447F5">
              <w:rPr>
                <w:rFonts w:eastAsia="Calibri"/>
                <w:sz w:val="27"/>
                <w:szCs w:val="27"/>
              </w:rPr>
              <w:t xml:space="preserve">Bài 8: </w:t>
            </w:r>
            <w:r w:rsidRPr="00B447F5">
              <w:rPr>
                <w:rFonts w:eastAsia="Calibri"/>
                <w:color w:val="auto"/>
                <w:sz w:val="27"/>
                <w:szCs w:val="27"/>
              </w:rPr>
              <w:t>Các loại vải  thường dùng trong may mặc</w:t>
            </w:r>
          </w:p>
        </w:tc>
        <w:tc>
          <w:tcPr>
            <w:tcW w:w="1701" w:type="dxa"/>
          </w:tcPr>
          <w:p w14:paraId="7BC38D23" w14:textId="77777777" w:rsidR="00040ABD" w:rsidRPr="00B447F5" w:rsidRDefault="00040ABD" w:rsidP="00C96CAE">
            <w:pPr>
              <w:spacing w:before="120" w:after="120"/>
              <w:jc w:val="both"/>
              <w:rPr>
                <w:rFonts w:eastAsia="Calibri"/>
                <w:sz w:val="27"/>
                <w:szCs w:val="27"/>
                <w:lang w:val="vi-VN"/>
              </w:rPr>
            </w:pPr>
          </w:p>
        </w:tc>
      </w:tr>
      <w:tr w:rsidR="00040ABD" w:rsidRPr="00B447F5" w14:paraId="40F741D6" w14:textId="77777777" w:rsidTr="00CF785E">
        <w:tc>
          <w:tcPr>
            <w:tcW w:w="993" w:type="dxa"/>
          </w:tcPr>
          <w:p w14:paraId="6137ABB1"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7</w:t>
            </w:r>
          </w:p>
        </w:tc>
        <w:tc>
          <w:tcPr>
            <w:tcW w:w="7371" w:type="dxa"/>
          </w:tcPr>
          <w:p w14:paraId="2FC280B7" w14:textId="77777777" w:rsidR="00040ABD" w:rsidRPr="00B447F5" w:rsidRDefault="00040ABD" w:rsidP="00C96CAE">
            <w:pPr>
              <w:shd w:val="clear" w:color="auto" w:fill="FFFFFF"/>
              <w:spacing w:before="120" w:after="120"/>
              <w:rPr>
                <w:rFonts w:eastAsia="Times New Roman"/>
                <w:sz w:val="27"/>
                <w:szCs w:val="27"/>
              </w:rPr>
            </w:pPr>
            <w:r w:rsidRPr="00B447F5">
              <w:rPr>
                <w:rFonts w:eastAsia="Times New Roman"/>
                <w:sz w:val="27"/>
                <w:szCs w:val="27"/>
              </w:rPr>
              <w:t xml:space="preserve"> Mẫu vật về một số trang phục: quần áo dài, quần áo bảo hộ lao động, </w:t>
            </w:r>
          </w:p>
        </w:tc>
        <w:tc>
          <w:tcPr>
            <w:tcW w:w="1417" w:type="dxa"/>
          </w:tcPr>
          <w:p w14:paraId="53D0B709" w14:textId="3A5CDD36" w:rsidR="00040ABD" w:rsidRPr="00B447F5" w:rsidRDefault="0051175A" w:rsidP="00C96CAE">
            <w:pPr>
              <w:spacing w:before="120" w:after="120"/>
              <w:ind w:left="-109" w:right="-107"/>
              <w:rPr>
                <w:rFonts w:eastAsia="Calibri"/>
                <w:sz w:val="27"/>
                <w:szCs w:val="27"/>
              </w:rPr>
            </w:pPr>
            <w:r w:rsidRPr="00B447F5">
              <w:rPr>
                <w:rFonts w:eastAsia="Calibri"/>
                <w:sz w:val="27"/>
                <w:szCs w:val="27"/>
              </w:rPr>
              <w:t>1 chiế</w:t>
            </w:r>
            <w:r w:rsidR="00040ABD" w:rsidRPr="00B447F5">
              <w:rPr>
                <w:rFonts w:eastAsia="Calibri"/>
                <w:sz w:val="27"/>
                <w:szCs w:val="27"/>
              </w:rPr>
              <w:t>c/ lớp</w:t>
            </w:r>
          </w:p>
        </w:tc>
        <w:tc>
          <w:tcPr>
            <w:tcW w:w="3119" w:type="dxa"/>
          </w:tcPr>
          <w:p w14:paraId="090AA3D9" w14:textId="77777777" w:rsidR="00040ABD" w:rsidRPr="00B447F5" w:rsidRDefault="00040ABD" w:rsidP="00C96CAE">
            <w:pPr>
              <w:spacing w:before="120" w:after="120"/>
              <w:jc w:val="both"/>
              <w:rPr>
                <w:rFonts w:eastAsia="Calibri"/>
                <w:sz w:val="27"/>
                <w:szCs w:val="27"/>
                <w:lang w:val="vi-VN"/>
              </w:rPr>
            </w:pPr>
            <w:r w:rsidRPr="00B447F5">
              <w:rPr>
                <w:rFonts w:eastAsia="Calibri"/>
                <w:sz w:val="27"/>
                <w:szCs w:val="27"/>
              </w:rPr>
              <w:t xml:space="preserve">Bài 9: </w:t>
            </w:r>
            <w:r w:rsidRPr="00B447F5">
              <w:rPr>
                <w:rFonts w:eastAsia="Calibri"/>
                <w:color w:val="auto"/>
                <w:sz w:val="27"/>
                <w:szCs w:val="27"/>
              </w:rPr>
              <w:t>Trang phục và thời trang</w:t>
            </w:r>
          </w:p>
        </w:tc>
        <w:tc>
          <w:tcPr>
            <w:tcW w:w="1701" w:type="dxa"/>
          </w:tcPr>
          <w:p w14:paraId="783C6B8F" w14:textId="77777777" w:rsidR="00040ABD" w:rsidRPr="00B447F5" w:rsidRDefault="00040ABD" w:rsidP="00C96CAE">
            <w:pPr>
              <w:spacing w:before="120" w:after="120"/>
              <w:jc w:val="both"/>
              <w:rPr>
                <w:rFonts w:eastAsia="Calibri"/>
                <w:sz w:val="27"/>
                <w:szCs w:val="27"/>
                <w:lang w:val="vi-VN"/>
              </w:rPr>
            </w:pPr>
          </w:p>
        </w:tc>
      </w:tr>
      <w:tr w:rsidR="00040ABD" w:rsidRPr="00B447F5" w14:paraId="02AEE9BC" w14:textId="77777777" w:rsidTr="00CF785E">
        <w:tc>
          <w:tcPr>
            <w:tcW w:w="993" w:type="dxa"/>
          </w:tcPr>
          <w:p w14:paraId="68A5965E"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8</w:t>
            </w:r>
          </w:p>
        </w:tc>
        <w:tc>
          <w:tcPr>
            <w:tcW w:w="7371" w:type="dxa"/>
          </w:tcPr>
          <w:p w14:paraId="33867602" w14:textId="77777777" w:rsidR="00040ABD" w:rsidRPr="00B447F5" w:rsidRDefault="00040ABD" w:rsidP="00C96CAE">
            <w:pPr>
              <w:spacing w:before="120" w:after="120"/>
              <w:jc w:val="both"/>
              <w:rPr>
                <w:rFonts w:eastAsia="Calibri"/>
                <w:sz w:val="27"/>
                <w:szCs w:val="27"/>
                <w:lang w:val="vi-VN"/>
              </w:rPr>
            </w:pPr>
            <w:r w:rsidRPr="00B447F5">
              <w:rPr>
                <w:rFonts w:eastAsia="Calibri"/>
                <w:sz w:val="27"/>
                <w:szCs w:val="27"/>
              </w:rPr>
              <w:t>Đèn compact, đèn sợi đốt, đèn ống huỳnh quang</w:t>
            </w:r>
          </w:p>
        </w:tc>
        <w:tc>
          <w:tcPr>
            <w:tcW w:w="1417" w:type="dxa"/>
          </w:tcPr>
          <w:p w14:paraId="4869E6BE" w14:textId="77777777" w:rsidR="00040ABD" w:rsidRPr="00B447F5" w:rsidRDefault="00040ABD" w:rsidP="00C96CAE">
            <w:pPr>
              <w:spacing w:before="120" w:after="120"/>
              <w:ind w:left="-109" w:right="-107"/>
              <w:rPr>
                <w:rFonts w:eastAsia="Calibri"/>
                <w:sz w:val="27"/>
                <w:szCs w:val="27"/>
              </w:rPr>
            </w:pPr>
            <w:r w:rsidRPr="00B447F5">
              <w:rPr>
                <w:rFonts w:eastAsia="Calibri"/>
                <w:sz w:val="27"/>
                <w:szCs w:val="27"/>
              </w:rPr>
              <w:t>1 chiếc/ lớp</w:t>
            </w:r>
          </w:p>
        </w:tc>
        <w:tc>
          <w:tcPr>
            <w:tcW w:w="3119" w:type="dxa"/>
            <w:vAlign w:val="center"/>
          </w:tcPr>
          <w:p w14:paraId="21C5F3D2" w14:textId="77777777" w:rsidR="00040ABD" w:rsidRPr="00B447F5" w:rsidRDefault="00040ABD" w:rsidP="00C96CAE">
            <w:pPr>
              <w:spacing w:before="120" w:after="120"/>
              <w:jc w:val="both"/>
              <w:rPr>
                <w:rFonts w:eastAsia="Calibri"/>
                <w:sz w:val="27"/>
                <w:szCs w:val="27"/>
                <w:lang w:val="vi-VN"/>
              </w:rPr>
            </w:pPr>
            <w:r w:rsidRPr="00B447F5">
              <w:rPr>
                <w:rFonts w:eastAsia="Calibri"/>
                <w:color w:val="auto"/>
                <w:sz w:val="27"/>
                <w:szCs w:val="27"/>
                <w:lang w:val="pt-BR"/>
              </w:rPr>
              <w:t>Bài 12: Đèn điện</w:t>
            </w:r>
          </w:p>
        </w:tc>
        <w:tc>
          <w:tcPr>
            <w:tcW w:w="1701" w:type="dxa"/>
          </w:tcPr>
          <w:p w14:paraId="42278F3D" w14:textId="77777777" w:rsidR="00040ABD" w:rsidRPr="00B447F5" w:rsidRDefault="00040ABD" w:rsidP="00C96CAE">
            <w:pPr>
              <w:spacing w:before="120" w:after="120"/>
              <w:jc w:val="both"/>
              <w:rPr>
                <w:rFonts w:eastAsia="Calibri"/>
                <w:sz w:val="27"/>
                <w:szCs w:val="27"/>
                <w:lang w:val="vi-VN"/>
              </w:rPr>
            </w:pPr>
          </w:p>
        </w:tc>
      </w:tr>
      <w:tr w:rsidR="00040ABD" w:rsidRPr="00B447F5" w14:paraId="56C0A3A8" w14:textId="77777777" w:rsidTr="00CF785E">
        <w:tc>
          <w:tcPr>
            <w:tcW w:w="993" w:type="dxa"/>
          </w:tcPr>
          <w:p w14:paraId="0B498B38"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9</w:t>
            </w:r>
          </w:p>
        </w:tc>
        <w:tc>
          <w:tcPr>
            <w:tcW w:w="7371" w:type="dxa"/>
          </w:tcPr>
          <w:p w14:paraId="1F6EA67C" w14:textId="77777777" w:rsidR="00040ABD" w:rsidRPr="00B447F5" w:rsidRDefault="00040ABD" w:rsidP="00C96CAE">
            <w:pPr>
              <w:spacing w:before="120" w:after="120"/>
              <w:rPr>
                <w:rFonts w:eastAsia="Calibri"/>
                <w:sz w:val="27"/>
                <w:szCs w:val="27"/>
                <w:lang w:val="vi-VN"/>
              </w:rPr>
            </w:pPr>
            <w:r w:rsidRPr="00B447F5">
              <w:rPr>
                <w:rFonts w:eastAsia="Calibri"/>
                <w:sz w:val="27"/>
                <w:szCs w:val="27"/>
              </w:rPr>
              <w:t>Nồi cơm điện, bếp hồng ngoại</w:t>
            </w:r>
          </w:p>
        </w:tc>
        <w:tc>
          <w:tcPr>
            <w:tcW w:w="1417" w:type="dxa"/>
          </w:tcPr>
          <w:p w14:paraId="72F5A3EC" w14:textId="77777777" w:rsidR="00040ABD" w:rsidRPr="00B447F5" w:rsidRDefault="00040ABD" w:rsidP="00C96CAE">
            <w:pPr>
              <w:spacing w:before="120" w:after="120"/>
              <w:ind w:left="-109" w:right="-107"/>
              <w:rPr>
                <w:rFonts w:eastAsia="Calibri"/>
                <w:sz w:val="27"/>
                <w:szCs w:val="27"/>
              </w:rPr>
            </w:pPr>
            <w:r w:rsidRPr="00B447F5">
              <w:rPr>
                <w:rFonts w:eastAsia="Calibri"/>
                <w:sz w:val="27"/>
                <w:szCs w:val="27"/>
              </w:rPr>
              <w:t>1 chiếc/ lớp</w:t>
            </w:r>
          </w:p>
        </w:tc>
        <w:tc>
          <w:tcPr>
            <w:tcW w:w="3119" w:type="dxa"/>
            <w:vAlign w:val="center"/>
          </w:tcPr>
          <w:p w14:paraId="549E913A" w14:textId="77777777" w:rsidR="00040ABD" w:rsidRPr="00B447F5" w:rsidRDefault="00040ABD" w:rsidP="00C96CAE">
            <w:pPr>
              <w:spacing w:before="120" w:after="120"/>
              <w:jc w:val="both"/>
              <w:rPr>
                <w:rFonts w:eastAsia="Calibri"/>
                <w:sz w:val="27"/>
                <w:szCs w:val="27"/>
                <w:lang w:val="vi-VN"/>
              </w:rPr>
            </w:pPr>
            <w:r w:rsidRPr="00B447F5">
              <w:rPr>
                <w:rFonts w:eastAsia="Calibri"/>
                <w:color w:val="auto"/>
                <w:sz w:val="27"/>
                <w:szCs w:val="27"/>
                <w:lang w:val="pt-BR"/>
              </w:rPr>
              <w:t>Bài 13: Nồi cơm điện và bếp hồng ngoại</w:t>
            </w:r>
          </w:p>
        </w:tc>
        <w:tc>
          <w:tcPr>
            <w:tcW w:w="1701" w:type="dxa"/>
          </w:tcPr>
          <w:p w14:paraId="6236434C" w14:textId="77777777" w:rsidR="00040ABD" w:rsidRPr="00B447F5" w:rsidRDefault="00040ABD" w:rsidP="00C96CAE">
            <w:pPr>
              <w:spacing w:before="120" w:after="120"/>
              <w:jc w:val="both"/>
              <w:rPr>
                <w:rFonts w:eastAsia="Calibri"/>
                <w:sz w:val="27"/>
                <w:szCs w:val="27"/>
                <w:lang w:val="vi-VN"/>
              </w:rPr>
            </w:pPr>
          </w:p>
        </w:tc>
      </w:tr>
      <w:tr w:rsidR="00040ABD" w:rsidRPr="00B447F5" w14:paraId="7A7256D4" w14:textId="77777777" w:rsidTr="00CF785E">
        <w:tc>
          <w:tcPr>
            <w:tcW w:w="993" w:type="dxa"/>
          </w:tcPr>
          <w:p w14:paraId="37535732" w14:textId="77777777" w:rsidR="00040ABD" w:rsidRPr="00B447F5" w:rsidRDefault="00040ABD" w:rsidP="00C96CAE">
            <w:pPr>
              <w:spacing w:before="120" w:after="120"/>
              <w:jc w:val="center"/>
              <w:rPr>
                <w:rFonts w:eastAsia="Calibri"/>
                <w:b/>
                <w:sz w:val="27"/>
                <w:szCs w:val="27"/>
              </w:rPr>
            </w:pPr>
            <w:r w:rsidRPr="00B447F5">
              <w:rPr>
                <w:rFonts w:eastAsia="Calibri"/>
                <w:b/>
                <w:sz w:val="27"/>
                <w:szCs w:val="27"/>
              </w:rPr>
              <w:t>10</w:t>
            </w:r>
          </w:p>
        </w:tc>
        <w:tc>
          <w:tcPr>
            <w:tcW w:w="7371" w:type="dxa"/>
          </w:tcPr>
          <w:p w14:paraId="1344F9F9" w14:textId="77777777" w:rsidR="00040ABD" w:rsidRPr="00B447F5" w:rsidRDefault="00040ABD" w:rsidP="00C96CAE">
            <w:pPr>
              <w:spacing w:before="120" w:after="120"/>
              <w:jc w:val="both"/>
              <w:rPr>
                <w:rFonts w:eastAsia="Calibri"/>
                <w:sz w:val="27"/>
                <w:szCs w:val="27"/>
                <w:lang w:val="vi-VN"/>
              </w:rPr>
            </w:pPr>
            <w:r w:rsidRPr="00B447F5">
              <w:rPr>
                <w:rFonts w:eastAsia="Times New Roman"/>
                <w:sz w:val="27"/>
                <w:szCs w:val="27"/>
              </w:rPr>
              <w:t>Quạt điện</w:t>
            </w:r>
          </w:p>
        </w:tc>
        <w:tc>
          <w:tcPr>
            <w:tcW w:w="1417" w:type="dxa"/>
          </w:tcPr>
          <w:p w14:paraId="58369302" w14:textId="77777777" w:rsidR="00040ABD" w:rsidRPr="00B447F5" w:rsidRDefault="00040ABD" w:rsidP="00C96CAE">
            <w:pPr>
              <w:spacing w:before="120" w:after="120"/>
              <w:ind w:left="-109" w:right="-107"/>
              <w:rPr>
                <w:rFonts w:eastAsia="Calibri"/>
                <w:sz w:val="27"/>
                <w:szCs w:val="27"/>
              </w:rPr>
            </w:pPr>
            <w:r w:rsidRPr="00B447F5">
              <w:rPr>
                <w:rFonts w:eastAsia="Calibri"/>
                <w:sz w:val="27"/>
                <w:szCs w:val="27"/>
              </w:rPr>
              <w:t>1 chiếc/ lớp</w:t>
            </w:r>
          </w:p>
        </w:tc>
        <w:tc>
          <w:tcPr>
            <w:tcW w:w="3119" w:type="dxa"/>
            <w:vAlign w:val="center"/>
          </w:tcPr>
          <w:p w14:paraId="40B28D7E" w14:textId="77777777" w:rsidR="00040ABD" w:rsidRPr="00B447F5" w:rsidRDefault="00040ABD" w:rsidP="00C96CAE">
            <w:pPr>
              <w:spacing w:before="120" w:after="120"/>
              <w:jc w:val="both"/>
              <w:rPr>
                <w:rFonts w:eastAsia="Calibri"/>
                <w:sz w:val="27"/>
                <w:szCs w:val="27"/>
                <w:lang w:val="vi-VN"/>
              </w:rPr>
            </w:pPr>
            <w:r w:rsidRPr="00B447F5">
              <w:rPr>
                <w:rFonts w:eastAsia="Calibri"/>
                <w:color w:val="auto"/>
                <w:sz w:val="27"/>
                <w:szCs w:val="27"/>
                <w:lang w:val="pt-BR"/>
              </w:rPr>
              <w:t>Bài 14: Quạt điện và máy giặt</w:t>
            </w:r>
          </w:p>
        </w:tc>
        <w:tc>
          <w:tcPr>
            <w:tcW w:w="1701" w:type="dxa"/>
          </w:tcPr>
          <w:p w14:paraId="1CEAE57B" w14:textId="77777777" w:rsidR="00040ABD" w:rsidRPr="00B447F5" w:rsidRDefault="00040ABD" w:rsidP="00C96CAE">
            <w:pPr>
              <w:spacing w:before="120" w:after="120"/>
              <w:jc w:val="both"/>
              <w:rPr>
                <w:rFonts w:eastAsia="Calibri"/>
                <w:sz w:val="27"/>
                <w:szCs w:val="27"/>
                <w:lang w:val="vi-VN"/>
              </w:rPr>
            </w:pPr>
          </w:p>
        </w:tc>
      </w:tr>
      <w:tr w:rsidR="00040ABD" w:rsidRPr="00B447F5" w14:paraId="550E61C8" w14:textId="77777777" w:rsidTr="00CF785E">
        <w:tc>
          <w:tcPr>
            <w:tcW w:w="14601" w:type="dxa"/>
            <w:gridSpan w:val="5"/>
          </w:tcPr>
          <w:p w14:paraId="0F79F73C" w14:textId="3F2F701E" w:rsidR="00040ABD" w:rsidRPr="00B447F5" w:rsidRDefault="00997EFB" w:rsidP="00C96CAE">
            <w:pPr>
              <w:ind w:left="1070"/>
              <w:contextualSpacing/>
              <w:jc w:val="center"/>
              <w:rPr>
                <w:rFonts w:eastAsia="Calibri"/>
                <w:b/>
                <w:bCs/>
                <w:i/>
                <w:iCs/>
                <w:color w:val="auto"/>
                <w:sz w:val="27"/>
                <w:szCs w:val="27"/>
                <w:lang w:val="en-SG"/>
              </w:rPr>
            </w:pPr>
            <w:r w:rsidRPr="00B447F5">
              <w:rPr>
                <w:rFonts w:eastAsia="Calibri"/>
                <w:b/>
                <w:bCs/>
                <w:sz w:val="27"/>
                <w:szCs w:val="27"/>
              </w:rPr>
              <w:t xml:space="preserve">CÔNG NGHỆ  </w:t>
            </w:r>
            <w:r w:rsidR="00040ABD" w:rsidRPr="00B447F5">
              <w:rPr>
                <w:rFonts w:eastAsia="Calibri"/>
                <w:b/>
                <w:bCs/>
                <w:sz w:val="27"/>
                <w:szCs w:val="27"/>
              </w:rPr>
              <w:t>7</w:t>
            </w:r>
          </w:p>
        </w:tc>
      </w:tr>
      <w:tr w:rsidR="00040ABD" w:rsidRPr="00B447F5" w14:paraId="6B3C4567" w14:textId="77777777" w:rsidTr="00CF785E">
        <w:tc>
          <w:tcPr>
            <w:tcW w:w="993" w:type="dxa"/>
          </w:tcPr>
          <w:p w14:paraId="23CA1D36" w14:textId="77777777" w:rsidR="00040ABD" w:rsidRPr="00B447F5" w:rsidRDefault="00040ABD" w:rsidP="00C96CAE">
            <w:pPr>
              <w:spacing w:before="120" w:after="120"/>
              <w:jc w:val="center"/>
              <w:rPr>
                <w:rFonts w:eastAsia="Calibri"/>
                <w:b/>
                <w:sz w:val="27"/>
                <w:szCs w:val="27"/>
              </w:rPr>
            </w:pPr>
            <w:r w:rsidRPr="00B447F5">
              <w:rPr>
                <w:rFonts w:eastAsia="Calibri"/>
                <w:b/>
                <w:color w:val="auto"/>
                <w:sz w:val="27"/>
                <w:szCs w:val="27"/>
                <w:lang w:val="vi-VN"/>
              </w:rPr>
              <w:t>1</w:t>
            </w:r>
          </w:p>
        </w:tc>
        <w:tc>
          <w:tcPr>
            <w:tcW w:w="7371" w:type="dxa"/>
          </w:tcPr>
          <w:p w14:paraId="1BCF5525" w14:textId="77777777" w:rsidR="00040ABD" w:rsidRPr="00B447F5" w:rsidRDefault="00040ABD" w:rsidP="00C96CAE">
            <w:pPr>
              <w:spacing w:before="120" w:after="120"/>
              <w:jc w:val="both"/>
              <w:rPr>
                <w:rFonts w:eastAsia="Times New Roman"/>
                <w:sz w:val="27"/>
                <w:szCs w:val="27"/>
              </w:rPr>
            </w:pPr>
            <w:r w:rsidRPr="00B447F5">
              <w:rPr>
                <w:rFonts w:eastAsia="Calibri"/>
                <w:color w:val="auto"/>
                <w:sz w:val="27"/>
                <w:szCs w:val="27"/>
              </w:rPr>
              <w:t>Máy chiếu, máy tính</w:t>
            </w:r>
          </w:p>
        </w:tc>
        <w:tc>
          <w:tcPr>
            <w:tcW w:w="1417" w:type="dxa"/>
          </w:tcPr>
          <w:p w14:paraId="7C022C94" w14:textId="77777777" w:rsidR="00040ABD" w:rsidRPr="00B447F5" w:rsidRDefault="00040ABD" w:rsidP="00C96CAE">
            <w:pPr>
              <w:spacing w:before="120" w:after="120"/>
              <w:ind w:right="-111"/>
              <w:jc w:val="center"/>
              <w:rPr>
                <w:rFonts w:eastAsia="Calibri"/>
                <w:sz w:val="27"/>
                <w:szCs w:val="27"/>
              </w:rPr>
            </w:pPr>
            <w:r w:rsidRPr="00B447F5">
              <w:rPr>
                <w:rFonts w:eastAsia="Calibri"/>
                <w:color w:val="auto"/>
                <w:sz w:val="27"/>
                <w:szCs w:val="27"/>
              </w:rPr>
              <w:t>1 chiếc</w:t>
            </w:r>
            <w:r w:rsidRPr="00B447F5">
              <w:rPr>
                <w:rFonts w:eastAsia="Calibri"/>
                <w:sz w:val="27"/>
                <w:szCs w:val="27"/>
              </w:rPr>
              <w:t>/ lớp</w:t>
            </w:r>
          </w:p>
        </w:tc>
        <w:tc>
          <w:tcPr>
            <w:tcW w:w="3119" w:type="dxa"/>
          </w:tcPr>
          <w:p w14:paraId="7A75162F" w14:textId="77777777" w:rsidR="00040ABD" w:rsidRPr="00B447F5" w:rsidRDefault="00040ABD" w:rsidP="00C96CAE">
            <w:pPr>
              <w:spacing w:before="120" w:after="120"/>
              <w:jc w:val="both"/>
              <w:rPr>
                <w:rFonts w:eastAsia="Calibri"/>
                <w:color w:val="auto"/>
                <w:sz w:val="27"/>
                <w:szCs w:val="27"/>
                <w:lang w:val="pt-BR"/>
              </w:rPr>
            </w:pPr>
            <w:r w:rsidRPr="00B447F5">
              <w:rPr>
                <w:rFonts w:eastAsia="Calibri"/>
                <w:color w:val="auto"/>
                <w:sz w:val="27"/>
                <w:szCs w:val="27"/>
              </w:rPr>
              <w:t>Sử dụng trong các bài học</w:t>
            </w:r>
          </w:p>
        </w:tc>
        <w:tc>
          <w:tcPr>
            <w:tcW w:w="1701" w:type="dxa"/>
          </w:tcPr>
          <w:p w14:paraId="78E102FB" w14:textId="77777777" w:rsidR="00040ABD" w:rsidRPr="00B447F5" w:rsidRDefault="00040ABD" w:rsidP="00C96CAE">
            <w:pPr>
              <w:spacing w:before="120" w:after="120"/>
              <w:jc w:val="both"/>
              <w:rPr>
                <w:rFonts w:eastAsia="Calibri"/>
                <w:sz w:val="27"/>
                <w:szCs w:val="27"/>
                <w:lang w:val="vi-VN"/>
              </w:rPr>
            </w:pPr>
          </w:p>
        </w:tc>
      </w:tr>
      <w:tr w:rsidR="00040ABD" w:rsidRPr="00B447F5" w14:paraId="202AF28E" w14:textId="77777777" w:rsidTr="00CF785E">
        <w:tc>
          <w:tcPr>
            <w:tcW w:w="993" w:type="dxa"/>
          </w:tcPr>
          <w:p w14:paraId="023F61C1" w14:textId="77777777" w:rsidR="00040ABD" w:rsidRPr="00B447F5" w:rsidRDefault="00040ABD" w:rsidP="00C96CAE">
            <w:pPr>
              <w:spacing w:before="120" w:after="120"/>
              <w:jc w:val="center"/>
              <w:rPr>
                <w:rFonts w:eastAsia="Calibri"/>
                <w:b/>
                <w:sz w:val="27"/>
                <w:szCs w:val="27"/>
              </w:rPr>
            </w:pPr>
            <w:r w:rsidRPr="00B447F5">
              <w:rPr>
                <w:rFonts w:eastAsia="Calibri"/>
                <w:b/>
                <w:bCs/>
                <w:color w:val="auto"/>
                <w:sz w:val="27"/>
                <w:szCs w:val="27"/>
              </w:rPr>
              <w:t>2</w:t>
            </w:r>
          </w:p>
        </w:tc>
        <w:tc>
          <w:tcPr>
            <w:tcW w:w="7371" w:type="dxa"/>
          </w:tcPr>
          <w:p w14:paraId="5495DACA" w14:textId="77777777" w:rsidR="00040ABD" w:rsidRPr="00B447F5" w:rsidRDefault="00040ABD" w:rsidP="00C96CAE">
            <w:pPr>
              <w:spacing w:before="120" w:after="120"/>
              <w:jc w:val="both"/>
              <w:rPr>
                <w:rFonts w:eastAsia="Times New Roman"/>
                <w:sz w:val="27"/>
                <w:szCs w:val="27"/>
              </w:rPr>
            </w:pPr>
            <w:r w:rsidRPr="00B447F5">
              <w:rPr>
                <w:rFonts w:eastAsia="Calibri"/>
                <w:color w:val="auto"/>
                <w:sz w:val="27"/>
                <w:szCs w:val="27"/>
              </w:rPr>
              <w:t>Mẫu: rau ngót hoặc hoa hồng, dao, kéo, bình tưới nước, khay đựng đất…</w:t>
            </w:r>
          </w:p>
        </w:tc>
        <w:tc>
          <w:tcPr>
            <w:tcW w:w="1417" w:type="dxa"/>
          </w:tcPr>
          <w:p w14:paraId="13F761A3" w14:textId="77777777" w:rsidR="00040ABD" w:rsidRPr="00B447F5" w:rsidRDefault="00040ABD" w:rsidP="00C96CAE">
            <w:pPr>
              <w:spacing w:before="120" w:after="120"/>
              <w:jc w:val="center"/>
              <w:rPr>
                <w:rFonts w:eastAsia="Calibri"/>
                <w:sz w:val="27"/>
                <w:szCs w:val="27"/>
              </w:rPr>
            </w:pPr>
            <w:r w:rsidRPr="00B447F5">
              <w:rPr>
                <w:rFonts w:eastAsia="Calibri"/>
                <w:bCs/>
                <w:color w:val="auto"/>
                <w:sz w:val="27"/>
                <w:szCs w:val="27"/>
              </w:rPr>
              <w:t>8 bộ</w:t>
            </w:r>
            <w:r w:rsidRPr="00B447F5">
              <w:rPr>
                <w:rFonts w:eastAsia="Calibri"/>
                <w:sz w:val="27"/>
                <w:szCs w:val="27"/>
              </w:rPr>
              <w:t>/ lớp</w:t>
            </w:r>
          </w:p>
        </w:tc>
        <w:tc>
          <w:tcPr>
            <w:tcW w:w="3119" w:type="dxa"/>
          </w:tcPr>
          <w:p w14:paraId="14696410" w14:textId="77777777" w:rsidR="00040ABD" w:rsidRPr="00B447F5" w:rsidRDefault="00040ABD" w:rsidP="00C96CAE">
            <w:pPr>
              <w:spacing w:before="120" w:after="120"/>
              <w:jc w:val="both"/>
              <w:rPr>
                <w:rFonts w:eastAsia="Calibri"/>
                <w:color w:val="auto"/>
                <w:sz w:val="27"/>
                <w:szCs w:val="27"/>
                <w:lang w:val="pt-BR"/>
              </w:rPr>
            </w:pPr>
            <w:r w:rsidRPr="00B447F5">
              <w:rPr>
                <w:rFonts w:eastAsia="Calibri"/>
                <w:color w:val="auto"/>
                <w:sz w:val="27"/>
                <w:szCs w:val="27"/>
              </w:rPr>
              <w:t>Bài 3: Nhân giống cây trồng</w:t>
            </w:r>
          </w:p>
        </w:tc>
        <w:tc>
          <w:tcPr>
            <w:tcW w:w="1701" w:type="dxa"/>
          </w:tcPr>
          <w:p w14:paraId="2A3075FB" w14:textId="77777777" w:rsidR="00040ABD" w:rsidRPr="00B447F5" w:rsidRDefault="00040ABD" w:rsidP="00C96CAE">
            <w:pPr>
              <w:spacing w:before="120" w:after="120"/>
              <w:jc w:val="both"/>
              <w:rPr>
                <w:rFonts w:eastAsia="Calibri"/>
                <w:sz w:val="27"/>
                <w:szCs w:val="27"/>
                <w:lang w:val="vi-VN"/>
              </w:rPr>
            </w:pPr>
          </w:p>
        </w:tc>
      </w:tr>
      <w:tr w:rsidR="00040ABD" w:rsidRPr="00B447F5" w14:paraId="43BD558E" w14:textId="77777777" w:rsidTr="00CF785E">
        <w:tc>
          <w:tcPr>
            <w:tcW w:w="993" w:type="dxa"/>
          </w:tcPr>
          <w:p w14:paraId="2AA7F94B" w14:textId="77777777" w:rsidR="00040ABD" w:rsidRPr="00B447F5" w:rsidRDefault="00040ABD" w:rsidP="00C96CAE">
            <w:pPr>
              <w:spacing w:before="120" w:after="120"/>
              <w:jc w:val="center"/>
              <w:rPr>
                <w:rFonts w:eastAsia="Calibri"/>
                <w:b/>
                <w:sz w:val="27"/>
                <w:szCs w:val="27"/>
              </w:rPr>
            </w:pPr>
            <w:r w:rsidRPr="00B447F5">
              <w:rPr>
                <w:rFonts w:eastAsia="Calibri"/>
                <w:b/>
                <w:bCs/>
                <w:sz w:val="27"/>
                <w:szCs w:val="27"/>
              </w:rPr>
              <w:t>3</w:t>
            </w:r>
          </w:p>
        </w:tc>
        <w:tc>
          <w:tcPr>
            <w:tcW w:w="7371" w:type="dxa"/>
          </w:tcPr>
          <w:p w14:paraId="09138592" w14:textId="77777777" w:rsidR="00040ABD" w:rsidRPr="00B447F5" w:rsidRDefault="00040ABD" w:rsidP="00C96CAE">
            <w:pPr>
              <w:spacing w:before="120" w:after="120"/>
              <w:jc w:val="both"/>
              <w:rPr>
                <w:rFonts w:eastAsia="Times New Roman"/>
                <w:sz w:val="27"/>
                <w:szCs w:val="27"/>
              </w:rPr>
            </w:pPr>
            <w:r w:rsidRPr="00B447F5">
              <w:rPr>
                <w:rFonts w:eastAsia="Calibri"/>
                <w:bCs/>
                <w:color w:val="auto"/>
                <w:sz w:val="27"/>
                <w:szCs w:val="27"/>
                <w:lang w:val="en"/>
              </w:rPr>
              <w:t>Thủy ngân đo nhiệt độ nước, 1 đĩa Secchi, xô đựng nước</w:t>
            </w:r>
          </w:p>
        </w:tc>
        <w:tc>
          <w:tcPr>
            <w:tcW w:w="1417" w:type="dxa"/>
          </w:tcPr>
          <w:p w14:paraId="4CF7E4EA" w14:textId="77777777" w:rsidR="00040ABD" w:rsidRPr="00B447F5" w:rsidRDefault="00040ABD" w:rsidP="00C96CAE">
            <w:pPr>
              <w:spacing w:before="120" w:after="120"/>
              <w:jc w:val="center"/>
              <w:rPr>
                <w:rFonts w:eastAsia="Calibri"/>
                <w:sz w:val="27"/>
                <w:szCs w:val="27"/>
              </w:rPr>
            </w:pPr>
            <w:r w:rsidRPr="00B447F5">
              <w:rPr>
                <w:rFonts w:eastAsia="Calibri"/>
                <w:bCs/>
                <w:color w:val="auto"/>
                <w:sz w:val="27"/>
                <w:szCs w:val="27"/>
              </w:rPr>
              <w:t>8 bộ</w:t>
            </w:r>
            <w:r w:rsidRPr="00B447F5">
              <w:rPr>
                <w:rFonts w:eastAsia="Calibri"/>
                <w:sz w:val="27"/>
                <w:szCs w:val="27"/>
              </w:rPr>
              <w:t>/ lớp</w:t>
            </w:r>
          </w:p>
        </w:tc>
        <w:tc>
          <w:tcPr>
            <w:tcW w:w="3119" w:type="dxa"/>
          </w:tcPr>
          <w:p w14:paraId="5D15CBA8" w14:textId="77777777" w:rsidR="00040ABD" w:rsidRPr="00B447F5" w:rsidRDefault="00040ABD" w:rsidP="00C96CAE">
            <w:pPr>
              <w:spacing w:before="120" w:after="120"/>
              <w:jc w:val="both"/>
              <w:rPr>
                <w:rFonts w:eastAsia="Calibri"/>
                <w:color w:val="auto"/>
                <w:sz w:val="27"/>
                <w:szCs w:val="27"/>
                <w:lang w:val="pt-BR"/>
              </w:rPr>
            </w:pPr>
            <w:r w:rsidRPr="00B447F5">
              <w:rPr>
                <w:rFonts w:eastAsia="Calibri"/>
                <w:color w:val="auto"/>
                <w:sz w:val="27"/>
                <w:szCs w:val="27"/>
              </w:rPr>
              <w:t xml:space="preserve">Bài 13: Quản lí môi </w:t>
            </w:r>
            <w:r w:rsidRPr="00B447F5">
              <w:rPr>
                <w:rFonts w:eastAsia="Calibri"/>
                <w:color w:val="auto"/>
                <w:sz w:val="27"/>
                <w:szCs w:val="27"/>
              </w:rPr>
              <w:lastRenderedPageBreak/>
              <w:t>trường ao nuôi và phòng, trị bệnh thủy sản</w:t>
            </w:r>
          </w:p>
        </w:tc>
        <w:tc>
          <w:tcPr>
            <w:tcW w:w="1701" w:type="dxa"/>
          </w:tcPr>
          <w:p w14:paraId="2832E664" w14:textId="77777777" w:rsidR="00040ABD" w:rsidRPr="00B447F5" w:rsidRDefault="00040ABD" w:rsidP="00C96CAE">
            <w:pPr>
              <w:spacing w:before="120" w:after="120"/>
              <w:jc w:val="both"/>
              <w:rPr>
                <w:rFonts w:eastAsia="Calibri"/>
                <w:sz w:val="27"/>
                <w:szCs w:val="27"/>
                <w:lang w:val="vi-VN"/>
              </w:rPr>
            </w:pPr>
          </w:p>
        </w:tc>
      </w:tr>
      <w:tr w:rsidR="00040ABD" w:rsidRPr="00B447F5" w14:paraId="6BEE48F4" w14:textId="77777777" w:rsidTr="00CF785E">
        <w:tc>
          <w:tcPr>
            <w:tcW w:w="14601" w:type="dxa"/>
            <w:gridSpan w:val="5"/>
          </w:tcPr>
          <w:p w14:paraId="51881083" w14:textId="0342DE63" w:rsidR="00040ABD" w:rsidRPr="00B447F5" w:rsidRDefault="00997EFB" w:rsidP="00C96CAE">
            <w:pPr>
              <w:ind w:left="1070"/>
              <w:contextualSpacing/>
              <w:jc w:val="center"/>
              <w:rPr>
                <w:rFonts w:eastAsia="Calibri"/>
                <w:b/>
                <w:bCs/>
                <w:i/>
                <w:sz w:val="27"/>
                <w:szCs w:val="27"/>
                <w:lang w:val="en-SG"/>
              </w:rPr>
            </w:pPr>
            <w:r w:rsidRPr="00B447F5">
              <w:rPr>
                <w:rFonts w:eastAsia="Calibri"/>
                <w:b/>
                <w:bCs/>
                <w:sz w:val="27"/>
                <w:szCs w:val="27"/>
              </w:rPr>
              <w:lastRenderedPageBreak/>
              <w:t xml:space="preserve">CÔNG NGHỆ  </w:t>
            </w:r>
            <w:r w:rsidR="00040ABD" w:rsidRPr="00B447F5">
              <w:rPr>
                <w:rFonts w:eastAsia="Calibri"/>
                <w:b/>
                <w:bCs/>
                <w:sz w:val="27"/>
                <w:szCs w:val="27"/>
              </w:rPr>
              <w:t>8</w:t>
            </w:r>
          </w:p>
        </w:tc>
      </w:tr>
      <w:tr w:rsidR="00040ABD" w:rsidRPr="00B447F5" w14:paraId="547BD842" w14:textId="77777777" w:rsidTr="00CF785E">
        <w:tc>
          <w:tcPr>
            <w:tcW w:w="993" w:type="dxa"/>
            <w:vAlign w:val="center"/>
          </w:tcPr>
          <w:p w14:paraId="2F71B0E7" w14:textId="77777777" w:rsidR="00040ABD" w:rsidRPr="00B447F5" w:rsidRDefault="00040ABD" w:rsidP="00C96CAE">
            <w:pPr>
              <w:spacing w:before="120" w:after="120"/>
              <w:jc w:val="center"/>
              <w:rPr>
                <w:rFonts w:eastAsia="Calibri"/>
                <w:b/>
                <w:sz w:val="27"/>
                <w:szCs w:val="27"/>
              </w:rPr>
            </w:pPr>
            <w:r w:rsidRPr="00B447F5">
              <w:rPr>
                <w:b/>
                <w:sz w:val="27"/>
                <w:szCs w:val="27"/>
              </w:rPr>
              <w:t>1</w:t>
            </w:r>
          </w:p>
        </w:tc>
        <w:tc>
          <w:tcPr>
            <w:tcW w:w="7371" w:type="dxa"/>
          </w:tcPr>
          <w:p w14:paraId="379C55ED"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Mô hình khối đa diện, khối tròn xoay.</w:t>
            </w:r>
          </w:p>
        </w:tc>
        <w:tc>
          <w:tcPr>
            <w:tcW w:w="1417" w:type="dxa"/>
            <w:vAlign w:val="center"/>
          </w:tcPr>
          <w:p w14:paraId="03992DEF"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1 bộ</w:t>
            </w:r>
          </w:p>
        </w:tc>
        <w:tc>
          <w:tcPr>
            <w:tcW w:w="3119" w:type="dxa"/>
          </w:tcPr>
          <w:p w14:paraId="2683CC38"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2: Hình chiếu vuông góc của các khối hình học cơ bản.</w:t>
            </w:r>
          </w:p>
        </w:tc>
        <w:tc>
          <w:tcPr>
            <w:tcW w:w="1701" w:type="dxa"/>
            <w:vAlign w:val="center"/>
          </w:tcPr>
          <w:p w14:paraId="293E4222" w14:textId="77777777" w:rsidR="00040ABD" w:rsidRPr="00B447F5" w:rsidRDefault="00040ABD" w:rsidP="00C96CAE">
            <w:pPr>
              <w:spacing w:before="120" w:after="120"/>
              <w:jc w:val="both"/>
              <w:rPr>
                <w:rFonts w:eastAsia="Calibri"/>
                <w:sz w:val="27"/>
                <w:szCs w:val="27"/>
                <w:lang w:val="vi-VN"/>
              </w:rPr>
            </w:pPr>
          </w:p>
        </w:tc>
      </w:tr>
      <w:tr w:rsidR="00040ABD" w:rsidRPr="00B447F5" w14:paraId="79BA3FF1" w14:textId="77777777" w:rsidTr="00CF785E">
        <w:tc>
          <w:tcPr>
            <w:tcW w:w="993" w:type="dxa"/>
            <w:vAlign w:val="center"/>
          </w:tcPr>
          <w:p w14:paraId="2E2447E0" w14:textId="77777777" w:rsidR="00040ABD" w:rsidRPr="00B447F5" w:rsidRDefault="00040ABD" w:rsidP="00C96CAE">
            <w:pPr>
              <w:spacing w:before="120" w:after="120"/>
              <w:jc w:val="center"/>
              <w:rPr>
                <w:rFonts w:eastAsia="Calibri"/>
                <w:b/>
                <w:sz w:val="27"/>
                <w:szCs w:val="27"/>
              </w:rPr>
            </w:pPr>
            <w:r w:rsidRPr="00B447F5">
              <w:rPr>
                <w:b/>
                <w:sz w:val="27"/>
                <w:szCs w:val="27"/>
              </w:rPr>
              <w:t>2</w:t>
            </w:r>
          </w:p>
        </w:tc>
        <w:tc>
          <w:tcPr>
            <w:tcW w:w="7371" w:type="dxa"/>
          </w:tcPr>
          <w:p w14:paraId="40E6256E"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 xml:space="preserve">Bộ mẫu các loại vật liệu cơ khí </w:t>
            </w:r>
          </w:p>
        </w:tc>
        <w:tc>
          <w:tcPr>
            <w:tcW w:w="1417" w:type="dxa"/>
            <w:vAlign w:val="center"/>
          </w:tcPr>
          <w:p w14:paraId="5836CA9F"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1 bộ</w:t>
            </w:r>
          </w:p>
        </w:tc>
        <w:tc>
          <w:tcPr>
            <w:tcW w:w="3119" w:type="dxa"/>
          </w:tcPr>
          <w:p w14:paraId="4908118C"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6: Vật liệu cơ khí</w:t>
            </w:r>
          </w:p>
        </w:tc>
        <w:tc>
          <w:tcPr>
            <w:tcW w:w="1701" w:type="dxa"/>
            <w:vAlign w:val="center"/>
          </w:tcPr>
          <w:p w14:paraId="55961541" w14:textId="77777777" w:rsidR="00040ABD" w:rsidRPr="00B447F5" w:rsidRDefault="00040ABD" w:rsidP="00C96CAE">
            <w:pPr>
              <w:spacing w:before="120" w:after="120"/>
              <w:jc w:val="both"/>
              <w:rPr>
                <w:rFonts w:eastAsia="Calibri"/>
                <w:sz w:val="27"/>
                <w:szCs w:val="27"/>
                <w:lang w:val="vi-VN"/>
              </w:rPr>
            </w:pPr>
          </w:p>
        </w:tc>
      </w:tr>
      <w:tr w:rsidR="00040ABD" w:rsidRPr="00B447F5" w14:paraId="45D399B4" w14:textId="77777777" w:rsidTr="00CF785E">
        <w:tc>
          <w:tcPr>
            <w:tcW w:w="993" w:type="dxa"/>
            <w:vAlign w:val="center"/>
          </w:tcPr>
          <w:p w14:paraId="7933FEE0" w14:textId="77777777" w:rsidR="00040ABD" w:rsidRPr="00B447F5" w:rsidRDefault="00040ABD" w:rsidP="00C96CAE">
            <w:pPr>
              <w:spacing w:before="120" w:after="120"/>
              <w:jc w:val="center"/>
              <w:rPr>
                <w:rFonts w:eastAsia="Calibri"/>
                <w:b/>
                <w:sz w:val="27"/>
                <w:szCs w:val="27"/>
              </w:rPr>
            </w:pPr>
            <w:r w:rsidRPr="00B447F5">
              <w:rPr>
                <w:b/>
                <w:sz w:val="27"/>
                <w:szCs w:val="27"/>
              </w:rPr>
              <w:t>3</w:t>
            </w:r>
          </w:p>
        </w:tc>
        <w:tc>
          <w:tcPr>
            <w:tcW w:w="7371" w:type="dxa"/>
          </w:tcPr>
          <w:p w14:paraId="5AC5E12B"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 xml:space="preserve">Một số dụng cụ; ê tô, cưa, đục dũa </w:t>
            </w:r>
          </w:p>
        </w:tc>
        <w:tc>
          <w:tcPr>
            <w:tcW w:w="1417" w:type="dxa"/>
            <w:vAlign w:val="center"/>
          </w:tcPr>
          <w:p w14:paraId="745C09F5"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5 bộ</w:t>
            </w:r>
          </w:p>
        </w:tc>
        <w:tc>
          <w:tcPr>
            <w:tcW w:w="3119" w:type="dxa"/>
          </w:tcPr>
          <w:p w14:paraId="09F6E5F5"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7: Một số phương pháp gia công cơ khí bằng tay.</w:t>
            </w:r>
          </w:p>
        </w:tc>
        <w:tc>
          <w:tcPr>
            <w:tcW w:w="1701" w:type="dxa"/>
            <w:vAlign w:val="center"/>
          </w:tcPr>
          <w:p w14:paraId="5FE0957C" w14:textId="77777777" w:rsidR="00040ABD" w:rsidRPr="00B447F5" w:rsidRDefault="00040ABD" w:rsidP="00C96CAE">
            <w:pPr>
              <w:spacing w:before="120" w:after="120"/>
              <w:jc w:val="both"/>
              <w:rPr>
                <w:rFonts w:eastAsia="Calibri"/>
                <w:sz w:val="27"/>
                <w:szCs w:val="27"/>
                <w:lang w:val="vi-VN"/>
              </w:rPr>
            </w:pPr>
          </w:p>
        </w:tc>
      </w:tr>
      <w:tr w:rsidR="00040ABD" w:rsidRPr="00B447F5" w14:paraId="02F1D9A7" w14:textId="77777777" w:rsidTr="00CF785E">
        <w:tc>
          <w:tcPr>
            <w:tcW w:w="993" w:type="dxa"/>
            <w:vAlign w:val="center"/>
          </w:tcPr>
          <w:p w14:paraId="61BC5831" w14:textId="77777777" w:rsidR="00040ABD" w:rsidRPr="00B447F5" w:rsidRDefault="00040ABD" w:rsidP="00C96CAE">
            <w:pPr>
              <w:spacing w:before="120" w:after="120"/>
              <w:jc w:val="center"/>
              <w:rPr>
                <w:rFonts w:eastAsia="Calibri"/>
                <w:b/>
                <w:sz w:val="27"/>
                <w:szCs w:val="27"/>
              </w:rPr>
            </w:pPr>
            <w:r w:rsidRPr="00B447F5">
              <w:rPr>
                <w:b/>
                <w:sz w:val="27"/>
                <w:szCs w:val="27"/>
              </w:rPr>
              <w:t>4</w:t>
            </w:r>
          </w:p>
        </w:tc>
        <w:tc>
          <w:tcPr>
            <w:tcW w:w="7371" w:type="dxa"/>
          </w:tcPr>
          <w:p w14:paraId="11904CC9"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Bộ truyền chuyển động: bánh răng, đai</w:t>
            </w:r>
          </w:p>
        </w:tc>
        <w:tc>
          <w:tcPr>
            <w:tcW w:w="1417" w:type="dxa"/>
            <w:vAlign w:val="center"/>
          </w:tcPr>
          <w:p w14:paraId="67DE6D98"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5 bộ</w:t>
            </w:r>
          </w:p>
        </w:tc>
        <w:tc>
          <w:tcPr>
            <w:tcW w:w="3119" w:type="dxa"/>
          </w:tcPr>
          <w:p w14:paraId="5B1F515C"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8: Truyền và biến đổi chuyển động.</w:t>
            </w:r>
          </w:p>
        </w:tc>
        <w:tc>
          <w:tcPr>
            <w:tcW w:w="1701" w:type="dxa"/>
            <w:vAlign w:val="center"/>
          </w:tcPr>
          <w:p w14:paraId="5B811AE6" w14:textId="77777777" w:rsidR="00040ABD" w:rsidRPr="00B447F5" w:rsidRDefault="00040ABD" w:rsidP="00C96CAE">
            <w:pPr>
              <w:spacing w:before="120" w:after="120"/>
              <w:jc w:val="both"/>
              <w:rPr>
                <w:rFonts w:eastAsia="Calibri"/>
                <w:sz w:val="27"/>
                <w:szCs w:val="27"/>
                <w:lang w:val="vi-VN"/>
              </w:rPr>
            </w:pPr>
          </w:p>
        </w:tc>
      </w:tr>
      <w:tr w:rsidR="00040ABD" w:rsidRPr="00B447F5" w14:paraId="2341493C" w14:textId="77777777" w:rsidTr="00CF785E">
        <w:tc>
          <w:tcPr>
            <w:tcW w:w="993" w:type="dxa"/>
            <w:vAlign w:val="center"/>
          </w:tcPr>
          <w:p w14:paraId="133784F5" w14:textId="77777777" w:rsidR="00040ABD" w:rsidRPr="00B447F5" w:rsidRDefault="00040ABD" w:rsidP="00C96CAE">
            <w:pPr>
              <w:spacing w:before="120" w:after="120"/>
              <w:jc w:val="center"/>
              <w:rPr>
                <w:rFonts w:eastAsia="Calibri"/>
                <w:b/>
                <w:sz w:val="27"/>
                <w:szCs w:val="27"/>
              </w:rPr>
            </w:pPr>
            <w:r w:rsidRPr="00B447F5">
              <w:rPr>
                <w:b/>
                <w:sz w:val="27"/>
                <w:szCs w:val="27"/>
              </w:rPr>
              <w:t>5</w:t>
            </w:r>
          </w:p>
        </w:tc>
        <w:tc>
          <w:tcPr>
            <w:tcW w:w="7371" w:type="dxa"/>
          </w:tcPr>
          <w:p w14:paraId="53F461B4"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Bút thử điện, ổ cắm điện, kìm, mỏ lết, tua vít</w:t>
            </w:r>
          </w:p>
        </w:tc>
        <w:tc>
          <w:tcPr>
            <w:tcW w:w="1417" w:type="dxa"/>
            <w:vAlign w:val="center"/>
          </w:tcPr>
          <w:p w14:paraId="615517CC"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5 bộ</w:t>
            </w:r>
          </w:p>
        </w:tc>
        <w:tc>
          <w:tcPr>
            <w:tcW w:w="3119" w:type="dxa"/>
          </w:tcPr>
          <w:p w14:paraId="187ECC0C"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11: Dụng cụ bảo vệ an toàn điện và cách sơ cứu người bị tai nạn điện.</w:t>
            </w:r>
          </w:p>
        </w:tc>
        <w:tc>
          <w:tcPr>
            <w:tcW w:w="1701" w:type="dxa"/>
            <w:vAlign w:val="center"/>
          </w:tcPr>
          <w:p w14:paraId="5366A127" w14:textId="77777777" w:rsidR="00040ABD" w:rsidRPr="00B447F5" w:rsidRDefault="00040ABD" w:rsidP="00C96CAE">
            <w:pPr>
              <w:spacing w:before="120" w:after="120"/>
              <w:jc w:val="both"/>
              <w:rPr>
                <w:rFonts w:eastAsia="Calibri"/>
                <w:sz w:val="27"/>
                <w:szCs w:val="27"/>
                <w:lang w:val="vi-VN"/>
              </w:rPr>
            </w:pPr>
          </w:p>
        </w:tc>
      </w:tr>
      <w:tr w:rsidR="00040ABD" w:rsidRPr="00B447F5" w14:paraId="5DCAF580" w14:textId="77777777" w:rsidTr="00CF785E">
        <w:tc>
          <w:tcPr>
            <w:tcW w:w="993" w:type="dxa"/>
            <w:vAlign w:val="center"/>
          </w:tcPr>
          <w:p w14:paraId="1AA34423" w14:textId="77777777" w:rsidR="00040ABD" w:rsidRPr="00B447F5" w:rsidRDefault="00040ABD" w:rsidP="00C96CAE">
            <w:pPr>
              <w:spacing w:before="120" w:after="120"/>
              <w:jc w:val="center"/>
              <w:rPr>
                <w:rFonts w:eastAsia="Calibri"/>
                <w:b/>
                <w:sz w:val="27"/>
                <w:szCs w:val="27"/>
              </w:rPr>
            </w:pPr>
            <w:r w:rsidRPr="00B447F5">
              <w:rPr>
                <w:b/>
                <w:sz w:val="27"/>
                <w:szCs w:val="27"/>
              </w:rPr>
              <w:t>6</w:t>
            </w:r>
          </w:p>
        </w:tc>
        <w:tc>
          <w:tcPr>
            <w:tcW w:w="7371" w:type="dxa"/>
          </w:tcPr>
          <w:p w14:paraId="0479B52E"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Dây dẫn, cáp điện, công tắc, cầu dao, aptomat, đèn sợi đốt, đèn compact, đèn led.</w:t>
            </w:r>
          </w:p>
        </w:tc>
        <w:tc>
          <w:tcPr>
            <w:tcW w:w="1417" w:type="dxa"/>
            <w:vAlign w:val="center"/>
          </w:tcPr>
          <w:p w14:paraId="4C285D9B"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1 bộ</w:t>
            </w:r>
          </w:p>
        </w:tc>
        <w:tc>
          <w:tcPr>
            <w:tcW w:w="3119" w:type="dxa"/>
          </w:tcPr>
          <w:p w14:paraId="439BF07B"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12: Cấu trúc chung của mạch điện.</w:t>
            </w:r>
          </w:p>
        </w:tc>
        <w:tc>
          <w:tcPr>
            <w:tcW w:w="1701" w:type="dxa"/>
            <w:vAlign w:val="center"/>
          </w:tcPr>
          <w:p w14:paraId="50656B1C" w14:textId="77777777" w:rsidR="00040ABD" w:rsidRPr="00B447F5" w:rsidRDefault="00040ABD" w:rsidP="00C96CAE">
            <w:pPr>
              <w:spacing w:before="120" w:after="120"/>
              <w:jc w:val="both"/>
              <w:rPr>
                <w:rFonts w:eastAsia="Calibri"/>
                <w:sz w:val="27"/>
                <w:szCs w:val="27"/>
                <w:lang w:val="vi-VN"/>
              </w:rPr>
            </w:pPr>
          </w:p>
        </w:tc>
      </w:tr>
      <w:tr w:rsidR="00040ABD" w:rsidRPr="00B447F5" w14:paraId="7F7E8129" w14:textId="77777777" w:rsidTr="00CF785E">
        <w:tc>
          <w:tcPr>
            <w:tcW w:w="993" w:type="dxa"/>
            <w:vAlign w:val="center"/>
          </w:tcPr>
          <w:p w14:paraId="4E3911A8" w14:textId="77777777" w:rsidR="00040ABD" w:rsidRPr="00B447F5" w:rsidRDefault="00040ABD" w:rsidP="00C96CAE">
            <w:pPr>
              <w:spacing w:before="120" w:after="120"/>
              <w:jc w:val="center"/>
              <w:rPr>
                <w:rFonts w:eastAsia="Calibri"/>
                <w:b/>
                <w:sz w:val="27"/>
                <w:szCs w:val="27"/>
              </w:rPr>
            </w:pPr>
            <w:r w:rsidRPr="00B447F5">
              <w:rPr>
                <w:b/>
                <w:sz w:val="27"/>
                <w:szCs w:val="27"/>
              </w:rPr>
              <w:t>7</w:t>
            </w:r>
          </w:p>
        </w:tc>
        <w:tc>
          <w:tcPr>
            <w:tcW w:w="7371" w:type="dxa"/>
          </w:tcPr>
          <w:p w14:paraId="7E6731EB"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Mạch điện điều khiển đơn giản và mô đun cảm biến ánh sáng, nhiệt độ, độ ẩm, hồng ngoại ( Ắc quy, công tắc đèn led, đèn halogen, kìm, tua vít, bảng điện, dây dẫn….)</w:t>
            </w:r>
          </w:p>
        </w:tc>
        <w:tc>
          <w:tcPr>
            <w:tcW w:w="1417" w:type="dxa"/>
            <w:vAlign w:val="center"/>
          </w:tcPr>
          <w:p w14:paraId="57F3070B"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5 bộ</w:t>
            </w:r>
          </w:p>
        </w:tc>
        <w:tc>
          <w:tcPr>
            <w:tcW w:w="3119" w:type="dxa"/>
          </w:tcPr>
          <w:p w14:paraId="216228CF"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13: Mạch điện điều khiển và mô đun cảm biến.</w:t>
            </w:r>
          </w:p>
        </w:tc>
        <w:tc>
          <w:tcPr>
            <w:tcW w:w="1701" w:type="dxa"/>
            <w:vAlign w:val="center"/>
          </w:tcPr>
          <w:p w14:paraId="4DC451AF" w14:textId="77777777" w:rsidR="00040ABD" w:rsidRPr="00B447F5" w:rsidRDefault="00040ABD" w:rsidP="00C96CAE">
            <w:pPr>
              <w:spacing w:before="120" w:after="120"/>
              <w:jc w:val="both"/>
              <w:rPr>
                <w:rFonts w:eastAsia="Calibri"/>
                <w:sz w:val="27"/>
                <w:szCs w:val="27"/>
                <w:lang w:val="vi-VN"/>
              </w:rPr>
            </w:pPr>
          </w:p>
        </w:tc>
      </w:tr>
      <w:tr w:rsidR="00040ABD" w:rsidRPr="00B447F5" w14:paraId="65653424" w14:textId="77777777" w:rsidTr="00CF785E">
        <w:tc>
          <w:tcPr>
            <w:tcW w:w="993" w:type="dxa"/>
            <w:vAlign w:val="center"/>
          </w:tcPr>
          <w:p w14:paraId="332DF2E3" w14:textId="77777777" w:rsidR="00040ABD" w:rsidRPr="00B447F5" w:rsidRDefault="00040ABD" w:rsidP="00C96CAE">
            <w:pPr>
              <w:spacing w:before="120" w:after="120"/>
              <w:jc w:val="center"/>
              <w:rPr>
                <w:rFonts w:eastAsia="Calibri"/>
                <w:b/>
                <w:sz w:val="27"/>
                <w:szCs w:val="27"/>
              </w:rPr>
            </w:pPr>
            <w:r w:rsidRPr="00B447F5">
              <w:rPr>
                <w:b/>
                <w:sz w:val="27"/>
                <w:szCs w:val="27"/>
              </w:rPr>
              <w:t>8</w:t>
            </w:r>
          </w:p>
        </w:tc>
        <w:tc>
          <w:tcPr>
            <w:tcW w:w="7371" w:type="dxa"/>
          </w:tcPr>
          <w:p w14:paraId="04CBC503"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Giá để điện thoại</w:t>
            </w:r>
          </w:p>
        </w:tc>
        <w:tc>
          <w:tcPr>
            <w:tcW w:w="1417" w:type="dxa"/>
            <w:vAlign w:val="center"/>
          </w:tcPr>
          <w:p w14:paraId="1851AFB3"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1 bộ</w:t>
            </w:r>
          </w:p>
        </w:tc>
        <w:tc>
          <w:tcPr>
            <w:tcW w:w="3119" w:type="dxa"/>
          </w:tcPr>
          <w:p w14:paraId="10CE34EE"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17: Các bước thiết kế kĩ thuật.</w:t>
            </w:r>
          </w:p>
        </w:tc>
        <w:tc>
          <w:tcPr>
            <w:tcW w:w="1701" w:type="dxa"/>
            <w:vAlign w:val="center"/>
          </w:tcPr>
          <w:p w14:paraId="51D14C33" w14:textId="77777777" w:rsidR="00040ABD" w:rsidRPr="00B447F5" w:rsidRDefault="00040ABD" w:rsidP="00C96CAE">
            <w:pPr>
              <w:spacing w:before="120" w:after="120"/>
              <w:jc w:val="both"/>
              <w:rPr>
                <w:rFonts w:eastAsia="Calibri"/>
                <w:sz w:val="27"/>
                <w:szCs w:val="27"/>
                <w:lang w:val="vi-VN"/>
              </w:rPr>
            </w:pPr>
          </w:p>
        </w:tc>
      </w:tr>
      <w:tr w:rsidR="00040ABD" w:rsidRPr="00B447F5" w14:paraId="12CE76A5" w14:textId="77777777" w:rsidTr="00CF785E">
        <w:tc>
          <w:tcPr>
            <w:tcW w:w="993" w:type="dxa"/>
            <w:vAlign w:val="center"/>
          </w:tcPr>
          <w:p w14:paraId="768E2D54" w14:textId="77777777" w:rsidR="00040ABD" w:rsidRPr="00B447F5" w:rsidRDefault="00040ABD" w:rsidP="00C96CAE">
            <w:pPr>
              <w:spacing w:before="120" w:after="120"/>
              <w:jc w:val="center"/>
              <w:rPr>
                <w:rFonts w:eastAsia="Calibri"/>
                <w:b/>
                <w:sz w:val="27"/>
                <w:szCs w:val="27"/>
              </w:rPr>
            </w:pPr>
            <w:r w:rsidRPr="00B447F5">
              <w:rPr>
                <w:b/>
                <w:sz w:val="27"/>
                <w:szCs w:val="27"/>
              </w:rPr>
              <w:t>9</w:t>
            </w:r>
          </w:p>
        </w:tc>
        <w:tc>
          <w:tcPr>
            <w:tcW w:w="7371" w:type="dxa"/>
          </w:tcPr>
          <w:p w14:paraId="476DF111" w14:textId="77777777" w:rsidR="00040ABD" w:rsidRPr="00B447F5" w:rsidRDefault="00040ABD" w:rsidP="00C96CAE">
            <w:pPr>
              <w:spacing w:line="312" w:lineRule="auto"/>
              <w:rPr>
                <w:bCs/>
                <w:color w:val="auto"/>
                <w:sz w:val="27"/>
                <w:szCs w:val="27"/>
                <w:lang w:val="en"/>
              </w:rPr>
            </w:pPr>
            <w:r w:rsidRPr="00B447F5">
              <w:rPr>
                <w:bCs/>
                <w:color w:val="auto"/>
                <w:sz w:val="27"/>
                <w:szCs w:val="27"/>
                <w:lang w:val="en"/>
              </w:rPr>
              <w:t>Tấm formex,</w:t>
            </w:r>
          </w:p>
          <w:p w14:paraId="5FC5F543" w14:textId="77777777" w:rsidR="00040ABD" w:rsidRPr="00B447F5" w:rsidRDefault="00040ABD" w:rsidP="00C96CAE">
            <w:pPr>
              <w:spacing w:before="120" w:after="120"/>
              <w:jc w:val="both"/>
              <w:rPr>
                <w:rFonts w:eastAsia="Times New Roman"/>
                <w:sz w:val="27"/>
                <w:szCs w:val="27"/>
              </w:rPr>
            </w:pPr>
            <w:r w:rsidRPr="00B447F5">
              <w:rPr>
                <w:bCs/>
                <w:color w:val="auto"/>
                <w:sz w:val="27"/>
                <w:szCs w:val="27"/>
                <w:lang w:val="en"/>
              </w:rPr>
              <w:t>Bộ dụng cụ vẽ kĩ thuật, dao dọc giấy,keo dán</w:t>
            </w:r>
          </w:p>
        </w:tc>
        <w:tc>
          <w:tcPr>
            <w:tcW w:w="1417" w:type="dxa"/>
            <w:vAlign w:val="center"/>
          </w:tcPr>
          <w:p w14:paraId="485EEE3F" w14:textId="77777777" w:rsidR="00040ABD" w:rsidRPr="00B447F5" w:rsidRDefault="00040ABD" w:rsidP="00C96CAE">
            <w:pPr>
              <w:spacing w:line="312" w:lineRule="auto"/>
              <w:jc w:val="center"/>
              <w:rPr>
                <w:sz w:val="27"/>
                <w:szCs w:val="27"/>
              </w:rPr>
            </w:pPr>
            <w:r w:rsidRPr="00B447F5">
              <w:rPr>
                <w:sz w:val="27"/>
                <w:szCs w:val="27"/>
              </w:rPr>
              <w:t>2 tấm</w:t>
            </w:r>
          </w:p>
          <w:p w14:paraId="7CE6B7BB" w14:textId="77777777" w:rsidR="00040ABD" w:rsidRPr="00B447F5" w:rsidRDefault="00040ABD" w:rsidP="00C96CAE">
            <w:pPr>
              <w:spacing w:before="120" w:after="120"/>
              <w:ind w:left="-109" w:right="-109"/>
              <w:jc w:val="center"/>
              <w:rPr>
                <w:rFonts w:eastAsia="Calibri"/>
                <w:sz w:val="27"/>
                <w:szCs w:val="27"/>
              </w:rPr>
            </w:pPr>
            <w:r w:rsidRPr="00B447F5">
              <w:rPr>
                <w:sz w:val="27"/>
                <w:szCs w:val="27"/>
              </w:rPr>
              <w:t>1 bộ</w:t>
            </w:r>
          </w:p>
        </w:tc>
        <w:tc>
          <w:tcPr>
            <w:tcW w:w="3119" w:type="dxa"/>
          </w:tcPr>
          <w:p w14:paraId="3A2380C3" w14:textId="77777777" w:rsidR="00040ABD" w:rsidRPr="00B447F5" w:rsidRDefault="00040ABD" w:rsidP="00C96CAE">
            <w:pPr>
              <w:spacing w:before="120" w:after="120"/>
              <w:jc w:val="both"/>
              <w:rPr>
                <w:rFonts w:eastAsia="Calibri"/>
                <w:color w:val="auto"/>
                <w:sz w:val="27"/>
                <w:szCs w:val="27"/>
                <w:lang w:val="pt-BR"/>
              </w:rPr>
            </w:pPr>
            <w:r w:rsidRPr="00B447F5">
              <w:rPr>
                <w:sz w:val="27"/>
                <w:szCs w:val="27"/>
              </w:rPr>
              <w:t>Bài 18 : Thiết kế giá đọc sách.</w:t>
            </w:r>
          </w:p>
        </w:tc>
        <w:tc>
          <w:tcPr>
            <w:tcW w:w="1701" w:type="dxa"/>
            <w:vAlign w:val="center"/>
          </w:tcPr>
          <w:p w14:paraId="7F0F8E2E" w14:textId="77777777" w:rsidR="00040ABD" w:rsidRPr="00B447F5" w:rsidRDefault="00040ABD" w:rsidP="00C96CAE">
            <w:pPr>
              <w:spacing w:before="120" w:after="120"/>
              <w:jc w:val="both"/>
              <w:rPr>
                <w:rFonts w:eastAsia="Calibri"/>
                <w:sz w:val="27"/>
                <w:szCs w:val="27"/>
                <w:lang w:val="vi-VN"/>
              </w:rPr>
            </w:pPr>
          </w:p>
        </w:tc>
      </w:tr>
      <w:tr w:rsidR="00040ABD" w:rsidRPr="00B447F5" w14:paraId="439FFC93" w14:textId="77777777" w:rsidTr="00CF785E">
        <w:tc>
          <w:tcPr>
            <w:tcW w:w="14601" w:type="dxa"/>
            <w:gridSpan w:val="5"/>
          </w:tcPr>
          <w:p w14:paraId="15AA5C34" w14:textId="617E1CF5" w:rsidR="00040ABD" w:rsidRPr="00B447F5" w:rsidRDefault="00997EFB" w:rsidP="00C96CAE">
            <w:pPr>
              <w:ind w:left="1070"/>
              <w:contextualSpacing/>
              <w:jc w:val="center"/>
              <w:rPr>
                <w:rFonts w:eastAsia="Calibri"/>
                <w:b/>
                <w:bCs/>
                <w:i/>
                <w:sz w:val="27"/>
                <w:szCs w:val="27"/>
                <w:lang w:val="en-SG"/>
              </w:rPr>
            </w:pPr>
            <w:r w:rsidRPr="00B447F5">
              <w:rPr>
                <w:rFonts w:eastAsia="Calibri"/>
                <w:b/>
                <w:bCs/>
                <w:sz w:val="27"/>
                <w:szCs w:val="27"/>
              </w:rPr>
              <w:t xml:space="preserve">CÔNG NGHỆ  </w:t>
            </w:r>
            <w:r w:rsidR="00040ABD" w:rsidRPr="00B447F5">
              <w:rPr>
                <w:rFonts w:eastAsia="Calibri"/>
                <w:b/>
                <w:bCs/>
                <w:sz w:val="27"/>
                <w:szCs w:val="27"/>
              </w:rPr>
              <w:t>9</w:t>
            </w:r>
          </w:p>
        </w:tc>
      </w:tr>
      <w:tr w:rsidR="00040ABD" w:rsidRPr="00B447F5" w14:paraId="3465B0F6" w14:textId="77777777" w:rsidTr="00CF785E">
        <w:tc>
          <w:tcPr>
            <w:tcW w:w="993" w:type="dxa"/>
            <w:vAlign w:val="center"/>
          </w:tcPr>
          <w:p w14:paraId="6BA96A64" w14:textId="6C5FFBCC" w:rsidR="00040ABD" w:rsidRPr="00B447F5" w:rsidRDefault="00040ABD" w:rsidP="00040ABD">
            <w:pPr>
              <w:spacing w:before="120" w:after="120"/>
              <w:jc w:val="center"/>
              <w:rPr>
                <w:rFonts w:eastAsia="Calibri"/>
                <w:b/>
                <w:sz w:val="27"/>
                <w:szCs w:val="27"/>
              </w:rPr>
            </w:pPr>
            <w:r w:rsidRPr="00B447F5">
              <w:rPr>
                <w:b/>
                <w:sz w:val="27"/>
                <w:szCs w:val="27"/>
              </w:rPr>
              <w:lastRenderedPageBreak/>
              <w:t>1</w:t>
            </w:r>
          </w:p>
        </w:tc>
        <w:tc>
          <w:tcPr>
            <w:tcW w:w="7371" w:type="dxa"/>
          </w:tcPr>
          <w:p w14:paraId="5D637A1C" w14:textId="394BC1D6" w:rsidR="00040ABD" w:rsidRPr="00B447F5" w:rsidRDefault="00040ABD" w:rsidP="00040ABD">
            <w:pPr>
              <w:spacing w:before="120" w:after="120"/>
              <w:jc w:val="both"/>
              <w:rPr>
                <w:rFonts w:eastAsia="Times New Roman"/>
                <w:sz w:val="27"/>
                <w:szCs w:val="27"/>
              </w:rPr>
            </w:pPr>
            <w:r w:rsidRPr="00B447F5">
              <w:rPr>
                <w:sz w:val="27"/>
                <w:szCs w:val="27"/>
                <w:lang w:val="vi-VN"/>
              </w:rPr>
              <w:t>-</w:t>
            </w:r>
            <w:r w:rsidRPr="00B447F5">
              <w:rPr>
                <w:sz w:val="27"/>
                <w:szCs w:val="27"/>
              </w:rPr>
              <w:t xml:space="preserve"> </w:t>
            </w:r>
            <w:r w:rsidRPr="00B447F5">
              <w:rPr>
                <w:sz w:val="27"/>
                <w:szCs w:val="27"/>
                <w:lang w:val="vi-VN"/>
              </w:rPr>
              <w:t>Công tắc, cầu dao, aptomat, ổ cắm, phích cắm</w:t>
            </w:r>
          </w:p>
        </w:tc>
        <w:tc>
          <w:tcPr>
            <w:tcW w:w="1417" w:type="dxa"/>
            <w:vAlign w:val="center"/>
          </w:tcPr>
          <w:p w14:paraId="4C5060B5" w14:textId="2A580AFB" w:rsidR="00040ABD" w:rsidRPr="00B447F5" w:rsidRDefault="00040ABD" w:rsidP="00040ABD">
            <w:pPr>
              <w:spacing w:before="120" w:after="120"/>
              <w:ind w:left="-109" w:right="-109"/>
              <w:jc w:val="center"/>
              <w:rPr>
                <w:rFonts w:eastAsia="Calibri"/>
                <w:sz w:val="27"/>
                <w:szCs w:val="27"/>
              </w:rPr>
            </w:pPr>
            <w:r w:rsidRPr="00B447F5">
              <w:rPr>
                <w:sz w:val="27"/>
                <w:szCs w:val="27"/>
                <w:lang w:val="vi-VN"/>
              </w:rPr>
              <w:t>10 bộ</w:t>
            </w:r>
          </w:p>
        </w:tc>
        <w:tc>
          <w:tcPr>
            <w:tcW w:w="3119" w:type="dxa"/>
          </w:tcPr>
          <w:p w14:paraId="429AE61B" w14:textId="0EAA09AA" w:rsidR="00040ABD" w:rsidRPr="00B447F5" w:rsidRDefault="00040ABD" w:rsidP="00040ABD">
            <w:pPr>
              <w:spacing w:before="120" w:after="120"/>
              <w:jc w:val="both"/>
              <w:rPr>
                <w:rFonts w:eastAsia="Calibri"/>
                <w:color w:val="auto"/>
                <w:sz w:val="27"/>
                <w:szCs w:val="27"/>
                <w:lang w:val="pt-BR"/>
              </w:rPr>
            </w:pPr>
            <w:r w:rsidRPr="00B447F5">
              <w:rPr>
                <w:sz w:val="27"/>
                <w:szCs w:val="27"/>
              </w:rPr>
              <w:t>Bài 1: Thiết bị đóng cắt và lấy điện trong gia đình</w:t>
            </w:r>
          </w:p>
        </w:tc>
        <w:tc>
          <w:tcPr>
            <w:tcW w:w="1701" w:type="dxa"/>
            <w:vAlign w:val="center"/>
          </w:tcPr>
          <w:p w14:paraId="4B7A784B" w14:textId="23AD8D7F" w:rsidR="00040ABD" w:rsidRPr="00B447F5" w:rsidRDefault="00CF785E" w:rsidP="00040ABD">
            <w:pPr>
              <w:spacing w:before="120" w:after="120"/>
              <w:jc w:val="both"/>
              <w:rPr>
                <w:rFonts w:eastAsia="Calibri"/>
                <w:sz w:val="27"/>
                <w:szCs w:val="27"/>
                <w:lang w:val="vi-VN"/>
              </w:rPr>
            </w:pPr>
            <w:r w:rsidRPr="00B447F5">
              <w:rPr>
                <w:sz w:val="27"/>
                <w:szCs w:val="27"/>
              </w:rPr>
              <w:t xml:space="preserve"> </w:t>
            </w:r>
          </w:p>
        </w:tc>
      </w:tr>
      <w:tr w:rsidR="00040ABD" w:rsidRPr="00B447F5" w14:paraId="6B77C554" w14:textId="77777777" w:rsidTr="00CF785E">
        <w:tc>
          <w:tcPr>
            <w:tcW w:w="993" w:type="dxa"/>
            <w:vAlign w:val="center"/>
          </w:tcPr>
          <w:p w14:paraId="3C428D6E" w14:textId="2C41875D" w:rsidR="00040ABD" w:rsidRPr="00B447F5" w:rsidRDefault="00040ABD" w:rsidP="00040ABD">
            <w:pPr>
              <w:spacing w:before="120" w:after="120"/>
              <w:jc w:val="center"/>
              <w:rPr>
                <w:rFonts w:eastAsia="Calibri"/>
                <w:b/>
                <w:sz w:val="27"/>
                <w:szCs w:val="27"/>
              </w:rPr>
            </w:pPr>
            <w:r w:rsidRPr="00B447F5">
              <w:rPr>
                <w:b/>
                <w:sz w:val="27"/>
                <w:szCs w:val="27"/>
              </w:rPr>
              <w:t>2</w:t>
            </w:r>
          </w:p>
        </w:tc>
        <w:tc>
          <w:tcPr>
            <w:tcW w:w="7371" w:type="dxa"/>
            <w:vAlign w:val="center"/>
          </w:tcPr>
          <w:p w14:paraId="60389A6A" w14:textId="68F2D4FF" w:rsidR="00040ABD" w:rsidRPr="00B447F5" w:rsidRDefault="00040ABD" w:rsidP="00040ABD">
            <w:pPr>
              <w:spacing w:before="120" w:after="120"/>
              <w:jc w:val="both"/>
              <w:rPr>
                <w:rFonts w:eastAsia="Times New Roman"/>
                <w:sz w:val="27"/>
                <w:szCs w:val="27"/>
              </w:rPr>
            </w:pPr>
            <w:r w:rsidRPr="00B447F5">
              <w:rPr>
                <w:sz w:val="27"/>
                <w:szCs w:val="27"/>
                <w:lang w:val="vi-VN"/>
              </w:rPr>
              <w:t>-</w:t>
            </w:r>
            <w:r w:rsidRPr="00B447F5">
              <w:rPr>
                <w:sz w:val="27"/>
                <w:szCs w:val="27"/>
              </w:rPr>
              <w:t xml:space="preserve"> </w:t>
            </w:r>
            <w:r w:rsidRPr="00B447F5">
              <w:rPr>
                <w:sz w:val="27"/>
                <w:szCs w:val="27"/>
                <w:lang w:val="vi-VN"/>
              </w:rPr>
              <w:t>Công tơ điện, đồng hồ vạn năng, ampe kìm</w:t>
            </w:r>
          </w:p>
        </w:tc>
        <w:tc>
          <w:tcPr>
            <w:tcW w:w="1417" w:type="dxa"/>
          </w:tcPr>
          <w:p w14:paraId="7688AC19" w14:textId="46E22F26" w:rsidR="00040ABD" w:rsidRPr="00B447F5" w:rsidRDefault="00040ABD" w:rsidP="00040ABD">
            <w:pPr>
              <w:spacing w:before="120" w:after="120"/>
              <w:jc w:val="center"/>
              <w:rPr>
                <w:rFonts w:eastAsia="Calibri"/>
                <w:sz w:val="27"/>
                <w:szCs w:val="27"/>
              </w:rPr>
            </w:pPr>
            <w:r w:rsidRPr="00B447F5">
              <w:rPr>
                <w:sz w:val="27"/>
                <w:szCs w:val="27"/>
                <w:lang w:val="vi-VN"/>
              </w:rPr>
              <w:t>6 bộ</w:t>
            </w:r>
          </w:p>
        </w:tc>
        <w:tc>
          <w:tcPr>
            <w:tcW w:w="3119" w:type="dxa"/>
            <w:vAlign w:val="center"/>
          </w:tcPr>
          <w:p w14:paraId="743F21E1" w14:textId="6E37AFF3" w:rsidR="00040ABD" w:rsidRPr="00B447F5" w:rsidRDefault="00040ABD" w:rsidP="00040ABD">
            <w:pPr>
              <w:spacing w:before="120" w:after="120"/>
              <w:jc w:val="both"/>
              <w:rPr>
                <w:rFonts w:eastAsia="Calibri"/>
                <w:color w:val="auto"/>
                <w:sz w:val="27"/>
                <w:szCs w:val="27"/>
                <w:lang w:val="pt-BR"/>
              </w:rPr>
            </w:pPr>
            <w:r w:rsidRPr="00B447F5">
              <w:rPr>
                <w:sz w:val="27"/>
                <w:szCs w:val="27"/>
              </w:rPr>
              <w:t>Bài 2: Dụng cụ đo điện cơ bản</w:t>
            </w:r>
          </w:p>
        </w:tc>
        <w:tc>
          <w:tcPr>
            <w:tcW w:w="1701" w:type="dxa"/>
            <w:vAlign w:val="center"/>
          </w:tcPr>
          <w:p w14:paraId="3503BD09" w14:textId="32DC6F69" w:rsidR="00040ABD" w:rsidRPr="00B447F5" w:rsidRDefault="00CF785E" w:rsidP="00040ABD">
            <w:pPr>
              <w:spacing w:before="120" w:after="120"/>
              <w:jc w:val="both"/>
              <w:rPr>
                <w:rFonts w:eastAsia="Calibri"/>
                <w:sz w:val="27"/>
                <w:szCs w:val="27"/>
                <w:lang w:val="vi-VN"/>
              </w:rPr>
            </w:pPr>
            <w:r w:rsidRPr="00B447F5">
              <w:rPr>
                <w:sz w:val="27"/>
                <w:szCs w:val="27"/>
              </w:rPr>
              <w:t xml:space="preserve"> </w:t>
            </w:r>
          </w:p>
        </w:tc>
      </w:tr>
      <w:tr w:rsidR="00040ABD" w:rsidRPr="00B447F5" w14:paraId="1FD416F8" w14:textId="77777777" w:rsidTr="00CF785E">
        <w:tc>
          <w:tcPr>
            <w:tcW w:w="993" w:type="dxa"/>
            <w:vAlign w:val="center"/>
          </w:tcPr>
          <w:p w14:paraId="6CDA1728" w14:textId="6965F3BD" w:rsidR="00040ABD" w:rsidRPr="00B447F5" w:rsidRDefault="00040ABD" w:rsidP="00040ABD">
            <w:pPr>
              <w:spacing w:before="120" w:after="120"/>
              <w:jc w:val="center"/>
              <w:rPr>
                <w:rFonts w:eastAsia="Calibri"/>
                <w:b/>
                <w:sz w:val="27"/>
                <w:szCs w:val="27"/>
              </w:rPr>
            </w:pPr>
            <w:r w:rsidRPr="00B447F5">
              <w:rPr>
                <w:b/>
                <w:sz w:val="27"/>
                <w:szCs w:val="27"/>
              </w:rPr>
              <w:t>3</w:t>
            </w:r>
          </w:p>
        </w:tc>
        <w:tc>
          <w:tcPr>
            <w:tcW w:w="7371" w:type="dxa"/>
          </w:tcPr>
          <w:p w14:paraId="07447A3F" w14:textId="77777777" w:rsidR="00040ABD" w:rsidRPr="00B447F5" w:rsidRDefault="00040ABD" w:rsidP="00040ABD">
            <w:pPr>
              <w:spacing w:line="312" w:lineRule="auto"/>
              <w:rPr>
                <w:sz w:val="27"/>
                <w:szCs w:val="27"/>
                <w:lang w:val="vi-VN"/>
              </w:rPr>
            </w:pPr>
            <w:r w:rsidRPr="00B447F5">
              <w:rPr>
                <w:sz w:val="27"/>
                <w:szCs w:val="27"/>
                <w:lang w:val="vi-VN"/>
              </w:rPr>
              <w:t>- Công tắc, cầu dao, aptomat, ổ cắm,</w:t>
            </w:r>
          </w:p>
          <w:p w14:paraId="69127B88" w14:textId="77777777" w:rsidR="00040ABD" w:rsidRPr="00B447F5" w:rsidRDefault="00040ABD" w:rsidP="00040ABD">
            <w:pPr>
              <w:spacing w:line="312" w:lineRule="auto"/>
              <w:rPr>
                <w:sz w:val="27"/>
                <w:szCs w:val="27"/>
                <w:lang w:val="vi-VN"/>
              </w:rPr>
            </w:pPr>
            <w:r w:rsidRPr="00B447F5">
              <w:rPr>
                <w:sz w:val="27"/>
                <w:szCs w:val="27"/>
                <w:lang w:val="vi-VN"/>
              </w:rPr>
              <w:t xml:space="preserve"> -</w:t>
            </w:r>
            <w:r w:rsidRPr="00B447F5">
              <w:rPr>
                <w:sz w:val="27"/>
                <w:szCs w:val="27"/>
              </w:rPr>
              <w:t xml:space="preserve"> </w:t>
            </w:r>
            <w:r w:rsidRPr="00B447F5">
              <w:rPr>
                <w:sz w:val="27"/>
                <w:szCs w:val="27"/>
                <w:lang w:val="vi-VN"/>
              </w:rPr>
              <w:t>Bộ mẫu dây dẫn điện, vật cách điện</w:t>
            </w:r>
          </w:p>
          <w:p w14:paraId="05B74C40" w14:textId="0519F68A" w:rsidR="00040ABD" w:rsidRPr="00B447F5" w:rsidRDefault="00040ABD" w:rsidP="00040ABD">
            <w:pPr>
              <w:spacing w:before="120" w:after="120"/>
              <w:jc w:val="both"/>
              <w:rPr>
                <w:rFonts w:eastAsia="Times New Roman"/>
                <w:sz w:val="27"/>
                <w:szCs w:val="27"/>
              </w:rPr>
            </w:pPr>
            <w:r w:rsidRPr="00B447F5">
              <w:rPr>
                <w:sz w:val="27"/>
                <w:szCs w:val="27"/>
                <w:lang w:val="vi-VN"/>
              </w:rPr>
              <w:t>-</w:t>
            </w:r>
            <w:r w:rsidRPr="00B447F5">
              <w:rPr>
                <w:sz w:val="27"/>
                <w:szCs w:val="27"/>
              </w:rPr>
              <w:t xml:space="preserve"> </w:t>
            </w:r>
            <w:r w:rsidRPr="00B447F5">
              <w:rPr>
                <w:sz w:val="27"/>
                <w:szCs w:val="27"/>
                <w:lang w:val="vi-VN"/>
              </w:rPr>
              <w:t>Dụng cụ: Thước cuộn, tua vít, các loại kìm, mỏ lết, búa, cưa, khoan</w:t>
            </w:r>
          </w:p>
        </w:tc>
        <w:tc>
          <w:tcPr>
            <w:tcW w:w="1417" w:type="dxa"/>
          </w:tcPr>
          <w:p w14:paraId="63F4EA52" w14:textId="5013AF59" w:rsidR="00040ABD" w:rsidRPr="00B447F5" w:rsidRDefault="00040ABD" w:rsidP="00040ABD">
            <w:pPr>
              <w:spacing w:before="120" w:after="120"/>
              <w:jc w:val="center"/>
              <w:rPr>
                <w:rFonts w:eastAsia="Calibri"/>
                <w:sz w:val="27"/>
                <w:szCs w:val="27"/>
              </w:rPr>
            </w:pPr>
            <w:r w:rsidRPr="00B447F5">
              <w:rPr>
                <w:sz w:val="27"/>
                <w:szCs w:val="27"/>
                <w:lang w:val="vi-VN"/>
              </w:rPr>
              <w:t>10 bộ</w:t>
            </w:r>
          </w:p>
        </w:tc>
        <w:tc>
          <w:tcPr>
            <w:tcW w:w="3119" w:type="dxa"/>
          </w:tcPr>
          <w:p w14:paraId="45CE3909" w14:textId="1E3AD169" w:rsidR="00040ABD" w:rsidRPr="00B447F5" w:rsidRDefault="00040ABD" w:rsidP="00040ABD">
            <w:pPr>
              <w:spacing w:before="120" w:after="120"/>
              <w:jc w:val="both"/>
              <w:rPr>
                <w:rFonts w:eastAsia="Calibri"/>
                <w:color w:val="auto"/>
                <w:sz w:val="27"/>
                <w:szCs w:val="27"/>
                <w:lang w:val="pt-BR"/>
              </w:rPr>
            </w:pPr>
            <w:r w:rsidRPr="00B447F5">
              <w:rPr>
                <w:sz w:val="27"/>
                <w:szCs w:val="27"/>
              </w:rPr>
              <w:t>Bài 3: Thiết bị, vật liệu, dụng cụ dùng cho lắp đặt mạng điện trong nhà</w:t>
            </w:r>
            <w:r w:rsidRPr="00B447F5">
              <w:rPr>
                <w:sz w:val="27"/>
                <w:szCs w:val="27"/>
                <w:lang w:val="vi-VN"/>
              </w:rPr>
              <w:t xml:space="preserve">    </w:t>
            </w:r>
          </w:p>
        </w:tc>
        <w:tc>
          <w:tcPr>
            <w:tcW w:w="1701" w:type="dxa"/>
            <w:vAlign w:val="center"/>
          </w:tcPr>
          <w:p w14:paraId="136EE1AB" w14:textId="442E4F28" w:rsidR="00040ABD" w:rsidRPr="00B447F5" w:rsidRDefault="00CF785E" w:rsidP="00040ABD">
            <w:pPr>
              <w:spacing w:before="120" w:after="120"/>
              <w:jc w:val="both"/>
              <w:rPr>
                <w:rFonts w:eastAsia="Calibri"/>
                <w:sz w:val="27"/>
                <w:szCs w:val="27"/>
                <w:lang w:val="vi-VN"/>
              </w:rPr>
            </w:pPr>
            <w:r w:rsidRPr="00B447F5">
              <w:rPr>
                <w:sz w:val="27"/>
                <w:szCs w:val="27"/>
              </w:rPr>
              <w:t xml:space="preserve"> </w:t>
            </w:r>
          </w:p>
        </w:tc>
      </w:tr>
      <w:tr w:rsidR="00040ABD" w:rsidRPr="00B447F5" w14:paraId="7E65C450" w14:textId="77777777" w:rsidTr="00CF785E">
        <w:tc>
          <w:tcPr>
            <w:tcW w:w="993" w:type="dxa"/>
            <w:vAlign w:val="center"/>
          </w:tcPr>
          <w:p w14:paraId="2681E443" w14:textId="51806815" w:rsidR="00040ABD" w:rsidRPr="00B447F5" w:rsidRDefault="00040ABD" w:rsidP="00040ABD">
            <w:pPr>
              <w:spacing w:before="120" w:after="120"/>
              <w:jc w:val="center"/>
              <w:rPr>
                <w:rFonts w:eastAsia="Calibri"/>
                <w:b/>
                <w:sz w:val="27"/>
                <w:szCs w:val="27"/>
              </w:rPr>
            </w:pPr>
            <w:r w:rsidRPr="00B447F5">
              <w:rPr>
                <w:b/>
                <w:sz w:val="27"/>
                <w:szCs w:val="27"/>
              </w:rPr>
              <w:t>4</w:t>
            </w:r>
          </w:p>
        </w:tc>
        <w:tc>
          <w:tcPr>
            <w:tcW w:w="7371" w:type="dxa"/>
          </w:tcPr>
          <w:p w14:paraId="4625DDA6" w14:textId="77777777" w:rsidR="00040ABD" w:rsidRPr="00B447F5" w:rsidRDefault="00040ABD" w:rsidP="00040ABD">
            <w:pPr>
              <w:spacing w:line="312" w:lineRule="auto"/>
              <w:rPr>
                <w:sz w:val="27"/>
                <w:szCs w:val="27"/>
                <w:lang w:val="vi-VN"/>
              </w:rPr>
            </w:pPr>
            <w:r w:rsidRPr="00B447F5">
              <w:rPr>
                <w:sz w:val="27"/>
                <w:szCs w:val="27"/>
                <w:lang w:val="vi-VN"/>
              </w:rPr>
              <w:t>-</w:t>
            </w:r>
            <w:r w:rsidRPr="00B447F5">
              <w:rPr>
                <w:sz w:val="27"/>
                <w:szCs w:val="27"/>
              </w:rPr>
              <w:t xml:space="preserve"> </w:t>
            </w:r>
            <w:r w:rsidRPr="00B447F5">
              <w:rPr>
                <w:sz w:val="27"/>
                <w:szCs w:val="27"/>
                <w:lang w:val="vi-VN"/>
              </w:rPr>
              <w:t>Dây dẫn điện</w:t>
            </w:r>
          </w:p>
          <w:p w14:paraId="35B4F1FC" w14:textId="77777777" w:rsidR="00040ABD" w:rsidRPr="00B447F5" w:rsidRDefault="00040ABD" w:rsidP="00040ABD">
            <w:pPr>
              <w:spacing w:line="312" w:lineRule="auto"/>
              <w:rPr>
                <w:sz w:val="27"/>
                <w:szCs w:val="27"/>
                <w:lang w:val="vi-VN"/>
              </w:rPr>
            </w:pPr>
            <w:r w:rsidRPr="00B447F5">
              <w:rPr>
                <w:sz w:val="27"/>
                <w:szCs w:val="27"/>
                <w:lang w:val="vi-VN"/>
              </w:rPr>
              <w:t>-</w:t>
            </w:r>
            <w:r w:rsidRPr="00B447F5">
              <w:rPr>
                <w:sz w:val="27"/>
                <w:szCs w:val="27"/>
              </w:rPr>
              <w:t xml:space="preserve"> </w:t>
            </w:r>
            <w:r w:rsidRPr="00B447F5">
              <w:rPr>
                <w:sz w:val="27"/>
                <w:szCs w:val="27"/>
                <w:lang w:val="vi-VN"/>
              </w:rPr>
              <w:t>Aptomat, ổ cắm, công tắc 2 cực, công tắc 3 cực, đèn, bảng điện nhựa, giấy giáp, băng cách điện</w:t>
            </w:r>
          </w:p>
          <w:p w14:paraId="79B431BA" w14:textId="77777777" w:rsidR="00040ABD" w:rsidRPr="00B447F5" w:rsidRDefault="00040ABD" w:rsidP="00040ABD">
            <w:pPr>
              <w:spacing w:line="312" w:lineRule="auto"/>
              <w:rPr>
                <w:sz w:val="27"/>
                <w:szCs w:val="27"/>
                <w:lang w:val="vi-VN"/>
              </w:rPr>
            </w:pPr>
            <w:r w:rsidRPr="00B447F5">
              <w:rPr>
                <w:sz w:val="27"/>
                <w:szCs w:val="27"/>
                <w:lang w:val="vi-VN"/>
              </w:rPr>
              <w:t>-</w:t>
            </w:r>
            <w:r w:rsidRPr="00B447F5">
              <w:rPr>
                <w:sz w:val="27"/>
                <w:szCs w:val="27"/>
              </w:rPr>
              <w:t xml:space="preserve"> </w:t>
            </w:r>
            <w:r w:rsidRPr="00B447F5">
              <w:rPr>
                <w:sz w:val="27"/>
                <w:szCs w:val="27"/>
                <w:lang w:val="vi-VN"/>
              </w:rPr>
              <w:t>Dụng cụ:Các loại kìm, tua vít, máy khoan</w:t>
            </w:r>
          </w:p>
          <w:p w14:paraId="601EB2B5" w14:textId="10E49CF7" w:rsidR="00040ABD" w:rsidRPr="00B447F5" w:rsidRDefault="00040ABD" w:rsidP="00040ABD">
            <w:pPr>
              <w:spacing w:before="120" w:after="120"/>
              <w:jc w:val="both"/>
              <w:rPr>
                <w:rFonts w:eastAsia="Times New Roman"/>
                <w:sz w:val="27"/>
                <w:szCs w:val="27"/>
              </w:rPr>
            </w:pPr>
            <w:r w:rsidRPr="00B447F5">
              <w:rPr>
                <w:sz w:val="27"/>
                <w:szCs w:val="27"/>
                <w:lang w:val="vi-VN"/>
              </w:rPr>
              <w:t>-</w:t>
            </w:r>
            <w:r w:rsidRPr="00B447F5">
              <w:rPr>
                <w:sz w:val="27"/>
                <w:szCs w:val="27"/>
              </w:rPr>
              <w:t xml:space="preserve"> </w:t>
            </w:r>
            <w:r w:rsidRPr="00B447F5">
              <w:rPr>
                <w:sz w:val="27"/>
                <w:szCs w:val="27"/>
                <w:lang w:val="vi-VN"/>
              </w:rPr>
              <w:t>Đồng hồ vạn năng</w:t>
            </w:r>
          </w:p>
        </w:tc>
        <w:tc>
          <w:tcPr>
            <w:tcW w:w="1417" w:type="dxa"/>
          </w:tcPr>
          <w:p w14:paraId="2D6674E4" w14:textId="77777777" w:rsidR="00040ABD" w:rsidRPr="00B447F5" w:rsidRDefault="00040ABD" w:rsidP="00040ABD">
            <w:pPr>
              <w:spacing w:line="312" w:lineRule="auto"/>
              <w:jc w:val="center"/>
              <w:rPr>
                <w:sz w:val="27"/>
                <w:szCs w:val="27"/>
                <w:lang w:val="vi-VN"/>
              </w:rPr>
            </w:pPr>
            <w:r w:rsidRPr="00B447F5">
              <w:rPr>
                <w:sz w:val="27"/>
                <w:szCs w:val="27"/>
                <w:lang w:val="vi-VN"/>
              </w:rPr>
              <w:t>10m</w:t>
            </w:r>
          </w:p>
          <w:p w14:paraId="4E9F1B67" w14:textId="77777777" w:rsidR="00040ABD" w:rsidRPr="00B447F5" w:rsidRDefault="00040ABD" w:rsidP="00040ABD">
            <w:pPr>
              <w:spacing w:line="312" w:lineRule="auto"/>
              <w:jc w:val="center"/>
              <w:rPr>
                <w:sz w:val="27"/>
                <w:szCs w:val="27"/>
              </w:rPr>
            </w:pPr>
            <w:r w:rsidRPr="00B447F5">
              <w:rPr>
                <w:sz w:val="27"/>
                <w:szCs w:val="27"/>
                <w:lang w:val="vi-VN"/>
              </w:rPr>
              <w:t>10 bộ</w:t>
            </w:r>
          </w:p>
          <w:p w14:paraId="48EB30AF" w14:textId="77777777" w:rsidR="00040ABD" w:rsidRPr="00B447F5" w:rsidRDefault="00040ABD" w:rsidP="00040ABD">
            <w:pPr>
              <w:rPr>
                <w:sz w:val="27"/>
                <w:szCs w:val="27"/>
              </w:rPr>
            </w:pPr>
          </w:p>
          <w:p w14:paraId="01B7837E" w14:textId="77777777" w:rsidR="00040ABD" w:rsidRPr="00B447F5" w:rsidRDefault="00040ABD" w:rsidP="00040ABD">
            <w:pPr>
              <w:jc w:val="center"/>
              <w:rPr>
                <w:sz w:val="27"/>
                <w:szCs w:val="27"/>
                <w:lang w:val="vi-VN"/>
              </w:rPr>
            </w:pPr>
            <w:r w:rsidRPr="00B447F5">
              <w:rPr>
                <w:sz w:val="27"/>
                <w:szCs w:val="27"/>
                <w:lang w:val="vi-VN"/>
              </w:rPr>
              <w:t>10 bộ</w:t>
            </w:r>
          </w:p>
          <w:p w14:paraId="783C2B0C" w14:textId="77777777" w:rsidR="00040ABD" w:rsidRPr="00B447F5" w:rsidRDefault="00040ABD" w:rsidP="00040ABD">
            <w:pPr>
              <w:jc w:val="center"/>
              <w:rPr>
                <w:sz w:val="27"/>
                <w:szCs w:val="27"/>
                <w:lang w:val="vi-VN"/>
              </w:rPr>
            </w:pPr>
          </w:p>
          <w:p w14:paraId="14BAB7D4" w14:textId="374C66FF" w:rsidR="00040ABD" w:rsidRPr="00B447F5" w:rsidRDefault="00040ABD" w:rsidP="00040ABD">
            <w:pPr>
              <w:spacing w:before="120" w:after="120"/>
              <w:jc w:val="center"/>
              <w:rPr>
                <w:rFonts w:eastAsia="Calibri"/>
                <w:sz w:val="27"/>
                <w:szCs w:val="27"/>
              </w:rPr>
            </w:pPr>
            <w:r w:rsidRPr="00B447F5">
              <w:rPr>
                <w:sz w:val="27"/>
                <w:szCs w:val="27"/>
                <w:lang w:val="vi-VN"/>
              </w:rPr>
              <w:t>10 bộ</w:t>
            </w:r>
          </w:p>
        </w:tc>
        <w:tc>
          <w:tcPr>
            <w:tcW w:w="3119" w:type="dxa"/>
            <w:vAlign w:val="center"/>
          </w:tcPr>
          <w:p w14:paraId="091803F4" w14:textId="77777777" w:rsidR="00040ABD" w:rsidRPr="00B447F5" w:rsidRDefault="00040ABD" w:rsidP="00040ABD">
            <w:pPr>
              <w:rPr>
                <w:sz w:val="27"/>
                <w:szCs w:val="27"/>
              </w:rPr>
            </w:pPr>
            <w:r w:rsidRPr="00B447F5">
              <w:rPr>
                <w:sz w:val="27"/>
                <w:szCs w:val="27"/>
              </w:rPr>
              <w:t>Bài 6: Thực hành: Lắp đặt mạng điện trong nhà</w:t>
            </w:r>
          </w:p>
          <w:p w14:paraId="5A2AECF9" w14:textId="45347D8D" w:rsidR="00040ABD" w:rsidRPr="00B447F5" w:rsidRDefault="00040ABD" w:rsidP="00040ABD">
            <w:pPr>
              <w:spacing w:before="120" w:after="120"/>
              <w:jc w:val="both"/>
              <w:rPr>
                <w:rFonts w:eastAsia="Calibri"/>
                <w:color w:val="auto"/>
                <w:sz w:val="27"/>
                <w:szCs w:val="27"/>
                <w:lang w:val="pt-BR"/>
              </w:rPr>
            </w:pPr>
          </w:p>
        </w:tc>
        <w:tc>
          <w:tcPr>
            <w:tcW w:w="1701" w:type="dxa"/>
            <w:vAlign w:val="center"/>
          </w:tcPr>
          <w:p w14:paraId="3BD1E5B2" w14:textId="7D46CD08" w:rsidR="00040ABD" w:rsidRPr="00B447F5" w:rsidRDefault="00CF785E" w:rsidP="00040ABD">
            <w:pPr>
              <w:spacing w:before="120" w:after="120"/>
              <w:jc w:val="both"/>
              <w:rPr>
                <w:rFonts w:eastAsia="Calibri"/>
                <w:sz w:val="27"/>
                <w:szCs w:val="27"/>
                <w:lang w:val="vi-VN"/>
              </w:rPr>
            </w:pPr>
            <w:r w:rsidRPr="00B447F5">
              <w:rPr>
                <w:sz w:val="27"/>
                <w:szCs w:val="27"/>
              </w:rPr>
              <w:t xml:space="preserve"> </w:t>
            </w:r>
          </w:p>
        </w:tc>
      </w:tr>
    </w:tbl>
    <w:p w14:paraId="1795021F" w14:textId="49B1A2A7" w:rsidR="009A0615" w:rsidRPr="00B447F5" w:rsidRDefault="009A0615" w:rsidP="00B858BB">
      <w:pPr>
        <w:rPr>
          <w:b/>
          <w:color w:val="auto"/>
          <w:sz w:val="27"/>
          <w:szCs w:val="27"/>
        </w:rPr>
      </w:pPr>
    </w:p>
    <w:p w14:paraId="71857AB8" w14:textId="52DA30F5" w:rsidR="00B858BB" w:rsidRPr="00B447F5" w:rsidRDefault="00B858BB" w:rsidP="00B858BB">
      <w:pPr>
        <w:rPr>
          <w:b/>
          <w:color w:val="auto"/>
          <w:sz w:val="27"/>
          <w:szCs w:val="27"/>
        </w:rPr>
      </w:pPr>
      <w:r w:rsidRPr="00B447F5">
        <w:rPr>
          <w:b/>
          <w:color w:val="auto"/>
          <w:sz w:val="27"/>
          <w:szCs w:val="27"/>
        </w:rPr>
        <w:t>3.</w:t>
      </w:r>
      <w:r w:rsidR="00C2388F" w:rsidRPr="00B447F5">
        <w:rPr>
          <w:b/>
          <w:color w:val="auto"/>
          <w:sz w:val="27"/>
          <w:szCs w:val="27"/>
        </w:rPr>
        <w:t>4</w:t>
      </w:r>
      <w:r w:rsidRPr="00B447F5">
        <w:rPr>
          <w:b/>
          <w:color w:val="auto"/>
          <w:sz w:val="27"/>
          <w:szCs w:val="27"/>
        </w:rPr>
        <w:t xml:space="preserve">. </w:t>
      </w:r>
      <w:r w:rsidR="00C2388F" w:rsidRPr="00B447F5">
        <w:rPr>
          <w:b/>
          <w:color w:val="auto"/>
          <w:sz w:val="27"/>
          <w:szCs w:val="27"/>
        </w:rPr>
        <w:t xml:space="preserve">Môn </w:t>
      </w:r>
      <w:r w:rsidRPr="00B447F5">
        <w:rPr>
          <w:b/>
          <w:color w:val="auto"/>
          <w:sz w:val="27"/>
          <w:szCs w:val="27"/>
        </w:rPr>
        <w:t xml:space="preserve">Giáo dục thể </w:t>
      </w:r>
    </w:p>
    <w:tbl>
      <w:tblPr>
        <w:tblStyle w:val="TableGrid81"/>
        <w:tblW w:w="14572" w:type="dxa"/>
        <w:tblInd w:w="137" w:type="dxa"/>
        <w:tblLook w:val="0000" w:firstRow="0" w:lastRow="0" w:firstColumn="0" w:lastColumn="0" w:noHBand="0" w:noVBand="0"/>
      </w:tblPr>
      <w:tblGrid>
        <w:gridCol w:w="964"/>
        <w:gridCol w:w="6378"/>
        <w:gridCol w:w="1418"/>
        <w:gridCol w:w="4252"/>
        <w:gridCol w:w="1560"/>
      </w:tblGrid>
      <w:tr w:rsidR="00B858BB" w:rsidRPr="00B447F5" w14:paraId="36BA9765" w14:textId="77777777" w:rsidTr="00CF785E">
        <w:trPr>
          <w:trHeight w:val="301"/>
        </w:trPr>
        <w:tc>
          <w:tcPr>
            <w:tcW w:w="964" w:type="dxa"/>
          </w:tcPr>
          <w:p w14:paraId="28C1DAB5" w14:textId="4B2F8666" w:rsidR="00B858BB" w:rsidRPr="00B447F5" w:rsidRDefault="00B858BB" w:rsidP="00207F19">
            <w:pPr>
              <w:spacing w:line="276" w:lineRule="auto"/>
              <w:jc w:val="center"/>
              <w:rPr>
                <w:b/>
                <w:sz w:val="27"/>
                <w:szCs w:val="27"/>
                <w:lang w:val="en-SG"/>
              </w:rPr>
            </w:pPr>
            <w:r w:rsidRPr="00B447F5">
              <w:rPr>
                <w:b/>
                <w:sz w:val="27"/>
                <w:szCs w:val="27"/>
                <w:lang w:val="en-SG"/>
              </w:rPr>
              <w:t>S</w:t>
            </w:r>
            <w:r w:rsidR="00207F19" w:rsidRPr="00B447F5">
              <w:rPr>
                <w:b/>
                <w:sz w:val="27"/>
                <w:szCs w:val="27"/>
                <w:lang w:val="en-SG"/>
              </w:rPr>
              <w:t>TT</w:t>
            </w:r>
          </w:p>
        </w:tc>
        <w:tc>
          <w:tcPr>
            <w:tcW w:w="6378" w:type="dxa"/>
          </w:tcPr>
          <w:p w14:paraId="2FF020F4" w14:textId="77777777" w:rsidR="00B858BB" w:rsidRPr="00B447F5" w:rsidRDefault="00B858BB" w:rsidP="00B858BB">
            <w:pPr>
              <w:spacing w:line="276" w:lineRule="auto"/>
              <w:jc w:val="center"/>
              <w:rPr>
                <w:b/>
                <w:sz w:val="27"/>
                <w:szCs w:val="27"/>
              </w:rPr>
            </w:pPr>
            <w:r w:rsidRPr="00B447F5">
              <w:rPr>
                <w:b/>
                <w:sz w:val="27"/>
                <w:szCs w:val="27"/>
              </w:rPr>
              <w:t>Thiết bị dạy học</w:t>
            </w:r>
          </w:p>
        </w:tc>
        <w:tc>
          <w:tcPr>
            <w:tcW w:w="1418" w:type="dxa"/>
          </w:tcPr>
          <w:p w14:paraId="2A2D0A42" w14:textId="77777777" w:rsidR="00B858BB" w:rsidRPr="00B447F5" w:rsidRDefault="00B858BB" w:rsidP="00B858BB">
            <w:pPr>
              <w:spacing w:line="276" w:lineRule="auto"/>
              <w:jc w:val="center"/>
              <w:rPr>
                <w:b/>
                <w:sz w:val="27"/>
                <w:szCs w:val="27"/>
              </w:rPr>
            </w:pPr>
            <w:r w:rsidRPr="00B447F5">
              <w:rPr>
                <w:b/>
                <w:sz w:val="27"/>
                <w:szCs w:val="27"/>
              </w:rPr>
              <w:t>Số lượng</w:t>
            </w:r>
          </w:p>
        </w:tc>
        <w:tc>
          <w:tcPr>
            <w:tcW w:w="4252" w:type="dxa"/>
          </w:tcPr>
          <w:p w14:paraId="1CEF42BF" w14:textId="77777777" w:rsidR="00B858BB" w:rsidRPr="00B447F5" w:rsidRDefault="00B858BB" w:rsidP="00B858BB">
            <w:pPr>
              <w:spacing w:line="276" w:lineRule="auto"/>
              <w:jc w:val="center"/>
              <w:rPr>
                <w:b/>
                <w:sz w:val="27"/>
                <w:szCs w:val="27"/>
              </w:rPr>
            </w:pPr>
            <w:r w:rsidRPr="00B447F5">
              <w:rPr>
                <w:b/>
                <w:sz w:val="27"/>
                <w:szCs w:val="27"/>
              </w:rPr>
              <w:t>Các bài thí nghiệm/thực hành</w:t>
            </w:r>
          </w:p>
        </w:tc>
        <w:tc>
          <w:tcPr>
            <w:tcW w:w="1560" w:type="dxa"/>
          </w:tcPr>
          <w:p w14:paraId="21E058C7" w14:textId="77777777" w:rsidR="00B858BB" w:rsidRPr="00B447F5" w:rsidRDefault="00B858BB" w:rsidP="00B858BB">
            <w:pPr>
              <w:spacing w:line="276" w:lineRule="auto"/>
              <w:jc w:val="center"/>
              <w:rPr>
                <w:b/>
                <w:sz w:val="27"/>
                <w:szCs w:val="27"/>
              </w:rPr>
            </w:pPr>
            <w:r w:rsidRPr="00B447F5">
              <w:rPr>
                <w:b/>
                <w:sz w:val="27"/>
                <w:szCs w:val="27"/>
              </w:rPr>
              <w:t>Ghi chú</w:t>
            </w:r>
          </w:p>
        </w:tc>
      </w:tr>
      <w:tr w:rsidR="00C2388F" w:rsidRPr="00B447F5" w14:paraId="14D2B6B4" w14:textId="77777777" w:rsidTr="00CF785E">
        <w:trPr>
          <w:trHeight w:val="301"/>
        </w:trPr>
        <w:tc>
          <w:tcPr>
            <w:tcW w:w="14572" w:type="dxa"/>
            <w:gridSpan w:val="5"/>
          </w:tcPr>
          <w:p w14:paraId="73F839EA" w14:textId="24C64136" w:rsidR="00C2388F" w:rsidRPr="00B447F5" w:rsidRDefault="00997EFB" w:rsidP="00B858BB">
            <w:pPr>
              <w:spacing w:line="276" w:lineRule="auto"/>
              <w:jc w:val="center"/>
              <w:rPr>
                <w:b/>
                <w:sz w:val="27"/>
                <w:szCs w:val="27"/>
                <w:lang w:val="en-US"/>
              </w:rPr>
            </w:pPr>
            <w:r w:rsidRPr="00B447F5">
              <w:rPr>
                <w:b/>
                <w:sz w:val="27"/>
                <w:szCs w:val="27"/>
                <w:lang w:val="en-US"/>
              </w:rPr>
              <w:t>GDTC</w:t>
            </w:r>
            <w:r w:rsidR="00C2388F" w:rsidRPr="00B447F5">
              <w:rPr>
                <w:b/>
                <w:sz w:val="27"/>
                <w:szCs w:val="27"/>
                <w:lang w:val="en-US"/>
              </w:rPr>
              <w:t xml:space="preserve"> 6</w:t>
            </w:r>
          </w:p>
        </w:tc>
      </w:tr>
      <w:tr w:rsidR="00B858BB" w:rsidRPr="00B447F5" w14:paraId="27D7E917" w14:textId="77777777" w:rsidTr="00CF785E">
        <w:trPr>
          <w:trHeight w:val="917"/>
        </w:trPr>
        <w:tc>
          <w:tcPr>
            <w:tcW w:w="964" w:type="dxa"/>
            <w:vAlign w:val="center"/>
          </w:tcPr>
          <w:p w14:paraId="2F4ED403" w14:textId="77777777" w:rsidR="00B858BB" w:rsidRPr="00B447F5" w:rsidRDefault="00B858BB" w:rsidP="00B858BB">
            <w:pPr>
              <w:spacing w:line="276" w:lineRule="auto"/>
              <w:jc w:val="center"/>
              <w:rPr>
                <w:b/>
                <w:sz w:val="27"/>
                <w:szCs w:val="27"/>
                <w:lang w:val="en-SG"/>
              </w:rPr>
            </w:pPr>
            <w:r w:rsidRPr="00B447F5">
              <w:rPr>
                <w:b/>
                <w:sz w:val="27"/>
                <w:szCs w:val="27"/>
                <w:lang w:val="en-SG"/>
              </w:rPr>
              <w:t>1</w:t>
            </w:r>
          </w:p>
        </w:tc>
        <w:tc>
          <w:tcPr>
            <w:tcW w:w="6378" w:type="dxa"/>
            <w:vAlign w:val="center"/>
          </w:tcPr>
          <w:p w14:paraId="7E283427" w14:textId="77777777" w:rsidR="00B858BB" w:rsidRPr="00B447F5" w:rsidRDefault="00B858BB" w:rsidP="00B858BB">
            <w:pPr>
              <w:spacing w:line="276" w:lineRule="auto"/>
              <w:rPr>
                <w:sz w:val="27"/>
                <w:szCs w:val="27"/>
              </w:rPr>
            </w:pPr>
            <w:r w:rsidRPr="00B447F5">
              <w:rPr>
                <w:sz w:val="27"/>
                <w:szCs w:val="27"/>
              </w:rPr>
              <w:t>Tranh các động tác bổ trợ và minh hoạ kỹ thuật chạy cự ly ngắn, ném bóng, chạy cự ly trung bình, ném bóng, bài tập thể dục và đá cầu.</w:t>
            </w:r>
          </w:p>
        </w:tc>
        <w:tc>
          <w:tcPr>
            <w:tcW w:w="1418" w:type="dxa"/>
            <w:vAlign w:val="center"/>
          </w:tcPr>
          <w:p w14:paraId="6765BDCB" w14:textId="77777777" w:rsidR="00B858BB" w:rsidRPr="00B447F5" w:rsidRDefault="00B858BB" w:rsidP="00B858BB">
            <w:pPr>
              <w:spacing w:line="276" w:lineRule="auto"/>
              <w:jc w:val="center"/>
              <w:rPr>
                <w:sz w:val="27"/>
                <w:szCs w:val="27"/>
              </w:rPr>
            </w:pPr>
            <w:r w:rsidRPr="00B447F5">
              <w:rPr>
                <w:sz w:val="27"/>
                <w:szCs w:val="27"/>
              </w:rPr>
              <w:t>2 bộ</w:t>
            </w:r>
          </w:p>
        </w:tc>
        <w:tc>
          <w:tcPr>
            <w:tcW w:w="4252" w:type="dxa"/>
            <w:vAlign w:val="center"/>
          </w:tcPr>
          <w:p w14:paraId="452EF7E0" w14:textId="77777777" w:rsidR="00B858BB" w:rsidRPr="00B447F5" w:rsidRDefault="00B858BB" w:rsidP="00B858BB">
            <w:pPr>
              <w:spacing w:line="276" w:lineRule="auto"/>
              <w:rPr>
                <w:sz w:val="27"/>
                <w:szCs w:val="27"/>
              </w:rPr>
            </w:pPr>
            <w:r w:rsidRPr="00B447F5">
              <w:rPr>
                <w:sz w:val="27"/>
                <w:szCs w:val="27"/>
              </w:rPr>
              <w:t xml:space="preserve">Chủ đề: Chạy cự ly ngắn, ném bóng, chạy cư ly trung bình, bài tập thể dục và đá cầu. </w:t>
            </w:r>
          </w:p>
        </w:tc>
        <w:tc>
          <w:tcPr>
            <w:tcW w:w="1560" w:type="dxa"/>
          </w:tcPr>
          <w:p w14:paraId="35E83221" w14:textId="77777777" w:rsidR="00B858BB" w:rsidRPr="00B447F5" w:rsidRDefault="00B858BB" w:rsidP="00B858BB">
            <w:pPr>
              <w:spacing w:line="276" w:lineRule="auto"/>
              <w:rPr>
                <w:sz w:val="27"/>
                <w:szCs w:val="27"/>
              </w:rPr>
            </w:pPr>
          </w:p>
        </w:tc>
      </w:tr>
      <w:tr w:rsidR="00B858BB" w:rsidRPr="00B447F5" w14:paraId="7302AFB0" w14:textId="77777777" w:rsidTr="00CF785E">
        <w:trPr>
          <w:trHeight w:val="616"/>
        </w:trPr>
        <w:tc>
          <w:tcPr>
            <w:tcW w:w="964" w:type="dxa"/>
            <w:vAlign w:val="center"/>
          </w:tcPr>
          <w:p w14:paraId="2115EDAD" w14:textId="77777777" w:rsidR="00B858BB" w:rsidRPr="00B447F5" w:rsidRDefault="00B858BB" w:rsidP="00B858BB">
            <w:pPr>
              <w:spacing w:line="276" w:lineRule="auto"/>
              <w:jc w:val="center"/>
              <w:rPr>
                <w:b/>
                <w:sz w:val="27"/>
                <w:szCs w:val="27"/>
                <w:lang w:val="en-SG"/>
              </w:rPr>
            </w:pPr>
            <w:r w:rsidRPr="00B447F5">
              <w:rPr>
                <w:b/>
                <w:sz w:val="27"/>
                <w:szCs w:val="27"/>
                <w:lang w:val="en-SG"/>
              </w:rPr>
              <w:t>2</w:t>
            </w:r>
          </w:p>
        </w:tc>
        <w:tc>
          <w:tcPr>
            <w:tcW w:w="6378" w:type="dxa"/>
            <w:vAlign w:val="center"/>
          </w:tcPr>
          <w:p w14:paraId="614BC2EA" w14:textId="77777777" w:rsidR="00B858BB" w:rsidRPr="00B447F5" w:rsidRDefault="00B858BB" w:rsidP="00B858BB">
            <w:pPr>
              <w:spacing w:line="276" w:lineRule="auto"/>
              <w:rPr>
                <w:sz w:val="27"/>
                <w:szCs w:val="27"/>
              </w:rPr>
            </w:pPr>
            <w:r w:rsidRPr="00B447F5">
              <w:rPr>
                <w:sz w:val="27"/>
                <w:szCs w:val="27"/>
              </w:rPr>
              <w:t xml:space="preserve">Thước dây. </w:t>
            </w:r>
          </w:p>
        </w:tc>
        <w:tc>
          <w:tcPr>
            <w:tcW w:w="1418" w:type="dxa"/>
            <w:vAlign w:val="center"/>
          </w:tcPr>
          <w:p w14:paraId="32816646" w14:textId="77777777" w:rsidR="00B858BB" w:rsidRPr="00B447F5" w:rsidRDefault="00B858BB" w:rsidP="00B858BB">
            <w:pPr>
              <w:spacing w:line="276" w:lineRule="auto"/>
              <w:jc w:val="center"/>
              <w:rPr>
                <w:sz w:val="27"/>
                <w:szCs w:val="27"/>
              </w:rPr>
            </w:pPr>
            <w:r w:rsidRPr="00B447F5">
              <w:rPr>
                <w:sz w:val="27"/>
                <w:szCs w:val="27"/>
              </w:rPr>
              <w:t>2 cái</w:t>
            </w:r>
          </w:p>
        </w:tc>
        <w:tc>
          <w:tcPr>
            <w:tcW w:w="4252" w:type="dxa"/>
            <w:vAlign w:val="center"/>
          </w:tcPr>
          <w:p w14:paraId="293D480C" w14:textId="77777777" w:rsidR="00B858BB" w:rsidRPr="00B447F5" w:rsidRDefault="00B858BB" w:rsidP="00B858BB">
            <w:pPr>
              <w:spacing w:line="276" w:lineRule="auto"/>
              <w:rPr>
                <w:sz w:val="27"/>
                <w:szCs w:val="27"/>
              </w:rPr>
            </w:pPr>
            <w:r w:rsidRPr="00B447F5">
              <w:rPr>
                <w:sz w:val="27"/>
                <w:szCs w:val="27"/>
              </w:rPr>
              <w:t xml:space="preserve">Chủ đề: Chạy cự ly ngắn, ném bóng và chạy cự ly trung bình. </w:t>
            </w:r>
          </w:p>
        </w:tc>
        <w:tc>
          <w:tcPr>
            <w:tcW w:w="1560" w:type="dxa"/>
          </w:tcPr>
          <w:p w14:paraId="2F01CC2D" w14:textId="77777777" w:rsidR="00B858BB" w:rsidRPr="00B447F5" w:rsidRDefault="00B858BB" w:rsidP="00B858BB">
            <w:pPr>
              <w:spacing w:line="276" w:lineRule="auto"/>
              <w:rPr>
                <w:sz w:val="27"/>
                <w:szCs w:val="27"/>
              </w:rPr>
            </w:pPr>
          </w:p>
        </w:tc>
      </w:tr>
      <w:tr w:rsidR="00B858BB" w:rsidRPr="00B447F5" w14:paraId="2AD24668" w14:textId="77777777" w:rsidTr="00CF785E">
        <w:trPr>
          <w:trHeight w:val="530"/>
        </w:trPr>
        <w:tc>
          <w:tcPr>
            <w:tcW w:w="964" w:type="dxa"/>
            <w:vAlign w:val="center"/>
          </w:tcPr>
          <w:p w14:paraId="491AEEDE" w14:textId="77777777" w:rsidR="00B858BB" w:rsidRPr="00B447F5" w:rsidRDefault="00B858BB" w:rsidP="00B858BB">
            <w:pPr>
              <w:spacing w:line="276" w:lineRule="auto"/>
              <w:jc w:val="center"/>
              <w:rPr>
                <w:b/>
                <w:sz w:val="27"/>
                <w:szCs w:val="27"/>
                <w:lang w:val="en-SG"/>
              </w:rPr>
            </w:pPr>
            <w:r w:rsidRPr="00B447F5">
              <w:rPr>
                <w:b/>
                <w:sz w:val="27"/>
                <w:szCs w:val="27"/>
                <w:lang w:val="en-SG"/>
              </w:rPr>
              <w:t>3</w:t>
            </w:r>
          </w:p>
        </w:tc>
        <w:tc>
          <w:tcPr>
            <w:tcW w:w="6378" w:type="dxa"/>
            <w:vAlign w:val="center"/>
          </w:tcPr>
          <w:p w14:paraId="294AA546" w14:textId="77777777" w:rsidR="00B858BB" w:rsidRPr="00B447F5" w:rsidRDefault="00B858BB" w:rsidP="00B858BB">
            <w:pPr>
              <w:spacing w:line="276" w:lineRule="auto"/>
              <w:rPr>
                <w:sz w:val="27"/>
                <w:szCs w:val="27"/>
              </w:rPr>
            </w:pPr>
            <w:r w:rsidRPr="00B447F5">
              <w:rPr>
                <w:sz w:val="27"/>
                <w:szCs w:val="27"/>
              </w:rPr>
              <w:t xml:space="preserve">Còi, cờ, nấm báo hiệu. </w:t>
            </w:r>
          </w:p>
        </w:tc>
        <w:tc>
          <w:tcPr>
            <w:tcW w:w="1418" w:type="dxa"/>
            <w:vAlign w:val="center"/>
          </w:tcPr>
          <w:p w14:paraId="2FB3341D" w14:textId="77777777" w:rsidR="00B858BB" w:rsidRPr="00B447F5" w:rsidRDefault="00B858BB" w:rsidP="00B858BB">
            <w:pPr>
              <w:spacing w:line="276" w:lineRule="auto"/>
              <w:jc w:val="center"/>
              <w:rPr>
                <w:sz w:val="27"/>
                <w:szCs w:val="27"/>
              </w:rPr>
            </w:pPr>
            <w:r w:rsidRPr="00B447F5">
              <w:rPr>
                <w:sz w:val="27"/>
                <w:szCs w:val="27"/>
              </w:rPr>
              <w:t>10 cái</w:t>
            </w:r>
          </w:p>
        </w:tc>
        <w:tc>
          <w:tcPr>
            <w:tcW w:w="4252" w:type="dxa"/>
            <w:vAlign w:val="center"/>
          </w:tcPr>
          <w:p w14:paraId="08E31388" w14:textId="77777777" w:rsidR="00B858BB" w:rsidRPr="00B447F5" w:rsidRDefault="00B858BB" w:rsidP="00B858BB">
            <w:pPr>
              <w:spacing w:line="276" w:lineRule="auto"/>
              <w:rPr>
                <w:sz w:val="27"/>
                <w:szCs w:val="27"/>
              </w:rPr>
            </w:pPr>
            <w:r w:rsidRPr="00B447F5">
              <w:rPr>
                <w:sz w:val="27"/>
                <w:szCs w:val="27"/>
              </w:rPr>
              <w:t>Tất cả các tiết dạy</w:t>
            </w:r>
          </w:p>
        </w:tc>
        <w:tc>
          <w:tcPr>
            <w:tcW w:w="1560" w:type="dxa"/>
          </w:tcPr>
          <w:p w14:paraId="0A70F777" w14:textId="77777777" w:rsidR="00B858BB" w:rsidRPr="00B447F5" w:rsidRDefault="00B858BB" w:rsidP="00B858BB">
            <w:pPr>
              <w:spacing w:line="276" w:lineRule="auto"/>
              <w:rPr>
                <w:sz w:val="27"/>
                <w:szCs w:val="27"/>
              </w:rPr>
            </w:pPr>
          </w:p>
        </w:tc>
      </w:tr>
      <w:tr w:rsidR="00B858BB" w:rsidRPr="00B447F5" w14:paraId="6952BA7B" w14:textId="77777777" w:rsidTr="00CF785E">
        <w:trPr>
          <w:trHeight w:val="616"/>
        </w:trPr>
        <w:tc>
          <w:tcPr>
            <w:tcW w:w="964" w:type="dxa"/>
            <w:vAlign w:val="center"/>
          </w:tcPr>
          <w:p w14:paraId="5FE3C3C5" w14:textId="77777777" w:rsidR="00B858BB" w:rsidRPr="00B447F5" w:rsidRDefault="00B858BB" w:rsidP="00B858BB">
            <w:pPr>
              <w:spacing w:line="276" w:lineRule="auto"/>
              <w:jc w:val="center"/>
              <w:rPr>
                <w:b/>
                <w:sz w:val="27"/>
                <w:szCs w:val="27"/>
                <w:lang w:val="en-SG"/>
              </w:rPr>
            </w:pPr>
            <w:r w:rsidRPr="00B447F5">
              <w:rPr>
                <w:b/>
                <w:sz w:val="27"/>
                <w:szCs w:val="27"/>
                <w:lang w:val="en-SG"/>
              </w:rPr>
              <w:lastRenderedPageBreak/>
              <w:t>4</w:t>
            </w:r>
          </w:p>
        </w:tc>
        <w:tc>
          <w:tcPr>
            <w:tcW w:w="6378" w:type="dxa"/>
            <w:vAlign w:val="center"/>
          </w:tcPr>
          <w:p w14:paraId="3FDA3B0D" w14:textId="77777777" w:rsidR="00B858BB" w:rsidRPr="00B447F5" w:rsidRDefault="00B858BB" w:rsidP="00B858BB">
            <w:pPr>
              <w:spacing w:line="276" w:lineRule="auto"/>
              <w:rPr>
                <w:sz w:val="27"/>
                <w:szCs w:val="27"/>
              </w:rPr>
            </w:pPr>
            <w:r w:rsidRPr="00B447F5">
              <w:rPr>
                <w:sz w:val="27"/>
                <w:szCs w:val="27"/>
              </w:rPr>
              <w:t>Đồng hồ bấm giây</w:t>
            </w:r>
          </w:p>
        </w:tc>
        <w:tc>
          <w:tcPr>
            <w:tcW w:w="1418" w:type="dxa"/>
            <w:vAlign w:val="center"/>
          </w:tcPr>
          <w:p w14:paraId="32183D70" w14:textId="77777777" w:rsidR="00B858BB" w:rsidRPr="00B447F5" w:rsidRDefault="00B858BB" w:rsidP="00B858BB">
            <w:pPr>
              <w:spacing w:line="276" w:lineRule="auto"/>
              <w:jc w:val="center"/>
              <w:rPr>
                <w:sz w:val="27"/>
                <w:szCs w:val="27"/>
              </w:rPr>
            </w:pPr>
            <w:r w:rsidRPr="00B447F5">
              <w:rPr>
                <w:sz w:val="27"/>
                <w:szCs w:val="27"/>
              </w:rPr>
              <w:t>4 cái</w:t>
            </w:r>
          </w:p>
        </w:tc>
        <w:tc>
          <w:tcPr>
            <w:tcW w:w="4252" w:type="dxa"/>
            <w:vAlign w:val="center"/>
          </w:tcPr>
          <w:p w14:paraId="66F9B1C0" w14:textId="77777777" w:rsidR="00B858BB" w:rsidRPr="00B447F5" w:rsidRDefault="00B858BB" w:rsidP="00B858BB">
            <w:pPr>
              <w:spacing w:line="276" w:lineRule="auto"/>
              <w:rPr>
                <w:sz w:val="27"/>
                <w:szCs w:val="27"/>
              </w:rPr>
            </w:pPr>
            <w:r w:rsidRPr="00B447F5">
              <w:rPr>
                <w:sz w:val="27"/>
                <w:szCs w:val="27"/>
              </w:rPr>
              <w:t xml:space="preserve">Chủ đề: chạy cự ly ngắn, chạy cư ly trung bình. </w:t>
            </w:r>
          </w:p>
        </w:tc>
        <w:tc>
          <w:tcPr>
            <w:tcW w:w="1560" w:type="dxa"/>
          </w:tcPr>
          <w:p w14:paraId="1424F835" w14:textId="77777777" w:rsidR="00B858BB" w:rsidRPr="00B447F5" w:rsidRDefault="00B858BB" w:rsidP="00B858BB">
            <w:pPr>
              <w:spacing w:line="276" w:lineRule="auto"/>
              <w:rPr>
                <w:sz w:val="27"/>
                <w:szCs w:val="27"/>
              </w:rPr>
            </w:pPr>
          </w:p>
        </w:tc>
      </w:tr>
      <w:tr w:rsidR="00B858BB" w:rsidRPr="00B447F5" w14:paraId="52FAC1BE" w14:textId="77777777" w:rsidTr="00CF785E">
        <w:trPr>
          <w:trHeight w:val="530"/>
        </w:trPr>
        <w:tc>
          <w:tcPr>
            <w:tcW w:w="964" w:type="dxa"/>
            <w:vAlign w:val="center"/>
          </w:tcPr>
          <w:p w14:paraId="25C8E77D" w14:textId="77777777" w:rsidR="00B858BB" w:rsidRPr="00B447F5" w:rsidRDefault="00B858BB" w:rsidP="00B858BB">
            <w:pPr>
              <w:spacing w:line="276" w:lineRule="auto"/>
              <w:jc w:val="center"/>
              <w:rPr>
                <w:b/>
                <w:sz w:val="27"/>
                <w:szCs w:val="27"/>
                <w:lang w:val="en-SG"/>
              </w:rPr>
            </w:pPr>
            <w:r w:rsidRPr="00B447F5">
              <w:rPr>
                <w:b/>
                <w:sz w:val="27"/>
                <w:szCs w:val="27"/>
                <w:lang w:val="en-SG"/>
              </w:rPr>
              <w:t>5</w:t>
            </w:r>
          </w:p>
        </w:tc>
        <w:tc>
          <w:tcPr>
            <w:tcW w:w="6378" w:type="dxa"/>
            <w:vAlign w:val="center"/>
          </w:tcPr>
          <w:p w14:paraId="276561FB" w14:textId="77777777" w:rsidR="00B858BB" w:rsidRPr="00B447F5" w:rsidRDefault="00B858BB" w:rsidP="00B858BB">
            <w:pPr>
              <w:spacing w:line="276" w:lineRule="auto"/>
              <w:rPr>
                <w:sz w:val="27"/>
                <w:szCs w:val="27"/>
              </w:rPr>
            </w:pPr>
            <w:r w:rsidRPr="00B447F5">
              <w:rPr>
                <w:sz w:val="27"/>
                <w:szCs w:val="27"/>
              </w:rPr>
              <w:t>Bóng nhựa</w:t>
            </w:r>
          </w:p>
        </w:tc>
        <w:tc>
          <w:tcPr>
            <w:tcW w:w="1418" w:type="dxa"/>
            <w:vAlign w:val="center"/>
          </w:tcPr>
          <w:p w14:paraId="776C9D2B" w14:textId="77777777" w:rsidR="00B858BB" w:rsidRPr="00B447F5" w:rsidRDefault="00B858BB" w:rsidP="00B858BB">
            <w:pPr>
              <w:spacing w:line="276" w:lineRule="auto"/>
              <w:jc w:val="center"/>
              <w:rPr>
                <w:sz w:val="27"/>
                <w:szCs w:val="27"/>
              </w:rPr>
            </w:pPr>
            <w:r w:rsidRPr="00B447F5">
              <w:rPr>
                <w:sz w:val="27"/>
                <w:szCs w:val="27"/>
              </w:rPr>
              <w:t>10 quả</w:t>
            </w:r>
          </w:p>
        </w:tc>
        <w:tc>
          <w:tcPr>
            <w:tcW w:w="4252" w:type="dxa"/>
            <w:vAlign w:val="center"/>
          </w:tcPr>
          <w:p w14:paraId="1CD6634C" w14:textId="77777777" w:rsidR="00B858BB" w:rsidRPr="00B447F5" w:rsidRDefault="00B858BB" w:rsidP="00B858BB">
            <w:pPr>
              <w:spacing w:line="276" w:lineRule="auto"/>
              <w:rPr>
                <w:sz w:val="27"/>
                <w:szCs w:val="27"/>
              </w:rPr>
            </w:pPr>
            <w:r w:rsidRPr="00B447F5">
              <w:rPr>
                <w:sz w:val="27"/>
                <w:szCs w:val="27"/>
              </w:rPr>
              <w:t>Chủ đề: ném bóng</w:t>
            </w:r>
          </w:p>
        </w:tc>
        <w:tc>
          <w:tcPr>
            <w:tcW w:w="1560" w:type="dxa"/>
          </w:tcPr>
          <w:p w14:paraId="67AC2B01" w14:textId="77777777" w:rsidR="00B858BB" w:rsidRPr="00B447F5" w:rsidRDefault="00B858BB" w:rsidP="00B858BB">
            <w:pPr>
              <w:spacing w:line="276" w:lineRule="auto"/>
              <w:rPr>
                <w:sz w:val="27"/>
                <w:szCs w:val="27"/>
              </w:rPr>
            </w:pPr>
          </w:p>
        </w:tc>
      </w:tr>
      <w:tr w:rsidR="00B858BB" w:rsidRPr="00B447F5" w14:paraId="38A17BEF" w14:textId="77777777" w:rsidTr="00CF785E">
        <w:trPr>
          <w:trHeight w:val="530"/>
        </w:trPr>
        <w:tc>
          <w:tcPr>
            <w:tcW w:w="964" w:type="dxa"/>
            <w:vAlign w:val="center"/>
          </w:tcPr>
          <w:p w14:paraId="78E783F1" w14:textId="77777777" w:rsidR="00B858BB" w:rsidRPr="00B447F5" w:rsidRDefault="00B858BB" w:rsidP="00B858BB">
            <w:pPr>
              <w:spacing w:line="276" w:lineRule="auto"/>
              <w:jc w:val="center"/>
              <w:rPr>
                <w:b/>
                <w:sz w:val="27"/>
                <w:szCs w:val="27"/>
                <w:lang w:val="en-SG"/>
              </w:rPr>
            </w:pPr>
            <w:r w:rsidRPr="00B447F5">
              <w:rPr>
                <w:b/>
                <w:sz w:val="27"/>
                <w:szCs w:val="27"/>
                <w:lang w:val="en-SG"/>
              </w:rPr>
              <w:t>6</w:t>
            </w:r>
          </w:p>
        </w:tc>
        <w:tc>
          <w:tcPr>
            <w:tcW w:w="6378" w:type="dxa"/>
            <w:vAlign w:val="center"/>
          </w:tcPr>
          <w:p w14:paraId="64BDA04C" w14:textId="77777777" w:rsidR="00B858BB" w:rsidRPr="00B447F5" w:rsidRDefault="00B858BB" w:rsidP="00B858BB">
            <w:pPr>
              <w:spacing w:line="276" w:lineRule="auto"/>
              <w:rPr>
                <w:sz w:val="27"/>
                <w:szCs w:val="27"/>
              </w:rPr>
            </w:pPr>
            <w:r w:rsidRPr="00B447F5">
              <w:rPr>
                <w:sz w:val="27"/>
                <w:szCs w:val="27"/>
              </w:rPr>
              <w:t>Cầu đá</w:t>
            </w:r>
          </w:p>
        </w:tc>
        <w:tc>
          <w:tcPr>
            <w:tcW w:w="1418" w:type="dxa"/>
            <w:vAlign w:val="center"/>
          </w:tcPr>
          <w:p w14:paraId="59BB653D" w14:textId="77777777" w:rsidR="00B858BB" w:rsidRPr="00B447F5" w:rsidRDefault="00B858BB" w:rsidP="00B858BB">
            <w:pPr>
              <w:spacing w:line="276" w:lineRule="auto"/>
              <w:jc w:val="center"/>
              <w:rPr>
                <w:sz w:val="27"/>
                <w:szCs w:val="27"/>
              </w:rPr>
            </w:pPr>
            <w:r w:rsidRPr="00B447F5">
              <w:rPr>
                <w:sz w:val="27"/>
                <w:szCs w:val="27"/>
              </w:rPr>
              <w:t>30 quả</w:t>
            </w:r>
          </w:p>
        </w:tc>
        <w:tc>
          <w:tcPr>
            <w:tcW w:w="4252" w:type="dxa"/>
            <w:vAlign w:val="center"/>
          </w:tcPr>
          <w:p w14:paraId="0527C901" w14:textId="77777777" w:rsidR="00B858BB" w:rsidRPr="00B447F5" w:rsidRDefault="00B858BB" w:rsidP="00B858BB">
            <w:pPr>
              <w:spacing w:line="276" w:lineRule="auto"/>
              <w:rPr>
                <w:sz w:val="27"/>
                <w:szCs w:val="27"/>
              </w:rPr>
            </w:pPr>
            <w:r w:rsidRPr="00B447F5">
              <w:rPr>
                <w:sz w:val="27"/>
                <w:szCs w:val="27"/>
              </w:rPr>
              <w:t>Chủ đề: Đá cầu</w:t>
            </w:r>
          </w:p>
        </w:tc>
        <w:tc>
          <w:tcPr>
            <w:tcW w:w="1560" w:type="dxa"/>
          </w:tcPr>
          <w:p w14:paraId="6256D7CB" w14:textId="77777777" w:rsidR="00B858BB" w:rsidRPr="00B447F5" w:rsidRDefault="00B858BB" w:rsidP="00B858BB">
            <w:pPr>
              <w:spacing w:line="276" w:lineRule="auto"/>
              <w:rPr>
                <w:sz w:val="27"/>
                <w:szCs w:val="27"/>
              </w:rPr>
            </w:pPr>
          </w:p>
        </w:tc>
      </w:tr>
      <w:tr w:rsidR="00B858BB" w:rsidRPr="00B447F5" w14:paraId="04934F46" w14:textId="77777777" w:rsidTr="00CF785E">
        <w:trPr>
          <w:trHeight w:val="530"/>
        </w:trPr>
        <w:tc>
          <w:tcPr>
            <w:tcW w:w="964" w:type="dxa"/>
            <w:vAlign w:val="center"/>
          </w:tcPr>
          <w:p w14:paraId="261C5CF6" w14:textId="77777777" w:rsidR="00B858BB" w:rsidRPr="00B447F5" w:rsidRDefault="00B858BB" w:rsidP="00B858BB">
            <w:pPr>
              <w:spacing w:line="276" w:lineRule="auto"/>
              <w:jc w:val="center"/>
              <w:rPr>
                <w:b/>
                <w:sz w:val="27"/>
                <w:szCs w:val="27"/>
                <w:lang w:val="en-SG"/>
              </w:rPr>
            </w:pPr>
            <w:r w:rsidRPr="00B447F5">
              <w:rPr>
                <w:b/>
                <w:sz w:val="27"/>
                <w:szCs w:val="27"/>
                <w:lang w:val="en-SG"/>
              </w:rPr>
              <w:t>7</w:t>
            </w:r>
          </w:p>
        </w:tc>
        <w:tc>
          <w:tcPr>
            <w:tcW w:w="6378" w:type="dxa"/>
            <w:vAlign w:val="center"/>
          </w:tcPr>
          <w:p w14:paraId="29271ABE" w14:textId="77777777" w:rsidR="00B858BB" w:rsidRPr="00B447F5" w:rsidRDefault="00B858BB" w:rsidP="00B858BB">
            <w:pPr>
              <w:spacing w:line="276" w:lineRule="auto"/>
              <w:rPr>
                <w:sz w:val="27"/>
                <w:szCs w:val="27"/>
              </w:rPr>
            </w:pPr>
            <w:r w:rsidRPr="00B447F5">
              <w:rPr>
                <w:sz w:val="27"/>
                <w:szCs w:val="27"/>
              </w:rPr>
              <w:t>Cột, lưới, sân đá cầu</w:t>
            </w:r>
          </w:p>
        </w:tc>
        <w:tc>
          <w:tcPr>
            <w:tcW w:w="1418" w:type="dxa"/>
            <w:vAlign w:val="center"/>
          </w:tcPr>
          <w:p w14:paraId="5C39A88A" w14:textId="77777777" w:rsidR="00B858BB" w:rsidRPr="00B447F5" w:rsidRDefault="00B858BB" w:rsidP="00B858BB">
            <w:pPr>
              <w:spacing w:line="276" w:lineRule="auto"/>
              <w:jc w:val="center"/>
              <w:rPr>
                <w:sz w:val="27"/>
                <w:szCs w:val="27"/>
              </w:rPr>
            </w:pPr>
            <w:r w:rsidRPr="00B447F5">
              <w:rPr>
                <w:sz w:val="27"/>
                <w:szCs w:val="27"/>
              </w:rPr>
              <w:t>2 bộ</w:t>
            </w:r>
          </w:p>
        </w:tc>
        <w:tc>
          <w:tcPr>
            <w:tcW w:w="4252" w:type="dxa"/>
            <w:vAlign w:val="center"/>
          </w:tcPr>
          <w:p w14:paraId="2B0394D8" w14:textId="77777777" w:rsidR="00B858BB" w:rsidRPr="00B447F5" w:rsidRDefault="00B858BB" w:rsidP="00B858BB">
            <w:pPr>
              <w:spacing w:line="276" w:lineRule="auto"/>
              <w:rPr>
                <w:sz w:val="27"/>
                <w:szCs w:val="27"/>
              </w:rPr>
            </w:pPr>
            <w:r w:rsidRPr="00B447F5">
              <w:rPr>
                <w:sz w:val="27"/>
                <w:szCs w:val="27"/>
              </w:rPr>
              <w:t xml:space="preserve">Chủ đề: Đá cầu. </w:t>
            </w:r>
          </w:p>
        </w:tc>
        <w:tc>
          <w:tcPr>
            <w:tcW w:w="1560" w:type="dxa"/>
          </w:tcPr>
          <w:p w14:paraId="4371ECB9" w14:textId="77777777" w:rsidR="00B858BB" w:rsidRPr="00B447F5" w:rsidRDefault="00B858BB" w:rsidP="00B858BB">
            <w:pPr>
              <w:spacing w:line="276" w:lineRule="auto"/>
              <w:rPr>
                <w:sz w:val="27"/>
                <w:szCs w:val="27"/>
              </w:rPr>
            </w:pPr>
          </w:p>
        </w:tc>
      </w:tr>
      <w:tr w:rsidR="00B858BB" w:rsidRPr="00B447F5" w14:paraId="60E9C0E1" w14:textId="77777777" w:rsidTr="00CF785E">
        <w:trPr>
          <w:trHeight w:val="530"/>
        </w:trPr>
        <w:tc>
          <w:tcPr>
            <w:tcW w:w="964" w:type="dxa"/>
            <w:vAlign w:val="center"/>
          </w:tcPr>
          <w:p w14:paraId="2254F0A5" w14:textId="77777777" w:rsidR="00B858BB" w:rsidRPr="00B447F5" w:rsidRDefault="00B858BB" w:rsidP="00B858BB">
            <w:pPr>
              <w:spacing w:line="276" w:lineRule="auto"/>
              <w:jc w:val="center"/>
              <w:rPr>
                <w:b/>
                <w:sz w:val="27"/>
                <w:szCs w:val="27"/>
                <w:lang w:val="en-SG"/>
              </w:rPr>
            </w:pPr>
            <w:r w:rsidRPr="00B447F5">
              <w:rPr>
                <w:b/>
                <w:sz w:val="27"/>
                <w:szCs w:val="27"/>
                <w:lang w:val="en-SG"/>
              </w:rPr>
              <w:t>8</w:t>
            </w:r>
          </w:p>
        </w:tc>
        <w:tc>
          <w:tcPr>
            <w:tcW w:w="6378" w:type="dxa"/>
            <w:vAlign w:val="center"/>
          </w:tcPr>
          <w:p w14:paraId="2FA0B6F8" w14:textId="77777777" w:rsidR="00B858BB" w:rsidRPr="00B447F5" w:rsidRDefault="00B858BB" w:rsidP="00B858BB">
            <w:pPr>
              <w:spacing w:line="276" w:lineRule="auto"/>
              <w:rPr>
                <w:sz w:val="27"/>
                <w:szCs w:val="27"/>
              </w:rPr>
            </w:pPr>
            <w:r w:rsidRPr="00B447F5">
              <w:rPr>
                <w:sz w:val="27"/>
                <w:szCs w:val="27"/>
              </w:rPr>
              <w:t>Dây nhảy</w:t>
            </w:r>
          </w:p>
        </w:tc>
        <w:tc>
          <w:tcPr>
            <w:tcW w:w="1418" w:type="dxa"/>
            <w:vAlign w:val="center"/>
          </w:tcPr>
          <w:p w14:paraId="43981771" w14:textId="77777777" w:rsidR="00B858BB" w:rsidRPr="00B447F5" w:rsidRDefault="00B858BB" w:rsidP="00B858BB">
            <w:pPr>
              <w:spacing w:line="276" w:lineRule="auto"/>
              <w:jc w:val="center"/>
              <w:rPr>
                <w:sz w:val="27"/>
                <w:szCs w:val="27"/>
              </w:rPr>
            </w:pPr>
            <w:r w:rsidRPr="00B447F5">
              <w:rPr>
                <w:sz w:val="27"/>
                <w:szCs w:val="27"/>
              </w:rPr>
              <w:t>5 sợi</w:t>
            </w:r>
          </w:p>
        </w:tc>
        <w:tc>
          <w:tcPr>
            <w:tcW w:w="4252" w:type="dxa"/>
            <w:vAlign w:val="center"/>
          </w:tcPr>
          <w:p w14:paraId="3CC8319A" w14:textId="77777777" w:rsidR="00B858BB" w:rsidRPr="00B447F5" w:rsidRDefault="00B858BB" w:rsidP="00B858BB">
            <w:pPr>
              <w:spacing w:line="276" w:lineRule="auto"/>
              <w:rPr>
                <w:sz w:val="27"/>
                <w:szCs w:val="27"/>
              </w:rPr>
            </w:pPr>
            <w:r w:rsidRPr="00B447F5">
              <w:rPr>
                <w:sz w:val="27"/>
                <w:szCs w:val="27"/>
              </w:rPr>
              <w:t xml:space="preserve">Chủ đề: Chạy cự ly trung bình. </w:t>
            </w:r>
          </w:p>
        </w:tc>
        <w:tc>
          <w:tcPr>
            <w:tcW w:w="1560" w:type="dxa"/>
          </w:tcPr>
          <w:p w14:paraId="6723BBD5" w14:textId="77777777" w:rsidR="00B858BB" w:rsidRPr="00B447F5" w:rsidRDefault="00B858BB" w:rsidP="00B858BB">
            <w:pPr>
              <w:spacing w:line="276" w:lineRule="auto"/>
              <w:rPr>
                <w:sz w:val="27"/>
                <w:szCs w:val="27"/>
              </w:rPr>
            </w:pPr>
          </w:p>
        </w:tc>
      </w:tr>
      <w:tr w:rsidR="00B858BB" w:rsidRPr="00B447F5" w14:paraId="454EF840" w14:textId="77777777" w:rsidTr="00CF785E">
        <w:trPr>
          <w:trHeight w:val="530"/>
        </w:trPr>
        <w:tc>
          <w:tcPr>
            <w:tcW w:w="964" w:type="dxa"/>
            <w:vAlign w:val="center"/>
          </w:tcPr>
          <w:p w14:paraId="0299642A" w14:textId="77777777" w:rsidR="00B858BB" w:rsidRPr="00B447F5" w:rsidRDefault="00B858BB" w:rsidP="00B858BB">
            <w:pPr>
              <w:spacing w:line="276" w:lineRule="auto"/>
              <w:jc w:val="center"/>
              <w:rPr>
                <w:b/>
                <w:sz w:val="27"/>
                <w:szCs w:val="27"/>
                <w:lang w:val="en-SG"/>
              </w:rPr>
            </w:pPr>
            <w:r w:rsidRPr="00B447F5">
              <w:rPr>
                <w:b/>
                <w:sz w:val="27"/>
                <w:szCs w:val="27"/>
                <w:lang w:val="en-SG"/>
              </w:rPr>
              <w:t>9</w:t>
            </w:r>
          </w:p>
        </w:tc>
        <w:tc>
          <w:tcPr>
            <w:tcW w:w="6378" w:type="dxa"/>
            <w:vAlign w:val="center"/>
          </w:tcPr>
          <w:p w14:paraId="51A44C5D" w14:textId="77777777" w:rsidR="00B858BB" w:rsidRPr="00B447F5" w:rsidRDefault="00B858BB" w:rsidP="00B858BB">
            <w:pPr>
              <w:spacing w:line="276" w:lineRule="auto"/>
              <w:rPr>
                <w:sz w:val="27"/>
                <w:szCs w:val="27"/>
              </w:rPr>
            </w:pPr>
            <w:r w:rsidRPr="00B447F5">
              <w:rPr>
                <w:sz w:val="27"/>
                <w:szCs w:val="27"/>
              </w:rPr>
              <w:t>Bóng ném</w:t>
            </w:r>
          </w:p>
        </w:tc>
        <w:tc>
          <w:tcPr>
            <w:tcW w:w="1418" w:type="dxa"/>
            <w:vAlign w:val="center"/>
          </w:tcPr>
          <w:p w14:paraId="271272F7" w14:textId="77777777" w:rsidR="00B858BB" w:rsidRPr="00B447F5" w:rsidRDefault="00B858BB" w:rsidP="00B858BB">
            <w:pPr>
              <w:spacing w:line="276" w:lineRule="auto"/>
              <w:jc w:val="center"/>
              <w:rPr>
                <w:sz w:val="27"/>
                <w:szCs w:val="27"/>
              </w:rPr>
            </w:pPr>
            <w:r w:rsidRPr="00B447F5">
              <w:rPr>
                <w:sz w:val="27"/>
                <w:szCs w:val="27"/>
              </w:rPr>
              <w:t>50 quả</w:t>
            </w:r>
          </w:p>
        </w:tc>
        <w:tc>
          <w:tcPr>
            <w:tcW w:w="4252" w:type="dxa"/>
            <w:vAlign w:val="center"/>
          </w:tcPr>
          <w:p w14:paraId="09D13CC9" w14:textId="77777777" w:rsidR="00B858BB" w:rsidRPr="00B447F5" w:rsidRDefault="00B858BB" w:rsidP="00B858BB">
            <w:pPr>
              <w:spacing w:line="276" w:lineRule="auto"/>
              <w:rPr>
                <w:sz w:val="27"/>
                <w:szCs w:val="27"/>
              </w:rPr>
            </w:pPr>
            <w:r w:rsidRPr="00B447F5">
              <w:rPr>
                <w:sz w:val="27"/>
                <w:szCs w:val="27"/>
              </w:rPr>
              <w:t>Chủ đề: Bóng ném</w:t>
            </w:r>
          </w:p>
        </w:tc>
        <w:tc>
          <w:tcPr>
            <w:tcW w:w="1560" w:type="dxa"/>
          </w:tcPr>
          <w:p w14:paraId="3B159056" w14:textId="77777777" w:rsidR="00B858BB" w:rsidRPr="00B447F5" w:rsidRDefault="00B858BB" w:rsidP="00B858BB">
            <w:pPr>
              <w:spacing w:line="276" w:lineRule="auto"/>
              <w:rPr>
                <w:sz w:val="27"/>
                <w:szCs w:val="27"/>
              </w:rPr>
            </w:pPr>
          </w:p>
        </w:tc>
      </w:tr>
      <w:tr w:rsidR="00C2388F" w:rsidRPr="00B447F5" w14:paraId="529BF8FB" w14:textId="77777777" w:rsidTr="00CF785E">
        <w:trPr>
          <w:trHeight w:val="530"/>
        </w:trPr>
        <w:tc>
          <w:tcPr>
            <w:tcW w:w="14572" w:type="dxa"/>
            <w:gridSpan w:val="5"/>
            <w:vAlign w:val="center"/>
          </w:tcPr>
          <w:p w14:paraId="4849CF21" w14:textId="5E14CA46" w:rsidR="00C2388F" w:rsidRPr="00B447F5" w:rsidRDefault="00997EFB" w:rsidP="00C2388F">
            <w:pPr>
              <w:spacing w:line="276" w:lineRule="auto"/>
              <w:jc w:val="center"/>
              <w:rPr>
                <w:sz w:val="27"/>
                <w:szCs w:val="27"/>
              </w:rPr>
            </w:pPr>
            <w:r w:rsidRPr="00B447F5">
              <w:rPr>
                <w:b/>
                <w:sz w:val="27"/>
                <w:szCs w:val="27"/>
                <w:lang w:val="en-US"/>
              </w:rPr>
              <w:t>GDTC</w:t>
            </w:r>
            <w:r w:rsidRPr="00B447F5">
              <w:rPr>
                <w:b/>
                <w:bCs/>
                <w:sz w:val="27"/>
                <w:szCs w:val="27"/>
                <w:lang w:val="en-SG"/>
              </w:rPr>
              <w:t xml:space="preserve"> </w:t>
            </w:r>
            <w:r w:rsidR="00C2388F" w:rsidRPr="00B447F5">
              <w:rPr>
                <w:b/>
                <w:bCs/>
                <w:sz w:val="27"/>
                <w:szCs w:val="27"/>
                <w:lang w:val="en-SG"/>
              </w:rPr>
              <w:t>7</w:t>
            </w:r>
          </w:p>
        </w:tc>
      </w:tr>
      <w:tr w:rsidR="00C2388F" w:rsidRPr="00B447F5" w14:paraId="06C0F721" w14:textId="77777777" w:rsidTr="00CF785E">
        <w:trPr>
          <w:trHeight w:val="530"/>
        </w:trPr>
        <w:tc>
          <w:tcPr>
            <w:tcW w:w="964" w:type="dxa"/>
          </w:tcPr>
          <w:p w14:paraId="1FEDC6F4" w14:textId="611430DD" w:rsidR="00C2388F" w:rsidRPr="00B447F5" w:rsidRDefault="00C2388F" w:rsidP="00C2388F">
            <w:pPr>
              <w:spacing w:line="276" w:lineRule="auto"/>
              <w:jc w:val="center"/>
              <w:rPr>
                <w:b/>
                <w:sz w:val="27"/>
                <w:szCs w:val="27"/>
                <w:lang w:val="en-SG"/>
              </w:rPr>
            </w:pPr>
            <w:r w:rsidRPr="00B447F5">
              <w:rPr>
                <w:b/>
                <w:sz w:val="27"/>
                <w:szCs w:val="27"/>
                <w:lang w:val="en-SG"/>
              </w:rPr>
              <w:t>1</w:t>
            </w:r>
          </w:p>
        </w:tc>
        <w:tc>
          <w:tcPr>
            <w:tcW w:w="6378" w:type="dxa"/>
          </w:tcPr>
          <w:p w14:paraId="7FF645D2" w14:textId="5EA37935" w:rsidR="00C2388F" w:rsidRPr="00B447F5" w:rsidRDefault="00C2388F" w:rsidP="00C2388F">
            <w:pPr>
              <w:spacing w:line="276" w:lineRule="auto"/>
              <w:rPr>
                <w:sz w:val="27"/>
                <w:szCs w:val="27"/>
              </w:rPr>
            </w:pPr>
            <w:r w:rsidRPr="00B447F5">
              <w:rPr>
                <w:bCs/>
                <w:sz w:val="27"/>
                <w:szCs w:val="27"/>
              </w:rPr>
              <w:t>Tranh các giai đoạn kĩ thuật chạy ngắn</w:t>
            </w:r>
          </w:p>
        </w:tc>
        <w:tc>
          <w:tcPr>
            <w:tcW w:w="1418" w:type="dxa"/>
          </w:tcPr>
          <w:p w14:paraId="25E1788F" w14:textId="406DC7D0"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55DAD5BF" w14:textId="4E973D12" w:rsidR="00C2388F" w:rsidRPr="00B447F5" w:rsidRDefault="00C2388F" w:rsidP="00C2388F">
            <w:pPr>
              <w:spacing w:line="276" w:lineRule="auto"/>
              <w:rPr>
                <w:sz w:val="27"/>
                <w:szCs w:val="27"/>
              </w:rPr>
            </w:pPr>
            <w:r w:rsidRPr="00B447F5">
              <w:rPr>
                <w:bCs/>
                <w:sz w:val="27"/>
                <w:szCs w:val="27"/>
              </w:rPr>
              <w:t>Chủ đề 1: Chạy cự ly ngắn</w:t>
            </w:r>
          </w:p>
        </w:tc>
        <w:tc>
          <w:tcPr>
            <w:tcW w:w="1560" w:type="dxa"/>
          </w:tcPr>
          <w:p w14:paraId="4746EB62" w14:textId="184DB6B2" w:rsidR="00C2388F" w:rsidRPr="00B447F5" w:rsidRDefault="00C2388F" w:rsidP="00C2388F">
            <w:pPr>
              <w:spacing w:line="276" w:lineRule="auto"/>
              <w:rPr>
                <w:sz w:val="27"/>
                <w:szCs w:val="27"/>
              </w:rPr>
            </w:pPr>
          </w:p>
        </w:tc>
      </w:tr>
      <w:tr w:rsidR="00C2388F" w:rsidRPr="00B447F5" w14:paraId="1A7D801A" w14:textId="77777777" w:rsidTr="00CF785E">
        <w:trPr>
          <w:trHeight w:val="530"/>
        </w:trPr>
        <w:tc>
          <w:tcPr>
            <w:tcW w:w="964" w:type="dxa"/>
          </w:tcPr>
          <w:p w14:paraId="47DFDF71" w14:textId="1B0EB275" w:rsidR="00C2388F" w:rsidRPr="00B447F5" w:rsidRDefault="00C2388F" w:rsidP="00C2388F">
            <w:pPr>
              <w:spacing w:line="276" w:lineRule="auto"/>
              <w:jc w:val="center"/>
              <w:rPr>
                <w:b/>
                <w:sz w:val="27"/>
                <w:szCs w:val="27"/>
                <w:lang w:val="en-SG"/>
              </w:rPr>
            </w:pPr>
            <w:r w:rsidRPr="00B447F5">
              <w:rPr>
                <w:b/>
                <w:sz w:val="27"/>
                <w:szCs w:val="27"/>
                <w:lang w:val="en-SG"/>
              </w:rPr>
              <w:t>2</w:t>
            </w:r>
          </w:p>
        </w:tc>
        <w:tc>
          <w:tcPr>
            <w:tcW w:w="6378" w:type="dxa"/>
          </w:tcPr>
          <w:p w14:paraId="728BBF00" w14:textId="1DE100F5" w:rsidR="00C2388F" w:rsidRPr="00B447F5" w:rsidRDefault="00C2388F" w:rsidP="00C2388F">
            <w:pPr>
              <w:spacing w:line="276" w:lineRule="auto"/>
              <w:rPr>
                <w:sz w:val="27"/>
                <w:szCs w:val="27"/>
              </w:rPr>
            </w:pPr>
            <w:r w:rsidRPr="00B447F5">
              <w:rPr>
                <w:bCs/>
                <w:sz w:val="27"/>
                <w:szCs w:val="27"/>
              </w:rPr>
              <w:t>Đồng hồ bấm giờ</w:t>
            </w:r>
          </w:p>
        </w:tc>
        <w:tc>
          <w:tcPr>
            <w:tcW w:w="1418" w:type="dxa"/>
          </w:tcPr>
          <w:p w14:paraId="762B51BE" w14:textId="5BEE714C"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76EBD1D8" w14:textId="657D5696" w:rsidR="00C2388F" w:rsidRPr="00B447F5" w:rsidRDefault="00C2388F" w:rsidP="00C2388F">
            <w:pPr>
              <w:spacing w:line="276" w:lineRule="auto"/>
              <w:rPr>
                <w:sz w:val="27"/>
                <w:szCs w:val="27"/>
              </w:rPr>
            </w:pPr>
            <w:r w:rsidRPr="00B447F5">
              <w:rPr>
                <w:bCs/>
                <w:sz w:val="27"/>
                <w:szCs w:val="27"/>
              </w:rPr>
              <w:t>Phối hợp các giai đoan chạy cự ly ngắn</w:t>
            </w:r>
          </w:p>
        </w:tc>
        <w:tc>
          <w:tcPr>
            <w:tcW w:w="1560" w:type="dxa"/>
          </w:tcPr>
          <w:p w14:paraId="4FDE33FE" w14:textId="78668BD9" w:rsidR="00C2388F" w:rsidRPr="00B447F5" w:rsidRDefault="00C2388F" w:rsidP="00C2388F">
            <w:pPr>
              <w:spacing w:line="276" w:lineRule="auto"/>
              <w:rPr>
                <w:sz w:val="27"/>
                <w:szCs w:val="27"/>
              </w:rPr>
            </w:pPr>
          </w:p>
        </w:tc>
      </w:tr>
      <w:tr w:rsidR="00C2388F" w:rsidRPr="00B447F5" w14:paraId="06771299" w14:textId="77777777" w:rsidTr="00CF785E">
        <w:trPr>
          <w:trHeight w:val="530"/>
        </w:trPr>
        <w:tc>
          <w:tcPr>
            <w:tcW w:w="964" w:type="dxa"/>
          </w:tcPr>
          <w:p w14:paraId="1F252D04" w14:textId="146F9A80" w:rsidR="00C2388F" w:rsidRPr="00B447F5" w:rsidRDefault="00C2388F" w:rsidP="00C2388F">
            <w:pPr>
              <w:spacing w:line="276" w:lineRule="auto"/>
              <w:jc w:val="center"/>
              <w:rPr>
                <w:b/>
                <w:sz w:val="27"/>
                <w:szCs w:val="27"/>
                <w:lang w:val="en-SG"/>
              </w:rPr>
            </w:pPr>
            <w:r w:rsidRPr="00B447F5">
              <w:rPr>
                <w:b/>
                <w:sz w:val="27"/>
                <w:szCs w:val="27"/>
                <w:lang w:val="en-SG"/>
              </w:rPr>
              <w:t>3</w:t>
            </w:r>
          </w:p>
        </w:tc>
        <w:tc>
          <w:tcPr>
            <w:tcW w:w="6378" w:type="dxa"/>
          </w:tcPr>
          <w:p w14:paraId="703CAE2B" w14:textId="1886EA75" w:rsidR="00C2388F" w:rsidRPr="00B447F5" w:rsidRDefault="00C2388F" w:rsidP="00C2388F">
            <w:pPr>
              <w:spacing w:line="276" w:lineRule="auto"/>
              <w:rPr>
                <w:sz w:val="27"/>
                <w:szCs w:val="27"/>
              </w:rPr>
            </w:pPr>
            <w:r w:rsidRPr="00B447F5">
              <w:rPr>
                <w:bCs/>
                <w:sz w:val="27"/>
                <w:szCs w:val="27"/>
              </w:rPr>
              <w:t>Giây đích</w:t>
            </w:r>
          </w:p>
        </w:tc>
        <w:tc>
          <w:tcPr>
            <w:tcW w:w="1418" w:type="dxa"/>
          </w:tcPr>
          <w:p w14:paraId="62F29EE8" w14:textId="0ADD48B3"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10C70AB8" w14:textId="77777777" w:rsidR="00C2388F" w:rsidRPr="00B447F5" w:rsidRDefault="00C2388F" w:rsidP="00C2388F">
            <w:pPr>
              <w:spacing w:line="276" w:lineRule="auto"/>
              <w:rPr>
                <w:sz w:val="27"/>
                <w:szCs w:val="27"/>
              </w:rPr>
            </w:pPr>
          </w:p>
        </w:tc>
        <w:tc>
          <w:tcPr>
            <w:tcW w:w="1560" w:type="dxa"/>
          </w:tcPr>
          <w:p w14:paraId="3EF2DF8E" w14:textId="11100516" w:rsidR="00C2388F" w:rsidRPr="00B447F5" w:rsidRDefault="00C2388F" w:rsidP="00C2388F">
            <w:pPr>
              <w:spacing w:line="276" w:lineRule="auto"/>
              <w:rPr>
                <w:sz w:val="27"/>
                <w:szCs w:val="27"/>
              </w:rPr>
            </w:pPr>
          </w:p>
        </w:tc>
      </w:tr>
      <w:tr w:rsidR="00C2388F" w:rsidRPr="00B447F5" w14:paraId="712D0F8D" w14:textId="77777777" w:rsidTr="00CF785E">
        <w:trPr>
          <w:trHeight w:val="530"/>
        </w:trPr>
        <w:tc>
          <w:tcPr>
            <w:tcW w:w="964" w:type="dxa"/>
          </w:tcPr>
          <w:p w14:paraId="15CE84E7" w14:textId="663AA55C" w:rsidR="00C2388F" w:rsidRPr="00B447F5" w:rsidRDefault="00C2388F" w:rsidP="00C2388F">
            <w:pPr>
              <w:spacing w:line="276" w:lineRule="auto"/>
              <w:jc w:val="center"/>
              <w:rPr>
                <w:b/>
                <w:sz w:val="27"/>
                <w:szCs w:val="27"/>
                <w:lang w:val="en-SG"/>
              </w:rPr>
            </w:pPr>
            <w:r w:rsidRPr="00B447F5">
              <w:rPr>
                <w:b/>
                <w:sz w:val="27"/>
                <w:szCs w:val="27"/>
                <w:lang w:val="en-SG"/>
              </w:rPr>
              <w:t>4</w:t>
            </w:r>
          </w:p>
        </w:tc>
        <w:tc>
          <w:tcPr>
            <w:tcW w:w="6378" w:type="dxa"/>
          </w:tcPr>
          <w:p w14:paraId="2ECD5009" w14:textId="72E6AC4F" w:rsidR="00C2388F" w:rsidRPr="00B447F5" w:rsidRDefault="00C2388F" w:rsidP="00C2388F">
            <w:pPr>
              <w:spacing w:line="276" w:lineRule="auto"/>
              <w:rPr>
                <w:sz w:val="27"/>
                <w:szCs w:val="27"/>
              </w:rPr>
            </w:pPr>
            <w:r w:rsidRPr="00B447F5">
              <w:rPr>
                <w:bCs/>
                <w:sz w:val="27"/>
                <w:szCs w:val="27"/>
              </w:rPr>
              <w:t>Vòng đường kính 60cm</w:t>
            </w:r>
          </w:p>
        </w:tc>
        <w:tc>
          <w:tcPr>
            <w:tcW w:w="1418" w:type="dxa"/>
          </w:tcPr>
          <w:p w14:paraId="15843300" w14:textId="166D5680" w:rsidR="00C2388F" w:rsidRPr="00B447F5" w:rsidRDefault="00C2388F" w:rsidP="00C2388F">
            <w:pPr>
              <w:spacing w:line="276" w:lineRule="auto"/>
              <w:jc w:val="center"/>
              <w:rPr>
                <w:sz w:val="27"/>
                <w:szCs w:val="27"/>
              </w:rPr>
            </w:pPr>
            <w:r w:rsidRPr="00B447F5">
              <w:rPr>
                <w:bCs/>
                <w:sz w:val="27"/>
                <w:szCs w:val="27"/>
              </w:rPr>
              <w:t>2</w:t>
            </w:r>
            <w:r w:rsidRPr="00B447F5">
              <w:rPr>
                <w:bCs/>
                <w:sz w:val="27"/>
                <w:szCs w:val="27"/>
                <w:lang w:val="en-SG"/>
              </w:rPr>
              <w:t xml:space="preserve"> cái</w:t>
            </w:r>
          </w:p>
        </w:tc>
        <w:tc>
          <w:tcPr>
            <w:tcW w:w="4252" w:type="dxa"/>
          </w:tcPr>
          <w:p w14:paraId="7B9C3374" w14:textId="77777777" w:rsidR="00C2388F" w:rsidRPr="00B447F5" w:rsidRDefault="00C2388F" w:rsidP="00C2388F">
            <w:pPr>
              <w:spacing w:before="120" w:after="120"/>
              <w:rPr>
                <w:bCs/>
                <w:sz w:val="27"/>
                <w:szCs w:val="27"/>
              </w:rPr>
            </w:pPr>
            <w:r w:rsidRPr="00B447F5">
              <w:rPr>
                <w:bCs/>
                <w:spacing w:val="-10"/>
                <w:sz w:val="27"/>
                <w:szCs w:val="27"/>
              </w:rPr>
              <w:t>Phối hợp giai đoạn xuất phát và chạy lao</w:t>
            </w:r>
          </w:p>
          <w:p w14:paraId="0BA556A7" w14:textId="326EE9DE" w:rsidR="00C2388F" w:rsidRPr="00B447F5" w:rsidRDefault="00C2388F" w:rsidP="00C2388F">
            <w:pPr>
              <w:spacing w:line="276" w:lineRule="auto"/>
              <w:rPr>
                <w:sz w:val="27"/>
                <w:szCs w:val="27"/>
              </w:rPr>
            </w:pPr>
            <w:r w:rsidRPr="00B447F5">
              <w:rPr>
                <w:bCs/>
                <w:sz w:val="27"/>
                <w:szCs w:val="27"/>
              </w:rPr>
              <w:t>Phối hợp các giai đoan chạy cự ly ngắn</w:t>
            </w:r>
            <w:r w:rsidRPr="00B447F5">
              <w:rPr>
                <w:bCs/>
                <w:spacing w:val="-10"/>
                <w:sz w:val="27"/>
                <w:szCs w:val="27"/>
              </w:rPr>
              <w:t xml:space="preserve">  giai đoạn xuất phát và chạy lao</w:t>
            </w:r>
          </w:p>
        </w:tc>
        <w:tc>
          <w:tcPr>
            <w:tcW w:w="1560" w:type="dxa"/>
          </w:tcPr>
          <w:p w14:paraId="60F9FB5D" w14:textId="2E9FDD35" w:rsidR="00C2388F" w:rsidRPr="00B447F5" w:rsidRDefault="00C2388F" w:rsidP="00C2388F">
            <w:pPr>
              <w:spacing w:line="276" w:lineRule="auto"/>
              <w:rPr>
                <w:sz w:val="27"/>
                <w:szCs w:val="27"/>
              </w:rPr>
            </w:pPr>
          </w:p>
        </w:tc>
      </w:tr>
      <w:tr w:rsidR="00C2388F" w:rsidRPr="00B447F5" w14:paraId="5A374696" w14:textId="77777777" w:rsidTr="00CF785E">
        <w:trPr>
          <w:trHeight w:val="530"/>
        </w:trPr>
        <w:tc>
          <w:tcPr>
            <w:tcW w:w="964" w:type="dxa"/>
          </w:tcPr>
          <w:p w14:paraId="0A77FF3C" w14:textId="640EC5E2" w:rsidR="00C2388F" w:rsidRPr="00B447F5" w:rsidRDefault="00C2388F" w:rsidP="00C2388F">
            <w:pPr>
              <w:spacing w:line="276" w:lineRule="auto"/>
              <w:jc w:val="center"/>
              <w:rPr>
                <w:b/>
                <w:sz w:val="27"/>
                <w:szCs w:val="27"/>
                <w:lang w:val="en-SG"/>
              </w:rPr>
            </w:pPr>
            <w:r w:rsidRPr="00B447F5">
              <w:rPr>
                <w:b/>
                <w:bCs/>
                <w:sz w:val="27"/>
                <w:szCs w:val="27"/>
                <w:lang w:val="en-SG"/>
              </w:rPr>
              <w:t>5</w:t>
            </w:r>
          </w:p>
        </w:tc>
        <w:tc>
          <w:tcPr>
            <w:tcW w:w="6378" w:type="dxa"/>
          </w:tcPr>
          <w:p w14:paraId="3887626F" w14:textId="25CA5FF2" w:rsidR="00C2388F" w:rsidRPr="00B447F5" w:rsidRDefault="00C2388F" w:rsidP="00C2388F">
            <w:pPr>
              <w:spacing w:line="276" w:lineRule="auto"/>
              <w:rPr>
                <w:sz w:val="27"/>
                <w:szCs w:val="27"/>
              </w:rPr>
            </w:pPr>
            <w:r w:rsidRPr="00B447F5">
              <w:rPr>
                <w:bCs/>
                <w:sz w:val="27"/>
                <w:szCs w:val="27"/>
              </w:rPr>
              <w:t>Còi</w:t>
            </w:r>
          </w:p>
        </w:tc>
        <w:tc>
          <w:tcPr>
            <w:tcW w:w="1418" w:type="dxa"/>
          </w:tcPr>
          <w:p w14:paraId="3CD81AA9" w14:textId="5FCF8F85"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4983932B" w14:textId="77777777" w:rsidR="00C2388F" w:rsidRPr="00B447F5" w:rsidRDefault="00C2388F" w:rsidP="00C2388F">
            <w:pPr>
              <w:spacing w:line="276" w:lineRule="auto"/>
              <w:rPr>
                <w:sz w:val="27"/>
                <w:szCs w:val="27"/>
              </w:rPr>
            </w:pPr>
          </w:p>
        </w:tc>
        <w:tc>
          <w:tcPr>
            <w:tcW w:w="1560" w:type="dxa"/>
          </w:tcPr>
          <w:p w14:paraId="57B1C74A" w14:textId="45F60748" w:rsidR="00C2388F" w:rsidRPr="00B447F5" w:rsidRDefault="00C2388F" w:rsidP="00C2388F">
            <w:pPr>
              <w:spacing w:line="276" w:lineRule="auto"/>
              <w:rPr>
                <w:sz w:val="27"/>
                <w:szCs w:val="27"/>
              </w:rPr>
            </w:pPr>
          </w:p>
        </w:tc>
      </w:tr>
      <w:tr w:rsidR="00C2388F" w:rsidRPr="00B447F5" w14:paraId="66B3A821" w14:textId="77777777" w:rsidTr="00CF785E">
        <w:trPr>
          <w:trHeight w:val="530"/>
        </w:trPr>
        <w:tc>
          <w:tcPr>
            <w:tcW w:w="964" w:type="dxa"/>
          </w:tcPr>
          <w:p w14:paraId="07855E37" w14:textId="38C1BB88" w:rsidR="00C2388F" w:rsidRPr="00B447F5" w:rsidRDefault="00C2388F" w:rsidP="00C2388F">
            <w:pPr>
              <w:spacing w:line="276" w:lineRule="auto"/>
              <w:jc w:val="center"/>
              <w:rPr>
                <w:b/>
                <w:sz w:val="27"/>
                <w:szCs w:val="27"/>
                <w:lang w:val="en-SG"/>
              </w:rPr>
            </w:pPr>
            <w:r w:rsidRPr="00B447F5">
              <w:rPr>
                <w:b/>
                <w:bCs/>
                <w:sz w:val="27"/>
                <w:szCs w:val="27"/>
                <w:lang w:val="en-SG"/>
              </w:rPr>
              <w:t>6</w:t>
            </w:r>
          </w:p>
        </w:tc>
        <w:tc>
          <w:tcPr>
            <w:tcW w:w="6378" w:type="dxa"/>
          </w:tcPr>
          <w:p w14:paraId="227C0C12" w14:textId="7B441E8E" w:rsidR="00C2388F" w:rsidRPr="00B447F5" w:rsidRDefault="00C2388F" w:rsidP="00C2388F">
            <w:pPr>
              <w:spacing w:line="276" w:lineRule="auto"/>
              <w:rPr>
                <w:sz w:val="27"/>
                <w:szCs w:val="27"/>
              </w:rPr>
            </w:pPr>
            <w:r w:rsidRPr="00B447F5">
              <w:rPr>
                <w:bCs/>
                <w:sz w:val="27"/>
                <w:szCs w:val="27"/>
              </w:rPr>
              <w:t>Cờ</w:t>
            </w:r>
          </w:p>
        </w:tc>
        <w:tc>
          <w:tcPr>
            <w:tcW w:w="1418" w:type="dxa"/>
          </w:tcPr>
          <w:p w14:paraId="0BE7C8D6" w14:textId="7F5518BB"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5610795B" w14:textId="77777777" w:rsidR="00C2388F" w:rsidRPr="00B447F5" w:rsidRDefault="00C2388F" w:rsidP="00C2388F">
            <w:pPr>
              <w:spacing w:line="276" w:lineRule="auto"/>
              <w:rPr>
                <w:sz w:val="27"/>
                <w:szCs w:val="27"/>
              </w:rPr>
            </w:pPr>
          </w:p>
        </w:tc>
        <w:tc>
          <w:tcPr>
            <w:tcW w:w="1560" w:type="dxa"/>
          </w:tcPr>
          <w:p w14:paraId="510C7A10" w14:textId="0A822482" w:rsidR="00C2388F" w:rsidRPr="00B447F5" w:rsidRDefault="00C2388F" w:rsidP="00C2388F">
            <w:pPr>
              <w:spacing w:line="276" w:lineRule="auto"/>
              <w:rPr>
                <w:sz w:val="27"/>
                <w:szCs w:val="27"/>
              </w:rPr>
            </w:pPr>
          </w:p>
        </w:tc>
      </w:tr>
      <w:tr w:rsidR="00C2388F" w:rsidRPr="00B447F5" w14:paraId="6ACFB5D4" w14:textId="77777777" w:rsidTr="00CF785E">
        <w:trPr>
          <w:trHeight w:val="530"/>
        </w:trPr>
        <w:tc>
          <w:tcPr>
            <w:tcW w:w="964" w:type="dxa"/>
          </w:tcPr>
          <w:p w14:paraId="611BAA10" w14:textId="7EA2B48B" w:rsidR="00C2388F" w:rsidRPr="00B447F5" w:rsidRDefault="00C2388F" w:rsidP="00C2388F">
            <w:pPr>
              <w:spacing w:line="276" w:lineRule="auto"/>
              <w:jc w:val="center"/>
              <w:rPr>
                <w:b/>
                <w:sz w:val="27"/>
                <w:szCs w:val="27"/>
                <w:lang w:val="en-SG"/>
              </w:rPr>
            </w:pPr>
            <w:r w:rsidRPr="00B447F5">
              <w:rPr>
                <w:b/>
                <w:bCs/>
                <w:sz w:val="27"/>
                <w:szCs w:val="27"/>
                <w:lang w:val="en-SG"/>
              </w:rPr>
              <w:t>7</w:t>
            </w:r>
          </w:p>
        </w:tc>
        <w:tc>
          <w:tcPr>
            <w:tcW w:w="6378" w:type="dxa"/>
          </w:tcPr>
          <w:p w14:paraId="7D581727" w14:textId="42F52704" w:rsidR="00C2388F" w:rsidRPr="00B447F5" w:rsidRDefault="00C2388F" w:rsidP="00C2388F">
            <w:pPr>
              <w:spacing w:line="276" w:lineRule="auto"/>
              <w:rPr>
                <w:sz w:val="27"/>
                <w:szCs w:val="27"/>
              </w:rPr>
            </w:pPr>
            <w:r w:rsidRPr="00B447F5">
              <w:rPr>
                <w:bCs/>
                <w:sz w:val="27"/>
                <w:szCs w:val="27"/>
              </w:rPr>
              <w:t>Rổ đựng bóng</w:t>
            </w:r>
          </w:p>
        </w:tc>
        <w:tc>
          <w:tcPr>
            <w:tcW w:w="1418" w:type="dxa"/>
          </w:tcPr>
          <w:p w14:paraId="377D3039" w14:textId="51E69B4B"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16E07A18" w14:textId="77777777" w:rsidR="00C2388F" w:rsidRPr="00B447F5" w:rsidRDefault="00C2388F" w:rsidP="00C2388F">
            <w:pPr>
              <w:spacing w:before="120" w:after="120"/>
              <w:rPr>
                <w:bCs/>
                <w:spacing w:val="-10"/>
                <w:sz w:val="27"/>
                <w:szCs w:val="27"/>
                <w:lang w:val="sv-SE"/>
              </w:rPr>
            </w:pPr>
          </w:p>
          <w:p w14:paraId="58AFDAB0" w14:textId="3CB8A922" w:rsidR="00C2388F" w:rsidRPr="00B447F5" w:rsidRDefault="00C2388F" w:rsidP="00C2388F">
            <w:pPr>
              <w:spacing w:line="276" w:lineRule="auto"/>
              <w:rPr>
                <w:sz w:val="27"/>
                <w:szCs w:val="27"/>
              </w:rPr>
            </w:pPr>
            <w:r w:rsidRPr="00B447F5">
              <w:rPr>
                <w:bCs/>
                <w:spacing w:val="-10"/>
                <w:sz w:val="27"/>
                <w:szCs w:val="27"/>
                <w:lang w:val="sv-SE"/>
              </w:rPr>
              <w:t>Bài thể dục liên hoàn 32 nhịp</w:t>
            </w:r>
          </w:p>
        </w:tc>
        <w:tc>
          <w:tcPr>
            <w:tcW w:w="1560" w:type="dxa"/>
          </w:tcPr>
          <w:p w14:paraId="6D6585ED" w14:textId="3DBF506A" w:rsidR="00C2388F" w:rsidRPr="00B447F5" w:rsidRDefault="00C2388F" w:rsidP="00C2388F">
            <w:pPr>
              <w:spacing w:line="276" w:lineRule="auto"/>
              <w:rPr>
                <w:sz w:val="27"/>
                <w:szCs w:val="27"/>
              </w:rPr>
            </w:pPr>
          </w:p>
        </w:tc>
      </w:tr>
      <w:tr w:rsidR="00C2388F" w:rsidRPr="00B447F5" w14:paraId="511BB469" w14:textId="77777777" w:rsidTr="00CF785E">
        <w:trPr>
          <w:trHeight w:val="530"/>
        </w:trPr>
        <w:tc>
          <w:tcPr>
            <w:tcW w:w="964" w:type="dxa"/>
          </w:tcPr>
          <w:p w14:paraId="11BE44DA" w14:textId="133D62F5" w:rsidR="00C2388F" w:rsidRPr="00B447F5" w:rsidRDefault="00C2388F" w:rsidP="00C2388F">
            <w:pPr>
              <w:spacing w:line="276" w:lineRule="auto"/>
              <w:jc w:val="center"/>
              <w:rPr>
                <w:b/>
                <w:sz w:val="27"/>
                <w:szCs w:val="27"/>
                <w:lang w:val="en-SG"/>
              </w:rPr>
            </w:pPr>
            <w:r w:rsidRPr="00B447F5">
              <w:rPr>
                <w:b/>
                <w:bCs/>
                <w:sz w:val="27"/>
                <w:szCs w:val="27"/>
                <w:lang w:val="en-SG"/>
              </w:rPr>
              <w:t>8</w:t>
            </w:r>
          </w:p>
        </w:tc>
        <w:tc>
          <w:tcPr>
            <w:tcW w:w="6378" w:type="dxa"/>
          </w:tcPr>
          <w:p w14:paraId="4B6408C8" w14:textId="350A102B" w:rsidR="00C2388F" w:rsidRPr="00B447F5" w:rsidRDefault="00C2388F" w:rsidP="00C2388F">
            <w:pPr>
              <w:spacing w:line="276" w:lineRule="auto"/>
              <w:rPr>
                <w:sz w:val="27"/>
                <w:szCs w:val="27"/>
              </w:rPr>
            </w:pPr>
            <w:r w:rsidRPr="00B447F5">
              <w:rPr>
                <w:bCs/>
                <w:sz w:val="27"/>
                <w:szCs w:val="27"/>
              </w:rPr>
              <w:t>Nấm thể thao</w:t>
            </w:r>
          </w:p>
        </w:tc>
        <w:tc>
          <w:tcPr>
            <w:tcW w:w="1418" w:type="dxa"/>
          </w:tcPr>
          <w:p w14:paraId="57B1B33A" w14:textId="5E1B202E" w:rsidR="00C2388F" w:rsidRPr="00B447F5" w:rsidRDefault="00C2388F" w:rsidP="00C2388F">
            <w:pPr>
              <w:spacing w:line="276" w:lineRule="auto"/>
              <w:jc w:val="center"/>
              <w:rPr>
                <w:sz w:val="27"/>
                <w:szCs w:val="27"/>
              </w:rPr>
            </w:pPr>
            <w:r w:rsidRPr="00B447F5">
              <w:rPr>
                <w:bCs/>
                <w:sz w:val="27"/>
                <w:szCs w:val="27"/>
              </w:rPr>
              <w:t>4</w:t>
            </w:r>
            <w:r w:rsidRPr="00B447F5">
              <w:rPr>
                <w:bCs/>
                <w:sz w:val="27"/>
                <w:szCs w:val="27"/>
                <w:lang w:val="en-SG"/>
              </w:rPr>
              <w:t xml:space="preserve"> cái</w:t>
            </w:r>
          </w:p>
        </w:tc>
        <w:tc>
          <w:tcPr>
            <w:tcW w:w="4252" w:type="dxa"/>
          </w:tcPr>
          <w:p w14:paraId="5735985A" w14:textId="77777777" w:rsidR="00C2388F" w:rsidRPr="00B447F5" w:rsidRDefault="00C2388F" w:rsidP="00C2388F">
            <w:pPr>
              <w:spacing w:line="276" w:lineRule="auto"/>
              <w:rPr>
                <w:sz w:val="27"/>
                <w:szCs w:val="27"/>
              </w:rPr>
            </w:pPr>
          </w:p>
        </w:tc>
        <w:tc>
          <w:tcPr>
            <w:tcW w:w="1560" w:type="dxa"/>
          </w:tcPr>
          <w:p w14:paraId="3E229E32" w14:textId="6F7CCD65" w:rsidR="00C2388F" w:rsidRPr="00B447F5" w:rsidRDefault="00C2388F" w:rsidP="00C2388F">
            <w:pPr>
              <w:spacing w:line="276" w:lineRule="auto"/>
              <w:rPr>
                <w:sz w:val="27"/>
                <w:szCs w:val="27"/>
              </w:rPr>
            </w:pPr>
          </w:p>
        </w:tc>
      </w:tr>
      <w:tr w:rsidR="00C2388F" w:rsidRPr="00B447F5" w14:paraId="44D19F3E" w14:textId="77777777" w:rsidTr="00CF785E">
        <w:trPr>
          <w:trHeight w:val="530"/>
        </w:trPr>
        <w:tc>
          <w:tcPr>
            <w:tcW w:w="964" w:type="dxa"/>
          </w:tcPr>
          <w:p w14:paraId="0AEC1A1C" w14:textId="51AE6764" w:rsidR="00C2388F" w:rsidRPr="00B447F5" w:rsidRDefault="00C2388F" w:rsidP="00C2388F">
            <w:pPr>
              <w:spacing w:line="276" w:lineRule="auto"/>
              <w:jc w:val="center"/>
              <w:rPr>
                <w:b/>
                <w:sz w:val="27"/>
                <w:szCs w:val="27"/>
                <w:lang w:val="en-SG"/>
              </w:rPr>
            </w:pPr>
            <w:r w:rsidRPr="00B447F5">
              <w:rPr>
                <w:b/>
                <w:bCs/>
                <w:sz w:val="27"/>
                <w:szCs w:val="27"/>
                <w:lang w:val="en-SG"/>
              </w:rPr>
              <w:t>9</w:t>
            </w:r>
          </w:p>
        </w:tc>
        <w:tc>
          <w:tcPr>
            <w:tcW w:w="6378" w:type="dxa"/>
          </w:tcPr>
          <w:p w14:paraId="1EB25A7F" w14:textId="2AC149A3" w:rsidR="00C2388F" w:rsidRPr="00B447F5" w:rsidRDefault="00C2388F" w:rsidP="00C2388F">
            <w:pPr>
              <w:spacing w:line="276" w:lineRule="auto"/>
              <w:rPr>
                <w:sz w:val="27"/>
                <w:szCs w:val="27"/>
              </w:rPr>
            </w:pPr>
            <w:r w:rsidRPr="00B447F5">
              <w:rPr>
                <w:bCs/>
                <w:sz w:val="27"/>
                <w:szCs w:val="27"/>
              </w:rPr>
              <w:t xml:space="preserve"> Bóng</w:t>
            </w:r>
          </w:p>
        </w:tc>
        <w:tc>
          <w:tcPr>
            <w:tcW w:w="1418" w:type="dxa"/>
          </w:tcPr>
          <w:p w14:paraId="3B468810" w14:textId="5432B1AE" w:rsidR="00C2388F" w:rsidRPr="00B447F5" w:rsidRDefault="00C2388F" w:rsidP="00C2388F">
            <w:pPr>
              <w:spacing w:line="276" w:lineRule="auto"/>
              <w:jc w:val="center"/>
              <w:rPr>
                <w:sz w:val="27"/>
                <w:szCs w:val="27"/>
              </w:rPr>
            </w:pPr>
            <w:r w:rsidRPr="00B447F5">
              <w:rPr>
                <w:bCs/>
                <w:sz w:val="27"/>
                <w:szCs w:val="27"/>
              </w:rPr>
              <w:t>20</w:t>
            </w:r>
            <w:r w:rsidRPr="00B447F5">
              <w:rPr>
                <w:bCs/>
                <w:sz w:val="27"/>
                <w:szCs w:val="27"/>
                <w:lang w:val="en-SG"/>
              </w:rPr>
              <w:t xml:space="preserve"> cái</w:t>
            </w:r>
          </w:p>
        </w:tc>
        <w:tc>
          <w:tcPr>
            <w:tcW w:w="4252" w:type="dxa"/>
          </w:tcPr>
          <w:p w14:paraId="1BDEA40F" w14:textId="77777777" w:rsidR="00C2388F" w:rsidRPr="00B447F5" w:rsidRDefault="00C2388F" w:rsidP="00C2388F">
            <w:pPr>
              <w:spacing w:line="276" w:lineRule="auto"/>
              <w:rPr>
                <w:sz w:val="27"/>
                <w:szCs w:val="27"/>
              </w:rPr>
            </w:pPr>
          </w:p>
        </w:tc>
        <w:tc>
          <w:tcPr>
            <w:tcW w:w="1560" w:type="dxa"/>
          </w:tcPr>
          <w:p w14:paraId="4748898C" w14:textId="21E08232" w:rsidR="00C2388F" w:rsidRPr="00B447F5" w:rsidRDefault="00C2388F" w:rsidP="00C2388F">
            <w:pPr>
              <w:spacing w:line="276" w:lineRule="auto"/>
              <w:rPr>
                <w:sz w:val="27"/>
                <w:szCs w:val="27"/>
              </w:rPr>
            </w:pPr>
          </w:p>
        </w:tc>
      </w:tr>
      <w:tr w:rsidR="00C2388F" w:rsidRPr="00B447F5" w14:paraId="0AF2C553" w14:textId="77777777" w:rsidTr="00CF785E">
        <w:trPr>
          <w:trHeight w:val="530"/>
        </w:trPr>
        <w:tc>
          <w:tcPr>
            <w:tcW w:w="964" w:type="dxa"/>
          </w:tcPr>
          <w:p w14:paraId="070543BA" w14:textId="37D73448" w:rsidR="00C2388F" w:rsidRPr="00B447F5" w:rsidRDefault="00C2388F" w:rsidP="00C2388F">
            <w:pPr>
              <w:spacing w:line="276" w:lineRule="auto"/>
              <w:jc w:val="center"/>
              <w:rPr>
                <w:b/>
                <w:sz w:val="27"/>
                <w:szCs w:val="27"/>
                <w:lang w:val="en-SG"/>
              </w:rPr>
            </w:pPr>
            <w:r w:rsidRPr="00B447F5">
              <w:rPr>
                <w:b/>
                <w:bCs/>
                <w:sz w:val="27"/>
                <w:szCs w:val="27"/>
                <w:lang w:val="en-SG"/>
              </w:rPr>
              <w:lastRenderedPageBreak/>
              <w:t>10</w:t>
            </w:r>
          </w:p>
        </w:tc>
        <w:tc>
          <w:tcPr>
            <w:tcW w:w="6378" w:type="dxa"/>
          </w:tcPr>
          <w:p w14:paraId="7003F595" w14:textId="55FD805A" w:rsidR="00C2388F" w:rsidRPr="00B447F5" w:rsidRDefault="00C2388F" w:rsidP="00C2388F">
            <w:pPr>
              <w:spacing w:line="276" w:lineRule="auto"/>
              <w:rPr>
                <w:sz w:val="27"/>
                <w:szCs w:val="27"/>
              </w:rPr>
            </w:pPr>
            <w:r w:rsidRPr="00B447F5">
              <w:rPr>
                <w:bCs/>
                <w:sz w:val="27"/>
                <w:szCs w:val="27"/>
              </w:rPr>
              <w:t>Tranh bài thể dục liên hoàn</w:t>
            </w:r>
          </w:p>
        </w:tc>
        <w:tc>
          <w:tcPr>
            <w:tcW w:w="1418" w:type="dxa"/>
          </w:tcPr>
          <w:p w14:paraId="62F14C1D" w14:textId="7931E07F"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5E01DF75" w14:textId="77777777" w:rsidR="00C2388F" w:rsidRPr="00B447F5" w:rsidRDefault="00C2388F" w:rsidP="00C2388F">
            <w:pPr>
              <w:spacing w:line="276" w:lineRule="auto"/>
              <w:rPr>
                <w:sz w:val="27"/>
                <w:szCs w:val="27"/>
              </w:rPr>
            </w:pPr>
          </w:p>
        </w:tc>
        <w:tc>
          <w:tcPr>
            <w:tcW w:w="1560" w:type="dxa"/>
          </w:tcPr>
          <w:p w14:paraId="08E66D10" w14:textId="3CEF7E39" w:rsidR="00C2388F" w:rsidRPr="00B447F5" w:rsidRDefault="00C2388F" w:rsidP="00C2388F">
            <w:pPr>
              <w:spacing w:line="276" w:lineRule="auto"/>
              <w:rPr>
                <w:sz w:val="27"/>
                <w:szCs w:val="27"/>
              </w:rPr>
            </w:pPr>
          </w:p>
        </w:tc>
      </w:tr>
      <w:tr w:rsidR="00C2388F" w:rsidRPr="00B447F5" w14:paraId="6B959685" w14:textId="77777777" w:rsidTr="00CF785E">
        <w:trPr>
          <w:trHeight w:val="530"/>
        </w:trPr>
        <w:tc>
          <w:tcPr>
            <w:tcW w:w="964" w:type="dxa"/>
          </w:tcPr>
          <w:p w14:paraId="5B300462" w14:textId="097E663F" w:rsidR="00C2388F" w:rsidRPr="00B447F5" w:rsidRDefault="00C2388F" w:rsidP="00C2388F">
            <w:pPr>
              <w:spacing w:line="276" w:lineRule="auto"/>
              <w:jc w:val="center"/>
              <w:rPr>
                <w:b/>
                <w:sz w:val="27"/>
                <w:szCs w:val="27"/>
                <w:lang w:val="en-SG"/>
              </w:rPr>
            </w:pPr>
            <w:r w:rsidRPr="00B447F5">
              <w:rPr>
                <w:b/>
                <w:bCs/>
                <w:sz w:val="27"/>
                <w:szCs w:val="27"/>
                <w:lang w:val="en-SG"/>
              </w:rPr>
              <w:t>11</w:t>
            </w:r>
          </w:p>
        </w:tc>
        <w:tc>
          <w:tcPr>
            <w:tcW w:w="6378" w:type="dxa"/>
          </w:tcPr>
          <w:p w14:paraId="5C24FC8A" w14:textId="512526F9" w:rsidR="00C2388F" w:rsidRPr="00B447F5" w:rsidRDefault="00C2388F" w:rsidP="00C2388F">
            <w:pPr>
              <w:spacing w:line="276" w:lineRule="auto"/>
              <w:rPr>
                <w:sz w:val="27"/>
                <w:szCs w:val="27"/>
              </w:rPr>
            </w:pPr>
            <w:r w:rsidRPr="00B447F5">
              <w:rPr>
                <w:bCs/>
                <w:sz w:val="27"/>
                <w:szCs w:val="27"/>
              </w:rPr>
              <w:t>Dây nhảy</w:t>
            </w:r>
          </w:p>
        </w:tc>
        <w:tc>
          <w:tcPr>
            <w:tcW w:w="1418" w:type="dxa"/>
          </w:tcPr>
          <w:p w14:paraId="11F92B47" w14:textId="1954FF1E" w:rsidR="00C2388F" w:rsidRPr="00B447F5" w:rsidRDefault="00C2388F" w:rsidP="00C2388F">
            <w:pPr>
              <w:spacing w:line="276" w:lineRule="auto"/>
              <w:jc w:val="center"/>
              <w:rPr>
                <w:sz w:val="27"/>
                <w:szCs w:val="27"/>
              </w:rPr>
            </w:pPr>
            <w:r w:rsidRPr="00B447F5">
              <w:rPr>
                <w:bCs/>
                <w:sz w:val="27"/>
                <w:szCs w:val="27"/>
              </w:rPr>
              <w:t>40</w:t>
            </w:r>
            <w:r w:rsidRPr="00B447F5">
              <w:rPr>
                <w:bCs/>
                <w:sz w:val="27"/>
                <w:szCs w:val="27"/>
                <w:lang w:val="en-SG"/>
              </w:rPr>
              <w:t xml:space="preserve"> cái</w:t>
            </w:r>
          </w:p>
        </w:tc>
        <w:tc>
          <w:tcPr>
            <w:tcW w:w="4252" w:type="dxa"/>
          </w:tcPr>
          <w:p w14:paraId="1EFE00E9" w14:textId="6CCBE183" w:rsidR="00C2388F" w:rsidRPr="00B447F5" w:rsidRDefault="00C2388F" w:rsidP="00C2388F">
            <w:pPr>
              <w:spacing w:line="276" w:lineRule="auto"/>
              <w:rPr>
                <w:sz w:val="27"/>
                <w:szCs w:val="27"/>
              </w:rPr>
            </w:pPr>
            <w:r w:rsidRPr="00B447F5">
              <w:rPr>
                <w:bCs/>
                <w:spacing w:val="-10"/>
                <w:sz w:val="27"/>
                <w:szCs w:val="27"/>
                <w:lang w:val="sv-SE"/>
              </w:rPr>
              <w:t>Phối hợp trong giai đoạn xuất phát cao và tăng tốc độ sau xuất phát</w:t>
            </w:r>
          </w:p>
        </w:tc>
        <w:tc>
          <w:tcPr>
            <w:tcW w:w="1560" w:type="dxa"/>
          </w:tcPr>
          <w:p w14:paraId="1175B461" w14:textId="4ACA242D" w:rsidR="00C2388F" w:rsidRPr="00B447F5" w:rsidRDefault="00C2388F" w:rsidP="00C2388F">
            <w:pPr>
              <w:spacing w:line="276" w:lineRule="auto"/>
              <w:rPr>
                <w:sz w:val="27"/>
                <w:szCs w:val="27"/>
              </w:rPr>
            </w:pPr>
          </w:p>
        </w:tc>
      </w:tr>
      <w:tr w:rsidR="00C2388F" w:rsidRPr="00B447F5" w14:paraId="4B15171B" w14:textId="77777777" w:rsidTr="00CF785E">
        <w:trPr>
          <w:trHeight w:val="530"/>
        </w:trPr>
        <w:tc>
          <w:tcPr>
            <w:tcW w:w="964" w:type="dxa"/>
          </w:tcPr>
          <w:p w14:paraId="71752AB8" w14:textId="64974098" w:rsidR="00C2388F" w:rsidRPr="00B447F5" w:rsidRDefault="00C2388F" w:rsidP="00C2388F">
            <w:pPr>
              <w:spacing w:line="276" w:lineRule="auto"/>
              <w:jc w:val="center"/>
              <w:rPr>
                <w:b/>
                <w:sz w:val="27"/>
                <w:szCs w:val="27"/>
                <w:lang w:val="en-SG"/>
              </w:rPr>
            </w:pPr>
            <w:r w:rsidRPr="00B447F5">
              <w:rPr>
                <w:b/>
                <w:bCs/>
                <w:sz w:val="27"/>
                <w:szCs w:val="27"/>
                <w:lang w:val="en-SG"/>
              </w:rPr>
              <w:t>12</w:t>
            </w:r>
          </w:p>
        </w:tc>
        <w:tc>
          <w:tcPr>
            <w:tcW w:w="6378" w:type="dxa"/>
          </w:tcPr>
          <w:p w14:paraId="36F4CDC7" w14:textId="1995F78A" w:rsidR="00C2388F" w:rsidRPr="00B447F5" w:rsidRDefault="00C2388F" w:rsidP="00C2388F">
            <w:pPr>
              <w:spacing w:line="276" w:lineRule="auto"/>
              <w:rPr>
                <w:sz w:val="27"/>
                <w:szCs w:val="27"/>
              </w:rPr>
            </w:pPr>
            <w:r w:rsidRPr="00B447F5">
              <w:rPr>
                <w:bCs/>
                <w:sz w:val="27"/>
                <w:szCs w:val="27"/>
              </w:rPr>
              <w:t>Tranh kĩ thuật chạy cự ly trung bình</w:t>
            </w:r>
          </w:p>
        </w:tc>
        <w:tc>
          <w:tcPr>
            <w:tcW w:w="1418" w:type="dxa"/>
          </w:tcPr>
          <w:p w14:paraId="68872BB9" w14:textId="29462753"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24A54FA5" w14:textId="77777777" w:rsidR="00C2388F" w:rsidRPr="00B447F5" w:rsidRDefault="00C2388F" w:rsidP="00C2388F">
            <w:pPr>
              <w:spacing w:line="276" w:lineRule="auto"/>
              <w:rPr>
                <w:sz w:val="27"/>
                <w:szCs w:val="27"/>
              </w:rPr>
            </w:pPr>
          </w:p>
        </w:tc>
        <w:tc>
          <w:tcPr>
            <w:tcW w:w="1560" w:type="dxa"/>
          </w:tcPr>
          <w:p w14:paraId="74ED34F2" w14:textId="47DAB986" w:rsidR="00C2388F" w:rsidRPr="00B447F5" w:rsidRDefault="00C2388F" w:rsidP="00C2388F">
            <w:pPr>
              <w:spacing w:line="276" w:lineRule="auto"/>
              <w:rPr>
                <w:sz w:val="27"/>
                <w:szCs w:val="27"/>
              </w:rPr>
            </w:pPr>
          </w:p>
        </w:tc>
      </w:tr>
      <w:tr w:rsidR="00C2388F" w:rsidRPr="00B447F5" w14:paraId="18995855" w14:textId="77777777" w:rsidTr="00CF785E">
        <w:trPr>
          <w:trHeight w:val="530"/>
        </w:trPr>
        <w:tc>
          <w:tcPr>
            <w:tcW w:w="964" w:type="dxa"/>
          </w:tcPr>
          <w:p w14:paraId="2261BC8D" w14:textId="035F6BDB" w:rsidR="00C2388F" w:rsidRPr="00B447F5" w:rsidRDefault="00C2388F" w:rsidP="00C2388F">
            <w:pPr>
              <w:spacing w:line="276" w:lineRule="auto"/>
              <w:jc w:val="center"/>
              <w:rPr>
                <w:b/>
                <w:sz w:val="27"/>
                <w:szCs w:val="27"/>
                <w:lang w:val="en-SG"/>
              </w:rPr>
            </w:pPr>
            <w:r w:rsidRPr="00B447F5">
              <w:rPr>
                <w:b/>
                <w:bCs/>
                <w:sz w:val="27"/>
                <w:szCs w:val="27"/>
                <w:lang w:val="en-SG"/>
              </w:rPr>
              <w:t>13</w:t>
            </w:r>
          </w:p>
        </w:tc>
        <w:tc>
          <w:tcPr>
            <w:tcW w:w="6378" w:type="dxa"/>
          </w:tcPr>
          <w:p w14:paraId="1A8B3827" w14:textId="7EB955B8" w:rsidR="00C2388F" w:rsidRPr="00B447F5" w:rsidRDefault="00C2388F" w:rsidP="00C2388F">
            <w:pPr>
              <w:spacing w:line="276" w:lineRule="auto"/>
              <w:rPr>
                <w:sz w:val="27"/>
                <w:szCs w:val="27"/>
              </w:rPr>
            </w:pPr>
            <w:r w:rsidRPr="00B447F5">
              <w:rPr>
                <w:bCs/>
                <w:sz w:val="27"/>
                <w:szCs w:val="27"/>
              </w:rPr>
              <w:t>Tranh kĩ thuật giậm nhảy</w:t>
            </w:r>
          </w:p>
        </w:tc>
        <w:tc>
          <w:tcPr>
            <w:tcW w:w="1418" w:type="dxa"/>
          </w:tcPr>
          <w:p w14:paraId="69F5FC38" w14:textId="271A77A5"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3D6CBBE6" w14:textId="77777777" w:rsidR="00C2388F" w:rsidRPr="00B447F5" w:rsidRDefault="00C2388F" w:rsidP="00C2388F">
            <w:pPr>
              <w:spacing w:line="276" w:lineRule="auto"/>
              <w:rPr>
                <w:sz w:val="27"/>
                <w:szCs w:val="27"/>
              </w:rPr>
            </w:pPr>
            <w:r w:rsidRPr="00B447F5">
              <w:rPr>
                <w:bCs/>
                <w:spacing w:val="-10"/>
                <w:sz w:val="27"/>
                <w:szCs w:val="27"/>
                <w:lang w:val="sv-SE"/>
              </w:rPr>
              <w:t>Kĩ thuật giậm nhảy và bước bộ</w:t>
            </w:r>
          </w:p>
          <w:p w14:paraId="0F7140EC" w14:textId="77777777" w:rsidR="00C2388F" w:rsidRPr="00B447F5" w:rsidRDefault="00C2388F" w:rsidP="00C2388F">
            <w:pPr>
              <w:spacing w:before="120" w:after="120"/>
              <w:rPr>
                <w:bCs/>
                <w:spacing w:val="-10"/>
                <w:sz w:val="27"/>
                <w:szCs w:val="27"/>
                <w:lang w:val="sv-SE"/>
              </w:rPr>
            </w:pPr>
            <w:r w:rsidRPr="00B447F5">
              <w:rPr>
                <w:bCs/>
                <w:spacing w:val="-10"/>
                <w:sz w:val="27"/>
                <w:szCs w:val="27"/>
                <w:lang w:val="sv-SE"/>
              </w:rPr>
              <w:t>Kĩ thuật giậm nhảy và bước bộ</w:t>
            </w:r>
          </w:p>
          <w:p w14:paraId="06D45376" w14:textId="77777777" w:rsidR="00C2388F" w:rsidRPr="00B447F5" w:rsidRDefault="00C2388F" w:rsidP="00C2388F">
            <w:pPr>
              <w:spacing w:before="120" w:after="120"/>
              <w:rPr>
                <w:bCs/>
                <w:spacing w:val="-10"/>
                <w:sz w:val="27"/>
                <w:szCs w:val="27"/>
                <w:lang w:val="sv-SE"/>
              </w:rPr>
            </w:pPr>
            <w:r w:rsidRPr="00B447F5">
              <w:rPr>
                <w:bCs/>
                <w:spacing w:val="-10"/>
                <w:sz w:val="27"/>
                <w:szCs w:val="27"/>
                <w:lang w:val="sv-SE"/>
              </w:rPr>
              <w:t>Kĩ thuật chạy đà và giậm nhảy</w:t>
            </w:r>
          </w:p>
          <w:p w14:paraId="1CD9D832" w14:textId="1A929269" w:rsidR="00C2388F" w:rsidRPr="00B447F5" w:rsidRDefault="00C2388F" w:rsidP="00C2388F">
            <w:pPr>
              <w:spacing w:line="276" w:lineRule="auto"/>
              <w:rPr>
                <w:sz w:val="27"/>
                <w:szCs w:val="27"/>
              </w:rPr>
            </w:pPr>
            <w:r w:rsidRPr="00B447F5">
              <w:rPr>
                <w:spacing w:val="-10"/>
                <w:sz w:val="27"/>
                <w:szCs w:val="27"/>
                <w:lang w:val="sv-SE"/>
              </w:rPr>
              <w:t>Kĩ thuật bay trên không và rơi xuông cát</w:t>
            </w:r>
          </w:p>
        </w:tc>
        <w:tc>
          <w:tcPr>
            <w:tcW w:w="1560" w:type="dxa"/>
          </w:tcPr>
          <w:p w14:paraId="6C47C68F" w14:textId="2D0C2817" w:rsidR="00C2388F" w:rsidRPr="00B447F5" w:rsidRDefault="00C2388F" w:rsidP="00C2388F">
            <w:pPr>
              <w:spacing w:line="276" w:lineRule="auto"/>
              <w:rPr>
                <w:sz w:val="27"/>
                <w:szCs w:val="27"/>
              </w:rPr>
            </w:pPr>
          </w:p>
        </w:tc>
      </w:tr>
      <w:tr w:rsidR="00C2388F" w:rsidRPr="00B447F5" w14:paraId="5F30E43C" w14:textId="77777777" w:rsidTr="00CF785E">
        <w:trPr>
          <w:trHeight w:val="530"/>
        </w:trPr>
        <w:tc>
          <w:tcPr>
            <w:tcW w:w="964" w:type="dxa"/>
          </w:tcPr>
          <w:p w14:paraId="0E41FAD5" w14:textId="040796FF" w:rsidR="00C2388F" w:rsidRPr="00B447F5" w:rsidRDefault="00C2388F" w:rsidP="00C2388F">
            <w:pPr>
              <w:spacing w:line="276" w:lineRule="auto"/>
              <w:jc w:val="center"/>
              <w:rPr>
                <w:b/>
                <w:sz w:val="27"/>
                <w:szCs w:val="27"/>
                <w:lang w:val="en-SG"/>
              </w:rPr>
            </w:pPr>
            <w:r w:rsidRPr="00B447F5">
              <w:rPr>
                <w:b/>
                <w:bCs/>
                <w:sz w:val="27"/>
                <w:szCs w:val="27"/>
                <w:lang w:val="en-SG"/>
              </w:rPr>
              <w:t>14</w:t>
            </w:r>
          </w:p>
        </w:tc>
        <w:tc>
          <w:tcPr>
            <w:tcW w:w="6378" w:type="dxa"/>
          </w:tcPr>
          <w:p w14:paraId="144078BA" w14:textId="323867BD" w:rsidR="00C2388F" w:rsidRPr="00B447F5" w:rsidRDefault="00C2388F" w:rsidP="00C2388F">
            <w:pPr>
              <w:spacing w:line="276" w:lineRule="auto"/>
              <w:rPr>
                <w:sz w:val="27"/>
                <w:szCs w:val="27"/>
              </w:rPr>
            </w:pPr>
            <w:r w:rsidRPr="00B447F5">
              <w:rPr>
                <w:bCs/>
                <w:sz w:val="27"/>
                <w:szCs w:val="27"/>
              </w:rPr>
              <w:t>Ván giậm nhảy</w:t>
            </w:r>
          </w:p>
        </w:tc>
        <w:tc>
          <w:tcPr>
            <w:tcW w:w="1418" w:type="dxa"/>
          </w:tcPr>
          <w:p w14:paraId="086425A8" w14:textId="38F092DB"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05054659" w14:textId="77777777" w:rsidR="00C2388F" w:rsidRPr="00B447F5" w:rsidRDefault="00C2388F" w:rsidP="00C2388F">
            <w:pPr>
              <w:spacing w:line="276" w:lineRule="auto"/>
              <w:rPr>
                <w:sz w:val="27"/>
                <w:szCs w:val="27"/>
              </w:rPr>
            </w:pPr>
          </w:p>
        </w:tc>
        <w:tc>
          <w:tcPr>
            <w:tcW w:w="1560" w:type="dxa"/>
          </w:tcPr>
          <w:p w14:paraId="36686D2B" w14:textId="2A7D6229" w:rsidR="00C2388F" w:rsidRPr="00B447F5" w:rsidRDefault="00C2388F" w:rsidP="00C2388F">
            <w:pPr>
              <w:spacing w:line="276" w:lineRule="auto"/>
              <w:rPr>
                <w:sz w:val="27"/>
                <w:szCs w:val="27"/>
              </w:rPr>
            </w:pPr>
          </w:p>
        </w:tc>
      </w:tr>
      <w:tr w:rsidR="00C2388F" w:rsidRPr="00B447F5" w14:paraId="560792D5" w14:textId="77777777" w:rsidTr="00CF785E">
        <w:trPr>
          <w:trHeight w:val="530"/>
        </w:trPr>
        <w:tc>
          <w:tcPr>
            <w:tcW w:w="964" w:type="dxa"/>
          </w:tcPr>
          <w:p w14:paraId="15E31AE6" w14:textId="003EA332" w:rsidR="00C2388F" w:rsidRPr="00B447F5" w:rsidRDefault="00C2388F" w:rsidP="00C2388F">
            <w:pPr>
              <w:spacing w:line="276" w:lineRule="auto"/>
              <w:jc w:val="center"/>
              <w:rPr>
                <w:b/>
                <w:sz w:val="27"/>
                <w:szCs w:val="27"/>
                <w:lang w:val="en-SG"/>
              </w:rPr>
            </w:pPr>
            <w:r w:rsidRPr="00B447F5">
              <w:rPr>
                <w:b/>
                <w:bCs/>
                <w:sz w:val="27"/>
                <w:szCs w:val="27"/>
                <w:lang w:val="en-SG"/>
              </w:rPr>
              <w:t>15</w:t>
            </w:r>
          </w:p>
        </w:tc>
        <w:tc>
          <w:tcPr>
            <w:tcW w:w="6378" w:type="dxa"/>
          </w:tcPr>
          <w:p w14:paraId="448BB4B5" w14:textId="7E075B26" w:rsidR="00C2388F" w:rsidRPr="00B447F5" w:rsidRDefault="00C2388F" w:rsidP="00C2388F">
            <w:pPr>
              <w:spacing w:line="276" w:lineRule="auto"/>
              <w:rPr>
                <w:sz w:val="27"/>
                <w:szCs w:val="27"/>
              </w:rPr>
            </w:pPr>
            <w:r w:rsidRPr="00B447F5">
              <w:rPr>
                <w:bCs/>
                <w:sz w:val="27"/>
                <w:szCs w:val="27"/>
              </w:rPr>
              <w:t>Cuốc</w:t>
            </w:r>
          </w:p>
        </w:tc>
        <w:tc>
          <w:tcPr>
            <w:tcW w:w="1418" w:type="dxa"/>
          </w:tcPr>
          <w:p w14:paraId="3EA064B6" w14:textId="7B40C487"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2A44759B" w14:textId="77777777" w:rsidR="00C2388F" w:rsidRPr="00B447F5" w:rsidRDefault="00C2388F" w:rsidP="00C2388F">
            <w:pPr>
              <w:spacing w:line="276" w:lineRule="auto"/>
              <w:rPr>
                <w:sz w:val="27"/>
                <w:szCs w:val="27"/>
              </w:rPr>
            </w:pPr>
          </w:p>
        </w:tc>
        <w:tc>
          <w:tcPr>
            <w:tcW w:w="1560" w:type="dxa"/>
          </w:tcPr>
          <w:p w14:paraId="1F608CD5" w14:textId="272B8AE0" w:rsidR="00C2388F" w:rsidRPr="00B447F5" w:rsidRDefault="00C2388F" w:rsidP="00C2388F">
            <w:pPr>
              <w:spacing w:line="276" w:lineRule="auto"/>
              <w:rPr>
                <w:sz w:val="27"/>
                <w:szCs w:val="27"/>
              </w:rPr>
            </w:pPr>
          </w:p>
        </w:tc>
      </w:tr>
      <w:tr w:rsidR="00C2388F" w:rsidRPr="00B447F5" w14:paraId="40C7C01B" w14:textId="77777777" w:rsidTr="00CF785E">
        <w:trPr>
          <w:trHeight w:val="530"/>
        </w:trPr>
        <w:tc>
          <w:tcPr>
            <w:tcW w:w="964" w:type="dxa"/>
          </w:tcPr>
          <w:p w14:paraId="25BEC11B" w14:textId="7EC063B4" w:rsidR="00C2388F" w:rsidRPr="00B447F5" w:rsidRDefault="00C2388F" w:rsidP="00C2388F">
            <w:pPr>
              <w:spacing w:line="276" w:lineRule="auto"/>
              <w:jc w:val="center"/>
              <w:rPr>
                <w:b/>
                <w:sz w:val="27"/>
                <w:szCs w:val="27"/>
                <w:lang w:val="en-SG"/>
              </w:rPr>
            </w:pPr>
            <w:r w:rsidRPr="00B447F5">
              <w:rPr>
                <w:b/>
                <w:bCs/>
                <w:sz w:val="27"/>
                <w:szCs w:val="27"/>
                <w:lang w:val="en-SG"/>
              </w:rPr>
              <w:t>16</w:t>
            </w:r>
          </w:p>
        </w:tc>
        <w:tc>
          <w:tcPr>
            <w:tcW w:w="6378" w:type="dxa"/>
          </w:tcPr>
          <w:p w14:paraId="22030100" w14:textId="35BDE98D" w:rsidR="00C2388F" w:rsidRPr="00B447F5" w:rsidRDefault="00C2388F" w:rsidP="00C2388F">
            <w:pPr>
              <w:spacing w:line="276" w:lineRule="auto"/>
              <w:rPr>
                <w:sz w:val="27"/>
                <w:szCs w:val="27"/>
              </w:rPr>
            </w:pPr>
            <w:r w:rsidRPr="00B447F5">
              <w:rPr>
                <w:bCs/>
                <w:sz w:val="27"/>
                <w:szCs w:val="27"/>
              </w:rPr>
              <w:t>Xà thấp</w:t>
            </w:r>
          </w:p>
        </w:tc>
        <w:tc>
          <w:tcPr>
            <w:tcW w:w="1418" w:type="dxa"/>
          </w:tcPr>
          <w:p w14:paraId="684A2ED2" w14:textId="51B5951F"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00F3159F" w14:textId="3E26AA5E" w:rsidR="00C2388F" w:rsidRPr="00B447F5" w:rsidRDefault="00C2388F" w:rsidP="00C2388F">
            <w:pPr>
              <w:spacing w:line="276" w:lineRule="auto"/>
              <w:rPr>
                <w:sz w:val="27"/>
                <w:szCs w:val="27"/>
              </w:rPr>
            </w:pPr>
            <w:r w:rsidRPr="00B447F5">
              <w:rPr>
                <w:bCs/>
                <w:spacing w:val="-10"/>
                <w:sz w:val="27"/>
                <w:szCs w:val="27"/>
                <w:lang w:val="sv-SE"/>
              </w:rPr>
              <w:t>Kĩ thuật chạy đà và giậm nhảy</w:t>
            </w:r>
          </w:p>
        </w:tc>
        <w:tc>
          <w:tcPr>
            <w:tcW w:w="1560" w:type="dxa"/>
          </w:tcPr>
          <w:p w14:paraId="08911463" w14:textId="4C7B6DE5" w:rsidR="00C2388F" w:rsidRPr="00B447F5" w:rsidRDefault="00C2388F" w:rsidP="00C2388F">
            <w:pPr>
              <w:spacing w:line="276" w:lineRule="auto"/>
              <w:rPr>
                <w:sz w:val="27"/>
                <w:szCs w:val="27"/>
              </w:rPr>
            </w:pPr>
          </w:p>
        </w:tc>
      </w:tr>
      <w:tr w:rsidR="00C2388F" w:rsidRPr="00B447F5" w14:paraId="32CD09A2" w14:textId="77777777" w:rsidTr="00CF785E">
        <w:trPr>
          <w:trHeight w:val="530"/>
        </w:trPr>
        <w:tc>
          <w:tcPr>
            <w:tcW w:w="964" w:type="dxa"/>
          </w:tcPr>
          <w:p w14:paraId="266B4879" w14:textId="6C62A566" w:rsidR="00C2388F" w:rsidRPr="00B447F5" w:rsidRDefault="00C2388F" w:rsidP="00C2388F">
            <w:pPr>
              <w:spacing w:line="276" w:lineRule="auto"/>
              <w:jc w:val="center"/>
              <w:rPr>
                <w:b/>
                <w:sz w:val="27"/>
                <w:szCs w:val="27"/>
                <w:lang w:val="en-SG"/>
              </w:rPr>
            </w:pPr>
            <w:r w:rsidRPr="00B447F5">
              <w:rPr>
                <w:b/>
                <w:bCs/>
                <w:sz w:val="27"/>
                <w:szCs w:val="27"/>
                <w:lang w:val="en-SG"/>
              </w:rPr>
              <w:t>17</w:t>
            </w:r>
          </w:p>
        </w:tc>
        <w:tc>
          <w:tcPr>
            <w:tcW w:w="6378" w:type="dxa"/>
          </w:tcPr>
          <w:p w14:paraId="7CC818EE" w14:textId="1F701E50" w:rsidR="00C2388F" w:rsidRPr="00B447F5" w:rsidRDefault="00C2388F" w:rsidP="00C2388F">
            <w:pPr>
              <w:spacing w:line="276" w:lineRule="auto"/>
              <w:rPr>
                <w:sz w:val="27"/>
                <w:szCs w:val="27"/>
              </w:rPr>
            </w:pPr>
            <w:r w:rsidRPr="00B447F5">
              <w:rPr>
                <w:bCs/>
                <w:sz w:val="27"/>
                <w:szCs w:val="27"/>
              </w:rPr>
              <w:t>Tranh kĩ thuât trên không và rơi xuống cát</w:t>
            </w:r>
          </w:p>
        </w:tc>
        <w:tc>
          <w:tcPr>
            <w:tcW w:w="1418" w:type="dxa"/>
          </w:tcPr>
          <w:p w14:paraId="23714D89" w14:textId="2B47980A"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4CB849F9" w14:textId="74A07B37" w:rsidR="00C2388F" w:rsidRPr="00B447F5" w:rsidRDefault="00C2388F" w:rsidP="00C2388F">
            <w:pPr>
              <w:spacing w:line="276" w:lineRule="auto"/>
              <w:rPr>
                <w:sz w:val="27"/>
                <w:szCs w:val="27"/>
              </w:rPr>
            </w:pPr>
            <w:r w:rsidRPr="00B447F5">
              <w:rPr>
                <w:spacing w:val="-10"/>
                <w:sz w:val="27"/>
                <w:szCs w:val="27"/>
                <w:lang w:val="sv-SE"/>
              </w:rPr>
              <w:t>Kĩ thuật bay trên không và rơi xuông cát</w:t>
            </w:r>
          </w:p>
        </w:tc>
        <w:tc>
          <w:tcPr>
            <w:tcW w:w="1560" w:type="dxa"/>
          </w:tcPr>
          <w:p w14:paraId="54FAC10E" w14:textId="3633BEB6" w:rsidR="00C2388F" w:rsidRPr="00B447F5" w:rsidRDefault="00C2388F" w:rsidP="00C2388F">
            <w:pPr>
              <w:spacing w:line="276" w:lineRule="auto"/>
              <w:rPr>
                <w:sz w:val="27"/>
                <w:szCs w:val="27"/>
              </w:rPr>
            </w:pPr>
          </w:p>
        </w:tc>
      </w:tr>
      <w:tr w:rsidR="00C2388F" w:rsidRPr="00B447F5" w14:paraId="1B4B2B9B" w14:textId="77777777" w:rsidTr="00CF785E">
        <w:trPr>
          <w:trHeight w:val="530"/>
        </w:trPr>
        <w:tc>
          <w:tcPr>
            <w:tcW w:w="964" w:type="dxa"/>
          </w:tcPr>
          <w:p w14:paraId="77FE1457" w14:textId="4BA3E70A" w:rsidR="00C2388F" w:rsidRPr="00B447F5" w:rsidRDefault="00C2388F" w:rsidP="00C2388F">
            <w:pPr>
              <w:spacing w:line="276" w:lineRule="auto"/>
              <w:jc w:val="center"/>
              <w:rPr>
                <w:b/>
                <w:sz w:val="27"/>
                <w:szCs w:val="27"/>
                <w:lang w:val="en-SG"/>
              </w:rPr>
            </w:pPr>
            <w:r w:rsidRPr="00B447F5">
              <w:rPr>
                <w:b/>
                <w:bCs/>
                <w:sz w:val="27"/>
                <w:szCs w:val="27"/>
                <w:lang w:val="en-SG"/>
              </w:rPr>
              <w:t>18</w:t>
            </w:r>
          </w:p>
        </w:tc>
        <w:tc>
          <w:tcPr>
            <w:tcW w:w="6378" w:type="dxa"/>
          </w:tcPr>
          <w:p w14:paraId="695F3561" w14:textId="69E3406C" w:rsidR="00C2388F" w:rsidRPr="00B447F5" w:rsidRDefault="00C2388F" w:rsidP="00C2388F">
            <w:pPr>
              <w:spacing w:line="276" w:lineRule="auto"/>
              <w:rPr>
                <w:sz w:val="27"/>
                <w:szCs w:val="27"/>
              </w:rPr>
            </w:pPr>
            <w:r w:rsidRPr="00B447F5">
              <w:rPr>
                <w:bCs/>
                <w:sz w:val="27"/>
                <w:szCs w:val="27"/>
              </w:rPr>
              <w:t>Tranh kĩ thuật tâng cầu bằng má trong bàn chân</w:t>
            </w:r>
          </w:p>
        </w:tc>
        <w:tc>
          <w:tcPr>
            <w:tcW w:w="1418" w:type="dxa"/>
          </w:tcPr>
          <w:p w14:paraId="048FBA1C" w14:textId="4E2B6E9D"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18E37EEB" w14:textId="733F4EC7" w:rsidR="00C2388F" w:rsidRPr="00B447F5" w:rsidRDefault="00C2388F" w:rsidP="00C2388F">
            <w:pPr>
              <w:spacing w:line="276" w:lineRule="auto"/>
              <w:rPr>
                <w:sz w:val="27"/>
                <w:szCs w:val="27"/>
              </w:rPr>
            </w:pPr>
            <w:r w:rsidRPr="00B447F5">
              <w:rPr>
                <w:bCs/>
                <w:sz w:val="27"/>
                <w:szCs w:val="27"/>
              </w:rPr>
              <w:t>Kĩ thuật tâng cầu bằng má trong bàn chân</w:t>
            </w:r>
          </w:p>
        </w:tc>
        <w:tc>
          <w:tcPr>
            <w:tcW w:w="1560" w:type="dxa"/>
          </w:tcPr>
          <w:p w14:paraId="6A88C06E" w14:textId="7A2821C2" w:rsidR="00C2388F" w:rsidRPr="00B447F5" w:rsidRDefault="00C2388F" w:rsidP="00C2388F">
            <w:pPr>
              <w:spacing w:line="276" w:lineRule="auto"/>
              <w:rPr>
                <w:sz w:val="27"/>
                <w:szCs w:val="27"/>
              </w:rPr>
            </w:pPr>
          </w:p>
        </w:tc>
      </w:tr>
      <w:tr w:rsidR="00C2388F" w:rsidRPr="00B447F5" w14:paraId="4B286910" w14:textId="77777777" w:rsidTr="00CF785E">
        <w:trPr>
          <w:trHeight w:val="530"/>
        </w:trPr>
        <w:tc>
          <w:tcPr>
            <w:tcW w:w="964" w:type="dxa"/>
          </w:tcPr>
          <w:p w14:paraId="49774BF3" w14:textId="5EBE2F03" w:rsidR="00C2388F" w:rsidRPr="00B447F5" w:rsidRDefault="00C2388F" w:rsidP="00C2388F">
            <w:pPr>
              <w:spacing w:line="276" w:lineRule="auto"/>
              <w:jc w:val="center"/>
              <w:rPr>
                <w:b/>
                <w:sz w:val="27"/>
                <w:szCs w:val="27"/>
                <w:lang w:val="en-SG"/>
              </w:rPr>
            </w:pPr>
            <w:r w:rsidRPr="00B447F5">
              <w:rPr>
                <w:b/>
                <w:bCs/>
                <w:sz w:val="27"/>
                <w:szCs w:val="27"/>
                <w:lang w:val="en-SG"/>
              </w:rPr>
              <w:t>19</w:t>
            </w:r>
          </w:p>
        </w:tc>
        <w:tc>
          <w:tcPr>
            <w:tcW w:w="6378" w:type="dxa"/>
          </w:tcPr>
          <w:p w14:paraId="00A987EA" w14:textId="411E76B5" w:rsidR="00C2388F" w:rsidRPr="00B447F5" w:rsidRDefault="00C2388F" w:rsidP="00C2388F">
            <w:pPr>
              <w:spacing w:line="276" w:lineRule="auto"/>
              <w:rPr>
                <w:sz w:val="27"/>
                <w:szCs w:val="27"/>
              </w:rPr>
            </w:pPr>
            <w:r w:rsidRPr="00B447F5">
              <w:rPr>
                <w:bCs/>
                <w:sz w:val="27"/>
                <w:szCs w:val="27"/>
              </w:rPr>
              <w:t>Bục</w:t>
            </w:r>
          </w:p>
        </w:tc>
        <w:tc>
          <w:tcPr>
            <w:tcW w:w="1418" w:type="dxa"/>
          </w:tcPr>
          <w:p w14:paraId="02CFDF4C" w14:textId="48BCD7D1" w:rsidR="00C2388F" w:rsidRPr="00B447F5" w:rsidRDefault="00C2388F" w:rsidP="00C2388F">
            <w:pPr>
              <w:spacing w:line="276" w:lineRule="auto"/>
              <w:jc w:val="center"/>
              <w:rPr>
                <w:sz w:val="27"/>
                <w:szCs w:val="27"/>
              </w:rPr>
            </w:pPr>
            <w:r w:rsidRPr="00B447F5">
              <w:rPr>
                <w:bCs/>
                <w:sz w:val="27"/>
                <w:szCs w:val="27"/>
              </w:rPr>
              <w:t>4</w:t>
            </w:r>
            <w:r w:rsidRPr="00B447F5">
              <w:rPr>
                <w:bCs/>
                <w:sz w:val="27"/>
                <w:szCs w:val="27"/>
                <w:lang w:val="en-SG"/>
              </w:rPr>
              <w:t xml:space="preserve"> cái</w:t>
            </w:r>
          </w:p>
        </w:tc>
        <w:tc>
          <w:tcPr>
            <w:tcW w:w="4252" w:type="dxa"/>
          </w:tcPr>
          <w:p w14:paraId="7BB61E6E" w14:textId="77777777" w:rsidR="00C2388F" w:rsidRPr="00B447F5" w:rsidRDefault="00C2388F" w:rsidP="00C2388F">
            <w:pPr>
              <w:spacing w:line="276" w:lineRule="auto"/>
              <w:rPr>
                <w:sz w:val="27"/>
                <w:szCs w:val="27"/>
              </w:rPr>
            </w:pPr>
          </w:p>
        </w:tc>
        <w:tc>
          <w:tcPr>
            <w:tcW w:w="1560" w:type="dxa"/>
          </w:tcPr>
          <w:p w14:paraId="14BA53AA" w14:textId="70A400EA" w:rsidR="00C2388F" w:rsidRPr="00B447F5" w:rsidRDefault="00C2388F" w:rsidP="00C2388F">
            <w:pPr>
              <w:spacing w:line="276" w:lineRule="auto"/>
              <w:rPr>
                <w:sz w:val="27"/>
                <w:szCs w:val="27"/>
              </w:rPr>
            </w:pPr>
          </w:p>
        </w:tc>
      </w:tr>
      <w:tr w:rsidR="00C2388F" w:rsidRPr="00B447F5" w14:paraId="4811D85D" w14:textId="77777777" w:rsidTr="00CF785E">
        <w:trPr>
          <w:trHeight w:val="530"/>
        </w:trPr>
        <w:tc>
          <w:tcPr>
            <w:tcW w:w="964" w:type="dxa"/>
          </w:tcPr>
          <w:p w14:paraId="06D090CC" w14:textId="0FB05382" w:rsidR="00C2388F" w:rsidRPr="00B447F5" w:rsidRDefault="00C2388F" w:rsidP="00C2388F">
            <w:pPr>
              <w:spacing w:line="276" w:lineRule="auto"/>
              <w:jc w:val="center"/>
              <w:rPr>
                <w:b/>
                <w:sz w:val="27"/>
                <w:szCs w:val="27"/>
                <w:lang w:val="en-SG"/>
              </w:rPr>
            </w:pPr>
            <w:r w:rsidRPr="00B447F5">
              <w:rPr>
                <w:b/>
                <w:bCs/>
                <w:sz w:val="27"/>
                <w:szCs w:val="27"/>
                <w:lang w:val="en-SG"/>
              </w:rPr>
              <w:t>20</w:t>
            </w:r>
          </w:p>
        </w:tc>
        <w:tc>
          <w:tcPr>
            <w:tcW w:w="6378" w:type="dxa"/>
          </w:tcPr>
          <w:p w14:paraId="0A4F949D" w14:textId="7A8048E3" w:rsidR="00C2388F" w:rsidRPr="00B447F5" w:rsidRDefault="00C2388F" w:rsidP="00C2388F">
            <w:pPr>
              <w:spacing w:line="276" w:lineRule="auto"/>
              <w:rPr>
                <w:sz w:val="27"/>
                <w:szCs w:val="27"/>
              </w:rPr>
            </w:pPr>
            <w:r w:rsidRPr="00B447F5">
              <w:rPr>
                <w:bCs/>
                <w:sz w:val="27"/>
                <w:szCs w:val="27"/>
              </w:rPr>
              <w:t>Cầu đá</w:t>
            </w:r>
          </w:p>
        </w:tc>
        <w:tc>
          <w:tcPr>
            <w:tcW w:w="1418" w:type="dxa"/>
          </w:tcPr>
          <w:p w14:paraId="2A050ED9" w14:textId="2679222E" w:rsidR="00C2388F" w:rsidRPr="00B447F5" w:rsidRDefault="00C2388F" w:rsidP="00C2388F">
            <w:pPr>
              <w:spacing w:line="276" w:lineRule="auto"/>
              <w:jc w:val="center"/>
              <w:rPr>
                <w:sz w:val="27"/>
                <w:szCs w:val="27"/>
              </w:rPr>
            </w:pPr>
            <w:r w:rsidRPr="00B447F5">
              <w:rPr>
                <w:bCs/>
                <w:sz w:val="27"/>
                <w:szCs w:val="27"/>
              </w:rPr>
              <w:t>45</w:t>
            </w:r>
            <w:r w:rsidRPr="00B447F5">
              <w:rPr>
                <w:bCs/>
                <w:sz w:val="27"/>
                <w:szCs w:val="27"/>
                <w:lang w:val="en-SG"/>
              </w:rPr>
              <w:t xml:space="preserve"> cái</w:t>
            </w:r>
          </w:p>
        </w:tc>
        <w:tc>
          <w:tcPr>
            <w:tcW w:w="4252" w:type="dxa"/>
          </w:tcPr>
          <w:p w14:paraId="1F175D12" w14:textId="1020FFFA" w:rsidR="00C2388F" w:rsidRPr="00B447F5" w:rsidRDefault="00C2388F" w:rsidP="00C2388F">
            <w:pPr>
              <w:spacing w:line="276" w:lineRule="auto"/>
              <w:rPr>
                <w:sz w:val="27"/>
                <w:szCs w:val="27"/>
              </w:rPr>
            </w:pPr>
            <w:r w:rsidRPr="00B447F5">
              <w:rPr>
                <w:bCs/>
                <w:sz w:val="27"/>
                <w:szCs w:val="27"/>
              </w:rPr>
              <w:t>Kĩ thuật tâng cầu bằng má trong bàn chân</w:t>
            </w:r>
          </w:p>
        </w:tc>
        <w:tc>
          <w:tcPr>
            <w:tcW w:w="1560" w:type="dxa"/>
          </w:tcPr>
          <w:p w14:paraId="5E5A44E4" w14:textId="5EC41182" w:rsidR="00C2388F" w:rsidRPr="00B447F5" w:rsidRDefault="00C2388F" w:rsidP="00C2388F">
            <w:pPr>
              <w:spacing w:line="276" w:lineRule="auto"/>
              <w:rPr>
                <w:sz w:val="27"/>
                <w:szCs w:val="27"/>
              </w:rPr>
            </w:pPr>
          </w:p>
        </w:tc>
      </w:tr>
      <w:tr w:rsidR="00C2388F" w:rsidRPr="00B447F5" w14:paraId="5F6B6678" w14:textId="77777777" w:rsidTr="00CF785E">
        <w:trPr>
          <w:trHeight w:val="530"/>
        </w:trPr>
        <w:tc>
          <w:tcPr>
            <w:tcW w:w="964" w:type="dxa"/>
          </w:tcPr>
          <w:p w14:paraId="23C869BB" w14:textId="5D08D550" w:rsidR="00C2388F" w:rsidRPr="00B447F5" w:rsidRDefault="00C2388F" w:rsidP="00C2388F">
            <w:pPr>
              <w:spacing w:line="276" w:lineRule="auto"/>
              <w:jc w:val="center"/>
              <w:rPr>
                <w:b/>
                <w:sz w:val="27"/>
                <w:szCs w:val="27"/>
                <w:lang w:val="en-SG"/>
              </w:rPr>
            </w:pPr>
            <w:r w:rsidRPr="00B447F5">
              <w:rPr>
                <w:b/>
                <w:bCs/>
                <w:sz w:val="27"/>
                <w:szCs w:val="27"/>
                <w:lang w:val="en-SG"/>
              </w:rPr>
              <w:t>21</w:t>
            </w:r>
          </w:p>
        </w:tc>
        <w:tc>
          <w:tcPr>
            <w:tcW w:w="6378" w:type="dxa"/>
          </w:tcPr>
          <w:p w14:paraId="5A8CDDCF" w14:textId="36EC4072" w:rsidR="00C2388F" w:rsidRPr="00B447F5" w:rsidRDefault="00C2388F" w:rsidP="00C2388F">
            <w:pPr>
              <w:spacing w:line="276" w:lineRule="auto"/>
              <w:rPr>
                <w:sz w:val="27"/>
                <w:szCs w:val="27"/>
              </w:rPr>
            </w:pPr>
            <w:r w:rsidRPr="00B447F5">
              <w:rPr>
                <w:bCs/>
                <w:sz w:val="27"/>
                <w:szCs w:val="27"/>
              </w:rPr>
              <w:t>Tranh kĩ thuật phát cầu cao chân chính diện bằng mu bàn chân</w:t>
            </w:r>
          </w:p>
        </w:tc>
        <w:tc>
          <w:tcPr>
            <w:tcW w:w="1418" w:type="dxa"/>
          </w:tcPr>
          <w:p w14:paraId="692634D9" w14:textId="20711BD9"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79C66330" w14:textId="2E4623C8" w:rsidR="00C2388F" w:rsidRPr="00B447F5" w:rsidRDefault="00C2388F" w:rsidP="00C2388F">
            <w:pPr>
              <w:spacing w:line="276" w:lineRule="auto"/>
              <w:rPr>
                <w:sz w:val="27"/>
                <w:szCs w:val="27"/>
              </w:rPr>
            </w:pPr>
            <w:r w:rsidRPr="00B447F5">
              <w:rPr>
                <w:bCs/>
                <w:sz w:val="27"/>
                <w:szCs w:val="27"/>
              </w:rPr>
              <w:t>Kĩ thuật phát cầu cao chân chính diện bằng mu bàn chân</w:t>
            </w:r>
          </w:p>
        </w:tc>
        <w:tc>
          <w:tcPr>
            <w:tcW w:w="1560" w:type="dxa"/>
          </w:tcPr>
          <w:p w14:paraId="4AD81A07" w14:textId="22E095D9" w:rsidR="00C2388F" w:rsidRPr="00B447F5" w:rsidRDefault="00C2388F" w:rsidP="00C2388F">
            <w:pPr>
              <w:spacing w:line="276" w:lineRule="auto"/>
              <w:rPr>
                <w:sz w:val="27"/>
                <w:szCs w:val="27"/>
              </w:rPr>
            </w:pPr>
          </w:p>
        </w:tc>
      </w:tr>
      <w:tr w:rsidR="00C2388F" w:rsidRPr="00B447F5" w14:paraId="1977A58C" w14:textId="77777777" w:rsidTr="00CF785E">
        <w:trPr>
          <w:trHeight w:val="530"/>
        </w:trPr>
        <w:tc>
          <w:tcPr>
            <w:tcW w:w="964" w:type="dxa"/>
          </w:tcPr>
          <w:p w14:paraId="425D29BD" w14:textId="53D7823A" w:rsidR="00C2388F" w:rsidRPr="00B447F5" w:rsidRDefault="00C2388F" w:rsidP="00C2388F">
            <w:pPr>
              <w:spacing w:line="276" w:lineRule="auto"/>
              <w:jc w:val="center"/>
              <w:rPr>
                <w:b/>
                <w:sz w:val="27"/>
                <w:szCs w:val="27"/>
                <w:lang w:val="en-SG"/>
              </w:rPr>
            </w:pPr>
            <w:r w:rsidRPr="00B447F5">
              <w:rPr>
                <w:b/>
                <w:bCs/>
                <w:sz w:val="27"/>
                <w:szCs w:val="27"/>
                <w:lang w:val="en-SG"/>
              </w:rPr>
              <w:t>22</w:t>
            </w:r>
          </w:p>
        </w:tc>
        <w:tc>
          <w:tcPr>
            <w:tcW w:w="6378" w:type="dxa"/>
          </w:tcPr>
          <w:p w14:paraId="0B1700B8" w14:textId="0DABCB5B" w:rsidR="00C2388F" w:rsidRPr="00B447F5" w:rsidRDefault="00C2388F" w:rsidP="00C2388F">
            <w:pPr>
              <w:spacing w:line="276" w:lineRule="auto"/>
              <w:rPr>
                <w:sz w:val="27"/>
                <w:szCs w:val="27"/>
              </w:rPr>
            </w:pPr>
            <w:r w:rsidRPr="00B447F5">
              <w:rPr>
                <w:bCs/>
                <w:sz w:val="27"/>
                <w:szCs w:val="27"/>
              </w:rPr>
              <w:t>Lưới</w:t>
            </w:r>
          </w:p>
        </w:tc>
        <w:tc>
          <w:tcPr>
            <w:tcW w:w="1418" w:type="dxa"/>
          </w:tcPr>
          <w:p w14:paraId="0C834A25" w14:textId="12A52533" w:rsidR="00C2388F" w:rsidRPr="00B447F5" w:rsidRDefault="00C2388F" w:rsidP="00C2388F">
            <w:pPr>
              <w:spacing w:line="276" w:lineRule="auto"/>
              <w:jc w:val="center"/>
              <w:rPr>
                <w:sz w:val="27"/>
                <w:szCs w:val="27"/>
              </w:rPr>
            </w:pPr>
            <w:r w:rsidRPr="00B447F5">
              <w:rPr>
                <w:bCs/>
                <w:sz w:val="27"/>
                <w:szCs w:val="27"/>
              </w:rPr>
              <w:t>4</w:t>
            </w:r>
            <w:r w:rsidRPr="00B447F5">
              <w:rPr>
                <w:bCs/>
                <w:sz w:val="27"/>
                <w:szCs w:val="27"/>
                <w:lang w:val="en-SG"/>
              </w:rPr>
              <w:t xml:space="preserve"> cái</w:t>
            </w:r>
          </w:p>
        </w:tc>
        <w:tc>
          <w:tcPr>
            <w:tcW w:w="4252" w:type="dxa"/>
          </w:tcPr>
          <w:p w14:paraId="23C022DE" w14:textId="77777777" w:rsidR="00C2388F" w:rsidRPr="00B447F5" w:rsidRDefault="00C2388F" w:rsidP="00C2388F">
            <w:pPr>
              <w:spacing w:line="276" w:lineRule="auto"/>
              <w:rPr>
                <w:sz w:val="27"/>
                <w:szCs w:val="27"/>
              </w:rPr>
            </w:pPr>
          </w:p>
        </w:tc>
        <w:tc>
          <w:tcPr>
            <w:tcW w:w="1560" w:type="dxa"/>
          </w:tcPr>
          <w:p w14:paraId="1D0665AF" w14:textId="1CE175B5" w:rsidR="00C2388F" w:rsidRPr="00B447F5" w:rsidRDefault="00C2388F" w:rsidP="00C2388F">
            <w:pPr>
              <w:spacing w:line="276" w:lineRule="auto"/>
              <w:rPr>
                <w:sz w:val="27"/>
                <w:szCs w:val="27"/>
              </w:rPr>
            </w:pPr>
          </w:p>
        </w:tc>
      </w:tr>
      <w:tr w:rsidR="00C2388F" w:rsidRPr="00B447F5" w14:paraId="1FA276E6" w14:textId="77777777" w:rsidTr="00CF785E">
        <w:trPr>
          <w:trHeight w:val="530"/>
        </w:trPr>
        <w:tc>
          <w:tcPr>
            <w:tcW w:w="964" w:type="dxa"/>
          </w:tcPr>
          <w:p w14:paraId="22442DA9" w14:textId="6490BF69" w:rsidR="00C2388F" w:rsidRPr="00B447F5" w:rsidRDefault="00C2388F" w:rsidP="00C2388F">
            <w:pPr>
              <w:spacing w:line="276" w:lineRule="auto"/>
              <w:jc w:val="center"/>
              <w:rPr>
                <w:b/>
                <w:sz w:val="27"/>
                <w:szCs w:val="27"/>
                <w:lang w:val="en-SG"/>
              </w:rPr>
            </w:pPr>
            <w:r w:rsidRPr="00B447F5">
              <w:rPr>
                <w:b/>
                <w:bCs/>
                <w:sz w:val="27"/>
                <w:szCs w:val="27"/>
                <w:lang w:val="en-SG"/>
              </w:rPr>
              <w:t>23</w:t>
            </w:r>
          </w:p>
        </w:tc>
        <w:tc>
          <w:tcPr>
            <w:tcW w:w="6378" w:type="dxa"/>
          </w:tcPr>
          <w:p w14:paraId="2C987573" w14:textId="200C0D97" w:rsidR="00C2388F" w:rsidRPr="00B447F5" w:rsidRDefault="00C2388F" w:rsidP="00C2388F">
            <w:pPr>
              <w:spacing w:line="276" w:lineRule="auto"/>
              <w:rPr>
                <w:sz w:val="27"/>
                <w:szCs w:val="27"/>
              </w:rPr>
            </w:pPr>
            <w:r w:rsidRPr="00B447F5">
              <w:rPr>
                <w:bCs/>
                <w:sz w:val="27"/>
                <w:szCs w:val="27"/>
              </w:rPr>
              <w:t>Tranh kĩ thuât đỡ cầu bằng đùi</w:t>
            </w:r>
          </w:p>
        </w:tc>
        <w:tc>
          <w:tcPr>
            <w:tcW w:w="1418" w:type="dxa"/>
          </w:tcPr>
          <w:p w14:paraId="6FDE9A6F" w14:textId="097229A8" w:rsidR="00C2388F" w:rsidRPr="00B447F5" w:rsidRDefault="00C2388F" w:rsidP="00C2388F">
            <w:pPr>
              <w:spacing w:line="276" w:lineRule="auto"/>
              <w:jc w:val="center"/>
              <w:rPr>
                <w:sz w:val="27"/>
                <w:szCs w:val="27"/>
              </w:rPr>
            </w:pPr>
            <w:r w:rsidRPr="00B447F5">
              <w:rPr>
                <w:bCs/>
                <w:sz w:val="27"/>
                <w:szCs w:val="27"/>
              </w:rPr>
              <w:t>1</w:t>
            </w:r>
            <w:r w:rsidRPr="00B447F5">
              <w:rPr>
                <w:bCs/>
                <w:sz w:val="27"/>
                <w:szCs w:val="27"/>
                <w:lang w:val="en-SG"/>
              </w:rPr>
              <w:t xml:space="preserve"> cái</w:t>
            </w:r>
          </w:p>
        </w:tc>
        <w:tc>
          <w:tcPr>
            <w:tcW w:w="4252" w:type="dxa"/>
          </w:tcPr>
          <w:p w14:paraId="49D79679" w14:textId="7BB4D6AA" w:rsidR="00C2388F" w:rsidRPr="00B447F5" w:rsidRDefault="00C2388F" w:rsidP="00C2388F">
            <w:pPr>
              <w:spacing w:line="276" w:lineRule="auto"/>
              <w:rPr>
                <w:sz w:val="27"/>
                <w:szCs w:val="27"/>
              </w:rPr>
            </w:pPr>
            <w:r w:rsidRPr="00B447F5">
              <w:rPr>
                <w:bCs/>
                <w:sz w:val="27"/>
                <w:szCs w:val="27"/>
              </w:rPr>
              <w:t>Kĩ thuât đỡ cầu bằng đùi</w:t>
            </w:r>
          </w:p>
        </w:tc>
        <w:tc>
          <w:tcPr>
            <w:tcW w:w="1560" w:type="dxa"/>
          </w:tcPr>
          <w:p w14:paraId="6EB48D6D" w14:textId="106D6C5C" w:rsidR="00C2388F" w:rsidRPr="00B447F5" w:rsidRDefault="00C2388F" w:rsidP="00C2388F">
            <w:pPr>
              <w:spacing w:line="276" w:lineRule="auto"/>
              <w:rPr>
                <w:sz w:val="27"/>
                <w:szCs w:val="27"/>
              </w:rPr>
            </w:pPr>
          </w:p>
        </w:tc>
      </w:tr>
      <w:tr w:rsidR="00040ABD" w:rsidRPr="00B447F5" w14:paraId="2120D36D" w14:textId="77777777" w:rsidTr="00CF785E">
        <w:trPr>
          <w:trHeight w:val="530"/>
        </w:trPr>
        <w:tc>
          <w:tcPr>
            <w:tcW w:w="14572" w:type="dxa"/>
            <w:gridSpan w:val="5"/>
          </w:tcPr>
          <w:p w14:paraId="4F0C2CD5" w14:textId="53A16139" w:rsidR="00040ABD" w:rsidRPr="00B447F5" w:rsidRDefault="00997EFB" w:rsidP="00040ABD">
            <w:pPr>
              <w:spacing w:line="276" w:lineRule="auto"/>
              <w:jc w:val="center"/>
              <w:rPr>
                <w:sz w:val="27"/>
                <w:szCs w:val="27"/>
              </w:rPr>
            </w:pPr>
            <w:r w:rsidRPr="00B447F5">
              <w:rPr>
                <w:b/>
                <w:sz w:val="27"/>
                <w:szCs w:val="27"/>
                <w:lang w:val="en-US"/>
              </w:rPr>
              <w:t>GDTC</w:t>
            </w:r>
            <w:r w:rsidRPr="00B447F5">
              <w:rPr>
                <w:b/>
                <w:bCs/>
                <w:sz w:val="27"/>
                <w:szCs w:val="27"/>
                <w:lang w:val="en-SG"/>
              </w:rPr>
              <w:t xml:space="preserve"> </w:t>
            </w:r>
            <w:r w:rsidR="00040ABD" w:rsidRPr="00B447F5">
              <w:rPr>
                <w:b/>
                <w:bCs/>
                <w:sz w:val="27"/>
                <w:szCs w:val="27"/>
                <w:lang w:val="en-SG"/>
              </w:rPr>
              <w:t>8</w:t>
            </w:r>
          </w:p>
        </w:tc>
      </w:tr>
      <w:tr w:rsidR="00040ABD" w:rsidRPr="00B447F5" w14:paraId="2A2ABBE0" w14:textId="77777777" w:rsidTr="00CF785E">
        <w:trPr>
          <w:trHeight w:val="530"/>
        </w:trPr>
        <w:tc>
          <w:tcPr>
            <w:tcW w:w="964" w:type="dxa"/>
            <w:vAlign w:val="center"/>
          </w:tcPr>
          <w:p w14:paraId="3C15D9A7" w14:textId="2C281B57" w:rsidR="00040ABD" w:rsidRPr="00B447F5" w:rsidRDefault="00040ABD" w:rsidP="00040ABD">
            <w:pPr>
              <w:spacing w:line="276" w:lineRule="auto"/>
              <w:jc w:val="center"/>
              <w:rPr>
                <w:b/>
                <w:sz w:val="27"/>
                <w:szCs w:val="27"/>
                <w:lang w:val="en-SG"/>
              </w:rPr>
            </w:pPr>
            <w:r w:rsidRPr="00B447F5">
              <w:rPr>
                <w:b/>
                <w:sz w:val="27"/>
                <w:szCs w:val="27"/>
                <w:lang w:val="en-US"/>
              </w:rPr>
              <w:lastRenderedPageBreak/>
              <w:t>1</w:t>
            </w:r>
          </w:p>
        </w:tc>
        <w:tc>
          <w:tcPr>
            <w:tcW w:w="6378" w:type="dxa"/>
          </w:tcPr>
          <w:p w14:paraId="2D4BBB34" w14:textId="19ADB0A6" w:rsidR="00040ABD" w:rsidRPr="00B447F5" w:rsidRDefault="00040ABD" w:rsidP="00040ABD">
            <w:pPr>
              <w:spacing w:line="276" w:lineRule="auto"/>
              <w:rPr>
                <w:sz w:val="27"/>
                <w:szCs w:val="27"/>
              </w:rPr>
            </w:pPr>
            <w:r w:rsidRPr="00B447F5">
              <w:rPr>
                <w:sz w:val="27"/>
                <w:szCs w:val="27"/>
              </w:rPr>
              <w:t xml:space="preserve">Tranh các động tác bổ trợ và minh hoạ kỹ thuật chạy cự </w:t>
            </w:r>
            <w:r w:rsidRPr="00B447F5">
              <w:rPr>
                <w:sz w:val="27"/>
                <w:szCs w:val="27"/>
                <w:lang w:val="en-US"/>
              </w:rPr>
              <w:t>li</w:t>
            </w:r>
            <w:r w:rsidRPr="00B447F5">
              <w:rPr>
                <w:sz w:val="27"/>
                <w:szCs w:val="27"/>
              </w:rPr>
              <w:t xml:space="preserve"> ngắn, chạy cự l</w:t>
            </w:r>
            <w:r w:rsidRPr="00B447F5">
              <w:rPr>
                <w:sz w:val="27"/>
                <w:szCs w:val="27"/>
                <w:lang w:val="en-US"/>
              </w:rPr>
              <w:t>i</w:t>
            </w:r>
            <w:r w:rsidRPr="00B447F5">
              <w:rPr>
                <w:sz w:val="27"/>
                <w:szCs w:val="27"/>
              </w:rPr>
              <w:t xml:space="preserve"> trung bình, nhảy cao, bài tập thể dục và đá cầu.</w:t>
            </w:r>
          </w:p>
        </w:tc>
        <w:tc>
          <w:tcPr>
            <w:tcW w:w="1418" w:type="dxa"/>
            <w:vAlign w:val="center"/>
          </w:tcPr>
          <w:p w14:paraId="4D598412" w14:textId="375E9431" w:rsidR="00040ABD" w:rsidRPr="00B447F5" w:rsidRDefault="00040ABD" w:rsidP="00040ABD">
            <w:pPr>
              <w:spacing w:line="276" w:lineRule="auto"/>
              <w:jc w:val="center"/>
              <w:rPr>
                <w:sz w:val="27"/>
                <w:szCs w:val="27"/>
              </w:rPr>
            </w:pPr>
            <w:r w:rsidRPr="00B447F5">
              <w:rPr>
                <w:bCs/>
                <w:sz w:val="27"/>
                <w:szCs w:val="27"/>
                <w:lang w:val="en-US"/>
              </w:rPr>
              <w:t>2 bộ</w:t>
            </w:r>
          </w:p>
        </w:tc>
        <w:tc>
          <w:tcPr>
            <w:tcW w:w="4252" w:type="dxa"/>
            <w:vAlign w:val="center"/>
          </w:tcPr>
          <w:p w14:paraId="7E2C79A2" w14:textId="4267E502" w:rsidR="00040ABD" w:rsidRPr="00B447F5" w:rsidRDefault="00040ABD" w:rsidP="00040ABD">
            <w:pPr>
              <w:spacing w:line="276" w:lineRule="auto"/>
              <w:rPr>
                <w:sz w:val="27"/>
                <w:szCs w:val="27"/>
              </w:rPr>
            </w:pPr>
            <w:r w:rsidRPr="00B447F5">
              <w:rPr>
                <w:sz w:val="27"/>
                <w:szCs w:val="27"/>
              </w:rPr>
              <w:t>Chủ đề: Chạy cự l</w:t>
            </w:r>
            <w:r w:rsidRPr="00B447F5">
              <w:rPr>
                <w:sz w:val="27"/>
                <w:szCs w:val="27"/>
                <w:lang w:val="en-US"/>
              </w:rPr>
              <w:t>i</w:t>
            </w:r>
            <w:r w:rsidRPr="00B447F5">
              <w:rPr>
                <w:sz w:val="27"/>
                <w:szCs w:val="27"/>
              </w:rPr>
              <w:t xml:space="preserve"> ngắn</w:t>
            </w:r>
            <w:r w:rsidRPr="00B447F5">
              <w:rPr>
                <w:sz w:val="27"/>
                <w:szCs w:val="27"/>
                <w:lang w:val="en-US"/>
              </w:rPr>
              <w:t xml:space="preserve"> (100m),</w:t>
            </w:r>
            <w:r w:rsidRPr="00B447F5">
              <w:rPr>
                <w:sz w:val="27"/>
                <w:szCs w:val="27"/>
              </w:rPr>
              <w:t xml:space="preserve"> nhảy cao, chạy cư l</w:t>
            </w:r>
            <w:r w:rsidRPr="00B447F5">
              <w:rPr>
                <w:sz w:val="27"/>
                <w:szCs w:val="27"/>
                <w:lang w:val="en-US"/>
              </w:rPr>
              <w:t>i</w:t>
            </w:r>
            <w:r w:rsidRPr="00B447F5">
              <w:rPr>
                <w:sz w:val="27"/>
                <w:szCs w:val="27"/>
              </w:rPr>
              <w:t xml:space="preserve"> trung bình, bài tập thể dục đá cầu. </w:t>
            </w:r>
          </w:p>
        </w:tc>
        <w:tc>
          <w:tcPr>
            <w:tcW w:w="1560" w:type="dxa"/>
          </w:tcPr>
          <w:p w14:paraId="0B43268E" w14:textId="78580B6D" w:rsidR="00040ABD" w:rsidRPr="00B447F5" w:rsidRDefault="00040ABD" w:rsidP="00040ABD">
            <w:pPr>
              <w:spacing w:line="276" w:lineRule="auto"/>
              <w:rPr>
                <w:sz w:val="27"/>
                <w:szCs w:val="27"/>
              </w:rPr>
            </w:pPr>
          </w:p>
        </w:tc>
      </w:tr>
      <w:tr w:rsidR="00040ABD" w:rsidRPr="00B447F5" w14:paraId="77D8E547" w14:textId="77777777" w:rsidTr="00CF785E">
        <w:trPr>
          <w:trHeight w:val="530"/>
        </w:trPr>
        <w:tc>
          <w:tcPr>
            <w:tcW w:w="964" w:type="dxa"/>
            <w:vAlign w:val="center"/>
          </w:tcPr>
          <w:p w14:paraId="0D34AB55" w14:textId="26C942F6" w:rsidR="00040ABD" w:rsidRPr="00B447F5" w:rsidRDefault="00040ABD" w:rsidP="00040ABD">
            <w:pPr>
              <w:spacing w:line="276" w:lineRule="auto"/>
              <w:jc w:val="center"/>
              <w:rPr>
                <w:b/>
                <w:sz w:val="27"/>
                <w:szCs w:val="27"/>
                <w:lang w:val="en-SG"/>
              </w:rPr>
            </w:pPr>
            <w:r w:rsidRPr="00B447F5">
              <w:rPr>
                <w:b/>
                <w:sz w:val="27"/>
                <w:szCs w:val="27"/>
                <w:lang w:val="en-US"/>
              </w:rPr>
              <w:t>2</w:t>
            </w:r>
          </w:p>
        </w:tc>
        <w:tc>
          <w:tcPr>
            <w:tcW w:w="6378" w:type="dxa"/>
            <w:vAlign w:val="center"/>
          </w:tcPr>
          <w:p w14:paraId="389D99C5" w14:textId="121AAAEA" w:rsidR="00040ABD" w:rsidRPr="00B447F5" w:rsidRDefault="00040ABD" w:rsidP="00040ABD">
            <w:pPr>
              <w:spacing w:line="276" w:lineRule="auto"/>
              <w:rPr>
                <w:sz w:val="27"/>
                <w:szCs w:val="27"/>
              </w:rPr>
            </w:pPr>
            <w:r w:rsidRPr="00B447F5">
              <w:rPr>
                <w:sz w:val="27"/>
                <w:szCs w:val="27"/>
              </w:rPr>
              <w:t>Thước dây</w:t>
            </w:r>
            <w:r w:rsidRPr="00B447F5">
              <w:rPr>
                <w:sz w:val="27"/>
                <w:szCs w:val="27"/>
                <w:lang w:val="en-US"/>
              </w:rPr>
              <w:t>, dây đích.</w:t>
            </w:r>
          </w:p>
        </w:tc>
        <w:tc>
          <w:tcPr>
            <w:tcW w:w="1418" w:type="dxa"/>
            <w:vAlign w:val="center"/>
          </w:tcPr>
          <w:p w14:paraId="1120F5C2" w14:textId="241B9ACB" w:rsidR="00040ABD" w:rsidRPr="00B447F5" w:rsidRDefault="00040ABD" w:rsidP="00040ABD">
            <w:pPr>
              <w:spacing w:line="276" w:lineRule="auto"/>
              <w:jc w:val="center"/>
              <w:rPr>
                <w:sz w:val="27"/>
                <w:szCs w:val="27"/>
              </w:rPr>
            </w:pPr>
            <w:r w:rsidRPr="00B447F5">
              <w:rPr>
                <w:bCs/>
                <w:sz w:val="27"/>
                <w:szCs w:val="27"/>
                <w:lang w:val="en-US"/>
              </w:rPr>
              <w:t>2 cái</w:t>
            </w:r>
          </w:p>
        </w:tc>
        <w:tc>
          <w:tcPr>
            <w:tcW w:w="4252" w:type="dxa"/>
            <w:vAlign w:val="center"/>
          </w:tcPr>
          <w:p w14:paraId="520E11AC" w14:textId="77777777" w:rsidR="00040ABD" w:rsidRPr="00B447F5" w:rsidRDefault="00040ABD" w:rsidP="00040ABD">
            <w:pPr>
              <w:spacing w:line="276" w:lineRule="auto"/>
              <w:jc w:val="both"/>
              <w:rPr>
                <w:sz w:val="27"/>
                <w:szCs w:val="27"/>
                <w:lang w:val="en-US"/>
              </w:rPr>
            </w:pPr>
            <w:r w:rsidRPr="00B447F5">
              <w:rPr>
                <w:sz w:val="27"/>
                <w:szCs w:val="27"/>
                <w:lang w:val="en-US"/>
              </w:rPr>
              <w:t xml:space="preserve">Chủ đề: Chạy cự li ngắn (100m). </w:t>
            </w:r>
          </w:p>
          <w:p w14:paraId="3880C920" w14:textId="00C8C89B" w:rsidR="00040ABD" w:rsidRPr="00B447F5" w:rsidRDefault="00040ABD" w:rsidP="00040ABD">
            <w:pPr>
              <w:spacing w:line="276" w:lineRule="auto"/>
              <w:rPr>
                <w:sz w:val="27"/>
                <w:szCs w:val="27"/>
              </w:rPr>
            </w:pPr>
            <w:r w:rsidRPr="00B447F5">
              <w:rPr>
                <w:sz w:val="27"/>
                <w:szCs w:val="27"/>
                <w:lang w:val="de-DE"/>
              </w:rPr>
              <w:t xml:space="preserve">chạy cự li trung bình. </w:t>
            </w:r>
          </w:p>
        </w:tc>
        <w:tc>
          <w:tcPr>
            <w:tcW w:w="1560" w:type="dxa"/>
          </w:tcPr>
          <w:p w14:paraId="3FB0AC90" w14:textId="5DA6B8CF" w:rsidR="00040ABD" w:rsidRPr="00B447F5" w:rsidRDefault="00040ABD" w:rsidP="00040ABD">
            <w:pPr>
              <w:spacing w:line="276" w:lineRule="auto"/>
              <w:rPr>
                <w:sz w:val="27"/>
                <w:szCs w:val="27"/>
              </w:rPr>
            </w:pPr>
          </w:p>
        </w:tc>
      </w:tr>
      <w:tr w:rsidR="00040ABD" w:rsidRPr="00B447F5" w14:paraId="001EA55B" w14:textId="77777777" w:rsidTr="00CF785E">
        <w:trPr>
          <w:trHeight w:val="530"/>
        </w:trPr>
        <w:tc>
          <w:tcPr>
            <w:tcW w:w="964" w:type="dxa"/>
            <w:vAlign w:val="center"/>
          </w:tcPr>
          <w:p w14:paraId="217AD4A6" w14:textId="31C4A2F9" w:rsidR="00040ABD" w:rsidRPr="00B447F5" w:rsidRDefault="00040ABD" w:rsidP="00040ABD">
            <w:pPr>
              <w:spacing w:line="276" w:lineRule="auto"/>
              <w:jc w:val="center"/>
              <w:rPr>
                <w:b/>
                <w:sz w:val="27"/>
                <w:szCs w:val="27"/>
                <w:lang w:val="en-SG"/>
              </w:rPr>
            </w:pPr>
            <w:r w:rsidRPr="00B447F5">
              <w:rPr>
                <w:b/>
                <w:sz w:val="27"/>
                <w:szCs w:val="27"/>
                <w:lang w:val="en-US"/>
              </w:rPr>
              <w:t>3</w:t>
            </w:r>
          </w:p>
        </w:tc>
        <w:tc>
          <w:tcPr>
            <w:tcW w:w="6378" w:type="dxa"/>
            <w:vAlign w:val="center"/>
          </w:tcPr>
          <w:p w14:paraId="003CAB1E" w14:textId="5FACFAEE" w:rsidR="00040ABD" w:rsidRPr="00B447F5" w:rsidRDefault="00040ABD" w:rsidP="00040ABD">
            <w:pPr>
              <w:spacing w:line="276" w:lineRule="auto"/>
              <w:rPr>
                <w:sz w:val="27"/>
                <w:szCs w:val="27"/>
              </w:rPr>
            </w:pPr>
            <w:r w:rsidRPr="00B447F5">
              <w:rPr>
                <w:sz w:val="27"/>
                <w:szCs w:val="27"/>
                <w:lang w:val="en-US"/>
              </w:rPr>
              <w:t>Đồng hồ bấm giây.</w:t>
            </w:r>
          </w:p>
        </w:tc>
        <w:tc>
          <w:tcPr>
            <w:tcW w:w="1418" w:type="dxa"/>
            <w:vAlign w:val="center"/>
          </w:tcPr>
          <w:p w14:paraId="327D43F7" w14:textId="0A2364F4" w:rsidR="00040ABD" w:rsidRPr="00B447F5" w:rsidRDefault="00040ABD" w:rsidP="00040ABD">
            <w:pPr>
              <w:spacing w:line="276" w:lineRule="auto"/>
              <w:jc w:val="center"/>
              <w:rPr>
                <w:sz w:val="27"/>
                <w:szCs w:val="27"/>
              </w:rPr>
            </w:pPr>
            <w:r w:rsidRPr="00B447F5">
              <w:rPr>
                <w:bCs/>
                <w:sz w:val="27"/>
                <w:szCs w:val="27"/>
                <w:lang w:val="en-US"/>
              </w:rPr>
              <w:t>4 cái</w:t>
            </w:r>
          </w:p>
        </w:tc>
        <w:tc>
          <w:tcPr>
            <w:tcW w:w="4252" w:type="dxa"/>
            <w:vAlign w:val="center"/>
          </w:tcPr>
          <w:p w14:paraId="0AA518B4" w14:textId="77777777" w:rsidR="00040ABD" w:rsidRPr="00B447F5" w:rsidRDefault="00040ABD" w:rsidP="00040ABD">
            <w:pPr>
              <w:spacing w:line="276" w:lineRule="auto"/>
              <w:rPr>
                <w:sz w:val="27"/>
                <w:szCs w:val="27"/>
              </w:rPr>
            </w:pPr>
          </w:p>
        </w:tc>
        <w:tc>
          <w:tcPr>
            <w:tcW w:w="1560" w:type="dxa"/>
          </w:tcPr>
          <w:p w14:paraId="7AB15534" w14:textId="77777777" w:rsidR="00040ABD" w:rsidRPr="00B447F5" w:rsidRDefault="00040ABD" w:rsidP="00040ABD">
            <w:pPr>
              <w:spacing w:line="276" w:lineRule="auto"/>
              <w:rPr>
                <w:sz w:val="27"/>
                <w:szCs w:val="27"/>
              </w:rPr>
            </w:pPr>
          </w:p>
        </w:tc>
      </w:tr>
      <w:tr w:rsidR="00040ABD" w:rsidRPr="00B447F5" w14:paraId="4AA60F85" w14:textId="77777777" w:rsidTr="00CF785E">
        <w:trPr>
          <w:trHeight w:val="530"/>
        </w:trPr>
        <w:tc>
          <w:tcPr>
            <w:tcW w:w="964" w:type="dxa"/>
            <w:vAlign w:val="center"/>
          </w:tcPr>
          <w:p w14:paraId="39834BE1" w14:textId="0AE49067" w:rsidR="00040ABD" w:rsidRPr="00B447F5" w:rsidRDefault="00040ABD" w:rsidP="00040ABD">
            <w:pPr>
              <w:spacing w:line="276" w:lineRule="auto"/>
              <w:jc w:val="center"/>
              <w:rPr>
                <w:b/>
                <w:sz w:val="27"/>
                <w:szCs w:val="27"/>
                <w:lang w:val="en-SG"/>
              </w:rPr>
            </w:pPr>
            <w:r w:rsidRPr="00B447F5">
              <w:rPr>
                <w:b/>
                <w:sz w:val="27"/>
                <w:szCs w:val="27"/>
                <w:lang w:val="en-US"/>
              </w:rPr>
              <w:t>4</w:t>
            </w:r>
          </w:p>
        </w:tc>
        <w:tc>
          <w:tcPr>
            <w:tcW w:w="6378" w:type="dxa"/>
            <w:vAlign w:val="center"/>
          </w:tcPr>
          <w:p w14:paraId="7D02C615" w14:textId="7D8475E3" w:rsidR="00040ABD" w:rsidRPr="00B447F5" w:rsidRDefault="00040ABD" w:rsidP="00040ABD">
            <w:pPr>
              <w:spacing w:line="276" w:lineRule="auto"/>
              <w:rPr>
                <w:sz w:val="27"/>
                <w:szCs w:val="27"/>
              </w:rPr>
            </w:pPr>
            <w:r w:rsidRPr="00B447F5">
              <w:rPr>
                <w:sz w:val="27"/>
                <w:szCs w:val="27"/>
              </w:rPr>
              <w:t>Còi, cờ, cọc nấm báo hiệu</w:t>
            </w:r>
            <w:r w:rsidRPr="00B447F5">
              <w:rPr>
                <w:sz w:val="27"/>
                <w:szCs w:val="27"/>
                <w:lang w:val="en-US"/>
              </w:rPr>
              <w:t>.</w:t>
            </w:r>
          </w:p>
        </w:tc>
        <w:tc>
          <w:tcPr>
            <w:tcW w:w="1418" w:type="dxa"/>
            <w:vAlign w:val="center"/>
          </w:tcPr>
          <w:p w14:paraId="6E76218A" w14:textId="5DAB87B0" w:rsidR="00040ABD" w:rsidRPr="00B447F5" w:rsidRDefault="00040ABD" w:rsidP="00040ABD">
            <w:pPr>
              <w:spacing w:line="276" w:lineRule="auto"/>
              <w:jc w:val="center"/>
              <w:rPr>
                <w:sz w:val="27"/>
                <w:szCs w:val="27"/>
              </w:rPr>
            </w:pPr>
            <w:r w:rsidRPr="00B447F5">
              <w:rPr>
                <w:bCs/>
                <w:sz w:val="27"/>
                <w:szCs w:val="27"/>
                <w:lang w:val="en-US"/>
              </w:rPr>
              <w:t>10 cái</w:t>
            </w:r>
          </w:p>
        </w:tc>
        <w:tc>
          <w:tcPr>
            <w:tcW w:w="4252" w:type="dxa"/>
            <w:vAlign w:val="center"/>
          </w:tcPr>
          <w:p w14:paraId="44F1AC89" w14:textId="18815F74" w:rsidR="00040ABD" w:rsidRPr="00B447F5" w:rsidRDefault="00040ABD" w:rsidP="00040ABD">
            <w:pPr>
              <w:spacing w:line="276" w:lineRule="auto"/>
              <w:rPr>
                <w:sz w:val="27"/>
                <w:szCs w:val="27"/>
              </w:rPr>
            </w:pPr>
            <w:r w:rsidRPr="00B447F5">
              <w:rPr>
                <w:sz w:val="27"/>
                <w:szCs w:val="27"/>
              </w:rPr>
              <w:t>Tất cả các tiết dạy</w:t>
            </w:r>
            <w:r w:rsidRPr="00B447F5">
              <w:rPr>
                <w:sz w:val="27"/>
                <w:szCs w:val="27"/>
                <w:lang w:val="en-US"/>
              </w:rPr>
              <w:t>.</w:t>
            </w:r>
          </w:p>
        </w:tc>
        <w:tc>
          <w:tcPr>
            <w:tcW w:w="1560" w:type="dxa"/>
          </w:tcPr>
          <w:p w14:paraId="0674D1EC" w14:textId="77777777" w:rsidR="00040ABD" w:rsidRPr="00B447F5" w:rsidRDefault="00040ABD" w:rsidP="00040ABD">
            <w:pPr>
              <w:spacing w:line="276" w:lineRule="auto"/>
              <w:rPr>
                <w:sz w:val="27"/>
                <w:szCs w:val="27"/>
              </w:rPr>
            </w:pPr>
          </w:p>
        </w:tc>
      </w:tr>
      <w:tr w:rsidR="00040ABD" w:rsidRPr="00B447F5" w14:paraId="68D547F4" w14:textId="77777777" w:rsidTr="00CF785E">
        <w:trPr>
          <w:trHeight w:val="530"/>
        </w:trPr>
        <w:tc>
          <w:tcPr>
            <w:tcW w:w="964" w:type="dxa"/>
            <w:vAlign w:val="center"/>
          </w:tcPr>
          <w:p w14:paraId="1F8FA590" w14:textId="3637A9ED" w:rsidR="00040ABD" w:rsidRPr="00B447F5" w:rsidRDefault="00040ABD" w:rsidP="00040ABD">
            <w:pPr>
              <w:spacing w:line="276" w:lineRule="auto"/>
              <w:jc w:val="center"/>
              <w:rPr>
                <w:b/>
                <w:sz w:val="27"/>
                <w:szCs w:val="27"/>
                <w:lang w:val="en-SG"/>
              </w:rPr>
            </w:pPr>
            <w:r w:rsidRPr="00B447F5">
              <w:rPr>
                <w:b/>
                <w:sz w:val="27"/>
                <w:szCs w:val="27"/>
                <w:lang w:val="en-US"/>
              </w:rPr>
              <w:t>5</w:t>
            </w:r>
          </w:p>
        </w:tc>
        <w:tc>
          <w:tcPr>
            <w:tcW w:w="6378" w:type="dxa"/>
            <w:vAlign w:val="center"/>
          </w:tcPr>
          <w:p w14:paraId="64CF436D" w14:textId="107EB933" w:rsidR="00040ABD" w:rsidRPr="00B447F5" w:rsidRDefault="00040ABD" w:rsidP="00040ABD">
            <w:pPr>
              <w:spacing w:line="276" w:lineRule="auto"/>
              <w:rPr>
                <w:sz w:val="27"/>
                <w:szCs w:val="27"/>
              </w:rPr>
            </w:pPr>
            <w:r w:rsidRPr="00B447F5">
              <w:rPr>
                <w:sz w:val="27"/>
                <w:szCs w:val="27"/>
                <w:lang w:val="en-US"/>
              </w:rPr>
              <w:t>Thang dây.</w:t>
            </w:r>
          </w:p>
        </w:tc>
        <w:tc>
          <w:tcPr>
            <w:tcW w:w="1418" w:type="dxa"/>
            <w:vAlign w:val="center"/>
          </w:tcPr>
          <w:p w14:paraId="7E5A9CB0" w14:textId="689393AB" w:rsidR="00040ABD" w:rsidRPr="00B447F5" w:rsidRDefault="00040ABD" w:rsidP="00040ABD">
            <w:pPr>
              <w:spacing w:line="276" w:lineRule="auto"/>
              <w:jc w:val="center"/>
              <w:rPr>
                <w:sz w:val="27"/>
                <w:szCs w:val="27"/>
              </w:rPr>
            </w:pPr>
            <w:r w:rsidRPr="00B447F5">
              <w:rPr>
                <w:bCs/>
                <w:sz w:val="27"/>
                <w:szCs w:val="27"/>
                <w:lang w:val="en-US"/>
              </w:rPr>
              <w:t>4 bộ</w:t>
            </w:r>
          </w:p>
        </w:tc>
        <w:tc>
          <w:tcPr>
            <w:tcW w:w="4252" w:type="dxa"/>
            <w:vAlign w:val="center"/>
          </w:tcPr>
          <w:p w14:paraId="753A01F2" w14:textId="00950588" w:rsidR="00040ABD" w:rsidRPr="00B447F5" w:rsidRDefault="00040ABD" w:rsidP="00040ABD">
            <w:pPr>
              <w:spacing w:line="276" w:lineRule="auto"/>
              <w:rPr>
                <w:sz w:val="27"/>
                <w:szCs w:val="27"/>
              </w:rPr>
            </w:pPr>
            <w:r w:rsidRPr="00B447F5">
              <w:rPr>
                <w:sz w:val="27"/>
                <w:szCs w:val="27"/>
                <w:lang w:val="en-US"/>
              </w:rPr>
              <w:t xml:space="preserve">Chủ đề: Chạy cự li trung bình. </w:t>
            </w:r>
          </w:p>
        </w:tc>
        <w:tc>
          <w:tcPr>
            <w:tcW w:w="1560" w:type="dxa"/>
          </w:tcPr>
          <w:p w14:paraId="4D69A46A" w14:textId="77777777" w:rsidR="00040ABD" w:rsidRPr="00B447F5" w:rsidRDefault="00040ABD" w:rsidP="00040ABD">
            <w:pPr>
              <w:spacing w:line="276" w:lineRule="auto"/>
              <w:rPr>
                <w:sz w:val="27"/>
                <w:szCs w:val="27"/>
              </w:rPr>
            </w:pPr>
          </w:p>
        </w:tc>
      </w:tr>
      <w:tr w:rsidR="00040ABD" w:rsidRPr="00B447F5" w14:paraId="5AE94833" w14:textId="77777777" w:rsidTr="00CF785E">
        <w:trPr>
          <w:trHeight w:val="530"/>
        </w:trPr>
        <w:tc>
          <w:tcPr>
            <w:tcW w:w="964" w:type="dxa"/>
            <w:vAlign w:val="center"/>
          </w:tcPr>
          <w:p w14:paraId="7B944B47" w14:textId="7001CFED" w:rsidR="00040ABD" w:rsidRPr="00B447F5" w:rsidRDefault="00040ABD" w:rsidP="00040ABD">
            <w:pPr>
              <w:spacing w:line="276" w:lineRule="auto"/>
              <w:jc w:val="center"/>
              <w:rPr>
                <w:b/>
                <w:sz w:val="27"/>
                <w:szCs w:val="27"/>
                <w:lang w:val="en-SG"/>
              </w:rPr>
            </w:pPr>
            <w:r w:rsidRPr="00B447F5">
              <w:rPr>
                <w:b/>
                <w:sz w:val="27"/>
                <w:szCs w:val="27"/>
                <w:lang w:val="en-US"/>
              </w:rPr>
              <w:t>6</w:t>
            </w:r>
          </w:p>
        </w:tc>
        <w:tc>
          <w:tcPr>
            <w:tcW w:w="6378" w:type="dxa"/>
          </w:tcPr>
          <w:p w14:paraId="0318E9E5" w14:textId="1092A6AC" w:rsidR="00040ABD" w:rsidRPr="00B447F5" w:rsidRDefault="00040ABD" w:rsidP="00040ABD">
            <w:pPr>
              <w:spacing w:line="276" w:lineRule="auto"/>
              <w:rPr>
                <w:sz w:val="27"/>
                <w:szCs w:val="27"/>
              </w:rPr>
            </w:pPr>
            <w:r w:rsidRPr="00B447F5">
              <w:rPr>
                <w:bCs/>
                <w:sz w:val="27"/>
                <w:szCs w:val="27"/>
                <w:lang w:val="en-US"/>
              </w:rPr>
              <w:t>Giỏ đựng đồ.</w:t>
            </w:r>
          </w:p>
        </w:tc>
        <w:tc>
          <w:tcPr>
            <w:tcW w:w="1418" w:type="dxa"/>
            <w:vAlign w:val="center"/>
          </w:tcPr>
          <w:p w14:paraId="6DD1967C" w14:textId="6510BEF7" w:rsidR="00040ABD" w:rsidRPr="00B447F5" w:rsidRDefault="00040ABD" w:rsidP="00040ABD">
            <w:pPr>
              <w:spacing w:line="276" w:lineRule="auto"/>
              <w:jc w:val="center"/>
              <w:rPr>
                <w:sz w:val="27"/>
                <w:szCs w:val="27"/>
              </w:rPr>
            </w:pPr>
            <w:r w:rsidRPr="00B447F5">
              <w:rPr>
                <w:bCs/>
                <w:sz w:val="27"/>
                <w:szCs w:val="27"/>
                <w:lang w:val="en-US"/>
              </w:rPr>
              <w:t>5 chiếc</w:t>
            </w:r>
          </w:p>
        </w:tc>
        <w:tc>
          <w:tcPr>
            <w:tcW w:w="4252" w:type="dxa"/>
            <w:vAlign w:val="center"/>
          </w:tcPr>
          <w:p w14:paraId="1C86F7E8" w14:textId="77777777" w:rsidR="00040ABD" w:rsidRPr="00B447F5" w:rsidRDefault="00040ABD" w:rsidP="00040ABD">
            <w:pPr>
              <w:spacing w:line="276" w:lineRule="auto"/>
              <w:rPr>
                <w:sz w:val="27"/>
                <w:szCs w:val="27"/>
              </w:rPr>
            </w:pPr>
          </w:p>
        </w:tc>
        <w:tc>
          <w:tcPr>
            <w:tcW w:w="1560" w:type="dxa"/>
          </w:tcPr>
          <w:p w14:paraId="00E13635" w14:textId="77777777" w:rsidR="00040ABD" w:rsidRPr="00B447F5" w:rsidRDefault="00040ABD" w:rsidP="00040ABD">
            <w:pPr>
              <w:spacing w:line="276" w:lineRule="auto"/>
              <w:rPr>
                <w:sz w:val="27"/>
                <w:szCs w:val="27"/>
              </w:rPr>
            </w:pPr>
          </w:p>
        </w:tc>
      </w:tr>
      <w:tr w:rsidR="00040ABD" w:rsidRPr="00B447F5" w14:paraId="70415BA7" w14:textId="77777777" w:rsidTr="00CF785E">
        <w:trPr>
          <w:trHeight w:val="530"/>
        </w:trPr>
        <w:tc>
          <w:tcPr>
            <w:tcW w:w="964" w:type="dxa"/>
            <w:vAlign w:val="center"/>
          </w:tcPr>
          <w:p w14:paraId="74079757" w14:textId="4E7B098F" w:rsidR="00040ABD" w:rsidRPr="00B447F5" w:rsidRDefault="00040ABD" w:rsidP="00040ABD">
            <w:pPr>
              <w:spacing w:line="276" w:lineRule="auto"/>
              <w:jc w:val="center"/>
              <w:rPr>
                <w:b/>
                <w:sz w:val="27"/>
                <w:szCs w:val="27"/>
                <w:lang w:val="en-SG"/>
              </w:rPr>
            </w:pPr>
            <w:r w:rsidRPr="00B447F5">
              <w:rPr>
                <w:b/>
                <w:sz w:val="27"/>
                <w:szCs w:val="27"/>
                <w:lang w:val="en-US"/>
              </w:rPr>
              <w:t>7</w:t>
            </w:r>
          </w:p>
        </w:tc>
        <w:tc>
          <w:tcPr>
            <w:tcW w:w="6378" w:type="dxa"/>
            <w:vAlign w:val="center"/>
          </w:tcPr>
          <w:p w14:paraId="6245E7CE" w14:textId="612A8824" w:rsidR="00040ABD" w:rsidRPr="00B447F5" w:rsidRDefault="00040ABD" w:rsidP="00040ABD">
            <w:pPr>
              <w:spacing w:line="276" w:lineRule="auto"/>
              <w:rPr>
                <w:sz w:val="27"/>
                <w:szCs w:val="27"/>
              </w:rPr>
            </w:pPr>
            <w:r w:rsidRPr="00B447F5">
              <w:rPr>
                <w:sz w:val="27"/>
                <w:szCs w:val="27"/>
                <w:lang w:val="en-US"/>
              </w:rPr>
              <w:t>Bàn đạp.</w:t>
            </w:r>
          </w:p>
        </w:tc>
        <w:tc>
          <w:tcPr>
            <w:tcW w:w="1418" w:type="dxa"/>
            <w:vAlign w:val="center"/>
          </w:tcPr>
          <w:p w14:paraId="2EDAA5C6" w14:textId="37B5BB13" w:rsidR="00040ABD" w:rsidRPr="00B447F5" w:rsidRDefault="00040ABD" w:rsidP="00040ABD">
            <w:pPr>
              <w:spacing w:line="276" w:lineRule="auto"/>
              <w:jc w:val="center"/>
              <w:rPr>
                <w:sz w:val="27"/>
                <w:szCs w:val="27"/>
              </w:rPr>
            </w:pPr>
            <w:r w:rsidRPr="00B447F5">
              <w:rPr>
                <w:bCs/>
                <w:sz w:val="27"/>
                <w:szCs w:val="27"/>
                <w:lang w:val="en-US"/>
              </w:rPr>
              <w:t>5 bộ</w:t>
            </w:r>
          </w:p>
        </w:tc>
        <w:tc>
          <w:tcPr>
            <w:tcW w:w="4252" w:type="dxa"/>
            <w:vAlign w:val="center"/>
          </w:tcPr>
          <w:p w14:paraId="151671E7" w14:textId="51D69441" w:rsidR="00040ABD" w:rsidRPr="00B447F5" w:rsidRDefault="00040ABD" w:rsidP="00040ABD">
            <w:pPr>
              <w:spacing w:line="276" w:lineRule="auto"/>
              <w:rPr>
                <w:sz w:val="27"/>
                <w:szCs w:val="27"/>
              </w:rPr>
            </w:pPr>
            <w:r w:rsidRPr="00B447F5">
              <w:rPr>
                <w:sz w:val="27"/>
                <w:szCs w:val="27"/>
                <w:lang w:val="en-US"/>
              </w:rPr>
              <w:t xml:space="preserve">Chủ đề: Chạy cự li ngắn (100m). </w:t>
            </w:r>
          </w:p>
        </w:tc>
        <w:tc>
          <w:tcPr>
            <w:tcW w:w="1560" w:type="dxa"/>
          </w:tcPr>
          <w:p w14:paraId="191C5DA6" w14:textId="77777777" w:rsidR="00040ABD" w:rsidRPr="00B447F5" w:rsidRDefault="00040ABD" w:rsidP="00040ABD">
            <w:pPr>
              <w:spacing w:line="276" w:lineRule="auto"/>
              <w:rPr>
                <w:sz w:val="27"/>
                <w:szCs w:val="27"/>
              </w:rPr>
            </w:pPr>
          </w:p>
        </w:tc>
      </w:tr>
      <w:tr w:rsidR="00040ABD" w:rsidRPr="00B447F5" w14:paraId="47353786" w14:textId="77777777" w:rsidTr="00CF785E">
        <w:trPr>
          <w:trHeight w:val="530"/>
        </w:trPr>
        <w:tc>
          <w:tcPr>
            <w:tcW w:w="964" w:type="dxa"/>
            <w:vAlign w:val="center"/>
          </w:tcPr>
          <w:p w14:paraId="796E280E" w14:textId="30025EFA" w:rsidR="00040ABD" w:rsidRPr="00B447F5" w:rsidRDefault="00040ABD" w:rsidP="00040ABD">
            <w:pPr>
              <w:spacing w:line="276" w:lineRule="auto"/>
              <w:jc w:val="center"/>
              <w:rPr>
                <w:b/>
                <w:sz w:val="27"/>
                <w:szCs w:val="27"/>
                <w:lang w:val="en-SG"/>
              </w:rPr>
            </w:pPr>
            <w:r w:rsidRPr="00B447F5">
              <w:rPr>
                <w:b/>
                <w:sz w:val="27"/>
                <w:szCs w:val="27"/>
                <w:lang w:val="en-US"/>
              </w:rPr>
              <w:t>8</w:t>
            </w:r>
          </w:p>
        </w:tc>
        <w:tc>
          <w:tcPr>
            <w:tcW w:w="6378" w:type="dxa"/>
            <w:vAlign w:val="center"/>
          </w:tcPr>
          <w:p w14:paraId="1203AC15" w14:textId="66025CBB" w:rsidR="00040ABD" w:rsidRPr="00B447F5" w:rsidRDefault="00040ABD" w:rsidP="00040ABD">
            <w:pPr>
              <w:spacing w:line="276" w:lineRule="auto"/>
              <w:rPr>
                <w:sz w:val="27"/>
                <w:szCs w:val="27"/>
              </w:rPr>
            </w:pPr>
            <w:r w:rsidRPr="00B447F5">
              <w:rPr>
                <w:sz w:val="27"/>
                <w:szCs w:val="27"/>
                <w:lang w:val="en-US"/>
              </w:rPr>
              <w:t>Cầu đá.</w:t>
            </w:r>
          </w:p>
        </w:tc>
        <w:tc>
          <w:tcPr>
            <w:tcW w:w="1418" w:type="dxa"/>
            <w:vAlign w:val="center"/>
          </w:tcPr>
          <w:p w14:paraId="31ED5302" w14:textId="03AC6FD1" w:rsidR="00040ABD" w:rsidRPr="00B447F5" w:rsidRDefault="00040ABD" w:rsidP="00040ABD">
            <w:pPr>
              <w:spacing w:line="276" w:lineRule="auto"/>
              <w:jc w:val="center"/>
              <w:rPr>
                <w:sz w:val="27"/>
                <w:szCs w:val="27"/>
              </w:rPr>
            </w:pPr>
            <w:r w:rsidRPr="00B447F5">
              <w:rPr>
                <w:bCs/>
                <w:sz w:val="27"/>
                <w:szCs w:val="27"/>
                <w:lang w:val="en-US"/>
              </w:rPr>
              <w:t>50 quả</w:t>
            </w:r>
          </w:p>
        </w:tc>
        <w:tc>
          <w:tcPr>
            <w:tcW w:w="4252" w:type="dxa"/>
            <w:vAlign w:val="center"/>
          </w:tcPr>
          <w:p w14:paraId="094A5E66" w14:textId="77777777" w:rsidR="00040ABD" w:rsidRPr="00B447F5" w:rsidRDefault="00040ABD" w:rsidP="00040ABD">
            <w:pPr>
              <w:spacing w:line="276" w:lineRule="auto"/>
              <w:jc w:val="both"/>
              <w:rPr>
                <w:sz w:val="27"/>
                <w:szCs w:val="27"/>
                <w:lang w:val="en-US"/>
              </w:rPr>
            </w:pPr>
          </w:p>
          <w:p w14:paraId="05142EBF" w14:textId="77777777" w:rsidR="00040ABD" w:rsidRPr="00B447F5" w:rsidRDefault="00040ABD" w:rsidP="00040ABD">
            <w:pPr>
              <w:spacing w:line="276" w:lineRule="auto"/>
              <w:jc w:val="both"/>
              <w:rPr>
                <w:bCs/>
                <w:sz w:val="27"/>
                <w:szCs w:val="27"/>
              </w:rPr>
            </w:pPr>
            <w:r w:rsidRPr="00B447F5">
              <w:rPr>
                <w:sz w:val="27"/>
                <w:szCs w:val="27"/>
                <w:lang w:val="en-US"/>
              </w:rPr>
              <w:t>Chủ đề: Đá cầu</w:t>
            </w:r>
          </w:p>
          <w:p w14:paraId="78964219" w14:textId="77777777" w:rsidR="00040ABD" w:rsidRPr="00B447F5" w:rsidRDefault="00040ABD" w:rsidP="00040ABD">
            <w:pPr>
              <w:spacing w:line="276" w:lineRule="auto"/>
              <w:rPr>
                <w:sz w:val="27"/>
                <w:szCs w:val="27"/>
              </w:rPr>
            </w:pPr>
          </w:p>
        </w:tc>
        <w:tc>
          <w:tcPr>
            <w:tcW w:w="1560" w:type="dxa"/>
          </w:tcPr>
          <w:p w14:paraId="3772B923" w14:textId="77777777" w:rsidR="00040ABD" w:rsidRPr="00B447F5" w:rsidRDefault="00040ABD" w:rsidP="00040ABD">
            <w:pPr>
              <w:spacing w:line="276" w:lineRule="auto"/>
              <w:rPr>
                <w:sz w:val="27"/>
                <w:szCs w:val="27"/>
              </w:rPr>
            </w:pPr>
          </w:p>
        </w:tc>
      </w:tr>
      <w:tr w:rsidR="00040ABD" w:rsidRPr="00B447F5" w14:paraId="388A1BCA" w14:textId="77777777" w:rsidTr="00CF785E">
        <w:trPr>
          <w:trHeight w:val="530"/>
        </w:trPr>
        <w:tc>
          <w:tcPr>
            <w:tcW w:w="964" w:type="dxa"/>
            <w:vAlign w:val="center"/>
          </w:tcPr>
          <w:p w14:paraId="2353CE8C" w14:textId="725217FF" w:rsidR="00040ABD" w:rsidRPr="00B447F5" w:rsidRDefault="00040ABD" w:rsidP="00040ABD">
            <w:pPr>
              <w:spacing w:line="276" w:lineRule="auto"/>
              <w:jc w:val="center"/>
              <w:rPr>
                <w:b/>
                <w:sz w:val="27"/>
                <w:szCs w:val="27"/>
                <w:lang w:val="en-SG"/>
              </w:rPr>
            </w:pPr>
            <w:r w:rsidRPr="00B447F5">
              <w:rPr>
                <w:b/>
                <w:sz w:val="27"/>
                <w:szCs w:val="27"/>
                <w:lang w:val="en-US"/>
              </w:rPr>
              <w:t>9</w:t>
            </w:r>
          </w:p>
        </w:tc>
        <w:tc>
          <w:tcPr>
            <w:tcW w:w="6378" w:type="dxa"/>
            <w:vAlign w:val="center"/>
          </w:tcPr>
          <w:p w14:paraId="612788FB" w14:textId="526F7DD5" w:rsidR="00040ABD" w:rsidRPr="00B447F5" w:rsidRDefault="00040ABD" w:rsidP="00040ABD">
            <w:pPr>
              <w:spacing w:line="276" w:lineRule="auto"/>
              <w:rPr>
                <w:sz w:val="27"/>
                <w:szCs w:val="27"/>
              </w:rPr>
            </w:pPr>
            <w:r w:rsidRPr="00B447F5">
              <w:rPr>
                <w:sz w:val="27"/>
                <w:szCs w:val="27"/>
              </w:rPr>
              <w:t>Cột, lưới, sân đá cầu.</w:t>
            </w:r>
          </w:p>
        </w:tc>
        <w:tc>
          <w:tcPr>
            <w:tcW w:w="1418" w:type="dxa"/>
            <w:vAlign w:val="center"/>
          </w:tcPr>
          <w:p w14:paraId="44BEE0E5" w14:textId="1A3B394F" w:rsidR="00040ABD" w:rsidRPr="00B447F5" w:rsidRDefault="00040ABD" w:rsidP="00040ABD">
            <w:pPr>
              <w:spacing w:line="276" w:lineRule="auto"/>
              <w:jc w:val="center"/>
              <w:rPr>
                <w:sz w:val="27"/>
                <w:szCs w:val="27"/>
              </w:rPr>
            </w:pPr>
            <w:r w:rsidRPr="00B447F5">
              <w:rPr>
                <w:bCs/>
                <w:sz w:val="27"/>
                <w:szCs w:val="27"/>
                <w:lang w:val="en-US"/>
              </w:rPr>
              <w:t>2 bộ</w:t>
            </w:r>
          </w:p>
        </w:tc>
        <w:tc>
          <w:tcPr>
            <w:tcW w:w="4252" w:type="dxa"/>
            <w:vAlign w:val="center"/>
          </w:tcPr>
          <w:p w14:paraId="69C6979E" w14:textId="77777777" w:rsidR="00040ABD" w:rsidRPr="00B447F5" w:rsidRDefault="00040ABD" w:rsidP="00040ABD">
            <w:pPr>
              <w:spacing w:line="276" w:lineRule="auto"/>
              <w:rPr>
                <w:sz w:val="27"/>
                <w:szCs w:val="27"/>
              </w:rPr>
            </w:pPr>
          </w:p>
        </w:tc>
        <w:tc>
          <w:tcPr>
            <w:tcW w:w="1560" w:type="dxa"/>
          </w:tcPr>
          <w:p w14:paraId="02B36DDB" w14:textId="77777777" w:rsidR="00040ABD" w:rsidRPr="00B447F5" w:rsidRDefault="00040ABD" w:rsidP="00040ABD">
            <w:pPr>
              <w:spacing w:line="276" w:lineRule="auto"/>
              <w:rPr>
                <w:sz w:val="27"/>
                <w:szCs w:val="27"/>
              </w:rPr>
            </w:pPr>
          </w:p>
        </w:tc>
      </w:tr>
      <w:tr w:rsidR="00040ABD" w:rsidRPr="00B447F5" w14:paraId="00CE1FB4" w14:textId="77777777" w:rsidTr="00CF785E">
        <w:trPr>
          <w:trHeight w:val="530"/>
        </w:trPr>
        <w:tc>
          <w:tcPr>
            <w:tcW w:w="964" w:type="dxa"/>
            <w:vAlign w:val="center"/>
          </w:tcPr>
          <w:p w14:paraId="568385E0" w14:textId="6D1258DF" w:rsidR="00040ABD" w:rsidRPr="00B447F5" w:rsidRDefault="00040ABD" w:rsidP="00040ABD">
            <w:pPr>
              <w:spacing w:line="276" w:lineRule="auto"/>
              <w:jc w:val="center"/>
              <w:rPr>
                <w:b/>
                <w:sz w:val="27"/>
                <w:szCs w:val="27"/>
                <w:lang w:val="en-SG"/>
              </w:rPr>
            </w:pPr>
            <w:r w:rsidRPr="00B447F5">
              <w:rPr>
                <w:b/>
                <w:sz w:val="27"/>
                <w:szCs w:val="27"/>
                <w:lang w:val="en-US"/>
              </w:rPr>
              <w:t>10</w:t>
            </w:r>
          </w:p>
        </w:tc>
        <w:tc>
          <w:tcPr>
            <w:tcW w:w="6378" w:type="dxa"/>
          </w:tcPr>
          <w:p w14:paraId="0EB3D89E" w14:textId="73E866A8" w:rsidR="00040ABD" w:rsidRPr="00B447F5" w:rsidRDefault="00040ABD" w:rsidP="00040ABD">
            <w:pPr>
              <w:spacing w:line="276" w:lineRule="auto"/>
              <w:rPr>
                <w:sz w:val="27"/>
                <w:szCs w:val="27"/>
              </w:rPr>
            </w:pPr>
            <w:r w:rsidRPr="00B447F5">
              <w:rPr>
                <w:bCs/>
                <w:sz w:val="27"/>
                <w:szCs w:val="27"/>
                <w:lang w:val="en-US"/>
              </w:rPr>
              <w:t>Thảm mỏng.</w:t>
            </w:r>
          </w:p>
        </w:tc>
        <w:tc>
          <w:tcPr>
            <w:tcW w:w="1418" w:type="dxa"/>
            <w:vAlign w:val="center"/>
          </w:tcPr>
          <w:p w14:paraId="2489E1A5" w14:textId="35B740C7" w:rsidR="00040ABD" w:rsidRPr="00B447F5" w:rsidRDefault="00040ABD" w:rsidP="00040ABD">
            <w:pPr>
              <w:spacing w:line="276" w:lineRule="auto"/>
              <w:jc w:val="center"/>
              <w:rPr>
                <w:sz w:val="27"/>
                <w:szCs w:val="27"/>
              </w:rPr>
            </w:pPr>
            <w:r w:rsidRPr="00B447F5">
              <w:rPr>
                <w:bCs/>
                <w:sz w:val="27"/>
                <w:szCs w:val="27"/>
                <w:lang w:val="en-US"/>
              </w:rPr>
              <w:t>50 chiếc</w:t>
            </w:r>
          </w:p>
        </w:tc>
        <w:tc>
          <w:tcPr>
            <w:tcW w:w="4252" w:type="dxa"/>
            <w:vAlign w:val="center"/>
          </w:tcPr>
          <w:p w14:paraId="58A22BEA" w14:textId="77777777" w:rsidR="00040ABD" w:rsidRPr="00B447F5" w:rsidRDefault="00040ABD" w:rsidP="00040ABD">
            <w:pPr>
              <w:spacing w:line="276" w:lineRule="auto"/>
              <w:rPr>
                <w:sz w:val="27"/>
                <w:szCs w:val="27"/>
              </w:rPr>
            </w:pPr>
          </w:p>
        </w:tc>
        <w:tc>
          <w:tcPr>
            <w:tcW w:w="1560" w:type="dxa"/>
          </w:tcPr>
          <w:p w14:paraId="607B99F4" w14:textId="77777777" w:rsidR="00040ABD" w:rsidRPr="00B447F5" w:rsidRDefault="00040ABD" w:rsidP="00040ABD">
            <w:pPr>
              <w:spacing w:line="276" w:lineRule="auto"/>
              <w:rPr>
                <w:sz w:val="27"/>
                <w:szCs w:val="27"/>
              </w:rPr>
            </w:pPr>
          </w:p>
        </w:tc>
      </w:tr>
      <w:tr w:rsidR="00040ABD" w:rsidRPr="00B447F5" w14:paraId="512E2E0D" w14:textId="77777777" w:rsidTr="00CF785E">
        <w:trPr>
          <w:trHeight w:val="530"/>
        </w:trPr>
        <w:tc>
          <w:tcPr>
            <w:tcW w:w="964" w:type="dxa"/>
            <w:vAlign w:val="center"/>
          </w:tcPr>
          <w:p w14:paraId="597E679F" w14:textId="523CF4F9" w:rsidR="00040ABD" w:rsidRPr="00B447F5" w:rsidRDefault="00040ABD" w:rsidP="00040ABD">
            <w:pPr>
              <w:spacing w:line="276" w:lineRule="auto"/>
              <w:jc w:val="center"/>
              <w:rPr>
                <w:b/>
                <w:sz w:val="27"/>
                <w:szCs w:val="27"/>
                <w:lang w:val="en-SG"/>
              </w:rPr>
            </w:pPr>
            <w:r w:rsidRPr="00B447F5">
              <w:rPr>
                <w:b/>
                <w:sz w:val="27"/>
                <w:szCs w:val="27"/>
                <w:lang w:val="en-US"/>
              </w:rPr>
              <w:t>11</w:t>
            </w:r>
          </w:p>
        </w:tc>
        <w:tc>
          <w:tcPr>
            <w:tcW w:w="6378" w:type="dxa"/>
            <w:vAlign w:val="center"/>
          </w:tcPr>
          <w:p w14:paraId="615A1ED1" w14:textId="078ED6C4" w:rsidR="00040ABD" w:rsidRPr="00B447F5" w:rsidRDefault="00040ABD" w:rsidP="00040ABD">
            <w:pPr>
              <w:spacing w:line="276" w:lineRule="auto"/>
              <w:rPr>
                <w:sz w:val="27"/>
                <w:szCs w:val="27"/>
              </w:rPr>
            </w:pPr>
            <w:r w:rsidRPr="00B447F5">
              <w:rPr>
                <w:sz w:val="27"/>
                <w:szCs w:val="27"/>
                <w:lang w:val="en-US"/>
              </w:rPr>
              <w:t>Dây thừng dài.</w:t>
            </w:r>
          </w:p>
        </w:tc>
        <w:tc>
          <w:tcPr>
            <w:tcW w:w="1418" w:type="dxa"/>
            <w:vAlign w:val="center"/>
          </w:tcPr>
          <w:p w14:paraId="595D32E2" w14:textId="0DD1DCAC" w:rsidR="00040ABD" w:rsidRPr="00B447F5" w:rsidRDefault="00040ABD" w:rsidP="00040ABD">
            <w:pPr>
              <w:spacing w:line="276" w:lineRule="auto"/>
              <w:jc w:val="center"/>
              <w:rPr>
                <w:sz w:val="27"/>
                <w:szCs w:val="27"/>
              </w:rPr>
            </w:pPr>
            <w:r w:rsidRPr="00B447F5">
              <w:rPr>
                <w:bCs/>
                <w:sz w:val="27"/>
                <w:szCs w:val="27"/>
                <w:lang w:val="en-US"/>
              </w:rPr>
              <w:t>4 cái</w:t>
            </w:r>
          </w:p>
        </w:tc>
        <w:tc>
          <w:tcPr>
            <w:tcW w:w="4252" w:type="dxa"/>
            <w:vAlign w:val="center"/>
          </w:tcPr>
          <w:p w14:paraId="6775E4B6" w14:textId="470B6031" w:rsidR="00040ABD" w:rsidRPr="00B447F5" w:rsidRDefault="00040ABD" w:rsidP="00040ABD">
            <w:pPr>
              <w:spacing w:line="276" w:lineRule="auto"/>
              <w:rPr>
                <w:sz w:val="27"/>
                <w:szCs w:val="27"/>
              </w:rPr>
            </w:pPr>
            <w:r w:rsidRPr="00B447F5">
              <w:rPr>
                <w:sz w:val="27"/>
                <w:szCs w:val="27"/>
                <w:lang w:val="en-US"/>
              </w:rPr>
              <w:t>Chủ đề: Nhảy cao kiểu bước qua.</w:t>
            </w:r>
          </w:p>
        </w:tc>
        <w:tc>
          <w:tcPr>
            <w:tcW w:w="1560" w:type="dxa"/>
          </w:tcPr>
          <w:p w14:paraId="30D40770" w14:textId="77777777" w:rsidR="00040ABD" w:rsidRPr="00B447F5" w:rsidRDefault="00040ABD" w:rsidP="00040ABD">
            <w:pPr>
              <w:spacing w:line="276" w:lineRule="auto"/>
              <w:rPr>
                <w:sz w:val="27"/>
                <w:szCs w:val="27"/>
              </w:rPr>
            </w:pPr>
          </w:p>
        </w:tc>
      </w:tr>
      <w:tr w:rsidR="00040ABD" w:rsidRPr="00B447F5" w14:paraId="2A1E1A73" w14:textId="77777777" w:rsidTr="00CF785E">
        <w:trPr>
          <w:trHeight w:val="530"/>
        </w:trPr>
        <w:tc>
          <w:tcPr>
            <w:tcW w:w="964" w:type="dxa"/>
            <w:vAlign w:val="center"/>
          </w:tcPr>
          <w:p w14:paraId="28CD211E" w14:textId="1A760A00" w:rsidR="00040ABD" w:rsidRPr="00B447F5" w:rsidRDefault="00040ABD" w:rsidP="00040ABD">
            <w:pPr>
              <w:spacing w:line="276" w:lineRule="auto"/>
              <w:jc w:val="center"/>
              <w:rPr>
                <w:b/>
                <w:sz w:val="27"/>
                <w:szCs w:val="27"/>
                <w:lang w:val="en-SG"/>
              </w:rPr>
            </w:pPr>
            <w:r w:rsidRPr="00B447F5">
              <w:rPr>
                <w:b/>
                <w:sz w:val="27"/>
                <w:szCs w:val="27"/>
                <w:lang w:val="en-US"/>
              </w:rPr>
              <w:t>12</w:t>
            </w:r>
          </w:p>
        </w:tc>
        <w:tc>
          <w:tcPr>
            <w:tcW w:w="6378" w:type="dxa"/>
            <w:vAlign w:val="center"/>
          </w:tcPr>
          <w:p w14:paraId="607C372A" w14:textId="3D6A5F71" w:rsidR="00040ABD" w:rsidRPr="00B447F5" w:rsidRDefault="00040ABD" w:rsidP="00040ABD">
            <w:pPr>
              <w:spacing w:line="276" w:lineRule="auto"/>
              <w:rPr>
                <w:sz w:val="27"/>
                <w:szCs w:val="27"/>
              </w:rPr>
            </w:pPr>
            <w:r w:rsidRPr="00B447F5">
              <w:rPr>
                <w:sz w:val="27"/>
                <w:szCs w:val="27"/>
                <w:lang w:val="en-US"/>
              </w:rPr>
              <w:t>Dây nhảy cá nhân.</w:t>
            </w:r>
          </w:p>
        </w:tc>
        <w:tc>
          <w:tcPr>
            <w:tcW w:w="1418" w:type="dxa"/>
            <w:vAlign w:val="center"/>
          </w:tcPr>
          <w:p w14:paraId="185D3A1A" w14:textId="34DC49CB" w:rsidR="00040ABD" w:rsidRPr="00B447F5" w:rsidRDefault="00040ABD" w:rsidP="00040ABD">
            <w:pPr>
              <w:spacing w:line="276" w:lineRule="auto"/>
              <w:jc w:val="center"/>
              <w:rPr>
                <w:sz w:val="27"/>
                <w:szCs w:val="27"/>
              </w:rPr>
            </w:pPr>
            <w:r w:rsidRPr="00B447F5">
              <w:rPr>
                <w:bCs/>
                <w:sz w:val="27"/>
                <w:szCs w:val="27"/>
                <w:lang w:val="en-US"/>
              </w:rPr>
              <w:t>5 cái</w:t>
            </w:r>
          </w:p>
        </w:tc>
        <w:tc>
          <w:tcPr>
            <w:tcW w:w="4252" w:type="dxa"/>
            <w:vAlign w:val="center"/>
          </w:tcPr>
          <w:p w14:paraId="4B8AA3E1" w14:textId="77777777" w:rsidR="00040ABD" w:rsidRPr="00B447F5" w:rsidRDefault="00040ABD" w:rsidP="00040ABD">
            <w:pPr>
              <w:spacing w:line="276" w:lineRule="auto"/>
              <w:rPr>
                <w:sz w:val="27"/>
                <w:szCs w:val="27"/>
              </w:rPr>
            </w:pPr>
          </w:p>
        </w:tc>
        <w:tc>
          <w:tcPr>
            <w:tcW w:w="1560" w:type="dxa"/>
          </w:tcPr>
          <w:p w14:paraId="20BDBD91" w14:textId="77777777" w:rsidR="00040ABD" w:rsidRPr="00B447F5" w:rsidRDefault="00040ABD" w:rsidP="00040ABD">
            <w:pPr>
              <w:spacing w:line="276" w:lineRule="auto"/>
              <w:rPr>
                <w:sz w:val="27"/>
                <w:szCs w:val="27"/>
              </w:rPr>
            </w:pPr>
          </w:p>
        </w:tc>
      </w:tr>
      <w:tr w:rsidR="00040ABD" w:rsidRPr="00B447F5" w14:paraId="62A23F91" w14:textId="77777777" w:rsidTr="00CF785E">
        <w:trPr>
          <w:trHeight w:val="530"/>
        </w:trPr>
        <w:tc>
          <w:tcPr>
            <w:tcW w:w="964" w:type="dxa"/>
            <w:vAlign w:val="center"/>
          </w:tcPr>
          <w:p w14:paraId="142F0153" w14:textId="0207BF20" w:rsidR="00040ABD" w:rsidRPr="00B447F5" w:rsidRDefault="00040ABD" w:rsidP="00040ABD">
            <w:pPr>
              <w:spacing w:line="276" w:lineRule="auto"/>
              <w:jc w:val="center"/>
              <w:rPr>
                <w:b/>
                <w:sz w:val="27"/>
                <w:szCs w:val="27"/>
                <w:lang w:val="en-SG"/>
              </w:rPr>
            </w:pPr>
            <w:r w:rsidRPr="00B447F5">
              <w:rPr>
                <w:b/>
                <w:sz w:val="27"/>
                <w:szCs w:val="27"/>
                <w:lang w:val="en-US"/>
              </w:rPr>
              <w:t>13</w:t>
            </w:r>
          </w:p>
        </w:tc>
        <w:tc>
          <w:tcPr>
            <w:tcW w:w="6378" w:type="dxa"/>
            <w:vAlign w:val="center"/>
          </w:tcPr>
          <w:p w14:paraId="6A5295AE" w14:textId="7E3BE1F3" w:rsidR="00040ABD" w:rsidRPr="00B447F5" w:rsidRDefault="00040ABD" w:rsidP="00040ABD">
            <w:pPr>
              <w:spacing w:line="276" w:lineRule="auto"/>
              <w:rPr>
                <w:sz w:val="27"/>
                <w:szCs w:val="27"/>
              </w:rPr>
            </w:pPr>
            <w:r w:rsidRPr="00B447F5">
              <w:rPr>
                <w:sz w:val="27"/>
                <w:szCs w:val="27"/>
              </w:rPr>
              <w:t xml:space="preserve">Bộ dụng cụ nhảy cao. </w:t>
            </w:r>
          </w:p>
        </w:tc>
        <w:tc>
          <w:tcPr>
            <w:tcW w:w="1418" w:type="dxa"/>
            <w:vAlign w:val="center"/>
          </w:tcPr>
          <w:p w14:paraId="7D452DD1" w14:textId="5A581160" w:rsidR="00040ABD" w:rsidRPr="00B447F5" w:rsidRDefault="00040ABD" w:rsidP="00040ABD">
            <w:pPr>
              <w:spacing w:line="276" w:lineRule="auto"/>
              <w:jc w:val="center"/>
              <w:rPr>
                <w:sz w:val="27"/>
                <w:szCs w:val="27"/>
              </w:rPr>
            </w:pPr>
            <w:r w:rsidRPr="00B447F5">
              <w:rPr>
                <w:bCs/>
                <w:sz w:val="27"/>
                <w:szCs w:val="27"/>
                <w:lang w:val="en-US"/>
              </w:rPr>
              <w:t>1 bộ</w:t>
            </w:r>
          </w:p>
        </w:tc>
        <w:tc>
          <w:tcPr>
            <w:tcW w:w="4252" w:type="dxa"/>
            <w:vAlign w:val="center"/>
          </w:tcPr>
          <w:p w14:paraId="61FBA38F" w14:textId="77777777" w:rsidR="00040ABD" w:rsidRPr="00B447F5" w:rsidRDefault="00040ABD" w:rsidP="00040ABD">
            <w:pPr>
              <w:spacing w:line="276" w:lineRule="auto"/>
              <w:rPr>
                <w:sz w:val="27"/>
                <w:szCs w:val="27"/>
              </w:rPr>
            </w:pPr>
          </w:p>
        </w:tc>
        <w:tc>
          <w:tcPr>
            <w:tcW w:w="1560" w:type="dxa"/>
          </w:tcPr>
          <w:p w14:paraId="0DBE8FE0" w14:textId="77777777" w:rsidR="00040ABD" w:rsidRPr="00B447F5" w:rsidRDefault="00040ABD" w:rsidP="00040ABD">
            <w:pPr>
              <w:spacing w:line="276" w:lineRule="auto"/>
              <w:rPr>
                <w:sz w:val="27"/>
                <w:szCs w:val="27"/>
              </w:rPr>
            </w:pPr>
          </w:p>
        </w:tc>
      </w:tr>
      <w:tr w:rsidR="00040ABD" w:rsidRPr="00B447F5" w14:paraId="4C865209" w14:textId="77777777" w:rsidTr="00CF785E">
        <w:trPr>
          <w:trHeight w:val="530"/>
        </w:trPr>
        <w:tc>
          <w:tcPr>
            <w:tcW w:w="964" w:type="dxa"/>
            <w:vAlign w:val="center"/>
          </w:tcPr>
          <w:p w14:paraId="3B4611A9" w14:textId="7F9F8895" w:rsidR="00040ABD" w:rsidRPr="00B447F5" w:rsidRDefault="00040ABD" w:rsidP="00040ABD">
            <w:pPr>
              <w:spacing w:line="276" w:lineRule="auto"/>
              <w:jc w:val="center"/>
              <w:rPr>
                <w:b/>
                <w:sz w:val="27"/>
                <w:szCs w:val="27"/>
                <w:lang w:val="en-SG"/>
              </w:rPr>
            </w:pPr>
            <w:r w:rsidRPr="00B447F5">
              <w:rPr>
                <w:b/>
                <w:sz w:val="27"/>
                <w:szCs w:val="27"/>
                <w:lang w:val="en-US"/>
              </w:rPr>
              <w:t>14</w:t>
            </w:r>
          </w:p>
        </w:tc>
        <w:tc>
          <w:tcPr>
            <w:tcW w:w="6378" w:type="dxa"/>
            <w:vAlign w:val="center"/>
          </w:tcPr>
          <w:p w14:paraId="0A20512C" w14:textId="2647ADDF" w:rsidR="00040ABD" w:rsidRPr="00B447F5" w:rsidRDefault="00040ABD" w:rsidP="00040ABD">
            <w:pPr>
              <w:spacing w:line="276" w:lineRule="auto"/>
              <w:rPr>
                <w:sz w:val="27"/>
                <w:szCs w:val="27"/>
              </w:rPr>
            </w:pPr>
            <w:r w:rsidRPr="00B447F5">
              <w:rPr>
                <w:sz w:val="27"/>
                <w:szCs w:val="27"/>
                <w:lang w:val="en-US"/>
              </w:rPr>
              <w:t>Bục nhảy.</w:t>
            </w:r>
          </w:p>
        </w:tc>
        <w:tc>
          <w:tcPr>
            <w:tcW w:w="1418" w:type="dxa"/>
            <w:vAlign w:val="center"/>
          </w:tcPr>
          <w:p w14:paraId="14D6B11F" w14:textId="26E613AA" w:rsidR="00040ABD" w:rsidRPr="00B447F5" w:rsidRDefault="00040ABD" w:rsidP="00040ABD">
            <w:pPr>
              <w:spacing w:line="276" w:lineRule="auto"/>
              <w:jc w:val="center"/>
              <w:rPr>
                <w:sz w:val="27"/>
                <w:szCs w:val="27"/>
              </w:rPr>
            </w:pPr>
            <w:r w:rsidRPr="00B447F5">
              <w:rPr>
                <w:bCs/>
                <w:sz w:val="27"/>
                <w:szCs w:val="27"/>
                <w:lang w:val="en-US"/>
              </w:rPr>
              <w:t>20 chiếc</w:t>
            </w:r>
          </w:p>
        </w:tc>
        <w:tc>
          <w:tcPr>
            <w:tcW w:w="4252" w:type="dxa"/>
            <w:vAlign w:val="center"/>
          </w:tcPr>
          <w:p w14:paraId="0B55A537" w14:textId="77777777" w:rsidR="00040ABD" w:rsidRPr="00B447F5" w:rsidRDefault="00040ABD" w:rsidP="00040ABD">
            <w:pPr>
              <w:spacing w:line="276" w:lineRule="auto"/>
              <w:rPr>
                <w:sz w:val="27"/>
                <w:szCs w:val="27"/>
              </w:rPr>
            </w:pPr>
          </w:p>
        </w:tc>
        <w:tc>
          <w:tcPr>
            <w:tcW w:w="1560" w:type="dxa"/>
          </w:tcPr>
          <w:p w14:paraId="6FAFF63C" w14:textId="77777777" w:rsidR="00040ABD" w:rsidRPr="00B447F5" w:rsidRDefault="00040ABD" w:rsidP="00040ABD">
            <w:pPr>
              <w:spacing w:line="276" w:lineRule="auto"/>
              <w:rPr>
                <w:sz w:val="27"/>
                <w:szCs w:val="27"/>
              </w:rPr>
            </w:pPr>
          </w:p>
        </w:tc>
      </w:tr>
      <w:tr w:rsidR="00040ABD" w:rsidRPr="00B447F5" w14:paraId="2FB3EE7E" w14:textId="77777777" w:rsidTr="00CF785E">
        <w:trPr>
          <w:trHeight w:val="530"/>
        </w:trPr>
        <w:tc>
          <w:tcPr>
            <w:tcW w:w="964" w:type="dxa"/>
            <w:vAlign w:val="center"/>
          </w:tcPr>
          <w:p w14:paraId="0130DC7B" w14:textId="638D1774" w:rsidR="00040ABD" w:rsidRPr="00B447F5" w:rsidRDefault="00040ABD" w:rsidP="00040ABD">
            <w:pPr>
              <w:spacing w:line="276" w:lineRule="auto"/>
              <w:jc w:val="center"/>
              <w:rPr>
                <w:b/>
                <w:sz w:val="27"/>
                <w:szCs w:val="27"/>
                <w:lang w:val="en-SG"/>
              </w:rPr>
            </w:pPr>
            <w:r w:rsidRPr="00B447F5">
              <w:rPr>
                <w:b/>
                <w:sz w:val="27"/>
                <w:szCs w:val="27"/>
                <w:lang w:val="en-US"/>
              </w:rPr>
              <w:t>15</w:t>
            </w:r>
          </w:p>
        </w:tc>
        <w:tc>
          <w:tcPr>
            <w:tcW w:w="6378" w:type="dxa"/>
          </w:tcPr>
          <w:p w14:paraId="4A86F941" w14:textId="36C9ADE9" w:rsidR="00040ABD" w:rsidRPr="00B447F5" w:rsidRDefault="00040ABD" w:rsidP="00040ABD">
            <w:pPr>
              <w:spacing w:line="276" w:lineRule="auto"/>
              <w:rPr>
                <w:sz w:val="27"/>
                <w:szCs w:val="27"/>
              </w:rPr>
            </w:pPr>
            <w:r w:rsidRPr="00B447F5">
              <w:rPr>
                <w:bCs/>
                <w:sz w:val="27"/>
                <w:szCs w:val="27"/>
                <w:lang w:val="en-US"/>
              </w:rPr>
              <w:t xml:space="preserve">Loa đài, USB. </w:t>
            </w:r>
          </w:p>
        </w:tc>
        <w:tc>
          <w:tcPr>
            <w:tcW w:w="1418" w:type="dxa"/>
          </w:tcPr>
          <w:p w14:paraId="371510A6" w14:textId="72218547" w:rsidR="00040ABD" w:rsidRPr="00B447F5" w:rsidRDefault="00040ABD" w:rsidP="00040ABD">
            <w:pPr>
              <w:spacing w:line="276" w:lineRule="auto"/>
              <w:jc w:val="center"/>
              <w:rPr>
                <w:sz w:val="27"/>
                <w:szCs w:val="27"/>
              </w:rPr>
            </w:pPr>
            <w:r w:rsidRPr="00B447F5">
              <w:rPr>
                <w:bCs/>
                <w:sz w:val="27"/>
                <w:szCs w:val="27"/>
                <w:lang w:val="en-US"/>
              </w:rPr>
              <w:t>1 bộ</w:t>
            </w:r>
          </w:p>
        </w:tc>
        <w:tc>
          <w:tcPr>
            <w:tcW w:w="4252" w:type="dxa"/>
            <w:vAlign w:val="center"/>
          </w:tcPr>
          <w:p w14:paraId="3E2C9409" w14:textId="0B02F97F" w:rsidR="00040ABD" w:rsidRPr="00B447F5" w:rsidRDefault="00040ABD" w:rsidP="00040ABD">
            <w:pPr>
              <w:spacing w:line="276" w:lineRule="auto"/>
              <w:rPr>
                <w:sz w:val="27"/>
                <w:szCs w:val="27"/>
              </w:rPr>
            </w:pPr>
            <w:r w:rsidRPr="00B447F5">
              <w:rPr>
                <w:bCs/>
                <w:sz w:val="27"/>
                <w:szCs w:val="27"/>
                <w:lang w:val="en-US"/>
              </w:rPr>
              <w:t xml:space="preserve">Chủ đề: Bài tập thể dục. </w:t>
            </w:r>
          </w:p>
        </w:tc>
        <w:tc>
          <w:tcPr>
            <w:tcW w:w="1560" w:type="dxa"/>
          </w:tcPr>
          <w:p w14:paraId="4F37EE0B" w14:textId="77777777" w:rsidR="00040ABD" w:rsidRPr="00B447F5" w:rsidRDefault="00040ABD" w:rsidP="00040ABD">
            <w:pPr>
              <w:spacing w:line="276" w:lineRule="auto"/>
              <w:rPr>
                <w:sz w:val="27"/>
                <w:szCs w:val="27"/>
              </w:rPr>
            </w:pPr>
          </w:p>
        </w:tc>
      </w:tr>
      <w:tr w:rsidR="00040ABD" w:rsidRPr="00B447F5" w14:paraId="17FE41BE" w14:textId="77777777" w:rsidTr="00CF785E">
        <w:trPr>
          <w:trHeight w:val="530"/>
        </w:trPr>
        <w:tc>
          <w:tcPr>
            <w:tcW w:w="964" w:type="dxa"/>
            <w:vAlign w:val="center"/>
          </w:tcPr>
          <w:p w14:paraId="6FEED0BF" w14:textId="0C2A24A1" w:rsidR="00040ABD" w:rsidRPr="00B447F5" w:rsidRDefault="00040ABD" w:rsidP="00040ABD">
            <w:pPr>
              <w:spacing w:line="276" w:lineRule="auto"/>
              <w:jc w:val="center"/>
              <w:rPr>
                <w:b/>
                <w:sz w:val="27"/>
                <w:szCs w:val="27"/>
                <w:lang w:val="en-SG"/>
              </w:rPr>
            </w:pPr>
            <w:r w:rsidRPr="00B447F5">
              <w:rPr>
                <w:b/>
                <w:sz w:val="27"/>
                <w:szCs w:val="27"/>
                <w:lang w:val="en-US"/>
              </w:rPr>
              <w:t>16</w:t>
            </w:r>
          </w:p>
        </w:tc>
        <w:tc>
          <w:tcPr>
            <w:tcW w:w="6378" w:type="dxa"/>
          </w:tcPr>
          <w:p w14:paraId="37CB234D" w14:textId="47CBDD66" w:rsidR="00040ABD" w:rsidRPr="00B447F5" w:rsidRDefault="00040ABD" w:rsidP="00040ABD">
            <w:pPr>
              <w:spacing w:line="276" w:lineRule="auto"/>
              <w:rPr>
                <w:sz w:val="27"/>
                <w:szCs w:val="27"/>
              </w:rPr>
            </w:pPr>
            <w:r w:rsidRPr="00B447F5">
              <w:rPr>
                <w:bCs/>
                <w:sz w:val="27"/>
                <w:szCs w:val="27"/>
                <w:lang w:val="en-US"/>
              </w:rPr>
              <w:t>Vòng thể dục.</w:t>
            </w:r>
          </w:p>
        </w:tc>
        <w:tc>
          <w:tcPr>
            <w:tcW w:w="1418" w:type="dxa"/>
          </w:tcPr>
          <w:p w14:paraId="07161AD1" w14:textId="72F972A2" w:rsidR="00040ABD" w:rsidRPr="00B447F5" w:rsidRDefault="00040ABD" w:rsidP="00040ABD">
            <w:pPr>
              <w:spacing w:line="276" w:lineRule="auto"/>
              <w:jc w:val="center"/>
              <w:rPr>
                <w:sz w:val="27"/>
                <w:szCs w:val="27"/>
              </w:rPr>
            </w:pPr>
            <w:r w:rsidRPr="00B447F5">
              <w:rPr>
                <w:bCs/>
                <w:sz w:val="27"/>
                <w:szCs w:val="27"/>
                <w:lang w:val="en-US"/>
              </w:rPr>
              <w:t>10 chiếc</w:t>
            </w:r>
          </w:p>
        </w:tc>
        <w:tc>
          <w:tcPr>
            <w:tcW w:w="4252" w:type="dxa"/>
            <w:vAlign w:val="center"/>
          </w:tcPr>
          <w:p w14:paraId="760F6F3B" w14:textId="77777777" w:rsidR="00040ABD" w:rsidRPr="00B447F5" w:rsidRDefault="00040ABD" w:rsidP="00040ABD">
            <w:pPr>
              <w:spacing w:line="276" w:lineRule="auto"/>
              <w:rPr>
                <w:sz w:val="27"/>
                <w:szCs w:val="27"/>
              </w:rPr>
            </w:pPr>
          </w:p>
        </w:tc>
        <w:tc>
          <w:tcPr>
            <w:tcW w:w="1560" w:type="dxa"/>
          </w:tcPr>
          <w:p w14:paraId="492B2A30" w14:textId="77777777" w:rsidR="00040ABD" w:rsidRPr="00B447F5" w:rsidRDefault="00040ABD" w:rsidP="00040ABD">
            <w:pPr>
              <w:spacing w:line="276" w:lineRule="auto"/>
              <w:rPr>
                <w:sz w:val="27"/>
                <w:szCs w:val="27"/>
              </w:rPr>
            </w:pPr>
          </w:p>
        </w:tc>
      </w:tr>
      <w:tr w:rsidR="00040ABD" w:rsidRPr="00B447F5" w14:paraId="6AA743EE" w14:textId="77777777" w:rsidTr="00CF785E">
        <w:trPr>
          <w:trHeight w:val="530"/>
        </w:trPr>
        <w:tc>
          <w:tcPr>
            <w:tcW w:w="14572" w:type="dxa"/>
            <w:gridSpan w:val="5"/>
          </w:tcPr>
          <w:p w14:paraId="1BB0D9FB" w14:textId="210F2199" w:rsidR="00040ABD" w:rsidRPr="00B447F5" w:rsidRDefault="00997EFB" w:rsidP="00040ABD">
            <w:pPr>
              <w:spacing w:line="276" w:lineRule="auto"/>
              <w:jc w:val="center"/>
              <w:rPr>
                <w:sz w:val="27"/>
                <w:szCs w:val="27"/>
              </w:rPr>
            </w:pPr>
            <w:r w:rsidRPr="00B447F5">
              <w:rPr>
                <w:b/>
                <w:sz w:val="27"/>
                <w:szCs w:val="27"/>
                <w:lang w:val="en-US"/>
              </w:rPr>
              <w:lastRenderedPageBreak/>
              <w:t>GDTC</w:t>
            </w:r>
            <w:r w:rsidRPr="00B447F5">
              <w:rPr>
                <w:b/>
                <w:sz w:val="27"/>
                <w:szCs w:val="27"/>
              </w:rPr>
              <w:t xml:space="preserve"> </w:t>
            </w:r>
            <w:r w:rsidR="00040ABD" w:rsidRPr="00B447F5">
              <w:rPr>
                <w:b/>
                <w:sz w:val="27"/>
                <w:szCs w:val="27"/>
              </w:rPr>
              <w:t>9</w:t>
            </w:r>
          </w:p>
        </w:tc>
      </w:tr>
      <w:tr w:rsidR="00040ABD" w:rsidRPr="00B447F5" w14:paraId="6D8CC3B9" w14:textId="77777777" w:rsidTr="00CF785E">
        <w:trPr>
          <w:trHeight w:val="530"/>
        </w:trPr>
        <w:tc>
          <w:tcPr>
            <w:tcW w:w="964" w:type="dxa"/>
            <w:vAlign w:val="center"/>
          </w:tcPr>
          <w:p w14:paraId="1156FA0F" w14:textId="1DBBB63A" w:rsidR="00040ABD" w:rsidRPr="00B447F5" w:rsidRDefault="009A0615" w:rsidP="00207F19">
            <w:pPr>
              <w:spacing w:line="276" w:lineRule="auto"/>
              <w:jc w:val="center"/>
              <w:rPr>
                <w:b/>
                <w:sz w:val="27"/>
                <w:szCs w:val="27"/>
                <w:lang w:val="en-SG"/>
              </w:rPr>
            </w:pPr>
            <w:r w:rsidRPr="00B447F5">
              <w:rPr>
                <w:b/>
                <w:sz w:val="27"/>
                <w:szCs w:val="27"/>
                <w:lang w:val="en-SG"/>
              </w:rPr>
              <w:t>1</w:t>
            </w:r>
          </w:p>
        </w:tc>
        <w:tc>
          <w:tcPr>
            <w:tcW w:w="6378" w:type="dxa"/>
          </w:tcPr>
          <w:p w14:paraId="50C3C2E7" w14:textId="2BE6C6F1" w:rsidR="00040ABD" w:rsidRPr="00B447F5" w:rsidRDefault="00040ABD" w:rsidP="00040ABD">
            <w:pPr>
              <w:spacing w:line="276" w:lineRule="auto"/>
              <w:rPr>
                <w:sz w:val="27"/>
                <w:szCs w:val="27"/>
              </w:rPr>
            </w:pPr>
            <w:r w:rsidRPr="00B447F5">
              <w:rPr>
                <w:color w:val="000000" w:themeColor="text1"/>
                <w:spacing w:val="-10"/>
                <w:sz w:val="27"/>
                <w:szCs w:val="27"/>
              </w:rPr>
              <w:t>Tranh các động tác bổ trợ và minh hoạ kỹ thuật chạy cự li ngắn, chạy cự li trung bình, nhảy cao, bài tập thể dục và đá cầu.</w:t>
            </w:r>
          </w:p>
        </w:tc>
        <w:tc>
          <w:tcPr>
            <w:tcW w:w="1418" w:type="dxa"/>
            <w:vAlign w:val="center"/>
          </w:tcPr>
          <w:p w14:paraId="0118ED44" w14:textId="4F6AD0A3" w:rsidR="00040ABD" w:rsidRPr="00B447F5" w:rsidRDefault="00040ABD" w:rsidP="00040ABD">
            <w:pPr>
              <w:spacing w:line="276" w:lineRule="auto"/>
              <w:jc w:val="center"/>
              <w:rPr>
                <w:sz w:val="27"/>
                <w:szCs w:val="27"/>
              </w:rPr>
            </w:pPr>
            <w:r w:rsidRPr="00B447F5">
              <w:rPr>
                <w:bCs/>
                <w:color w:val="000000" w:themeColor="text1"/>
                <w:spacing w:val="-10"/>
                <w:sz w:val="27"/>
                <w:szCs w:val="27"/>
              </w:rPr>
              <w:t>2 bộ</w:t>
            </w:r>
          </w:p>
        </w:tc>
        <w:tc>
          <w:tcPr>
            <w:tcW w:w="4252" w:type="dxa"/>
            <w:vAlign w:val="center"/>
          </w:tcPr>
          <w:p w14:paraId="3452F8E9" w14:textId="4FD2CE53" w:rsidR="00040ABD" w:rsidRPr="00B447F5" w:rsidRDefault="00040ABD" w:rsidP="00040ABD">
            <w:pPr>
              <w:spacing w:line="276" w:lineRule="auto"/>
              <w:rPr>
                <w:sz w:val="27"/>
                <w:szCs w:val="27"/>
              </w:rPr>
            </w:pPr>
            <w:r w:rsidRPr="00B447F5">
              <w:rPr>
                <w:color w:val="000000" w:themeColor="text1"/>
                <w:spacing w:val="-10"/>
                <w:sz w:val="27"/>
                <w:szCs w:val="27"/>
              </w:rPr>
              <w:t xml:space="preserve">Chủ đề: Chạy cự li ngắn (100m), nhảy cao, chạy cư li trung bình, bài tập thể dục đá cầu. </w:t>
            </w:r>
          </w:p>
        </w:tc>
        <w:tc>
          <w:tcPr>
            <w:tcW w:w="1560" w:type="dxa"/>
            <w:vAlign w:val="center"/>
          </w:tcPr>
          <w:p w14:paraId="6E23C6C1" w14:textId="77777777" w:rsidR="00040ABD" w:rsidRPr="00B447F5" w:rsidRDefault="00040ABD" w:rsidP="00040ABD">
            <w:pPr>
              <w:spacing w:line="276" w:lineRule="auto"/>
              <w:rPr>
                <w:sz w:val="27"/>
                <w:szCs w:val="27"/>
              </w:rPr>
            </w:pPr>
          </w:p>
        </w:tc>
      </w:tr>
      <w:tr w:rsidR="00040ABD" w:rsidRPr="00B447F5" w14:paraId="170C0792" w14:textId="77777777" w:rsidTr="00CF785E">
        <w:trPr>
          <w:trHeight w:val="530"/>
        </w:trPr>
        <w:tc>
          <w:tcPr>
            <w:tcW w:w="964" w:type="dxa"/>
            <w:vAlign w:val="center"/>
          </w:tcPr>
          <w:p w14:paraId="7ADF27AC" w14:textId="7E24BA1B" w:rsidR="00040ABD" w:rsidRPr="00B447F5" w:rsidRDefault="009A0615" w:rsidP="00207F19">
            <w:pPr>
              <w:spacing w:line="276" w:lineRule="auto"/>
              <w:jc w:val="center"/>
              <w:rPr>
                <w:b/>
                <w:sz w:val="27"/>
                <w:szCs w:val="27"/>
                <w:lang w:val="en-SG"/>
              </w:rPr>
            </w:pPr>
            <w:r w:rsidRPr="00B447F5">
              <w:rPr>
                <w:b/>
                <w:sz w:val="27"/>
                <w:szCs w:val="27"/>
                <w:lang w:val="en-SG"/>
              </w:rPr>
              <w:t>2</w:t>
            </w:r>
          </w:p>
        </w:tc>
        <w:tc>
          <w:tcPr>
            <w:tcW w:w="6378" w:type="dxa"/>
            <w:vAlign w:val="center"/>
          </w:tcPr>
          <w:p w14:paraId="5E01EFD0" w14:textId="654224DC" w:rsidR="00040ABD" w:rsidRPr="00B447F5" w:rsidRDefault="00040ABD" w:rsidP="00040ABD">
            <w:pPr>
              <w:spacing w:line="276" w:lineRule="auto"/>
              <w:rPr>
                <w:sz w:val="27"/>
                <w:szCs w:val="27"/>
              </w:rPr>
            </w:pPr>
            <w:r w:rsidRPr="00B447F5">
              <w:rPr>
                <w:color w:val="000000" w:themeColor="text1"/>
                <w:spacing w:val="-10"/>
                <w:sz w:val="27"/>
                <w:szCs w:val="27"/>
              </w:rPr>
              <w:t>Thước dây, dây đích.</w:t>
            </w:r>
          </w:p>
        </w:tc>
        <w:tc>
          <w:tcPr>
            <w:tcW w:w="1418" w:type="dxa"/>
            <w:vAlign w:val="center"/>
          </w:tcPr>
          <w:p w14:paraId="0B59E1FF" w14:textId="358CFC8A" w:rsidR="00040ABD" w:rsidRPr="00B447F5" w:rsidRDefault="00040ABD" w:rsidP="00040ABD">
            <w:pPr>
              <w:spacing w:line="276" w:lineRule="auto"/>
              <w:jc w:val="center"/>
              <w:rPr>
                <w:sz w:val="27"/>
                <w:szCs w:val="27"/>
              </w:rPr>
            </w:pPr>
            <w:r w:rsidRPr="00B447F5">
              <w:rPr>
                <w:bCs/>
                <w:color w:val="000000" w:themeColor="text1"/>
                <w:spacing w:val="-10"/>
                <w:sz w:val="27"/>
                <w:szCs w:val="27"/>
              </w:rPr>
              <w:t>2 cái</w:t>
            </w:r>
          </w:p>
        </w:tc>
        <w:tc>
          <w:tcPr>
            <w:tcW w:w="4252" w:type="dxa"/>
            <w:vAlign w:val="center"/>
          </w:tcPr>
          <w:p w14:paraId="7CC11431" w14:textId="77777777" w:rsidR="00040ABD" w:rsidRPr="00B447F5" w:rsidRDefault="00040ABD" w:rsidP="00040ABD">
            <w:pPr>
              <w:spacing w:line="360" w:lineRule="auto"/>
              <w:jc w:val="both"/>
              <w:rPr>
                <w:color w:val="000000" w:themeColor="text1"/>
                <w:spacing w:val="-10"/>
                <w:sz w:val="27"/>
                <w:szCs w:val="27"/>
              </w:rPr>
            </w:pPr>
            <w:r w:rsidRPr="00B447F5">
              <w:rPr>
                <w:color w:val="000000" w:themeColor="text1"/>
                <w:spacing w:val="-10"/>
                <w:sz w:val="27"/>
                <w:szCs w:val="27"/>
              </w:rPr>
              <w:t xml:space="preserve">Chủ đề: Chạy cự li ngắn (100m). </w:t>
            </w:r>
          </w:p>
          <w:p w14:paraId="123FA88A" w14:textId="1630A8BE" w:rsidR="00040ABD" w:rsidRPr="00B447F5" w:rsidRDefault="00040ABD" w:rsidP="00040ABD">
            <w:pPr>
              <w:spacing w:line="276" w:lineRule="auto"/>
              <w:rPr>
                <w:sz w:val="27"/>
                <w:szCs w:val="27"/>
              </w:rPr>
            </w:pPr>
            <w:r w:rsidRPr="00B447F5">
              <w:rPr>
                <w:color w:val="000000" w:themeColor="text1"/>
                <w:spacing w:val="-10"/>
                <w:sz w:val="27"/>
                <w:szCs w:val="27"/>
                <w:lang w:val="de-DE"/>
              </w:rPr>
              <w:t xml:space="preserve">chạy cự li trung bình. </w:t>
            </w:r>
          </w:p>
        </w:tc>
        <w:tc>
          <w:tcPr>
            <w:tcW w:w="1560" w:type="dxa"/>
            <w:vAlign w:val="center"/>
          </w:tcPr>
          <w:p w14:paraId="2F3172C0" w14:textId="77777777" w:rsidR="00040ABD" w:rsidRPr="00B447F5" w:rsidRDefault="00040ABD" w:rsidP="00040ABD">
            <w:pPr>
              <w:spacing w:line="276" w:lineRule="auto"/>
              <w:rPr>
                <w:sz w:val="27"/>
                <w:szCs w:val="27"/>
              </w:rPr>
            </w:pPr>
          </w:p>
        </w:tc>
      </w:tr>
      <w:tr w:rsidR="00040ABD" w:rsidRPr="00B447F5" w14:paraId="71DDABD0" w14:textId="77777777" w:rsidTr="00CF785E">
        <w:trPr>
          <w:trHeight w:val="530"/>
        </w:trPr>
        <w:tc>
          <w:tcPr>
            <w:tcW w:w="964" w:type="dxa"/>
            <w:vAlign w:val="center"/>
          </w:tcPr>
          <w:p w14:paraId="6CB1C354" w14:textId="59B919DE" w:rsidR="00040ABD" w:rsidRPr="00B447F5" w:rsidRDefault="009A0615" w:rsidP="00207F19">
            <w:pPr>
              <w:spacing w:line="276" w:lineRule="auto"/>
              <w:jc w:val="center"/>
              <w:rPr>
                <w:b/>
                <w:sz w:val="27"/>
                <w:szCs w:val="27"/>
                <w:lang w:val="en-SG"/>
              </w:rPr>
            </w:pPr>
            <w:r w:rsidRPr="00B447F5">
              <w:rPr>
                <w:b/>
                <w:sz w:val="27"/>
                <w:szCs w:val="27"/>
                <w:lang w:val="en-SG"/>
              </w:rPr>
              <w:t>3</w:t>
            </w:r>
          </w:p>
        </w:tc>
        <w:tc>
          <w:tcPr>
            <w:tcW w:w="6378" w:type="dxa"/>
            <w:vAlign w:val="center"/>
          </w:tcPr>
          <w:p w14:paraId="7A9F531D" w14:textId="63C64E1F" w:rsidR="00040ABD" w:rsidRPr="00B447F5" w:rsidRDefault="00040ABD" w:rsidP="00040ABD">
            <w:pPr>
              <w:spacing w:line="276" w:lineRule="auto"/>
              <w:rPr>
                <w:sz w:val="27"/>
                <w:szCs w:val="27"/>
              </w:rPr>
            </w:pPr>
            <w:r w:rsidRPr="00B447F5">
              <w:rPr>
                <w:color w:val="000000" w:themeColor="text1"/>
                <w:spacing w:val="-10"/>
                <w:sz w:val="27"/>
                <w:szCs w:val="27"/>
              </w:rPr>
              <w:t>Đồng hồ bấm giây.</w:t>
            </w:r>
          </w:p>
        </w:tc>
        <w:tc>
          <w:tcPr>
            <w:tcW w:w="1418" w:type="dxa"/>
            <w:vAlign w:val="center"/>
          </w:tcPr>
          <w:p w14:paraId="4D448B6D" w14:textId="49AFF7F1" w:rsidR="00040ABD" w:rsidRPr="00B447F5" w:rsidRDefault="00040ABD" w:rsidP="00040ABD">
            <w:pPr>
              <w:spacing w:line="276" w:lineRule="auto"/>
              <w:jc w:val="center"/>
              <w:rPr>
                <w:sz w:val="27"/>
                <w:szCs w:val="27"/>
              </w:rPr>
            </w:pPr>
            <w:r w:rsidRPr="00B447F5">
              <w:rPr>
                <w:bCs/>
                <w:color w:val="000000" w:themeColor="text1"/>
                <w:spacing w:val="-10"/>
                <w:sz w:val="27"/>
                <w:szCs w:val="27"/>
              </w:rPr>
              <w:t>4 cái</w:t>
            </w:r>
          </w:p>
        </w:tc>
        <w:tc>
          <w:tcPr>
            <w:tcW w:w="4252" w:type="dxa"/>
            <w:vAlign w:val="center"/>
          </w:tcPr>
          <w:p w14:paraId="59A5B33B" w14:textId="77777777" w:rsidR="00040ABD" w:rsidRPr="00B447F5" w:rsidRDefault="00040ABD" w:rsidP="00040ABD">
            <w:pPr>
              <w:spacing w:line="276" w:lineRule="auto"/>
              <w:rPr>
                <w:sz w:val="27"/>
                <w:szCs w:val="27"/>
              </w:rPr>
            </w:pPr>
          </w:p>
        </w:tc>
        <w:tc>
          <w:tcPr>
            <w:tcW w:w="1560" w:type="dxa"/>
            <w:vAlign w:val="center"/>
          </w:tcPr>
          <w:p w14:paraId="44D9C815" w14:textId="77777777" w:rsidR="00040ABD" w:rsidRPr="00B447F5" w:rsidRDefault="00040ABD" w:rsidP="00040ABD">
            <w:pPr>
              <w:spacing w:line="276" w:lineRule="auto"/>
              <w:rPr>
                <w:sz w:val="27"/>
                <w:szCs w:val="27"/>
              </w:rPr>
            </w:pPr>
          </w:p>
        </w:tc>
      </w:tr>
      <w:tr w:rsidR="00040ABD" w:rsidRPr="00B447F5" w14:paraId="56B8AFB3" w14:textId="77777777" w:rsidTr="00CF785E">
        <w:trPr>
          <w:trHeight w:val="530"/>
        </w:trPr>
        <w:tc>
          <w:tcPr>
            <w:tcW w:w="964" w:type="dxa"/>
            <w:vAlign w:val="center"/>
          </w:tcPr>
          <w:p w14:paraId="73526226" w14:textId="1A0B844B" w:rsidR="00040ABD" w:rsidRPr="00B447F5" w:rsidRDefault="009A0615" w:rsidP="00207F19">
            <w:pPr>
              <w:spacing w:line="276" w:lineRule="auto"/>
              <w:jc w:val="center"/>
              <w:rPr>
                <w:b/>
                <w:sz w:val="27"/>
                <w:szCs w:val="27"/>
                <w:lang w:val="en-SG"/>
              </w:rPr>
            </w:pPr>
            <w:r w:rsidRPr="00B447F5">
              <w:rPr>
                <w:b/>
                <w:sz w:val="27"/>
                <w:szCs w:val="27"/>
                <w:lang w:val="en-SG"/>
              </w:rPr>
              <w:t>4</w:t>
            </w:r>
          </w:p>
        </w:tc>
        <w:tc>
          <w:tcPr>
            <w:tcW w:w="6378" w:type="dxa"/>
            <w:vAlign w:val="center"/>
          </w:tcPr>
          <w:p w14:paraId="3A8C511A" w14:textId="7EC7BBFA" w:rsidR="00040ABD" w:rsidRPr="00B447F5" w:rsidRDefault="00040ABD" w:rsidP="00040ABD">
            <w:pPr>
              <w:spacing w:line="276" w:lineRule="auto"/>
              <w:rPr>
                <w:sz w:val="27"/>
                <w:szCs w:val="27"/>
              </w:rPr>
            </w:pPr>
            <w:r w:rsidRPr="00B447F5">
              <w:rPr>
                <w:color w:val="000000" w:themeColor="text1"/>
                <w:spacing w:val="-10"/>
                <w:sz w:val="27"/>
                <w:szCs w:val="27"/>
              </w:rPr>
              <w:t>Còi, cờ, cọc nấm báo hiệu.</w:t>
            </w:r>
          </w:p>
        </w:tc>
        <w:tc>
          <w:tcPr>
            <w:tcW w:w="1418" w:type="dxa"/>
            <w:vAlign w:val="center"/>
          </w:tcPr>
          <w:p w14:paraId="341031AE" w14:textId="4F836772" w:rsidR="00040ABD" w:rsidRPr="00B447F5" w:rsidRDefault="00040ABD" w:rsidP="00040ABD">
            <w:pPr>
              <w:spacing w:line="276" w:lineRule="auto"/>
              <w:jc w:val="center"/>
              <w:rPr>
                <w:sz w:val="27"/>
                <w:szCs w:val="27"/>
              </w:rPr>
            </w:pPr>
            <w:r w:rsidRPr="00B447F5">
              <w:rPr>
                <w:bCs/>
                <w:color w:val="000000" w:themeColor="text1"/>
                <w:spacing w:val="-10"/>
                <w:sz w:val="27"/>
                <w:szCs w:val="27"/>
              </w:rPr>
              <w:t>10 cái</w:t>
            </w:r>
          </w:p>
        </w:tc>
        <w:tc>
          <w:tcPr>
            <w:tcW w:w="4252" w:type="dxa"/>
            <w:vAlign w:val="center"/>
          </w:tcPr>
          <w:p w14:paraId="6C4EB4E1" w14:textId="7F24638A" w:rsidR="00040ABD" w:rsidRPr="00B447F5" w:rsidRDefault="00040ABD" w:rsidP="00040ABD">
            <w:pPr>
              <w:spacing w:line="276" w:lineRule="auto"/>
              <w:rPr>
                <w:sz w:val="27"/>
                <w:szCs w:val="27"/>
              </w:rPr>
            </w:pPr>
            <w:r w:rsidRPr="00B447F5">
              <w:rPr>
                <w:color w:val="000000" w:themeColor="text1"/>
                <w:spacing w:val="-10"/>
                <w:sz w:val="27"/>
                <w:szCs w:val="27"/>
              </w:rPr>
              <w:t>Tất cả các tiết dạy.</w:t>
            </w:r>
          </w:p>
        </w:tc>
        <w:tc>
          <w:tcPr>
            <w:tcW w:w="1560" w:type="dxa"/>
            <w:vAlign w:val="center"/>
          </w:tcPr>
          <w:p w14:paraId="227DFF52" w14:textId="77777777" w:rsidR="00040ABD" w:rsidRPr="00B447F5" w:rsidRDefault="00040ABD" w:rsidP="00040ABD">
            <w:pPr>
              <w:spacing w:line="276" w:lineRule="auto"/>
              <w:rPr>
                <w:sz w:val="27"/>
                <w:szCs w:val="27"/>
              </w:rPr>
            </w:pPr>
          </w:p>
        </w:tc>
      </w:tr>
      <w:tr w:rsidR="00040ABD" w:rsidRPr="00B447F5" w14:paraId="43C4EEE3" w14:textId="77777777" w:rsidTr="00CF785E">
        <w:trPr>
          <w:trHeight w:val="530"/>
        </w:trPr>
        <w:tc>
          <w:tcPr>
            <w:tcW w:w="964" w:type="dxa"/>
            <w:vAlign w:val="center"/>
          </w:tcPr>
          <w:p w14:paraId="211B9809" w14:textId="38D6533E" w:rsidR="00040ABD" w:rsidRPr="00B447F5" w:rsidRDefault="009A0615" w:rsidP="00207F19">
            <w:pPr>
              <w:spacing w:line="276" w:lineRule="auto"/>
              <w:jc w:val="center"/>
              <w:rPr>
                <w:b/>
                <w:sz w:val="27"/>
                <w:szCs w:val="27"/>
                <w:lang w:val="en-SG"/>
              </w:rPr>
            </w:pPr>
            <w:r w:rsidRPr="00B447F5">
              <w:rPr>
                <w:b/>
                <w:sz w:val="27"/>
                <w:szCs w:val="27"/>
                <w:lang w:val="en-SG"/>
              </w:rPr>
              <w:t>5</w:t>
            </w:r>
          </w:p>
        </w:tc>
        <w:tc>
          <w:tcPr>
            <w:tcW w:w="6378" w:type="dxa"/>
            <w:vAlign w:val="center"/>
          </w:tcPr>
          <w:p w14:paraId="3AA4512F" w14:textId="320BB140" w:rsidR="00040ABD" w:rsidRPr="00B447F5" w:rsidRDefault="00040ABD" w:rsidP="00040ABD">
            <w:pPr>
              <w:spacing w:line="276" w:lineRule="auto"/>
              <w:rPr>
                <w:sz w:val="27"/>
                <w:szCs w:val="27"/>
              </w:rPr>
            </w:pPr>
            <w:r w:rsidRPr="00B447F5">
              <w:rPr>
                <w:color w:val="000000" w:themeColor="text1"/>
                <w:spacing w:val="-10"/>
                <w:sz w:val="27"/>
                <w:szCs w:val="27"/>
              </w:rPr>
              <w:t>Thang dây.</w:t>
            </w:r>
          </w:p>
        </w:tc>
        <w:tc>
          <w:tcPr>
            <w:tcW w:w="1418" w:type="dxa"/>
            <w:vAlign w:val="center"/>
          </w:tcPr>
          <w:p w14:paraId="4CCB4F97" w14:textId="059BB181" w:rsidR="00040ABD" w:rsidRPr="00B447F5" w:rsidRDefault="00040ABD" w:rsidP="00040ABD">
            <w:pPr>
              <w:spacing w:line="276" w:lineRule="auto"/>
              <w:jc w:val="center"/>
              <w:rPr>
                <w:sz w:val="27"/>
                <w:szCs w:val="27"/>
              </w:rPr>
            </w:pPr>
            <w:r w:rsidRPr="00B447F5">
              <w:rPr>
                <w:bCs/>
                <w:color w:val="000000" w:themeColor="text1"/>
                <w:spacing w:val="-10"/>
                <w:sz w:val="27"/>
                <w:szCs w:val="27"/>
              </w:rPr>
              <w:t>4 bộ</w:t>
            </w:r>
          </w:p>
        </w:tc>
        <w:tc>
          <w:tcPr>
            <w:tcW w:w="4252" w:type="dxa"/>
            <w:vAlign w:val="center"/>
          </w:tcPr>
          <w:p w14:paraId="2EB933B1" w14:textId="40F55FC1" w:rsidR="00040ABD" w:rsidRPr="00B447F5" w:rsidRDefault="00040ABD" w:rsidP="00040ABD">
            <w:pPr>
              <w:spacing w:line="276" w:lineRule="auto"/>
              <w:rPr>
                <w:sz w:val="27"/>
                <w:szCs w:val="27"/>
              </w:rPr>
            </w:pPr>
            <w:r w:rsidRPr="00B447F5">
              <w:rPr>
                <w:color w:val="000000" w:themeColor="text1"/>
                <w:spacing w:val="-10"/>
                <w:sz w:val="27"/>
                <w:szCs w:val="27"/>
              </w:rPr>
              <w:t xml:space="preserve">Chủ đề: Chạy cự li trung bình. </w:t>
            </w:r>
          </w:p>
        </w:tc>
        <w:tc>
          <w:tcPr>
            <w:tcW w:w="1560" w:type="dxa"/>
            <w:vAlign w:val="center"/>
          </w:tcPr>
          <w:p w14:paraId="1200CCFE" w14:textId="77777777" w:rsidR="00040ABD" w:rsidRPr="00B447F5" w:rsidRDefault="00040ABD" w:rsidP="00040ABD">
            <w:pPr>
              <w:spacing w:line="276" w:lineRule="auto"/>
              <w:rPr>
                <w:sz w:val="27"/>
                <w:szCs w:val="27"/>
              </w:rPr>
            </w:pPr>
          </w:p>
        </w:tc>
      </w:tr>
      <w:tr w:rsidR="00040ABD" w:rsidRPr="00B447F5" w14:paraId="504C241A" w14:textId="77777777" w:rsidTr="00CF785E">
        <w:trPr>
          <w:trHeight w:val="530"/>
        </w:trPr>
        <w:tc>
          <w:tcPr>
            <w:tcW w:w="964" w:type="dxa"/>
            <w:vAlign w:val="center"/>
          </w:tcPr>
          <w:p w14:paraId="46FA4ED5" w14:textId="2AF87AE4" w:rsidR="00040ABD" w:rsidRPr="00B447F5" w:rsidRDefault="009A0615" w:rsidP="00207F19">
            <w:pPr>
              <w:spacing w:line="276" w:lineRule="auto"/>
              <w:jc w:val="center"/>
              <w:rPr>
                <w:b/>
                <w:sz w:val="27"/>
                <w:szCs w:val="27"/>
                <w:lang w:val="en-SG"/>
              </w:rPr>
            </w:pPr>
            <w:r w:rsidRPr="00B447F5">
              <w:rPr>
                <w:b/>
                <w:sz w:val="27"/>
                <w:szCs w:val="27"/>
                <w:lang w:val="en-SG"/>
              </w:rPr>
              <w:t>6</w:t>
            </w:r>
          </w:p>
        </w:tc>
        <w:tc>
          <w:tcPr>
            <w:tcW w:w="6378" w:type="dxa"/>
          </w:tcPr>
          <w:p w14:paraId="0BAF2244" w14:textId="20674A4E" w:rsidR="00040ABD" w:rsidRPr="00B447F5" w:rsidRDefault="00040ABD" w:rsidP="00040ABD">
            <w:pPr>
              <w:spacing w:line="276" w:lineRule="auto"/>
              <w:rPr>
                <w:sz w:val="27"/>
                <w:szCs w:val="27"/>
              </w:rPr>
            </w:pPr>
            <w:r w:rsidRPr="00B447F5">
              <w:rPr>
                <w:bCs/>
                <w:color w:val="000000" w:themeColor="text1"/>
                <w:spacing w:val="-10"/>
                <w:sz w:val="27"/>
                <w:szCs w:val="27"/>
              </w:rPr>
              <w:t>Giỏ đựng cầu</w:t>
            </w:r>
          </w:p>
        </w:tc>
        <w:tc>
          <w:tcPr>
            <w:tcW w:w="1418" w:type="dxa"/>
            <w:vAlign w:val="center"/>
          </w:tcPr>
          <w:p w14:paraId="58C238DC" w14:textId="359A47FC" w:rsidR="00040ABD" w:rsidRPr="00B447F5" w:rsidRDefault="00040ABD" w:rsidP="00040ABD">
            <w:pPr>
              <w:spacing w:line="276" w:lineRule="auto"/>
              <w:jc w:val="center"/>
              <w:rPr>
                <w:sz w:val="27"/>
                <w:szCs w:val="27"/>
              </w:rPr>
            </w:pPr>
            <w:r w:rsidRPr="00B447F5">
              <w:rPr>
                <w:bCs/>
                <w:color w:val="000000" w:themeColor="text1"/>
                <w:spacing w:val="-10"/>
                <w:sz w:val="27"/>
                <w:szCs w:val="27"/>
              </w:rPr>
              <w:t>4 chiếc</w:t>
            </w:r>
          </w:p>
        </w:tc>
        <w:tc>
          <w:tcPr>
            <w:tcW w:w="4252" w:type="dxa"/>
            <w:vAlign w:val="center"/>
          </w:tcPr>
          <w:p w14:paraId="2E0C2591" w14:textId="77777777" w:rsidR="00040ABD" w:rsidRPr="00B447F5" w:rsidRDefault="00040ABD" w:rsidP="00040ABD">
            <w:pPr>
              <w:spacing w:line="276" w:lineRule="auto"/>
              <w:rPr>
                <w:sz w:val="27"/>
                <w:szCs w:val="27"/>
              </w:rPr>
            </w:pPr>
          </w:p>
        </w:tc>
        <w:tc>
          <w:tcPr>
            <w:tcW w:w="1560" w:type="dxa"/>
            <w:vAlign w:val="center"/>
          </w:tcPr>
          <w:p w14:paraId="2309F6C2" w14:textId="77777777" w:rsidR="00040ABD" w:rsidRPr="00B447F5" w:rsidRDefault="00040ABD" w:rsidP="00040ABD">
            <w:pPr>
              <w:spacing w:line="276" w:lineRule="auto"/>
              <w:rPr>
                <w:sz w:val="27"/>
                <w:szCs w:val="27"/>
              </w:rPr>
            </w:pPr>
          </w:p>
        </w:tc>
      </w:tr>
      <w:tr w:rsidR="00040ABD" w:rsidRPr="00B447F5" w14:paraId="53EA3F41" w14:textId="77777777" w:rsidTr="00CF785E">
        <w:trPr>
          <w:trHeight w:val="530"/>
        </w:trPr>
        <w:tc>
          <w:tcPr>
            <w:tcW w:w="964" w:type="dxa"/>
            <w:vAlign w:val="center"/>
          </w:tcPr>
          <w:p w14:paraId="63CF1C22" w14:textId="428929B7" w:rsidR="00040ABD" w:rsidRPr="00B447F5" w:rsidRDefault="009A0615" w:rsidP="00207F19">
            <w:pPr>
              <w:spacing w:line="276" w:lineRule="auto"/>
              <w:jc w:val="center"/>
              <w:rPr>
                <w:b/>
                <w:sz w:val="27"/>
                <w:szCs w:val="27"/>
                <w:lang w:val="en-SG"/>
              </w:rPr>
            </w:pPr>
            <w:r w:rsidRPr="00B447F5">
              <w:rPr>
                <w:b/>
                <w:sz w:val="27"/>
                <w:szCs w:val="27"/>
                <w:lang w:val="en-SG"/>
              </w:rPr>
              <w:t>7</w:t>
            </w:r>
          </w:p>
        </w:tc>
        <w:tc>
          <w:tcPr>
            <w:tcW w:w="6378" w:type="dxa"/>
          </w:tcPr>
          <w:p w14:paraId="1B773678" w14:textId="7AC86A7B" w:rsidR="00040ABD" w:rsidRPr="00B447F5" w:rsidRDefault="00040ABD" w:rsidP="00040ABD">
            <w:pPr>
              <w:spacing w:line="276" w:lineRule="auto"/>
              <w:rPr>
                <w:sz w:val="27"/>
                <w:szCs w:val="27"/>
              </w:rPr>
            </w:pPr>
            <w:r w:rsidRPr="00B447F5">
              <w:rPr>
                <w:bCs/>
                <w:color w:val="000000" w:themeColor="text1"/>
                <w:spacing w:val="-10"/>
                <w:sz w:val="27"/>
                <w:szCs w:val="27"/>
              </w:rPr>
              <w:t>Bảng bật cao</w:t>
            </w:r>
          </w:p>
        </w:tc>
        <w:tc>
          <w:tcPr>
            <w:tcW w:w="1418" w:type="dxa"/>
            <w:vAlign w:val="center"/>
          </w:tcPr>
          <w:p w14:paraId="47716592" w14:textId="75A9EC03" w:rsidR="00040ABD" w:rsidRPr="00B447F5" w:rsidRDefault="00040ABD" w:rsidP="00040ABD">
            <w:pPr>
              <w:spacing w:line="276" w:lineRule="auto"/>
              <w:jc w:val="center"/>
              <w:rPr>
                <w:sz w:val="27"/>
                <w:szCs w:val="27"/>
              </w:rPr>
            </w:pPr>
            <w:r w:rsidRPr="00B447F5">
              <w:rPr>
                <w:bCs/>
                <w:color w:val="000000" w:themeColor="text1"/>
                <w:spacing w:val="-10"/>
                <w:sz w:val="27"/>
                <w:szCs w:val="27"/>
              </w:rPr>
              <w:t>4 chiếc</w:t>
            </w:r>
          </w:p>
        </w:tc>
        <w:tc>
          <w:tcPr>
            <w:tcW w:w="4252" w:type="dxa"/>
            <w:vAlign w:val="center"/>
          </w:tcPr>
          <w:p w14:paraId="645272EB" w14:textId="77777777" w:rsidR="00040ABD" w:rsidRPr="00B447F5" w:rsidRDefault="00040ABD" w:rsidP="00040ABD">
            <w:pPr>
              <w:spacing w:line="276" w:lineRule="auto"/>
              <w:rPr>
                <w:sz w:val="27"/>
                <w:szCs w:val="27"/>
              </w:rPr>
            </w:pPr>
          </w:p>
        </w:tc>
        <w:tc>
          <w:tcPr>
            <w:tcW w:w="1560" w:type="dxa"/>
            <w:vAlign w:val="center"/>
          </w:tcPr>
          <w:p w14:paraId="4A0F9C41" w14:textId="77777777" w:rsidR="00040ABD" w:rsidRPr="00B447F5" w:rsidRDefault="00040ABD" w:rsidP="00040ABD">
            <w:pPr>
              <w:spacing w:line="276" w:lineRule="auto"/>
              <w:rPr>
                <w:sz w:val="27"/>
                <w:szCs w:val="27"/>
              </w:rPr>
            </w:pPr>
          </w:p>
        </w:tc>
      </w:tr>
      <w:tr w:rsidR="00040ABD" w:rsidRPr="00B447F5" w14:paraId="6B9C1082" w14:textId="77777777" w:rsidTr="00CF785E">
        <w:trPr>
          <w:trHeight w:val="530"/>
        </w:trPr>
        <w:tc>
          <w:tcPr>
            <w:tcW w:w="964" w:type="dxa"/>
            <w:vAlign w:val="center"/>
          </w:tcPr>
          <w:p w14:paraId="15EA9664" w14:textId="62DA729F" w:rsidR="00040ABD" w:rsidRPr="00B447F5" w:rsidRDefault="009A0615" w:rsidP="00207F19">
            <w:pPr>
              <w:spacing w:line="276" w:lineRule="auto"/>
              <w:jc w:val="center"/>
              <w:rPr>
                <w:b/>
                <w:sz w:val="27"/>
                <w:szCs w:val="27"/>
                <w:lang w:val="en-SG"/>
              </w:rPr>
            </w:pPr>
            <w:r w:rsidRPr="00B447F5">
              <w:rPr>
                <w:b/>
                <w:sz w:val="27"/>
                <w:szCs w:val="27"/>
                <w:lang w:val="en-SG"/>
              </w:rPr>
              <w:t>8</w:t>
            </w:r>
          </w:p>
        </w:tc>
        <w:tc>
          <w:tcPr>
            <w:tcW w:w="6378" w:type="dxa"/>
            <w:vAlign w:val="center"/>
          </w:tcPr>
          <w:p w14:paraId="63983BBD" w14:textId="12D02EB2" w:rsidR="00040ABD" w:rsidRPr="00B447F5" w:rsidRDefault="00040ABD" w:rsidP="00040ABD">
            <w:pPr>
              <w:spacing w:line="276" w:lineRule="auto"/>
              <w:rPr>
                <w:sz w:val="27"/>
                <w:szCs w:val="27"/>
              </w:rPr>
            </w:pPr>
            <w:r w:rsidRPr="00B447F5">
              <w:rPr>
                <w:color w:val="000000" w:themeColor="text1"/>
                <w:spacing w:val="-10"/>
                <w:sz w:val="27"/>
                <w:szCs w:val="27"/>
              </w:rPr>
              <w:t>Bàn đạp.</w:t>
            </w:r>
          </w:p>
        </w:tc>
        <w:tc>
          <w:tcPr>
            <w:tcW w:w="1418" w:type="dxa"/>
            <w:vAlign w:val="center"/>
          </w:tcPr>
          <w:p w14:paraId="6238B174" w14:textId="579C2307" w:rsidR="00040ABD" w:rsidRPr="00B447F5" w:rsidRDefault="00040ABD" w:rsidP="00040ABD">
            <w:pPr>
              <w:spacing w:line="276" w:lineRule="auto"/>
              <w:jc w:val="center"/>
              <w:rPr>
                <w:sz w:val="27"/>
                <w:szCs w:val="27"/>
              </w:rPr>
            </w:pPr>
            <w:r w:rsidRPr="00B447F5">
              <w:rPr>
                <w:bCs/>
                <w:color w:val="000000" w:themeColor="text1"/>
                <w:spacing w:val="-10"/>
                <w:sz w:val="27"/>
                <w:szCs w:val="27"/>
              </w:rPr>
              <w:t>5 bộ</w:t>
            </w:r>
          </w:p>
        </w:tc>
        <w:tc>
          <w:tcPr>
            <w:tcW w:w="4252" w:type="dxa"/>
            <w:vAlign w:val="center"/>
          </w:tcPr>
          <w:p w14:paraId="33FC8948" w14:textId="1BF89E82" w:rsidR="00040ABD" w:rsidRPr="00B447F5" w:rsidRDefault="00040ABD" w:rsidP="00040ABD">
            <w:pPr>
              <w:spacing w:line="276" w:lineRule="auto"/>
              <w:rPr>
                <w:sz w:val="27"/>
                <w:szCs w:val="27"/>
              </w:rPr>
            </w:pPr>
            <w:r w:rsidRPr="00B447F5">
              <w:rPr>
                <w:color w:val="000000" w:themeColor="text1"/>
                <w:spacing w:val="-10"/>
                <w:sz w:val="27"/>
                <w:szCs w:val="27"/>
              </w:rPr>
              <w:t xml:space="preserve">Chủ đề: Chạy cự li ngắn (100m). </w:t>
            </w:r>
          </w:p>
        </w:tc>
        <w:tc>
          <w:tcPr>
            <w:tcW w:w="1560" w:type="dxa"/>
            <w:vAlign w:val="center"/>
          </w:tcPr>
          <w:p w14:paraId="7A2B5656" w14:textId="77777777" w:rsidR="00040ABD" w:rsidRPr="00B447F5" w:rsidRDefault="00040ABD" w:rsidP="00040ABD">
            <w:pPr>
              <w:spacing w:line="276" w:lineRule="auto"/>
              <w:rPr>
                <w:sz w:val="27"/>
                <w:szCs w:val="27"/>
              </w:rPr>
            </w:pPr>
          </w:p>
        </w:tc>
      </w:tr>
      <w:tr w:rsidR="00040ABD" w:rsidRPr="00B447F5" w14:paraId="1F42BB33" w14:textId="77777777" w:rsidTr="00CF785E">
        <w:trPr>
          <w:trHeight w:val="530"/>
        </w:trPr>
        <w:tc>
          <w:tcPr>
            <w:tcW w:w="964" w:type="dxa"/>
            <w:vAlign w:val="center"/>
          </w:tcPr>
          <w:p w14:paraId="557C5E90" w14:textId="1EB64F33" w:rsidR="00040ABD" w:rsidRPr="00B447F5" w:rsidRDefault="009A0615" w:rsidP="00207F19">
            <w:pPr>
              <w:spacing w:line="276" w:lineRule="auto"/>
              <w:jc w:val="center"/>
              <w:rPr>
                <w:b/>
                <w:sz w:val="27"/>
                <w:szCs w:val="27"/>
                <w:lang w:val="en-SG"/>
              </w:rPr>
            </w:pPr>
            <w:r w:rsidRPr="00B447F5">
              <w:rPr>
                <w:b/>
                <w:sz w:val="27"/>
                <w:szCs w:val="27"/>
                <w:lang w:val="en-SG"/>
              </w:rPr>
              <w:t>9</w:t>
            </w:r>
          </w:p>
        </w:tc>
        <w:tc>
          <w:tcPr>
            <w:tcW w:w="6378" w:type="dxa"/>
            <w:vAlign w:val="center"/>
          </w:tcPr>
          <w:p w14:paraId="1F449EA5" w14:textId="2BE5A856" w:rsidR="00040ABD" w:rsidRPr="00B447F5" w:rsidRDefault="00040ABD" w:rsidP="00040ABD">
            <w:pPr>
              <w:spacing w:line="276" w:lineRule="auto"/>
              <w:rPr>
                <w:sz w:val="27"/>
                <w:szCs w:val="27"/>
              </w:rPr>
            </w:pPr>
            <w:r w:rsidRPr="00B447F5">
              <w:rPr>
                <w:color w:val="000000" w:themeColor="text1"/>
                <w:spacing w:val="-10"/>
                <w:sz w:val="27"/>
                <w:szCs w:val="27"/>
              </w:rPr>
              <w:t>Cầu đá.</w:t>
            </w:r>
          </w:p>
        </w:tc>
        <w:tc>
          <w:tcPr>
            <w:tcW w:w="1418" w:type="dxa"/>
            <w:vAlign w:val="center"/>
          </w:tcPr>
          <w:p w14:paraId="2686DBBC" w14:textId="2477AD2E" w:rsidR="00040ABD" w:rsidRPr="00B447F5" w:rsidRDefault="00040ABD" w:rsidP="00040ABD">
            <w:pPr>
              <w:spacing w:line="276" w:lineRule="auto"/>
              <w:jc w:val="center"/>
              <w:rPr>
                <w:sz w:val="27"/>
                <w:szCs w:val="27"/>
              </w:rPr>
            </w:pPr>
            <w:r w:rsidRPr="00B447F5">
              <w:rPr>
                <w:bCs/>
                <w:color w:val="000000" w:themeColor="text1"/>
                <w:spacing w:val="-10"/>
                <w:sz w:val="27"/>
                <w:szCs w:val="27"/>
              </w:rPr>
              <w:t>50 quả</w:t>
            </w:r>
          </w:p>
        </w:tc>
        <w:tc>
          <w:tcPr>
            <w:tcW w:w="4252" w:type="dxa"/>
            <w:vAlign w:val="center"/>
          </w:tcPr>
          <w:p w14:paraId="1E3B918F" w14:textId="77777777" w:rsidR="00040ABD" w:rsidRPr="00B447F5" w:rsidRDefault="00040ABD" w:rsidP="00040ABD">
            <w:pPr>
              <w:spacing w:line="360" w:lineRule="auto"/>
              <w:jc w:val="both"/>
              <w:rPr>
                <w:color w:val="000000" w:themeColor="text1"/>
                <w:spacing w:val="-10"/>
                <w:sz w:val="27"/>
                <w:szCs w:val="27"/>
              </w:rPr>
            </w:pPr>
          </w:p>
          <w:p w14:paraId="1EA89331" w14:textId="6E4BD83D" w:rsidR="00040ABD" w:rsidRPr="00B447F5" w:rsidRDefault="00040ABD" w:rsidP="00040ABD">
            <w:pPr>
              <w:spacing w:line="276" w:lineRule="auto"/>
              <w:rPr>
                <w:sz w:val="27"/>
                <w:szCs w:val="27"/>
              </w:rPr>
            </w:pPr>
            <w:r w:rsidRPr="00B447F5">
              <w:rPr>
                <w:color w:val="000000" w:themeColor="text1"/>
                <w:spacing w:val="-10"/>
                <w:sz w:val="27"/>
                <w:szCs w:val="27"/>
              </w:rPr>
              <w:t>Chủ đề: Đá cầu.</w:t>
            </w:r>
          </w:p>
        </w:tc>
        <w:tc>
          <w:tcPr>
            <w:tcW w:w="1560" w:type="dxa"/>
            <w:vAlign w:val="center"/>
          </w:tcPr>
          <w:p w14:paraId="442374C0" w14:textId="77777777" w:rsidR="00040ABD" w:rsidRPr="00B447F5" w:rsidRDefault="00040ABD" w:rsidP="00040ABD">
            <w:pPr>
              <w:spacing w:line="276" w:lineRule="auto"/>
              <w:rPr>
                <w:sz w:val="27"/>
                <w:szCs w:val="27"/>
              </w:rPr>
            </w:pPr>
          </w:p>
        </w:tc>
      </w:tr>
      <w:tr w:rsidR="00040ABD" w:rsidRPr="00B447F5" w14:paraId="751B4AF5" w14:textId="77777777" w:rsidTr="00CF785E">
        <w:trPr>
          <w:trHeight w:val="530"/>
        </w:trPr>
        <w:tc>
          <w:tcPr>
            <w:tcW w:w="964" w:type="dxa"/>
            <w:vAlign w:val="center"/>
          </w:tcPr>
          <w:p w14:paraId="7E069076" w14:textId="27124E73" w:rsidR="00040ABD" w:rsidRPr="00B447F5" w:rsidRDefault="009A0615" w:rsidP="00207F19">
            <w:pPr>
              <w:spacing w:line="276" w:lineRule="auto"/>
              <w:jc w:val="center"/>
              <w:rPr>
                <w:b/>
                <w:sz w:val="27"/>
                <w:szCs w:val="27"/>
                <w:lang w:val="en-SG"/>
              </w:rPr>
            </w:pPr>
            <w:r w:rsidRPr="00B447F5">
              <w:rPr>
                <w:b/>
                <w:sz w:val="27"/>
                <w:szCs w:val="27"/>
                <w:lang w:val="en-SG"/>
              </w:rPr>
              <w:t>10</w:t>
            </w:r>
          </w:p>
        </w:tc>
        <w:tc>
          <w:tcPr>
            <w:tcW w:w="6378" w:type="dxa"/>
            <w:vAlign w:val="center"/>
          </w:tcPr>
          <w:p w14:paraId="5CE0F76D" w14:textId="6EB38C53" w:rsidR="00040ABD" w:rsidRPr="00B447F5" w:rsidRDefault="00040ABD" w:rsidP="00040ABD">
            <w:pPr>
              <w:spacing w:line="276" w:lineRule="auto"/>
              <w:rPr>
                <w:sz w:val="27"/>
                <w:szCs w:val="27"/>
              </w:rPr>
            </w:pPr>
            <w:r w:rsidRPr="00B447F5">
              <w:rPr>
                <w:color w:val="000000" w:themeColor="text1"/>
                <w:spacing w:val="-10"/>
                <w:sz w:val="27"/>
                <w:szCs w:val="27"/>
              </w:rPr>
              <w:t>Cột, lưới, sân đá cầu.</w:t>
            </w:r>
          </w:p>
        </w:tc>
        <w:tc>
          <w:tcPr>
            <w:tcW w:w="1418" w:type="dxa"/>
            <w:vAlign w:val="center"/>
          </w:tcPr>
          <w:p w14:paraId="3D80F47A" w14:textId="791B4934" w:rsidR="00040ABD" w:rsidRPr="00B447F5" w:rsidRDefault="00040ABD" w:rsidP="00040ABD">
            <w:pPr>
              <w:spacing w:line="276" w:lineRule="auto"/>
              <w:jc w:val="center"/>
              <w:rPr>
                <w:sz w:val="27"/>
                <w:szCs w:val="27"/>
              </w:rPr>
            </w:pPr>
            <w:r w:rsidRPr="00B447F5">
              <w:rPr>
                <w:bCs/>
                <w:color w:val="000000" w:themeColor="text1"/>
                <w:spacing w:val="-10"/>
                <w:sz w:val="27"/>
                <w:szCs w:val="27"/>
              </w:rPr>
              <w:t>2 bộ</w:t>
            </w:r>
          </w:p>
        </w:tc>
        <w:tc>
          <w:tcPr>
            <w:tcW w:w="4252" w:type="dxa"/>
            <w:vAlign w:val="center"/>
          </w:tcPr>
          <w:p w14:paraId="172FCB08" w14:textId="77777777" w:rsidR="00040ABD" w:rsidRPr="00B447F5" w:rsidRDefault="00040ABD" w:rsidP="00040ABD">
            <w:pPr>
              <w:spacing w:line="276" w:lineRule="auto"/>
              <w:rPr>
                <w:sz w:val="27"/>
                <w:szCs w:val="27"/>
              </w:rPr>
            </w:pPr>
          </w:p>
        </w:tc>
        <w:tc>
          <w:tcPr>
            <w:tcW w:w="1560" w:type="dxa"/>
            <w:vAlign w:val="center"/>
          </w:tcPr>
          <w:p w14:paraId="1F8CBC2A" w14:textId="77777777" w:rsidR="00040ABD" w:rsidRPr="00B447F5" w:rsidRDefault="00040ABD" w:rsidP="00040ABD">
            <w:pPr>
              <w:spacing w:line="276" w:lineRule="auto"/>
              <w:rPr>
                <w:sz w:val="27"/>
                <w:szCs w:val="27"/>
              </w:rPr>
            </w:pPr>
          </w:p>
        </w:tc>
      </w:tr>
      <w:tr w:rsidR="00040ABD" w:rsidRPr="00B447F5" w14:paraId="0C1057A2" w14:textId="77777777" w:rsidTr="00CF785E">
        <w:trPr>
          <w:trHeight w:val="530"/>
        </w:trPr>
        <w:tc>
          <w:tcPr>
            <w:tcW w:w="964" w:type="dxa"/>
            <w:vAlign w:val="center"/>
          </w:tcPr>
          <w:p w14:paraId="72054569" w14:textId="53BC552C" w:rsidR="00040ABD" w:rsidRPr="00B447F5" w:rsidRDefault="009A0615" w:rsidP="00207F19">
            <w:pPr>
              <w:spacing w:line="276" w:lineRule="auto"/>
              <w:jc w:val="center"/>
              <w:rPr>
                <w:b/>
                <w:sz w:val="27"/>
                <w:szCs w:val="27"/>
                <w:lang w:val="en-SG"/>
              </w:rPr>
            </w:pPr>
            <w:r w:rsidRPr="00B447F5">
              <w:rPr>
                <w:b/>
                <w:sz w:val="27"/>
                <w:szCs w:val="27"/>
                <w:lang w:val="en-SG"/>
              </w:rPr>
              <w:t>11</w:t>
            </w:r>
          </w:p>
        </w:tc>
        <w:tc>
          <w:tcPr>
            <w:tcW w:w="6378" w:type="dxa"/>
            <w:vAlign w:val="center"/>
          </w:tcPr>
          <w:p w14:paraId="4F44D43E" w14:textId="26D4563D" w:rsidR="00040ABD" w:rsidRPr="00B447F5" w:rsidRDefault="00040ABD" w:rsidP="00040ABD">
            <w:pPr>
              <w:spacing w:line="276" w:lineRule="auto"/>
              <w:rPr>
                <w:sz w:val="27"/>
                <w:szCs w:val="27"/>
              </w:rPr>
            </w:pPr>
            <w:r w:rsidRPr="00B447F5">
              <w:rPr>
                <w:color w:val="000000" w:themeColor="text1"/>
                <w:spacing w:val="-10"/>
                <w:sz w:val="27"/>
                <w:szCs w:val="27"/>
              </w:rPr>
              <w:t>Dây thừng dài.</w:t>
            </w:r>
          </w:p>
        </w:tc>
        <w:tc>
          <w:tcPr>
            <w:tcW w:w="1418" w:type="dxa"/>
            <w:vAlign w:val="center"/>
          </w:tcPr>
          <w:p w14:paraId="1E8F2C1C" w14:textId="3AFD2FDD" w:rsidR="00040ABD" w:rsidRPr="00B447F5" w:rsidRDefault="00040ABD" w:rsidP="00040ABD">
            <w:pPr>
              <w:spacing w:line="276" w:lineRule="auto"/>
              <w:jc w:val="center"/>
              <w:rPr>
                <w:sz w:val="27"/>
                <w:szCs w:val="27"/>
              </w:rPr>
            </w:pPr>
            <w:r w:rsidRPr="00B447F5">
              <w:rPr>
                <w:bCs/>
                <w:color w:val="000000" w:themeColor="text1"/>
                <w:spacing w:val="-10"/>
                <w:sz w:val="27"/>
                <w:szCs w:val="27"/>
              </w:rPr>
              <w:t>4 cái</w:t>
            </w:r>
          </w:p>
        </w:tc>
        <w:tc>
          <w:tcPr>
            <w:tcW w:w="4252" w:type="dxa"/>
            <w:vAlign w:val="center"/>
          </w:tcPr>
          <w:p w14:paraId="759C02FD" w14:textId="1E21F2A0" w:rsidR="00040ABD" w:rsidRPr="00B447F5" w:rsidRDefault="00040ABD" w:rsidP="00040ABD">
            <w:pPr>
              <w:spacing w:line="276" w:lineRule="auto"/>
              <w:rPr>
                <w:sz w:val="27"/>
                <w:szCs w:val="27"/>
              </w:rPr>
            </w:pPr>
            <w:r w:rsidRPr="00B447F5">
              <w:rPr>
                <w:color w:val="000000" w:themeColor="text1"/>
                <w:spacing w:val="-10"/>
                <w:sz w:val="27"/>
                <w:szCs w:val="27"/>
              </w:rPr>
              <w:t>Chủ đề: Nhảy cao kiểu nằm nghiêng.</w:t>
            </w:r>
          </w:p>
        </w:tc>
        <w:tc>
          <w:tcPr>
            <w:tcW w:w="1560" w:type="dxa"/>
            <w:vAlign w:val="center"/>
          </w:tcPr>
          <w:p w14:paraId="7D2B956C" w14:textId="77777777" w:rsidR="00040ABD" w:rsidRPr="00B447F5" w:rsidRDefault="00040ABD" w:rsidP="00040ABD">
            <w:pPr>
              <w:spacing w:line="276" w:lineRule="auto"/>
              <w:rPr>
                <w:sz w:val="27"/>
                <w:szCs w:val="27"/>
              </w:rPr>
            </w:pPr>
          </w:p>
        </w:tc>
      </w:tr>
      <w:tr w:rsidR="00040ABD" w:rsidRPr="00B447F5" w14:paraId="34BE948D" w14:textId="77777777" w:rsidTr="00CF785E">
        <w:trPr>
          <w:trHeight w:val="530"/>
        </w:trPr>
        <w:tc>
          <w:tcPr>
            <w:tcW w:w="964" w:type="dxa"/>
            <w:vAlign w:val="center"/>
          </w:tcPr>
          <w:p w14:paraId="79D959A7" w14:textId="0950D3DE" w:rsidR="00040ABD" w:rsidRPr="00B447F5" w:rsidRDefault="009A0615" w:rsidP="00207F19">
            <w:pPr>
              <w:spacing w:line="276" w:lineRule="auto"/>
              <w:jc w:val="center"/>
              <w:rPr>
                <w:b/>
                <w:sz w:val="27"/>
                <w:szCs w:val="27"/>
                <w:lang w:val="en-SG"/>
              </w:rPr>
            </w:pPr>
            <w:r w:rsidRPr="00B447F5">
              <w:rPr>
                <w:b/>
                <w:sz w:val="27"/>
                <w:szCs w:val="27"/>
                <w:lang w:val="en-SG"/>
              </w:rPr>
              <w:t>12</w:t>
            </w:r>
          </w:p>
        </w:tc>
        <w:tc>
          <w:tcPr>
            <w:tcW w:w="6378" w:type="dxa"/>
            <w:vAlign w:val="center"/>
          </w:tcPr>
          <w:p w14:paraId="225141CC" w14:textId="1765A697" w:rsidR="00040ABD" w:rsidRPr="00B447F5" w:rsidRDefault="00040ABD" w:rsidP="00040ABD">
            <w:pPr>
              <w:spacing w:line="276" w:lineRule="auto"/>
              <w:rPr>
                <w:sz w:val="27"/>
                <w:szCs w:val="27"/>
              </w:rPr>
            </w:pPr>
            <w:r w:rsidRPr="00B447F5">
              <w:rPr>
                <w:color w:val="000000" w:themeColor="text1"/>
                <w:spacing w:val="-10"/>
                <w:sz w:val="27"/>
                <w:szCs w:val="27"/>
              </w:rPr>
              <w:t>Dây nhảy cá nhân.</w:t>
            </w:r>
          </w:p>
        </w:tc>
        <w:tc>
          <w:tcPr>
            <w:tcW w:w="1418" w:type="dxa"/>
            <w:vAlign w:val="center"/>
          </w:tcPr>
          <w:p w14:paraId="2255F8C4" w14:textId="31B4A6C1" w:rsidR="00040ABD" w:rsidRPr="00B447F5" w:rsidRDefault="00040ABD" w:rsidP="00040ABD">
            <w:pPr>
              <w:spacing w:line="276" w:lineRule="auto"/>
              <w:jc w:val="center"/>
              <w:rPr>
                <w:sz w:val="27"/>
                <w:szCs w:val="27"/>
              </w:rPr>
            </w:pPr>
            <w:r w:rsidRPr="00B447F5">
              <w:rPr>
                <w:bCs/>
                <w:color w:val="000000" w:themeColor="text1"/>
                <w:spacing w:val="-10"/>
                <w:sz w:val="27"/>
                <w:szCs w:val="27"/>
              </w:rPr>
              <w:t>5 cái</w:t>
            </w:r>
          </w:p>
        </w:tc>
        <w:tc>
          <w:tcPr>
            <w:tcW w:w="4252" w:type="dxa"/>
            <w:vAlign w:val="center"/>
          </w:tcPr>
          <w:p w14:paraId="57353FE2" w14:textId="77777777" w:rsidR="00040ABD" w:rsidRPr="00B447F5" w:rsidRDefault="00040ABD" w:rsidP="00040ABD">
            <w:pPr>
              <w:spacing w:line="276" w:lineRule="auto"/>
              <w:rPr>
                <w:sz w:val="27"/>
                <w:szCs w:val="27"/>
              </w:rPr>
            </w:pPr>
          </w:p>
        </w:tc>
        <w:tc>
          <w:tcPr>
            <w:tcW w:w="1560" w:type="dxa"/>
            <w:vAlign w:val="center"/>
          </w:tcPr>
          <w:p w14:paraId="30E0A249" w14:textId="77777777" w:rsidR="00040ABD" w:rsidRPr="00B447F5" w:rsidRDefault="00040ABD" w:rsidP="00040ABD">
            <w:pPr>
              <w:spacing w:line="276" w:lineRule="auto"/>
              <w:rPr>
                <w:sz w:val="27"/>
                <w:szCs w:val="27"/>
              </w:rPr>
            </w:pPr>
          </w:p>
        </w:tc>
      </w:tr>
      <w:tr w:rsidR="00040ABD" w:rsidRPr="00B447F5" w14:paraId="53C02403" w14:textId="77777777" w:rsidTr="00CF785E">
        <w:trPr>
          <w:trHeight w:val="530"/>
        </w:trPr>
        <w:tc>
          <w:tcPr>
            <w:tcW w:w="964" w:type="dxa"/>
            <w:vAlign w:val="center"/>
          </w:tcPr>
          <w:p w14:paraId="4350CA69" w14:textId="5B6EF3FA" w:rsidR="00040ABD" w:rsidRPr="00B447F5" w:rsidRDefault="009A0615" w:rsidP="00207F19">
            <w:pPr>
              <w:spacing w:line="276" w:lineRule="auto"/>
              <w:jc w:val="center"/>
              <w:rPr>
                <w:b/>
                <w:sz w:val="27"/>
                <w:szCs w:val="27"/>
                <w:lang w:val="en-SG"/>
              </w:rPr>
            </w:pPr>
            <w:r w:rsidRPr="00B447F5">
              <w:rPr>
                <w:b/>
                <w:sz w:val="27"/>
                <w:szCs w:val="27"/>
                <w:lang w:val="en-SG"/>
              </w:rPr>
              <w:t>13</w:t>
            </w:r>
          </w:p>
        </w:tc>
        <w:tc>
          <w:tcPr>
            <w:tcW w:w="6378" w:type="dxa"/>
            <w:vAlign w:val="center"/>
          </w:tcPr>
          <w:p w14:paraId="0D7202DA" w14:textId="7A6E00EB" w:rsidR="00040ABD" w:rsidRPr="00B447F5" w:rsidRDefault="00040ABD" w:rsidP="00040ABD">
            <w:pPr>
              <w:spacing w:line="276" w:lineRule="auto"/>
              <w:rPr>
                <w:sz w:val="27"/>
                <w:szCs w:val="27"/>
              </w:rPr>
            </w:pPr>
            <w:r w:rsidRPr="00B447F5">
              <w:rPr>
                <w:color w:val="000000" w:themeColor="text1"/>
                <w:spacing w:val="-10"/>
                <w:sz w:val="27"/>
                <w:szCs w:val="27"/>
              </w:rPr>
              <w:t xml:space="preserve">Bộ dụng cụ nhảy cao. </w:t>
            </w:r>
          </w:p>
        </w:tc>
        <w:tc>
          <w:tcPr>
            <w:tcW w:w="1418" w:type="dxa"/>
            <w:vAlign w:val="center"/>
          </w:tcPr>
          <w:p w14:paraId="69E41D77" w14:textId="69262A29" w:rsidR="00040ABD" w:rsidRPr="00B447F5" w:rsidRDefault="00040ABD" w:rsidP="00040ABD">
            <w:pPr>
              <w:spacing w:line="276" w:lineRule="auto"/>
              <w:jc w:val="center"/>
              <w:rPr>
                <w:sz w:val="27"/>
                <w:szCs w:val="27"/>
              </w:rPr>
            </w:pPr>
            <w:r w:rsidRPr="00B447F5">
              <w:rPr>
                <w:bCs/>
                <w:color w:val="000000" w:themeColor="text1"/>
                <w:spacing w:val="-10"/>
                <w:sz w:val="27"/>
                <w:szCs w:val="27"/>
              </w:rPr>
              <w:t>2 bộ</w:t>
            </w:r>
          </w:p>
        </w:tc>
        <w:tc>
          <w:tcPr>
            <w:tcW w:w="4252" w:type="dxa"/>
            <w:vAlign w:val="center"/>
          </w:tcPr>
          <w:p w14:paraId="6F4B47E0" w14:textId="77777777" w:rsidR="00040ABD" w:rsidRPr="00B447F5" w:rsidRDefault="00040ABD" w:rsidP="00040ABD">
            <w:pPr>
              <w:spacing w:line="276" w:lineRule="auto"/>
              <w:rPr>
                <w:sz w:val="27"/>
                <w:szCs w:val="27"/>
              </w:rPr>
            </w:pPr>
          </w:p>
        </w:tc>
        <w:tc>
          <w:tcPr>
            <w:tcW w:w="1560" w:type="dxa"/>
            <w:vAlign w:val="center"/>
          </w:tcPr>
          <w:p w14:paraId="361160ED" w14:textId="77777777" w:rsidR="00040ABD" w:rsidRPr="00B447F5" w:rsidRDefault="00040ABD" w:rsidP="00040ABD">
            <w:pPr>
              <w:spacing w:line="276" w:lineRule="auto"/>
              <w:rPr>
                <w:sz w:val="27"/>
                <w:szCs w:val="27"/>
              </w:rPr>
            </w:pPr>
          </w:p>
        </w:tc>
      </w:tr>
      <w:tr w:rsidR="00040ABD" w:rsidRPr="00B447F5" w14:paraId="640753C8" w14:textId="77777777" w:rsidTr="00CF785E">
        <w:trPr>
          <w:trHeight w:val="530"/>
        </w:trPr>
        <w:tc>
          <w:tcPr>
            <w:tcW w:w="964" w:type="dxa"/>
            <w:vAlign w:val="center"/>
          </w:tcPr>
          <w:p w14:paraId="07299560" w14:textId="1E2F9FD5" w:rsidR="00040ABD" w:rsidRPr="00B447F5" w:rsidRDefault="009A0615" w:rsidP="00207F19">
            <w:pPr>
              <w:spacing w:line="276" w:lineRule="auto"/>
              <w:jc w:val="center"/>
              <w:rPr>
                <w:b/>
                <w:sz w:val="27"/>
                <w:szCs w:val="27"/>
                <w:lang w:val="en-SG"/>
              </w:rPr>
            </w:pPr>
            <w:r w:rsidRPr="00B447F5">
              <w:rPr>
                <w:b/>
                <w:sz w:val="27"/>
                <w:szCs w:val="27"/>
                <w:lang w:val="en-SG"/>
              </w:rPr>
              <w:t>14</w:t>
            </w:r>
          </w:p>
        </w:tc>
        <w:tc>
          <w:tcPr>
            <w:tcW w:w="6378" w:type="dxa"/>
            <w:vAlign w:val="center"/>
          </w:tcPr>
          <w:p w14:paraId="61543879" w14:textId="782C4B38" w:rsidR="00040ABD" w:rsidRPr="00B447F5" w:rsidRDefault="00040ABD" w:rsidP="00040ABD">
            <w:pPr>
              <w:spacing w:line="276" w:lineRule="auto"/>
              <w:rPr>
                <w:sz w:val="27"/>
                <w:szCs w:val="27"/>
              </w:rPr>
            </w:pPr>
            <w:r w:rsidRPr="00B447F5">
              <w:rPr>
                <w:color w:val="000000" w:themeColor="text1"/>
                <w:spacing w:val="-10"/>
                <w:sz w:val="27"/>
                <w:szCs w:val="27"/>
              </w:rPr>
              <w:t>Bục nhảy.</w:t>
            </w:r>
          </w:p>
        </w:tc>
        <w:tc>
          <w:tcPr>
            <w:tcW w:w="1418" w:type="dxa"/>
            <w:vAlign w:val="center"/>
          </w:tcPr>
          <w:p w14:paraId="7707676D" w14:textId="564EABDD" w:rsidR="00040ABD" w:rsidRPr="00B447F5" w:rsidRDefault="00040ABD" w:rsidP="00040ABD">
            <w:pPr>
              <w:spacing w:line="276" w:lineRule="auto"/>
              <w:jc w:val="center"/>
              <w:rPr>
                <w:sz w:val="27"/>
                <w:szCs w:val="27"/>
              </w:rPr>
            </w:pPr>
            <w:r w:rsidRPr="00B447F5">
              <w:rPr>
                <w:bCs/>
                <w:color w:val="000000" w:themeColor="text1"/>
                <w:spacing w:val="-10"/>
                <w:sz w:val="27"/>
                <w:szCs w:val="27"/>
              </w:rPr>
              <w:t>20 chiếc</w:t>
            </w:r>
          </w:p>
        </w:tc>
        <w:tc>
          <w:tcPr>
            <w:tcW w:w="4252" w:type="dxa"/>
            <w:vAlign w:val="center"/>
          </w:tcPr>
          <w:p w14:paraId="7217A8E5" w14:textId="77777777" w:rsidR="00040ABD" w:rsidRPr="00B447F5" w:rsidRDefault="00040ABD" w:rsidP="00040ABD">
            <w:pPr>
              <w:spacing w:line="276" w:lineRule="auto"/>
              <w:rPr>
                <w:sz w:val="27"/>
                <w:szCs w:val="27"/>
              </w:rPr>
            </w:pPr>
          </w:p>
        </w:tc>
        <w:tc>
          <w:tcPr>
            <w:tcW w:w="1560" w:type="dxa"/>
            <w:vAlign w:val="center"/>
          </w:tcPr>
          <w:p w14:paraId="10B75367" w14:textId="77777777" w:rsidR="00040ABD" w:rsidRPr="00B447F5" w:rsidRDefault="00040ABD" w:rsidP="00040ABD">
            <w:pPr>
              <w:spacing w:line="276" w:lineRule="auto"/>
              <w:rPr>
                <w:sz w:val="27"/>
                <w:szCs w:val="27"/>
              </w:rPr>
            </w:pPr>
          </w:p>
        </w:tc>
      </w:tr>
      <w:tr w:rsidR="00040ABD" w:rsidRPr="00B447F5" w14:paraId="0225E3C5" w14:textId="77777777" w:rsidTr="00CF785E">
        <w:trPr>
          <w:trHeight w:val="530"/>
        </w:trPr>
        <w:tc>
          <w:tcPr>
            <w:tcW w:w="964" w:type="dxa"/>
            <w:vAlign w:val="center"/>
          </w:tcPr>
          <w:p w14:paraId="1D39D5A6" w14:textId="0E8345CB" w:rsidR="00040ABD" w:rsidRPr="00B447F5" w:rsidRDefault="009A0615" w:rsidP="00207F19">
            <w:pPr>
              <w:spacing w:line="276" w:lineRule="auto"/>
              <w:jc w:val="center"/>
              <w:rPr>
                <w:b/>
                <w:sz w:val="27"/>
                <w:szCs w:val="27"/>
                <w:lang w:val="en-SG"/>
              </w:rPr>
            </w:pPr>
            <w:r w:rsidRPr="00B447F5">
              <w:rPr>
                <w:b/>
                <w:sz w:val="27"/>
                <w:szCs w:val="27"/>
                <w:lang w:val="en-SG"/>
              </w:rPr>
              <w:t>15</w:t>
            </w:r>
          </w:p>
        </w:tc>
        <w:tc>
          <w:tcPr>
            <w:tcW w:w="6378" w:type="dxa"/>
          </w:tcPr>
          <w:p w14:paraId="4EC60258" w14:textId="23241554" w:rsidR="00040ABD" w:rsidRPr="00B447F5" w:rsidRDefault="00040ABD" w:rsidP="00040ABD">
            <w:pPr>
              <w:spacing w:line="276" w:lineRule="auto"/>
              <w:rPr>
                <w:sz w:val="27"/>
                <w:szCs w:val="27"/>
              </w:rPr>
            </w:pPr>
            <w:r w:rsidRPr="00B447F5">
              <w:rPr>
                <w:bCs/>
                <w:color w:val="000000" w:themeColor="text1"/>
                <w:spacing w:val="-10"/>
                <w:sz w:val="27"/>
                <w:szCs w:val="27"/>
              </w:rPr>
              <w:t xml:space="preserve">Loa đài, USB. </w:t>
            </w:r>
          </w:p>
        </w:tc>
        <w:tc>
          <w:tcPr>
            <w:tcW w:w="1418" w:type="dxa"/>
          </w:tcPr>
          <w:p w14:paraId="1D54B6EC" w14:textId="3A52FB67" w:rsidR="00040ABD" w:rsidRPr="00B447F5" w:rsidRDefault="00040ABD" w:rsidP="00040ABD">
            <w:pPr>
              <w:spacing w:line="276" w:lineRule="auto"/>
              <w:jc w:val="center"/>
              <w:rPr>
                <w:sz w:val="27"/>
                <w:szCs w:val="27"/>
              </w:rPr>
            </w:pPr>
            <w:r w:rsidRPr="00B447F5">
              <w:rPr>
                <w:bCs/>
                <w:color w:val="000000" w:themeColor="text1"/>
                <w:spacing w:val="-10"/>
                <w:sz w:val="27"/>
                <w:szCs w:val="27"/>
              </w:rPr>
              <w:t>1 bộ</w:t>
            </w:r>
          </w:p>
        </w:tc>
        <w:tc>
          <w:tcPr>
            <w:tcW w:w="4252" w:type="dxa"/>
            <w:vAlign w:val="center"/>
          </w:tcPr>
          <w:p w14:paraId="55FA441D" w14:textId="1C8367A0" w:rsidR="00040ABD" w:rsidRPr="00B447F5" w:rsidRDefault="00040ABD" w:rsidP="00040ABD">
            <w:pPr>
              <w:spacing w:line="276" w:lineRule="auto"/>
              <w:rPr>
                <w:sz w:val="27"/>
                <w:szCs w:val="27"/>
              </w:rPr>
            </w:pPr>
            <w:r w:rsidRPr="00B447F5">
              <w:rPr>
                <w:bCs/>
                <w:color w:val="000000" w:themeColor="text1"/>
                <w:spacing w:val="-10"/>
                <w:sz w:val="27"/>
                <w:szCs w:val="27"/>
              </w:rPr>
              <w:t xml:space="preserve">Chủ đề: Bài tập thể dục. </w:t>
            </w:r>
          </w:p>
        </w:tc>
        <w:tc>
          <w:tcPr>
            <w:tcW w:w="1560" w:type="dxa"/>
            <w:vAlign w:val="center"/>
          </w:tcPr>
          <w:p w14:paraId="7D13F834" w14:textId="77777777" w:rsidR="00040ABD" w:rsidRPr="00B447F5" w:rsidRDefault="00040ABD" w:rsidP="00040ABD">
            <w:pPr>
              <w:spacing w:line="276" w:lineRule="auto"/>
              <w:rPr>
                <w:sz w:val="27"/>
                <w:szCs w:val="27"/>
              </w:rPr>
            </w:pPr>
          </w:p>
        </w:tc>
      </w:tr>
      <w:tr w:rsidR="00040ABD" w:rsidRPr="00B447F5" w14:paraId="586E1A15" w14:textId="77777777" w:rsidTr="00CF785E">
        <w:trPr>
          <w:trHeight w:val="530"/>
        </w:trPr>
        <w:tc>
          <w:tcPr>
            <w:tcW w:w="964" w:type="dxa"/>
            <w:vAlign w:val="center"/>
          </w:tcPr>
          <w:p w14:paraId="5E993B62" w14:textId="50F48DA6" w:rsidR="00040ABD" w:rsidRPr="00B447F5" w:rsidRDefault="009A0615" w:rsidP="00207F19">
            <w:pPr>
              <w:spacing w:line="276" w:lineRule="auto"/>
              <w:jc w:val="center"/>
              <w:rPr>
                <w:b/>
                <w:sz w:val="27"/>
                <w:szCs w:val="27"/>
                <w:lang w:val="en-SG"/>
              </w:rPr>
            </w:pPr>
            <w:r w:rsidRPr="00B447F5">
              <w:rPr>
                <w:b/>
                <w:sz w:val="27"/>
                <w:szCs w:val="27"/>
                <w:lang w:val="en-SG"/>
              </w:rPr>
              <w:t>16</w:t>
            </w:r>
          </w:p>
        </w:tc>
        <w:tc>
          <w:tcPr>
            <w:tcW w:w="6378" w:type="dxa"/>
          </w:tcPr>
          <w:p w14:paraId="37881A9C" w14:textId="782B2A5B" w:rsidR="00040ABD" w:rsidRPr="00B447F5" w:rsidRDefault="00040ABD" w:rsidP="00040ABD">
            <w:pPr>
              <w:spacing w:line="276" w:lineRule="auto"/>
              <w:rPr>
                <w:sz w:val="27"/>
                <w:szCs w:val="27"/>
              </w:rPr>
            </w:pPr>
            <w:r w:rsidRPr="00B447F5">
              <w:rPr>
                <w:color w:val="000000" w:themeColor="text1"/>
                <w:spacing w:val="-10"/>
                <w:sz w:val="27"/>
                <w:szCs w:val="27"/>
              </w:rPr>
              <w:t xml:space="preserve">Tranh các động tác bổ trợ và minh hoạ kỹ thuật chạy cự li </w:t>
            </w:r>
            <w:r w:rsidRPr="00B447F5">
              <w:rPr>
                <w:color w:val="000000" w:themeColor="text1"/>
                <w:spacing w:val="-10"/>
                <w:sz w:val="27"/>
                <w:szCs w:val="27"/>
              </w:rPr>
              <w:lastRenderedPageBreak/>
              <w:t>ngắn, chạy cự li trung bình, nhảy cao, bài tập thể dục và đá cầu.</w:t>
            </w:r>
          </w:p>
        </w:tc>
        <w:tc>
          <w:tcPr>
            <w:tcW w:w="1418" w:type="dxa"/>
            <w:vAlign w:val="center"/>
          </w:tcPr>
          <w:p w14:paraId="7B719DBF" w14:textId="2B04DEF8" w:rsidR="00040ABD" w:rsidRPr="00B447F5" w:rsidRDefault="00040ABD" w:rsidP="00040ABD">
            <w:pPr>
              <w:spacing w:line="276" w:lineRule="auto"/>
              <w:jc w:val="center"/>
              <w:rPr>
                <w:sz w:val="27"/>
                <w:szCs w:val="27"/>
              </w:rPr>
            </w:pPr>
            <w:r w:rsidRPr="00B447F5">
              <w:rPr>
                <w:bCs/>
                <w:color w:val="000000" w:themeColor="text1"/>
                <w:spacing w:val="-10"/>
                <w:sz w:val="27"/>
                <w:szCs w:val="27"/>
              </w:rPr>
              <w:lastRenderedPageBreak/>
              <w:t>2 bộ</w:t>
            </w:r>
          </w:p>
        </w:tc>
        <w:tc>
          <w:tcPr>
            <w:tcW w:w="4252" w:type="dxa"/>
            <w:vAlign w:val="center"/>
          </w:tcPr>
          <w:p w14:paraId="50BDA8BD" w14:textId="74EA97F2" w:rsidR="00040ABD" w:rsidRPr="00B447F5" w:rsidRDefault="00040ABD" w:rsidP="00040ABD">
            <w:pPr>
              <w:spacing w:line="276" w:lineRule="auto"/>
              <w:rPr>
                <w:sz w:val="27"/>
                <w:szCs w:val="27"/>
              </w:rPr>
            </w:pPr>
            <w:r w:rsidRPr="00B447F5">
              <w:rPr>
                <w:color w:val="000000" w:themeColor="text1"/>
                <w:spacing w:val="-10"/>
                <w:sz w:val="27"/>
                <w:szCs w:val="27"/>
              </w:rPr>
              <w:t xml:space="preserve">Chủ đề: Chạy cự li ngắn (100m), nhảy </w:t>
            </w:r>
            <w:r w:rsidRPr="00B447F5">
              <w:rPr>
                <w:color w:val="000000" w:themeColor="text1"/>
                <w:spacing w:val="-10"/>
                <w:sz w:val="27"/>
                <w:szCs w:val="27"/>
              </w:rPr>
              <w:lastRenderedPageBreak/>
              <w:t xml:space="preserve">cao, chạy cư li trung bình, bài tập thể dục đá cầu. </w:t>
            </w:r>
          </w:p>
        </w:tc>
        <w:tc>
          <w:tcPr>
            <w:tcW w:w="1560" w:type="dxa"/>
            <w:vAlign w:val="center"/>
          </w:tcPr>
          <w:p w14:paraId="16FF3A59" w14:textId="77777777" w:rsidR="00040ABD" w:rsidRPr="00B447F5" w:rsidRDefault="00040ABD" w:rsidP="00040ABD">
            <w:pPr>
              <w:spacing w:line="276" w:lineRule="auto"/>
              <w:rPr>
                <w:sz w:val="27"/>
                <w:szCs w:val="27"/>
              </w:rPr>
            </w:pPr>
          </w:p>
        </w:tc>
      </w:tr>
      <w:tr w:rsidR="00040ABD" w:rsidRPr="00B447F5" w14:paraId="6142E1B9" w14:textId="77777777" w:rsidTr="00CF785E">
        <w:trPr>
          <w:trHeight w:val="530"/>
        </w:trPr>
        <w:tc>
          <w:tcPr>
            <w:tcW w:w="964" w:type="dxa"/>
            <w:vAlign w:val="center"/>
          </w:tcPr>
          <w:p w14:paraId="0E40F58E" w14:textId="75E0A2AC" w:rsidR="00040ABD" w:rsidRPr="00B447F5" w:rsidRDefault="009A0615" w:rsidP="00207F19">
            <w:pPr>
              <w:jc w:val="center"/>
              <w:rPr>
                <w:b/>
                <w:bCs/>
                <w:sz w:val="27"/>
                <w:szCs w:val="27"/>
                <w:lang w:val="en-SG"/>
              </w:rPr>
            </w:pPr>
            <w:r w:rsidRPr="00B447F5">
              <w:rPr>
                <w:b/>
                <w:bCs/>
                <w:sz w:val="27"/>
                <w:szCs w:val="27"/>
                <w:lang w:val="en-SG"/>
              </w:rPr>
              <w:lastRenderedPageBreak/>
              <w:t>17</w:t>
            </w:r>
          </w:p>
        </w:tc>
        <w:tc>
          <w:tcPr>
            <w:tcW w:w="6378" w:type="dxa"/>
            <w:vAlign w:val="center"/>
          </w:tcPr>
          <w:p w14:paraId="6D18FB16" w14:textId="66D42688" w:rsidR="00040ABD" w:rsidRPr="00B447F5" w:rsidRDefault="00040ABD" w:rsidP="00040ABD">
            <w:pPr>
              <w:spacing w:line="276" w:lineRule="auto"/>
              <w:rPr>
                <w:bCs/>
                <w:sz w:val="27"/>
                <w:szCs w:val="27"/>
              </w:rPr>
            </w:pPr>
            <w:r w:rsidRPr="00B447F5">
              <w:rPr>
                <w:color w:val="000000" w:themeColor="text1"/>
                <w:spacing w:val="-10"/>
                <w:sz w:val="27"/>
                <w:szCs w:val="27"/>
              </w:rPr>
              <w:t>Thước dây, dây đích.</w:t>
            </w:r>
          </w:p>
        </w:tc>
        <w:tc>
          <w:tcPr>
            <w:tcW w:w="1418" w:type="dxa"/>
            <w:vAlign w:val="center"/>
          </w:tcPr>
          <w:p w14:paraId="7265652A" w14:textId="73D726EA" w:rsidR="00040ABD" w:rsidRPr="00B447F5" w:rsidRDefault="00040ABD" w:rsidP="00040ABD">
            <w:pPr>
              <w:spacing w:line="276" w:lineRule="auto"/>
              <w:jc w:val="center"/>
              <w:rPr>
                <w:bCs/>
                <w:sz w:val="27"/>
                <w:szCs w:val="27"/>
              </w:rPr>
            </w:pPr>
            <w:r w:rsidRPr="00B447F5">
              <w:rPr>
                <w:bCs/>
                <w:color w:val="000000" w:themeColor="text1"/>
                <w:spacing w:val="-10"/>
                <w:sz w:val="27"/>
                <w:szCs w:val="27"/>
              </w:rPr>
              <w:t>2 cái</w:t>
            </w:r>
          </w:p>
        </w:tc>
        <w:tc>
          <w:tcPr>
            <w:tcW w:w="4252" w:type="dxa"/>
            <w:vAlign w:val="center"/>
          </w:tcPr>
          <w:p w14:paraId="1FFCD459" w14:textId="77777777" w:rsidR="00040ABD" w:rsidRPr="00B447F5" w:rsidRDefault="00040ABD" w:rsidP="00040ABD">
            <w:pPr>
              <w:spacing w:line="360" w:lineRule="auto"/>
              <w:jc w:val="both"/>
              <w:rPr>
                <w:color w:val="000000" w:themeColor="text1"/>
                <w:spacing w:val="-10"/>
                <w:sz w:val="27"/>
                <w:szCs w:val="27"/>
              </w:rPr>
            </w:pPr>
            <w:r w:rsidRPr="00B447F5">
              <w:rPr>
                <w:color w:val="000000" w:themeColor="text1"/>
                <w:spacing w:val="-10"/>
                <w:sz w:val="27"/>
                <w:szCs w:val="27"/>
              </w:rPr>
              <w:t xml:space="preserve">Chủ đề: Chạy cự li ngắn (100m). </w:t>
            </w:r>
          </w:p>
          <w:p w14:paraId="36E6E4EF" w14:textId="416B1F31" w:rsidR="00040ABD" w:rsidRPr="00B447F5" w:rsidRDefault="00040ABD" w:rsidP="00040ABD">
            <w:pPr>
              <w:spacing w:line="276" w:lineRule="auto"/>
              <w:rPr>
                <w:sz w:val="27"/>
                <w:szCs w:val="27"/>
              </w:rPr>
            </w:pPr>
            <w:r w:rsidRPr="00B447F5">
              <w:rPr>
                <w:color w:val="000000" w:themeColor="text1"/>
                <w:spacing w:val="-10"/>
                <w:sz w:val="27"/>
                <w:szCs w:val="27"/>
                <w:lang w:val="de-DE"/>
              </w:rPr>
              <w:t xml:space="preserve">chạy cự li trung bình. </w:t>
            </w:r>
          </w:p>
        </w:tc>
        <w:tc>
          <w:tcPr>
            <w:tcW w:w="1560" w:type="dxa"/>
            <w:vAlign w:val="center"/>
          </w:tcPr>
          <w:p w14:paraId="52E97539" w14:textId="77777777" w:rsidR="00040ABD" w:rsidRPr="00B447F5" w:rsidRDefault="00040ABD" w:rsidP="00040ABD">
            <w:pPr>
              <w:spacing w:line="276" w:lineRule="auto"/>
              <w:rPr>
                <w:sz w:val="27"/>
                <w:szCs w:val="27"/>
              </w:rPr>
            </w:pPr>
          </w:p>
        </w:tc>
      </w:tr>
    </w:tbl>
    <w:p w14:paraId="75843A3F" w14:textId="32637F17" w:rsidR="00040ABD" w:rsidRPr="00B447F5" w:rsidRDefault="00040ABD" w:rsidP="00B858BB">
      <w:pPr>
        <w:spacing w:before="0" w:after="0"/>
        <w:jc w:val="both"/>
        <w:rPr>
          <w:b/>
          <w:bCs/>
          <w:sz w:val="27"/>
          <w:szCs w:val="27"/>
          <w:lang w:val="en-SG"/>
        </w:rPr>
      </w:pPr>
    </w:p>
    <w:p w14:paraId="5F0FE56B" w14:textId="5EA0DE33" w:rsidR="00701391" w:rsidRPr="00B447F5" w:rsidRDefault="001922A7" w:rsidP="00B858BB">
      <w:pPr>
        <w:jc w:val="both"/>
        <w:rPr>
          <w:b/>
          <w:bCs/>
          <w:iCs/>
          <w:color w:val="FF0000"/>
          <w:sz w:val="27"/>
          <w:szCs w:val="27"/>
          <w:lang w:val="en-SG"/>
        </w:rPr>
      </w:pPr>
      <w:r w:rsidRPr="00B447F5">
        <w:rPr>
          <w:b/>
          <w:bCs/>
          <w:iCs/>
          <w:color w:val="FF0000"/>
          <w:sz w:val="27"/>
          <w:szCs w:val="27"/>
          <w:lang w:val="en-SG"/>
        </w:rPr>
        <w:t>3.</w:t>
      </w:r>
      <w:r w:rsidR="00040ABD" w:rsidRPr="00B447F5">
        <w:rPr>
          <w:b/>
          <w:bCs/>
          <w:iCs/>
          <w:color w:val="FF0000"/>
          <w:sz w:val="27"/>
          <w:szCs w:val="27"/>
          <w:lang w:val="en-SG"/>
        </w:rPr>
        <w:t>5</w:t>
      </w:r>
      <w:r w:rsidR="00010ED7" w:rsidRPr="00B447F5">
        <w:rPr>
          <w:b/>
          <w:bCs/>
          <w:iCs/>
          <w:color w:val="FF0000"/>
          <w:sz w:val="27"/>
          <w:szCs w:val="27"/>
          <w:lang w:val="en-SG"/>
        </w:rPr>
        <w:t xml:space="preserve">. </w:t>
      </w:r>
      <w:r w:rsidR="00050604" w:rsidRPr="00B447F5">
        <w:rPr>
          <w:b/>
          <w:bCs/>
          <w:iCs/>
          <w:color w:val="FF0000"/>
          <w:sz w:val="27"/>
          <w:szCs w:val="27"/>
          <w:lang w:val="en-SG"/>
        </w:rPr>
        <w:t>Môn Tin học</w:t>
      </w:r>
      <w:r w:rsidRPr="00B447F5">
        <w:rPr>
          <w:b/>
          <w:bCs/>
          <w:iCs/>
          <w:color w:val="FF0000"/>
          <w:sz w:val="27"/>
          <w:szCs w:val="27"/>
          <w:lang w:val="en-SG"/>
        </w:rPr>
        <w:t xml:space="preserve"> </w:t>
      </w:r>
    </w:p>
    <w:p w14:paraId="393D8863" w14:textId="13B93609" w:rsidR="00E34DB2" w:rsidRPr="00B447F5" w:rsidRDefault="00E34DB2" w:rsidP="00E34DB2">
      <w:pPr>
        <w:spacing w:before="0"/>
        <w:ind w:firstLine="567"/>
        <w:jc w:val="both"/>
        <w:rPr>
          <w:i/>
          <w:iCs/>
          <w:color w:val="000000" w:themeColor="text1"/>
          <w:sz w:val="27"/>
          <w:szCs w:val="27"/>
          <w:lang w:val="vi-VN"/>
        </w:rPr>
      </w:pPr>
    </w:p>
    <w:tbl>
      <w:tblPr>
        <w:tblStyle w:val="TableGrid"/>
        <w:tblW w:w="14601" w:type="dxa"/>
        <w:tblInd w:w="108" w:type="dxa"/>
        <w:tblLook w:val="04A0" w:firstRow="1" w:lastRow="0" w:firstColumn="1" w:lastColumn="0" w:noHBand="0" w:noVBand="1"/>
      </w:tblPr>
      <w:tblGrid>
        <w:gridCol w:w="993"/>
        <w:gridCol w:w="4677"/>
        <w:gridCol w:w="1418"/>
        <w:gridCol w:w="5953"/>
        <w:gridCol w:w="1560"/>
      </w:tblGrid>
      <w:tr w:rsidR="00E34DB2" w:rsidRPr="00B447F5" w14:paraId="48C4E9FA" w14:textId="77777777" w:rsidTr="00E22C2C">
        <w:trPr>
          <w:trHeight w:val="397"/>
        </w:trPr>
        <w:tc>
          <w:tcPr>
            <w:tcW w:w="993" w:type="dxa"/>
            <w:vAlign w:val="center"/>
          </w:tcPr>
          <w:p w14:paraId="08A60693" w14:textId="77777777" w:rsidR="00E34DB2" w:rsidRPr="00B447F5" w:rsidRDefault="00E34DB2" w:rsidP="000E7FA6">
            <w:pPr>
              <w:jc w:val="center"/>
              <w:rPr>
                <w:b/>
                <w:color w:val="000000" w:themeColor="text1"/>
                <w:sz w:val="27"/>
                <w:szCs w:val="27"/>
                <w:lang w:val="vi-VN"/>
              </w:rPr>
            </w:pPr>
            <w:r w:rsidRPr="00B447F5">
              <w:rPr>
                <w:b/>
                <w:color w:val="000000" w:themeColor="text1"/>
                <w:sz w:val="27"/>
                <w:szCs w:val="27"/>
                <w:lang w:val="vi-VN"/>
              </w:rPr>
              <w:t>STT</w:t>
            </w:r>
          </w:p>
        </w:tc>
        <w:tc>
          <w:tcPr>
            <w:tcW w:w="4677" w:type="dxa"/>
            <w:vAlign w:val="center"/>
          </w:tcPr>
          <w:p w14:paraId="6456E940" w14:textId="77777777" w:rsidR="00E34DB2" w:rsidRPr="00B447F5" w:rsidRDefault="00E34DB2" w:rsidP="000E7FA6">
            <w:pPr>
              <w:jc w:val="center"/>
              <w:rPr>
                <w:b/>
                <w:color w:val="000000" w:themeColor="text1"/>
                <w:sz w:val="27"/>
                <w:szCs w:val="27"/>
              </w:rPr>
            </w:pPr>
            <w:r w:rsidRPr="00B447F5">
              <w:rPr>
                <w:b/>
                <w:color w:val="000000" w:themeColor="text1"/>
                <w:sz w:val="27"/>
                <w:szCs w:val="27"/>
              </w:rPr>
              <w:t>T</w:t>
            </w:r>
            <w:r w:rsidRPr="00B447F5">
              <w:rPr>
                <w:b/>
                <w:color w:val="000000" w:themeColor="text1"/>
                <w:sz w:val="27"/>
                <w:szCs w:val="27"/>
                <w:lang w:val="vi-VN"/>
              </w:rPr>
              <w:t>hiết bị dạy học</w:t>
            </w:r>
          </w:p>
        </w:tc>
        <w:tc>
          <w:tcPr>
            <w:tcW w:w="1418" w:type="dxa"/>
            <w:vAlign w:val="center"/>
          </w:tcPr>
          <w:p w14:paraId="753F30C3" w14:textId="77777777" w:rsidR="00E34DB2" w:rsidRPr="00B447F5" w:rsidRDefault="00E34DB2" w:rsidP="000E7FA6">
            <w:pPr>
              <w:jc w:val="center"/>
              <w:rPr>
                <w:b/>
                <w:color w:val="000000" w:themeColor="text1"/>
                <w:sz w:val="27"/>
                <w:szCs w:val="27"/>
                <w:lang w:val="vi-VN"/>
              </w:rPr>
            </w:pPr>
            <w:r w:rsidRPr="00B447F5">
              <w:rPr>
                <w:b/>
                <w:color w:val="000000" w:themeColor="text1"/>
                <w:sz w:val="27"/>
                <w:szCs w:val="27"/>
                <w:lang w:val="vi-VN"/>
              </w:rPr>
              <w:t>Số lượng</w:t>
            </w:r>
          </w:p>
        </w:tc>
        <w:tc>
          <w:tcPr>
            <w:tcW w:w="5953" w:type="dxa"/>
            <w:vAlign w:val="center"/>
          </w:tcPr>
          <w:p w14:paraId="143E93FE" w14:textId="77777777" w:rsidR="00E34DB2" w:rsidRPr="00B447F5" w:rsidRDefault="00E34DB2" w:rsidP="000E7FA6">
            <w:pPr>
              <w:jc w:val="center"/>
              <w:rPr>
                <w:b/>
                <w:color w:val="000000" w:themeColor="text1"/>
                <w:sz w:val="27"/>
                <w:szCs w:val="27"/>
                <w:lang w:val="vi-VN"/>
              </w:rPr>
            </w:pPr>
            <w:r w:rsidRPr="00B447F5">
              <w:rPr>
                <w:b/>
                <w:color w:val="000000" w:themeColor="text1"/>
                <w:sz w:val="27"/>
                <w:szCs w:val="27"/>
                <w:lang w:val="vi-VN"/>
              </w:rPr>
              <w:t>Các bài thí nghiệm</w:t>
            </w:r>
            <w:r w:rsidRPr="00B447F5">
              <w:rPr>
                <w:b/>
                <w:color w:val="000000" w:themeColor="text1"/>
                <w:sz w:val="27"/>
                <w:szCs w:val="27"/>
              </w:rPr>
              <w:t xml:space="preserve"> </w:t>
            </w:r>
            <w:r w:rsidRPr="00B447F5">
              <w:rPr>
                <w:b/>
                <w:color w:val="000000" w:themeColor="text1"/>
                <w:sz w:val="27"/>
                <w:szCs w:val="27"/>
                <w:lang w:val="vi-VN"/>
              </w:rPr>
              <w:t>/</w:t>
            </w:r>
            <w:r w:rsidRPr="00B447F5">
              <w:rPr>
                <w:b/>
                <w:color w:val="000000" w:themeColor="text1"/>
                <w:sz w:val="27"/>
                <w:szCs w:val="27"/>
              </w:rPr>
              <w:t xml:space="preserve"> </w:t>
            </w:r>
            <w:r w:rsidRPr="00B447F5">
              <w:rPr>
                <w:b/>
                <w:color w:val="000000" w:themeColor="text1"/>
                <w:sz w:val="27"/>
                <w:szCs w:val="27"/>
                <w:lang w:val="vi-VN"/>
              </w:rPr>
              <w:t>thực hành</w:t>
            </w:r>
          </w:p>
        </w:tc>
        <w:tc>
          <w:tcPr>
            <w:tcW w:w="1560" w:type="dxa"/>
            <w:vAlign w:val="center"/>
          </w:tcPr>
          <w:p w14:paraId="3FC02129" w14:textId="77777777" w:rsidR="00E34DB2" w:rsidRPr="00B447F5" w:rsidRDefault="00E34DB2" w:rsidP="000E7FA6">
            <w:pPr>
              <w:jc w:val="center"/>
              <w:rPr>
                <w:b/>
                <w:color w:val="000000" w:themeColor="text1"/>
                <w:sz w:val="27"/>
                <w:szCs w:val="27"/>
                <w:lang w:val="vi-VN"/>
              </w:rPr>
            </w:pPr>
            <w:r w:rsidRPr="00B447F5">
              <w:rPr>
                <w:b/>
                <w:color w:val="000000" w:themeColor="text1"/>
                <w:sz w:val="27"/>
                <w:szCs w:val="27"/>
                <w:lang w:val="vi-VN"/>
              </w:rPr>
              <w:t>Ghi chú</w:t>
            </w:r>
          </w:p>
        </w:tc>
      </w:tr>
      <w:tr w:rsidR="00E34DB2" w:rsidRPr="00B447F5" w14:paraId="590172CB" w14:textId="77777777" w:rsidTr="00E22C2C">
        <w:trPr>
          <w:trHeight w:val="397"/>
        </w:trPr>
        <w:tc>
          <w:tcPr>
            <w:tcW w:w="14601" w:type="dxa"/>
            <w:gridSpan w:val="5"/>
            <w:vAlign w:val="center"/>
          </w:tcPr>
          <w:p w14:paraId="342DB83B" w14:textId="3BBC56A9" w:rsidR="00E34DB2" w:rsidRPr="00B447F5" w:rsidRDefault="00E22C2C" w:rsidP="000E7FA6">
            <w:pPr>
              <w:jc w:val="center"/>
              <w:rPr>
                <w:b/>
                <w:color w:val="000000" w:themeColor="text1"/>
                <w:sz w:val="27"/>
                <w:szCs w:val="27"/>
                <w:lang w:val="vi-VN"/>
              </w:rPr>
            </w:pPr>
            <w:r w:rsidRPr="00B447F5">
              <w:rPr>
                <w:b/>
                <w:color w:val="000000" w:themeColor="text1"/>
                <w:sz w:val="27"/>
                <w:szCs w:val="27"/>
              </w:rPr>
              <w:t>Tin</w:t>
            </w:r>
            <w:r w:rsidR="00E34DB2" w:rsidRPr="00B447F5">
              <w:rPr>
                <w:b/>
                <w:color w:val="000000" w:themeColor="text1"/>
                <w:sz w:val="27"/>
                <w:szCs w:val="27"/>
              </w:rPr>
              <w:t xml:space="preserve"> </w:t>
            </w:r>
            <w:r w:rsidRPr="00B447F5">
              <w:rPr>
                <w:b/>
                <w:color w:val="000000" w:themeColor="text1"/>
                <w:sz w:val="27"/>
                <w:szCs w:val="27"/>
              </w:rPr>
              <w:t xml:space="preserve">học </w:t>
            </w:r>
            <w:r w:rsidR="00E34DB2" w:rsidRPr="00B447F5">
              <w:rPr>
                <w:b/>
                <w:color w:val="000000" w:themeColor="text1"/>
                <w:sz w:val="27"/>
                <w:szCs w:val="27"/>
              </w:rPr>
              <w:t>6</w:t>
            </w:r>
          </w:p>
        </w:tc>
      </w:tr>
      <w:tr w:rsidR="00E34DB2" w:rsidRPr="00B447F5" w14:paraId="7A0E78FF" w14:textId="77777777" w:rsidTr="00E22C2C">
        <w:trPr>
          <w:trHeight w:val="397"/>
        </w:trPr>
        <w:tc>
          <w:tcPr>
            <w:tcW w:w="993" w:type="dxa"/>
            <w:vAlign w:val="center"/>
          </w:tcPr>
          <w:p w14:paraId="4550EB9E" w14:textId="77777777" w:rsidR="00E34DB2" w:rsidRPr="00B447F5" w:rsidRDefault="00E34DB2" w:rsidP="000E7FA6">
            <w:pPr>
              <w:jc w:val="center"/>
              <w:rPr>
                <w:b/>
                <w:color w:val="000000" w:themeColor="text1"/>
                <w:sz w:val="27"/>
                <w:szCs w:val="27"/>
              </w:rPr>
            </w:pPr>
            <w:r w:rsidRPr="00B447F5">
              <w:rPr>
                <w:b/>
                <w:color w:val="000000" w:themeColor="text1"/>
                <w:sz w:val="27"/>
                <w:szCs w:val="27"/>
                <w:lang w:val="vi-VN"/>
              </w:rPr>
              <w:t>1</w:t>
            </w:r>
          </w:p>
        </w:tc>
        <w:tc>
          <w:tcPr>
            <w:tcW w:w="4677" w:type="dxa"/>
            <w:vAlign w:val="center"/>
          </w:tcPr>
          <w:p w14:paraId="4C6BF765"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val="restart"/>
            <w:vAlign w:val="center"/>
          </w:tcPr>
          <w:p w14:paraId="64FEC637" w14:textId="77777777" w:rsidR="00E34DB2" w:rsidRPr="00B447F5" w:rsidRDefault="00E34DB2" w:rsidP="000E7FA6">
            <w:pPr>
              <w:jc w:val="center"/>
              <w:rPr>
                <w:color w:val="000000" w:themeColor="text1"/>
                <w:sz w:val="27"/>
                <w:szCs w:val="27"/>
              </w:rPr>
            </w:pPr>
            <w:r w:rsidRPr="00B447F5">
              <w:rPr>
                <w:rFonts w:eastAsia="Calibri"/>
                <w:color w:val="000000" w:themeColor="text1"/>
                <w:sz w:val="27"/>
                <w:szCs w:val="27"/>
              </w:rPr>
              <w:t xml:space="preserve">1bộ/ </w:t>
            </w:r>
            <w:r w:rsidRPr="00B447F5">
              <w:rPr>
                <w:rFonts w:eastAsia="Calibri"/>
                <w:color w:val="000000" w:themeColor="text1"/>
                <w:sz w:val="27"/>
                <w:szCs w:val="27"/>
                <w:lang w:val="vi-VN"/>
              </w:rPr>
              <w:t xml:space="preserve">2 </w:t>
            </w:r>
            <w:r w:rsidRPr="00B447F5">
              <w:rPr>
                <w:rFonts w:eastAsia="Calibri"/>
                <w:color w:val="000000" w:themeColor="text1"/>
                <w:sz w:val="27"/>
                <w:szCs w:val="27"/>
              </w:rPr>
              <w:t>hs</w:t>
            </w:r>
          </w:p>
        </w:tc>
        <w:tc>
          <w:tcPr>
            <w:tcW w:w="5953" w:type="dxa"/>
            <w:vAlign w:val="center"/>
          </w:tcPr>
          <w:p w14:paraId="1D0714BC"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6. Mạng thông tin toàn cầu</w:t>
            </w:r>
          </w:p>
        </w:tc>
        <w:tc>
          <w:tcPr>
            <w:tcW w:w="1560" w:type="dxa"/>
          </w:tcPr>
          <w:p w14:paraId="33B3213A" w14:textId="77777777" w:rsidR="00E34DB2" w:rsidRPr="00B447F5" w:rsidRDefault="00E34DB2" w:rsidP="000E7FA6">
            <w:pPr>
              <w:jc w:val="both"/>
              <w:rPr>
                <w:color w:val="000000" w:themeColor="text1"/>
                <w:sz w:val="27"/>
                <w:szCs w:val="27"/>
                <w:lang w:val="vi-VN"/>
              </w:rPr>
            </w:pPr>
          </w:p>
        </w:tc>
      </w:tr>
      <w:tr w:rsidR="00E34DB2" w:rsidRPr="00B447F5" w14:paraId="073AF682" w14:textId="77777777" w:rsidTr="00E22C2C">
        <w:trPr>
          <w:trHeight w:val="397"/>
        </w:trPr>
        <w:tc>
          <w:tcPr>
            <w:tcW w:w="993" w:type="dxa"/>
            <w:vAlign w:val="center"/>
          </w:tcPr>
          <w:p w14:paraId="1844C10E" w14:textId="77777777" w:rsidR="00E34DB2" w:rsidRPr="00B447F5" w:rsidRDefault="00E34DB2" w:rsidP="000E7FA6">
            <w:pPr>
              <w:jc w:val="center"/>
              <w:rPr>
                <w:b/>
                <w:color w:val="000000" w:themeColor="text1"/>
                <w:sz w:val="27"/>
                <w:szCs w:val="27"/>
              </w:rPr>
            </w:pPr>
            <w:r w:rsidRPr="00B447F5">
              <w:rPr>
                <w:b/>
                <w:color w:val="000000" w:themeColor="text1"/>
                <w:sz w:val="27"/>
                <w:szCs w:val="27"/>
                <w:lang w:val="vi-VN"/>
              </w:rPr>
              <w:t>2</w:t>
            </w:r>
          </w:p>
        </w:tc>
        <w:tc>
          <w:tcPr>
            <w:tcW w:w="4677" w:type="dxa"/>
            <w:vAlign w:val="center"/>
          </w:tcPr>
          <w:p w14:paraId="20AEF7A7"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735F72AB" w14:textId="77777777" w:rsidR="00E34DB2" w:rsidRPr="00B447F5" w:rsidRDefault="00E34DB2" w:rsidP="000E7FA6">
            <w:pPr>
              <w:jc w:val="center"/>
              <w:rPr>
                <w:color w:val="000000" w:themeColor="text1"/>
                <w:sz w:val="27"/>
                <w:szCs w:val="27"/>
              </w:rPr>
            </w:pPr>
          </w:p>
        </w:tc>
        <w:tc>
          <w:tcPr>
            <w:tcW w:w="5953" w:type="dxa"/>
            <w:vAlign w:val="center"/>
          </w:tcPr>
          <w:p w14:paraId="2FBF0262"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7. Tìm kiếm thông tin trên Internet</w:t>
            </w:r>
          </w:p>
        </w:tc>
        <w:tc>
          <w:tcPr>
            <w:tcW w:w="1560" w:type="dxa"/>
          </w:tcPr>
          <w:p w14:paraId="4DCB319B" w14:textId="77777777" w:rsidR="00E34DB2" w:rsidRPr="00B447F5" w:rsidRDefault="00E34DB2" w:rsidP="000E7FA6">
            <w:pPr>
              <w:jc w:val="both"/>
              <w:rPr>
                <w:color w:val="000000" w:themeColor="text1"/>
                <w:sz w:val="27"/>
                <w:szCs w:val="27"/>
                <w:lang w:val="vi-VN"/>
              </w:rPr>
            </w:pPr>
          </w:p>
        </w:tc>
      </w:tr>
      <w:tr w:rsidR="00E34DB2" w:rsidRPr="00B447F5" w14:paraId="7338E6BC" w14:textId="77777777" w:rsidTr="00E22C2C">
        <w:trPr>
          <w:trHeight w:val="397"/>
        </w:trPr>
        <w:tc>
          <w:tcPr>
            <w:tcW w:w="993" w:type="dxa"/>
            <w:vAlign w:val="center"/>
          </w:tcPr>
          <w:p w14:paraId="7C0F7B9E" w14:textId="77777777" w:rsidR="00E34DB2" w:rsidRPr="00B447F5" w:rsidRDefault="00E34DB2" w:rsidP="000E7FA6">
            <w:pPr>
              <w:jc w:val="center"/>
              <w:rPr>
                <w:b/>
                <w:color w:val="000000" w:themeColor="text1"/>
                <w:sz w:val="27"/>
                <w:szCs w:val="27"/>
              </w:rPr>
            </w:pPr>
            <w:r w:rsidRPr="00B447F5">
              <w:rPr>
                <w:b/>
                <w:color w:val="000000" w:themeColor="text1"/>
                <w:sz w:val="27"/>
                <w:szCs w:val="27"/>
              </w:rPr>
              <w:t>3</w:t>
            </w:r>
          </w:p>
        </w:tc>
        <w:tc>
          <w:tcPr>
            <w:tcW w:w="4677" w:type="dxa"/>
            <w:vAlign w:val="center"/>
          </w:tcPr>
          <w:p w14:paraId="7906448C"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0809B49" w14:textId="77777777" w:rsidR="00E34DB2" w:rsidRPr="00B447F5" w:rsidRDefault="00E34DB2" w:rsidP="000E7FA6">
            <w:pPr>
              <w:jc w:val="center"/>
              <w:rPr>
                <w:color w:val="000000" w:themeColor="text1"/>
                <w:sz w:val="27"/>
                <w:szCs w:val="27"/>
              </w:rPr>
            </w:pPr>
          </w:p>
        </w:tc>
        <w:tc>
          <w:tcPr>
            <w:tcW w:w="5953" w:type="dxa"/>
            <w:vAlign w:val="center"/>
          </w:tcPr>
          <w:p w14:paraId="60D1ECB3"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8. Thư điện tử</w:t>
            </w:r>
          </w:p>
        </w:tc>
        <w:tc>
          <w:tcPr>
            <w:tcW w:w="1560" w:type="dxa"/>
          </w:tcPr>
          <w:p w14:paraId="70727D2C" w14:textId="77777777" w:rsidR="00E34DB2" w:rsidRPr="00B447F5" w:rsidRDefault="00E34DB2" w:rsidP="000E7FA6">
            <w:pPr>
              <w:jc w:val="both"/>
              <w:rPr>
                <w:color w:val="000000" w:themeColor="text1"/>
                <w:sz w:val="27"/>
                <w:szCs w:val="27"/>
                <w:lang w:val="vi-VN"/>
              </w:rPr>
            </w:pPr>
          </w:p>
        </w:tc>
      </w:tr>
      <w:tr w:rsidR="00E34DB2" w:rsidRPr="00B447F5" w14:paraId="7B1B8C97" w14:textId="77777777" w:rsidTr="00E22C2C">
        <w:trPr>
          <w:trHeight w:val="397"/>
        </w:trPr>
        <w:tc>
          <w:tcPr>
            <w:tcW w:w="993" w:type="dxa"/>
            <w:vAlign w:val="center"/>
          </w:tcPr>
          <w:p w14:paraId="68F8ADE9" w14:textId="77777777" w:rsidR="00E34DB2" w:rsidRPr="00B447F5" w:rsidRDefault="00E34DB2" w:rsidP="000E7FA6">
            <w:pPr>
              <w:jc w:val="center"/>
              <w:rPr>
                <w:b/>
                <w:color w:val="000000" w:themeColor="text1"/>
                <w:sz w:val="27"/>
                <w:szCs w:val="27"/>
              </w:rPr>
            </w:pPr>
            <w:r w:rsidRPr="00B447F5">
              <w:rPr>
                <w:b/>
                <w:color w:val="000000" w:themeColor="text1"/>
                <w:sz w:val="27"/>
                <w:szCs w:val="27"/>
              </w:rPr>
              <w:t>4</w:t>
            </w:r>
          </w:p>
        </w:tc>
        <w:tc>
          <w:tcPr>
            <w:tcW w:w="4677" w:type="dxa"/>
            <w:vAlign w:val="center"/>
          </w:tcPr>
          <w:p w14:paraId="2734A7FA"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2A1CDD9D" w14:textId="77777777" w:rsidR="00E34DB2" w:rsidRPr="00B447F5" w:rsidRDefault="00E34DB2" w:rsidP="000E7FA6">
            <w:pPr>
              <w:jc w:val="center"/>
              <w:rPr>
                <w:color w:val="000000" w:themeColor="text1"/>
                <w:sz w:val="27"/>
                <w:szCs w:val="27"/>
              </w:rPr>
            </w:pPr>
          </w:p>
        </w:tc>
        <w:tc>
          <w:tcPr>
            <w:tcW w:w="5953" w:type="dxa"/>
            <w:vAlign w:val="center"/>
          </w:tcPr>
          <w:p w14:paraId="306EA7ED"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10. Sơ đồ tư duy</w:t>
            </w:r>
          </w:p>
        </w:tc>
        <w:tc>
          <w:tcPr>
            <w:tcW w:w="1560" w:type="dxa"/>
          </w:tcPr>
          <w:p w14:paraId="202D0B69" w14:textId="77777777" w:rsidR="00E34DB2" w:rsidRPr="00B447F5" w:rsidRDefault="00E34DB2" w:rsidP="000E7FA6">
            <w:pPr>
              <w:jc w:val="both"/>
              <w:rPr>
                <w:color w:val="000000" w:themeColor="text1"/>
                <w:sz w:val="27"/>
                <w:szCs w:val="27"/>
                <w:lang w:val="vi-VN"/>
              </w:rPr>
            </w:pPr>
          </w:p>
        </w:tc>
      </w:tr>
      <w:tr w:rsidR="00E34DB2" w:rsidRPr="00B447F5" w14:paraId="08FD0251" w14:textId="77777777" w:rsidTr="00E22C2C">
        <w:trPr>
          <w:trHeight w:val="397"/>
        </w:trPr>
        <w:tc>
          <w:tcPr>
            <w:tcW w:w="993" w:type="dxa"/>
            <w:vAlign w:val="center"/>
          </w:tcPr>
          <w:p w14:paraId="6AED67B3" w14:textId="77777777" w:rsidR="00E34DB2" w:rsidRPr="00B447F5" w:rsidRDefault="00E34DB2" w:rsidP="000E7FA6">
            <w:pPr>
              <w:jc w:val="center"/>
              <w:rPr>
                <w:b/>
                <w:color w:val="000000" w:themeColor="text1"/>
                <w:sz w:val="27"/>
                <w:szCs w:val="27"/>
              </w:rPr>
            </w:pPr>
            <w:r w:rsidRPr="00B447F5">
              <w:rPr>
                <w:b/>
                <w:color w:val="000000" w:themeColor="text1"/>
                <w:sz w:val="27"/>
                <w:szCs w:val="27"/>
              </w:rPr>
              <w:t>5</w:t>
            </w:r>
          </w:p>
        </w:tc>
        <w:tc>
          <w:tcPr>
            <w:tcW w:w="4677" w:type="dxa"/>
            <w:vAlign w:val="center"/>
          </w:tcPr>
          <w:p w14:paraId="30B03F21"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7472ADA0" w14:textId="77777777" w:rsidR="00E34DB2" w:rsidRPr="00B447F5" w:rsidRDefault="00E34DB2" w:rsidP="000E7FA6">
            <w:pPr>
              <w:jc w:val="center"/>
              <w:rPr>
                <w:color w:val="000000" w:themeColor="text1"/>
                <w:sz w:val="27"/>
                <w:szCs w:val="27"/>
              </w:rPr>
            </w:pPr>
          </w:p>
        </w:tc>
        <w:tc>
          <w:tcPr>
            <w:tcW w:w="5953" w:type="dxa"/>
            <w:vAlign w:val="center"/>
          </w:tcPr>
          <w:p w14:paraId="6E7BCEC1"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11. Định dạng văn bản</w:t>
            </w:r>
          </w:p>
        </w:tc>
        <w:tc>
          <w:tcPr>
            <w:tcW w:w="1560" w:type="dxa"/>
          </w:tcPr>
          <w:p w14:paraId="1EB7B73B" w14:textId="77777777" w:rsidR="00E34DB2" w:rsidRPr="00B447F5" w:rsidRDefault="00E34DB2" w:rsidP="000E7FA6">
            <w:pPr>
              <w:jc w:val="both"/>
              <w:rPr>
                <w:color w:val="000000" w:themeColor="text1"/>
                <w:sz w:val="27"/>
                <w:szCs w:val="27"/>
                <w:lang w:val="vi-VN"/>
              </w:rPr>
            </w:pPr>
          </w:p>
        </w:tc>
      </w:tr>
      <w:tr w:rsidR="00E34DB2" w:rsidRPr="00B447F5" w14:paraId="3D119EAE" w14:textId="77777777" w:rsidTr="00E22C2C">
        <w:trPr>
          <w:trHeight w:val="397"/>
        </w:trPr>
        <w:tc>
          <w:tcPr>
            <w:tcW w:w="993" w:type="dxa"/>
            <w:vAlign w:val="center"/>
          </w:tcPr>
          <w:p w14:paraId="6D4E9386" w14:textId="77777777" w:rsidR="00E34DB2" w:rsidRPr="00B447F5" w:rsidRDefault="00E34DB2" w:rsidP="000E7FA6">
            <w:pPr>
              <w:jc w:val="center"/>
              <w:rPr>
                <w:b/>
                <w:color w:val="000000" w:themeColor="text1"/>
                <w:sz w:val="27"/>
                <w:szCs w:val="27"/>
              </w:rPr>
            </w:pPr>
            <w:r w:rsidRPr="00B447F5">
              <w:rPr>
                <w:b/>
                <w:color w:val="000000" w:themeColor="text1"/>
                <w:sz w:val="27"/>
                <w:szCs w:val="27"/>
              </w:rPr>
              <w:t>6</w:t>
            </w:r>
          </w:p>
        </w:tc>
        <w:tc>
          <w:tcPr>
            <w:tcW w:w="4677" w:type="dxa"/>
            <w:vAlign w:val="center"/>
          </w:tcPr>
          <w:p w14:paraId="7A7E5B0F"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C78577E" w14:textId="77777777" w:rsidR="00E34DB2" w:rsidRPr="00B447F5" w:rsidRDefault="00E34DB2" w:rsidP="000E7FA6">
            <w:pPr>
              <w:jc w:val="center"/>
              <w:rPr>
                <w:color w:val="000000" w:themeColor="text1"/>
                <w:sz w:val="27"/>
                <w:szCs w:val="27"/>
              </w:rPr>
            </w:pPr>
          </w:p>
        </w:tc>
        <w:tc>
          <w:tcPr>
            <w:tcW w:w="5953" w:type="dxa"/>
            <w:vAlign w:val="center"/>
          </w:tcPr>
          <w:p w14:paraId="0FC15F28"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12. Trình bày thông tin ở dạng bảng</w:t>
            </w:r>
          </w:p>
        </w:tc>
        <w:tc>
          <w:tcPr>
            <w:tcW w:w="1560" w:type="dxa"/>
          </w:tcPr>
          <w:p w14:paraId="086C47F8" w14:textId="77777777" w:rsidR="00E34DB2" w:rsidRPr="00B447F5" w:rsidRDefault="00E34DB2" w:rsidP="000E7FA6">
            <w:pPr>
              <w:jc w:val="both"/>
              <w:rPr>
                <w:color w:val="000000" w:themeColor="text1"/>
                <w:sz w:val="27"/>
                <w:szCs w:val="27"/>
                <w:lang w:val="vi-VN"/>
              </w:rPr>
            </w:pPr>
          </w:p>
        </w:tc>
      </w:tr>
      <w:tr w:rsidR="00E34DB2" w:rsidRPr="00B447F5" w14:paraId="70AA0A1D" w14:textId="77777777" w:rsidTr="00E22C2C">
        <w:trPr>
          <w:trHeight w:val="397"/>
        </w:trPr>
        <w:tc>
          <w:tcPr>
            <w:tcW w:w="993" w:type="dxa"/>
            <w:vAlign w:val="center"/>
          </w:tcPr>
          <w:p w14:paraId="68014BC8" w14:textId="77777777" w:rsidR="00E34DB2" w:rsidRPr="00B447F5" w:rsidRDefault="00E34DB2" w:rsidP="000E7FA6">
            <w:pPr>
              <w:jc w:val="center"/>
              <w:rPr>
                <w:b/>
                <w:color w:val="000000" w:themeColor="text1"/>
                <w:sz w:val="27"/>
                <w:szCs w:val="27"/>
              </w:rPr>
            </w:pPr>
            <w:r w:rsidRPr="00B447F5">
              <w:rPr>
                <w:b/>
                <w:color w:val="000000" w:themeColor="text1"/>
                <w:sz w:val="27"/>
                <w:szCs w:val="27"/>
              </w:rPr>
              <w:t>7</w:t>
            </w:r>
          </w:p>
        </w:tc>
        <w:tc>
          <w:tcPr>
            <w:tcW w:w="4677" w:type="dxa"/>
            <w:vAlign w:val="center"/>
          </w:tcPr>
          <w:p w14:paraId="14C517F1"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68343BAF" w14:textId="77777777" w:rsidR="00E34DB2" w:rsidRPr="00B447F5" w:rsidRDefault="00E34DB2" w:rsidP="000E7FA6">
            <w:pPr>
              <w:jc w:val="center"/>
              <w:rPr>
                <w:color w:val="000000" w:themeColor="text1"/>
                <w:sz w:val="27"/>
                <w:szCs w:val="27"/>
              </w:rPr>
            </w:pPr>
          </w:p>
        </w:tc>
        <w:tc>
          <w:tcPr>
            <w:tcW w:w="5953" w:type="dxa"/>
            <w:vAlign w:val="center"/>
          </w:tcPr>
          <w:p w14:paraId="36E29F30"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13. Thực hành tìm kiếm và thay thế</w:t>
            </w:r>
          </w:p>
        </w:tc>
        <w:tc>
          <w:tcPr>
            <w:tcW w:w="1560" w:type="dxa"/>
          </w:tcPr>
          <w:p w14:paraId="2F01BC85" w14:textId="77777777" w:rsidR="00E34DB2" w:rsidRPr="00B447F5" w:rsidRDefault="00E34DB2" w:rsidP="000E7FA6">
            <w:pPr>
              <w:jc w:val="both"/>
              <w:rPr>
                <w:color w:val="000000" w:themeColor="text1"/>
                <w:sz w:val="27"/>
                <w:szCs w:val="27"/>
                <w:lang w:val="vi-VN"/>
              </w:rPr>
            </w:pPr>
          </w:p>
        </w:tc>
      </w:tr>
      <w:tr w:rsidR="00E34DB2" w:rsidRPr="00B447F5" w14:paraId="2547BF3D" w14:textId="77777777" w:rsidTr="00E22C2C">
        <w:trPr>
          <w:trHeight w:val="397"/>
        </w:trPr>
        <w:tc>
          <w:tcPr>
            <w:tcW w:w="993" w:type="dxa"/>
            <w:vAlign w:val="center"/>
          </w:tcPr>
          <w:p w14:paraId="4652E588" w14:textId="77777777" w:rsidR="00E34DB2" w:rsidRPr="00B447F5" w:rsidRDefault="00E34DB2" w:rsidP="000E7FA6">
            <w:pPr>
              <w:jc w:val="center"/>
              <w:rPr>
                <w:b/>
                <w:color w:val="000000" w:themeColor="text1"/>
                <w:sz w:val="27"/>
                <w:szCs w:val="27"/>
              </w:rPr>
            </w:pPr>
            <w:r w:rsidRPr="00B447F5">
              <w:rPr>
                <w:b/>
                <w:color w:val="000000" w:themeColor="text1"/>
                <w:sz w:val="27"/>
                <w:szCs w:val="27"/>
              </w:rPr>
              <w:t>8</w:t>
            </w:r>
          </w:p>
        </w:tc>
        <w:tc>
          <w:tcPr>
            <w:tcW w:w="4677" w:type="dxa"/>
            <w:vAlign w:val="center"/>
          </w:tcPr>
          <w:p w14:paraId="753C7AEE"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2C44E536" w14:textId="77777777" w:rsidR="00E34DB2" w:rsidRPr="00B447F5" w:rsidRDefault="00E34DB2" w:rsidP="000E7FA6">
            <w:pPr>
              <w:jc w:val="center"/>
              <w:rPr>
                <w:color w:val="000000" w:themeColor="text1"/>
                <w:sz w:val="27"/>
                <w:szCs w:val="27"/>
              </w:rPr>
            </w:pPr>
          </w:p>
        </w:tc>
        <w:tc>
          <w:tcPr>
            <w:tcW w:w="5953" w:type="dxa"/>
            <w:vAlign w:val="center"/>
          </w:tcPr>
          <w:p w14:paraId="6A1A200E"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14. Thực hành tổng hợp: Hoàn thiện sổ lưu niệm</w:t>
            </w:r>
          </w:p>
        </w:tc>
        <w:tc>
          <w:tcPr>
            <w:tcW w:w="1560" w:type="dxa"/>
          </w:tcPr>
          <w:p w14:paraId="074CB851" w14:textId="77777777" w:rsidR="00E34DB2" w:rsidRPr="00B447F5" w:rsidRDefault="00E34DB2" w:rsidP="000E7FA6">
            <w:pPr>
              <w:jc w:val="both"/>
              <w:rPr>
                <w:color w:val="000000" w:themeColor="text1"/>
                <w:sz w:val="27"/>
                <w:szCs w:val="27"/>
                <w:lang w:val="vi-VN"/>
              </w:rPr>
            </w:pPr>
          </w:p>
        </w:tc>
      </w:tr>
      <w:tr w:rsidR="00E34DB2" w:rsidRPr="00B447F5" w14:paraId="2C2A4242" w14:textId="77777777" w:rsidTr="00E22C2C">
        <w:trPr>
          <w:trHeight w:val="397"/>
        </w:trPr>
        <w:tc>
          <w:tcPr>
            <w:tcW w:w="993" w:type="dxa"/>
            <w:vAlign w:val="center"/>
          </w:tcPr>
          <w:p w14:paraId="4C804965" w14:textId="77777777" w:rsidR="00E34DB2" w:rsidRPr="00B447F5" w:rsidRDefault="00E34DB2" w:rsidP="000E7FA6">
            <w:pPr>
              <w:jc w:val="center"/>
              <w:rPr>
                <w:b/>
                <w:color w:val="000000" w:themeColor="text1"/>
                <w:sz w:val="27"/>
                <w:szCs w:val="27"/>
              </w:rPr>
            </w:pPr>
            <w:r w:rsidRPr="00B447F5">
              <w:rPr>
                <w:b/>
                <w:color w:val="000000" w:themeColor="text1"/>
                <w:sz w:val="27"/>
                <w:szCs w:val="27"/>
              </w:rPr>
              <w:t>9</w:t>
            </w:r>
          </w:p>
        </w:tc>
        <w:tc>
          <w:tcPr>
            <w:tcW w:w="4677" w:type="dxa"/>
            <w:vAlign w:val="center"/>
          </w:tcPr>
          <w:p w14:paraId="708C9768"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C996A50" w14:textId="77777777" w:rsidR="00E34DB2" w:rsidRPr="00B447F5" w:rsidRDefault="00E34DB2" w:rsidP="000E7FA6">
            <w:pPr>
              <w:jc w:val="center"/>
              <w:rPr>
                <w:color w:val="000000" w:themeColor="text1"/>
                <w:sz w:val="27"/>
                <w:szCs w:val="27"/>
              </w:rPr>
            </w:pPr>
          </w:p>
        </w:tc>
        <w:tc>
          <w:tcPr>
            <w:tcW w:w="5953" w:type="dxa"/>
            <w:vAlign w:val="center"/>
          </w:tcPr>
          <w:p w14:paraId="049070E2"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17. Chương trình máy tính</w:t>
            </w:r>
          </w:p>
        </w:tc>
        <w:tc>
          <w:tcPr>
            <w:tcW w:w="1560" w:type="dxa"/>
          </w:tcPr>
          <w:p w14:paraId="34473E35" w14:textId="77777777" w:rsidR="00E34DB2" w:rsidRPr="00B447F5" w:rsidRDefault="00E34DB2" w:rsidP="000E7FA6">
            <w:pPr>
              <w:jc w:val="both"/>
              <w:rPr>
                <w:color w:val="000000" w:themeColor="text1"/>
                <w:sz w:val="27"/>
                <w:szCs w:val="27"/>
                <w:lang w:val="vi-VN"/>
              </w:rPr>
            </w:pPr>
          </w:p>
        </w:tc>
      </w:tr>
      <w:tr w:rsidR="00E22C2C" w:rsidRPr="00B447F5" w14:paraId="6EB646FF" w14:textId="77777777" w:rsidTr="00E22C2C">
        <w:trPr>
          <w:trHeight w:val="397"/>
        </w:trPr>
        <w:tc>
          <w:tcPr>
            <w:tcW w:w="14601" w:type="dxa"/>
            <w:gridSpan w:val="5"/>
            <w:vAlign w:val="center"/>
          </w:tcPr>
          <w:p w14:paraId="285F6519" w14:textId="7EB5530B" w:rsidR="00E22C2C" w:rsidRPr="00B447F5" w:rsidRDefault="00E22C2C" w:rsidP="00E22C2C">
            <w:pPr>
              <w:jc w:val="center"/>
              <w:rPr>
                <w:color w:val="000000" w:themeColor="text1"/>
                <w:sz w:val="27"/>
                <w:szCs w:val="27"/>
                <w:lang w:val="vi-VN"/>
              </w:rPr>
            </w:pPr>
            <w:r w:rsidRPr="00B447F5">
              <w:rPr>
                <w:b/>
                <w:color w:val="000000" w:themeColor="text1"/>
                <w:sz w:val="27"/>
                <w:szCs w:val="27"/>
              </w:rPr>
              <w:t>Tin học 7</w:t>
            </w:r>
          </w:p>
        </w:tc>
      </w:tr>
      <w:tr w:rsidR="00E34DB2" w:rsidRPr="00B447F5" w14:paraId="2EBFE6B2" w14:textId="77777777" w:rsidTr="00E22C2C">
        <w:trPr>
          <w:trHeight w:val="425"/>
        </w:trPr>
        <w:tc>
          <w:tcPr>
            <w:tcW w:w="993" w:type="dxa"/>
            <w:vAlign w:val="center"/>
          </w:tcPr>
          <w:p w14:paraId="799C42B1" w14:textId="77777777" w:rsidR="00E34DB2" w:rsidRPr="00B447F5" w:rsidRDefault="00E34DB2" w:rsidP="000E7FA6">
            <w:pPr>
              <w:jc w:val="center"/>
              <w:rPr>
                <w:b/>
                <w:color w:val="000000" w:themeColor="text1"/>
                <w:sz w:val="27"/>
                <w:szCs w:val="27"/>
                <w:lang w:val="vi-VN"/>
              </w:rPr>
            </w:pPr>
            <w:r w:rsidRPr="00B447F5">
              <w:rPr>
                <w:b/>
                <w:color w:val="000000" w:themeColor="text1"/>
                <w:sz w:val="27"/>
                <w:szCs w:val="27"/>
                <w:lang w:val="vi-VN"/>
              </w:rPr>
              <w:t>1</w:t>
            </w:r>
          </w:p>
        </w:tc>
        <w:tc>
          <w:tcPr>
            <w:tcW w:w="4677" w:type="dxa"/>
            <w:vAlign w:val="center"/>
          </w:tcPr>
          <w:p w14:paraId="7AB77436"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val="restart"/>
          </w:tcPr>
          <w:p w14:paraId="6AF23BD1" w14:textId="77777777" w:rsidR="00E34DB2" w:rsidRPr="00B447F5" w:rsidRDefault="00E34DB2" w:rsidP="000E7FA6">
            <w:pPr>
              <w:jc w:val="center"/>
              <w:rPr>
                <w:rFonts w:eastAsia="Calibri"/>
                <w:color w:val="000000" w:themeColor="text1"/>
                <w:sz w:val="27"/>
                <w:szCs w:val="27"/>
              </w:rPr>
            </w:pPr>
          </w:p>
          <w:p w14:paraId="69EDB909" w14:textId="77777777" w:rsidR="00E34DB2" w:rsidRPr="00B447F5" w:rsidRDefault="00E34DB2" w:rsidP="000E7FA6">
            <w:pPr>
              <w:jc w:val="center"/>
              <w:rPr>
                <w:rFonts w:eastAsia="Calibri"/>
                <w:color w:val="000000" w:themeColor="text1"/>
                <w:sz w:val="27"/>
                <w:szCs w:val="27"/>
              </w:rPr>
            </w:pPr>
          </w:p>
          <w:p w14:paraId="5FE06EB3" w14:textId="77777777" w:rsidR="00E34DB2" w:rsidRPr="00B447F5" w:rsidRDefault="00E34DB2" w:rsidP="000E7FA6">
            <w:pPr>
              <w:jc w:val="center"/>
              <w:rPr>
                <w:rFonts w:eastAsia="Calibri"/>
                <w:color w:val="000000" w:themeColor="text1"/>
                <w:sz w:val="27"/>
                <w:szCs w:val="27"/>
              </w:rPr>
            </w:pPr>
          </w:p>
          <w:p w14:paraId="4003C077" w14:textId="77777777" w:rsidR="00E34DB2" w:rsidRPr="00B447F5" w:rsidRDefault="00E34DB2" w:rsidP="000E7FA6">
            <w:pPr>
              <w:jc w:val="center"/>
              <w:rPr>
                <w:rFonts w:eastAsia="Calibri"/>
                <w:color w:val="000000" w:themeColor="text1"/>
                <w:sz w:val="27"/>
                <w:szCs w:val="27"/>
              </w:rPr>
            </w:pPr>
          </w:p>
          <w:p w14:paraId="6AFB5D3C" w14:textId="77777777" w:rsidR="00E34DB2" w:rsidRPr="00B447F5" w:rsidRDefault="00E34DB2" w:rsidP="000E7FA6">
            <w:pPr>
              <w:jc w:val="center"/>
              <w:rPr>
                <w:color w:val="000000" w:themeColor="text1"/>
                <w:sz w:val="27"/>
                <w:szCs w:val="27"/>
              </w:rPr>
            </w:pPr>
            <w:r w:rsidRPr="00B447F5">
              <w:rPr>
                <w:rFonts w:eastAsia="Calibri"/>
                <w:color w:val="000000" w:themeColor="text1"/>
                <w:sz w:val="27"/>
                <w:szCs w:val="27"/>
              </w:rPr>
              <w:t xml:space="preserve">1bộ/ </w:t>
            </w:r>
            <w:r w:rsidRPr="00B447F5">
              <w:rPr>
                <w:rFonts w:eastAsia="Calibri"/>
                <w:color w:val="000000" w:themeColor="text1"/>
                <w:sz w:val="27"/>
                <w:szCs w:val="27"/>
                <w:lang w:val="vi-VN"/>
              </w:rPr>
              <w:t xml:space="preserve">2 </w:t>
            </w:r>
            <w:r w:rsidRPr="00B447F5">
              <w:rPr>
                <w:rFonts w:eastAsia="Calibri"/>
                <w:color w:val="000000" w:themeColor="text1"/>
                <w:sz w:val="27"/>
                <w:szCs w:val="27"/>
              </w:rPr>
              <w:t>hs</w:t>
            </w:r>
          </w:p>
        </w:tc>
        <w:tc>
          <w:tcPr>
            <w:tcW w:w="5953" w:type="dxa"/>
            <w:vAlign w:val="center"/>
          </w:tcPr>
          <w:p w14:paraId="4834B5FE" w14:textId="77777777" w:rsidR="00E34DB2" w:rsidRPr="00B447F5" w:rsidRDefault="00E34DB2" w:rsidP="000E7FA6">
            <w:pPr>
              <w:rPr>
                <w:color w:val="000000" w:themeColor="text1"/>
                <w:sz w:val="27"/>
                <w:szCs w:val="27"/>
              </w:rPr>
            </w:pPr>
            <w:r w:rsidRPr="00B447F5">
              <w:rPr>
                <w:color w:val="000000" w:themeColor="text1"/>
                <w:sz w:val="27"/>
                <w:szCs w:val="27"/>
              </w:rPr>
              <w:t xml:space="preserve">Bài 3. </w:t>
            </w:r>
            <w:r w:rsidRPr="00B447F5">
              <w:rPr>
                <w:bCs/>
                <w:color w:val="000000" w:themeColor="text1"/>
                <w:sz w:val="27"/>
                <w:szCs w:val="27"/>
              </w:rPr>
              <w:t>Quản lý dữ liệu trong máy tính</w:t>
            </w:r>
          </w:p>
        </w:tc>
        <w:tc>
          <w:tcPr>
            <w:tcW w:w="1560" w:type="dxa"/>
          </w:tcPr>
          <w:p w14:paraId="29369A08" w14:textId="77777777" w:rsidR="00E34DB2" w:rsidRPr="00B447F5" w:rsidRDefault="00E34DB2" w:rsidP="000E7FA6">
            <w:pPr>
              <w:jc w:val="both"/>
              <w:rPr>
                <w:color w:val="000000" w:themeColor="text1"/>
                <w:sz w:val="27"/>
                <w:szCs w:val="27"/>
                <w:lang w:val="vi-VN"/>
              </w:rPr>
            </w:pPr>
          </w:p>
        </w:tc>
      </w:tr>
      <w:tr w:rsidR="00E34DB2" w:rsidRPr="00B447F5" w14:paraId="73C42750" w14:textId="77777777" w:rsidTr="00E22C2C">
        <w:trPr>
          <w:trHeight w:val="425"/>
        </w:trPr>
        <w:tc>
          <w:tcPr>
            <w:tcW w:w="993" w:type="dxa"/>
            <w:vAlign w:val="center"/>
          </w:tcPr>
          <w:p w14:paraId="13020093" w14:textId="77777777" w:rsidR="00E34DB2" w:rsidRPr="00B447F5" w:rsidRDefault="00E34DB2" w:rsidP="000E7FA6">
            <w:pPr>
              <w:jc w:val="center"/>
              <w:rPr>
                <w:b/>
                <w:color w:val="000000" w:themeColor="text1"/>
                <w:sz w:val="27"/>
                <w:szCs w:val="27"/>
                <w:lang w:val="vi-VN"/>
              </w:rPr>
            </w:pPr>
            <w:r w:rsidRPr="00B447F5">
              <w:rPr>
                <w:b/>
                <w:color w:val="000000" w:themeColor="text1"/>
                <w:sz w:val="27"/>
                <w:szCs w:val="27"/>
                <w:lang w:val="vi-VN"/>
              </w:rPr>
              <w:t>2</w:t>
            </w:r>
          </w:p>
        </w:tc>
        <w:tc>
          <w:tcPr>
            <w:tcW w:w="4677" w:type="dxa"/>
            <w:vAlign w:val="center"/>
          </w:tcPr>
          <w:p w14:paraId="4EDCCCEF"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7AEDC3F" w14:textId="77777777" w:rsidR="00E34DB2" w:rsidRPr="00B447F5" w:rsidRDefault="00E34DB2" w:rsidP="000E7FA6">
            <w:pPr>
              <w:jc w:val="center"/>
              <w:rPr>
                <w:color w:val="000000" w:themeColor="text1"/>
                <w:sz w:val="27"/>
                <w:szCs w:val="27"/>
              </w:rPr>
            </w:pPr>
          </w:p>
        </w:tc>
        <w:tc>
          <w:tcPr>
            <w:tcW w:w="5953" w:type="dxa"/>
            <w:vAlign w:val="center"/>
          </w:tcPr>
          <w:p w14:paraId="5A44142F" w14:textId="77777777" w:rsidR="00E34DB2" w:rsidRPr="00B447F5" w:rsidRDefault="00E34DB2" w:rsidP="000E7FA6">
            <w:pPr>
              <w:rPr>
                <w:color w:val="000000" w:themeColor="text1"/>
                <w:sz w:val="27"/>
                <w:szCs w:val="27"/>
              </w:rPr>
            </w:pPr>
            <w:r w:rsidRPr="00B447F5">
              <w:rPr>
                <w:color w:val="000000" w:themeColor="text1"/>
                <w:sz w:val="27"/>
                <w:szCs w:val="27"/>
              </w:rPr>
              <w:t xml:space="preserve">Bài 4. </w:t>
            </w:r>
            <w:r w:rsidRPr="00B447F5">
              <w:rPr>
                <w:bCs/>
                <w:color w:val="000000" w:themeColor="text1"/>
                <w:sz w:val="27"/>
                <w:szCs w:val="27"/>
              </w:rPr>
              <w:t>Mạng xã hội và một số kênh trao đổi thông tin trên Internet</w:t>
            </w:r>
          </w:p>
        </w:tc>
        <w:tc>
          <w:tcPr>
            <w:tcW w:w="1560" w:type="dxa"/>
          </w:tcPr>
          <w:p w14:paraId="00C72ADE" w14:textId="77777777" w:rsidR="00E34DB2" w:rsidRPr="00B447F5" w:rsidRDefault="00E34DB2" w:rsidP="000E7FA6">
            <w:pPr>
              <w:jc w:val="both"/>
              <w:rPr>
                <w:color w:val="000000" w:themeColor="text1"/>
                <w:sz w:val="27"/>
                <w:szCs w:val="27"/>
                <w:lang w:val="vi-VN"/>
              </w:rPr>
            </w:pPr>
          </w:p>
        </w:tc>
      </w:tr>
      <w:tr w:rsidR="00E34DB2" w:rsidRPr="00B447F5" w14:paraId="71E0B4CB" w14:textId="77777777" w:rsidTr="00E22C2C">
        <w:trPr>
          <w:trHeight w:val="425"/>
        </w:trPr>
        <w:tc>
          <w:tcPr>
            <w:tcW w:w="993" w:type="dxa"/>
            <w:vAlign w:val="center"/>
          </w:tcPr>
          <w:p w14:paraId="47252FC2" w14:textId="77777777" w:rsidR="00E34DB2" w:rsidRPr="00B447F5" w:rsidRDefault="00E34DB2" w:rsidP="000E7FA6">
            <w:pPr>
              <w:jc w:val="center"/>
              <w:rPr>
                <w:b/>
                <w:color w:val="000000" w:themeColor="text1"/>
                <w:sz w:val="27"/>
                <w:szCs w:val="27"/>
              </w:rPr>
            </w:pPr>
            <w:r w:rsidRPr="00B447F5">
              <w:rPr>
                <w:b/>
                <w:color w:val="000000" w:themeColor="text1"/>
                <w:sz w:val="27"/>
                <w:szCs w:val="27"/>
              </w:rPr>
              <w:t>3</w:t>
            </w:r>
          </w:p>
        </w:tc>
        <w:tc>
          <w:tcPr>
            <w:tcW w:w="4677" w:type="dxa"/>
            <w:vAlign w:val="center"/>
          </w:tcPr>
          <w:p w14:paraId="78A6090E"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14B6474A" w14:textId="77777777" w:rsidR="00E34DB2" w:rsidRPr="00B447F5" w:rsidRDefault="00E34DB2" w:rsidP="000E7FA6">
            <w:pPr>
              <w:jc w:val="center"/>
              <w:rPr>
                <w:color w:val="000000" w:themeColor="text1"/>
                <w:sz w:val="27"/>
                <w:szCs w:val="27"/>
              </w:rPr>
            </w:pPr>
          </w:p>
        </w:tc>
        <w:tc>
          <w:tcPr>
            <w:tcW w:w="5953" w:type="dxa"/>
            <w:vAlign w:val="center"/>
          </w:tcPr>
          <w:p w14:paraId="2FD99642" w14:textId="77777777" w:rsidR="00E34DB2" w:rsidRPr="00B447F5" w:rsidRDefault="00E34DB2" w:rsidP="000E7FA6">
            <w:pPr>
              <w:rPr>
                <w:color w:val="000000" w:themeColor="text1"/>
                <w:sz w:val="27"/>
                <w:szCs w:val="27"/>
                <w:lang w:val="vi-VN"/>
              </w:rPr>
            </w:pPr>
            <w:r w:rsidRPr="00B447F5">
              <w:rPr>
                <w:color w:val="000000" w:themeColor="text1"/>
                <w:sz w:val="27"/>
                <w:szCs w:val="27"/>
              </w:rPr>
              <w:t xml:space="preserve">Bài 6. </w:t>
            </w:r>
            <w:r w:rsidRPr="00B447F5">
              <w:rPr>
                <w:bCs/>
                <w:color w:val="000000" w:themeColor="text1"/>
                <w:sz w:val="27"/>
                <w:szCs w:val="27"/>
              </w:rPr>
              <w:t>Làm quen với phần mềm bảng tính</w:t>
            </w:r>
          </w:p>
        </w:tc>
        <w:tc>
          <w:tcPr>
            <w:tcW w:w="1560" w:type="dxa"/>
          </w:tcPr>
          <w:p w14:paraId="49663A8B" w14:textId="77777777" w:rsidR="00E34DB2" w:rsidRPr="00B447F5" w:rsidRDefault="00E34DB2" w:rsidP="000E7FA6">
            <w:pPr>
              <w:jc w:val="both"/>
              <w:rPr>
                <w:color w:val="000000" w:themeColor="text1"/>
                <w:sz w:val="27"/>
                <w:szCs w:val="27"/>
                <w:lang w:val="vi-VN"/>
              </w:rPr>
            </w:pPr>
          </w:p>
        </w:tc>
      </w:tr>
      <w:tr w:rsidR="00E34DB2" w:rsidRPr="00B447F5" w14:paraId="513E18DB" w14:textId="77777777" w:rsidTr="00E22C2C">
        <w:trPr>
          <w:trHeight w:val="425"/>
        </w:trPr>
        <w:tc>
          <w:tcPr>
            <w:tcW w:w="993" w:type="dxa"/>
            <w:vAlign w:val="center"/>
          </w:tcPr>
          <w:p w14:paraId="5484C8D4" w14:textId="77777777" w:rsidR="00E34DB2" w:rsidRPr="00B447F5" w:rsidRDefault="00E34DB2" w:rsidP="000E7FA6">
            <w:pPr>
              <w:jc w:val="center"/>
              <w:rPr>
                <w:b/>
                <w:color w:val="000000" w:themeColor="text1"/>
                <w:sz w:val="27"/>
                <w:szCs w:val="27"/>
              </w:rPr>
            </w:pPr>
            <w:r w:rsidRPr="00B447F5">
              <w:rPr>
                <w:b/>
                <w:color w:val="000000" w:themeColor="text1"/>
                <w:sz w:val="27"/>
                <w:szCs w:val="27"/>
              </w:rPr>
              <w:t>4</w:t>
            </w:r>
          </w:p>
        </w:tc>
        <w:tc>
          <w:tcPr>
            <w:tcW w:w="4677" w:type="dxa"/>
            <w:vAlign w:val="center"/>
          </w:tcPr>
          <w:p w14:paraId="05195B3D"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38CDEE0E" w14:textId="77777777" w:rsidR="00E34DB2" w:rsidRPr="00B447F5" w:rsidRDefault="00E34DB2" w:rsidP="000E7FA6">
            <w:pPr>
              <w:jc w:val="center"/>
              <w:rPr>
                <w:color w:val="000000" w:themeColor="text1"/>
                <w:sz w:val="27"/>
                <w:szCs w:val="27"/>
              </w:rPr>
            </w:pPr>
          </w:p>
        </w:tc>
        <w:tc>
          <w:tcPr>
            <w:tcW w:w="5953" w:type="dxa"/>
            <w:vAlign w:val="center"/>
          </w:tcPr>
          <w:p w14:paraId="4F326015" w14:textId="77777777" w:rsidR="00E34DB2" w:rsidRPr="00B447F5" w:rsidRDefault="00E34DB2" w:rsidP="000E7FA6">
            <w:pPr>
              <w:ind w:left="-79" w:right="-117"/>
              <w:rPr>
                <w:color w:val="000000" w:themeColor="text1"/>
                <w:sz w:val="27"/>
                <w:szCs w:val="27"/>
                <w:lang w:val="vi-VN"/>
              </w:rPr>
            </w:pPr>
            <w:r w:rsidRPr="00B447F5">
              <w:rPr>
                <w:color w:val="000000" w:themeColor="text1"/>
                <w:sz w:val="27"/>
                <w:szCs w:val="27"/>
              </w:rPr>
              <w:t xml:space="preserve"> Bài 7. </w:t>
            </w:r>
            <w:r w:rsidRPr="00B447F5">
              <w:rPr>
                <w:bCs/>
                <w:color w:val="000000" w:themeColor="text1"/>
                <w:sz w:val="27"/>
                <w:szCs w:val="27"/>
              </w:rPr>
              <w:t>Tính toán tự động trên bảng tính</w:t>
            </w:r>
          </w:p>
        </w:tc>
        <w:tc>
          <w:tcPr>
            <w:tcW w:w="1560" w:type="dxa"/>
          </w:tcPr>
          <w:p w14:paraId="5A9CED07" w14:textId="77777777" w:rsidR="00E34DB2" w:rsidRPr="00B447F5" w:rsidRDefault="00E34DB2" w:rsidP="000E7FA6">
            <w:pPr>
              <w:jc w:val="both"/>
              <w:rPr>
                <w:color w:val="000000" w:themeColor="text1"/>
                <w:sz w:val="27"/>
                <w:szCs w:val="27"/>
                <w:lang w:val="vi-VN"/>
              </w:rPr>
            </w:pPr>
          </w:p>
        </w:tc>
      </w:tr>
      <w:tr w:rsidR="00E34DB2" w:rsidRPr="00B447F5" w14:paraId="37D9CD55" w14:textId="77777777" w:rsidTr="00E22C2C">
        <w:trPr>
          <w:trHeight w:val="425"/>
        </w:trPr>
        <w:tc>
          <w:tcPr>
            <w:tcW w:w="993" w:type="dxa"/>
            <w:vAlign w:val="center"/>
          </w:tcPr>
          <w:p w14:paraId="564C784D" w14:textId="77777777" w:rsidR="00E34DB2" w:rsidRPr="00B447F5" w:rsidRDefault="00E34DB2" w:rsidP="000E7FA6">
            <w:pPr>
              <w:jc w:val="center"/>
              <w:rPr>
                <w:b/>
                <w:color w:val="000000" w:themeColor="text1"/>
                <w:sz w:val="27"/>
                <w:szCs w:val="27"/>
              </w:rPr>
            </w:pPr>
            <w:r w:rsidRPr="00B447F5">
              <w:rPr>
                <w:b/>
                <w:color w:val="000000" w:themeColor="text1"/>
                <w:sz w:val="27"/>
                <w:szCs w:val="27"/>
              </w:rPr>
              <w:t>5</w:t>
            </w:r>
          </w:p>
        </w:tc>
        <w:tc>
          <w:tcPr>
            <w:tcW w:w="4677" w:type="dxa"/>
            <w:vAlign w:val="center"/>
          </w:tcPr>
          <w:p w14:paraId="4EB00DA5"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3084D74" w14:textId="77777777" w:rsidR="00E34DB2" w:rsidRPr="00B447F5" w:rsidRDefault="00E34DB2" w:rsidP="000E7FA6">
            <w:pPr>
              <w:jc w:val="center"/>
              <w:rPr>
                <w:color w:val="000000" w:themeColor="text1"/>
                <w:sz w:val="27"/>
                <w:szCs w:val="27"/>
              </w:rPr>
            </w:pPr>
          </w:p>
        </w:tc>
        <w:tc>
          <w:tcPr>
            <w:tcW w:w="5953" w:type="dxa"/>
            <w:vAlign w:val="center"/>
          </w:tcPr>
          <w:p w14:paraId="0090452B" w14:textId="77777777" w:rsidR="00E34DB2" w:rsidRPr="00B447F5" w:rsidRDefault="00E34DB2" w:rsidP="000E7FA6">
            <w:pPr>
              <w:ind w:left="-79" w:right="-117"/>
              <w:rPr>
                <w:color w:val="000000" w:themeColor="text1"/>
                <w:sz w:val="27"/>
                <w:szCs w:val="27"/>
                <w:lang w:val="vi-VN"/>
              </w:rPr>
            </w:pPr>
            <w:r w:rsidRPr="00B447F5">
              <w:rPr>
                <w:color w:val="000000" w:themeColor="text1"/>
                <w:sz w:val="27"/>
                <w:szCs w:val="27"/>
              </w:rPr>
              <w:t xml:space="preserve"> Bài 8. </w:t>
            </w:r>
            <w:r w:rsidRPr="00B447F5">
              <w:rPr>
                <w:bCs/>
                <w:color w:val="000000" w:themeColor="text1"/>
                <w:sz w:val="27"/>
                <w:szCs w:val="27"/>
              </w:rPr>
              <w:t>Công cụ hỗ trợ tính toán</w:t>
            </w:r>
          </w:p>
        </w:tc>
        <w:tc>
          <w:tcPr>
            <w:tcW w:w="1560" w:type="dxa"/>
          </w:tcPr>
          <w:p w14:paraId="39BA36EC" w14:textId="77777777" w:rsidR="00E34DB2" w:rsidRPr="00B447F5" w:rsidRDefault="00E34DB2" w:rsidP="000E7FA6">
            <w:pPr>
              <w:jc w:val="both"/>
              <w:rPr>
                <w:color w:val="000000" w:themeColor="text1"/>
                <w:sz w:val="27"/>
                <w:szCs w:val="27"/>
                <w:lang w:val="vi-VN"/>
              </w:rPr>
            </w:pPr>
          </w:p>
        </w:tc>
      </w:tr>
      <w:tr w:rsidR="00E34DB2" w:rsidRPr="00B447F5" w14:paraId="1932BF4D" w14:textId="77777777" w:rsidTr="00E22C2C">
        <w:trPr>
          <w:trHeight w:val="425"/>
        </w:trPr>
        <w:tc>
          <w:tcPr>
            <w:tcW w:w="993" w:type="dxa"/>
            <w:vAlign w:val="center"/>
          </w:tcPr>
          <w:p w14:paraId="39A713C4" w14:textId="77777777" w:rsidR="00E34DB2" w:rsidRPr="00B447F5" w:rsidRDefault="00E34DB2" w:rsidP="000E7FA6">
            <w:pPr>
              <w:jc w:val="center"/>
              <w:rPr>
                <w:b/>
                <w:color w:val="000000" w:themeColor="text1"/>
                <w:sz w:val="27"/>
                <w:szCs w:val="27"/>
              </w:rPr>
            </w:pPr>
            <w:r w:rsidRPr="00B447F5">
              <w:rPr>
                <w:b/>
                <w:color w:val="000000" w:themeColor="text1"/>
                <w:sz w:val="27"/>
                <w:szCs w:val="27"/>
              </w:rPr>
              <w:lastRenderedPageBreak/>
              <w:t>6</w:t>
            </w:r>
          </w:p>
        </w:tc>
        <w:tc>
          <w:tcPr>
            <w:tcW w:w="4677" w:type="dxa"/>
            <w:vAlign w:val="center"/>
          </w:tcPr>
          <w:p w14:paraId="59AE1088"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5BD1271" w14:textId="77777777" w:rsidR="00E34DB2" w:rsidRPr="00B447F5" w:rsidRDefault="00E34DB2" w:rsidP="000E7FA6">
            <w:pPr>
              <w:jc w:val="center"/>
              <w:rPr>
                <w:color w:val="000000" w:themeColor="text1"/>
                <w:sz w:val="27"/>
                <w:szCs w:val="27"/>
              </w:rPr>
            </w:pPr>
          </w:p>
        </w:tc>
        <w:tc>
          <w:tcPr>
            <w:tcW w:w="5953" w:type="dxa"/>
            <w:vAlign w:val="center"/>
          </w:tcPr>
          <w:p w14:paraId="41793525" w14:textId="77777777" w:rsidR="00E34DB2" w:rsidRPr="00B447F5" w:rsidRDefault="00E34DB2" w:rsidP="000E7FA6">
            <w:pPr>
              <w:ind w:left="-79" w:right="-117"/>
              <w:rPr>
                <w:color w:val="000000" w:themeColor="text1"/>
                <w:sz w:val="27"/>
                <w:szCs w:val="27"/>
                <w:lang w:val="vi-VN"/>
              </w:rPr>
            </w:pPr>
            <w:r w:rsidRPr="00B447F5">
              <w:rPr>
                <w:color w:val="000000" w:themeColor="text1"/>
                <w:sz w:val="27"/>
                <w:szCs w:val="27"/>
              </w:rPr>
              <w:t xml:space="preserve"> Bài  9. </w:t>
            </w:r>
            <w:r w:rsidRPr="00B447F5">
              <w:rPr>
                <w:bCs/>
                <w:color w:val="000000" w:themeColor="text1"/>
                <w:sz w:val="27"/>
                <w:szCs w:val="27"/>
              </w:rPr>
              <w:t>Trình bày bảng tính</w:t>
            </w:r>
          </w:p>
        </w:tc>
        <w:tc>
          <w:tcPr>
            <w:tcW w:w="1560" w:type="dxa"/>
          </w:tcPr>
          <w:p w14:paraId="61F899D7" w14:textId="77777777" w:rsidR="00E34DB2" w:rsidRPr="00B447F5" w:rsidRDefault="00E34DB2" w:rsidP="000E7FA6">
            <w:pPr>
              <w:jc w:val="both"/>
              <w:rPr>
                <w:color w:val="000000" w:themeColor="text1"/>
                <w:sz w:val="27"/>
                <w:szCs w:val="27"/>
                <w:lang w:val="vi-VN"/>
              </w:rPr>
            </w:pPr>
          </w:p>
        </w:tc>
      </w:tr>
      <w:tr w:rsidR="00E34DB2" w:rsidRPr="00B447F5" w14:paraId="1E7BE814" w14:textId="77777777" w:rsidTr="00E22C2C">
        <w:trPr>
          <w:trHeight w:val="425"/>
        </w:trPr>
        <w:tc>
          <w:tcPr>
            <w:tcW w:w="993" w:type="dxa"/>
            <w:vAlign w:val="center"/>
          </w:tcPr>
          <w:p w14:paraId="4AE1998E" w14:textId="77777777" w:rsidR="00E34DB2" w:rsidRPr="00B447F5" w:rsidRDefault="00E34DB2" w:rsidP="000E7FA6">
            <w:pPr>
              <w:jc w:val="center"/>
              <w:rPr>
                <w:b/>
                <w:color w:val="000000" w:themeColor="text1"/>
                <w:sz w:val="27"/>
                <w:szCs w:val="27"/>
              </w:rPr>
            </w:pPr>
            <w:r w:rsidRPr="00B447F5">
              <w:rPr>
                <w:b/>
                <w:color w:val="000000" w:themeColor="text1"/>
                <w:sz w:val="27"/>
                <w:szCs w:val="27"/>
              </w:rPr>
              <w:t>7</w:t>
            </w:r>
          </w:p>
        </w:tc>
        <w:tc>
          <w:tcPr>
            <w:tcW w:w="4677" w:type="dxa"/>
            <w:vAlign w:val="center"/>
          </w:tcPr>
          <w:p w14:paraId="4BCCB959"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7EF603B" w14:textId="77777777" w:rsidR="00E34DB2" w:rsidRPr="00B447F5" w:rsidRDefault="00E34DB2" w:rsidP="000E7FA6">
            <w:pPr>
              <w:jc w:val="center"/>
              <w:rPr>
                <w:color w:val="000000" w:themeColor="text1"/>
                <w:sz w:val="27"/>
                <w:szCs w:val="27"/>
              </w:rPr>
            </w:pPr>
          </w:p>
        </w:tc>
        <w:tc>
          <w:tcPr>
            <w:tcW w:w="5953" w:type="dxa"/>
            <w:vAlign w:val="center"/>
          </w:tcPr>
          <w:p w14:paraId="054B6332"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 xml:space="preserve"> Bài 10. Hoàn thiện bảng tính </w:t>
            </w:r>
          </w:p>
        </w:tc>
        <w:tc>
          <w:tcPr>
            <w:tcW w:w="1560" w:type="dxa"/>
          </w:tcPr>
          <w:p w14:paraId="38292BA3" w14:textId="77777777" w:rsidR="00E34DB2" w:rsidRPr="00B447F5" w:rsidRDefault="00E34DB2" w:rsidP="000E7FA6">
            <w:pPr>
              <w:jc w:val="both"/>
              <w:rPr>
                <w:color w:val="000000" w:themeColor="text1"/>
                <w:sz w:val="27"/>
                <w:szCs w:val="27"/>
                <w:lang w:val="vi-VN"/>
              </w:rPr>
            </w:pPr>
          </w:p>
        </w:tc>
      </w:tr>
      <w:tr w:rsidR="00E34DB2" w:rsidRPr="00B447F5" w14:paraId="794E23C8" w14:textId="77777777" w:rsidTr="00E22C2C">
        <w:trPr>
          <w:trHeight w:val="425"/>
        </w:trPr>
        <w:tc>
          <w:tcPr>
            <w:tcW w:w="993" w:type="dxa"/>
            <w:vAlign w:val="center"/>
          </w:tcPr>
          <w:p w14:paraId="12831545" w14:textId="77777777" w:rsidR="00E34DB2" w:rsidRPr="00B447F5" w:rsidRDefault="00E34DB2" w:rsidP="000E7FA6">
            <w:pPr>
              <w:jc w:val="center"/>
              <w:rPr>
                <w:b/>
                <w:color w:val="000000" w:themeColor="text1"/>
                <w:sz w:val="27"/>
                <w:szCs w:val="27"/>
              </w:rPr>
            </w:pPr>
            <w:r w:rsidRPr="00B447F5">
              <w:rPr>
                <w:b/>
                <w:color w:val="000000" w:themeColor="text1"/>
                <w:sz w:val="27"/>
                <w:szCs w:val="27"/>
              </w:rPr>
              <w:t>8</w:t>
            </w:r>
          </w:p>
        </w:tc>
        <w:tc>
          <w:tcPr>
            <w:tcW w:w="4677" w:type="dxa"/>
            <w:vAlign w:val="center"/>
          </w:tcPr>
          <w:p w14:paraId="49D3AEEA"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8EA1F59" w14:textId="77777777" w:rsidR="00E34DB2" w:rsidRPr="00B447F5" w:rsidRDefault="00E34DB2" w:rsidP="000E7FA6">
            <w:pPr>
              <w:jc w:val="center"/>
              <w:rPr>
                <w:color w:val="000000" w:themeColor="text1"/>
                <w:sz w:val="27"/>
                <w:szCs w:val="27"/>
              </w:rPr>
            </w:pPr>
          </w:p>
        </w:tc>
        <w:tc>
          <w:tcPr>
            <w:tcW w:w="5953" w:type="dxa"/>
            <w:vAlign w:val="center"/>
          </w:tcPr>
          <w:p w14:paraId="28C17918"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 xml:space="preserve"> Bài 11. Tạo bài trình chiếu </w:t>
            </w:r>
          </w:p>
        </w:tc>
        <w:tc>
          <w:tcPr>
            <w:tcW w:w="1560" w:type="dxa"/>
          </w:tcPr>
          <w:p w14:paraId="214F4671" w14:textId="77777777" w:rsidR="00E34DB2" w:rsidRPr="00B447F5" w:rsidRDefault="00E34DB2" w:rsidP="000E7FA6">
            <w:pPr>
              <w:jc w:val="both"/>
              <w:rPr>
                <w:color w:val="000000" w:themeColor="text1"/>
                <w:sz w:val="27"/>
                <w:szCs w:val="27"/>
                <w:lang w:val="vi-VN"/>
              </w:rPr>
            </w:pPr>
          </w:p>
        </w:tc>
      </w:tr>
      <w:tr w:rsidR="00E34DB2" w:rsidRPr="00B447F5" w14:paraId="327BF45E" w14:textId="77777777" w:rsidTr="00E22C2C">
        <w:trPr>
          <w:trHeight w:val="425"/>
        </w:trPr>
        <w:tc>
          <w:tcPr>
            <w:tcW w:w="993" w:type="dxa"/>
            <w:vAlign w:val="center"/>
          </w:tcPr>
          <w:p w14:paraId="45BF9B7A" w14:textId="77777777" w:rsidR="00E34DB2" w:rsidRPr="00B447F5" w:rsidRDefault="00E34DB2" w:rsidP="000E7FA6">
            <w:pPr>
              <w:jc w:val="center"/>
              <w:rPr>
                <w:b/>
                <w:color w:val="000000" w:themeColor="text1"/>
                <w:sz w:val="27"/>
                <w:szCs w:val="27"/>
              </w:rPr>
            </w:pPr>
            <w:r w:rsidRPr="00B447F5">
              <w:rPr>
                <w:b/>
                <w:color w:val="000000" w:themeColor="text1"/>
                <w:sz w:val="27"/>
                <w:szCs w:val="27"/>
              </w:rPr>
              <w:t>9</w:t>
            </w:r>
          </w:p>
        </w:tc>
        <w:tc>
          <w:tcPr>
            <w:tcW w:w="4677" w:type="dxa"/>
            <w:vAlign w:val="center"/>
          </w:tcPr>
          <w:p w14:paraId="62BC7FD8"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74816A37" w14:textId="77777777" w:rsidR="00E34DB2" w:rsidRPr="00B447F5" w:rsidRDefault="00E34DB2" w:rsidP="000E7FA6">
            <w:pPr>
              <w:jc w:val="center"/>
              <w:rPr>
                <w:color w:val="000000" w:themeColor="text1"/>
                <w:sz w:val="27"/>
                <w:szCs w:val="27"/>
              </w:rPr>
            </w:pPr>
          </w:p>
        </w:tc>
        <w:tc>
          <w:tcPr>
            <w:tcW w:w="5953" w:type="dxa"/>
            <w:vAlign w:val="center"/>
          </w:tcPr>
          <w:p w14:paraId="23D4BDA3"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 xml:space="preserve"> Bài 12. Định dạng đối tượng trên trang chiếu</w:t>
            </w:r>
          </w:p>
        </w:tc>
        <w:tc>
          <w:tcPr>
            <w:tcW w:w="1560" w:type="dxa"/>
          </w:tcPr>
          <w:p w14:paraId="337BE138" w14:textId="77777777" w:rsidR="00E34DB2" w:rsidRPr="00B447F5" w:rsidRDefault="00E34DB2" w:rsidP="000E7FA6">
            <w:pPr>
              <w:jc w:val="both"/>
              <w:rPr>
                <w:color w:val="000000" w:themeColor="text1"/>
                <w:sz w:val="27"/>
                <w:szCs w:val="27"/>
                <w:lang w:val="vi-VN"/>
              </w:rPr>
            </w:pPr>
          </w:p>
        </w:tc>
      </w:tr>
      <w:tr w:rsidR="00E34DB2" w:rsidRPr="00B447F5" w14:paraId="090F71C9" w14:textId="77777777" w:rsidTr="00E22C2C">
        <w:trPr>
          <w:trHeight w:val="425"/>
        </w:trPr>
        <w:tc>
          <w:tcPr>
            <w:tcW w:w="993" w:type="dxa"/>
            <w:vAlign w:val="center"/>
          </w:tcPr>
          <w:p w14:paraId="585A7783" w14:textId="77777777" w:rsidR="00E34DB2" w:rsidRPr="00B447F5" w:rsidRDefault="00E34DB2" w:rsidP="000E7FA6">
            <w:pPr>
              <w:jc w:val="center"/>
              <w:rPr>
                <w:b/>
                <w:color w:val="000000" w:themeColor="text1"/>
                <w:sz w:val="27"/>
                <w:szCs w:val="27"/>
              </w:rPr>
            </w:pPr>
            <w:r w:rsidRPr="00B447F5">
              <w:rPr>
                <w:b/>
                <w:color w:val="000000" w:themeColor="text1"/>
                <w:sz w:val="27"/>
                <w:szCs w:val="27"/>
              </w:rPr>
              <w:t>10</w:t>
            </w:r>
          </w:p>
        </w:tc>
        <w:tc>
          <w:tcPr>
            <w:tcW w:w="4677" w:type="dxa"/>
            <w:vAlign w:val="center"/>
          </w:tcPr>
          <w:p w14:paraId="21A7D3BA"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3E725911" w14:textId="77777777" w:rsidR="00E34DB2" w:rsidRPr="00B447F5" w:rsidRDefault="00E34DB2" w:rsidP="000E7FA6">
            <w:pPr>
              <w:jc w:val="center"/>
              <w:rPr>
                <w:color w:val="000000" w:themeColor="text1"/>
                <w:sz w:val="27"/>
                <w:szCs w:val="27"/>
              </w:rPr>
            </w:pPr>
          </w:p>
        </w:tc>
        <w:tc>
          <w:tcPr>
            <w:tcW w:w="5953" w:type="dxa"/>
            <w:vAlign w:val="center"/>
          </w:tcPr>
          <w:p w14:paraId="43CFBA7E"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 xml:space="preserve"> Bài 13. Thực hành tổng hợp: Hoàn thiện bài trình chiếu </w:t>
            </w:r>
          </w:p>
        </w:tc>
        <w:tc>
          <w:tcPr>
            <w:tcW w:w="1560" w:type="dxa"/>
          </w:tcPr>
          <w:p w14:paraId="13323B09" w14:textId="77777777" w:rsidR="00E34DB2" w:rsidRPr="00B447F5" w:rsidRDefault="00E34DB2" w:rsidP="000E7FA6">
            <w:pPr>
              <w:jc w:val="both"/>
              <w:rPr>
                <w:color w:val="000000" w:themeColor="text1"/>
                <w:sz w:val="27"/>
                <w:szCs w:val="27"/>
                <w:lang w:val="vi-VN"/>
              </w:rPr>
            </w:pPr>
          </w:p>
        </w:tc>
      </w:tr>
      <w:tr w:rsidR="00E22C2C" w:rsidRPr="00B447F5" w14:paraId="2FDC2548" w14:textId="77777777" w:rsidTr="00E22C2C">
        <w:trPr>
          <w:trHeight w:val="425"/>
        </w:trPr>
        <w:tc>
          <w:tcPr>
            <w:tcW w:w="14601" w:type="dxa"/>
            <w:gridSpan w:val="5"/>
            <w:vAlign w:val="center"/>
          </w:tcPr>
          <w:p w14:paraId="744255A2" w14:textId="6D1E00F8" w:rsidR="00E22C2C" w:rsidRPr="00B447F5" w:rsidRDefault="00E22C2C" w:rsidP="00E22C2C">
            <w:pPr>
              <w:jc w:val="center"/>
              <w:rPr>
                <w:color w:val="000000" w:themeColor="text1"/>
                <w:sz w:val="27"/>
                <w:szCs w:val="27"/>
                <w:lang w:val="vi-VN"/>
              </w:rPr>
            </w:pPr>
            <w:r w:rsidRPr="00B447F5">
              <w:rPr>
                <w:b/>
                <w:color w:val="000000" w:themeColor="text1"/>
                <w:sz w:val="27"/>
                <w:szCs w:val="27"/>
              </w:rPr>
              <w:t>Tin học 8</w:t>
            </w:r>
          </w:p>
        </w:tc>
      </w:tr>
      <w:tr w:rsidR="00E34DB2" w:rsidRPr="00B447F5" w14:paraId="32167C85" w14:textId="77777777" w:rsidTr="00E22C2C">
        <w:trPr>
          <w:trHeight w:val="425"/>
        </w:trPr>
        <w:tc>
          <w:tcPr>
            <w:tcW w:w="993" w:type="dxa"/>
            <w:vAlign w:val="center"/>
          </w:tcPr>
          <w:p w14:paraId="2F545C6F" w14:textId="77777777" w:rsidR="00E34DB2" w:rsidRPr="00B447F5" w:rsidRDefault="00E34DB2" w:rsidP="000E7FA6">
            <w:pPr>
              <w:jc w:val="center"/>
              <w:rPr>
                <w:b/>
                <w:color w:val="000000" w:themeColor="text1"/>
                <w:sz w:val="27"/>
                <w:szCs w:val="27"/>
              </w:rPr>
            </w:pPr>
            <w:r w:rsidRPr="00B447F5">
              <w:rPr>
                <w:b/>
                <w:color w:val="000000" w:themeColor="text1"/>
                <w:sz w:val="27"/>
                <w:szCs w:val="27"/>
                <w:lang w:val="vi-VN"/>
              </w:rPr>
              <w:t>1</w:t>
            </w:r>
          </w:p>
        </w:tc>
        <w:tc>
          <w:tcPr>
            <w:tcW w:w="4677" w:type="dxa"/>
            <w:vAlign w:val="center"/>
          </w:tcPr>
          <w:p w14:paraId="526AEDB5"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val="restart"/>
          </w:tcPr>
          <w:p w14:paraId="6B2E1B5B" w14:textId="77777777" w:rsidR="00E34DB2" w:rsidRPr="00B447F5" w:rsidRDefault="00E34DB2" w:rsidP="000E7FA6">
            <w:pPr>
              <w:jc w:val="center"/>
              <w:rPr>
                <w:rFonts w:eastAsia="Calibri"/>
                <w:color w:val="000000" w:themeColor="text1"/>
                <w:sz w:val="27"/>
                <w:szCs w:val="27"/>
              </w:rPr>
            </w:pPr>
          </w:p>
          <w:p w14:paraId="62DC73C2" w14:textId="77777777" w:rsidR="00E34DB2" w:rsidRPr="00B447F5" w:rsidRDefault="00E34DB2" w:rsidP="000E7FA6">
            <w:pPr>
              <w:jc w:val="center"/>
              <w:rPr>
                <w:rFonts w:eastAsia="Calibri"/>
                <w:color w:val="000000" w:themeColor="text1"/>
                <w:sz w:val="27"/>
                <w:szCs w:val="27"/>
              </w:rPr>
            </w:pPr>
          </w:p>
          <w:p w14:paraId="3E51C380" w14:textId="77777777" w:rsidR="00E34DB2" w:rsidRPr="00B447F5" w:rsidRDefault="00E34DB2" w:rsidP="000E7FA6">
            <w:pPr>
              <w:jc w:val="center"/>
              <w:rPr>
                <w:rFonts w:eastAsia="Calibri"/>
                <w:color w:val="000000" w:themeColor="text1"/>
                <w:sz w:val="27"/>
                <w:szCs w:val="27"/>
              </w:rPr>
            </w:pPr>
          </w:p>
          <w:p w14:paraId="61C5E029" w14:textId="77777777" w:rsidR="00E34DB2" w:rsidRPr="00B447F5" w:rsidRDefault="00E34DB2" w:rsidP="000E7FA6">
            <w:pPr>
              <w:jc w:val="center"/>
              <w:rPr>
                <w:rFonts w:eastAsia="Calibri"/>
                <w:color w:val="000000" w:themeColor="text1"/>
                <w:sz w:val="27"/>
                <w:szCs w:val="27"/>
              </w:rPr>
            </w:pPr>
          </w:p>
          <w:p w14:paraId="7F357CDA" w14:textId="77777777" w:rsidR="00E34DB2" w:rsidRPr="00B447F5" w:rsidRDefault="00E34DB2" w:rsidP="000E7FA6">
            <w:pPr>
              <w:jc w:val="center"/>
              <w:rPr>
                <w:rFonts w:eastAsia="Calibri"/>
                <w:color w:val="000000" w:themeColor="text1"/>
                <w:sz w:val="27"/>
                <w:szCs w:val="27"/>
              </w:rPr>
            </w:pPr>
          </w:p>
          <w:p w14:paraId="4203AFFB" w14:textId="77777777" w:rsidR="00E34DB2" w:rsidRPr="00B447F5" w:rsidRDefault="00E34DB2" w:rsidP="000E7FA6">
            <w:pPr>
              <w:jc w:val="center"/>
              <w:rPr>
                <w:color w:val="000000" w:themeColor="text1"/>
                <w:sz w:val="27"/>
                <w:szCs w:val="27"/>
              </w:rPr>
            </w:pPr>
            <w:r w:rsidRPr="00B447F5">
              <w:rPr>
                <w:rFonts w:eastAsia="Calibri"/>
                <w:color w:val="000000" w:themeColor="text1"/>
                <w:sz w:val="27"/>
                <w:szCs w:val="27"/>
              </w:rPr>
              <w:t xml:space="preserve">1bộ/ </w:t>
            </w:r>
            <w:r w:rsidRPr="00B447F5">
              <w:rPr>
                <w:rFonts w:eastAsia="Calibri"/>
                <w:color w:val="000000" w:themeColor="text1"/>
                <w:sz w:val="27"/>
                <w:szCs w:val="27"/>
                <w:lang w:val="vi-VN"/>
              </w:rPr>
              <w:t xml:space="preserve">2 </w:t>
            </w:r>
            <w:r w:rsidRPr="00B447F5">
              <w:rPr>
                <w:rFonts w:eastAsia="Calibri"/>
                <w:color w:val="000000" w:themeColor="text1"/>
                <w:sz w:val="27"/>
                <w:szCs w:val="27"/>
              </w:rPr>
              <w:t>hs</w:t>
            </w:r>
          </w:p>
        </w:tc>
        <w:tc>
          <w:tcPr>
            <w:tcW w:w="5953" w:type="dxa"/>
            <w:vAlign w:val="center"/>
          </w:tcPr>
          <w:p w14:paraId="22830288"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3. Khai thác thông tin số</w:t>
            </w:r>
          </w:p>
        </w:tc>
        <w:tc>
          <w:tcPr>
            <w:tcW w:w="1560" w:type="dxa"/>
          </w:tcPr>
          <w:p w14:paraId="1704E6C9" w14:textId="77777777" w:rsidR="00E34DB2" w:rsidRPr="00B447F5" w:rsidRDefault="00E34DB2" w:rsidP="000E7FA6">
            <w:pPr>
              <w:jc w:val="both"/>
              <w:rPr>
                <w:color w:val="000000" w:themeColor="text1"/>
                <w:sz w:val="27"/>
                <w:szCs w:val="27"/>
                <w:lang w:val="vi-VN"/>
              </w:rPr>
            </w:pPr>
          </w:p>
        </w:tc>
      </w:tr>
      <w:tr w:rsidR="00E34DB2" w:rsidRPr="00B447F5" w14:paraId="64B55E6A" w14:textId="77777777" w:rsidTr="00E22C2C">
        <w:trPr>
          <w:trHeight w:val="425"/>
        </w:trPr>
        <w:tc>
          <w:tcPr>
            <w:tcW w:w="993" w:type="dxa"/>
            <w:vAlign w:val="center"/>
          </w:tcPr>
          <w:p w14:paraId="23B3C971" w14:textId="77777777" w:rsidR="00E34DB2" w:rsidRPr="00B447F5" w:rsidRDefault="00E34DB2" w:rsidP="000E7FA6">
            <w:pPr>
              <w:jc w:val="center"/>
              <w:rPr>
                <w:b/>
                <w:color w:val="000000" w:themeColor="text1"/>
                <w:sz w:val="27"/>
                <w:szCs w:val="27"/>
              </w:rPr>
            </w:pPr>
            <w:r w:rsidRPr="00B447F5">
              <w:rPr>
                <w:b/>
                <w:color w:val="000000" w:themeColor="text1"/>
                <w:sz w:val="27"/>
                <w:szCs w:val="27"/>
                <w:lang w:val="vi-VN"/>
              </w:rPr>
              <w:t>2</w:t>
            </w:r>
          </w:p>
        </w:tc>
        <w:tc>
          <w:tcPr>
            <w:tcW w:w="4677" w:type="dxa"/>
            <w:vAlign w:val="center"/>
          </w:tcPr>
          <w:p w14:paraId="4343C6B2"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1A2A81EB" w14:textId="77777777" w:rsidR="00E34DB2" w:rsidRPr="00B447F5" w:rsidRDefault="00E34DB2" w:rsidP="000E7FA6">
            <w:pPr>
              <w:jc w:val="center"/>
              <w:rPr>
                <w:color w:val="000000" w:themeColor="text1"/>
                <w:sz w:val="27"/>
                <w:szCs w:val="27"/>
              </w:rPr>
            </w:pPr>
          </w:p>
        </w:tc>
        <w:tc>
          <w:tcPr>
            <w:tcW w:w="5953" w:type="dxa"/>
            <w:vAlign w:val="center"/>
          </w:tcPr>
          <w:p w14:paraId="6BC6D362"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5. Sử dụng bảng tính giải quyết bài toán thực tế</w:t>
            </w:r>
          </w:p>
        </w:tc>
        <w:tc>
          <w:tcPr>
            <w:tcW w:w="1560" w:type="dxa"/>
          </w:tcPr>
          <w:p w14:paraId="45A84D96" w14:textId="77777777" w:rsidR="00E34DB2" w:rsidRPr="00B447F5" w:rsidRDefault="00E34DB2" w:rsidP="000E7FA6">
            <w:pPr>
              <w:jc w:val="both"/>
              <w:rPr>
                <w:color w:val="000000" w:themeColor="text1"/>
                <w:sz w:val="27"/>
                <w:szCs w:val="27"/>
                <w:lang w:val="vi-VN"/>
              </w:rPr>
            </w:pPr>
          </w:p>
        </w:tc>
      </w:tr>
      <w:tr w:rsidR="00E34DB2" w:rsidRPr="00B447F5" w14:paraId="5800C8E9" w14:textId="77777777" w:rsidTr="00E22C2C">
        <w:trPr>
          <w:trHeight w:val="425"/>
        </w:trPr>
        <w:tc>
          <w:tcPr>
            <w:tcW w:w="993" w:type="dxa"/>
            <w:vAlign w:val="center"/>
          </w:tcPr>
          <w:p w14:paraId="1CF3EA11" w14:textId="77777777" w:rsidR="00E34DB2" w:rsidRPr="00B447F5" w:rsidRDefault="00E34DB2" w:rsidP="000E7FA6">
            <w:pPr>
              <w:jc w:val="center"/>
              <w:rPr>
                <w:b/>
                <w:color w:val="000000" w:themeColor="text1"/>
                <w:sz w:val="27"/>
                <w:szCs w:val="27"/>
              </w:rPr>
            </w:pPr>
            <w:r w:rsidRPr="00B447F5">
              <w:rPr>
                <w:b/>
                <w:color w:val="000000" w:themeColor="text1"/>
                <w:sz w:val="27"/>
                <w:szCs w:val="27"/>
              </w:rPr>
              <w:t>3</w:t>
            </w:r>
          </w:p>
        </w:tc>
        <w:tc>
          <w:tcPr>
            <w:tcW w:w="4677" w:type="dxa"/>
            <w:vAlign w:val="center"/>
          </w:tcPr>
          <w:p w14:paraId="546754AF"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1B28947E" w14:textId="77777777" w:rsidR="00E34DB2" w:rsidRPr="00B447F5" w:rsidRDefault="00E34DB2" w:rsidP="000E7FA6">
            <w:pPr>
              <w:jc w:val="center"/>
              <w:rPr>
                <w:color w:val="000000" w:themeColor="text1"/>
                <w:sz w:val="27"/>
                <w:szCs w:val="27"/>
              </w:rPr>
            </w:pPr>
          </w:p>
        </w:tc>
        <w:tc>
          <w:tcPr>
            <w:tcW w:w="5953" w:type="dxa"/>
            <w:vAlign w:val="center"/>
          </w:tcPr>
          <w:p w14:paraId="7ED57438"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6. Sắp xếp và lọc dữ liệu</w:t>
            </w:r>
          </w:p>
        </w:tc>
        <w:tc>
          <w:tcPr>
            <w:tcW w:w="1560" w:type="dxa"/>
          </w:tcPr>
          <w:p w14:paraId="5DD88F5D" w14:textId="77777777" w:rsidR="00E34DB2" w:rsidRPr="00B447F5" w:rsidRDefault="00E34DB2" w:rsidP="000E7FA6">
            <w:pPr>
              <w:jc w:val="both"/>
              <w:rPr>
                <w:color w:val="000000" w:themeColor="text1"/>
                <w:sz w:val="27"/>
                <w:szCs w:val="27"/>
                <w:lang w:val="vi-VN"/>
              </w:rPr>
            </w:pPr>
          </w:p>
        </w:tc>
      </w:tr>
      <w:tr w:rsidR="00E34DB2" w:rsidRPr="00B447F5" w14:paraId="35928D34" w14:textId="77777777" w:rsidTr="00E22C2C">
        <w:trPr>
          <w:trHeight w:val="425"/>
        </w:trPr>
        <w:tc>
          <w:tcPr>
            <w:tcW w:w="993" w:type="dxa"/>
            <w:vAlign w:val="center"/>
          </w:tcPr>
          <w:p w14:paraId="31288297" w14:textId="77777777" w:rsidR="00E34DB2" w:rsidRPr="00B447F5" w:rsidRDefault="00E34DB2" w:rsidP="000E7FA6">
            <w:pPr>
              <w:jc w:val="center"/>
              <w:rPr>
                <w:b/>
                <w:color w:val="000000" w:themeColor="text1"/>
                <w:sz w:val="27"/>
                <w:szCs w:val="27"/>
              </w:rPr>
            </w:pPr>
            <w:r w:rsidRPr="00B447F5">
              <w:rPr>
                <w:b/>
                <w:color w:val="000000" w:themeColor="text1"/>
                <w:sz w:val="27"/>
                <w:szCs w:val="27"/>
              </w:rPr>
              <w:t>4</w:t>
            </w:r>
          </w:p>
        </w:tc>
        <w:tc>
          <w:tcPr>
            <w:tcW w:w="4677" w:type="dxa"/>
            <w:vAlign w:val="center"/>
          </w:tcPr>
          <w:p w14:paraId="7A269C90"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36514BFB" w14:textId="77777777" w:rsidR="00E34DB2" w:rsidRPr="00B447F5" w:rsidRDefault="00E34DB2" w:rsidP="000E7FA6">
            <w:pPr>
              <w:jc w:val="center"/>
              <w:rPr>
                <w:color w:val="000000" w:themeColor="text1"/>
                <w:sz w:val="27"/>
                <w:szCs w:val="27"/>
              </w:rPr>
            </w:pPr>
          </w:p>
        </w:tc>
        <w:tc>
          <w:tcPr>
            <w:tcW w:w="5953" w:type="dxa"/>
            <w:vAlign w:val="center"/>
          </w:tcPr>
          <w:p w14:paraId="67DCA5D6"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7. Trình bày dữ liệu bằng biểu đồ</w:t>
            </w:r>
          </w:p>
        </w:tc>
        <w:tc>
          <w:tcPr>
            <w:tcW w:w="1560" w:type="dxa"/>
          </w:tcPr>
          <w:p w14:paraId="16D2F1CA" w14:textId="77777777" w:rsidR="00E34DB2" w:rsidRPr="00B447F5" w:rsidRDefault="00E34DB2" w:rsidP="000E7FA6">
            <w:pPr>
              <w:jc w:val="both"/>
              <w:rPr>
                <w:color w:val="000000" w:themeColor="text1"/>
                <w:sz w:val="27"/>
                <w:szCs w:val="27"/>
                <w:lang w:val="vi-VN"/>
              </w:rPr>
            </w:pPr>
          </w:p>
        </w:tc>
      </w:tr>
      <w:tr w:rsidR="00E34DB2" w:rsidRPr="00B447F5" w14:paraId="49AF3DA6" w14:textId="77777777" w:rsidTr="00E22C2C">
        <w:trPr>
          <w:trHeight w:val="425"/>
        </w:trPr>
        <w:tc>
          <w:tcPr>
            <w:tcW w:w="993" w:type="dxa"/>
            <w:vAlign w:val="center"/>
          </w:tcPr>
          <w:p w14:paraId="523FCDEB" w14:textId="77777777" w:rsidR="00E34DB2" w:rsidRPr="00B447F5" w:rsidRDefault="00E34DB2" w:rsidP="000E7FA6">
            <w:pPr>
              <w:jc w:val="center"/>
              <w:rPr>
                <w:b/>
                <w:color w:val="000000" w:themeColor="text1"/>
                <w:sz w:val="27"/>
                <w:szCs w:val="27"/>
              </w:rPr>
            </w:pPr>
            <w:r w:rsidRPr="00B447F5">
              <w:rPr>
                <w:b/>
                <w:color w:val="000000" w:themeColor="text1"/>
                <w:sz w:val="27"/>
                <w:szCs w:val="27"/>
              </w:rPr>
              <w:t>5</w:t>
            </w:r>
          </w:p>
        </w:tc>
        <w:tc>
          <w:tcPr>
            <w:tcW w:w="4677" w:type="dxa"/>
            <w:vAlign w:val="center"/>
          </w:tcPr>
          <w:p w14:paraId="74CB9BE4"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42286CC5" w14:textId="77777777" w:rsidR="00E34DB2" w:rsidRPr="00B447F5" w:rsidRDefault="00E34DB2" w:rsidP="000E7FA6">
            <w:pPr>
              <w:jc w:val="center"/>
              <w:rPr>
                <w:color w:val="000000" w:themeColor="text1"/>
                <w:sz w:val="27"/>
                <w:szCs w:val="27"/>
              </w:rPr>
            </w:pPr>
          </w:p>
        </w:tc>
        <w:tc>
          <w:tcPr>
            <w:tcW w:w="5953" w:type="dxa"/>
            <w:vAlign w:val="center"/>
          </w:tcPr>
          <w:p w14:paraId="23E18D9F"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8a. Làm việc với danh sách dạng liệt kê và hình ảnh trong văn bản</w:t>
            </w:r>
          </w:p>
        </w:tc>
        <w:tc>
          <w:tcPr>
            <w:tcW w:w="1560" w:type="dxa"/>
          </w:tcPr>
          <w:p w14:paraId="1F02CE40" w14:textId="77777777" w:rsidR="00E34DB2" w:rsidRPr="00B447F5" w:rsidRDefault="00E34DB2" w:rsidP="000E7FA6">
            <w:pPr>
              <w:jc w:val="both"/>
              <w:rPr>
                <w:color w:val="000000" w:themeColor="text1"/>
                <w:sz w:val="27"/>
                <w:szCs w:val="27"/>
                <w:lang w:val="vi-VN"/>
              </w:rPr>
            </w:pPr>
          </w:p>
        </w:tc>
      </w:tr>
      <w:tr w:rsidR="00E34DB2" w:rsidRPr="00B447F5" w14:paraId="76701607" w14:textId="77777777" w:rsidTr="00E22C2C">
        <w:trPr>
          <w:trHeight w:val="425"/>
        </w:trPr>
        <w:tc>
          <w:tcPr>
            <w:tcW w:w="993" w:type="dxa"/>
            <w:vAlign w:val="center"/>
          </w:tcPr>
          <w:p w14:paraId="62DCDF52" w14:textId="77777777" w:rsidR="00E34DB2" w:rsidRPr="00B447F5" w:rsidRDefault="00E34DB2" w:rsidP="000E7FA6">
            <w:pPr>
              <w:jc w:val="center"/>
              <w:rPr>
                <w:b/>
                <w:color w:val="000000" w:themeColor="text1"/>
                <w:sz w:val="27"/>
                <w:szCs w:val="27"/>
              </w:rPr>
            </w:pPr>
            <w:r w:rsidRPr="00B447F5">
              <w:rPr>
                <w:b/>
                <w:color w:val="000000" w:themeColor="text1"/>
                <w:sz w:val="27"/>
                <w:szCs w:val="27"/>
              </w:rPr>
              <w:t>6</w:t>
            </w:r>
          </w:p>
        </w:tc>
        <w:tc>
          <w:tcPr>
            <w:tcW w:w="4677" w:type="dxa"/>
            <w:vAlign w:val="center"/>
          </w:tcPr>
          <w:p w14:paraId="4E703AB5"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42891D80" w14:textId="77777777" w:rsidR="00E34DB2" w:rsidRPr="00B447F5" w:rsidRDefault="00E34DB2" w:rsidP="000E7FA6">
            <w:pPr>
              <w:jc w:val="center"/>
              <w:rPr>
                <w:color w:val="000000" w:themeColor="text1"/>
                <w:sz w:val="27"/>
                <w:szCs w:val="27"/>
              </w:rPr>
            </w:pPr>
          </w:p>
        </w:tc>
        <w:tc>
          <w:tcPr>
            <w:tcW w:w="5953" w:type="dxa"/>
            <w:vAlign w:val="center"/>
          </w:tcPr>
          <w:p w14:paraId="213D98FC"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9a. Tạo đầu trang, chân trang cho văn bản</w:t>
            </w:r>
          </w:p>
        </w:tc>
        <w:tc>
          <w:tcPr>
            <w:tcW w:w="1560" w:type="dxa"/>
          </w:tcPr>
          <w:p w14:paraId="5322BB16" w14:textId="77777777" w:rsidR="00E34DB2" w:rsidRPr="00B447F5" w:rsidRDefault="00E34DB2" w:rsidP="000E7FA6">
            <w:pPr>
              <w:jc w:val="both"/>
              <w:rPr>
                <w:color w:val="000000" w:themeColor="text1"/>
                <w:sz w:val="27"/>
                <w:szCs w:val="27"/>
                <w:lang w:val="vi-VN"/>
              </w:rPr>
            </w:pPr>
          </w:p>
        </w:tc>
      </w:tr>
      <w:tr w:rsidR="00E34DB2" w:rsidRPr="00B447F5" w14:paraId="1AE8D242" w14:textId="77777777" w:rsidTr="00E22C2C">
        <w:trPr>
          <w:trHeight w:val="425"/>
        </w:trPr>
        <w:tc>
          <w:tcPr>
            <w:tcW w:w="993" w:type="dxa"/>
            <w:vAlign w:val="center"/>
          </w:tcPr>
          <w:p w14:paraId="4509FEFB" w14:textId="77777777" w:rsidR="00E34DB2" w:rsidRPr="00B447F5" w:rsidRDefault="00E34DB2" w:rsidP="000E7FA6">
            <w:pPr>
              <w:jc w:val="center"/>
              <w:rPr>
                <w:b/>
                <w:color w:val="000000" w:themeColor="text1"/>
                <w:sz w:val="27"/>
                <w:szCs w:val="27"/>
              </w:rPr>
            </w:pPr>
            <w:r w:rsidRPr="00B447F5">
              <w:rPr>
                <w:b/>
                <w:color w:val="000000" w:themeColor="text1"/>
                <w:sz w:val="27"/>
                <w:szCs w:val="27"/>
              </w:rPr>
              <w:t>7</w:t>
            </w:r>
          </w:p>
        </w:tc>
        <w:tc>
          <w:tcPr>
            <w:tcW w:w="4677" w:type="dxa"/>
            <w:vAlign w:val="center"/>
          </w:tcPr>
          <w:p w14:paraId="2B87C784"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12FDCEC0" w14:textId="77777777" w:rsidR="00E34DB2" w:rsidRPr="00B447F5" w:rsidRDefault="00E34DB2" w:rsidP="000E7FA6">
            <w:pPr>
              <w:jc w:val="center"/>
              <w:rPr>
                <w:color w:val="000000" w:themeColor="text1"/>
                <w:sz w:val="27"/>
                <w:szCs w:val="27"/>
              </w:rPr>
            </w:pPr>
          </w:p>
        </w:tc>
        <w:tc>
          <w:tcPr>
            <w:tcW w:w="5953" w:type="dxa"/>
            <w:vAlign w:val="center"/>
          </w:tcPr>
          <w:p w14:paraId="2DF14D47"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10a. Định dạng nâng cao cho bài trình chiếu</w:t>
            </w:r>
          </w:p>
        </w:tc>
        <w:tc>
          <w:tcPr>
            <w:tcW w:w="1560" w:type="dxa"/>
          </w:tcPr>
          <w:p w14:paraId="1D2E791B" w14:textId="77777777" w:rsidR="00E34DB2" w:rsidRPr="00B447F5" w:rsidRDefault="00E34DB2" w:rsidP="000E7FA6">
            <w:pPr>
              <w:jc w:val="both"/>
              <w:rPr>
                <w:color w:val="000000" w:themeColor="text1"/>
                <w:sz w:val="27"/>
                <w:szCs w:val="27"/>
                <w:lang w:val="vi-VN"/>
              </w:rPr>
            </w:pPr>
          </w:p>
        </w:tc>
      </w:tr>
      <w:tr w:rsidR="00E34DB2" w:rsidRPr="00B447F5" w14:paraId="0A654D94" w14:textId="77777777" w:rsidTr="00E22C2C">
        <w:trPr>
          <w:trHeight w:val="425"/>
        </w:trPr>
        <w:tc>
          <w:tcPr>
            <w:tcW w:w="993" w:type="dxa"/>
            <w:vAlign w:val="center"/>
          </w:tcPr>
          <w:p w14:paraId="70D6F275" w14:textId="77777777" w:rsidR="00E34DB2" w:rsidRPr="00B447F5" w:rsidRDefault="00E34DB2" w:rsidP="000E7FA6">
            <w:pPr>
              <w:jc w:val="center"/>
              <w:rPr>
                <w:b/>
                <w:color w:val="000000" w:themeColor="text1"/>
                <w:sz w:val="27"/>
                <w:szCs w:val="27"/>
              </w:rPr>
            </w:pPr>
            <w:r w:rsidRPr="00B447F5">
              <w:rPr>
                <w:b/>
                <w:color w:val="000000" w:themeColor="text1"/>
                <w:sz w:val="27"/>
                <w:szCs w:val="27"/>
              </w:rPr>
              <w:t>8</w:t>
            </w:r>
          </w:p>
        </w:tc>
        <w:tc>
          <w:tcPr>
            <w:tcW w:w="4677" w:type="dxa"/>
            <w:vAlign w:val="center"/>
          </w:tcPr>
          <w:p w14:paraId="01207376"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4FA1A35" w14:textId="77777777" w:rsidR="00E34DB2" w:rsidRPr="00B447F5" w:rsidRDefault="00E34DB2" w:rsidP="000E7FA6">
            <w:pPr>
              <w:jc w:val="center"/>
              <w:rPr>
                <w:color w:val="000000" w:themeColor="text1"/>
                <w:sz w:val="27"/>
                <w:szCs w:val="27"/>
              </w:rPr>
            </w:pPr>
          </w:p>
        </w:tc>
        <w:tc>
          <w:tcPr>
            <w:tcW w:w="5953" w:type="dxa"/>
            <w:vAlign w:val="center"/>
          </w:tcPr>
          <w:p w14:paraId="19CC40C5"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11a. Sử dụng bản mẫu tạo bài trình chiếu</w:t>
            </w:r>
          </w:p>
        </w:tc>
        <w:tc>
          <w:tcPr>
            <w:tcW w:w="1560" w:type="dxa"/>
          </w:tcPr>
          <w:p w14:paraId="4BDD7884" w14:textId="77777777" w:rsidR="00E34DB2" w:rsidRPr="00B447F5" w:rsidRDefault="00E34DB2" w:rsidP="000E7FA6">
            <w:pPr>
              <w:jc w:val="both"/>
              <w:rPr>
                <w:color w:val="000000" w:themeColor="text1"/>
                <w:sz w:val="27"/>
                <w:szCs w:val="27"/>
                <w:lang w:val="vi-VN"/>
              </w:rPr>
            </w:pPr>
          </w:p>
        </w:tc>
      </w:tr>
      <w:tr w:rsidR="00E34DB2" w:rsidRPr="00B447F5" w14:paraId="29D4160D" w14:textId="77777777" w:rsidTr="00E22C2C">
        <w:trPr>
          <w:trHeight w:val="425"/>
        </w:trPr>
        <w:tc>
          <w:tcPr>
            <w:tcW w:w="993" w:type="dxa"/>
            <w:vAlign w:val="center"/>
          </w:tcPr>
          <w:p w14:paraId="6B5DD046" w14:textId="77777777" w:rsidR="00E34DB2" w:rsidRPr="00B447F5" w:rsidRDefault="00E34DB2" w:rsidP="000E7FA6">
            <w:pPr>
              <w:jc w:val="center"/>
              <w:rPr>
                <w:b/>
                <w:color w:val="000000" w:themeColor="text1"/>
                <w:sz w:val="27"/>
                <w:szCs w:val="27"/>
              </w:rPr>
            </w:pPr>
            <w:r w:rsidRPr="00B447F5">
              <w:rPr>
                <w:b/>
                <w:color w:val="000000" w:themeColor="text1"/>
                <w:sz w:val="27"/>
                <w:szCs w:val="27"/>
              </w:rPr>
              <w:t>9</w:t>
            </w:r>
          </w:p>
        </w:tc>
        <w:tc>
          <w:tcPr>
            <w:tcW w:w="4677" w:type="dxa"/>
            <w:vAlign w:val="center"/>
          </w:tcPr>
          <w:p w14:paraId="090BFF66"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2C51AA2C" w14:textId="77777777" w:rsidR="00E34DB2" w:rsidRPr="00B447F5" w:rsidRDefault="00E34DB2" w:rsidP="000E7FA6">
            <w:pPr>
              <w:jc w:val="center"/>
              <w:rPr>
                <w:color w:val="000000" w:themeColor="text1"/>
                <w:sz w:val="27"/>
                <w:szCs w:val="27"/>
              </w:rPr>
            </w:pPr>
          </w:p>
        </w:tc>
        <w:tc>
          <w:tcPr>
            <w:tcW w:w="5953" w:type="dxa"/>
            <w:vAlign w:val="center"/>
          </w:tcPr>
          <w:p w14:paraId="53FA23B7"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12. Từ thuật toán đến chương trình</w:t>
            </w:r>
          </w:p>
        </w:tc>
        <w:tc>
          <w:tcPr>
            <w:tcW w:w="1560" w:type="dxa"/>
          </w:tcPr>
          <w:p w14:paraId="3E38F321" w14:textId="77777777" w:rsidR="00E34DB2" w:rsidRPr="00B447F5" w:rsidRDefault="00E34DB2" w:rsidP="000E7FA6">
            <w:pPr>
              <w:jc w:val="both"/>
              <w:rPr>
                <w:color w:val="000000" w:themeColor="text1"/>
                <w:sz w:val="27"/>
                <w:szCs w:val="27"/>
                <w:lang w:val="vi-VN"/>
              </w:rPr>
            </w:pPr>
          </w:p>
        </w:tc>
      </w:tr>
      <w:tr w:rsidR="00E34DB2" w:rsidRPr="00B447F5" w14:paraId="63BBCF7B" w14:textId="77777777" w:rsidTr="00E22C2C">
        <w:trPr>
          <w:trHeight w:val="425"/>
        </w:trPr>
        <w:tc>
          <w:tcPr>
            <w:tcW w:w="993" w:type="dxa"/>
            <w:vAlign w:val="center"/>
          </w:tcPr>
          <w:p w14:paraId="485EBB20" w14:textId="77777777" w:rsidR="00E34DB2" w:rsidRPr="00B447F5" w:rsidRDefault="00E34DB2" w:rsidP="000E7FA6">
            <w:pPr>
              <w:jc w:val="center"/>
              <w:rPr>
                <w:b/>
                <w:color w:val="000000" w:themeColor="text1"/>
                <w:sz w:val="27"/>
                <w:szCs w:val="27"/>
              </w:rPr>
            </w:pPr>
            <w:r w:rsidRPr="00B447F5">
              <w:rPr>
                <w:b/>
                <w:color w:val="000000" w:themeColor="text1"/>
                <w:sz w:val="27"/>
                <w:szCs w:val="27"/>
              </w:rPr>
              <w:t>10</w:t>
            </w:r>
          </w:p>
        </w:tc>
        <w:tc>
          <w:tcPr>
            <w:tcW w:w="4677" w:type="dxa"/>
            <w:vAlign w:val="center"/>
          </w:tcPr>
          <w:p w14:paraId="753DA29F"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894B275" w14:textId="77777777" w:rsidR="00E34DB2" w:rsidRPr="00B447F5" w:rsidRDefault="00E34DB2" w:rsidP="000E7FA6">
            <w:pPr>
              <w:jc w:val="center"/>
              <w:rPr>
                <w:color w:val="000000" w:themeColor="text1"/>
                <w:sz w:val="27"/>
                <w:szCs w:val="27"/>
              </w:rPr>
            </w:pPr>
          </w:p>
        </w:tc>
        <w:tc>
          <w:tcPr>
            <w:tcW w:w="5953" w:type="dxa"/>
            <w:vAlign w:val="center"/>
          </w:tcPr>
          <w:p w14:paraId="5B8F26B7"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13. Biểu diễn dữ liệu</w:t>
            </w:r>
          </w:p>
        </w:tc>
        <w:tc>
          <w:tcPr>
            <w:tcW w:w="1560" w:type="dxa"/>
          </w:tcPr>
          <w:p w14:paraId="1DCD301F" w14:textId="77777777" w:rsidR="00E34DB2" w:rsidRPr="00B447F5" w:rsidRDefault="00E34DB2" w:rsidP="000E7FA6">
            <w:pPr>
              <w:jc w:val="both"/>
              <w:rPr>
                <w:color w:val="000000" w:themeColor="text1"/>
                <w:sz w:val="27"/>
                <w:szCs w:val="27"/>
                <w:lang w:val="vi-VN"/>
              </w:rPr>
            </w:pPr>
          </w:p>
        </w:tc>
      </w:tr>
      <w:tr w:rsidR="00E34DB2" w:rsidRPr="00B447F5" w14:paraId="2B3238E7" w14:textId="77777777" w:rsidTr="00E22C2C">
        <w:trPr>
          <w:trHeight w:val="425"/>
        </w:trPr>
        <w:tc>
          <w:tcPr>
            <w:tcW w:w="993" w:type="dxa"/>
            <w:vAlign w:val="center"/>
          </w:tcPr>
          <w:p w14:paraId="371380B2" w14:textId="77777777" w:rsidR="00E34DB2" w:rsidRPr="00B447F5" w:rsidRDefault="00E34DB2" w:rsidP="000E7FA6">
            <w:pPr>
              <w:jc w:val="center"/>
              <w:rPr>
                <w:b/>
                <w:color w:val="000000" w:themeColor="text1"/>
                <w:sz w:val="27"/>
                <w:szCs w:val="27"/>
              </w:rPr>
            </w:pPr>
            <w:r w:rsidRPr="00B447F5">
              <w:rPr>
                <w:b/>
                <w:color w:val="000000" w:themeColor="text1"/>
                <w:sz w:val="27"/>
                <w:szCs w:val="27"/>
              </w:rPr>
              <w:t>11</w:t>
            </w:r>
          </w:p>
        </w:tc>
        <w:tc>
          <w:tcPr>
            <w:tcW w:w="4677" w:type="dxa"/>
            <w:vAlign w:val="center"/>
          </w:tcPr>
          <w:p w14:paraId="023CEC6F"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7647018A" w14:textId="77777777" w:rsidR="00E34DB2" w:rsidRPr="00B447F5" w:rsidRDefault="00E34DB2" w:rsidP="000E7FA6">
            <w:pPr>
              <w:jc w:val="center"/>
              <w:rPr>
                <w:color w:val="000000" w:themeColor="text1"/>
                <w:sz w:val="27"/>
                <w:szCs w:val="27"/>
              </w:rPr>
            </w:pPr>
          </w:p>
        </w:tc>
        <w:tc>
          <w:tcPr>
            <w:tcW w:w="5953" w:type="dxa"/>
            <w:vAlign w:val="center"/>
          </w:tcPr>
          <w:p w14:paraId="1D12F337"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14. Cấu trúc điều khiển</w:t>
            </w:r>
          </w:p>
        </w:tc>
        <w:tc>
          <w:tcPr>
            <w:tcW w:w="1560" w:type="dxa"/>
          </w:tcPr>
          <w:p w14:paraId="7B09348F" w14:textId="77777777" w:rsidR="00E34DB2" w:rsidRPr="00B447F5" w:rsidRDefault="00E34DB2" w:rsidP="000E7FA6">
            <w:pPr>
              <w:jc w:val="both"/>
              <w:rPr>
                <w:color w:val="000000" w:themeColor="text1"/>
                <w:sz w:val="27"/>
                <w:szCs w:val="27"/>
                <w:lang w:val="vi-VN"/>
              </w:rPr>
            </w:pPr>
          </w:p>
        </w:tc>
      </w:tr>
      <w:tr w:rsidR="00E34DB2" w:rsidRPr="00B447F5" w14:paraId="133B4FE5" w14:textId="77777777" w:rsidTr="00E22C2C">
        <w:trPr>
          <w:trHeight w:val="425"/>
        </w:trPr>
        <w:tc>
          <w:tcPr>
            <w:tcW w:w="993" w:type="dxa"/>
            <w:vAlign w:val="center"/>
          </w:tcPr>
          <w:p w14:paraId="40BDBF93" w14:textId="77777777" w:rsidR="00E34DB2" w:rsidRPr="00B447F5" w:rsidRDefault="00E34DB2" w:rsidP="000E7FA6">
            <w:pPr>
              <w:jc w:val="center"/>
              <w:rPr>
                <w:b/>
                <w:color w:val="000000" w:themeColor="text1"/>
                <w:sz w:val="27"/>
                <w:szCs w:val="27"/>
              </w:rPr>
            </w:pPr>
            <w:r w:rsidRPr="00B447F5">
              <w:rPr>
                <w:b/>
                <w:color w:val="000000" w:themeColor="text1"/>
                <w:sz w:val="27"/>
                <w:szCs w:val="27"/>
              </w:rPr>
              <w:t>12</w:t>
            </w:r>
          </w:p>
        </w:tc>
        <w:tc>
          <w:tcPr>
            <w:tcW w:w="4677" w:type="dxa"/>
            <w:vAlign w:val="center"/>
          </w:tcPr>
          <w:p w14:paraId="4A6B3315"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D938DD0" w14:textId="77777777" w:rsidR="00E34DB2" w:rsidRPr="00B447F5" w:rsidRDefault="00E34DB2" w:rsidP="000E7FA6">
            <w:pPr>
              <w:jc w:val="center"/>
              <w:rPr>
                <w:color w:val="000000" w:themeColor="text1"/>
                <w:sz w:val="27"/>
                <w:szCs w:val="27"/>
              </w:rPr>
            </w:pPr>
          </w:p>
        </w:tc>
        <w:tc>
          <w:tcPr>
            <w:tcW w:w="5953" w:type="dxa"/>
            <w:vAlign w:val="center"/>
          </w:tcPr>
          <w:p w14:paraId="70B42E97"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15. Gỡ lỗi</w:t>
            </w:r>
          </w:p>
        </w:tc>
        <w:tc>
          <w:tcPr>
            <w:tcW w:w="1560" w:type="dxa"/>
          </w:tcPr>
          <w:p w14:paraId="4B6C4261" w14:textId="77777777" w:rsidR="00E34DB2" w:rsidRPr="00B447F5" w:rsidRDefault="00E34DB2" w:rsidP="000E7FA6">
            <w:pPr>
              <w:jc w:val="both"/>
              <w:rPr>
                <w:color w:val="000000" w:themeColor="text1"/>
                <w:sz w:val="27"/>
                <w:szCs w:val="27"/>
                <w:lang w:val="vi-VN"/>
              </w:rPr>
            </w:pPr>
          </w:p>
        </w:tc>
      </w:tr>
      <w:tr w:rsidR="00E22C2C" w:rsidRPr="00B447F5" w14:paraId="1C1023D4" w14:textId="77777777" w:rsidTr="00E22C2C">
        <w:trPr>
          <w:trHeight w:val="425"/>
        </w:trPr>
        <w:tc>
          <w:tcPr>
            <w:tcW w:w="14601" w:type="dxa"/>
            <w:gridSpan w:val="5"/>
            <w:vAlign w:val="center"/>
          </w:tcPr>
          <w:p w14:paraId="37DFB42E" w14:textId="4645B0CF" w:rsidR="00E22C2C" w:rsidRPr="00B447F5" w:rsidRDefault="00E22C2C" w:rsidP="00E22C2C">
            <w:pPr>
              <w:jc w:val="center"/>
              <w:rPr>
                <w:color w:val="000000" w:themeColor="text1"/>
                <w:sz w:val="27"/>
                <w:szCs w:val="27"/>
                <w:lang w:val="vi-VN"/>
              </w:rPr>
            </w:pPr>
            <w:r w:rsidRPr="00B447F5">
              <w:rPr>
                <w:b/>
                <w:color w:val="000000" w:themeColor="text1"/>
                <w:sz w:val="27"/>
                <w:szCs w:val="27"/>
              </w:rPr>
              <w:t>Tin học 9</w:t>
            </w:r>
          </w:p>
        </w:tc>
      </w:tr>
      <w:tr w:rsidR="00E34DB2" w:rsidRPr="00B447F5" w14:paraId="552BACEF" w14:textId="77777777" w:rsidTr="00E22C2C">
        <w:trPr>
          <w:trHeight w:val="454"/>
        </w:trPr>
        <w:tc>
          <w:tcPr>
            <w:tcW w:w="993" w:type="dxa"/>
            <w:vAlign w:val="center"/>
          </w:tcPr>
          <w:p w14:paraId="284B81DD" w14:textId="77777777" w:rsidR="00E34DB2" w:rsidRPr="00B447F5" w:rsidRDefault="00E34DB2" w:rsidP="000E7FA6">
            <w:pPr>
              <w:jc w:val="center"/>
              <w:rPr>
                <w:b/>
                <w:color w:val="000000" w:themeColor="text1"/>
                <w:sz w:val="27"/>
                <w:szCs w:val="27"/>
              </w:rPr>
            </w:pPr>
            <w:r w:rsidRPr="00B447F5">
              <w:rPr>
                <w:b/>
                <w:color w:val="000000" w:themeColor="text1"/>
                <w:sz w:val="27"/>
                <w:szCs w:val="27"/>
                <w:lang w:val="vi-VN"/>
              </w:rPr>
              <w:t>1</w:t>
            </w:r>
          </w:p>
        </w:tc>
        <w:tc>
          <w:tcPr>
            <w:tcW w:w="4677" w:type="dxa"/>
            <w:vAlign w:val="center"/>
          </w:tcPr>
          <w:p w14:paraId="73C1CB02"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val="restart"/>
          </w:tcPr>
          <w:p w14:paraId="6C95EFC1" w14:textId="77777777" w:rsidR="00E34DB2" w:rsidRPr="00B447F5" w:rsidRDefault="00E34DB2" w:rsidP="000E7FA6">
            <w:pPr>
              <w:jc w:val="center"/>
              <w:rPr>
                <w:rFonts w:eastAsia="Calibri"/>
                <w:color w:val="000000" w:themeColor="text1"/>
                <w:sz w:val="27"/>
                <w:szCs w:val="27"/>
              </w:rPr>
            </w:pPr>
          </w:p>
          <w:p w14:paraId="4F1BABD5" w14:textId="77777777" w:rsidR="00E34DB2" w:rsidRPr="00B447F5" w:rsidRDefault="00E34DB2" w:rsidP="000E7FA6">
            <w:pPr>
              <w:jc w:val="center"/>
              <w:rPr>
                <w:rFonts w:eastAsia="Calibri"/>
                <w:color w:val="000000" w:themeColor="text1"/>
                <w:sz w:val="27"/>
                <w:szCs w:val="27"/>
              </w:rPr>
            </w:pPr>
          </w:p>
          <w:p w14:paraId="739BF9CB" w14:textId="77777777" w:rsidR="00E34DB2" w:rsidRPr="00B447F5" w:rsidRDefault="00E34DB2" w:rsidP="000E7FA6">
            <w:pPr>
              <w:jc w:val="center"/>
              <w:rPr>
                <w:rFonts w:eastAsia="Calibri"/>
                <w:color w:val="000000" w:themeColor="text1"/>
                <w:sz w:val="27"/>
                <w:szCs w:val="27"/>
              </w:rPr>
            </w:pPr>
          </w:p>
          <w:p w14:paraId="41CAE4C5" w14:textId="77777777" w:rsidR="00E34DB2" w:rsidRPr="00B447F5" w:rsidRDefault="00E34DB2" w:rsidP="000E7FA6">
            <w:pPr>
              <w:jc w:val="center"/>
              <w:rPr>
                <w:rFonts w:eastAsia="Calibri"/>
                <w:color w:val="000000" w:themeColor="text1"/>
                <w:sz w:val="27"/>
                <w:szCs w:val="27"/>
              </w:rPr>
            </w:pPr>
          </w:p>
          <w:p w14:paraId="1FB73581" w14:textId="77777777" w:rsidR="00E34DB2" w:rsidRPr="00B447F5" w:rsidRDefault="00E34DB2" w:rsidP="000E7FA6">
            <w:pPr>
              <w:jc w:val="center"/>
              <w:rPr>
                <w:rFonts w:eastAsia="Calibri"/>
                <w:color w:val="000000" w:themeColor="text1"/>
                <w:sz w:val="27"/>
                <w:szCs w:val="27"/>
              </w:rPr>
            </w:pPr>
          </w:p>
          <w:p w14:paraId="528C6AD5" w14:textId="77777777" w:rsidR="00E34DB2" w:rsidRPr="00B447F5" w:rsidRDefault="00E34DB2" w:rsidP="000E7FA6">
            <w:pPr>
              <w:jc w:val="center"/>
              <w:rPr>
                <w:color w:val="000000" w:themeColor="text1"/>
                <w:sz w:val="27"/>
                <w:szCs w:val="27"/>
              </w:rPr>
            </w:pPr>
            <w:r w:rsidRPr="00B447F5">
              <w:rPr>
                <w:rFonts w:eastAsia="Calibri"/>
                <w:color w:val="000000" w:themeColor="text1"/>
                <w:sz w:val="27"/>
                <w:szCs w:val="27"/>
              </w:rPr>
              <w:t xml:space="preserve">1bộ/ </w:t>
            </w:r>
            <w:r w:rsidRPr="00B447F5">
              <w:rPr>
                <w:rFonts w:eastAsia="Calibri"/>
                <w:color w:val="000000" w:themeColor="text1"/>
                <w:sz w:val="27"/>
                <w:szCs w:val="27"/>
                <w:lang w:val="vi-VN"/>
              </w:rPr>
              <w:t xml:space="preserve">2 </w:t>
            </w:r>
            <w:r w:rsidRPr="00B447F5">
              <w:rPr>
                <w:rFonts w:eastAsia="Calibri"/>
                <w:color w:val="000000" w:themeColor="text1"/>
                <w:sz w:val="27"/>
                <w:szCs w:val="27"/>
              </w:rPr>
              <w:t>hs</w:t>
            </w:r>
          </w:p>
        </w:tc>
        <w:tc>
          <w:tcPr>
            <w:tcW w:w="5953" w:type="dxa"/>
            <w:vAlign w:val="center"/>
          </w:tcPr>
          <w:p w14:paraId="6FEB4677" w14:textId="77777777" w:rsidR="00E34DB2" w:rsidRPr="00B447F5" w:rsidRDefault="00E34DB2" w:rsidP="000E7FA6">
            <w:pPr>
              <w:ind w:left="-79" w:right="-117"/>
              <w:rPr>
                <w:color w:val="000000" w:themeColor="text1"/>
                <w:sz w:val="27"/>
                <w:szCs w:val="27"/>
              </w:rPr>
            </w:pPr>
            <w:r w:rsidRPr="00B447F5">
              <w:rPr>
                <w:rFonts w:eastAsia="Times New Roman"/>
                <w:color w:val="000000" w:themeColor="text1"/>
                <w:sz w:val="27"/>
                <w:szCs w:val="27"/>
              </w:rPr>
              <w:lastRenderedPageBreak/>
              <w:t xml:space="preserve">Bài 3: </w:t>
            </w:r>
            <w:r w:rsidRPr="00B447F5">
              <w:rPr>
                <w:color w:val="000000" w:themeColor="text1"/>
                <w:sz w:val="27"/>
                <w:szCs w:val="27"/>
              </w:rPr>
              <w:t>Thực hành: Đánh giá chất lượng thông tin</w:t>
            </w:r>
          </w:p>
        </w:tc>
        <w:tc>
          <w:tcPr>
            <w:tcW w:w="1560" w:type="dxa"/>
          </w:tcPr>
          <w:p w14:paraId="2FFB424F" w14:textId="77777777" w:rsidR="00E34DB2" w:rsidRPr="00B447F5" w:rsidRDefault="00E34DB2" w:rsidP="000E7FA6">
            <w:pPr>
              <w:jc w:val="both"/>
              <w:rPr>
                <w:color w:val="000000" w:themeColor="text1"/>
                <w:sz w:val="27"/>
                <w:szCs w:val="27"/>
                <w:lang w:val="vi-VN"/>
              </w:rPr>
            </w:pPr>
          </w:p>
        </w:tc>
      </w:tr>
      <w:tr w:rsidR="00E34DB2" w:rsidRPr="00B447F5" w14:paraId="6BF0D4AA" w14:textId="77777777" w:rsidTr="00E22C2C">
        <w:trPr>
          <w:trHeight w:val="454"/>
        </w:trPr>
        <w:tc>
          <w:tcPr>
            <w:tcW w:w="993" w:type="dxa"/>
            <w:vAlign w:val="center"/>
          </w:tcPr>
          <w:p w14:paraId="07963DAC" w14:textId="77777777" w:rsidR="00E34DB2" w:rsidRPr="00B447F5" w:rsidRDefault="00E34DB2" w:rsidP="000E7FA6">
            <w:pPr>
              <w:jc w:val="center"/>
              <w:rPr>
                <w:b/>
                <w:color w:val="000000" w:themeColor="text1"/>
                <w:sz w:val="27"/>
                <w:szCs w:val="27"/>
              </w:rPr>
            </w:pPr>
            <w:r w:rsidRPr="00B447F5">
              <w:rPr>
                <w:b/>
                <w:color w:val="000000" w:themeColor="text1"/>
                <w:sz w:val="27"/>
                <w:szCs w:val="27"/>
                <w:lang w:val="vi-VN"/>
              </w:rPr>
              <w:t>2</w:t>
            </w:r>
          </w:p>
        </w:tc>
        <w:tc>
          <w:tcPr>
            <w:tcW w:w="4677" w:type="dxa"/>
            <w:vAlign w:val="center"/>
          </w:tcPr>
          <w:p w14:paraId="29C891BA"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E8B66CA" w14:textId="77777777" w:rsidR="00E34DB2" w:rsidRPr="00B447F5" w:rsidRDefault="00E34DB2" w:rsidP="000E7FA6">
            <w:pPr>
              <w:jc w:val="center"/>
              <w:rPr>
                <w:color w:val="000000" w:themeColor="text1"/>
                <w:sz w:val="27"/>
                <w:szCs w:val="27"/>
              </w:rPr>
            </w:pPr>
          </w:p>
        </w:tc>
        <w:tc>
          <w:tcPr>
            <w:tcW w:w="5953" w:type="dxa"/>
            <w:vAlign w:val="center"/>
          </w:tcPr>
          <w:p w14:paraId="14F2FB2C" w14:textId="77777777" w:rsidR="00E34DB2" w:rsidRPr="00B447F5" w:rsidRDefault="00E34DB2" w:rsidP="000E7FA6">
            <w:pPr>
              <w:ind w:left="-79" w:right="-117"/>
              <w:rPr>
                <w:color w:val="000000" w:themeColor="text1"/>
                <w:sz w:val="27"/>
                <w:szCs w:val="27"/>
              </w:rPr>
            </w:pPr>
            <w:r w:rsidRPr="00B447F5">
              <w:rPr>
                <w:color w:val="000000" w:themeColor="text1"/>
                <w:sz w:val="27"/>
                <w:szCs w:val="27"/>
                <w:lang w:val="vi-VN"/>
              </w:rPr>
              <w:t>Bài 6: Thực hành: Khai thác phần mềm mô phỏng</w:t>
            </w:r>
          </w:p>
        </w:tc>
        <w:tc>
          <w:tcPr>
            <w:tcW w:w="1560" w:type="dxa"/>
          </w:tcPr>
          <w:p w14:paraId="489A8BC5" w14:textId="77777777" w:rsidR="00E34DB2" w:rsidRPr="00B447F5" w:rsidRDefault="00E34DB2" w:rsidP="000E7FA6">
            <w:pPr>
              <w:jc w:val="both"/>
              <w:rPr>
                <w:color w:val="000000" w:themeColor="text1"/>
                <w:sz w:val="27"/>
                <w:szCs w:val="27"/>
                <w:lang w:val="vi-VN"/>
              </w:rPr>
            </w:pPr>
          </w:p>
        </w:tc>
      </w:tr>
      <w:tr w:rsidR="00E34DB2" w:rsidRPr="00B447F5" w14:paraId="568BAC52" w14:textId="77777777" w:rsidTr="00E22C2C">
        <w:trPr>
          <w:trHeight w:val="454"/>
        </w:trPr>
        <w:tc>
          <w:tcPr>
            <w:tcW w:w="993" w:type="dxa"/>
            <w:vAlign w:val="center"/>
          </w:tcPr>
          <w:p w14:paraId="111B5E45" w14:textId="77777777" w:rsidR="00E34DB2" w:rsidRPr="00B447F5" w:rsidRDefault="00E34DB2" w:rsidP="000E7FA6">
            <w:pPr>
              <w:jc w:val="center"/>
              <w:rPr>
                <w:b/>
                <w:color w:val="000000" w:themeColor="text1"/>
                <w:sz w:val="27"/>
                <w:szCs w:val="27"/>
              </w:rPr>
            </w:pPr>
            <w:r w:rsidRPr="00B447F5">
              <w:rPr>
                <w:b/>
                <w:color w:val="000000" w:themeColor="text1"/>
                <w:sz w:val="27"/>
                <w:szCs w:val="27"/>
              </w:rPr>
              <w:t>3</w:t>
            </w:r>
          </w:p>
        </w:tc>
        <w:tc>
          <w:tcPr>
            <w:tcW w:w="4677" w:type="dxa"/>
            <w:vAlign w:val="center"/>
          </w:tcPr>
          <w:p w14:paraId="61FC2EBE"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229A1946" w14:textId="77777777" w:rsidR="00E34DB2" w:rsidRPr="00B447F5" w:rsidRDefault="00E34DB2" w:rsidP="000E7FA6">
            <w:pPr>
              <w:jc w:val="center"/>
              <w:rPr>
                <w:color w:val="000000" w:themeColor="text1"/>
                <w:sz w:val="27"/>
                <w:szCs w:val="27"/>
              </w:rPr>
            </w:pPr>
          </w:p>
        </w:tc>
        <w:tc>
          <w:tcPr>
            <w:tcW w:w="5953" w:type="dxa"/>
            <w:vAlign w:val="center"/>
          </w:tcPr>
          <w:p w14:paraId="0CC85BA3" w14:textId="77777777" w:rsidR="00E34DB2" w:rsidRPr="00B447F5" w:rsidRDefault="00E34DB2" w:rsidP="000E7FA6">
            <w:pPr>
              <w:ind w:left="-79" w:right="-117"/>
              <w:rPr>
                <w:color w:val="000000" w:themeColor="text1"/>
                <w:sz w:val="27"/>
                <w:szCs w:val="27"/>
              </w:rPr>
            </w:pPr>
            <w:r w:rsidRPr="00B447F5">
              <w:rPr>
                <w:color w:val="000000" w:themeColor="text1"/>
                <w:sz w:val="27"/>
                <w:szCs w:val="27"/>
                <w:lang w:val="vi-VN"/>
              </w:rPr>
              <w:t xml:space="preserve">Bài 8: Thực hành: </w:t>
            </w:r>
            <w:r w:rsidRPr="00B447F5">
              <w:rPr>
                <w:color w:val="000000" w:themeColor="text1"/>
                <w:sz w:val="27"/>
                <w:szCs w:val="27"/>
              </w:rPr>
              <w:t>S</w:t>
            </w:r>
            <w:r w:rsidRPr="00B447F5">
              <w:rPr>
                <w:color w:val="000000" w:themeColor="text1"/>
                <w:sz w:val="27"/>
                <w:szCs w:val="27"/>
                <w:lang w:val="vi-VN"/>
              </w:rPr>
              <w:t>ử dụng công cụ trực quan trình bày thông tin</w:t>
            </w:r>
          </w:p>
        </w:tc>
        <w:tc>
          <w:tcPr>
            <w:tcW w:w="1560" w:type="dxa"/>
          </w:tcPr>
          <w:p w14:paraId="7D704172" w14:textId="77777777" w:rsidR="00E34DB2" w:rsidRPr="00B447F5" w:rsidRDefault="00E34DB2" w:rsidP="000E7FA6">
            <w:pPr>
              <w:jc w:val="both"/>
              <w:rPr>
                <w:color w:val="000000" w:themeColor="text1"/>
                <w:sz w:val="27"/>
                <w:szCs w:val="27"/>
                <w:lang w:val="vi-VN"/>
              </w:rPr>
            </w:pPr>
          </w:p>
        </w:tc>
      </w:tr>
      <w:tr w:rsidR="00E34DB2" w:rsidRPr="00B447F5" w14:paraId="3A450F9C" w14:textId="77777777" w:rsidTr="00E22C2C">
        <w:trPr>
          <w:trHeight w:val="454"/>
        </w:trPr>
        <w:tc>
          <w:tcPr>
            <w:tcW w:w="993" w:type="dxa"/>
            <w:vAlign w:val="center"/>
          </w:tcPr>
          <w:p w14:paraId="475EB402" w14:textId="77777777" w:rsidR="00E34DB2" w:rsidRPr="00B447F5" w:rsidRDefault="00E34DB2" w:rsidP="000E7FA6">
            <w:pPr>
              <w:jc w:val="center"/>
              <w:rPr>
                <w:b/>
                <w:color w:val="000000" w:themeColor="text1"/>
                <w:sz w:val="27"/>
                <w:szCs w:val="27"/>
              </w:rPr>
            </w:pPr>
            <w:r w:rsidRPr="00B447F5">
              <w:rPr>
                <w:b/>
                <w:color w:val="000000" w:themeColor="text1"/>
                <w:sz w:val="27"/>
                <w:szCs w:val="27"/>
              </w:rPr>
              <w:lastRenderedPageBreak/>
              <w:t>4</w:t>
            </w:r>
          </w:p>
        </w:tc>
        <w:tc>
          <w:tcPr>
            <w:tcW w:w="4677" w:type="dxa"/>
            <w:vAlign w:val="center"/>
          </w:tcPr>
          <w:p w14:paraId="172C91FC"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23E9418C" w14:textId="77777777" w:rsidR="00E34DB2" w:rsidRPr="00B447F5" w:rsidRDefault="00E34DB2" w:rsidP="000E7FA6">
            <w:pPr>
              <w:jc w:val="center"/>
              <w:rPr>
                <w:color w:val="000000" w:themeColor="text1"/>
                <w:sz w:val="27"/>
                <w:szCs w:val="27"/>
              </w:rPr>
            </w:pPr>
          </w:p>
        </w:tc>
        <w:tc>
          <w:tcPr>
            <w:tcW w:w="5953" w:type="dxa"/>
            <w:vAlign w:val="center"/>
          </w:tcPr>
          <w:p w14:paraId="468458E6" w14:textId="77777777" w:rsidR="00E34DB2" w:rsidRPr="00B447F5" w:rsidRDefault="00E34DB2" w:rsidP="000E7FA6">
            <w:pPr>
              <w:ind w:left="-79" w:right="-117"/>
              <w:rPr>
                <w:color w:val="000000" w:themeColor="text1"/>
                <w:sz w:val="27"/>
                <w:szCs w:val="27"/>
              </w:rPr>
            </w:pPr>
            <w:r w:rsidRPr="00B447F5">
              <w:rPr>
                <w:color w:val="000000" w:themeColor="text1"/>
                <w:sz w:val="27"/>
                <w:szCs w:val="27"/>
                <w:lang w:val="vi-VN"/>
              </w:rPr>
              <w:t>Bài 9a. Sử dụng công cụ xác thực dữ liệu</w:t>
            </w:r>
          </w:p>
        </w:tc>
        <w:tc>
          <w:tcPr>
            <w:tcW w:w="1560" w:type="dxa"/>
          </w:tcPr>
          <w:p w14:paraId="5E533C81" w14:textId="77777777" w:rsidR="00E34DB2" w:rsidRPr="00B447F5" w:rsidRDefault="00E34DB2" w:rsidP="000E7FA6">
            <w:pPr>
              <w:jc w:val="both"/>
              <w:rPr>
                <w:color w:val="000000" w:themeColor="text1"/>
                <w:sz w:val="27"/>
                <w:szCs w:val="27"/>
                <w:lang w:val="vi-VN"/>
              </w:rPr>
            </w:pPr>
          </w:p>
        </w:tc>
      </w:tr>
      <w:tr w:rsidR="00E34DB2" w:rsidRPr="00B447F5" w14:paraId="3B632EEB" w14:textId="77777777" w:rsidTr="00E22C2C">
        <w:trPr>
          <w:trHeight w:val="454"/>
        </w:trPr>
        <w:tc>
          <w:tcPr>
            <w:tcW w:w="993" w:type="dxa"/>
            <w:vAlign w:val="center"/>
          </w:tcPr>
          <w:p w14:paraId="067498FC" w14:textId="77777777" w:rsidR="00E34DB2" w:rsidRPr="00B447F5" w:rsidRDefault="00E34DB2" w:rsidP="000E7FA6">
            <w:pPr>
              <w:jc w:val="center"/>
              <w:rPr>
                <w:b/>
                <w:color w:val="000000" w:themeColor="text1"/>
                <w:sz w:val="27"/>
                <w:szCs w:val="27"/>
              </w:rPr>
            </w:pPr>
            <w:r w:rsidRPr="00B447F5">
              <w:rPr>
                <w:b/>
                <w:color w:val="000000" w:themeColor="text1"/>
                <w:sz w:val="27"/>
                <w:szCs w:val="27"/>
              </w:rPr>
              <w:lastRenderedPageBreak/>
              <w:t>5</w:t>
            </w:r>
          </w:p>
        </w:tc>
        <w:tc>
          <w:tcPr>
            <w:tcW w:w="4677" w:type="dxa"/>
            <w:vAlign w:val="center"/>
          </w:tcPr>
          <w:p w14:paraId="421DAFB2"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7EA29B1" w14:textId="77777777" w:rsidR="00E34DB2" w:rsidRPr="00B447F5" w:rsidRDefault="00E34DB2" w:rsidP="000E7FA6">
            <w:pPr>
              <w:jc w:val="center"/>
              <w:rPr>
                <w:color w:val="000000" w:themeColor="text1"/>
                <w:sz w:val="27"/>
                <w:szCs w:val="27"/>
              </w:rPr>
            </w:pPr>
          </w:p>
        </w:tc>
        <w:tc>
          <w:tcPr>
            <w:tcW w:w="5953" w:type="dxa"/>
            <w:vAlign w:val="center"/>
          </w:tcPr>
          <w:p w14:paraId="3D4E1F9A" w14:textId="77777777" w:rsidR="00E34DB2" w:rsidRPr="00B447F5" w:rsidRDefault="00E34DB2" w:rsidP="000E7FA6">
            <w:pPr>
              <w:ind w:left="-79" w:right="-117"/>
              <w:rPr>
                <w:color w:val="000000" w:themeColor="text1"/>
                <w:sz w:val="27"/>
                <w:szCs w:val="27"/>
              </w:rPr>
            </w:pPr>
            <w:r w:rsidRPr="00B447F5">
              <w:rPr>
                <w:color w:val="000000" w:themeColor="text1"/>
                <w:sz w:val="27"/>
                <w:szCs w:val="27"/>
                <w:lang w:val="vi-VN"/>
              </w:rPr>
              <w:t>Bài 10a. Sử dụng hàm COUNTIF</w:t>
            </w:r>
          </w:p>
        </w:tc>
        <w:tc>
          <w:tcPr>
            <w:tcW w:w="1560" w:type="dxa"/>
          </w:tcPr>
          <w:p w14:paraId="791F288A" w14:textId="77777777" w:rsidR="00E34DB2" w:rsidRPr="00B447F5" w:rsidRDefault="00E34DB2" w:rsidP="000E7FA6">
            <w:pPr>
              <w:jc w:val="both"/>
              <w:rPr>
                <w:color w:val="000000" w:themeColor="text1"/>
                <w:sz w:val="27"/>
                <w:szCs w:val="27"/>
                <w:lang w:val="vi-VN"/>
              </w:rPr>
            </w:pPr>
          </w:p>
        </w:tc>
      </w:tr>
      <w:tr w:rsidR="00E34DB2" w:rsidRPr="00B447F5" w14:paraId="3E50E76E" w14:textId="77777777" w:rsidTr="00E22C2C">
        <w:trPr>
          <w:trHeight w:val="454"/>
        </w:trPr>
        <w:tc>
          <w:tcPr>
            <w:tcW w:w="993" w:type="dxa"/>
            <w:vAlign w:val="center"/>
          </w:tcPr>
          <w:p w14:paraId="670BBFB7" w14:textId="77777777" w:rsidR="00E34DB2" w:rsidRPr="00B447F5" w:rsidRDefault="00E34DB2" w:rsidP="000E7FA6">
            <w:pPr>
              <w:jc w:val="center"/>
              <w:rPr>
                <w:b/>
                <w:color w:val="000000" w:themeColor="text1"/>
                <w:sz w:val="27"/>
                <w:szCs w:val="27"/>
              </w:rPr>
            </w:pPr>
            <w:r w:rsidRPr="00B447F5">
              <w:rPr>
                <w:b/>
                <w:color w:val="000000" w:themeColor="text1"/>
                <w:sz w:val="27"/>
                <w:szCs w:val="27"/>
              </w:rPr>
              <w:t>6</w:t>
            </w:r>
          </w:p>
        </w:tc>
        <w:tc>
          <w:tcPr>
            <w:tcW w:w="4677" w:type="dxa"/>
            <w:vAlign w:val="center"/>
          </w:tcPr>
          <w:p w14:paraId="48C6C139"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0BEF7736" w14:textId="77777777" w:rsidR="00E34DB2" w:rsidRPr="00B447F5" w:rsidRDefault="00E34DB2" w:rsidP="000E7FA6">
            <w:pPr>
              <w:jc w:val="center"/>
              <w:rPr>
                <w:color w:val="000000" w:themeColor="text1"/>
                <w:sz w:val="27"/>
                <w:szCs w:val="27"/>
              </w:rPr>
            </w:pPr>
          </w:p>
        </w:tc>
        <w:tc>
          <w:tcPr>
            <w:tcW w:w="5953" w:type="dxa"/>
            <w:vAlign w:val="center"/>
          </w:tcPr>
          <w:p w14:paraId="7CBCFB60" w14:textId="77777777" w:rsidR="00E34DB2" w:rsidRPr="00B447F5" w:rsidRDefault="00E34DB2" w:rsidP="000E7FA6">
            <w:pPr>
              <w:rPr>
                <w:color w:val="000000" w:themeColor="text1"/>
                <w:sz w:val="27"/>
                <w:szCs w:val="27"/>
              </w:rPr>
            </w:pPr>
            <w:r w:rsidRPr="00B447F5">
              <w:rPr>
                <w:color w:val="000000" w:themeColor="text1"/>
                <w:sz w:val="27"/>
                <w:szCs w:val="27"/>
              </w:rPr>
              <w:t>Bài 11a. Sử dụng hàm SUMIF</w:t>
            </w:r>
          </w:p>
        </w:tc>
        <w:tc>
          <w:tcPr>
            <w:tcW w:w="1560" w:type="dxa"/>
          </w:tcPr>
          <w:p w14:paraId="79048AE2" w14:textId="77777777" w:rsidR="00E34DB2" w:rsidRPr="00B447F5" w:rsidRDefault="00E34DB2" w:rsidP="000E7FA6">
            <w:pPr>
              <w:jc w:val="both"/>
              <w:rPr>
                <w:color w:val="000000" w:themeColor="text1"/>
                <w:sz w:val="27"/>
                <w:szCs w:val="27"/>
                <w:lang w:val="vi-VN"/>
              </w:rPr>
            </w:pPr>
          </w:p>
        </w:tc>
      </w:tr>
      <w:tr w:rsidR="00E34DB2" w:rsidRPr="00B447F5" w14:paraId="0BFE7F7F" w14:textId="77777777" w:rsidTr="00E22C2C">
        <w:trPr>
          <w:trHeight w:val="454"/>
        </w:trPr>
        <w:tc>
          <w:tcPr>
            <w:tcW w:w="993" w:type="dxa"/>
            <w:vAlign w:val="center"/>
          </w:tcPr>
          <w:p w14:paraId="40CB2D05" w14:textId="77777777" w:rsidR="00E34DB2" w:rsidRPr="00B447F5" w:rsidRDefault="00E34DB2" w:rsidP="000E7FA6">
            <w:pPr>
              <w:jc w:val="center"/>
              <w:rPr>
                <w:b/>
                <w:color w:val="000000" w:themeColor="text1"/>
                <w:sz w:val="27"/>
                <w:szCs w:val="27"/>
              </w:rPr>
            </w:pPr>
            <w:r w:rsidRPr="00B447F5">
              <w:rPr>
                <w:b/>
                <w:color w:val="000000" w:themeColor="text1"/>
                <w:sz w:val="27"/>
                <w:szCs w:val="27"/>
              </w:rPr>
              <w:t>7</w:t>
            </w:r>
          </w:p>
        </w:tc>
        <w:tc>
          <w:tcPr>
            <w:tcW w:w="4677" w:type="dxa"/>
            <w:vAlign w:val="center"/>
          </w:tcPr>
          <w:p w14:paraId="4D8AEC49"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659793B2" w14:textId="77777777" w:rsidR="00E34DB2" w:rsidRPr="00B447F5" w:rsidRDefault="00E34DB2" w:rsidP="000E7FA6">
            <w:pPr>
              <w:jc w:val="center"/>
              <w:rPr>
                <w:color w:val="000000" w:themeColor="text1"/>
                <w:sz w:val="27"/>
                <w:szCs w:val="27"/>
              </w:rPr>
            </w:pPr>
          </w:p>
        </w:tc>
        <w:tc>
          <w:tcPr>
            <w:tcW w:w="5953" w:type="dxa"/>
            <w:vAlign w:val="center"/>
          </w:tcPr>
          <w:p w14:paraId="0309F214"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12a. Sử dụng hàm IF</w:t>
            </w:r>
          </w:p>
        </w:tc>
        <w:tc>
          <w:tcPr>
            <w:tcW w:w="1560" w:type="dxa"/>
          </w:tcPr>
          <w:p w14:paraId="2F9897A6" w14:textId="77777777" w:rsidR="00E34DB2" w:rsidRPr="00B447F5" w:rsidRDefault="00E34DB2" w:rsidP="000E7FA6">
            <w:pPr>
              <w:jc w:val="both"/>
              <w:rPr>
                <w:color w:val="000000" w:themeColor="text1"/>
                <w:sz w:val="27"/>
                <w:szCs w:val="27"/>
                <w:lang w:val="vi-VN"/>
              </w:rPr>
            </w:pPr>
          </w:p>
        </w:tc>
      </w:tr>
      <w:tr w:rsidR="00E34DB2" w:rsidRPr="00B447F5" w14:paraId="094BF881" w14:textId="77777777" w:rsidTr="00E22C2C">
        <w:trPr>
          <w:trHeight w:val="454"/>
        </w:trPr>
        <w:tc>
          <w:tcPr>
            <w:tcW w:w="993" w:type="dxa"/>
            <w:vAlign w:val="center"/>
          </w:tcPr>
          <w:p w14:paraId="3D6DDA7E" w14:textId="77777777" w:rsidR="00E34DB2" w:rsidRPr="00B447F5" w:rsidRDefault="00E34DB2" w:rsidP="000E7FA6">
            <w:pPr>
              <w:jc w:val="center"/>
              <w:rPr>
                <w:b/>
                <w:color w:val="000000" w:themeColor="text1"/>
                <w:sz w:val="27"/>
                <w:szCs w:val="27"/>
              </w:rPr>
            </w:pPr>
            <w:r w:rsidRPr="00B447F5">
              <w:rPr>
                <w:b/>
                <w:color w:val="000000" w:themeColor="text1"/>
                <w:sz w:val="27"/>
                <w:szCs w:val="27"/>
              </w:rPr>
              <w:t>8</w:t>
            </w:r>
          </w:p>
        </w:tc>
        <w:tc>
          <w:tcPr>
            <w:tcW w:w="4677" w:type="dxa"/>
            <w:vAlign w:val="center"/>
          </w:tcPr>
          <w:p w14:paraId="3A63E5D2"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25747F29" w14:textId="77777777" w:rsidR="00E34DB2" w:rsidRPr="00B447F5" w:rsidRDefault="00E34DB2" w:rsidP="000E7FA6">
            <w:pPr>
              <w:jc w:val="center"/>
              <w:rPr>
                <w:color w:val="000000" w:themeColor="text1"/>
                <w:sz w:val="27"/>
                <w:szCs w:val="27"/>
              </w:rPr>
            </w:pPr>
          </w:p>
        </w:tc>
        <w:tc>
          <w:tcPr>
            <w:tcW w:w="5953" w:type="dxa"/>
            <w:vAlign w:val="center"/>
          </w:tcPr>
          <w:p w14:paraId="013F0185" w14:textId="77777777" w:rsidR="00E34DB2" w:rsidRPr="00B447F5" w:rsidRDefault="00E34DB2" w:rsidP="000E7FA6">
            <w:pPr>
              <w:ind w:left="-79" w:right="-117"/>
              <w:rPr>
                <w:color w:val="000000" w:themeColor="text1"/>
                <w:sz w:val="27"/>
                <w:szCs w:val="27"/>
              </w:rPr>
            </w:pPr>
            <w:r w:rsidRPr="00B447F5">
              <w:rPr>
                <w:color w:val="000000" w:themeColor="text1"/>
                <w:sz w:val="27"/>
                <w:szCs w:val="27"/>
              </w:rPr>
              <w:t>Bài 13a. Hoàn thiện bảng tính quản lí tài chính gia đình</w:t>
            </w:r>
          </w:p>
        </w:tc>
        <w:tc>
          <w:tcPr>
            <w:tcW w:w="1560" w:type="dxa"/>
          </w:tcPr>
          <w:p w14:paraId="6929F294" w14:textId="77777777" w:rsidR="00E34DB2" w:rsidRPr="00B447F5" w:rsidRDefault="00E34DB2" w:rsidP="000E7FA6">
            <w:pPr>
              <w:jc w:val="both"/>
              <w:rPr>
                <w:color w:val="000000" w:themeColor="text1"/>
                <w:sz w:val="27"/>
                <w:szCs w:val="27"/>
                <w:lang w:val="vi-VN"/>
              </w:rPr>
            </w:pPr>
          </w:p>
        </w:tc>
      </w:tr>
      <w:tr w:rsidR="00E34DB2" w:rsidRPr="00B447F5" w14:paraId="52A59B47" w14:textId="77777777" w:rsidTr="00E22C2C">
        <w:trPr>
          <w:trHeight w:val="454"/>
        </w:trPr>
        <w:tc>
          <w:tcPr>
            <w:tcW w:w="993" w:type="dxa"/>
            <w:vAlign w:val="center"/>
          </w:tcPr>
          <w:p w14:paraId="4289188C" w14:textId="77777777" w:rsidR="00E34DB2" w:rsidRPr="00B447F5" w:rsidRDefault="00E34DB2" w:rsidP="000E7FA6">
            <w:pPr>
              <w:jc w:val="center"/>
              <w:rPr>
                <w:b/>
                <w:color w:val="000000" w:themeColor="text1"/>
                <w:sz w:val="27"/>
                <w:szCs w:val="27"/>
              </w:rPr>
            </w:pPr>
            <w:r w:rsidRPr="00B447F5">
              <w:rPr>
                <w:b/>
                <w:color w:val="000000" w:themeColor="text1"/>
                <w:sz w:val="27"/>
                <w:szCs w:val="27"/>
              </w:rPr>
              <w:t>9</w:t>
            </w:r>
          </w:p>
        </w:tc>
        <w:tc>
          <w:tcPr>
            <w:tcW w:w="4677" w:type="dxa"/>
            <w:vAlign w:val="center"/>
          </w:tcPr>
          <w:p w14:paraId="207F88BB" w14:textId="77777777" w:rsidR="00E34DB2" w:rsidRPr="00B447F5" w:rsidRDefault="00E34DB2" w:rsidP="000E7FA6">
            <w:pPr>
              <w:jc w:val="center"/>
              <w:rPr>
                <w:color w:val="000000" w:themeColor="text1"/>
                <w:sz w:val="27"/>
                <w:szCs w:val="27"/>
              </w:rPr>
            </w:pPr>
            <w:r w:rsidRPr="00B447F5">
              <w:rPr>
                <w:color w:val="000000" w:themeColor="text1"/>
                <w:sz w:val="27"/>
                <w:szCs w:val="27"/>
              </w:rPr>
              <w:t>Máy vi tính</w:t>
            </w:r>
          </w:p>
        </w:tc>
        <w:tc>
          <w:tcPr>
            <w:tcW w:w="1418" w:type="dxa"/>
            <w:vMerge/>
          </w:tcPr>
          <w:p w14:paraId="57AD278D" w14:textId="77777777" w:rsidR="00E34DB2" w:rsidRPr="00B447F5" w:rsidRDefault="00E34DB2" w:rsidP="000E7FA6">
            <w:pPr>
              <w:jc w:val="center"/>
              <w:rPr>
                <w:color w:val="000000" w:themeColor="text1"/>
                <w:sz w:val="27"/>
                <w:szCs w:val="27"/>
              </w:rPr>
            </w:pPr>
          </w:p>
        </w:tc>
        <w:tc>
          <w:tcPr>
            <w:tcW w:w="5953" w:type="dxa"/>
            <w:vAlign w:val="center"/>
          </w:tcPr>
          <w:p w14:paraId="28D34037" w14:textId="77777777" w:rsidR="00E34DB2" w:rsidRPr="00B447F5" w:rsidRDefault="00E34DB2" w:rsidP="000E7FA6">
            <w:pPr>
              <w:ind w:left="-79" w:right="-117"/>
              <w:rPr>
                <w:color w:val="000000" w:themeColor="text1"/>
                <w:sz w:val="27"/>
                <w:szCs w:val="27"/>
              </w:rPr>
            </w:pPr>
            <w:r w:rsidRPr="00B447F5">
              <w:rPr>
                <w:color w:val="000000" w:themeColor="text1"/>
                <w:sz w:val="27"/>
                <w:szCs w:val="27"/>
                <w:lang w:val="vi-VN"/>
              </w:rPr>
              <w:t>Bài 16: Thực hành: Lập chương trình máy tính</w:t>
            </w:r>
          </w:p>
        </w:tc>
        <w:tc>
          <w:tcPr>
            <w:tcW w:w="1560" w:type="dxa"/>
          </w:tcPr>
          <w:p w14:paraId="4B533859" w14:textId="77777777" w:rsidR="00E34DB2" w:rsidRPr="00B447F5" w:rsidRDefault="00E34DB2" w:rsidP="000E7FA6">
            <w:pPr>
              <w:jc w:val="both"/>
              <w:rPr>
                <w:color w:val="000000" w:themeColor="text1"/>
                <w:sz w:val="27"/>
                <w:szCs w:val="27"/>
                <w:lang w:val="vi-VN"/>
              </w:rPr>
            </w:pPr>
          </w:p>
        </w:tc>
      </w:tr>
    </w:tbl>
    <w:p w14:paraId="77D29877" w14:textId="77777777" w:rsidR="001A69E4" w:rsidRPr="00B447F5" w:rsidRDefault="001A69E4" w:rsidP="001A69E4">
      <w:pPr>
        <w:jc w:val="both"/>
        <w:rPr>
          <w:i/>
          <w:iCs/>
          <w:color w:val="FF0000"/>
          <w:sz w:val="27"/>
          <w:szCs w:val="27"/>
        </w:rPr>
      </w:pPr>
      <w:r w:rsidRPr="00B447F5">
        <w:rPr>
          <w:b/>
          <w:bCs/>
          <w:color w:val="auto"/>
          <w:sz w:val="27"/>
          <w:szCs w:val="27"/>
        </w:rPr>
        <w:t>4</w:t>
      </w:r>
      <w:r w:rsidRPr="00B447F5">
        <w:rPr>
          <w:b/>
          <w:bCs/>
          <w:color w:val="auto"/>
          <w:sz w:val="27"/>
          <w:szCs w:val="27"/>
          <w:lang w:val="vi-VN"/>
        </w:rPr>
        <w:t>. Phòng học bộ môn</w:t>
      </w:r>
      <w:r w:rsidRPr="00B447F5">
        <w:rPr>
          <w:b/>
          <w:bCs/>
          <w:color w:val="auto"/>
          <w:sz w:val="27"/>
          <w:szCs w:val="27"/>
        </w:rPr>
        <w:t>/phòng thí nghiệm</w:t>
      </w:r>
      <w:r w:rsidRPr="00B447F5">
        <w:rPr>
          <w:b/>
          <w:bCs/>
          <w:color w:val="auto"/>
          <w:sz w:val="27"/>
          <w:szCs w:val="27"/>
          <w:lang w:val="vi-VN"/>
        </w:rPr>
        <w:t xml:space="preserve">/phòng đa năng/sân chơi, bãi tập </w:t>
      </w:r>
    </w:p>
    <w:tbl>
      <w:tblPr>
        <w:tblStyle w:val="TableGrid"/>
        <w:tblW w:w="0" w:type="auto"/>
        <w:tblInd w:w="250" w:type="dxa"/>
        <w:tblLook w:val="04A0" w:firstRow="1" w:lastRow="0" w:firstColumn="1" w:lastColumn="0" w:noHBand="0" w:noVBand="1"/>
      </w:tblPr>
      <w:tblGrid>
        <w:gridCol w:w="851"/>
        <w:gridCol w:w="3969"/>
        <w:gridCol w:w="1275"/>
        <w:gridCol w:w="6804"/>
        <w:gridCol w:w="1413"/>
      </w:tblGrid>
      <w:tr w:rsidR="001A69E4" w:rsidRPr="00B447F5" w14:paraId="3052CE0C" w14:textId="77777777" w:rsidTr="00471E9C">
        <w:tc>
          <w:tcPr>
            <w:tcW w:w="851" w:type="dxa"/>
          </w:tcPr>
          <w:p w14:paraId="65300EEE" w14:textId="77777777" w:rsidR="001A69E4" w:rsidRPr="00B447F5" w:rsidRDefault="001A69E4" w:rsidP="00471E9C">
            <w:pPr>
              <w:jc w:val="center"/>
              <w:rPr>
                <w:b/>
                <w:bCs/>
                <w:sz w:val="27"/>
                <w:szCs w:val="27"/>
                <w:lang w:val="vi-VN"/>
              </w:rPr>
            </w:pPr>
            <w:r w:rsidRPr="00B447F5">
              <w:rPr>
                <w:b/>
                <w:bCs/>
                <w:sz w:val="27"/>
                <w:szCs w:val="27"/>
                <w:lang w:val="vi-VN"/>
              </w:rPr>
              <w:t>STT</w:t>
            </w:r>
          </w:p>
        </w:tc>
        <w:tc>
          <w:tcPr>
            <w:tcW w:w="3969" w:type="dxa"/>
          </w:tcPr>
          <w:p w14:paraId="7FB9AA7B" w14:textId="77777777" w:rsidR="001A69E4" w:rsidRPr="00B447F5" w:rsidRDefault="001A69E4" w:rsidP="00471E9C">
            <w:pPr>
              <w:jc w:val="center"/>
              <w:rPr>
                <w:b/>
                <w:bCs/>
                <w:sz w:val="27"/>
                <w:szCs w:val="27"/>
                <w:lang w:val="vi-VN"/>
              </w:rPr>
            </w:pPr>
            <w:r w:rsidRPr="00B447F5">
              <w:rPr>
                <w:b/>
                <w:bCs/>
                <w:sz w:val="27"/>
                <w:szCs w:val="27"/>
                <w:lang w:val="vi-VN"/>
              </w:rPr>
              <w:t>Tên phòng</w:t>
            </w:r>
          </w:p>
        </w:tc>
        <w:tc>
          <w:tcPr>
            <w:tcW w:w="1275" w:type="dxa"/>
          </w:tcPr>
          <w:p w14:paraId="10CE31B7" w14:textId="77777777" w:rsidR="001A69E4" w:rsidRPr="00B447F5" w:rsidRDefault="001A69E4" w:rsidP="00471E9C">
            <w:pPr>
              <w:ind w:right="-107"/>
              <w:jc w:val="center"/>
              <w:rPr>
                <w:b/>
                <w:bCs/>
                <w:sz w:val="27"/>
                <w:szCs w:val="27"/>
                <w:lang w:val="vi-VN"/>
              </w:rPr>
            </w:pPr>
            <w:r w:rsidRPr="00B447F5">
              <w:rPr>
                <w:b/>
                <w:bCs/>
                <w:sz w:val="27"/>
                <w:szCs w:val="27"/>
                <w:lang w:val="vi-VN"/>
              </w:rPr>
              <w:t>Số lượng</w:t>
            </w:r>
          </w:p>
        </w:tc>
        <w:tc>
          <w:tcPr>
            <w:tcW w:w="6804" w:type="dxa"/>
          </w:tcPr>
          <w:p w14:paraId="5155E4DD" w14:textId="77777777" w:rsidR="001A69E4" w:rsidRPr="00B447F5" w:rsidRDefault="001A69E4" w:rsidP="00471E9C">
            <w:pPr>
              <w:jc w:val="center"/>
              <w:rPr>
                <w:b/>
                <w:bCs/>
                <w:sz w:val="27"/>
                <w:szCs w:val="27"/>
                <w:lang w:val="vi-VN"/>
              </w:rPr>
            </w:pPr>
            <w:r w:rsidRPr="00B447F5">
              <w:rPr>
                <w:b/>
                <w:bCs/>
                <w:sz w:val="27"/>
                <w:szCs w:val="27"/>
                <w:lang w:val="vi-VN"/>
              </w:rPr>
              <w:t>Phạm vi và nội dung sử dụng</w:t>
            </w:r>
          </w:p>
        </w:tc>
        <w:tc>
          <w:tcPr>
            <w:tcW w:w="1413" w:type="dxa"/>
          </w:tcPr>
          <w:p w14:paraId="6739D2A4" w14:textId="77777777" w:rsidR="001A69E4" w:rsidRPr="00B447F5" w:rsidRDefault="001A69E4" w:rsidP="00471E9C">
            <w:pPr>
              <w:jc w:val="center"/>
              <w:rPr>
                <w:b/>
                <w:bCs/>
                <w:sz w:val="27"/>
                <w:szCs w:val="27"/>
                <w:lang w:val="vi-VN"/>
              </w:rPr>
            </w:pPr>
            <w:r w:rsidRPr="00B447F5">
              <w:rPr>
                <w:b/>
                <w:bCs/>
                <w:sz w:val="27"/>
                <w:szCs w:val="27"/>
                <w:lang w:val="vi-VN"/>
              </w:rPr>
              <w:t>Ghi chú</w:t>
            </w:r>
          </w:p>
        </w:tc>
      </w:tr>
      <w:tr w:rsidR="001A69E4" w:rsidRPr="00B447F5" w14:paraId="1F7EE81D" w14:textId="77777777" w:rsidTr="00471E9C">
        <w:tc>
          <w:tcPr>
            <w:tcW w:w="851" w:type="dxa"/>
          </w:tcPr>
          <w:p w14:paraId="73B76E7C" w14:textId="77777777" w:rsidR="001A69E4" w:rsidRPr="00B447F5" w:rsidRDefault="001A69E4" w:rsidP="00471E9C">
            <w:pPr>
              <w:jc w:val="center"/>
              <w:rPr>
                <w:b/>
                <w:sz w:val="27"/>
                <w:szCs w:val="27"/>
                <w:lang w:val="en-SG"/>
              </w:rPr>
            </w:pPr>
            <w:r w:rsidRPr="00B447F5">
              <w:rPr>
                <w:b/>
                <w:sz w:val="27"/>
                <w:szCs w:val="27"/>
                <w:lang w:val="en-SG"/>
              </w:rPr>
              <w:t>1</w:t>
            </w:r>
          </w:p>
        </w:tc>
        <w:tc>
          <w:tcPr>
            <w:tcW w:w="3969" w:type="dxa"/>
          </w:tcPr>
          <w:p w14:paraId="5F1679DD" w14:textId="77777777" w:rsidR="001A69E4" w:rsidRPr="00B447F5" w:rsidRDefault="001A69E4" w:rsidP="00471E9C">
            <w:pPr>
              <w:rPr>
                <w:color w:val="auto"/>
                <w:sz w:val="27"/>
                <w:szCs w:val="27"/>
                <w:lang w:val="vi-VN"/>
              </w:rPr>
            </w:pPr>
            <w:r w:rsidRPr="00B447F5">
              <w:rPr>
                <w:color w:val="auto"/>
                <w:sz w:val="27"/>
                <w:szCs w:val="27"/>
                <w:lang w:val="en-SG"/>
              </w:rPr>
              <w:t>Phòng bộ môn Tin</w:t>
            </w:r>
          </w:p>
        </w:tc>
        <w:tc>
          <w:tcPr>
            <w:tcW w:w="1275" w:type="dxa"/>
          </w:tcPr>
          <w:p w14:paraId="7C4E05FF" w14:textId="77777777" w:rsidR="001A69E4" w:rsidRPr="00B447F5" w:rsidRDefault="001A69E4" w:rsidP="00471E9C">
            <w:pPr>
              <w:jc w:val="center"/>
              <w:rPr>
                <w:color w:val="auto"/>
                <w:sz w:val="27"/>
                <w:szCs w:val="27"/>
                <w:lang w:val="vi-VN"/>
              </w:rPr>
            </w:pPr>
            <w:r w:rsidRPr="00B447F5">
              <w:rPr>
                <w:color w:val="auto"/>
                <w:sz w:val="27"/>
                <w:szCs w:val="27"/>
                <w:lang w:val="en-SG"/>
              </w:rPr>
              <w:t>1</w:t>
            </w:r>
          </w:p>
        </w:tc>
        <w:tc>
          <w:tcPr>
            <w:tcW w:w="6804" w:type="dxa"/>
          </w:tcPr>
          <w:p w14:paraId="58490B5C" w14:textId="77777777" w:rsidR="001A69E4" w:rsidRPr="00B447F5" w:rsidRDefault="001A69E4" w:rsidP="00471E9C">
            <w:pPr>
              <w:rPr>
                <w:color w:val="auto"/>
                <w:sz w:val="27"/>
                <w:szCs w:val="27"/>
                <w:lang w:val="en-SG"/>
              </w:rPr>
            </w:pPr>
            <w:r w:rsidRPr="00B447F5">
              <w:rPr>
                <w:color w:val="auto"/>
                <w:sz w:val="27"/>
                <w:szCs w:val="27"/>
                <w:lang w:val="en-SG"/>
              </w:rPr>
              <w:t>Dạy môn Tin học</w:t>
            </w:r>
          </w:p>
          <w:p w14:paraId="0545AEDA" w14:textId="77777777" w:rsidR="001A69E4" w:rsidRPr="00B447F5" w:rsidRDefault="001A69E4" w:rsidP="00471E9C">
            <w:pPr>
              <w:rPr>
                <w:color w:val="auto"/>
                <w:sz w:val="27"/>
                <w:szCs w:val="27"/>
                <w:lang w:val="vi-VN"/>
              </w:rPr>
            </w:pPr>
            <w:r w:rsidRPr="00B447F5">
              <w:rPr>
                <w:color w:val="auto"/>
                <w:sz w:val="27"/>
                <w:szCs w:val="27"/>
                <w:lang w:val="en-SG"/>
              </w:rPr>
              <w:t>Vẽ hình đơn giản với phần mềm GEOGEBRA môn Toán học</w:t>
            </w:r>
          </w:p>
        </w:tc>
        <w:tc>
          <w:tcPr>
            <w:tcW w:w="1413" w:type="dxa"/>
          </w:tcPr>
          <w:p w14:paraId="5D51A049" w14:textId="77777777" w:rsidR="001A69E4" w:rsidRPr="00B447F5" w:rsidRDefault="001A69E4" w:rsidP="00471E9C">
            <w:pPr>
              <w:jc w:val="center"/>
              <w:rPr>
                <w:sz w:val="27"/>
                <w:szCs w:val="27"/>
                <w:lang w:val="vi-VN"/>
              </w:rPr>
            </w:pPr>
          </w:p>
        </w:tc>
      </w:tr>
      <w:tr w:rsidR="001A69E4" w:rsidRPr="00B447F5" w14:paraId="5F8CFA60" w14:textId="77777777" w:rsidTr="00471E9C">
        <w:tc>
          <w:tcPr>
            <w:tcW w:w="851" w:type="dxa"/>
          </w:tcPr>
          <w:p w14:paraId="629B60F9" w14:textId="77777777" w:rsidR="001A69E4" w:rsidRPr="00B447F5" w:rsidRDefault="001A69E4" w:rsidP="00471E9C">
            <w:pPr>
              <w:jc w:val="center"/>
              <w:rPr>
                <w:b/>
                <w:sz w:val="27"/>
                <w:szCs w:val="27"/>
                <w:lang w:val="en-SG"/>
              </w:rPr>
            </w:pPr>
            <w:r w:rsidRPr="00B447F5">
              <w:rPr>
                <w:b/>
                <w:sz w:val="27"/>
                <w:szCs w:val="27"/>
                <w:lang w:val="en-SG"/>
              </w:rPr>
              <w:t>2</w:t>
            </w:r>
          </w:p>
        </w:tc>
        <w:tc>
          <w:tcPr>
            <w:tcW w:w="3969" w:type="dxa"/>
          </w:tcPr>
          <w:p w14:paraId="7DE41263" w14:textId="77777777" w:rsidR="001A69E4" w:rsidRPr="00B447F5" w:rsidRDefault="001A69E4" w:rsidP="00471E9C">
            <w:pPr>
              <w:jc w:val="both"/>
              <w:rPr>
                <w:color w:val="auto"/>
                <w:sz w:val="27"/>
                <w:szCs w:val="27"/>
                <w:lang w:val="en-SG"/>
              </w:rPr>
            </w:pPr>
            <w:r w:rsidRPr="00B447F5">
              <w:rPr>
                <w:color w:val="auto"/>
                <w:sz w:val="27"/>
                <w:szCs w:val="27"/>
                <w:lang w:val="en-SG"/>
              </w:rPr>
              <w:t xml:space="preserve">Phòng thực hành môn KHTN   </w:t>
            </w:r>
          </w:p>
        </w:tc>
        <w:tc>
          <w:tcPr>
            <w:tcW w:w="1275" w:type="dxa"/>
          </w:tcPr>
          <w:p w14:paraId="31A24951" w14:textId="1D9AA63F" w:rsidR="001A69E4" w:rsidRPr="00B447F5" w:rsidRDefault="001A69E4" w:rsidP="00471E9C">
            <w:pPr>
              <w:jc w:val="center"/>
              <w:rPr>
                <w:color w:val="auto"/>
                <w:sz w:val="27"/>
                <w:szCs w:val="27"/>
                <w:lang w:val="en-SG"/>
              </w:rPr>
            </w:pPr>
            <w:r w:rsidRPr="00B447F5">
              <w:rPr>
                <w:color w:val="auto"/>
                <w:sz w:val="27"/>
                <w:szCs w:val="27"/>
                <w:lang w:val="en-SG"/>
              </w:rPr>
              <w:t>2</w:t>
            </w:r>
          </w:p>
        </w:tc>
        <w:tc>
          <w:tcPr>
            <w:tcW w:w="6804" w:type="dxa"/>
          </w:tcPr>
          <w:p w14:paraId="39E36AE3" w14:textId="77777777" w:rsidR="001A69E4" w:rsidRPr="00B447F5" w:rsidRDefault="001A69E4" w:rsidP="00471E9C">
            <w:pPr>
              <w:jc w:val="both"/>
              <w:rPr>
                <w:color w:val="auto"/>
                <w:sz w:val="27"/>
                <w:szCs w:val="27"/>
                <w:lang w:val="en-SG"/>
              </w:rPr>
            </w:pPr>
            <w:r w:rsidRPr="00B447F5">
              <w:rPr>
                <w:color w:val="auto"/>
                <w:sz w:val="27"/>
                <w:szCs w:val="27"/>
                <w:lang w:val="en-SG"/>
              </w:rPr>
              <w:t>Dạy các bài thực hành, các tiết ngoại khóa có thí nghiệm…..</w:t>
            </w:r>
          </w:p>
        </w:tc>
        <w:tc>
          <w:tcPr>
            <w:tcW w:w="1413" w:type="dxa"/>
          </w:tcPr>
          <w:p w14:paraId="648864B9" w14:textId="77777777" w:rsidR="001A69E4" w:rsidRPr="00B447F5" w:rsidRDefault="001A69E4" w:rsidP="00471E9C">
            <w:pPr>
              <w:jc w:val="both"/>
              <w:rPr>
                <w:sz w:val="27"/>
                <w:szCs w:val="27"/>
                <w:lang w:val="vi-VN"/>
              </w:rPr>
            </w:pPr>
          </w:p>
        </w:tc>
      </w:tr>
      <w:tr w:rsidR="001A69E4" w:rsidRPr="00B447F5" w14:paraId="20750045" w14:textId="77777777" w:rsidTr="00471E9C">
        <w:tc>
          <w:tcPr>
            <w:tcW w:w="851" w:type="dxa"/>
          </w:tcPr>
          <w:p w14:paraId="3E6E27AA" w14:textId="77777777" w:rsidR="001A69E4" w:rsidRPr="00B447F5" w:rsidRDefault="001A69E4" w:rsidP="00471E9C">
            <w:pPr>
              <w:jc w:val="center"/>
              <w:rPr>
                <w:b/>
                <w:sz w:val="27"/>
                <w:szCs w:val="27"/>
                <w:lang w:val="en-SG"/>
              </w:rPr>
            </w:pPr>
            <w:r w:rsidRPr="00B447F5">
              <w:rPr>
                <w:b/>
                <w:sz w:val="27"/>
                <w:szCs w:val="27"/>
                <w:lang w:val="en-SG"/>
              </w:rPr>
              <w:t>3</w:t>
            </w:r>
          </w:p>
        </w:tc>
        <w:tc>
          <w:tcPr>
            <w:tcW w:w="3969" w:type="dxa"/>
          </w:tcPr>
          <w:p w14:paraId="22F48917" w14:textId="77777777" w:rsidR="001A69E4" w:rsidRPr="00B447F5" w:rsidRDefault="001A69E4" w:rsidP="00471E9C">
            <w:pPr>
              <w:jc w:val="both"/>
              <w:rPr>
                <w:color w:val="auto"/>
                <w:sz w:val="27"/>
                <w:szCs w:val="27"/>
                <w:lang w:val="en-SG"/>
              </w:rPr>
            </w:pPr>
            <w:r w:rsidRPr="00B447F5">
              <w:rPr>
                <w:sz w:val="27"/>
                <w:szCs w:val="27"/>
                <w:lang w:val="en-SG"/>
              </w:rPr>
              <w:t xml:space="preserve">Phòng thực hành môn CN   </w:t>
            </w:r>
          </w:p>
        </w:tc>
        <w:tc>
          <w:tcPr>
            <w:tcW w:w="1275" w:type="dxa"/>
          </w:tcPr>
          <w:p w14:paraId="1A3BF327" w14:textId="77777777" w:rsidR="001A69E4" w:rsidRPr="00B447F5" w:rsidRDefault="001A69E4" w:rsidP="00471E9C">
            <w:pPr>
              <w:jc w:val="center"/>
              <w:rPr>
                <w:color w:val="auto"/>
                <w:sz w:val="27"/>
                <w:szCs w:val="27"/>
                <w:lang w:val="en-SG"/>
              </w:rPr>
            </w:pPr>
            <w:r w:rsidRPr="00B447F5">
              <w:rPr>
                <w:sz w:val="27"/>
                <w:szCs w:val="27"/>
                <w:lang w:val="en-SG"/>
              </w:rPr>
              <w:t>1</w:t>
            </w:r>
          </w:p>
        </w:tc>
        <w:tc>
          <w:tcPr>
            <w:tcW w:w="6804" w:type="dxa"/>
          </w:tcPr>
          <w:p w14:paraId="08EBD0B3" w14:textId="77777777" w:rsidR="001A69E4" w:rsidRPr="00B447F5" w:rsidRDefault="001A69E4" w:rsidP="00471E9C">
            <w:pPr>
              <w:jc w:val="both"/>
              <w:rPr>
                <w:color w:val="auto"/>
                <w:sz w:val="27"/>
                <w:szCs w:val="27"/>
                <w:lang w:val="en-SG"/>
              </w:rPr>
            </w:pPr>
            <w:r w:rsidRPr="00B447F5">
              <w:rPr>
                <w:sz w:val="27"/>
                <w:szCs w:val="27"/>
                <w:lang w:val="vi-VN"/>
              </w:rPr>
              <w:t>Dạy các bài thực hành, các tiết ngoại khóa có thí nghiệm…..</w:t>
            </w:r>
          </w:p>
        </w:tc>
        <w:tc>
          <w:tcPr>
            <w:tcW w:w="1413" w:type="dxa"/>
          </w:tcPr>
          <w:p w14:paraId="59B218F9" w14:textId="77777777" w:rsidR="001A69E4" w:rsidRPr="00B447F5" w:rsidRDefault="001A69E4" w:rsidP="00471E9C">
            <w:pPr>
              <w:jc w:val="both"/>
              <w:rPr>
                <w:sz w:val="27"/>
                <w:szCs w:val="27"/>
                <w:lang w:val="vi-VN"/>
              </w:rPr>
            </w:pPr>
          </w:p>
        </w:tc>
      </w:tr>
      <w:tr w:rsidR="001A69E4" w:rsidRPr="00B447F5" w14:paraId="41031F73" w14:textId="77777777" w:rsidTr="00471E9C">
        <w:tc>
          <w:tcPr>
            <w:tcW w:w="851" w:type="dxa"/>
          </w:tcPr>
          <w:p w14:paraId="43981B8D" w14:textId="77777777" w:rsidR="001A69E4" w:rsidRPr="00B447F5" w:rsidRDefault="001A69E4" w:rsidP="00471E9C">
            <w:pPr>
              <w:jc w:val="center"/>
              <w:rPr>
                <w:b/>
                <w:sz w:val="27"/>
                <w:szCs w:val="27"/>
                <w:lang w:val="en-SG"/>
              </w:rPr>
            </w:pPr>
            <w:r w:rsidRPr="00B447F5">
              <w:rPr>
                <w:b/>
                <w:sz w:val="27"/>
                <w:szCs w:val="27"/>
                <w:lang w:val="en-SG"/>
              </w:rPr>
              <w:t>4</w:t>
            </w:r>
          </w:p>
        </w:tc>
        <w:tc>
          <w:tcPr>
            <w:tcW w:w="3969" w:type="dxa"/>
            <w:vAlign w:val="center"/>
          </w:tcPr>
          <w:p w14:paraId="3D65CAD0" w14:textId="77777777" w:rsidR="001A69E4" w:rsidRPr="00B447F5" w:rsidRDefault="001A69E4" w:rsidP="00471E9C">
            <w:pPr>
              <w:jc w:val="both"/>
              <w:rPr>
                <w:sz w:val="27"/>
                <w:szCs w:val="27"/>
                <w:lang w:val="en-SG"/>
              </w:rPr>
            </w:pPr>
            <w:r w:rsidRPr="00B447F5">
              <w:rPr>
                <w:color w:val="000000" w:themeColor="text1"/>
                <w:spacing w:val="-10"/>
                <w:sz w:val="27"/>
                <w:szCs w:val="27"/>
              </w:rPr>
              <w:t>Phòng đồ dùng.</w:t>
            </w:r>
          </w:p>
        </w:tc>
        <w:tc>
          <w:tcPr>
            <w:tcW w:w="1275" w:type="dxa"/>
            <w:vAlign w:val="center"/>
          </w:tcPr>
          <w:p w14:paraId="05225832" w14:textId="77777777" w:rsidR="001A69E4" w:rsidRPr="00B447F5" w:rsidRDefault="001A69E4" w:rsidP="00471E9C">
            <w:pPr>
              <w:jc w:val="center"/>
              <w:rPr>
                <w:sz w:val="27"/>
                <w:szCs w:val="27"/>
                <w:lang w:val="en-SG"/>
              </w:rPr>
            </w:pPr>
            <w:r w:rsidRPr="00B447F5">
              <w:rPr>
                <w:color w:val="000000" w:themeColor="text1"/>
                <w:spacing w:val="-10"/>
                <w:sz w:val="27"/>
                <w:szCs w:val="27"/>
              </w:rPr>
              <w:t>1</w:t>
            </w:r>
          </w:p>
        </w:tc>
        <w:tc>
          <w:tcPr>
            <w:tcW w:w="6804" w:type="dxa"/>
            <w:vAlign w:val="center"/>
          </w:tcPr>
          <w:p w14:paraId="119E2659" w14:textId="77777777" w:rsidR="001A69E4" w:rsidRPr="00B447F5" w:rsidRDefault="001A69E4" w:rsidP="00471E9C">
            <w:pPr>
              <w:jc w:val="both"/>
              <w:rPr>
                <w:sz w:val="27"/>
                <w:szCs w:val="27"/>
                <w:lang w:val="vi-VN"/>
              </w:rPr>
            </w:pPr>
            <w:r w:rsidRPr="00B447F5">
              <w:rPr>
                <w:color w:val="000000" w:themeColor="text1"/>
                <w:spacing w:val="-10"/>
                <w:sz w:val="27"/>
                <w:szCs w:val="27"/>
              </w:rPr>
              <w:t xml:space="preserve">Để cất các dụng cụ thể dục.  </w:t>
            </w:r>
          </w:p>
        </w:tc>
        <w:tc>
          <w:tcPr>
            <w:tcW w:w="1413" w:type="dxa"/>
          </w:tcPr>
          <w:p w14:paraId="7B31CFF0" w14:textId="77777777" w:rsidR="001A69E4" w:rsidRPr="00B447F5" w:rsidRDefault="001A69E4" w:rsidP="00471E9C">
            <w:pPr>
              <w:jc w:val="both"/>
              <w:rPr>
                <w:sz w:val="27"/>
                <w:szCs w:val="27"/>
                <w:lang w:val="vi-VN"/>
              </w:rPr>
            </w:pPr>
          </w:p>
        </w:tc>
      </w:tr>
      <w:tr w:rsidR="001A69E4" w:rsidRPr="00B447F5" w14:paraId="6418185D" w14:textId="77777777" w:rsidTr="00471E9C">
        <w:tc>
          <w:tcPr>
            <w:tcW w:w="851" w:type="dxa"/>
          </w:tcPr>
          <w:p w14:paraId="2FDA62F5" w14:textId="77777777" w:rsidR="001A69E4" w:rsidRPr="00B447F5" w:rsidRDefault="001A69E4" w:rsidP="00471E9C">
            <w:pPr>
              <w:jc w:val="center"/>
              <w:rPr>
                <w:b/>
                <w:sz w:val="27"/>
                <w:szCs w:val="27"/>
                <w:lang w:val="en-SG"/>
              </w:rPr>
            </w:pPr>
            <w:r w:rsidRPr="00B447F5">
              <w:rPr>
                <w:b/>
                <w:sz w:val="27"/>
                <w:szCs w:val="27"/>
                <w:lang w:val="en-SG"/>
              </w:rPr>
              <w:t>5</w:t>
            </w:r>
          </w:p>
        </w:tc>
        <w:tc>
          <w:tcPr>
            <w:tcW w:w="3969" w:type="dxa"/>
          </w:tcPr>
          <w:p w14:paraId="68132539" w14:textId="77777777" w:rsidR="001A69E4" w:rsidRPr="00B447F5" w:rsidRDefault="001A69E4" w:rsidP="00471E9C">
            <w:pPr>
              <w:jc w:val="both"/>
              <w:rPr>
                <w:sz w:val="27"/>
                <w:szCs w:val="27"/>
                <w:lang w:val="en-SG"/>
              </w:rPr>
            </w:pPr>
            <w:r w:rsidRPr="00B447F5">
              <w:rPr>
                <w:color w:val="auto"/>
                <w:sz w:val="27"/>
                <w:szCs w:val="27"/>
              </w:rPr>
              <w:t>Phòng truyền thống</w:t>
            </w:r>
          </w:p>
        </w:tc>
        <w:tc>
          <w:tcPr>
            <w:tcW w:w="1275" w:type="dxa"/>
          </w:tcPr>
          <w:p w14:paraId="4187DBD7" w14:textId="77777777" w:rsidR="001A69E4" w:rsidRPr="00B447F5" w:rsidRDefault="001A69E4" w:rsidP="00471E9C">
            <w:pPr>
              <w:jc w:val="center"/>
              <w:rPr>
                <w:sz w:val="27"/>
                <w:szCs w:val="27"/>
                <w:lang w:val="en-SG"/>
              </w:rPr>
            </w:pPr>
            <w:r w:rsidRPr="00B447F5">
              <w:rPr>
                <w:color w:val="auto"/>
                <w:sz w:val="27"/>
                <w:szCs w:val="27"/>
              </w:rPr>
              <w:t>1</w:t>
            </w:r>
          </w:p>
        </w:tc>
        <w:tc>
          <w:tcPr>
            <w:tcW w:w="6804" w:type="dxa"/>
          </w:tcPr>
          <w:p w14:paraId="1409A2AC" w14:textId="77777777" w:rsidR="001A69E4" w:rsidRPr="00B447F5" w:rsidRDefault="001A69E4" w:rsidP="00471E9C">
            <w:pPr>
              <w:jc w:val="both"/>
              <w:rPr>
                <w:sz w:val="27"/>
                <w:szCs w:val="27"/>
                <w:lang w:val="vi-VN"/>
              </w:rPr>
            </w:pPr>
            <w:r w:rsidRPr="00B447F5">
              <w:rPr>
                <w:color w:val="auto"/>
                <w:sz w:val="27"/>
                <w:szCs w:val="27"/>
              </w:rPr>
              <w:t>Hoạt động giáo dục theo chủ đề</w:t>
            </w:r>
          </w:p>
        </w:tc>
        <w:tc>
          <w:tcPr>
            <w:tcW w:w="1413" w:type="dxa"/>
          </w:tcPr>
          <w:p w14:paraId="50B2529C" w14:textId="77777777" w:rsidR="001A69E4" w:rsidRPr="00B447F5" w:rsidRDefault="001A69E4" w:rsidP="00471E9C">
            <w:pPr>
              <w:jc w:val="both"/>
              <w:rPr>
                <w:sz w:val="27"/>
                <w:szCs w:val="27"/>
                <w:lang w:val="vi-VN"/>
              </w:rPr>
            </w:pPr>
          </w:p>
        </w:tc>
      </w:tr>
      <w:tr w:rsidR="001A69E4" w:rsidRPr="00B447F5" w14:paraId="1A5FD20C" w14:textId="77777777" w:rsidTr="00471E9C">
        <w:tc>
          <w:tcPr>
            <w:tcW w:w="851" w:type="dxa"/>
          </w:tcPr>
          <w:p w14:paraId="0B6BA4FE" w14:textId="77777777" w:rsidR="001A69E4" w:rsidRPr="00B447F5" w:rsidRDefault="001A69E4" w:rsidP="00471E9C">
            <w:pPr>
              <w:jc w:val="center"/>
              <w:rPr>
                <w:b/>
                <w:sz w:val="27"/>
                <w:szCs w:val="27"/>
                <w:lang w:val="en-SG"/>
              </w:rPr>
            </w:pPr>
            <w:r w:rsidRPr="00B447F5">
              <w:rPr>
                <w:b/>
                <w:sz w:val="27"/>
                <w:szCs w:val="27"/>
                <w:lang w:val="en-SG"/>
              </w:rPr>
              <w:t>6</w:t>
            </w:r>
          </w:p>
        </w:tc>
        <w:tc>
          <w:tcPr>
            <w:tcW w:w="3969" w:type="dxa"/>
          </w:tcPr>
          <w:p w14:paraId="3BA56BC1" w14:textId="77777777" w:rsidR="001A69E4" w:rsidRPr="00B447F5" w:rsidRDefault="001A69E4" w:rsidP="00471E9C">
            <w:pPr>
              <w:jc w:val="both"/>
              <w:rPr>
                <w:sz w:val="27"/>
                <w:szCs w:val="27"/>
                <w:lang w:val="vi-VN"/>
              </w:rPr>
            </w:pPr>
            <w:r w:rsidRPr="00B447F5">
              <w:rPr>
                <w:color w:val="auto"/>
                <w:sz w:val="27"/>
                <w:szCs w:val="27"/>
              </w:rPr>
              <w:t xml:space="preserve">Vườn trường </w:t>
            </w:r>
          </w:p>
        </w:tc>
        <w:tc>
          <w:tcPr>
            <w:tcW w:w="1275" w:type="dxa"/>
          </w:tcPr>
          <w:p w14:paraId="5423AFE4" w14:textId="77777777" w:rsidR="001A69E4" w:rsidRPr="00B447F5" w:rsidRDefault="001A69E4" w:rsidP="00471E9C">
            <w:pPr>
              <w:jc w:val="center"/>
              <w:rPr>
                <w:sz w:val="27"/>
                <w:szCs w:val="27"/>
                <w:lang w:val="vi-VN"/>
              </w:rPr>
            </w:pPr>
            <w:r w:rsidRPr="00B447F5">
              <w:rPr>
                <w:color w:val="auto"/>
                <w:sz w:val="27"/>
                <w:szCs w:val="27"/>
              </w:rPr>
              <w:t>1</w:t>
            </w:r>
          </w:p>
        </w:tc>
        <w:tc>
          <w:tcPr>
            <w:tcW w:w="6804" w:type="dxa"/>
          </w:tcPr>
          <w:p w14:paraId="781FA36E" w14:textId="77777777" w:rsidR="001A69E4" w:rsidRPr="00B447F5" w:rsidRDefault="001A69E4" w:rsidP="00471E9C">
            <w:pPr>
              <w:jc w:val="both"/>
              <w:rPr>
                <w:sz w:val="27"/>
                <w:szCs w:val="27"/>
                <w:lang w:val="vi-VN"/>
              </w:rPr>
            </w:pPr>
            <w:r w:rsidRPr="00B447F5">
              <w:rPr>
                <w:color w:val="auto"/>
                <w:sz w:val="27"/>
                <w:szCs w:val="27"/>
              </w:rPr>
              <w:t>Tổ chức hoạt động tìm hiểu về khóa lưỡng phân.</w:t>
            </w:r>
          </w:p>
        </w:tc>
        <w:tc>
          <w:tcPr>
            <w:tcW w:w="1413" w:type="dxa"/>
          </w:tcPr>
          <w:p w14:paraId="70CD987C" w14:textId="77777777" w:rsidR="001A69E4" w:rsidRPr="00B447F5" w:rsidRDefault="001A69E4" w:rsidP="00471E9C">
            <w:pPr>
              <w:jc w:val="both"/>
              <w:rPr>
                <w:sz w:val="27"/>
                <w:szCs w:val="27"/>
                <w:lang w:val="vi-VN"/>
              </w:rPr>
            </w:pPr>
          </w:p>
        </w:tc>
      </w:tr>
      <w:tr w:rsidR="001A69E4" w:rsidRPr="00B447F5" w14:paraId="45C8604A" w14:textId="77777777" w:rsidTr="00471E9C">
        <w:tc>
          <w:tcPr>
            <w:tcW w:w="851" w:type="dxa"/>
          </w:tcPr>
          <w:p w14:paraId="6909D9B8" w14:textId="77777777" w:rsidR="001A69E4" w:rsidRPr="00B447F5" w:rsidRDefault="001A69E4" w:rsidP="00471E9C">
            <w:pPr>
              <w:jc w:val="center"/>
              <w:rPr>
                <w:b/>
                <w:sz w:val="27"/>
                <w:szCs w:val="27"/>
                <w:lang w:val="en-SG"/>
              </w:rPr>
            </w:pPr>
            <w:r w:rsidRPr="00B447F5">
              <w:rPr>
                <w:b/>
                <w:sz w:val="27"/>
                <w:szCs w:val="27"/>
                <w:lang w:val="en-SG"/>
              </w:rPr>
              <w:t>7</w:t>
            </w:r>
          </w:p>
        </w:tc>
        <w:tc>
          <w:tcPr>
            <w:tcW w:w="3969" w:type="dxa"/>
          </w:tcPr>
          <w:p w14:paraId="39F24CFF" w14:textId="77777777" w:rsidR="001A69E4" w:rsidRPr="00B447F5" w:rsidRDefault="001A69E4" w:rsidP="00471E9C">
            <w:pPr>
              <w:jc w:val="both"/>
              <w:rPr>
                <w:sz w:val="27"/>
                <w:szCs w:val="27"/>
                <w:lang w:val="vi-VN"/>
              </w:rPr>
            </w:pPr>
            <w:r w:rsidRPr="00B447F5">
              <w:rPr>
                <w:color w:val="auto"/>
                <w:sz w:val="27"/>
                <w:szCs w:val="27"/>
              </w:rPr>
              <w:t>Ngoài thiên nhiên</w:t>
            </w:r>
          </w:p>
        </w:tc>
        <w:tc>
          <w:tcPr>
            <w:tcW w:w="1275" w:type="dxa"/>
          </w:tcPr>
          <w:p w14:paraId="1F80B4B8" w14:textId="77777777" w:rsidR="001A69E4" w:rsidRPr="00B447F5" w:rsidRDefault="001A69E4" w:rsidP="00471E9C">
            <w:pPr>
              <w:jc w:val="center"/>
              <w:rPr>
                <w:sz w:val="27"/>
                <w:szCs w:val="27"/>
                <w:lang w:val="vi-VN"/>
              </w:rPr>
            </w:pPr>
          </w:p>
        </w:tc>
        <w:tc>
          <w:tcPr>
            <w:tcW w:w="6804" w:type="dxa"/>
          </w:tcPr>
          <w:p w14:paraId="27A1C7C5" w14:textId="77777777" w:rsidR="001A69E4" w:rsidRPr="00B447F5" w:rsidRDefault="001A69E4" w:rsidP="00471E9C">
            <w:pPr>
              <w:jc w:val="both"/>
              <w:rPr>
                <w:sz w:val="27"/>
                <w:szCs w:val="27"/>
                <w:lang w:val="vi-VN"/>
              </w:rPr>
            </w:pPr>
            <w:r w:rsidRPr="00B447F5">
              <w:rPr>
                <w:color w:val="auto"/>
                <w:sz w:val="27"/>
                <w:szCs w:val="27"/>
                <w:lang w:val="vi-VN"/>
              </w:rPr>
              <w:t>Tổ chức hoạt động tìm hiểu về sinh vật ngoài thiên nhiên</w:t>
            </w:r>
          </w:p>
        </w:tc>
        <w:tc>
          <w:tcPr>
            <w:tcW w:w="1413" w:type="dxa"/>
          </w:tcPr>
          <w:p w14:paraId="04798AA4" w14:textId="77777777" w:rsidR="001A69E4" w:rsidRPr="00B447F5" w:rsidRDefault="001A69E4" w:rsidP="00471E9C">
            <w:pPr>
              <w:jc w:val="both"/>
              <w:rPr>
                <w:sz w:val="27"/>
                <w:szCs w:val="27"/>
                <w:lang w:val="vi-VN"/>
              </w:rPr>
            </w:pPr>
          </w:p>
        </w:tc>
      </w:tr>
      <w:tr w:rsidR="001A69E4" w:rsidRPr="00B447F5" w14:paraId="3C83AB23" w14:textId="77777777" w:rsidTr="00471E9C">
        <w:tc>
          <w:tcPr>
            <w:tcW w:w="851" w:type="dxa"/>
          </w:tcPr>
          <w:p w14:paraId="3322BEE4" w14:textId="77777777" w:rsidR="001A69E4" w:rsidRPr="00B447F5" w:rsidRDefault="001A69E4" w:rsidP="00471E9C">
            <w:pPr>
              <w:jc w:val="center"/>
              <w:rPr>
                <w:b/>
                <w:sz w:val="27"/>
                <w:szCs w:val="27"/>
                <w:lang w:val="en-SG"/>
              </w:rPr>
            </w:pPr>
          </w:p>
          <w:p w14:paraId="5701F9A8" w14:textId="77777777" w:rsidR="001A69E4" w:rsidRPr="00B447F5" w:rsidRDefault="001A69E4" w:rsidP="00471E9C">
            <w:pPr>
              <w:jc w:val="center"/>
              <w:rPr>
                <w:b/>
                <w:sz w:val="27"/>
                <w:szCs w:val="27"/>
                <w:lang w:val="en-SG"/>
              </w:rPr>
            </w:pPr>
            <w:r w:rsidRPr="00B447F5">
              <w:rPr>
                <w:b/>
                <w:sz w:val="27"/>
                <w:szCs w:val="27"/>
                <w:lang w:val="en-SG"/>
              </w:rPr>
              <w:t>8</w:t>
            </w:r>
          </w:p>
        </w:tc>
        <w:tc>
          <w:tcPr>
            <w:tcW w:w="3969" w:type="dxa"/>
          </w:tcPr>
          <w:p w14:paraId="01D39127" w14:textId="77777777" w:rsidR="001A69E4" w:rsidRPr="00B447F5" w:rsidRDefault="001A69E4" w:rsidP="00471E9C">
            <w:pPr>
              <w:jc w:val="both"/>
              <w:rPr>
                <w:sz w:val="27"/>
                <w:szCs w:val="27"/>
                <w:lang w:val="en-SG"/>
              </w:rPr>
            </w:pPr>
          </w:p>
          <w:p w14:paraId="2C7446F5" w14:textId="77777777" w:rsidR="001A69E4" w:rsidRPr="00B447F5" w:rsidRDefault="001A69E4" w:rsidP="00471E9C">
            <w:pPr>
              <w:jc w:val="both"/>
              <w:rPr>
                <w:color w:val="auto"/>
                <w:sz w:val="27"/>
                <w:szCs w:val="27"/>
                <w:lang w:val="vi-VN"/>
              </w:rPr>
            </w:pPr>
            <w:r w:rsidRPr="00B447F5">
              <w:rPr>
                <w:sz w:val="27"/>
                <w:szCs w:val="27"/>
                <w:lang w:val="en-SG"/>
              </w:rPr>
              <w:t>Nhà đa năng</w:t>
            </w:r>
          </w:p>
        </w:tc>
        <w:tc>
          <w:tcPr>
            <w:tcW w:w="1275" w:type="dxa"/>
          </w:tcPr>
          <w:p w14:paraId="03D2EAEB" w14:textId="77777777" w:rsidR="001A69E4" w:rsidRPr="00B447F5" w:rsidRDefault="001A69E4" w:rsidP="00471E9C">
            <w:pPr>
              <w:jc w:val="center"/>
              <w:rPr>
                <w:color w:val="auto"/>
                <w:sz w:val="27"/>
                <w:szCs w:val="27"/>
                <w:lang w:val="vi-VN"/>
              </w:rPr>
            </w:pPr>
            <w:r w:rsidRPr="00B447F5">
              <w:rPr>
                <w:sz w:val="27"/>
                <w:szCs w:val="27"/>
                <w:lang w:val="en-SG"/>
              </w:rPr>
              <w:t>1</w:t>
            </w:r>
          </w:p>
        </w:tc>
        <w:tc>
          <w:tcPr>
            <w:tcW w:w="6804" w:type="dxa"/>
          </w:tcPr>
          <w:p w14:paraId="4D8AEF8B" w14:textId="77777777" w:rsidR="001A69E4" w:rsidRPr="00B447F5" w:rsidRDefault="001A69E4" w:rsidP="00471E9C">
            <w:pPr>
              <w:jc w:val="both"/>
              <w:rPr>
                <w:sz w:val="27"/>
                <w:szCs w:val="27"/>
                <w:lang w:val="en-SG"/>
              </w:rPr>
            </w:pPr>
            <w:r w:rsidRPr="00B447F5">
              <w:rPr>
                <w:sz w:val="27"/>
                <w:szCs w:val="27"/>
                <w:lang w:val="en-SG"/>
              </w:rPr>
              <w:t>Dạy các tiết GDTC</w:t>
            </w:r>
          </w:p>
          <w:p w14:paraId="66148DD9" w14:textId="77777777" w:rsidR="001A69E4" w:rsidRPr="00B447F5" w:rsidRDefault="001A69E4" w:rsidP="00471E9C">
            <w:pPr>
              <w:jc w:val="both"/>
              <w:rPr>
                <w:color w:val="auto"/>
                <w:sz w:val="27"/>
                <w:szCs w:val="27"/>
                <w:lang w:val="vi-VN"/>
              </w:rPr>
            </w:pPr>
            <w:r w:rsidRPr="00B447F5">
              <w:rPr>
                <w:sz w:val="27"/>
                <w:szCs w:val="27"/>
                <w:lang w:val="en-SG"/>
              </w:rPr>
              <w:t>Tổ chức các hoạt động trải nghiệm – hướng nghiệp, hoạt động ngoại khóa.</w:t>
            </w:r>
          </w:p>
        </w:tc>
        <w:tc>
          <w:tcPr>
            <w:tcW w:w="1413" w:type="dxa"/>
          </w:tcPr>
          <w:p w14:paraId="3D929C51" w14:textId="77777777" w:rsidR="001A69E4" w:rsidRPr="00B447F5" w:rsidRDefault="001A69E4" w:rsidP="00471E9C">
            <w:pPr>
              <w:jc w:val="both"/>
              <w:rPr>
                <w:sz w:val="27"/>
                <w:szCs w:val="27"/>
                <w:lang w:val="vi-VN"/>
              </w:rPr>
            </w:pPr>
          </w:p>
        </w:tc>
      </w:tr>
      <w:tr w:rsidR="001A69E4" w:rsidRPr="00B447F5" w14:paraId="7619CB66" w14:textId="77777777" w:rsidTr="00471E9C">
        <w:tc>
          <w:tcPr>
            <w:tcW w:w="851" w:type="dxa"/>
          </w:tcPr>
          <w:p w14:paraId="22494425" w14:textId="77777777" w:rsidR="001A69E4" w:rsidRPr="00B447F5" w:rsidRDefault="001A69E4" w:rsidP="00471E9C">
            <w:pPr>
              <w:jc w:val="center"/>
              <w:rPr>
                <w:b/>
                <w:sz w:val="27"/>
                <w:szCs w:val="27"/>
                <w:lang w:val="en-SG"/>
              </w:rPr>
            </w:pPr>
          </w:p>
          <w:p w14:paraId="6FC7FE87" w14:textId="77777777" w:rsidR="001A69E4" w:rsidRPr="00B447F5" w:rsidRDefault="001A69E4" w:rsidP="00471E9C">
            <w:pPr>
              <w:jc w:val="center"/>
              <w:rPr>
                <w:b/>
                <w:sz w:val="27"/>
                <w:szCs w:val="27"/>
                <w:lang w:val="en-SG"/>
              </w:rPr>
            </w:pPr>
          </w:p>
          <w:p w14:paraId="667C7EFF" w14:textId="77777777" w:rsidR="001A69E4" w:rsidRPr="00B447F5" w:rsidRDefault="001A69E4" w:rsidP="00471E9C">
            <w:pPr>
              <w:jc w:val="center"/>
              <w:rPr>
                <w:b/>
                <w:sz w:val="27"/>
                <w:szCs w:val="27"/>
                <w:lang w:val="en-SG"/>
              </w:rPr>
            </w:pPr>
            <w:r w:rsidRPr="00B447F5">
              <w:rPr>
                <w:b/>
                <w:sz w:val="27"/>
                <w:szCs w:val="27"/>
                <w:lang w:val="en-SG"/>
              </w:rPr>
              <w:t>9</w:t>
            </w:r>
          </w:p>
        </w:tc>
        <w:tc>
          <w:tcPr>
            <w:tcW w:w="3969" w:type="dxa"/>
            <w:vAlign w:val="center"/>
          </w:tcPr>
          <w:p w14:paraId="5120E383" w14:textId="77777777" w:rsidR="001A69E4" w:rsidRPr="00B447F5" w:rsidRDefault="001A69E4" w:rsidP="00471E9C">
            <w:pPr>
              <w:jc w:val="both"/>
              <w:rPr>
                <w:color w:val="auto"/>
                <w:sz w:val="27"/>
                <w:szCs w:val="27"/>
                <w:lang w:val="vi-VN"/>
              </w:rPr>
            </w:pPr>
            <w:r w:rsidRPr="00B447F5">
              <w:rPr>
                <w:color w:val="000000" w:themeColor="text1"/>
                <w:spacing w:val="-10"/>
                <w:sz w:val="27"/>
                <w:szCs w:val="27"/>
              </w:rPr>
              <w:t>Sân trường.</w:t>
            </w:r>
          </w:p>
        </w:tc>
        <w:tc>
          <w:tcPr>
            <w:tcW w:w="1275" w:type="dxa"/>
            <w:vAlign w:val="center"/>
          </w:tcPr>
          <w:p w14:paraId="75C5017D" w14:textId="77777777" w:rsidR="001A69E4" w:rsidRPr="00B447F5" w:rsidRDefault="001A69E4" w:rsidP="00471E9C">
            <w:pPr>
              <w:jc w:val="center"/>
              <w:rPr>
                <w:sz w:val="27"/>
                <w:szCs w:val="27"/>
                <w:lang w:val="vi-VN"/>
              </w:rPr>
            </w:pPr>
            <w:r w:rsidRPr="00B447F5">
              <w:rPr>
                <w:color w:val="000000" w:themeColor="text1"/>
                <w:spacing w:val="-10"/>
                <w:sz w:val="27"/>
                <w:szCs w:val="27"/>
              </w:rPr>
              <w:t>1</w:t>
            </w:r>
          </w:p>
          <w:p w14:paraId="21D6FDA4" w14:textId="77777777" w:rsidR="001A69E4" w:rsidRPr="00B447F5" w:rsidRDefault="001A69E4" w:rsidP="00471E9C">
            <w:pPr>
              <w:jc w:val="center"/>
              <w:rPr>
                <w:color w:val="auto"/>
                <w:sz w:val="27"/>
                <w:szCs w:val="27"/>
                <w:lang w:val="vi-VN"/>
              </w:rPr>
            </w:pPr>
          </w:p>
        </w:tc>
        <w:tc>
          <w:tcPr>
            <w:tcW w:w="6804" w:type="dxa"/>
            <w:vAlign w:val="center"/>
          </w:tcPr>
          <w:p w14:paraId="4FCD3F57" w14:textId="77777777" w:rsidR="001A69E4" w:rsidRPr="00B447F5" w:rsidRDefault="001A69E4" w:rsidP="00471E9C">
            <w:pPr>
              <w:jc w:val="both"/>
              <w:rPr>
                <w:sz w:val="27"/>
                <w:szCs w:val="27"/>
                <w:lang w:val="vi-VN"/>
              </w:rPr>
            </w:pPr>
            <w:r w:rsidRPr="00B447F5">
              <w:rPr>
                <w:color w:val="000000" w:themeColor="text1"/>
                <w:spacing w:val="-10"/>
                <w:sz w:val="27"/>
                <w:szCs w:val="27"/>
              </w:rPr>
              <w:t>Dạy các bài tập thể dục, chạy cự li ngắn, chạy cự li trung bình, đá cầu, …..</w:t>
            </w:r>
          </w:p>
          <w:p w14:paraId="1003C061" w14:textId="77777777" w:rsidR="001A69E4" w:rsidRPr="00B447F5" w:rsidRDefault="001A69E4" w:rsidP="00471E9C">
            <w:pPr>
              <w:jc w:val="both"/>
              <w:rPr>
                <w:color w:val="000000" w:themeColor="text1"/>
                <w:spacing w:val="-10"/>
                <w:sz w:val="27"/>
                <w:szCs w:val="27"/>
              </w:rPr>
            </w:pPr>
            <w:r w:rsidRPr="00B447F5">
              <w:rPr>
                <w:color w:val="auto"/>
                <w:sz w:val="27"/>
                <w:szCs w:val="27"/>
              </w:rPr>
              <w:t>Hoạt động sinh hoạt dưới cờ</w:t>
            </w:r>
            <w:r w:rsidRPr="00B447F5">
              <w:rPr>
                <w:color w:val="000000" w:themeColor="text1"/>
                <w:spacing w:val="-10"/>
                <w:sz w:val="27"/>
                <w:szCs w:val="27"/>
              </w:rPr>
              <w:t xml:space="preserve"> </w:t>
            </w:r>
          </w:p>
          <w:p w14:paraId="7AF7FF8F" w14:textId="77777777" w:rsidR="001A69E4" w:rsidRPr="00B447F5" w:rsidRDefault="001A69E4" w:rsidP="00471E9C">
            <w:pPr>
              <w:jc w:val="both"/>
              <w:rPr>
                <w:color w:val="auto"/>
                <w:sz w:val="27"/>
                <w:szCs w:val="27"/>
                <w:lang w:val="vi-VN"/>
              </w:rPr>
            </w:pPr>
            <w:r w:rsidRPr="00B447F5">
              <w:rPr>
                <w:color w:val="000000" w:themeColor="text1"/>
                <w:spacing w:val="-10"/>
                <w:sz w:val="27"/>
                <w:szCs w:val="27"/>
              </w:rPr>
              <w:t>Hoạt động giáo dục theo chủ đề</w:t>
            </w:r>
          </w:p>
        </w:tc>
        <w:tc>
          <w:tcPr>
            <w:tcW w:w="1413" w:type="dxa"/>
          </w:tcPr>
          <w:p w14:paraId="1714053E" w14:textId="77777777" w:rsidR="001A69E4" w:rsidRPr="00B447F5" w:rsidRDefault="001A69E4" w:rsidP="00471E9C">
            <w:pPr>
              <w:jc w:val="both"/>
              <w:rPr>
                <w:sz w:val="27"/>
                <w:szCs w:val="27"/>
                <w:lang w:val="vi-VN"/>
              </w:rPr>
            </w:pPr>
          </w:p>
        </w:tc>
      </w:tr>
    </w:tbl>
    <w:p w14:paraId="6F9FACEE" w14:textId="3995B984" w:rsidR="00A045AB" w:rsidRPr="00B447F5" w:rsidRDefault="00D96C9D" w:rsidP="00ED1FEE">
      <w:pPr>
        <w:ind w:firstLine="567"/>
        <w:jc w:val="both"/>
        <w:rPr>
          <w:b/>
          <w:bCs/>
          <w:sz w:val="27"/>
          <w:szCs w:val="27"/>
        </w:rPr>
      </w:pPr>
      <w:r w:rsidRPr="00B447F5">
        <w:rPr>
          <w:b/>
          <w:bCs/>
          <w:sz w:val="27"/>
          <w:szCs w:val="27"/>
          <w:lang w:val="vi-VN"/>
        </w:rPr>
        <w:t>II. Kế hoạch dạy học</w:t>
      </w:r>
    </w:p>
    <w:p w14:paraId="3FFACCC1" w14:textId="054D0C63" w:rsidR="00DB6CA7" w:rsidRPr="00B447F5" w:rsidRDefault="004A13D5" w:rsidP="00DB6CA7">
      <w:pPr>
        <w:pStyle w:val="ListParagraph"/>
        <w:numPr>
          <w:ilvl w:val="0"/>
          <w:numId w:val="1"/>
        </w:numPr>
        <w:jc w:val="both"/>
        <w:rPr>
          <w:b/>
          <w:bCs/>
          <w:sz w:val="27"/>
          <w:szCs w:val="27"/>
        </w:rPr>
      </w:pPr>
      <w:r w:rsidRPr="00B447F5">
        <w:rPr>
          <w:b/>
          <w:bCs/>
          <w:sz w:val="27"/>
          <w:szCs w:val="27"/>
        </w:rPr>
        <w:t>Chương trình nhà trường</w:t>
      </w:r>
    </w:p>
    <w:p w14:paraId="27E456C1" w14:textId="6B8CCB6F" w:rsidR="00DB6CA7" w:rsidRPr="00B447F5" w:rsidRDefault="00443E61" w:rsidP="00DB6CA7">
      <w:pPr>
        <w:ind w:left="567"/>
        <w:jc w:val="both"/>
        <w:rPr>
          <w:b/>
          <w:bCs/>
          <w:iCs/>
          <w:color w:val="FF0000"/>
          <w:sz w:val="27"/>
          <w:szCs w:val="27"/>
          <w:lang w:val="en-SG"/>
        </w:rPr>
      </w:pPr>
      <w:r w:rsidRPr="00B447F5">
        <w:rPr>
          <w:b/>
          <w:bCs/>
          <w:iCs/>
          <w:sz w:val="27"/>
          <w:szCs w:val="27"/>
          <w:lang w:val="en-SG"/>
        </w:rPr>
        <w:t xml:space="preserve"> </w:t>
      </w:r>
      <w:r w:rsidR="000E7FA6" w:rsidRPr="00B447F5">
        <w:rPr>
          <w:b/>
          <w:bCs/>
          <w:iCs/>
          <w:color w:val="FF0000"/>
          <w:sz w:val="27"/>
          <w:szCs w:val="27"/>
          <w:lang w:val="en-SG"/>
        </w:rPr>
        <w:t>1. 1. Môn Toán</w:t>
      </w:r>
    </w:p>
    <w:p w14:paraId="13655E75" w14:textId="61E100CB" w:rsidR="000E7FA6" w:rsidRPr="00B447F5" w:rsidRDefault="000E7FA6" w:rsidP="00DB6CA7">
      <w:pPr>
        <w:ind w:left="567"/>
        <w:jc w:val="both"/>
        <w:rPr>
          <w:b/>
          <w:bCs/>
          <w:iCs/>
          <w:color w:val="FF0000"/>
          <w:sz w:val="27"/>
          <w:szCs w:val="27"/>
          <w:lang w:val="en-SG"/>
        </w:rPr>
      </w:pPr>
      <w:r w:rsidRPr="00B447F5">
        <w:rPr>
          <w:b/>
          <w:bCs/>
          <w:iCs/>
          <w:color w:val="FF0000"/>
          <w:sz w:val="27"/>
          <w:szCs w:val="27"/>
          <w:lang w:val="en-SG"/>
        </w:rPr>
        <w:lastRenderedPageBreak/>
        <w:t>1.1.1. Toán 6</w:t>
      </w:r>
    </w:p>
    <w:p w14:paraId="0FE852C7" w14:textId="228007B8" w:rsidR="004A588D" w:rsidRPr="00B447F5" w:rsidRDefault="004A588D" w:rsidP="00DB6CA7">
      <w:pPr>
        <w:ind w:left="567"/>
        <w:jc w:val="both"/>
        <w:rPr>
          <w:b/>
          <w:bCs/>
          <w:iCs/>
          <w:color w:val="FF0000"/>
          <w:sz w:val="27"/>
          <w:szCs w:val="27"/>
          <w:lang w:val="en-SG"/>
        </w:rPr>
      </w:pPr>
      <w:r w:rsidRPr="00B447F5">
        <w:rPr>
          <w:b/>
          <w:bCs/>
          <w:iCs/>
          <w:color w:val="FF0000"/>
          <w:sz w:val="27"/>
          <w:szCs w:val="27"/>
          <w:lang w:val="en-SG"/>
        </w:rPr>
        <w:t>Phần số học</w:t>
      </w:r>
    </w:p>
    <w:tbl>
      <w:tblPr>
        <w:tblStyle w:val="TableGrid"/>
        <w:tblW w:w="0" w:type="auto"/>
        <w:tblInd w:w="45" w:type="dxa"/>
        <w:tblLook w:val="04A0" w:firstRow="1" w:lastRow="0" w:firstColumn="1" w:lastColumn="0" w:noHBand="0" w:noVBand="1"/>
      </w:tblPr>
      <w:tblGrid>
        <w:gridCol w:w="708"/>
        <w:gridCol w:w="5103"/>
        <w:gridCol w:w="992"/>
        <w:gridCol w:w="7804"/>
      </w:tblGrid>
      <w:tr w:rsidR="00411F9D" w:rsidRPr="00B447F5" w14:paraId="2FAD71D0" w14:textId="77777777" w:rsidTr="005046D9">
        <w:tc>
          <w:tcPr>
            <w:tcW w:w="708" w:type="dxa"/>
          </w:tcPr>
          <w:p w14:paraId="12D4863E"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Stt</w:t>
            </w:r>
          </w:p>
        </w:tc>
        <w:tc>
          <w:tcPr>
            <w:tcW w:w="5103" w:type="dxa"/>
          </w:tcPr>
          <w:p w14:paraId="7E2EAFD1"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Bài học</w:t>
            </w:r>
          </w:p>
        </w:tc>
        <w:tc>
          <w:tcPr>
            <w:tcW w:w="992" w:type="dxa"/>
          </w:tcPr>
          <w:p w14:paraId="601BE71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Số tiết</w:t>
            </w:r>
          </w:p>
        </w:tc>
        <w:tc>
          <w:tcPr>
            <w:tcW w:w="7804" w:type="dxa"/>
          </w:tcPr>
          <w:p w14:paraId="297CB160"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Yêu cầu cần đạt</w:t>
            </w:r>
          </w:p>
        </w:tc>
      </w:tr>
      <w:tr w:rsidR="00411F9D" w:rsidRPr="00B447F5" w14:paraId="51E4F37E" w14:textId="77777777" w:rsidTr="005046D9">
        <w:tc>
          <w:tcPr>
            <w:tcW w:w="708" w:type="dxa"/>
            <w:vMerge w:val="restart"/>
          </w:tcPr>
          <w:p w14:paraId="2BF40C69" w14:textId="77777777" w:rsidR="00411F9D" w:rsidRPr="00B447F5" w:rsidRDefault="00411F9D" w:rsidP="005046D9">
            <w:pPr>
              <w:spacing w:line="312" w:lineRule="auto"/>
              <w:jc w:val="center"/>
              <w:rPr>
                <w:rFonts w:eastAsia="Times New Roman"/>
                <w:b/>
                <w:color w:val="auto"/>
                <w:sz w:val="27"/>
                <w:szCs w:val="27"/>
              </w:rPr>
            </w:pPr>
          </w:p>
        </w:tc>
        <w:tc>
          <w:tcPr>
            <w:tcW w:w="13899" w:type="dxa"/>
            <w:gridSpan w:val="3"/>
          </w:tcPr>
          <w:p w14:paraId="4C8CD56F" w14:textId="77777777" w:rsidR="00411F9D" w:rsidRPr="00B447F5" w:rsidRDefault="00411F9D" w:rsidP="005046D9">
            <w:pPr>
              <w:spacing w:line="312" w:lineRule="auto"/>
              <w:jc w:val="center"/>
              <w:rPr>
                <w:rFonts w:eastAsia="Times New Roman"/>
                <w:b/>
                <w:color w:val="auto"/>
                <w:sz w:val="27"/>
                <w:szCs w:val="27"/>
              </w:rPr>
            </w:pPr>
            <w:r w:rsidRPr="00B447F5">
              <w:rPr>
                <w:b/>
                <w:sz w:val="27"/>
                <w:szCs w:val="27"/>
              </w:rPr>
              <w:t>HỌC KÌ I</w:t>
            </w:r>
          </w:p>
        </w:tc>
      </w:tr>
      <w:tr w:rsidR="00411F9D" w:rsidRPr="00B447F5" w14:paraId="54E1B9D8" w14:textId="77777777" w:rsidTr="005046D9">
        <w:tc>
          <w:tcPr>
            <w:tcW w:w="708" w:type="dxa"/>
            <w:vMerge/>
          </w:tcPr>
          <w:p w14:paraId="575DFF64" w14:textId="77777777" w:rsidR="00411F9D" w:rsidRPr="00B447F5" w:rsidRDefault="00411F9D" w:rsidP="005046D9">
            <w:pPr>
              <w:spacing w:line="312" w:lineRule="auto"/>
              <w:jc w:val="center"/>
              <w:rPr>
                <w:rFonts w:eastAsia="Times New Roman"/>
                <w:b/>
                <w:color w:val="auto"/>
                <w:sz w:val="27"/>
                <w:szCs w:val="27"/>
              </w:rPr>
            </w:pPr>
          </w:p>
        </w:tc>
        <w:tc>
          <w:tcPr>
            <w:tcW w:w="13899" w:type="dxa"/>
            <w:gridSpan w:val="3"/>
          </w:tcPr>
          <w:p w14:paraId="4C1B7845" w14:textId="77777777" w:rsidR="00411F9D" w:rsidRPr="00B447F5" w:rsidRDefault="00411F9D" w:rsidP="005046D9">
            <w:pPr>
              <w:spacing w:line="312" w:lineRule="auto"/>
              <w:rPr>
                <w:rFonts w:eastAsia="Times New Roman"/>
                <w:b/>
                <w:color w:val="auto"/>
                <w:sz w:val="27"/>
                <w:szCs w:val="27"/>
              </w:rPr>
            </w:pPr>
            <w:r w:rsidRPr="00B447F5">
              <w:rPr>
                <w:b/>
                <w:sz w:val="27"/>
                <w:szCs w:val="27"/>
              </w:rPr>
              <w:t xml:space="preserve">                                                          CHƯƠNG I. TẬP HỢP CÁC SỐ TỰ NHIÊN (12 tiết)</w:t>
            </w:r>
          </w:p>
        </w:tc>
      </w:tr>
      <w:tr w:rsidR="00411F9D" w:rsidRPr="00B447F5" w14:paraId="2A267AE5" w14:textId="77777777" w:rsidTr="005046D9">
        <w:tc>
          <w:tcPr>
            <w:tcW w:w="708" w:type="dxa"/>
          </w:tcPr>
          <w:p w14:paraId="72A377F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w:t>
            </w:r>
          </w:p>
        </w:tc>
        <w:tc>
          <w:tcPr>
            <w:tcW w:w="5103" w:type="dxa"/>
            <w:vAlign w:val="center"/>
          </w:tcPr>
          <w:p w14:paraId="043D6F03" w14:textId="77777777" w:rsidR="00411F9D" w:rsidRPr="00B447F5" w:rsidRDefault="00411F9D" w:rsidP="005046D9">
            <w:pPr>
              <w:rPr>
                <w:rFonts w:eastAsia="Times New Roman"/>
                <w:b/>
                <w:iCs/>
                <w:color w:val="auto"/>
                <w:sz w:val="27"/>
                <w:szCs w:val="27"/>
              </w:rPr>
            </w:pPr>
            <w:r w:rsidRPr="00B447F5">
              <w:rPr>
                <w:iCs/>
                <w:sz w:val="27"/>
                <w:szCs w:val="27"/>
              </w:rPr>
              <w:t>Bài 1. Tập hợp</w:t>
            </w:r>
          </w:p>
        </w:tc>
        <w:tc>
          <w:tcPr>
            <w:tcW w:w="992" w:type="dxa"/>
          </w:tcPr>
          <w:p w14:paraId="43D86F60" w14:textId="77777777" w:rsidR="00411F9D" w:rsidRPr="00B447F5" w:rsidRDefault="00411F9D" w:rsidP="005046D9">
            <w:pPr>
              <w:jc w:val="center"/>
              <w:rPr>
                <w:rFonts w:eastAsia="Times New Roman"/>
                <w:b/>
                <w:color w:val="auto"/>
                <w:sz w:val="27"/>
                <w:szCs w:val="27"/>
              </w:rPr>
            </w:pPr>
            <w:r w:rsidRPr="00B447F5">
              <w:rPr>
                <w:sz w:val="27"/>
                <w:szCs w:val="27"/>
              </w:rPr>
              <w:t>1</w:t>
            </w:r>
          </w:p>
        </w:tc>
        <w:tc>
          <w:tcPr>
            <w:tcW w:w="7804" w:type="dxa"/>
          </w:tcPr>
          <w:p w14:paraId="613592EF"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 xml:space="preserve">hận biết một tập hợp và các phần tử của nó, tập hợp các số tự nhiên </w:t>
            </w:r>
            <w:r w:rsidRPr="00B447F5">
              <w:rPr>
                <w:rFonts w:eastAsia="Times New Roman"/>
                <w:color w:val="auto"/>
                <w:position w:val="-14"/>
                <w:sz w:val="27"/>
                <w:szCs w:val="27"/>
              </w:rPr>
              <w:object w:dxaOrig="440" w:dyaOrig="400" w14:anchorId="2FD45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9.5pt" o:ole="">
                  <v:imagedata r:id="rId8" o:title=""/>
                </v:shape>
                <o:OLEObject Type="Embed" ProgID="Equation.DSMT4" ShapeID="_x0000_i1025" DrawAspect="Content" ObjectID="_1818419039" r:id="rId9"/>
              </w:object>
            </w:r>
            <w:r w:rsidRPr="00B447F5">
              <w:rPr>
                <w:rFonts w:eastAsia="Times New Roman"/>
                <w:color w:val="auto"/>
                <w:sz w:val="27"/>
                <w:szCs w:val="27"/>
              </w:rPr>
              <w:t xml:space="preserve"> và tập hợp các số tự nhiên khác 0 </w:t>
            </w:r>
            <w:r w:rsidRPr="00B447F5">
              <w:rPr>
                <w:rFonts w:eastAsia="Times New Roman"/>
                <w:color w:val="auto"/>
                <w:position w:val="-16"/>
                <w:sz w:val="27"/>
                <w:szCs w:val="27"/>
              </w:rPr>
              <w:object w:dxaOrig="520" w:dyaOrig="440" w14:anchorId="009734C7">
                <v:shape id="_x0000_i1026" type="#_x0000_t75" style="width:26.25pt;height:21.75pt" o:ole="">
                  <v:imagedata r:id="rId10" o:title=""/>
                </v:shape>
                <o:OLEObject Type="Embed" ProgID="Equation.DSMT4" ShapeID="_x0000_i1026" DrawAspect="Content" ObjectID="_1818419040" r:id="rId11"/>
              </w:object>
            </w:r>
            <w:r w:rsidRPr="00B447F5">
              <w:rPr>
                <w:rFonts w:eastAsia="Times New Roman"/>
                <w:color w:val="auto"/>
                <w:sz w:val="27"/>
                <w:szCs w:val="27"/>
              </w:rPr>
              <w:t>.</w:t>
            </w:r>
          </w:p>
          <w:p w14:paraId="5F52CB97"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Sử dụng được các kí hiệu về tập hợp.</w:t>
            </w:r>
          </w:p>
          <w:p w14:paraId="065947DC"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Sử dụng được các cách mô tả (cách viết) một tập hợp.</w:t>
            </w:r>
          </w:p>
        </w:tc>
      </w:tr>
      <w:tr w:rsidR="00411F9D" w:rsidRPr="00B447F5" w14:paraId="3E38280E" w14:textId="77777777" w:rsidTr="005046D9">
        <w:tc>
          <w:tcPr>
            <w:tcW w:w="708" w:type="dxa"/>
          </w:tcPr>
          <w:p w14:paraId="214570F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w:t>
            </w:r>
          </w:p>
        </w:tc>
        <w:tc>
          <w:tcPr>
            <w:tcW w:w="5103" w:type="dxa"/>
          </w:tcPr>
          <w:p w14:paraId="000BA267" w14:textId="77777777" w:rsidR="00411F9D" w:rsidRPr="00B447F5" w:rsidRDefault="00411F9D" w:rsidP="005046D9">
            <w:pPr>
              <w:rPr>
                <w:rFonts w:eastAsia="Times New Roman"/>
                <w:b/>
                <w:iCs/>
                <w:color w:val="auto"/>
                <w:sz w:val="27"/>
                <w:szCs w:val="27"/>
              </w:rPr>
            </w:pPr>
            <w:r w:rsidRPr="00B447F5">
              <w:rPr>
                <w:iCs/>
                <w:sz w:val="27"/>
                <w:szCs w:val="27"/>
              </w:rPr>
              <w:t>Bài 2. Cách ghi số tự nhiên</w:t>
            </w:r>
          </w:p>
        </w:tc>
        <w:tc>
          <w:tcPr>
            <w:tcW w:w="992" w:type="dxa"/>
          </w:tcPr>
          <w:p w14:paraId="596207C2"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20D07C1D"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hận biết được quan hệ giữa các hàng và giá trị của mỗi số (theo vị trí) trong một số tự nhiên đã cho viết trong hệ thập phân.</w:t>
            </w:r>
          </w:p>
          <w:p w14:paraId="79363574" w14:textId="77777777" w:rsidR="00411F9D" w:rsidRPr="00B447F5" w:rsidRDefault="00411F9D" w:rsidP="005046D9">
            <w:pPr>
              <w:spacing w:line="276" w:lineRule="auto"/>
              <w:jc w:val="both"/>
              <w:rPr>
                <w:color w:val="auto"/>
                <w:sz w:val="27"/>
                <w:szCs w:val="27"/>
              </w:rPr>
            </w:pPr>
            <w:r w:rsidRPr="00B447F5">
              <w:rPr>
                <w:rFonts w:eastAsia="Times New Roman"/>
                <w:color w:val="auto"/>
                <w:sz w:val="27"/>
                <w:szCs w:val="27"/>
              </w:rPr>
              <w:t xml:space="preserve">- Nhận biết được </w:t>
            </w:r>
            <w:r w:rsidRPr="00B447F5">
              <w:rPr>
                <w:color w:val="auto"/>
                <w:sz w:val="27"/>
                <w:szCs w:val="27"/>
              </w:rPr>
              <w:t>số La Mã không quá 30.</w:t>
            </w:r>
          </w:p>
          <w:p w14:paraId="2FADA9F0"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Đọc và viết được các số tự nhiên.</w:t>
            </w:r>
          </w:p>
          <w:p w14:paraId="345D2D56"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Biểu diễn mỗi số tự nhiên thành tổng giá trị các chữ số của nó.</w:t>
            </w:r>
          </w:p>
          <w:p w14:paraId="75A10B37"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Đọc và viết số La Mã không quá 30.</w:t>
            </w:r>
          </w:p>
        </w:tc>
      </w:tr>
      <w:tr w:rsidR="00411F9D" w:rsidRPr="00B447F5" w14:paraId="74B31152" w14:textId="77777777" w:rsidTr="005046D9">
        <w:tc>
          <w:tcPr>
            <w:tcW w:w="708" w:type="dxa"/>
          </w:tcPr>
          <w:p w14:paraId="0B656A4B"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w:t>
            </w:r>
          </w:p>
        </w:tc>
        <w:tc>
          <w:tcPr>
            <w:tcW w:w="5103" w:type="dxa"/>
          </w:tcPr>
          <w:p w14:paraId="4CAB847B" w14:textId="77777777" w:rsidR="00411F9D" w:rsidRPr="00B447F5" w:rsidRDefault="00411F9D" w:rsidP="005046D9">
            <w:pPr>
              <w:rPr>
                <w:rFonts w:eastAsia="Times New Roman"/>
                <w:b/>
                <w:iCs/>
                <w:color w:val="auto"/>
                <w:sz w:val="27"/>
                <w:szCs w:val="27"/>
              </w:rPr>
            </w:pPr>
            <w:r w:rsidRPr="00B447F5">
              <w:rPr>
                <w:iCs/>
                <w:sz w:val="27"/>
                <w:szCs w:val="27"/>
              </w:rPr>
              <w:t>Bài 3. Thứ tự trong tập hợp các số tự nhiên</w:t>
            </w:r>
          </w:p>
        </w:tc>
        <w:tc>
          <w:tcPr>
            <w:tcW w:w="992" w:type="dxa"/>
          </w:tcPr>
          <w:p w14:paraId="6B06363A"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685B3D36"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hận biết được tia số.</w:t>
            </w:r>
          </w:p>
          <w:p w14:paraId="0F48416C" w14:textId="77777777" w:rsidR="00411F9D" w:rsidRPr="00B447F5" w:rsidRDefault="00411F9D" w:rsidP="005046D9">
            <w:pPr>
              <w:spacing w:line="276" w:lineRule="auto"/>
              <w:jc w:val="both"/>
              <w:rPr>
                <w:color w:val="auto"/>
                <w:sz w:val="27"/>
                <w:szCs w:val="27"/>
              </w:rPr>
            </w:pPr>
            <w:r w:rsidRPr="00B447F5">
              <w:rPr>
                <w:rFonts w:eastAsia="Times New Roman"/>
                <w:color w:val="auto"/>
                <w:sz w:val="27"/>
                <w:szCs w:val="27"/>
              </w:rPr>
              <w:t>- Nhận biết được thứ tự của các số tự nhiên và mối liên hệ với các điểm biểu diễn chúng trên tia số</w:t>
            </w:r>
            <w:r w:rsidRPr="00B447F5">
              <w:rPr>
                <w:color w:val="auto"/>
                <w:sz w:val="27"/>
                <w:szCs w:val="27"/>
              </w:rPr>
              <w:t>.</w:t>
            </w:r>
          </w:p>
          <w:p w14:paraId="620288ED"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Biểu diễn được số tự nhiên cho trước trên tia số.</w:t>
            </w:r>
          </w:p>
          <w:p w14:paraId="164BCAE3"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xml:space="preserve">- So sánh được hai số tự nhiên nếu cho hai số viết trong hệ thập phân, hoặc cho điểm biểu diễn của hai số trên cùng một tia số. </w:t>
            </w:r>
          </w:p>
        </w:tc>
      </w:tr>
      <w:tr w:rsidR="00411F9D" w:rsidRPr="00B447F5" w14:paraId="58E7E663" w14:textId="77777777" w:rsidTr="005046D9">
        <w:tc>
          <w:tcPr>
            <w:tcW w:w="708" w:type="dxa"/>
          </w:tcPr>
          <w:p w14:paraId="14AC7319"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w:t>
            </w:r>
          </w:p>
        </w:tc>
        <w:tc>
          <w:tcPr>
            <w:tcW w:w="5103" w:type="dxa"/>
          </w:tcPr>
          <w:p w14:paraId="36C846BF" w14:textId="77777777" w:rsidR="00411F9D" w:rsidRPr="00B447F5" w:rsidRDefault="00411F9D" w:rsidP="005046D9">
            <w:pPr>
              <w:rPr>
                <w:rFonts w:eastAsia="Times New Roman"/>
                <w:b/>
                <w:iCs/>
                <w:color w:val="auto"/>
                <w:sz w:val="27"/>
                <w:szCs w:val="27"/>
              </w:rPr>
            </w:pPr>
            <w:r w:rsidRPr="00B447F5">
              <w:rPr>
                <w:iCs/>
                <w:sz w:val="27"/>
                <w:szCs w:val="27"/>
              </w:rPr>
              <w:t>Bài 4. Phép cộng và phép trừ số tự nhiên</w:t>
            </w:r>
          </w:p>
        </w:tc>
        <w:tc>
          <w:tcPr>
            <w:tcW w:w="992" w:type="dxa"/>
          </w:tcPr>
          <w:p w14:paraId="3C4EDDDC"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38A21DE9"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Nhận biết được số hạng, tổng, số bị trừ, số trừ, hiệu.</w:t>
            </w:r>
          </w:p>
          <w:p w14:paraId="3E623715"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Nhận biết được tính chất giao hoán, tính chất kết hợp của phép cộng.</w:t>
            </w:r>
          </w:p>
        </w:tc>
      </w:tr>
      <w:tr w:rsidR="00411F9D" w:rsidRPr="00B447F5" w14:paraId="092023E7" w14:textId="77777777" w:rsidTr="005046D9">
        <w:tc>
          <w:tcPr>
            <w:tcW w:w="708" w:type="dxa"/>
          </w:tcPr>
          <w:p w14:paraId="537E41E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w:t>
            </w:r>
          </w:p>
        </w:tc>
        <w:tc>
          <w:tcPr>
            <w:tcW w:w="5103" w:type="dxa"/>
          </w:tcPr>
          <w:p w14:paraId="2DB3F265" w14:textId="77777777" w:rsidR="00411F9D" w:rsidRPr="00B447F5" w:rsidRDefault="00411F9D" w:rsidP="005046D9">
            <w:pPr>
              <w:rPr>
                <w:rFonts w:eastAsia="Times New Roman"/>
                <w:b/>
                <w:iCs/>
                <w:color w:val="auto"/>
                <w:sz w:val="27"/>
                <w:szCs w:val="27"/>
              </w:rPr>
            </w:pPr>
            <w:r w:rsidRPr="00B447F5">
              <w:rPr>
                <w:iCs/>
                <w:sz w:val="27"/>
                <w:szCs w:val="27"/>
              </w:rPr>
              <w:t>Bài 5. Phép nhân và phép chia số tự nhiên</w:t>
            </w:r>
          </w:p>
        </w:tc>
        <w:tc>
          <w:tcPr>
            <w:tcW w:w="992" w:type="dxa"/>
          </w:tcPr>
          <w:p w14:paraId="6B66E99A"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661C9BC6" w14:textId="77777777" w:rsidR="00411F9D" w:rsidRPr="00B447F5" w:rsidRDefault="00411F9D" w:rsidP="005046D9">
            <w:pPr>
              <w:tabs>
                <w:tab w:val="center" w:pos="5400"/>
                <w:tab w:val="left" w:pos="7169"/>
              </w:tabs>
              <w:spacing w:line="276" w:lineRule="auto"/>
              <w:jc w:val="both"/>
              <w:rPr>
                <w:rFonts w:eastAsia="Calibri"/>
                <w:color w:val="auto"/>
                <w:sz w:val="27"/>
                <w:szCs w:val="27"/>
                <w:lang w:val="nl-NL"/>
              </w:rPr>
            </w:pPr>
            <w:r w:rsidRPr="00B447F5">
              <w:rPr>
                <w:rFonts w:eastAsia="Calibri"/>
                <w:b/>
                <w:i/>
                <w:color w:val="auto"/>
                <w:sz w:val="27"/>
                <w:szCs w:val="27"/>
                <w:lang w:val="nl-NL"/>
              </w:rPr>
              <w:t xml:space="preserve">- </w:t>
            </w:r>
            <w:r w:rsidRPr="00B447F5">
              <w:rPr>
                <w:rFonts w:eastAsia="Calibri"/>
                <w:color w:val="auto"/>
                <w:sz w:val="27"/>
                <w:szCs w:val="27"/>
                <w:lang w:val="nl-NL"/>
              </w:rPr>
              <w:t>Nhận biết được thừa số, tích; số bị chia, số chia, số dư trong phép chia hết và phép chia có dư.</w:t>
            </w:r>
          </w:p>
          <w:p w14:paraId="7290EB3F" w14:textId="77777777" w:rsidR="00411F9D" w:rsidRPr="00B447F5" w:rsidRDefault="00411F9D" w:rsidP="005046D9">
            <w:pPr>
              <w:tabs>
                <w:tab w:val="center" w:pos="5400"/>
                <w:tab w:val="left" w:pos="7169"/>
              </w:tabs>
              <w:spacing w:line="276" w:lineRule="auto"/>
              <w:jc w:val="both"/>
              <w:rPr>
                <w:rFonts w:eastAsia="Calibri"/>
                <w:color w:val="auto"/>
                <w:sz w:val="27"/>
                <w:szCs w:val="27"/>
                <w:lang w:val="nl-NL"/>
              </w:rPr>
            </w:pPr>
            <w:r w:rsidRPr="00B447F5">
              <w:rPr>
                <w:rFonts w:eastAsia="Calibri"/>
                <w:color w:val="auto"/>
                <w:sz w:val="27"/>
                <w:szCs w:val="27"/>
                <w:lang w:val="nl-NL"/>
              </w:rPr>
              <w:t xml:space="preserve">- Nhận biết được tính chất giao hoán và tính chất kết hợp của phép </w:t>
            </w:r>
            <w:r w:rsidRPr="00B447F5">
              <w:rPr>
                <w:rFonts w:eastAsia="Calibri"/>
                <w:color w:val="auto"/>
                <w:sz w:val="27"/>
                <w:szCs w:val="27"/>
                <w:lang w:val="nl-NL"/>
              </w:rPr>
              <w:lastRenderedPageBreak/>
              <w:t>nhân; tính chất phân phối của phép nhân đối với phép cộng.</w:t>
            </w:r>
          </w:p>
          <w:p w14:paraId="3C9DB471" w14:textId="77777777" w:rsidR="00411F9D" w:rsidRPr="00B447F5" w:rsidRDefault="00411F9D" w:rsidP="005046D9">
            <w:pPr>
              <w:rPr>
                <w:rFonts w:eastAsia="Times New Roman"/>
                <w:b/>
                <w:color w:val="auto"/>
                <w:sz w:val="27"/>
                <w:szCs w:val="27"/>
              </w:rPr>
            </w:pPr>
            <w:r w:rsidRPr="00B447F5">
              <w:rPr>
                <w:rFonts w:eastAsia="Calibri"/>
                <w:color w:val="auto"/>
                <w:sz w:val="27"/>
                <w:szCs w:val="27"/>
                <w:lang w:val="nl-NL"/>
              </w:rPr>
              <w:t xml:space="preserve">-  Nhận biết được khi nào trong một tích có thể không sử dụng dấu phép nhân (dấu </w:t>
            </w:r>
            <w:r w:rsidRPr="00B447F5">
              <w:rPr>
                <w:color w:val="auto"/>
                <w:position w:val="-4"/>
                <w:sz w:val="27"/>
                <w:szCs w:val="27"/>
              </w:rPr>
              <w:object w:dxaOrig="440" w:dyaOrig="279" w14:anchorId="43D05C82">
                <v:shape id="_x0000_i1027" type="#_x0000_t75" style="width:21.75pt;height:14.25pt" o:ole="">
                  <v:imagedata r:id="rId12" o:title=""/>
                </v:shape>
                <o:OLEObject Type="Embed" ProgID="Equation.DSMT4" ShapeID="_x0000_i1027" DrawAspect="Content" ObjectID="_1818419041" r:id="rId13"/>
              </w:object>
            </w:r>
            <w:r w:rsidRPr="00B447F5">
              <w:rPr>
                <w:rFonts w:eastAsia="Calibri"/>
                <w:color w:val="auto"/>
                <w:sz w:val="27"/>
                <w:szCs w:val="27"/>
                <w:lang w:val="nl-NL"/>
              </w:rPr>
              <w:t xml:space="preserve">  hoặc dấu </w:t>
            </w:r>
            <w:r w:rsidRPr="00B447F5">
              <w:rPr>
                <w:color w:val="auto"/>
                <w:position w:val="-4"/>
                <w:sz w:val="27"/>
                <w:szCs w:val="27"/>
              </w:rPr>
              <w:object w:dxaOrig="320" w:dyaOrig="279" w14:anchorId="2B79B322">
                <v:shape id="_x0000_i1028" type="#_x0000_t75" style="width:16.5pt;height:14.25pt" o:ole="">
                  <v:imagedata r:id="rId14" o:title=""/>
                </v:shape>
                <o:OLEObject Type="Embed" ProgID="Equation.DSMT4" ShapeID="_x0000_i1028" DrawAspect="Content" ObjectID="_1818419042" r:id="rId15"/>
              </w:object>
            </w:r>
            <w:r w:rsidRPr="00B447F5">
              <w:rPr>
                <w:color w:val="auto"/>
                <w:sz w:val="27"/>
                <w:szCs w:val="27"/>
              </w:rPr>
              <w:t>)</w:t>
            </w:r>
            <w:r w:rsidRPr="00B447F5">
              <w:rPr>
                <w:rFonts w:eastAsia="Calibri"/>
                <w:color w:val="auto"/>
                <w:sz w:val="27"/>
                <w:szCs w:val="27"/>
                <w:lang w:val="nl-NL"/>
              </w:rPr>
              <w:t>.</w:t>
            </w:r>
          </w:p>
        </w:tc>
      </w:tr>
      <w:tr w:rsidR="00411F9D" w:rsidRPr="00B447F5" w14:paraId="6825AE50" w14:textId="77777777" w:rsidTr="005046D9">
        <w:tc>
          <w:tcPr>
            <w:tcW w:w="708" w:type="dxa"/>
          </w:tcPr>
          <w:p w14:paraId="310E0805"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lastRenderedPageBreak/>
              <w:t>6</w:t>
            </w:r>
          </w:p>
        </w:tc>
        <w:tc>
          <w:tcPr>
            <w:tcW w:w="5103" w:type="dxa"/>
          </w:tcPr>
          <w:p w14:paraId="02567D04" w14:textId="77777777" w:rsidR="00411F9D" w:rsidRPr="00B447F5" w:rsidRDefault="00411F9D" w:rsidP="005046D9">
            <w:pPr>
              <w:rPr>
                <w:rFonts w:eastAsia="Times New Roman"/>
                <w:b/>
                <w:color w:val="auto"/>
                <w:sz w:val="27"/>
                <w:szCs w:val="27"/>
              </w:rPr>
            </w:pPr>
            <w:r w:rsidRPr="00B447F5">
              <w:rPr>
                <w:sz w:val="27"/>
                <w:szCs w:val="27"/>
              </w:rPr>
              <w:t>Luyện tập chung</w:t>
            </w:r>
          </w:p>
        </w:tc>
        <w:tc>
          <w:tcPr>
            <w:tcW w:w="992" w:type="dxa"/>
          </w:tcPr>
          <w:p w14:paraId="4B06A3B9"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58C3BC8F" w14:textId="77777777" w:rsidR="00411F9D" w:rsidRPr="00B447F5" w:rsidRDefault="00411F9D" w:rsidP="005046D9">
            <w:pPr>
              <w:tabs>
                <w:tab w:val="center" w:pos="5400"/>
                <w:tab w:val="left" w:pos="7169"/>
              </w:tabs>
              <w:spacing w:line="276" w:lineRule="auto"/>
              <w:jc w:val="both"/>
              <w:rPr>
                <w:rFonts w:eastAsia="Calibri"/>
                <w:color w:val="auto"/>
                <w:sz w:val="27"/>
                <w:szCs w:val="27"/>
                <w:lang w:val="nl-NL"/>
              </w:rPr>
            </w:pPr>
            <w:r w:rsidRPr="00B447F5">
              <w:rPr>
                <w:rFonts w:eastAsia="Calibri"/>
                <w:b/>
                <w:i/>
                <w:color w:val="auto"/>
                <w:sz w:val="27"/>
                <w:szCs w:val="27"/>
                <w:lang w:val="nl-NL"/>
              </w:rPr>
              <w:t xml:space="preserve">- </w:t>
            </w:r>
            <w:r w:rsidRPr="00B447F5">
              <w:rPr>
                <w:rFonts w:eastAsia="Calibri"/>
                <w:color w:val="auto"/>
                <w:sz w:val="27"/>
                <w:szCs w:val="27"/>
                <w:lang w:val="nl-NL"/>
              </w:rPr>
              <w:t>Củng cố và gắn kết các kiến thức từ bài 1 đến bài 5.</w:t>
            </w:r>
          </w:p>
        </w:tc>
      </w:tr>
      <w:tr w:rsidR="00411F9D" w:rsidRPr="00B447F5" w14:paraId="19562E9B" w14:textId="77777777" w:rsidTr="005046D9">
        <w:tc>
          <w:tcPr>
            <w:tcW w:w="708" w:type="dxa"/>
          </w:tcPr>
          <w:p w14:paraId="089D1047"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7</w:t>
            </w:r>
          </w:p>
        </w:tc>
        <w:tc>
          <w:tcPr>
            <w:tcW w:w="5103" w:type="dxa"/>
          </w:tcPr>
          <w:p w14:paraId="0C8625C6" w14:textId="77777777" w:rsidR="00411F9D" w:rsidRPr="00B447F5" w:rsidRDefault="00411F9D" w:rsidP="005046D9">
            <w:pPr>
              <w:rPr>
                <w:rFonts w:eastAsia="Times New Roman"/>
                <w:b/>
                <w:color w:val="auto"/>
                <w:sz w:val="27"/>
                <w:szCs w:val="27"/>
              </w:rPr>
            </w:pPr>
            <w:r w:rsidRPr="00B447F5">
              <w:rPr>
                <w:iCs/>
                <w:sz w:val="27"/>
                <w:szCs w:val="27"/>
              </w:rPr>
              <w:t>Bài 6. Lũy</w:t>
            </w:r>
            <w:r w:rsidRPr="00B447F5">
              <w:rPr>
                <w:sz w:val="27"/>
                <w:szCs w:val="27"/>
              </w:rPr>
              <w:t xml:space="preserve"> thừa với số mũ tự nhiên</w:t>
            </w:r>
          </w:p>
        </w:tc>
        <w:tc>
          <w:tcPr>
            <w:tcW w:w="992" w:type="dxa"/>
          </w:tcPr>
          <w:p w14:paraId="1163D654"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3E220D3D"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hận biết được lũy thừa với số mũ tự nhiên, cơ số và số mũ của lũy thừa, đọc và viết được các lũy thừa.</w:t>
            </w:r>
          </w:p>
          <w:p w14:paraId="3B62A3E5" w14:textId="77777777" w:rsidR="00411F9D" w:rsidRPr="00B447F5" w:rsidRDefault="00411F9D" w:rsidP="005046D9">
            <w:pPr>
              <w:spacing w:line="276" w:lineRule="auto"/>
              <w:jc w:val="both"/>
              <w:rPr>
                <w:color w:val="auto"/>
                <w:sz w:val="27"/>
                <w:szCs w:val="27"/>
              </w:rPr>
            </w:pPr>
            <w:r w:rsidRPr="00B447F5">
              <w:rPr>
                <w:rFonts w:eastAsia="Times New Roman"/>
                <w:color w:val="auto"/>
                <w:sz w:val="27"/>
                <w:szCs w:val="27"/>
              </w:rPr>
              <w:t xml:space="preserve">- Sử dụng được thuật ngữ bình phương, lập phương để đọc lũy thừa bậc </w:t>
            </w:r>
            <w:r w:rsidRPr="00B447F5">
              <w:rPr>
                <w:rFonts w:eastAsia="Times New Roman"/>
                <w:b/>
                <w:bCs/>
                <w:iCs/>
                <w:color w:val="auto"/>
                <w:position w:val="-4"/>
                <w:sz w:val="27"/>
                <w:szCs w:val="27"/>
              </w:rPr>
              <w:object w:dxaOrig="220" w:dyaOrig="279" w14:anchorId="76D9DE5D">
                <v:shape id="_x0000_i1029" type="#_x0000_t75" style="width:11.25pt;height:14.25pt" o:ole="">
                  <v:imagedata r:id="rId16" o:title=""/>
                </v:shape>
                <o:OLEObject Type="Embed" ProgID="Equation.DSMT4" ShapeID="_x0000_i1029" DrawAspect="Content" ObjectID="_1818419043" r:id="rId17"/>
              </w:object>
            </w:r>
            <w:r w:rsidRPr="00B447F5">
              <w:rPr>
                <w:color w:val="auto"/>
                <w:sz w:val="27"/>
                <w:szCs w:val="27"/>
              </w:rPr>
              <w:t xml:space="preserve">, </w:t>
            </w:r>
            <w:r w:rsidRPr="00B447F5">
              <w:rPr>
                <w:rFonts w:eastAsia="Times New Roman"/>
                <w:color w:val="auto"/>
                <w:sz w:val="27"/>
                <w:szCs w:val="27"/>
              </w:rPr>
              <w:t xml:space="preserve">bậc </w:t>
            </w:r>
            <w:r w:rsidRPr="00B447F5">
              <w:rPr>
                <w:rFonts w:eastAsia="Times New Roman"/>
                <w:b/>
                <w:bCs/>
                <w:iCs/>
                <w:color w:val="auto"/>
                <w:position w:val="-6"/>
                <w:sz w:val="27"/>
                <w:szCs w:val="27"/>
              </w:rPr>
              <w:object w:dxaOrig="200" w:dyaOrig="300" w14:anchorId="1F348CC6">
                <v:shape id="_x0000_i1030" type="#_x0000_t75" style="width:9.75pt;height:15pt" o:ole="">
                  <v:imagedata r:id="rId18" o:title=""/>
                </v:shape>
                <o:OLEObject Type="Embed" ProgID="Equation.DSMT4" ShapeID="_x0000_i1030" DrawAspect="Content" ObjectID="_1818419044" r:id="rId19"/>
              </w:object>
            </w:r>
            <w:r w:rsidRPr="00B447F5">
              <w:rPr>
                <w:color w:val="auto"/>
                <w:sz w:val="27"/>
                <w:szCs w:val="27"/>
              </w:rPr>
              <w:t xml:space="preserve">, nhận biết được số chính phương nhỏ hơn </w:t>
            </w:r>
            <w:r w:rsidRPr="00B447F5">
              <w:rPr>
                <w:color w:val="auto"/>
                <w:position w:val="-6"/>
                <w:sz w:val="27"/>
                <w:szCs w:val="27"/>
              </w:rPr>
              <w:object w:dxaOrig="460" w:dyaOrig="300" w14:anchorId="3E094C7D">
                <v:shape id="_x0000_i1031" type="#_x0000_t75" style="width:23.25pt;height:15pt" o:ole="">
                  <v:imagedata r:id="rId20" o:title=""/>
                </v:shape>
                <o:OLEObject Type="Embed" ProgID="Equation.DSMT4" ShapeID="_x0000_i1031" DrawAspect="Content" ObjectID="_1818419045" r:id="rId21"/>
              </w:object>
            </w:r>
            <w:r w:rsidRPr="00B447F5">
              <w:rPr>
                <w:color w:val="auto"/>
                <w:sz w:val="27"/>
                <w:szCs w:val="27"/>
              </w:rPr>
              <w:t>.</w:t>
            </w:r>
          </w:p>
          <w:p w14:paraId="52364DA6"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Viết gọn được một tích dưới dạng lũy thừa, tính được giá trị của một lũy thừa.</w:t>
            </w:r>
          </w:p>
          <w:p w14:paraId="084DC1C2"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xml:space="preserve">- Phát biểu được quy tắc nhân và quy tắc chia hai lũy thừa cùng cơ số, viết được dưới dạng công thức tổng quát, nhớ quy ước </w:t>
            </w:r>
            <w:r w:rsidRPr="00B447F5">
              <w:rPr>
                <w:rFonts w:eastAsia="Times New Roman"/>
                <w:b/>
                <w:bCs/>
                <w:iCs/>
                <w:color w:val="auto"/>
                <w:position w:val="-14"/>
                <w:sz w:val="27"/>
                <w:szCs w:val="27"/>
              </w:rPr>
              <w:object w:dxaOrig="2000" w:dyaOrig="440" w14:anchorId="05C838F8">
                <v:shape id="_x0000_i1032" type="#_x0000_t75" style="width:99.75pt;height:21.75pt" o:ole="">
                  <v:imagedata r:id="rId22" o:title=""/>
                </v:shape>
                <o:OLEObject Type="Embed" ProgID="Equation.DSMT4" ShapeID="_x0000_i1032" DrawAspect="Content" ObjectID="_1818419046" r:id="rId23"/>
              </w:object>
            </w:r>
          </w:p>
          <w:p w14:paraId="2A0EEAE5" w14:textId="77777777" w:rsidR="00411F9D" w:rsidRPr="00B447F5" w:rsidRDefault="00411F9D" w:rsidP="005046D9">
            <w:pPr>
              <w:rPr>
                <w:rFonts w:eastAsia="Times New Roman"/>
                <w:b/>
                <w:color w:val="auto"/>
                <w:sz w:val="27"/>
                <w:szCs w:val="27"/>
              </w:rPr>
            </w:pPr>
            <w:r w:rsidRPr="00B447F5">
              <w:rPr>
                <w:rFonts w:eastAsia="Times New Roman"/>
                <w:bCs/>
                <w:color w:val="auto"/>
                <w:sz w:val="27"/>
                <w:szCs w:val="27"/>
              </w:rPr>
              <w:t>- Vận dụng được hai quy tắc trên để nhân, chia các lũy thừa cùng cơ số, giải quyết một số bài tập có nội dung gắn với thực tiễn ở mức độ đơn giản.</w:t>
            </w:r>
          </w:p>
        </w:tc>
      </w:tr>
      <w:tr w:rsidR="00411F9D" w:rsidRPr="00B447F5" w14:paraId="07AFB159" w14:textId="77777777" w:rsidTr="005046D9">
        <w:tc>
          <w:tcPr>
            <w:tcW w:w="708" w:type="dxa"/>
          </w:tcPr>
          <w:p w14:paraId="1A46BAD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8</w:t>
            </w:r>
          </w:p>
        </w:tc>
        <w:tc>
          <w:tcPr>
            <w:tcW w:w="5103" w:type="dxa"/>
          </w:tcPr>
          <w:p w14:paraId="267B7FDC" w14:textId="77777777" w:rsidR="00411F9D" w:rsidRPr="00B447F5" w:rsidRDefault="00411F9D" w:rsidP="005046D9">
            <w:pPr>
              <w:rPr>
                <w:rFonts w:eastAsia="Times New Roman"/>
                <w:b/>
                <w:iCs/>
                <w:color w:val="auto"/>
                <w:sz w:val="27"/>
                <w:szCs w:val="27"/>
              </w:rPr>
            </w:pPr>
            <w:r w:rsidRPr="00B447F5">
              <w:rPr>
                <w:iCs/>
                <w:sz w:val="27"/>
                <w:szCs w:val="27"/>
              </w:rPr>
              <w:t>Bài 7. Thứ tự thực hiện các phép tính</w:t>
            </w:r>
          </w:p>
        </w:tc>
        <w:tc>
          <w:tcPr>
            <w:tcW w:w="992" w:type="dxa"/>
          </w:tcPr>
          <w:p w14:paraId="6AE4F103"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6BFEF4FA" w14:textId="77777777" w:rsidR="00411F9D" w:rsidRPr="00B447F5" w:rsidRDefault="00411F9D" w:rsidP="005046D9">
            <w:pPr>
              <w:jc w:val="both"/>
              <w:rPr>
                <w:color w:val="000000" w:themeColor="text1"/>
                <w:sz w:val="27"/>
                <w:szCs w:val="27"/>
              </w:rPr>
            </w:pPr>
            <w:r w:rsidRPr="00B447F5">
              <w:rPr>
                <w:color w:val="000000" w:themeColor="text1"/>
                <w:sz w:val="27"/>
                <w:szCs w:val="27"/>
              </w:rPr>
              <w:t xml:space="preserve">- Nhận biết được thứ tự thực hiện các phép tính. </w:t>
            </w:r>
          </w:p>
          <w:p w14:paraId="2F090273" w14:textId="77777777" w:rsidR="00411F9D" w:rsidRPr="00B447F5" w:rsidRDefault="00411F9D" w:rsidP="005046D9">
            <w:pPr>
              <w:jc w:val="both"/>
              <w:rPr>
                <w:rFonts w:eastAsia="Times New Roman"/>
                <w:b/>
                <w:color w:val="auto"/>
                <w:sz w:val="27"/>
                <w:szCs w:val="27"/>
              </w:rPr>
            </w:pPr>
            <w:r w:rsidRPr="00B447F5">
              <w:rPr>
                <w:color w:val="000000" w:themeColor="text1"/>
                <w:sz w:val="27"/>
                <w:szCs w:val="27"/>
              </w:rPr>
              <w:t>- Vận dụng được các tính chất của phép tính (kể cả phép tính luỹ thừa với số mũ tự nhiên) để tính nhẩm, tính nhanh một cách hợp lí. - Giải quyết được những vấn đề thực tiễn gắn với thực hiện các phép tính (ví dụ: tính tiền mua sắm, tính lượng hàng mua được từ số tiền đã có,...).</w:t>
            </w:r>
          </w:p>
        </w:tc>
      </w:tr>
      <w:tr w:rsidR="00411F9D" w:rsidRPr="00B447F5" w14:paraId="5051C07A" w14:textId="77777777" w:rsidTr="005046D9">
        <w:tc>
          <w:tcPr>
            <w:tcW w:w="708" w:type="dxa"/>
          </w:tcPr>
          <w:p w14:paraId="7A336651"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9</w:t>
            </w:r>
          </w:p>
        </w:tc>
        <w:tc>
          <w:tcPr>
            <w:tcW w:w="5103" w:type="dxa"/>
          </w:tcPr>
          <w:p w14:paraId="20E91A1A" w14:textId="77777777" w:rsidR="00411F9D" w:rsidRPr="00B447F5" w:rsidRDefault="00411F9D" w:rsidP="005046D9">
            <w:pPr>
              <w:rPr>
                <w:rFonts w:eastAsia="Times New Roman"/>
                <w:b/>
                <w:iCs/>
                <w:color w:val="auto"/>
                <w:sz w:val="27"/>
                <w:szCs w:val="27"/>
              </w:rPr>
            </w:pPr>
            <w:r w:rsidRPr="00B447F5">
              <w:rPr>
                <w:iCs/>
                <w:sz w:val="27"/>
                <w:szCs w:val="27"/>
                <w:lang w:val="af-ZA"/>
              </w:rPr>
              <w:t>Luyện tập chung và ôn tập chương I</w:t>
            </w:r>
          </w:p>
        </w:tc>
        <w:tc>
          <w:tcPr>
            <w:tcW w:w="992" w:type="dxa"/>
          </w:tcPr>
          <w:p w14:paraId="299B27D8" w14:textId="77777777" w:rsidR="00411F9D" w:rsidRPr="00B447F5" w:rsidRDefault="00411F9D" w:rsidP="005046D9">
            <w:pPr>
              <w:jc w:val="center"/>
              <w:rPr>
                <w:rFonts w:eastAsia="Times New Roman"/>
                <w:color w:val="auto"/>
                <w:sz w:val="27"/>
                <w:szCs w:val="27"/>
              </w:rPr>
            </w:pPr>
            <w:r w:rsidRPr="00B447F5">
              <w:rPr>
                <w:rFonts w:eastAsia="Calibri"/>
                <w:sz w:val="27"/>
                <w:szCs w:val="27"/>
              </w:rPr>
              <w:t>2</w:t>
            </w:r>
          </w:p>
        </w:tc>
        <w:tc>
          <w:tcPr>
            <w:tcW w:w="7804" w:type="dxa"/>
          </w:tcPr>
          <w:p w14:paraId="40545F7D"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Hệ thống hóa các kiến thức, khái niệm, tính chất, quy tắc đã học trong chương I: Tập hợp, ghi số tự nhiên, các phép tính trong tập hợp số tự nhiên, thứ tự trong tập hợp số tự nhiên.</w:t>
            </w:r>
          </w:p>
          <w:p w14:paraId="7FE005F7"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Vận dụng thành thạo các quy tắc, tính chất để tính giá trị biểu thức, giải quyết một số bài tập có nội dung gắn với thực tiễn ở mức độ đơn giản.</w:t>
            </w:r>
          </w:p>
        </w:tc>
      </w:tr>
      <w:tr w:rsidR="00411F9D" w:rsidRPr="00B447F5" w14:paraId="634968D8" w14:textId="77777777" w:rsidTr="005046D9">
        <w:tc>
          <w:tcPr>
            <w:tcW w:w="708" w:type="dxa"/>
          </w:tcPr>
          <w:p w14:paraId="6B51E9F3" w14:textId="77777777" w:rsidR="00411F9D" w:rsidRPr="00B447F5" w:rsidRDefault="00411F9D" w:rsidP="005046D9">
            <w:pPr>
              <w:jc w:val="center"/>
              <w:rPr>
                <w:rFonts w:eastAsia="Times New Roman"/>
                <w:b/>
                <w:color w:val="auto"/>
                <w:sz w:val="27"/>
                <w:szCs w:val="27"/>
              </w:rPr>
            </w:pPr>
          </w:p>
        </w:tc>
        <w:tc>
          <w:tcPr>
            <w:tcW w:w="13899" w:type="dxa"/>
            <w:gridSpan w:val="3"/>
          </w:tcPr>
          <w:p w14:paraId="4089031E" w14:textId="77777777" w:rsidR="00411F9D" w:rsidRPr="00B447F5" w:rsidRDefault="00411F9D" w:rsidP="005046D9">
            <w:pPr>
              <w:spacing w:line="288" w:lineRule="auto"/>
              <w:jc w:val="both"/>
              <w:rPr>
                <w:iCs/>
                <w:color w:val="auto"/>
                <w:sz w:val="27"/>
                <w:szCs w:val="27"/>
              </w:rPr>
            </w:pPr>
            <w:r w:rsidRPr="00B447F5">
              <w:rPr>
                <w:b/>
                <w:iCs/>
                <w:sz w:val="27"/>
                <w:szCs w:val="27"/>
              </w:rPr>
              <w:t xml:space="preserve">                             CHƯƠNG II. TÍNH CHIA HẾT TRONG TẬP HỢP CÁC SÔ TỰ NHIÊN (16 tiết)</w:t>
            </w:r>
          </w:p>
        </w:tc>
      </w:tr>
      <w:tr w:rsidR="00411F9D" w:rsidRPr="00B447F5" w14:paraId="16D75777" w14:textId="77777777" w:rsidTr="005046D9">
        <w:tc>
          <w:tcPr>
            <w:tcW w:w="708" w:type="dxa"/>
          </w:tcPr>
          <w:p w14:paraId="1248033C"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lastRenderedPageBreak/>
              <w:t>10</w:t>
            </w:r>
          </w:p>
        </w:tc>
        <w:tc>
          <w:tcPr>
            <w:tcW w:w="5103" w:type="dxa"/>
          </w:tcPr>
          <w:p w14:paraId="6FB0C353" w14:textId="77777777" w:rsidR="00411F9D" w:rsidRPr="00B447F5" w:rsidRDefault="00411F9D" w:rsidP="005046D9">
            <w:pPr>
              <w:widowControl w:val="0"/>
              <w:rPr>
                <w:iCs/>
                <w:sz w:val="27"/>
                <w:szCs w:val="27"/>
              </w:rPr>
            </w:pPr>
            <w:r w:rsidRPr="00B447F5">
              <w:rPr>
                <w:iCs/>
                <w:sz w:val="27"/>
                <w:szCs w:val="27"/>
              </w:rPr>
              <w:t>Bài 8. Quan hệ chia hết và tính chất</w:t>
            </w:r>
          </w:p>
          <w:p w14:paraId="6B423FA2" w14:textId="77777777" w:rsidR="00411F9D" w:rsidRPr="00B447F5" w:rsidRDefault="00411F9D" w:rsidP="005046D9">
            <w:pPr>
              <w:widowControl w:val="0"/>
              <w:rPr>
                <w:i/>
                <w:sz w:val="27"/>
                <w:szCs w:val="27"/>
              </w:rPr>
            </w:pPr>
            <w:r w:rsidRPr="00B447F5">
              <w:rPr>
                <w:b/>
                <w:bCs/>
                <w:i/>
                <w:sz w:val="27"/>
                <w:szCs w:val="27"/>
              </w:rPr>
              <w:t>( KTTX bài số 1</w:t>
            </w:r>
            <w:r w:rsidRPr="00B447F5">
              <w:rPr>
                <w:i/>
                <w:sz w:val="27"/>
                <w:szCs w:val="27"/>
              </w:rPr>
              <w:t>)</w:t>
            </w:r>
          </w:p>
        </w:tc>
        <w:tc>
          <w:tcPr>
            <w:tcW w:w="992" w:type="dxa"/>
          </w:tcPr>
          <w:p w14:paraId="67902D0D"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211D27A9" w14:textId="77777777" w:rsidR="00411F9D" w:rsidRPr="00B447F5" w:rsidRDefault="00411F9D" w:rsidP="005046D9">
            <w:pPr>
              <w:spacing w:line="288" w:lineRule="auto"/>
              <w:jc w:val="both"/>
              <w:rPr>
                <w:color w:val="auto"/>
                <w:sz w:val="27"/>
                <w:szCs w:val="27"/>
              </w:rPr>
            </w:pPr>
            <w:r w:rsidRPr="00B447F5">
              <w:rPr>
                <w:color w:val="auto"/>
                <w:sz w:val="27"/>
                <w:szCs w:val="27"/>
              </w:rPr>
              <w:t>- Nhận biết được quan hệ chia hết, khái niệm ước số và bội số.</w:t>
            </w:r>
          </w:p>
          <w:p w14:paraId="7687535C" w14:textId="77777777" w:rsidR="00411F9D" w:rsidRPr="00B447F5" w:rsidRDefault="00411F9D" w:rsidP="005046D9">
            <w:pPr>
              <w:spacing w:line="288" w:lineRule="auto"/>
              <w:jc w:val="both"/>
              <w:rPr>
                <w:color w:val="auto"/>
                <w:sz w:val="27"/>
                <w:szCs w:val="27"/>
              </w:rPr>
            </w:pPr>
            <w:r w:rsidRPr="00B447F5">
              <w:rPr>
                <w:color w:val="auto"/>
                <w:sz w:val="27"/>
                <w:szCs w:val="27"/>
              </w:rPr>
              <w:t xml:space="preserve">- Sử dụng các </w:t>
            </w:r>
            <w:bookmarkStart w:id="1" w:name="MTBlankEqn"/>
            <w:r w:rsidRPr="00B447F5">
              <w:rPr>
                <w:color w:val="auto"/>
                <w:position w:val="-4"/>
                <w:sz w:val="27"/>
                <w:szCs w:val="27"/>
              </w:rPr>
              <w:object w:dxaOrig="120" w:dyaOrig="300" w14:anchorId="6D3E4899">
                <v:shape id="_x0000_i1033" type="#_x0000_t75" style="width:6pt;height:15pt" o:ole="">
                  <v:imagedata r:id="rId24" o:title=""/>
                </v:shape>
                <o:OLEObject Type="Embed" ProgID="Equation.DSMT4" ShapeID="_x0000_i1033" DrawAspect="Content" ObjectID="_1818419047" r:id="rId25"/>
              </w:object>
            </w:r>
            <w:bookmarkEnd w:id="1"/>
            <w:r w:rsidRPr="00B447F5">
              <w:rPr>
                <w:color w:val="auto"/>
                <w:sz w:val="27"/>
                <w:szCs w:val="27"/>
              </w:rPr>
              <w:t xml:space="preserve">; </w:t>
            </w:r>
            <w:r w:rsidRPr="00B447F5">
              <w:rPr>
                <w:color w:val="auto"/>
                <w:position w:val="-8"/>
                <w:sz w:val="27"/>
                <w:szCs w:val="27"/>
              </w:rPr>
              <w:object w:dxaOrig="200" w:dyaOrig="380" w14:anchorId="097412DE">
                <v:shape id="_x0000_i1034" type="#_x0000_t75" style="width:9.75pt;height:18pt" o:ole="">
                  <v:imagedata r:id="rId26" o:title=""/>
                </v:shape>
                <o:OLEObject Type="Embed" ProgID="Equation.DSMT4" ShapeID="_x0000_i1034" DrawAspect="Content" ObjectID="_1818419048" r:id="rId27"/>
              </w:object>
            </w:r>
            <w:r w:rsidRPr="00B447F5">
              <w:rPr>
                <w:color w:val="auto"/>
                <w:sz w:val="27"/>
                <w:szCs w:val="27"/>
              </w:rPr>
              <w:t>.</w:t>
            </w:r>
          </w:p>
          <w:p w14:paraId="4095EFE0" w14:textId="77777777" w:rsidR="00411F9D" w:rsidRPr="00B447F5" w:rsidRDefault="00411F9D" w:rsidP="005046D9">
            <w:pPr>
              <w:spacing w:line="288" w:lineRule="auto"/>
              <w:jc w:val="both"/>
              <w:rPr>
                <w:color w:val="auto"/>
                <w:sz w:val="27"/>
                <w:szCs w:val="27"/>
              </w:rPr>
            </w:pPr>
            <w:r w:rsidRPr="00B447F5">
              <w:rPr>
                <w:color w:val="auto"/>
                <w:sz w:val="27"/>
                <w:szCs w:val="27"/>
              </w:rPr>
              <w:t xml:space="preserve">- Tìm được các ước số và bội số của một số tự nhiên nhỏ và dễ nhận biết như số chẵn, số chia hết cho </w:t>
            </w:r>
            <w:r w:rsidRPr="00B447F5">
              <w:rPr>
                <w:color w:val="auto"/>
                <w:position w:val="-6"/>
                <w:sz w:val="27"/>
                <w:szCs w:val="27"/>
              </w:rPr>
              <w:object w:dxaOrig="200" w:dyaOrig="300" w14:anchorId="450476BC">
                <v:shape id="_x0000_i1035" type="#_x0000_t75" style="width:9.75pt;height:15pt" o:ole="">
                  <v:imagedata r:id="rId28" o:title=""/>
                </v:shape>
                <o:OLEObject Type="Embed" ProgID="Equation.DSMT4" ShapeID="_x0000_i1035" DrawAspect="Content" ObjectID="_1818419049" r:id="rId29"/>
              </w:object>
            </w:r>
            <w:r w:rsidRPr="00B447F5">
              <w:rPr>
                <w:color w:val="auto"/>
                <w:sz w:val="27"/>
                <w:szCs w:val="27"/>
              </w:rPr>
              <w:t xml:space="preserve">, cho </w:t>
            </w:r>
            <w:r w:rsidRPr="00B447F5">
              <w:rPr>
                <w:color w:val="auto"/>
                <w:position w:val="-6"/>
                <w:sz w:val="27"/>
                <w:szCs w:val="27"/>
              </w:rPr>
              <w:object w:dxaOrig="200" w:dyaOrig="300" w14:anchorId="574BEAF4">
                <v:shape id="_x0000_i1036" type="#_x0000_t75" style="width:9.75pt;height:15pt" o:ole="">
                  <v:imagedata r:id="rId30" o:title=""/>
                </v:shape>
                <o:OLEObject Type="Embed" ProgID="Equation.DSMT4" ShapeID="_x0000_i1036" DrawAspect="Content" ObjectID="_1818419050" r:id="rId31"/>
              </w:object>
            </w:r>
            <w:r w:rsidRPr="00B447F5">
              <w:rPr>
                <w:color w:val="auto"/>
                <w:sz w:val="27"/>
                <w:szCs w:val="27"/>
              </w:rPr>
              <w:t xml:space="preserve"> hoặc cho </w:t>
            </w:r>
            <w:r w:rsidRPr="00B447F5">
              <w:rPr>
                <w:color w:val="auto"/>
                <w:position w:val="-6"/>
                <w:sz w:val="27"/>
                <w:szCs w:val="27"/>
              </w:rPr>
              <w:object w:dxaOrig="200" w:dyaOrig="300" w14:anchorId="1681789F">
                <v:shape id="_x0000_i1037" type="#_x0000_t75" style="width:9.75pt;height:15pt" o:ole="">
                  <v:imagedata r:id="rId32" o:title=""/>
                </v:shape>
                <o:OLEObject Type="Embed" ProgID="Equation.DSMT4" ShapeID="_x0000_i1037" DrawAspect="Content" ObjectID="_1818419051" r:id="rId33"/>
              </w:object>
            </w:r>
            <w:r w:rsidRPr="00B447F5">
              <w:rPr>
                <w:color w:val="auto"/>
                <w:sz w:val="27"/>
                <w:szCs w:val="27"/>
              </w:rPr>
              <w:t>.</w:t>
            </w:r>
          </w:p>
          <w:p w14:paraId="53203D2A" w14:textId="77777777" w:rsidR="00411F9D" w:rsidRPr="00B447F5" w:rsidRDefault="00411F9D" w:rsidP="005046D9">
            <w:pPr>
              <w:spacing w:line="288" w:lineRule="auto"/>
              <w:jc w:val="both"/>
              <w:rPr>
                <w:color w:val="auto"/>
                <w:sz w:val="27"/>
                <w:szCs w:val="27"/>
              </w:rPr>
            </w:pPr>
            <w:r w:rsidRPr="00B447F5">
              <w:rPr>
                <w:color w:val="auto"/>
                <w:sz w:val="27"/>
                <w:szCs w:val="27"/>
              </w:rPr>
              <w:t>- Nhận biết tính chia hết của một tổng cho một số.</w:t>
            </w:r>
          </w:p>
        </w:tc>
      </w:tr>
      <w:tr w:rsidR="00411F9D" w:rsidRPr="00B447F5" w14:paraId="6E6CCBFE" w14:textId="77777777" w:rsidTr="005046D9">
        <w:tc>
          <w:tcPr>
            <w:tcW w:w="708" w:type="dxa"/>
          </w:tcPr>
          <w:p w14:paraId="5E433696"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11</w:t>
            </w:r>
          </w:p>
        </w:tc>
        <w:tc>
          <w:tcPr>
            <w:tcW w:w="5103" w:type="dxa"/>
          </w:tcPr>
          <w:p w14:paraId="539207D6" w14:textId="77777777" w:rsidR="00411F9D" w:rsidRPr="00B447F5" w:rsidRDefault="00411F9D" w:rsidP="005046D9">
            <w:pPr>
              <w:rPr>
                <w:rFonts w:eastAsia="Times New Roman"/>
                <w:b/>
                <w:iCs/>
                <w:color w:val="auto"/>
                <w:sz w:val="27"/>
                <w:szCs w:val="27"/>
              </w:rPr>
            </w:pPr>
            <w:r w:rsidRPr="00B447F5">
              <w:rPr>
                <w:iCs/>
                <w:sz w:val="27"/>
                <w:szCs w:val="27"/>
              </w:rPr>
              <w:t>Bài 9. Dấu hiệu chia hết</w:t>
            </w:r>
          </w:p>
        </w:tc>
        <w:tc>
          <w:tcPr>
            <w:tcW w:w="992" w:type="dxa"/>
          </w:tcPr>
          <w:p w14:paraId="24437370"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4AB0493B" w14:textId="77777777" w:rsidR="00411F9D" w:rsidRPr="00B447F5" w:rsidRDefault="00411F9D" w:rsidP="005046D9">
            <w:pPr>
              <w:spacing w:line="276" w:lineRule="auto"/>
              <w:rPr>
                <w:color w:val="auto"/>
                <w:sz w:val="27"/>
                <w:szCs w:val="27"/>
              </w:rPr>
            </w:pPr>
            <w:r w:rsidRPr="00B447F5">
              <w:rPr>
                <w:color w:val="auto"/>
                <w:sz w:val="27"/>
                <w:szCs w:val="27"/>
              </w:rPr>
              <w:t xml:space="preserve">- Nhận biết được dấu hiệu chia hết, nhận biết một số chia hết cho </w:t>
            </w:r>
            <w:r w:rsidRPr="00B447F5">
              <w:rPr>
                <w:color w:val="auto"/>
                <w:position w:val="-4"/>
                <w:sz w:val="27"/>
                <w:szCs w:val="27"/>
              </w:rPr>
              <w:object w:dxaOrig="220" w:dyaOrig="279" w14:anchorId="7FFD2767">
                <v:shape id="_x0000_i1038" type="#_x0000_t75" style="width:11.25pt;height:13.5pt" o:ole="">
                  <v:imagedata r:id="rId34" o:title=""/>
                </v:shape>
                <o:OLEObject Type="Embed" ProgID="Equation.DSMT4" ShapeID="_x0000_i1038" DrawAspect="Content" ObjectID="_1818419052" r:id="rId35"/>
              </w:object>
            </w:r>
            <w:r w:rsidRPr="00B447F5">
              <w:rPr>
                <w:color w:val="auto"/>
                <w:sz w:val="27"/>
                <w:szCs w:val="27"/>
              </w:rPr>
              <w:t xml:space="preserve">; </w:t>
            </w:r>
            <w:r w:rsidRPr="00B447F5">
              <w:rPr>
                <w:color w:val="auto"/>
                <w:position w:val="-6"/>
                <w:sz w:val="27"/>
                <w:szCs w:val="27"/>
              </w:rPr>
              <w:object w:dxaOrig="200" w:dyaOrig="300" w14:anchorId="2DDD8ABD">
                <v:shape id="_x0000_i1039" type="#_x0000_t75" style="width:9.75pt;height:14.25pt" o:ole="">
                  <v:imagedata r:id="rId36" o:title=""/>
                </v:shape>
                <o:OLEObject Type="Embed" ProgID="Equation.DSMT4" ShapeID="_x0000_i1039" DrawAspect="Content" ObjectID="_1818419053" r:id="rId37"/>
              </w:object>
            </w:r>
            <w:r w:rsidRPr="00B447F5">
              <w:rPr>
                <w:color w:val="auto"/>
                <w:sz w:val="27"/>
                <w:szCs w:val="27"/>
              </w:rPr>
              <w:t xml:space="preserve">; </w:t>
            </w:r>
            <w:r w:rsidRPr="00B447F5">
              <w:rPr>
                <w:color w:val="auto"/>
                <w:position w:val="-6"/>
                <w:sz w:val="27"/>
                <w:szCs w:val="27"/>
              </w:rPr>
              <w:object w:dxaOrig="200" w:dyaOrig="300" w14:anchorId="272032ED">
                <v:shape id="_x0000_i1040" type="#_x0000_t75" style="width:9.75pt;height:14.25pt" o:ole="">
                  <v:imagedata r:id="rId38" o:title=""/>
                </v:shape>
                <o:OLEObject Type="Embed" ProgID="Equation.DSMT4" ShapeID="_x0000_i1040" DrawAspect="Content" ObjectID="_1818419054" r:id="rId39"/>
              </w:object>
            </w:r>
            <w:r w:rsidRPr="00B447F5">
              <w:rPr>
                <w:color w:val="auto"/>
                <w:sz w:val="27"/>
                <w:szCs w:val="27"/>
              </w:rPr>
              <w:t xml:space="preserve">; </w:t>
            </w:r>
            <w:r w:rsidRPr="00B447F5">
              <w:rPr>
                <w:color w:val="auto"/>
                <w:position w:val="-6"/>
                <w:sz w:val="27"/>
                <w:szCs w:val="27"/>
              </w:rPr>
              <w:object w:dxaOrig="200" w:dyaOrig="300" w14:anchorId="194E85C4">
                <v:shape id="_x0000_i1041" type="#_x0000_t75" style="width:9.75pt;height:14.25pt" o:ole="">
                  <v:imagedata r:id="rId40" o:title=""/>
                </v:shape>
                <o:OLEObject Type="Embed" ProgID="Equation.DSMT4" ShapeID="_x0000_i1041" DrawAspect="Content" ObjectID="_1818419055" r:id="rId41"/>
              </w:object>
            </w:r>
            <w:r w:rsidRPr="00B447F5">
              <w:rPr>
                <w:color w:val="auto"/>
                <w:sz w:val="27"/>
                <w:szCs w:val="27"/>
              </w:rPr>
              <w:t>.</w:t>
            </w:r>
          </w:p>
          <w:p w14:paraId="67F64974" w14:textId="77777777" w:rsidR="00411F9D" w:rsidRPr="00B447F5" w:rsidRDefault="00411F9D" w:rsidP="005046D9">
            <w:pPr>
              <w:spacing w:line="276" w:lineRule="auto"/>
              <w:rPr>
                <w:color w:val="auto"/>
                <w:sz w:val="27"/>
                <w:szCs w:val="27"/>
              </w:rPr>
            </w:pPr>
            <w:r w:rsidRPr="00B447F5">
              <w:rPr>
                <w:color w:val="auto"/>
                <w:sz w:val="27"/>
                <w:szCs w:val="27"/>
              </w:rPr>
              <w:t xml:space="preserve">- Vận dụng được các dấu hiệu chia hết để nhận biết một số chia hết cho </w:t>
            </w:r>
            <w:r w:rsidRPr="00B447F5">
              <w:rPr>
                <w:color w:val="auto"/>
                <w:position w:val="-4"/>
                <w:sz w:val="27"/>
                <w:szCs w:val="27"/>
              </w:rPr>
              <w:object w:dxaOrig="220" w:dyaOrig="279" w14:anchorId="746E779B">
                <v:shape id="_x0000_i1042" type="#_x0000_t75" style="width:11.25pt;height:13.5pt" o:ole="">
                  <v:imagedata r:id="rId34" o:title=""/>
                </v:shape>
                <o:OLEObject Type="Embed" ProgID="Equation.DSMT4" ShapeID="_x0000_i1042" DrawAspect="Content" ObjectID="_1818419056" r:id="rId42"/>
              </w:object>
            </w:r>
            <w:r w:rsidRPr="00B447F5">
              <w:rPr>
                <w:color w:val="auto"/>
                <w:sz w:val="27"/>
                <w:szCs w:val="27"/>
              </w:rPr>
              <w:t xml:space="preserve">; </w:t>
            </w:r>
            <w:r w:rsidRPr="00B447F5">
              <w:rPr>
                <w:color w:val="auto"/>
                <w:position w:val="-6"/>
                <w:sz w:val="27"/>
                <w:szCs w:val="27"/>
              </w:rPr>
              <w:object w:dxaOrig="200" w:dyaOrig="300" w14:anchorId="4CEF797B">
                <v:shape id="_x0000_i1043" type="#_x0000_t75" style="width:9.75pt;height:14.25pt" o:ole="">
                  <v:imagedata r:id="rId36" o:title=""/>
                </v:shape>
                <o:OLEObject Type="Embed" ProgID="Equation.DSMT4" ShapeID="_x0000_i1043" DrawAspect="Content" ObjectID="_1818419057" r:id="rId43"/>
              </w:object>
            </w:r>
            <w:r w:rsidRPr="00B447F5">
              <w:rPr>
                <w:color w:val="auto"/>
                <w:sz w:val="27"/>
                <w:szCs w:val="27"/>
              </w:rPr>
              <w:t xml:space="preserve">; </w:t>
            </w:r>
            <w:r w:rsidRPr="00B447F5">
              <w:rPr>
                <w:color w:val="auto"/>
                <w:position w:val="-6"/>
                <w:sz w:val="27"/>
                <w:szCs w:val="27"/>
              </w:rPr>
              <w:object w:dxaOrig="200" w:dyaOrig="300" w14:anchorId="1A144D69">
                <v:shape id="_x0000_i1044" type="#_x0000_t75" style="width:9.75pt;height:14.25pt" o:ole="">
                  <v:imagedata r:id="rId38" o:title=""/>
                </v:shape>
                <o:OLEObject Type="Embed" ProgID="Equation.DSMT4" ShapeID="_x0000_i1044" DrawAspect="Content" ObjectID="_1818419058" r:id="rId44"/>
              </w:object>
            </w:r>
            <w:r w:rsidRPr="00B447F5">
              <w:rPr>
                <w:color w:val="auto"/>
                <w:sz w:val="27"/>
                <w:szCs w:val="27"/>
              </w:rPr>
              <w:t xml:space="preserve">; </w:t>
            </w:r>
            <w:r w:rsidRPr="00B447F5">
              <w:rPr>
                <w:color w:val="auto"/>
                <w:position w:val="-6"/>
                <w:sz w:val="27"/>
                <w:szCs w:val="27"/>
              </w:rPr>
              <w:object w:dxaOrig="200" w:dyaOrig="300" w14:anchorId="17EA73F0">
                <v:shape id="_x0000_i1045" type="#_x0000_t75" style="width:9.75pt;height:14.25pt" o:ole="">
                  <v:imagedata r:id="rId40" o:title=""/>
                </v:shape>
                <o:OLEObject Type="Embed" ProgID="Equation.DSMT4" ShapeID="_x0000_i1045" DrawAspect="Content" ObjectID="_1818419059" r:id="rId45"/>
              </w:object>
            </w:r>
            <w:r w:rsidRPr="00B447F5">
              <w:rPr>
                <w:color w:val="auto"/>
                <w:sz w:val="27"/>
                <w:szCs w:val="27"/>
              </w:rPr>
              <w:t xml:space="preserve"> không, xác định, viết ra các số chia hết cho </w:t>
            </w:r>
            <w:r w:rsidRPr="00B447F5">
              <w:rPr>
                <w:color w:val="auto"/>
                <w:position w:val="-4"/>
                <w:sz w:val="27"/>
                <w:szCs w:val="27"/>
              </w:rPr>
              <w:object w:dxaOrig="220" w:dyaOrig="279" w14:anchorId="186E79E8">
                <v:shape id="_x0000_i1046" type="#_x0000_t75" style="width:11.25pt;height:13.5pt" o:ole="">
                  <v:imagedata r:id="rId34" o:title=""/>
                </v:shape>
                <o:OLEObject Type="Embed" ProgID="Equation.DSMT4" ShapeID="_x0000_i1046" DrawAspect="Content" ObjectID="_1818419060" r:id="rId46"/>
              </w:object>
            </w:r>
            <w:r w:rsidRPr="00B447F5">
              <w:rPr>
                <w:color w:val="auto"/>
                <w:sz w:val="27"/>
                <w:szCs w:val="27"/>
              </w:rPr>
              <w:t xml:space="preserve">; </w:t>
            </w:r>
            <w:r w:rsidRPr="00B447F5">
              <w:rPr>
                <w:color w:val="auto"/>
                <w:position w:val="-6"/>
                <w:sz w:val="27"/>
                <w:szCs w:val="27"/>
              </w:rPr>
              <w:object w:dxaOrig="200" w:dyaOrig="300" w14:anchorId="61478A34">
                <v:shape id="_x0000_i1047" type="#_x0000_t75" style="width:9.75pt;height:14.25pt" o:ole="">
                  <v:imagedata r:id="rId36" o:title=""/>
                </v:shape>
                <o:OLEObject Type="Embed" ProgID="Equation.DSMT4" ShapeID="_x0000_i1047" DrawAspect="Content" ObjectID="_1818419061" r:id="rId47"/>
              </w:object>
            </w:r>
            <w:r w:rsidRPr="00B447F5">
              <w:rPr>
                <w:color w:val="auto"/>
                <w:sz w:val="27"/>
                <w:szCs w:val="27"/>
              </w:rPr>
              <w:t xml:space="preserve">; </w:t>
            </w:r>
            <w:r w:rsidRPr="00B447F5">
              <w:rPr>
                <w:color w:val="auto"/>
                <w:position w:val="-6"/>
                <w:sz w:val="27"/>
                <w:szCs w:val="27"/>
              </w:rPr>
              <w:object w:dxaOrig="200" w:dyaOrig="300" w14:anchorId="108DCD54">
                <v:shape id="_x0000_i1048" type="#_x0000_t75" style="width:9.75pt;height:14.25pt" o:ole="">
                  <v:imagedata r:id="rId38" o:title=""/>
                </v:shape>
                <o:OLEObject Type="Embed" ProgID="Equation.DSMT4" ShapeID="_x0000_i1048" DrawAspect="Content" ObjectID="_1818419062" r:id="rId48"/>
              </w:object>
            </w:r>
            <w:r w:rsidRPr="00B447F5">
              <w:rPr>
                <w:color w:val="auto"/>
                <w:sz w:val="27"/>
                <w:szCs w:val="27"/>
              </w:rPr>
              <w:t xml:space="preserve">; </w:t>
            </w:r>
            <w:r w:rsidRPr="00B447F5">
              <w:rPr>
                <w:color w:val="auto"/>
                <w:position w:val="-6"/>
                <w:sz w:val="27"/>
                <w:szCs w:val="27"/>
              </w:rPr>
              <w:object w:dxaOrig="200" w:dyaOrig="300" w14:anchorId="2B0ABA3A">
                <v:shape id="_x0000_i1049" type="#_x0000_t75" style="width:9.75pt;height:14.25pt" o:ole="">
                  <v:imagedata r:id="rId40" o:title=""/>
                </v:shape>
                <o:OLEObject Type="Embed" ProgID="Equation.DSMT4" ShapeID="_x0000_i1049" DrawAspect="Content" ObjectID="_1818419063" r:id="rId49"/>
              </w:object>
            </w:r>
            <w:r w:rsidRPr="00B447F5">
              <w:rPr>
                <w:color w:val="auto"/>
                <w:sz w:val="27"/>
                <w:szCs w:val="27"/>
              </w:rPr>
              <w:t xml:space="preserve"> từ các chữ số đã cho, giải một số bài toán có nội dung thực tế.</w:t>
            </w:r>
          </w:p>
        </w:tc>
      </w:tr>
      <w:tr w:rsidR="00411F9D" w:rsidRPr="00B447F5" w14:paraId="4B2FFED5" w14:textId="77777777" w:rsidTr="005046D9">
        <w:tc>
          <w:tcPr>
            <w:tcW w:w="708" w:type="dxa"/>
          </w:tcPr>
          <w:p w14:paraId="5EDABBD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12</w:t>
            </w:r>
          </w:p>
        </w:tc>
        <w:tc>
          <w:tcPr>
            <w:tcW w:w="5103" w:type="dxa"/>
          </w:tcPr>
          <w:p w14:paraId="08652EF4" w14:textId="77777777" w:rsidR="00411F9D" w:rsidRPr="00B447F5" w:rsidRDefault="00411F9D" w:rsidP="005046D9">
            <w:pPr>
              <w:rPr>
                <w:rFonts w:eastAsia="Times New Roman"/>
                <w:b/>
                <w:iCs/>
                <w:color w:val="auto"/>
                <w:sz w:val="27"/>
                <w:szCs w:val="27"/>
              </w:rPr>
            </w:pPr>
            <w:r w:rsidRPr="00B447F5">
              <w:rPr>
                <w:iCs/>
                <w:sz w:val="27"/>
                <w:szCs w:val="27"/>
              </w:rPr>
              <w:t>Bài 10. Số nguyên tố</w:t>
            </w:r>
          </w:p>
        </w:tc>
        <w:tc>
          <w:tcPr>
            <w:tcW w:w="992" w:type="dxa"/>
          </w:tcPr>
          <w:p w14:paraId="2CC7062E"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6A44EDBF" w14:textId="77777777" w:rsidR="00411F9D" w:rsidRPr="00B447F5" w:rsidRDefault="00411F9D" w:rsidP="005046D9">
            <w:pPr>
              <w:jc w:val="both"/>
              <w:rPr>
                <w:rFonts w:eastAsia="Times New Roman"/>
                <w:color w:val="auto"/>
                <w:sz w:val="27"/>
                <w:szCs w:val="27"/>
                <w:lang w:val="nl-NL"/>
              </w:rPr>
            </w:pPr>
            <w:r w:rsidRPr="00B447F5">
              <w:rPr>
                <w:color w:val="auto"/>
                <w:sz w:val="27"/>
                <w:szCs w:val="27"/>
              </w:rPr>
              <w:t>- Hiểu</w:t>
            </w:r>
            <w:r w:rsidRPr="00B447F5">
              <w:rPr>
                <w:rFonts w:eastAsia="Times New Roman"/>
                <w:color w:val="auto"/>
                <w:sz w:val="27"/>
                <w:szCs w:val="27"/>
                <w:lang w:val="nl-NL"/>
              </w:rPr>
              <w:t xml:space="preserve"> được khái niệm số nguyên tố, hợp số. Nhận biết được một số là số nguyên tố hay hợp số trong các trường hợp đơn giản, thuộc mười số nguyên tố đầu tiên, tìm hiểu cách lập bảng số nguyên tố.</w:t>
            </w:r>
          </w:p>
          <w:p w14:paraId="7161ACD3" w14:textId="77777777" w:rsidR="00411F9D" w:rsidRPr="00B447F5" w:rsidRDefault="00411F9D" w:rsidP="005046D9">
            <w:pPr>
              <w:jc w:val="both"/>
              <w:rPr>
                <w:rFonts w:eastAsia="Times New Roman"/>
                <w:color w:val="auto"/>
                <w:sz w:val="27"/>
                <w:szCs w:val="27"/>
                <w:lang w:val="nl-NL"/>
              </w:rPr>
            </w:pPr>
            <w:r w:rsidRPr="00B447F5">
              <w:rPr>
                <w:color w:val="auto"/>
                <w:sz w:val="27"/>
                <w:szCs w:val="27"/>
              </w:rPr>
              <w:t xml:space="preserve">- </w:t>
            </w:r>
            <w:r w:rsidRPr="00B447F5">
              <w:rPr>
                <w:rFonts w:eastAsia="Times New Roman"/>
                <w:color w:val="auto"/>
                <w:sz w:val="27"/>
                <w:szCs w:val="27"/>
                <w:lang w:val="nl-NL"/>
              </w:rPr>
              <w:t>Biết vận dụng hợp lí các kiến thức về chia hết đã học ở tiểu học để nhận biết một số là hợp số.</w:t>
            </w:r>
          </w:p>
        </w:tc>
      </w:tr>
      <w:tr w:rsidR="00411F9D" w:rsidRPr="00B447F5" w14:paraId="5FE1DCFC" w14:textId="77777777" w:rsidTr="005046D9">
        <w:tc>
          <w:tcPr>
            <w:tcW w:w="708" w:type="dxa"/>
          </w:tcPr>
          <w:p w14:paraId="0B5005A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13</w:t>
            </w:r>
          </w:p>
        </w:tc>
        <w:tc>
          <w:tcPr>
            <w:tcW w:w="5103" w:type="dxa"/>
          </w:tcPr>
          <w:p w14:paraId="17F67E97" w14:textId="77777777" w:rsidR="00411F9D" w:rsidRPr="00B447F5" w:rsidRDefault="00411F9D" w:rsidP="005046D9">
            <w:pPr>
              <w:rPr>
                <w:rFonts w:eastAsia="Times New Roman"/>
                <w:b/>
                <w:color w:val="auto"/>
                <w:sz w:val="27"/>
                <w:szCs w:val="27"/>
              </w:rPr>
            </w:pPr>
            <w:r w:rsidRPr="00B447F5">
              <w:rPr>
                <w:sz w:val="27"/>
                <w:szCs w:val="27"/>
              </w:rPr>
              <w:t>Luyện tập chung</w:t>
            </w:r>
          </w:p>
        </w:tc>
        <w:tc>
          <w:tcPr>
            <w:tcW w:w="992" w:type="dxa"/>
          </w:tcPr>
          <w:p w14:paraId="666317EE"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029A04B1" w14:textId="77777777" w:rsidR="00411F9D" w:rsidRPr="00B447F5" w:rsidRDefault="00411F9D" w:rsidP="005046D9">
            <w:pPr>
              <w:spacing w:line="288" w:lineRule="auto"/>
              <w:jc w:val="both"/>
              <w:rPr>
                <w:color w:val="auto"/>
                <w:sz w:val="27"/>
                <w:szCs w:val="27"/>
              </w:rPr>
            </w:pPr>
            <w:r w:rsidRPr="00B447F5">
              <w:rPr>
                <w:color w:val="auto"/>
                <w:sz w:val="27"/>
                <w:szCs w:val="27"/>
              </w:rPr>
              <w:t>- Tìm các ước và bội.</w:t>
            </w:r>
          </w:p>
          <w:p w14:paraId="69B2BE1C" w14:textId="77777777" w:rsidR="00411F9D" w:rsidRPr="00B447F5" w:rsidRDefault="00411F9D" w:rsidP="005046D9">
            <w:pPr>
              <w:spacing w:line="288" w:lineRule="auto"/>
              <w:jc w:val="both"/>
              <w:rPr>
                <w:color w:val="auto"/>
                <w:sz w:val="27"/>
                <w:szCs w:val="27"/>
              </w:rPr>
            </w:pPr>
            <w:r w:rsidRPr="00B447F5">
              <w:rPr>
                <w:color w:val="auto"/>
                <w:sz w:val="27"/>
                <w:szCs w:val="27"/>
              </w:rPr>
              <w:t>- Vận dụng tính chấ chia hết của một tổng.</w:t>
            </w:r>
          </w:p>
          <w:p w14:paraId="093420C7" w14:textId="77777777" w:rsidR="00411F9D" w:rsidRPr="00B447F5" w:rsidRDefault="00411F9D" w:rsidP="005046D9">
            <w:pPr>
              <w:spacing w:line="288" w:lineRule="auto"/>
              <w:jc w:val="both"/>
              <w:rPr>
                <w:color w:val="auto"/>
                <w:sz w:val="27"/>
                <w:szCs w:val="27"/>
              </w:rPr>
            </w:pPr>
            <w:r w:rsidRPr="00B447F5">
              <w:rPr>
                <w:color w:val="auto"/>
                <w:sz w:val="27"/>
                <w:szCs w:val="27"/>
              </w:rPr>
              <w:t>- Vận dụng dấu hiệu chia hết cho 2; 5; 3; 9.</w:t>
            </w:r>
          </w:p>
          <w:p w14:paraId="2FDA2C4A" w14:textId="77777777" w:rsidR="00411F9D" w:rsidRPr="00B447F5" w:rsidRDefault="00411F9D" w:rsidP="005046D9">
            <w:pPr>
              <w:rPr>
                <w:rFonts w:eastAsia="Times New Roman"/>
                <w:b/>
                <w:color w:val="auto"/>
                <w:sz w:val="27"/>
                <w:szCs w:val="27"/>
              </w:rPr>
            </w:pPr>
            <w:r w:rsidRPr="00B447F5">
              <w:rPr>
                <w:color w:val="auto"/>
                <w:sz w:val="27"/>
                <w:szCs w:val="27"/>
              </w:rPr>
              <w:t>- Phân tích một số tự nhiên nhỏ thành tích của các thừa số nguyên tố theo sơ đồ cây và sơ đồ cột.</w:t>
            </w:r>
          </w:p>
        </w:tc>
      </w:tr>
      <w:tr w:rsidR="00411F9D" w:rsidRPr="00B447F5" w14:paraId="5A5F7E22" w14:textId="77777777" w:rsidTr="005046D9">
        <w:tc>
          <w:tcPr>
            <w:tcW w:w="708" w:type="dxa"/>
          </w:tcPr>
          <w:p w14:paraId="76E7A209"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14</w:t>
            </w:r>
          </w:p>
        </w:tc>
        <w:tc>
          <w:tcPr>
            <w:tcW w:w="5103" w:type="dxa"/>
          </w:tcPr>
          <w:p w14:paraId="2F402217" w14:textId="77777777" w:rsidR="00411F9D" w:rsidRPr="00B447F5" w:rsidRDefault="00411F9D" w:rsidP="005046D9">
            <w:pPr>
              <w:rPr>
                <w:rFonts w:eastAsia="Times New Roman"/>
                <w:b/>
                <w:iCs/>
                <w:color w:val="auto"/>
                <w:sz w:val="27"/>
                <w:szCs w:val="27"/>
              </w:rPr>
            </w:pPr>
            <w:r w:rsidRPr="00B447F5">
              <w:rPr>
                <w:iCs/>
                <w:sz w:val="27"/>
                <w:szCs w:val="27"/>
              </w:rPr>
              <w:t>Bài 11. Ước chung. Ước chung lớn nhất</w:t>
            </w:r>
          </w:p>
        </w:tc>
        <w:tc>
          <w:tcPr>
            <w:tcW w:w="992" w:type="dxa"/>
          </w:tcPr>
          <w:p w14:paraId="4A6898B5"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29B7351E" w14:textId="77777777" w:rsidR="00411F9D" w:rsidRPr="00B447F5" w:rsidRDefault="00411F9D" w:rsidP="005046D9">
            <w:pPr>
              <w:jc w:val="both"/>
              <w:rPr>
                <w:rFonts w:eastAsia="Times New Roman"/>
                <w:color w:val="auto"/>
                <w:sz w:val="27"/>
                <w:szCs w:val="27"/>
              </w:rPr>
            </w:pPr>
            <w:r w:rsidRPr="00B447F5">
              <w:rPr>
                <w:rFonts w:eastAsia="Times New Roman"/>
                <w:bCs/>
                <w:color w:val="auto"/>
                <w:sz w:val="27"/>
                <w:szCs w:val="27"/>
              </w:rPr>
              <w:t>- Phát biểu được khái niệm ước chung, ước chung lớn nhất của hai hay nhiều số, hai số nguyên tố cùng nhau, phân số tối giản</w:t>
            </w:r>
            <w:r w:rsidRPr="00B447F5">
              <w:rPr>
                <w:rFonts w:eastAsia="Times New Roman"/>
                <w:color w:val="auto"/>
                <w:sz w:val="27"/>
                <w:szCs w:val="27"/>
              </w:rPr>
              <w:t>.</w:t>
            </w:r>
          </w:p>
          <w:p w14:paraId="747D7FCF" w14:textId="77777777" w:rsidR="00411F9D" w:rsidRPr="00B447F5" w:rsidRDefault="00411F9D" w:rsidP="005046D9">
            <w:pPr>
              <w:jc w:val="both"/>
              <w:rPr>
                <w:color w:val="auto"/>
                <w:sz w:val="27"/>
                <w:szCs w:val="27"/>
              </w:rPr>
            </w:pPr>
            <w:r w:rsidRPr="00B447F5">
              <w:rPr>
                <w:rFonts w:eastAsia="Times New Roman"/>
                <w:color w:val="auto"/>
                <w:sz w:val="27"/>
                <w:szCs w:val="27"/>
              </w:rPr>
              <w:t>- Biết vận dụng quy tắc tìm ước chung lớn nhất để tìm ước chung lớn nhất của hai hay nhiều số trong trường hợp đặc biệt cũng như trường hợp thông thường.</w:t>
            </w:r>
          </w:p>
          <w:p w14:paraId="0D9D2615" w14:textId="77777777" w:rsidR="00411F9D" w:rsidRPr="00B447F5" w:rsidRDefault="00411F9D" w:rsidP="005046D9">
            <w:pPr>
              <w:jc w:val="both"/>
              <w:rPr>
                <w:rFonts w:eastAsia="Times New Roman"/>
                <w:bCs/>
                <w:color w:val="auto"/>
                <w:sz w:val="27"/>
                <w:szCs w:val="27"/>
              </w:rPr>
            </w:pPr>
            <w:r w:rsidRPr="00B447F5">
              <w:rPr>
                <w:rFonts w:eastAsia="Times New Roman"/>
                <w:bCs/>
                <w:color w:val="auto"/>
                <w:sz w:val="27"/>
                <w:szCs w:val="27"/>
              </w:rPr>
              <w:t>- Phát biểu được quy tắc tìm ước chung từ ước chung lớn nhất.</w:t>
            </w:r>
          </w:p>
          <w:p w14:paraId="60CAAD19" w14:textId="77777777" w:rsidR="00411F9D" w:rsidRPr="00B447F5" w:rsidRDefault="00411F9D" w:rsidP="005046D9">
            <w:pPr>
              <w:jc w:val="both"/>
              <w:rPr>
                <w:rFonts w:eastAsia="Times New Roman"/>
                <w:color w:val="auto"/>
                <w:sz w:val="27"/>
                <w:szCs w:val="27"/>
              </w:rPr>
            </w:pPr>
            <w:r w:rsidRPr="00B447F5">
              <w:rPr>
                <w:rFonts w:eastAsia="Times New Roman"/>
                <w:bCs/>
                <w:color w:val="auto"/>
                <w:sz w:val="27"/>
                <w:szCs w:val="27"/>
              </w:rPr>
              <w:t>- Vận dụng được ước chung lớn nhất để rút gọn về phân số tối giản.</w:t>
            </w:r>
          </w:p>
        </w:tc>
      </w:tr>
      <w:tr w:rsidR="00411F9D" w:rsidRPr="00B447F5" w14:paraId="54BDB4B5" w14:textId="77777777" w:rsidTr="005046D9">
        <w:tc>
          <w:tcPr>
            <w:tcW w:w="708" w:type="dxa"/>
          </w:tcPr>
          <w:p w14:paraId="1C76C754"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15</w:t>
            </w:r>
          </w:p>
        </w:tc>
        <w:tc>
          <w:tcPr>
            <w:tcW w:w="5103" w:type="dxa"/>
          </w:tcPr>
          <w:p w14:paraId="13C9A75A" w14:textId="77777777" w:rsidR="00411F9D" w:rsidRPr="00B447F5" w:rsidRDefault="00411F9D" w:rsidP="005046D9">
            <w:pPr>
              <w:spacing w:beforeLines="20" w:before="48" w:after="20"/>
              <w:rPr>
                <w:iCs/>
                <w:sz w:val="27"/>
                <w:szCs w:val="27"/>
              </w:rPr>
            </w:pPr>
            <w:r w:rsidRPr="00B447F5">
              <w:rPr>
                <w:iCs/>
                <w:sz w:val="27"/>
                <w:szCs w:val="27"/>
              </w:rPr>
              <w:t>Bài 12. Bội chung. Bội chung nhỏ nhất</w:t>
            </w:r>
          </w:p>
        </w:tc>
        <w:tc>
          <w:tcPr>
            <w:tcW w:w="992" w:type="dxa"/>
          </w:tcPr>
          <w:p w14:paraId="3A25E643"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5AFF6584"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Sử dụng được thuật ngữ bội chung, bội chung nhỏ nhất.</w:t>
            </w:r>
          </w:p>
          <w:p w14:paraId="12E6563E" w14:textId="77777777" w:rsidR="00411F9D" w:rsidRPr="00B447F5" w:rsidRDefault="00411F9D" w:rsidP="005046D9">
            <w:pPr>
              <w:spacing w:line="276" w:lineRule="auto"/>
              <w:jc w:val="both"/>
              <w:rPr>
                <w:color w:val="auto"/>
                <w:sz w:val="27"/>
                <w:szCs w:val="27"/>
              </w:rPr>
            </w:pPr>
            <w:r w:rsidRPr="00B447F5">
              <w:rPr>
                <w:rFonts w:eastAsia="Times New Roman"/>
                <w:color w:val="auto"/>
                <w:sz w:val="27"/>
                <w:szCs w:val="27"/>
              </w:rPr>
              <w:t>- Hiểu được khái niệm bội chung và bội chung nhỏ nhất của hai hay nhiều số.</w:t>
            </w:r>
          </w:p>
          <w:p w14:paraId="29874178"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lastRenderedPageBreak/>
              <w:t>- Phát biểu được quy tắc tìm bội chung, bội chung nhỏ nhất của hai số.</w:t>
            </w:r>
          </w:p>
          <w:p w14:paraId="44E7743B"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xml:space="preserve">- Vận dụng được hai quy tắc trên để </w:t>
            </w:r>
            <w:r w:rsidRPr="00B447F5">
              <w:rPr>
                <w:color w:val="auto"/>
                <w:sz w:val="27"/>
                <w:szCs w:val="27"/>
              </w:rPr>
              <w:t>tìm được tập hợp các bội chung của hai hoặc ba số và chỉ ra được bội chung nhỏ nhất của các số đó.</w:t>
            </w:r>
          </w:p>
          <w:p w14:paraId="7E62DAE4" w14:textId="77777777" w:rsidR="00411F9D" w:rsidRPr="00B447F5" w:rsidRDefault="00411F9D" w:rsidP="005046D9">
            <w:pPr>
              <w:spacing w:line="24" w:lineRule="atLeast"/>
              <w:jc w:val="both"/>
              <w:rPr>
                <w:color w:val="auto"/>
                <w:sz w:val="27"/>
                <w:szCs w:val="27"/>
              </w:rPr>
            </w:pPr>
            <w:r w:rsidRPr="00B447F5">
              <w:rPr>
                <w:color w:val="auto"/>
                <w:sz w:val="27"/>
                <w:szCs w:val="27"/>
              </w:rPr>
              <w:t>- Tìm được tập hợp các bội chung của hai hay ba số thông qua tìm bội chung nhỏ nhất,</w:t>
            </w:r>
          </w:p>
          <w:p w14:paraId="31744667" w14:textId="77777777" w:rsidR="00411F9D" w:rsidRPr="00B447F5" w:rsidRDefault="00411F9D" w:rsidP="005046D9">
            <w:pPr>
              <w:spacing w:line="24" w:lineRule="atLeast"/>
              <w:jc w:val="both"/>
              <w:rPr>
                <w:color w:val="auto"/>
                <w:sz w:val="27"/>
                <w:szCs w:val="27"/>
              </w:rPr>
            </w:pPr>
            <w:r w:rsidRPr="00B447F5">
              <w:rPr>
                <w:color w:val="auto"/>
                <w:sz w:val="27"/>
                <w:szCs w:val="27"/>
              </w:rPr>
              <w:t>- Vận dụng được khái niệm và cách tìm BCNN của hai hay ba số trong quy đồng mẫu các phân số và giải quyết một số vấn đề thực tiễn.</w:t>
            </w:r>
          </w:p>
        </w:tc>
      </w:tr>
      <w:tr w:rsidR="00411F9D" w:rsidRPr="00B447F5" w14:paraId="73B4D7BC" w14:textId="77777777" w:rsidTr="005046D9">
        <w:tc>
          <w:tcPr>
            <w:tcW w:w="708" w:type="dxa"/>
          </w:tcPr>
          <w:p w14:paraId="0CCA750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lastRenderedPageBreak/>
              <w:t>16</w:t>
            </w:r>
          </w:p>
        </w:tc>
        <w:tc>
          <w:tcPr>
            <w:tcW w:w="5103" w:type="dxa"/>
          </w:tcPr>
          <w:p w14:paraId="4DF91969" w14:textId="77777777" w:rsidR="00411F9D" w:rsidRPr="00B447F5" w:rsidRDefault="00411F9D" w:rsidP="005046D9">
            <w:pPr>
              <w:rPr>
                <w:rFonts w:eastAsia="Times New Roman"/>
                <w:b/>
                <w:color w:val="auto"/>
                <w:sz w:val="27"/>
                <w:szCs w:val="27"/>
              </w:rPr>
            </w:pPr>
            <w:r w:rsidRPr="00B447F5">
              <w:rPr>
                <w:sz w:val="27"/>
                <w:szCs w:val="27"/>
              </w:rPr>
              <w:t>Luyện tập chung</w:t>
            </w:r>
            <w:r w:rsidRPr="00B447F5">
              <w:rPr>
                <w:rFonts w:eastAsia="Calibri"/>
                <w:color w:val="auto"/>
                <w:sz w:val="27"/>
                <w:szCs w:val="27"/>
              </w:rPr>
              <w:t xml:space="preserve"> </w:t>
            </w:r>
          </w:p>
        </w:tc>
        <w:tc>
          <w:tcPr>
            <w:tcW w:w="992" w:type="dxa"/>
          </w:tcPr>
          <w:p w14:paraId="6850B8FE"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BD5DF08"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Ôn tập và củng cố:</w:t>
            </w:r>
          </w:p>
          <w:p w14:paraId="56DA3249"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Phân tích một số ra thừa số nguyên tố.</w:t>
            </w:r>
          </w:p>
          <w:p w14:paraId="0BC80871"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xml:space="preserve">- Tìm được </w:t>
            </w:r>
            <w:r w:rsidRPr="00B447F5">
              <w:rPr>
                <w:color w:val="auto"/>
                <w:sz w:val="27"/>
                <w:szCs w:val="27"/>
              </w:rPr>
              <w:t>ƯCLN</w:t>
            </w:r>
            <w:r w:rsidRPr="00B447F5">
              <w:rPr>
                <w:rFonts w:eastAsia="Times New Roman"/>
                <w:bCs/>
                <w:color w:val="auto"/>
                <w:sz w:val="27"/>
                <w:szCs w:val="27"/>
              </w:rPr>
              <w:t xml:space="preserve"> và </w:t>
            </w:r>
            <w:r w:rsidRPr="00B447F5">
              <w:rPr>
                <w:color w:val="auto"/>
                <w:sz w:val="27"/>
                <w:szCs w:val="27"/>
              </w:rPr>
              <w:t>BCNN</w:t>
            </w:r>
          </w:p>
          <w:p w14:paraId="13F89C70"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xml:space="preserve">- Vận dụng được việc  tìm </w:t>
            </w:r>
            <w:r w:rsidRPr="00B447F5">
              <w:rPr>
                <w:color w:val="auto"/>
                <w:sz w:val="27"/>
                <w:szCs w:val="27"/>
              </w:rPr>
              <w:t>ƯCLN</w:t>
            </w:r>
            <w:r w:rsidRPr="00B447F5">
              <w:rPr>
                <w:rFonts w:eastAsia="Times New Roman"/>
                <w:bCs/>
                <w:color w:val="auto"/>
                <w:sz w:val="27"/>
                <w:szCs w:val="27"/>
              </w:rPr>
              <w:t xml:space="preserve"> và </w:t>
            </w:r>
            <w:r w:rsidRPr="00B447F5">
              <w:rPr>
                <w:color w:val="auto"/>
                <w:sz w:val="27"/>
                <w:szCs w:val="27"/>
              </w:rPr>
              <w:t>BCNN</w:t>
            </w:r>
            <w:r w:rsidRPr="00B447F5">
              <w:rPr>
                <w:rFonts w:eastAsia="Times New Roman"/>
                <w:bCs/>
                <w:color w:val="auto"/>
                <w:sz w:val="27"/>
                <w:szCs w:val="27"/>
              </w:rPr>
              <w:t xml:space="preserve"> vào giải quyết một số bài toán về phân số.</w:t>
            </w:r>
          </w:p>
          <w:p w14:paraId="43962FCE" w14:textId="77777777" w:rsidR="00411F9D" w:rsidRPr="00B447F5" w:rsidRDefault="00411F9D" w:rsidP="005046D9">
            <w:pPr>
              <w:spacing w:line="276" w:lineRule="auto"/>
              <w:jc w:val="both"/>
              <w:rPr>
                <w:color w:val="auto"/>
                <w:sz w:val="27"/>
                <w:szCs w:val="27"/>
              </w:rPr>
            </w:pPr>
            <w:r w:rsidRPr="00B447F5">
              <w:rPr>
                <w:color w:val="auto"/>
                <w:sz w:val="27"/>
                <w:szCs w:val="27"/>
              </w:rPr>
              <w:t xml:space="preserve">- Vận dụng được việc </w:t>
            </w:r>
            <w:r w:rsidRPr="00B447F5">
              <w:rPr>
                <w:rFonts w:eastAsia="Times New Roman"/>
                <w:bCs/>
                <w:color w:val="auto"/>
                <w:sz w:val="27"/>
                <w:szCs w:val="27"/>
              </w:rPr>
              <w:t xml:space="preserve">tìm </w:t>
            </w:r>
            <w:r w:rsidRPr="00B447F5">
              <w:rPr>
                <w:color w:val="auto"/>
                <w:sz w:val="27"/>
                <w:szCs w:val="27"/>
              </w:rPr>
              <w:t>ƯCLN</w:t>
            </w:r>
            <w:r w:rsidRPr="00B447F5">
              <w:rPr>
                <w:rFonts w:eastAsia="Times New Roman"/>
                <w:bCs/>
                <w:color w:val="auto"/>
                <w:sz w:val="27"/>
                <w:szCs w:val="27"/>
              </w:rPr>
              <w:t xml:space="preserve"> và </w:t>
            </w:r>
            <w:r w:rsidRPr="00B447F5">
              <w:rPr>
                <w:color w:val="auto"/>
                <w:sz w:val="27"/>
                <w:szCs w:val="27"/>
              </w:rPr>
              <w:t>BCNN của hai hay ba số giải quyết một số bài toán thực tiễn.</w:t>
            </w:r>
          </w:p>
        </w:tc>
      </w:tr>
      <w:tr w:rsidR="00411F9D" w:rsidRPr="00B447F5" w14:paraId="7CD27CA7" w14:textId="77777777" w:rsidTr="005046D9">
        <w:tc>
          <w:tcPr>
            <w:tcW w:w="708" w:type="dxa"/>
          </w:tcPr>
          <w:p w14:paraId="7BC548B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17</w:t>
            </w:r>
          </w:p>
        </w:tc>
        <w:tc>
          <w:tcPr>
            <w:tcW w:w="5103" w:type="dxa"/>
          </w:tcPr>
          <w:p w14:paraId="5A82C92D" w14:textId="77777777" w:rsidR="00411F9D" w:rsidRPr="00B447F5" w:rsidRDefault="00411F9D" w:rsidP="005046D9">
            <w:pPr>
              <w:rPr>
                <w:rFonts w:eastAsia="Times New Roman"/>
                <w:b/>
                <w:bCs/>
                <w:color w:val="auto"/>
                <w:sz w:val="27"/>
                <w:szCs w:val="27"/>
              </w:rPr>
            </w:pPr>
            <w:r w:rsidRPr="00B447F5">
              <w:rPr>
                <w:b/>
                <w:bCs/>
                <w:sz w:val="27"/>
                <w:szCs w:val="27"/>
              </w:rPr>
              <w:t>Ôn tập giữa kì I</w:t>
            </w:r>
          </w:p>
        </w:tc>
        <w:tc>
          <w:tcPr>
            <w:tcW w:w="992" w:type="dxa"/>
          </w:tcPr>
          <w:p w14:paraId="666CAE91"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271EE1A"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xml:space="preserve">- </w:t>
            </w:r>
            <w:r w:rsidRPr="00B447F5">
              <w:rPr>
                <w:rFonts w:eastAsia="Times New Roman"/>
                <w:bCs/>
                <w:color w:val="auto"/>
                <w:sz w:val="27"/>
                <w:szCs w:val="27"/>
              </w:rPr>
              <w:t>Học sinh</w:t>
            </w:r>
            <w:r w:rsidRPr="00B447F5">
              <w:rPr>
                <w:rFonts w:eastAsia="Times New Roman"/>
                <w:color w:val="auto"/>
                <w:sz w:val="27"/>
                <w:szCs w:val="27"/>
              </w:rPr>
              <w:t xml:space="preserve"> ôn tập lại nội dung kiến thức chương I và chương II. </w:t>
            </w:r>
          </w:p>
          <w:p w14:paraId="17C85E33"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Biết thực hiện các phép toán trên tập hợp số tự nhiên, vận dụng được kiến thức vào làm các bài tập về chia hết, ước, bội, ước chung lớn nhất, bội chung nhỏ nhất.</w:t>
            </w:r>
          </w:p>
        </w:tc>
      </w:tr>
      <w:tr w:rsidR="00411F9D" w:rsidRPr="00B447F5" w14:paraId="6E7CA9DF" w14:textId="77777777" w:rsidTr="005046D9">
        <w:tc>
          <w:tcPr>
            <w:tcW w:w="708" w:type="dxa"/>
          </w:tcPr>
          <w:p w14:paraId="3205005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18</w:t>
            </w:r>
          </w:p>
        </w:tc>
        <w:tc>
          <w:tcPr>
            <w:tcW w:w="5103" w:type="dxa"/>
          </w:tcPr>
          <w:p w14:paraId="04EBC6A2" w14:textId="77777777" w:rsidR="00411F9D" w:rsidRPr="00B447F5" w:rsidRDefault="00411F9D" w:rsidP="005046D9">
            <w:pPr>
              <w:spacing w:beforeLines="20" w:before="48" w:after="20"/>
              <w:rPr>
                <w:b/>
                <w:sz w:val="27"/>
                <w:szCs w:val="27"/>
              </w:rPr>
            </w:pPr>
            <w:r w:rsidRPr="00B447F5">
              <w:rPr>
                <w:b/>
                <w:sz w:val="27"/>
                <w:szCs w:val="27"/>
              </w:rPr>
              <w:t>Kiểm tra đánh giá giữa học kì I</w:t>
            </w:r>
            <w:r w:rsidRPr="00B447F5">
              <w:rPr>
                <w:sz w:val="27"/>
                <w:szCs w:val="27"/>
              </w:rPr>
              <w:t xml:space="preserve"> </w:t>
            </w:r>
          </w:p>
          <w:p w14:paraId="642FD5F8" w14:textId="77777777" w:rsidR="00411F9D" w:rsidRPr="00B447F5" w:rsidRDefault="00411F9D" w:rsidP="005046D9">
            <w:pPr>
              <w:rPr>
                <w:rFonts w:eastAsia="Times New Roman"/>
                <w:b/>
                <w:color w:val="auto"/>
                <w:sz w:val="27"/>
                <w:szCs w:val="27"/>
              </w:rPr>
            </w:pPr>
            <w:r w:rsidRPr="00B447F5">
              <w:rPr>
                <w:b/>
                <w:sz w:val="27"/>
                <w:szCs w:val="27"/>
              </w:rPr>
              <w:t>(Kết hợp cả nội dung số và hình)</w:t>
            </w:r>
          </w:p>
        </w:tc>
        <w:tc>
          <w:tcPr>
            <w:tcW w:w="992" w:type="dxa"/>
          </w:tcPr>
          <w:p w14:paraId="1A306FE0"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4F40A39D" w14:textId="77777777" w:rsidR="00411F9D" w:rsidRPr="00B447F5" w:rsidRDefault="00411F9D" w:rsidP="005046D9">
            <w:pPr>
              <w:tabs>
                <w:tab w:val="center" w:pos="5400"/>
                <w:tab w:val="left" w:pos="7169"/>
              </w:tabs>
              <w:spacing w:line="360" w:lineRule="auto"/>
              <w:rPr>
                <w:color w:val="auto"/>
                <w:sz w:val="27"/>
                <w:szCs w:val="27"/>
              </w:rPr>
            </w:pPr>
            <w:r w:rsidRPr="00B447F5">
              <w:rPr>
                <w:b/>
                <w:i/>
                <w:color w:val="auto"/>
                <w:sz w:val="27"/>
                <w:szCs w:val="27"/>
                <w:lang w:val="nl-NL"/>
              </w:rPr>
              <w:t xml:space="preserve">- </w:t>
            </w:r>
            <w:r w:rsidRPr="00B447F5">
              <w:rPr>
                <w:color w:val="auto"/>
                <w:sz w:val="27"/>
                <w:szCs w:val="27"/>
              </w:rPr>
              <w:t>Qua bài kiểm tra cung cấp cho giáo viên thông tin nhằm đánh giá mức độ nắm vững một cách có hệ thống về các kiến thức đã học.</w:t>
            </w:r>
          </w:p>
          <w:p w14:paraId="7DD1A38F" w14:textId="77777777" w:rsidR="00411F9D" w:rsidRPr="00B447F5" w:rsidRDefault="00411F9D" w:rsidP="005046D9">
            <w:pPr>
              <w:tabs>
                <w:tab w:val="center" w:pos="5400"/>
                <w:tab w:val="left" w:pos="7169"/>
              </w:tabs>
              <w:spacing w:line="360" w:lineRule="auto"/>
              <w:rPr>
                <w:color w:val="auto"/>
                <w:sz w:val="27"/>
                <w:szCs w:val="27"/>
                <w:lang w:val="nl-NL"/>
              </w:rPr>
            </w:pPr>
            <w:r w:rsidRPr="00B447F5">
              <w:rPr>
                <w:color w:val="auto"/>
                <w:sz w:val="27"/>
                <w:szCs w:val="27"/>
                <w:lang w:val="nl-NL"/>
              </w:rPr>
              <w:t>- Giúp HS củng cố, khắc sâu những kiến thức đã học.</w:t>
            </w:r>
          </w:p>
        </w:tc>
      </w:tr>
      <w:tr w:rsidR="00411F9D" w:rsidRPr="00B447F5" w14:paraId="7EFD5FE9" w14:textId="77777777" w:rsidTr="005046D9">
        <w:tc>
          <w:tcPr>
            <w:tcW w:w="708" w:type="dxa"/>
          </w:tcPr>
          <w:p w14:paraId="3F8DB2D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19</w:t>
            </w:r>
          </w:p>
        </w:tc>
        <w:tc>
          <w:tcPr>
            <w:tcW w:w="5103" w:type="dxa"/>
          </w:tcPr>
          <w:p w14:paraId="3A12D26C" w14:textId="77777777" w:rsidR="00411F9D" w:rsidRPr="00B447F5" w:rsidRDefault="00411F9D" w:rsidP="005046D9">
            <w:pPr>
              <w:rPr>
                <w:rFonts w:eastAsia="Times New Roman"/>
                <w:b/>
                <w:color w:val="auto"/>
                <w:sz w:val="27"/>
                <w:szCs w:val="27"/>
              </w:rPr>
            </w:pPr>
            <w:r w:rsidRPr="00B447F5">
              <w:rPr>
                <w:sz w:val="27"/>
                <w:szCs w:val="27"/>
              </w:rPr>
              <w:t>Ôn tập  chương II</w:t>
            </w:r>
          </w:p>
        </w:tc>
        <w:tc>
          <w:tcPr>
            <w:tcW w:w="992" w:type="dxa"/>
          </w:tcPr>
          <w:p w14:paraId="7F1F5DC9"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15DDF14" w14:textId="77777777" w:rsidR="00411F9D" w:rsidRPr="00B447F5" w:rsidRDefault="00411F9D" w:rsidP="005046D9">
            <w:pPr>
              <w:tabs>
                <w:tab w:val="center" w:pos="5400"/>
                <w:tab w:val="left" w:pos="7169"/>
              </w:tabs>
              <w:rPr>
                <w:color w:val="auto"/>
                <w:sz w:val="27"/>
                <w:szCs w:val="27"/>
                <w:lang w:val="nl-NL"/>
              </w:rPr>
            </w:pPr>
            <w:r w:rsidRPr="00B447F5">
              <w:rPr>
                <w:b/>
                <w:i/>
                <w:color w:val="auto"/>
                <w:sz w:val="27"/>
                <w:szCs w:val="27"/>
                <w:lang w:val="nl-NL"/>
              </w:rPr>
              <w:t xml:space="preserve">- </w:t>
            </w:r>
            <w:r w:rsidRPr="00B447F5">
              <w:rPr>
                <w:color w:val="auto"/>
                <w:sz w:val="27"/>
                <w:szCs w:val="27"/>
                <w:lang w:val="nl-NL"/>
              </w:rPr>
              <w:t>Tổng hợp, kết nối các kiến thức của nhiều bài học nhằm giúp HS ôn tập toàn bộ kiến thức của chương.</w:t>
            </w:r>
          </w:p>
          <w:p w14:paraId="3943F43B" w14:textId="77777777" w:rsidR="00411F9D" w:rsidRPr="00B447F5" w:rsidRDefault="00411F9D" w:rsidP="005046D9">
            <w:pPr>
              <w:tabs>
                <w:tab w:val="center" w:pos="5400"/>
                <w:tab w:val="left" w:pos="7169"/>
              </w:tabs>
              <w:rPr>
                <w:color w:val="auto"/>
                <w:sz w:val="27"/>
                <w:szCs w:val="27"/>
                <w:lang w:val="nl-NL"/>
              </w:rPr>
            </w:pPr>
            <w:r w:rsidRPr="00B447F5">
              <w:rPr>
                <w:color w:val="auto"/>
                <w:sz w:val="27"/>
                <w:szCs w:val="27"/>
                <w:lang w:val="nl-NL"/>
              </w:rPr>
              <w:t>- Giúp HS củng cố, khắc sâu những kiến thức đã học.</w:t>
            </w:r>
          </w:p>
        </w:tc>
      </w:tr>
      <w:tr w:rsidR="00411F9D" w:rsidRPr="00B447F5" w14:paraId="20C512C3" w14:textId="77777777" w:rsidTr="005046D9">
        <w:tc>
          <w:tcPr>
            <w:tcW w:w="708" w:type="dxa"/>
          </w:tcPr>
          <w:p w14:paraId="59555DBC" w14:textId="77777777" w:rsidR="00411F9D" w:rsidRPr="00B447F5" w:rsidRDefault="00411F9D" w:rsidP="005046D9">
            <w:pPr>
              <w:jc w:val="center"/>
              <w:rPr>
                <w:rFonts w:eastAsia="Times New Roman"/>
                <w:b/>
                <w:color w:val="auto"/>
                <w:sz w:val="27"/>
                <w:szCs w:val="27"/>
              </w:rPr>
            </w:pPr>
          </w:p>
        </w:tc>
        <w:tc>
          <w:tcPr>
            <w:tcW w:w="13899" w:type="dxa"/>
            <w:gridSpan w:val="3"/>
          </w:tcPr>
          <w:p w14:paraId="3AF9EB4F" w14:textId="77777777" w:rsidR="00411F9D" w:rsidRPr="00B447F5" w:rsidRDefault="00411F9D" w:rsidP="005046D9">
            <w:pPr>
              <w:jc w:val="both"/>
              <w:rPr>
                <w:color w:val="auto"/>
                <w:sz w:val="27"/>
                <w:szCs w:val="27"/>
              </w:rPr>
            </w:pPr>
            <w:r w:rsidRPr="00B447F5">
              <w:rPr>
                <w:b/>
                <w:sz w:val="27"/>
                <w:szCs w:val="27"/>
              </w:rPr>
              <w:t xml:space="preserve">                                                         CHƯƠNG III. SỐ NGUYÊN (14 tiết)</w:t>
            </w:r>
          </w:p>
        </w:tc>
      </w:tr>
      <w:tr w:rsidR="00411F9D" w:rsidRPr="00B447F5" w14:paraId="453683B4" w14:textId="77777777" w:rsidTr="005046D9">
        <w:tc>
          <w:tcPr>
            <w:tcW w:w="708" w:type="dxa"/>
          </w:tcPr>
          <w:p w14:paraId="436D8D3E"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20</w:t>
            </w:r>
          </w:p>
        </w:tc>
        <w:tc>
          <w:tcPr>
            <w:tcW w:w="5103" w:type="dxa"/>
          </w:tcPr>
          <w:p w14:paraId="5CD06B86" w14:textId="77777777" w:rsidR="00411F9D" w:rsidRPr="00B447F5" w:rsidRDefault="00411F9D" w:rsidP="005046D9">
            <w:pPr>
              <w:rPr>
                <w:rFonts w:eastAsia="Times New Roman"/>
                <w:b/>
                <w:iCs/>
                <w:color w:val="auto"/>
                <w:sz w:val="27"/>
                <w:szCs w:val="27"/>
              </w:rPr>
            </w:pPr>
            <w:r w:rsidRPr="00B447F5">
              <w:rPr>
                <w:iCs/>
                <w:sz w:val="27"/>
                <w:szCs w:val="27"/>
              </w:rPr>
              <w:t>Bài 13. Tập hợp các số nguyên</w:t>
            </w:r>
            <w:r w:rsidRPr="00B447F5">
              <w:rPr>
                <w:rFonts w:eastAsia="Times New Roman"/>
                <w:b/>
                <w:iCs/>
                <w:color w:val="auto"/>
                <w:sz w:val="27"/>
                <w:szCs w:val="27"/>
              </w:rPr>
              <w:t xml:space="preserve"> </w:t>
            </w:r>
          </w:p>
        </w:tc>
        <w:tc>
          <w:tcPr>
            <w:tcW w:w="992" w:type="dxa"/>
          </w:tcPr>
          <w:p w14:paraId="42B9D204" w14:textId="77777777" w:rsidR="00411F9D" w:rsidRPr="00B447F5" w:rsidRDefault="00411F9D" w:rsidP="005046D9">
            <w:pPr>
              <w:jc w:val="center"/>
              <w:rPr>
                <w:rFonts w:eastAsia="Times New Roman"/>
                <w:b/>
                <w:color w:val="auto"/>
                <w:sz w:val="27"/>
                <w:szCs w:val="27"/>
              </w:rPr>
            </w:pPr>
            <w:r w:rsidRPr="00B447F5">
              <w:rPr>
                <w:rFonts w:eastAsia="Times New Roman"/>
                <w:bCs/>
                <w:color w:val="auto"/>
                <w:sz w:val="27"/>
                <w:szCs w:val="27"/>
              </w:rPr>
              <w:t>2</w:t>
            </w:r>
          </w:p>
        </w:tc>
        <w:tc>
          <w:tcPr>
            <w:tcW w:w="7804" w:type="dxa"/>
          </w:tcPr>
          <w:p w14:paraId="6DBAB13A" w14:textId="77777777" w:rsidR="00411F9D" w:rsidRPr="00B447F5" w:rsidRDefault="00411F9D" w:rsidP="005046D9">
            <w:pPr>
              <w:jc w:val="both"/>
              <w:rPr>
                <w:color w:val="auto"/>
                <w:sz w:val="27"/>
                <w:szCs w:val="27"/>
              </w:rPr>
            </w:pPr>
            <w:r w:rsidRPr="00B447F5">
              <w:rPr>
                <w:color w:val="auto"/>
                <w:sz w:val="27"/>
                <w:szCs w:val="27"/>
              </w:rPr>
              <w:t>- Nhận biết, đọc và viết được số nguyên.</w:t>
            </w:r>
          </w:p>
          <w:p w14:paraId="2E2DECBE" w14:textId="77777777" w:rsidR="00411F9D" w:rsidRPr="00B447F5" w:rsidRDefault="00411F9D" w:rsidP="005046D9">
            <w:pPr>
              <w:jc w:val="both"/>
              <w:rPr>
                <w:color w:val="auto"/>
                <w:sz w:val="27"/>
                <w:szCs w:val="27"/>
              </w:rPr>
            </w:pPr>
            <w:r w:rsidRPr="00B447F5">
              <w:rPr>
                <w:color w:val="auto"/>
                <w:sz w:val="27"/>
                <w:szCs w:val="27"/>
              </w:rPr>
              <w:t>- Nhận biết được tập hợp các số nguyên.</w:t>
            </w:r>
          </w:p>
          <w:p w14:paraId="32DFF371" w14:textId="77777777" w:rsidR="00411F9D" w:rsidRPr="00B447F5" w:rsidRDefault="00411F9D" w:rsidP="005046D9">
            <w:pPr>
              <w:jc w:val="both"/>
              <w:rPr>
                <w:color w:val="auto"/>
                <w:sz w:val="27"/>
                <w:szCs w:val="27"/>
              </w:rPr>
            </w:pPr>
            <w:r w:rsidRPr="00B447F5">
              <w:rPr>
                <w:color w:val="auto"/>
                <w:sz w:val="27"/>
                <w:szCs w:val="27"/>
              </w:rPr>
              <w:lastRenderedPageBreak/>
              <w:t>- Biểu diễn được các số nguyên trên trục số.</w:t>
            </w:r>
          </w:p>
          <w:p w14:paraId="548AF54A" w14:textId="77777777" w:rsidR="00411F9D" w:rsidRPr="00B447F5" w:rsidRDefault="00411F9D" w:rsidP="005046D9">
            <w:pPr>
              <w:jc w:val="both"/>
              <w:rPr>
                <w:color w:val="auto"/>
                <w:sz w:val="27"/>
                <w:szCs w:val="27"/>
              </w:rPr>
            </w:pPr>
            <w:r w:rsidRPr="00B447F5">
              <w:rPr>
                <w:color w:val="auto"/>
                <w:sz w:val="27"/>
                <w:szCs w:val="27"/>
              </w:rPr>
              <w:t>- Sắp xếp được, so sánh được các số nguyên.</w:t>
            </w:r>
          </w:p>
          <w:p w14:paraId="71F0FD68" w14:textId="77777777" w:rsidR="00411F9D" w:rsidRPr="00B447F5" w:rsidRDefault="00411F9D" w:rsidP="005046D9">
            <w:pPr>
              <w:jc w:val="both"/>
              <w:rPr>
                <w:color w:val="auto"/>
                <w:sz w:val="27"/>
                <w:szCs w:val="27"/>
              </w:rPr>
            </w:pPr>
            <w:r w:rsidRPr="00B447F5">
              <w:rPr>
                <w:color w:val="auto"/>
                <w:sz w:val="27"/>
                <w:szCs w:val="27"/>
              </w:rPr>
              <w:t>- Nhận biết được ý nghĩa của số nguyên trong đời sống thực tế.</w:t>
            </w:r>
          </w:p>
        </w:tc>
      </w:tr>
      <w:tr w:rsidR="00411F9D" w:rsidRPr="00B447F5" w14:paraId="219D6A8B" w14:textId="77777777" w:rsidTr="005046D9">
        <w:tc>
          <w:tcPr>
            <w:tcW w:w="708" w:type="dxa"/>
          </w:tcPr>
          <w:p w14:paraId="5767733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lastRenderedPageBreak/>
              <w:t>21</w:t>
            </w:r>
          </w:p>
        </w:tc>
        <w:tc>
          <w:tcPr>
            <w:tcW w:w="5103" w:type="dxa"/>
          </w:tcPr>
          <w:p w14:paraId="36BC1B96" w14:textId="77777777" w:rsidR="00411F9D" w:rsidRPr="00B447F5" w:rsidRDefault="00411F9D" w:rsidP="005046D9">
            <w:pPr>
              <w:rPr>
                <w:rFonts w:eastAsia="Times New Roman"/>
                <w:b/>
                <w:iCs/>
                <w:color w:val="auto"/>
                <w:sz w:val="27"/>
                <w:szCs w:val="27"/>
              </w:rPr>
            </w:pPr>
            <w:r w:rsidRPr="00B447F5">
              <w:rPr>
                <w:iCs/>
                <w:sz w:val="27"/>
                <w:szCs w:val="27"/>
              </w:rPr>
              <w:t>Bài 14. Phép cộng và phép trừ số nguyên</w:t>
            </w:r>
          </w:p>
        </w:tc>
        <w:tc>
          <w:tcPr>
            <w:tcW w:w="992" w:type="dxa"/>
          </w:tcPr>
          <w:p w14:paraId="697B2713"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3</w:t>
            </w:r>
          </w:p>
        </w:tc>
        <w:tc>
          <w:tcPr>
            <w:tcW w:w="7804" w:type="dxa"/>
          </w:tcPr>
          <w:p w14:paraId="3496FF16" w14:textId="77777777" w:rsidR="00411F9D" w:rsidRPr="00B447F5" w:rsidRDefault="00411F9D" w:rsidP="005046D9">
            <w:pPr>
              <w:rPr>
                <w:sz w:val="27"/>
                <w:szCs w:val="27"/>
                <w:lang w:val="nl-NL"/>
              </w:rPr>
            </w:pPr>
            <w:r w:rsidRPr="00B447F5">
              <w:rPr>
                <w:sz w:val="27"/>
                <w:szCs w:val="27"/>
              </w:rPr>
              <w:t>-</w:t>
            </w:r>
            <w:r w:rsidRPr="00B447F5">
              <w:rPr>
                <w:sz w:val="27"/>
                <w:szCs w:val="27"/>
                <w:lang w:val="vi-VN"/>
              </w:rPr>
              <w:t xml:space="preserve"> Hiểu</w:t>
            </w:r>
            <w:r w:rsidRPr="00B447F5">
              <w:rPr>
                <w:sz w:val="27"/>
                <w:szCs w:val="27"/>
                <w:lang w:val="nl-NL"/>
              </w:rPr>
              <w:t xml:space="preserve"> được quy tắc cộng, trừ hai số nguyên và biết</w:t>
            </w:r>
            <w:r w:rsidRPr="00B447F5">
              <w:rPr>
                <w:sz w:val="27"/>
                <w:szCs w:val="27"/>
                <w:lang w:val="vi-VN"/>
              </w:rPr>
              <w:t xml:space="preserve"> vận dụng quy tắc </w:t>
            </w:r>
            <w:r w:rsidRPr="00B447F5">
              <w:rPr>
                <w:sz w:val="27"/>
                <w:szCs w:val="27"/>
                <w:lang w:val="nl-NL"/>
              </w:rPr>
              <w:t xml:space="preserve">cộng, trừ hai số nguyên </w:t>
            </w:r>
            <w:r w:rsidRPr="00B447F5">
              <w:rPr>
                <w:sz w:val="27"/>
                <w:szCs w:val="27"/>
                <w:lang w:val="vi-VN"/>
              </w:rPr>
              <w:t>vào các bài tập</w:t>
            </w:r>
            <w:r w:rsidRPr="00B447F5">
              <w:rPr>
                <w:sz w:val="27"/>
                <w:szCs w:val="27"/>
                <w:lang w:val="nl-NL"/>
              </w:rPr>
              <w:t>.</w:t>
            </w:r>
          </w:p>
          <w:p w14:paraId="1FC4BA26" w14:textId="77777777" w:rsidR="00411F9D" w:rsidRPr="00B447F5" w:rsidRDefault="00411F9D" w:rsidP="005046D9">
            <w:pPr>
              <w:rPr>
                <w:sz w:val="27"/>
                <w:szCs w:val="27"/>
                <w:lang w:val="nl-NL"/>
              </w:rPr>
            </w:pPr>
            <w:r w:rsidRPr="00B447F5">
              <w:rPr>
                <w:sz w:val="27"/>
                <w:szCs w:val="27"/>
                <w:lang w:val="nl-NL"/>
              </w:rPr>
              <w:t>- Nhận biết được các tính chất của phép cộng hai số nguyên và biết vận dụng các tính chất đó vào bài tính nhẩm, tính hợp lí.</w:t>
            </w:r>
          </w:p>
          <w:p w14:paraId="5925FE66" w14:textId="77777777" w:rsidR="00411F9D" w:rsidRPr="00B447F5" w:rsidRDefault="00411F9D" w:rsidP="005046D9">
            <w:pPr>
              <w:rPr>
                <w:sz w:val="27"/>
                <w:szCs w:val="27"/>
                <w:lang w:val="nl-NL"/>
              </w:rPr>
            </w:pPr>
            <w:r w:rsidRPr="00B447F5">
              <w:rPr>
                <w:sz w:val="27"/>
                <w:szCs w:val="27"/>
                <w:lang w:val="nl-NL"/>
              </w:rPr>
              <w:t>- Biết áp dụng quy tắc cộng trừ số nguyên vào giải các bài toán thực tế.</w:t>
            </w:r>
          </w:p>
        </w:tc>
      </w:tr>
      <w:tr w:rsidR="00411F9D" w:rsidRPr="00B447F5" w14:paraId="6830B9F3" w14:textId="77777777" w:rsidTr="005046D9">
        <w:tc>
          <w:tcPr>
            <w:tcW w:w="708" w:type="dxa"/>
          </w:tcPr>
          <w:p w14:paraId="2F0D2805"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22</w:t>
            </w:r>
          </w:p>
        </w:tc>
        <w:tc>
          <w:tcPr>
            <w:tcW w:w="5103" w:type="dxa"/>
          </w:tcPr>
          <w:p w14:paraId="26C51345" w14:textId="77777777" w:rsidR="00411F9D" w:rsidRPr="00B447F5" w:rsidRDefault="00411F9D" w:rsidP="005046D9">
            <w:pPr>
              <w:rPr>
                <w:rFonts w:eastAsia="Times New Roman"/>
                <w:b/>
                <w:color w:val="auto"/>
                <w:sz w:val="27"/>
                <w:szCs w:val="27"/>
              </w:rPr>
            </w:pPr>
            <w:r w:rsidRPr="00B447F5">
              <w:rPr>
                <w:i/>
                <w:sz w:val="27"/>
                <w:szCs w:val="27"/>
              </w:rPr>
              <w:t>Bài 15.</w:t>
            </w:r>
            <w:r w:rsidRPr="00B447F5">
              <w:rPr>
                <w:sz w:val="27"/>
                <w:szCs w:val="27"/>
              </w:rPr>
              <w:t xml:space="preserve"> Qui tắc dấu ngoặc</w:t>
            </w:r>
          </w:p>
        </w:tc>
        <w:tc>
          <w:tcPr>
            <w:tcW w:w="992" w:type="dxa"/>
          </w:tcPr>
          <w:p w14:paraId="71811488"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FFD96C5" w14:textId="77777777" w:rsidR="00411F9D" w:rsidRPr="00B447F5" w:rsidRDefault="00411F9D" w:rsidP="005046D9">
            <w:pPr>
              <w:jc w:val="both"/>
              <w:rPr>
                <w:color w:val="auto"/>
                <w:sz w:val="27"/>
                <w:szCs w:val="27"/>
              </w:rPr>
            </w:pPr>
            <w:r w:rsidRPr="00B447F5">
              <w:rPr>
                <w:color w:val="auto"/>
                <w:sz w:val="27"/>
                <w:szCs w:val="27"/>
              </w:rPr>
              <w:t>- Nhận biết được quy tắc dấu ngoặc.</w:t>
            </w:r>
          </w:p>
          <w:p w14:paraId="3E8DFD07" w14:textId="77777777" w:rsidR="00411F9D" w:rsidRPr="00B447F5" w:rsidRDefault="00411F9D" w:rsidP="005046D9">
            <w:pPr>
              <w:jc w:val="both"/>
              <w:rPr>
                <w:color w:val="auto"/>
                <w:sz w:val="27"/>
                <w:szCs w:val="27"/>
              </w:rPr>
            </w:pPr>
            <w:r w:rsidRPr="00B447F5">
              <w:rPr>
                <w:color w:val="auto"/>
                <w:sz w:val="27"/>
                <w:szCs w:val="27"/>
              </w:rPr>
              <w:t xml:space="preserve">-Vận dụng được quy tắc dấu ngoặc như (bỏ dấu ngoặc hoặc đưa số hạng vào trong ngoặc) vào trong tính toán, nhất là để tính nhẩm hay tính hợp lý. </w:t>
            </w:r>
          </w:p>
        </w:tc>
      </w:tr>
      <w:tr w:rsidR="00411F9D" w:rsidRPr="00B447F5" w14:paraId="55D23CA4" w14:textId="77777777" w:rsidTr="005046D9">
        <w:tc>
          <w:tcPr>
            <w:tcW w:w="708" w:type="dxa"/>
          </w:tcPr>
          <w:p w14:paraId="305A994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23</w:t>
            </w:r>
          </w:p>
        </w:tc>
        <w:tc>
          <w:tcPr>
            <w:tcW w:w="5103" w:type="dxa"/>
          </w:tcPr>
          <w:p w14:paraId="1EB66E18" w14:textId="77777777" w:rsidR="00411F9D" w:rsidRPr="00B447F5" w:rsidRDefault="00411F9D" w:rsidP="005046D9">
            <w:pPr>
              <w:rPr>
                <w:rFonts w:eastAsia="Times New Roman"/>
                <w:b/>
                <w:color w:val="auto"/>
                <w:sz w:val="27"/>
                <w:szCs w:val="27"/>
              </w:rPr>
            </w:pPr>
            <w:r w:rsidRPr="00B447F5">
              <w:rPr>
                <w:sz w:val="27"/>
                <w:szCs w:val="27"/>
              </w:rPr>
              <w:t xml:space="preserve">Luyện tập chung </w:t>
            </w:r>
          </w:p>
        </w:tc>
        <w:tc>
          <w:tcPr>
            <w:tcW w:w="992" w:type="dxa"/>
          </w:tcPr>
          <w:p w14:paraId="57AA3E86"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392D702C" w14:textId="77777777" w:rsidR="00411F9D" w:rsidRPr="00B447F5" w:rsidRDefault="00411F9D" w:rsidP="005046D9">
            <w:pPr>
              <w:jc w:val="both"/>
              <w:rPr>
                <w:sz w:val="27"/>
                <w:szCs w:val="27"/>
              </w:rPr>
            </w:pPr>
            <w:r w:rsidRPr="00B447F5">
              <w:rPr>
                <w:sz w:val="27"/>
                <w:szCs w:val="27"/>
              </w:rPr>
              <w:t>- Hiểu được và nắm vững các quy tắc cộng hai số nguyên, trừ hai số nguyên, quy tắc dấu ngoặc</w:t>
            </w:r>
          </w:p>
          <w:p w14:paraId="1F352B7E" w14:textId="77777777" w:rsidR="00411F9D" w:rsidRPr="00B447F5" w:rsidRDefault="00411F9D" w:rsidP="005046D9">
            <w:pPr>
              <w:jc w:val="both"/>
              <w:rPr>
                <w:sz w:val="27"/>
                <w:szCs w:val="27"/>
              </w:rPr>
            </w:pPr>
            <w:r w:rsidRPr="00B447F5">
              <w:rPr>
                <w:sz w:val="27"/>
                <w:szCs w:val="27"/>
              </w:rPr>
              <w:t xml:space="preserve">- Học sinh vận dụng được các quy tắc cộng hai số nguyên, trừ hai số nguyên, quy tắc dấu ngoặc để giải quyết các bài tập.                            </w:t>
            </w:r>
          </w:p>
        </w:tc>
      </w:tr>
      <w:tr w:rsidR="00411F9D" w:rsidRPr="00B447F5" w14:paraId="596E83FF" w14:textId="77777777" w:rsidTr="005046D9">
        <w:tc>
          <w:tcPr>
            <w:tcW w:w="708" w:type="dxa"/>
          </w:tcPr>
          <w:p w14:paraId="7D6D3E6F"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24</w:t>
            </w:r>
          </w:p>
        </w:tc>
        <w:tc>
          <w:tcPr>
            <w:tcW w:w="5103" w:type="dxa"/>
          </w:tcPr>
          <w:p w14:paraId="630126E0" w14:textId="77777777" w:rsidR="00411F9D" w:rsidRPr="00B447F5" w:rsidRDefault="00411F9D" w:rsidP="005046D9">
            <w:pPr>
              <w:rPr>
                <w:rFonts w:eastAsia="Times New Roman"/>
                <w:b/>
                <w:color w:val="auto"/>
                <w:sz w:val="27"/>
                <w:szCs w:val="27"/>
              </w:rPr>
            </w:pPr>
            <w:r w:rsidRPr="00B447F5">
              <w:rPr>
                <w:iCs/>
                <w:sz w:val="27"/>
                <w:szCs w:val="27"/>
              </w:rPr>
              <w:t>Bài 16.</w:t>
            </w:r>
            <w:r w:rsidRPr="00B447F5">
              <w:rPr>
                <w:sz w:val="27"/>
                <w:szCs w:val="27"/>
              </w:rPr>
              <w:t xml:space="preserve"> Phép nhân số nguyên</w:t>
            </w:r>
          </w:p>
        </w:tc>
        <w:tc>
          <w:tcPr>
            <w:tcW w:w="992" w:type="dxa"/>
          </w:tcPr>
          <w:p w14:paraId="3E3D57A3" w14:textId="77777777" w:rsidR="00411F9D" w:rsidRPr="00B447F5" w:rsidRDefault="00411F9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5257D025"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hận biết được quy tắc nhân hai số nguyên khác dấu, nhân hai số nguyên cùng dấu.</w:t>
            </w:r>
          </w:p>
          <w:p w14:paraId="0DD903AC"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xml:space="preserve">- </w:t>
            </w:r>
            <w:r w:rsidRPr="00B447F5">
              <w:rPr>
                <w:rFonts w:eastAsia="Times New Roman"/>
                <w:bCs/>
                <w:color w:val="auto"/>
                <w:sz w:val="27"/>
                <w:szCs w:val="27"/>
              </w:rPr>
              <w:t>N</w:t>
            </w:r>
            <w:r w:rsidRPr="00B447F5">
              <w:rPr>
                <w:rFonts w:eastAsia="Times New Roman"/>
                <w:color w:val="auto"/>
                <w:sz w:val="27"/>
                <w:szCs w:val="27"/>
              </w:rPr>
              <w:t>hận biết được tính chất của phép nhân hai số nguyên.</w:t>
            </w:r>
          </w:p>
        </w:tc>
      </w:tr>
      <w:tr w:rsidR="00411F9D" w:rsidRPr="00B447F5" w14:paraId="2FA2341D" w14:textId="77777777" w:rsidTr="005046D9">
        <w:tc>
          <w:tcPr>
            <w:tcW w:w="708" w:type="dxa"/>
          </w:tcPr>
          <w:p w14:paraId="7FCAB569"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25</w:t>
            </w:r>
          </w:p>
        </w:tc>
        <w:tc>
          <w:tcPr>
            <w:tcW w:w="5103" w:type="dxa"/>
          </w:tcPr>
          <w:p w14:paraId="1E9E6CF1" w14:textId="77777777" w:rsidR="00411F9D" w:rsidRPr="00B447F5" w:rsidRDefault="00411F9D" w:rsidP="005046D9">
            <w:pPr>
              <w:rPr>
                <w:rFonts w:eastAsia="Times New Roman"/>
                <w:b/>
                <w:iCs/>
                <w:color w:val="auto"/>
                <w:sz w:val="27"/>
                <w:szCs w:val="27"/>
              </w:rPr>
            </w:pPr>
            <w:r w:rsidRPr="00B447F5">
              <w:rPr>
                <w:iCs/>
                <w:sz w:val="27"/>
                <w:szCs w:val="27"/>
              </w:rPr>
              <w:t>Bài 17. Phép chia hết. Ước và bội của một số nguyên</w:t>
            </w:r>
          </w:p>
        </w:tc>
        <w:tc>
          <w:tcPr>
            <w:tcW w:w="992" w:type="dxa"/>
          </w:tcPr>
          <w:p w14:paraId="3EC60D54" w14:textId="77777777" w:rsidR="00411F9D" w:rsidRPr="00B447F5" w:rsidRDefault="00411F9D" w:rsidP="005046D9">
            <w:pPr>
              <w:jc w:val="center"/>
              <w:rPr>
                <w:rFonts w:eastAsia="Times New Roman"/>
                <w:color w:val="auto"/>
                <w:sz w:val="27"/>
                <w:szCs w:val="27"/>
              </w:rPr>
            </w:pPr>
            <w:r w:rsidRPr="00B447F5">
              <w:rPr>
                <w:rFonts w:eastAsia="Times New Roman"/>
                <w:bCs/>
                <w:color w:val="auto"/>
                <w:sz w:val="27"/>
                <w:szCs w:val="27"/>
              </w:rPr>
              <w:t>1</w:t>
            </w:r>
          </w:p>
        </w:tc>
        <w:tc>
          <w:tcPr>
            <w:tcW w:w="7804" w:type="dxa"/>
          </w:tcPr>
          <w:p w14:paraId="4EFA16B2" w14:textId="77777777" w:rsidR="00411F9D" w:rsidRPr="00B447F5" w:rsidRDefault="00411F9D" w:rsidP="005046D9">
            <w:pPr>
              <w:rPr>
                <w:color w:val="auto"/>
                <w:sz w:val="27"/>
                <w:szCs w:val="27"/>
              </w:rPr>
            </w:pPr>
            <w:r w:rsidRPr="00B447F5">
              <w:rPr>
                <w:color w:val="auto"/>
                <w:sz w:val="27"/>
                <w:szCs w:val="27"/>
              </w:rPr>
              <w:t xml:space="preserve">- Nhận biết được quan hệ chia hết trong tập hợp các số nguyên. </w:t>
            </w:r>
          </w:p>
          <w:p w14:paraId="6B4599EE" w14:textId="77777777" w:rsidR="00411F9D" w:rsidRPr="00B447F5" w:rsidRDefault="00411F9D" w:rsidP="005046D9">
            <w:pPr>
              <w:rPr>
                <w:color w:val="auto"/>
                <w:sz w:val="27"/>
                <w:szCs w:val="27"/>
              </w:rPr>
            </w:pPr>
            <w:r w:rsidRPr="00B447F5">
              <w:rPr>
                <w:color w:val="auto"/>
                <w:sz w:val="27"/>
                <w:szCs w:val="27"/>
              </w:rPr>
              <w:t xml:space="preserve">- Thực hiện phép chia hết đối với số nguyên. </w:t>
            </w:r>
          </w:p>
          <w:p w14:paraId="682F358C" w14:textId="77777777" w:rsidR="00411F9D" w:rsidRPr="00B447F5" w:rsidRDefault="00411F9D" w:rsidP="005046D9">
            <w:pPr>
              <w:rPr>
                <w:color w:val="auto"/>
                <w:sz w:val="27"/>
                <w:szCs w:val="27"/>
              </w:rPr>
            </w:pPr>
            <w:r w:rsidRPr="00B447F5">
              <w:rPr>
                <w:color w:val="auto"/>
                <w:sz w:val="27"/>
                <w:szCs w:val="27"/>
              </w:rPr>
              <w:t>- Nhận biết được khái niệm ước và bội trong tập hợp các số nguyên.</w:t>
            </w:r>
          </w:p>
          <w:p w14:paraId="76261FE3" w14:textId="77777777" w:rsidR="00411F9D" w:rsidRPr="00B447F5" w:rsidRDefault="00411F9D" w:rsidP="005046D9">
            <w:pPr>
              <w:rPr>
                <w:color w:val="auto"/>
                <w:sz w:val="27"/>
                <w:szCs w:val="27"/>
              </w:rPr>
            </w:pPr>
            <w:r w:rsidRPr="00B447F5">
              <w:rPr>
                <w:color w:val="auto"/>
                <w:sz w:val="27"/>
                <w:szCs w:val="27"/>
              </w:rPr>
              <w:t>- Biết tìm ước và bội của một số nguyên.</w:t>
            </w:r>
          </w:p>
        </w:tc>
      </w:tr>
      <w:tr w:rsidR="00411F9D" w:rsidRPr="00B447F5" w14:paraId="0E9A05C2" w14:textId="77777777" w:rsidTr="005046D9">
        <w:tc>
          <w:tcPr>
            <w:tcW w:w="708" w:type="dxa"/>
          </w:tcPr>
          <w:p w14:paraId="7CB5FEB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26</w:t>
            </w:r>
          </w:p>
        </w:tc>
        <w:tc>
          <w:tcPr>
            <w:tcW w:w="5103" w:type="dxa"/>
          </w:tcPr>
          <w:p w14:paraId="6CF8DB69" w14:textId="77777777" w:rsidR="00411F9D" w:rsidRPr="00B447F5" w:rsidRDefault="00411F9D" w:rsidP="005046D9">
            <w:pPr>
              <w:rPr>
                <w:rFonts w:eastAsia="Times New Roman"/>
                <w:b/>
                <w:color w:val="auto"/>
                <w:sz w:val="27"/>
                <w:szCs w:val="27"/>
              </w:rPr>
            </w:pPr>
            <w:r w:rsidRPr="00B447F5">
              <w:rPr>
                <w:sz w:val="27"/>
                <w:szCs w:val="27"/>
              </w:rPr>
              <w:t xml:space="preserve">Luyện tập chung </w:t>
            </w:r>
            <w:r w:rsidRPr="00B447F5">
              <w:rPr>
                <w:b/>
                <w:bCs/>
                <w:i/>
                <w:sz w:val="27"/>
                <w:szCs w:val="27"/>
              </w:rPr>
              <w:t>( KTTX bài số 2)</w:t>
            </w:r>
          </w:p>
        </w:tc>
        <w:tc>
          <w:tcPr>
            <w:tcW w:w="992" w:type="dxa"/>
          </w:tcPr>
          <w:p w14:paraId="220648F4" w14:textId="77777777" w:rsidR="00411F9D" w:rsidRPr="00B447F5" w:rsidRDefault="00411F9D" w:rsidP="005046D9">
            <w:pPr>
              <w:jc w:val="center"/>
              <w:rPr>
                <w:rFonts w:eastAsia="Times New Roman"/>
                <w:b/>
                <w:color w:val="auto"/>
                <w:sz w:val="27"/>
                <w:szCs w:val="27"/>
              </w:rPr>
            </w:pPr>
            <w:r w:rsidRPr="00B447F5">
              <w:rPr>
                <w:rFonts w:eastAsia="Calibri"/>
                <w:color w:val="auto"/>
                <w:sz w:val="27"/>
                <w:szCs w:val="27"/>
              </w:rPr>
              <w:t>2</w:t>
            </w:r>
          </w:p>
        </w:tc>
        <w:tc>
          <w:tcPr>
            <w:tcW w:w="7804" w:type="dxa"/>
          </w:tcPr>
          <w:p w14:paraId="66296B37" w14:textId="77777777" w:rsidR="00411F9D" w:rsidRPr="00B447F5" w:rsidRDefault="00411F9D" w:rsidP="005046D9">
            <w:pPr>
              <w:jc w:val="both"/>
              <w:rPr>
                <w:color w:val="auto"/>
                <w:sz w:val="27"/>
                <w:szCs w:val="27"/>
              </w:rPr>
            </w:pPr>
            <w:r w:rsidRPr="00B447F5">
              <w:rPr>
                <w:color w:val="auto"/>
                <w:sz w:val="27"/>
                <w:szCs w:val="27"/>
              </w:rPr>
              <w:t>- Học sinh thực hiện được các bài tập liên quan đến phép toán cộng, trừ, nhân, chia (hết) số nguyên.</w:t>
            </w:r>
          </w:p>
          <w:p w14:paraId="5E030E1F" w14:textId="77777777" w:rsidR="00411F9D" w:rsidRPr="00B447F5" w:rsidRDefault="00411F9D" w:rsidP="005046D9">
            <w:pPr>
              <w:jc w:val="both"/>
              <w:rPr>
                <w:color w:val="auto"/>
                <w:sz w:val="27"/>
                <w:szCs w:val="27"/>
              </w:rPr>
            </w:pPr>
            <w:r w:rsidRPr="00B447F5">
              <w:rPr>
                <w:color w:val="auto"/>
                <w:sz w:val="27"/>
                <w:szCs w:val="27"/>
              </w:rPr>
              <w:t>- Học sinh vận dụng được các phép tính với số nguyên để giải bài toán.</w:t>
            </w:r>
          </w:p>
          <w:p w14:paraId="36419FBE" w14:textId="77777777" w:rsidR="00411F9D" w:rsidRPr="00B447F5" w:rsidRDefault="00411F9D" w:rsidP="005046D9">
            <w:pPr>
              <w:jc w:val="both"/>
              <w:rPr>
                <w:color w:val="auto"/>
                <w:sz w:val="27"/>
                <w:szCs w:val="27"/>
              </w:rPr>
            </w:pPr>
            <w:r w:rsidRPr="00B447F5">
              <w:rPr>
                <w:color w:val="auto"/>
                <w:sz w:val="27"/>
                <w:szCs w:val="27"/>
              </w:rPr>
              <w:t>- Học sinh thực hiện được tìm ước và bội của một số nguyên.</w:t>
            </w:r>
          </w:p>
        </w:tc>
      </w:tr>
      <w:tr w:rsidR="00411F9D" w:rsidRPr="00B447F5" w14:paraId="0634FDE2" w14:textId="77777777" w:rsidTr="005046D9">
        <w:tc>
          <w:tcPr>
            <w:tcW w:w="708" w:type="dxa"/>
          </w:tcPr>
          <w:p w14:paraId="45DB8CC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27</w:t>
            </w:r>
          </w:p>
        </w:tc>
        <w:tc>
          <w:tcPr>
            <w:tcW w:w="5103" w:type="dxa"/>
          </w:tcPr>
          <w:p w14:paraId="12B3F1E7" w14:textId="77777777" w:rsidR="00411F9D" w:rsidRPr="00B447F5" w:rsidRDefault="00411F9D" w:rsidP="005046D9">
            <w:pPr>
              <w:rPr>
                <w:rFonts w:eastAsia="Times New Roman"/>
                <w:b/>
                <w:color w:val="auto"/>
                <w:sz w:val="27"/>
                <w:szCs w:val="27"/>
              </w:rPr>
            </w:pPr>
            <w:r w:rsidRPr="00B447F5">
              <w:rPr>
                <w:sz w:val="27"/>
                <w:szCs w:val="27"/>
              </w:rPr>
              <w:t>Ôn tập chương III</w:t>
            </w:r>
          </w:p>
        </w:tc>
        <w:tc>
          <w:tcPr>
            <w:tcW w:w="992" w:type="dxa"/>
          </w:tcPr>
          <w:p w14:paraId="1C53F553"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5BF732CA"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
                <w:bCs/>
                <w:color w:val="auto"/>
                <w:sz w:val="27"/>
                <w:szCs w:val="27"/>
              </w:rPr>
              <w:t xml:space="preserve">- </w:t>
            </w:r>
            <w:r w:rsidRPr="00B447F5">
              <w:rPr>
                <w:rFonts w:eastAsia="Times New Roman"/>
                <w:color w:val="auto"/>
                <w:sz w:val="27"/>
                <w:szCs w:val="27"/>
              </w:rPr>
              <w:t>B</w:t>
            </w:r>
            <w:r w:rsidRPr="00B447F5">
              <w:rPr>
                <w:rFonts w:eastAsia="Times New Roman"/>
                <w:bCs/>
                <w:color w:val="auto"/>
                <w:sz w:val="27"/>
                <w:szCs w:val="27"/>
              </w:rPr>
              <w:t>iết hệ thống lại các kiến thức cơ bản của chương 3 bằng cách sử dụng bản đồ tư duy.</w:t>
            </w:r>
          </w:p>
          <w:p w14:paraId="35644DB8"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xml:space="preserve">- Vận dụng được các kiến thức về tập hợp số nguyên, so sánh được </w:t>
            </w:r>
            <w:r w:rsidRPr="00B447F5">
              <w:rPr>
                <w:rFonts w:eastAsia="Times New Roman"/>
                <w:bCs/>
                <w:color w:val="auto"/>
                <w:sz w:val="27"/>
                <w:szCs w:val="27"/>
              </w:rPr>
              <w:lastRenderedPageBreak/>
              <w:t>hai số nguyên.</w:t>
            </w:r>
          </w:p>
          <w:p w14:paraId="6406599E"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Vận dụng thành thạo, linh hoạt các quy tắc biến đổi, các phép toán trong tập hợp các số nguyên: Phép cộng, phép trừ, phép nhân, phép chia vào bài tập.</w:t>
            </w:r>
          </w:p>
          <w:p w14:paraId="62A8F111" w14:textId="77777777" w:rsidR="00411F9D" w:rsidRPr="00B447F5" w:rsidRDefault="00411F9D" w:rsidP="005046D9">
            <w:pPr>
              <w:spacing w:line="276" w:lineRule="auto"/>
              <w:jc w:val="both"/>
              <w:rPr>
                <w:color w:val="auto"/>
                <w:sz w:val="27"/>
                <w:szCs w:val="27"/>
              </w:rPr>
            </w:pPr>
            <w:r w:rsidRPr="00B447F5">
              <w:rPr>
                <w:rFonts w:eastAsia="Times New Roman"/>
                <w:bCs/>
                <w:color w:val="auto"/>
                <w:sz w:val="27"/>
                <w:szCs w:val="27"/>
              </w:rPr>
              <w:t>- Tìm được ước và bội của một số nguyên.</w:t>
            </w:r>
          </w:p>
        </w:tc>
      </w:tr>
      <w:tr w:rsidR="00411F9D" w:rsidRPr="00B447F5" w14:paraId="2D968815" w14:textId="77777777" w:rsidTr="005046D9">
        <w:tc>
          <w:tcPr>
            <w:tcW w:w="708" w:type="dxa"/>
          </w:tcPr>
          <w:p w14:paraId="39FC7F60" w14:textId="77777777" w:rsidR="00411F9D" w:rsidRPr="00B447F5" w:rsidRDefault="00411F9D" w:rsidP="005046D9">
            <w:pPr>
              <w:jc w:val="center"/>
              <w:rPr>
                <w:rFonts w:eastAsia="Times New Roman"/>
                <w:b/>
                <w:color w:val="auto"/>
                <w:sz w:val="27"/>
                <w:szCs w:val="27"/>
              </w:rPr>
            </w:pPr>
          </w:p>
        </w:tc>
        <w:tc>
          <w:tcPr>
            <w:tcW w:w="13899" w:type="dxa"/>
            <w:gridSpan w:val="3"/>
          </w:tcPr>
          <w:p w14:paraId="26AF492A" w14:textId="77777777" w:rsidR="00411F9D" w:rsidRPr="00B447F5" w:rsidRDefault="00411F9D" w:rsidP="005046D9">
            <w:pPr>
              <w:spacing w:line="276" w:lineRule="auto"/>
              <w:jc w:val="both"/>
              <w:rPr>
                <w:rFonts w:eastAsia="Times New Roman"/>
                <w:b/>
                <w:bCs/>
                <w:color w:val="auto"/>
                <w:sz w:val="27"/>
                <w:szCs w:val="27"/>
              </w:rPr>
            </w:pPr>
            <w:r w:rsidRPr="00B447F5">
              <w:rPr>
                <w:b/>
                <w:sz w:val="27"/>
                <w:szCs w:val="27"/>
              </w:rPr>
              <w:t xml:space="preserve">                                                                CHƯƠNG VI. PHÂN SỐ (19 tiết)</w:t>
            </w:r>
          </w:p>
        </w:tc>
      </w:tr>
      <w:tr w:rsidR="00411F9D" w:rsidRPr="00B447F5" w14:paraId="21249437" w14:textId="77777777" w:rsidTr="005046D9">
        <w:tc>
          <w:tcPr>
            <w:tcW w:w="708" w:type="dxa"/>
          </w:tcPr>
          <w:p w14:paraId="02EF4D79"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28</w:t>
            </w:r>
          </w:p>
        </w:tc>
        <w:tc>
          <w:tcPr>
            <w:tcW w:w="5103" w:type="dxa"/>
          </w:tcPr>
          <w:p w14:paraId="317BC525" w14:textId="77777777" w:rsidR="00411F9D" w:rsidRPr="00B447F5" w:rsidRDefault="00411F9D" w:rsidP="005046D9">
            <w:pPr>
              <w:rPr>
                <w:rFonts w:eastAsia="Times New Roman"/>
                <w:b/>
                <w:iCs/>
                <w:color w:val="auto"/>
                <w:sz w:val="27"/>
                <w:szCs w:val="27"/>
              </w:rPr>
            </w:pPr>
            <w:r w:rsidRPr="00B447F5">
              <w:rPr>
                <w:iCs/>
                <w:sz w:val="27"/>
                <w:szCs w:val="27"/>
              </w:rPr>
              <w:t>Bài 23. Mở rộng phân số. Phân số bằng nhau</w:t>
            </w:r>
          </w:p>
        </w:tc>
        <w:tc>
          <w:tcPr>
            <w:tcW w:w="992" w:type="dxa"/>
          </w:tcPr>
          <w:p w14:paraId="7446DA08"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5D276196" w14:textId="77777777" w:rsidR="00411F9D" w:rsidRPr="00B447F5" w:rsidRDefault="00411F9D" w:rsidP="005046D9">
            <w:pPr>
              <w:tabs>
                <w:tab w:val="center" w:pos="4680"/>
                <w:tab w:val="right" w:pos="9360"/>
              </w:tabs>
              <w:jc w:val="both"/>
              <w:rPr>
                <w:color w:val="auto"/>
                <w:sz w:val="27"/>
                <w:szCs w:val="27"/>
                <w:lang w:val="nl-NL"/>
              </w:rPr>
            </w:pPr>
            <w:r w:rsidRPr="00B447F5">
              <w:rPr>
                <w:color w:val="auto"/>
                <w:sz w:val="27"/>
                <w:szCs w:val="27"/>
                <w:lang w:val="nl-NL"/>
              </w:rPr>
              <w:t>- Học sinh thấy được sự giống và khác nhau giữa khái niệm phân số đã học ở tiểu học và khái niệm phân số ở lớp 6. Nhận biết phân số với tử và mẫu là các số nguyên.</w:t>
            </w:r>
          </w:p>
          <w:p w14:paraId="4AD79AEC" w14:textId="77777777" w:rsidR="00411F9D" w:rsidRPr="00B447F5" w:rsidRDefault="00411F9D" w:rsidP="005046D9">
            <w:pPr>
              <w:jc w:val="both"/>
              <w:rPr>
                <w:rFonts w:eastAsia="Calibri"/>
                <w:color w:val="auto"/>
                <w:sz w:val="27"/>
                <w:szCs w:val="27"/>
                <w:lang w:val="nb-NO"/>
              </w:rPr>
            </w:pPr>
            <w:r w:rsidRPr="00B447F5">
              <w:rPr>
                <w:rFonts w:eastAsia="Calibri"/>
                <w:color w:val="auto"/>
                <w:sz w:val="27"/>
                <w:szCs w:val="27"/>
                <w:lang w:val="nb-NO"/>
              </w:rPr>
              <w:t>- Nhận biết được hai phân số bằng nhau, quy tắc bằng nhau của hai phân số.</w:t>
            </w:r>
          </w:p>
          <w:p w14:paraId="4C5F2AFF" w14:textId="77777777" w:rsidR="00411F9D" w:rsidRPr="00B447F5" w:rsidRDefault="00411F9D" w:rsidP="005046D9">
            <w:pPr>
              <w:tabs>
                <w:tab w:val="center" w:pos="4680"/>
                <w:tab w:val="right" w:pos="9360"/>
              </w:tabs>
              <w:jc w:val="both"/>
              <w:rPr>
                <w:b/>
                <w:color w:val="auto"/>
                <w:sz w:val="27"/>
                <w:szCs w:val="27"/>
                <w:lang w:val="nl-NL"/>
              </w:rPr>
            </w:pPr>
            <w:r w:rsidRPr="00B447F5">
              <w:rPr>
                <w:color w:val="auto"/>
                <w:sz w:val="27"/>
                <w:szCs w:val="27"/>
                <w:lang w:val="nl-NL"/>
              </w:rPr>
              <w:t>- Phát biểu được hai tính chất cơ bản của phân số. Vận dụng được tính chất cơ bản của phân số để giải một số bài tập đơn giản, viết một phân số có mẫu âm thành một phân số bằng nó, có mẫu dương.</w:t>
            </w:r>
          </w:p>
          <w:p w14:paraId="7A015B9D" w14:textId="77777777" w:rsidR="00411F9D" w:rsidRPr="00B447F5" w:rsidRDefault="00411F9D" w:rsidP="005046D9">
            <w:pPr>
              <w:tabs>
                <w:tab w:val="center" w:pos="4680"/>
                <w:tab w:val="right" w:pos="9360"/>
              </w:tabs>
              <w:jc w:val="both"/>
              <w:rPr>
                <w:b/>
                <w:color w:val="auto"/>
                <w:sz w:val="27"/>
                <w:szCs w:val="27"/>
                <w:lang w:val="nl-NL"/>
              </w:rPr>
            </w:pPr>
            <w:r w:rsidRPr="00B447F5">
              <w:rPr>
                <w:color w:val="auto"/>
                <w:sz w:val="27"/>
                <w:szCs w:val="27"/>
                <w:lang w:val="nl-NL"/>
              </w:rPr>
              <w:t>- Vận dụng tính chất cơ bản của phân số để rút gọn phân số.</w:t>
            </w:r>
          </w:p>
        </w:tc>
      </w:tr>
      <w:tr w:rsidR="00411F9D" w:rsidRPr="00B447F5" w14:paraId="056057A1" w14:textId="77777777" w:rsidTr="005046D9">
        <w:tc>
          <w:tcPr>
            <w:tcW w:w="708" w:type="dxa"/>
          </w:tcPr>
          <w:p w14:paraId="1356D754"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29</w:t>
            </w:r>
          </w:p>
        </w:tc>
        <w:tc>
          <w:tcPr>
            <w:tcW w:w="5103" w:type="dxa"/>
          </w:tcPr>
          <w:p w14:paraId="058F60B9" w14:textId="77777777" w:rsidR="00411F9D" w:rsidRPr="00B447F5" w:rsidRDefault="00411F9D" w:rsidP="005046D9">
            <w:pPr>
              <w:rPr>
                <w:rFonts w:eastAsia="Times New Roman"/>
                <w:b/>
                <w:iCs/>
                <w:color w:val="auto"/>
                <w:sz w:val="27"/>
                <w:szCs w:val="27"/>
              </w:rPr>
            </w:pPr>
            <w:r w:rsidRPr="00B447F5">
              <w:rPr>
                <w:iCs/>
                <w:sz w:val="27"/>
                <w:szCs w:val="27"/>
              </w:rPr>
              <w:t>Bài 24. So sánh phân số. Hỗn số dương</w:t>
            </w:r>
          </w:p>
        </w:tc>
        <w:tc>
          <w:tcPr>
            <w:tcW w:w="992" w:type="dxa"/>
          </w:tcPr>
          <w:p w14:paraId="687E5D51"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52CECA89"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xml:space="preserve">- </w:t>
            </w:r>
            <w:r w:rsidRPr="00B447F5">
              <w:rPr>
                <w:rFonts w:eastAsia="Times New Roman"/>
                <w:color w:val="auto"/>
                <w:sz w:val="27"/>
                <w:szCs w:val="27"/>
              </w:rPr>
              <w:t>Biết được cách quy đồng được mẫu nhiều phân số.</w:t>
            </w:r>
          </w:p>
          <w:p w14:paraId="623CC900"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So sánh được hai phân số cùng mẫu; khác mẫu.</w:t>
            </w:r>
          </w:p>
          <w:p w14:paraId="50F80008"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Nhận biết được hỗn số dương. Chuyển từ phân số lớn lớn 1 sang hỗn số và ngược lại.</w:t>
            </w:r>
          </w:p>
          <w:p w14:paraId="5526167C"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Biết so sánh được phân số âm và phân số dương không qua bước quy đồng.</w:t>
            </w:r>
          </w:p>
          <w:p w14:paraId="31397C3F" w14:textId="77777777" w:rsidR="00411F9D" w:rsidRPr="00B447F5" w:rsidRDefault="00411F9D" w:rsidP="005046D9">
            <w:pPr>
              <w:rPr>
                <w:rFonts w:eastAsia="Times New Roman"/>
                <w:b/>
                <w:color w:val="auto"/>
                <w:sz w:val="27"/>
                <w:szCs w:val="27"/>
              </w:rPr>
            </w:pPr>
            <w:r w:rsidRPr="00B447F5">
              <w:rPr>
                <w:rFonts w:eastAsia="Times New Roman"/>
                <w:color w:val="auto"/>
                <w:sz w:val="27"/>
                <w:szCs w:val="27"/>
              </w:rPr>
              <w:t>- Giải được bài toán ứng dụng thực tế cơ bản.</w:t>
            </w:r>
          </w:p>
        </w:tc>
      </w:tr>
      <w:tr w:rsidR="00411F9D" w:rsidRPr="00B447F5" w14:paraId="044DA244" w14:textId="77777777" w:rsidTr="005046D9">
        <w:tc>
          <w:tcPr>
            <w:tcW w:w="708" w:type="dxa"/>
          </w:tcPr>
          <w:p w14:paraId="5C0E6DB0" w14:textId="77777777" w:rsidR="00411F9D" w:rsidRPr="00B447F5" w:rsidRDefault="00411F9D" w:rsidP="005046D9">
            <w:pPr>
              <w:rPr>
                <w:rFonts w:eastAsia="Times New Roman"/>
                <w:b/>
                <w:color w:val="auto"/>
                <w:sz w:val="27"/>
                <w:szCs w:val="27"/>
              </w:rPr>
            </w:pPr>
            <w:r w:rsidRPr="00B447F5">
              <w:rPr>
                <w:rFonts w:eastAsia="Times New Roman"/>
                <w:b/>
                <w:color w:val="auto"/>
                <w:sz w:val="27"/>
                <w:szCs w:val="27"/>
              </w:rPr>
              <w:t>30</w:t>
            </w:r>
          </w:p>
        </w:tc>
        <w:tc>
          <w:tcPr>
            <w:tcW w:w="5103" w:type="dxa"/>
          </w:tcPr>
          <w:p w14:paraId="3092ED9A" w14:textId="77777777" w:rsidR="00411F9D" w:rsidRPr="00B447F5" w:rsidRDefault="00411F9D" w:rsidP="005046D9">
            <w:pPr>
              <w:rPr>
                <w:rFonts w:eastAsia="Times New Roman"/>
                <w:b/>
                <w:bCs/>
                <w:color w:val="auto"/>
                <w:sz w:val="27"/>
                <w:szCs w:val="27"/>
              </w:rPr>
            </w:pPr>
            <w:r w:rsidRPr="00B447F5">
              <w:rPr>
                <w:b/>
                <w:bCs/>
                <w:sz w:val="27"/>
                <w:szCs w:val="27"/>
              </w:rPr>
              <w:t>Ôn tập cuối học kì I</w:t>
            </w:r>
          </w:p>
        </w:tc>
        <w:tc>
          <w:tcPr>
            <w:tcW w:w="992" w:type="dxa"/>
          </w:tcPr>
          <w:p w14:paraId="0FB1FFAB"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3AAA0AFA" w14:textId="77777777" w:rsidR="00411F9D" w:rsidRPr="00B447F5" w:rsidRDefault="00411F9D" w:rsidP="005046D9">
            <w:pPr>
              <w:tabs>
                <w:tab w:val="left" w:pos="0"/>
              </w:tabs>
              <w:rPr>
                <w:color w:val="auto"/>
                <w:sz w:val="27"/>
                <w:szCs w:val="27"/>
              </w:rPr>
            </w:pPr>
            <w:r w:rsidRPr="00B447F5">
              <w:rPr>
                <w:color w:val="auto"/>
                <w:sz w:val="27"/>
                <w:szCs w:val="27"/>
              </w:rPr>
              <w:t xml:space="preserve">- </w:t>
            </w:r>
            <w:r w:rsidRPr="00B447F5">
              <w:rPr>
                <w:bCs/>
                <w:color w:val="auto"/>
                <w:sz w:val="27"/>
                <w:szCs w:val="27"/>
              </w:rPr>
              <w:t xml:space="preserve"> </w:t>
            </w:r>
            <w:r w:rsidRPr="00B447F5">
              <w:rPr>
                <w:color w:val="auto"/>
                <w:sz w:val="27"/>
                <w:szCs w:val="27"/>
              </w:rPr>
              <w:t xml:space="preserve">Hệ thống cho hs các kiến thức về : Các tính chất của phép cộng, nhân trong </w:t>
            </w:r>
            <w:r w:rsidRPr="00B447F5">
              <w:rPr>
                <w:color w:val="auto"/>
                <w:position w:val="-6"/>
                <w:sz w:val="27"/>
                <w:szCs w:val="27"/>
                <w:lang w:val="fr-FR"/>
              </w:rPr>
              <w:object w:dxaOrig="279" w:dyaOrig="300" w14:anchorId="55970B13">
                <v:shape id="_x0000_i1050" type="#_x0000_t75" style="width:14.25pt;height:15pt" o:ole="">
                  <v:imagedata r:id="rId50" o:title=""/>
                </v:shape>
                <o:OLEObject Type="Embed" ProgID="Equation.DSMT4" ShapeID="_x0000_i1050" DrawAspect="Content" ObjectID="_1818419064" r:id="rId51"/>
              </w:object>
            </w:r>
            <w:r w:rsidRPr="00B447F5">
              <w:rPr>
                <w:color w:val="auto"/>
                <w:sz w:val="27"/>
                <w:szCs w:val="27"/>
              </w:rPr>
              <w:t xml:space="preserve">; Khái niệm về luỹ thừa, các công thức về luỹ thừa trong </w:t>
            </w:r>
            <w:r w:rsidRPr="00B447F5">
              <w:rPr>
                <w:color w:val="auto"/>
                <w:position w:val="-6"/>
                <w:sz w:val="27"/>
                <w:szCs w:val="27"/>
              </w:rPr>
              <w:object w:dxaOrig="279" w:dyaOrig="300" w14:anchorId="1E90C719">
                <v:shape id="_x0000_i1051" type="#_x0000_t75" style="width:14.25pt;height:15pt" o:ole="">
                  <v:imagedata r:id="rId52" o:title=""/>
                </v:shape>
                <o:OLEObject Type="Embed" ProgID="Equation.DSMT4" ShapeID="_x0000_i1051" DrawAspect="Content" ObjectID="_1818419065" r:id="rId53"/>
              </w:object>
            </w:r>
            <w:r w:rsidRPr="00B447F5">
              <w:rPr>
                <w:color w:val="auto"/>
                <w:sz w:val="27"/>
                <w:szCs w:val="27"/>
              </w:rPr>
              <w:t xml:space="preserve">; Tính chia hết, dấu hiệu chia hết trong </w:t>
            </w:r>
            <w:r w:rsidRPr="00B447F5">
              <w:rPr>
                <w:color w:val="auto"/>
                <w:position w:val="-6"/>
                <w:sz w:val="27"/>
                <w:szCs w:val="27"/>
              </w:rPr>
              <w:object w:dxaOrig="279" w:dyaOrig="300" w14:anchorId="3332D2D7">
                <v:shape id="_x0000_i1052" type="#_x0000_t75" style="width:14.25pt;height:15pt" o:ole="">
                  <v:imagedata r:id="rId54" o:title=""/>
                </v:shape>
                <o:OLEObject Type="Embed" ProgID="Equation.DSMT4" ShapeID="_x0000_i1052" DrawAspect="Content" ObjectID="_1818419066" r:id="rId55"/>
              </w:object>
            </w:r>
            <w:r w:rsidRPr="00B447F5">
              <w:rPr>
                <w:color w:val="auto"/>
                <w:sz w:val="27"/>
                <w:szCs w:val="27"/>
              </w:rPr>
              <w:t>; Số nguyên tố, hợp số; Ước và bội của số tự nhiên; ƯCLN, BCNN.</w:t>
            </w:r>
          </w:p>
          <w:p w14:paraId="2873FA14" w14:textId="77777777" w:rsidR="00411F9D" w:rsidRPr="00B447F5" w:rsidRDefault="00411F9D" w:rsidP="005046D9">
            <w:pPr>
              <w:tabs>
                <w:tab w:val="left" w:pos="0"/>
              </w:tabs>
              <w:rPr>
                <w:color w:val="auto"/>
                <w:sz w:val="27"/>
                <w:szCs w:val="27"/>
              </w:rPr>
            </w:pPr>
            <w:r w:rsidRPr="00B447F5">
              <w:rPr>
                <w:color w:val="auto"/>
                <w:sz w:val="27"/>
                <w:szCs w:val="27"/>
              </w:rPr>
              <w:t xml:space="preserve">- Ôn lại các dạng bài tập cơ bản đã được học trong </w:t>
            </w:r>
            <w:r w:rsidRPr="00B447F5">
              <w:rPr>
                <w:color w:val="auto"/>
                <w:position w:val="-6"/>
                <w:sz w:val="27"/>
                <w:szCs w:val="27"/>
              </w:rPr>
              <w:object w:dxaOrig="279" w:dyaOrig="300" w14:anchorId="3FCF43E5">
                <v:shape id="_x0000_i1053" type="#_x0000_t75" style="width:14.25pt;height:15pt" o:ole="">
                  <v:imagedata r:id="rId56" o:title=""/>
                </v:shape>
                <o:OLEObject Type="Embed" ProgID="Equation.DSMT4" ShapeID="_x0000_i1053" DrawAspect="Content" ObjectID="_1818419067" r:id="rId57"/>
              </w:object>
            </w:r>
            <w:r w:rsidRPr="00B447F5">
              <w:rPr>
                <w:color w:val="auto"/>
                <w:sz w:val="27"/>
                <w:szCs w:val="27"/>
              </w:rPr>
              <w:t xml:space="preserve">, trong </w:t>
            </w:r>
            <w:r w:rsidRPr="00B447F5">
              <w:rPr>
                <w:color w:val="auto"/>
                <w:position w:val="-4"/>
                <w:sz w:val="27"/>
                <w:szCs w:val="27"/>
              </w:rPr>
              <w:object w:dxaOrig="260" w:dyaOrig="279" w14:anchorId="0D6C6E1A">
                <v:shape id="_x0000_i1054" type="#_x0000_t75" style="width:12.75pt;height:14.25pt" o:ole="">
                  <v:imagedata r:id="rId58" o:title=""/>
                </v:shape>
                <o:OLEObject Type="Embed" ProgID="Equation.DSMT4" ShapeID="_x0000_i1054" DrawAspect="Content" ObjectID="_1818419068" r:id="rId59"/>
              </w:object>
            </w:r>
            <w:r w:rsidRPr="00B447F5">
              <w:rPr>
                <w:color w:val="auto"/>
                <w:sz w:val="27"/>
                <w:szCs w:val="27"/>
              </w:rPr>
              <w:t>.</w:t>
            </w:r>
          </w:p>
        </w:tc>
      </w:tr>
      <w:tr w:rsidR="00411F9D" w:rsidRPr="00B447F5" w14:paraId="7362D6B1" w14:textId="77777777" w:rsidTr="005046D9">
        <w:tc>
          <w:tcPr>
            <w:tcW w:w="708" w:type="dxa"/>
          </w:tcPr>
          <w:p w14:paraId="3156CBBE"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31</w:t>
            </w:r>
          </w:p>
        </w:tc>
        <w:tc>
          <w:tcPr>
            <w:tcW w:w="5103" w:type="dxa"/>
          </w:tcPr>
          <w:p w14:paraId="69D304F9" w14:textId="77777777" w:rsidR="00411F9D" w:rsidRPr="00B447F5" w:rsidRDefault="00411F9D" w:rsidP="005046D9">
            <w:pPr>
              <w:spacing w:beforeLines="20" w:before="48"/>
              <w:rPr>
                <w:b/>
                <w:sz w:val="27"/>
                <w:szCs w:val="27"/>
              </w:rPr>
            </w:pPr>
            <w:r w:rsidRPr="00B447F5">
              <w:rPr>
                <w:b/>
                <w:sz w:val="27"/>
                <w:szCs w:val="27"/>
              </w:rPr>
              <w:t xml:space="preserve">Kiểm tra đánh giá cuối học kì I </w:t>
            </w:r>
          </w:p>
          <w:p w14:paraId="5F72B333" w14:textId="77777777" w:rsidR="00411F9D" w:rsidRPr="00B447F5" w:rsidRDefault="00411F9D" w:rsidP="005046D9">
            <w:pPr>
              <w:rPr>
                <w:rFonts w:eastAsia="Times New Roman"/>
                <w:b/>
                <w:color w:val="auto"/>
                <w:sz w:val="27"/>
                <w:szCs w:val="27"/>
              </w:rPr>
            </w:pPr>
            <w:r w:rsidRPr="00B447F5">
              <w:rPr>
                <w:b/>
                <w:sz w:val="27"/>
                <w:szCs w:val="27"/>
              </w:rPr>
              <w:t>(Kết hợp cả nội dung số và hình)</w:t>
            </w:r>
          </w:p>
        </w:tc>
        <w:tc>
          <w:tcPr>
            <w:tcW w:w="992" w:type="dxa"/>
          </w:tcPr>
          <w:p w14:paraId="4E519733"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2B225A0B" w14:textId="77777777" w:rsidR="00411F9D" w:rsidRPr="00B447F5" w:rsidRDefault="00411F9D" w:rsidP="005046D9">
            <w:pPr>
              <w:tabs>
                <w:tab w:val="center" w:pos="5400"/>
                <w:tab w:val="left" w:pos="7169"/>
              </w:tabs>
              <w:rPr>
                <w:color w:val="auto"/>
                <w:sz w:val="27"/>
                <w:szCs w:val="27"/>
              </w:rPr>
            </w:pPr>
            <w:r w:rsidRPr="00B447F5">
              <w:rPr>
                <w:b/>
                <w:i/>
                <w:color w:val="auto"/>
                <w:sz w:val="27"/>
                <w:szCs w:val="27"/>
                <w:lang w:val="nl-NL"/>
              </w:rPr>
              <w:t xml:space="preserve">- </w:t>
            </w:r>
            <w:r w:rsidRPr="00B447F5">
              <w:rPr>
                <w:color w:val="auto"/>
                <w:sz w:val="27"/>
                <w:szCs w:val="27"/>
              </w:rPr>
              <w:t>Qua bài kiểm tra cung cấp cho giáo viên thông tin nhằm đánh giá mức độ nắm vững một cách có hệ thống về các kiến thức đã học.</w:t>
            </w:r>
          </w:p>
          <w:p w14:paraId="5FE51BA8" w14:textId="77777777" w:rsidR="00411F9D" w:rsidRPr="00B447F5" w:rsidRDefault="00411F9D" w:rsidP="005046D9">
            <w:pPr>
              <w:tabs>
                <w:tab w:val="center" w:pos="5400"/>
                <w:tab w:val="left" w:pos="7169"/>
              </w:tabs>
              <w:rPr>
                <w:color w:val="auto"/>
                <w:sz w:val="27"/>
                <w:szCs w:val="27"/>
                <w:lang w:val="nl-NL"/>
              </w:rPr>
            </w:pPr>
            <w:r w:rsidRPr="00B447F5">
              <w:rPr>
                <w:color w:val="auto"/>
                <w:sz w:val="27"/>
                <w:szCs w:val="27"/>
                <w:lang w:val="nl-NL"/>
              </w:rPr>
              <w:t>- Giúp HS củng cố, khắc sâu những kiến thức đã học.</w:t>
            </w:r>
          </w:p>
        </w:tc>
      </w:tr>
      <w:tr w:rsidR="00411F9D" w:rsidRPr="00B447F5" w14:paraId="73FACE6F" w14:textId="77777777" w:rsidTr="005046D9">
        <w:tc>
          <w:tcPr>
            <w:tcW w:w="708" w:type="dxa"/>
          </w:tcPr>
          <w:p w14:paraId="31D33C4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32</w:t>
            </w:r>
          </w:p>
        </w:tc>
        <w:tc>
          <w:tcPr>
            <w:tcW w:w="5103" w:type="dxa"/>
          </w:tcPr>
          <w:p w14:paraId="0FBBA8D7" w14:textId="77777777" w:rsidR="00411F9D" w:rsidRPr="00B447F5" w:rsidRDefault="00411F9D" w:rsidP="005046D9">
            <w:pPr>
              <w:rPr>
                <w:rFonts w:eastAsia="Times New Roman"/>
                <w:b/>
                <w:color w:val="auto"/>
                <w:sz w:val="27"/>
                <w:szCs w:val="27"/>
              </w:rPr>
            </w:pPr>
            <w:r w:rsidRPr="00B447F5">
              <w:rPr>
                <w:sz w:val="27"/>
                <w:szCs w:val="27"/>
              </w:rPr>
              <w:t>Luyện tập chung</w:t>
            </w:r>
          </w:p>
        </w:tc>
        <w:tc>
          <w:tcPr>
            <w:tcW w:w="992" w:type="dxa"/>
          </w:tcPr>
          <w:p w14:paraId="2D48F30F"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3</w:t>
            </w:r>
          </w:p>
        </w:tc>
        <w:tc>
          <w:tcPr>
            <w:tcW w:w="7804" w:type="dxa"/>
          </w:tcPr>
          <w:p w14:paraId="62A14DB4" w14:textId="77777777" w:rsidR="00411F9D" w:rsidRPr="00B447F5" w:rsidRDefault="00411F9D" w:rsidP="005046D9">
            <w:pPr>
              <w:rPr>
                <w:color w:val="auto"/>
                <w:sz w:val="27"/>
                <w:szCs w:val="27"/>
              </w:rPr>
            </w:pPr>
            <w:r w:rsidRPr="00B447F5">
              <w:rPr>
                <w:color w:val="auto"/>
                <w:sz w:val="27"/>
                <w:szCs w:val="27"/>
              </w:rPr>
              <w:t>Củng cố, rèn luyện kiến thức, kĩ năng về:</w:t>
            </w:r>
          </w:p>
          <w:p w14:paraId="612EE8A0" w14:textId="77777777" w:rsidR="00411F9D" w:rsidRPr="00B447F5" w:rsidRDefault="00411F9D" w:rsidP="005046D9">
            <w:pPr>
              <w:rPr>
                <w:color w:val="auto"/>
                <w:sz w:val="27"/>
                <w:szCs w:val="27"/>
              </w:rPr>
            </w:pPr>
            <w:r w:rsidRPr="00B447F5">
              <w:rPr>
                <w:color w:val="auto"/>
                <w:sz w:val="27"/>
                <w:szCs w:val="27"/>
              </w:rPr>
              <w:lastRenderedPageBreak/>
              <w:t xml:space="preserve">- Quy tắc bằng nhau của hai phân số; tính chất cơ bản của phân số </w:t>
            </w:r>
          </w:p>
          <w:p w14:paraId="5F9F3417" w14:textId="77777777" w:rsidR="00411F9D" w:rsidRPr="00B447F5" w:rsidRDefault="00411F9D" w:rsidP="005046D9">
            <w:pPr>
              <w:rPr>
                <w:color w:val="auto"/>
                <w:sz w:val="27"/>
                <w:szCs w:val="27"/>
              </w:rPr>
            </w:pPr>
            <w:r w:rsidRPr="00B447F5">
              <w:rPr>
                <w:color w:val="auto"/>
                <w:sz w:val="27"/>
                <w:szCs w:val="27"/>
              </w:rPr>
              <w:t>- Quy đồng mẫu nhiểu phân số;</w:t>
            </w:r>
          </w:p>
          <w:p w14:paraId="799E3AC2" w14:textId="77777777" w:rsidR="00411F9D" w:rsidRPr="00B447F5" w:rsidRDefault="00411F9D" w:rsidP="005046D9">
            <w:pPr>
              <w:rPr>
                <w:color w:val="auto"/>
                <w:sz w:val="27"/>
                <w:szCs w:val="27"/>
              </w:rPr>
            </w:pPr>
            <w:r w:rsidRPr="00B447F5">
              <w:rPr>
                <w:color w:val="auto"/>
                <w:sz w:val="27"/>
                <w:szCs w:val="27"/>
              </w:rPr>
              <w:t xml:space="preserve">- Rút gọn  phân số </w:t>
            </w:r>
          </w:p>
          <w:p w14:paraId="46410D9A" w14:textId="77777777" w:rsidR="00411F9D" w:rsidRPr="00B447F5" w:rsidRDefault="00411F9D" w:rsidP="005046D9">
            <w:pPr>
              <w:rPr>
                <w:color w:val="auto"/>
                <w:sz w:val="27"/>
                <w:szCs w:val="27"/>
              </w:rPr>
            </w:pPr>
            <w:r w:rsidRPr="00B447F5">
              <w:rPr>
                <w:color w:val="auto"/>
                <w:sz w:val="27"/>
                <w:szCs w:val="27"/>
              </w:rPr>
              <w:t>- So sánh phân số;</w:t>
            </w:r>
          </w:p>
          <w:p w14:paraId="48B3A0CA" w14:textId="77777777" w:rsidR="00411F9D" w:rsidRPr="00B447F5" w:rsidRDefault="00411F9D" w:rsidP="005046D9">
            <w:pPr>
              <w:rPr>
                <w:color w:val="auto"/>
                <w:sz w:val="27"/>
                <w:szCs w:val="27"/>
              </w:rPr>
            </w:pPr>
            <w:r w:rsidRPr="00B447F5">
              <w:rPr>
                <w:color w:val="auto"/>
                <w:sz w:val="27"/>
                <w:szCs w:val="27"/>
              </w:rPr>
              <w:t xml:space="preserve">- Hỗn số dương; </w:t>
            </w:r>
          </w:p>
          <w:p w14:paraId="2E2C490A" w14:textId="77777777" w:rsidR="00411F9D" w:rsidRPr="00B447F5" w:rsidRDefault="00411F9D" w:rsidP="005046D9">
            <w:pPr>
              <w:rPr>
                <w:color w:val="auto"/>
                <w:sz w:val="27"/>
                <w:szCs w:val="27"/>
              </w:rPr>
            </w:pPr>
            <w:r w:rsidRPr="00B447F5">
              <w:rPr>
                <w:color w:val="auto"/>
                <w:sz w:val="27"/>
                <w:szCs w:val="27"/>
              </w:rPr>
              <w:t>- Vận dụng phân số trong một số bài toán thực tiễn.</w:t>
            </w:r>
          </w:p>
        </w:tc>
      </w:tr>
      <w:tr w:rsidR="00411F9D" w:rsidRPr="00B447F5" w14:paraId="5FD210A5" w14:textId="77777777" w:rsidTr="005046D9">
        <w:tc>
          <w:tcPr>
            <w:tcW w:w="708" w:type="dxa"/>
          </w:tcPr>
          <w:p w14:paraId="77CE754D" w14:textId="77777777" w:rsidR="00411F9D" w:rsidRPr="00B447F5" w:rsidRDefault="00411F9D" w:rsidP="005046D9">
            <w:pPr>
              <w:jc w:val="center"/>
              <w:rPr>
                <w:rFonts w:eastAsia="Times New Roman"/>
                <w:b/>
                <w:color w:val="auto"/>
                <w:sz w:val="27"/>
                <w:szCs w:val="27"/>
              </w:rPr>
            </w:pPr>
          </w:p>
        </w:tc>
        <w:tc>
          <w:tcPr>
            <w:tcW w:w="13899" w:type="dxa"/>
            <w:gridSpan w:val="3"/>
          </w:tcPr>
          <w:p w14:paraId="46770A47" w14:textId="77777777" w:rsidR="00411F9D" w:rsidRPr="00B447F5" w:rsidRDefault="00411F9D" w:rsidP="005046D9">
            <w:pPr>
              <w:rPr>
                <w:color w:val="auto"/>
                <w:sz w:val="27"/>
                <w:szCs w:val="27"/>
              </w:rPr>
            </w:pPr>
            <w:r w:rsidRPr="00B447F5">
              <w:rPr>
                <w:b/>
                <w:sz w:val="27"/>
                <w:szCs w:val="27"/>
              </w:rPr>
              <w:t xml:space="preserve">                                                                                          HỌC KÌ II</w:t>
            </w:r>
          </w:p>
        </w:tc>
      </w:tr>
      <w:tr w:rsidR="00411F9D" w:rsidRPr="00B447F5" w14:paraId="13F1E1B0" w14:textId="77777777" w:rsidTr="005046D9">
        <w:tc>
          <w:tcPr>
            <w:tcW w:w="708" w:type="dxa"/>
          </w:tcPr>
          <w:p w14:paraId="18D57564"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33</w:t>
            </w:r>
          </w:p>
        </w:tc>
        <w:tc>
          <w:tcPr>
            <w:tcW w:w="5103" w:type="dxa"/>
          </w:tcPr>
          <w:p w14:paraId="500542F0" w14:textId="77777777" w:rsidR="00411F9D" w:rsidRPr="00B447F5" w:rsidRDefault="00411F9D" w:rsidP="005046D9">
            <w:pPr>
              <w:rPr>
                <w:rFonts w:eastAsia="Times New Roman"/>
                <w:b/>
                <w:iCs/>
                <w:color w:val="auto"/>
                <w:sz w:val="27"/>
                <w:szCs w:val="27"/>
              </w:rPr>
            </w:pPr>
            <w:r w:rsidRPr="00B447F5">
              <w:rPr>
                <w:iCs/>
                <w:sz w:val="27"/>
                <w:szCs w:val="27"/>
              </w:rPr>
              <w:t>Bài 25. Phép cộng và phép trừ phân số</w:t>
            </w:r>
          </w:p>
        </w:tc>
        <w:tc>
          <w:tcPr>
            <w:tcW w:w="992" w:type="dxa"/>
          </w:tcPr>
          <w:p w14:paraId="74E5C135"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2D320E28"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hận biết được quy tắc cộng, trừ phân số.</w:t>
            </w:r>
          </w:p>
          <w:p w14:paraId="7455F0C4"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Nhận biết được các tính chất của phép cộng phân số.</w:t>
            </w:r>
          </w:p>
          <w:p w14:paraId="2002800C"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Nhận biết được số đối của một phân số.</w:t>
            </w:r>
          </w:p>
          <w:p w14:paraId="1AF7151E"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xml:space="preserve">- Phát biểu được quy tắc </w:t>
            </w:r>
            <w:r w:rsidRPr="00B447F5">
              <w:rPr>
                <w:rFonts w:eastAsia="Times New Roman"/>
                <w:color w:val="auto"/>
                <w:sz w:val="27"/>
                <w:szCs w:val="27"/>
              </w:rPr>
              <w:t>cộng, trừ phân số.</w:t>
            </w:r>
          </w:p>
        </w:tc>
      </w:tr>
      <w:tr w:rsidR="00411F9D" w:rsidRPr="00B447F5" w14:paraId="3ED1195B" w14:textId="77777777" w:rsidTr="005046D9">
        <w:tc>
          <w:tcPr>
            <w:tcW w:w="708" w:type="dxa"/>
          </w:tcPr>
          <w:p w14:paraId="416BE2D9"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34</w:t>
            </w:r>
          </w:p>
        </w:tc>
        <w:tc>
          <w:tcPr>
            <w:tcW w:w="5103" w:type="dxa"/>
          </w:tcPr>
          <w:p w14:paraId="62EA645D" w14:textId="77777777" w:rsidR="00411F9D" w:rsidRPr="00B447F5" w:rsidRDefault="00411F9D" w:rsidP="005046D9">
            <w:pPr>
              <w:spacing w:line="312" w:lineRule="auto"/>
              <w:rPr>
                <w:rFonts w:eastAsia="Calibri"/>
                <w:b/>
                <w:iCs/>
                <w:sz w:val="27"/>
                <w:szCs w:val="27"/>
              </w:rPr>
            </w:pPr>
            <w:r w:rsidRPr="00B447F5">
              <w:rPr>
                <w:iCs/>
                <w:sz w:val="27"/>
                <w:szCs w:val="27"/>
              </w:rPr>
              <w:t>Bài 26. Phép nhân và phép chia phân số</w:t>
            </w:r>
          </w:p>
        </w:tc>
        <w:tc>
          <w:tcPr>
            <w:tcW w:w="992" w:type="dxa"/>
          </w:tcPr>
          <w:p w14:paraId="55193334"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42CE2F8D" w14:textId="77777777" w:rsidR="00411F9D" w:rsidRPr="00B447F5" w:rsidRDefault="00411F9D" w:rsidP="005046D9">
            <w:pPr>
              <w:spacing w:line="288" w:lineRule="auto"/>
              <w:jc w:val="both"/>
              <w:rPr>
                <w:color w:val="auto"/>
                <w:sz w:val="27"/>
                <w:szCs w:val="27"/>
              </w:rPr>
            </w:pPr>
            <w:r w:rsidRPr="00B447F5">
              <w:rPr>
                <w:color w:val="auto"/>
                <w:sz w:val="27"/>
                <w:szCs w:val="27"/>
              </w:rPr>
              <w:t>- Nhận biết được phân số nghịch đảo của một phân số khác 0.</w:t>
            </w:r>
          </w:p>
          <w:p w14:paraId="7B031002" w14:textId="77777777" w:rsidR="00411F9D" w:rsidRPr="00B447F5" w:rsidRDefault="00411F9D" w:rsidP="005046D9">
            <w:pPr>
              <w:spacing w:line="288" w:lineRule="auto"/>
              <w:jc w:val="both"/>
              <w:rPr>
                <w:color w:val="auto"/>
                <w:sz w:val="27"/>
                <w:szCs w:val="27"/>
              </w:rPr>
            </w:pPr>
            <w:r w:rsidRPr="00B447F5">
              <w:rPr>
                <w:color w:val="auto"/>
                <w:sz w:val="27"/>
                <w:szCs w:val="27"/>
              </w:rPr>
              <w:t>- Phát biểu được quy tắc nhân và quy tắc chia phân số.</w:t>
            </w:r>
          </w:p>
          <w:p w14:paraId="3F8A0A1F" w14:textId="77777777" w:rsidR="00411F9D" w:rsidRPr="00B447F5" w:rsidRDefault="00411F9D" w:rsidP="005046D9">
            <w:pPr>
              <w:spacing w:line="288" w:lineRule="auto"/>
              <w:jc w:val="both"/>
              <w:rPr>
                <w:color w:val="auto"/>
                <w:sz w:val="27"/>
                <w:szCs w:val="27"/>
              </w:rPr>
            </w:pPr>
            <w:r w:rsidRPr="00B447F5">
              <w:rPr>
                <w:color w:val="auto"/>
                <w:sz w:val="27"/>
                <w:szCs w:val="27"/>
              </w:rPr>
              <w:t xml:space="preserve">- Biết các tính chất cơ bản của phép nhân phân số: giao hoán, kết hợp, nhân với số 1, tính chất phân phối của phép nhân đối với phép cộng. </w:t>
            </w:r>
          </w:p>
          <w:p w14:paraId="2DB32898" w14:textId="77777777" w:rsidR="00411F9D" w:rsidRPr="00B447F5" w:rsidRDefault="00411F9D" w:rsidP="005046D9">
            <w:pPr>
              <w:spacing w:line="288" w:lineRule="auto"/>
              <w:jc w:val="both"/>
              <w:rPr>
                <w:color w:val="auto"/>
                <w:sz w:val="27"/>
                <w:szCs w:val="27"/>
              </w:rPr>
            </w:pPr>
            <w:r w:rsidRPr="00B447F5">
              <w:rPr>
                <w:color w:val="auto"/>
                <w:sz w:val="27"/>
                <w:szCs w:val="27"/>
              </w:rPr>
              <w:t>- Thực hiện được phép nhân, chia phân số.</w:t>
            </w:r>
          </w:p>
          <w:p w14:paraId="4D29272F" w14:textId="77777777" w:rsidR="00411F9D" w:rsidRPr="00B447F5" w:rsidRDefault="00411F9D" w:rsidP="005046D9">
            <w:pPr>
              <w:spacing w:line="288" w:lineRule="auto"/>
              <w:jc w:val="both"/>
              <w:rPr>
                <w:color w:val="auto"/>
                <w:sz w:val="27"/>
                <w:szCs w:val="27"/>
              </w:rPr>
            </w:pPr>
            <w:r w:rsidRPr="00B447F5">
              <w:rPr>
                <w:color w:val="auto"/>
                <w:sz w:val="27"/>
                <w:szCs w:val="27"/>
              </w:rPr>
              <w:t>- Vận dụng được các tính chất giao hoán, kết hợp, tính chất phân phối của phép nhân đối với phép cộng trong tính toán.</w:t>
            </w:r>
          </w:p>
        </w:tc>
      </w:tr>
      <w:tr w:rsidR="00411F9D" w:rsidRPr="00B447F5" w14:paraId="6C57A547" w14:textId="77777777" w:rsidTr="005046D9">
        <w:tc>
          <w:tcPr>
            <w:tcW w:w="708" w:type="dxa"/>
          </w:tcPr>
          <w:p w14:paraId="76C6856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35</w:t>
            </w:r>
          </w:p>
        </w:tc>
        <w:tc>
          <w:tcPr>
            <w:tcW w:w="5103" w:type="dxa"/>
          </w:tcPr>
          <w:p w14:paraId="38F7EBD3" w14:textId="77777777" w:rsidR="00411F9D" w:rsidRPr="00B447F5" w:rsidRDefault="00411F9D" w:rsidP="005046D9">
            <w:pPr>
              <w:rPr>
                <w:rFonts w:eastAsia="Times New Roman"/>
                <w:b/>
                <w:iCs/>
                <w:color w:val="auto"/>
                <w:sz w:val="27"/>
                <w:szCs w:val="27"/>
              </w:rPr>
            </w:pPr>
            <w:r w:rsidRPr="00B447F5">
              <w:rPr>
                <w:iCs/>
                <w:sz w:val="27"/>
                <w:szCs w:val="27"/>
              </w:rPr>
              <w:t>Bài 27. Hai bài toán về phân số</w:t>
            </w:r>
          </w:p>
        </w:tc>
        <w:tc>
          <w:tcPr>
            <w:tcW w:w="992" w:type="dxa"/>
          </w:tcPr>
          <w:p w14:paraId="1A1ED4CC"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2BD6531A" w14:textId="77777777" w:rsidR="00411F9D" w:rsidRPr="00B447F5" w:rsidRDefault="00411F9D" w:rsidP="005046D9">
            <w:pPr>
              <w:jc w:val="both"/>
              <w:rPr>
                <w:rFonts w:eastAsia="Times New Roman"/>
                <w:bCs/>
                <w:color w:val="auto"/>
                <w:sz w:val="27"/>
                <w:szCs w:val="27"/>
              </w:rPr>
            </w:pPr>
            <w:r w:rsidRPr="00B447F5">
              <w:rPr>
                <w:rFonts w:eastAsia="Times New Roman"/>
                <w:bCs/>
                <w:color w:val="auto"/>
                <w:sz w:val="27"/>
                <w:szCs w:val="27"/>
              </w:rPr>
              <w:t xml:space="preserve">- </w:t>
            </w:r>
            <w:r w:rsidRPr="00B447F5">
              <w:rPr>
                <w:color w:val="auto"/>
                <w:sz w:val="27"/>
                <w:szCs w:val="27"/>
                <w:lang w:val="nl-NL"/>
              </w:rPr>
              <w:t>Học sinh nhận biết và hiểu quy tắc tìm giá trị phân số của một số cho trước.</w:t>
            </w:r>
          </w:p>
          <w:p w14:paraId="583EE0BD" w14:textId="77777777" w:rsidR="00411F9D" w:rsidRPr="00B447F5" w:rsidRDefault="00411F9D" w:rsidP="005046D9">
            <w:pPr>
              <w:jc w:val="both"/>
              <w:rPr>
                <w:rFonts w:eastAsia="Times New Roman"/>
                <w:bCs/>
                <w:color w:val="auto"/>
                <w:sz w:val="27"/>
                <w:szCs w:val="27"/>
              </w:rPr>
            </w:pPr>
            <w:r w:rsidRPr="00B447F5">
              <w:rPr>
                <w:rFonts w:eastAsia="Times New Roman"/>
                <w:bCs/>
                <w:color w:val="auto"/>
                <w:sz w:val="27"/>
                <w:szCs w:val="27"/>
              </w:rPr>
              <w:t>- Tìm một số khi biết giá trị phân số của nó.</w:t>
            </w:r>
          </w:p>
          <w:p w14:paraId="7F4099C2" w14:textId="77777777" w:rsidR="00411F9D" w:rsidRPr="00B447F5" w:rsidRDefault="00411F9D" w:rsidP="005046D9">
            <w:pPr>
              <w:jc w:val="both"/>
              <w:rPr>
                <w:rFonts w:eastAsia="Times New Roman"/>
                <w:color w:val="auto"/>
                <w:sz w:val="27"/>
                <w:szCs w:val="27"/>
              </w:rPr>
            </w:pPr>
            <w:r w:rsidRPr="00B447F5">
              <w:rPr>
                <w:rFonts w:eastAsia="Times New Roman"/>
                <w:bCs/>
                <w:color w:val="auto"/>
                <w:sz w:val="27"/>
                <w:szCs w:val="27"/>
              </w:rPr>
              <w:t>- Giải quyết một số vấn đề thực tiễn gắn với hai bài toán về phân số.</w:t>
            </w:r>
          </w:p>
        </w:tc>
      </w:tr>
      <w:tr w:rsidR="00411F9D" w:rsidRPr="00B447F5" w14:paraId="61D2FAA0" w14:textId="77777777" w:rsidTr="005046D9">
        <w:tc>
          <w:tcPr>
            <w:tcW w:w="708" w:type="dxa"/>
          </w:tcPr>
          <w:p w14:paraId="796C941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36</w:t>
            </w:r>
          </w:p>
        </w:tc>
        <w:tc>
          <w:tcPr>
            <w:tcW w:w="5103" w:type="dxa"/>
          </w:tcPr>
          <w:p w14:paraId="557A4DEF" w14:textId="77777777" w:rsidR="00411F9D" w:rsidRPr="00B447F5" w:rsidRDefault="00411F9D" w:rsidP="005046D9">
            <w:pPr>
              <w:rPr>
                <w:iCs/>
                <w:sz w:val="27"/>
                <w:szCs w:val="27"/>
              </w:rPr>
            </w:pPr>
            <w:r w:rsidRPr="00B447F5">
              <w:rPr>
                <w:iCs/>
                <w:sz w:val="27"/>
                <w:szCs w:val="27"/>
                <w:lang w:val="nb-NO"/>
              </w:rPr>
              <w:t>Luyện tập chung</w:t>
            </w:r>
          </w:p>
          <w:p w14:paraId="500CB558" w14:textId="77777777" w:rsidR="00411F9D" w:rsidRPr="00B447F5" w:rsidRDefault="00411F9D" w:rsidP="005046D9">
            <w:pPr>
              <w:spacing w:after="160" w:line="259" w:lineRule="auto"/>
              <w:rPr>
                <w:rFonts w:eastAsia="Times New Roman"/>
                <w:b/>
                <w:iCs/>
                <w:color w:val="auto"/>
                <w:sz w:val="27"/>
                <w:szCs w:val="27"/>
              </w:rPr>
            </w:pPr>
          </w:p>
        </w:tc>
        <w:tc>
          <w:tcPr>
            <w:tcW w:w="992" w:type="dxa"/>
          </w:tcPr>
          <w:p w14:paraId="1295E3E9" w14:textId="77777777" w:rsidR="00411F9D" w:rsidRPr="00B447F5" w:rsidRDefault="00411F9D" w:rsidP="005046D9">
            <w:pPr>
              <w:jc w:val="center"/>
              <w:rPr>
                <w:rFonts w:eastAsia="Times New Roman"/>
                <w:b/>
                <w:color w:val="auto"/>
                <w:sz w:val="27"/>
                <w:szCs w:val="27"/>
              </w:rPr>
            </w:pPr>
            <w:r w:rsidRPr="00B447F5">
              <w:rPr>
                <w:rFonts w:eastAsia="Calibri"/>
                <w:sz w:val="27"/>
                <w:szCs w:val="27"/>
              </w:rPr>
              <w:t>2</w:t>
            </w:r>
          </w:p>
        </w:tc>
        <w:tc>
          <w:tcPr>
            <w:tcW w:w="7804" w:type="dxa"/>
          </w:tcPr>
          <w:p w14:paraId="1B552D8D" w14:textId="77777777" w:rsidR="00411F9D" w:rsidRPr="00B447F5" w:rsidRDefault="00411F9D" w:rsidP="005046D9">
            <w:pPr>
              <w:spacing w:line="288" w:lineRule="auto"/>
              <w:jc w:val="both"/>
              <w:rPr>
                <w:color w:val="auto"/>
                <w:sz w:val="27"/>
                <w:szCs w:val="27"/>
              </w:rPr>
            </w:pPr>
            <w:r w:rsidRPr="00B447F5">
              <w:rPr>
                <w:color w:val="auto"/>
                <w:sz w:val="27"/>
                <w:szCs w:val="27"/>
              </w:rPr>
              <w:t>Củng cố và rèn luyện về:</w:t>
            </w:r>
          </w:p>
          <w:p w14:paraId="2DC12DC6" w14:textId="77777777" w:rsidR="00411F9D" w:rsidRPr="00B447F5" w:rsidRDefault="00411F9D" w:rsidP="005046D9">
            <w:pPr>
              <w:spacing w:line="288" w:lineRule="auto"/>
              <w:jc w:val="both"/>
              <w:rPr>
                <w:color w:val="auto"/>
                <w:sz w:val="27"/>
                <w:szCs w:val="27"/>
              </w:rPr>
            </w:pPr>
            <w:r w:rsidRPr="00B447F5">
              <w:rPr>
                <w:color w:val="auto"/>
                <w:sz w:val="27"/>
                <w:szCs w:val="27"/>
              </w:rPr>
              <w:t>- Phép cộng và phép trừ hai phân số.</w:t>
            </w:r>
          </w:p>
          <w:p w14:paraId="6705DD91" w14:textId="77777777" w:rsidR="00411F9D" w:rsidRPr="00B447F5" w:rsidRDefault="00411F9D" w:rsidP="005046D9">
            <w:pPr>
              <w:spacing w:line="288" w:lineRule="auto"/>
              <w:jc w:val="both"/>
              <w:rPr>
                <w:color w:val="auto"/>
                <w:sz w:val="27"/>
                <w:szCs w:val="27"/>
              </w:rPr>
            </w:pPr>
            <w:r w:rsidRPr="00B447F5">
              <w:rPr>
                <w:color w:val="auto"/>
                <w:sz w:val="27"/>
                <w:szCs w:val="27"/>
              </w:rPr>
              <w:t>- Phép nhân và phép chia hai phân số.</w:t>
            </w:r>
          </w:p>
          <w:p w14:paraId="6711FF4E" w14:textId="77777777" w:rsidR="00411F9D" w:rsidRPr="00B447F5" w:rsidRDefault="00411F9D" w:rsidP="005046D9">
            <w:pPr>
              <w:spacing w:line="288" w:lineRule="auto"/>
              <w:jc w:val="both"/>
              <w:rPr>
                <w:color w:val="auto"/>
                <w:sz w:val="27"/>
                <w:szCs w:val="27"/>
              </w:rPr>
            </w:pPr>
            <w:r w:rsidRPr="00B447F5">
              <w:rPr>
                <w:color w:val="auto"/>
                <w:sz w:val="27"/>
                <w:szCs w:val="27"/>
              </w:rPr>
              <w:t>- Vận dụng để tính giá trị của biểu thức có nhiều phép tính.</w:t>
            </w:r>
          </w:p>
          <w:p w14:paraId="387C484D" w14:textId="77777777" w:rsidR="00411F9D" w:rsidRPr="00B447F5" w:rsidRDefault="00411F9D" w:rsidP="005046D9">
            <w:pPr>
              <w:spacing w:line="288" w:lineRule="auto"/>
              <w:jc w:val="both"/>
              <w:rPr>
                <w:color w:val="auto"/>
                <w:sz w:val="27"/>
                <w:szCs w:val="27"/>
              </w:rPr>
            </w:pPr>
            <w:r w:rsidRPr="00B447F5">
              <w:rPr>
                <w:color w:val="auto"/>
                <w:sz w:val="27"/>
                <w:szCs w:val="27"/>
              </w:rPr>
              <w:t>- Tính giá trị của biểu thức chứa chữ.</w:t>
            </w:r>
          </w:p>
          <w:p w14:paraId="12EE7A35" w14:textId="77777777" w:rsidR="00411F9D" w:rsidRPr="00B447F5" w:rsidRDefault="00411F9D" w:rsidP="005046D9">
            <w:pPr>
              <w:spacing w:line="288" w:lineRule="auto"/>
              <w:jc w:val="both"/>
              <w:rPr>
                <w:color w:val="auto"/>
                <w:sz w:val="27"/>
                <w:szCs w:val="27"/>
              </w:rPr>
            </w:pPr>
            <w:r w:rsidRPr="00B447F5">
              <w:rPr>
                <w:color w:val="auto"/>
                <w:sz w:val="27"/>
                <w:szCs w:val="27"/>
              </w:rPr>
              <w:t>- Vận dụng phân số trong một số bài toán thực tiễn.</w:t>
            </w:r>
          </w:p>
        </w:tc>
      </w:tr>
      <w:tr w:rsidR="00411F9D" w:rsidRPr="00B447F5" w14:paraId="588F68D1" w14:textId="77777777" w:rsidTr="005046D9">
        <w:tc>
          <w:tcPr>
            <w:tcW w:w="708" w:type="dxa"/>
          </w:tcPr>
          <w:p w14:paraId="75E5AEE1"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37</w:t>
            </w:r>
          </w:p>
        </w:tc>
        <w:tc>
          <w:tcPr>
            <w:tcW w:w="5103" w:type="dxa"/>
          </w:tcPr>
          <w:p w14:paraId="0772D704" w14:textId="77777777" w:rsidR="00411F9D" w:rsidRPr="00B447F5" w:rsidRDefault="00411F9D" w:rsidP="005046D9">
            <w:pPr>
              <w:rPr>
                <w:rFonts w:eastAsia="Times New Roman"/>
                <w:b/>
                <w:color w:val="auto"/>
                <w:sz w:val="27"/>
                <w:szCs w:val="27"/>
              </w:rPr>
            </w:pPr>
            <w:r w:rsidRPr="00B447F5">
              <w:rPr>
                <w:sz w:val="27"/>
                <w:szCs w:val="27"/>
              </w:rPr>
              <w:t>Ôn tập chương VI</w:t>
            </w:r>
          </w:p>
        </w:tc>
        <w:tc>
          <w:tcPr>
            <w:tcW w:w="992" w:type="dxa"/>
          </w:tcPr>
          <w:p w14:paraId="5BAF6FDF"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463996C" w14:textId="77777777" w:rsidR="00411F9D" w:rsidRPr="00B447F5" w:rsidRDefault="00411F9D" w:rsidP="005046D9">
            <w:pPr>
              <w:jc w:val="both"/>
              <w:rPr>
                <w:b/>
                <w:color w:val="auto"/>
                <w:sz w:val="27"/>
                <w:szCs w:val="27"/>
              </w:rPr>
            </w:pPr>
            <w:r w:rsidRPr="00B447F5">
              <w:rPr>
                <w:color w:val="auto"/>
                <w:sz w:val="27"/>
                <w:szCs w:val="27"/>
              </w:rPr>
              <w:t xml:space="preserve">- Ôn tập, củng cố lại các kiến thức về phân số, các phép toán về phân </w:t>
            </w:r>
            <w:r w:rsidRPr="00B447F5">
              <w:rPr>
                <w:color w:val="auto"/>
                <w:sz w:val="27"/>
                <w:szCs w:val="27"/>
              </w:rPr>
              <w:lastRenderedPageBreak/>
              <w:t>số và hai bài toán về phân số.</w:t>
            </w:r>
          </w:p>
          <w:p w14:paraId="2C01B527" w14:textId="77777777" w:rsidR="00411F9D" w:rsidRPr="00B447F5" w:rsidRDefault="00411F9D" w:rsidP="005046D9">
            <w:pPr>
              <w:jc w:val="both"/>
              <w:rPr>
                <w:color w:val="auto"/>
                <w:sz w:val="27"/>
                <w:szCs w:val="27"/>
              </w:rPr>
            </w:pPr>
            <w:r w:rsidRPr="00B447F5">
              <w:rPr>
                <w:color w:val="auto"/>
                <w:sz w:val="27"/>
                <w:szCs w:val="27"/>
              </w:rPr>
              <w:t>- Rèn luyện kĩ năng so sánh, tính toán với phân số, trình bày bài toán có lời văn.</w:t>
            </w:r>
          </w:p>
        </w:tc>
      </w:tr>
      <w:tr w:rsidR="00411F9D" w:rsidRPr="00B447F5" w14:paraId="44EF6F10" w14:textId="77777777" w:rsidTr="005046D9">
        <w:tc>
          <w:tcPr>
            <w:tcW w:w="708" w:type="dxa"/>
          </w:tcPr>
          <w:p w14:paraId="10B4F6FD" w14:textId="77777777" w:rsidR="00411F9D" w:rsidRPr="00B447F5" w:rsidRDefault="00411F9D" w:rsidP="005046D9">
            <w:pPr>
              <w:jc w:val="center"/>
              <w:rPr>
                <w:rFonts w:eastAsia="Times New Roman"/>
                <w:b/>
                <w:color w:val="auto"/>
                <w:sz w:val="27"/>
                <w:szCs w:val="27"/>
              </w:rPr>
            </w:pPr>
          </w:p>
        </w:tc>
        <w:tc>
          <w:tcPr>
            <w:tcW w:w="13899" w:type="dxa"/>
            <w:gridSpan w:val="3"/>
          </w:tcPr>
          <w:p w14:paraId="09741251" w14:textId="77777777" w:rsidR="00411F9D" w:rsidRPr="00B447F5" w:rsidRDefault="00411F9D" w:rsidP="005046D9">
            <w:pPr>
              <w:jc w:val="both"/>
              <w:rPr>
                <w:color w:val="auto"/>
                <w:sz w:val="27"/>
                <w:szCs w:val="27"/>
              </w:rPr>
            </w:pPr>
            <w:r w:rsidRPr="00B447F5">
              <w:rPr>
                <w:b/>
                <w:sz w:val="27"/>
                <w:szCs w:val="27"/>
              </w:rPr>
              <w:t xml:space="preserve">                                                       CHƯƠNG VII. SỐ THẬP PHÂN (11 tiết)</w:t>
            </w:r>
          </w:p>
        </w:tc>
      </w:tr>
      <w:tr w:rsidR="00411F9D" w:rsidRPr="00B447F5" w14:paraId="3D8D13F9" w14:textId="77777777" w:rsidTr="005046D9">
        <w:tc>
          <w:tcPr>
            <w:tcW w:w="708" w:type="dxa"/>
          </w:tcPr>
          <w:p w14:paraId="30849726"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38</w:t>
            </w:r>
          </w:p>
        </w:tc>
        <w:tc>
          <w:tcPr>
            <w:tcW w:w="5103" w:type="dxa"/>
          </w:tcPr>
          <w:p w14:paraId="69A75A94" w14:textId="77777777" w:rsidR="00411F9D" w:rsidRPr="00B447F5" w:rsidRDefault="00411F9D" w:rsidP="005046D9">
            <w:pPr>
              <w:rPr>
                <w:rFonts w:eastAsia="Times New Roman"/>
                <w:b/>
                <w:iCs/>
                <w:color w:val="auto"/>
                <w:sz w:val="27"/>
                <w:szCs w:val="27"/>
              </w:rPr>
            </w:pPr>
            <w:r w:rsidRPr="00B447F5">
              <w:rPr>
                <w:iCs/>
                <w:sz w:val="27"/>
                <w:szCs w:val="27"/>
              </w:rPr>
              <w:t>Bài 28. Số thập phân</w:t>
            </w:r>
          </w:p>
        </w:tc>
        <w:tc>
          <w:tcPr>
            <w:tcW w:w="992" w:type="dxa"/>
          </w:tcPr>
          <w:p w14:paraId="544ACE6F" w14:textId="77777777" w:rsidR="00411F9D" w:rsidRPr="00B447F5" w:rsidRDefault="00411F9D" w:rsidP="005046D9">
            <w:pPr>
              <w:jc w:val="center"/>
              <w:rPr>
                <w:rFonts w:eastAsia="Times New Roman"/>
                <w:b/>
                <w:color w:val="auto"/>
                <w:sz w:val="27"/>
                <w:szCs w:val="27"/>
              </w:rPr>
            </w:pPr>
            <w:r w:rsidRPr="00B447F5">
              <w:rPr>
                <w:rFonts w:eastAsia="Calibri"/>
                <w:bCs/>
                <w:sz w:val="27"/>
                <w:szCs w:val="27"/>
              </w:rPr>
              <w:t>1</w:t>
            </w:r>
          </w:p>
        </w:tc>
        <w:tc>
          <w:tcPr>
            <w:tcW w:w="7804" w:type="dxa"/>
          </w:tcPr>
          <w:p w14:paraId="54DE5D07" w14:textId="77777777" w:rsidR="00411F9D" w:rsidRPr="00B447F5" w:rsidRDefault="00411F9D" w:rsidP="005046D9">
            <w:pPr>
              <w:spacing w:line="288" w:lineRule="auto"/>
              <w:jc w:val="both"/>
              <w:rPr>
                <w:color w:val="auto"/>
                <w:sz w:val="27"/>
                <w:szCs w:val="27"/>
              </w:rPr>
            </w:pPr>
            <w:r w:rsidRPr="00B447F5">
              <w:rPr>
                <w:color w:val="auto"/>
                <w:sz w:val="27"/>
                <w:szCs w:val="27"/>
              </w:rPr>
              <w:t>- Học sinh nhận biết được số thập phân âm, số đối của một số thập phân.</w:t>
            </w:r>
          </w:p>
          <w:p w14:paraId="71A3B42D" w14:textId="77777777" w:rsidR="00411F9D" w:rsidRPr="00B447F5" w:rsidRDefault="00411F9D" w:rsidP="005046D9">
            <w:pPr>
              <w:spacing w:line="288" w:lineRule="auto"/>
              <w:jc w:val="both"/>
              <w:rPr>
                <w:color w:val="auto"/>
                <w:sz w:val="27"/>
                <w:szCs w:val="27"/>
              </w:rPr>
            </w:pPr>
            <w:r w:rsidRPr="00B447F5">
              <w:rPr>
                <w:color w:val="auto"/>
                <w:sz w:val="27"/>
                <w:szCs w:val="27"/>
              </w:rPr>
              <w:t>-So sánh được hai số thập phân.</w:t>
            </w:r>
          </w:p>
          <w:p w14:paraId="30440BFF" w14:textId="77777777" w:rsidR="00411F9D" w:rsidRPr="00B447F5" w:rsidRDefault="00411F9D" w:rsidP="005046D9">
            <w:pPr>
              <w:spacing w:line="288" w:lineRule="auto"/>
              <w:jc w:val="both"/>
              <w:rPr>
                <w:color w:val="auto"/>
                <w:sz w:val="27"/>
                <w:szCs w:val="27"/>
              </w:rPr>
            </w:pPr>
            <w:r w:rsidRPr="00B447F5">
              <w:rPr>
                <w:color w:val="auto"/>
                <w:sz w:val="27"/>
                <w:szCs w:val="27"/>
              </w:rPr>
              <w:t>-Sử dụng đúng số thập phân trong một số tình huống thực tiễn.</w:t>
            </w:r>
          </w:p>
        </w:tc>
      </w:tr>
      <w:tr w:rsidR="00411F9D" w:rsidRPr="00B447F5" w14:paraId="094C9C3A" w14:textId="77777777" w:rsidTr="005046D9">
        <w:tc>
          <w:tcPr>
            <w:tcW w:w="708" w:type="dxa"/>
          </w:tcPr>
          <w:p w14:paraId="6844053B"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39</w:t>
            </w:r>
          </w:p>
        </w:tc>
        <w:tc>
          <w:tcPr>
            <w:tcW w:w="5103" w:type="dxa"/>
          </w:tcPr>
          <w:p w14:paraId="1489971B" w14:textId="77777777" w:rsidR="00411F9D" w:rsidRPr="00B447F5" w:rsidRDefault="00411F9D" w:rsidP="005046D9">
            <w:pPr>
              <w:rPr>
                <w:iCs/>
                <w:sz w:val="27"/>
                <w:szCs w:val="27"/>
              </w:rPr>
            </w:pPr>
            <w:r w:rsidRPr="00B447F5">
              <w:rPr>
                <w:iCs/>
                <w:sz w:val="27"/>
                <w:szCs w:val="27"/>
              </w:rPr>
              <w:t xml:space="preserve">Bài 29. Tính toán với thập phân </w:t>
            </w:r>
          </w:p>
          <w:p w14:paraId="7D76A525" w14:textId="77777777" w:rsidR="00411F9D" w:rsidRPr="00B447F5" w:rsidRDefault="00411F9D" w:rsidP="005046D9">
            <w:pPr>
              <w:rPr>
                <w:rFonts w:eastAsia="Times New Roman"/>
                <w:b/>
                <w:bCs/>
                <w:i/>
                <w:color w:val="auto"/>
                <w:sz w:val="27"/>
                <w:szCs w:val="27"/>
              </w:rPr>
            </w:pPr>
            <w:r w:rsidRPr="00B447F5">
              <w:rPr>
                <w:b/>
                <w:bCs/>
                <w:i/>
                <w:sz w:val="27"/>
                <w:szCs w:val="27"/>
              </w:rPr>
              <w:t xml:space="preserve">          ( KTTX bài số 1)</w:t>
            </w:r>
          </w:p>
        </w:tc>
        <w:tc>
          <w:tcPr>
            <w:tcW w:w="992" w:type="dxa"/>
          </w:tcPr>
          <w:p w14:paraId="4BAA8170"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4</w:t>
            </w:r>
          </w:p>
        </w:tc>
        <w:tc>
          <w:tcPr>
            <w:tcW w:w="7804" w:type="dxa"/>
          </w:tcPr>
          <w:p w14:paraId="67348F69" w14:textId="77777777" w:rsidR="00411F9D" w:rsidRPr="00B447F5" w:rsidRDefault="00411F9D" w:rsidP="005046D9">
            <w:pPr>
              <w:jc w:val="both"/>
              <w:rPr>
                <w:color w:val="auto"/>
                <w:spacing w:val="-6"/>
                <w:sz w:val="27"/>
                <w:szCs w:val="27"/>
              </w:rPr>
            </w:pPr>
            <w:r w:rsidRPr="00B447F5">
              <w:rPr>
                <w:color w:val="auto"/>
                <w:spacing w:val="-6"/>
                <w:sz w:val="27"/>
                <w:szCs w:val="27"/>
              </w:rPr>
              <w:t>- Nhận biết được cách quy các phép toán với số thập phân bất kỳ về số thập phân dương.</w:t>
            </w:r>
          </w:p>
          <w:p w14:paraId="666E944C" w14:textId="77777777" w:rsidR="00411F9D" w:rsidRPr="00B447F5" w:rsidRDefault="00411F9D" w:rsidP="005046D9">
            <w:pPr>
              <w:jc w:val="both"/>
              <w:rPr>
                <w:color w:val="auto"/>
                <w:sz w:val="27"/>
                <w:szCs w:val="27"/>
              </w:rPr>
            </w:pPr>
            <w:r w:rsidRPr="00B447F5">
              <w:rPr>
                <w:color w:val="auto"/>
                <w:sz w:val="27"/>
                <w:szCs w:val="27"/>
              </w:rPr>
              <w:t>- Nhận biết được các tính chất giao hoán, kết hợp, phân phối của phép nhân đối với phép cộng, quy tắc dấu ngoặc với số thập phân trong tính toán.</w:t>
            </w:r>
          </w:p>
          <w:p w14:paraId="3B3C09B1" w14:textId="77777777" w:rsidR="00411F9D" w:rsidRPr="00B447F5" w:rsidRDefault="00411F9D" w:rsidP="005046D9">
            <w:pPr>
              <w:jc w:val="both"/>
              <w:rPr>
                <w:color w:val="auto"/>
                <w:sz w:val="27"/>
                <w:szCs w:val="27"/>
              </w:rPr>
            </w:pPr>
            <w:r w:rsidRPr="00B447F5">
              <w:rPr>
                <w:color w:val="auto"/>
                <w:sz w:val="27"/>
                <w:szCs w:val="27"/>
              </w:rPr>
              <w:t>- Giải quyết một số bài toán thực tiễn gắn với các phép tính về số thập phân.</w:t>
            </w:r>
          </w:p>
        </w:tc>
      </w:tr>
      <w:tr w:rsidR="00411F9D" w:rsidRPr="00B447F5" w14:paraId="35E673A9" w14:textId="77777777" w:rsidTr="005046D9">
        <w:tc>
          <w:tcPr>
            <w:tcW w:w="708" w:type="dxa"/>
          </w:tcPr>
          <w:p w14:paraId="5B12172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40</w:t>
            </w:r>
          </w:p>
        </w:tc>
        <w:tc>
          <w:tcPr>
            <w:tcW w:w="5103" w:type="dxa"/>
          </w:tcPr>
          <w:p w14:paraId="600E9126" w14:textId="77777777" w:rsidR="00411F9D" w:rsidRPr="00B447F5" w:rsidRDefault="00411F9D" w:rsidP="005046D9">
            <w:pPr>
              <w:rPr>
                <w:rFonts w:eastAsia="Times New Roman"/>
                <w:b/>
                <w:color w:val="auto"/>
                <w:sz w:val="27"/>
                <w:szCs w:val="27"/>
              </w:rPr>
            </w:pPr>
            <w:r w:rsidRPr="00B447F5">
              <w:rPr>
                <w:iCs/>
                <w:sz w:val="27"/>
                <w:szCs w:val="27"/>
              </w:rPr>
              <w:t>Bài 30</w:t>
            </w:r>
            <w:r w:rsidRPr="00B447F5">
              <w:rPr>
                <w:i/>
                <w:sz w:val="27"/>
                <w:szCs w:val="27"/>
              </w:rPr>
              <w:t>.</w:t>
            </w:r>
            <w:r w:rsidRPr="00B447F5">
              <w:rPr>
                <w:sz w:val="27"/>
                <w:szCs w:val="27"/>
              </w:rPr>
              <w:t xml:space="preserve"> Làm tròn và ước lượng</w:t>
            </w:r>
          </w:p>
        </w:tc>
        <w:tc>
          <w:tcPr>
            <w:tcW w:w="992" w:type="dxa"/>
          </w:tcPr>
          <w:p w14:paraId="29E34D2D"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1014802E" w14:textId="77777777" w:rsidR="00411F9D" w:rsidRPr="00B447F5" w:rsidRDefault="00411F9D" w:rsidP="005046D9">
            <w:pPr>
              <w:jc w:val="both"/>
              <w:rPr>
                <w:color w:val="auto"/>
                <w:sz w:val="27"/>
                <w:szCs w:val="27"/>
              </w:rPr>
            </w:pPr>
            <w:r w:rsidRPr="00B447F5">
              <w:rPr>
                <w:color w:val="auto"/>
                <w:sz w:val="27"/>
                <w:szCs w:val="27"/>
              </w:rPr>
              <w:t>-  Nhận biết được thế nào là làm tròn số; làm tròn số thập phân đến một hàng nào đó.</w:t>
            </w:r>
          </w:p>
          <w:p w14:paraId="7D862D76" w14:textId="77777777" w:rsidR="00411F9D" w:rsidRPr="00B447F5" w:rsidRDefault="00411F9D" w:rsidP="005046D9">
            <w:pPr>
              <w:jc w:val="both"/>
              <w:rPr>
                <w:color w:val="auto"/>
                <w:sz w:val="27"/>
                <w:szCs w:val="27"/>
              </w:rPr>
            </w:pPr>
            <w:r w:rsidRPr="00B447F5">
              <w:rPr>
                <w:color w:val="auto"/>
                <w:sz w:val="27"/>
                <w:szCs w:val="27"/>
              </w:rPr>
              <w:t>-  Nhận biết được thế nào là ước lượng kết quả của một phép đo, phép tính; ước lượng dùng làm gì.</w:t>
            </w:r>
          </w:p>
          <w:p w14:paraId="1F8B1662" w14:textId="77777777" w:rsidR="00411F9D" w:rsidRPr="00B447F5" w:rsidRDefault="00411F9D" w:rsidP="005046D9">
            <w:pPr>
              <w:jc w:val="both"/>
              <w:rPr>
                <w:color w:val="auto"/>
                <w:sz w:val="27"/>
                <w:szCs w:val="27"/>
              </w:rPr>
            </w:pPr>
            <w:r w:rsidRPr="00B447F5">
              <w:rPr>
                <w:color w:val="auto"/>
                <w:sz w:val="27"/>
                <w:szCs w:val="27"/>
              </w:rPr>
              <w:t>- Vận dụng làm tròn số thập phân trong một số tình huống thực tiễn.</w:t>
            </w:r>
          </w:p>
        </w:tc>
      </w:tr>
      <w:tr w:rsidR="00411F9D" w:rsidRPr="00B447F5" w14:paraId="25975552" w14:textId="77777777" w:rsidTr="005046D9">
        <w:tc>
          <w:tcPr>
            <w:tcW w:w="708" w:type="dxa"/>
          </w:tcPr>
          <w:p w14:paraId="64EFEDD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41</w:t>
            </w:r>
          </w:p>
        </w:tc>
        <w:tc>
          <w:tcPr>
            <w:tcW w:w="5103" w:type="dxa"/>
          </w:tcPr>
          <w:p w14:paraId="63851E76" w14:textId="77777777" w:rsidR="00411F9D" w:rsidRPr="00B447F5" w:rsidRDefault="00411F9D" w:rsidP="005046D9">
            <w:pPr>
              <w:rPr>
                <w:rFonts w:eastAsia="Times New Roman"/>
                <w:b/>
                <w:color w:val="auto"/>
                <w:sz w:val="27"/>
                <w:szCs w:val="27"/>
              </w:rPr>
            </w:pPr>
            <w:r w:rsidRPr="00B447F5">
              <w:rPr>
                <w:iCs/>
                <w:sz w:val="27"/>
                <w:szCs w:val="27"/>
              </w:rPr>
              <w:t>Bài 31</w:t>
            </w:r>
            <w:r w:rsidRPr="00B447F5">
              <w:rPr>
                <w:i/>
                <w:sz w:val="27"/>
                <w:szCs w:val="27"/>
              </w:rPr>
              <w:t>.</w:t>
            </w:r>
            <w:r w:rsidRPr="00B447F5">
              <w:rPr>
                <w:sz w:val="27"/>
                <w:szCs w:val="27"/>
              </w:rPr>
              <w:t xml:space="preserve"> Một số bài toán về tỉ số và tỉ số phần trăm</w:t>
            </w:r>
          </w:p>
        </w:tc>
        <w:tc>
          <w:tcPr>
            <w:tcW w:w="992" w:type="dxa"/>
          </w:tcPr>
          <w:p w14:paraId="04EE7348"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4AC93F89" w14:textId="77777777" w:rsidR="00411F9D" w:rsidRPr="00B447F5" w:rsidRDefault="00411F9D" w:rsidP="005046D9">
            <w:pPr>
              <w:jc w:val="both"/>
              <w:rPr>
                <w:color w:val="auto"/>
                <w:sz w:val="27"/>
                <w:szCs w:val="27"/>
              </w:rPr>
            </w:pPr>
            <w:r w:rsidRPr="00B447F5">
              <w:rPr>
                <w:color w:val="auto"/>
                <w:sz w:val="27"/>
                <w:szCs w:val="27"/>
              </w:rPr>
              <w:t>- Nhận biết được tỉ số, tỉ số phần trăm của hai số và của hai đại lượng (cùng loại, cùng đơn vị đo).</w:t>
            </w:r>
          </w:p>
        </w:tc>
      </w:tr>
      <w:tr w:rsidR="00411F9D" w:rsidRPr="00B447F5" w14:paraId="4A76518C" w14:textId="77777777" w:rsidTr="005046D9">
        <w:tc>
          <w:tcPr>
            <w:tcW w:w="708" w:type="dxa"/>
          </w:tcPr>
          <w:p w14:paraId="39B0E981"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42</w:t>
            </w:r>
          </w:p>
        </w:tc>
        <w:tc>
          <w:tcPr>
            <w:tcW w:w="5103" w:type="dxa"/>
          </w:tcPr>
          <w:p w14:paraId="52FAD4FA" w14:textId="77777777" w:rsidR="00411F9D" w:rsidRPr="00B447F5" w:rsidRDefault="00411F9D" w:rsidP="005046D9">
            <w:pPr>
              <w:rPr>
                <w:rFonts w:eastAsia="Times New Roman"/>
                <w:b/>
                <w:color w:val="auto"/>
                <w:sz w:val="27"/>
                <w:szCs w:val="27"/>
              </w:rPr>
            </w:pPr>
            <w:r w:rsidRPr="00B447F5">
              <w:rPr>
                <w:sz w:val="27"/>
                <w:szCs w:val="27"/>
              </w:rPr>
              <w:t>Luyện tập chung</w:t>
            </w:r>
          </w:p>
        </w:tc>
        <w:tc>
          <w:tcPr>
            <w:tcW w:w="992" w:type="dxa"/>
          </w:tcPr>
          <w:p w14:paraId="7BC94FDC" w14:textId="77777777" w:rsidR="00411F9D" w:rsidRPr="00B447F5" w:rsidRDefault="00411F9D" w:rsidP="005046D9">
            <w:pPr>
              <w:jc w:val="center"/>
              <w:rPr>
                <w:rFonts w:eastAsia="Times New Roman"/>
                <w:b/>
                <w:color w:val="auto"/>
                <w:sz w:val="27"/>
                <w:szCs w:val="27"/>
              </w:rPr>
            </w:pPr>
            <w:r w:rsidRPr="00B447F5">
              <w:rPr>
                <w:sz w:val="27"/>
                <w:szCs w:val="27"/>
              </w:rPr>
              <w:t>2</w:t>
            </w:r>
          </w:p>
        </w:tc>
        <w:tc>
          <w:tcPr>
            <w:tcW w:w="7804" w:type="dxa"/>
          </w:tcPr>
          <w:p w14:paraId="7509B157" w14:textId="77777777" w:rsidR="00411F9D" w:rsidRPr="00B447F5" w:rsidRDefault="00411F9D" w:rsidP="005046D9">
            <w:pPr>
              <w:jc w:val="both"/>
              <w:rPr>
                <w:color w:val="auto"/>
                <w:sz w:val="27"/>
                <w:szCs w:val="27"/>
              </w:rPr>
            </w:pPr>
            <w:r w:rsidRPr="00B447F5">
              <w:rPr>
                <w:color w:val="auto"/>
                <w:sz w:val="27"/>
                <w:szCs w:val="27"/>
              </w:rPr>
              <w:t>- Thực hiện được các phép tính cộng, trừ, nhân, chia số thập phân. Tính giá trị biểu thức với số thập phân.</w:t>
            </w:r>
          </w:p>
          <w:p w14:paraId="0FE551B7" w14:textId="77777777" w:rsidR="00411F9D" w:rsidRPr="00B447F5" w:rsidRDefault="00411F9D" w:rsidP="005046D9">
            <w:pPr>
              <w:jc w:val="both"/>
              <w:rPr>
                <w:color w:val="auto"/>
                <w:sz w:val="27"/>
                <w:szCs w:val="27"/>
              </w:rPr>
            </w:pPr>
            <w:r w:rsidRPr="00B447F5">
              <w:rPr>
                <w:color w:val="auto"/>
                <w:sz w:val="27"/>
                <w:szCs w:val="27"/>
              </w:rPr>
              <w:t>- Vận dụng được các tính chất của phép tính trong tính toán.</w:t>
            </w:r>
          </w:p>
          <w:p w14:paraId="6B7C9DBD" w14:textId="77777777" w:rsidR="00411F9D" w:rsidRPr="00B447F5" w:rsidRDefault="00411F9D" w:rsidP="005046D9">
            <w:pPr>
              <w:jc w:val="both"/>
              <w:rPr>
                <w:color w:val="auto"/>
                <w:sz w:val="27"/>
                <w:szCs w:val="27"/>
              </w:rPr>
            </w:pPr>
            <w:r w:rsidRPr="00B447F5">
              <w:rPr>
                <w:color w:val="auto"/>
                <w:sz w:val="27"/>
                <w:szCs w:val="27"/>
              </w:rPr>
              <w:t>- Ước lượng kết quả phép đo, tính toán để đoán nhận tính hợp lí của kết quả đó.</w:t>
            </w:r>
          </w:p>
          <w:p w14:paraId="26BC47B5" w14:textId="77777777" w:rsidR="00411F9D" w:rsidRPr="00B447F5" w:rsidRDefault="00411F9D" w:rsidP="005046D9">
            <w:pPr>
              <w:jc w:val="both"/>
              <w:rPr>
                <w:color w:val="auto"/>
                <w:sz w:val="27"/>
                <w:szCs w:val="27"/>
              </w:rPr>
            </w:pPr>
            <w:r w:rsidRPr="00B447F5">
              <w:rPr>
                <w:color w:val="auto"/>
                <w:sz w:val="27"/>
                <w:szCs w:val="27"/>
              </w:rPr>
              <w:t>- Tính tỉ số hay tỉ số phần trăm của hai số, hai đại lượng.</w:t>
            </w:r>
          </w:p>
          <w:p w14:paraId="2017C1E6" w14:textId="77777777" w:rsidR="00411F9D" w:rsidRPr="00B447F5" w:rsidRDefault="00411F9D" w:rsidP="005046D9">
            <w:pPr>
              <w:shd w:val="clear" w:color="auto" w:fill="FFFFFF"/>
              <w:spacing w:line="276" w:lineRule="auto"/>
              <w:rPr>
                <w:rFonts w:eastAsia="Times New Roman"/>
                <w:color w:val="auto"/>
                <w:sz w:val="27"/>
                <w:szCs w:val="27"/>
                <w:lang w:eastAsia="vi-VN"/>
              </w:rPr>
            </w:pPr>
            <w:r w:rsidRPr="00B447F5">
              <w:rPr>
                <w:rFonts w:eastAsia="Times New Roman"/>
                <w:color w:val="auto"/>
                <w:sz w:val="27"/>
                <w:szCs w:val="27"/>
                <w:lang w:val="vi-VN" w:eastAsia="vi-VN"/>
              </w:rPr>
              <w:t>- Tính giá trị phần trăm của một số cho trước; tìm một số khi biết giá trị phần trăm của số đó.</w:t>
            </w:r>
          </w:p>
        </w:tc>
      </w:tr>
      <w:tr w:rsidR="00411F9D" w:rsidRPr="00B447F5" w14:paraId="6759E4A4" w14:textId="77777777" w:rsidTr="005046D9">
        <w:tc>
          <w:tcPr>
            <w:tcW w:w="708" w:type="dxa"/>
          </w:tcPr>
          <w:p w14:paraId="38233C2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43</w:t>
            </w:r>
          </w:p>
        </w:tc>
        <w:tc>
          <w:tcPr>
            <w:tcW w:w="5103" w:type="dxa"/>
          </w:tcPr>
          <w:p w14:paraId="3AC78B45" w14:textId="77777777" w:rsidR="00411F9D" w:rsidRPr="00B447F5" w:rsidRDefault="00411F9D" w:rsidP="005046D9">
            <w:pPr>
              <w:rPr>
                <w:rFonts w:eastAsia="Times New Roman"/>
                <w:b/>
                <w:color w:val="auto"/>
                <w:sz w:val="27"/>
                <w:szCs w:val="27"/>
              </w:rPr>
            </w:pPr>
            <w:r w:rsidRPr="00B447F5">
              <w:rPr>
                <w:sz w:val="27"/>
                <w:szCs w:val="27"/>
              </w:rPr>
              <w:t>Ôn tập chương VII</w:t>
            </w:r>
          </w:p>
        </w:tc>
        <w:tc>
          <w:tcPr>
            <w:tcW w:w="992" w:type="dxa"/>
          </w:tcPr>
          <w:p w14:paraId="1436AD83" w14:textId="77777777" w:rsidR="00411F9D" w:rsidRPr="00B447F5" w:rsidRDefault="00411F9D" w:rsidP="005046D9">
            <w:pPr>
              <w:jc w:val="center"/>
              <w:rPr>
                <w:rFonts w:eastAsia="Times New Roman"/>
                <w:b/>
                <w:color w:val="auto"/>
                <w:sz w:val="27"/>
                <w:szCs w:val="27"/>
              </w:rPr>
            </w:pPr>
            <w:r w:rsidRPr="00B447F5">
              <w:rPr>
                <w:rFonts w:eastAsia="Calibri"/>
                <w:bCs/>
                <w:sz w:val="27"/>
                <w:szCs w:val="27"/>
              </w:rPr>
              <w:t>1</w:t>
            </w:r>
          </w:p>
        </w:tc>
        <w:tc>
          <w:tcPr>
            <w:tcW w:w="7804" w:type="dxa"/>
          </w:tcPr>
          <w:p w14:paraId="10AB2D18" w14:textId="77777777" w:rsidR="00411F9D" w:rsidRPr="00B447F5" w:rsidRDefault="00411F9D" w:rsidP="005046D9">
            <w:pPr>
              <w:spacing w:line="288" w:lineRule="auto"/>
              <w:jc w:val="both"/>
              <w:rPr>
                <w:color w:val="auto"/>
                <w:sz w:val="27"/>
                <w:szCs w:val="27"/>
              </w:rPr>
            </w:pPr>
            <w:r w:rsidRPr="00B447F5">
              <w:rPr>
                <w:color w:val="auto"/>
                <w:sz w:val="27"/>
                <w:szCs w:val="27"/>
              </w:rPr>
              <w:t xml:space="preserve">- Hệ thống lại các nội dung đã học trong chương và cung cấp một số </w:t>
            </w:r>
            <w:r w:rsidRPr="00B447F5">
              <w:rPr>
                <w:color w:val="auto"/>
                <w:sz w:val="27"/>
                <w:szCs w:val="27"/>
              </w:rPr>
              <w:lastRenderedPageBreak/>
              <w:t>bài tập có nội dung tổng hợp, liên kết các kiến thức học trong các bài học khác nhau.</w:t>
            </w:r>
          </w:p>
          <w:p w14:paraId="11EDB588" w14:textId="77777777" w:rsidR="00411F9D" w:rsidRPr="00B447F5" w:rsidRDefault="00411F9D" w:rsidP="005046D9">
            <w:pPr>
              <w:spacing w:line="288" w:lineRule="auto"/>
              <w:jc w:val="both"/>
              <w:rPr>
                <w:color w:val="auto"/>
                <w:sz w:val="27"/>
                <w:szCs w:val="27"/>
              </w:rPr>
            </w:pPr>
            <w:r w:rsidRPr="00B447F5">
              <w:rPr>
                <w:color w:val="auto"/>
                <w:sz w:val="27"/>
                <w:szCs w:val="27"/>
              </w:rPr>
              <w:t>- Học sinh biết sử dụng máy tính cầm tây giải quyết các bài toán tính toán với số thập phân</w:t>
            </w:r>
          </w:p>
        </w:tc>
      </w:tr>
      <w:tr w:rsidR="00411F9D" w:rsidRPr="00B447F5" w14:paraId="7506B11B" w14:textId="77777777" w:rsidTr="005046D9">
        <w:tc>
          <w:tcPr>
            <w:tcW w:w="708" w:type="dxa"/>
          </w:tcPr>
          <w:p w14:paraId="7EA5574B" w14:textId="77777777" w:rsidR="00411F9D" w:rsidRPr="00B447F5" w:rsidRDefault="00411F9D" w:rsidP="005046D9">
            <w:pPr>
              <w:jc w:val="center"/>
              <w:rPr>
                <w:rFonts w:eastAsia="Times New Roman"/>
                <w:b/>
                <w:color w:val="auto"/>
                <w:sz w:val="27"/>
                <w:szCs w:val="27"/>
              </w:rPr>
            </w:pPr>
          </w:p>
        </w:tc>
        <w:tc>
          <w:tcPr>
            <w:tcW w:w="13899" w:type="dxa"/>
            <w:gridSpan w:val="3"/>
          </w:tcPr>
          <w:p w14:paraId="2812D1C8" w14:textId="77777777" w:rsidR="00411F9D" w:rsidRPr="00B447F5" w:rsidRDefault="00411F9D" w:rsidP="005046D9">
            <w:pPr>
              <w:shd w:val="clear" w:color="auto" w:fill="FFFFFF"/>
              <w:spacing w:line="276" w:lineRule="auto"/>
              <w:rPr>
                <w:rFonts w:eastAsia="Times New Roman"/>
                <w:color w:val="auto"/>
                <w:sz w:val="27"/>
                <w:szCs w:val="27"/>
                <w:lang w:eastAsia="vi-VN"/>
              </w:rPr>
            </w:pPr>
            <w:r w:rsidRPr="00B447F5">
              <w:rPr>
                <w:rFonts w:eastAsia="Times New Roman"/>
                <w:b/>
                <w:color w:val="auto"/>
                <w:sz w:val="27"/>
                <w:szCs w:val="27"/>
                <w:lang w:eastAsia="vi-VN"/>
              </w:rPr>
              <w:t xml:space="preserve">                                            </w:t>
            </w:r>
            <w:r w:rsidRPr="00B447F5">
              <w:rPr>
                <w:rFonts w:eastAsia="Times New Roman"/>
                <w:b/>
                <w:color w:val="auto"/>
                <w:sz w:val="27"/>
                <w:szCs w:val="27"/>
                <w:lang w:val="vi-VN" w:eastAsia="vi-VN"/>
              </w:rPr>
              <w:t>C</w:t>
            </w:r>
            <w:r w:rsidRPr="00B447F5">
              <w:rPr>
                <w:rFonts w:eastAsia="Times New Roman"/>
                <w:b/>
                <w:color w:val="auto"/>
                <w:sz w:val="27"/>
                <w:szCs w:val="27"/>
                <w:lang w:eastAsia="vi-VN"/>
              </w:rPr>
              <w:t>HƯƠNG</w:t>
            </w:r>
            <w:r w:rsidRPr="00B447F5">
              <w:rPr>
                <w:rFonts w:eastAsia="Times New Roman"/>
                <w:b/>
                <w:color w:val="auto"/>
                <w:sz w:val="27"/>
                <w:szCs w:val="27"/>
                <w:lang w:val="vi-VN" w:eastAsia="vi-VN"/>
              </w:rPr>
              <w:t xml:space="preserve"> IX. </w:t>
            </w:r>
            <w:r w:rsidRPr="00B447F5">
              <w:rPr>
                <w:rFonts w:eastAsia="Times New Roman"/>
                <w:b/>
                <w:color w:val="auto"/>
                <w:sz w:val="27"/>
                <w:szCs w:val="27"/>
                <w:lang w:eastAsia="vi-VN"/>
              </w:rPr>
              <w:t>DỮ LIỆU VÀ XÁC SUẤT THỰC NGHIỆM (19 tiết)</w:t>
            </w:r>
          </w:p>
        </w:tc>
      </w:tr>
      <w:tr w:rsidR="00411F9D" w:rsidRPr="00B447F5" w14:paraId="5D80826B" w14:textId="77777777" w:rsidTr="005046D9">
        <w:tc>
          <w:tcPr>
            <w:tcW w:w="708" w:type="dxa"/>
          </w:tcPr>
          <w:p w14:paraId="1CC555A4"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44</w:t>
            </w:r>
          </w:p>
        </w:tc>
        <w:tc>
          <w:tcPr>
            <w:tcW w:w="5103" w:type="dxa"/>
          </w:tcPr>
          <w:p w14:paraId="59733FBB" w14:textId="77777777" w:rsidR="00411F9D" w:rsidRPr="00B447F5" w:rsidRDefault="00411F9D" w:rsidP="005046D9">
            <w:pPr>
              <w:rPr>
                <w:rFonts w:eastAsia="Times New Roman"/>
                <w:b/>
                <w:iCs/>
                <w:color w:val="auto"/>
                <w:sz w:val="27"/>
                <w:szCs w:val="27"/>
              </w:rPr>
            </w:pPr>
            <w:r w:rsidRPr="00B447F5">
              <w:rPr>
                <w:iCs/>
                <w:sz w:val="27"/>
                <w:szCs w:val="27"/>
              </w:rPr>
              <w:t>Bài 38: Dữ liệu và thu thập dữ liệu</w:t>
            </w:r>
            <w:r w:rsidRPr="00B447F5">
              <w:rPr>
                <w:rFonts w:eastAsia="Times New Roman"/>
                <w:b/>
                <w:iCs/>
                <w:color w:val="auto"/>
                <w:sz w:val="27"/>
                <w:szCs w:val="27"/>
              </w:rPr>
              <w:t xml:space="preserve"> </w:t>
            </w:r>
          </w:p>
        </w:tc>
        <w:tc>
          <w:tcPr>
            <w:tcW w:w="992" w:type="dxa"/>
          </w:tcPr>
          <w:p w14:paraId="3560C9E4" w14:textId="77777777" w:rsidR="00411F9D" w:rsidRPr="00B447F5" w:rsidRDefault="00411F9D" w:rsidP="005046D9">
            <w:pPr>
              <w:jc w:val="center"/>
              <w:rPr>
                <w:rFonts w:eastAsia="Times New Roman"/>
                <w:b/>
                <w:color w:val="auto"/>
                <w:sz w:val="27"/>
                <w:szCs w:val="27"/>
              </w:rPr>
            </w:pPr>
            <w:r w:rsidRPr="00B447F5">
              <w:rPr>
                <w:rFonts w:eastAsia="Calibri"/>
                <w:bCs/>
                <w:sz w:val="27"/>
                <w:szCs w:val="27"/>
              </w:rPr>
              <w:t>2</w:t>
            </w:r>
          </w:p>
        </w:tc>
        <w:tc>
          <w:tcPr>
            <w:tcW w:w="7804" w:type="dxa"/>
          </w:tcPr>
          <w:p w14:paraId="5D2E0B50" w14:textId="77777777" w:rsidR="00411F9D" w:rsidRPr="00B447F5" w:rsidRDefault="00411F9D" w:rsidP="005046D9">
            <w:pPr>
              <w:jc w:val="both"/>
              <w:rPr>
                <w:color w:val="auto"/>
                <w:sz w:val="27"/>
                <w:szCs w:val="27"/>
              </w:rPr>
            </w:pPr>
            <w:r w:rsidRPr="00B447F5">
              <w:rPr>
                <w:color w:val="auto"/>
                <w:sz w:val="27"/>
                <w:szCs w:val="27"/>
              </w:rPr>
              <w:t xml:space="preserve">- Nhận biết được thế nào là dữ liệu, nhận biết các loại dữ liệu, chủ yếu là phân biệt được dữ liệu là số (dữ liệu định lượng) và dữ liệu không phải là số (dữ liệu định tính).  </w:t>
            </w:r>
          </w:p>
          <w:p w14:paraId="4A74F3F3" w14:textId="77777777" w:rsidR="00411F9D" w:rsidRPr="00B447F5" w:rsidRDefault="00411F9D" w:rsidP="005046D9">
            <w:pPr>
              <w:jc w:val="both"/>
              <w:rPr>
                <w:b/>
                <w:bCs/>
                <w:color w:val="auto"/>
                <w:sz w:val="27"/>
                <w:szCs w:val="27"/>
              </w:rPr>
            </w:pPr>
            <w:r w:rsidRPr="00B447F5">
              <w:rPr>
                <w:color w:val="auto"/>
                <w:sz w:val="27"/>
                <w:szCs w:val="27"/>
              </w:rPr>
              <w:t xml:space="preserve">- Nhận biết được một số cách đơn giản để thu thập dữ liệu như lập phiếu hỏi, làm thí nghiệm, quan sát hay thu thập từ những nguồn có sẵn như sách báo, trang web, ... </w:t>
            </w:r>
          </w:p>
          <w:p w14:paraId="03BF7CBC" w14:textId="77777777" w:rsidR="00411F9D" w:rsidRPr="00B447F5" w:rsidRDefault="00411F9D" w:rsidP="005046D9">
            <w:pPr>
              <w:jc w:val="both"/>
              <w:rPr>
                <w:color w:val="auto"/>
                <w:sz w:val="27"/>
                <w:szCs w:val="27"/>
              </w:rPr>
            </w:pPr>
            <w:r w:rsidRPr="00B447F5">
              <w:rPr>
                <w:color w:val="auto"/>
                <w:sz w:val="27"/>
                <w:szCs w:val="27"/>
              </w:rPr>
              <w:t>- Nhận biết tính hợp lí của dữ liệu. Phát hiện ra giá trị không hợp lý trong dữ liệu.</w:t>
            </w:r>
          </w:p>
          <w:p w14:paraId="6420E866" w14:textId="77777777" w:rsidR="00411F9D" w:rsidRPr="00B447F5" w:rsidRDefault="00411F9D" w:rsidP="005046D9">
            <w:pPr>
              <w:jc w:val="both"/>
              <w:rPr>
                <w:rFonts w:eastAsia="Times New Roman"/>
                <w:color w:val="auto"/>
                <w:sz w:val="27"/>
                <w:szCs w:val="27"/>
              </w:rPr>
            </w:pPr>
            <w:r w:rsidRPr="00B447F5">
              <w:rPr>
                <w:rFonts w:eastAsia="Times New Roman"/>
                <w:bCs/>
                <w:color w:val="auto"/>
                <w:sz w:val="27"/>
                <w:szCs w:val="27"/>
              </w:rPr>
              <w:t>- Vận dụng được các kiến thức trên giải quyết một số bài tập có nội dung gắn với thực tiễn ở mức độ đơn giản.</w:t>
            </w:r>
          </w:p>
        </w:tc>
      </w:tr>
      <w:tr w:rsidR="00411F9D" w:rsidRPr="00B447F5" w14:paraId="5C8E12F6" w14:textId="77777777" w:rsidTr="005046D9">
        <w:tc>
          <w:tcPr>
            <w:tcW w:w="708" w:type="dxa"/>
          </w:tcPr>
          <w:p w14:paraId="26183C4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45</w:t>
            </w:r>
          </w:p>
        </w:tc>
        <w:tc>
          <w:tcPr>
            <w:tcW w:w="5103" w:type="dxa"/>
          </w:tcPr>
          <w:p w14:paraId="0ACC6D59" w14:textId="77777777" w:rsidR="00411F9D" w:rsidRPr="00B447F5" w:rsidRDefault="00411F9D" w:rsidP="005046D9">
            <w:pPr>
              <w:rPr>
                <w:rFonts w:eastAsia="Times New Roman"/>
                <w:b/>
                <w:bCs/>
                <w:color w:val="auto"/>
                <w:sz w:val="27"/>
                <w:szCs w:val="27"/>
              </w:rPr>
            </w:pPr>
            <w:r w:rsidRPr="00B447F5">
              <w:rPr>
                <w:b/>
                <w:bCs/>
                <w:sz w:val="27"/>
                <w:szCs w:val="27"/>
              </w:rPr>
              <w:t>Ôn tập giữa học kì II</w:t>
            </w:r>
          </w:p>
        </w:tc>
        <w:tc>
          <w:tcPr>
            <w:tcW w:w="992" w:type="dxa"/>
          </w:tcPr>
          <w:p w14:paraId="5F8B99BD"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0995E086" w14:textId="77777777" w:rsidR="00411F9D" w:rsidRPr="00B447F5" w:rsidRDefault="00411F9D" w:rsidP="005046D9">
            <w:pPr>
              <w:jc w:val="both"/>
              <w:rPr>
                <w:rFonts w:eastAsia="Times New Roman"/>
                <w:color w:val="auto"/>
                <w:sz w:val="27"/>
                <w:szCs w:val="27"/>
                <w:lang w:val="sv-SE"/>
              </w:rPr>
            </w:pPr>
            <w:r w:rsidRPr="00B447F5">
              <w:rPr>
                <w:rFonts w:eastAsia="Times New Roman"/>
                <w:color w:val="auto"/>
                <w:sz w:val="27"/>
                <w:szCs w:val="27"/>
                <w:lang w:val="sv-SE"/>
              </w:rPr>
              <w:t>- Hệ thống được kiến thức về phân số bằng nhau; Tính chất cơ bản của phân số; Rút gọn phân số; Quy đồng mẫu số nhiều phân số; So sánh phân số; Các phép tính cộng, trừ phân số.</w:t>
            </w:r>
          </w:p>
          <w:p w14:paraId="55D327A1" w14:textId="77777777" w:rsidR="00411F9D" w:rsidRPr="00B447F5" w:rsidRDefault="00411F9D" w:rsidP="005046D9">
            <w:pPr>
              <w:jc w:val="both"/>
              <w:rPr>
                <w:rFonts w:eastAsia="Times New Roman"/>
                <w:color w:val="auto"/>
                <w:sz w:val="27"/>
                <w:szCs w:val="27"/>
                <w:shd w:val="clear" w:color="auto" w:fill="FFFFFF"/>
                <w:lang w:val="sv-SE"/>
              </w:rPr>
            </w:pPr>
            <w:r w:rsidRPr="00B447F5">
              <w:rPr>
                <w:rFonts w:eastAsia="Times New Roman"/>
                <w:color w:val="auto"/>
                <w:sz w:val="27"/>
                <w:szCs w:val="27"/>
                <w:lang w:val="sv-SE"/>
              </w:rPr>
              <w:t xml:space="preserve">- </w:t>
            </w:r>
            <w:r w:rsidRPr="00B447F5">
              <w:rPr>
                <w:rFonts w:eastAsia="Times New Roman"/>
                <w:color w:val="auto"/>
                <w:sz w:val="27"/>
                <w:szCs w:val="27"/>
                <w:shd w:val="clear" w:color="auto" w:fill="FFFFFF"/>
                <w:lang w:val="sv-SE"/>
              </w:rPr>
              <w:t>Vận dụng được tính chất cơ bản của phân số trong tính toán với phân số.</w:t>
            </w:r>
          </w:p>
          <w:p w14:paraId="20A4391C" w14:textId="77777777" w:rsidR="00411F9D" w:rsidRPr="00B447F5" w:rsidRDefault="00411F9D" w:rsidP="005046D9">
            <w:pPr>
              <w:jc w:val="both"/>
              <w:rPr>
                <w:rFonts w:eastAsia="Times New Roman"/>
                <w:color w:val="auto"/>
                <w:sz w:val="27"/>
                <w:szCs w:val="27"/>
                <w:shd w:val="clear" w:color="auto" w:fill="FFFFFF"/>
                <w:lang w:val="sv-SE"/>
              </w:rPr>
            </w:pPr>
            <w:r w:rsidRPr="00B447F5">
              <w:rPr>
                <w:rFonts w:eastAsia="Times New Roman"/>
                <w:color w:val="auto"/>
                <w:sz w:val="27"/>
                <w:szCs w:val="27"/>
                <w:shd w:val="clear" w:color="auto" w:fill="FFFFFF"/>
                <w:lang w:val="sv-SE"/>
              </w:rPr>
              <w:t>- Thực hiện tốt các bài tập tính toán với số thập phân. Biết cách làm tròn và ước lượng.</w:t>
            </w:r>
          </w:p>
          <w:p w14:paraId="572FB70B" w14:textId="77777777" w:rsidR="00411F9D" w:rsidRPr="00B447F5" w:rsidRDefault="00411F9D" w:rsidP="005046D9">
            <w:pPr>
              <w:jc w:val="both"/>
              <w:rPr>
                <w:rFonts w:eastAsia="Times New Roman"/>
                <w:color w:val="auto"/>
                <w:sz w:val="27"/>
                <w:szCs w:val="27"/>
                <w:lang w:val="sv-SE"/>
              </w:rPr>
            </w:pPr>
            <w:r w:rsidRPr="00B447F5">
              <w:rPr>
                <w:rFonts w:eastAsia="Times New Roman"/>
                <w:color w:val="auto"/>
                <w:sz w:val="27"/>
                <w:szCs w:val="27"/>
                <w:shd w:val="clear" w:color="auto" w:fill="FFFFFF"/>
                <w:lang w:val="sv-SE"/>
              </w:rPr>
              <w:t>- Vận dụng các bài toán về tỉ số và tỉ số phần trăm vào các bài toán thực tế.</w:t>
            </w:r>
          </w:p>
        </w:tc>
      </w:tr>
      <w:tr w:rsidR="00411F9D" w:rsidRPr="00B447F5" w14:paraId="23CBDA02" w14:textId="77777777" w:rsidTr="005046D9">
        <w:tc>
          <w:tcPr>
            <w:tcW w:w="708" w:type="dxa"/>
          </w:tcPr>
          <w:p w14:paraId="517A4BC5"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46</w:t>
            </w:r>
          </w:p>
          <w:p w14:paraId="5BB9ADB0" w14:textId="77777777" w:rsidR="00411F9D" w:rsidRPr="00B447F5" w:rsidRDefault="00411F9D" w:rsidP="005046D9">
            <w:pPr>
              <w:jc w:val="center"/>
              <w:rPr>
                <w:rFonts w:eastAsia="Times New Roman"/>
                <w:b/>
                <w:color w:val="auto"/>
                <w:sz w:val="27"/>
                <w:szCs w:val="27"/>
              </w:rPr>
            </w:pPr>
          </w:p>
        </w:tc>
        <w:tc>
          <w:tcPr>
            <w:tcW w:w="5103" w:type="dxa"/>
          </w:tcPr>
          <w:p w14:paraId="7D493311" w14:textId="77777777" w:rsidR="00411F9D" w:rsidRPr="00B447F5" w:rsidRDefault="00411F9D" w:rsidP="005046D9">
            <w:pPr>
              <w:spacing w:before="40"/>
              <w:rPr>
                <w:b/>
                <w:sz w:val="27"/>
                <w:szCs w:val="27"/>
              </w:rPr>
            </w:pPr>
            <w:r w:rsidRPr="00B447F5">
              <w:rPr>
                <w:b/>
                <w:sz w:val="27"/>
                <w:szCs w:val="27"/>
              </w:rPr>
              <w:t xml:space="preserve">Kiểm tra đánh giá giữa học kì II </w:t>
            </w:r>
          </w:p>
          <w:p w14:paraId="7C391639" w14:textId="77777777" w:rsidR="00411F9D" w:rsidRPr="00B447F5" w:rsidRDefault="00411F9D" w:rsidP="005046D9">
            <w:pPr>
              <w:rPr>
                <w:rFonts w:eastAsia="Times New Roman"/>
                <w:b/>
                <w:color w:val="auto"/>
                <w:sz w:val="27"/>
                <w:szCs w:val="27"/>
              </w:rPr>
            </w:pPr>
            <w:r w:rsidRPr="00B447F5">
              <w:rPr>
                <w:b/>
                <w:sz w:val="27"/>
                <w:szCs w:val="27"/>
              </w:rPr>
              <w:t>(Kết hợp cả nội dung số và hình)</w:t>
            </w:r>
          </w:p>
        </w:tc>
        <w:tc>
          <w:tcPr>
            <w:tcW w:w="992" w:type="dxa"/>
          </w:tcPr>
          <w:p w14:paraId="35167D12"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3AC8F8D3" w14:textId="77777777" w:rsidR="00411F9D" w:rsidRPr="00B447F5" w:rsidRDefault="00411F9D" w:rsidP="005046D9">
            <w:pPr>
              <w:tabs>
                <w:tab w:val="center" w:pos="5400"/>
                <w:tab w:val="left" w:pos="7169"/>
              </w:tabs>
              <w:spacing w:line="360" w:lineRule="auto"/>
              <w:rPr>
                <w:color w:val="auto"/>
                <w:sz w:val="27"/>
                <w:szCs w:val="27"/>
              </w:rPr>
            </w:pPr>
            <w:r w:rsidRPr="00B447F5">
              <w:rPr>
                <w:b/>
                <w:i/>
                <w:color w:val="auto"/>
                <w:sz w:val="27"/>
                <w:szCs w:val="27"/>
                <w:lang w:val="nl-NL"/>
              </w:rPr>
              <w:t xml:space="preserve">- </w:t>
            </w:r>
            <w:r w:rsidRPr="00B447F5">
              <w:rPr>
                <w:color w:val="auto"/>
                <w:sz w:val="27"/>
                <w:szCs w:val="27"/>
              </w:rPr>
              <w:t>Qua bài kiểm tra cung cấp cho giáo viên thông tin nhằm đánh giá mức độ nắm vững một cách có hệ thống về các kiến thức đã học.</w:t>
            </w:r>
          </w:p>
          <w:p w14:paraId="4AFE95F6" w14:textId="77777777" w:rsidR="00411F9D" w:rsidRPr="00B447F5" w:rsidRDefault="00411F9D" w:rsidP="005046D9">
            <w:pPr>
              <w:tabs>
                <w:tab w:val="center" w:pos="5400"/>
                <w:tab w:val="left" w:pos="7169"/>
              </w:tabs>
              <w:spacing w:line="360" w:lineRule="auto"/>
              <w:rPr>
                <w:color w:val="auto"/>
                <w:sz w:val="27"/>
                <w:szCs w:val="27"/>
                <w:lang w:val="nl-NL"/>
              </w:rPr>
            </w:pPr>
            <w:r w:rsidRPr="00B447F5">
              <w:rPr>
                <w:color w:val="auto"/>
                <w:sz w:val="27"/>
                <w:szCs w:val="27"/>
                <w:lang w:val="nl-NL"/>
              </w:rPr>
              <w:t>- Giúp HS củng cố, khắc sâu những kiến thức đã học.</w:t>
            </w:r>
          </w:p>
        </w:tc>
      </w:tr>
      <w:tr w:rsidR="00411F9D" w:rsidRPr="00B447F5" w14:paraId="52597AE8" w14:textId="77777777" w:rsidTr="005046D9">
        <w:tc>
          <w:tcPr>
            <w:tcW w:w="708" w:type="dxa"/>
          </w:tcPr>
          <w:p w14:paraId="5E7737D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47</w:t>
            </w:r>
          </w:p>
        </w:tc>
        <w:tc>
          <w:tcPr>
            <w:tcW w:w="5103" w:type="dxa"/>
          </w:tcPr>
          <w:p w14:paraId="1EA55CDE" w14:textId="77777777" w:rsidR="00411F9D" w:rsidRPr="00B447F5" w:rsidRDefault="00411F9D" w:rsidP="005046D9">
            <w:pPr>
              <w:rPr>
                <w:rFonts w:eastAsia="Times New Roman"/>
                <w:b/>
                <w:color w:val="auto"/>
                <w:sz w:val="27"/>
                <w:szCs w:val="27"/>
              </w:rPr>
            </w:pPr>
            <w:r w:rsidRPr="00B447F5">
              <w:rPr>
                <w:iCs/>
                <w:sz w:val="27"/>
                <w:szCs w:val="27"/>
              </w:rPr>
              <w:t>Bài 39.</w:t>
            </w:r>
            <w:r w:rsidRPr="00B447F5">
              <w:rPr>
                <w:sz w:val="27"/>
                <w:szCs w:val="27"/>
              </w:rPr>
              <w:t xml:space="preserve"> Bảng thống kê và biểu đồ tranh</w:t>
            </w:r>
          </w:p>
        </w:tc>
        <w:tc>
          <w:tcPr>
            <w:tcW w:w="992" w:type="dxa"/>
          </w:tcPr>
          <w:p w14:paraId="48E86180" w14:textId="77777777" w:rsidR="00411F9D" w:rsidRPr="00B447F5" w:rsidRDefault="00411F9D" w:rsidP="005046D9">
            <w:pPr>
              <w:jc w:val="center"/>
              <w:rPr>
                <w:rFonts w:eastAsia="Times New Roman"/>
                <w:b/>
                <w:color w:val="auto"/>
                <w:sz w:val="27"/>
                <w:szCs w:val="27"/>
              </w:rPr>
            </w:pPr>
            <w:r w:rsidRPr="00B447F5">
              <w:rPr>
                <w:sz w:val="27"/>
                <w:szCs w:val="27"/>
              </w:rPr>
              <w:t>2</w:t>
            </w:r>
          </w:p>
        </w:tc>
        <w:tc>
          <w:tcPr>
            <w:tcW w:w="7804" w:type="dxa"/>
          </w:tcPr>
          <w:p w14:paraId="15F155D3" w14:textId="77777777" w:rsidR="00411F9D" w:rsidRPr="00B447F5" w:rsidRDefault="00411F9D" w:rsidP="005046D9">
            <w:pPr>
              <w:jc w:val="both"/>
              <w:rPr>
                <w:color w:val="auto"/>
                <w:sz w:val="27"/>
                <w:szCs w:val="27"/>
              </w:rPr>
            </w:pPr>
            <w:r w:rsidRPr="00B447F5">
              <w:rPr>
                <w:color w:val="auto"/>
                <w:sz w:val="27"/>
                <w:szCs w:val="27"/>
              </w:rPr>
              <w:t>- HS biết đọc và phân tích được dữ liệu từ bảng thống kê và biểu đồ tranh.</w:t>
            </w:r>
          </w:p>
          <w:p w14:paraId="66764FD3" w14:textId="77777777" w:rsidR="00411F9D" w:rsidRPr="00B447F5" w:rsidRDefault="00411F9D" w:rsidP="005046D9">
            <w:pPr>
              <w:jc w:val="both"/>
              <w:rPr>
                <w:color w:val="auto"/>
                <w:sz w:val="27"/>
                <w:szCs w:val="27"/>
              </w:rPr>
            </w:pPr>
            <w:r w:rsidRPr="00B447F5">
              <w:rPr>
                <w:color w:val="auto"/>
                <w:sz w:val="27"/>
                <w:szCs w:val="27"/>
              </w:rPr>
              <w:t>- HS biết lập bảng thống kê và vẽ được biểu đồ tranh.</w:t>
            </w:r>
          </w:p>
          <w:p w14:paraId="63E13920" w14:textId="77777777" w:rsidR="00411F9D" w:rsidRPr="00B447F5" w:rsidRDefault="00411F9D" w:rsidP="005046D9">
            <w:pPr>
              <w:jc w:val="both"/>
              <w:rPr>
                <w:color w:val="auto"/>
                <w:sz w:val="27"/>
                <w:szCs w:val="27"/>
              </w:rPr>
            </w:pPr>
            <w:r w:rsidRPr="00B447F5">
              <w:rPr>
                <w:color w:val="auto"/>
                <w:sz w:val="27"/>
                <w:szCs w:val="27"/>
              </w:rPr>
              <w:lastRenderedPageBreak/>
              <w:t>- Vận dụng được bảng thống kê và biểu đồ tranh giải quyết một số vấn đề thực tiễn.</w:t>
            </w:r>
          </w:p>
        </w:tc>
      </w:tr>
      <w:tr w:rsidR="00411F9D" w:rsidRPr="00B447F5" w14:paraId="6E32CDDE" w14:textId="77777777" w:rsidTr="005046D9">
        <w:tc>
          <w:tcPr>
            <w:tcW w:w="708" w:type="dxa"/>
          </w:tcPr>
          <w:p w14:paraId="4DCD00E7"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lastRenderedPageBreak/>
              <w:t>48</w:t>
            </w:r>
          </w:p>
        </w:tc>
        <w:tc>
          <w:tcPr>
            <w:tcW w:w="5103" w:type="dxa"/>
          </w:tcPr>
          <w:p w14:paraId="4CA889F7" w14:textId="77777777" w:rsidR="00411F9D" w:rsidRPr="00B447F5" w:rsidRDefault="00411F9D" w:rsidP="005046D9">
            <w:pPr>
              <w:rPr>
                <w:rFonts w:eastAsia="Times New Roman"/>
                <w:b/>
                <w:color w:val="auto"/>
                <w:sz w:val="27"/>
                <w:szCs w:val="27"/>
              </w:rPr>
            </w:pPr>
            <w:r w:rsidRPr="00B447F5">
              <w:rPr>
                <w:iCs/>
                <w:sz w:val="27"/>
                <w:szCs w:val="27"/>
              </w:rPr>
              <w:t>Bài 40.</w:t>
            </w:r>
            <w:r w:rsidRPr="00B447F5">
              <w:rPr>
                <w:sz w:val="27"/>
                <w:szCs w:val="27"/>
              </w:rPr>
              <w:t xml:space="preserve"> Biểu đồ cột</w:t>
            </w:r>
          </w:p>
        </w:tc>
        <w:tc>
          <w:tcPr>
            <w:tcW w:w="992" w:type="dxa"/>
          </w:tcPr>
          <w:p w14:paraId="78C19FB8" w14:textId="77777777" w:rsidR="00411F9D" w:rsidRPr="00B447F5" w:rsidRDefault="00411F9D" w:rsidP="005046D9">
            <w:pPr>
              <w:jc w:val="center"/>
              <w:rPr>
                <w:rFonts w:eastAsia="Times New Roman"/>
                <w:b/>
                <w:color w:val="auto"/>
                <w:sz w:val="27"/>
                <w:szCs w:val="27"/>
              </w:rPr>
            </w:pPr>
            <w:r w:rsidRPr="00B447F5">
              <w:rPr>
                <w:sz w:val="27"/>
                <w:szCs w:val="27"/>
              </w:rPr>
              <w:t>2</w:t>
            </w:r>
          </w:p>
        </w:tc>
        <w:tc>
          <w:tcPr>
            <w:tcW w:w="7804" w:type="dxa"/>
          </w:tcPr>
          <w:p w14:paraId="371951A0" w14:textId="77777777" w:rsidR="00411F9D" w:rsidRPr="00B447F5" w:rsidRDefault="00411F9D" w:rsidP="005046D9">
            <w:pPr>
              <w:jc w:val="both"/>
              <w:rPr>
                <w:rFonts w:eastAsia="Times New Roman"/>
                <w:sz w:val="27"/>
                <w:szCs w:val="27"/>
              </w:rPr>
            </w:pPr>
            <w:r w:rsidRPr="00B447F5">
              <w:rPr>
                <w:rFonts w:eastAsia="Times New Roman"/>
                <w:sz w:val="27"/>
                <w:szCs w:val="27"/>
              </w:rPr>
              <w:t>- Vẽ được biểu đồ cột từ bảng số liệu cho trước.</w:t>
            </w:r>
          </w:p>
          <w:p w14:paraId="615D43A9" w14:textId="77777777" w:rsidR="00411F9D" w:rsidRPr="00B447F5" w:rsidRDefault="00411F9D" w:rsidP="005046D9">
            <w:pPr>
              <w:jc w:val="both"/>
              <w:rPr>
                <w:rFonts w:eastAsia="Times New Roman"/>
                <w:sz w:val="27"/>
                <w:szCs w:val="27"/>
              </w:rPr>
            </w:pPr>
            <w:r w:rsidRPr="00B447F5">
              <w:rPr>
                <w:rFonts w:eastAsia="Times New Roman"/>
                <w:sz w:val="27"/>
                <w:szCs w:val="27"/>
              </w:rPr>
              <w:t>- Đọc và mô tả được dữ liệu từ biểu đồ cột.</w:t>
            </w:r>
          </w:p>
          <w:p w14:paraId="51F990BF" w14:textId="77777777" w:rsidR="00411F9D" w:rsidRPr="00B447F5" w:rsidRDefault="00411F9D" w:rsidP="005046D9">
            <w:pPr>
              <w:jc w:val="both"/>
              <w:rPr>
                <w:rFonts w:eastAsia="Times New Roman"/>
                <w:sz w:val="27"/>
                <w:szCs w:val="27"/>
              </w:rPr>
            </w:pPr>
            <w:r w:rsidRPr="00B447F5">
              <w:rPr>
                <w:rFonts w:eastAsia="Times New Roman"/>
                <w:bCs/>
                <w:sz w:val="27"/>
                <w:szCs w:val="27"/>
              </w:rPr>
              <w:t>- N</w:t>
            </w:r>
            <w:r w:rsidRPr="00B447F5">
              <w:rPr>
                <w:rFonts w:eastAsia="Times New Roman"/>
                <w:sz w:val="27"/>
                <w:szCs w:val="27"/>
              </w:rPr>
              <w:t>hận ra được vấn đề hoặc quy luật đơn giản từ việc phân tích biểu đồ.</w:t>
            </w:r>
          </w:p>
        </w:tc>
      </w:tr>
      <w:tr w:rsidR="00411F9D" w:rsidRPr="00B447F5" w14:paraId="24FF7666" w14:textId="77777777" w:rsidTr="005046D9">
        <w:tc>
          <w:tcPr>
            <w:tcW w:w="708" w:type="dxa"/>
          </w:tcPr>
          <w:p w14:paraId="2E10BFBA"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49</w:t>
            </w:r>
          </w:p>
        </w:tc>
        <w:tc>
          <w:tcPr>
            <w:tcW w:w="5103" w:type="dxa"/>
          </w:tcPr>
          <w:p w14:paraId="539802A2" w14:textId="77777777" w:rsidR="00411F9D" w:rsidRPr="00B447F5" w:rsidRDefault="00411F9D" w:rsidP="005046D9">
            <w:pPr>
              <w:rPr>
                <w:rFonts w:eastAsia="Times New Roman"/>
                <w:b/>
                <w:color w:val="auto"/>
                <w:sz w:val="27"/>
                <w:szCs w:val="27"/>
              </w:rPr>
            </w:pPr>
            <w:r w:rsidRPr="00B447F5">
              <w:rPr>
                <w:iCs/>
                <w:sz w:val="27"/>
                <w:szCs w:val="27"/>
              </w:rPr>
              <w:t>Bài 41</w:t>
            </w:r>
            <w:r w:rsidRPr="00B447F5">
              <w:rPr>
                <w:i/>
                <w:sz w:val="27"/>
                <w:szCs w:val="27"/>
              </w:rPr>
              <w:t>.</w:t>
            </w:r>
            <w:r w:rsidRPr="00B447F5">
              <w:rPr>
                <w:sz w:val="27"/>
                <w:szCs w:val="27"/>
              </w:rPr>
              <w:t xml:space="preserve"> Biểu đồ cột kép</w:t>
            </w:r>
          </w:p>
        </w:tc>
        <w:tc>
          <w:tcPr>
            <w:tcW w:w="992" w:type="dxa"/>
          </w:tcPr>
          <w:p w14:paraId="09A9E64F" w14:textId="77777777" w:rsidR="00411F9D" w:rsidRPr="00B447F5" w:rsidRDefault="00411F9D" w:rsidP="005046D9">
            <w:pPr>
              <w:jc w:val="center"/>
              <w:rPr>
                <w:rFonts w:eastAsia="Times New Roman"/>
                <w:b/>
                <w:color w:val="auto"/>
                <w:sz w:val="27"/>
                <w:szCs w:val="27"/>
              </w:rPr>
            </w:pPr>
            <w:r w:rsidRPr="00B447F5">
              <w:rPr>
                <w:sz w:val="27"/>
                <w:szCs w:val="27"/>
              </w:rPr>
              <w:t>2</w:t>
            </w:r>
          </w:p>
        </w:tc>
        <w:tc>
          <w:tcPr>
            <w:tcW w:w="7804" w:type="dxa"/>
          </w:tcPr>
          <w:p w14:paraId="55F515ED" w14:textId="77777777" w:rsidR="00411F9D" w:rsidRPr="00B447F5" w:rsidRDefault="00411F9D" w:rsidP="005046D9">
            <w:pPr>
              <w:jc w:val="both"/>
              <w:rPr>
                <w:rFonts w:eastAsia="Times New Roman"/>
                <w:bCs/>
                <w:color w:val="auto"/>
                <w:sz w:val="27"/>
                <w:szCs w:val="27"/>
              </w:rPr>
            </w:pPr>
            <w:r w:rsidRPr="00B447F5">
              <w:rPr>
                <w:rFonts w:eastAsia="Times New Roman"/>
                <w:bCs/>
                <w:color w:val="auto"/>
                <w:sz w:val="27"/>
                <w:szCs w:val="27"/>
              </w:rPr>
              <w:t>- Nhận ra được quy luật đơn giản từ biểu đồ cột kép.</w:t>
            </w:r>
          </w:p>
          <w:p w14:paraId="36570BE6" w14:textId="77777777" w:rsidR="00411F9D" w:rsidRPr="00B447F5" w:rsidRDefault="00411F9D" w:rsidP="005046D9">
            <w:pPr>
              <w:jc w:val="both"/>
              <w:rPr>
                <w:rFonts w:eastAsia="Times New Roman"/>
                <w:bCs/>
                <w:color w:val="auto"/>
                <w:sz w:val="27"/>
                <w:szCs w:val="27"/>
              </w:rPr>
            </w:pPr>
            <w:r w:rsidRPr="00B447F5">
              <w:rPr>
                <w:rFonts w:eastAsia="Times New Roman"/>
                <w:bCs/>
                <w:color w:val="auto"/>
                <w:sz w:val="27"/>
                <w:szCs w:val="27"/>
              </w:rPr>
              <w:t>- Vẽ được biểu đồ cột kép.</w:t>
            </w:r>
          </w:p>
          <w:p w14:paraId="4470587C" w14:textId="77777777" w:rsidR="00411F9D" w:rsidRPr="00B447F5" w:rsidRDefault="00411F9D" w:rsidP="005046D9">
            <w:pPr>
              <w:jc w:val="both"/>
              <w:rPr>
                <w:rFonts w:eastAsia="Times New Roman"/>
                <w:bCs/>
                <w:color w:val="auto"/>
                <w:sz w:val="27"/>
                <w:szCs w:val="27"/>
              </w:rPr>
            </w:pPr>
            <w:r w:rsidRPr="00B447F5">
              <w:rPr>
                <w:rFonts w:eastAsia="Times New Roman"/>
                <w:bCs/>
                <w:color w:val="auto"/>
                <w:sz w:val="27"/>
                <w:szCs w:val="27"/>
              </w:rPr>
              <w:t>- Đọc và mô tả được dữ liệu từ biểu đồ cột kép.</w:t>
            </w:r>
          </w:p>
        </w:tc>
      </w:tr>
      <w:tr w:rsidR="00411F9D" w:rsidRPr="00B447F5" w14:paraId="495702CA" w14:textId="77777777" w:rsidTr="005046D9">
        <w:tc>
          <w:tcPr>
            <w:tcW w:w="708" w:type="dxa"/>
          </w:tcPr>
          <w:p w14:paraId="776DE95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50</w:t>
            </w:r>
          </w:p>
        </w:tc>
        <w:tc>
          <w:tcPr>
            <w:tcW w:w="5103" w:type="dxa"/>
          </w:tcPr>
          <w:p w14:paraId="4E9E8B79" w14:textId="77777777" w:rsidR="00411F9D" w:rsidRPr="00B447F5" w:rsidRDefault="00411F9D" w:rsidP="005046D9">
            <w:pPr>
              <w:rPr>
                <w:rFonts w:eastAsia="Times New Roman"/>
                <w:b/>
                <w:color w:val="auto"/>
                <w:sz w:val="27"/>
                <w:szCs w:val="27"/>
              </w:rPr>
            </w:pPr>
            <w:r w:rsidRPr="00B447F5">
              <w:rPr>
                <w:sz w:val="27"/>
                <w:szCs w:val="27"/>
              </w:rPr>
              <w:t>Luyện tập chung</w:t>
            </w:r>
          </w:p>
        </w:tc>
        <w:tc>
          <w:tcPr>
            <w:tcW w:w="992" w:type="dxa"/>
          </w:tcPr>
          <w:p w14:paraId="33597002"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092AC868" w14:textId="77777777" w:rsidR="00411F9D" w:rsidRPr="00B447F5" w:rsidRDefault="00411F9D" w:rsidP="005046D9">
            <w:pPr>
              <w:jc w:val="both"/>
              <w:rPr>
                <w:color w:val="auto"/>
                <w:sz w:val="27"/>
                <w:szCs w:val="27"/>
              </w:rPr>
            </w:pPr>
            <w:r w:rsidRPr="00B447F5">
              <w:rPr>
                <w:color w:val="auto"/>
                <w:sz w:val="27"/>
                <w:szCs w:val="27"/>
              </w:rPr>
              <w:t>Thông qua dự án này, HS sẽ hiểu được sơ bộ các bước để phân tích dữ liệu cũng như ôn tập được các kiến thức, kĩ năng vừa được học trong  4 bài thống kê.</w:t>
            </w:r>
          </w:p>
        </w:tc>
      </w:tr>
      <w:tr w:rsidR="00411F9D" w:rsidRPr="00B447F5" w14:paraId="01D965D5" w14:textId="77777777" w:rsidTr="005046D9">
        <w:tc>
          <w:tcPr>
            <w:tcW w:w="708" w:type="dxa"/>
          </w:tcPr>
          <w:p w14:paraId="2A12E46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51</w:t>
            </w:r>
          </w:p>
        </w:tc>
        <w:tc>
          <w:tcPr>
            <w:tcW w:w="5103" w:type="dxa"/>
          </w:tcPr>
          <w:p w14:paraId="31D07E1C" w14:textId="77777777" w:rsidR="00411F9D" w:rsidRPr="00B447F5" w:rsidRDefault="00411F9D" w:rsidP="005046D9">
            <w:pPr>
              <w:rPr>
                <w:rFonts w:eastAsia="Times New Roman"/>
                <w:b/>
                <w:color w:val="auto"/>
                <w:sz w:val="27"/>
                <w:szCs w:val="27"/>
              </w:rPr>
            </w:pPr>
            <w:r w:rsidRPr="00B447F5">
              <w:rPr>
                <w:iCs/>
                <w:sz w:val="27"/>
                <w:szCs w:val="27"/>
              </w:rPr>
              <w:t>Bài 42</w:t>
            </w:r>
            <w:r w:rsidRPr="00B447F5">
              <w:rPr>
                <w:i/>
                <w:sz w:val="27"/>
                <w:szCs w:val="27"/>
              </w:rPr>
              <w:t>.</w:t>
            </w:r>
            <w:r w:rsidRPr="00B447F5">
              <w:rPr>
                <w:sz w:val="27"/>
                <w:szCs w:val="27"/>
              </w:rPr>
              <w:t xml:space="preserve"> Kết quả có thể và sự kiện trong trò chơi, thí nghiệm</w:t>
            </w:r>
          </w:p>
        </w:tc>
        <w:tc>
          <w:tcPr>
            <w:tcW w:w="992" w:type="dxa"/>
          </w:tcPr>
          <w:p w14:paraId="2682D157"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03A5AFEE" w14:textId="77777777" w:rsidR="00411F9D" w:rsidRPr="00B447F5" w:rsidRDefault="00411F9D" w:rsidP="005046D9">
            <w:pPr>
              <w:jc w:val="both"/>
              <w:rPr>
                <w:color w:val="auto"/>
                <w:sz w:val="27"/>
                <w:szCs w:val="27"/>
              </w:rPr>
            </w:pPr>
            <w:r w:rsidRPr="00B447F5">
              <w:rPr>
                <w:color w:val="auto"/>
                <w:sz w:val="27"/>
                <w:szCs w:val="27"/>
              </w:rPr>
              <w:t>- Nhận biết tính không đoán trước về kết quả của một số trò chơi, thí nghiệm.</w:t>
            </w:r>
          </w:p>
          <w:p w14:paraId="065AEF38" w14:textId="77777777" w:rsidR="00411F9D" w:rsidRPr="00B447F5" w:rsidRDefault="00411F9D" w:rsidP="005046D9">
            <w:pPr>
              <w:jc w:val="both"/>
              <w:rPr>
                <w:color w:val="auto"/>
                <w:sz w:val="27"/>
                <w:szCs w:val="27"/>
              </w:rPr>
            </w:pPr>
            <w:r w:rsidRPr="00B447F5">
              <w:rPr>
                <w:color w:val="auto"/>
                <w:sz w:val="27"/>
                <w:szCs w:val="27"/>
              </w:rPr>
              <w:t>- Liệt kê các kết quả có thể xảy ra trong các trò chơi, thí nghiệm đơn giản.</w:t>
            </w:r>
          </w:p>
          <w:p w14:paraId="6997DBD5" w14:textId="77777777" w:rsidR="00411F9D" w:rsidRPr="00B447F5" w:rsidRDefault="00411F9D" w:rsidP="005046D9">
            <w:pPr>
              <w:jc w:val="both"/>
              <w:rPr>
                <w:color w:val="auto"/>
                <w:sz w:val="27"/>
                <w:szCs w:val="27"/>
              </w:rPr>
            </w:pPr>
            <w:r w:rsidRPr="00B447F5">
              <w:rPr>
                <w:color w:val="auto"/>
                <w:sz w:val="27"/>
                <w:szCs w:val="27"/>
              </w:rPr>
              <w:t>- Nhận biết được một sự kiện trong trò chơi, thí nghiệm có xảy ra hay không.</w:t>
            </w:r>
          </w:p>
        </w:tc>
      </w:tr>
      <w:tr w:rsidR="00411F9D" w:rsidRPr="00B447F5" w14:paraId="465E6287" w14:textId="77777777" w:rsidTr="005046D9">
        <w:tc>
          <w:tcPr>
            <w:tcW w:w="708" w:type="dxa"/>
          </w:tcPr>
          <w:p w14:paraId="0C243BA1"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51</w:t>
            </w:r>
          </w:p>
        </w:tc>
        <w:tc>
          <w:tcPr>
            <w:tcW w:w="5103" w:type="dxa"/>
          </w:tcPr>
          <w:p w14:paraId="65103926" w14:textId="77777777" w:rsidR="00411F9D" w:rsidRPr="00B447F5" w:rsidRDefault="00411F9D" w:rsidP="005046D9">
            <w:pPr>
              <w:rPr>
                <w:rFonts w:eastAsia="Times New Roman"/>
                <w:b/>
                <w:color w:val="auto"/>
                <w:sz w:val="27"/>
                <w:szCs w:val="27"/>
              </w:rPr>
            </w:pPr>
            <w:r w:rsidRPr="00B447F5">
              <w:rPr>
                <w:iCs/>
                <w:sz w:val="27"/>
                <w:szCs w:val="27"/>
              </w:rPr>
              <w:t>Bài 43.</w:t>
            </w:r>
            <w:r w:rsidRPr="00B447F5">
              <w:rPr>
                <w:sz w:val="27"/>
                <w:szCs w:val="27"/>
              </w:rPr>
              <w:t xml:space="preserve"> Xác suất thực nghiệm</w:t>
            </w:r>
          </w:p>
        </w:tc>
        <w:tc>
          <w:tcPr>
            <w:tcW w:w="992" w:type="dxa"/>
          </w:tcPr>
          <w:p w14:paraId="3A6D5757"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0FBC686B" w14:textId="77777777" w:rsidR="00411F9D" w:rsidRPr="00B447F5" w:rsidRDefault="00411F9D" w:rsidP="005046D9">
            <w:pPr>
              <w:jc w:val="both"/>
              <w:rPr>
                <w:color w:val="auto"/>
                <w:sz w:val="27"/>
                <w:szCs w:val="27"/>
              </w:rPr>
            </w:pPr>
            <w:r w:rsidRPr="00B447F5">
              <w:rPr>
                <w:color w:val="auto"/>
                <w:sz w:val="27"/>
                <w:szCs w:val="27"/>
              </w:rPr>
              <w:t xml:space="preserve">- Nhận biết được khả năng xảy ra một sự kiện </w:t>
            </w:r>
          </w:p>
          <w:p w14:paraId="49FE931C" w14:textId="77777777" w:rsidR="00411F9D" w:rsidRPr="00B447F5" w:rsidRDefault="00411F9D" w:rsidP="005046D9">
            <w:pPr>
              <w:jc w:val="both"/>
              <w:rPr>
                <w:color w:val="auto"/>
                <w:sz w:val="27"/>
                <w:szCs w:val="27"/>
              </w:rPr>
            </w:pPr>
            <w:r w:rsidRPr="00B447F5">
              <w:rPr>
                <w:color w:val="auto"/>
                <w:sz w:val="27"/>
                <w:szCs w:val="27"/>
              </w:rPr>
              <w:t>- Biểu diễn được khả năng xảy ra một sự kiện theo xác suất thực nghiệm, tính được xác suất thực nghiệm.</w:t>
            </w:r>
          </w:p>
        </w:tc>
      </w:tr>
      <w:tr w:rsidR="00411F9D" w:rsidRPr="00B447F5" w14:paraId="166B235E" w14:textId="77777777" w:rsidTr="005046D9">
        <w:tc>
          <w:tcPr>
            <w:tcW w:w="708" w:type="dxa"/>
          </w:tcPr>
          <w:p w14:paraId="2DF6A837"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52</w:t>
            </w:r>
          </w:p>
        </w:tc>
        <w:tc>
          <w:tcPr>
            <w:tcW w:w="5103" w:type="dxa"/>
          </w:tcPr>
          <w:p w14:paraId="6AA01148" w14:textId="77777777" w:rsidR="00411F9D" w:rsidRPr="00B447F5" w:rsidRDefault="00411F9D" w:rsidP="005046D9">
            <w:pPr>
              <w:rPr>
                <w:rFonts w:eastAsia="Times New Roman"/>
                <w:b/>
                <w:color w:val="auto"/>
                <w:sz w:val="27"/>
                <w:szCs w:val="27"/>
              </w:rPr>
            </w:pPr>
            <w:r w:rsidRPr="00B447F5">
              <w:rPr>
                <w:sz w:val="27"/>
                <w:szCs w:val="27"/>
              </w:rPr>
              <w:t>Luyện tập chung</w:t>
            </w:r>
          </w:p>
        </w:tc>
        <w:tc>
          <w:tcPr>
            <w:tcW w:w="992" w:type="dxa"/>
          </w:tcPr>
          <w:p w14:paraId="19C3E60E" w14:textId="77777777" w:rsidR="00411F9D" w:rsidRPr="00B447F5" w:rsidRDefault="00411F9D" w:rsidP="005046D9">
            <w:pPr>
              <w:jc w:val="center"/>
              <w:rPr>
                <w:rFonts w:eastAsia="Times New Roman"/>
                <w:b/>
                <w:color w:val="auto"/>
                <w:sz w:val="27"/>
                <w:szCs w:val="27"/>
              </w:rPr>
            </w:pPr>
            <w:r w:rsidRPr="00B447F5">
              <w:rPr>
                <w:rFonts w:eastAsia="Times New Roman"/>
                <w:bCs/>
                <w:color w:val="auto"/>
                <w:sz w:val="27"/>
                <w:szCs w:val="27"/>
              </w:rPr>
              <w:t>1</w:t>
            </w:r>
          </w:p>
        </w:tc>
        <w:tc>
          <w:tcPr>
            <w:tcW w:w="7804" w:type="dxa"/>
          </w:tcPr>
          <w:p w14:paraId="0B5D53F9" w14:textId="77777777" w:rsidR="00411F9D" w:rsidRPr="00B447F5" w:rsidRDefault="00411F9D" w:rsidP="005046D9">
            <w:pPr>
              <w:jc w:val="both"/>
              <w:rPr>
                <w:color w:val="auto"/>
                <w:sz w:val="27"/>
                <w:szCs w:val="27"/>
              </w:rPr>
            </w:pPr>
            <w:r w:rsidRPr="00B447F5">
              <w:rPr>
                <w:color w:val="auto"/>
                <w:sz w:val="27"/>
                <w:szCs w:val="27"/>
              </w:rPr>
              <w:t xml:space="preserve">- HS vận dụng được kiến thức bài: kết quả có thể và sự kiện trong trò chơi thí nghiệm, bài thu thập dữ liệu, từ đó tính xác suất thực nghiệm của một số sự kiện. </w:t>
            </w:r>
          </w:p>
        </w:tc>
      </w:tr>
      <w:tr w:rsidR="00411F9D" w:rsidRPr="00B447F5" w14:paraId="5EBD875B" w14:textId="77777777" w:rsidTr="005046D9">
        <w:tc>
          <w:tcPr>
            <w:tcW w:w="708" w:type="dxa"/>
          </w:tcPr>
          <w:p w14:paraId="2738918F"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53</w:t>
            </w:r>
          </w:p>
        </w:tc>
        <w:tc>
          <w:tcPr>
            <w:tcW w:w="5103" w:type="dxa"/>
          </w:tcPr>
          <w:p w14:paraId="4034EE92" w14:textId="77777777" w:rsidR="00411F9D" w:rsidRPr="00B447F5" w:rsidRDefault="00411F9D" w:rsidP="005046D9">
            <w:pPr>
              <w:rPr>
                <w:sz w:val="27"/>
                <w:szCs w:val="27"/>
              </w:rPr>
            </w:pPr>
            <w:r w:rsidRPr="00B447F5">
              <w:rPr>
                <w:sz w:val="27"/>
                <w:szCs w:val="27"/>
              </w:rPr>
              <w:t>Ôn tập chương IX</w:t>
            </w:r>
          </w:p>
        </w:tc>
        <w:tc>
          <w:tcPr>
            <w:tcW w:w="992" w:type="dxa"/>
          </w:tcPr>
          <w:p w14:paraId="49B125CA"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2C038C8D" w14:textId="77777777" w:rsidR="00411F9D" w:rsidRPr="00B447F5" w:rsidRDefault="00411F9D" w:rsidP="005046D9">
            <w:pPr>
              <w:jc w:val="both"/>
              <w:rPr>
                <w:color w:val="auto"/>
                <w:sz w:val="27"/>
                <w:szCs w:val="27"/>
              </w:rPr>
            </w:pPr>
            <w:r w:rsidRPr="00B447F5">
              <w:rPr>
                <w:color w:val="auto"/>
                <w:sz w:val="27"/>
                <w:szCs w:val="27"/>
              </w:rPr>
              <w:t>- Học sinh hệ thống hóa được kiến thức về thống kê và xác suất thực nghiệm trong chương IX.</w:t>
            </w:r>
          </w:p>
          <w:p w14:paraId="1F33D2B8" w14:textId="77777777" w:rsidR="00411F9D" w:rsidRPr="00B447F5" w:rsidRDefault="00411F9D" w:rsidP="005046D9">
            <w:pPr>
              <w:jc w:val="both"/>
              <w:rPr>
                <w:color w:val="auto"/>
                <w:sz w:val="27"/>
                <w:szCs w:val="27"/>
              </w:rPr>
            </w:pPr>
            <w:r w:rsidRPr="00B447F5">
              <w:rPr>
                <w:color w:val="auto"/>
                <w:sz w:val="27"/>
                <w:szCs w:val="27"/>
              </w:rPr>
              <w:t>- Học sinh vận dụng được các kiến thức về thống kê và xác suất thực nghiệm để làm các bài tập có liên quan.</w:t>
            </w:r>
          </w:p>
          <w:p w14:paraId="222799FD" w14:textId="77777777" w:rsidR="00411F9D" w:rsidRPr="00B447F5" w:rsidRDefault="00411F9D" w:rsidP="005046D9">
            <w:pPr>
              <w:jc w:val="both"/>
              <w:rPr>
                <w:color w:val="auto"/>
                <w:sz w:val="27"/>
                <w:szCs w:val="27"/>
              </w:rPr>
            </w:pPr>
            <w:r w:rsidRPr="00B447F5">
              <w:rPr>
                <w:color w:val="auto"/>
                <w:sz w:val="27"/>
                <w:szCs w:val="27"/>
              </w:rPr>
              <w:t>- Học sinh  khắc sâu được các loại dữ liệu và các cách thu thập dữ liệu.</w:t>
            </w:r>
          </w:p>
          <w:p w14:paraId="644B3AC7" w14:textId="77777777" w:rsidR="00411F9D" w:rsidRPr="00B447F5" w:rsidRDefault="00411F9D" w:rsidP="005046D9">
            <w:pPr>
              <w:jc w:val="both"/>
              <w:rPr>
                <w:color w:val="auto"/>
                <w:sz w:val="27"/>
                <w:szCs w:val="27"/>
              </w:rPr>
            </w:pPr>
            <w:r w:rsidRPr="00B447F5">
              <w:rPr>
                <w:color w:val="auto"/>
                <w:sz w:val="27"/>
                <w:szCs w:val="27"/>
              </w:rPr>
              <w:t>- Học sinh đọc và phân tích được dữ liệu từ bảng thống kê và biểu đồ.</w:t>
            </w:r>
          </w:p>
          <w:p w14:paraId="351AC327" w14:textId="77777777" w:rsidR="00411F9D" w:rsidRPr="00B447F5" w:rsidRDefault="00411F9D" w:rsidP="005046D9">
            <w:pPr>
              <w:jc w:val="both"/>
              <w:rPr>
                <w:color w:val="auto"/>
                <w:sz w:val="27"/>
                <w:szCs w:val="27"/>
              </w:rPr>
            </w:pPr>
            <w:r w:rsidRPr="00B447F5">
              <w:rPr>
                <w:color w:val="auto"/>
                <w:sz w:val="27"/>
                <w:szCs w:val="27"/>
              </w:rPr>
              <w:t xml:space="preserve">- Học sinh xác định được một sự kiện có xảy ra hay không, biểu diễn </w:t>
            </w:r>
            <w:r w:rsidRPr="00B447F5">
              <w:rPr>
                <w:color w:val="auto"/>
                <w:sz w:val="27"/>
                <w:szCs w:val="27"/>
              </w:rPr>
              <w:lastRenderedPageBreak/>
              <w:t>được khả năng xảy ra một sự kiện theo xác suất thực nghiệm.</w:t>
            </w:r>
          </w:p>
        </w:tc>
      </w:tr>
      <w:tr w:rsidR="00411F9D" w:rsidRPr="00B447F5" w14:paraId="7F01942D" w14:textId="77777777" w:rsidTr="005046D9">
        <w:tc>
          <w:tcPr>
            <w:tcW w:w="708" w:type="dxa"/>
          </w:tcPr>
          <w:p w14:paraId="27FEA63F" w14:textId="77777777" w:rsidR="00411F9D" w:rsidRPr="00B447F5" w:rsidRDefault="00411F9D" w:rsidP="005046D9">
            <w:pPr>
              <w:jc w:val="center"/>
              <w:rPr>
                <w:rFonts w:eastAsia="Times New Roman"/>
                <w:b/>
                <w:color w:val="auto"/>
                <w:sz w:val="27"/>
                <w:szCs w:val="27"/>
              </w:rPr>
            </w:pPr>
          </w:p>
        </w:tc>
        <w:tc>
          <w:tcPr>
            <w:tcW w:w="13899" w:type="dxa"/>
            <w:gridSpan w:val="3"/>
          </w:tcPr>
          <w:p w14:paraId="6F3C7FD9" w14:textId="77777777" w:rsidR="00411F9D" w:rsidRPr="00B447F5" w:rsidRDefault="00411F9D" w:rsidP="005046D9">
            <w:pPr>
              <w:jc w:val="both"/>
              <w:rPr>
                <w:color w:val="auto"/>
                <w:sz w:val="27"/>
                <w:szCs w:val="27"/>
              </w:rPr>
            </w:pPr>
            <w:r w:rsidRPr="00B447F5">
              <w:rPr>
                <w:b/>
                <w:sz w:val="27"/>
                <w:szCs w:val="27"/>
              </w:rPr>
              <w:t xml:space="preserve">                                                 HOẠT ĐỘNG THỰC HÀNH TRẢI NGHIỆM (14 tiết)</w:t>
            </w:r>
          </w:p>
        </w:tc>
      </w:tr>
      <w:tr w:rsidR="00411F9D" w:rsidRPr="00B447F5" w14:paraId="16754566" w14:textId="77777777" w:rsidTr="005046D9">
        <w:tc>
          <w:tcPr>
            <w:tcW w:w="708" w:type="dxa"/>
          </w:tcPr>
          <w:p w14:paraId="7A9E755C"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54</w:t>
            </w:r>
          </w:p>
        </w:tc>
        <w:tc>
          <w:tcPr>
            <w:tcW w:w="5103" w:type="dxa"/>
          </w:tcPr>
          <w:p w14:paraId="2C0943BB" w14:textId="77777777" w:rsidR="00411F9D" w:rsidRPr="00B447F5" w:rsidRDefault="00411F9D" w:rsidP="005046D9">
            <w:pPr>
              <w:rPr>
                <w:sz w:val="27"/>
                <w:szCs w:val="27"/>
              </w:rPr>
            </w:pPr>
            <w:r w:rsidRPr="00B447F5">
              <w:rPr>
                <w:sz w:val="27"/>
                <w:szCs w:val="27"/>
              </w:rPr>
              <w:t>Sử dụng máy tính cầm tay</w:t>
            </w:r>
          </w:p>
        </w:tc>
        <w:tc>
          <w:tcPr>
            <w:tcW w:w="992" w:type="dxa"/>
          </w:tcPr>
          <w:p w14:paraId="7A7839C4"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14D166D" w14:textId="77777777" w:rsidR="00411F9D" w:rsidRPr="00B447F5" w:rsidRDefault="00411F9D" w:rsidP="005046D9">
            <w:pPr>
              <w:tabs>
                <w:tab w:val="center" w:pos="5400"/>
                <w:tab w:val="left" w:pos="7169"/>
              </w:tabs>
              <w:rPr>
                <w:sz w:val="27"/>
                <w:szCs w:val="27"/>
                <w:lang w:val="nl-NL"/>
              </w:rPr>
            </w:pPr>
            <w:r w:rsidRPr="00B447F5">
              <w:rPr>
                <w:b/>
                <w:i/>
                <w:sz w:val="27"/>
                <w:szCs w:val="27"/>
                <w:lang w:val="nl-NL"/>
              </w:rPr>
              <w:t xml:space="preserve">- </w:t>
            </w:r>
            <w:r w:rsidRPr="00B447F5">
              <w:rPr>
                <w:sz w:val="27"/>
                <w:szCs w:val="27"/>
                <w:lang w:val="nl-NL"/>
              </w:rPr>
              <w:t>Nhận biết được cấu tạo của máy tính cầm tay (MTCT) (các phím bấm, tính năng của các phím trên MTCT).</w:t>
            </w:r>
          </w:p>
          <w:p w14:paraId="3562481D" w14:textId="77777777" w:rsidR="00411F9D" w:rsidRPr="00B447F5" w:rsidRDefault="00411F9D" w:rsidP="005046D9">
            <w:pPr>
              <w:jc w:val="both"/>
              <w:rPr>
                <w:color w:val="auto"/>
                <w:sz w:val="27"/>
                <w:szCs w:val="27"/>
              </w:rPr>
            </w:pPr>
          </w:p>
        </w:tc>
      </w:tr>
      <w:tr w:rsidR="00411F9D" w:rsidRPr="00B447F5" w14:paraId="5F4F14E3" w14:textId="77777777" w:rsidTr="005046D9">
        <w:tc>
          <w:tcPr>
            <w:tcW w:w="708" w:type="dxa"/>
          </w:tcPr>
          <w:p w14:paraId="2BF40AC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55</w:t>
            </w:r>
          </w:p>
        </w:tc>
        <w:tc>
          <w:tcPr>
            <w:tcW w:w="5103" w:type="dxa"/>
          </w:tcPr>
          <w:p w14:paraId="4C4D90DD" w14:textId="77777777" w:rsidR="00411F9D" w:rsidRPr="00B447F5" w:rsidRDefault="00411F9D" w:rsidP="005046D9">
            <w:pPr>
              <w:rPr>
                <w:spacing w:val="-12"/>
                <w:sz w:val="27"/>
                <w:szCs w:val="27"/>
              </w:rPr>
            </w:pPr>
            <w:r w:rsidRPr="00B447F5">
              <w:rPr>
                <w:spacing w:val="-12"/>
                <w:sz w:val="27"/>
                <w:szCs w:val="27"/>
              </w:rPr>
              <w:t xml:space="preserve">Tấm thiệp và phòng học của em </w:t>
            </w:r>
          </w:p>
          <w:p w14:paraId="56BB46B3" w14:textId="77777777" w:rsidR="00411F9D" w:rsidRPr="00B447F5" w:rsidRDefault="00411F9D" w:rsidP="005046D9">
            <w:pPr>
              <w:rPr>
                <w:b/>
                <w:bCs/>
                <w:sz w:val="27"/>
                <w:szCs w:val="27"/>
              </w:rPr>
            </w:pPr>
            <w:r w:rsidRPr="00B447F5">
              <w:rPr>
                <w:b/>
                <w:bCs/>
                <w:i/>
                <w:sz w:val="27"/>
                <w:szCs w:val="27"/>
              </w:rPr>
              <w:t>( KTTX bài số 2)</w:t>
            </w:r>
          </w:p>
        </w:tc>
        <w:tc>
          <w:tcPr>
            <w:tcW w:w="992" w:type="dxa"/>
          </w:tcPr>
          <w:p w14:paraId="699427C0"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73C5F213"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Ứng dụng kiến thức đã học về các hình phẳng trong thực tiễn vào thủ công, mỹ thuật...</w:t>
            </w:r>
          </w:p>
          <w:p w14:paraId="0BE4B060"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Ứng dụng kiến thức về diện tích, chu vi các hình đã học để giải quyết một số vấn đề dơn giản trong thực tế.</w:t>
            </w:r>
          </w:p>
        </w:tc>
      </w:tr>
      <w:tr w:rsidR="00411F9D" w:rsidRPr="00B447F5" w14:paraId="19200C11" w14:textId="77777777" w:rsidTr="005046D9">
        <w:tc>
          <w:tcPr>
            <w:tcW w:w="708" w:type="dxa"/>
          </w:tcPr>
          <w:p w14:paraId="77E12346"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56</w:t>
            </w:r>
          </w:p>
        </w:tc>
        <w:tc>
          <w:tcPr>
            <w:tcW w:w="5103" w:type="dxa"/>
          </w:tcPr>
          <w:p w14:paraId="13133A54" w14:textId="77777777" w:rsidR="00411F9D" w:rsidRPr="00B447F5" w:rsidRDefault="00411F9D" w:rsidP="005046D9">
            <w:pPr>
              <w:rPr>
                <w:b/>
                <w:spacing w:val="-12"/>
                <w:sz w:val="27"/>
                <w:szCs w:val="27"/>
              </w:rPr>
            </w:pPr>
            <w:r w:rsidRPr="00B447F5">
              <w:rPr>
                <w:b/>
                <w:sz w:val="27"/>
                <w:szCs w:val="27"/>
              </w:rPr>
              <w:t>Ôn tập cuối học kì II</w:t>
            </w:r>
          </w:p>
        </w:tc>
        <w:tc>
          <w:tcPr>
            <w:tcW w:w="992" w:type="dxa"/>
          </w:tcPr>
          <w:p w14:paraId="63B172C5"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298CC9A2" w14:textId="77777777" w:rsidR="00411F9D" w:rsidRPr="00B447F5" w:rsidRDefault="00411F9D" w:rsidP="005046D9">
            <w:pPr>
              <w:tabs>
                <w:tab w:val="center" w:pos="5400"/>
                <w:tab w:val="left" w:pos="7169"/>
              </w:tabs>
              <w:spacing w:line="360" w:lineRule="auto"/>
              <w:jc w:val="both"/>
              <w:rPr>
                <w:color w:val="auto"/>
                <w:sz w:val="27"/>
                <w:szCs w:val="27"/>
                <w:lang w:val="nl-NL"/>
              </w:rPr>
            </w:pPr>
            <w:r w:rsidRPr="00B447F5">
              <w:rPr>
                <w:b/>
                <w:color w:val="auto"/>
                <w:sz w:val="27"/>
                <w:szCs w:val="27"/>
                <w:lang w:val="nl-NL"/>
              </w:rPr>
              <w:t xml:space="preserve">- </w:t>
            </w:r>
            <w:r w:rsidRPr="00B447F5">
              <w:rPr>
                <w:color w:val="auto"/>
                <w:sz w:val="27"/>
                <w:szCs w:val="27"/>
                <w:lang w:val="nl-NL"/>
              </w:rPr>
              <w:t>Học sinh được củng cố, khắc sâu những kiến thức đã học, tổng hợp, kết nối các kiến thức của các bài học về các phép tính trên tập hợp số tự nhiên, số nguyên, phân số và số thập phân; các kiến thức về xác suất thực nghiệm và hình học phẳng, từ đó ôn tập, hệ thống hóa toàn bộ kiến thức của chương trình toán lớp 6.</w:t>
            </w:r>
          </w:p>
        </w:tc>
      </w:tr>
      <w:tr w:rsidR="00411F9D" w:rsidRPr="00B447F5" w14:paraId="4664B798" w14:textId="77777777" w:rsidTr="005046D9">
        <w:tc>
          <w:tcPr>
            <w:tcW w:w="708" w:type="dxa"/>
          </w:tcPr>
          <w:p w14:paraId="7D7BB533"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57</w:t>
            </w:r>
          </w:p>
        </w:tc>
        <w:tc>
          <w:tcPr>
            <w:tcW w:w="5103" w:type="dxa"/>
          </w:tcPr>
          <w:p w14:paraId="0DE35B3E" w14:textId="77777777" w:rsidR="00411F9D" w:rsidRPr="00B447F5" w:rsidRDefault="00411F9D" w:rsidP="005046D9">
            <w:pPr>
              <w:spacing w:beforeLines="20" w:before="48"/>
              <w:rPr>
                <w:b/>
                <w:sz w:val="27"/>
                <w:szCs w:val="27"/>
              </w:rPr>
            </w:pPr>
            <w:r w:rsidRPr="00B447F5">
              <w:rPr>
                <w:b/>
                <w:sz w:val="27"/>
                <w:szCs w:val="27"/>
              </w:rPr>
              <w:t xml:space="preserve">Kiểm tra đánh giá cuối học kì II </w:t>
            </w:r>
          </w:p>
          <w:p w14:paraId="66301AC9" w14:textId="77777777" w:rsidR="00411F9D" w:rsidRPr="00B447F5" w:rsidRDefault="00411F9D" w:rsidP="005046D9">
            <w:pPr>
              <w:rPr>
                <w:bCs/>
                <w:sz w:val="27"/>
                <w:szCs w:val="27"/>
              </w:rPr>
            </w:pPr>
            <w:r w:rsidRPr="00B447F5">
              <w:rPr>
                <w:b/>
                <w:sz w:val="27"/>
                <w:szCs w:val="27"/>
              </w:rPr>
              <w:t>(Kết hợp nội dung cả số và hình)</w:t>
            </w:r>
          </w:p>
        </w:tc>
        <w:tc>
          <w:tcPr>
            <w:tcW w:w="992" w:type="dxa"/>
          </w:tcPr>
          <w:p w14:paraId="5E8072E0"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00C3DDC3" w14:textId="77777777" w:rsidR="00411F9D" w:rsidRPr="00B447F5" w:rsidRDefault="00411F9D" w:rsidP="005046D9">
            <w:pPr>
              <w:tabs>
                <w:tab w:val="center" w:pos="5400"/>
                <w:tab w:val="left" w:pos="7169"/>
              </w:tabs>
              <w:rPr>
                <w:color w:val="auto"/>
                <w:sz w:val="27"/>
                <w:szCs w:val="27"/>
              </w:rPr>
            </w:pPr>
            <w:r w:rsidRPr="00B447F5">
              <w:rPr>
                <w:b/>
                <w:i/>
                <w:color w:val="auto"/>
                <w:sz w:val="27"/>
                <w:szCs w:val="27"/>
                <w:lang w:val="nl-NL"/>
              </w:rPr>
              <w:t xml:space="preserve">- </w:t>
            </w:r>
            <w:r w:rsidRPr="00B447F5">
              <w:rPr>
                <w:color w:val="auto"/>
                <w:sz w:val="27"/>
                <w:szCs w:val="27"/>
              </w:rPr>
              <w:t>Qua bài kiểm tra cung cấp cho giáo viên thông tin nhằm đánh giá mức độ nắm vững một cách có hệ thống về các kiến thức đã học.</w:t>
            </w:r>
          </w:p>
          <w:p w14:paraId="751F21E8" w14:textId="77777777" w:rsidR="00411F9D" w:rsidRPr="00B447F5" w:rsidRDefault="00411F9D" w:rsidP="005046D9">
            <w:pPr>
              <w:tabs>
                <w:tab w:val="center" w:pos="5400"/>
                <w:tab w:val="left" w:pos="7169"/>
              </w:tabs>
              <w:rPr>
                <w:color w:val="auto"/>
                <w:sz w:val="27"/>
                <w:szCs w:val="27"/>
                <w:lang w:val="nl-NL"/>
              </w:rPr>
            </w:pPr>
            <w:r w:rsidRPr="00B447F5">
              <w:rPr>
                <w:color w:val="auto"/>
                <w:sz w:val="27"/>
                <w:szCs w:val="27"/>
                <w:lang w:val="nl-NL"/>
              </w:rPr>
              <w:t>- Giúp HS củng cố, khắc sâu những kiến thức đã học.</w:t>
            </w:r>
          </w:p>
        </w:tc>
      </w:tr>
      <w:tr w:rsidR="00411F9D" w:rsidRPr="00B447F5" w14:paraId="615C492D" w14:textId="77777777" w:rsidTr="005046D9">
        <w:tc>
          <w:tcPr>
            <w:tcW w:w="708" w:type="dxa"/>
          </w:tcPr>
          <w:p w14:paraId="20E42068"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58</w:t>
            </w:r>
          </w:p>
        </w:tc>
        <w:tc>
          <w:tcPr>
            <w:tcW w:w="5103" w:type="dxa"/>
          </w:tcPr>
          <w:p w14:paraId="6ABBF59E" w14:textId="77777777" w:rsidR="00411F9D" w:rsidRPr="00B447F5" w:rsidRDefault="00411F9D" w:rsidP="005046D9">
            <w:pPr>
              <w:spacing w:beforeLines="20" w:before="48"/>
              <w:rPr>
                <w:b/>
                <w:sz w:val="27"/>
                <w:szCs w:val="27"/>
              </w:rPr>
            </w:pPr>
            <w:r w:rsidRPr="00B447F5">
              <w:rPr>
                <w:bCs/>
                <w:sz w:val="27"/>
                <w:szCs w:val="27"/>
              </w:rPr>
              <w:t>Vẽ hình đơn giản với phần mềm GEOGEBRA</w:t>
            </w:r>
          </w:p>
        </w:tc>
        <w:tc>
          <w:tcPr>
            <w:tcW w:w="992" w:type="dxa"/>
          </w:tcPr>
          <w:p w14:paraId="47CAA54F"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4434ABA7" w14:textId="77777777" w:rsidR="00411F9D" w:rsidRPr="00B447F5" w:rsidRDefault="00411F9D" w:rsidP="005046D9">
            <w:pPr>
              <w:spacing w:line="288" w:lineRule="auto"/>
              <w:jc w:val="both"/>
              <w:rPr>
                <w:color w:val="auto"/>
                <w:sz w:val="27"/>
                <w:szCs w:val="27"/>
              </w:rPr>
            </w:pPr>
            <w:r w:rsidRPr="00B447F5">
              <w:rPr>
                <w:color w:val="auto"/>
                <w:sz w:val="27"/>
                <w:szCs w:val="27"/>
              </w:rPr>
              <w:t>- Hiểu được tính năng của các hộp công cụ trên giao diện của phần mềm GeoGebra.</w:t>
            </w:r>
          </w:p>
          <w:p w14:paraId="33AA0B59" w14:textId="77777777" w:rsidR="00411F9D" w:rsidRPr="00B447F5" w:rsidRDefault="00411F9D" w:rsidP="005046D9">
            <w:pPr>
              <w:spacing w:line="288" w:lineRule="auto"/>
              <w:jc w:val="both"/>
              <w:rPr>
                <w:color w:val="auto"/>
                <w:sz w:val="27"/>
                <w:szCs w:val="27"/>
              </w:rPr>
            </w:pPr>
            <w:r w:rsidRPr="00B447F5">
              <w:rPr>
                <w:color w:val="auto"/>
                <w:sz w:val="27"/>
                <w:szCs w:val="27"/>
              </w:rPr>
              <w:t xml:space="preserve">- Biết cách vẽ các hình đơn giản nhờ nắm được tính chất của các hình đó. Ví dụ: Tam giác đều là tam giác có ba cạnh bằng nhau và các góc bằng </w:t>
            </w:r>
            <w:r w:rsidRPr="00B447F5">
              <w:rPr>
                <w:noProof/>
                <w:color w:val="auto"/>
                <w:position w:val="-6"/>
                <w:sz w:val="27"/>
                <w:szCs w:val="27"/>
              </w:rPr>
              <w:object w:dxaOrig="440" w:dyaOrig="360" w14:anchorId="13C8A0FB">
                <v:shape id="_x0000_i1055" type="#_x0000_t75" style="width:21.75pt;height:18pt" o:ole="">
                  <v:imagedata r:id="rId60" o:title=""/>
                </v:shape>
                <o:OLEObject Type="Embed" ProgID="Equation.DSMT4" ShapeID="_x0000_i1055" DrawAspect="Content" ObjectID="_1818419069" r:id="rId61"/>
              </w:object>
            </w:r>
            <w:r w:rsidRPr="00B447F5">
              <w:rPr>
                <w:color w:val="auto"/>
                <w:sz w:val="27"/>
                <w:szCs w:val="27"/>
              </w:rPr>
              <w:t xml:space="preserve">, hình chữ nhật có 4 góc vuông,... </w:t>
            </w:r>
          </w:p>
          <w:p w14:paraId="1D821B78" w14:textId="77777777" w:rsidR="00411F9D" w:rsidRPr="00B447F5" w:rsidRDefault="00411F9D" w:rsidP="005046D9">
            <w:pPr>
              <w:spacing w:line="288" w:lineRule="auto"/>
              <w:jc w:val="both"/>
              <w:rPr>
                <w:color w:val="auto"/>
                <w:sz w:val="27"/>
                <w:szCs w:val="27"/>
              </w:rPr>
            </w:pPr>
            <w:r w:rsidRPr="00B447F5">
              <w:rPr>
                <w:color w:val="auto"/>
                <w:sz w:val="27"/>
                <w:szCs w:val="27"/>
              </w:rPr>
              <w:t>- Vẽ được bằng phần mềm GeoGebra các hình đơn giản: điểm, đoạn thẳng, góc, đường tròn, tam giác đều, lục giác đều, hình bình hành, hình thoi, hình chữ nhật, hình vuông.</w:t>
            </w:r>
          </w:p>
          <w:p w14:paraId="23647EAC" w14:textId="77777777" w:rsidR="00411F9D" w:rsidRPr="00B447F5" w:rsidRDefault="00411F9D" w:rsidP="005046D9">
            <w:pPr>
              <w:spacing w:line="288" w:lineRule="auto"/>
              <w:jc w:val="both"/>
              <w:rPr>
                <w:color w:val="auto"/>
                <w:sz w:val="27"/>
                <w:szCs w:val="27"/>
              </w:rPr>
            </w:pPr>
            <w:r w:rsidRPr="00B447F5">
              <w:rPr>
                <w:color w:val="auto"/>
                <w:sz w:val="27"/>
                <w:szCs w:val="27"/>
              </w:rPr>
              <w:t xml:space="preserve">- Biết cách dùng các công cụ đo trong phần mềm GeoGebra để kiểm tra các tính chất đã được học của các hình đơn giản. Biết cách ẩn, xóa </w:t>
            </w:r>
            <w:r w:rsidRPr="00B447F5">
              <w:rPr>
                <w:color w:val="auto"/>
                <w:sz w:val="27"/>
                <w:szCs w:val="27"/>
              </w:rPr>
              <w:lastRenderedPageBreak/>
              <w:t>các yếu tố không cần thiết trên hình vẽ. Biết cách lưu hình vẽ thành một tệp có phần mở rộng ggb, hoặc một tệp ảnh với phần mở rộng png.</w:t>
            </w:r>
          </w:p>
        </w:tc>
      </w:tr>
      <w:tr w:rsidR="00411F9D" w:rsidRPr="00B447F5" w14:paraId="28784108" w14:textId="77777777" w:rsidTr="005046D9">
        <w:tc>
          <w:tcPr>
            <w:tcW w:w="708" w:type="dxa"/>
          </w:tcPr>
          <w:p w14:paraId="2C70222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lastRenderedPageBreak/>
              <w:t>59</w:t>
            </w:r>
          </w:p>
        </w:tc>
        <w:tc>
          <w:tcPr>
            <w:tcW w:w="5103" w:type="dxa"/>
          </w:tcPr>
          <w:p w14:paraId="64DA4392" w14:textId="77777777" w:rsidR="00411F9D" w:rsidRPr="00B447F5" w:rsidRDefault="00411F9D" w:rsidP="005046D9">
            <w:pPr>
              <w:spacing w:beforeLines="20" w:before="48"/>
              <w:rPr>
                <w:bCs/>
                <w:sz w:val="27"/>
                <w:szCs w:val="27"/>
              </w:rPr>
            </w:pPr>
            <w:r w:rsidRPr="00B447F5">
              <w:rPr>
                <w:sz w:val="27"/>
                <w:szCs w:val="27"/>
              </w:rPr>
              <w:t>Kế hoạch chi tiêu cá nhân và gia đình</w:t>
            </w:r>
          </w:p>
        </w:tc>
        <w:tc>
          <w:tcPr>
            <w:tcW w:w="992" w:type="dxa"/>
          </w:tcPr>
          <w:p w14:paraId="245F3459"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367FAEB"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Biết tìm hiểu mối quan hệ giữa toán học với thực tiễn đời sống.</w:t>
            </w:r>
          </w:p>
          <w:p w14:paraId="7711F93C" w14:textId="77777777" w:rsidR="00411F9D" w:rsidRPr="00B447F5" w:rsidRDefault="00411F9D" w:rsidP="005046D9">
            <w:pPr>
              <w:spacing w:line="276" w:lineRule="auto"/>
              <w:jc w:val="both"/>
              <w:rPr>
                <w:color w:val="auto"/>
                <w:sz w:val="27"/>
                <w:szCs w:val="27"/>
              </w:rPr>
            </w:pPr>
            <w:r w:rsidRPr="00B447F5">
              <w:rPr>
                <w:rFonts w:eastAsia="Times New Roman"/>
                <w:bCs/>
                <w:color w:val="auto"/>
                <w:sz w:val="27"/>
                <w:szCs w:val="27"/>
              </w:rPr>
              <w:t xml:space="preserve">- Biết </w:t>
            </w:r>
            <w:r w:rsidRPr="00B447F5">
              <w:rPr>
                <w:color w:val="auto"/>
                <w:sz w:val="27"/>
                <w:szCs w:val="27"/>
              </w:rPr>
              <w:t xml:space="preserve">làm quen với việc xây dựng một kế hoạch đơn giản về tài chính: Tìm hiểu và lập được bảng các khoản chi tiêu của gia đình </w:t>
            </w:r>
          </w:p>
          <w:p w14:paraId="07937A59" w14:textId="77777777" w:rsidR="00411F9D" w:rsidRPr="00B447F5" w:rsidRDefault="00411F9D" w:rsidP="005046D9">
            <w:pPr>
              <w:spacing w:line="276" w:lineRule="auto"/>
              <w:jc w:val="both"/>
              <w:rPr>
                <w:color w:val="auto"/>
                <w:sz w:val="27"/>
                <w:szCs w:val="27"/>
              </w:rPr>
            </w:pPr>
            <w:r w:rsidRPr="00B447F5">
              <w:rPr>
                <w:rFonts w:eastAsia="Times New Roman"/>
                <w:color w:val="auto"/>
                <w:sz w:val="27"/>
                <w:szCs w:val="27"/>
              </w:rPr>
              <w:t xml:space="preserve">- Biết </w:t>
            </w:r>
            <w:r w:rsidRPr="00B447F5">
              <w:rPr>
                <w:color w:val="auto"/>
                <w:sz w:val="27"/>
                <w:szCs w:val="27"/>
              </w:rPr>
              <w:t xml:space="preserve">áp dụng các kiến thức về tỉ số phần trăm vào những vấn đề cụ thể trong đời sống: </w:t>
            </w:r>
          </w:p>
          <w:p w14:paraId="3FC94C13" w14:textId="77777777" w:rsidR="00411F9D" w:rsidRPr="00B447F5" w:rsidRDefault="00411F9D" w:rsidP="005046D9">
            <w:pPr>
              <w:spacing w:line="288" w:lineRule="auto"/>
              <w:jc w:val="both"/>
              <w:rPr>
                <w:color w:val="auto"/>
                <w:sz w:val="27"/>
                <w:szCs w:val="27"/>
              </w:rPr>
            </w:pPr>
            <w:r w:rsidRPr="00B447F5">
              <w:rPr>
                <w:rFonts w:eastAsia="Times New Roman"/>
                <w:color w:val="auto"/>
                <w:sz w:val="27"/>
                <w:szCs w:val="27"/>
              </w:rPr>
              <w:t>T</w:t>
            </w:r>
            <w:r w:rsidRPr="00B447F5">
              <w:rPr>
                <w:color w:val="auto"/>
                <w:sz w:val="27"/>
                <w:szCs w:val="27"/>
              </w:rPr>
              <w:t xml:space="preserve">ính toán được tỉ lệ (%) các khoản chi tiêu của gia đình (hoặc của bản thân)                        </w:t>
            </w:r>
          </w:p>
        </w:tc>
      </w:tr>
      <w:tr w:rsidR="00411F9D" w:rsidRPr="00B447F5" w14:paraId="5BCA54EA" w14:textId="77777777" w:rsidTr="005046D9">
        <w:tc>
          <w:tcPr>
            <w:tcW w:w="708" w:type="dxa"/>
          </w:tcPr>
          <w:p w14:paraId="2863985D"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60</w:t>
            </w:r>
          </w:p>
        </w:tc>
        <w:tc>
          <w:tcPr>
            <w:tcW w:w="5103" w:type="dxa"/>
          </w:tcPr>
          <w:p w14:paraId="0FD8F411" w14:textId="77777777" w:rsidR="00411F9D" w:rsidRPr="00B447F5" w:rsidRDefault="00411F9D" w:rsidP="005046D9">
            <w:pPr>
              <w:spacing w:beforeLines="20" w:before="48"/>
              <w:rPr>
                <w:sz w:val="27"/>
                <w:szCs w:val="27"/>
              </w:rPr>
            </w:pPr>
            <w:r w:rsidRPr="00B447F5">
              <w:rPr>
                <w:sz w:val="27"/>
                <w:szCs w:val="27"/>
              </w:rPr>
              <w:t>Hoạt động thể thao nào được em yêu thích nhất trong hè?</w:t>
            </w:r>
          </w:p>
        </w:tc>
        <w:tc>
          <w:tcPr>
            <w:tcW w:w="992" w:type="dxa"/>
          </w:tcPr>
          <w:p w14:paraId="1117E035"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5C01154A" w14:textId="77777777" w:rsidR="00411F9D" w:rsidRPr="00B447F5" w:rsidRDefault="00411F9D" w:rsidP="005046D9">
            <w:pPr>
              <w:spacing w:line="276" w:lineRule="auto"/>
              <w:jc w:val="both"/>
              <w:rPr>
                <w:color w:val="auto"/>
                <w:sz w:val="27"/>
                <w:szCs w:val="27"/>
              </w:rPr>
            </w:pPr>
            <w:r w:rsidRPr="00B447F5">
              <w:rPr>
                <w:color w:val="auto"/>
                <w:sz w:val="27"/>
                <w:szCs w:val="27"/>
              </w:rPr>
              <w:t xml:space="preserve">- Giúp HS tìm hiểu và phân tích được các hoạt động thể thao trong hè của các bạn HS trong trường mình. </w:t>
            </w:r>
          </w:p>
          <w:p w14:paraId="309A8F07" w14:textId="77777777" w:rsidR="00411F9D" w:rsidRPr="00B447F5" w:rsidRDefault="00411F9D" w:rsidP="005046D9">
            <w:pPr>
              <w:spacing w:line="276" w:lineRule="auto"/>
              <w:jc w:val="both"/>
              <w:rPr>
                <w:rFonts w:eastAsia="Times New Roman"/>
                <w:b/>
                <w:bCs/>
                <w:color w:val="auto"/>
                <w:sz w:val="27"/>
                <w:szCs w:val="27"/>
              </w:rPr>
            </w:pPr>
            <w:r w:rsidRPr="00B447F5">
              <w:rPr>
                <w:color w:val="auto"/>
                <w:sz w:val="27"/>
                <w:szCs w:val="27"/>
              </w:rPr>
              <w:t>- Rèn luyện cho HS cách thu thập dữ liệu, tổ chức dữ liệu, xử lí dữ liệu và phân tích dữ liệu về lựa chọn hoạt động thể thao hè mà học sinh yêu thích.</w:t>
            </w:r>
          </w:p>
          <w:p w14:paraId="346DBC89" w14:textId="77777777" w:rsidR="00411F9D" w:rsidRPr="00B447F5" w:rsidRDefault="00411F9D" w:rsidP="005046D9">
            <w:pPr>
              <w:spacing w:after="40" w:line="295" w:lineRule="auto"/>
              <w:jc w:val="both"/>
              <w:rPr>
                <w:color w:val="auto"/>
                <w:sz w:val="27"/>
                <w:szCs w:val="27"/>
              </w:rPr>
            </w:pPr>
            <w:r w:rsidRPr="00B447F5">
              <w:rPr>
                <w:color w:val="auto"/>
                <w:sz w:val="27"/>
                <w:szCs w:val="27"/>
              </w:rPr>
              <w:t>- Rèn  kĩ năng</w:t>
            </w:r>
            <w:bookmarkStart w:id="2" w:name="bookmark2923"/>
            <w:bookmarkEnd w:id="2"/>
            <w:r w:rsidRPr="00B447F5">
              <w:rPr>
                <w:color w:val="auto"/>
                <w:sz w:val="27"/>
                <w:szCs w:val="27"/>
              </w:rPr>
              <w:t xml:space="preserve"> đặt câu hỏi nghiên cứu, lập bảng, thu thập và tổ chức dữ liệu với bảng thống kê;</w:t>
            </w:r>
            <w:bookmarkStart w:id="3" w:name="bookmark2924"/>
            <w:bookmarkEnd w:id="3"/>
            <w:r w:rsidRPr="00B447F5">
              <w:rPr>
                <w:color w:val="auto"/>
                <w:sz w:val="27"/>
                <w:szCs w:val="27"/>
              </w:rPr>
              <w:t xml:space="preserve"> biểu diễn và phân tích dữ liệu với các loại biểu đổ cột, cột kép đã học.</w:t>
            </w:r>
          </w:p>
          <w:p w14:paraId="70E6A810"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color w:val="auto"/>
                <w:sz w:val="27"/>
                <w:szCs w:val="27"/>
              </w:rPr>
              <w:t xml:space="preserve">- Vận dụng được kiến thức về </w:t>
            </w:r>
            <w:r w:rsidRPr="00B447F5">
              <w:rPr>
                <w:color w:val="auto"/>
                <w:sz w:val="27"/>
                <w:szCs w:val="27"/>
              </w:rPr>
              <w:t>Thống kê và Xác suất</w:t>
            </w:r>
            <w:r w:rsidRPr="00B447F5">
              <w:rPr>
                <w:rFonts w:eastAsia="Times New Roman"/>
                <w:color w:val="auto"/>
                <w:sz w:val="27"/>
                <w:szCs w:val="27"/>
              </w:rPr>
              <w:t xml:space="preserve"> để giải quyết một số bài tập có nội dung gắn với thực tiễn ở mức độ đơn giản.</w:t>
            </w:r>
          </w:p>
        </w:tc>
      </w:tr>
      <w:tr w:rsidR="00411F9D" w:rsidRPr="00B447F5" w14:paraId="6A80335F" w14:textId="77777777" w:rsidTr="005046D9">
        <w:tc>
          <w:tcPr>
            <w:tcW w:w="708" w:type="dxa"/>
          </w:tcPr>
          <w:p w14:paraId="7C286C72" w14:textId="77777777" w:rsidR="00411F9D" w:rsidRPr="00B447F5" w:rsidRDefault="00411F9D" w:rsidP="005046D9">
            <w:pPr>
              <w:jc w:val="center"/>
              <w:rPr>
                <w:rFonts w:eastAsia="Times New Roman"/>
                <w:b/>
                <w:color w:val="auto"/>
                <w:sz w:val="27"/>
                <w:szCs w:val="27"/>
              </w:rPr>
            </w:pPr>
            <w:r w:rsidRPr="00B447F5">
              <w:rPr>
                <w:rFonts w:eastAsia="Times New Roman"/>
                <w:b/>
                <w:color w:val="auto"/>
                <w:sz w:val="27"/>
                <w:szCs w:val="27"/>
              </w:rPr>
              <w:t>61</w:t>
            </w:r>
          </w:p>
        </w:tc>
        <w:tc>
          <w:tcPr>
            <w:tcW w:w="5103" w:type="dxa"/>
          </w:tcPr>
          <w:p w14:paraId="35D550A5" w14:textId="77777777" w:rsidR="00411F9D" w:rsidRPr="00B447F5" w:rsidRDefault="00411F9D" w:rsidP="005046D9">
            <w:pPr>
              <w:spacing w:beforeLines="20" w:before="48"/>
              <w:rPr>
                <w:sz w:val="27"/>
                <w:szCs w:val="27"/>
              </w:rPr>
            </w:pPr>
            <w:r w:rsidRPr="00B447F5">
              <w:rPr>
                <w:sz w:val="27"/>
                <w:szCs w:val="27"/>
              </w:rPr>
              <w:t>Vẽ hình đơn giản với phần mềm GEOGEBRA</w:t>
            </w:r>
          </w:p>
        </w:tc>
        <w:tc>
          <w:tcPr>
            <w:tcW w:w="992" w:type="dxa"/>
          </w:tcPr>
          <w:p w14:paraId="53838DE7" w14:textId="77777777" w:rsidR="00411F9D" w:rsidRPr="00B447F5" w:rsidRDefault="00411F9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78E7A717" w14:textId="77777777" w:rsidR="00411F9D" w:rsidRPr="00B447F5" w:rsidRDefault="00411F9D" w:rsidP="005046D9">
            <w:pPr>
              <w:spacing w:line="276" w:lineRule="auto"/>
              <w:jc w:val="both"/>
              <w:rPr>
                <w:rFonts w:eastAsia="Times New Roman"/>
                <w:bCs/>
                <w:color w:val="auto"/>
                <w:sz w:val="27"/>
                <w:szCs w:val="27"/>
              </w:rPr>
            </w:pPr>
            <w:r w:rsidRPr="00B447F5">
              <w:rPr>
                <w:rFonts w:eastAsia="Times New Roman"/>
                <w:bCs/>
                <w:color w:val="auto"/>
                <w:sz w:val="27"/>
                <w:szCs w:val="27"/>
              </w:rPr>
              <w:t>- Hiểu được chức năng của các hộp công cụ trên giao diện của phần mềm GeoGebra</w:t>
            </w:r>
          </w:p>
          <w:p w14:paraId="6A0204D4" w14:textId="77777777" w:rsidR="00411F9D" w:rsidRPr="00B447F5" w:rsidRDefault="00411F9D" w:rsidP="005046D9">
            <w:pPr>
              <w:spacing w:line="276" w:lineRule="auto"/>
              <w:jc w:val="both"/>
              <w:rPr>
                <w:rFonts w:eastAsia="Times New Roman"/>
                <w:color w:val="auto"/>
                <w:sz w:val="27"/>
                <w:szCs w:val="27"/>
              </w:rPr>
            </w:pPr>
            <w:r w:rsidRPr="00B447F5">
              <w:rPr>
                <w:rFonts w:eastAsia="Times New Roman"/>
                <w:bCs/>
                <w:color w:val="auto"/>
                <w:sz w:val="27"/>
                <w:szCs w:val="27"/>
              </w:rPr>
              <w:t>- Biết cách vẽ các hình đơn giản nhờ hiểu được tính chất của hình đó. Đặc biệt biết v</w:t>
            </w:r>
            <w:r w:rsidRPr="00B447F5">
              <w:rPr>
                <w:bCs/>
                <w:color w:val="auto"/>
                <w:sz w:val="27"/>
                <w:szCs w:val="27"/>
              </w:rPr>
              <w:t xml:space="preserve">ẽ các hình có trục đối xứng, hình có tâm đối xứng bằng phần mềm </w:t>
            </w:r>
            <w:r w:rsidRPr="00B447F5">
              <w:rPr>
                <w:rFonts w:eastAsia="Times New Roman"/>
                <w:bCs/>
                <w:color w:val="auto"/>
                <w:sz w:val="27"/>
                <w:szCs w:val="27"/>
              </w:rPr>
              <w:t>GeoGebra</w:t>
            </w:r>
          </w:p>
        </w:tc>
      </w:tr>
    </w:tbl>
    <w:p w14:paraId="09B6D02F" w14:textId="4AAEE34C" w:rsidR="004A588D" w:rsidRPr="00B447F5" w:rsidRDefault="004A588D" w:rsidP="00DB6CA7">
      <w:pPr>
        <w:ind w:left="567"/>
        <w:jc w:val="both"/>
        <w:rPr>
          <w:b/>
          <w:bCs/>
          <w:iCs/>
          <w:color w:val="FF0000"/>
          <w:sz w:val="27"/>
          <w:szCs w:val="27"/>
          <w:lang w:val="en-SG"/>
        </w:rPr>
      </w:pPr>
      <w:r w:rsidRPr="00B447F5">
        <w:rPr>
          <w:b/>
          <w:bCs/>
          <w:iCs/>
          <w:color w:val="FF0000"/>
          <w:sz w:val="27"/>
          <w:szCs w:val="27"/>
          <w:lang w:val="en-SG"/>
        </w:rPr>
        <w:t>Phần hình học</w:t>
      </w:r>
    </w:p>
    <w:p w14:paraId="484C9BAF" w14:textId="77777777" w:rsidR="004A588D" w:rsidRPr="00B447F5" w:rsidRDefault="004A588D" w:rsidP="004A588D">
      <w:pPr>
        <w:shd w:val="clear" w:color="auto" w:fill="FFFFFF"/>
        <w:spacing w:before="0" w:after="0"/>
        <w:ind w:left="45"/>
        <w:jc w:val="center"/>
        <w:rPr>
          <w:rFonts w:eastAsia="Times New Roman"/>
          <w:b/>
          <w:color w:val="auto"/>
          <w:sz w:val="27"/>
          <w:szCs w:val="27"/>
        </w:rPr>
      </w:pPr>
    </w:p>
    <w:tbl>
      <w:tblPr>
        <w:tblStyle w:val="TableGrid"/>
        <w:tblW w:w="0" w:type="auto"/>
        <w:tblInd w:w="175" w:type="dxa"/>
        <w:tblLook w:val="04A0" w:firstRow="1" w:lastRow="0" w:firstColumn="1" w:lastColumn="0" w:noHBand="0" w:noVBand="1"/>
      </w:tblPr>
      <w:tblGrid>
        <w:gridCol w:w="719"/>
        <w:gridCol w:w="5110"/>
        <w:gridCol w:w="988"/>
        <w:gridCol w:w="7796"/>
      </w:tblGrid>
      <w:tr w:rsidR="004A588D" w:rsidRPr="00B447F5" w14:paraId="4C0DCAA0" w14:textId="77777777" w:rsidTr="005046D9">
        <w:tc>
          <w:tcPr>
            <w:tcW w:w="720" w:type="dxa"/>
          </w:tcPr>
          <w:p w14:paraId="3DFD5753"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lastRenderedPageBreak/>
              <w:t>Stt</w:t>
            </w:r>
          </w:p>
        </w:tc>
        <w:tc>
          <w:tcPr>
            <w:tcW w:w="5130" w:type="dxa"/>
          </w:tcPr>
          <w:p w14:paraId="3B0BE152"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Bài học</w:t>
            </w:r>
          </w:p>
        </w:tc>
        <w:tc>
          <w:tcPr>
            <w:tcW w:w="990" w:type="dxa"/>
          </w:tcPr>
          <w:p w14:paraId="51CFDC48"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Số tiết</w:t>
            </w:r>
          </w:p>
        </w:tc>
        <w:tc>
          <w:tcPr>
            <w:tcW w:w="7830" w:type="dxa"/>
          </w:tcPr>
          <w:p w14:paraId="2E4299AA"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Yêu cầu cần đạt</w:t>
            </w:r>
          </w:p>
        </w:tc>
      </w:tr>
      <w:tr w:rsidR="004A588D" w:rsidRPr="00B447F5" w14:paraId="6B07FD7B" w14:textId="77777777" w:rsidTr="005046D9">
        <w:tc>
          <w:tcPr>
            <w:tcW w:w="720" w:type="dxa"/>
            <w:vMerge w:val="restart"/>
          </w:tcPr>
          <w:p w14:paraId="48233AFC" w14:textId="77777777" w:rsidR="004A588D" w:rsidRPr="00B447F5" w:rsidRDefault="004A588D" w:rsidP="005046D9">
            <w:pPr>
              <w:spacing w:line="312" w:lineRule="auto"/>
              <w:jc w:val="center"/>
              <w:rPr>
                <w:rFonts w:eastAsia="Times New Roman"/>
                <w:b/>
                <w:color w:val="auto"/>
                <w:sz w:val="27"/>
                <w:szCs w:val="27"/>
              </w:rPr>
            </w:pPr>
          </w:p>
        </w:tc>
        <w:tc>
          <w:tcPr>
            <w:tcW w:w="13950" w:type="dxa"/>
            <w:gridSpan w:val="3"/>
          </w:tcPr>
          <w:p w14:paraId="0A9AADBE" w14:textId="77777777" w:rsidR="004A588D" w:rsidRPr="00B447F5" w:rsidRDefault="004A588D" w:rsidP="005046D9">
            <w:pPr>
              <w:spacing w:line="312" w:lineRule="auto"/>
              <w:jc w:val="center"/>
              <w:rPr>
                <w:rFonts w:eastAsia="Times New Roman"/>
                <w:b/>
                <w:color w:val="auto"/>
                <w:sz w:val="27"/>
                <w:szCs w:val="27"/>
              </w:rPr>
            </w:pPr>
            <w:r w:rsidRPr="00B447F5">
              <w:rPr>
                <w:b/>
                <w:sz w:val="27"/>
                <w:szCs w:val="27"/>
              </w:rPr>
              <w:t>HỌC KÌ I</w:t>
            </w:r>
          </w:p>
        </w:tc>
      </w:tr>
      <w:tr w:rsidR="004A588D" w:rsidRPr="00B447F5" w14:paraId="593EB146" w14:textId="77777777" w:rsidTr="005046D9">
        <w:tc>
          <w:tcPr>
            <w:tcW w:w="720" w:type="dxa"/>
            <w:vMerge/>
          </w:tcPr>
          <w:p w14:paraId="2C943F03" w14:textId="77777777" w:rsidR="004A588D" w:rsidRPr="00B447F5" w:rsidRDefault="004A588D" w:rsidP="005046D9">
            <w:pPr>
              <w:spacing w:line="312" w:lineRule="auto"/>
              <w:jc w:val="center"/>
              <w:rPr>
                <w:rFonts w:eastAsia="Times New Roman"/>
                <w:b/>
                <w:color w:val="auto"/>
                <w:sz w:val="27"/>
                <w:szCs w:val="27"/>
              </w:rPr>
            </w:pPr>
          </w:p>
        </w:tc>
        <w:tc>
          <w:tcPr>
            <w:tcW w:w="13950" w:type="dxa"/>
            <w:gridSpan w:val="3"/>
            <w:vAlign w:val="center"/>
          </w:tcPr>
          <w:p w14:paraId="4E421C26" w14:textId="77777777" w:rsidR="004A588D" w:rsidRPr="00B447F5" w:rsidRDefault="004A588D" w:rsidP="005046D9">
            <w:pPr>
              <w:spacing w:line="312" w:lineRule="auto"/>
              <w:rPr>
                <w:rFonts w:eastAsia="Times New Roman"/>
                <w:b/>
                <w:color w:val="auto"/>
                <w:sz w:val="27"/>
                <w:szCs w:val="27"/>
              </w:rPr>
            </w:pPr>
            <w:r w:rsidRPr="00B447F5">
              <w:rPr>
                <w:b/>
                <w:sz w:val="27"/>
                <w:szCs w:val="27"/>
              </w:rPr>
              <w:t xml:space="preserve">                                              CHƯƠNG IV. MỘT SỐ HÌNH PHẲNG TRONG THỰC TIỄN (12 tiết)</w:t>
            </w:r>
          </w:p>
        </w:tc>
      </w:tr>
      <w:tr w:rsidR="004A588D" w:rsidRPr="00B447F5" w14:paraId="35F42E61" w14:textId="77777777" w:rsidTr="005046D9">
        <w:tc>
          <w:tcPr>
            <w:tcW w:w="720" w:type="dxa"/>
          </w:tcPr>
          <w:p w14:paraId="5523B19B"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w:t>
            </w:r>
          </w:p>
        </w:tc>
        <w:tc>
          <w:tcPr>
            <w:tcW w:w="5130" w:type="dxa"/>
          </w:tcPr>
          <w:p w14:paraId="556165B8" w14:textId="77777777" w:rsidR="004A588D" w:rsidRPr="00B447F5" w:rsidRDefault="004A588D" w:rsidP="005046D9">
            <w:pPr>
              <w:rPr>
                <w:rFonts w:eastAsia="Times New Roman"/>
                <w:b/>
                <w:iCs/>
                <w:color w:val="auto"/>
                <w:sz w:val="27"/>
                <w:szCs w:val="27"/>
              </w:rPr>
            </w:pPr>
            <w:r w:rsidRPr="00B447F5">
              <w:rPr>
                <w:iCs/>
                <w:sz w:val="27"/>
                <w:szCs w:val="27"/>
              </w:rPr>
              <w:t>Bài 18. Hình tam giác đều. Hình vuông. Hình lục giác đều</w:t>
            </w:r>
          </w:p>
        </w:tc>
        <w:tc>
          <w:tcPr>
            <w:tcW w:w="990" w:type="dxa"/>
          </w:tcPr>
          <w:p w14:paraId="14881897"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3</w:t>
            </w:r>
          </w:p>
        </w:tc>
        <w:tc>
          <w:tcPr>
            <w:tcW w:w="7830" w:type="dxa"/>
          </w:tcPr>
          <w:p w14:paraId="44241D0A"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Nhận dạng và mô tả được một số yếu tố cơ bản của hình tam giác đều, hình vuông, hình lục giác đều (cạnh, góc, đường chéo).</w:t>
            </w:r>
          </w:p>
          <w:p w14:paraId="387AEDB6"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ml:space="preserve">- </w:t>
            </w:r>
            <w:r w:rsidRPr="00B447F5">
              <w:rPr>
                <w:color w:val="auto"/>
                <w:sz w:val="27"/>
                <w:szCs w:val="27"/>
                <w:shd w:val="clear" w:color="auto" w:fill="FFFFFF"/>
              </w:rPr>
              <w:t>Kể tên một số vật dụng, họa tiết, công trình kiến trúc, ... có hình ảnh tam giác đều, hình vuông, hình lục giác đều.</w:t>
            </w:r>
          </w:p>
          <w:p w14:paraId="5EFE3A3A"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Vẽ được hình tam giác đều, hình vuông bằng dụng cụ học tập.</w:t>
            </w:r>
          </w:p>
          <w:p w14:paraId="5A0CBE7A"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Tạo lập được hình lục giác đều thông qua việc lắp ghép các hình tam giác đều.</w:t>
            </w:r>
          </w:p>
        </w:tc>
      </w:tr>
      <w:tr w:rsidR="004A588D" w:rsidRPr="00B447F5" w14:paraId="593D0777" w14:textId="77777777" w:rsidTr="005046D9">
        <w:tc>
          <w:tcPr>
            <w:tcW w:w="720" w:type="dxa"/>
          </w:tcPr>
          <w:p w14:paraId="73A413D4"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2</w:t>
            </w:r>
          </w:p>
        </w:tc>
        <w:tc>
          <w:tcPr>
            <w:tcW w:w="5130" w:type="dxa"/>
          </w:tcPr>
          <w:p w14:paraId="7899AEFD" w14:textId="77777777" w:rsidR="004A588D" w:rsidRPr="00B447F5" w:rsidRDefault="004A588D" w:rsidP="005046D9">
            <w:pPr>
              <w:rPr>
                <w:iCs/>
                <w:sz w:val="27"/>
                <w:szCs w:val="27"/>
              </w:rPr>
            </w:pPr>
            <w:r w:rsidRPr="00B447F5">
              <w:rPr>
                <w:iCs/>
                <w:sz w:val="27"/>
                <w:szCs w:val="27"/>
              </w:rPr>
              <w:t>Bài 19. Hình chữ nhật. Hình thoi. Hình bình hành. Hình thang cân</w:t>
            </w:r>
          </w:p>
        </w:tc>
        <w:tc>
          <w:tcPr>
            <w:tcW w:w="990" w:type="dxa"/>
          </w:tcPr>
          <w:p w14:paraId="3ADB0D3B"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3</w:t>
            </w:r>
          </w:p>
        </w:tc>
        <w:tc>
          <w:tcPr>
            <w:tcW w:w="7830" w:type="dxa"/>
          </w:tcPr>
          <w:p w14:paraId="00976AE0" w14:textId="77777777" w:rsidR="004A588D" w:rsidRPr="00B447F5" w:rsidRDefault="004A588D" w:rsidP="005046D9">
            <w:pPr>
              <w:spacing w:line="276" w:lineRule="auto"/>
              <w:jc w:val="both"/>
              <w:rPr>
                <w:rFonts w:eastAsia="Times New Roman"/>
                <w:color w:val="auto"/>
                <w:sz w:val="27"/>
                <w:szCs w:val="27"/>
              </w:rPr>
            </w:pPr>
            <w:r w:rsidRPr="00B447F5">
              <w:rPr>
                <w:color w:val="auto"/>
                <w:sz w:val="27"/>
                <w:szCs w:val="27"/>
              </w:rPr>
              <w:t xml:space="preserve">- </w:t>
            </w:r>
            <w:r w:rsidRPr="00B447F5">
              <w:rPr>
                <w:rFonts w:eastAsia="Times New Roman"/>
                <w:color w:val="auto"/>
                <w:sz w:val="27"/>
                <w:szCs w:val="27"/>
              </w:rPr>
              <w:t xml:space="preserve">Nhận biết được hình chữ nhật, đặc điểm về hai cạnh đối, đường chéo và góc của hình chữ nhật. </w:t>
            </w:r>
          </w:p>
          <w:p w14:paraId="4BEBD011"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Nhận biết được hình ảnh của hình chữ nhật trong thực tế.</w:t>
            </w:r>
          </w:p>
          <w:p w14:paraId="3099FAF6"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Vẽ được hình chữ nhật bằng ê ke khi biết độ dài hai cạnh.</w:t>
            </w:r>
          </w:p>
          <w:p w14:paraId="1E3D8C0E"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ml:space="preserve">- Ôn tập lại công thức tính chu vi và diện tích của hình chữ nhật. </w:t>
            </w:r>
          </w:p>
          <w:p w14:paraId="3A32C303"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ml:space="preserve">- Nhận biết được hình thoi, đặc điểm về cạnh, các góc đối và đường chéo của hình thoi. </w:t>
            </w:r>
          </w:p>
          <w:p w14:paraId="48702055"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Nhận biết được hình ảnh của hình thoi trong thực tế.</w:t>
            </w:r>
          </w:p>
          <w:p w14:paraId="10953958"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Vẽ được hình thoi biết độ dài một cạnh bằng thước thẳng.</w:t>
            </w:r>
          </w:p>
          <w:p w14:paraId="47C59DFD" w14:textId="77777777" w:rsidR="004A588D" w:rsidRPr="00B447F5" w:rsidRDefault="004A588D" w:rsidP="005046D9">
            <w:pPr>
              <w:shd w:val="clear" w:color="auto" w:fill="FFFFFF" w:themeFill="background1"/>
              <w:spacing w:line="276" w:lineRule="auto"/>
              <w:jc w:val="both"/>
              <w:rPr>
                <w:rFonts w:eastAsia="Times New Roman"/>
                <w:color w:val="auto"/>
                <w:sz w:val="27"/>
                <w:szCs w:val="27"/>
              </w:rPr>
            </w:pPr>
            <w:r w:rsidRPr="00B447F5">
              <w:rPr>
                <w:rFonts w:eastAsia="Times New Roman"/>
                <w:color w:val="auto"/>
                <w:sz w:val="27"/>
                <w:szCs w:val="27"/>
              </w:rPr>
              <w:t>- HS gấp, cắt hình thoi từ tờ giấy hình chữ nhật.</w:t>
            </w:r>
          </w:p>
          <w:p w14:paraId="034AD585" w14:textId="77777777" w:rsidR="004A588D" w:rsidRPr="00B447F5" w:rsidRDefault="004A588D" w:rsidP="005046D9">
            <w:pPr>
              <w:shd w:val="clear" w:color="auto" w:fill="FFFFFF" w:themeFill="background1"/>
              <w:spacing w:line="276" w:lineRule="auto"/>
              <w:jc w:val="both"/>
              <w:rPr>
                <w:rFonts w:eastAsia="Times New Roman"/>
                <w:color w:val="auto"/>
                <w:sz w:val="27"/>
                <w:szCs w:val="27"/>
              </w:rPr>
            </w:pPr>
            <w:r w:rsidRPr="00B447F5">
              <w:rPr>
                <w:color w:val="auto"/>
                <w:sz w:val="27"/>
                <w:szCs w:val="27"/>
              </w:rPr>
              <w:t xml:space="preserve">- </w:t>
            </w:r>
            <w:r w:rsidRPr="00B447F5">
              <w:rPr>
                <w:rFonts w:eastAsia="Times New Roman"/>
                <w:color w:val="auto"/>
                <w:sz w:val="27"/>
                <w:szCs w:val="27"/>
              </w:rPr>
              <w:t xml:space="preserve">Nhận biết được hình bình hành, đặc điểm về hai cạnh đối, đường chéo và góc của hình bình hành. </w:t>
            </w:r>
          </w:p>
          <w:p w14:paraId="68EE044A" w14:textId="77777777" w:rsidR="004A588D" w:rsidRPr="00B447F5" w:rsidRDefault="004A588D" w:rsidP="005046D9">
            <w:pPr>
              <w:shd w:val="clear" w:color="auto" w:fill="FFFFFF" w:themeFill="background1"/>
              <w:spacing w:line="276" w:lineRule="auto"/>
              <w:jc w:val="both"/>
              <w:rPr>
                <w:rFonts w:eastAsia="Times New Roman"/>
                <w:color w:val="auto"/>
                <w:sz w:val="27"/>
                <w:szCs w:val="27"/>
              </w:rPr>
            </w:pPr>
            <w:r w:rsidRPr="00B447F5">
              <w:rPr>
                <w:rFonts w:eastAsia="Times New Roman"/>
                <w:color w:val="auto"/>
                <w:sz w:val="27"/>
                <w:szCs w:val="27"/>
              </w:rPr>
              <w:t>- Nhận biết được hình ảnh của hình bình hành trong thực tế.</w:t>
            </w:r>
          </w:p>
          <w:p w14:paraId="0E2774D6" w14:textId="77777777" w:rsidR="004A588D" w:rsidRPr="00B447F5" w:rsidRDefault="004A588D" w:rsidP="005046D9">
            <w:pPr>
              <w:shd w:val="clear" w:color="auto" w:fill="FFFFFF" w:themeFill="background1"/>
              <w:spacing w:line="276" w:lineRule="auto"/>
              <w:jc w:val="both"/>
              <w:rPr>
                <w:rFonts w:eastAsia="Times New Roman"/>
                <w:color w:val="auto"/>
                <w:sz w:val="27"/>
                <w:szCs w:val="27"/>
              </w:rPr>
            </w:pPr>
            <w:r w:rsidRPr="00B447F5">
              <w:rPr>
                <w:rFonts w:eastAsia="Times New Roman"/>
                <w:color w:val="auto"/>
                <w:sz w:val="27"/>
                <w:szCs w:val="27"/>
              </w:rPr>
              <w:t>- Vẽ được hình bình hành khi biết độ dài hai cạnh bằng thước thẳng.</w:t>
            </w:r>
          </w:p>
          <w:p w14:paraId="1AB9FA14" w14:textId="77777777" w:rsidR="004A588D" w:rsidRPr="00B447F5" w:rsidRDefault="004A588D" w:rsidP="005046D9">
            <w:pPr>
              <w:shd w:val="clear" w:color="auto" w:fill="FFFFFF" w:themeFill="background1"/>
              <w:spacing w:line="276" w:lineRule="auto"/>
              <w:jc w:val="both"/>
              <w:rPr>
                <w:rFonts w:eastAsia="Times New Roman"/>
                <w:color w:val="auto"/>
                <w:sz w:val="27"/>
                <w:szCs w:val="27"/>
              </w:rPr>
            </w:pPr>
            <w:r w:rsidRPr="00B447F5">
              <w:rPr>
                <w:color w:val="auto"/>
                <w:sz w:val="27"/>
                <w:szCs w:val="27"/>
              </w:rPr>
              <w:t xml:space="preserve">- </w:t>
            </w:r>
            <w:r w:rsidRPr="00B447F5">
              <w:rPr>
                <w:rFonts w:eastAsia="Times New Roman"/>
                <w:color w:val="auto"/>
                <w:sz w:val="27"/>
                <w:szCs w:val="27"/>
              </w:rPr>
              <w:t>Nhận biết được hình thang cân, đặc điểm về hai cạnh đáy, cạnh bên, đường chéo, và hai góc kề một đáy của hình thang cân.</w:t>
            </w:r>
          </w:p>
          <w:p w14:paraId="6BBB9DEA" w14:textId="77777777" w:rsidR="004A588D" w:rsidRPr="00B447F5" w:rsidRDefault="004A588D" w:rsidP="005046D9">
            <w:pPr>
              <w:shd w:val="clear" w:color="auto" w:fill="FFFFFF" w:themeFill="background1"/>
              <w:spacing w:line="276" w:lineRule="auto"/>
              <w:jc w:val="both"/>
              <w:rPr>
                <w:rFonts w:eastAsia="Times New Roman"/>
                <w:color w:val="auto"/>
                <w:sz w:val="27"/>
                <w:szCs w:val="27"/>
              </w:rPr>
            </w:pPr>
            <w:r w:rsidRPr="00B447F5">
              <w:rPr>
                <w:rFonts w:eastAsia="Times New Roman"/>
                <w:color w:val="auto"/>
                <w:sz w:val="27"/>
                <w:szCs w:val="27"/>
              </w:rPr>
              <w:t xml:space="preserve">- Biết </w:t>
            </w:r>
            <w:r w:rsidRPr="00B447F5">
              <w:rPr>
                <w:rFonts w:eastAsia="Times New Roman"/>
                <w:color w:val="auto"/>
                <w:sz w:val="27"/>
                <w:szCs w:val="27"/>
                <w:shd w:val="clear" w:color="auto" w:fill="FFFFFF" w:themeFill="background1"/>
              </w:rPr>
              <w:t>gấp,</w:t>
            </w:r>
            <w:r w:rsidRPr="00B447F5">
              <w:rPr>
                <w:rFonts w:eastAsia="Times New Roman"/>
                <w:color w:val="auto"/>
                <w:sz w:val="27"/>
                <w:szCs w:val="27"/>
              </w:rPr>
              <w:t xml:space="preserve"> cắt hình thang cân từ tờ giấy hình chữ nhật.</w:t>
            </w:r>
          </w:p>
          <w:p w14:paraId="17A6133F" w14:textId="77777777" w:rsidR="004A588D" w:rsidRPr="00B447F5" w:rsidRDefault="004A588D" w:rsidP="005046D9">
            <w:pPr>
              <w:spacing w:line="276" w:lineRule="auto"/>
              <w:jc w:val="both"/>
              <w:rPr>
                <w:rFonts w:eastAsia="Times New Roman"/>
                <w:bCs/>
                <w:iCs/>
                <w:color w:val="auto"/>
                <w:sz w:val="27"/>
                <w:szCs w:val="27"/>
              </w:rPr>
            </w:pPr>
            <w:r w:rsidRPr="00B447F5">
              <w:rPr>
                <w:rFonts w:eastAsia="Times New Roman"/>
                <w:color w:val="auto"/>
                <w:sz w:val="27"/>
                <w:szCs w:val="27"/>
              </w:rPr>
              <w:t xml:space="preserve">- HS vận dụng được các kiến thức về đặc điểm của hình chữ nhật, </w:t>
            </w:r>
            <w:r w:rsidRPr="00B447F5">
              <w:rPr>
                <w:rFonts w:eastAsia="Times New Roman"/>
                <w:color w:val="auto"/>
                <w:sz w:val="27"/>
                <w:szCs w:val="27"/>
              </w:rPr>
              <w:lastRenderedPageBreak/>
              <w:t>hình thoi, hình thang cân để thực hành vẽ, cắt, ghép các hình gắn với thực tiễn</w:t>
            </w:r>
            <w:r w:rsidRPr="00B447F5">
              <w:rPr>
                <w:rFonts w:eastAsia="Times New Roman"/>
                <w:bCs/>
                <w:iCs/>
                <w:color w:val="auto"/>
                <w:sz w:val="27"/>
                <w:szCs w:val="27"/>
              </w:rPr>
              <w:t xml:space="preserve"> </w:t>
            </w:r>
            <w:r w:rsidRPr="00B447F5">
              <w:rPr>
                <w:rFonts w:eastAsia="Times New Roman"/>
                <w:bCs/>
                <w:iCs/>
                <w:color w:val="auto"/>
                <w:sz w:val="27"/>
                <w:szCs w:val="27"/>
                <w:lang w:val="vi-VN"/>
              </w:rPr>
              <w:t xml:space="preserve"> </w:t>
            </w:r>
          </w:p>
        </w:tc>
      </w:tr>
      <w:tr w:rsidR="004A588D" w:rsidRPr="00B447F5" w14:paraId="1DD2E0C2" w14:textId="77777777" w:rsidTr="005046D9">
        <w:tc>
          <w:tcPr>
            <w:tcW w:w="720" w:type="dxa"/>
          </w:tcPr>
          <w:p w14:paraId="1554472F"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lastRenderedPageBreak/>
              <w:t>3</w:t>
            </w:r>
          </w:p>
        </w:tc>
        <w:tc>
          <w:tcPr>
            <w:tcW w:w="5130" w:type="dxa"/>
          </w:tcPr>
          <w:p w14:paraId="5D3B9F94" w14:textId="77777777" w:rsidR="004A588D" w:rsidRPr="00B447F5" w:rsidRDefault="004A588D" w:rsidP="005046D9">
            <w:pPr>
              <w:rPr>
                <w:iCs/>
                <w:sz w:val="27"/>
                <w:szCs w:val="27"/>
              </w:rPr>
            </w:pPr>
            <w:r w:rsidRPr="00B447F5">
              <w:rPr>
                <w:iCs/>
                <w:sz w:val="27"/>
                <w:szCs w:val="27"/>
              </w:rPr>
              <w:t>Bài 20. Chu vi và diện tích của một số tứ giác đã học</w:t>
            </w:r>
          </w:p>
        </w:tc>
        <w:tc>
          <w:tcPr>
            <w:tcW w:w="990" w:type="dxa"/>
          </w:tcPr>
          <w:p w14:paraId="5365D1DF"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3</w:t>
            </w:r>
          </w:p>
        </w:tc>
        <w:tc>
          <w:tcPr>
            <w:tcW w:w="7830" w:type="dxa"/>
          </w:tcPr>
          <w:p w14:paraId="04314171"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Hiểu được cách tính chu vi và diện tích của một số tứ giác.</w:t>
            </w:r>
          </w:p>
          <w:p w14:paraId="70A82EF7"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ml:space="preserve">- Phát biểu được công thức tính chu vi, diện tích của hình vuông, hình chữ nhật, hình thang. </w:t>
            </w:r>
          </w:p>
          <w:p w14:paraId="7F1EAC4B"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Phát biểu được công thức tính chu vi hình bình hành, hình thoi.</w:t>
            </w:r>
          </w:p>
          <w:p w14:paraId="56C4AF1B"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Xây dựng được công thức tính diện tích hình bình hành từ công thức tính diện tích hình chữ nhật.</w:t>
            </w:r>
          </w:p>
          <w:p w14:paraId="527E945F"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Xây dựng được công thức tính diện tích hình thoi từ công thức tính diện tích hình chữ nhật.</w:t>
            </w:r>
          </w:p>
          <w:p w14:paraId="5D0EDA20"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Vận dụng được các công thức tính chu vi, diện tích của một số tứ giác để giải một số bài tập có nội dung gắn với thực tiễn ở mức độ đơn giản.</w:t>
            </w:r>
          </w:p>
        </w:tc>
      </w:tr>
      <w:tr w:rsidR="004A588D" w:rsidRPr="00B447F5" w14:paraId="33CEFD32" w14:textId="77777777" w:rsidTr="005046D9">
        <w:tc>
          <w:tcPr>
            <w:tcW w:w="720" w:type="dxa"/>
          </w:tcPr>
          <w:p w14:paraId="3E0531DE"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4</w:t>
            </w:r>
          </w:p>
        </w:tc>
        <w:tc>
          <w:tcPr>
            <w:tcW w:w="5130" w:type="dxa"/>
          </w:tcPr>
          <w:p w14:paraId="6856DEBF" w14:textId="77777777" w:rsidR="004A588D" w:rsidRPr="00B447F5" w:rsidRDefault="004A588D" w:rsidP="005046D9">
            <w:pPr>
              <w:rPr>
                <w:i/>
                <w:sz w:val="27"/>
                <w:szCs w:val="27"/>
              </w:rPr>
            </w:pPr>
            <w:r w:rsidRPr="00B447F5">
              <w:rPr>
                <w:sz w:val="27"/>
                <w:szCs w:val="27"/>
                <w:lang w:val="af-ZA"/>
              </w:rPr>
              <w:t>Luyện tập chung</w:t>
            </w:r>
          </w:p>
        </w:tc>
        <w:tc>
          <w:tcPr>
            <w:tcW w:w="990" w:type="dxa"/>
          </w:tcPr>
          <w:p w14:paraId="67AC4211"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566F699B" w14:textId="77777777" w:rsidR="004A588D" w:rsidRPr="00B447F5" w:rsidRDefault="004A588D" w:rsidP="005046D9">
            <w:pPr>
              <w:jc w:val="both"/>
              <w:rPr>
                <w:rFonts w:eastAsia="Times New Roman"/>
                <w:color w:val="auto"/>
                <w:sz w:val="27"/>
                <w:szCs w:val="27"/>
              </w:rPr>
            </w:pPr>
            <w:r w:rsidRPr="00B447F5">
              <w:rPr>
                <w:rFonts w:eastAsia="Times New Roman"/>
                <w:color w:val="auto"/>
                <w:sz w:val="27"/>
                <w:szCs w:val="27"/>
              </w:rPr>
              <w:t>- Hiểu được và nắm vững các công thức tính chu vi và diện tích của một số tứ giác đã học.</w:t>
            </w:r>
          </w:p>
          <w:p w14:paraId="0B333A93" w14:textId="77777777" w:rsidR="004A588D" w:rsidRPr="00B447F5" w:rsidRDefault="004A588D" w:rsidP="005046D9">
            <w:pPr>
              <w:jc w:val="both"/>
              <w:rPr>
                <w:rFonts w:eastAsia="Times New Roman"/>
                <w:color w:val="auto"/>
                <w:sz w:val="27"/>
                <w:szCs w:val="27"/>
              </w:rPr>
            </w:pPr>
            <w:r w:rsidRPr="00B447F5">
              <w:rPr>
                <w:rFonts w:eastAsia="Times New Roman"/>
                <w:color w:val="auto"/>
                <w:sz w:val="27"/>
                <w:szCs w:val="27"/>
              </w:rPr>
              <w:t>- Tính được chu vi, diện tích của hình vuông, hình chữ nhật, hình thang, hình bình hành, hình thoi.</w:t>
            </w:r>
          </w:p>
          <w:p w14:paraId="475AD605" w14:textId="77777777" w:rsidR="004A588D" w:rsidRPr="00B447F5" w:rsidRDefault="004A588D" w:rsidP="005046D9">
            <w:pPr>
              <w:jc w:val="both"/>
              <w:rPr>
                <w:rFonts w:eastAsia="Times New Roman"/>
                <w:color w:val="auto"/>
                <w:sz w:val="27"/>
                <w:szCs w:val="27"/>
              </w:rPr>
            </w:pPr>
            <w:r w:rsidRPr="00B447F5">
              <w:rPr>
                <w:rFonts w:eastAsia="Times New Roman"/>
                <w:color w:val="auto"/>
                <w:sz w:val="27"/>
                <w:szCs w:val="27"/>
              </w:rPr>
              <w:t>- Vận dụng được các công thức tính chu vi, diện tích của một số tứ giác để giải quyết một số vấn đề thực tiễn gắn với việc tính chu vi, diện tích của hình chữ nhật, hình thoi, hình bình hành, hình thang.</w:t>
            </w:r>
          </w:p>
          <w:p w14:paraId="02D155A3" w14:textId="77777777" w:rsidR="004A588D" w:rsidRPr="00B447F5" w:rsidRDefault="004A588D" w:rsidP="005046D9">
            <w:pPr>
              <w:jc w:val="both"/>
              <w:rPr>
                <w:rFonts w:eastAsia="Times New Roman"/>
                <w:color w:val="auto"/>
                <w:sz w:val="27"/>
                <w:szCs w:val="27"/>
              </w:rPr>
            </w:pPr>
            <w:r w:rsidRPr="00B447F5">
              <w:rPr>
                <w:rFonts w:eastAsia="Times New Roman"/>
                <w:color w:val="auto"/>
                <w:sz w:val="27"/>
                <w:szCs w:val="27"/>
              </w:rPr>
              <w:t>- Vẽ thành thạo tam giác đều, hình vuông, hình chữ nhật.</w:t>
            </w:r>
          </w:p>
        </w:tc>
      </w:tr>
      <w:tr w:rsidR="004A588D" w:rsidRPr="00B447F5" w14:paraId="3587AE84" w14:textId="77777777" w:rsidTr="005046D9">
        <w:tc>
          <w:tcPr>
            <w:tcW w:w="720" w:type="dxa"/>
          </w:tcPr>
          <w:p w14:paraId="26D43CBD"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5</w:t>
            </w:r>
          </w:p>
        </w:tc>
        <w:tc>
          <w:tcPr>
            <w:tcW w:w="5130" w:type="dxa"/>
          </w:tcPr>
          <w:p w14:paraId="372AD369" w14:textId="77777777" w:rsidR="004A588D" w:rsidRPr="00B447F5" w:rsidRDefault="004A588D" w:rsidP="005046D9">
            <w:pPr>
              <w:rPr>
                <w:sz w:val="27"/>
                <w:szCs w:val="27"/>
                <w:lang w:val="af-ZA"/>
              </w:rPr>
            </w:pPr>
            <w:r w:rsidRPr="00B447F5">
              <w:rPr>
                <w:sz w:val="27"/>
                <w:szCs w:val="27"/>
              </w:rPr>
              <w:t>Ôn tập chương IV</w:t>
            </w:r>
          </w:p>
        </w:tc>
        <w:tc>
          <w:tcPr>
            <w:tcW w:w="990" w:type="dxa"/>
          </w:tcPr>
          <w:p w14:paraId="00FD3831"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1</w:t>
            </w:r>
          </w:p>
        </w:tc>
        <w:tc>
          <w:tcPr>
            <w:tcW w:w="7830" w:type="dxa"/>
          </w:tcPr>
          <w:p w14:paraId="0D616980" w14:textId="77777777" w:rsidR="004A588D" w:rsidRPr="00B447F5" w:rsidRDefault="004A588D" w:rsidP="005046D9">
            <w:pPr>
              <w:jc w:val="both"/>
              <w:rPr>
                <w:sz w:val="27"/>
                <w:szCs w:val="27"/>
              </w:rPr>
            </w:pPr>
            <w:r w:rsidRPr="00B447F5">
              <w:rPr>
                <w:sz w:val="27"/>
                <w:szCs w:val="27"/>
              </w:rPr>
              <w:t>- Học sinh vẽ được các hình học phẳng đã biết.</w:t>
            </w:r>
          </w:p>
          <w:p w14:paraId="6D1901BB" w14:textId="77777777" w:rsidR="004A588D" w:rsidRPr="00B447F5" w:rsidRDefault="004A588D" w:rsidP="005046D9">
            <w:pPr>
              <w:jc w:val="both"/>
              <w:rPr>
                <w:sz w:val="27"/>
                <w:szCs w:val="27"/>
              </w:rPr>
            </w:pPr>
            <w:r w:rsidRPr="00B447F5">
              <w:rPr>
                <w:sz w:val="27"/>
                <w:szCs w:val="27"/>
              </w:rPr>
              <w:t>- Phát biểu được đặc điểm của từng hình.</w:t>
            </w:r>
          </w:p>
          <w:p w14:paraId="73644B0B" w14:textId="77777777" w:rsidR="004A588D" w:rsidRPr="00B447F5" w:rsidRDefault="004A588D" w:rsidP="005046D9">
            <w:pPr>
              <w:jc w:val="both"/>
              <w:rPr>
                <w:sz w:val="27"/>
                <w:szCs w:val="27"/>
              </w:rPr>
            </w:pPr>
            <w:r w:rsidRPr="00B447F5">
              <w:rPr>
                <w:sz w:val="27"/>
                <w:szCs w:val="27"/>
              </w:rPr>
              <w:t>- Tính được chu vi, diện tích của các hình học phẳng đã biết.</w:t>
            </w:r>
          </w:p>
          <w:p w14:paraId="699FE100" w14:textId="77777777" w:rsidR="004A588D" w:rsidRPr="00B447F5" w:rsidRDefault="004A588D" w:rsidP="005046D9">
            <w:pPr>
              <w:jc w:val="both"/>
              <w:rPr>
                <w:sz w:val="27"/>
                <w:szCs w:val="27"/>
              </w:rPr>
            </w:pPr>
            <w:r w:rsidRPr="00B447F5">
              <w:rPr>
                <w:sz w:val="27"/>
                <w:szCs w:val="27"/>
              </w:rPr>
              <w:t>- Vận dụng được các công thức tính chu vi, diện tích của một số tứ giác để giải quyết một số vấn đề thực tiễn gắn với việc tính chu vi, diện tích của hình chữ nhật, hình thoi, hình bình hành, hình thang.</w:t>
            </w:r>
          </w:p>
        </w:tc>
      </w:tr>
      <w:tr w:rsidR="004A588D" w:rsidRPr="00B447F5" w14:paraId="491325E0" w14:textId="77777777" w:rsidTr="005046D9">
        <w:tc>
          <w:tcPr>
            <w:tcW w:w="720" w:type="dxa"/>
          </w:tcPr>
          <w:p w14:paraId="313EDEE9" w14:textId="77777777" w:rsidR="004A588D" w:rsidRPr="00B447F5" w:rsidRDefault="004A588D" w:rsidP="005046D9">
            <w:pPr>
              <w:jc w:val="center"/>
              <w:rPr>
                <w:rFonts w:eastAsia="Times New Roman"/>
                <w:b/>
                <w:color w:val="auto"/>
                <w:sz w:val="27"/>
                <w:szCs w:val="27"/>
              </w:rPr>
            </w:pPr>
          </w:p>
        </w:tc>
        <w:tc>
          <w:tcPr>
            <w:tcW w:w="13950" w:type="dxa"/>
            <w:gridSpan w:val="3"/>
          </w:tcPr>
          <w:p w14:paraId="53FA6C22" w14:textId="77777777" w:rsidR="004A588D" w:rsidRPr="00B447F5" w:rsidRDefault="004A588D" w:rsidP="005046D9">
            <w:pPr>
              <w:jc w:val="both"/>
              <w:rPr>
                <w:b/>
                <w:bCs/>
                <w:sz w:val="27"/>
                <w:szCs w:val="27"/>
              </w:rPr>
            </w:pPr>
            <w:r w:rsidRPr="00B447F5">
              <w:rPr>
                <w:b/>
                <w:bCs/>
                <w:sz w:val="27"/>
                <w:szCs w:val="27"/>
              </w:rPr>
              <w:t xml:space="preserve">                              CHƯƠNG V.TÍNH ĐỐI XỨNG CỦA HÌNH PHẲNG TRONG TỰ NHIÊN (7 tiết)</w:t>
            </w:r>
          </w:p>
        </w:tc>
      </w:tr>
      <w:tr w:rsidR="004A588D" w:rsidRPr="00B447F5" w14:paraId="1742E2DE" w14:textId="77777777" w:rsidTr="005046D9">
        <w:tc>
          <w:tcPr>
            <w:tcW w:w="720" w:type="dxa"/>
          </w:tcPr>
          <w:p w14:paraId="7EA0CDD3"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6</w:t>
            </w:r>
          </w:p>
        </w:tc>
        <w:tc>
          <w:tcPr>
            <w:tcW w:w="5130" w:type="dxa"/>
          </w:tcPr>
          <w:p w14:paraId="7A05147B" w14:textId="77777777" w:rsidR="004A588D" w:rsidRPr="00B447F5" w:rsidRDefault="004A588D" w:rsidP="005046D9">
            <w:pPr>
              <w:rPr>
                <w:iCs/>
                <w:sz w:val="27"/>
                <w:szCs w:val="27"/>
              </w:rPr>
            </w:pPr>
            <w:r w:rsidRPr="00B447F5">
              <w:rPr>
                <w:iCs/>
                <w:sz w:val="27"/>
                <w:szCs w:val="27"/>
              </w:rPr>
              <w:t>Bài 21. Hình có trục đối xứng</w:t>
            </w:r>
          </w:p>
        </w:tc>
        <w:tc>
          <w:tcPr>
            <w:tcW w:w="990" w:type="dxa"/>
          </w:tcPr>
          <w:p w14:paraId="2FEFA434"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177B1990" w14:textId="77777777" w:rsidR="004A588D" w:rsidRPr="00B447F5" w:rsidRDefault="004A588D" w:rsidP="005046D9">
            <w:pPr>
              <w:spacing w:line="288" w:lineRule="auto"/>
              <w:jc w:val="both"/>
              <w:rPr>
                <w:color w:val="auto"/>
                <w:sz w:val="27"/>
                <w:szCs w:val="27"/>
              </w:rPr>
            </w:pPr>
            <w:r w:rsidRPr="00B447F5">
              <w:rPr>
                <w:color w:val="auto"/>
                <w:sz w:val="27"/>
                <w:szCs w:val="27"/>
              </w:rPr>
              <w:t>- Nhận biết được hình có trục đối xứng.</w:t>
            </w:r>
          </w:p>
          <w:p w14:paraId="68906567" w14:textId="77777777" w:rsidR="004A588D" w:rsidRPr="00B447F5" w:rsidRDefault="004A588D" w:rsidP="005046D9">
            <w:pPr>
              <w:spacing w:line="288" w:lineRule="auto"/>
              <w:jc w:val="both"/>
              <w:rPr>
                <w:color w:val="auto"/>
                <w:sz w:val="27"/>
                <w:szCs w:val="27"/>
              </w:rPr>
            </w:pPr>
            <w:r w:rsidRPr="00B447F5">
              <w:rPr>
                <w:color w:val="auto"/>
                <w:sz w:val="27"/>
                <w:szCs w:val="27"/>
              </w:rPr>
              <w:t xml:space="preserve">- Nhận biết được trục đối xứng của các hình hình học đơn giản. </w:t>
            </w:r>
          </w:p>
          <w:p w14:paraId="068F1430" w14:textId="77777777" w:rsidR="004A588D" w:rsidRPr="00B447F5" w:rsidRDefault="004A588D" w:rsidP="005046D9">
            <w:pPr>
              <w:spacing w:line="288" w:lineRule="auto"/>
              <w:jc w:val="both"/>
              <w:rPr>
                <w:color w:val="auto"/>
                <w:sz w:val="27"/>
                <w:szCs w:val="27"/>
              </w:rPr>
            </w:pPr>
            <w:r w:rsidRPr="00B447F5">
              <w:rPr>
                <w:color w:val="auto"/>
                <w:sz w:val="27"/>
                <w:szCs w:val="27"/>
              </w:rPr>
              <w:lastRenderedPageBreak/>
              <w:t>- Nhận biết được trục đối xứng của một hình trên giấy bằng cách gấp đôi tờ giấy.</w:t>
            </w:r>
          </w:p>
          <w:p w14:paraId="3A061AE7" w14:textId="77777777" w:rsidR="004A588D" w:rsidRPr="00B447F5" w:rsidRDefault="004A588D" w:rsidP="005046D9">
            <w:pPr>
              <w:spacing w:line="288" w:lineRule="auto"/>
              <w:jc w:val="both"/>
              <w:rPr>
                <w:color w:val="auto"/>
                <w:sz w:val="27"/>
                <w:szCs w:val="27"/>
              </w:rPr>
            </w:pPr>
            <w:r w:rsidRPr="00B447F5">
              <w:rPr>
                <w:color w:val="auto"/>
                <w:sz w:val="27"/>
                <w:szCs w:val="27"/>
              </w:rPr>
              <w:t>- Biết được cách gấp giấy để cắt chữ hoặc một số hình đơn giản có trục đối xứng.</w:t>
            </w:r>
          </w:p>
        </w:tc>
      </w:tr>
      <w:tr w:rsidR="004A588D" w:rsidRPr="00B447F5" w14:paraId="6ECF3D05" w14:textId="77777777" w:rsidTr="005046D9">
        <w:tc>
          <w:tcPr>
            <w:tcW w:w="720" w:type="dxa"/>
          </w:tcPr>
          <w:p w14:paraId="7C06150B"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lastRenderedPageBreak/>
              <w:t>7</w:t>
            </w:r>
          </w:p>
        </w:tc>
        <w:tc>
          <w:tcPr>
            <w:tcW w:w="5130" w:type="dxa"/>
          </w:tcPr>
          <w:p w14:paraId="10624242" w14:textId="77777777" w:rsidR="004A588D" w:rsidRPr="00B447F5" w:rsidRDefault="004A588D" w:rsidP="005046D9">
            <w:pPr>
              <w:rPr>
                <w:iCs/>
                <w:sz w:val="27"/>
                <w:szCs w:val="27"/>
              </w:rPr>
            </w:pPr>
            <w:r w:rsidRPr="00B447F5">
              <w:rPr>
                <w:iCs/>
                <w:sz w:val="27"/>
                <w:szCs w:val="27"/>
              </w:rPr>
              <w:t>Bài 22. Hình có tâm đối xứng</w:t>
            </w:r>
          </w:p>
        </w:tc>
        <w:tc>
          <w:tcPr>
            <w:tcW w:w="990" w:type="dxa"/>
          </w:tcPr>
          <w:p w14:paraId="249489D0"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7177AE00"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xml:space="preserve">- </w:t>
            </w:r>
            <w:r w:rsidRPr="00B447F5">
              <w:rPr>
                <w:rFonts w:eastAsia="Times New Roman"/>
                <w:bCs/>
                <w:color w:val="auto"/>
                <w:sz w:val="27"/>
                <w:szCs w:val="27"/>
              </w:rPr>
              <w:t>Học sinh</w:t>
            </w:r>
            <w:r w:rsidRPr="00B447F5">
              <w:rPr>
                <w:rFonts w:eastAsia="Times New Roman"/>
                <w:color w:val="auto"/>
                <w:sz w:val="27"/>
                <w:szCs w:val="27"/>
              </w:rPr>
              <w:t xml:space="preserve"> nhận biết được hình có tâm đối xứng. </w:t>
            </w:r>
          </w:p>
          <w:p w14:paraId="175B341B"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Biết cách xác định xem một hình có tâm đối xứng hay không.</w:t>
            </w:r>
          </w:p>
          <w:p w14:paraId="20EABE43"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Biết xác định tâm đối xứng của một hình.</w:t>
            </w:r>
          </w:p>
          <w:p w14:paraId="6891CAA2"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Vẽ được hình có tâm đối xứng.</w:t>
            </w:r>
          </w:p>
          <w:p w14:paraId="3C178ED4" w14:textId="77777777" w:rsidR="004A588D" w:rsidRPr="00B447F5" w:rsidRDefault="004A588D" w:rsidP="005046D9">
            <w:pPr>
              <w:spacing w:line="288" w:lineRule="auto"/>
              <w:jc w:val="both"/>
              <w:rPr>
                <w:color w:val="auto"/>
                <w:sz w:val="27"/>
                <w:szCs w:val="27"/>
              </w:rPr>
            </w:pPr>
          </w:p>
        </w:tc>
      </w:tr>
      <w:tr w:rsidR="004A588D" w:rsidRPr="00B447F5" w14:paraId="0C0ED80F" w14:textId="77777777" w:rsidTr="005046D9">
        <w:tc>
          <w:tcPr>
            <w:tcW w:w="720" w:type="dxa"/>
          </w:tcPr>
          <w:p w14:paraId="1F64D923"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8</w:t>
            </w:r>
          </w:p>
        </w:tc>
        <w:tc>
          <w:tcPr>
            <w:tcW w:w="5130" w:type="dxa"/>
          </w:tcPr>
          <w:p w14:paraId="7AEAD1FA" w14:textId="77777777" w:rsidR="004A588D" w:rsidRPr="00B447F5" w:rsidRDefault="004A588D" w:rsidP="005046D9">
            <w:pPr>
              <w:rPr>
                <w:i/>
                <w:sz w:val="27"/>
                <w:szCs w:val="27"/>
              </w:rPr>
            </w:pPr>
            <w:r w:rsidRPr="00B447F5">
              <w:rPr>
                <w:bCs/>
                <w:iCs/>
                <w:sz w:val="27"/>
                <w:szCs w:val="27"/>
                <w:lang w:val="af-ZA"/>
              </w:rPr>
              <w:t xml:space="preserve">Luyện tập chung </w:t>
            </w:r>
            <w:r w:rsidRPr="00B447F5">
              <w:rPr>
                <w:b/>
                <w:bCs/>
                <w:i/>
                <w:sz w:val="27"/>
                <w:szCs w:val="27"/>
              </w:rPr>
              <w:t>( KTTX bài số 3)</w:t>
            </w:r>
          </w:p>
        </w:tc>
        <w:tc>
          <w:tcPr>
            <w:tcW w:w="990" w:type="dxa"/>
          </w:tcPr>
          <w:p w14:paraId="1D8661DA"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4764AFC0" w14:textId="77777777" w:rsidR="004A588D" w:rsidRPr="00B447F5" w:rsidRDefault="004A588D" w:rsidP="005046D9">
            <w:pPr>
              <w:spacing w:line="276" w:lineRule="auto"/>
              <w:jc w:val="both"/>
              <w:rPr>
                <w:rFonts w:eastAsia="Times New Roman"/>
                <w:bCs/>
                <w:color w:val="auto"/>
                <w:sz w:val="27"/>
                <w:szCs w:val="27"/>
              </w:rPr>
            </w:pPr>
            <w:r w:rsidRPr="00B447F5">
              <w:rPr>
                <w:rFonts w:eastAsia="Times New Roman"/>
                <w:bCs/>
                <w:color w:val="auto"/>
                <w:sz w:val="27"/>
                <w:szCs w:val="27"/>
              </w:rPr>
              <w:t>- Nhắc lại được khái niệm hình có trục đối xứng và hình có tâm đối xứng.</w:t>
            </w:r>
          </w:p>
          <w:p w14:paraId="7CB7447E" w14:textId="77777777" w:rsidR="004A588D" w:rsidRPr="00B447F5" w:rsidRDefault="004A588D" w:rsidP="005046D9">
            <w:pPr>
              <w:spacing w:line="276" w:lineRule="auto"/>
              <w:jc w:val="both"/>
              <w:rPr>
                <w:rFonts w:eastAsia="Times New Roman"/>
                <w:bCs/>
                <w:color w:val="auto"/>
                <w:sz w:val="27"/>
                <w:szCs w:val="27"/>
              </w:rPr>
            </w:pPr>
            <w:r w:rsidRPr="00B447F5">
              <w:rPr>
                <w:rFonts w:eastAsia="Times New Roman"/>
                <w:bCs/>
                <w:color w:val="auto"/>
                <w:sz w:val="27"/>
                <w:szCs w:val="27"/>
              </w:rPr>
              <w:t>- Nhận biết được những hình phẳng trong tự nhiên có trục đối xứng, tâm đối xứng (khi quan sát trên hình ảnh 2 chiều).</w:t>
            </w:r>
          </w:p>
          <w:p w14:paraId="1DCB9D9F" w14:textId="77777777" w:rsidR="004A588D" w:rsidRPr="00B447F5" w:rsidRDefault="004A588D" w:rsidP="005046D9">
            <w:pPr>
              <w:spacing w:line="276" w:lineRule="auto"/>
              <w:jc w:val="both"/>
              <w:rPr>
                <w:rFonts w:eastAsia="Times New Roman"/>
                <w:bCs/>
                <w:color w:val="auto"/>
                <w:sz w:val="27"/>
                <w:szCs w:val="27"/>
              </w:rPr>
            </w:pPr>
            <w:r w:rsidRPr="00B447F5">
              <w:rPr>
                <w:rFonts w:eastAsia="Times New Roman"/>
                <w:bCs/>
                <w:color w:val="auto"/>
                <w:sz w:val="27"/>
                <w:szCs w:val="27"/>
              </w:rPr>
              <w:t>- Nhận biết được tính đối xứng trong Toán học, tự nhiên, nghệ thuật, kiến trúc, công nghệ chế tạo, ...</w:t>
            </w:r>
          </w:p>
          <w:p w14:paraId="276A9C61"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Nhận biết được vẻ đẹp của thế giới tự nhiên biểu hiện qua tính đối xứng (ví dụ: nhận biết vẻ đẹp của một số loài thực vật, động vật trong tự nhiên có tâm đối xứng hoặc có trục đối xứng).</w:t>
            </w:r>
          </w:p>
          <w:p w14:paraId="3FFDF0E2" w14:textId="77777777" w:rsidR="004A588D" w:rsidRPr="00B447F5" w:rsidRDefault="004A588D" w:rsidP="005046D9">
            <w:pPr>
              <w:spacing w:line="276" w:lineRule="auto"/>
              <w:jc w:val="both"/>
              <w:rPr>
                <w:rFonts w:eastAsia="Times New Roman"/>
                <w:color w:val="auto"/>
                <w:sz w:val="27"/>
                <w:szCs w:val="27"/>
              </w:rPr>
            </w:pPr>
            <w:r w:rsidRPr="00B447F5">
              <w:rPr>
                <w:rFonts w:eastAsia="Times New Roman"/>
                <w:color w:val="auto"/>
                <w:sz w:val="27"/>
                <w:szCs w:val="27"/>
              </w:rPr>
              <w:t>- Gấp giấy để cắt chữ cái hoặc một số hình đơn giản, khôi phục được hình có trục đối xứng hoặc tâm đối xứng (đơn giản) từ một phần cho trước.</w:t>
            </w:r>
          </w:p>
        </w:tc>
      </w:tr>
      <w:tr w:rsidR="004A588D" w:rsidRPr="00B447F5" w14:paraId="54D32FEF" w14:textId="77777777" w:rsidTr="005046D9">
        <w:tc>
          <w:tcPr>
            <w:tcW w:w="720" w:type="dxa"/>
          </w:tcPr>
          <w:p w14:paraId="308375A4"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9</w:t>
            </w:r>
          </w:p>
        </w:tc>
        <w:tc>
          <w:tcPr>
            <w:tcW w:w="5130" w:type="dxa"/>
          </w:tcPr>
          <w:p w14:paraId="3E44E547" w14:textId="77777777" w:rsidR="004A588D" w:rsidRPr="00B447F5" w:rsidRDefault="004A588D" w:rsidP="005046D9">
            <w:pPr>
              <w:rPr>
                <w:bCs/>
                <w:iCs/>
                <w:sz w:val="27"/>
                <w:szCs w:val="27"/>
                <w:lang w:val="af-ZA"/>
              </w:rPr>
            </w:pPr>
            <w:r w:rsidRPr="00B447F5">
              <w:rPr>
                <w:bCs/>
                <w:iCs/>
                <w:sz w:val="27"/>
                <w:szCs w:val="27"/>
                <w:lang w:val="af-ZA"/>
              </w:rPr>
              <w:t>Ôn tập chương V</w:t>
            </w:r>
          </w:p>
        </w:tc>
        <w:tc>
          <w:tcPr>
            <w:tcW w:w="990" w:type="dxa"/>
          </w:tcPr>
          <w:p w14:paraId="741CA051"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1</w:t>
            </w:r>
          </w:p>
        </w:tc>
        <w:tc>
          <w:tcPr>
            <w:tcW w:w="7830" w:type="dxa"/>
          </w:tcPr>
          <w:p w14:paraId="093F473A" w14:textId="77777777" w:rsidR="004A588D" w:rsidRPr="00B447F5" w:rsidRDefault="004A588D" w:rsidP="005046D9">
            <w:pPr>
              <w:spacing w:before="22" w:after="22" w:line="276" w:lineRule="auto"/>
              <w:jc w:val="both"/>
              <w:rPr>
                <w:rFonts w:eastAsia="Times New Roman"/>
                <w:bCs/>
                <w:color w:val="auto"/>
                <w:sz w:val="27"/>
                <w:szCs w:val="27"/>
              </w:rPr>
            </w:pPr>
            <w:r w:rsidRPr="00B447F5">
              <w:rPr>
                <w:rFonts w:eastAsia="Times New Roman"/>
                <w:bCs/>
                <w:color w:val="auto"/>
                <w:sz w:val="27"/>
                <w:szCs w:val="27"/>
              </w:rPr>
              <w:t>- Nhận biết được trục đối xứng, tâm đối xứng của một hình phẳng.</w:t>
            </w:r>
          </w:p>
          <w:p w14:paraId="5B9C4307" w14:textId="77777777" w:rsidR="004A588D" w:rsidRPr="00B447F5" w:rsidRDefault="004A588D" w:rsidP="005046D9">
            <w:pPr>
              <w:spacing w:before="22" w:after="22" w:line="276" w:lineRule="auto"/>
              <w:jc w:val="both"/>
              <w:rPr>
                <w:rFonts w:eastAsia="Times New Roman"/>
                <w:bCs/>
                <w:color w:val="auto"/>
                <w:sz w:val="27"/>
                <w:szCs w:val="27"/>
              </w:rPr>
            </w:pPr>
            <w:r w:rsidRPr="00B447F5">
              <w:rPr>
                <w:rFonts w:eastAsia="Times New Roman"/>
                <w:bCs/>
                <w:color w:val="auto"/>
                <w:sz w:val="27"/>
                <w:szCs w:val="27"/>
              </w:rPr>
              <w:t>- Nhận biết được những hình phẳng trong tự nhiên có trục đối xứng, tâm đối xứng (khi quan sát trên hình ảnh 2 chiều).</w:t>
            </w:r>
          </w:p>
          <w:p w14:paraId="14C43DE9" w14:textId="77777777" w:rsidR="004A588D" w:rsidRPr="00B447F5" w:rsidRDefault="004A588D" w:rsidP="005046D9">
            <w:pPr>
              <w:spacing w:before="22" w:after="22" w:line="276" w:lineRule="auto"/>
              <w:jc w:val="both"/>
              <w:rPr>
                <w:rFonts w:eastAsia="Times New Roman"/>
                <w:bCs/>
                <w:color w:val="auto"/>
                <w:sz w:val="27"/>
                <w:szCs w:val="27"/>
              </w:rPr>
            </w:pPr>
            <w:r w:rsidRPr="00B447F5">
              <w:rPr>
                <w:rFonts w:eastAsia="Times New Roman"/>
                <w:bCs/>
                <w:color w:val="auto"/>
                <w:sz w:val="27"/>
                <w:szCs w:val="27"/>
              </w:rPr>
              <w:t>- Nhận biết được tính đối xứng trong Toán học, tự nhiên, nghệ thuật, kiến trúc, công nghệ chế tạo, ...</w:t>
            </w:r>
          </w:p>
          <w:p w14:paraId="4787C95E" w14:textId="77777777" w:rsidR="004A588D" w:rsidRPr="00B447F5" w:rsidRDefault="004A588D" w:rsidP="005046D9">
            <w:pPr>
              <w:spacing w:before="22" w:after="22" w:line="276" w:lineRule="auto"/>
              <w:jc w:val="both"/>
              <w:rPr>
                <w:rFonts w:eastAsia="Times New Roman"/>
                <w:color w:val="auto"/>
                <w:sz w:val="27"/>
                <w:szCs w:val="27"/>
              </w:rPr>
            </w:pPr>
            <w:r w:rsidRPr="00B447F5">
              <w:rPr>
                <w:rFonts w:eastAsia="Times New Roman"/>
                <w:color w:val="auto"/>
                <w:sz w:val="27"/>
                <w:szCs w:val="27"/>
              </w:rPr>
              <w:t xml:space="preserve">- Nhận biết được vẻ đẹp của thế giới tự nhiên biểu hiện qua tính đối xứng (ví dụ: nhận biết vẻ đẹp của một số loài thực vật, động vật trong </w:t>
            </w:r>
            <w:r w:rsidRPr="00B447F5">
              <w:rPr>
                <w:rFonts w:eastAsia="Times New Roman"/>
                <w:color w:val="auto"/>
                <w:sz w:val="27"/>
                <w:szCs w:val="27"/>
              </w:rPr>
              <w:lastRenderedPageBreak/>
              <w:t>tự nhiên có tâm đối xứng hoặc có trục đối xứng).</w:t>
            </w:r>
          </w:p>
          <w:p w14:paraId="3F44FE0E" w14:textId="77777777" w:rsidR="004A588D" w:rsidRPr="00B447F5" w:rsidRDefault="004A588D" w:rsidP="005046D9">
            <w:pPr>
              <w:spacing w:before="22" w:after="22" w:line="276" w:lineRule="auto"/>
              <w:jc w:val="both"/>
              <w:rPr>
                <w:rFonts w:eastAsia="Times New Roman"/>
                <w:color w:val="auto"/>
                <w:sz w:val="27"/>
                <w:szCs w:val="27"/>
              </w:rPr>
            </w:pPr>
            <w:r w:rsidRPr="00B447F5">
              <w:rPr>
                <w:rFonts w:eastAsia="Times New Roman"/>
                <w:color w:val="auto"/>
                <w:sz w:val="27"/>
                <w:szCs w:val="27"/>
              </w:rPr>
              <w:t>- Gấp giấy để cắt chữ cái hoặc một số hình đơn giản.</w:t>
            </w:r>
          </w:p>
        </w:tc>
      </w:tr>
      <w:tr w:rsidR="004A588D" w:rsidRPr="00B447F5" w14:paraId="7E57E7E5" w14:textId="77777777" w:rsidTr="005046D9">
        <w:tc>
          <w:tcPr>
            <w:tcW w:w="720" w:type="dxa"/>
          </w:tcPr>
          <w:p w14:paraId="44E2BD4A" w14:textId="77777777" w:rsidR="004A588D" w:rsidRPr="00B447F5" w:rsidRDefault="004A588D" w:rsidP="005046D9">
            <w:pPr>
              <w:jc w:val="center"/>
              <w:rPr>
                <w:rFonts w:eastAsia="Times New Roman"/>
                <w:b/>
                <w:color w:val="auto"/>
                <w:sz w:val="27"/>
                <w:szCs w:val="27"/>
              </w:rPr>
            </w:pPr>
          </w:p>
        </w:tc>
        <w:tc>
          <w:tcPr>
            <w:tcW w:w="13950" w:type="dxa"/>
            <w:gridSpan w:val="3"/>
            <w:vAlign w:val="center"/>
          </w:tcPr>
          <w:p w14:paraId="49849513" w14:textId="77777777" w:rsidR="004A588D" w:rsidRPr="00B447F5" w:rsidRDefault="004A588D" w:rsidP="005046D9">
            <w:pPr>
              <w:spacing w:before="22" w:after="22" w:line="276" w:lineRule="auto"/>
              <w:jc w:val="center"/>
              <w:rPr>
                <w:rFonts w:eastAsia="Times New Roman"/>
                <w:bCs/>
                <w:color w:val="auto"/>
                <w:sz w:val="27"/>
                <w:szCs w:val="27"/>
              </w:rPr>
            </w:pPr>
            <w:r w:rsidRPr="00B447F5">
              <w:rPr>
                <w:b/>
                <w:sz w:val="27"/>
                <w:szCs w:val="27"/>
              </w:rPr>
              <w:t>HỌC KÌ II</w:t>
            </w:r>
          </w:p>
        </w:tc>
      </w:tr>
      <w:tr w:rsidR="004A588D" w:rsidRPr="00B447F5" w14:paraId="501DF4BA" w14:textId="77777777" w:rsidTr="005046D9">
        <w:tc>
          <w:tcPr>
            <w:tcW w:w="720" w:type="dxa"/>
          </w:tcPr>
          <w:p w14:paraId="0D682EE9" w14:textId="77777777" w:rsidR="004A588D" w:rsidRPr="00B447F5" w:rsidRDefault="004A588D" w:rsidP="005046D9">
            <w:pPr>
              <w:jc w:val="center"/>
              <w:rPr>
                <w:rFonts w:eastAsia="Times New Roman"/>
                <w:b/>
                <w:color w:val="auto"/>
                <w:sz w:val="27"/>
                <w:szCs w:val="27"/>
              </w:rPr>
            </w:pPr>
          </w:p>
        </w:tc>
        <w:tc>
          <w:tcPr>
            <w:tcW w:w="13950" w:type="dxa"/>
            <w:gridSpan w:val="3"/>
            <w:vAlign w:val="center"/>
          </w:tcPr>
          <w:p w14:paraId="70DC57B7" w14:textId="77777777" w:rsidR="004A588D" w:rsidRPr="00B447F5" w:rsidRDefault="004A588D" w:rsidP="005046D9">
            <w:pPr>
              <w:spacing w:before="22" w:after="22" w:line="276" w:lineRule="auto"/>
              <w:rPr>
                <w:b/>
                <w:sz w:val="27"/>
                <w:szCs w:val="27"/>
              </w:rPr>
            </w:pPr>
            <w:r w:rsidRPr="00B447F5">
              <w:rPr>
                <w:b/>
                <w:sz w:val="27"/>
                <w:szCs w:val="27"/>
              </w:rPr>
              <w:t xml:space="preserve">                                                     CHƯƠNG VIII. NHỮNG HÌNH HỌC CƠ BẢN ( 16 tiết)</w:t>
            </w:r>
          </w:p>
        </w:tc>
      </w:tr>
      <w:tr w:rsidR="004A588D" w:rsidRPr="00B447F5" w14:paraId="3B5FEB7D" w14:textId="77777777" w:rsidTr="005046D9">
        <w:tc>
          <w:tcPr>
            <w:tcW w:w="720" w:type="dxa"/>
          </w:tcPr>
          <w:p w14:paraId="2842571E"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10</w:t>
            </w:r>
          </w:p>
        </w:tc>
        <w:tc>
          <w:tcPr>
            <w:tcW w:w="5130" w:type="dxa"/>
          </w:tcPr>
          <w:p w14:paraId="1414E1AF" w14:textId="77777777" w:rsidR="004A588D" w:rsidRPr="00B447F5" w:rsidRDefault="004A588D" w:rsidP="005046D9">
            <w:pPr>
              <w:rPr>
                <w:bCs/>
                <w:iCs/>
                <w:sz w:val="27"/>
                <w:szCs w:val="27"/>
                <w:lang w:val="af-ZA"/>
              </w:rPr>
            </w:pPr>
            <w:r w:rsidRPr="00B447F5">
              <w:rPr>
                <w:iCs/>
                <w:sz w:val="27"/>
                <w:szCs w:val="27"/>
              </w:rPr>
              <w:t>Bài 32. Điểm và đường thẳng</w:t>
            </w:r>
          </w:p>
        </w:tc>
        <w:tc>
          <w:tcPr>
            <w:tcW w:w="990" w:type="dxa"/>
          </w:tcPr>
          <w:p w14:paraId="0022AA81"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3</w:t>
            </w:r>
          </w:p>
        </w:tc>
        <w:tc>
          <w:tcPr>
            <w:tcW w:w="7830" w:type="dxa"/>
          </w:tcPr>
          <w:p w14:paraId="4CF3C59E" w14:textId="77777777" w:rsidR="004A588D" w:rsidRPr="00B447F5" w:rsidRDefault="004A588D" w:rsidP="005046D9">
            <w:pPr>
              <w:spacing w:before="120" w:after="120"/>
              <w:jc w:val="both"/>
              <w:rPr>
                <w:color w:val="auto"/>
                <w:sz w:val="27"/>
                <w:szCs w:val="27"/>
              </w:rPr>
            </w:pPr>
            <w:r w:rsidRPr="00B447F5">
              <w:rPr>
                <w:color w:val="auto"/>
                <w:sz w:val="27"/>
                <w:szCs w:val="27"/>
              </w:rPr>
              <w:t>- Nhận biết được các khái niệm, quan hệ cơ bản giữa điểm và đường thẳng:</w:t>
            </w:r>
          </w:p>
          <w:p w14:paraId="3EF1256D" w14:textId="77777777" w:rsidR="004A588D" w:rsidRPr="00B447F5" w:rsidRDefault="004A588D" w:rsidP="005046D9">
            <w:pPr>
              <w:spacing w:before="120" w:after="120"/>
              <w:jc w:val="both"/>
              <w:rPr>
                <w:color w:val="auto"/>
                <w:sz w:val="27"/>
                <w:szCs w:val="27"/>
              </w:rPr>
            </w:pPr>
            <w:r w:rsidRPr="00B447F5">
              <w:rPr>
                <w:color w:val="auto"/>
                <w:sz w:val="27"/>
                <w:szCs w:val="27"/>
              </w:rPr>
              <w:t>+ Điểm thuộc hay không thuộc đường thẳng, tiên đề về đường thẳng đi qua hai điểm phân biệt. Biết các kí hiệu thuộc, không thuộc.</w:t>
            </w:r>
          </w:p>
          <w:p w14:paraId="4435A575" w14:textId="77777777" w:rsidR="004A588D" w:rsidRPr="00B447F5" w:rsidRDefault="004A588D" w:rsidP="005046D9">
            <w:pPr>
              <w:spacing w:before="120" w:after="120"/>
              <w:jc w:val="both"/>
              <w:rPr>
                <w:color w:val="auto"/>
                <w:sz w:val="27"/>
                <w:szCs w:val="27"/>
              </w:rPr>
            </w:pPr>
            <w:r w:rsidRPr="00B447F5">
              <w:rPr>
                <w:color w:val="auto"/>
                <w:sz w:val="27"/>
                <w:szCs w:val="27"/>
              </w:rPr>
              <w:t>+ Ba điểm thẳng hàng</w:t>
            </w:r>
          </w:p>
          <w:p w14:paraId="591951B1" w14:textId="77777777" w:rsidR="004A588D" w:rsidRPr="00B447F5" w:rsidRDefault="004A588D" w:rsidP="005046D9">
            <w:pPr>
              <w:spacing w:before="120" w:after="120"/>
              <w:jc w:val="both"/>
              <w:rPr>
                <w:color w:val="auto"/>
                <w:sz w:val="27"/>
                <w:szCs w:val="27"/>
              </w:rPr>
            </w:pPr>
            <w:r w:rsidRPr="00B447F5">
              <w:rPr>
                <w:color w:val="auto"/>
                <w:sz w:val="27"/>
                <w:szCs w:val="27"/>
              </w:rPr>
              <w:t>+ Hai đường thẳng song song, cắt nhau, trùng nhau.</w:t>
            </w:r>
          </w:p>
        </w:tc>
      </w:tr>
      <w:tr w:rsidR="004A588D" w:rsidRPr="00B447F5" w14:paraId="4A634F51" w14:textId="77777777" w:rsidTr="005046D9">
        <w:tc>
          <w:tcPr>
            <w:tcW w:w="720" w:type="dxa"/>
          </w:tcPr>
          <w:p w14:paraId="69D9DB5F"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11</w:t>
            </w:r>
          </w:p>
        </w:tc>
        <w:tc>
          <w:tcPr>
            <w:tcW w:w="5130" w:type="dxa"/>
          </w:tcPr>
          <w:p w14:paraId="65C1B7DB" w14:textId="77777777" w:rsidR="004A588D" w:rsidRPr="00B447F5" w:rsidRDefault="004A588D" w:rsidP="005046D9">
            <w:pPr>
              <w:rPr>
                <w:iCs/>
                <w:sz w:val="27"/>
                <w:szCs w:val="27"/>
              </w:rPr>
            </w:pPr>
            <w:r w:rsidRPr="00B447F5">
              <w:rPr>
                <w:iCs/>
                <w:sz w:val="27"/>
                <w:szCs w:val="27"/>
              </w:rPr>
              <w:t>Bài 33. Điểm nằm giữa hai điểm. Tia</w:t>
            </w:r>
          </w:p>
        </w:tc>
        <w:tc>
          <w:tcPr>
            <w:tcW w:w="990" w:type="dxa"/>
          </w:tcPr>
          <w:p w14:paraId="53B73F6C"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3808FD88" w14:textId="77777777" w:rsidR="004A588D" w:rsidRPr="00B447F5" w:rsidRDefault="004A588D" w:rsidP="005046D9">
            <w:pPr>
              <w:jc w:val="both"/>
              <w:rPr>
                <w:color w:val="auto"/>
                <w:sz w:val="27"/>
                <w:szCs w:val="27"/>
              </w:rPr>
            </w:pPr>
            <w:r w:rsidRPr="00B447F5">
              <w:rPr>
                <w:color w:val="auto"/>
                <w:sz w:val="27"/>
                <w:szCs w:val="27"/>
              </w:rPr>
              <w:t>- Nhận biết các khái niệm: điểm nằm giữa hai điểm, khái niệm tia, gốc của hai tia, hai tia đối nhau.</w:t>
            </w:r>
          </w:p>
          <w:p w14:paraId="4BF32871" w14:textId="77777777" w:rsidR="004A588D" w:rsidRPr="00B447F5" w:rsidRDefault="004A588D" w:rsidP="005046D9">
            <w:pPr>
              <w:jc w:val="both"/>
              <w:rPr>
                <w:color w:val="auto"/>
                <w:sz w:val="27"/>
                <w:szCs w:val="27"/>
              </w:rPr>
            </w:pPr>
            <w:r w:rsidRPr="00B447F5">
              <w:rPr>
                <w:color w:val="auto"/>
                <w:sz w:val="27"/>
                <w:szCs w:val="27"/>
              </w:rPr>
              <w:t>- Giải các bài toán thực tế có liên quan.</w:t>
            </w:r>
          </w:p>
        </w:tc>
      </w:tr>
      <w:tr w:rsidR="004A588D" w:rsidRPr="00B447F5" w14:paraId="444FD081" w14:textId="77777777" w:rsidTr="005046D9">
        <w:tc>
          <w:tcPr>
            <w:tcW w:w="720" w:type="dxa"/>
          </w:tcPr>
          <w:p w14:paraId="5EE6AF37"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12</w:t>
            </w:r>
          </w:p>
        </w:tc>
        <w:tc>
          <w:tcPr>
            <w:tcW w:w="5130" w:type="dxa"/>
          </w:tcPr>
          <w:p w14:paraId="52DCB42F" w14:textId="77777777" w:rsidR="004A588D" w:rsidRPr="00B447F5" w:rsidRDefault="004A588D" w:rsidP="005046D9">
            <w:pPr>
              <w:rPr>
                <w:iCs/>
                <w:sz w:val="27"/>
                <w:szCs w:val="27"/>
              </w:rPr>
            </w:pPr>
            <w:r w:rsidRPr="00B447F5">
              <w:rPr>
                <w:iCs/>
                <w:sz w:val="27"/>
                <w:szCs w:val="27"/>
              </w:rPr>
              <w:t>Bài 34. Đoạn thẳng. Độ dài đoạn thẳng</w:t>
            </w:r>
          </w:p>
        </w:tc>
        <w:tc>
          <w:tcPr>
            <w:tcW w:w="990" w:type="dxa"/>
          </w:tcPr>
          <w:p w14:paraId="77F95BCB"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34436A17" w14:textId="77777777" w:rsidR="004A588D" w:rsidRPr="00B447F5" w:rsidRDefault="004A588D" w:rsidP="005046D9">
            <w:pPr>
              <w:spacing w:line="276" w:lineRule="auto"/>
              <w:jc w:val="both"/>
              <w:rPr>
                <w:rFonts w:eastAsia="Times New Roman"/>
                <w:bCs/>
                <w:color w:val="auto"/>
                <w:sz w:val="27"/>
                <w:szCs w:val="27"/>
              </w:rPr>
            </w:pPr>
            <w:r w:rsidRPr="00B447F5">
              <w:rPr>
                <w:rFonts w:eastAsia="Times New Roman"/>
                <w:bCs/>
                <w:color w:val="auto"/>
                <w:sz w:val="27"/>
                <w:szCs w:val="27"/>
              </w:rPr>
              <w:t>- Nhận biết được khái niệm đoạn thẳng, độ dài đoạn thẳng.</w:t>
            </w:r>
          </w:p>
          <w:p w14:paraId="1949CB33" w14:textId="77777777" w:rsidR="004A588D" w:rsidRPr="00B447F5" w:rsidRDefault="004A588D" w:rsidP="005046D9">
            <w:pPr>
              <w:spacing w:line="276" w:lineRule="auto"/>
              <w:jc w:val="both"/>
              <w:rPr>
                <w:rFonts w:eastAsia="Times New Roman"/>
                <w:bCs/>
                <w:color w:val="auto"/>
                <w:sz w:val="27"/>
                <w:szCs w:val="27"/>
              </w:rPr>
            </w:pPr>
            <w:r w:rsidRPr="00B447F5">
              <w:rPr>
                <w:rFonts w:eastAsia="Times New Roman"/>
                <w:bCs/>
                <w:color w:val="auto"/>
                <w:sz w:val="27"/>
                <w:szCs w:val="27"/>
              </w:rPr>
              <w:t>- Biết đo độ dài đoạn thẳng.</w:t>
            </w:r>
          </w:p>
          <w:p w14:paraId="3F052B02" w14:textId="77777777" w:rsidR="004A588D" w:rsidRPr="00B447F5" w:rsidRDefault="004A588D" w:rsidP="005046D9">
            <w:pPr>
              <w:spacing w:line="276" w:lineRule="auto"/>
              <w:jc w:val="both"/>
              <w:rPr>
                <w:rFonts w:eastAsia="Times New Roman"/>
                <w:bCs/>
                <w:color w:val="auto"/>
                <w:sz w:val="27"/>
                <w:szCs w:val="27"/>
              </w:rPr>
            </w:pPr>
            <w:r w:rsidRPr="00B447F5">
              <w:rPr>
                <w:rFonts w:eastAsia="Times New Roman"/>
                <w:bCs/>
                <w:color w:val="auto"/>
                <w:sz w:val="27"/>
                <w:szCs w:val="27"/>
              </w:rPr>
              <w:t>- Giải các bài toán thực tế có liên quan đến đoạn thẳng và độ dài của đoạn thẳng.</w:t>
            </w:r>
          </w:p>
        </w:tc>
      </w:tr>
      <w:tr w:rsidR="004A588D" w:rsidRPr="00B447F5" w14:paraId="4790D8CE" w14:textId="77777777" w:rsidTr="005046D9">
        <w:tc>
          <w:tcPr>
            <w:tcW w:w="720" w:type="dxa"/>
          </w:tcPr>
          <w:p w14:paraId="44FECA77"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13</w:t>
            </w:r>
          </w:p>
        </w:tc>
        <w:tc>
          <w:tcPr>
            <w:tcW w:w="5130" w:type="dxa"/>
          </w:tcPr>
          <w:p w14:paraId="7DAA1CC1" w14:textId="77777777" w:rsidR="004A588D" w:rsidRPr="00B447F5" w:rsidRDefault="004A588D" w:rsidP="005046D9">
            <w:pPr>
              <w:rPr>
                <w:i/>
                <w:sz w:val="27"/>
                <w:szCs w:val="27"/>
              </w:rPr>
            </w:pPr>
            <w:r w:rsidRPr="00B447F5">
              <w:rPr>
                <w:rFonts w:eastAsia="Times New Roman"/>
                <w:b/>
                <w:i/>
                <w:sz w:val="27"/>
                <w:szCs w:val="27"/>
              </w:rPr>
              <w:t>Chủ đề Stem</w:t>
            </w:r>
            <w:r w:rsidRPr="00B447F5">
              <w:rPr>
                <w:rFonts w:eastAsia="Times New Roman"/>
                <w:sz w:val="27"/>
                <w:szCs w:val="27"/>
              </w:rPr>
              <w:t>: Vận dụng kiến thức trung điểm đoạn thẳng thiết kế cầu bập bênh</w:t>
            </w:r>
          </w:p>
        </w:tc>
        <w:tc>
          <w:tcPr>
            <w:tcW w:w="990" w:type="dxa"/>
          </w:tcPr>
          <w:p w14:paraId="021E1D0A"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3</w:t>
            </w:r>
          </w:p>
        </w:tc>
        <w:tc>
          <w:tcPr>
            <w:tcW w:w="7830" w:type="dxa"/>
          </w:tcPr>
          <w:p w14:paraId="584CC519" w14:textId="77777777" w:rsidR="004A588D" w:rsidRPr="00B447F5" w:rsidRDefault="004A588D" w:rsidP="005046D9">
            <w:pPr>
              <w:autoSpaceDE w:val="0"/>
              <w:autoSpaceDN w:val="0"/>
              <w:adjustRightInd w:val="0"/>
              <w:rPr>
                <w:color w:val="auto"/>
                <w:sz w:val="27"/>
                <w:szCs w:val="27"/>
                <w:lang w:val="vi-VN"/>
              </w:rPr>
            </w:pPr>
            <w:r w:rsidRPr="00B447F5">
              <w:rPr>
                <w:color w:val="auto"/>
                <w:sz w:val="27"/>
                <w:szCs w:val="27"/>
                <w:lang w:val="vi-VN"/>
              </w:rPr>
              <w:t>- Mô tả được cấu trúc và nguyên tắc hoạt động của cầu bập bênh.</w:t>
            </w:r>
          </w:p>
          <w:p w14:paraId="14324054" w14:textId="77777777" w:rsidR="004A588D" w:rsidRPr="00B447F5" w:rsidRDefault="004A588D" w:rsidP="005046D9">
            <w:pPr>
              <w:autoSpaceDE w:val="0"/>
              <w:autoSpaceDN w:val="0"/>
              <w:adjustRightInd w:val="0"/>
              <w:rPr>
                <w:color w:val="auto"/>
                <w:sz w:val="27"/>
                <w:szCs w:val="27"/>
                <w:lang w:val="vi-VN"/>
              </w:rPr>
            </w:pPr>
            <w:r w:rsidRPr="00B447F5">
              <w:rPr>
                <w:color w:val="auto"/>
                <w:sz w:val="27"/>
                <w:szCs w:val="27"/>
                <w:lang w:val="vi-VN"/>
              </w:rPr>
              <w:t>- Hiểu sâu sắc hơn về trung điểm của đoạn thẳng;</w:t>
            </w:r>
          </w:p>
          <w:p w14:paraId="66DAA4BD" w14:textId="77777777" w:rsidR="004A588D" w:rsidRPr="00B447F5" w:rsidRDefault="004A588D" w:rsidP="005046D9">
            <w:pPr>
              <w:autoSpaceDE w:val="0"/>
              <w:autoSpaceDN w:val="0"/>
              <w:adjustRightInd w:val="0"/>
              <w:rPr>
                <w:color w:val="auto"/>
                <w:sz w:val="27"/>
                <w:szCs w:val="27"/>
                <w:lang w:val="vi-VN"/>
              </w:rPr>
            </w:pPr>
            <w:r w:rsidRPr="00B447F5">
              <w:rPr>
                <w:color w:val="auto"/>
                <w:sz w:val="27"/>
                <w:szCs w:val="27"/>
                <w:lang w:val="vi-VN"/>
              </w:rPr>
              <w:t>- Áp dụng kiến thức hình học vào thực tiễn cuộc sống, ghi chép xác định hiện tượng trong quá trình làm thí nghiệm nghiên cứu;</w:t>
            </w:r>
          </w:p>
          <w:p w14:paraId="6CEED8C6" w14:textId="77777777" w:rsidR="004A588D" w:rsidRPr="00B447F5" w:rsidRDefault="004A588D" w:rsidP="005046D9">
            <w:pPr>
              <w:autoSpaceDE w:val="0"/>
              <w:autoSpaceDN w:val="0"/>
              <w:adjustRightInd w:val="0"/>
              <w:rPr>
                <w:color w:val="auto"/>
                <w:sz w:val="27"/>
                <w:szCs w:val="27"/>
                <w:lang w:val="vi-VN"/>
              </w:rPr>
            </w:pPr>
            <w:r w:rsidRPr="00B447F5">
              <w:rPr>
                <w:color w:val="auto"/>
                <w:sz w:val="27"/>
                <w:szCs w:val="27"/>
                <w:lang w:val="vi-VN"/>
              </w:rPr>
              <w:t>- Vận dụng được các kiến thức trong chủ đề và kiến thức đã biết, thiết kế và chế tạo được cầu bập bênh.</w:t>
            </w:r>
          </w:p>
          <w:p w14:paraId="21FF1646" w14:textId="77777777" w:rsidR="004A588D" w:rsidRPr="00B447F5" w:rsidRDefault="004A588D" w:rsidP="005046D9">
            <w:pPr>
              <w:autoSpaceDE w:val="0"/>
              <w:autoSpaceDN w:val="0"/>
              <w:adjustRightInd w:val="0"/>
              <w:rPr>
                <w:color w:val="auto"/>
                <w:sz w:val="27"/>
                <w:szCs w:val="27"/>
                <w:lang w:val="vi-VN"/>
              </w:rPr>
            </w:pPr>
            <w:r w:rsidRPr="00B447F5">
              <w:rPr>
                <w:b/>
                <w:bCs/>
                <w:color w:val="auto"/>
                <w:sz w:val="27"/>
                <w:szCs w:val="27"/>
              </w:rPr>
              <w:t xml:space="preserve">- </w:t>
            </w:r>
            <w:r w:rsidRPr="00B447F5">
              <w:rPr>
                <w:color w:val="auto"/>
                <w:sz w:val="27"/>
                <w:szCs w:val="27"/>
                <w:lang w:val="vi-VN"/>
              </w:rPr>
              <w:t>Trong chủ đề này, HS sẽ thực hiện dự án thiết kế và chế tạo được mô hình cầu bập bênh. Theo đó HS nghiên cứu và vận dụng kiến thức liên quan như:</w:t>
            </w:r>
          </w:p>
          <w:p w14:paraId="52063619" w14:textId="77777777" w:rsidR="004A588D" w:rsidRPr="00B447F5" w:rsidRDefault="004A588D" w:rsidP="005046D9">
            <w:pPr>
              <w:autoSpaceDE w:val="0"/>
              <w:autoSpaceDN w:val="0"/>
              <w:adjustRightInd w:val="0"/>
              <w:rPr>
                <w:color w:val="auto"/>
                <w:sz w:val="27"/>
                <w:szCs w:val="27"/>
                <w:lang w:val="vi-VN"/>
              </w:rPr>
            </w:pPr>
            <w:r w:rsidRPr="00B447F5">
              <w:rPr>
                <w:color w:val="auto"/>
                <w:sz w:val="27"/>
                <w:szCs w:val="27"/>
              </w:rPr>
              <w:t>+</w:t>
            </w:r>
            <w:r w:rsidRPr="00B447F5">
              <w:rPr>
                <w:color w:val="auto"/>
                <w:sz w:val="27"/>
                <w:szCs w:val="27"/>
                <w:lang w:val="vi-VN"/>
              </w:rPr>
              <w:t xml:space="preserve"> Khoa học</w:t>
            </w:r>
          </w:p>
          <w:p w14:paraId="53563F89" w14:textId="77777777" w:rsidR="004A588D" w:rsidRPr="00B447F5" w:rsidRDefault="004A588D" w:rsidP="005046D9">
            <w:pPr>
              <w:autoSpaceDE w:val="0"/>
              <w:autoSpaceDN w:val="0"/>
              <w:adjustRightInd w:val="0"/>
              <w:ind w:firstLine="454"/>
              <w:jc w:val="both"/>
              <w:rPr>
                <w:color w:val="auto"/>
                <w:sz w:val="27"/>
                <w:szCs w:val="27"/>
                <w:lang w:val="vi-VN"/>
              </w:rPr>
            </w:pPr>
            <w:r w:rsidRPr="00B447F5">
              <w:rPr>
                <w:color w:val="auto"/>
                <w:sz w:val="27"/>
                <w:szCs w:val="27"/>
              </w:rPr>
              <w:t>*)</w:t>
            </w:r>
            <w:r w:rsidRPr="00B447F5">
              <w:rPr>
                <w:color w:val="auto"/>
                <w:sz w:val="27"/>
                <w:szCs w:val="27"/>
                <w:lang w:val="vi-VN"/>
              </w:rPr>
              <w:t xml:space="preserve"> Toán học: Trung điểm của đoạn thẳng.      </w:t>
            </w:r>
          </w:p>
          <w:p w14:paraId="2ED05E89" w14:textId="77777777" w:rsidR="004A588D" w:rsidRPr="00B447F5" w:rsidRDefault="004A588D" w:rsidP="005046D9">
            <w:pPr>
              <w:autoSpaceDE w:val="0"/>
              <w:autoSpaceDN w:val="0"/>
              <w:adjustRightInd w:val="0"/>
              <w:ind w:firstLine="454"/>
              <w:jc w:val="both"/>
              <w:rPr>
                <w:color w:val="auto"/>
                <w:sz w:val="27"/>
                <w:szCs w:val="27"/>
                <w:lang w:val="vi-VN"/>
              </w:rPr>
            </w:pPr>
            <w:r w:rsidRPr="00B447F5">
              <w:rPr>
                <w:color w:val="auto"/>
                <w:sz w:val="27"/>
                <w:szCs w:val="27"/>
              </w:rPr>
              <w:t>*)</w:t>
            </w:r>
            <w:r w:rsidRPr="00B447F5">
              <w:rPr>
                <w:color w:val="auto"/>
                <w:sz w:val="27"/>
                <w:szCs w:val="27"/>
                <w:lang w:val="vi-VN"/>
              </w:rPr>
              <w:t xml:space="preserve"> Vật lý: Kiến thức về trọng lực.</w:t>
            </w:r>
          </w:p>
          <w:p w14:paraId="0AC7799A" w14:textId="77777777" w:rsidR="004A588D" w:rsidRPr="00B447F5" w:rsidRDefault="004A588D" w:rsidP="005046D9">
            <w:pPr>
              <w:autoSpaceDE w:val="0"/>
              <w:autoSpaceDN w:val="0"/>
              <w:adjustRightInd w:val="0"/>
              <w:jc w:val="both"/>
              <w:rPr>
                <w:color w:val="auto"/>
                <w:sz w:val="27"/>
                <w:szCs w:val="27"/>
                <w:lang w:val="vi-VN"/>
              </w:rPr>
            </w:pPr>
            <w:r w:rsidRPr="00B447F5">
              <w:rPr>
                <w:color w:val="auto"/>
                <w:sz w:val="27"/>
                <w:szCs w:val="27"/>
              </w:rPr>
              <w:lastRenderedPageBreak/>
              <w:t xml:space="preserve"> +</w:t>
            </w:r>
            <w:r w:rsidRPr="00B447F5">
              <w:rPr>
                <w:color w:val="auto"/>
                <w:sz w:val="27"/>
                <w:szCs w:val="27"/>
                <w:lang w:val="vi-VN"/>
              </w:rPr>
              <w:t xml:space="preserve"> Công nghệ: Vẽ kỹ thuật; quy trình thiết kế </w:t>
            </w:r>
          </w:p>
          <w:p w14:paraId="2190B588" w14:textId="77777777" w:rsidR="004A588D" w:rsidRPr="00B447F5" w:rsidRDefault="004A588D" w:rsidP="005046D9">
            <w:pPr>
              <w:autoSpaceDE w:val="0"/>
              <w:autoSpaceDN w:val="0"/>
              <w:adjustRightInd w:val="0"/>
              <w:jc w:val="both"/>
              <w:rPr>
                <w:color w:val="auto"/>
                <w:sz w:val="27"/>
                <w:szCs w:val="27"/>
              </w:rPr>
            </w:pPr>
            <w:r w:rsidRPr="00B447F5">
              <w:rPr>
                <w:color w:val="auto"/>
                <w:sz w:val="27"/>
                <w:szCs w:val="27"/>
              </w:rPr>
              <w:t xml:space="preserve"> +</w:t>
            </w:r>
            <w:r w:rsidRPr="00B447F5">
              <w:rPr>
                <w:color w:val="auto"/>
                <w:sz w:val="27"/>
                <w:szCs w:val="27"/>
                <w:lang w:val="vi-VN"/>
              </w:rPr>
              <w:t xml:space="preserve"> Kỹ thuật: quá trình thiết kế, chế tạo các bộ phận của cầu bập bênh; Lắp ráp tiến hành thí nghiệm.</w:t>
            </w:r>
          </w:p>
        </w:tc>
      </w:tr>
      <w:tr w:rsidR="004A588D" w:rsidRPr="00B447F5" w14:paraId="01871AB9" w14:textId="77777777" w:rsidTr="005046D9">
        <w:tc>
          <w:tcPr>
            <w:tcW w:w="720" w:type="dxa"/>
          </w:tcPr>
          <w:p w14:paraId="1ADA2BBB"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lastRenderedPageBreak/>
              <w:t>14</w:t>
            </w:r>
          </w:p>
        </w:tc>
        <w:tc>
          <w:tcPr>
            <w:tcW w:w="5130" w:type="dxa"/>
          </w:tcPr>
          <w:p w14:paraId="3ECC770E" w14:textId="77777777" w:rsidR="004A588D" w:rsidRPr="00B447F5" w:rsidRDefault="004A588D" w:rsidP="005046D9">
            <w:pPr>
              <w:rPr>
                <w:rFonts w:eastAsia="Times New Roman"/>
                <w:b/>
                <w:iCs/>
                <w:sz w:val="27"/>
                <w:szCs w:val="27"/>
              </w:rPr>
            </w:pPr>
            <w:r w:rsidRPr="00B447F5">
              <w:rPr>
                <w:iCs/>
                <w:sz w:val="27"/>
                <w:szCs w:val="27"/>
              </w:rPr>
              <w:t>Bài 36. Góc</w:t>
            </w:r>
          </w:p>
        </w:tc>
        <w:tc>
          <w:tcPr>
            <w:tcW w:w="990" w:type="dxa"/>
          </w:tcPr>
          <w:p w14:paraId="450030EC"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3361A999" w14:textId="77777777" w:rsidR="004A588D" w:rsidRPr="00B447F5" w:rsidRDefault="004A588D" w:rsidP="005046D9">
            <w:pPr>
              <w:jc w:val="both"/>
              <w:rPr>
                <w:color w:val="auto"/>
                <w:sz w:val="27"/>
                <w:szCs w:val="27"/>
              </w:rPr>
            </w:pPr>
            <w:r w:rsidRPr="00B447F5">
              <w:rPr>
                <w:color w:val="auto"/>
                <w:sz w:val="27"/>
                <w:szCs w:val="27"/>
              </w:rPr>
              <w:t>- Nhận biết được góc, đỉnh, cạnh của góc. Biết cách kí hiệu góc, đánh dấu góc trên hình, các cách gọi tên góc.</w:t>
            </w:r>
          </w:p>
          <w:p w14:paraId="44B42095" w14:textId="77777777" w:rsidR="004A588D" w:rsidRPr="00B447F5" w:rsidRDefault="004A588D" w:rsidP="005046D9">
            <w:pPr>
              <w:jc w:val="both"/>
              <w:rPr>
                <w:color w:val="auto"/>
                <w:sz w:val="27"/>
                <w:szCs w:val="27"/>
              </w:rPr>
            </w:pPr>
            <w:r w:rsidRPr="00B447F5">
              <w:rPr>
                <w:color w:val="auto"/>
                <w:sz w:val="27"/>
                <w:szCs w:val="27"/>
              </w:rPr>
              <w:t>- Nhận biết được góc bẹt.</w:t>
            </w:r>
          </w:p>
          <w:p w14:paraId="4D52D157" w14:textId="77777777" w:rsidR="004A588D" w:rsidRPr="00B447F5" w:rsidRDefault="004A588D" w:rsidP="005046D9">
            <w:pPr>
              <w:jc w:val="both"/>
              <w:rPr>
                <w:color w:val="auto"/>
                <w:sz w:val="27"/>
                <w:szCs w:val="27"/>
              </w:rPr>
            </w:pPr>
            <w:r w:rsidRPr="00B447F5">
              <w:rPr>
                <w:color w:val="auto"/>
                <w:sz w:val="27"/>
                <w:szCs w:val="27"/>
              </w:rPr>
              <w:t>- Nhận biết được điểm trong của một góc.</w:t>
            </w:r>
          </w:p>
          <w:p w14:paraId="7D35CEF1" w14:textId="77777777" w:rsidR="004A588D" w:rsidRPr="00B447F5" w:rsidRDefault="004A588D" w:rsidP="005046D9">
            <w:pPr>
              <w:jc w:val="both"/>
              <w:rPr>
                <w:color w:val="auto"/>
                <w:sz w:val="27"/>
                <w:szCs w:val="27"/>
              </w:rPr>
            </w:pPr>
            <w:r w:rsidRPr="00B447F5">
              <w:rPr>
                <w:color w:val="auto"/>
                <w:sz w:val="27"/>
                <w:szCs w:val="27"/>
              </w:rPr>
              <w:t>- HS vẽ được một góc bất kỳ, góc bẹt. Vẽ được hình theo hướng dẫn.</w:t>
            </w:r>
          </w:p>
          <w:p w14:paraId="1450F9AD" w14:textId="77777777" w:rsidR="004A588D" w:rsidRPr="00B447F5" w:rsidRDefault="004A588D" w:rsidP="005046D9">
            <w:pPr>
              <w:jc w:val="both"/>
              <w:rPr>
                <w:color w:val="auto"/>
                <w:sz w:val="27"/>
                <w:szCs w:val="27"/>
              </w:rPr>
            </w:pPr>
            <w:r w:rsidRPr="00B447F5">
              <w:rPr>
                <w:color w:val="auto"/>
                <w:sz w:val="27"/>
                <w:szCs w:val="27"/>
              </w:rPr>
              <w:t>- Nhận biết được hình ảnh các góc, điểm trong của các góc trong thực tế.</w:t>
            </w:r>
          </w:p>
        </w:tc>
      </w:tr>
      <w:tr w:rsidR="004A588D" w:rsidRPr="00B447F5" w14:paraId="30A2E423" w14:textId="77777777" w:rsidTr="005046D9">
        <w:tc>
          <w:tcPr>
            <w:tcW w:w="720" w:type="dxa"/>
          </w:tcPr>
          <w:p w14:paraId="3718D983"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15</w:t>
            </w:r>
          </w:p>
        </w:tc>
        <w:tc>
          <w:tcPr>
            <w:tcW w:w="5130" w:type="dxa"/>
          </w:tcPr>
          <w:p w14:paraId="4F5D5A2C" w14:textId="77777777" w:rsidR="004A588D" w:rsidRPr="00B447F5" w:rsidRDefault="004A588D" w:rsidP="005046D9">
            <w:pPr>
              <w:rPr>
                <w:iCs/>
                <w:sz w:val="27"/>
                <w:szCs w:val="27"/>
              </w:rPr>
            </w:pPr>
            <w:r w:rsidRPr="00B447F5">
              <w:rPr>
                <w:iCs/>
                <w:sz w:val="27"/>
                <w:szCs w:val="27"/>
              </w:rPr>
              <w:t>Bài 37. Số đo góc</w:t>
            </w:r>
          </w:p>
        </w:tc>
        <w:tc>
          <w:tcPr>
            <w:tcW w:w="990" w:type="dxa"/>
          </w:tcPr>
          <w:p w14:paraId="4B591849"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2</w:t>
            </w:r>
          </w:p>
        </w:tc>
        <w:tc>
          <w:tcPr>
            <w:tcW w:w="7830" w:type="dxa"/>
          </w:tcPr>
          <w:p w14:paraId="34057B3E" w14:textId="77777777" w:rsidR="004A588D" w:rsidRPr="00B447F5" w:rsidRDefault="004A588D" w:rsidP="005046D9">
            <w:pPr>
              <w:jc w:val="both"/>
              <w:rPr>
                <w:rFonts w:eastAsia="Times New Roman"/>
                <w:color w:val="auto"/>
                <w:sz w:val="27"/>
                <w:szCs w:val="27"/>
              </w:rPr>
            </w:pPr>
            <w:r w:rsidRPr="00B447F5">
              <w:rPr>
                <w:rFonts w:eastAsia="Times New Roman"/>
                <w:bCs/>
                <w:color w:val="auto"/>
                <w:sz w:val="27"/>
                <w:szCs w:val="27"/>
              </w:rPr>
              <w:t>- N</w:t>
            </w:r>
            <w:r w:rsidRPr="00B447F5">
              <w:rPr>
                <w:rFonts w:eastAsia="Times New Roman"/>
                <w:color w:val="auto"/>
                <w:sz w:val="27"/>
                <w:szCs w:val="27"/>
              </w:rPr>
              <w:t>hận biết được khái niệm về số đo góc.</w:t>
            </w:r>
          </w:p>
          <w:p w14:paraId="5155C161" w14:textId="77777777" w:rsidR="004A588D" w:rsidRPr="00B447F5" w:rsidRDefault="004A588D" w:rsidP="005046D9">
            <w:pPr>
              <w:jc w:val="both"/>
              <w:rPr>
                <w:color w:val="auto"/>
                <w:sz w:val="27"/>
                <w:szCs w:val="27"/>
              </w:rPr>
            </w:pPr>
            <w:r w:rsidRPr="00B447F5">
              <w:rPr>
                <w:rFonts w:eastAsia="Times New Roman"/>
                <w:color w:val="auto"/>
                <w:sz w:val="27"/>
                <w:szCs w:val="27"/>
              </w:rPr>
              <w:t>- Phát biểu được mỗi góc có 1 số đo nhất định.</w:t>
            </w:r>
          </w:p>
          <w:p w14:paraId="61E8877E" w14:textId="77777777" w:rsidR="004A588D" w:rsidRPr="00B447F5" w:rsidRDefault="004A588D" w:rsidP="005046D9">
            <w:pPr>
              <w:jc w:val="both"/>
              <w:rPr>
                <w:rFonts w:eastAsia="Times New Roman"/>
                <w:color w:val="auto"/>
                <w:sz w:val="27"/>
                <w:szCs w:val="27"/>
              </w:rPr>
            </w:pPr>
            <w:r w:rsidRPr="00B447F5">
              <w:rPr>
                <w:rFonts w:eastAsia="Times New Roman"/>
                <w:bCs/>
                <w:color w:val="auto"/>
                <w:sz w:val="27"/>
                <w:szCs w:val="27"/>
              </w:rPr>
              <w:t>- Vận dụng được kiến thức về góc vào làm những bài tập liên quan</w:t>
            </w:r>
          </w:p>
        </w:tc>
      </w:tr>
      <w:tr w:rsidR="004A588D" w:rsidRPr="00B447F5" w14:paraId="25488362" w14:textId="77777777" w:rsidTr="005046D9">
        <w:tc>
          <w:tcPr>
            <w:tcW w:w="720" w:type="dxa"/>
          </w:tcPr>
          <w:p w14:paraId="7416D3C0"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16</w:t>
            </w:r>
          </w:p>
        </w:tc>
        <w:tc>
          <w:tcPr>
            <w:tcW w:w="5130" w:type="dxa"/>
          </w:tcPr>
          <w:p w14:paraId="2AC66011" w14:textId="77777777" w:rsidR="004A588D" w:rsidRPr="00B447F5" w:rsidRDefault="004A588D" w:rsidP="005046D9">
            <w:pPr>
              <w:rPr>
                <w:bCs/>
                <w:sz w:val="27"/>
                <w:szCs w:val="27"/>
                <w:lang w:val="af-ZA"/>
              </w:rPr>
            </w:pPr>
            <w:r w:rsidRPr="00B447F5">
              <w:rPr>
                <w:bCs/>
                <w:sz w:val="27"/>
                <w:szCs w:val="27"/>
                <w:lang w:val="af-ZA"/>
              </w:rPr>
              <w:t>Luyện tập chung</w:t>
            </w:r>
            <w:r w:rsidRPr="00B447F5">
              <w:rPr>
                <w:sz w:val="27"/>
                <w:szCs w:val="27"/>
                <w:lang w:val="af-ZA"/>
              </w:rPr>
              <w:t xml:space="preserve"> </w:t>
            </w:r>
            <w:r w:rsidRPr="00B447F5">
              <w:rPr>
                <w:b/>
                <w:bCs/>
                <w:i/>
                <w:sz w:val="27"/>
                <w:szCs w:val="27"/>
              </w:rPr>
              <w:t>( KTTX bài số 3)</w:t>
            </w:r>
          </w:p>
        </w:tc>
        <w:tc>
          <w:tcPr>
            <w:tcW w:w="990" w:type="dxa"/>
          </w:tcPr>
          <w:p w14:paraId="176034A2"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1</w:t>
            </w:r>
          </w:p>
        </w:tc>
        <w:tc>
          <w:tcPr>
            <w:tcW w:w="7830" w:type="dxa"/>
          </w:tcPr>
          <w:p w14:paraId="60CFF720" w14:textId="77777777" w:rsidR="004A588D" w:rsidRPr="00B447F5" w:rsidRDefault="004A588D" w:rsidP="005046D9">
            <w:pPr>
              <w:rPr>
                <w:sz w:val="27"/>
                <w:szCs w:val="27"/>
              </w:rPr>
            </w:pPr>
            <w:r w:rsidRPr="00B447F5">
              <w:rPr>
                <w:sz w:val="27"/>
                <w:szCs w:val="27"/>
              </w:rPr>
              <w:t>Nắm vững kiến thức về góc, điểm trong của góc, số đo góc, các góc đặc biệt.</w:t>
            </w:r>
          </w:p>
        </w:tc>
      </w:tr>
      <w:tr w:rsidR="004A588D" w:rsidRPr="00B447F5" w14:paraId="1F334C53" w14:textId="77777777" w:rsidTr="005046D9">
        <w:trPr>
          <w:trHeight w:val="3014"/>
        </w:trPr>
        <w:tc>
          <w:tcPr>
            <w:tcW w:w="720" w:type="dxa"/>
          </w:tcPr>
          <w:p w14:paraId="69E50AA2" w14:textId="77777777" w:rsidR="004A588D" w:rsidRPr="00B447F5" w:rsidRDefault="004A588D" w:rsidP="005046D9">
            <w:pPr>
              <w:jc w:val="center"/>
              <w:rPr>
                <w:rFonts w:eastAsia="Times New Roman"/>
                <w:b/>
                <w:color w:val="auto"/>
                <w:sz w:val="27"/>
                <w:szCs w:val="27"/>
              </w:rPr>
            </w:pPr>
            <w:r w:rsidRPr="00B447F5">
              <w:rPr>
                <w:rFonts w:eastAsia="Times New Roman"/>
                <w:b/>
                <w:color w:val="auto"/>
                <w:sz w:val="27"/>
                <w:szCs w:val="27"/>
              </w:rPr>
              <w:t>17</w:t>
            </w:r>
          </w:p>
        </w:tc>
        <w:tc>
          <w:tcPr>
            <w:tcW w:w="5130" w:type="dxa"/>
          </w:tcPr>
          <w:p w14:paraId="12D5E65C" w14:textId="77777777" w:rsidR="004A588D" w:rsidRPr="00B447F5" w:rsidRDefault="004A588D" w:rsidP="005046D9">
            <w:pPr>
              <w:rPr>
                <w:bCs/>
                <w:sz w:val="27"/>
                <w:szCs w:val="27"/>
                <w:lang w:val="af-ZA"/>
              </w:rPr>
            </w:pPr>
            <w:r w:rsidRPr="00B447F5">
              <w:rPr>
                <w:bCs/>
                <w:sz w:val="27"/>
                <w:szCs w:val="27"/>
                <w:lang w:val="af-ZA"/>
              </w:rPr>
              <w:t>Ôn tập chương VIII</w:t>
            </w:r>
          </w:p>
        </w:tc>
        <w:tc>
          <w:tcPr>
            <w:tcW w:w="990" w:type="dxa"/>
          </w:tcPr>
          <w:p w14:paraId="32F3146A" w14:textId="77777777" w:rsidR="004A588D" w:rsidRPr="00B447F5" w:rsidRDefault="004A588D" w:rsidP="005046D9">
            <w:pPr>
              <w:jc w:val="center"/>
              <w:rPr>
                <w:rFonts w:eastAsia="Times New Roman"/>
                <w:bCs/>
                <w:color w:val="auto"/>
                <w:sz w:val="27"/>
                <w:szCs w:val="27"/>
              </w:rPr>
            </w:pPr>
            <w:r w:rsidRPr="00B447F5">
              <w:rPr>
                <w:rFonts w:eastAsia="Times New Roman"/>
                <w:bCs/>
                <w:color w:val="auto"/>
                <w:sz w:val="27"/>
                <w:szCs w:val="27"/>
              </w:rPr>
              <w:t>1</w:t>
            </w:r>
          </w:p>
        </w:tc>
        <w:tc>
          <w:tcPr>
            <w:tcW w:w="7830" w:type="dxa"/>
          </w:tcPr>
          <w:p w14:paraId="3262FACE" w14:textId="77777777" w:rsidR="004A588D" w:rsidRPr="00B447F5" w:rsidRDefault="004A588D" w:rsidP="005046D9">
            <w:pPr>
              <w:jc w:val="both"/>
              <w:rPr>
                <w:color w:val="auto"/>
                <w:sz w:val="27"/>
                <w:szCs w:val="27"/>
              </w:rPr>
            </w:pPr>
            <w:r w:rsidRPr="00B447F5">
              <w:rPr>
                <w:color w:val="auto"/>
                <w:sz w:val="27"/>
                <w:szCs w:val="27"/>
              </w:rPr>
              <w:t>- Hệ thống lại cho HS các thức đã học trong chương VIII về điểm; đường thẳng; tia; đoạn thẳng; góc.</w:t>
            </w:r>
          </w:p>
          <w:p w14:paraId="1A3C7194" w14:textId="77777777" w:rsidR="004A588D" w:rsidRPr="00B447F5" w:rsidRDefault="004A588D" w:rsidP="005046D9">
            <w:pPr>
              <w:jc w:val="both"/>
              <w:rPr>
                <w:color w:val="auto"/>
                <w:sz w:val="27"/>
                <w:szCs w:val="27"/>
              </w:rPr>
            </w:pPr>
            <w:r w:rsidRPr="00B447F5">
              <w:rPr>
                <w:color w:val="auto"/>
                <w:sz w:val="27"/>
                <w:szCs w:val="27"/>
              </w:rPr>
              <w:t>- HS xác định được các hình cơ bản đó trên hình vẽ cho trước và đọc chính xác tên các hình đó.</w:t>
            </w:r>
          </w:p>
          <w:p w14:paraId="1BDDEBD9" w14:textId="77777777" w:rsidR="004A588D" w:rsidRPr="00B447F5" w:rsidRDefault="004A588D" w:rsidP="005046D9">
            <w:pPr>
              <w:jc w:val="both"/>
              <w:rPr>
                <w:color w:val="auto"/>
                <w:sz w:val="27"/>
                <w:szCs w:val="27"/>
              </w:rPr>
            </w:pPr>
            <w:r w:rsidRPr="00B447F5">
              <w:rPr>
                <w:color w:val="auto"/>
                <w:sz w:val="27"/>
                <w:szCs w:val="27"/>
              </w:rPr>
              <w:t xml:space="preserve">- Vận dụng được các kiến thức trong chương để xác định được vị trí các điểm so với đường thẳng; vị trí của hai đường thẳng; </w:t>
            </w:r>
          </w:p>
          <w:p w14:paraId="2BAD9656" w14:textId="77777777" w:rsidR="004A588D" w:rsidRPr="00B447F5" w:rsidRDefault="004A588D" w:rsidP="005046D9">
            <w:pPr>
              <w:jc w:val="both"/>
              <w:rPr>
                <w:color w:val="auto"/>
                <w:sz w:val="27"/>
                <w:szCs w:val="27"/>
              </w:rPr>
            </w:pPr>
            <w:r w:rsidRPr="00B447F5">
              <w:rPr>
                <w:color w:val="auto"/>
                <w:sz w:val="27"/>
                <w:szCs w:val="27"/>
              </w:rPr>
              <w:t>- Biết vận dụng khái điểm nằm giữa hai điểm để xác định độ dài đoạn thẳng; cộng đoạn thẳng; so sánh hai đoạn thẳng hay trung điểm của đoạn thẳng. Chỉ ra được các tia hay hai tia đối nhau trên hình vẽ.</w:t>
            </w:r>
          </w:p>
          <w:p w14:paraId="3D6D250E" w14:textId="77777777" w:rsidR="004A588D" w:rsidRPr="00B447F5" w:rsidRDefault="004A588D" w:rsidP="005046D9">
            <w:pPr>
              <w:jc w:val="both"/>
              <w:rPr>
                <w:color w:val="auto"/>
                <w:sz w:val="27"/>
                <w:szCs w:val="27"/>
              </w:rPr>
            </w:pPr>
            <w:r w:rsidRPr="00B447F5">
              <w:rPr>
                <w:color w:val="auto"/>
                <w:sz w:val="27"/>
                <w:szCs w:val="27"/>
              </w:rPr>
              <w:t>- Xác định được các góc đặc biệt trên hình vẽ; đo được số đo của góc trên hình vẽ cho trước.</w:t>
            </w:r>
          </w:p>
        </w:tc>
      </w:tr>
    </w:tbl>
    <w:p w14:paraId="3252C2D6" w14:textId="77777777" w:rsidR="004A588D" w:rsidRPr="00B447F5" w:rsidRDefault="004A588D" w:rsidP="00DB6CA7">
      <w:pPr>
        <w:ind w:left="567"/>
        <w:jc w:val="both"/>
        <w:rPr>
          <w:b/>
          <w:bCs/>
          <w:iCs/>
          <w:color w:val="FF0000"/>
          <w:sz w:val="27"/>
          <w:szCs w:val="27"/>
          <w:lang w:val="en-SG"/>
        </w:rPr>
      </w:pPr>
    </w:p>
    <w:p w14:paraId="04B675CD" w14:textId="7FC02776" w:rsidR="000E7FA6" w:rsidRPr="00B447F5" w:rsidRDefault="00411F9D" w:rsidP="00DB6CA7">
      <w:pPr>
        <w:ind w:left="567"/>
        <w:jc w:val="both"/>
        <w:rPr>
          <w:b/>
          <w:bCs/>
          <w:iCs/>
          <w:color w:val="FF0000"/>
          <w:sz w:val="27"/>
          <w:szCs w:val="27"/>
          <w:lang w:val="en-SG"/>
        </w:rPr>
      </w:pPr>
      <w:r w:rsidRPr="00B447F5">
        <w:rPr>
          <w:b/>
          <w:bCs/>
          <w:iCs/>
          <w:color w:val="FF0000"/>
          <w:sz w:val="27"/>
          <w:szCs w:val="27"/>
          <w:lang w:val="en-SG"/>
        </w:rPr>
        <w:t>1.1.2 Toán 7</w:t>
      </w:r>
    </w:p>
    <w:p w14:paraId="7538B438" w14:textId="23546FFD" w:rsidR="00411F9D" w:rsidRPr="00B447F5" w:rsidRDefault="00411F9D" w:rsidP="00DB6CA7">
      <w:pPr>
        <w:ind w:left="567"/>
        <w:jc w:val="both"/>
        <w:rPr>
          <w:b/>
          <w:bCs/>
          <w:iCs/>
          <w:color w:val="FF0000"/>
          <w:sz w:val="27"/>
          <w:szCs w:val="27"/>
          <w:lang w:val="en-SG"/>
        </w:rPr>
      </w:pPr>
      <w:r w:rsidRPr="00B447F5">
        <w:rPr>
          <w:b/>
          <w:bCs/>
          <w:iCs/>
          <w:color w:val="FF0000"/>
          <w:sz w:val="27"/>
          <w:szCs w:val="27"/>
          <w:lang w:val="en-SG"/>
        </w:rPr>
        <w:t>Phần số học</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245"/>
        <w:gridCol w:w="992"/>
        <w:gridCol w:w="7655"/>
      </w:tblGrid>
      <w:tr w:rsidR="00411F9D" w:rsidRPr="00B447F5" w14:paraId="7E991E28" w14:textId="77777777" w:rsidTr="005046D9">
        <w:trPr>
          <w:jc w:val="center"/>
        </w:trPr>
        <w:tc>
          <w:tcPr>
            <w:tcW w:w="704" w:type="dxa"/>
            <w:vAlign w:val="center"/>
          </w:tcPr>
          <w:p w14:paraId="13C39977" w14:textId="77777777" w:rsidR="00411F9D" w:rsidRPr="00B447F5" w:rsidRDefault="00411F9D" w:rsidP="00411F9D">
            <w:pPr>
              <w:spacing w:before="0" w:after="0"/>
              <w:jc w:val="center"/>
              <w:rPr>
                <w:b/>
                <w:iCs/>
                <w:sz w:val="27"/>
                <w:szCs w:val="27"/>
              </w:rPr>
            </w:pPr>
            <w:r w:rsidRPr="00B447F5">
              <w:rPr>
                <w:b/>
                <w:iCs/>
                <w:sz w:val="27"/>
                <w:szCs w:val="27"/>
              </w:rPr>
              <w:t>Stt</w:t>
            </w:r>
          </w:p>
          <w:p w14:paraId="51E32C77" w14:textId="77777777" w:rsidR="00411F9D" w:rsidRPr="00B447F5" w:rsidRDefault="00411F9D" w:rsidP="00411F9D">
            <w:pPr>
              <w:spacing w:before="0" w:after="0"/>
              <w:jc w:val="center"/>
              <w:rPr>
                <w:b/>
                <w:iCs/>
                <w:sz w:val="27"/>
                <w:szCs w:val="27"/>
              </w:rPr>
            </w:pPr>
          </w:p>
        </w:tc>
        <w:tc>
          <w:tcPr>
            <w:tcW w:w="5245" w:type="dxa"/>
            <w:vAlign w:val="center"/>
          </w:tcPr>
          <w:p w14:paraId="132DC0F4" w14:textId="77777777" w:rsidR="00411F9D" w:rsidRPr="00B447F5" w:rsidRDefault="00411F9D" w:rsidP="00411F9D">
            <w:pPr>
              <w:spacing w:before="0" w:after="0"/>
              <w:jc w:val="center"/>
              <w:rPr>
                <w:b/>
                <w:iCs/>
                <w:sz w:val="27"/>
                <w:szCs w:val="27"/>
                <w:lang w:val="vi-VN"/>
              </w:rPr>
            </w:pPr>
            <w:r w:rsidRPr="00B447F5">
              <w:rPr>
                <w:b/>
                <w:iCs/>
                <w:sz w:val="27"/>
                <w:szCs w:val="27"/>
                <w:lang w:val="vi-VN"/>
              </w:rPr>
              <w:t>Bài học</w:t>
            </w:r>
          </w:p>
        </w:tc>
        <w:tc>
          <w:tcPr>
            <w:tcW w:w="992" w:type="dxa"/>
            <w:vAlign w:val="center"/>
          </w:tcPr>
          <w:p w14:paraId="5D4FFD72" w14:textId="77777777" w:rsidR="00411F9D" w:rsidRPr="00B447F5" w:rsidRDefault="00411F9D" w:rsidP="00411F9D">
            <w:pPr>
              <w:spacing w:before="0" w:after="0"/>
              <w:rPr>
                <w:b/>
                <w:iCs/>
                <w:sz w:val="27"/>
                <w:szCs w:val="27"/>
                <w:lang w:val="vi-VN"/>
              </w:rPr>
            </w:pPr>
            <w:r w:rsidRPr="00B447F5">
              <w:rPr>
                <w:b/>
                <w:iCs/>
                <w:sz w:val="27"/>
                <w:szCs w:val="27"/>
                <w:lang w:val="vi-VN"/>
              </w:rPr>
              <w:t>Số tiết</w:t>
            </w:r>
          </w:p>
        </w:tc>
        <w:tc>
          <w:tcPr>
            <w:tcW w:w="7655" w:type="dxa"/>
          </w:tcPr>
          <w:p w14:paraId="60BAF014" w14:textId="77777777" w:rsidR="00411F9D" w:rsidRPr="00B447F5" w:rsidRDefault="00411F9D" w:rsidP="00411F9D">
            <w:pPr>
              <w:spacing w:before="0" w:after="0"/>
              <w:jc w:val="center"/>
              <w:rPr>
                <w:b/>
                <w:iCs/>
                <w:sz w:val="27"/>
                <w:szCs w:val="27"/>
              </w:rPr>
            </w:pPr>
            <w:r w:rsidRPr="00B447F5">
              <w:rPr>
                <w:b/>
                <w:iCs/>
                <w:sz w:val="27"/>
                <w:szCs w:val="27"/>
              </w:rPr>
              <w:t>Yêu cầu cần đạt</w:t>
            </w:r>
          </w:p>
        </w:tc>
      </w:tr>
      <w:tr w:rsidR="00411F9D" w:rsidRPr="00B447F5" w14:paraId="1524DD6D" w14:textId="77777777" w:rsidTr="005046D9">
        <w:trPr>
          <w:jc w:val="center"/>
        </w:trPr>
        <w:tc>
          <w:tcPr>
            <w:tcW w:w="14596" w:type="dxa"/>
            <w:gridSpan w:val="4"/>
            <w:vAlign w:val="center"/>
          </w:tcPr>
          <w:p w14:paraId="5326DE24" w14:textId="77777777" w:rsidR="00411F9D" w:rsidRPr="00B447F5" w:rsidRDefault="00411F9D" w:rsidP="00411F9D">
            <w:pPr>
              <w:spacing w:before="0" w:after="0"/>
              <w:jc w:val="center"/>
              <w:rPr>
                <w:b/>
                <w:i/>
                <w:sz w:val="27"/>
                <w:szCs w:val="27"/>
                <w:lang w:val="vi-VN"/>
              </w:rPr>
            </w:pPr>
            <w:r w:rsidRPr="00B447F5">
              <w:rPr>
                <w:b/>
                <w:iCs/>
                <w:sz w:val="27"/>
                <w:szCs w:val="27"/>
              </w:rPr>
              <w:lastRenderedPageBreak/>
              <w:t>HỌC KỲ I</w:t>
            </w:r>
          </w:p>
        </w:tc>
      </w:tr>
      <w:tr w:rsidR="00411F9D" w:rsidRPr="00B447F5" w14:paraId="7BA16B51" w14:textId="77777777" w:rsidTr="005046D9">
        <w:trPr>
          <w:jc w:val="center"/>
        </w:trPr>
        <w:tc>
          <w:tcPr>
            <w:tcW w:w="14596" w:type="dxa"/>
            <w:gridSpan w:val="4"/>
            <w:vAlign w:val="center"/>
          </w:tcPr>
          <w:p w14:paraId="424F69FA" w14:textId="77777777" w:rsidR="00411F9D" w:rsidRPr="00B447F5" w:rsidRDefault="00411F9D" w:rsidP="00411F9D">
            <w:pPr>
              <w:spacing w:before="0" w:after="0"/>
              <w:jc w:val="center"/>
              <w:rPr>
                <w:b/>
                <w:iCs/>
                <w:sz w:val="27"/>
                <w:szCs w:val="27"/>
              </w:rPr>
            </w:pPr>
            <w:r w:rsidRPr="00B447F5">
              <w:rPr>
                <w:rFonts w:eastAsia="Times New Roman"/>
                <w:b/>
                <w:color w:val="000000" w:themeColor="text1"/>
                <w:sz w:val="27"/>
                <w:szCs w:val="27"/>
              </w:rPr>
              <w:t>CHƯƠNG I. SỐ HỮU TỈ (13 tiết)</w:t>
            </w:r>
          </w:p>
        </w:tc>
      </w:tr>
      <w:tr w:rsidR="00411F9D" w:rsidRPr="00B447F5" w14:paraId="7E6CA6BD" w14:textId="77777777" w:rsidTr="005046D9">
        <w:trPr>
          <w:trHeight w:val="368"/>
          <w:jc w:val="center"/>
        </w:trPr>
        <w:tc>
          <w:tcPr>
            <w:tcW w:w="704" w:type="dxa"/>
            <w:vAlign w:val="center"/>
          </w:tcPr>
          <w:p w14:paraId="7A9EF7E9" w14:textId="77777777" w:rsidR="00411F9D" w:rsidRPr="00B447F5" w:rsidRDefault="00411F9D" w:rsidP="00411F9D">
            <w:pPr>
              <w:spacing w:before="0" w:after="0"/>
              <w:jc w:val="center"/>
              <w:rPr>
                <w:b/>
                <w:sz w:val="27"/>
                <w:szCs w:val="27"/>
              </w:rPr>
            </w:pPr>
            <w:r w:rsidRPr="00B447F5">
              <w:rPr>
                <w:b/>
                <w:sz w:val="27"/>
                <w:szCs w:val="27"/>
              </w:rPr>
              <w:t>1</w:t>
            </w:r>
          </w:p>
        </w:tc>
        <w:tc>
          <w:tcPr>
            <w:tcW w:w="5245" w:type="dxa"/>
            <w:vAlign w:val="center"/>
          </w:tcPr>
          <w:p w14:paraId="3F999EA7" w14:textId="77777777" w:rsidR="00411F9D" w:rsidRPr="00B447F5" w:rsidRDefault="00411F9D" w:rsidP="00411F9D">
            <w:pPr>
              <w:rPr>
                <w:color w:val="000000" w:themeColor="text1"/>
                <w:sz w:val="27"/>
                <w:szCs w:val="27"/>
                <w:lang w:val="vi-VN"/>
              </w:rPr>
            </w:pPr>
            <w:r w:rsidRPr="00B447F5">
              <w:rPr>
                <w:rFonts w:eastAsia="Times New Roman"/>
                <w:color w:val="000000" w:themeColor="text1"/>
                <w:sz w:val="27"/>
                <w:szCs w:val="27"/>
                <w:lang w:val="en-CA"/>
              </w:rPr>
              <w:t>Bài 1</w:t>
            </w:r>
            <w:r w:rsidRPr="00B447F5">
              <w:rPr>
                <w:rFonts w:eastAsia="Times New Roman"/>
                <w:color w:val="000000" w:themeColor="text1"/>
                <w:sz w:val="27"/>
                <w:szCs w:val="27"/>
                <w:lang w:val="vi-VN"/>
              </w:rPr>
              <w:t>.</w:t>
            </w:r>
            <w:r w:rsidRPr="00B447F5">
              <w:rPr>
                <w:color w:val="000000" w:themeColor="text1"/>
                <w:sz w:val="27"/>
                <w:szCs w:val="27"/>
              </w:rPr>
              <w:t xml:space="preserve">Tập hợp Q các số hữu tỉ </w:t>
            </w:r>
          </w:p>
        </w:tc>
        <w:tc>
          <w:tcPr>
            <w:tcW w:w="992" w:type="dxa"/>
            <w:vAlign w:val="center"/>
          </w:tcPr>
          <w:p w14:paraId="03685400" w14:textId="77777777" w:rsidR="00411F9D" w:rsidRPr="00B447F5" w:rsidRDefault="00411F9D" w:rsidP="00411F9D">
            <w:pPr>
              <w:spacing w:before="0" w:after="0"/>
              <w:jc w:val="center"/>
              <w:rPr>
                <w:sz w:val="27"/>
                <w:szCs w:val="27"/>
              </w:rPr>
            </w:pPr>
            <w:r w:rsidRPr="00B447F5">
              <w:rPr>
                <w:sz w:val="27"/>
                <w:szCs w:val="27"/>
              </w:rPr>
              <w:t>2</w:t>
            </w:r>
          </w:p>
        </w:tc>
        <w:tc>
          <w:tcPr>
            <w:tcW w:w="7655" w:type="dxa"/>
          </w:tcPr>
          <w:p w14:paraId="546B239E" w14:textId="77777777" w:rsidR="00411F9D" w:rsidRPr="00B447F5" w:rsidRDefault="00411F9D" w:rsidP="00FA76D5">
            <w:pPr>
              <w:widowControl w:val="0"/>
              <w:numPr>
                <w:ilvl w:val="0"/>
                <w:numId w:val="3"/>
              </w:numPr>
              <w:tabs>
                <w:tab w:val="left" w:pos="318"/>
              </w:tabs>
              <w:autoSpaceDE w:val="0"/>
              <w:autoSpaceDN w:val="0"/>
              <w:spacing w:before="52" w:after="0"/>
              <w:rPr>
                <w:rFonts w:eastAsia="Times New Roman"/>
                <w:color w:val="auto"/>
                <w:sz w:val="27"/>
                <w:szCs w:val="27"/>
              </w:rPr>
            </w:pPr>
            <w:r w:rsidRPr="00B447F5">
              <w:rPr>
                <w:rFonts w:eastAsia="Times New Roman"/>
                <w:color w:val="auto"/>
                <w:sz w:val="27"/>
                <w:szCs w:val="27"/>
              </w:rPr>
              <w:t>Nhận biết được số hữu tỉ và lấy được ví dụ về số hữu</w:t>
            </w:r>
            <w:r w:rsidRPr="00B447F5">
              <w:rPr>
                <w:rFonts w:eastAsia="Times New Roman"/>
                <w:color w:val="auto"/>
                <w:spacing w:val="-12"/>
                <w:sz w:val="27"/>
                <w:szCs w:val="27"/>
              </w:rPr>
              <w:t xml:space="preserve"> </w:t>
            </w:r>
            <w:r w:rsidRPr="00B447F5">
              <w:rPr>
                <w:rFonts w:eastAsia="Times New Roman"/>
                <w:color w:val="auto"/>
                <w:sz w:val="27"/>
                <w:szCs w:val="27"/>
              </w:rPr>
              <w:t>tỉ.</w:t>
            </w:r>
          </w:p>
          <w:p w14:paraId="2D425744" w14:textId="77777777" w:rsidR="00411F9D" w:rsidRPr="00B447F5" w:rsidRDefault="00411F9D" w:rsidP="00FA76D5">
            <w:pPr>
              <w:widowControl w:val="0"/>
              <w:numPr>
                <w:ilvl w:val="0"/>
                <w:numId w:val="3"/>
              </w:numPr>
              <w:tabs>
                <w:tab w:val="left" w:pos="320"/>
              </w:tabs>
              <w:autoSpaceDE w:val="0"/>
              <w:autoSpaceDN w:val="0"/>
              <w:spacing w:before="108" w:after="0"/>
              <w:ind w:left="319" w:hanging="211"/>
              <w:rPr>
                <w:rFonts w:eastAsia="Times New Roman"/>
                <w:color w:val="auto"/>
                <w:sz w:val="27"/>
                <w:szCs w:val="27"/>
              </w:rPr>
            </w:pPr>
            <w:r w:rsidRPr="00B447F5">
              <w:rPr>
                <w:rFonts w:eastAsia="Times New Roman"/>
                <w:color w:val="auto"/>
                <w:sz w:val="27"/>
                <w:szCs w:val="27"/>
              </w:rPr>
              <w:t>Nhận biết được tập hợp các số hữu</w:t>
            </w:r>
            <w:r w:rsidRPr="00B447F5">
              <w:rPr>
                <w:rFonts w:eastAsia="Times New Roman"/>
                <w:color w:val="auto"/>
                <w:spacing w:val="-11"/>
                <w:sz w:val="27"/>
                <w:szCs w:val="27"/>
              </w:rPr>
              <w:t xml:space="preserve"> </w:t>
            </w:r>
            <w:r w:rsidRPr="00B447F5">
              <w:rPr>
                <w:rFonts w:eastAsia="Times New Roman"/>
                <w:color w:val="auto"/>
                <w:sz w:val="27"/>
                <w:szCs w:val="27"/>
              </w:rPr>
              <w:t>tỉ.</w:t>
            </w:r>
          </w:p>
          <w:p w14:paraId="651A90A3" w14:textId="77777777" w:rsidR="00411F9D" w:rsidRPr="00B447F5" w:rsidRDefault="00411F9D" w:rsidP="00FA76D5">
            <w:pPr>
              <w:widowControl w:val="0"/>
              <w:numPr>
                <w:ilvl w:val="0"/>
                <w:numId w:val="3"/>
              </w:numPr>
              <w:tabs>
                <w:tab w:val="left" w:pos="320"/>
              </w:tabs>
              <w:autoSpaceDE w:val="0"/>
              <w:autoSpaceDN w:val="0"/>
              <w:spacing w:before="108" w:after="0"/>
              <w:ind w:left="319" w:hanging="211"/>
              <w:rPr>
                <w:rFonts w:eastAsia="Times New Roman"/>
                <w:color w:val="auto"/>
                <w:sz w:val="27"/>
                <w:szCs w:val="27"/>
              </w:rPr>
            </w:pPr>
            <w:r w:rsidRPr="00B447F5">
              <w:rPr>
                <w:rFonts w:eastAsia="Times New Roman"/>
                <w:color w:val="auto"/>
                <w:sz w:val="27"/>
                <w:szCs w:val="27"/>
              </w:rPr>
              <w:t>Biểu diễn được số hữu tỉ trên trục</w:t>
            </w:r>
            <w:r w:rsidRPr="00B447F5">
              <w:rPr>
                <w:rFonts w:eastAsia="Times New Roman"/>
                <w:color w:val="auto"/>
                <w:spacing w:val="-7"/>
                <w:sz w:val="27"/>
                <w:szCs w:val="27"/>
              </w:rPr>
              <w:t xml:space="preserve"> </w:t>
            </w:r>
            <w:r w:rsidRPr="00B447F5">
              <w:rPr>
                <w:rFonts w:eastAsia="Times New Roman"/>
                <w:color w:val="auto"/>
                <w:sz w:val="27"/>
                <w:szCs w:val="27"/>
              </w:rPr>
              <w:t>số.</w:t>
            </w:r>
          </w:p>
          <w:p w14:paraId="472B9B40" w14:textId="77777777" w:rsidR="00411F9D" w:rsidRPr="00B447F5" w:rsidRDefault="00411F9D" w:rsidP="00411F9D">
            <w:pPr>
              <w:widowControl w:val="0"/>
              <w:tabs>
                <w:tab w:val="left" w:pos="319"/>
              </w:tabs>
              <w:autoSpaceDE w:val="0"/>
              <w:autoSpaceDN w:val="0"/>
              <w:spacing w:before="60" w:after="0"/>
              <w:rPr>
                <w:rFonts w:eastAsia="Times New Roman"/>
                <w:color w:val="auto"/>
                <w:sz w:val="27"/>
                <w:szCs w:val="27"/>
              </w:rPr>
            </w:pPr>
            <w:r w:rsidRPr="00B447F5">
              <w:rPr>
                <w:rFonts w:eastAsia="Times New Roman"/>
                <w:color w:val="auto"/>
                <w:sz w:val="27"/>
                <w:szCs w:val="27"/>
              </w:rPr>
              <w:t>Nhận biết được số đối của một số hữu</w:t>
            </w:r>
            <w:r w:rsidRPr="00B447F5">
              <w:rPr>
                <w:rFonts w:eastAsia="Times New Roman"/>
                <w:color w:val="auto"/>
                <w:spacing w:val="-5"/>
                <w:sz w:val="27"/>
                <w:szCs w:val="27"/>
              </w:rPr>
              <w:t xml:space="preserve"> </w:t>
            </w:r>
            <w:r w:rsidRPr="00B447F5">
              <w:rPr>
                <w:rFonts w:eastAsia="Times New Roman"/>
                <w:color w:val="auto"/>
                <w:sz w:val="27"/>
                <w:szCs w:val="27"/>
              </w:rPr>
              <w:t>tỉ.</w:t>
            </w:r>
          </w:p>
          <w:p w14:paraId="6EEFBE83" w14:textId="77777777" w:rsidR="00411F9D" w:rsidRPr="00B447F5" w:rsidRDefault="00411F9D" w:rsidP="00411F9D">
            <w:pPr>
              <w:widowControl w:val="0"/>
              <w:tabs>
                <w:tab w:val="left" w:pos="319"/>
              </w:tabs>
              <w:autoSpaceDE w:val="0"/>
              <w:autoSpaceDN w:val="0"/>
              <w:spacing w:before="60" w:after="0"/>
              <w:rPr>
                <w:rFonts w:eastAsia="Times New Roman"/>
                <w:color w:val="auto"/>
                <w:sz w:val="27"/>
                <w:szCs w:val="27"/>
              </w:rPr>
            </w:pPr>
            <w:r w:rsidRPr="00B447F5">
              <w:rPr>
                <w:rFonts w:eastAsia="Times New Roman"/>
                <w:color w:val="auto"/>
                <w:sz w:val="27"/>
                <w:szCs w:val="27"/>
              </w:rPr>
              <w:t>– Nhận biết được thứ tự trong tập hợp các số hữu tỉ. So sánh được hai số hữu tỉ.</w:t>
            </w:r>
          </w:p>
        </w:tc>
      </w:tr>
      <w:tr w:rsidR="00411F9D" w:rsidRPr="00B447F5" w14:paraId="5E7BDED1" w14:textId="77777777" w:rsidTr="005046D9">
        <w:trPr>
          <w:jc w:val="center"/>
        </w:trPr>
        <w:tc>
          <w:tcPr>
            <w:tcW w:w="704" w:type="dxa"/>
            <w:vAlign w:val="center"/>
          </w:tcPr>
          <w:p w14:paraId="2945AA4E" w14:textId="77777777" w:rsidR="00411F9D" w:rsidRPr="00B447F5" w:rsidRDefault="00411F9D" w:rsidP="00411F9D">
            <w:pPr>
              <w:spacing w:before="0" w:after="0"/>
              <w:jc w:val="center"/>
              <w:rPr>
                <w:b/>
                <w:sz w:val="27"/>
                <w:szCs w:val="27"/>
              </w:rPr>
            </w:pPr>
            <w:r w:rsidRPr="00B447F5">
              <w:rPr>
                <w:b/>
                <w:sz w:val="27"/>
                <w:szCs w:val="27"/>
              </w:rPr>
              <w:t>2</w:t>
            </w:r>
          </w:p>
        </w:tc>
        <w:tc>
          <w:tcPr>
            <w:tcW w:w="5245" w:type="dxa"/>
            <w:vAlign w:val="center"/>
          </w:tcPr>
          <w:p w14:paraId="70A33FBC" w14:textId="77777777" w:rsidR="00411F9D" w:rsidRPr="00B447F5" w:rsidRDefault="00411F9D" w:rsidP="00411F9D">
            <w:pPr>
              <w:rPr>
                <w:color w:val="000000" w:themeColor="text1"/>
                <w:sz w:val="27"/>
                <w:szCs w:val="27"/>
              </w:rPr>
            </w:pPr>
            <w:r w:rsidRPr="00B447F5">
              <w:rPr>
                <w:rFonts w:eastAsia="Times New Roman"/>
                <w:color w:val="000000" w:themeColor="text1"/>
                <w:sz w:val="27"/>
                <w:szCs w:val="27"/>
                <w:lang w:val="en-CA"/>
              </w:rPr>
              <w:t>Bài 2</w:t>
            </w:r>
            <w:r w:rsidRPr="00B447F5">
              <w:rPr>
                <w:rFonts w:eastAsia="Times New Roman"/>
                <w:color w:val="000000" w:themeColor="text1"/>
                <w:sz w:val="27"/>
                <w:szCs w:val="27"/>
                <w:lang w:val="vi-VN"/>
              </w:rPr>
              <w:t xml:space="preserve">. </w:t>
            </w:r>
            <w:r w:rsidRPr="00B447F5">
              <w:rPr>
                <w:color w:val="000000" w:themeColor="text1"/>
                <w:sz w:val="27"/>
                <w:szCs w:val="27"/>
              </w:rPr>
              <w:t>Cộng, trừ, nhân, chia số hữu tỉ</w:t>
            </w:r>
          </w:p>
        </w:tc>
        <w:tc>
          <w:tcPr>
            <w:tcW w:w="992" w:type="dxa"/>
            <w:vAlign w:val="center"/>
          </w:tcPr>
          <w:p w14:paraId="41D1017D" w14:textId="77777777" w:rsidR="00411F9D" w:rsidRPr="00B447F5" w:rsidRDefault="00411F9D" w:rsidP="00411F9D">
            <w:pPr>
              <w:spacing w:before="0" w:after="0"/>
              <w:jc w:val="center"/>
              <w:rPr>
                <w:sz w:val="27"/>
                <w:szCs w:val="27"/>
              </w:rPr>
            </w:pPr>
            <w:r w:rsidRPr="00B447F5">
              <w:rPr>
                <w:sz w:val="27"/>
                <w:szCs w:val="27"/>
              </w:rPr>
              <w:t>2</w:t>
            </w:r>
          </w:p>
        </w:tc>
        <w:tc>
          <w:tcPr>
            <w:tcW w:w="7655" w:type="dxa"/>
          </w:tcPr>
          <w:p w14:paraId="0A32EB5C"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 Thực hiện được các phép tính: cộng, trừ, nhân, chia trong tập hợp số hữu</w:t>
            </w:r>
            <w:r w:rsidRPr="00B447F5">
              <w:rPr>
                <w:rFonts w:eastAsia="Times New Roman"/>
                <w:color w:val="auto"/>
                <w:spacing w:val="-2"/>
                <w:sz w:val="27"/>
                <w:szCs w:val="27"/>
              </w:rPr>
              <w:t xml:space="preserve"> </w:t>
            </w:r>
            <w:r w:rsidRPr="00B447F5">
              <w:rPr>
                <w:rFonts w:eastAsia="Times New Roman"/>
                <w:color w:val="auto"/>
                <w:sz w:val="27"/>
                <w:szCs w:val="27"/>
              </w:rPr>
              <w:t>tỉ.</w:t>
            </w:r>
          </w:p>
        </w:tc>
      </w:tr>
      <w:tr w:rsidR="00411F9D" w:rsidRPr="00B447F5" w14:paraId="67E55D0E" w14:textId="77777777" w:rsidTr="005046D9">
        <w:trPr>
          <w:jc w:val="center"/>
        </w:trPr>
        <w:tc>
          <w:tcPr>
            <w:tcW w:w="704" w:type="dxa"/>
            <w:vAlign w:val="center"/>
          </w:tcPr>
          <w:p w14:paraId="511FF32F" w14:textId="77777777" w:rsidR="00411F9D" w:rsidRPr="00B447F5" w:rsidRDefault="00411F9D" w:rsidP="00411F9D">
            <w:pPr>
              <w:jc w:val="center"/>
              <w:rPr>
                <w:b/>
                <w:color w:val="000000" w:themeColor="text1"/>
                <w:sz w:val="27"/>
                <w:szCs w:val="27"/>
              </w:rPr>
            </w:pPr>
            <w:r w:rsidRPr="00B447F5">
              <w:rPr>
                <w:b/>
                <w:color w:val="000000" w:themeColor="text1"/>
                <w:sz w:val="27"/>
                <w:szCs w:val="27"/>
              </w:rPr>
              <w:t>3</w:t>
            </w:r>
          </w:p>
        </w:tc>
        <w:tc>
          <w:tcPr>
            <w:tcW w:w="5245" w:type="dxa"/>
            <w:vAlign w:val="center"/>
          </w:tcPr>
          <w:p w14:paraId="51C12432" w14:textId="77777777" w:rsidR="00411F9D" w:rsidRPr="00B447F5" w:rsidRDefault="00411F9D" w:rsidP="00411F9D">
            <w:pPr>
              <w:rPr>
                <w:b/>
                <w:color w:val="000000" w:themeColor="text1"/>
                <w:sz w:val="27"/>
                <w:szCs w:val="27"/>
              </w:rPr>
            </w:pPr>
            <w:r w:rsidRPr="00B447F5">
              <w:rPr>
                <w:color w:val="000000" w:themeColor="text1"/>
                <w:sz w:val="27"/>
                <w:szCs w:val="27"/>
              </w:rPr>
              <w:t>Luyện tập chung</w:t>
            </w:r>
          </w:p>
        </w:tc>
        <w:tc>
          <w:tcPr>
            <w:tcW w:w="992" w:type="dxa"/>
            <w:vAlign w:val="center"/>
          </w:tcPr>
          <w:p w14:paraId="79966EFF" w14:textId="77777777" w:rsidR="00411F9D" w:rsidRPr="00B447F5" w:rsidRDefault="00411F9D" w:rsidP="00411F9D">
            <w:pPr>
              <w:spacing w:before="0" w:after="0"/>
              <w:jc w:val="center"/>
              <w:rPr>
                <w:sz w:val="27"/>
                <w:szCs w:val="27"/>
              </w:rPr>
            </w:pPr>
            <w:r w:rsidRPr="00B447F5">
              <w:rPr>
                <w:sz w:val="27"/>
                <w:szCs w:val="27"/>
              </w:rPr>
              <w:t>1</w:t>
            </w:r>
          </w:p>
        </w:tc>
        <w:tc>
          <w:tcPr>
            <w:tcW w:w="7655" w:type="dxa"/>
          </w:tcPr>
          <w:p w14:paraId="1B2D2EDD" w14:textId="77777777" w:rsidR="00411F9D" w:rsidRPr="00B447F5" w:rsidRDefault="00411F9D" w:rsidP="00411F9D">
            <w:pPr>
              <w:widowControl w:val="0"/>
              <w:tabs>
                <w:tab w:val="left" w:pos="319"/>
              </w:tabs>
              <w:autoSpaceDE w:val="0"/>
              <w:autoSpaceDN w:val="0"/>
              <w:spacing w:before="60" w:after="0"/>
              <w:rPr>
                <w:rFonts w:eastAsia="Times New Roman"/>
                <w:color w:val="auto"/>
                <w:sz w:val="27"/>
                <w:szCs w:val="27"/>
              </w:rPr>
            </w:pPr>
            <w:r w:rsidRPr="00B447F5">
              <w:rPr>
                <w:rFonts w:eastAsia="Times New Roman"/>
                <w:color w:val="auto"/>
                <w:sz w:val="27"/>
                <w:szCs w:val="27"/>
              </w:rPr>
              <w:t>Nhận biết được  một số hữu</w:t>
            </w:r>
            <w:r w:rsidRPr="00B447F5">
              <w:rPr>
                <w:rFonts w:eastAsia="Times New Roman"/>
                <w:color w:val="auto"/>
                <w:spacing w:val="-5"/>
                <w:sz w:val="27"/>
                <w:szCs w:val="27"/>
              </w:rPr>
              <w:t xml:space="preserve"> </w:t>
            </w:r>
            <w:r w:rsidRPr="00B447F5">
              <w:rPr>
                <w:rFonts w:eastAsia="Times New Roman"/>
                <w:color w:val="auto"/>
                <w:sz w:val="27"/>
                <w:szCs w:val="27"/>
              </w:rPr>
              <w:t>tỉ.</w:t>
            </w:r>
          </w:p>
          <w:p w14:paraId="2F6BA270"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 Nhận biết được thứ tự trong tập hợp các số hữu tỉ. So sánh được hai số hữu tỉ.</w:t>
            </w:r>
          </w:p>
          <w:p w14:paraId="4F436779"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 Thực hiện được các phép tính: cộng, trừ, nhân, chia trong tập hợp số hữu</w:t>
            </w:r>
            <w:r w:rsidRPr="00B447F5">
              <w:rPr>
                <w:rFonts w:eastAsia="Times New Roman"/>
                <w:color w:val="auto"/>
                <w:spacing w:val="-2"/>
                <w:sz w:val="27"/>
                <w:szCs w:val="27"/>
              </w:rPr>
              <w:t xml:space="preserve"> </w:t>
            </w:r>
            <w:r w:rsidRPr="00B447F5">
              <w:rPr>
                <w:rFonts w:eastAsia="Times New Roman"/>
                <w:color w:val="auto"/>
                <w:sz w:val="27"/>
                <w:szCs w:val="27"/>
              </w:rPr>
              <w:t>tỉ.</w:t>
            </w:r>
          </w:p>
        </w:tc>
      </w:tr>
      <w:tr w:rsidR="00411F9D" w:rsidRPr="00B447F5" w14:paraId="6AF9B5C4" w14:textId="77777777" w:rsidTr="005046D9">
        <w:trPr>
          <w:jc w:val="center"/>
        </w:trPr>
        <w:tc>
          <w:tcPr>
            <w:tcW w:w="704" w:type="dxa"/>
            <w:vAlign w:val="center"/>
          </w:tcPr>
          <w:p w14:paraId="652FC297"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4</w:t>
            </w:r>
          </w:p>
        </w:tc>
        <w:tc>
          <w:tcPr>
            <w:tcW w:w="5245" w:type="dxa"/>
            <w:vAlign w:val="center"/>
          </w:tcPr>
          <w:p w14:paraId="74491942" w14:textId="77777777" w:rsidR="00411F9D" w:rsidRPr="00B447F5" w:rsidRDefault="00411F9D" w:rsidP="00411F9D">
            <w:pPr>
              <w:rPr>
                <w:b/>
                <w:color w:val="000000" w:themeColor="text1"/>
                <w:sz w:val="27"/>
                <w:szCs w:val="27"/>
              </w:rPr>
            </w:pPr>
            <w:r w:rsidRPr="00B447F5">
              <w:rPr>
                <w:rFonts w:eastAsia="Times New Roman"/>
                <w:color w:val="000000" w:themeColor="text1"/>
                <w:sz w:val="27"/>
                <w:szCs w:val="27"/>
                <w:lang w:val="en-CA"/>
              </w:rPr>
              <w:t>Bài 3</w:t>
            </w:r>
            <w:r w:rsidRPr="00B447F5">
              <w:rPr>
                <w:rFonts w:eastAsia="Times New Roman"/>
                <w:color w:val="000000" w:themeColor="text1"/>
                <w:sz w:val="27"/>
                <w:szCs w:val="27"/>
              </w:rPr>
              <w:t>.</w:t>
            </w:r>
            <w:r w:rsidRPr="00B447F5">
              <w:rPr>
                <w:color w:val="000000" w:themeColor="text1"/>
                <w:sz w:val="27"/>
                <w:szCs w:val="27"/>
                <w:lang w:val="vi-VN"/>
              </w:rPr>
              <w:t xml:space="preserve"> Lũy thừa với số mũ tự nhiên của một số hữu tỉ</w:t>
            </w:r>
          </w:p>
        </w:tc>
        <w:tc>
          <w:tcPr>
            <w:tcW w:w="992" w:type="dxa"/>
            <w:vAlign w:val="center"/>
          </w:tcPr>
          <w:p w14:paraId="335AE33A" w14:textId="77777777" w:rsidR="00411F9D" w:rsidRPr="00B447F5" w:rsidRDefault="00411F9D" w:rsidP="00411F9D">
            <w:pPr>
              <w:spacing w:before="0" w:after="0"/>
              <w:jc w:val="center"/>
              <w:rPr>
                <w:sz w:val="27"/>
                <w:szCs w:val="27"/>
              </w:rPr>
            </w:pPr>
            <w:r w:rsidRPr="00B447F5">
              <w:rPr>
                <w:sz w:val="27"/>
                <w:szCs w:val="27"/>
              </w:rPr>
              <w:t>3</w:t>
            </w:r>
          </w:p>
        </w:tc>
        <w:tc>
          <w:tcPr>
            <w:tcW w:w="7655" w:type="dxa"/>
          </w:tcPr>
          <w:p w14:paraId="40CBF16D" w14:textId="77777777" w:rsidR="00411F9D" w:rsidRPr="00B447F5" w:rsidRDefault="00411F9D" w:rsidP="00411F9D">
            <w:pPr>
              <w:widowControl w:val="0"/>
              <w:autoSpaceDE w:val="0"/>
              <w:autoSpaceDN w:val="0"/>
              <w:spacing w:before="43" w:after="0"/>
              <w:ind w:left="108"/>
              <w:rPr>
                <w:rFonts w:eastAsia="Times New Roman"/>
                <w:color w:val="auto"/>
                <w:sz w:val="27"/>
                <w:szCs w:val="27"/>
              </w:rPr>
            </w:pPr>
            <w:r w:rsidRPr="00B447F5">
              <w:rPr>
                <w:rFonts w:eastAsia="Times New Roman"/>
                <w:color w:val="auto"/>
                <w:sz w:val="27"/>
                <w:szCs w:val="27"/>
              </w:rPr>
              <w:t>– Mô tả được phép tính luỹ thừa với số mũ tự nhiên của một số hữu tỉ và một số tính chất của phép tính đó (tích và thương của hai luỹ thừa cùng cơ số, luỹ thừa của luỹ thừa).</w:t>
            </w:r>
          </w:p>
        </w:tc>
      </w:tr>
      <w:tr w:rsidR="00411F9D" w:rsidRPr="00B447F5" w14:paraId="77CCC13B" w14:textId="77777777" w:rsidTr="005046D9">
        <w:trPr>
          <w:jc w:val="center"/>
        </w:trPr>
        <w:tc>
          <w:tcPr>
            <w:tcW w:w="704" w:type="dxa"/>
            <w:vAlign w:val="center"/>
          </w:tcPr>
          <w:p w14:paraId="08BF11E0"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5</w:t>
            </w:r>
          </w:p>
        </w:tc>
        <w:tc>
          <w:tcPr>
            <w:tcW w:w="5245" w:type="dxa"/>
            <w:vAlign w:val="center"/>
          </w:tcPr>
          <w:p w14:paraId="251D609F" w14:textId="77777777" w:rsidR="00411F9D" w:rsidRPr="00B447F5" w:rsidRDefault="00411F9D" w:rsidP="00411F9D">
            <w:pPr>
              <w:rPr>
                <w:b/>
                <w:color w:val="000000" w:themeColor="text1"/>
                <w:sz w:val="27"/>
                <w:szCs w:val="27"/>
              </w:rPr>
            </w:pPr>
            <w:r w:rsidRPr="00B447F5">
              <w:rPr>
                <w:rFonts w:eastAsia="Times New Roman"/>
                <w:color w:val="000000" w:themeColor="text1"/>
                <w:sz w:val="27"/>
                <w:szCs w:val="27"/>
                <w:lang w:val="en-CA"/>
              </w:rPr>
              <w:t>Bài 4</w:t>
            </w:r>
            <w:r w:rsidRPr="00B447F5">
              <w:rPr>
                <w:rFonts w:eastAsia="Times New Roman"/>
                <w:color w:val="000000" w:themeColor="text1"/>
                <w:sz w:val="27"/>
                <w:szCs w:val="27"/>
              </w:rPr>
              <w:t xml:space="preserve">. </w:t>
            </w:r>
            <w:r w:rsidRPr="00B447F5">
              <w:rPr>
                <w:bCs/>
                <w:color w:val="000000" w:themeColor="text1"/>
                <w:sz w:val="27"/>
                <w:szCs w:val="27"/>
              </w:rPr>
              <w:t>Thứ tự thực hiện các phép tính. Quy tắc chuyển vế.</w:t>
            </w:r>
          </w:p>
        </w:tc>
        <w:tc>
          <w:tcPr>
            <w:tcW w:w="992" w:type="dxa"/>
            <w:vAlign w:val="center"/>
          </w:tcPr>
          <w:p w14:paraId="7310679C" w14:textId="77777777" w:rsidR="00411F9D" w:rsidRPr="00B447F5" w:rsidRDefault="00411F9D" w:rsidP="00411F9D">
            <w:pPr>
              <w:spacing w:before="0" w:after="0"/>
              <w:jc w:val="center"/>
              <w:rPr>
                <w:sz w:val="27"/>
                <w:szCs w:val="27"/>
              </w:rPr>
            </w:pPr>
            <w:r w:rsidRPr="00B447F5">
              <w:rPr>
                <w:sz w:val="27"/>
                <w:szCs w:val="27"/>
              </w:rPr>
              <w:t>2</w:t>
            </w:r>
          </w:p>
        </w:tc>
        <w:tc>
          <w:tcPr>
            <w:tcW w:w="7655" w:type="dxa"/>
          </w:tcPr>
          <w:p w14:paraId="5763C02F" w14:textId="77777777" w:rsidR="00411F9D" w:rsidRPr="00B447F5" w:rsidRDefault="00411F9D" w:rsidP="00411F9D">
            <w:pPr>
              <w:widowControl w:val="0"/>
              <w:autoSpaceDE w:val="0"/>
              <w:autoSpaceDN w:val="0"/>
              <w:spacing w:before="43" w:after="0"/>
              <w:ind w:left="108"/>
              <w:rPr>
                <w:rFonts w:eastAsia="Times New Roman"/>
                <w:color w:val="auto"/>
                <w:sz w:val="27"/>
                <w:szCs w:val="27"/>
              </w:rPr>
            </w:pPr>
            <w:r w:rsidRPr="00B447F5">
              <w:rPr>
                <w:rFonts w:eastAsia="Times New Roman"/>
                <w:color w:val="auto"/>
                <w:sz w:val="27"/>
                <w:szCs w:val="27"/>
              </w:rPr>
              <w:t>– Mô tả được thứ tự thực hiện các phép tính, quy tắc dấu ngoặc, quy tắc chuyển vế trong tập hợp số hữu tỉ.</w:t>
            </w:r>
          </w:p>
          <w:p w14:paraId="28D0B64C" w14:textId="77777777" w:rsidR="00411F9D" w:rsidRPr="00B447F5" w:rsidRDefault="00411F9D" w:rsidP="00411F9D">
            <w:pPr>
              <w:widowControl w:val="0"/>
              <w:autoSpaceDE w:val="0"/>
              <w:autoSpaceDN w:val="0"/>
              <w:spacing w:before="43" w:after="0"/>
              <w:ind w:left="108"/>
              <w:rPr>
                <w:rFonts w:eastAsia="Times New Roman"/>
                <w:color w:val="auto"/>
                <w:sz w:val="27"/>
                <w:szCs w:val="27"/>
              </w:rPr>
            </w:pPr>
            <w:r w:rsidRPr="00B447F5">
              <w:rPr>
                <w:rFonts w:eastAsia="Times New Roman"/>
                <w:color w:val="auto"/>
                <w:sz w:val="27"/>
                <w:szCs w:val="27"/>
              </w:rPr>
              <w:t>– Vận dụng được các tính chất giao hoán, kết hợp, phân phối của phép nhân đối với phép cộng, quy tắc dấu ngoặc với số hữu tỉ trong tính toán (tính viết và tính nhẩm, tính nhanh một cách hợp lí).</w:t>
            </w:r>
          </w:p>
          <w:p w14:paraId="69EE58AC" w14:textId="77777777" w:rsidR="00411F9D" w:rsidRPr="00B447F5" w:rsidRDefault="00411F9D" w:rsidP="00411F9D">
            <w:pPr>
              <w:widowControl w:val="0"/>
              <w:autoSpaceDE w:val="0"/>
              <w:autoSpaceDN w:val="0"/>
              <w:spacing w:before="43" w:after="0"/>
              <w:ind w:left="108"/>
              <w:rPr>
                <w:rFonts w:eastAsia="Times New Roman"/>
                <w:color w:val="auto"/>
                <w:sz w:val="27"/>
                <w:szCs w:val="27"/>
              </w:rPr>
            </w:pPr>
            <w:r w:rsidRPr="00B447F5">
              <w:rPr>
                <w:rFonts w:eastAsia="Times New Roman"/>
                <w:color w:val="auto"/>
                <w:sz w:val="27"/>
                <w:szCs w:val="27"/>
              </w:rPr>
              <w:t xml:space="preserve">– </w:t>
            </w:r>
            <w:r w:rsidRPr="00B447F5">
              <w:rPr>
                <w:rFonts w:eastAsia="Times New Roman"/>
                <w:color w:val="auto"/>
                <w:spacing w:val="-4"/>
                <w:sz w:val="27"/>
                <w:szCs w:val="27"/>
              </w:rPr>
              <w:t xml:space="preserve">Giải </w:t>
            </w:r>
            <w:r w:rsidRPr="00B447F5">
              <w:rPr>
                <w:rFonts w:eastAsia="Times New Roman"/>
                <w:color w:val="auto"/>
                <w:spacing w:val="-5"/>
                <w:sz w:val="27"/>
                <w:szCs w:val="27"/>
              </w:rPr>
              <w:t xml:space="preserve">quyết </w:t>
            </w:r>
            <w:r w:rsidRPr="00B447F5">
              <w:rPr>
                <w:rFonts w:eastAsia="Times New Roman"/>
                <w:color w:val="auto"/>
                <w:spacing w:val="-4"/>
                <w:sz w:val="27"/>
                <w:szCs w:val="27"/>
              </w:rPr>
              <w:t xml:space="preserve">được một </w:t>
            </w:r>
            <w:r w:rsidRPr="00B447F5">
              <w:rPr>
                <w:rFonts w:eastAsia="Times New Roman"/>
                <w:color w:val="auto"/>
                <w:spacing w:val="-3"/>
                <w:sz w:val="27"/>
                <w:szCs w:val="27"/>
              </w:rPr>
              <w:t xml:space="preserve">số </w:t>
            </w:r>
            <w:r w:rsidRPr="00B447F5">
              <w:rPr>
                <w:rFonts w:eastAsia="Times New Roman"/>
                <w:color w:val="auto"/>
                <w:spacing w:val="-4"/>
                <w:sz w:val="27"/>
                <w:szCs w:val="27"/>
              </w:rPr>
              <w:t xml:space="preserve">vấn </w:t>
            </w:r>
            <w:r w:rsidRPr="00B447F5">
              <w:rPr>
                <w:rFonts w:eastAsia="Times New Roman"/>
                <w:color w:val="auto"/>
                <w:spacing w:val="-3"/>
                <w:sz w:val="27"/>
                <w:szCs w:val="27"/>
              </w:rPr>
              <w:t xml:space="preserve">đề </w:t>
            </w:r>
            <w:r w:rsidRPr="00B447F5">
              <w:rPr>
                <w:rFonts w:eastAsia="Times New Roman"/>
                <w:color w:val="auto"/>
                <w:spacing w:val="-4"/>
                <w:sz w:val="27"/>
                <w:szCs w:val="27"/>
              </w:rPr>
              <w:t xml:space="preserve">thực tiễn gắn với các phép tính </w:t>
            </w:r>
            <w:r w:rsidRPr="00B447F5">
              <w:rPr>
                <w:rFonts w:eastAsia="Times New Roman"/>
                <w:color w:val="auto"/>
                <w:spacing w:val="-3"/>
                <w:sz w:val="27"/>
                <w:szCs w:val="27"/>
              </w:rPr>
              <w:t xml:space="preserve">về số </w:t>
            </w:r>
            <w:r w:rsidRPr="00B447F5">
              <w:rPr>
                <w:rFonts w:eastAsia="Times New Roman"/>
                <w:color w:val="auto"/>
                <w:spacing w:val="-4"/>
                <w:sz w:val="27"/>
                <w:szCs w:val="27"/>
              </w:rPr>
              <w:t xml:space="preserve">hữu </w:t>
            </w:r>
            <w:r w:rsidRPr="00B447F5">
              <w:rPr>
                <w:rFonts w:eastAsia="Times New Roman"/>
                <w:color w:val="auto"/>
                <w:spacing w:val="-3"/>
                <w:sz w:val="27"/>
                <w:szCs w:val="27"/>
              </w:rPr>
              <w:t xml:space="preserve">tỉ (ví dụ: </w:t>
            </w:r>
            <w:r w:rsidRPr="00B447F5">
              <w:rPr>
                <w:rFonts w:eastAsia="Times New Roman"/>
                <w:color w:val="auto"/>
                <w:spacing w:val="-4"/>
                <w:sz w:val="27"/>
                <w:szCs w:val="27"/>
              </w:rPr>
              <w:t xml:space="preserve">các </w:t>
            </w:r>
            <w:r w:rsidRPr="00B447F5">
              <w:rPr>
                <w:rFonts w:eastAsia="Times New Roman"/>
                <w:color w:val="auto"/>
                <w:spacing w:val="-3"/>
                <w:sz w:val="27"/>
                <w:szCs w:val="27"/>
              </w:rPr>
              <w:t xml:space="preserve">bài </w:t>
            </w:r>
            <w:r w:rsidRPr="00B447F5">
              <w:rPr>
                <w:rFonts w:eastAsia="Times New Roman"/>
                <w:color w:val="auto"/>
                <w:spacing w:val="-4"/>
                <w:sz w:val="27"/>
                <w:szCs w:val="27"/>
              </w:rPr>
              <w:t xml:space="preserve">toán liên quan </w:t>
            </w:r>
            <w:r w:rsidRPr="00B447F5">
              <w:rPr>
                <w:rFonts w:eastAsia="Times New Roman"/>
                <w:color w:val="auto"/>
                <w:spacing w:val="-3"/>
                <w:sz w:val="27"/>
                <w:szCs w:val="27"/>
              </w:rPr>
              <w:t xml:space="preserve">đến </w:t>
            </w:r>
            <w:r w:rsidRPr="00B447F5">
              <w:rPr>
                <w:rFonts w:eastAsia="Times New Roman"/>
                <w:color w:val="auto"/>
                <w:spacing w:val="-5"/>
                <w:sz w:val="27"/>
                <w:szCs w:val="27"/>
              </w:rPr>
              <w:t xml:space="preserve">chuyển </w:t>
            </w:r>
            <w:r w:rsidRPr="00B447F5">
              <w:rPr>
                <w:rFonts w:eastAsia="Times New Roman"/>
                <w:color w:val="auto"/>
                <w:spacing w:val="-3"/>
                <w:sz w:val="27"/>
                <w:szCs w:val="27"/>
              </w:rPr>
              <w:t xml:space="preserve">động </w:t>
            </w:r>
            <w:r w:rsidRPr="00B447F5">
              <w:rPr>
                <w:rFonts w:eastAsia="Times New Roman"/>
                <w:color w:val="auto"/>
                <w:spacing w:val="-4"/>
                <w:sz w:val="27"/>
                <w:szCs w:val="27"/>
              </w:rPr>
              <w:t xml:space="preserve">trong Vật </w:t>
            </w:r>
            <w:r w:rsidRPr="00B447F5">
              <w:rPr>
                <w:rFonts w:eastAsia="Times New Roman"/>
                <w:color w:val="auto"/>
                <w:spacing w:val="-3"/>
                <w:sz w:val="27"/>
                <w:szCs w:val="27"/>
              </w:rPr>
              <w:t xml:space="preserve">lí, </w:t>
            </w:r>
            <w:r w:rsidRPr="00B447F5">
              <w:rPr>
                <w:rFonts w:eastAsia="Times New Roman"/>
                <w:color w:val="auto"/>
                <w:spacing w:val="-4"/>
                <w:sz w:val="27"/>
                <w:szCs w:val="27"/>
              </w:rPr>
              <w:t xml:space="preserve">trong </w:t>
            </w:r>
            <w:r w:rsidRPr="00B447F5">
              <w:rPr>
                <w:rFonts w:eastAsia="Times New Roman"/>
                <w:color w:val="auto"/>
                <w:sz w:val="27"/>
                <w:szCs w:val="27"/>
              </w:rPr>
              <w:t xml:space="preserve">đo </w:t>
            </w:r>
            <w:r w:rsidRPr="00B447F5">
              <w:rPr>
                <w:rFonts w:eastAsia="Times New Roman"/>
                <w:color w:val="auto"/>
                <w:spacing w:val="-5"/>
                <w:sz w:val="27"/>
                <w:szCs w:val="27"/>
              </w:rPr>
              <w:t>đạc,...</w:t>
            </w:r>
          </w:p>
        </w:tc>
      </w:tr>
      <w:tr w:rsidR="00411F9D" w:rsidRPr="00B447F5" w14:paraId="4AEF831F" w14:textId="77777777" w:rsidTr="005046D9">
        <w:trPr>
          <w:jc w:val="center"/>
        </w:trPr>
        <w:tc>
          <w:tcPr>
            <w:tcW w:w="704" w:type="dxa"/>
            <w:vAlign w:val="center"/>
          </w:tcPr>
          <w:p w14:paraId="051DF337"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6</w:t>
            </w:r>
          </w:p>
        </w:tc>
        <w:tc>
          <w:tcPr>
            <w:tcW w:w="5245" w:type="dxa"/>
            <w:vAlign w:val="center"/>
          </w:tcPr>
          <w:p w14:paraId="69084557" w14:textId="77777777" w:rsidR="00411F9D" w:rsidRPr="00B447F5" w:rsidRDefault="00411F9D" w:rsidP="00411F9D">
            <w:pPr>
              <w:rPr>
                <w:bCs/>
                <w:color w:val="000000" w:themeColor="text1"/>
                <w:sz w:val="27"/>
                <w:szCs w:val="27"/>
              </w:rPr>
            </w:pPr>
            <w:r w:rsidRPr="00B447F5">
              <w:rPr>
                <w:bCs/>
                <w:color w:val="000000" w:themeColor="text1"/>
                <w:sz w:val="27"/>
                <w:szCs w:val="27"/>
              </w:rPr>
              <w:t xml:space="preserve">Luyện tập chung </w:t>
            </w:r>
          </w:p>
          <w:p w14:paraId="7D591BEE" w14:textId="77777777" w:rsidR="00411F9D" w:rsidRPr="00B447F5" w:rsidRDefault="00411F9D" w:rsidP="00411F9D">
            <w:pPr>
              <w:rPr>
                <w:b/>
                <w:i/>
                <w:iCs/>
                <w:color w:val="000000" w:themeColor="text1"/>
                <w:sz w:val="27"/>
                <w:szCs w:val="27"/>
                <w:lang w:val="vi-VN"/>
              </w:rPr>
            </w:pPr>
            <w:r w:rsidRPr="00B447F5">
              <w:rPr>
                <w:rFonts w:eastAsia="Times New Roman"/>
                <w:b/>
                <w:i/>
                <w:iCs/>
                <w:color w:val="000000" w:themeColor="text1"/>
                <w:sz w:val="27"/>
                <w:szCs w:val="27"/>
              </w:rPr>
              <w:t xml:space="preserve">(Kiểm tra </w:t>
            </w:r>
            <w:r w:rsidRPr="00B447F5">
              <w:rPr>
                <w:rFonts w:eastAsia="Times New Roman"/>
                <w:b/>
                <w:i/>
                <w:iCs/>
                <w:color w:val="000000" w:themeColor="text1"/>
                <w:sz w:val="27"/>
                <w:szCs w:val="27"/>
                <w:lang w:val="en-CA"/>
              </w:rPr>
              <w:t>đ</w:t>
            </w:r>
            <w:r w:rsidRPr="00B447F5">
              <w:rPr>
                <w:rFonts w:eastAsia="Times New Roman"/>
                <w:b/>
                <w:i/>
                <w:iCs/>
                <w:color w:val="000000" w:themeColor="text1"/>
                <w:sz w:val="27"/>
                <w:szCs w:val="27"/>
              </w:rPr>
              <w:t>ánh giá thường xuyên bs 1)</w:t>
            </w:r>
          </w:p>
        </w:tc>
        <w:tc>
          <w:tcPr>
            <w:tcW w:w="992" w:type="dxa"/>
            <w:vAlign w:val="center"/>
          </w:tcPr>
          <w:p w14:paraId="5E9166EE" w14:textId="77777777" w:rsidR="00411F9D" w:rsidRPr="00B447F5" w:rsidRDefault="00411F9D" w:rsidP="00411F9D">
            <w:pPr>
              <w:spacing w:before="0" w:after="0"/>
              <w:jc w:val="center"/>
              <w:rPr>
                <w:sz w:val="27"/>
                <w:szCs w:val="27"/>
              </w:rPr>
            </w:pPr>
            <w:r w:rsidRPr="00B447F5">
              <w:rPr>
                <w:sz w:val="27"/>
                <w:szCs w:val="27"/>
              </w:rPr>
              <w:t>2</w:t>
            </w:r>
          </w:p>
        </w:tc>
        <w:tc>
          <w:tcPr>
            <w:tcW w:w="7655" w:type="dxa"/>
          </w:tcPr>
          <w:p w14:paraId="0B26A0D7" w14:textId="77777777" w:rsidR="00411F9D" w:rsidRPr="00B447F5" w:rsidRDefault="00411F9D" w:rsidP="00411F9D">
            <w:pPr>
              <w:widowControl w:val="0"/>
              <w:autoSpaceDE w:val="0"/>
              <w:autoSpaceDN w:val="0"/>
              <w:spacing w:before="43" w:after="0"/>
              <w:ind w:left="108"/>
              <w:rPr>
                <w:rFonts w:eastAsia="Times New Roman"/>
                <w:color w:val="auto"/>
                <w:sz w:val="27"/>
                <w:szCs w:val="27"/>
              </w:rPr>
            </w:pPr>
            <w:r w:rsidRPr="00B447F5">
              <w:rPr>
                <w:rFonts w:eastAsia="Times New Roman"/>
                <w:color w:val="auto"/>
                <w:sz w:val="27"/>
                <w:szCs w:val="27"/>
              </w:rPr>
              <w:t>– Vận dụng được các tính chất giao hoán, kết hợp, phân phối của phép nhân đối với phép cộng, quy tắc dấu ngoặc với số hữu tỉ trong tính toán (tính viết và tính nhẩm, tính nhanh một cách hợp lí).</w:t>
            </w:r>
          </w:p>
          <w:p w14:paraId="63F50C8E" w14:textId="77777777" w:rsidR="00411F9D" w:rsidRPr="00B447F5" w:rsidRDefault="00411F9D" w:rsidP="00411F9D">
            <w:pPr>
              <w:widowControl w:val="0"/>
              <w:autoSpaceDE w:val="0"/>
              <w:autoSpaceDN w:val="0"/>
              <w:spacing w:before="14" w:after="0"/>
              <w:ind w:left="108"/>
              <w:rPr>
                <w:rFonts w:eastAsia="Times New Roman"/>
                <w:color w:val="auto"/>
                <w:sz w:val="27"/>
                <w:szCs w:val="27"/>
              </w:rPr>
            </w:pPr>
            <w:r w:rsidRPr="00B447F5">
              <w:rPr>
                <w:rFonts w:eastAsia="Times New Roman"/>
                <w:color w:val="auto"/>
                <w:sz w:val="27"/>
                <w:szCs w:val="27"/>
              </w:rPr>
              <w:lastRenderedPageBreak/>
              <w:t xml:space="preserve">– </w:t>
            </w:r>
            <w:r w:rsidRPr="00B447F5">
              <w:rPr>
                <w:rFonts w:eastAsia="Times New Roman"/>
                <w:color w:val="auto"/>
                <w:spacing w:val="-4"/>
                <w:sz w:val="27"/>
                <w:szCs w:val="27"/>
              </w:rPr>
              <w:t xml:space="preserve">Giải </w:t>
            </w:r>
            <w:r w:rsidRPr="00B447F5">
              <w:rPr>
                <w:rFonts w:eastAsia="Times New Roman"/>
                <w:color w:val="auto"/>
                <w:spacing w:val="-5"/>
                <w:sz w:val="27"/>
                <w:szCs w:val="27"/>
              </w:rPr>
              <w:t xml:space="preserve">quyết </w:t>
            </w:r>
            <w:r w:rsidRPr="00B447F5">
              <w:rPr>
                <w:rFonts w:eastAsia="Times New Roman"/>
                <w:color w:val="auto"/>
                <w:spacing w:val="-4"/>
                <w:sz w:val="27"/>
                <w:szCs w:val="27"/>
              </w:rPr>
              <w:t xml:space="preserve">được một </w:t>
            </w:r>
            <w:r w:rsidRPr="00B447F5">
              <w:rPr>
                <w:rFonts w:eastAsia="Times New Roman"/>
                <w:color w:val="auto"/>
                <w:spacing w:val="-3"/>
                <w:sz w:val="27"/>
                <w:szCs w:val="27"/>
              </w:rPr>
              <w:t xml:space="preserve">số </w:t>
            </w:r>
            <w:r w:rsidRPr="00B447F5">
              <w:rPr>
                <w:rFonts w:eastAsia="Times New Roman"/>
                <w:color w:val="auto"/>
                <w:spacing w:val="-4"/>
                <w:sz w:val="27"/>
                <w:szCs w:val="27"/>
              </w:rPr>
              <w:t xml:space="preserve">vấn </w:t>
            </w:r>
            <w:r w:rsidRPr="00B447F5">
              <w:rPr>
                <w:rFonts w:eastAsia="Times New Roman"/>
                <w:color w:val="auto"/>
                <w:spacing w:val="-3"/>
                <w:sz w:val="27"/>
                <w:szCs w:val="27"/>
              </w:rPr>
              <w:t xml:space="preserve">đề </w:t>
            </w:r>
            <w:r w:rsidRPr="00B447F5">
              <w:rPr>
                <w:rFonts w:eastAsia="Times New Roman"/>
                <w:color w:val="auto"/>
                <w:spacing w:val="-4"/>
                <w:sz w:val="27"/>
                <w:szCs w:val="27"/>
              </w:rPr>
              <w:t xml:space="preserve">thực tiễn gắn với các phép tính </w:t>
            </w:r>
            <w:r w:rsidRPr="00B447F5">
              <w:rPr>
                <w:rFonts w:eastAsia="Times New Roman"/>
                <w:color w:val="auto"/>
                <w:spacing w:val="-3"/>
                <w:sz w:val="27"/>
                <w:szCs w:val="27"/>
              </w:rPr>
              <w:t xml:space="preserve">về số </w:t>
            </w:r>
            <w:r w:rsidRPr="00B447F5">
              <w:rPr>
                <w:rFonts w:eastAsia="Times New Roman"/>
                <w:color w:val="auto"/>
                <w:spacing w:val="-4"/>
                <w:sz w:val="27"/>
                <w:szCs w:val="27"/>
              </w:rPr>
              <w:t xml:space="preserve">hữu </w:t>
            </w:r>
            <w:r w:rsidRPr="00B447F5">
              <w:rPr>
                <w:rFonts w:eastAsia="Times New Roman"/>
                <w:color w:val="auto"/>
                <w:spacing w:val="-3"/>
                <w:sz w:val="27"/>
                <w:szCs w:val="27"/>
              </w:rPr>
              <w:t xml:space="preserve">tỉ (ví dụ: </w:t>
            </w:r>
            <w:r w:rsidRPr="00B447F5">
              <w:rPr>
                <w:rFonts w:eastAsia="Times New Roman"/>
                <w:color w:val="auto"/>
                <w:spacing w:val="-4"/>
                <w:sz w:val="27"/>
                <w:szCs w:val="27"/>
              </w:rPr>
              <w:t xml:space="preserve">các </w:t>
            </w:r>
            <w:r w:rsidRPr="00B447F5">
              <w:rPr>
                <w:rFonts w:eastAsia="Times New Roman"/>
                <w:color w:val="auto"/>
                <w:spacing w:val="-3"/>
                <w:sz w:val="27"/>
                <w:szCs w:val="27"/>
              </w:rPr>
              <w:t xml:space="preserve">bài </w:t>
            </w:r>
            <w:r w:rsidRPr="00B447F5">
              <w:rPr>
                <w:rFonts w:eastAsia="Times New Roman"/>
                <w:color w:val="auto"/>
                <w:spacing w:val="-4"/>
                <w:sz w:val="27"/>
                <w:szCs w:val="27"/>
              </w:rPr>
              <w:t xml:space="preserve">toán liên quan </w:t>
            </w:r>
            <w:r w:rsidRPr="00B447F5">
              <w:rPr>
                <w:rFonts w:eastAsia="Times New Roman"/>
                <w:color w:val="auto"/>
                <w:spacing w:val="-3"/>
                <w:sz w:val="27"/>
                <w:szCs w:val="27"/>
              </w:rPr>
              <w:t xml:space="preserve">đến </w:t>
            </w:r>
            <w:r w:rsidRPr="00B447F5">
              <w:rPr>
                <w:rFonts w:eastAsia="Times New Roman"/>
                <w:color w:val="auto"/>
                <w:spacing w:val="-5"/>
                <w:sz w:val="27"/>
                <w:szCs w:val="27"/>
              </w:rPr>
              <w:t xml:space="preserve">chuyển </w:t>
            </w:r>
            <w:r w:rsidRPr="00B447F5">
              <w:rPr>
                <w:rFonts w:eastAsia="Times New Roman"/>
                <w:color w:val="auto"/>
                <w:spacing w:val="-3"/>
                <w:sz w:val="27"/>
                <w:szCs w:val="27"/>
              </w:rPr>
              <w:t xml:space="preserve">động </w:t>
            </w:r>
            <w:r w:rsidRPr="00B447F5">
              <w:rPr>
                <w:rFonts w:eastAsia="Times New Roman"/>
                <w:color w:val="auto"/>
                <w:spacing w:val="-4"/>
                <w:sz w:val="27"/>
                <w:szCs w:val="27"/>
              </w:rPr>
              <w:t xml:space="preserve">trong Vật </w:t>
            </w:r>
            <w:r w:rsidRPr="00B447F5">
              <w:rPr>
                <w:rFonts w:eastAsia="Times New Roman"/>
                <w:color w:val="auto"/>
                <w:spacing w:val="-3"/>
                <w:sz w:val="27"/>
                <w:szCs w:val="27"/>
              </w:rPr>
              <w:t xml:space="preserve">lí, </w:t>
            </w:r>
            <w:r w:rsidRPr="00B447F5">
              <w:rPr>
                <w:rFonts w:eastAsia="Times New Roman"/>
                <w:color w:val="auto"/>
                <w:spacing w:val="-4"/>
                <w:sz w:val="27"/>
                <w:szCs w:val="27"/>
              </w:rPr>
              <w:t xml:space="preserve">trong </w:t>
            </w:r>
            <w:r w:rsidRPr="00B447F5">
              <w:rPr>
                <w:rFonts w:eastAsia="Times New Roman"/>
                <w:color w:val="auto"/>
                <w:sz w:val="27"/>
                <w:szCs w:val="27"/>
              </w:rPr>
              <w:t xml:space="preserve">đo </w:t>
            </w:r>
            <w:r w:rsidRPr="00B447F5">
              <w:rPr>
                <w:rFonts w:eastAsia="Times New Roman"/>
                <w:color w:val="auto"/>
                <w:spacing w:val="-5"/>
                <w:sz w:val="27"/>
                <w:szCs w:val="27"/>
              </w:rPr>
              <w:t>đạc,...</w:t>
            </w:r>
          </w:p>
        </w:tc>
      </w:tr>
      <w:tr w:rsidR="00411F9D" w:rsidRPr="00B447F5" w14:paraId="5B717080" w14:textId="77777777" w:rsidTr="005046D9">
        <w:trPr>
          <w:jc w:val="center"/>
        </w:trPr>
        <w:tc>
          <w:tcPr>
            <w:tcW w:w="704" w:type="dxa"/>
            <w:vAlign w:val="center"/>
          </w:tcPr>
          <w:p w14:paraId="61860670"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lastRenderedPageBreak/>
              <w:t>7</w:t>
            </w:r>
          </w:p>
        </w:tc>
        <w:tc>
          <w:tcPr>
            <w:tcW w:w="5245" w:type="dxa"/>
            <w:vAlign w:val="center"/>
          </w:tcPr>
          <w:p w14:paraId="6DB1F025" w14:textId="77777777" w:rsidR="00411F9D" w:rsidRPr="00B447F5" w:rsidRDefault="00411F9D" w:rsidP="00411F9D">
            <w:pPr>
              <w:rPr>
                <w:color w:val="000000" w:themeColor="text1"/>
                <w:sz w:val="27"/>
                <w:szCs w:val="27"/>
                <w:lang w:val="vi-VN"/>
              </w:rPr>
            </w:pPr>
            <w:r w:rsidRPr="00B447F5">
              <w:rPr>
                <w:rFonts w:eastAsia="Times New Roman"/>
                <w:color w:val="000000" w:themeColor="text1"/>
                <w:sz w:val="27"/>
                <w:szCs w:val="27"/>
                <w:lang w:val="vi-VN" w:eastAsia="vi-VN"/>
              </w:rPr>
              <w:t>Bài tập cuối chương I</w:t>
            </w:r>
          </w:p>
        </w:tc>
        <w:tc>
          <w:tcPr>
            <w:tcW w:w="992" w:type="dxa"/>
            <w:vAlign w:val="center"/>
          </w:tcPr>
          <w:p w14:paraId="5E56A623" w14:textId="77777777" w:rsidR="00411F9D" w:rsidRPr="00B447F5" w:rsidRDefault="00411F9D" w:rsidP="00411F9D">
            <w:pPr>
              <w:spacing w:before="0" w:after="0"/>
              <w:jc w:val="center"/>
              <w:rPr>
                <w:sz w:val="27"/>
                <w:szCs w:val="27"/>
              </w:rPr>
            </w:pPr>
            <w:r w:rsidRPr="00B447F5">
              <w:rPr>
                <w:sz w:val="27"/>
                <w:szCs w:val="27"/>
              </w:rPr>
              <w:t>1</w:t>
            </w:r>
          </w:p>
        </w:tc>
        <w:tc>
          <w:tcPr>
            <w:tcW w:w="7655" w:type="dxa"/>
          </w:tcPr>
          <w:p w14:paraId="3D307FBB" w14:textId="77777777" w:rsidR="00411F9D" w:rsidRPr="00B447F5" w:rsidRDefault="00411F9D" w:rsidP="00FA76D5">
            <w:pPr>
              <w:widowControl w:val="0"/>
              <w:numPr>
                <w:ilvl w:val="0"/>
                <w:numId w:val="7"/>
              </w:numPr>
              <w:tabs>
                <w:tab w:val="left" w:pos="261"/>
              </w:tabs>
              <w:autoSpaceDE w:val="0"/>
              <w:autoSpaceDN w:val="0"/>
              <w:spacing w:before="14" w:after="0"/>
              <w:ind w:right="95"/>
              <w:rPr>
                <w:rFonts w:eastAsia="Times New Roman"/>
                <w:color w:val="auto"/>
                <w:sz w:val="27"/>
                <w:szCs w:val="27"/>
              </w:rPr>
            </w:pPr>
            <w:r w:rsidRPr="00B447F5">
              <w:rPr>
                <w:rFonts w:eastAsia="Times New Roman"/>
                <w:color w:val="auto"/>
                <w:sz w:val="27"/>
                <w:szCs w:val="27"/>
              </w:rPr>
              <w:t>Hệ thống</w:t>
            </w:r>
            <w:r w:rsidRPr="00B447F5">
              <w:rPr>
                <w:rFonts w:eastAsia="Times New Roman"/>
                <w:color w:val="auto"/>
                <w:spacing w:val="-1"/>
                <w:sz w:val="27"/>
                <w:szCs w:val="27"/>
              </w:rPr>
              <w:t xml:space="preserve"> </w:t>
            </w:r>
            <w:r w:rsidRPr="00B447F5">
              <w:rPr>
                <w:rFonts w:eastAsia="Times New Roman"/>
                <w:color w:val="auto"/>
                <w:sz w:val="27"/>
                <w:szCs w:val="27"/>
              </w:rPr>
              <w:t>lại</w:t>
            </w:r>
            <w:r w:rsidRPr="00B447F5">
              <w:rPr>
                <w:rFonts w:eastAsia="Times New Roman"/>
                <w:color w:val="auto"/>
                <w:spacing w:val="-1"/>
                <w:sz w:val="27"/>
                <w:szCs w:val="27"/>
              </w:rPr>
              <w:t xml:space="preserve"> </w:t>
            </w:r>
            <w:r w:rsidRPr="00B447F5">
              <w:rPr>
                <w:rFonts w:eastAsia="Times New Roman"/>
                <w:color w:val="auto"/>
                <w:sz w:val="27"/>
                <w:szCs w:val="27"/>
              </w:rPr>
              <w:t>các kiến thức về số hữu</w:t>
            </w:r>
            <w:r w:rsidRPr="00B447F5">
              <w:rPr>
                <w:rFonts w:eastAsia="Times New Roman"/>
                <w:color w:val="auto"/>
                <w:spacing w:val="-1"/>
                <w:sz w:val="27"/>
                <w:szCs w:val="27"/>
              </w:rPr>
              <w:t xml:space="preserve"> </w:t>
            </w:r>
            <w:r w:rsidRPr="00B447F5">
              <w:rPr>
                <w:rFonts w:eastAsia="Times New Roman"/>
                <w:color w:val="auto"/>
                <w:sz w:val="27"/>
                <w:szCs w:val="27"/>
              </w:rPr>
              <w:t>tỉ: Tập</w:t>
            </w:r>
            <w:r w:rsidRPr="00B447F5">
              <w:rPr>
                <w:rFonts w:eastAsia="Times New Roman"/>
                <w:color w:val="auto"/>
                <w:spacing w:val="-1"/>
                <w:sz w:val="27"/>
                <w:szCs w:val="27"/>
              </w:rPr>
              <w:t xml:space="preserve"> </w:t>
            </w:r>
            <w:r w:rsidRPr="00B447F5">
              <w:rPr>
                <w:rFonts w:eastAsia="Times New Roman"/>
                <w:color w:val="auto"/>
                <w:sz w:val="27"/>
                <w:szCs w:val="27"/>
              </w:rPr>
              <w:t>hợp</w:t>
            </w:r>
            <w:r w:rsidRPr="00B447F5">
              <w:rPr>
                <w:rFonts w:eastAsia="Times New Roman"/>
                <w:color w:val="auto"/>
                <w:spacing w:val="-1"/>
                <w:sz w:val="27"/>
                <w:szCs w:val="27"/>
              </w:rPr>
              <w:t xml:space="preserve"> </w:t>
            </w:r>
            <w:r w:rsidRPr="00B447F5">
              <w:rPr>
                <w:rFonts w:eastAsia="Times New Roman"/>
                <w:color w:val="auto"/>
                <w:sz w:val="27"/>
                <w:szCs w:val="27"/>
              </w:rPr>
              <w:t>các số hữu</w:t>
            </w:r>
            <w:r w:rsidRPr="00B447F5">
              <w:rPr>
                <w:rFonts w:eastAsia="Times New Roman"/>
                <w:color w:val="auto"/>
                <w:spacing w:val="-1"/>
                <w:sz w:val="27"/>
                <w:szCs w:val="27"/>
              </w:rPr>
              <w:t xml:space="preserve"> </w:t>
            </w:r>
            <w:r w:rsidRPr="00B447F5">
              <w:rPr>
                <w:rFonts w:eastAsia="Times New Roman"/>
                <w:color w:val="auto"/>
                <w:sz w:val="27"/>
                <w:szCs w:val="27"/>
              </w:rPr>
              <w:t>tỉ,</w:t>
            </w:r>
            <w:r w:rsidRPr="00B447F5">
              <w:rPr>
                <w:rFonts w:eastAsia="Times New Roman"/>
                <w:color w:val="auto"/>
                <w:spacing w:val="-1"/>
                <w:sz w:val="27"/>
                <w:szCs w:val="27"/>
              </w:rPr>
              <w:t xml:space="preserve"> </w:t>
            </w:r>
            <w:r w:rsidRPr="00B447F5">
              <w:rPr>
                <w:rFonts w:eastAsia="Times New Roman"/>
                <w:color w:val="auto"/>
                <w:sz w:val="27"/>
                <w:szCs w:val="27"/>
              </w:rPr>
              <w:t>Các phép tính</w:t>
            </w:r>
            <w:r w:rsidRPr="00B447F5">
              <w:rPr>
                <w:rFonts w:eastAsia="Times New Roman"/>
                <w:color w:val="auto"/>
                <w:spacing w:val="-1"/>
                <w:sz w:val="27"/>
                <w:szCs w:val="27"/>
              </w:rPr>
              <w:t xml:space="preserve"> </w:t>
            </w:r>
            <w:r w:rsidRPr="00B447F5">
              <w:rPr>
                <w:rFonts w:eastAsia="Times New Roman"/>
                <w:color w:val="auto"/>
                <w:sz w:val="27"/>
                <w:szCs w:val="27"/>
              </w:rPr>
              <w:t>với</w:t>
            </w:r>
            <w:r w:rsidRPr="00B447F5">
              <w:rPr>
                <w:rFonts w:eastAsia="Times New Roman"/>
                <w:color w:val="auto"/>
                <w:spacing w:val="-1"/>
                <w:sz w:val="27"/>
                <w:szCs w:val="27"/>
              </w:rPr>
              <w:t xml:space="preserve"> </w:t>
            </w:r>
            <w:r w:rsidRPr="00B447F5">
              <w:rPr>
                <w:rFonts w:eastAsia="Times New Roman"/>
                <w:color w:val="auto"/>
                <w:sz w:val="27"/>
                <w:szCs w:val="27"/>
              </w:rPr>
              <w:t>số hữu tỉ, Lũy thừa của một số hữu tỉ, Quy tắc dấu ngoặc và quy tắc chuyển vế.</w:t>
            </w:r>
          </w:p>
          <w:p w14:paraId="08A0FBCF"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5"/>
                <w:sz w:val="27"/>
                <w:szCs w:val="27"/>
              </w:rPr>
              <w:t xml:space="preserve"> </w:t>
            </w:r>
            <w:r w:rsidRPr="00B447F5">
              <w:rPr>
                <w:rFonts w:eastAsia="Times New Roman"/>
                <w:color w:val="auto"/>
                <w:sz w:val="27"/>
                <w:szCs w:val="27"/>
              </w:rPr>
              <w:t>dụng</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kiến</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đã</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học</w:t>
            </w:r>
            <w:r w:rsidRPr="00B447F5">
              <w:rPr>
                <w:rFonts w:eastAsia="Times New Roman"/>
                <w:color w:val="auto"/>
                <w:spacing w:val="-4"/>
                <w:sz w:val="27"/>
                <w:szCs w:val="27"/>
              </w:rPr>
              <w:t xml:space="preserve"> </w:t>
            </w:r>
            <w:r w:rsidRPr="00B447F5">
              <w:rPr>
                <w:rFonts w:eastAsia="Times New Roman"/>
                <w:color w:val="auto"/>
                <w:sz w:val="27"/>
                <w:szCs w:val="27"/>
              </w:rPr>
              <w:t>để</w:t>
            </w:r>
            <w:r w:rsidRPr="00B447F5">
              <w:rPr>
                <w:rFonts w:eastAsia="Times New Roman"/>
                <w:color w:val="auto"/>
                <w:spacing w:val="-2"/>
                <w:sz w:val="27"/>
                <w:szCs w:val="27"/>
              </w:rPr>
              <w:t xml:space="preserve"> </w:t>
            </w:r>
            <w:r w:rsidRPr="00B447F5">
              <w:rPr>
                <w:rFonts w:eastAsia="Times New Roman"/>
                <w:color w:val="auto"/>
                <w:sz w:val="27"/>
                <w:szCs w:val="27"/>
              </w:rPr>
              <w:t>giải</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bài</w:t>
            </w:r>
            <w:r w:rsidRPr="00B447F5">
              <w:rPr>
                <w:rFonts w:eastAsia="Times New Roman"/>
                <w:color w:val="auto"/>
                <w:spacing w:val="-5"/>
                <w:sz w:val="27"/>
                <w:szCs w:val="27"/>
              </w:rPr>
              <w:t xml:space="preserve"> </w:t>
            </w:r>
            <w:r w:rsidRPr="00B447F5">
              <w:rPr>
                <w:rFonts w:eastAsia="Times New Roman"/>
                <w:color w:val="auto"/>
                <w:sz w:val="27"/>
                <w:szCs w:val="27"/>
              </w:rPr>
              <w:t>toán</w:t>
            </w:r>
            <w:r w:rsidRPr="00B447F5">
              <w:rPr>
                <w:rFonts w:eastAsia="Times New Roman"/>
                <w:color w:val="auto"/>
                <w:spacing w:val="-2"/>
                <w:sz w:val="27"/>
                <w:szCs w:val="27"/>
              </w:rPr>
              <w:t xml:space="preserve"> </w:t>
            </w:r>
            <w:r w:rsidRPr="00B447F5">
              <w:rPr>
                <w:rFonts w:eastAsia="Times New Roman"/>
                <w:color w:val="auto"/>
                <w:sz w:val="27"/>
                <w:szCs w:val="27"/>
              </w:rPr>
              <w:t>trong</w:t>
            </w:r>
            <w:r w:rsidRPr="00B447F5">
              <w:rPr>
                <w:rFonts w:eastAsia="Times New Roman"/>
                <w:color w:val="auto"/>
                <w:spacing w:val="-5"/>
                <w:sz w:val="27"/>
                <w:szCs w:val="27"/>
              </w:rPr>
              <w:t xml:space="preserve"> </w:t>
            </w:r>
            <w:r w:rsidRPr="00B447F5">
              <w:rPr>
                <w:rFonts w:eastAsia="Times New Roman"/>
                <w:color w:val="auto"/>
                <w:sz w:val="27"/>
                <w:szCs w:val="27"/>
              </w:rPr>
              <w:t>sách</w:t>
            </w:r>
            <w:r w:rsidRPr="00B447F5">
              <w:rPr>
                <w:rFonts w:eastAsia="Times New Roman"/>
                <w:color w:val="auto"/>
                <w:spacing w:val="-2"/>
                <w:sz w:val="27"/>
                <w:szCs w:val="27"/>
              </w:rPr>
              <w:t xml:space="preserve"> </w:t>
            </w:r>
            <w:r w:rsidRPr="00B447F5">
              <w:rPr>
                <w:rFonts w:eastAsia="Times New Roman"/>
                <w:color w:val="auto"/>
                <w:sz w:val="27"/>
                <w:szCs w:val="27"/>
              </w:rPr>
              <w:t>giáo</w:t>
            </w:r>
            <w:r w:rsidRPr="00B447F5">
              <w:rPr>
                <w:rFonts w:eastAsia="Times New Roman"/>
                <w:color w:val="auto"/>
                <w:spacing w:val="-5"/>
                <w:sz w:val="27"/>
                <w:szCs w:val="27"/>
              </w:rPr>
              <w:t xml:space="preserve"> </w:t>
            </w:r>
            <w:r w:rsidRPr="00B447F5">
              <w:rPr>
                <w:rFonts w:eastAsia="Times New Roman"/>
                <w:color w:val="auto"/>
                <w:spacing w:val="-2"/>
                <w:sz w:val="27"/>
                <w:szCs w:val="27"/>
              </w:rPr>
              <w:t>khoa</w:t>
            </w:r>
          </w:p>
          <w:p w14:paraId="22E8E3A2"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 xml:space="preserve">– </w:t>
            </w:r>
            <w:r w:rsidRPr="00B447F5">
              <w:rPr>
                <w:rFonts w:eastAsia="Times New Roman"/>
                <w:color w:val="auto"/>
                <w:spacing w:val="-4"/>
                <w:sz w:val="27"/>
                <w:szCs w:val="27"/>
              </w:rPr>
              <w:t xml:space="preserve">Giải </w:t>
            </w:r>
            <w:r w:rsidRPr="00B447F5">
              <w:rPr>
                <w:rFonts w:eastAsia="Times New Roman"/>
                <w:color w:val="auto"/>
                <w:spacing w:val="-5"/>
                <w:sz w:val="27"/>
                <w:szCs w:val="27"/>
              </w:rPr>
              <w:t xml:space="preserve">quyết </w:t>
            </w:r>
            <w:r w:rsidRPr="00B447F5">
              <w:rPr>
                <w:rFonts w:eastAsia="Times New Roman"/>
                <w:color w:val="auto"/>
                <w:spacing w:val="-4"/>
                <w:sz w:val="27"/>
                <w:szCs w:val="27"/>
              </w:rPr>
              <w:t xml:space="preserve">được một </w:t>
            </w:r>
            <w:r w:rsidRPr="00B447F5">
              <w:rPr>
                <w:rFonts w:eastAsia="Times New Roman"/>
                <w:color w:val="auto"/>
                <w:spacing w:val="-3"/>
                <w:sz w:val="27"/>
                <w:szCs w:val="27"/>
              </w:rPr>
              <w:t xml:space="preserve">số </w:t>
            </w:r>
            <w:r w:rsidRPr="00B447F5">
              <w:rPr>
                <w:rFonts w:eastAsia="Times New Roman"/>
                <w:color w:val="auto"/>
                <w:spacing w:val="-4"/>
                <w:sz w:val="27"/>
                <w:szCs w:val="27"/>
              </w:rPr>
              <w:t xml:space="preserve">vấn </w:t>
            </w:r>
            <w:r w:rsidRPr="00B447F5">
              <w:rPr>
                <w:rFonts w:eastAsia="Times New Roman"/>
                <w:color w:val="auto"/>
                <w:spacing w:val="-3"/>
                <w:sz w:val="27"/>
                <w:szCs w:val="27"/>
              </w:rPr>
              <w:t xml:space="preserve">đề </w:t>
            </w:r>
            <w:r w:rsidRPr="00B447F5">
              <w:rPr>
                <w:rFonts w:eastAsia="Times New Roman"/>
                <w:color w:val="auto"/>
                <w:spacing w:val="-4"/>
                <w:sz w:val="27"/>
                <w:szCs w:val="27"/>
              </w:rPr>
              <w:t xml:space="preserve">thực tiễn gắn với các phép tính </w:t>
            </w:r>
            <w:r w:rsidRPr="00B447F5">
              <w:rPr>
                <w:rFonts w:eastAsia="Times New Roman"/>
                <w:color w:val="auto"/>
                <w:spacing w:val="-3"/>
                <w:sz w:val="27"/>
                <w:szCs w:val="27"/>
              </w:rPr>
              <w:t xml:space="preserve">về số </w:t>
            </w:r>
            <w:r w:rsidRPr="00B447F5">
              <w:rPr>
                <w:rFonts w:eastAsia="Times New Roman"/>
                <w:color w:val="auto"/>
                <w:spacing w:val="-4"/>
                <w:sz w:val="27"/>
                <w:szCs w:val="27"/>
              </w:rPr>
              <w:t xml:space="preserve">hữu </w:t>
            </w:r>
            <w:r w:rsidRPr="00B447F5">
              <w:rPr>
                <w:rFonts w:eastAsia="Times New Roman"/>
                <w:color w:val="auto"/>
                <w:spacing w:val="-3"/>
                <w:sz w:val="27"/>
                <w:szCs w:val="27"/>
              </w:rPr>
              <w:t xml:space="preserve">tỉ (ví dụ: </w:t>
            </w:r>
            <w:r w:rsidRPr="00B447F5">
              <w:rPr>
                <w:rFonts w:eastAsia="Times New Roman"/>
                <w:color w:val="auto"/>
                <w:spacing w:val="-4"/>
                <w:sz w:val="27"/>
                <w:szCs w:val="27"/>
              </w:rPr>
              <w:t xml:space="preserve">các </w:t>
            </w:r>
            <w:r w:rsidRPr="00B447F5">
              <w:rPr>
                <w:rFonts w:eastAsia="Times New Roman"/>
                <w:color w:val="auto"/>
                <w:spacing w:val="-3"/>
                <w:sz w:val="27"/>
                <w:szCs w:val="27"/>
              </w:rPr>
              <w:t xml:space="preserve">bài </w:t>
            </w:r>
            <w:r w:rsidRPr="00B447F5">
              <w:rPr>
                <w:rFonts w:eastAsia="Times New Roman"/>
                <w:color w:val="auto"/>
                <w:spacing w:val="-4"/>
                <w:sz w:val="27"/>
                <w:szCs w:val="27"/>
              </w:rPr>
              <w:t xml:space="preserve">toán liên quan </w:t>
            </w:r>
            <w:r w:rsidRPr="00B447F5">
              <w:rPr>
                <w:rFonts w:eastAsia="Times New Roman"/>
                <w:color w:val="auto"/>
                <w:spacing w:val="-3"/>
                <w:sz w:val="27"/>
                <w:szCs w:val="27"/>
              </w:rPr>
              <w:t xml:space="preserve">đến </w:t>
            </w:r>
            <w:r w:rsidRPr="00B447F5">
              <w:rPr>
                <w:rFonts w:eastAsia="Times New Roman"/>
                <w:color w:val="auto"/>
                <w:spacing w:val="-5"/>
                <w:sz w:val="27"/>
                <w:szCs w:val="27"/>
              </w:rPr>
              <w:t xml:space="preserve">chuyển </w:t>
            </w:r>
            <w:r w:rsidRPr="00B447F5">
              <w:rPr>
                <w:rFonts w:eastAsia="Times New Roman"/>
                <w:color w:val="auto"/>
                <w:spacing w:val="-3"/>
                <w:sz w:val="27"/>
                <w:szCs w:val="27"/>
              </w:rPr>
              <w:t xml:space="preserve">động </w:t>
            </w:r>
            <w:r w:rsidRPr="00B447F5">
              <w:rPr>
                <w:rFonts w:eastAsia="Times New Roman"/>
                <w:color w:val="auto"/>
                <w:spacing w:val="-4"/>
                <w:sz w:val="27"/>
                <w:szCs w:val="27"/>
              </w:rPr>
              <w:t xml:space="preserve">trong Vật </w:t>
            </w:r>
            <w:r w:rsidRPr="00B447F5">
              <w:rPr>
                <w:rFonts w:eastAsia="Times New Roman"/>
                <w:color w:val="auto"/>
                <w:spacing w:val="-3"/>
                <w:sz w:val="27"/>
                <w:szCs w:val="27"/>
              </w:rPr>
              <w:t xml:space="preserve">lí, </w:t>
            </w:r>
            <w:r w:rsidRPr="00B447F5">
              <w:rPr>
                <w:rFonts w:eastAsia="Times New Roman"/>
                <w:color w:val="auto"/>
                <w:spacing w:val="-4"/>
                <w:sz w:val="27"/>
                <w:szCs w:val="27"/>
              </w:rPr>
              <w:t xml:space="preserve">trong </w:t>
            </w:r>
            <w:r w:rsidRPr="00B447F5">
              <w:rPr>
                <w:rFonts w:eastAsia="Times New Roman"/>
                <w:color w:val="auto"/>
                <w:sz w:val="27"/>
                <w:szCs w:val="27"/>
              </w:rPr>
              <w:t xml:space="preserve">đo </w:t>
            </w:r>
            <w:r w:rsidRPr="00B447F5">
              <w:rPr>
                <w:rFonts w:eastAsia="Times New Roman"/>
                <w:color w:val="auto"/>
                <w:spacing w:val="-5"/>
                <w:sz w:val="27"/>
                <w:szCs w:val="27"/>
              </w:rPr>
              <w:t>đạc,...</w:t>
            </w:r>
          </w:p>
        </w:tc>
      </w:tr>
      <w:tr w:rsidR="00411F9D" w:rsidRPr="00B447F5" w14:paraId="5736FF07" w14:textId="77777777" w:rsidTr="005046D9">
        <w:trPr>
          <w:jc w:val="center"/>
        </w:trPr>
        <w:tc>
          <w:tcPr>
            <w:tcW w:w="14596" w:type="dxa"/>
            <w:gridSpan w:val="4"/>
            <w:vAlign w:val="center"/>
          </w:tcPr>
          <w:p w14:paraId="29F5D69D" w14:textId="77777777" w:rsidR="00411F9D" w:rsidRPr="00B447F5" w:rsidRDefault="00411F9D" w:rsidP="00411F9D">
            <w:pPr>
              <w:widowControl w:val="0"/>
              <w:tabs>
                <w:tab w:val="left" w:pos="0"/>
              </w:tabs>
              <w:autoSpaceDE w:val="0"/>
              <w:autoSpaceDN w:val="0"/>
              <w:spacing w:before="91" w:after="0" w:line="264" w:lineRule="auto"/>
              <w:ind w:right="95"/>
              <w:jc w:val="center"/>
              <w:rPr>
                <w:rFonts w:eastAsia="Times New Roman"/>
                <w:b/>
                <w:color w:val="auto"/>
                <w:sz w:val="27"/>
                <w:szCs w:val="27"/>
              </w:rPr>
            </w:pPr>
            <w:r w:rsidRPr="00B447F5">
              <w:rPr>
                <w:rFonts w:eastAsia="Times New Roman"/>
                <w:b/>
                <w:color w:val="000000" w:themeColor="text1"/>
                <w:sz w:val="27"/>
                <w:szCs w:val="27"/>
              </w:rPr>
              <w:t>CHƯƠNG II. SỐ THỰC (13 tiết)</w:t>
            </w:r>
          </w:p>
        </w:tc>
      </w:tr>
      <w:tr w:rsidR="00411F9D" w:rsidRPr="00B447F5" w14:paraId="5216F200" w14:textId="77777777" w:rsidTr="005046D9">
        <w:trPr>
          <w:jc w:val="center"/>
        </w:trPr>
        <w:tc>
          <w:tcPr>
            <w:tcW w:w="704" w:type="dxa"/>
            <w:vAlign w:val="center"/>
          </w:tcPr>
          <w:p w14:paraId="73E2A002" w14:textId="77777777" w:rsidR="00411F9D" w:rsidRPr="00B447F5" w:rsidRDefault="00411F9D" w:rsidP="00411F9D">
            <w:pPr>
              <w:jc w:val="center"/>
              <w:rPr>
                <w:b/>
                <w:color w:val="000000" w:themeColor="text1"/>
                <w:sz w:val="27"/>
                <w:szCs w:val="27"/>
              </w:rPr>
            </w:pPr>
            <w:r w:rsidRPr="00B447F5">
              <w:rPr>
                <w:b/>
                <w:color w:val="000000" w:themeColor="text1"/>
                <w:sz w:val="27"/>
                <w:szCs w:val="27"/>
              </w:rPr>
              <w:t>8</w:t>
            </w:r>
          </w:p>
        </w:tc>
        <w:tc>
          <w:tcPr>
            <w:tcW w:w="5245" w:type="dxa"/>
            <w:vAlign w:val="center"/>
          </w:tcPr>
          <w:p w14:paraId="58215F37" w14:textId="77777777" w:rsidR="00411F9D" w:rsidRPr="00B447F5" w:rsidRDefault="00411F9D" w:rsidP="00411F9D">
            <w:pPr>
              <w:rPr>
                <w:color w:val="000000" w:themeColor="text1"/>
                <w:sz w:val="27"/>
                <w:szCs w:val="27"/>
                <w:lang w:val="vi-VN"/>
              </w:rPr>
            </w:pPr>
            <w:r w:rsidRPr="00B447F5">
              <w:rPr>
                <w:rFonts w:eastAsia="Times New Roman"/>
                <w:color w:val="000000" w:themeColor="text1"/>
                <w:sz w:val="27"/>
                <w:szCs w:val="27"/>
                <w:lang w:val="en-CA"/>
              </w:rPr>
              <w:t>Bài 5</w:t>
            </w:r>
            <w:r w:rsidRPr="00B447F5">
              <w:rPr>
                <w:rFonts w:eastAsia="Times New Roman"/>
                <w:color w:val="000000" w:themeColor="text1"/>
                <w:sz w:val="27"/>
                <w:szCs w:val="27"/>
              </w:rPr>
              <w:t>.</w:t>
            </w:r>
            <w:r w:rsidRPr="00B447F5">
              <w:rPr>
                <w:rFonts w:eastAsia="Times New Roman"/>
                <w:color w:val="000000" w:themeColor="text1"/>
                <w:sz w:val="27"/>
                <w:szCs w:val="27"/>
                <w:lang w:val="en-CA"/>
              </w:rPr>
              <w:t xml:space="preserve"> </w:t>
            </w:r>
            <w:r w:rsidRPr="00B447F5">
              <w:rPr>
                <w:color w:val="000000" w:themeColor="text1"/>
                <w:sz w:val="27"/>
                <w:szCs w:val="27"/>
              </w:rPr>
              <w:t>Làm quen với số thập phân vô hạn tuần hoàn</w:t>
            </w:r>
          </w:p>
        </w:tc>
        <w:tc>
          <w:tcPr>
            <w:tcW w:w="992" w:type="dxa"/>
            <w:vAlign w:val="center"/>
          </w:tcPr>
          <w:p w14:paraId="134EAFCD"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4CBB17C0" w14:textId="77777777" w:rsidR="00411F9D" w:rsidRPr="00B447F5" w:rsidRDefault="00411F9D" w:rsidP="00FA76D5">
            <w:pPr>
              <w:widowControl w:val="0"/>
              <w:numPr>
                <w:ilvl w:val="0"/>
                <w:numId w:val="15"/>
              </w:numPr>
              <w:tabs>
                <w:tab w:val="left" w:pos="258"/>
              </w:tabs>
              <w:autoSpaceDE w:val="0"/>
              <w:autoSpaceDN w:val="0"/>
              <w:spacing w:before="52" w:after="0"/>
              <w:ind w:left="258" w:hanging="150"/>
              <w:rPr>
                <w:rFonts w:eastAsia="Times New Roman"/>
                <w:color w:val="auto"/>
                <w:sz w:val="27"/>
                <w:szCs w:val="27"/>
              </w:rPr>
            </w:pPr>
            <w:r w:rsidRPr="00B447F5">
              <w:rPr>
                <w:rFonts w:eastAsia="Times New Roman"/>
                <w:color w:val="auto"/>
                <w:sz w:val="27"/>
                <w:szCs w:val="27"/>
              </w:rPr>
              <w:t>Thực</w:t>
            </w:r>
            <w:r w:rsidRPr="00B447F5">
              <w:rPr>
                <w:rFonts w:eastAsia="Times New Roman"/>
                <w:color w:val="auto"/>
                <w:spacing w:val="-4"/>
                <w:sz w:val="27"/>
                <w:szCs w:val="27"/>
              </w:rPr>
              <w:t xml:space="preserve"> </w:t>
            </w:r>
            <w:r w:rsidRPr="00B447F5">
              <w:rPr>
                <w:rFonts w:eastAsia="Times New Roman"/>
                <w:color w:val="auto"/>
                <w:sz w:val="27"/>
                <w:szCs w:val="27"/>
              </w:rPr>
              <w:t>hiện</w:t>
            </w:r>
            <w:r w:rsidRPr="00B447F5">
              <w:rPr>
                <w:rFonts w:eastAsia="Times New Roman"/>
                <w:color w:val="auto"/>
                <w:spacing w:val="-4"/>
                <w:sz w:val="27"/>
                <w:szCs w:val="27"/>
              </w:rPr>
              <w:t xml:space="preserve"> </w:t>
            </w:r>
            <w:r w:rsidRPr="00B447F5">
              <w:rPr>
                <w:rFonts w:eastAsia="Times New Roman"/>
                <w:color w:val="auto"/>
                <w:sz w:val="27"/>
                <w:szCs w:val="27"/>
              </w:rPr>
              <w:t>làm</w:t>
            </w:r>
            <w:r w:rsidRPr="00B447F5">
              <w:rPr>
                <w:rFonts w:eastAsia="Times New Roman"/>
                <w:color w:val="auto"/>
                <w:spacing w:val="-5"/>
                <w:sz w:val="27"/>
                <w:szCs w:val="27"/>
              </w:rPr>
              <w:t xml:space="preserve"> </w:t>
            </w:r>
            <w:r w:rsidRPr="00B447F5">
              <w:rPr>
                <w:rFonts w:eastAsia="Times New Roman"/>
                <w:color w:val="auto"/>
                <w:sz w:val="27"/>
                <w:szCs w:val="27"/>
              </w:rPr>
              <w:t>tròn</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2"/>
                <w:sz w:val="27"/>
                <w:szCs w:val="27"/>
              </w:rPr>
              <w:t xml:space="preserve"> </w:t>
            </w:r>
            <w:r w:rsidRPr="00B447F5">
              <w:rPr>
                <w:rFonts w:eastAsia="Times New Roman"/>
                <w:color w:val="auto"/>
                <w:sz w:val="27"/>
                <w:szCs w:val="27"/>
              </w:rPr>
              <w:t>thập</w:t>
            </w:r>
            <w:r w:rsidRPr="00B447F5">
              <w:rPr>
                <w:rFonts w:eastAsia="Times New Roman"/>
                <w:color w:val="auto"/>
                <w:spacing w:val="-4"/>
                <w:sz w:val="27"/>
                <w:szCs w:val="27"/>
              </w:rPr>
              <w:t xml:space="preserve"> phân</w:t>
            </w:r>
          </w:p>
          <w:p w14:paraId="408AF725" w14:textId="77777777" w:rsidR="00411F9D" w:rsidRPr="00B447F5" w:rsidRDefault="00411F9D" w:rsidP="00FA76D5">
            <w:pPr>
              <w:widowControl w:val="0"/>
              <w:numPr>
                <w:ilvl w:val="0"/>
                <w:numId w:val="15"/>
              </w:numPr>
              <w:tabs>
                <w:tab w:val="left" w:pos="258"/>
              </w:tabs>
              <w:autoSpaceDE w:val="0"/>
              <w:autoSpaceDN w:val="0"/>
              <w:spacing w:before="63" w:after="0"/>
              <w:ind w:left="258" w:hanging="150"/>
              <w:rPr>
                <w:rFonts w:eastAsia="Times New Roman"/>
                <w:color w:val="auto"/>
                <w:sz w:val="27"/>
                <w:szCs w:val="27"/>
              </w:rPr>
            </w:pPr>
            <w:r w:rsidRPr="00B447F5">
              <w:rPr>
                <w:rFonts w:eastAsia="Times New Roman"/>
                <w:color w:val="auto"/>
                <w:sz w:val="27"/>
                <w:szCs w:val="27"/>
              </w:rPr>
              <w:t>Thực</w:t>
            </w:r>
            <w:r w:rsidRPr="00B447F5">
              <w:rPr>
                <w:rFonts w:eastAsia="Times New Roman"/>
                <w:color w:val="auto"/>
                <w:spacing w:val="-4"/>
                <w:sz w:val="27"/>
                <w:szCs w:val="27"/>
              </w:rPr>
              <w:t xml:space="preserve"> </w:t>
            </w:r>
            <w:r w:rsidRPr="00B447F5">
              <w:rPr>
                <w:rFonts w:eastAsia="Times New Roman"/>
                <w:color w:val="auto"/>
                <w:sz w:val="27"/>
                <w:szCs w:val="27"/>
              </w:rPr>
              <w:t>hiện</w:t>
            </w:r>
            <w:r w:rsidRPr="00B447F5">
              <w:rPr>
                <w:rFonts w:eastAsia="Times New Roman"/>
                <w:color w:val="auto"/>
                <w:spacing w:val="-4"/>
                <w:sz w:val="27"/>
                <w:szCs w:val="27"/>
              </w:rPr>
              <w:t xml:space="preserve"> </w:t>
            </w:r>
            <w:r w:rsidRPr="00B447F5">
              <w:rPr>
                <w:rFonts w:eastAsia="Times New Roman"/>
                <w:color w:val="auto"/>
                <w:sz w:val="27"/>
                <w:szCs w:val="27"/>
              </w:rPr>
              <w:t>làm</w:t>
            </w:r>
            <w:r w:rsidRPr="00B447F5">
              <w:rPr>
                <w:rFonts w:eastAsia="Times New Roman"/>
                <w:color w:val="auto"/>
                <w:spacing w:val="-4"/>
                <w:sz w:val="27"/>
                <w:szCs w:val="27"/>
              </w:rPr>
              <w:t xml:space="preserve"> </w:t>
            </w:r>
            <w:r w:rsidRPr="00B447F5">
              <w:rPr>
                <w:rFonts w:eastAsia="Times New Roman"/>
                <w:color w:val="auto"/>
                <w:sz w:val="27"/>
                <w:szCs w:val="27"/>
              </w:rPr>
              <w:t>tròn</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1"/>
                <w:sz w:val="27"/>
                <w:szCs w:val="27"/>
              </w:rPr>
              <w:t xml:space="preserve"> </w:t>
            </w:r>
            <w:r w:rsidRPr="00B447F5">
              <w:rPr>
                <w:rFonts w:eastAsia="Times New Roman"/>
                <w:color w:val="auto"/>
                <w:spacing w:val="-4"/>
                <w:sz w:val="27"/>
                <w:szCs w:val="27"/>
              </w:rPr>
              <w:t>thực</w:t>
            </w:r>
          </w:p>
          <w:p w14:paraId="2E380A7A" w14:textId="77777777" w:rsidR="00411F9D" w:rsidRPr="00B447F5" w:rsidRDefault="00411F9D" w:rsidP="00FA76D5">
            <w:pPr>
              <w:widowControl w:val="0"/>
              <w:numPr>
                <w:ilvl w:val="0"/>
                <w:numId w:val="15"/>
              </w:numPr>
              <w:tabs>
                <w:tab w:val="left" w:pos="258"/>
              </w:tabs>
              <w:autoSpaceDE w:val="0"/>
              <w:autoSpaceDN w:val="0"/>
              <w:spacing w:before="59" w:after="0"/>
              <w:ind w:left="258" w:hanging="150"/>
              <w:rPr>
                <w:rFonts w:eastAsia="Times New Roman"/>
                <w:color w:val="auto"/>
                <w:sz w:val="27"/>
                <w:szCs w:val="27"/>
              </w:rPr>
            </w:pPr>
            <w:r w:rsidRPr="00B447F5">
              <w:rPr>
                <w:rFonts w:eastAsia="Times New Roman"/>
                <w:color w:val="auto"/>
                <w:sz w:val="27"/>
                <w:szCs w:val="27"/>
              </w:rPr>
              <w:t>Ý</w:t>
            </w:r>
            <w:r w:rsidRPr="00B447F5">
              <w:rPr>
                <w:rFonts w:eastAsia="Times New Roman"/>
                <w:color w:val="auto"/>
                <w:spacing w:val="-5"/>
                <w:sz w:val="27"/>
                <w:szCs w:val="27"/>
              </w:rPr>
              <w:t xml:space="preserve"> </w:t>
            </w:r>
            <w:r w:rsidRPr="00B447F5">
              <w:rPr>
                <w:rFonts w:eastAsia="Times New Roman"/>
                <w:color w:val="auto"/>
                <w:sz w:val="27"/>
                <w:szCs w:val="27"/>
              </w:rPr>
              <w:t>nghĩa</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việc</w:t>
            </w:r>
            <w:r w:rsidRPr="00B447F5">
              <w:rPr>
                <w:rFonts w:eastAsia="Times New Roman"/>
                <w:color w:val="auto"/>
                <w:spacing w:val="-4"/>
                <w:sz w:val="27"/>
                <w:szCs w:val="27"/>
              </w:rPr>
              <w:t xml:space="preserve"> </w:t>
            </w:r>
            <w:r w:rsidRPr="00B447F5">
              <w:rPr>
                <w:rFonts w:eastAsia="Times New Roman"/>
                <w:color w:val="auto"/>
                <w:sz w:val="27"/>
                <w:szCs w:val="27"/>
              </w:rPr>
              <w:t>làm</w:t>
            </w:r>
            <w:r w:rsidRPr="00B447F5">
              <w:rPr>
                <w:rFonts w:eastAsia="Times New Roman"/>
                <w:color w:val="auto"/>
                <w:spacing w:val="-2"/>
                <w:sz w:val="27"/>
                <w:szCs w:val="27"/>
              </w:rPr>
              <w:t xml:space="preserve"> </w:t>
            </w:r>
            <w:r w:rsidRPr="00B447F5">
              <w:rPr>
                <w:rFonts w:eastAsia="Times New Roman"/>
                <w:color w:val="auto"/>
                <w:sz w:val="27"/>
                <w:szCs w:val="27"/>
              </w:rPr>
              <w:t>tròn</w:t>
            </w:r>
            <w:r w:rsidRPr="00B447F5">
              <w:rPr>
                <w:rFonts w:eastAsia="Times New Roman"/>
                <w:color w:val="auto"/>
                <w:spacing w:val="-5"/>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trong</w:t>
            </w:r>
            <w:r w:rsidRPr="00B447F5">
              <w:rPr>
                <w:rFonts w:eastAsia="Times New Roman"/>
                <w:color w:val="auto"/>
                <w:spacing w:val="-4"/>
                <w:sz w:val="27"/>
                <w:szCs w:val="27"/>
              </w:rPr>
              <w:t xml:space="preserve"> </w:t>
            </w:r>
            <w:r w:rsidRPr="00B447F5">
              <w:rPr>
                <w:rFonts w:eastAsia="Times New Roman"/>
                <w:color w:val="auto"/>
                <w:sz w:val="27"/>
                <w:szCs w:val="27"/>
              </w:rPr>
              <w:t>cuộc</w:t>
            </w:r>
            <w:r w:rsidRPr="00B447F5">
              <w:rPr>
                <w:rFonts w:eastAsia="Times New Roman"/>
                <w:color w:val="auto"/>
                <w:spacing w:val="-2"/>
                <w:sz w:val="27"/>
                <w:szCs w:val="27"/>
              </w:rPr>
              <w:t xml:space="preserve"> </w:t>
            </w:r>
            <w:r w:rsidRPr="00B447F5">
              <w:rPr>
                <w:rFonts w:eastAsia="Times New Roman"/>
                <w:color w:val="auto"/>
                <w:spacing w:val="-4"/>
                <w:sz w:val="27"/>
                <w:szCs w:val="27"/>
              </w:rPr>
              <w:t>sống</w:t>
            </w:r>
          </w:p>
          <w:p w14:paraId="36F6C176" w14:textId="77777777" w:rsidR="00411F9D" w:rsidRPr="00B447F5" w:rsidRDefault="00411F9D" w:rsidP="00FA76D5">
            <w:pPr>
              <w:widowControl w:val="0"/>
              <w:numPr>
                <w:ilvl w:val="0"/>
                <w:numId w:val="15"/>
              </w:numPr>
              <w:tabs>
                <w:tab w:val="left" w:pos="258"/>
              </w:tabs>
              <w:autoSpaceDE w:val="0"/>
              <w:autoSpaceDN w:val="0"/>
              <w:spacing w:before="61" w:after="0"/>
              <w:ind w:left="258" w:hanging="150"/>
              <w:rPr>
                <w:rFonts w:eastAsia="Times New Roman"/>
                <w:color w:val="auto"/>
                <w:sz w:val="27"/>
                <w:szCs w:val="27"/>
              </w:rPr>
            </w:pPr>
            <w:r w:rsidRPr="00B447F5">
              <w:rPr>
                <w:rFonts w:eastAsia="Times New Roman"/>
                <w:color w:val="auto"/>
                <w:sz w:val="27"/>
                <w:szCs w:val="27"/>
              </w:rPr>
              <w:t>Thực</w:t>
            </w:r>
            <w:r w:rsidRPr="00B447F5">
              <w:rPr>
                <w:rFonts w:eastAsia="Times New Roman"/>
                <w:color w:val="auto"/>
                <w:spacing w:val="-4"/>
                <w:sz w:val="27"/>
                <w:szCs w:val="27"/>
              </w:rPr>
              <w:t xml:space="preserve"> </w:t>
            </w:r>
            <w:r w:rsidRPr="00B447F5">
              <w:rPr>
                <w:rFonts w:eastAsia="Times New Roman"/>
                <w:color w:val="auto"/>
                <w:sz w:val="27"/>
                <w:szCs w:val="27"/>
              </w:rPr>
              <w:t>hiện</w:t>
            </w:r>
            <w:r w:rsidRPr="00B447F5">
              <w:rPr>
                <w:rFonts w:eastAsia="Times New Roman"/>
                <w:color w:val="auto"/>
                <w:spacing w:val="-4"/>
                <w:sz w:val="27"/>
                <w:szCs w:val="27"/>
              </w:rPr>
              <w:t xml:space="preserve"> </w:t>
            </w:r>
            <w:r w:rsidRPr="00B447F5">
              <w:rPr>
                <w:rFonts w:eastAsia="Times New Roman"/>
                <w:color w:val="auto"/>
                <w:sz w:val="27"/>
                <w:szCs w:val="27"/>
              </w:rPr>
              <w:t>1</w:t>
            </w:r>
            <w:r w:rsidRPr="00B447F5">
              <w:rPr>
                <w:rFonts w:eastAsia="Times New Roman"/>
                <w:color w:val="auto"/>
                <w:spacing w:val="-3"/>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bài</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4"/>
                <w:sz w:val="27"/>
                <w:szCs w:val="27"/>
              </w:rPr>
              <w:t xml:space="preserve"> </w:t>
            </w:r>
            <w:r w:rsidRPr="00B447F5">
              <w:rPr>
                <w:rFonts w:eastAsia="Times New Roman"/>
                <w:color w:val="auto"/>
                <w:sz w:val="27"/>
                <w:szCs w:val="27"/>
              </w:rPr>
              <w:t>liên</w:t>
            </w:r>
            <w:r w:rsidRPr="00B447F5">
              <w:rPr>
                <w:rFonts w:eastAsia="Times New Roman"/>
                <w:color w:val="auto"/>
                <w:spacing w:val="-4"/>
                <w:sz w:val="27"/>
                <w:szCs w:val="27"/>
              </w:rPr>
              <w:t xml:space="preserve"> </w:t>
            </w:r>
            <w:r w:rsidRPr="00B447F5">
              <w:rPr>
                <w:rFonts w:eastAsia="Times New Roman"/>
                <w:color w:val="auto"/>
                <w:sz w:val="27"/>
                <w:szCs w:val="27"/>
              </w:rPr>
              <w:t>quan</w:t>
            </w:r>
            <w:r w:rsidRPr="00B447F5">
              <w:rPr>
                <w:rFonts w:eastAsia="Times New Roman"/>
                <w:color w:val="auto"/>
                <w:spacing w:val="-2"/>
                <w:sz w:val="27"/>
                <w:szCs w:val="27"/>
              </w:rPr>
              <w:t xml:space="preserve"> </w:t>
            </w:r>
            <w:r w:rsidRPr="00B447F5">
              <w:rPr>
                <w:rFonts w:eastAsia="Times New Roman"/>
                <w:color w:val="auto"/>
                <w:sz w:val="27"/>
                <w:szCs w:val="27"/>
              </w:rPr>
              <w:t>đến</w:t>
            </w:r>
            <w:r w:rsidRPr="00B447F5">
              <w:rPr>
                <w:rFonts w:eastAsia="Times New Roman"/>
                <w:color w:val="auto"/>
                <w:spacing w:val="-4"/>
                <w:sz w:val="27"/>
                <w:szCs w:val="27"/>
              </w:rPr>
              <w:t xml:space="preserve"> </w:t>
            </w:r>
            <w:r w:rsidRPr="00B447F5">
              <w:rPr>
                <w:rFonts w:eastAsia="Times New Roman"/>
                <w:color w:val="auto"/>
                <w:sz w:val="27"/>
                <w:szCs w:val="27"/>
              </w:rPr>
              <w:t>làm</w:t>
            </w:r>
            <w:r w:rsidRPr="00B447F5">
              <w:rPr>
                <w:rFonts w:eastAsia="Times New Roman"/>
                <w:color w:val="auto"/>
                <w:spacing w:val="-3"/>
                <w:sz w:val="27"/>
                <w:szCs w:val="27"/>
              </w:rPr>
              <w:t xml:space="preserve"> </w:t>
            </w:r>
            <w:r w:rsidRPr="00B447F5">
              <w:rPr>
                <w:rFonts w:eastAsia="Times New Roman"/>
                <w:color w:val="auto"/>
                <w:sz w:val="27"/>
                <w:szCs w:val="27"/>
              </w:rPr>
              <w:t>tròn</w:t>
            </w:r>
            <w:r w:rsidRPr="00B447F5">
              <w:rPr>
                <w:rFonts w:eastAsia="Times New Roman"/>
                <w:color w:val="auto"/>
                <w:spacing w:val="-4"/>
                <w:sz w:val="27"/>
                <w:szCs w:val="27"/>
              </w:rPr>
              <w:t xml:space="preserve"> </w:t>
            </w:r>
            <w:r w:rsidRPr="00B447F5">
              <w:rPr>
                <w:rFonts w:eastAsia="Times New Roman"/>
                <w:color w:val="auto"/>
                <w:spacing w:val="-5"/>
                <w:sz w:val="27"/>
                <w:szCs w:val="27"/>
              </w:rPr>
              <w:t>số</w:t>
            </w:r>
          </w:p>
          <w:p w14:paraId="3368AF39"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Sử</w:t>
            </w:r>
            <w:r w:rsidRPr="00B447F5">
              <w:rPr>
                <w:rFonts w:eastAsia="Times New Roman"/>
                <w:color w:val="auto"/>
                <w:spacing w:val="-4"/>
                <w:sz w:val="27"/>
                <w:szCs w:val="27"/>
              </w:rPr>
              <w:t xml:space="preserve"> </w:t>
            </w:r>
            <w:r w:rsidRPr="00B447F5">
              <w:rPr>
                <w:rFonts w:eastAsia="Times New Roman"/>
                <w:color w:val="auto"/>
                <w:sz w:val="27"/>
                <w:szCs w:val="27"/>
              </w:rPr>
              <w:t>dụng</w:t>
            </w:r>
            <w:r w:rsidRPr="00B447F5">
              <w:rPr>
                <w:rFonts w:eastAsia="Times New Roman"/>
                <w:color w:val="auto"/>
                <w:spacing w:val="-2"/>
                <w:sz w:val="27"/>
                <w:szCs w:val="27"/>
              </w:rPr>
              <w:t xml:space="preserve"> </w:t>
            </w:r>
            <w:r w:rsidRPr="00B447F5">
              <w:rPr>
                <w:rFonts w:eastAsia="Times New Roman"/>
                <w:color w:val="auto"/>
                <w:sz w:val="27"/>
                <w:szCs w:val="27"/>
              </w:rPr>
              <w:t>máy</w:t>
            </w:r>
            <w:r w:rsidRPr="00B447F5">
              <w:rPr>
                <w:rFonts w:eastAsia="Times New Roman"/>
                <w:color w:val="auto"/>
                <w:spacing w:val="-8"/>
                <w:sz w:val="27"/>
                <w:szCs w:val="27"/>
              </w:rPr>
              <w:t xml:space="preserve"> </w:t>
            </w: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để</w:t>
            </w:r>
            <w:r w:rsidRPr="00B447F5">
              <w:rPr>
                <w:rFonts w:eastAsia="Times New Roman"/>
                <w:color w:val="auto"/>
                <w:spacing w:val="-2"/>
                <w:sz w:val="27"/>
                <w:szCs w:val="27"/>
              </w:rPr>
              <w:t xml:space="preserve"> </w:t>
            </w:r>
            <w:r w:rsidRPr="00B447F5">
              <w:rPr>
                <w:rFonts w:eastAsia="Times New Roman"/>
                <w:color w:val="auto"/>
                <w:sz w:val="27"/>
                <w:szCs w:val="27"/>
              </w:rPr>
              <w:t>làm</w:t>
            </w:r>
            <w:r w:rsidRPr="00B447F5">
              <w:rPr>
                <w:rFonts w:eastAsia="Times New Roman"/>
                <w:color w:val="auto"/>
                <w:spacing w:val="-4"/>
                <w:sz w:val="27"/>
                <w:szCs w:val="27"/>
              </w:rPr>
              <w:t xml:space="preserve"> </w:t>
            </w:r>
            <w:r w:rsidRPr="00B447F5">
              <w:rPr>
                <w:rFonts w:eastAsia="Times New Roman"/>
                <w:color w:val="auto"/>
                <w:sz w:val="27"/>
                <w:szCs w:val="27"/>
              </w:rPr>
              <w:t>tròn</w:t>
            </w:r>
            <w:r w:rsidRPr="00B447F5">
              <w:rPr>
                <w:rFonts w:eastAsia="Times New Roman"/>
                <w:color w:val="auto"/>
                <w:spacing w:val="-5"/>
                <w:sz w:val="27"/>
                <w:szCs w:val="27"/>
              </w:rPr>
              <w:t xml:space="preserve"> số</w:t>
            </w:r>
          </w:p>
        </w:tc>
      </w:tr>
      <w:tr w:rsidR="00411F9D" w:rsidRPr="00B447F5" w14:paraId="2BAEB395" w14:textId="77777777" w:rsidTr="005046D9">
        <w:trPr>
          <w:jc w:val="center"/>
        </w:trPr>
        <w:tc>
          <w:tcPr>
            <w:tcW w:w="704" w:type="dxa"/>
            <w:vAlign w:val="center"/>
          </w:tcPr>
          <w:p w14:paraId="554ED11A" w14:textId="77777777" w:rsidR="00411F9D" w:rsidRPr="00B447F5" w:rsidRDefault="00411F9D" w:rsidP="00411F9D">
            <w:pPr>
              <w:jc w:val="center"/>
              <w:rPr>
                <w:b/>
                <w:color w:val="000000" w:themeColor="text1"/>
                <w:sz w:val="27"/>
                <w:szCs w:val="27"/>
              </w:rPr>
            </w:pPr>
            <w:r w:rsidRPr="00B447F5">
              <w:rPr>
                <w:b/>
                <w:color w:val="000000" w:themeColor="text1"/>
                <w:sz w:val="27"/>
                <w:szCs w:val="27"/>
              </w:rPr>
              <w:t>9</w:t>
            </w:r>
          </w:p>
        </w:tc>
        <w:tc>
          <w:tcPr>
            <w:tcW w:w="5245" w:type="dxa"/>
            <w:vAlign w:val="center"/>
          </w:tcPr>
          <w:p w14:paraId="4BB8A9E3" w14:textId="77777777" w:rsidR="00411F9D" w:rsidRPr="00B447F5" w:rsidRDefault="00411F9D" w:rsidP="00411F9D">
            <w:pPr>
              <w:rPr>
                <w:rFonts w:eastAsia="Times New Roman"/>
                <w:b/>
                <w:bCs/>
                <w:color w:val="000000" w:themeColor="text1"/>
                <w:sz w:val="27"/>
                <w:szCs w:val="27"/>
                <w:lang w:val="en-CA"/>
              </w:rPr>
            </w:pPr>
            <w:r w:rsidRPr="00B447F5">
              <w:rPr>
                <w:rFonts w:eastAsia="Times New Roman"/>
                <w:b/>
                <w:bCs/>
                <w:color w:val="000000" w:themeColor="text1"/>
                <w:sz w:val="27"/>
                <w:szCs w:val="27"/>
                <w:lang w:val="en-CA"/>
              </w:rPr>
              <w:t>Ôn tập giữa học kì I</w:t>
            </w:r>
          </w:p>
        </w:tc>
        <w:tc>
          <w:tcPr>
            <w:tcW w:w="992" w:type="dxa"/>
            <w:vAlign w:val="center"/>
          </w:tcPr>
          <w:p w14:paraId="065A4255"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4FAF7AB0" w14:textId="77777777" w:rsidR="00411F9D" w:rsidRPr="00B447F5" w:rsidRDefault="00411F9D" w:rsidP="00FA76D5">
            <w:pPr>
              <w:widowControl w:val="0"/>
              <w:numPr>
                <w:ilvl w:val="0"/>
                <w:numId w:val="7"/>
              </w:numPr>
              <w:tabs>
                <w:tab w:val="left" w:pos="261"/>
              </w:tabs>
              <w:autoSpaceDE w:val="0"/>
              <w:autoSpaceDN w:val="0"/>
              <w:spacing w:before="14" w:after="0"/>
              <w:ind w:right="95"/>
              <w:rPr>
                <w:rFonts w:eastAsia="Times New Roman"/>
                <w:color w:val="auto"/>
                <w:sz w:val="27"/>
                <w:szCs w:val="27"/>
              </w:rPr>
            </w:pPr>
            <w:r w:rsidRPr="00B447F5">
              <w:rPr>
                <w:rFonts w:eastAsia="Times New Roman"/>
                <w:color w:val="auto"/>
                <w:sz w:val="27"/>
                <w:szCs w:val="27"/>
              </w:rPr>
              <w:t>Hệ thống</w:t>
            </w:r>
            <w:r w:rsidRPr="00B447F5">
              <w:rPr>
                <w:rFonts w:eastAsia="Times New Roman"/>
                <w:color w:val="auto"/>
                <w:spacing w:val="-1"/>
                <w:sz w:val="27"/>
                <w:szCs w:val="27"/>
              </w:rPr>
              <w:t xml:space="preserve"> </w:t>
            </w:r>
            <w:r w:rsidRPr="00B447F5">
              <w:rPr>
                <w:rFonts w:eastAsia="Times New Roman"/>
                <w:color w:val="auto"/>
                <w:sz w:val="27"/>
                <w:szCs w:val="27"/>
              </w:rPr>
              <w:t>lại</w:t>
            </w:r>
            <w:r w:rsidRPr="00B447F5">
              <w:rPr>
                <w:rFonts w:eastAsia="Times New Roman"/>
                <w:color w:val="auto"/>
                <w:spacing w:val="-1"/>
                <w:sz w:val="27"/>
                <w:szCs w:val="27"/>
              </w:rPr>
              <w:t xml:space="preserve"> </w:t>
            </w:r>
            <w:r w:rsidRPr="00B447F5">
              <w:rPr>
                <w:rFonts w:eastAsia="Times New Roman"/>
                <w:color w:val="auto"/>
                <w:sz w:val="27"/>
                <w:szCs w:val="27"/>
              </w:rPr>
              <w:t>các kiến thức về số hữu</w:t>
            </w:r>
            <w:r w:rsidRPr="00B447F5">
              <w:rPr>
                <w:rFonts w:eastAsia="Times New Roman"/>
                <w:color w:val="auto"/>
                <w:spacing w:val="-1"/>
                <w:sz w:val="27"/>
                <w:szCs w:val="27"/>
              </w:rPr>
              <w:t xml:space="preserve"> </w:t>
            </w:r>
            <w:r w:rsidRPr="00B447F5">
              <w:rPr>
                <w:rFonts w:eastAsia="Times New Roman"/>
                <w:color w:val="auto"/>
                <w:sz w:val="27"/>
                <w:szCs w:val="27"/>
              </w:rPr>
              <w:t>tỉ: Tập</w:t>
            </w:r>
            <w:r w:rsidRPr="00B447F5">
              <w:rPr>
                <w:rFonts w:eastAsia="Times New Roman"/>
                <w:color w:val="auto"/>
                <w:spacing w:val="-1"/>
                <w:sz w:val="27"/>
                <w:szCs w:val="27"/>
              </w:rPr>
              <w:t xml:space="preserve"> </w:t>
            </w:r>
            <w:r w:rsidRPr="00B447F5">
              <w:rPr>
                <w:rFonts w:eastAsia="Times New Roman"/>
                <w:color w:val="auto"/>
                <w:sz w:val="27"/>
                <w:szCs w:val="27"/>
              </w:rPr>
              <w:t>hợp</w:t>
            </w:r>
            <w:r w:rsidRPr="00B447F5">
              <w:rPr>
                <w:rFonts w:eastAsia="Times New Roman"/>
                <w:color w:val="auto"/>
                <w:spacing w:val="-1"/>
                <w:sz w:val="27"/>
                <w:szCs w:val="27"/>
              </w:rPr>
              <w:t xml:space="preserve"> </w:t>
            </w:r>
            <w:r w:rsidRPr="00B447F5">
              <w:rPr>
                <w:rFonts w:eastAsia="Times New Roman"/>
                <w:color w:val="auto"/>
                <w:sz w:val="27"/>
                <w:szCs w:val="27"/>
              </w:rPr>
              <w:t>các số hữu</w:t>
            </w:r>
            <w:r w:rsidRPr="00B447F5">
              <w:rPr>
                <w:rFonts w:eastAsia="Times New Roman"/>
                <w:color w:val="auto"/>
                <w:spacing w:val="-1"/>
                <w:sz w:val="27"/>
                <w:szCs w:val="27"/>
              </w:rPr>
              <w:t xml:space="preserve"> </w:t>
            </w:r>
            <w:r w:rsidRPr="00B447F5">
              <w:rPr>
                <w:rFonts w:eastAsia="Times New Roman"/>
                <w:color w:val="auto"/>
                <w:sz w:val="27"/>
                <w:szCs w:val="27"/>
              </w:rPr>
              <w:t>tỉ,</w:t>
            </w:r>
            <w:r w:rsidRPr="00B447F5">
              <w:rPr>
                <w:rFonts w:eastAsia="Times New Roman"/>
                <w:color w:val="auto"/>
                <w:spacing w:val="-1"/>
                <w:sz w:val="27"/>
                <w:szCs w:val="27"/>
              </w:rPr>
              <w:t xml:space="preserve"> </w:t>
            </w:r>
            <w:r w:rsidRPr="00B447F5">
              <w:rPr>
                <w:rFonts w:eastAsia="Times New Roman"/>
                <w:color w:val="auto"/>
                <w:sz w:val="27"/>
                <w:szCs w:val="27"/>
              </w:rPr>
              <w:t>Các phép tính</w:t>
            </w:r>
            <w:r w:rsidRPr="00B447F5">
              <w:rPr>
                <w:rFonts w:eastAsia="Times New Roman"/>
                <w:color w:val="auto"/>
                <w:spacing w:val="-1"/>
                <w:sz w:val="27"/>
                <w:szCs w:val="27"/>
              </w:rPr>
              <w:t xml:space="preserve"> </w:t>
            </w:r>
            <w:r w:rsidRPr="00B447F5">
              <w:rPr>
                <w:rFonts w:eastAsia="Times New Roman"/>
                <w:color w:val="auto"/>
                <w:sz w:val="27"/>
                <w:szCs w:val="27"/>
              </w:rPr>
              <w:t>với</w:t>
            </w:r>
            <w:r w:rsidRPr="00B447F5">
              <w:rPr>
                <w:rFonts w:eastAsia="Times New Roman"/>
                <w:color w:val="auto"/>
                <w:spacing w:val="-1"/>
                <w:sz w:val="27"/>
                <w:szCs w:val="27"/>
              </w:rPr>
              <w:t xml:space="preserve"> </w:t>
            </w:r>
            <w:r w:rsidRPr="00B447F5">
              <w:rPr>
                <w:rFonts w:eastAsia="Times New Roman"/>
                <w:color w:val="auto"/>
                <w:sz w:val="27"/>
                <w:szCs w:val="27"/>
              </w:rPr>
              <w:t>số hữu tỉ, Lũy thừa của một số hữu tỉ, Quy tắc dấu ngoặc và quy tắc chuyển vế.</w:t>
            </w:r>
          </w:p>
          <w:p w14:paraId="1A029A8A"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5"/>
                <w:sz w:val="27"/>
                <w:szCs w:val="27"/>
              </w:rPr>
              <w:t xml:space="preserve"> </w:t>
            </w:r>
            <w:r w:rsidRPr="00B447F5">
              <w:rPr>
                <w:rFonts w:eastAsia="Times New Roman"/>
                <w:color w:val="auto"/>
                <w:sz w:val="27"/>
                <w:szCs w:val="27"/>
              </w:rPr>
              <w:t>dụng</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kiến</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đã</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học</w:t>
            </w:r>
            <w:r w:rsidRPr="00B447F5">
              <w:rPr>
                <w:rFonts w:eastAsia="Times New Roman"/>
                <w:color w:val="auto"/>
                <w:spacing w:val="-4"/>
                <w:sz w:val="27"/>
                <w:szCs w:val="27"/>
              </w:rPr>
              <w:t xml:space="preserve"> </w:t>
            </w:r>
            <w:r w:rsidRPr="00B447F5">
              <w:rPr>
                <w:rFonts w:eastAsia="Times New Roman"/>
                <w:color w:val="auto"/>
                <w:sz w:val="27"/>
                <w:szCs w:val="27"/>
              </w:rPr>
              <w:t>để</w:t>
            </w:r>
            <w:r w:rsidRPr="00B447F5">
              <w:rPr>
                <w:rFonts w:eastAsia="Times New Roman"/>
                <w:color w:val="auto"/>
                <w:spacing w:val="-2"/>
                <w:sz w:val="27"/>
                <w:szCs w:val="27"/>
              </w:rPr>
              <w:t xml:space="preserve"> </w:t>
            </w:r>
            <w:r w:rsidRPr="00B447F5">
              <w:rPr>
                <w:rFonts w:eastAsia="Times New Roman"/>
                <w:color w:val="auto"/>
                <w:sz w:val="27"/>
                <w:szCs w:val="27"/>
              </w:rPr>
              <w:t>giải</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bài</w:t>
            </w:r>
            <w:r w:rsidRPr="00B447F5">
              <w:rPr>
                <w:rFonts w:eastAsia="Times New Roman"/>
                <w:color w:val="auto"/>
                <w:spacing w:val="-5"/>
                <w:sz w:val="27"/>
                <w:szCs w:val="27"/>
              </w:rPr>
              <w:t xml:space="preserve"> </w:t>
            </w:r>
            <w:r w:rsidRPr="00B447F5">
              <w:rPr>
                <w:rFonts w:eastAsia="Times New Roman"/>
                <w:color w:val="auto"/>
                <w:sz w:val="27"/>
                <w:szCs w:val="27"/>
              </w:rPr>
              <w:t>toán</w:t>
            </w:r>
            <w:r w:rsidRPr="00B447F5">
              <w:rPr>
                <w:rFonts w:eastAsia="Times New Roman"/>
                <w:color w:val="auto"/>
                <w:spacing w:val="-2"/>
                <w:sz w:val="27"/>
                <w:szCs w:val="27"/>
              </w:rPr>
              <w:t xml:space="preserve"> </w:t>
            </w:r>
            <w:r w:rsidRPr="00B447F5">
              <w:rPr>
                <w:rFonts w:eastAsia="Times New Roman"/>
                <w:color w:val="auto"/>
                <w:sz w:val="27"/>
                <w:szCs w:val="27"/>
              </w:rPr>
              <w:t>trong</w:t>
            </w:r>
            <w:r w:rsidRPr="00B447F5">
              <w:rPr>
                <w:rFonts w:eastAsia="Times New Roman"/>
                <w:color w:val="auto"/>
                <w:spacing w:val="-5"/>
                <w:sz w:val="27"/>
                <w:szCs w:val="27"/>
              </w:rPr>
              <w:t xml:space="preserve"> </w:t>
            </w:r>
            <w:r w:rsidRPr="00B447F5">
              <w:rPr>
                <w:rFonts w:eastAsia="Times New Roman"/>
                <w:color w:val="auto"/>
                <w:sz w:val="27"/>
                <w:szCs w:val="27"/>
              </w:rPr>
              <w:t>sách</w:t>
            </w:r>
            <w:r w:rsidRPr="00B447F5">
              <w:rPr>
                <w:rFonts w:eastAsia="Times New Roman"/>
                <w:color w:val="auto"/>
                <w:spacing w:val="-2"/>
                <w:sz w:val="27"/>
                <w:szCs w:val="27"/>
              </w:rPr>
              <w:t xml:space="preserve"> </w:t>
            </w:r>
            <w:r w:rsidRPr="00B447F5">
              <w:rPr>
                <w:rFonts w:eastAsia="Times New Roman"/>
                <w:color w:val="auto"/>
                <w:sz w:val="27"/>
                <w:szCs w:val="27"/>
              </w:rPr>
              <w:t>giáo</w:t>
            </w:r>
            <w:r w:rsidRPr="00B447F5">
              <w:rPr>
                <w:rFonts w:eastAsia="Times New Roman"/>
                <w:color w:val="auto"/>
                <w:spacing w:val="-5"/>
                <w:sz w:val="27"/>
                <w:szCs w:val="27"/>
              </w:rPr>
              <w:t xml:space="preserve"> </w:t>
            </w:r>
            <w:r w:rsidRPr="00B447F5">
              <w:rPr>
                <w:rFonts w:eastAsia="Times New Roman"/>
                <w:color w:val="auto"/>
                <w:spacing w:val="-2"/>
                <w:sz w:val="27"/>
                <w:szCs w:val="27"/>
              </w:rPr>
              <w:t>khoa</w:t>
            </w:r>
          </w:p>
          <w:p w14:paraId="70EF697C"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 xml:space="preserve">– </w:t>
            </w:r>
            <w:r w:rsidRPr="00B447F5">
              <w:rPr>
                <w:rFonts w:eastAsia="Times New Roman"/>
                <w:color w:val="auto"/>
                <w:spacing w:val="-4"/>
                <w:sz w:val="27"/>
                <w:szCs w:val="27"/>
              </w:rPr>
              <w:t xml:space="preserve">Giải </w:t>
            </w:r>
            <w:r w:rsidRPr="00B447F5">
              <w:rPr>
                <w:rFonts w:eastAsia="Times New Roman"/>
                <w:color w:val="auto"/>
                <w:spacing w:val="-5"/>
                <w:sz w:val="27"/>
                <w:szCs w:val="27"/>
              </w:rPr>
              <w:t xml:space="preserve">quyết </w:t>
            </w:r>
            <w:r w:rsidRPr="00B447F5">
              <w:rPr>
                <w:rFonts w:eastAsia="Times New Roman"/>
                <w:color w:val="auto"/>
                <w:spacing w:val="-4"/>
                <w:sz w:val="27"/>
                <w:szCs w:val="27"/>
              </w:rPr>
              <w:t xml:space="preserve">được một </w:t>
            </w:r>
            <w:r w:rsidRPr="00B447F5">
              <w:rPr>
                <w:rFonts w:eastAsia="Times New Roman"/>
                <w:color w:val="auto"/>
                <w:spacing w:val="-3"/>
                <w:sz w:val="27"/>
                <w:szCs w:val="27"/>
              </w:rPr>
              <w:t xml:space="preserve">số </w:t>
            </w:r>
            <w:r w:rsidRPr="00B447F5">
              <w:rPr>
                <w:rFonts w:eastAsia="Times New Roman"/>
                <w:color w:val="auto"/>
                <w:spacing w:val="-4"/>
                <w:sz w:val="27"/>
                <w:szCs w:val="27"/>
              </w:rPr>
              <w:t xml:space="preserve">vấn </w:t>
            </w:r>
            <w:r w:rsidRPr="00B447F5">
              <w:rPr>
                <w:rFonts w:eastAsia="Times New Roman"/>
                <w:color w:val="auto"/>
                <w:spacing w:val="-3"/>
                <w:sz w:val="27"/>
                <w:szCs w:val="27"/>
              </w:rPr>
              <w:t xml:space="preserve">đề </w:t>
            </w:r>
            <w:r w:rsidRPr="00B447F5">
              <w:rPr>
                <w:rFonts w:eastAsia="Times New Roman"/>
                <w:color w:val="auto"/>
                <w:spacing w:val="-4"/>
                <w:sz w:val="27"/>
                <w:szCs w:val="27"/>
              </w:rPr>
              <w:t xml:space="preserve">thực tiễn gắn với các phép tính </w:t>
            </w:r>
            <w:r w:rsidRPr="00B447F5">
              <w:rPr>
                <w:rFonts w:eastAsia="Times New Roman"/>
                <w:color w:val="auto"/>
                <w:spacing w:val="-3"/>
                <w:sz w:val="27"/>
                <w:szCs w:val="27"/>
              </w:rPr>
              <w:t xml:space="preserve">về số </w:t>
            </w:r>
            <w:r w:rsidRPr="00B447F5">
              <w:rPr>
                <w:rFonts w:eastAsia="Times New Roman"/>
                <w:color w:val="auto"/>
                <w:spacing w:val="-4"/>
                <w:sz w:val="27"/>
                <w:szCs w:val="27"/>
              </w:rPr>
              <w:t xml:space="preserve">hữu </w:t>
            </w:r>
            <w:r w:rsidRPr="00B447F5">
              <w:rPr>
                <w:rFonts w:eastAsia="Times New Roman"/>
                <w:color w:val="auto"/>
                <w:spacing w:val="-3"/>
                <w:sz w:val="27"/>
                <w:szCs w:val="27"/>
              </w:rPr>
              <w:t xml:space="preserve">tỉ (ví dụ: </w:t>
            </w:r>
            <w:r w:rsidRPr="00B447F5">
              <w:rPr>
                <w:rFonts w:eastAsia="Times New Roman"/>
                <w:color w:val="auto"/>
                <w:spacing w:val="-4"/>
                <w:sz w:val="27"/>
                <w:szCs w:val="27"/>
              </w:rPr>
              <w:t xml:space="preserve">các </w:t>
            </w:r>
            <w:r w:rsidRPr="00B447F5">
              <w:rPr>
                <w:rFonts w:eastAsia="Times New Roman"/>
                <w:color w:val="auto"/>
                <w:spacing w:val="-3"/>
                <w:sz w:val="27"/>
                <w:szCs w:val="27"/>
              </w:rPr>
              <w:t xml:space="preserve">bài </w:t>
            </w:r>
            <w:r w:rsidRPr="00B447F5">
              <w:rPr>
                <w:rFonts w:eastAsia="Times New Roman"/>
                <w:color w:val="auto"/>
                <w:spacing w:val="-4"/>
                <w:sz w:val="27"/>
                <w:szCs w:val="27"/>
              </w:rPr>
              <w:t xml:space="preserve">toán liên quan </w:t>
            </w:r>
            <w:r w:rsidRPr="00B447F5">
              <w:rPr>
                <w:rFonts w:eastAsia="Times New Roman"/>
                <w:color w:val="auto"/>
                <w:spacing w:val="-3"/>
                <w:sz w:val="27"/>
                <w:szCs w:val="27"/>
              </w:rPr>
              <w:t xml:space="preserve">đến </w:t>
            </w:r>
            <w:r w:rsidRPr="00B447F5">
              <w:rPr>
                <w:rFonts w:eastAsia="Times New Roman"/>
                <w:color w:val="auto"/>
                <w:spacing w:val="-5"/>
                <w:sz w:val="27"/>
                <w:szCs w:val="27"/>
              </w:rPr>
              <w:t xml:space="preserve">chuyển </w:t>
            </w:r>
            <w:r w:rsidRPr="00B447F5">
              <w:rPr>
                <w:rFonts w:eastAsia="Times New Roman"/>
                <w:color w:val="auto"/>
                <w:spacing w:val="-3"/>
                <w:sz w:val="27"/>
                <w:szCs w:val="27"/>
              </w:rPr>
              <w:t xml:space="preserve">động </w:t>
            </w:r>
            <w:r w:rsidRPr="00B447F5">
              <w:rPr>
                <w:rFonts w:eastAsia="Times New Roman"/>
                <w:color w:val="auto"/>
                <w:spacing w:val="-4"/>
                <w:sz w:val="27"/>
                <w:szCs w:val="27"/>
              </w:rPr>
              <w:t xml:space="preserve">trong Vật </w:t>
            </w:r>
            <w:r w:rsidRPr="00B447F5">
              <w:rPr>
                <w:rFonts w:eastAsia="Times New Roman"/>
                <w:color w:val="auto"/>
                <w:spacing w:val="-3"/>
                <w:sz w:val="27"/>
                <w:szCs w:val="27"/>
              </w:rPr>
              <w:t xml:space="preserve">lí, </w:t>
            </w:r>
            <w:r w:rsidRPr="00B447F5">
              <w:rPr>
                <w:rFonts w:eastAsia="Times New Roman"/>
                <w:color w:val="auto"/>
                <w:spacing w:val="-4"/>
                <w:sz w:val="27"/>
                <w:szCs w:val="27"/>
              </w:rPr>
              <w:t xml:space="preserve">trong </w:t>
            </w:r>
            <w:r w:rsidRPr="00B447F5">
              <w:rPr>
                <w:rFonts w:eastAsia="Times New Roman"/>
                <w:color w:val="auto"/>
                <w:sz w:val="27"/>
                <w:szCs w:val="27"/>
              </w:rPr>
              <w:t xml:space="preserve">đo </w:t>
            </w:r>
            <w:r w:rsidRPr="00B447F5">
              <w:rPr>
                <w:rFonts w:eastAsia="Times New Roman"/>
                <w:color w:val="auto"/>
                <w:spacing w:val="-5"/>
                <w:sz w:val="27"/>
                <w:szCs w:val="27"/>
              </w:rPr>
              <w:t>đạc,...</w:t>
            </w:r>
          </w:p>
        </w:tc>
      </w:tr>
      <w:tr w:rsidR="00411F9D" w:rsidRPr="00B447F5" w14:paraId="1AC39FEC" w14:textId="77777777" w:rsidTr="005046D9">
        <w:trPr>
          <w:jc w:val="center"/>
        </w:trPr>
        <w:tc>
          <w:tcPr>
            <w:tcW w:w="704" w:type="dxa"/>
            <w:vAlign w:val="center"/>
          </w:tcPr>
          <w:p w14:paraId="682C2694" w14:textId="77777777" w:rsidR="00411F9D" w:rsidRPr="00B447F5" w:rsidRDefault="00411F9D" w:rsidP="00411F9D">
            <w:pPr>
              <w:jc w:val="center"/>
              <w:rPr>
                <w:b/>
                <w:color w:val="000000" w:themeColor="text1"/>
                <w:sz w:val="27"/>
                <w:szCs w:val="27"/>
              </w:rPr>
            </w:pPr>
            <w:r w:rsidRPr="00B447F5">
              <w:rPr>
                <w:b/>
                <w:color w:val="000000" w:themeColor="text1"/>
                <w:sz w:val="27"/>
                <w:szCs w:val="27"/>
              </w:rPr>
              <w:t>10</w:t>
            </w:r>
          </w:p>
        </w:tc>
        <w:tc>
          <w:tcPr>
            <w:tcW w:w="5245" w:type="dxa"/>
            <w:vAlign w:val="center"/>
          </w:tcPr>
          <w:p w14:paraId="00D0F89A" w14:textId="77777777" w:rsidR="00411F9D" w:rsidRPr="00B447F5" w:rsidRDefault="00411F9D" w:rsidP="00411F9D">
            <w:pPr>
              <w:rPr>
                <w:rFonts w:eastAsia="Times New Roman"/>
                <w:b/>
                <w:color w:val="000000" w:themeColor="text1"/>
                <w:sz w:val="27"/>
                <w:szCs w:val="27"/>
                <w:lang w:val="nl-NL"/>
              </w:rPr>
            </w:pPr>
            <w:r w:rsidRPr="00B447F5">
              <w:rPr>
                <w:rFonts w:eastAsia="Times New Roman"/>
                <w:b/>
                <w:color w:val="000000" w:themeColor="text1"/>
                <w:sz w:val="27"/>
                <w:szCs w:val="27"/>
                <w:lang w:val="nl-NL"/>
              </w:rPr>
              <w:t xml:space="preserve">Kiểm tra đánh giá giữa học kỳ I </w:t>
            </w:r>
          </w:p>
          <w:p w14:paraId="6BDDD095" w14:textId="77777777" w:rsidR="00411F9D" w:rsidRPr="00B447F5" w:rsidRDefault="00411F9D" w:rsidP="00411F9D">
            <w:pPr>
              <w:rPr>
                <w:rFonts w:eastAsia="Times New Roman"/>
                <w:color w:val="000000" w:themeColor="text1"/>
                <w:sz w:val="27"/>
                <w:szCs w:val="27"/>
                <w:lang w:val="en-CA"/>
              </w:rPr>
            </w:pPr>
            <w:r w:rsidRPr="00B447F5">
              <w:rPr>
                <w:b/>
                <w:color w:val="000000" w:themeColor="text1"/>
                <w:sz w:val="27"/>
                <w:szCs w:val="27"/>
              </w:rPr>
              <w:t>(Kết hợp cả nội dung số và hình)</w:t>
            </w:r>
          </w:p>
        </w:tc>
        <w:tc>
          <w:tcPr>
            <w:tcW w:w="992" w:type="dxa"/>
            <w:vAlign w:val="center"/>
          </w:tcPr>
          <w:p w14:paraId="3797DD84" w14:textId="77777777" w:rsidR="00411F9D" w:rsidRPr="00B447F5" w:rsidRDefault="00411F9D" w:rsidP="00411F9D">
            <w:pPr>
              <w:jc w:val="center"/>
              <w:rPr>
                <w:color w:val="000000" w:themeColor="text1"/>
                <w:sz w:val="27"/>
                <w:szCs w:val="27"/>
              </w:rPr>
            </w:pPr>
            <w:r w:rsidRPr="00B447F5">
              <w:rPr>
                <w:b/>
                <w:color w:val="FF0000"/>
                <w:sz w:val="27"/>
                <w:szCs w:val="27"/>
              </w:rPr>
              <w:t>2</w:t>
            </w:r>
          </w:p>
        </w:tc>
        <w:tc>
          <w:tcPr>
            <w:tcW w:w="7655" w:type="dxa"/>
          </w:tcPr>
          <w:p w14:paraId="5819D9DB" w14:textId="77777777" w:rsidR="00411F9D" w:rsidRPr="00B447F5" w:rsidRDefault="00411F9D" w:rsidP="00411F9D">
            <w:pPr>
              <w:spacing w:after="0"/>
              <w:rPr>
                <w:sz w:val="27"/>
                <w:szCs w:val="27"/>
              </w:rPr>
            </w:pPr>
            <w:r w:rsidRPr="00B447F5">
              <w:rPr>
                <w:sz w:val="27"/>
                <w:szCs w:val="27"/>
                <w:lang w:val="af-ZA"/>
              </w:rPr>
              <w:t xml:space="preserve">- </w:t>
            </w:r>
            <w:r w:rsidRPr="00B447F5">
              <w:rPr>
                <w:sz w:val="27"/>
                <w:szCs w:val="27"/>
              </w:rPr>
              <w:t xml:space="preserve">Số hữu tỉ và tập hợp các số hữu tỉ. Thứ tự trong tập hợp các số hữu tỉ </w:t>
            </w:r>
          </w:p>
          <w:p w14:paraId="72C79CA5" w14:textId="77777777" w:rsidR="00411F9D" w:rsidRPr="00B447F5" w:rsidRDefault="00411F9D" w:rsidP="00411F9D">
            <w:pPr>
              <w:spacing w:after="0"/>
              <w:rPr>
                <w:sz w:val="27"/>
                <w:szCs w:val="27"/>
                <w:lang w:val="vi-VN"/>
              </w:rPr>
            </w:pPr>
            <w:r w:rsidRPr="00B447F5">
              <w:rPr>
                <w:sz w:val="27"/>
                <w:szCs w:val="27"/>
              </w:rPr>
              <w:t xml:space="preserve">- Các phép tính với số hữu tỉ.Thứ tự thực hiện các phép tính.Quy tắc </w:t>
            </w:r>
            <w:r w:rsidRPr="00B447F5">
              <w:rPr>
                <w:sz w:val="27"/>
                <w:szCs w:val="27"/>
              </w:rPr>
              <w:lastRenderedPageBreak/>
              <w:t>chuyển vế. Làm</w:t>
            </w:r>
            <w:r w:rsidRPr="00B447F5">
              <w:rPr>
                <w:sz w:val="27"/>
                <w:szCs w:val="27"/>
                <w:lang w:val="vi-VN"/>
              </w:rPr>
              <w:t xml:space="preserve"> quen với số thập phân  vô hạn tuần hoàn</w:t>
            </w:r>
          </w:p>
          <w:p w14:paraId="6ED149F8" w14:textId="77777777" w:rsidR="00411F9D" w:rsidRPr="00B447F5" w:rsidRDefault="00411F9D" w:rsidP="00411F9D">
            <w:pPr>
              <w:spacing w:after="0"/>
              <w:rPr>
                <w:noProof/>
                <w:sz w:val="27"/>
                <w:szCs w:val="27"/>
              </w:rPr>
            </w:pPr>
            <w:r w:rsidRPr="00B447F5">
              <w:rPr>
                <w:sz w:val="27"/>
                <w:szCs w:val="27"/>
              </w:rPr>
              <w:t>- Góc ở vị trí đặc biệt. Tia phân giác của một góc.</w:t>
            </w:r>
            <w:r w:rsidRPr="00B447F5">
              <w:rPr>
                <w:noProof/>
                <w:sz w:val="27"/>
                <w:szCs w:val="27"/>
              </w:rPr>
              <w:t xml:space="preserve"> Hai đường thẳng song song. Tiên đề Euclid về đường thẳng song song</w:t>
            </w:r>
          </w:p>
          <w:p w14:paraId="6E0F9BD0" w14:textId="77777777" w:rsidR="00411F9D" w:rsidRPr="00B447F5" w:rsidRDefault="00411F9D" w:rsidP="00411F9D">
            <w:pPr>
              <w:spacing w:after="0"/>
              <w:rPr>
                <w:sz w:val="27"/>
                <w:szCs w:val="27"/>
              </w:rPr>
            </w:pPr>
            <w:r w:rsidRPr="00B447F5">
              <w:rPr>
                <w:sz w:val="27"/>
                <w:szCs w:val="27"/>
              </w:rPr>
              <w:t>-  Tổng</w:t>
            </w:r>
            <w:r w:rsidRPr="00B447F5">
              <w:rPr>
                <w:sz w:val="27"/>
                <w:szCs w:val="27"/>
                <w:lang w:val="vi-VN"/>
              </w:rPr>
              <w:t xml:space="preserve"> các góc của một tam giác </w:t>
            </w:r>
            <w:r w:rsidRPr="00B447F5">
              <w:rPr>
                <w:sz w:val="27"/>
                <w:szCs w:val="27"/>
              </w:rPr>
              <w:t xml:space="preserve"> .Hai</w:t>
            </w:r>
            <w:r w:rsidRPr="00B447F5">
              <w:rPr>
                <w:sz w:val="27"/>
                <w:szCs w:val="27"/>
                <w:lang w:val="vi-VN"/>
              </w:rPr>
              <w:t xml:space="preserve"> tam giác bằng nhau.Trường hợp bằng nhau thứ nhất của tam giác</w:t>
            </w:r>
            <w:r w:rsidRPr="00B447F5">
              <w:rPr>
                <w:sz w:val="27"/>
                <w:szCs w:val="27"/>
              </w:rPr>
              <w:t xml:space="preserve"> </w:t>
            </w:r>
          </w:p>
          <w:p w14:paraId="67D969FB"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lang w:val="af-ZA"/>
              </w:rPr>
              <w:t xml:space="preserve">- </w:t>
            </w:r>
            <w:r w:rsidRPr="00B447F5">
              <w:rPr>
                <w:rFonts w:eastAsia="Times New Roman"/>
                <w:color w:val="auto"/>
                <w:sz w:val="27"/>
                <w:szCs w:val="27"/>
                <w:lang w:val="nl-NL"/>
              </w:rPr>
              <w:t>Rèn luyện kỹ năng vận dụng các kiến thức trên và giải thành thạo các bài toán.</w:t>
            </w:r>
          </w:p>
        </w:tc>
      </w:tr>
      <w:tr w:rsidR="00411F9D" w:rsidRPr="00B447F5" w14:paraId="0F072CDE" w14:textId="77777777" w:rsidTr="005046D9">
        <w:trPr>
          <w:jc w:val="center"/>
        </w:trPr>
        <w:tc>
          <w:tcPr>
            <w:tcW w:w="704" w:type="dxa"/>
            <w:vAlign w:val="center"/>
          </w:tcPr>
          <w:p w14:paraId="5DDADD20" w14:textId="77777777" w:rsidR="00411F9D" w:rsidRPr="00B447F5" w:rsidRDefault="00411F9D" w:rsidP="00411F9D">
            <w:pPr>
              <w:jc w:val="center"/>
              <w:rPr>
                <w:b/>
                <w:color w:val="000000" w:themeColor="text1"/>
                <w:sz w:val="27"/>
                <w:szCs w:val="27"/>
              </w:rPr>
            </w:pPr>
            <w:r w:rsidRPr="00B447F5">
              <w:rPr>
                <w:b/>
                <w:color w:val="000000" w:themeColor="text1"/>
                <w:sz w:val="27"/>
                <w:szCs w:val="27"/>
              </w:rPr>
              <w:lastRenderedPageBreak/>
              <w:t>11</w:t>
            </w:r>
          </w:p>
        </w:tc>
        <w:tc>
          <w:tcPr>
            <w:tcW w:w="5245" w:type="dxa"/>
            <w:vAlign w:val="center"/>
          </w:tcPr>
          <w:p w14:paraId="3061FDE7" w14:textId="77777777" w:rsidR="00411F9D" w:rsidRPr="00B447F5" w:rsidRDefault="00411F9D" w:rsidP="00411F9D">
            <w:pPr>
              <w:rPr>
                <w:color w:val="000000" w:themeColor="text1"/>
                <w:sz w:val="27"/>
                <w:szCs w:val="27"/>
                <w:lang w:val="vi-VN"/>
              </w:rPr>
            </w:pPr>
            <w:r w:rsidRPr="00B447F5">
              <w:rPr>
                <w:rFonts w:eastAsia="Times New Roman"/>
                <w:color w:val="000000" w:themeColor="text1"/>
                <w:sz w:val="27"/>
                <w:szCs w:val="27"/>
                <w:lang w:val="en-CA"/>
              </w:rPr>
              <w:t>Bài 6</w:t>
            </w:r>
            <w:r w:rsidRPr="00B447F5">
              <w:rPr>
                <w:rFonts w:eastAsia="Times New Roman"/>
                <w:color w:val="000000" w:themeColor="text1"/>
                <w:sz w:val="27"/>
                <w:szCs w:val="27"/>
                <w:lang w:val="vi-VN"/>
              </w:rPr>
              <w:t xml:space="preserve">. </w:t>
            </w:r>
            <w:r w:rsidRPr="00B447F5">
              <w:rPr>
                <w:color w:val="000000" w:themeColor="text1"/>
                <w:sz w:val="27"/>
                <w:szCs w:val="27"/>
              </w:rPr>
              <w:t>Số vô tỉ. Căn bậc hai số học</w:t>
            </w:r>
          </w:p>
        </w:tc>
        <w:tc>
          <w:tcPr>
            <w:tcW w:w="992" w:type="dxa"/>
            <w:vAlign w:val="center"/>
          </w:tcPr>
          <w:p w14:paraId="3A564243"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1A38D8C9" w14:textId="77777777" w:rsidR="00411F9D" w:rsidRPr="00B447F5" w:rsidRDefault="00411F9D" w:rsidP="00FA76D5">
            <w:pPr>
              <w:widowControl w:val="0"/>
              <w:numPr>
                <w:ilvl w:val="0"/>
                <w:numId w:val="4"/>
              </w:numPr>
              <w:tabs>
                <w:tab w:val="left" w:pos="320"/>
              </w:tabs>
              <w:autoSpaceDE w:val="0"/>
              <w:autoSpaceDN w:val="0"/>
              <w:spacing w:before="52" w:after="0"/>
              <w:rPr>
                <w:rFonts w:eastAsia="Times New Roman"/>
                <w:color w:val="auto"/>
                <w:sz w:val="27"/>
                <w:szCs w:val="27"/>
              </w:rPr>
            </w:pPr>
            <w:r w:rsidRPr="00B447F5">
              <w:rPr>
                <w:rFonts w:eastAsia="Times New Roman"/>
                <w:color w:val="auto"/>
                <w:sz w:val="27"/>
                <w:szCs w:val="27"/>
              </w:rPr>
              <w:t>Nhận biết được khái niệm căn bậc hai số học của một số không</w:t>
            </w:r>
            <w:r w:rsidRPr="00B447F5">
              <w:rPr>
                <w:rFonts w:eastAsia="Times New Roman"/>
                <w:color w:val="auto"/>
                <w:spacing w:val="-19"/>
                <w:sz w:val="27"/>
                <w:szCs w:val="27"/>
              </w:rPr>
              <w:t xml:space="preserve"> </w:t>
            </w:r>
            <w:r w:rsidRPr="00B447F5">
              <w:rPr>
                <w:rFonts w:eastAsia="Times New Roman"/>
                <w:color w:val="auto"/>
                <w:sz w:val="27"/>
                <w:szCs w:val="27"/>
              </w:rPr>
              <w:t>âm.</w:t>
            </w:r>
          </w:p>
          <w:p w14:paraId="11E165B3"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Tính được giá trị (đúng hoặc gần đúng) căn bậc hai số học của một số nguyên dương bằng máy tính cầm</w:t>
            </w:r>
            <w:r w:rsidRPr="00B447F5">
              <w:rPr>
                <w:rFonts w:eastAsia="Times New Roman"/>
                <w:color w:val="auto"/>
                <w:spacing w:val="-9"/>
                <w:sz w:val="27"/>
                <w:szCs w:val="27"/>
              </w:rPr>
              <w:t xml:space="preserve"> </w:t>
            </w:r>
            <w:r w:rsidRPr="00B447F5">
              <w:rPr>
                <w:rFonts w:eastAsia="Times New Roman"/>
                <w:color w:val="auto"/>
                <w:sz w:val="27"/>
                <w:szCs w:val="27"/>
              </w:rPr>
              <w:t>tay.</w:t>
            </w:r>
          </w:p>
        </w:tc>
      </w:tr>
      <w:tr w:rsidR="00411F9D" w:rsidRPr="00B447F5" w14:paraId="3BF7C0F2" w14:textId="77777777" w:rsidTr="005046D9">
        <w:trPr>
          <w:jc w:val="center"/>
        </w:trPr>
        <w:tc>
          <w:tcPr>
            <w:tcW w:w="704" w:type="dxa"/>
            <w:vAlign w:val="center"/>
          </w:tcPr>
          <w:p w14:paraId="2150F3E7" w14:textId="77777777" w:rsidR="00411F9D" w:rsidRPr="00B447F5" w:rsidRDefault="00411F9D" w:rsidP="00411F9D">
            <w:pPr>
              <w:jc w:val="center"/>
              <w:rPr>
                <w:b/>
                <w:color w:val="000000" w:themeColor="text1"/>
                <w:sz w:val="27"/>
                <w:szCs w:val="27"/>
              </w:rPr>
            </w:pPr>
            <w:r w:rsidRPr="00B447F5">
              <w:rPr>
                <w:b/>
                <w:color w:val="000000" w:themeColor="text1"/>
                <w:sz w:val="27"/>
                <w:szCs w:val="27"/>
              </w:rPr>
              <w:t>12</w:t>
            </w:r>
          </w:p>
        </w:tc>
        <w:tc>
          <w:tcPr>
            <w:tcW w:w="5245" w:type="dxa"/>
            <w:vAlign w:val="center"/>
          </w:tcPr>
          <w:p w14:paraId="39A9A1AF" w14:textId="77777777" w:rsidR="00411F9D" w:rsidRPr="00B447F5" w:rsidRDefault="00411F9D" w:rsidP="00411F9D">
            <w:pPr>
              <w:rPr>
                <w:color w:val="000000" w:themeColor="text1"/>
                <w:sz w:val="27"/>
                <w:szCs w:val="27"/>
                <w:lang w:val="vi-VN"/>
              </w:rPr>
            </w:pPr>
            <w:r w:rsidRPr="00B447F5">
              <w:rPr>
                <w:rFonts w:eastAsia="Times New Roman"/>
                <w:color w:val="000000" w:themeColor="text1"/>
                <w:sz w:val="27"/>
                <w:szCs w:val="27"/>
                <w:lang w:val="en-CA"/>
              </w:rPr>
              <w:t>Bài 7</w:t>
            </w:r>
            <w:r w:rsidRPr="00B447F5">
              <w:rPr>
                <w:rFonts w:eastAsia="Times New Roman"/>
                <w:color w:val="000000" w:themeColor="text1"/>
                <w:sz w:val="27"/>
                <w:szCs w:val="27"/>
              </w:rPr>
              <w:t>.</w:t>
            </w:r>
            <w:r w:rsidRPr="00B447F5">
              <w:rPr>
                <w:color w:val="000000" w:themeColor="text1"/>
                <w:sz w:val="27"/>
                <w:szCs w:val="27"/>
              </w:rPr>
              <w:t>Tập hợp các số thực</w:t>
            </w:r>
          </w:p>
        </w:tc>
        <w:tc>
          <w:tcPr>
            <w:tcW w:w="992" w:type="dxa"/>
            <w:vAlign w:val="center"/>
          </w:tcPr>
          <w:p w14:paraId="3BAC9C54"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55" w:type="dxa"/>
          </w:tcPr>
          <w:p w14:paraId="67F60F9D" w14:textId="77777777" w:rsidR="00411F9D" w:rsidRPr="00B447F5" w:rsidRDefault="00411F9D" w:rsidP="00FA76D5">
            <w:pPr>
              <w:widowControl w:val="0"/>
              <w:numPr>
                <w:ilvl w:val="0"/>
                <w:numId w:val="5"/>
              </w:numPr>
              <w:tabs>
                <w:tab w:val="left" w:pos="320"/>
              </w:tabs>
              <w:autoSpaceDE w:val="0"/>
              <w:autoSpaceDN w:val="0"/>
              <w:spacing w:before="53" w:after="0"/>
              <w:rPr>
                <w:rFonts w:eastAsia="Times New Roman"/>
                <w:color w:val="auto"/>
                <w:sz w:val="27"/>
                <w:szCs w:val="27"/>
              </w:rPr>
            </w:pPr>
            <w:r w:rsidRPr="00B447F5">
              <w:rPr>
                <w:rFonts w:eastAsia="Times New Roman"/>
                <w:color w:val="auto"/>
                <w:sz w:val="27"/>
                <w:szCs w:val="27"/>
              </w:rPr>
              <w:t>Nhận biết được số thập phân hữu hạn và số thập phân vô hạn tuần</w:t>
            </w:r>
            <w:r w:rsidRPr="00B447F5">
              <w:rPr>
                <w:rFonts w:eastAsia="Times New Roman"/>
                <w:color w:val="auto"/>
                <w:spacing w:val="-13"/>
                <w:sz w:val="27"/>
                <w:szCs w:val="27"/>
              </w:rPr>
              <w:t xml:space="preserve"> </w:t>
            </w:r>
            <w:r w:rsidRPr="00B447F5">
              <w:rPr>
                <w:rFonts w:eastAsia="Times New Roman"/>
                <w:color w:val="auto"/>
                <w:sz w:val="27"/>
                <w:szCs w:val="27"/>
              </w:rPr>
              <w:t>hoàn.</w:t>
            </w:r>
          </w:p>
          <w:p w14:paraId="65C1F6B7" w14:textId="77777777" w:rsidR="00411F9D" w:rsidRPr="00B447F5" w:rsidRDefault="00411F9D" w:rsidP="00FA76D5">
            <w:pPr>
              <w:widowControl w:val="0"/>
              <w:numPr>
                <w:ilvl w:val="0"/>
                <w:numId w:val="5"/>
              </w:numPr>
              <w:tabs>
                <w:tab w:val="left" w:pos="320"/>
              </w:tabs>
              <w:autoSpaceDE w:val="0"/>
              <w:autoSpaceDN w:val="0"/>
              <w:spacing w:before="109" w:after="0"/>
              <w:rPr>
                <w:rFonts w:eastAsia="Times New Roman"/>
                <w:color w:val="auto"/>
                <w:sz w:val="27"/>
                <w:szCs w:val="27"/>
              </w:rPr>
            </w:pPr>
            <w:r w:rsidRPr="00B447F5">
              <w:rPr>
                <w:rFonts w:eastAsia="Times New Roman"/>
                <w:color w:val="auto"/>
                <w:sz w:val="27"/>
                <w:szCs w:val="27"/>
              </w:rPr>
              <w:t>Nhận biết được số vô tỉ, số thực, tập hợp các số</w:t>
            </w:r>
            <w:r w:rsidRPr="00B447F5">
              <w:rPr>
                <w:rFonts w:eastAsia="Times New Roman"/>
                <w:color w:val="auto"/>
                <w:spacing w:val="-15"/>
                <w:sz w:val="27"/>
                <w:szCs w:val="27"/>
              </w:rPr>
              <w:t xml:space="preserve"> </w:t>
            </w:r>
            <w:r w:rsidRPr="00B447F5">
              <w:rPr>
                <w:rFonts w:eastAsia="Times New Roman"/>
                <w:color w:val="auto"/>
                <w:sz w:val="27"/>
                <w:szCs w:val="27"/>
              </w:rPr>
              <w:t>thực.</w:t>
            </w:r>
          </w:p>
          <w:p w14:paraId="5D22ADE9" w14:textId="77777777" w:rsidR="00411F9D" w:rsidRPr="00B447F5" w:rsidRDefault="00411F9D" w:rsidP="00FA76D5">
            <w:pPr>
              <w:widowControl w:val="0"/>
              <w:numPr>
                <w:ilvl w:val="0"/>
                <w:numId w:val="5"/>
              </w:numPr>
              <w:tabs>
                <w:tab w:val="left" w:pos="325"/>
              </w:tabs>
              <w:autoSpaceDE w:val="0"/>
              <w:autoSpaceDN w:val="0"/>
              <w:spacing w:before="108" w:after="0" w:line="276" w:lineRule="auto"/>
              <w:ind w:right="93"/>
              <w:rPr>
                <w:rFonts w:eastAsia="Times New Roman"/>
                <w:color w:val="auto"/>
                <w:sz w:val="27"/>
                <w:szCs w:val="27"/>
              </w:rPr>
            </w:pPr>
            <w:r w:rsidRPr="00B447F5">
              <w:rPr>
                <w:rFonts w:eastAsia="Times New Roman"/>
                <w:color w:val="auto"/>
                <w:sz w:val="27"/>
                <w:szCs w:val="27"/>
              </w:rPr>
              <w:t>Nhận biết được trục số thực và biểu diễn được số thực trên trục số trong trường hợp thuận</w:t>
            </w:r>
            <w:r w:rsidRPr="00B447F5">
              <w:rPr>
                <w:rFonts w:eastAsia="Times New Roman"/>
                <w:color w:val="auto"/>
                <w:spacing w:val="-5"/>
                <w:sz w:val="27"/>
                <w:szCs w:val="27"/>
              </w:rPr>
              <w:t xml:space="preserve"> </w:t>
            </w:r>
            <w:r w:rsidRPr="00B447F5">
              <w:rPr>
                <w:rFonts w:eastAsia="Times New Roman"/>
                <w:color w:val="auto"/>
                <w:sz w:val="27"/>
                <w:szCs w:val="27"/>
              </w:rPr>
              <w:t>lợi.</w:t>
            </w:r>
          </w:p>
          <w:p w14:paraId="16769EE9"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Nhận biết được số đối của một số</w:t>
            </w:r>
            <w:r w:rsidRPr="00B447F5">
              <w:rPr>
                <w:rFonts w:eastAsia="Times New Roman"/>
                <w:color w:val="auto"/>
                <w:spacing w:val="-4"/>
                <w:sz w:val="27"/>
                <w:szCs w:val="27"/>
              </w:rPr>
              <w:t xml:space="preserve"> </w:t>
            </w:r>
            <w:r w:rsidRPr="00B447F5">
              <w:rPr>
                <w:rFonts w:eastAsia="Times New Roman"/>
                <w:color w:val="auto"/>
                <w:sz w:val="27"/>
                <w:szCs w:val="27"/>
              </w:rPr>
              <w:t>thực.</w:t>
            </w:r>
          </w:p>
          <w:p w14:paraId="5FBB0D43" w14:textId="77777777" w:rsidR="00411F9D" w:rsidRPr="00B447F5" w:rsidRDefault="00411F9D" w:rsidP="00FA76D5">
            <w:pPr>
              <w:widowControl w:val="0"/>
              <w:numPr>
                <w:ilvl w:val="0"/>
                <w:numId w:val="6"/>
              </w:numPr>
              <w:tabs>
                <w:tab w:val="left" w:pos="320"/>
              </w:tabs>
              <w:autoSpaceDE w:val="0"/>
              <w:autoSpaceDN w:val="0"/>
              <w:spacing w:before="0" w:after="0" w:line="315" w:lineRule="exact"/>
              <w:rPr>
                <w:rFonts w:eastAsia="Times New Roman"/>
                <w:color w:val="auto"/>
                <w:sz w:val="27"/>
                <w:szCs w:val="27"/>
              </w:rPr>
            </w:pPr>
            <w:r w:rsidRPr="00B447F5">
              <w:rPr>
                <w:rFonts w:eastAsia="Times New Roman"/>
                <w:color w:val="auto"/>
                <w:sz w:val="27"/>
                <w:szCs w:val="27"/>
              </w:rPr>
              <w:t>Nhận biết được thứ tự trong tập hợp các số</w:t>
            </w:r>
            <w:r w:rsidRPr="00B447F5">
              <w:rPr>
                <w:rFonts w:eastAsia="Times New Roman"/>
                <w:color w:val="auto"/>
                <w:spacing w:val="-9"/>
                <w:sz w:val="27"/>
                <w:szCs w:val="27"/>
              </w:rPr>
              <w:t xml:space="preserve"> </w:t>
            </w:r>
            <w:r w:rsidRPr="00B447F5">
              <w:rPr>
                <w:rFonts w:eastAsia="Times New Roman"/>
                <w:color w:val="auto"/>
                <w:sz w:val="27"/>
                <w:szCs w:val="27"/>
              </w:rPr>
              <w:t>thực.</w:t>
            </w:r>
          </w:p>
          <w:p w14:paraId="25F89B28" w14:textId="77777777" w:rsidR="00411F9D" w:rsidRPr="00B447F5" w:rsidRDefault="00411F9D" w:rsidP="00FA76D5">
            <w:pPr>
              <w:widowControl w:val="0"/>
              <w:numPr>
                <w:ilvl w:val="0"/>
                <w:numId w:val="6"/>
              </w:numPr>
              <w:tabs>
                <w:tab w:val="left" w:pos="320"/>
              </w:tabs>
              <w:autoSpaceDE w:val="0"/>
              <w:autoSpaceDN w:val="0"/>
              <w:spacing w:before="107" w:after="0"/>
              <w:rPr>
                <w:rFonts w:eastAsia="Times New Roman"/>
                <w:color w:val="auto"/>
                <w:sz w:val="27"/>
                <w:szCs w:val="27"/>
              </w:rPr>
            </w:pPr>
            <w:r w:rsidRPr="00B447F5">
              <w:rPr>
                <w:rFonts w:eastAsia="Times New Roman"/>
                <w:color w:val="auto"/>
                <w:sz w:val="27"/>
                <w:szCs w:val="27"/>
              </w:rPr>
              <w:t>Nhận biết được giá trị tuyệt đối của một số</w:t>
            </w:r>
            <w:r w:rsidRPr="00B447F5">
              <w:rPr>
                <w:rFonts w:eastAsia="Times New Roman"/>
                <w:color w:val="auto"/>
                <w:spacing w:val="-14"/>
                <w:sz w:val="27"/>
                <w:szCs w:val="27"/>
              </w:rPr>
              <w:t xml:space="preserve"> </w:t>
            </w:r>
            <w:r w:rsidRPr="00B447F5">
              <w:rPr>
                <w:rFonts w:eastAsia="Times New Roman"/>
                <w:color w:val="auto"/>
                <w:sz w:val="27"/>
                <w:szCs w:val="27"/>
              </w:rPr>
              <w:t>thực.</w:t>
            </w:r>
          </w:p>
          <w:p w14:paraId="4D6522E0"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Thực hiện được ước lượng và làm tròn số căn cứ vào độ chính xác cho trước.</w:t>
            </w:r>
          </w:p>
        </w:tc>
      </w:tr>
      <w:tr w:rsidR="00411F9D" w:rsidRPr="00B447F5" w14:paraId="6233D1B6" w14:textId="77777777" w:rsidTr="005046D9">
        <w:trPr>
          <w:jc w:val="center"/>
        </w:trPr>
        <w:tc>
          <w:tcPr>
            <w:tcW w:w="704" w:type="dxa"/>
            <w:vAlign w:val="center"/>
          </w:tcPr>
          <w:p w14:paraId="2AB1C807" w14:textId="77777777" w:rsidR="00411F9D" w:rsidRPr="00B447F5" w:rsidRDefault="00411F9D" w:rsidP="00411F9D">
            <w:pPr>
              <w:jc w:val="center"/>
              <w:rPr>
                <w:b/>
                <w:color w:val="000000" w:themeColor="text1"/>
                <w:sz w:val="27"/>
                <w:szCs w:val="27"/>
              </w:rPr>
            </w:pPr>
            <w:r w:rsidRPr="00B447F5">
              <w:rPr>
                <w:b/>
                <w:color w:val="000000" w:themeColor="text1"/>
                <w:sz w:val="27"/>
                <w:szCs w:val="27"/>
              </w:rPr>
              <w:t>13</w:t>
            </w:r>
          </w:p>
        </w:tc>
        <w:tc>
          <w:tcPr>
            <w:tcW w:w="5245" w:type="dxa"/>
            <w:vAlign w:val="center"/>
          </w:tcPr>
          <w:p w14:paraId="01536C4B" w14:textId="77777777" w:rsidR="00411F9D" w:rsidRPr="00B447F5" w:rsidRDefault="00411F9D" w:rsidP="00411F9D">
            <w:pPr>
              <w:rPr>
                <w:color w:val="000000" w:themeColor="text1"/>
                <w:sz w:val="27"/>
                <w:szCs w:val="27"/>
              </w:rPr>
            </w:pPr>
            <w:r w:rsidRPr="00B447F5">
              <w:rPr>
                <w:color w:val="000000" w:themeColor="text1"/>
                <w:sz w:val="27"/>
                <w:szCs w:val="27"/>
              </w:rPr>
              <w:t>Luyện tập chung</w:t>
            </w:r>
          </w:p>
          <w:p w14:paraId="786E321D" w14:textId="77777777" w:rsidR="00411F9D" w:rsidRPr="00B447F5" w:rsidRDefault="00411F9D" w:rsidP="00411F9D">
            <w:pPr>
              <w:rPr>
                <w:color w:val="000000" w:themeColor="text1"/>
                <w:sz w:val="27"/>
                <w:szCs w:val="27"/>
              </w:rPr>
            </w:pPr>
          </w:p>
        </w:tc>
        <w:tc>
          <w:tcPr>
            <w:tcW w:w="992" w:type="dxa"/>
            <w:vAlign w:val="center"/>
          </w:tcPr>
          <w:p w14:paraId="36857D92"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3A2F12CC" w14:textId="77777777" w:rsidR="00411F9D" w:rsidRPr="00B447F5" w:rsidRDefault="00411F9D" w:rsidP="00FA76D5">
            <w:pPr>
              <w:widowControl w:val="0"/>
              <w:numPr>
                <w:ilvl w:val="0"/>
                <w:numId w:val="8"/>
              </w:numPr>
              <w:tabs>
                <w:tab w:val="left" w:pos="268"/>
              </w:tabs>
              <w:autoSpaceDE w:val="0"/>
              <w:autoSpaceDN w:val="0"/>
              <w:spacing w:before="54" w:after="0"/>
              <w:ind w:right="97"/>
              <w:rPr>
                <w:rFonts w:eastAsia="Times New Roman"/>
                <w:color w:val="auto"/>
                <w:sz w:val="27"/>
                <w:szCs w:val="27"/>
              </w:rPr>
            </w:pPr>
            <w:r w:rsidRPr="00B447F5">
              <w:rPr>
                <w:rFonts w:eastAsia="Times New Roman"/>
                <w:color w:val="auto"/>
                <w:sz w:val="27"/>
                <w:szCs w:val="27"/>
              </w:rPr>
              <w:t>Hệ thống lại cho học sinh các khái niệm về số vô tỉ, số thực, căn bậc hai số học, giá trị tuyệt đối của một số thực, số đối, ước lượng và làm tròn số.</w:t>
            </w:r>
          </w:p>
          <w:p w14:paraId="3AF0DDE6" w14:textId="77777777" w:rsidR="00411F9D" w:rsidRPr="00B447F5" w:rsidRDefault="00411F9D" w:rsidP="00FA76D5">
            <w:pPr>
              <w:widowControl w:val="0"/>
              <w:numPr>
                <w:ilvl w:val="0"/>
                <w:numId w:val="8"/>
              </w:numPr>
              <w:tabs>
                <w:tab w:val="left" w:pos="261"/>
              </w:tabs>
              <w:autoSpaceDE w:val="0"/>
              <w:autoSpaceDN w:val="0"/>
              <w:spacing w:before="60" w:after="0"/>
              <w:ind w:right="95"/>
              <w:rPr>
                <w:rFonts w:eastAsia="Times New Roman"/>
                <w:color w:val="auto"/>
                <w:sz w:val="27"/>
                <w:szCs w:val="27"/>
              </w:rPr>
            </w:pPr>
            <w:r w:rsidRPr="00B447F5">
              <w:rPr>
                <w:rFonts w:eastAsia="Times New Roman"/>
                <w:color w:val="auto"/>
                <w:sz w:val="27"/>
                <w:szCs w:val="27"/>
              </w:rPr>
              <w:t>Củng cố các kiến</w:t>
            </w:r>
            <w:r w:rsidRPr="00B447F5">
              <w:rPr>
                <w:rFonts w:eastAsia="Times New Roman"/>
                <w:color w:val="auto"/>
                <w:spacing w:val="-1"/>
                <w:sz w:val="27"/>
                <w:szCs w:val="27"/>
              </w:rPr>
              <w:t xml:space="preserve"> </w:t>
            </w:r>
            <w:r w:rsidRPr="00B447F5">
              <w:rPr>
                <w:rFonts w:eastAsia="Times New Roman"/>
                <w:color w:val="auto"/>
                <w:sz w:val="27"/>
                <w:szCs w:val="27"/>
              </w:rPr>
              <w:t>thức về số thập phân hữu hạn,</w:t>
            </w:r>
            <w:r w:rsidRPr="00B447F5">
              <w:rPr>
                <w:rFonts w:eastAsia="Times New Roman"/>
                <w:color w:val="auto"/>
                <w:spacing w:val="-1"/>
                <w:sz w:val="27"/>
                <w:szCs w:val="27"/>
              </w:rPr>
              <w:t xml:space="preserve"> </w:t>
            </w:r>
            <w:r w:rsidRPr="00B447F5">
              <w:rPr>
                <w:rFonts w:eastAsia="Times New Roman"/>
                <w:color w:val="auto"/>
                <w:sz w:val="27"/>
                <w:szCs w:val="27"/>
              </w:rPr>
              <w:t>số thập</w:t>
            </w:r>
            <w:r w:rsidRPr="00B447F5">
              <w:rPr>
                <w:rFonts w:eastAsia="Times New Roman"/>
                <w:color w:val="auto"/>
                <w:spacing w:val="-1"/>
                <w:sz w:val="27"/>
                <w:szCs w:val="27"/>
              </w:rPr>
              <w:t xml:space="preserve"> </w:t>
            </w:r>
            <w:r w:rsidRPr="00B447F5">
              <w:rPr>
                <w:rFonts w:eastAsia="Times New Roman"/>
                <w:color w:val="auto"/>
                <w:sz w:val="27"/>
                <w:szCs w:val="27"/>
              </w:rPr>
              <w:t>phân vô hạn</w:t>
            </w:r>
            <w:r w:rsidRPr="00B447F5">
              <w:rPr>
                <w:rFonts w:eastAsia="Times New Roman"/>
                <w:color w:val="auto"/>
                <w:spacing w:val="-1"/>
                <w:sz w:val="27"/>
                <w:szCs w:val="27"/>
              </w:rPr>
              <w:t xml:space="preserve"> </w:t>
            </w:r>
            <w:r w:rsidRPr="00B447F5">
              <w:rPr>
                <w:rFonts w:eastAsia="Times New Roman"/>
                <w:color w:val="auto"/>
                <w:sz w:val="27"/>
                <w:szCs w:val="27"/>
              </w:rPr>
              <w:t>tuần hoàn, tập</w:t>
            </w:r>
            <w:r w:rsidRPr="00B447F5">
              <w:rPr>
                <w:rFonts w:eastAsia="Times New Roman"/>
                <w:color w:val="auto"/>
                <w:spacing w:val="-1"/>
                <w:sz w:val="27"/>
                <w:szCs w:val="27"/>
              </w:rPr>
              <w:t xml:space="preserve"> </w:t>
            </w:r>
            <w:r w:rsidRPr="00B447F5">
              <w:rPr>
                <w:rFonts w:eastAsia="Times New Roman"/>
                <w:color w:val="auto"/>
                <w:sz w:val="27"/>
                <w:szCs w:val="27"/>
              </w:rPr>
              <w:t>hợp số hữu tỉ, số vô tỉ và số thực, thứ tự trong tập số thực.</w:t>
            </w:r>
          </w:p>
          <w:p w14:paraId="457D8676" w14:textId="77777777" w:rsidR="00411F9D" w:rsidRPr="00B447F5" w:rsidRDefault="00411F9D" w:rsidP="00FA76D5">
            <w:pPr>
              <w:widowControl w:val="0"/>
              <w:numPr>
                <w:ilvl w:val="0"/>
                <w:numId w:val="8"/>
              </w:numPr>
              <w:tabs>
                <w:tab w:val="left" w:pos="280"/>
              </w:tabs>
              <w:autoSpaceDE w:val="0"/>
              <w:autoSpaceDN w:val="0"/>
              <w:spacing w:before="60" w:after="0"/>
              <w:ind w:right="97"/>
              <w:rPr>
                <w:rFonts w:eastAsia="Times New Roman"/>
                <w:color w:val="auto"/>
                <w:sz w:val="27"/>
                <w:szCs w:val="27"/>
              </w:rPr>
            </w:pPr>
            <w:r w:rsidRPr="00B447F5">
              <w:rPr>
                <w:rFonts w:eastAsia="Times New Roman"/>
                <w:color w:val="auto"/>
                <w:sz w:val="27"/>
                <w:szCs w:val="27"/>
              </w:rPr>
              <w:t>Củng</w:t>
            </w:r>
            <w:r w:rsidRPr="00B447F5">
              <w:rPr>
                <w:rFonts w:eastAsia="Times New Roman"/>
                <w:color w:val="auto"/>
                <w:spacing w:val="19"/>
                <w:sz w:val="27"/>
                <w:szCs w:val="27"/>
              </w:rPr>
              <w:t xml:space="preserve"> </w:t>
            </w:r>
            <w:r w:rsidRPr="00B447F5">
              <w:rPr>
                <w:rFonts w:eastAsia="Times New Roman"/>
                <w:color w:val="auto"/>
                <w:sz w:val="27"/>
                <w:szCs w:val="27"/>
              </w:rPr>
              <w:t>cố</w:t>
            </w:r>
            <w:r w:rsidRPr="00B447F5">
              <w:rPr>
                <w:rFonts w:eastAsia="Times New Roman"/>
                <w:color w:val="auto"/>
                <w:spacing w:val="21"/>
                <w:sz w:val="27"/>
                <w:szCs w:val="27"/>
              </w:rPr>
              <w:t xml:space="preserve"> </w:t>
            </w:r>
            <w:r w:rsidRPr="00B447F5">
              <w:rPr>
                <w:rFonts w:eastAsia="Times New Roman"/>
                <w:color w:val="auto"/>
                <w:sz w:val="27"/>
                <w:szCs w:val="27"/>
              </w:rPr>
              <w:t>cho</w:t>
            </w:r>
            <w:r w:rsidRPr="00B447F5">
              <w:rPr>
                <w:rFonts w:eastAsia="Times New Roman"/>
                <w:color w:val="auto"/>
                <w:spacing w:val="19"/>
                <w:sz w:val="27"/>
                <w:szCs w:val="27"/>
              </w:rPr>
              <w:t xml:space="preserve"> </w:t>
            </w:r>
            <w:r w:rsidRPr="00B447F5">
              <w:rPr>
                <w:rFonts w:eastAsia="Times New Roman"/>
                <w:color w:val="auto"/>
                <w:sz w:val="27"/>
                <w:szCs w:val="27"/>
              </w:rPr>
              <w:t>hs</w:t>
            </w:r>
            <w:r w:rsidRPr="00B447F5">
              <w:rPr>
                <w:rFonts w:eastAsia="Times New Roman"/>
                <w:color w:val="auto"/>
                <w:spacing w:val="21"/>
                <w:sz w:val="27"/>
                <w:szCs w:val="27"/>
              </w:rPr>
              <w:t xml:space="preserve"> </w:t>
            </w:r>
            <w:r w:rsidRPr="00B447F5">
              <w:rPr>
                <w:rFonts w:eastAsia="Times New Roman"/>
                <w:color w:val="auto"/>
                <w:sz w:val="27"/>
                <w:szCs w:val="27"/>
              </w:rPr>
              <w:t>cách</w:t>
            </w:r>
            <w:r w:rsidRPr="00B447F5">
              <w:rPr>
                <w:rFonts w:eastAsia="Times New Roman"/>
                <w:color w:val="auto"/>
                <w:spacing w:val="21"/>
                <w:sz w:val="27"/>
                <w:szCs w:val="27"/>
              </w:rPr>
              <w:t xml:space="preserve"> </w:t>
            </w:r>
            <w:r w:rsidRPr="00B447F5">
              <w:rPr>
                <w:rFonts w:eastAsia="Times New Roman"/>
                <w:color w:val="auto"/>
                <w:sz w:val="27"/>
                <w:szCs w:val="27"/>
              </w:rPr>
              <w:t>tìm</w:t>
            </w:r>
            <w:r w:rsidRPr="00B447F5">
              <w:rPr>
                <w:rFonts w:eastAsia="Times New Roman"/>
                <w:color w:val="auto"/>
                <w:spacing w:val="16"/>
                <w:sz w:val="27"/>
                <w:szCs w:val="27"/>
              </w:rPr>
              <w:t xml:space="preserve"> </w:t>
            </w:r>
            <w:r w:rsidRPr="00B447F5">
              <w:rPr>
                <w:rFonts w:eastAsia="Times New Roman"/>
                <w:color w:val="auto"/>
                <w:sz w:val="27"/>
                <w:szCs w:val="27"/>
              </w:rPr>
              <w:t>căn</w:t>
            </w:r>
            <w:r w:rsidRPr="00B447F5">
              <w:rPr>
                <w:rFonts w:eastAsia="Times New Roman"/>
                <w:color w:val="auto"/>
                <w:spacing w:val="19"/>
                <w:sz w:val="27"/>
                <w:szCs w:val="27"/>
              </w:rPr>
              <w:t xml:space="preserve"> </w:t>
            </w:r>
            <w:r w:rsidRPr="00B447F5">
              <w:rPr>
                <w:rFonts w:eastAsia="Times New Roman"/>
                <w:color w:val="auto"/>
                <w:sz w:val="27"/>
                <w:szCs w:val="27"/>
              </w:rPr>
              <w:t>bậc</w:t>
            </w:r>
            <w:r w:rsidRPr="00B447F5">
              <w:rPr>
                <w:rFonts w:eastAsia="Times New Roman"/>
                <w:color w:val="auto"/>
                <w:spacing w:val="19"/>
                <w:sz w:val="27"/>
                <w:szCs w:val="27"/>
              </w:rPr>
              <w:t xml:space="preserve"> </w:t>
            </w:r>
            <w:r w:rsidRPr="00B447F5">
              <w:rPr>
                <w:rFonts w:eastAsia="Times New Roman"/>
                <w:color w:val="auto"/>
                <w:sz w:val="27"/>
                <w:szCs w:val="27"/>
              </w:rPr>
              <w:t>hai</w:t>
            </w:r>
            <w:r w:rsidRPr="00B447F5">
              <w:rPr>
                <w:rFonts w:eastAsia="Times New Roman"/>
                <w:color w:val="auto"/>
                <w:spacing w:val="19"/>
                <w:sz w:val="27"/>
                <w:szCs w:val="27"/>
              </w:rPr>
              <w:t xml:space="preserve"> </w:t>
            </w:r>
            <w:r w:rsidRPr="00B447F5">
              <w:rPr>
                <w:rFonts w:eastAsia="Times New Roman"/>
                <w:color w:val="auto"/>
                <w:sz w:val="27"/>
                <w:szCs w:val="27"/>
              </w:rPr>
              <w:t>số</w:t>
            </w:r>
            <w:r w:rsidRPr="00B447F5">
              <w:rPr>
                <w:rFonts w:eastAsia="Times New Roman"/>
                <w:color w:val="auto"/>
                <w:spacing w:val="19"/>
                <w:sz w:val="27"/>
                <w:szCs w:val="27"/>
              </w:rPr>
              <w:t xml:space="preserve"> </w:t>
            </w:r>
            <w:r w:rsidRPr="00B447F5">
              <w:rPr>
                <w:rFonts w:eastAsia="Times New Roman"/>
                <w:color w:val="auto"/>
                <w:sz w:val="27"/>
                <w:szCs w:val="27"/>
              </w:rPr>
              <w:t>học,</w:t>
            </w:r>
            <w:r w:rsidRPr="00B447F5">
              <w:rPr>
                <w:rFonts w:eastAsia="Times New Roman"/>
                <w:color w:val="auto"/>
                <w:spacing w:val="21"/>
                <w:sz w:val="27"/>
                <w:szCs w:val="27"/>
              </w:rPr>
              <w:t xml:space="preserve"> </w:t>
            </w:r>
            <w:r w:rsidRPr="00B447F5">
              <w:rPr>
                <w:rFonts w:eastAsia="Times New Roman"/>
                <w:color w:val="auto"/>
                <w:sz w:val="27"/>
                <w:szCs w:val="27"/>
              </w:rPr>
              <w:t>mối</w:t>
            </w:r>
            <w:r w:rsidRPr="00B447F5">
              <w:rPr>
                <w:rFonts w:eastAsia="Times New Roman"/>
                <w:color w:val="auto"/>
                <w:spacing w:val="19"/>
                <w:sz w:val="27"/>
                <w:szCs w:val="27"/>
              </w:rPr>
              <w:t xml:space="preserve"> </w:t>
            </w:r>
            <w:r w:rsidRPr="00B447F5">
              <w:rPr>
                <w:rFonts w:eastAsia="Times New Roman"/>
                <w:color w:val="auto"/>
                <w:sz w:val="27"/>
                <w:szCs w:val="27"/>
              </w:rPr>
              <w:t>liên</w:t>
            </w:r>
            <w:r w:rsidRPr="00B447F5">
              <w:rPr>
                <w:rFonts w:eastAsia="Times New Roman"/>
                <w:color w:val="auto"/>
                <w:spacing w:val="21"/>
                <w:sz w:val="27"/>
                <w:szCs w:val="27"/>
              </w:rPr>
              <w:t xml:space="preserve"> </w:t>
            </w:r>
            <w:r w:rsidRPr="00B447F5">
              <w:rPr>
                <w:rFonts w:eastAsia="Times New Roman"/>
                <w:color w:val="auto"/>
                <w:sz w:val="27"/>
                <w:szCs w:val="27"/>
              </w:rPr>
              <w:t>hệ</w:t>
            </w:r>
            <w:r w:rsidRPr="00B447F5">
              <w:rPr>
                <w:rFonts w:eastAsia="Times New Roman"/>
                <w:color w:val="auto"/>
                <w:spacing w:val="19"/>
                <w:sz w:val="27"/>
                <w:szCs w:val="27"/>
              </w:rPr>
              <w:t xml:space="preserve"> </w:t>
            </w:r>
            <w:r w:rsidRPr="00B447F5">
              <w:rPr>
                <w:rFonts w:eastAsia="Times New Roman"/>
                <w:color w:val="auto"/>
                <w:sz w:val="27"/>
                <w:szCs w:val="27"/>
              </w:rPr>
              <w:t>giữa</w:t>
            </w:r>
            <w:r w:rsidRPr="00B447F5">
              <w:rPr>
                <w:rFonts w:eastAsia="Times New Roman"/>
                <w:color w:val="auto"/>
                <w:spacing w:val="19"/>
                <w:sz w:val="27"/>
                <w:szCs w:val="27"/>
              </w:rPr>
              <w:t xml:space="preserve"> </w:t>
            </w:r>
            <w:r w:rsidRPr="00B447F5">
              <w:rPr>
                <w:rFonts w:eastAsia="Times New Roman"/>
                <w:color w:val="auto"/>
                <w:sz w:val="27"/>
                <w:szCs w:val="27"/>
              </w:rPr>
              <w:t>các</w:t>
            </w:r>
            <w:r w:rsidRPr="00B447F5">
              <w:rPr>
                <w:rFonts w:eastAsia="Times New Roman"/>
                <w:color w:val="auto"/>
                <w:spacing w:val="19"/>
                <w:sz w:val="27"/>
                <w:szCs w:val="27"/>
              </w:rPr>
              <w:t xml:space="preserve"> </w:t>
            </w:r>
            <w:r w:rsidRPr="00B447F5">
              <w:rPr>
                <w:rFonts w:eastAsia="Times New Roman"/>
                <w:color w:val="auto"/>
                <w:sz w:val="27"/>
                <w:szCs w:val="27"/>
              </w:rPr>
              <w:t>phần</w:t>
            </w:r>
            <w:r w:rsidRPr="00B447F5">
              <w:rPr>
                <w:rFonts w:eastAsia="Times New Roman"/>
                <w:color w:val="auto"/>
                <w:spacing w:val="19"/>
                <w:sz w:val="27"/>
                <w:szCs w:val="27"/>
              </w:rPr>
              <w:t xml:space="preserve"> </w:t>
            </w:r>
            <w:r w:rsidRPr="00B447F5">
              <w:rPr>
                <w:rFonts w:eastAsia="Times New Roman"/>
                <w:color w:val="auto"/>
                <w:sz w:val="27"/>
                <w:szCs w:val="27"/>
              </w:rPr>
              <w:t>tử</w:t>
            </w:r>
            <w:r w:rsidRPr="00B447F5">
              <w:rPr>
                <w:rFonts w:eastAsia="Times New Roman"/>
                <w:color w:val="auto"/>
                <w:spacing w:val="20"/>
                <w:sz w:val="27"/>
                <w:szCs w:val="27"/>
              </w:rPr>
              <w:t xml:space="preserve"> </w:t>
            </w:r>
            <w:r w:rsidRPr="00B447F5">
              <w:rPr>
                <w:rFonts w:eastAsia="Times New Roman"/>
                <w:color w:val="auto"/>
                <w:sz w:val="27"/>
                <w:szCs w:val="27"/>
              </w:rPr>
              <w:t>và</w:t>
            </w:r>
            <w:r w:rsidRPr="00B447F5">
              <w:rPr>
                <w:rFonts w:eastAsia="Times New Roman"/>
                <w:color w:val="auto"/>
                <w:spacing w:val="19"/>
                <w:sz w:val="27"/>
                <w:szCs w:val="27"/>
              </w:rPr>
              <w:t xml:space="preserve"> </w:t>
            </w:r>
            <w:r w:rsidRPr="00B447F5">
              <w:rPr>
                <w:rFonts w:eastAsia="Times New Roman"/>
                <w:color w:val="auto"/>
                <w:sz w:val="27"/>
                <w:szCs w:val="27"/>
              </w:rPr>
              <w:t>các</w:t>
            </w:r>
            <w:r w:rsidRPr="00B447F5">
              <w:rPr>
                <w:rFonts w:eastAsia="Times New Roman"/>
                <w:color w:val="auto"/>
                <w:spacing w:val="19"/>
                <w:sz w:val="27"/>
                <w:szCs w:val="27"/>
              </w:rPr>
              <w:t xml:space="preserve"> </w:t>
            </w:r>
            <w:r w:rsidRPr="00B447F5">
              <w:rPr>
                <w:rFonts w:eastAsia="Times New Roman"/>
                <w:color w:val="auto"/>
                <w:sz w:val="27"/>
                <w:szCs w:val="27"/>
              </w:rPr>
              <w:t>tập hợp số, tìm giá trị tuyệt đối, số đối,...</w:t>
            </w:r>
          </w:p>
          <w:p w14:paraId="7B9C48C3" w14:textId="77777777" w:rsidR="00411F9D" w:rsidRPr="00B447F5" w:rsidRDefault="00411F9D" w:rsidP="00FA76D5">
            <w:pPr>
              <w:widowControl w:val="0"/>
              <w:numPr>
                <w:ilvl w:val="0"/>
                <w:numId w:val="8"/>
              </w:numPr>
              <w:tabs>
                <w:tab w:val="left" w:pos="258"/>
              </w:tabs>
              <w:autoSpaceDE w:val="0"/>
              <w:autoSpaceDN w:val="0"/>
              <w:spacing w:before="60" w:after="0"/>
              <w:ind w:right="98"/>
              <w:rPr>
                <w:rFonts w:eastAsia="Times New Roman"/>
                <w:color w:val="auto"/>
                <w:sz w:val="27"/>
                <w:szCs w:val="27"/>
              </w:rPr>
            </w:pPr>
            <w:r w:rsidRPr="00B447F5">
              <w:rPr>
                <w:rFonts w:eastAsia="Times New Roman"/>
                <w:color w:val="auto"/>
                <w:sz w:val="27"/>
                <w:szCs w:val="27"/>
              </w:rPr>
              <w:lastRenderedPageBreak/>
              <w:t>Vận</w:t>
            </w:r>
            <w:r w:rsidRPr="00B447F5">
              <w:rPr>
                <w:rFonts w:eastAsia="Times New Roman"/>
                <w:color w:val="auto"/>
                <w:spacing w:val="-1"/>
                <w:sz w:val="27"/>
                <w:szCs w:val="27"/>
              </w:rPr>
              <w:t xml:space="preserve"> </w:t>
            </w:r>
            <w:r w:rsidRPr="00B447F5">
              <w:rPr>
                <w:rFonts w:eastAsia="Times New Roman"/>
                <w:color w:val="auto"/>
                <w:sz w:val="27"/>
                <w:szCs w:val="27"/>
              </w:rPr>
              <w:t>dụng</w:t>
            </w:r>
            <w:r w:rsidRPr="00B447F5">
              <w:rPr>
                <w:rFonts w:eastAsia="Times New Roman"/>
                <w:color w:val="auto"/>
                <w:spacing w:val="-1"/>
                <w:sz w:val="27"/>
                <w:szCs w:val="27"/>
              </w:rPr>
              <w:t xml:space="preserve"> </w:t>
            </w:r>
            <w:r w:rsidRPr="00B447F5">
              <w:rPr>
                <w:rFonts w:eastAsia="Times New Roman"/>
                <w:color w:val="auto"/>
                <w:sz w:val="27"/>
                <w:szCs w:val="27"/>
              </w:rPr>
              <w:t>các kiến</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đã</w:t>
            </w:r>
            <w:r w:rsidRPr="00B447F5">
              <w:rPr>
                <w:rFonts w:eastAsia="Times New Roman"/>
                <w:color w:val="auto"/>
                <w:spacing w:val="-2"/>
                <w:sz w:val="27"/>
                <w:szCs w:val="27"/>
              </w:rPr>
              <w:t xml:space="preserve"> </w:t>
            </w:r>
            <w:r w:rsidRPr="00B447F5">
              <w:rPr>
                <w:rFonts w:eastAsia="Times New Roman"/>
                <w:color w:val="auto"/>
                <w:sz w:val="27"/>
                <w:szCs w:val="27"/>
              </w:rPr>
              <w:t>được học để</w:t>
            </w:r>
            <w:r w:rsidRPr="00B447F5">
              <w:rPr>
                <w:rFonts w:eastAsia="Times New Roman"/>
                <w:color w:val="auto"/>
                <w:spacing w:val="-3"/>
                <w:sz w:val="27"/>
                <w:szCs w:val="27"/>
              </w:rPr>
              <w:t xml:space="preserve"> </w:t>
            </w:r>
            <w:r w:rsidRPr="00B447F5">
              <w:rPr>
                <w:rFonts w:eastAsia="Times New Roman"/>
                <w:color w:val="auto"/>
                <w:sz w:val="27"/>
                <w:szCs w:val="27"/>
              </w:rPr>
              <w:t>giải</w:t>
            </w:r>
            <w:r w:rsidRPr="00B447F5">
              <w:rPr>
                <w:rFonts w:eastAsia="Times New Roman"/>
                <w:color w:val="auto"/>
                <w:spacing w:val="-1"/>
                <w:sz w:val="27"/>
                <w:szCs w:val="27"/>
              </w:rPr>
              <w:t xml:space="preserve"> </w:t>
            </w:r>
            <w:r w:rsidRPr="00B447F5">
              <w:rPr>
                <w:rFonts w:eastAsia="Times New Roman"/>
                <w:color w:val="auto"/>
                <w:sz w:val="27"/>
                <w:szCs w:val="27"/>
              </w:rPr>
              <w:t>các</w:t>
            </w:r>
            <w:r w:rsidRPr="00B447F5">
              <w:rPr>
                <w:rFonts w:eastAsia="Times New Roman"/>
                <w:color w:val="auto"/>
                <w:spacing w:val="-3"/>
                <w:sz w:val="27"/>
                <w:szCs w:val="27"/>
              </w:rPr>
              <w:t xml:space="preserve"> </w:t>
            </w:r>
            <w:r w:rsidRPr="00B447F5">
              <w:rPr>
                <w:rFonts w:eastAsia="Times New Roman"/>
                <w:color w:val="auto"/>
                <w:sz w:val="27"/>
                <w:szCs w:val="27"/>
              </w:rPr>
              <w:t>bài toán</w:t>
            </w:r>
            <w:r w:rsidRPr="00B447F5">
              <w:rPr>
                <w:rFonts w:eastAsia="Times New Roman"/>
                <w:color w:val="auto"/>
                <w:spacing w:val="-1"/>
                <w:sz w:val="27"/>
                <w:szCs w:val="27"/>
              </w:rPr>
              <w:t xml:space="preserve"> </w:t>
            </w:r>
            <w:r w:rsidRPr="00B447F5">
              <w:rPr>
                <w:rFonts w:eastAsia="Times New Roman"/>
                <w:color w:val="auto"/>
                <w:sz w:val="27"/>
                <w:szCs w:val="27"/>
              </w:rPr>
              <w:t>thực</w:t>
            </w:r>
            <w:r w:rsidRPr="00B447F5">
              <w:rPr>
                <w:rFonts w:eastAsia="Times New Roman"/>
                <w:color w:val="auto"/>
                <w:spacing w:val="-2"/>
                <w:sz w:val="27"/>
                <w:szCs w:val="27"/>
              </w:rPr>
              <w:t xml:space="preserve"> </w:t>
            </w:r>
            <w:r w:rsidRPr="00B447F5">
              <w:rPr>
                <w:rFonts w:eastAsia="Times New Roman"/>
                <w:color w:val="auto"/>
                <w:sz w:val="27"/>
                <w:szCs w:val="27"/>
              </w:rPr>
              <w:t>tế về làm</w:t>
            </w:r>
            <w:r w:rsidRPr="00B447F5">
              <w:rPr>
                <w:rFonts w:eastAsia="Times New Roman"/>
                <w:color w:val="auto"/>
                <w:spacing w:val="-3"/>
                <w:sz w:val="27"/>
                <w:szCs w:val="27"/>
              </w:rPr>
              <w:t xml:space="preserve"> </w:t>
            </w:r>
            <w:r w:rsidRPr="00B447F5">
              <w:rPr>
                <w:rFonts w:eastAsia="Times New Roman"/>
                <w:color w:val="auto"/>
                <w:sz w:val="27"/>
                <w:szCs w:val="27"/>
              </w:rPr>
              <w:t>tròn số,</w:t>
            </w:r>
            <w:r w:rsidRPr="00B447F5">
              <w:rPr>
                <w:rFonts w:eastAsia="Times New Roman"/>
                <w:color w:val="auto"/>
                <w:spacing w:val="-1"/>
                <w:sz w:val="27"/>
                <w:szCs w:val="27"/>
              </w:rPr>
              <w:t xml:space="preserve"> </w:t>
            </w:r>
            <w:r w:rsidRPr="00B447F5">
              <w:rPr>
                <w:rFonts w:eastAsia="Times New Roman"/>
                <w:color w:val="auto"/>
                <w:sz w:val="27"/>
                <w:szCs w:val="27"/>
              </w:rPr>
              <w:t>bài</w:t>
            </w:r>
            <w:r w:rsidRPr="00B447F5">
              <w:rPr>
                <w:rFonts w:eastAsia="Times New Roman"/>
                <w:color w:val="auto"/>
                <w:spacing w:val="-1"/>
                <w:sz w:val="27"/>
                <w:szCs w:val="27"/>
              </w:rPr>
              <w:t xml:space="preserve"> </w:t>
            </w:r>
            <w:r w:rsidRPr="00B447F5">
              <w:rPr>
                <w:rFonts w:eastAsia="Times New Roman"/>
                <w:color w:val="auto"/>
                <w:sz w:val="27"/>
                <w:szCs w:val="27"/>
              </w:rPr>
              <w:t>toán tìm x.</w:t>
            </w:r>
          </w:p>
          <w:p w14:paraId="35A05042"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Rèn</w:t>
            </w:r>
            <w:r w:rsidRPr="00B447F5">
              <w:rPr>
                <w:rFonts w:eastAsia="Times New Roman"/>
                <w:color w:val="auto"/>
                <w:spacing w:val="-5"/>
                <w:sz w:val="27"/>
                <w:szCs w:val="27"/>
              </w:rPr>
              <w:t xml:space="preserve"> </w:t>
            </w:r>
            <w:r w:rsidRPr="00B447F5">
              <w:rPr>
                <w:rFonts w:eastAsia="Times New Roman"/>
                <w:color w:val="auto"/>
                <w:sz w:val="27"/>
                <w:szCs w:val="27"/>
              </w:rPr>
              <w:t>KN</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3"/>
                <w:sz w:val="27"/>
                <w:szCs w:val="27"/>
              </w:rPr>
              <w:t xml:space="preserve"> </w:t>
            </w:r>
            <w:r w:rsidRPr="00B447F5">
              <w:rPr>
                <w:rFonts w:eastAsia="Times New Roman"/>
                <w:color w:val="auto"/>
                <w:sz w:val="27"/>
                <w:szCs w:val="27"/>
              </w:rPr>
              <w:t>cẩn</w:t>
            </w:r>
            <w:r w:rsidRPr="00B447F5">
              <w:rPr>
                <w:rFonts w:eastAsia="Times New Roman"/>
                <w:color w:val="auto"/>
                <w:spacing w:val="-2"/>
                <w:sz w:val="27"/>
                <w:szCs w:val="27"/>
              </w:rPr>
              <w:t xml:space="preserve"> </w:t>
            </w:r>
            <w:r w:rsidRPr="00B447F5">
              <w:rPr>
                <w:rFonts w:eastAsia="Times New Roman"/>
                <w:color w:val="auto"/>
                <w:sz w:val="27"/>
                <w:szCs w:val="27"/>
              </w:rPr>
              <w:t>thận,</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2"/>
                <w:sz w:val="27"/>
                <w:szCs w:val="27"/>
              </w:rPr>
              <w:t xml:space="preserve"> </w:t>
            </w:r>
            <w:r w:rsidRPr="00B447F5">
              <w:rPr>
                <w:rFonts w:eastAsia="Times New Roman"/>
                <w:color w:val="auto"/>
                <w:sz w:val="27"/>
                <w:szCs w:val="27"/>
              </w:rPr>
              <w:t>đúng,</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nhanh</w:t>
            </w:r>
            <w:r w:rsidRPr="00B447F5">
              <w:rPr>
                <w:rFonts w:eastAsia="Times New Roman"/>
                <w:color w:val="auto"/>
                <w:spacing w:val="-4"/>
                <w:sz w:val="27"/>
                <w:szCs w:val="27"/>
              </w:rPr>
              <w:t xml:space="preserve"> </w:t>
            </w:r>
            <w:r w:rsidRPr="00B447F5">
              <w:rPr>
                <w:rFonts w:eastAsia="Times New Roman"/>
                <w:color w:val="auto"/>
                <w:sz w:val="27"/>
                <w:szCs w:val="27"/>
              </w:rPr>
              <w:t>và</w:t>
            </w:r>
            <w:r w:rsidRPr="00B447F5">
              <w:rPr>
                <w:rFonts w:eastAsia="Times New Roman"/>
                <w:color w:val="auto"/>
                <w:spacing w:val="-4"/>
                <w:sz w:val="27"/>
                <w:szCs w:val="27"/>
              </w:rPr>
              <w:t xml:space="preserve"> </w:t>
            </w:r>
            <w:r w:rsidRPr="00B447F5">
              <w:rPr>
                <w:rFonts w:eastAsia="Times New Roman"/>
                <w:color w:val="auto"/>
                <w:sz w:val="27"/>
                <w:szCs w:val="27"/>
              </w:rPr>
              <w:t>trình</w:t>
            </w:r>
            <w:r w:rsidRPr="00B447F5">
              <w:rPr>
                <w:rFonts w:eastAsia="Times New Roman"/>
                <w:color w:val="auto"/>
                <w:spacing w:val="-5"/>
                <w:sz w:val="27"/>
                <w:szCs w:val="27"/>
              </w:rPr>
              <w:t xml:space="preserve"> </w:t>
            </w:r>
            <w:r w:rsidRPr="00B447F5">
              <w:rPr>
                <w:rFonts w:eastAsia="Times New Roman"/>
                <w:color w:val="auto"/>
                <w:sz w:val="27"/>
                <w:szCs w:val="27"/>
              </w:rPr>
              <w:t>bày</w:t>
            </w:r>
            <w:r w:rsidRPr="00B447F5">
              <w:rPr>
                <w:rFonts w:eastAsia="Times New Roman"/>
                <w:color w:val="auto"/>
                <w:spacing w:val="-9"/>
                <w:sz w:val="27"/>
                <w:szCs w:val="27"/>
              </w:rPr>
              <w:t xml:space="preserve"> </w:t>
            </w:r>
            <w:r w:rsidRPr="00B447F5">
              <w:rPr>
                <w:rFonts w:eastAsia="Times New Roman"/>
                <w:color w:val="auto"/>
                <w:sz w:val="27"/>
                <w:szCs w:val="27"/>
              </w:rPr>
              <w:t>khoa</w:t>
            </w:r>
            <w:r w:rsidRPr="00B447F5">
              <w:rPr>
                <w:rFonts w:eastAsia="Times New Roman"/>
                <w:color w:val="auto"/>
                <w:spacing w:val="-1"/>
                <w:sz w:val="27"/>
                <w:szCs w:val="27"/>
              </w:rPr>
              <w:t xml:space="preserve"> </w:t>
            </w:r>
            <w:r w:rsidRPr="00B447F5">
              <w:rPr>
                <w:rFonts w:eastAsia="Times New Roman"/>
                <w:color w:val="auto"/>
                <w:spacing w:val="-5"/>
                <w:sz w:val="27"/>
                <w:szCs w:val="27"/>
              </w:rPr>
              <w:t>học</w:t>
            </w:r>
          </w:p>
        </w:tc>
      </w:tr>
      <w:tr w:rsidR="00411F9D" w:rsidRPr="00B447F5" w14:paraId="6513349A" w14:textId="77777777" w:rsidTr="005046D9">
        <w:trPr>
          <w:jc w:val="center"/>
        </w:trPr>
        <w:tc>
          <w:tcPr>
            <w:tcW w:w="704" w:type="dxa"/>
            <w:vAlign w:val="center"/>
          </w:tcPr>
          <w:p w14:paraId="790115DF" w14:textId="77777777" w:rsidR="00411F9D" w:rsidRPr="00B447F5" w:rsidRDefault="00411F9D" w:rsidP="00411F9D">
            <w:pPr>
              <w:jc w:val="center"/>
              <w:rPr>
                <w:b/>
                <w:color w:val="000000" w:themeColor="text1"/>
                <w:sz w:val="27"/>
                <w:szCs w:val="27"/>
              </w:rPr>
            </w:pPr>
            <w:r w:rsidRPr="00B447F5">
              <w:rPr>
                <w:b/>
                <w:color w:val="000000" w:themeColor="text1"/>
                <w:sz w:val="27"/>
                <w:szCs w:val="27"/>
              </w:rPr>
              <w:lastRenderedPageBreak/>
              <w:t>14</w:t>
            </w:r>
          </w:p>
        </w:tc>
        <w:tc>
          <w:tcPr>
            <w:tcW w:w="5245" w:type="dxa"/>
            <w:vAlign w:val="center"/>
          </w:tcPr>
          <w:p w14:paraId="39B0F549" w14:textId="77777777" w:rsidR="00411F9D" w:rsidRPr="00B447F5" w:rsidRDefault="00411F9D" w:rsidP="00411F9D">
            <w:pPr>
              <w:rPr>
                <w:rFonts w:eastAsia="Times New Roman"/>
                <w:color w:val="000000" w:themeColor="text1"/>
                <w:sz w:val="27"/>
                <w:szCs w:val="27"/>
                <w:lang w:val="vi-VN"/>
              </w:rPr>
            </w:pPr>
            <w:r w:rsidRPr="00B447F5">
              <w:rPr>
                <w:color w:val="000000" w:themeColor="text1"/>
                <w:sz w:val="27"/>
                <w:szCs w:val="27"/>
              </w:rPr>
              <w:t>Bài tập cuối chương II</w:t>
            </w:r>
          </w:p>
        </w:tc>
        <w:tc>
          <w:tcPr>
            <w:tcW w:w="992" w:type="dxa"/>
            <w:vAlign w:val="center"/>
          </w:tcPr>
          <w:p w14:paraId="54BED34D"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37BD0C63" w14:textId="77777777" w:rsidR="00411F9D" w:rsidRPr="00B447F5" w:rsidRDefault="00411F9D" w:rsidP="00FA76D5">
            <w:pPr>
              <w:widowControl w:val="0"/>
              <w:numPr>
                <w:ilvl w:val="0"/>
                <w:numId w:val="8"/>
              </w:numPr>
              <w:tabs>
                <w:tab w:val="left" w:pos="268"/>
              </w:tabs>
              <w:autoSpaceDE w:val="0"/>
              <w:autoSpaceDN w:val="0"/>
              <w:spacing w:before="54" w:after="0"/>
              <w:ind w:right="97"/>
              <w:rPr>
                <w:rFonts w:eastAsia="Times New Roman"/>
                <w:color w:val="auto"/>
                <w:sz w:val="27"/>
                <w:szCs w:val="27"/>
              </w:rPr>
            </w:pPr>
            <w:r w:rsidRPr="00B447F5">
              <w:rPr>
                <w:rFonts w:eastAsia="Times New Roman"/>
                <w:color w:val="auto"/>
                <w:sz w:val="27"/>
                <w:szCs w:val="27"/>
              </w:rPr>
              <w:t>Hệ thống lại cho học sinh các khái niệm về số vô tỉ, số thực, căn bậc hai số học, giá trị tuyệt đối của một số thực, số đối, ước lượng và làm tròn số.</w:t>
            </w:r>
          </w:p>
          <w:p w14:paraId="6A90FC84" w14:textId="77777777" w:rsidR="00411F9D" w:rsidRPr="00B447F5" w:rsidRDefault="00411F9D" w:rsidP="00FA76D5">
            <w:pPr>
              <w:widowControl w:val="0"/>
              <w:numPr>
                <w:ilvl w:val="0"/>
                <w:numId w:val="8"/>
              </w:numPr>
              <w:tabs>
                <w:tab w:val="left" w:pos="261"/>
              </w:tabs>
              <w:autoSpaceDE w:val="0"/>
              <w:autoSpaceDN w:val="0"/>
              <w:spacing w:before="60" w:after="0"/>
              <w:ind w:right="95"/>
              <w:rPr>
                <w:rFonts w:eastAsia="Times New Roman"/>
                <w:color w:val="auto"/>
                <w:sz w:val="27"/>
                <w:szCs w:val="27"/>
              </w:rPr>
            </w:pPr>
            <w:r w:rsidRPr="00B447F5">
              <w:rPr>
                <w:rFonts w:eastAsia="Times New Roman"/>
                <w:color w:val="auto"/>
                <w:sz w:val="27"/>
                <w:szCs w:val="27"/>
              </w:rPr>
              <w:t>Củng cố các kiến</w:t>
            </w:r>
            <w:r w:rsidRPr="00B447F5">
              <w:rPr>
                <w:rFonts w:eastAsia="Times New Roman"/>
                <w:color w:val="auto"/>
                <w:spacing w:val="-1"/>
                <w:sz w:val="27"/>
                <w:szCs w:val="27"/>
              </w:rPr>
              <w:t xml:space="preserve"> </w:t>
            </w:r>
            <w:r w:rsidRPr="00B447F5">
              <w:rPr>
                <w:rFonts w:eastAsia="Times New Roman"/>
                <w:color w:val="auto"/>
                <w:sz w:val="27"/>
                <w:szCs w:val="27"/>
              </w:rPr>
              <w:t>thức về số thập phân hữu hạn,</w:t>
            </w:r>
            <w:r w:rsidRPr="00B447F5">
              <w:rPr>
                <w:rFonts w:eastAsia="Times New Roman"/>
                <w:color w:val="auto"/>
                <w:spacing w:val="-1"/>
                <w:sz w:val="27"/>
                <w:szCs w:val="27"/>
              </w:rPr>
              <w:t xml:space="preserve"> </w:t>
            </w:r>
            <w:r w:rsidRPr="00B447F5">
              <w:rPr>
                <w:rFonts w:eastAsia="Times New Roman"/>
                <w:color w:val="auto"/>
                <w:sz w:val="27"/>
                <w:szCs w:val="27"/>
              </w:rPr>
              <w:t>số thập</w:t>
            </w:r>
            <w:r w:rsidRPr="00B447F5">
              <w:rPr>
                <w:rFonts w:eastAsia="Times New Roman"/>
                <w:color w:val="auto"/>
                <w:spacing w:val="-1"/>
                <w:sz w:val="27"/>
                <w:szCs w:val="27"/>
              </w:rPr>
              <w:t xml:space="preserve"> </w:t>
            </w:r>
            <w:r w:rsidRPr="00B447F5">
              <w:rPr>
                <w:rFonts w:eastAsia="Times New Roman"/>
                <w:color w:val="auto"/>
                <w:sz w:val="27"/>
                <w:szCs w:val="27"/>
              </w:rPr>
              <w:t>phân vô hạn</w:t>
            </w:r>
            <w:r w:rsidRPr="00B447F5">
              <w:rPr>
                <w:rFonts w:eastAsia="Times New Roman"/>
                <w:color w:val="auto"/>
                <w:spacing w:val="-1"/>
                <w:sz w:val="27"/>
                <w:szCs w:val="27"/>
              </w:rPr>
              <w:t xml:space="preserve"> </w:t>
            </w:r>
            <w:r w:rsidRPr="00B447F5">
              <w:rPr>
                <w:rFonts w:eastAsia="Times New Roman"/>
                <w:color w:val="auto"/>
                <w:sz w:val="27"/>
                <w:szCs w:val="27"/>
              </w:rPr>
              <w:t>tuần hoàn, tập</w:t>
            </w:r>
            <w:r w:rsidRPr="00B447F5">
              <w:rPr>
                <w:rFonts w:eastAsia="Times New Roman"/>
                <w:color w:val="auto"/>
                <w:spacing w:val="-1"/>
                <w:sz w:val="27"/>
                <w:szCs w:val="27"/>
              </w:rPr>
              <w:t xml:space="preserve"> </w:t>
            </w:r>
            <w:r w:rsidRPr="00B447F5">
              <w:rPr>
                <w:rFonts w:eastAsia="Times New Roman"/>
                <w:color w:val="auto"/>
                <w:sz w:val="27"/>
                <w:szCs w:val="27"/>
              </w:rPr>
              <w:t>hợp số hữu tỉ, số vô tỉ và số thực, thứ tự trong tập số thực.</w:t>
            </w:r>
          </w:p>
          <w:p w14:paraId="573449E4" w14:textId="77777777" w:rsidR="00411F9D" w:rsidRPr="00B447F5" w:rsidRDefault="00411F9D" w:rsidP="00FA76D5">
            <w:pPr>
              <w:widowControl w:val="0"/>
              <w:numPr>
                <w:ilvl w:val="0"/>
                <w:numId w:val="8"/>
              </w:numPr>
              <w:tabs>
                <w:tab w:val="left" w:pos="280"/>
              </w:tabs>
              <w:autoSpaceDE w:val="0"/>
              <w:autoSpaceDN w:val="0"/>
              <w:spacing w:before="60" w:after="0"/>
              <w:ind w:right="97"/>
              <w:rPr>
                <w:rFonts w:eastAsia="Times New Roman"/>
                <w:color w:val="auto"/>
                <w:sz w:val="27"/>
                <w:szCs w:val="27"/>
              </w:rPr>
            </w:pPr>
            <w:r w:rsidRPr="00B447F5">
              <w:rPr>
                <w:rFonts w:eastAsia="Times New Roman"/>
                <w:color w:val="auto"/>
                <w:sz w:val="27"/>
                <w:szCs w:val="27"/>
              </w:rPr>
              <w:t>Củng</w:t>
            </w:r>
            <w:r w:rsidRPr="00B447F5">
              <w:rPr>
                <w:rFonts w:eastAsia="Times New Roman"/>
                <w:color w:val="auto"/>
                <w:spacing w:val="19"/>
                <w:sz w:val="27"/>
                <w:szCs w:val="27"/>
              </w:rPr>
              <w:t xml:space="preserve"> </w:t>
            </w:r>
            <w:r w:rsidRPr="00B447F5">
              <w:rPr>
                <w:rFonts w:eastAsia="Times New Roman"/>
                <w:color w:val="auto"/>
                <w:sz w:val="27"/>
                <w:szCs w:val="27"/>
              </w:rPr>
              <w:t>cố</w:t>
            </w:r>
            <w:r w:rsidRPr="00B447F5">
              <w:rPr>
                <w:rFonts w:eastAsia="Times New Roman"/>
                <w:color w:val="auto"/>
                <w:spacing w:val="21"/>
                <w:sz w:val="27"/>
                <w:szCs w:val="27"/>
              </w:rPr>
              <w:t xml:space="preserve"> </w:t>
            </w:r>
            <w:r w:rsidRPr="00B447F5">
              <w:rPr>
                <w:rFonts w:eastAsia="Times New Roman"/>
                <w:color w:val="auto"/>
                <w:sz w:val="27"/>
                <w:szCs w:val="27"/>
              </w:rPr>
              <w:t>cho</w:t>
            </w:r>
            <w:r w:rsidRPr="00B447F5">
              <w:rPr>
                <w:rFonts w:eastAsia="Times New Roman"/>
                <w:color w:val="auto"/>
                <w:spacing w:val="19"/>
                <w:sz w:val="27"/>
                <w:szCs w:val="27"/>
              </w:rPr>
              <w:t xml:space="preserve"> </w:t>
            </w:r>
            <w:r w:rsidRPr="00B447F5">
              <w:rPr>
                <w:rFonts w:eastAsia="Times New Roman"/>
                <w:color w:val="auto"/>
                <w:sz w:val="27"/>
                <w:szCs w:val="27"/>
              </w:rPr>
              <w:t>hs</w:t>
            </w:r>
            <w:r w:rsidRPr="00B447F5">
              <w:rPr>
                <w:rFonts w:eastAsia="Times New Roman"/>
                <w:color w:val="auto"/>
                <w:spacing w:val="21"/>
                <w:sz w:val="27"/>
                <w:szCs w:val="27"/>
              </w:rPr>
              <w:t xml:space="preserve"> </w:t>
            </w:r>
            <w:r w:rsidRPr="00B447F5">
              <w:rPr>
                <w:rFonts w:eastAsia="Times New Roman"/>
                <w:color w:val="auto"/>
                <w:sz w:val="27"/>
                <w:szCs w:val="27"/>
              </w:rPr>
              <w:t>cách</w:t>
            </w:r>
            <w:r w:rsidRPr="00B447F5">
              <w:rPr>
                <w:rFonts w:eastAsia="Times New Roman"/>
                <w:color w:val="auto"/>
                <w:spacing w:val="21"/>
                <w:sz w:val="27"/>
                <w:szCs w:val="27"/>
              </w:rPr>
              <w:t xml:space="preserve"> </w:t>
            </w:r>
            <w:r w:rsidRPr="00B447F5">
              <w:rPr>
                <w:rFonts w:eastAsia="Times New Roman"/>
                <w:color w:val="auto"/>
                <w:sz w:val="27"/>
                <w:szCs w:val="27"/>
              </w:rPr>
              <w:t>tìm</w:t>
            </w:r>
            <w:r w:rsidRPr="00B447F5">
              <w:rPr>
                <w:rFonts w:eastAsia="Times New Roman"/>
                <w:color w:val="auto"/>
                <w:spacing w:val="16"/>
                <w:sz w:val="27"/>
                <w:szCs w:val="27"/>
              </w:rPr>
              <w:t xml:space="preserve"> </w:t>
            </w:r>
            <w:r w:rsidRPr="00B447F5">
              <w:rPr>
                <w:rFonts w:eastAsia="Times New Roman"/>
                <w:color w:val="auto"/>
                <w:sz w:val="27"/>
                <w:szCs w:val="27"/>
              </w:rPr>
              <w:t>căn</w:t>
            </w:r>
            <w:r w:rsidRPr="00B447F5">
              <w:rPr>
                <w:rFonts w:eastAsia="Times New Roman"/>
                <w:color w:val="auto"/>
                <w:spacing w:val="19"/>
                <w:sz w:val="27"/>
                <w:szCs w:val="27"/>
              </w:rPr>
              <w:t xml:space="preserve"> </w:t>
            </w:r>
            <w:r w:rsidRPr="00B447F5">
              <w:rPr>
                <w:rFonts w:eastAsia="Times New Roman"/>
                <w:color w:val="auto"/>
                <w:sz w:val="27"/>
                <w:szCs w:val="27"/>
              </w:rPr>
              <w:t>bậc</w:t>
            </w:r>
            <w:r w:rsidRPr="00B447F5">
              <w:rPr>
                <w:rFonts w:eastAsia="Times New Roman"/>
                <w:color w:val="auto"/>
                <w:spacing w:val="19"/>
                <w:sz w:val="27"/>
                <w:szCs w:val="27"/>
              </w:rPr>
              <w:t xml:space="preserve"> </w:t>
            </w:r>
            <w:r w:rsidRPr="00B447F5">
              <w:rPr>
                <w:rFonts w:eastAsia="Times New Roman"/>
                <w:color w:val="auto"/>
                <w:sz w:val="27"/>
                <w:szCs w:val="27"/>
              </w:rPr>
              <w:t>hai</w:t>
            </w:r>
            <w:r w:rsidRPr="00B447F5">
              <w:rPr>
                <w:rFonts w:eastAsia="Times New Roman"/>
                <w:color w:val="auto"/>
                <w:spacing w:val="19"/>
                <w:sz w:val="27"/>
                <w:szCs w:val="27"/>
              </w:rPr>
              <w:t xml:space="preserve"> </w:t>
            </w:r>
            <w:r w:rsidRPr="00B447F5">
              <w:rPr>
                <w:rFonts w:eastAsia="Times New Roman"/>
                <w:color w:val="auto"/>
                <w:sz w:val="27"/>
                <w:szCs w:val="27"/>
              </w:rPr>
              <w:t>số</w:t>
            </w:r>
            <w:r w:rsidRPr="00B447F5">
              <w:rPr>
                <w:rFonts w:eastAsia="Times New Roman"/>
                <w:color w:val="auto"/>
                <w:spacing w:val="19"/>
                <w:sz w:val="27"/>
                <w:szCs w:val="27"/>
              </w:rPr>
              <w:t xml:space="preserve"> </w:t>
            </w:r>
            <w:r w:rsidRPr="00B447F5">
              <w:rPr>
                <w:rFonts w:eastAsia="Times New Roman"/>
                <w:color w:val="auto"/>
                <w:sz w:val="27"/>
                <w:szCs w:val="27"/>
              </w:rPr>
              <w:t>học,</w:t>
            </w:r>
            <w:r w:rsidRPr="00B447F5">
              <w:rPr>
                <w:rFonts w:eastAsia="Times New Roman"/>
                <w:color w:val="auto"/>
                <w:spacing w:val="21"/>
                <w:sz w:val="27"/>
                <w:szCs w:val="27"/>
              </w:rPr>
              <w:t xml:space="preserve"> </w:t>
            </w:r>
            <w:r w:rsidRPr="00B447F5">
              <w:rPr>
                <w:rFonts w:eastAsia="Times New Roman"/>
                <w:color w:val="auto"/>
                <w:sz w:val="27"/>
                <w:szCs w:val="27"/>
              </w:rPr>
              <w:t>mối</w:t>
            </w:r>
            <w:r w:rsidRPr="00B447F5">
              <w:rPr>
                <w:rFonts w:eastAsia="Times New Roman"/>
                <w:color w:val="auto"/>
                <w:spacing w:val="19"/>
                <w:sz w:val="27"/>
                <w:szCs w:val="27"/>
              </w:rPr>
              <w:t xml:space="preserve"> </w:t>
            </w:r>
            <w:r w:rsidRPr="00B447F5">
              <w:rPr>
                <w:rFonts w:eastAsia="Times New Roman"/>
                <w:color w:val="auto"/>
                <w:sz w:val="27"/>
                <w:szCs w:val="27"/>
              </w:rPr>
              <w:t>liên</w:t>
            </w:r>
            <w:r w:rsidRPr="00B447F5">
              <w:rPr>
                <w:rFonts w:eastAsia="Times New Roman"/>
                <w:color w:val="auto"/>
                <w:spacing w:val="21"/>
                <w:sz w:val="27"/>
                <w:szCs w:val="27"/>
              </w:rPr>
              <w:t xml:space="preserve"> </w:t>
            </w:r>
            <w:r w:rsidRPr="00B447F5">
              <w:rPr>
                <w:rFonts w:eastAsia="Times New Roman"/>
                <w:color w:val="auto"/>
                <w:sz w:val="27"/>
                <w:szCs w:val="27"/>
              </w:rPr>
              <w:t>hệ</w:t>
            </w:r>
            <w:r w:rsidRPr="00B447F5">
              <w:rPr>
                <w:rFonts w:eastAsia="Times New Roman"/>
                <w:color w:val="auto"/>
                <w:spacing w:val="19"/>
                <w:sz w:val="27"/>
                <w:szCs w:val="27"/>
              </w:rPr>
              <w:t xml:space="preserve"> </w:t>
            </w:r>
            <w:r w:rsidRPr="00B447F5">
              <w:rPr>
                <w:rFonts w:eastAsia="Times New Roman"/>
                <w:color w:val="auto"/>
                <w:sz w:val="27"/>
                <w:szCs w:val="27"/>
              </w:rPr>
              <w:t>giữa</w:t>
            </w:r>
            <w:r w:rsidRPr="00B447F5">
              <w:rPr>
                <w:rFonts w:eastAsia="Times New Roman"/>
                <w:color w:val="auto"/>
                <w:spacing w:val="19"/>
                <w:sz w:val="27"/>
                <w:szCs w:val="27"/>
              </w:rPr>
              <w:t xml:space="preserve"> </w:t>
            </w:r>
            <w:r w:rsidRPr="00B447F5">
              <w:rPr>
                <w:rFonts w:eastAsia="Times New Roman"/>
                <w:color w:val="auto"/>
                <w:sz w:val="27"/>
                <w:szCs w:val="27"/>
              </w:rPr>
              <w:t>các</w:t>
            </w:r>
            <w:r w:rsidRPr="00B447F5">
              <w:rPr>
                <w:rFonts w:eastAsia="Times New Roman"/>
                <w:color w:val="auto"/>
                <w:spacing w:val="19"/>
                <w:sz w:val="27"/>
                <w:szCs w:val="27"/>
              </w:rPr>
              <w:t xml:space="preserve"> </w:t>
            </w:r>
            <w:r w:rsidRPr="00B447F5">
              <w:rPr>
                <w:rFonts w:eastAsia="Times New Roman"/>
                <w:color w:val="auto"/>
                <w:sz w:val="27"/>
                <w:szCs w:val="27"/>
              </w:rPr>
              <w:t>phần</w:t>
            </w:r>
            <w:r w:rsidRPr="00B447F5">
              <w:rPr>
                <w:rFonts w:eastAsia="Times New Roman"/>
                <w:color w:val="auto"/>
                <w:spacing w:val="19"/>
                <w:sz w:val="27"/>
                <w:szCs w:val="27"/>
              </w:rPr>
              <w:t xml:space="preserve"> </w:t>
            </w:r>
            <w:r w:rsidRPr="00B447F5">
              <w:rPr>
                <w:rFonts w:eastAsia="Times New Roman"/>
                <w:color w:val="auto"/>
                <w:sz w:val="27"/>
                <w:szCs w:val="27"/>
              </w:rPr>
              <w:t>tử</w:t>
            </w:r>
            <w:r w:rsidRPr="00B447F5">
              <w:rPr>
                <w:rFonts w:eastAsia="Times New Roman"/>
                <w:color w:val="auto"/>
                <w:spacing w:val="20"/>
                <w:sz w:val="27"/>
                <w:szCs w:val="27"/>
              </w:rPr>
              <w:t xml:space="preserve"> </w:t>
            </w:r>
            <w:r w:rsidRPr="00B447F5">
              <w:rPr>
                <w:rFonts w:eastAsia="Times New Roman"/>
                <w:color w:val="auto"/>
                <w:sz w:val="27"/>
                <w:szCs w:val="27"/>
              </w:rPr>
              <w:t>và</w:t>
            </w:r>
            <w:r w:rsidRPr="00B447F5">
              <w:rPr>
                <w:rFonts w:eastAsia="Times New Roman"/>
                <w:color w:val="auto"/>
                <w:spacing w:val="19"/>
                <w:sz w:val="27"/>
                <w:szCs w:val="27"/>
              </w:rPr>
              <w:t xml:space="preserve"> </w:t>
            </w:r>
            <w:r w:rsidRPr="00B447F5">
              <w:rPr>
                <w:rFonts w:eastAsia="Times New Roman"/>
                <w:color w:val="auto"/>
                <w:sz w:val="27"/>
                <w:szCs w:val="27"/>
              </w:rPr>
              <w:t>các</w:t>
            </w:r>
            <w:r w:rsidRPr="00B447F5">
              <w:rPr>
                <w:rFonts w:eastAsia="Times New Roman"/>
                <w:color w:val="auto"/>
                <w:spacing w:val="19"/>
                <w:sz w:val="27"/>
                <w:szCs w:val="27"/>
              </w:rPr>
              <w:t xml:space="preserve"> </w:t>
            </w:r>
            <w:r w:rsidRPr="00B447F5">
              <w:rPr>
                <w:rFonts w:eastAsia="Times New Roman"/>
                <w:color w:val="auto"/>
                <w:sz w:val="27"/>
                <w:szCs w:val="27"/>
              </w:rPr>
              <w:t>tập hợp số, tìm giá trị tuyệt đối, số đối,...</w:t>
            </w:r>
          </w:p>
          <w:p w14:paraId="0C0385ED" w14:textId="77777777" w:rsidR="00411F9D" w:rsidRPr="00B447F5" w:rsidRDefault="00411F9D" w:rsidP="00FA76D5">
            <w:pPr>
              <w:widowControl w:val="0"/>
              <w:numPr>
                <w:ilvl w:val="0"/>
                <w:numId w:val="8"/>
              </w:numPr>
              <w:tabs>
                <w:tab w:val="left" w:pos="258"/>
              </w:tabs>
              <w:autoSpaceDE w:val="0"/>
              <w:autoSpaceDN w:val="0"/>
              <w:spacing w:before="60" w:after="0"/>
              <w:ind w:right="98"/>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1"/>
                <w:sz w:val="27"/>
                <w:szCs w:val="27"/>
              </w:rPr>
              <w:t xml:space="preserve"> </w:t>
            </w:r>
            <w:r w:rsidRPr="00B447F5">
              <w:rPr>
                <w:rFonts w:eastAsia="Times New Roman"/>
                <w:color w:val="auto"/>
                <w:sz w:val="27"/>
                <w:szCs w:val="27"/>
              </w:rPr>
              <w:t>dụng</w:t>
            </w:r>
            <w:r w:rsidRPr="00B447F5">
              <w:rPr>
                <w:rFonts w:eastAsia="Times New Roman"/>
                <w:color w:val="auto"/>
                <w:spacing w:val="-1"/>
                <w:sz w:val="27"/>
                <w:szCs w:val="27"/>
              </w:rPr>
              <w:t xml:space="preserve"> </w:t>
            </w:r>
            <w:r w:rsidRPr="00B447F5">
              <w:rPr>
                <w:rFonts w:eastAsia="Times New Roman"/>
                <w:color w:val="auto"/>
                <w:sz w:val="27"/>
                <w:szCs w:val="27"/>
              </w:rPr>
              <w:t>các kiến</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đã</w:t>
            </w:r>
            <w:r w:rsidRPr="00B447F5">
              <w:rPr>
                <w:rFonts w:eastAsia="Times New Roman"/>
                <w:color w:val="auto"/>
                <w:spacing w:val="-2"/>
                <w:sz w:val="27"/>
                <w:szCs w:val="27"/>
              </w:rPr>
              <w:t xml:space="preserve"> </w:t>
            </w:r>
            <w:r w:rsidRPr="00B447F5">
              <w:rPr>
                <w:rFonts w:eastAsia="Times New Roman"/>
                <w:color w:val="auto"/>
                <w:sz w:val="27"/>
                <w:szCs w:val="27"/>
              </w:rPr>
              <w:t>được học để</w:t>
            </w:r>
            <w:r w:rsidRPr="00B447F5">
              <w:rPr>
                <w:rFonts w:eastAsia="Times New Roman"/>
                <w:color w:val="auto"/>
                <w:spacing w:val="-3"/>
                <w:sz w:val="27"/>
                <w:szCs w:val="27"/>
              </w:rPr>
              <w:t xml:space="preserve"> </w:t>
            </w:r>
            <w:r w:rsidRPr="00B447F5">
              <w:rPr>
                <w:rFonts w:eastAsia="Times New Roman"/>
                <w:color w:val="auto"/>
                <w:sz w:val="27"/>
                <w:szCs w:val="27"/>
              </w:rPr>
              <w:t>giải</w:t>
            </w:r>
            <w:r w:rsidRPr="00B447F5">
              <w:rPr>
                <w:rFonts w:eastAsia="Times New Roman"/>
                <w:color w:val="auto"/>
                <w:spacing w:val="-1"/>
                <w:sz w:val="27"/>
                <w:szCs w:val="27"/>
              </w:rPr>
              <w:t xml:space="preserve"> </w:t>
            </w:r>
            <w:r w:rsidRPr="00B447F5">
              <w:rPr>
                <w:rFonts w:eastAsia="Times New Roman"/>
                <w:color w:val="auto"/>
                <w:sz w:val="27"/>
                <w:szCs w:val="27"/>
              </w:rPr>
              <w:t>các</w:t>
            </w:r>
            <w:r w:rsidRPr="00B447F5">
              <w:rPr>
                <w:rFonts w:eastAsia="Times New Roman"/>
                <w:color w:val="auto"/>
                <w:spacing w:val="-3"/>
                <w:sz w:val="27"/>
                <w:szCs w:val="27"/>
              </w:rPr>
              <w:t xml:space="preserve"> </w:t>
            </w:r>
            <w:r w:rsidRPr="00B447F5">
              <w:rPr>
                <w:rFonts w:eastAsia="Times New Roman"/>
                <w:color w:val="auto"/>
                <w:sz w:val="27"/>
                <w:szCs w:val="27"/>
              </w:rPr>
              <w:t>bài toán</w:t>
            </w:r>
            <w:r w:rsidRPr="00B447F5">
              <w:rPr>
                <w:rFonts w:eastAsia="Times New Roman"/>
                <w:color w:val="auto"/>
                <w:spacing w:val="-1"/>
                <w:sz w:val="27"/>
                <w:szCs w:val="27"/>
              </w:rPr>
              <w:t xml:space="preserve"> </w:t>
            </w:r>
            <w:r w:rsidRPr="00B447F5">
              <w:rPr>
                <w:rFonts w:eastAsia="Times New Roman"/>
                <w:color w:val="auto"/>
                <w:sz w:val="27"/>
                <w:szCs w:val="27"/>
              </w:rPr>
              <w:t>thực</w:t>
            </w:r>
            <w:r w:rsidRPr="00B447F5">
              <w:rPr>
                <w:rFonts w:eastAsia="Times New Roman"/>
                <w:color w:val="auto"/>
                <w:spacing w:val="-2"/>
                <w:sz w:val="27"/>
                <w:szCs w:val="27"/>
              </w:rPr>
              <w:t xml:space="preserve"> </w:t>
            </w:r>
            <w:r w:rsidRPr="00B447F5">
              <w:rPr>
                <w:rFonts w:eastAsia="Times New Roman"/>
                <w:color w:val="auto"/>
                <w:sz w:val="27"/>
                <w:szCs w:val="27"/>
              </w:rPr>
              <w:t>tế về làm</w:t>
            </w:r>
            <w:r w:rsidRPr="00B447F5">
              <w:rPr>
                <w:rFonts w:eastAsia="Times New Roman"/>
                <w:color w:val="auto"/>
                <w:spacing w:val="-3"/>
                <w:sz w:val="27"/>
                <w:szCs w:val="27"/>
              </w:rPr>
              <w:t xml:space="preserve"> </w:t>
            </w:r>
            <w:r w:rsidRPr="00B447F5">
              <w:rPr>
                <w:rFonts w:eastAsia="Times New Roman"/>
                <w:color w:val="auto"/>
                <w:sz w:val="27"/>
                <w:szCs w:val="27"/>
              </w:rPr>
              <w:t>tròn số,</w:t>
            </w:r>
            <w:r w:rsidRPr="00B447F5">
              <w:rPr>
                <w:rFonts w:eastAsia="Times New Roman"/>
                <w:color w:val="auto"/>
                <w:spacing w:val="-1"/>
                <w:sz w:val="27"/>
                <w:szCs w:val="27"/>
              </w:rPr>
              <w:t xml:space="preserve"> </w:t>
            </w:r>
            <w:r w:rsidRPr="00B447F5">
              <w:rPr>
                <w:rFonts w:eastAsia="Times New Roman"/>
                <w:color w:val="auto"/>
                <w:sz w:val="27"/>
                <w:szCs w:val="27"/>
              </w:rPr>
              <w:t>bài</w:t>
            </w:r>
            <w:r w:rsidRPr="00B447F5">
              <w:rPr>
                <w:rFonts w:eastAsia="Times New Roman"/>
                <w:color w:val="auto"/>
                <w:spacing w:val="-1"/>
                <w:sz w:val="27"/>
                <w:szCs w:val="27"/>
              </w:rPr>
              <w:t xml:space="preserve"> </w:t>
            </w:r>
            <w:r w:rsidRPr="00B447F5">
              <w:rPr>
                <w:rFonts w:eastAsia="Times New Roman"/>
                <w:color w:val="auto"/>
                <w:sz w:val="27"/>
                <w:szCs w:val="27"/>
              </w:rPr>
              <w:t>toán tìm x.</w:t>
            </w:r>
          </w:p>
          <w:p w14:paraId="7E357D41"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Rèn</w:t>
            </w:r>
            <w:r w:rsidRPr="00B447F5">
              <w:rPr>
                <w:rFonts w:eastAsia="Times New Roman"/>
                <w:color w:val="auto"/>
                <w:spacing w:val="-5"/>
                <w:sz w:val="27"/>
                <w:szCs w:val="27"/>
              </w:rPr>
              <w:t xml:space="preserve"> </w:t>
            </w:r>
            <w:r w:rsidRPr="00B447F5">
              <w:rPr>
                <w:rFonts w:eastAsia="Times New Roman"/>
                <w:color w:val="auto"/>
                <w:sz w:val="27"/>
                <w:szCs w:val="27"/>
              </w:rPr>
              <w:t>KN</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3"/>
                <w:sz w:val="27"/>
                <w:szCs w:val="27"/>
              </w:rPr>
              <w:t xml:space="preserve"> </w:t>
            </w:r>
            <w:r w:rsidRPr="00B447F5">
              <w:rPr>
                <w:rFonts w:eastAsia="Times New Roman"/>
                <w:color w:val="auto"/>
                <w:sz w:val="27"/>
                <w:szCs w:val="27"/>
              </w:rPr>
              <w:t>cẩn</w:t>
            </w:r>
            <w:r w:rsidRPr="00B447F5">
              <w:rPr>
                <w:rFonts w:eastAsia="Times New Roman"/>
                <w:color w:val="auto"/>
                <w:spacing w:val="-2"/>
                <w:sz w:val="27"/>
                <w:szCs w:val="27"/>
              </w:rPr>
              <w:t xml:space="preserve"> </w:t>
            </w:r>
            <w:r w:rsidRPr="00B447F5">
              <w:rPr>
                <w:rFonts w:eastAsia="Times New Roman"/>
                <w:color w:val="auto"/>
                <w:sz w:val="27"/>
                <w:szCs w:val="27"/>
              </w:rPr>
              <w:t>thận,</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2"/>
                <w:sz w:val="27"/>
                <w:szCs w:val="27"/>
              </w:rPr>
              <w:t xml:space="preserve"> </w:t>
            </w:r>
            <w:r w:rsidRPr="00B447F5">
              <w:rPr>
                <w:rFonts w:eastAsia="Times New Roman"/>
                <w:color w:val="auto"/>
                <w:sz w:val="27"/>
                <w:szCs w:val="27"/>
              </w:rPr>
              <w:t>đúng,</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nhanh</w:t>
            </w:r>
            <w:r w:rsidRPr="00B447F5">
              <w:rPr>
                <w:rFonts w:eastAsia="Times New Roman"/>
                <w:color w:val="auto"/>
                <w:spacing w:val="-4"/>
                <w:sz w:val="27"/>
                <w:szCs w:val="27"/>
              </w:rPr>
              <w:t xml:space="preserve"> </w:t>
            </w:r>
            <w:r w:rsidRPr="00B447F5">
              <w:rPr>
                <w:rFonts w:eastAsia="Times New Roman"/>
                <w:color w:val="auto"/>
                <w:sz w:val="27"/>
                <w:szCs w:val="27"/>
              </w:rPr>
              <w:t>và</w:t>
            </w:r>
            <w:r w:rsidRPr="00B447F5">
              <w:rPr>
                <w:rFonts w:eastAsia="Times New Roman"/>
                <w:color w:val="auto"/>
                <w:spacing w:val="-4"/>
                <w:sz w:val="27"/>
                <w:szCs w:val="27"/>
              </w:rPr>
              <w:t xml:space="preserve"> </w:t>
            </w:r>
            <w:r w:rsidRPr="00B447F5">
              <w:rPr>
                <w:rFonts w:eastAsia="Times New Roman"/>
                <w:color w:val="auto"/>
                <w:sz w:val="27"/>
                <w:szCs w:val="27"/>
              </w:rPr>
              <w:t>trình</w:t>
            </w:r>
            <w:r w:rsidRPr="00B447F5">
              <w:rPr>
                <w:rFonts w:eastAsia="Times New Roman"/>
                <w:color w:val="auto"/>
                <w:spacing w:val="-5"/>
                <w:sz w:val="27"/>
                <w:szCs w:val="27"/>
              </w:rPr>
              <w:t xml:space="preserve"> </w:t>
            </w:r>
            <w:r w:rsidRPr="00B447F5">
              <w:rPr>
                <w:rFonts w:eastAsia="Times New Roman"/>
                <w:color w:val="auto"/>
                <w:sz w:val="27"/>
                <w:szCs w:val="27"/>
              </w:rPr>
              <w:t>bày</w:t>
            </w:r>
            <w:r w:rsidRPr="00B447F5">
              <w:rPr>
                <w:rFonts w:eastAsia="Times New Roman"/>
                <w:color w:val="auto"/>
                <w:spacing w:val="-9"/>
                <w:sz w:val="27"/>
                <w:szCs w:val="27"/>
              </w:rPr>
              <w:t xml:space="preserve"> </w:t>
            </w:r>
            <w:r w:rsidRPr="00B447F5">
              <w:rPr>
                <w:rFonts w:eastAsia="Times New Roman"/>
                <w:color w:val="auto"/>
                <w:sz w:val="27"/>
                <w:szCs w:val="27"/>
              </w:rPr>
              <w:t>khoa</w:t>
            </w:r>
            <w:r w:rsidRPr="00B447F5">
              <w:rPr>
                <w:rFonts w:eastAsia="Times New Roman"/>
                <w:color w:val="auto"/>
                <w:spacing w:val="-1"/>
                <w:sz w:val="27"/>
                <w:szCs w:val="27"/>
              </w:rPr>
              <w:t xml:space="preserve"> </w:t>
            </w:r>
            <w:r w:rsidRPr="00B447F5">
              <w:rPr>
                <w:rFonts w:eastAsia="Times New Roman"/>
                <w:color w:val="auto"/>
                <w:spacing w:val="-5"/>
                <w:sz w:val="27"/>
                <w:szCs w:val="27"/>
              </w:rPr>
              <w:t>học</w:t>
            </w:r>
          </w:p>
        </w:tc>
      </w:tr>
      <w:tr w:rsidR="00411F9D" w:rsidRPr="00B447F5" w14:paraId="23144FBA" w14:textId="77777777" w:rsidTr="005046D9">
        <w:trPr>
          <w:jc w:val="center"/>
        </w:trPr>
        <w:tc>
          <w:tcPr>
            <w:tcW w:w="14596" w:type="dxa"/>
            <w:gridSpan w:val="4"/>
            <w:vAlign w:val="center"/>
          </w:tcPr>
          <w:p w14:paraId="2CD5D9E1" w14:textId="77777777" w:rsidR="00411F9D" w:rsidRPr="00B447F5" w:rsidRDefault="00411F9D" w:rsidP="00411F9D">
            <w:pPr>
              <w:widowControl w:val="0"/>
              <w:tabs>
                <w:tab w:val="left" w:pos="0"/>
              </w:tabs>
              <w:autoSpaceDE w:val="0"/>
              <w:autoSpaceDN w:val="0"/>
              <w:spacing w:before="91" w:after="0" w:line="264" w:lineRule="auto"/>
              <w:ind w:right="95"/>
              <w:jc w:val="center"/>
              <w:rPr>
                <w:rFonts w:eastAsia="Times New Roman"/>
                <w:color w:val="auto"/>
                <w:sz w:val="27"/>
                <w:szCs w:val="27"/>
              </w:rPr>
            </w:pPr>
            <w:r w:rsidRPr="00B447F5">
              <w:rPr>
                <w:rFonts w:eastAsia="Times New Roman"/>
                <w:b/>
                <w:bCs/>
                <w:color w:val="000000" w:themeColor="text1"/>
                <w:sz w:val="27"/>
                <w:szCs w:val="27"/>
                <w:lang w:val="en-CA"/>
              </w:rPr>
              <w:t>CHƯƠNG V. THU THẬP VÀ BIỂU DIỄN DỮ LIỆU (17 tiết)</w:t>
            </w:r>
          </w:p>
        </w:tc>
      </w:tr>
      <w:tr w:rsidR="00411F9D" w:rsidRPr="00B447F5" w14:paraId="46DFF0D9" w14:textId="77777777" w:rsidTr="005046D9">
        <w:trPr>
          <w:jc w:val="center"/>
        </w:trPr>
        <w:tc>
          <w:tcPr>
            <w:tcW w:w="704" w:type="dxa"/>
            <w:vAlign w:val="center"/>
          </w:tcPr>
          <w:p w14:paraId="5D4354E1"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t>15</w:t>
            </w:r>
          </w:p>
        </w:tc>
        <w:tc>
          <w:tcPr>
            <w:tcW w:w="5245" w:type="dxa"/>
            <w:vAlign w:val="center"/>
          </w:tcPr>
          <w:p w14:paraId="7B1C326C"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Bài 17</w:t>
            </w:r>
            <w:r w:rsidRPr="00B447F5">
              <w:rPr>
                <w:rFonts w:eastAsia="Times New Roman"/>
                <w:color w:val="000000" w:themeColor="text1"/>
                <w:sz w:val="27"/>
                <w:szCs w:val="27"/>
              </w:rPr>
              <w:t>.</w:t>
            </w:r>
            <w:r w:rsidRPr="00B447F5">
              <w:rPr>
                <w:rFonts w:eastAsia="Times New Roman"/>
                <w:color w:val="000000" w:themeColor="text1"/>
                <w:sz w:val="27"/>
                <w:szCs w:val="27"/>
                <w:lang w:val="en-CA"/>
              </w:rPr>
              <w:t xml:space="preserve"> </w:t>
            </w:r>
            <w:r w:rsidRPr="00B447F5">
              <w:rPr>
                <w:color w:val="000000" w:themeColor="text1"/>
                <w:sz w:val="27"/>
                <w:szCs w:val="27"/>
              </w:rPr>
              <w:t>Thu thập và phân loại dữ liệu</w:t>
            </w:r>
          </w:p>
        </w:tc>
        <w:tc>
          <w:tcPr>
            <w:tcW w:w="992" w:type="dxa"/>
            <w:vAlign w:val="center"/>
          </w:tcPr>
          <w:p w14:paraId="03C74EA7"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1021020F" w14:textId="77777777" w:rsidR="00411F9D" w:rsidRPr="00B447F5" w:rsidRDefault="00411F9D" w:rsidP="00411F9D">
            <w:pPr>
              <w:widowControl w:val="0"/>
              <w:tabs>
                <w:tab w:val="left" w:pos="258"/>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-Đọc</w:t>
            </w:r>
            <w:r w:rsidRPr="00B447F5">
              <w:rPr>
                <w:rFonts w:eastAsia="Times New Roman"/>
                <w:color w:val="auto"/>
                <w:spacing w:val="-5"/>
                <w:sz w:val="27"/>
                <w:szCs w:val="27"/>
              </w:rPr>
              <w:t xml:space="preserve"> </w:t>
            </w:r>
            <w:r w:rsidRPr="00B447F5">
              <w:rPr>
                <w:rFonts w:eastAsia="Times New Roman"/>
                <w:color w:val="auto"/>
                <w:sz w:val="27"/>
                <w:szCs w:val="27"/>
              </w:rPr>
              <w:t>và</w:t>
            </w:r>
            <w:r w:rsidRPr="00B447F5">
              <w:rPr>
                <w:rFonts w:eastAsia="Times New Roman"/>
                <w:color w:val="auto"/>
                <w:spacing w:val="-1"/>
                <w:sz w:val="27"/>
                <w:szCs w:val="27"/>
              </w:rPr>
              <w:t xml:space="preserve"> </w:t>
            </w:r>
            <w:r w:rsidRPr="00B447F5">
              <w:rPr>
                <w:rFonts w:eastAsia="Times New Roman"/>
                <w:color w:val="auto"/>
                <w:sz w:val="27"/>
                <w:szCs w:val="27"/>
              </w:rPr>
              <w:t>mô</w:t>
            </w:r>
            <w:r w:rsidRPr="00B447F5">
              <w:rPr>
                <w:rFonts w:eastAsia="Times New Roman"/>
                <w:color w:val="auto"/>
                <w:spacing w:val="-4"/>
                <w:sz w:val="27"/>
                <w:szCs w:val="27"/>
              </w:rPr>
              <w:t xml:space="preserve"> </w:t>
            </w:r>
            <w:r w:rsidRPr="00B447F5">
              <w:rPr>
                <w:rFonts w:eastAsia="Times New Roman"/>
                <w:color w:val="auto"/>
                <w:sz w:val="27"/>
                <w:szCs w:val="27"/>
              </w:rPr>
              <w:t>tả</w:t>
            </w:r>
            <w:r w:rsidRPr="00B447F5">
              <w:rPr>
                <w:rFonts w:eastAsia="Times New Roman"/>
                <w:color w:val="auto"/>
                <w:spacing w:val="-4"/>
                <w:sz w:val="27"/>
                <w:szCs w:val="27"/>
              </w:rPr>
              <w:t xml:space="preserve"> </w:t>
            </w:r>
            <w:r w:rsidRPr="00B447F5">
              <w:rPr>
                <w:rFonts w:eastAsia="Times New Roman"/>
                <w:color w:val="auto"/>
                <w:sz w:val="27"/>
                <w:szCs w:val="27"/>
              </w:rPr>
              <w:t>thành</w:t>
            </w:r>
            <w:r w:rsidRPr="00B447F5">
              <w:rPr>
                <w:rFonts w:eastAsia="Times New Roman"/>
                <w:color w:val="auto"/>
                <w:spacing w:val="-4"/>
                <w:sz w:val="27"/>
                <w:szCs w:val="27"/>
              </w:rPr>
              <w:t xml:space="preserve"> </w:t>
            </w:r>
            <w:r w:rsidRPr="00B447F5">
              <w:rPr>
                <w:rFonts w:eastAsia="Times New Roman"/>
                <w:color w:val="auto"/>
                <w:sz w:val="27"/>
                <w:szCs w:val="27"/>
              </w:rPr>
              <w:t>thạo</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dữ</w:t>
            </w:r>
            <w:r w:rsidRPr="00B447F5">
              <w:rPr>
                <w:rFonts w:eastAsia="Times New Roman"/>
                <w:color w:val="auto"/>
                <w:spacing w:val="-3"/>
                <w:sz w:val="27"/>
                <w:szCs w:val="27"/>
              </w:rPr>
              <w:t xml:space="preserve"> </w:t>
            </w:r>
            <w:r w:rsidRPr="00B447F5">
              <w:rPr>
                <w:rFonts w:eastAsia="Times New Roman"/>
                <w:color w:val="auto"/>
                <w:sz w:val="27"/>
                <w:szCs w:val="27"/>
              </w:rPr>
              <w:t>liệu</w:t>
            </w:r>
            <w:r w:rsidRPr="00B447F5">
              <w:rPr>
                <w:rFonts w:eastAsia="Times New Roman"/>
                <w:color w:val="auto"/>
                <w:spacing w:val="-1"/>
                <w:sz w:val="27"/>
                <w:szCs w:val="27"/>
              </w:rPr>
              <w:t xml:space="preserve"> </w:t>
            </w:r>
            <w:r w:rsidRPr="00B447F5">
              <w:rPr>
                <w:rFonts w:eastAsia="Times New Roman"/>
                <w:color w:val="auto"/>
                <w:sz w:val="27"/>
                <w:szCs w:val="27"/>
              </w:rPr>
              <w:t>ở</w:t>
            </w:r>
            <w:r w:rsidRPr="00B447F5">
              <w:rPr>
                <w:rFonts w:eastAsia="Times New Roman"/>
                <w:color w:val="auto"/>
                <w:spacing w:val="-4"/>
                <w:sz w:val="27"/>
                <w:szCs w:val="27"/>
              </w:rPr>
              <w:t xml:space="preserve"> </w:t>
            </w:r>
            <w:r w:rsidRPr="00B447F5">
              <w:rPr>
                <w:rFonts w:eastAsia="Times New Roman"/>
                <w:color w:val="auto"/>
                <w:sz w:val="27"/>
                <w:szCs w:val="27"/>
              </w:rPr>
              <w:t>dạng</w:t>
            </w:r>
            <w:r w:rsidRPr="00B447F5">
              <w:rPr>
                <w:rFonts w:eastAsia="Times New Roman"/>
                <w:color w:val="auto"/>
                <w:spacing w:val="-4"/>
                <w:sz w:val="27"/>
                <w:szCs w:val="27"/>
              </w:rPr>
              <w:t xml:space="preserve"> </w:t>
            </w:r>
            <w:r w:rsidRPr="00B447F5">
              <w:rPr>
                <w:rFonts w:eastAsia="Times New Roman"/>
                <w:color w:val="auto"/>
                <w:spacing w:val="-2"/>
                <w:sz w:val="27"/>
                <w:szCs w:val="27"/>
              </w:rPr>
              <w:t>bảng.</w:t>
            </w:r>
          </w:p>
          <w:p w14:paraId="5D58C56D" w14:textId="77777777" w:rsidR="00411F9D" w:rsidRPr="00B447F5" w:rsidRDefault="00411F9D" w:rsidP="00411F9D">
            <w:pPr>
              <w:widowControl w:val="0"/>
              <w:tabs>
                <w:tab w:val="left" w:pos="258"/>
              </w:tabs>
              <w:autoSpaceDE w:val="0"/>
              <w:autoSpaceDN w:val="0"/>
              <w:spacing w:before="1" w:after="0" w:line="298" w:lineRule="exact"/>
              <w:rPr>
                <w:rFonts w:eastAsia="Times New Roman"/>
                <w:color w:val="auto"/>
                <w:sz w:val="27"/>
                <w:szCs w:val="27"/>
              </w:rPr>
            </w:pPr>
            <w:r w:rsidRPr="00B447F5">
              <w:rPr>
                <w:rFonts w:eastAsia="Times New Roman"/>
                <w:color w:val="auto"/>
                <w:sz w:val="27"/>
                <w:szCs w:val="27"/>
              </w:rPr>
              <w:t>-Lựa</w:t>
            </w:r>
            <w:r w:rsidRPr="00B447F5">
              <w:rPr>
                <w:rFonts w:eastAsia="Times New Roman"/>
                <w:color w:val="auto"/>
                <w:spacing w:val="-4"/>
                <w:sz w:val="27"/>
                <w:szCs w:val="27"/>
              </w:rPr>
              <w:t xml:space="preserve"> </w:t>
            </w:r>
            <w:r w:rsidRPr="00B447F5">
              <w:rPr>
                <w:rFonts w:eastAsia="Times New Roman"/>
                <w:color w:val="auto"/>
                <w:sz w:val="27"/>
                <w:szCs w:val="27"/>
              </w:rPr>
              <w:t>chọn</w:t>
            </w:r>
            <w:r w:rsidRPr="00B447F5">
              <w:rPr>
                <w:rFonts w:eastAsia="Times New Roman"/>
                <w:color w:val="auto"/>
                <w:spacing w:val="-5"/>
                <w:sz w:val="27"/>
                <w:szCs w:val="27"/>
              </w:rPr>
              <w:t xml:space="preserve"> </w:t>
            </w:r>
            <w:r w:rsidRPr="00B447F5">
              <w:rPr>
                <w:rFonts w:eastAsia="Times New Roman"/>
                <w:color w:val="auto"/>
                <w:sz w:val="27"/>
                <w:szCs w:val="27"/>
              </w:rPr>
              <w:t>và</w:t>
            </w:r>
            <w:r w:rsidRPr="00B447F5">
              <w:rPr>
                <w:rFonts w:eastAsia="Times New Roman"/>
                <w:color w:val="auto"/>
                <w:spacing w:val="-4"/>
                <w:sz w:val="27"/>
                <w:szCs w:val="27"/>
              </w:rPr>
              <w:t xml:space="preserve"> </w:t>
            </w:r>
            <w:r w:rsidRPr="00B447F5">
              <w:rPr>
                <w:rFonts w:eastAsia="Times New Roman"/>
                <w:color w:val="auto"/>
                <w:sz w:val="27"/>
                <w:szCs w:val="27"/>
              </w:rPr>
              <w:t>biểu</w:t>
            </w:r>
            <w:r w:rsidRPr="00B447F5">
              <w:rPr>
                <w:rFonts w:eastAsia="Times New Roman"/>
                <w:color w:val="auto"/>
                <w:spacing w:val="-5"/>
                <w:sz w:val="27"/>
                <w:szCs w:val="27"/>
              </w:rPr>
              <w:t xml:space="preserve"> </w:t>
            </w:r>
            <w:r w:rsidRPr="00B447F5">
              <w:rPr>
                <w:rFonts w:eastAsia="Times New Roman"/>
                <w:color w:val="auto"/>
                <w:sz w:val="27"/>
                <w:szCs w:val="27"/>
              </w:rPr>
              <w:t>diễn</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dữ</w:t>
            </w:r>
            <w:r w:rsidRPr="00B447F5">
              <w:rPr>
                <w:rFonts w:eastAsia="Times New Roman"/>
                <w:color w:val="auto"/>
                <w:spacing w:val="-4"/>
                <w:sz w:val="27"/>
                <w:szCs w:val="27"/>
              </w:rPr>
              <w:t xml:space="preserve"> </w:t>
            </w:r>
            <w:r w:rsidRPr="00B447F5">
              <w:rPr>
                <w:rFonts w:eastAsia="Times New Roman"/>
                <w:color w:val="auto"/>
                <w:sz w:val="27"/>
                <w:szCs w:val="27"/>
              </w:rPr>
              <w:t>liệu</w:t>
            </w:r>
            <w:r w:rsidRPr="00B447F5">
              <w:rPr>
                <w:rFonts w:eastAsia="Times New Roman"/>
                <w:color w:val="auto"/>
                <w:spacing w:val="-4"/>
                <w:sz w:val="27"/>
                <w:szCs w:val="27"/>
              </w:rPr>
              <w:t xml:space="preserve"> </w:t>
            </w:r>
            <w:r w:rsidRPr="00B447F5">
              <w:rPr>
                <w:rFonts w:eastAsia="Times New Roman"/>
                <w:color w:val="auto"/>
                <w:sz w:val="27"/>
                <w:szCs w:val="27"/>
              </w:rPr>
              <w:t>vào</w:t>
            </w:r>
            <w:r w:rsidRPr="00B447F5">
              <w:rPr>
                <w:rFonts w:eastAsia="Times New Roman"/>
                <w:color w:val="auto"/>
                <w:spacing w:val="-5"/>
                <w:sz w:val="27"/>
                <w:szCs w:val="27"/>
              </w:rPr>
              <w:t xml:space="preserve"> </w:t>
            </w:r>
            <w:r w:rsidRPr="00B447F5">
              <w:rPr>
                <w:rFonts w:eastAsia="Times New Roman"/>
                <w:color w:val="auto"/>
                <w:spacing w:val="-4"/>
                <w:sz w:val="27"/>
                <w:szCs w:val="27"/>
              </w:rPr>
              <w:t>bảng.</w:t>
            </w:r>
          </w:p>
          <w:p w14:paraId="319AC77B" w14:textId="77777777" w:rsidR="00411F9D" w:rsidRPr="00B447F5" w:rsidRDefault="00411F9D" w:rsidP="00411F9D">
            <w:pPr>
              <w:widowControl w:val="0"/>
              <w:tabs>
                <w:tab w:val="left" w:pos="258"/>
              </w:tabs>
              <w:autoSpaceDE w:val="0"/>
              <w:autoSpaceDN w:val="0"/>
              <w:spacing w:before="0" w:after="0" w:line="298"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ra</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1"/>
                <w:sz w:val="27"/>
                <w:szCs w:val="27"/>
              </w:rPr>
              <w:t xml:space="preserve"> </w:t>
            </w:r>
            <w:r w:rsidRPr="00B447F5">
              <w:rPr>
                <w:rFonts w:eastAsia="Times New Roman"/>
                <w:color w:val="auto"/>
                <w:sz w:val="27"/>
                <w:szCs w:val="27"/>
              </w:rPr>
              <w:t>vấn</w:t>
            </w:r>
            <w:r w:rsidRPr="00B447F5">
              <w:rPr>
                <w:rFonts w:eastAsia="Times New Roman"/>
                <w:color w:val="auto"/>
                <w:spacing w:val="-5"/>
                <w:sz w:val="27"/>
                <w:szCs w:val="27"/>
              </w:rPr>
              <w:t xml:space="preserve"> </w:t>
            </w:r>
            <w:r w:rsidRPr="00B447F5">
              <w:rPr>
                <w:rFonts w:eastAsia="Times New Roman"/>
                <w:color w:val="auto"/>
                <w:sz w:val="27"/>
                <w:szCs w:val="27"/>
              </w:rPr>
              <w:t>đề</w:t>
            </w:r>
            <w:r w:rsidRPr="00B447F5">
              <w:rPr>
                <w:rFonts w:eastAsia="Times New Roman"/>
                <w:color w:val="auto"/>
                <w:spacing w:val="-2"/>
                <w:sz w:val="27"/>
                <w:szCs w:val="27"/>
              </w:rPr>
              <w:t xml:space="preserve"> </w:t>
            </w:r>
            <w:r w:rsidRPr="00B447F5">
              <w:rPr>
                <w:rFonts w:eastAsia="Times New Roman"/>
                <w:color w:val="auto"/>
                <w:sz w:val="27"/>
                <w:szCs w:val="27"/>
              </w:rPr>
              <w:t>hoặc</w:t>
            </w:r>
            <w:r w:rsidRPr="00B447F5">
              <w:rPr>
                <w:rFonts w:eastAsia="Times New Roman"/>
                <w:color w:val="auto"/>
                <w:spacing w:val="-4"/>
                <w:sz w:val="27"/>
                <w:szCs w:val="27"/>
              </w:rPr>
              <w:t xml:space="preserve"> </w:t>
            </w:r>
            <w:r w:rsidRPr="00B447F5">
              <w:rPr>
                <w:rFonts w:eastAsia="Times New Roman"/>
                <w:color w:val="auto"/>
                <w:sz w:val="27"/>
                <w:szCs w:val="27"/>
              </w:rPr>
              <w:t>quy</w:t>
            </w:r>
            <w:r w:rsidRPr="00B447F5">
              <w:rPr>
                <w:rFonts w:eastAsia="Times New Roman"/>
                <w:color w:val="auto"/>
                <w:spacing w:val="-10"/>
                <w:sz w:val="27"/>
                <w:szCs w:val="27"/>
              </w:rPr>
              <w:t xml:space="preserve"> </w:t>
            </w:r>
            <w:r w:rsidRPr="00B447F5">
              <w:rPr>
                <w:rFonts w:eastAsia="Times New Roman"/>
                <w:color w:val="auto"/>
                <w:sz w:val="27"/>
                <w:szCs w:val="27"/>
              </w:rPr>
              <w:t>luật</w:t>
            </w:r>
            <w:r w:rsidRPr="00B447F5">
              <w:rPr>
                <w:rFonts w:eastAsia="Times New Roman"/>
                <w:color w:val="auto"/>
                <w:spacing w:val="-4"/>
                <w:sz w:val="27"/>
                <w:szCs w:val="27"/>
              </w:rPr>
              <w:t xml:space="preserve"> </w:t>
            </w:r>
            <w:r w:rsidRPr="00B447F5">
              <w:rPr>
                <w:rFonts w:eastAsia="Times New Roman"/>
                <w:color w:val="auto"/>
                <w:sz w:val="27"/>
                <w:szCs w:val="27"/>
              </w:rPr>
              <w:t>đơn</w:t>
            </w:r>
            <w:r w:rsidRPr="00B447F5">
              <w:rPr>
                <w:rFonts w:eastAsia="Times New Roman"/>
                <w:color w:val="auto"/>
                <w:spacing w:val="-3"/>
                <w:sz w:val="27"/>
                <w:szCs w:val="27"/>
              </w:rPr>
              <w:t xml:space="preserve"> </w:t>
            </w:r>
            <w:r w:rsidRPr="00B447F5">
              <w:rPr>
                <w:rFonts w:eastAsia="Times New Roman"/>
                <w:color w:val="auto"/>
                <w:sz w:val="27"/>
                <w:szCs w:val="27"/>
              </w:rPr>
              <w:t>giản</w:t>
            </w:r>
            <w:r w:rsidRPr="00B447F5">
              <w:rPr>
                <w:rFonts w:eastAsia="Times New Roman"/>
                <w:color w:val="auto"/>
                <w:spacing w:val="-3"/>
                <w:sz w:val="27"/>
                <w:szCs w:val="27"/>
              </w:rPr>
              <w:t xml:space="preserve"> </w:t>
            </w:r>
            <w:r w:rsidRPr="00B447F5">
              <w:rPr>
                <w:rFonts w:eastAsia="Times New Roman"/>
                <w:color w:val="auto"/>
                <w:sz w:val="27"/>
                <w:szCs w:val="27"/>
              </w:rPr>
              <w:t>dựa</w:t>
            </w:r>
            <w:r w:rsidRPr="00B447F5">
              <w:rPr>
                <w:rFonts w:eastAsia="Times New Roman"/>
                <w:color w:val="auto"/>
                <w:spacing w:val="-3"/>
                <w:sz w:val="27"/>
                <w:szCs w:val="27"/>
              </w:rPr>
              <w:t xml:space="preserve"> </w:t>
            </w:r>
            <w:r w:rsidRPr="00B447F5">
              <w:rPr>
                <w:rFonts w:eastAsia="Times New Roman"/>
                <w:color w:val="auto"/>
                <w:sz w:val="27"/>
                <w:szCs w:val="27"/>
              </w:rPr>
              <w:t>trên</w:t>
            </w:r>
            <w:r w:rsidRPr="00B447F5">
              <w:rPr>
                <w:rFonts w:eastAsia="Times New Roman"/>
                <w:color w:val="auto"/>
                <w:spacing w:val="-4"/>
                <w:sz w:val="27"/>
                <w:szCs w:val="27"/>
              </w:rPr>
              <w:t xml:space="preserve"> </w:t>
            </w:r>
            <w:r w:rsidRPr="00B447F5">
              <w:rPr>
                <w:rFonts w:eastAsia="Times New Roman"/>
                <w:color w:val="auto"/>
                <w:sz w:val="27"/>
                <w:szCs w:val="27"/>
              </w:rPr>
              <w:t>phân</w:t>
            </w:r>
            <w:r w:rsidRPr="00B447F5">
              <w:rPr>
                <w:rFonts w:eastAsia="Times New Roman"/>
                <w:color w:val="auto"/>
                <w:spacing w:val="-4"/>
                <w:sz w:val="27"/>
                <w:szCs w:val="27"/>
              </w:rPr>
              <w:t xml:space="preserve"> </w:t>
            </w:r>
            <w:r w:rsidRPr="00B447F5">
              <w:rPr>
                <w:rFonts w:eastAsia="Times New Roman"/>
                <w:color w:val="auto"/>
                <w:sz w:val="27"/>
                <w:szCs w:val="27"/>
              </w:rPr>
              <w:t>tích</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1"/>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liệu</w:t>
            </w:r>
            <w:r w:rsidRPr="00B447F5">
              <w:rPr>
                <w:rFonts w:eastAsia="Times New Roman"/>
                <w:color w:val="auto"/>
                <w:spacing w:val="-5"/>
                <w:sz w:val="27"/>
                <w:szCs w:val="27"/>
              </w:rPr>
              <w:t xml:space="preserve"> </w:t>
            </w:r>
            <w:r w:rsidRPr="00B447F5">
              <w:rPr>
                <w:rFonts w:eastAsia="Times New Roman"/>
                <w:color w:val="auto"/>
                <w:sz w:val="27"/>
                <w:szCs w:val="27"/>
              </w:rPr>
              <w:t>thu</w:t>
            </w:r>
            <w:r w:rsidRPr="00B447F5">
              <w:rPr>
                <w:rFonts w:eastAsia="Times New Roman"/>
                <w:color w:val="auto"/>
                <w:spacing w:val="-3"/>
                <w:sz w:val="27"/>
                <w:szCs w:val="27"/>
              </w:rPr>
              <w:t xml:space="preserve"> </w:t>
            </w:r>
            <w:r w:rsidRPr="00B447F5">
              <w:rPr>
                <w:rFonts w:eastAsia="Times New Roman"/>
                <w:color w:val="auto"/>
                <w:spacing w:val="-2"/>
                <w:sz w:val="27"/>
                <w:szCs w:val="27"/>
              </w:rPr>
              <w:t>được.</w:t>
            </w:r>
          </w:p>
          <w:p w14:paraId="19E38E35" w14:textId="77777777" w:rsidR="00411F9D" w:rsidRPr="00B447F5" w:rsidRDefault="00411F9D" w:rsidP="00411F9D">
            <w:pPr>
              <w:widowControl w:val="0"/>
              <w:tabs>
                <w:tab w:val="left" w:pos="258"/>
              </w:tabs>
              <w:autoSpaceDE w:val="0"/>
              <w:autoSpaceDN w:val="0"/>
              <w:spacing w:before="1" w:after="0" w:line="298" w:lineRule="exact"/>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5"/>
                <w:sz w:val="27"/>
                <w:szCs w:val="27"/>
              </w:rPr>
              <w:t xml:space="preserve"> </w:t>
            </w:r>
            <w:r w:rsidRPr="00B447F5">
              <w:rPr>
                <w:rFonts w:eastAsia="Times New Roman"/>
                <w:color w:val="auto"/>
                <w:sz w:val="27"/>
                <w:szCs w:val="27"/>
              </w:rPr>
              <w:t>thích</w:t>
            </w:r>
            <w:r w:rsidRPr="00B447F5">
              <w:rPr>
                <w:rFonts w:eastAsia="Times New Roman"/>
                <w:color w:val="auto"/>
                <w:spacing w:val="-2"/>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3"/>
                <w:sz w:val="27"/>
                <w:szCs w:val="27"/>
              </w:rPr>
              <w:t xml:space="preserve"> </w:t>
            </w:r>
            <w:r w:rsidRPr="00B447F5">
              <w:rPr>
                <w:rFonts w:eastAsia="Times New Roman"/>
                <w:color w:val="auto"/>
                <w:sz w:val="27"/>
                <w:szCs w:val="27"/>
              </w:rPr>
              <w:t>hợp</w:t>
            </w:r>
            <w:r w:rsidRPr="00B447F5">
              <w:rPr>
                <w:rFonts w:eastAsia="Times New Roman"/>
                <w:color w:val="auto"/>
                <w:spacing w:val="-4"/>
                <w:sz w:val="27"/>
                <w:szCs w:val="27"/>
              </w:rPr>
              <w:t xml:space="preserve"> </w:t>
            </w:r>
            <w:r w:rsidRPr="00B447F5">
              <w:rPr>
                <w:rFonts w:eastAsia="Times New Roman"/>
                <w:color w:val="auto"/>
                <w:sz w:val="27"/>
                <w:szCs w:val="27"/>
              </w:rPr>
              <w:t>lí</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dữ</w:t>
            </w:r>
            <w:r w:rsidRPr="00B447F5">
              <w:rPr>
                <w:rFonts w:eastAsia="Times New Roman"/>
                <w:color w:val="auto"/>
                <w:spacing w:val="-4"/>
                <w:sz w:val="27"/>
                <w:szCs w:val="27"/>
              </w:rPr>
              <w:t xml:space="preserve"> </w:t>
            </w:r>
            <w:r w:rsidRPr="00B447F5">
              <w:rPr>
                <w:rFonts w:eastAsia="Times New Roman"/>
                <w:color w:val="auto"/>
                <w:sz w:val="27"/>
                <w:szCs w:val="27"/>
              </w:rPr>
              <w:t>liệu</w:t>
            </w:r>
            <w:r w:rsidRPr="00B447F5">
              <w:rPr>
                <w:rFonts w:eastAsia="Times New Roman"/>
                <w:color w:val="auto"/>
                <w:spacing w:val="-4"/>
                <w:sz w:val="27"/>
                <w:szCs w:val="27"/>
              </w:rPr>
              <w:t xml:space="preserve"> </w:t>
            </w:r>
            <w:r w:rsidRPr="00B447F5">
              <w:rPr>
                <w:rFonts w:eastAsia="Times New Roman"/>
                <w:color w:val="auto"/>
                <w:sz w:val="27"/>
                <w:szCs w:val="27"/>
              </w:rPr>
              <w:t>theo</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tiêu</w:t>
            </w:r>
            <w:r w:rsidRPr="00B447F5">
              <w:rPr>
                <w:rFonts w:eastAsia="Times New Roman"/>
                <w:color w:val="auto"/>
                <w:spacing w:val="-4"/>
                <w:sz w:val="27"/>
                <w:szCs w:val="27"/>
              </w:rPr>
              <w:t xml:space="preserve"> </w:t>
            </w:r>
            <w:r w:rsidRPr="00B447F5">
              <w:rPr>
                <w:rFonts w:eastAsia="Times New Roman"/>
                <w:color w:val="auto"/>
                <w:sz w:val="27"/>
                <w:szCs w:val="27"/>
              </w:rPr>
              <w:t>chí</w:t>
            </w:r>
            <w:r w:rsidRPr="00B447F5">
              <w:rPr>
                <w:rFonts w:eastAsia="Times New Roman"/>
                <w:color w:val="auto"/>
                <w:spacing w:val="-5"/>
                <w:sz w:val="27"/>
                <w:szCs w:val="27"/>
              </w:rPr>
              <w:t xml:space="preserve"> </w:t>
            </w:r>
            <w:r w:rsidRPr="00B447F5">
              <w:rPr>
                <w:rFonts w:eastAsia="Times New Roman"/>
                <w:color w:val="auto"/>
                <w:sz w:val="27"/>
                <w:szCs w:val="27"/>
              </w:rPr>
              <w:t>toán</w:t>
            </w:r>
            <w:r w:rsidRPr="00B447F5">
              <w:rPr>
                <w:rFonts w:eastAsia="Times New Roman"/>
                <w:color w:val="auto"/>
                <w:spacing w:val="-5"/>
                <w:sz w:val="27"/>
                <w:szCs w:val="27"/>
              </w:rPr>
              <w:t xml:space="preserve"> </w:t>
            </w:r>
            <w:r w:rsidRPr="00B447F5">
              <w:rPr>
                <w:rFonts w:eastAsia="Times New Roman"/>
                <w:color w:val="auto"/>
                <w:sz w:val="27"/>
                <w:szCs w:val="27"/>
              </w:rPr>
              <w:t>học</w:t>
            </w:r>
            <w:r w:rsidRPr="00B447F5">
              <w:rPr>
                <w:rFonts w:eastAsia="Times New Roman"/>
                <w:color w:val="auto"/>
                <w:spacing w:val="-2"/>
                <w:sz w:val="27"/>
                <w:szCs w:val="27"/>
              </w:rPr>
              <w:t xml:space="preserve"> </w:t>
            </w:r>
            <w:r w:rsidRPr="00B447F5">
              <w:rPr>
                <w:rFonts w:eastAsia="Times New Roman"/>
                <w:color w:val="auto"/>
                <w:sz w:val="27"/>
                <w:szCs w:val="27"/>
              </w:rPr>
              <w:t>đơn</w:t>
            </w:r>
            <w:r w:rsidRPr="00B447F5">
              <w:rPr>
                <w:rFonts w:eastAsia="Times New Roman"/>
                <w:color w:val="auto"/>
                <w:spacing w:val="-4"/>
                <w:sz w:val="27"/>
                <w:szCs w:val="27"/>
              </w:rPr>
              <w:t xml:space="preserve"> </w:t>
            </w:r>
            <w:r w:rsidRPr="00B447F5">
              <w:rPr>
                <w:rFonts w:eastAsia="Times New Roman"/>
                <w:color w:val="auto"/>
                <w:spacing w:val="-2"/>
                <w:sz w:val="27"/>
                <w:szCs w:val="27"/>
              </w:rPr>
              <w:t>giản.</w:t>
            </w:r>
          </w:p>
          <w:p w14:paraId="49D33689"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-Giải quyết được những vấn đề đơn giản liên quan đến các số liệu thu được ở bảng dữ</w:t>
            </w:r>
            <w:r w:rsidRPr="00B447F5">
              <w:rPr>
                <w:rFonts w:eastAsia="Times New Roman"/>
                <w:color w:val="auto"/>
                <w:spacing w:val="80"/>
                <w:sz w:val="27"/>
                <w:szCs w:val="27"/>
              </w:rPr>
              <w:t xml:space="preserve"> </w:t>
            </w:r>
            <w:r w:rsidRPr="00B447F5">
              <w:rPr>
                <w:rFonts w:eastAsia="Times New Roman"/>
                <w:color w:val="auto"/>
                <w:spacing w:val="-2"/>
                <w:sz w:val="27"/>
                <w:szCs w:val="27"/>
              </w:rPr>
              <w:t>liệu.</w:t>
            </w:r>
          </w:p>
        </w:tc>
      </w:tr>
      <w:tr w:rsidR="00411F9D" w:rsidRPr="00B447F5" w14:paraId="1BC8ABDC" w14:textId="77777777" w:rsidTr="005046D9">
        <w:trPr>
          <w:jc w:val="center"/>
        </w:trPr>
        <w:tc>
          <w:tcPr>
            <w:tcW w:w="704" w:type="dxa"/>
            <w:vAlign w:val="center"/>
          </w:tcPr>
          <w:p w14:paraId="18278ED3"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t>16</w:t>
            </w:r>
          </w:p>
        </w:tc>
        <w:tc>
          <w:tcPr>
            <w:tcW w:w="5245" w:type="dxa"/>
            <w:vAlign w:val="center"/>
          </w:tcPr>
          <w:p w14:paraId="409EEDE6"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Bài 1</w:t>
            </w:r>
            <w:r w:rsidRPr="00B447F5">
              <w:rPr>
                <w:rFonts w:eastAsia="Times New Roman"/>
                <w:color w:val="000000" w:themeColor="text1"/>
                <w:sz w:val="27"/>
                <w:szCs w:val="27"/>
              </w:rPr>
              <w:t>8</w:t>
            </w:r>
            <w:r w:rsidRPr="00B447F5">
              <w:rPr>
                <w:rFonts w:eastAsia="Times New Roman"/>
                <w:color w:val="000000" w:themeColor="text1"/>
                <w:sz w:val="27"/>
                <w:szCs w:val="27"/>
                <w:lang w:val="vi-VN"/>
              </w:rPr>
              <w:t xml:space="preserve">. </w:t>
            </w:r>
            <w:r w:rsidRPr="00B447F5">
              <w:rPr>
                <w:color w:val="000000" w:themeColor="text1"/>
                <w:sz w:val="27"/>
                <w:szCs w:val="27"/>
              </w:rPr>
              <w:t>Biểu đồ hình quạt tròn</w:t>
            </w:r>
          </w:p>
        </w:tc>
        <w:tc>
          <w:tcPr>
            <w:tcW w:w="992" w:type="dxa"/>
            <w:vAlign w:val="center"/>
          </w:tcPr>
          <w:p w14:paraId="2C1961B4"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55" w:type="dxa"/>
          </w:tcPr>
          <w:p w14:paraId="64C6055D" w14:textId="77777777" w:rsidR="00411F9D" w:rsidRPr="00B447F5" w:rsidRDefault="00411F9D" w:rsidP="00411F9D">
            <w:pPr>
              <w:widowControl w:val="0"/>
              <w:autoSpaceDE w:val="0"/>
              <w:autoSpaceDN w:val="0"/>
              <w:spacing w:before="0" w:after="0" w:line="293" w:lineRule="exact"/>
              <w:rPr>
                <w:rFonts w:eastAsia="Times New Roman"/>
                <w:color w:val="auto"/>
                <w:sz w:val="27"/>
                <w:szCs w:val="27"/>
              </w:rPr>
            </w:pPr>
            <w:r w:rsidRPr="00B447F5">
              <w:rPr>
                <w:rFonts w:eastAsia="Times New Roman"/>
                <w:color w:val="auto"/>
                <w:sz w:val="27"/>
                <w:szCs w:val="27"/>
              </w:rPr>
              <w:t>-</w:t>
            </w:r>
            <w:r w:rsidRPr="00B447F5">
              <w:rPr>
                <w:rFonts w:eastAsia="Times New Roman"/>
                <w:color w:val="auto"/>
                <w:spacing w:val="12"/>
                <w:sz w:val="27"/>
                <w:szCs w:val="27"/>
              </w:rPr>
              <w:t xml:space="preserve"> </w:t>
            </w:r>
            <w:r w:rsidRPr="00B447F5">
              <w:rPr>
                <w:rFonts w:eastAsia="Times New Roman"/>
                <w:color w:val="auto"/>
                <w:sz w:val="27"/>
                <w:szCs w:val="27"/>
              </w:rPr>
              <w:t>Biết</w:t>
            </w:r>
            <w:r w:rsidRPr="00B447F5">
              <w:rPr>
                <w:rFonts w:eastAsia="Times New Roman"/>
                <w:color w:val="auto"/>
                <w:spacing w:val="13"/>
                <w:sz w:val="27"/>
                <w:szCs w:val="27"/>
              </w:rPr>
              <w:t xml:space="preserve"> </w:t>
            </w:r>
            <w:r w:rsidRPr="00B447F5">
              <w:rPr>
                <w:rFonts w:eastAsia="Times New Roman"/>
                <w:color w:val="auto"/>
                <w:sz w:val="27"/>
                <w:szCs w:val="27"/>
              </w:rPr>
              <w:t>đọc</w:t>
            </w:r>
            <w:r w:rsidRPr="00B447F5">
              <w:rPr>
                <w:rFonts w:eastAsia="Times New Roman"/>
                <w:color w:val="auto"/>
                <w:spacing w:val="13"/>
                <w:sz w:val="27"/>
                <w:szCs w:val="27"/>
              </w:rPr>
              <w:t xml:space="preserve"> </w:t>
            </w:r>
            <w:r w:rsidRPr="00B447F5">
              <w:rPr>
                <w:rFonts w:eastAsia="Times New Roman"/>
                <w:color w:val="auto"/>
                <w:sz w:val="27"/>
                <w:szCs w:val="27"/>
              </w:rPr>
              <w:t>biểu</w:t>
            </w:r>
            <w:r w:rsidRPr="00B447F5">
              <w:rPr>
                <w:rFonts w:eastAsia="Times New Roman"/>
                <w:color w:val="auto"/>
                <w:spacing w:val="13"/>
                <w:sz w:val="27"/>
                <w:szCs w:val="27"/>
              </w:rPr>
              <w:t xml:space="preserve"> </w:t>
            </w:r>
            <w:r w:rsidRPr="00B447F5">
              <w:rPr>
                <w:rFonts w:eastAsia="Times New Roman"/>
                <w:color w:val="auto"/>
                <w:sz w:val="27"/>
                <w:szCs w:val="27"/>
              </w:rPr>
              <w:t>đồ,</w:t>
            </w:r>
            <w:r w:rsidRPr="00B447F5">
              <w:rPr>
                <w:rFonts w:eastAsia="Times New Roman"/>
                <w:color w:val="auto"/>
                <w:spacing w:val="15"/>
                <w:sz w:val="27"/>
                <w:szCs w:val="27"/>
              </w:rPr>
              <w:t xml:space="preserve"> </w:t>
            </w:r>
            <w:r w:rsidRPr="00B447F5">
              <w:rPr>
                <w:rFonts w:eastAsia="Times New Roman"/>
                <w:color w:val="auto"/>
                <w:sz w:val="27"/>
                <w:szCs w:val="27"/>
              </w:rPr>
              <w:t>biểu</w:t>
            </w:r>
            <w:r w:rsidRPr="00B447F5">
              <w:rPr>
                <w:rFonts w:eastAsia="Times New Roman"/>
                <w:color w:val="auto"/>
                <w:spacing w:val="13"/>
                <w:sz w:val="27"/>
                <w:szCs w:val="27"/>
              </w:rPr>
              <w:t xml:space="preserve"> </w:t>
            </w:r>
            <w:r w:rsidRPr="00B447F5">
              <w:rPr>
                <w:rFonts w:eastAsia="Times New Roman"/>
                <w:color w:val="auto"/>
                <w:sz w:val="27"/>
                <w:szCs w:val="27"/>
              </w:rPr>
              <w:t>diễn</w:t>
            </w:r>
            <w:r w:rsidRPr="00B447F5">
              <w:rPr>
                <w:rFonts w:eastAsia="Times New Roman"/>
                <w:color w:val="auto"/>
                <w:spacing w:val="13"/>
                <w:sz w:val="27"/>
                <w:szCs w:val="27"/>
              </w:rPr>
              <w:t xml:space="preserve"> </w:t>
            </w:r>
            <w:r w:rsidRPr="00B447F5">
              <w:rPr>
                <w:rFonts w:eastAsia="Times New Roman"/>
                <w:color w:val="auto"/>
                <w:sz w:val="27"/>
                <w:szCs w:val="27"/>
              </w:rPr>
              <w:t>dữ</w:t>
            </w:r>
            <w:r w:rsidRPr="00B447F5">
              <w:rPr>
                <w:rFonts w:eastAsia="Times New Roman"/>
                <w:color w:val="auto"/>
                <w:spacing w:val="17"/>
                <w:sz w:val="27"/>
                <w:szCs w:val="27"/>
              </w:rPr>
              <w:t xml:space="preserve"> </w:t>
            </w:r>
            <w:r w:rsidRPr="00B447F5">
              <w:rPr>
                <w:rFonts w:eastAsia="Times New Roman"/>
                <w:color w:val="auto"/>
                <w:sz w:val="27"/>
                <w:szCs w:val="27"/>
              </w:rPr>
              <w:t>liệu</w:t>
            </w:r>
            <w:r w:rsidRPr="00B447F5">
              <w:rPr>
                <w:rFonts w:eastAsia="Times New Roman"/>
                <w:color w:val="auto"/>
                <w:spacing w:val="13"/>
                <w:sz w:val="27"/>
                <w:szCs w:val="27"/>
              </w:rPr>
              <w:t xml:space="preserve"> </w:t>
            </w:r>
            <w:r w:rsidRPr="00B447F5">
              <w:rPr>
                <w:rFonts w:eastAsia="Times New Roman"/>
                <w:color w:val="auto"/>
                <w:sz w:val="27"/>
                <w:szCs w:val="27"/>
              </w:rPr>
              <w:t>vào</w:t>
            </w:r>
            <w:r w:rsidRPr="00B447F5">
              <w:rPr>
                <w:rFonts w:eastAsia="Times New Roman"/>
                <w:color w:val="auto"/>
                <w:spacing w:val="13"/>
                <w:sz w:val="27"/>
                <w:szCs w:val="27"/>
              </w:rPr>
              <w:t xml:space="preserve"> </w:t>
            </w:r>
            <w:r w:rsidRPr="00B447F5">
              <w:rPr>
                <w:rFonts w:eastAsia="Times New Roman"/>
                <w:color w:val="auto"/>
                <w:sz w:val="27"/>
                <w:szCs w:val="27"/>
              </w:rPr>
              <w:t>biểu</w:t>
            </w:r>
            <w:r w:rsidRPr="00B447F5">
              <w:rPr>
                <w:rFonts w:eastAsia="Times New Roman"/>
                <w:color w:val="auto"/>
                <w:spacing w:val="13"/>
                <w:sz w:val="27"/>
                <w:szCs w:val="27"/>
              </w:rPr>
              <w:t xml:space="preserve"> </w:t>
            </w:r>
            <w:r w:rsidRPr="00B447F5">
              <w:rPr>
                <w:rFonts w:eastAsia="Times New Roman"/>
                <w:color w:val="auto"/>
                <w:sz w:val="27"/>
                <w:szCs w:val="27"/>
              </w:rPr>
              <w:t>đồ</w:t>
            </w:r>
            <w:r w:rsidRPr="00B447F5">
              <w:rPr>
                <w:rFonts w:eastAsia="Times New Roman"/>
                <w:color w:val="auto"/>
                <w:spacing w:val="13"/>
                <w:sz w:val="27"/>
                <w:szCs w:val="27"/>
              </w:rPr>
              <w:t xml:space="preserve"> </w:t>
            </w:r>
            <w:r w:rsidRPr="00B447F5">
              <w:rPr>
                <w:rFonts w:eastAsia="Times New Roman"/>
                <w:color w:val="auto"/>
                <w:sz w:val="27"/>
                <w:szCs w:val="27"/>
              </w:rPr>
              <w:t>và</w:t>
            </w:r>
            <w:r w:rsidRPr="00B447F5">
              <w:rPr>
                <w:rFonts w:eastAsia="Times New Roman"/>
                <w:color w:val="auto"/>
                <w:spacing w:val="15"/>
                <w:sz w:val="27"/>
                <w:szCs w:val="27"/>
              </w:rPr>
              <w:t xml:space="preserve"> </w:t>
            </w:r>
            <w:r w:rsidRPr="00B447F5">
              <w:rPr>
                <w:rFonts w:eastAsia="Times New Roman"/>
                <w:color w:val="auto"/>
                <w:sz w:val="27"/>
                <w:szCs w:val="27"/>
              </w:rPr>
              <w:t>phân</w:t>
            </w:r>
            <w:r w:rsidRPr="00B447F5">
              <w:rPr>
                <w:rFonts w:eastAsia="Times New Roman"/>
                <w:color w:val="auto"/>
                <w:spacing w:val="15"/>
                <w:sz w:val="27"/>
                <w:szCs w:val="27"/>
              </w:rPr>
              <w:t xml:space="preserve"> </w:t>
            </w:r>
            <w:r w:rsidRPr="00B447F5">
              <w:rPr>
                <w:rFonts w:eastAsia="Times New Roman"/>
                <w:color w:val="auto"/>
                <w:sz w:val="27"/>
                <w:szCs w:val="27"/>
              </w:rPr>
              <w:t>tích</w:t>
            </w:r>
            <w:r w:rsidRPr="00B447F5">
              <w:rPr>
                <w:rFonts w:eastAsia="Times New Roman"/>
                <w:color w:val="auto"/>
                <w:spacing w:val="15"/>
                <w:sz w:val="27"/>
                <w:szCs w:val="27"/>
              </w:rPr>
              <w:t xml:space="preserve"> </w:t>
            </w:r>
            <w:r w:rsidRPr="00B447F5">
              <w:rPr>
                <w:rFonts w:eastAsia="Times New Roman"/>
                <w:color w:val="auto"/>
                <w:sz w:val="27"/>
                <w:szCs w:val="27"/>
              </w:rPr>
              <w:t>dữ</w:t>
            </w:r>
            <w:r w:rsidRPr="00B447F5">
              <w:rPr>
                <w:rFonts w:eastAsia="Times New Roman"/>
                <w:color w:val="auto"/>
                <w:spacing w:val="14"/>
                <w:sz w:val="27"/>
                <w:szCs w:val="27"/>
              </w:rPr>
              <w:t xml:space="preserve"> </w:t>
            </w:r>
            <w:r w:rsidRPr="00B447F5">
              <w:rPr>
                <w:rFonts w:eastAsia="Times New Roman"/>
                <w:color w:val="auto"/>
                <w:sz w:val="27"/>
                <w:szCs w:val="27"/>
              </w:rPr>
              <w:t>liệu</w:t>
            </w:r>
            <w:r w:rsidRPr="00B447F5">
              <w:rPr>
                <w:rFonts w:eastAsia="Times New Roman"/>
                <w:color w:val="auto"/>
                <w:spacing w:val="13"/>
                <w:sz w:val="27"/>
                <w:szCs w:val="27"/>
              </w:rPr>
              <w:t xml:space="preserve"> </w:t>
            </w:r>
            <w:r w:rsidRPr="00B447F5">
              <w:rPr>
                <w:rFonts w:eastAsia="Times New Roman"/>
                <w:color w:val="auto"/>
                <w:sz w:val="27"/>
                <w:szCs w:val="27"/>
              </w:rPr>
              <w:t>trên</w:t>
            </w:r>
            <w:r w:rsidRPr="00B447F5">
              <w:rPr>
                <w:rFonts w:eastAsia="Times New Roman"/>
                <w:color w:val="auto"/>
                <w:spacing w:val="12"/>
                <w:sz w:val="27"/>
                <w:szCs w:val="27"/>
              </w:rPr>
              <w:t xml:space="preserve"> </w:t>
            </w:r>
            <w:r w:rsidRPr="00B447F5">
              <w:rPr>
                <w:rFonts w:eastAsia="Times New Roman"/>
                <w:color w:val="auto"/>
                <w:sz w:val="27"/>
                <w:szCs w:val="27"/>
              </w:rPr>
              <w:t>biểu</w:t>
            </w:r>
            <w:r w:rsidRPr="00B447F5">
              <w:rPr>
                <w:rFonts w:eastAsia="Times New Roman"/>
                <w:color w:val="auto"/>
                <w:spacing w:val="13"/>
                <w:sz w:val="27"/>
                <w:szCs w:val="27"/>
              </w:rPr>
              <w:t xml:space="preserve"> </w:t>
            </w:r>
            <w:r w:rsidRPr="00B447F5">
              <w:rPr>
                <w:rFonts w:eastAsia="Times New Roman"/>
                <w:color w:val="auto"/>
                <w:sz w:val="27"/>
                <w:szCs w:val="27"/>
              </w:rPr>
              <w:t>đồ</w:t>
            </w:r>
            <w:r w:rsidRPr="00B447F5">
              <w:rPr>
                <w:rFonts w:eastAsia="Times New Roman"/>
                <w:color w:val="auto"/>
                <w:spacing w:val="16"/>
                <w:sz w:val="27"/>
                <w:szCs w:val="27"/>
              </w:rPr>
              <w:t xml:space="preserve"> </w:t>
            </w:r>
            <w:r w:rsidRPr="00B447F5">
              <w:rPr>
                <w:rFonts w:eastAsia="Times New Roman"/>
                <w:color w:val="auto"/>
                <w:spacing w:val="-4"/>
                <w:sz w:val="27"/>
                <w:szCs w:val="27"/>
              </w:rPr>
              <w:t>hình</w:t>
            </w:r>
            <w:r w:rsidRPr="00B447F5">
              <w:rPr>
                <w:rFonts w:eastAsia="Times New Roman"/>
                <w:color w:val="auto"/>
                <w:sz w:val="27"/>
                <w:szCs w:val="27"/>
              </w:rPr>
              <w:t xml:space="preserve"> quạt</w:t>
            </w:r>
            <w:r w:rsidRPr="00B447F5">
              <w:rPr>
                <w:rFonts w:eastAsia="Times New Roman"/>
                <w:color w:val="auto"/>
                <w:spacing w:val="-6"/>
                <w:sz w:val="27"/>
                <w:szCs w:val="27"/>
              </w:rPr>
              <w:t xml:space="preserve"> </w:t>
            </w:r>
            <w:r w:rsidRPr="00B447F5">
              <w:rPr>
                <w:rFonts w:eastAsia="Times New Roman"/>
                <w:color w:val="auto"/>
                <w:spacing w:val="-2"/>
                <w:sz w:val="27"/>
                <w:szCs w:val="27"/>
              </w:rPr>
              <w:t>tròn.</w:t>
            </w:r>
          </w:p>
        </w:tc>
      </w:tr>
      <w:tr w:rsidR="00411F9D" w:rsidRPr="00B447F5" w14:paraId="3ED378A0" w14:textId="77777777" w:rsidTr="005046D9">
        <w:trPr>
          <w:jc w:val="center"/>
        </w:trPr>
        <w:tc>
          <w:tcPr>
            <w:tcW w:w="704" w:type="dxa"/>
            <w:vAlign w:val="center"/>
          </w:tcPr>
          <w:p w14:paraId="7C75E00C"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t>17</w:t>
            </w:r>
          </w:p>
        </w:tc>
        <w:tc>
          <w:tcPr>
            <w:tcW w:w="5245" w:type="dxa"/>
            <w:vAlign w:val="center"/>
          </w:tcPr>
          <w:p w14:paraId="5121375A" w14:textId="77777777" w:rsidR="00411F9D" w:rsidRPr="00B447F5" w:rsidRDefault="00411F9D" w:rsidP="00411F9D">
            <w:pPr>
              <w:rPr>
                <w:color w:val="000000" w:themeColor="text1"/>
                <w:sz w:val="27"/>
                <w:szCs w:val="27"/>
              </w:rPr>
            </w:pPr>
            <w:r w:rsidRPr="00B447F5">
              <w:rPr>
                <w:rFonts w:eastAsia="Times New Roman"/>
                <w:color w:val="000000" w:themeColor="text1"/>
                <w:sz w:val="27"/>
                <w:szCs w:val="27"/>
                <w:lang w:val="en-CA"/>
              </w:rPr>
              <w:t>Bài 19</w:t>
            </w:r>
            <w:r w:rsidRPr="00B447F5">
              <w:rPr>
                <w:rFonts w:eastAsia="Times New Roman"/>
                <w:color w:val="000000" w:themeColor="text1"/>
                <w:sz w:val="27"/>
                <w:szCs w:val="27"/>
                <w:lang w:val="vi-VN"/>
              </w:rPr>
              <w:t xml:space="preserve">. </w:t>
            </w:r>
            <w:r w:rsidRPr="00B447F5">
              <w:rPr>
                <w:color w:val="000000" w:themeColor="text1"/>
                <w:sz w:val="27"/>
                <w:szCs w:val="27"/>
              </w:rPr>
              <w:t xml:space="preserve">Biểu đồ đoạn thẳng </w:t>
            </w:r>
          </w:p>
          <w:p w14:paraId="02554F71" w14:textId="77777777" w:rsidR="00411F9D" w:rsidRPr="00B447F5" w:rsidRDefault="00411F9D" w:rsidP="00411F9D">
            <w:pPr>
              <w:rPr>
                <w:rFonts w:eastAsia="Times New Roman"/>
                <w:bCs/>
                <w:i/>
                <w:iCs/>
                <w:color w:val="000000" w:themeColor="text1"/>
                <w:sz w:val="27"/>
                <w:szCs w:val="27"/>
                <w:lang w:val="vi-VN"/>
              </w:rPr>
            </w:pPr>
            <w:r w:rsidRPr="00B447F5">
              <w:rPr>
                <w:rFonts w:eastAsia="Times New Roman"/>
                <w:b/>
                <w:i/>
                <w:iCs/>
                <w:color w:val="000000" w:themeColor="text1"/>
                <w:sz w:val="27"/>
                <w:szCs w:val="27"/>
              </w:rPr>
              <w:t xml:space="preserve">(Kiểm tra </w:t>
            </w:r>
            <w:r w:rsidRPr="00B447F5">
              <w:rPr>
                <w:rFonts w:eastAsia="Times New Roman"/>
                <w:b/>
                <w:i/>
                <w:iCs/>
                <w:color w:val="000000" w:themeColor="text1"/>
                <w:sz w:val="27"/>
                <w:szCs w:val="27"/>
                <w:lang w:val="en-CA"/>
              </w:rPr>
              <w:t>đ</w:t>
            </w:r>
            <w:r w:rsidRPr="00B447F5">
              <w:rPr>
                <w:rFonts w:eastAsia="Times New Roman"/>
                <w:b/>
                <w:i/>
                <w:iCs/>
                <w:color w:val="000000" w:themeColor="text1"/>
                <w:sz w:val="27"/>
                <w:szCs w:val="27"/>
              </w:rPr>
              <w:t>ánh giá thường xuyên bs 3)</w:t>
            </w:r>
          </w:p>
        </w:tc>
        <w:tc>
          <w:tcPr>
            <w:tcW w:w="992" w:type="dxa"/>
            <w:vAlign w:val="center"/>
          </w:tcPr>
          <w:p w14:paraId="1DD54A11"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55" w:type="dxa"/>
          </w:tcPr>
          <w:p w14:paraId="1A872182" w14:textId="77777777" w:rsidR="00411F9D" w:rsidRPr="00B447F5" w:rsidRDefault="00411F9D" w:rsidP="00411F9D">
            <w:pPr>
              <w:widowControl w:val="0"/>
              <w:tabs>
                <w:tab w:val="left" w:pos="258"/>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-Đọc</w:t>
            </w:r>
            <w:r w:rsidRPr="00B447F5">
              <w:rPr>
                <w:rFonts w:eastAsia="Times New Roman"/>
                <w:color w:val="auto"/>
                <w:spacing w:val="-5"/>
                <w:sz w:val="27"/>
                <w:szCs w:val="27"/>
              </w:rPr>
              <w:t xml:space="preserve"> </w:t>
            </w:r>
            <w:r w:rsidRPr="00B447F5">
              <w:rPr>
                <w:rFonts w:eastAsia="Times New Roman"/>
                <w:color w:val="auto"/>
                <w:sz w:val="27"/>
                <w:szCs w:val="27"/>
              </w:rPr>
              <w:t>và</w:t>
            </w:r>
            <w:r w:rsidRPr="00B447F5">
              <w:rPr>
                <w:rFonts w:eastAsia="Times New Roman"/>
                <w:color w:val="auto"/>
                <w:spacing w:val="-1"/>
                <w:sz w:val="27"/>
                <w:szCs w:val="27"/>
              </w:rPr>
              <w:t xml:space="preserve"> </w:t>
            </w:r>
            <w:r w:rsidRPr="00B447F5">
              <w:rPr>
                <w:rFonts w:eastAsia="Times New Roman"/>
                <w:color w:val="auto"/>
                <w:sz w:val="27"/>
                <w:szCs w:val="27"/>
              </w:rPr>
              <w:t>mô</w:t>
            </w:r>
            <w:r w:rsidRPr="00B447F5">
              <w:rPr>
                <w:rFonts w:eastAsia="Times New Roman"/>
                <w:color w:val="auto"/>
                <w:spacing w:val="-4"/>
                <w:sz w:val="27"/>
                <w:szCs w:val="27"/>
              </w:rPr>
              <w:t xml:space="preserve"> </w:t>
            </w:r>
            <w:r w:rsidRPr="00B447F5">
              <w:rPr>
                <w:rFonts w:eastAsia="Times New Roman"/>
                <w:color w:val="auto"/>
                <w:sz w:val="27"/>
                <w:szCs w:val="27"/>
              </w:rPr>
              <w:t>tả</w:t>
            </w:r>
            <w:r w:rsidRPr="00B447F5">
              <w:rPr>
                <w:rFonts w:eastAsia="Times New Roman"/>
                <w:color w:val="auto"/>
                <w:spacing w:val="-5"/>
                <w:sz w:val="27"/>
                <w:szCs w:val="27"/>
              </w:rPr>
              <w:t xml:space="preserve"> </w:t>
            </w:r>
            <w:r w:rsidRPr="00B447F5">
              <w:rPr>
                <w:rFonts w:eastAsia="Times New Roman"/>
                <w:color w:val="auto"/>
                <w:sz w:val="27"/>
                <w:szCs w:val="27"/>
              </w:rPr>
              <w:t>thành</w:t>
            </w:r>
            <w:r w:rsidRPr="00B447F5">
              <w:rPr>
                <w:rFonts w:eastAsia="Times New Roman"/>
                <w:color w:val="auto"/>
                <w:spacing w:val="-4"/>
                <w:sz w:val="27"/>
                <w:szCs w:val="27"/>
              </w:rPr>
              <w:t xml:space="preserve"> </w:t>
            </w:r>
            <w:r w:rsidRPr="00B447F5">
              <w:rPr>
                <w:rFonts w:eastAsia="Times New Roman"/>
                <w:color w:val="auto"/>
                <w:sz w:val="27"/>
                <w:szCs w:val="27"/>
              </w:rPr>
              <w:t>thạo</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dữ</w:t>
            </w:r>
            <w:r w:rsidRPr="00B447F5">
              <w:rPr>
                <w:rFonts w:eastAsia="Times New Roman"/>
                <w:color w:val="auto"/>
                <w:spacing w:val="-3"/>
                <w:sz w:val="27"/>
                <w:szCs w:val="27"/>
              </w:rPr>
              <w:t xml:space="preserve"> </w:t>
            </w:r>
            <w:r w:rsidRPr="00B447F5">
              <w:rPr>
                <w:rFonts w:eastAsia="Times New Roman"/>
                <w:color w:val="auto"/>
                <w:sz w:val="27"/>
                <w:szCs w:val="27"/>
              </w:rPr>
              <w:t>liệu</w:t>
            </w:r>
            <w:r w:rsidRPr="00B447F5">
              <w:rPr>
                <w:rFonts w:eastAsia="Times New Roman"/>
                <w:color w:val="auto"/>
                <w:spacing w:val="-2"/>
                <w:sz w:val="27"/>
                <w:szCs w:val="27"/>
              </w:rPr>
              <w:t xml:space="preserve"> </w:t>
            </w:r>
            <w:r w:rsidRPr="00B447F5">
              <w:rPr>
                <w:rFonts w:eastAsia="Times New Roman"/>
                <w:color w:val="auto"/>
                <w:sz w:val="27"/>
                <w:szCs w:val="27"/>
              </w:rPr>
              <w:t>ở</w:t>
            </w:r>
            <w:r w:rsidRPr="00B447F5">
              <w:rPr>
                <w:rFonts w:eastAsia="Times New Roman"/>
                <w:color w:val="auto"/>
                <w:spacing w:val="-4"/>
                <w:sz w:val="27"/>
                <w:szCs w:val="27"/>
              </w:rPr>
              <w:t xml:space="preserve"> </w:t>
            </w:r>
            <w:r w:rsidRPr="00B447F5">
              <w:rPr>
                <w:rFonts w:eastAsia="Times New Roman"/>
                <w:color w:val="auto"/>
                <w:sz w:val="27"/>
                <w:szCs w:val="27"/>
              </w:rPr>
              <w:t>dạng</w:t>
            </w:r>
            <w:r w:rsidRPr="00B447F5">
              <w:rPr>
                <w:rFonts w:eastAsia="Times New Roman"/>
                <w:color w:val="auto"/>
                <w:spacing w:val="-4"/>
                <w:sz w:val="27"/>
                <w:szCs w:val="27"/>
              </w:rPr>
              <w:t xml:space="preserve"> </w:t>
            </w:r>
            <w:r w:rsidRPr="00B447F5">
              <w:rPr>
                <w:rFonts w:eastAsia="Times New Roman"/>
                <w:color w:val="auto"/>
                <w:sz w:val="27"/>
                <w:szCs w:val="27"/>
              </w:rPr>
              <w:t>biểu</w:t>
            </w:r>
            <w:r w:rsidRPr="00B447F5">
              <w:rPr>
                <w:rFonts w:eastAsia="Times New Roman"/>
                <w:color w:val="auto"/>
                <w:spacing w:val="-5"/>
                <w:sz w:val="27"/>
                <w:szCs w:val="27"/>
              </w:rPr>
              <w:t xml:space="preserve"> </w:t>
            </w:r>
            <w:r w:rsidRPr="00B447F5">
              <w:rPr>
                <w:rFonts w:eastAsia="Times New Roman"/>
                <w:color w:val="auto"/>
                <w:sz w:val="27"/>
                <w:szCs w:val="27"/>
              </w:rPr>
              <w:t>đồ</w:t>
            </w:r>
            <w:r w:rsidRPr="00B447F5">
              <w:rPr>
                <w:rFonts w:eastAsia="Times New Roman"/>
                <w:color w:val="auto"/>
                <w:spacing w:val="-4"/>
                <w:sz w:val="27"/>
                <w:szCs w:val="27"/>
              </w:rPr>
              <w:t xml:space="preserve"> </w:t>
            </w:r>
            <w:r w:rsidRPr="00B447F5">
              <w:rPr>
                <w:rFonts w:eastAsia="Times New Roman"/>
                <w:color w:val="auto"/>
                <w:sz w:val="27"/>
                <w:szCs w:val="27"/>
              </w:rPr>
              <w:t>đoạn</w:t>
            </w:r>
            <w:r w:rsidRPr="00B447F5">
              <w:rPr>
                <w:rFonts w:eastAsia="Times New Roman"/>
                <w:color w:val="auto"/>
                <w:spacing w:val="-1"/>
                <w:sz w:val="27"/>
                <w:szCs w:val="27"/>
              </w:rPr>
              <w:t xml:space="preserve"> </w:t>
            </w:r>
            <w:r w:rsidRPr="00B447F5">
              <w:rPr>
                <w:rFonts w:eastAsia="Times New Roman"/>
                <w:color w:val="auto"/>
                <w:spacing w:val="-2"/>
                <w:sz w:val="27"/>
                <w:szCs w:val="27"/>
              </w:rPr>
              <w:t>thẳng</w:t>
            </w:r>
          </w:p>
          <w:p w14:paraId="4D1D2C9A" w14:textId="77777777" w:rsidR="00411F9D" w:rsidRPr="00B447F5" w:rsidRDefault="00411F9D" w:rsidP="00411F9D">
            <w:pPr>
              <w:widowControl w:val="0"/>
              <w:tabs>
                <w:tab w:val="left" w:pos="258"/>
              </w:tabs>
              <w:autoSpaceDE w:val="0"/>
              <w:autoSpaceDN w:val="0"/>
              <w:spacing w:before="1" w:after="0" w:line="298" w:lineRule="exact"/>
              <w:rPr>
                <w:rFonts w:eastAsia="Times New Roman"/>
                <w:color w:val="auto"/>
                <w:sz w:val="27"/>
                <w:szCs w:val="27"/>
              </w:rPr>
            </w:pPr>
            <w:r w:rsidRPr="00B447F5">
              <w:rPr>
                <w:rFonts w:eastAsia="Times New Roman"/>
                <w:color w:val="auto"/>
                <w:sz w:val="27"/>
                <w:szCs w:val="27"/>
              </w:rPr>
              <w:t>-Biểu</w:t>
            </w:r>
            <w:r w:rsidRPr="00B447F5">
              <w:rPr>
                <w:rFonts w:eastAsia="Times New Roman"/>
                <w:color w:val="auto"/>
                <w:spacing w:val="-5"/>
                <w:sz w:val="27"/>
                <w:szCs w:val="27"/>
              </w:rPr>
              <w:t xml:space="preserve"> </w:t>
            </w:r>
            <w:r w:rsidRPr="00B447F5">
              <w:rPr>
                <w:rFonts w:eastAsia="Times New Roman"/>
                <w:color w:val="auto"/>
                <w:sz w:val="27"/>
                <w:szCs w:val="27"/>
              </w:rPr>
              <w:t>diễn</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dữ</w:t>
            </w:r>
            <w:r w:rsidRPr="00B447F5">
              <w:rPr>
                <w:rFonts w:eastAsia="Times New Roman"/>
                <w:color w:val="auto"/>
                <w:spacing w:val="-4"/>
                <w:sz w:val="27"/>
                <w:szCs w:val="27"/>
              </w:rPr>
              <w:t xml:space="preserve"> </w:t>
            </w:r>
            <w:r w:rsidRPr="00B447F5">
              <w:rPr>
                <w:rFonts w:eastAsia="Times New Roman"/>
                <w:color w:val="auto"/>
                <w:sz w:val="27"/>
                <w:szCs w:val="27"/>
              </w:rPr>
              <w:t>liệu</w:t>
            </w:r>
            <w:r w:rsidRPr="00B447F5">
              <w:rPr>
                <w:rFonts w:eastAsia="Times New Roman"/>
                <w:color w:val="auto"/>
                <w:spacing w:val="-4"/>
                <w:sz w:val="27"/>
                <w:szCs w:val="27"/>
              </w:rPr>
              <w:t xml:space="preserve"> </w:t>
            </w:r>
            <w:r w:rsidRPr="00B447F5">
              <w:rPr>
                <w:rFonts w:eastAsia="Times New Roman"/>
                <w:color w:val="auto"/>
                <w:sz w:val="27"/>
                <w:szCs w:val="27"/>
              </w:rPr>
              <w:t>tử</w:t>
            </w:r>
            <w:r w:rsidRPr="00B447F5">
              <w:rPr>
                <w:rFonts w:eastAsia="Times New Roman"/>
                <w:color w:val="auto"/>
                <w:spacing w:val="-4"/>
                <w:sz w:val="27"/>
                <w:szCs w:val="27"/>
              </w:rPr>
              <w:t xml:space="preserve"> </w:t>
            </w:r>
            <w:r w:rsidRPr="00B447F5">
              <w:rPr>
                <w:rFonts w:eastAsia="Times New Roman"/>
                <w:color w:val="auto"/>
                <w:sz w:val="27"/>
                <w:szCs w:val="27"/>
              </w:rPr>
              <w:t>bảng</w:t>
            </w:r>
            <w:r w:rsidRPr="00B447F5">
              <w:rPr>
                <w:rFonts w:eastAsia="Times New Roman"/>
                <w:color w:val="auto"/>
                <w:spacing w:val="-5"/>
                <w:sz w:val="27"/>
                <w:szCs w:val="27"/>
              </w:rPr>
              <w:t xml:space="preserve"> </w:t>
            </w:r>
            <w:r w:rsidRPr="00B447F5">
              <w:rPr>
                <w:rFonts w:eastAsia="Times New Roman"/>
                <w:color w:val="auto"/>
                <w:sz w:val="27"/>
                <w:szCs w:val="27"/>
              </w:rPr>
              <w:t>thống</w:t>
            </w:r>
            <w:r w:rsidRPr="00B447F5">
              <w:rPr>
                <w:rFonts w:eastAsia="Times New Roman"/>
                <w:color w:val="auto"/>
                <w:spacing w:val="-4"/>
                <w:sz w:val="27"/>
                <w:szCs w:val="27"/>
              </w:rPr>
              <w:t xml:space="preserve"> </w:t>
            </w:r>
            <w:r w:rsidRPr="00B447F5">
              <w:rPr>
                <w:rFonts w:eastAsia="Times New Roman"/>
                <w:color w:val="auto"/>
                <w:sz w:val="27"/>
                <w:szCs w:val="27"/>
              </w:rPr>
              <w:t>kê</w:t>
            </w:r>
            <w:r w:rsidRPr="00B447F5">
              <w:rPr>
                <w:rFonts w:eastAsia="Times New Roman"/>
                <w:color w:val="auto"/>
                <w:spacing w:val="-5"/>
                <w:sz w:val="27"/>
                <w:szCs w:val="27"/>
              </w:rPr>
              <w:t xml:space="preserve"> </w:t>
            </w:r>
            <w:r w:rsidRPr="00B447F5">
              <w:rPr>
                <w:rFonts w:eastAsia="Times New Roman"/>
                <w:color w:val="auto"/>
                <w:sz w:val="27"/>
                <w:szCs w:val="27"/>
              </w:rPr>
              <w:t>vào biểu</w:t>
            </w:r>
            <w:r w:rsidRPr="00B447F5">
              <w:rPr>
                <w:rFonts w:eastAsia="Times New Roman"/>
                <w:color w:val="auto"/>
                <w:spacing w:val="-4"/>
                <w:sz w:val="27"/>
                <w:szCs w:val="27"/>
              </w:rPr>
              <w:t xml:space="preserve"> </w:t>
            </w:r>
            <w:r w:rsidRPr="00B447F5">
              <w:rPr>
                <w:rFonts w:eastAsia="Times New Roman"/>
                <w:color w:val="auto"/>
                <w:sz w:val="27"/>
                <w:szCs w:val="27"/>
              </w:rPr>
              <w:t>đồ</w:t>
            </w:r>
            <w:r w:rsidRPr="00B447F5">
              <w:rPr>
                <w:rFonts w:eastAsia="Times New Roman"/>
                <w:color w:val="auto"/>
                <w:spacing w:val="-5"/>
                <w:sz w:val="27"/>
                <w:szCs w:val="27"/>
              </w:rPr>
              <w:t xml:space="preserve"> </w:t>
            </w:r>
            <w:r w:rsidRPr="00B447F5">
              <w:rPr>
                <w:rFonts w:eastAsia="Times New Roman"/>
                <w:color w:val="auto"/>
                <w:sz w:val="27"/>
                <w:szCs w:val="27"/>
              </w:rPr>
              <w:t>đoạn</w:t>
            </w:r>
            <w:r w:rsidRPr="00B447F5">
              <w:rPr>
                <w:rFonts w:eastAsia="Times New Roman"/>
                <w:color w:val="auto"/>
                <w:spacing w:val="-4"/>
                <w:sz w:val="27"/>
                <w:szCs w:val="27"/>
              </w:rPr>
              <w:t xml:space="preserve"> </w:t>
            </w:r>
            <w:r w:rsidRPr="00B447F5">
              <w:rPr>
                <w:rFonts w:eastAsia="Times New Roman"/>
                <w:color w:val="auto"/>
                <w:spacing w:val="-2"/>
                <w:sz w:val="27"/>
                <w:szCs w:val="27"/>
              </w:rPr>
              <w:t>thẳng</w:t>
            </w:r>
          </w:p>
          <w:p w14:paraId="7344E882" w14:textId="77777777" w:rsidR="00411F9D" w:rsidRPr="00B447F5" w:rsidRDefault="00411F9D" w:rsidP="00411F9D">
            <w:pPr>
              <w:widowControl w:val="0"/>
              <w:tabs>
                <w:tab w:val="left" w:pos="273"/>
              </w:tabs>
              <w:autoSpaceDE w:val="0"/>
              <w:autoSpaceDN w:val="0"/>
              <w:spacing w:before="0" w:after="0"/>
              <w:ind w:right="103"/>
              <w:rPr>
                <w:rFonts w:eastAsia="Times New Roman"/>
                <w:color w:val="auto"/>
                <w:sz w:val="27"/>
                <w:szCs w:val="27"/>
              </w:rPr>
            </w:pPr>
            <w:r w:rsidRPr="00B447F5">
              <w:rPr>
                <w:rFonts w:eastAsia="Times New Roman"/>
                <w:color w:val="auto"/>
                <w:sz w:val="27"/>
                <w:szCs w:val="27"/>
              </w:rPr>
              <w:t xml:space="preserve">-Nhận ra được vấn đề hoặc quy luật đơn giản dựa trên phân tích các </w:t>
            </w:r>
            <w:r w:rsidRPr="00B447F5">
              <w:rPr>
                <w:rFonts w:eastAsia="Times New Roman"/>
                <w:color w:val="auto"/>
                <w:sz w:val="27"/>
                <w:szCs w:val="27"/>
              </w:rPr>
              <w:lastRenderedPageBreak/>
              <w:t>số liệu thu được ở</w:t>
            </w:r>
            <w:r w:rsidRPr="00B447F5">
              <w:rPr>
                <w:rFonts w:eastAsia="Times New Roman"/>
                <w:color w:val="auto"/>
                <w:spacing w:val="40"/>
                <w:sz w:val="27"/>
                <w:szCs w:val="27"/>
              </w:rPr>
              <w:t xml:space="preserve"> </w:t>
            </w:r>
            <w:r w:rsidRPr="00B447F5">
              <w:rPr>
                <w:rFonts w:eastAsia="Times New Roman"/>
                <w:color w:val="auto"/>
                <w:sz w:val="27"/>
                <w:szCs w:val="27"/>
              </w:rPr>
              <w:t>dạng biểu đồ đoạn thẳng</w:t>
            </w:r>
          </w:p>
          <w:p w14:paraId="3598B7E4"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-Giải quyết được những vấn đề đơn giản liên quan đến các số liêu thu được ở dạng biểu đồ đoạn thẳng</w:t>
            </w:r>
          </w:p>
        </w:tc>
      </w:tr>
      <w:tr w:rsidR="00411F9D" w:rsidRPr="00B447F5" w14:paraId="0A1FD5D8" w14:textId="77777777" w:rsidTr="005046D9">
        <w:trPr>
          <w:jc w:val="center"/>
        </w:trPr>
        <w:tc>
          <w:tcPr>
            <w:tcW w:w="704" w:type="dxa"/>
            <w:vAlign w:val="center"/>
          </w:tcPr>
          <w:p w14:paraId="51C760F3"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lastRenderedPageBreak/>
              <w:t>18</w:t>
            </w:r>
          </w:p>
        </w:tc>
        <w:tc>
          <w:tcPr>
            <w:tcW w:w="5245" w:type="dxa"/>
            <w:vAlign w:val="center"/>
          </w:tcPr>
          <w:p w14:paraId="68DF2769" w14:textId="77777777" w:rsidR="00411F9D" w:rsidRPr="00B447F5" w:rsidRDefault="00411F9D" w:rsidP="00411F9D">
            <w:pPr>
              <w:jc w:val="both"/>
              <w:rPr>
                <w:rFonts w:eastAsia="Times New Roman"/>
                <w:b/>
                <w:color w:val="FF0000"/>
                <w:sz w:val="27"/>
                <w:szCs w:val="27"/>
                <w:lang w:val="nl-NL"/>
              </w:rPr>
            </w:pPr>
            <w:r w:rsidRPr="00B447F5">
              <w:rPr>
                <w:rFonts w:eastAsia="Times New Roman"/>
                <w:color w:val="000000" w:themeColor="text1"/>
                <w:sz w:val="27"/>
                <w:szCs w:val="27"/>
                <w:lang w:eastAsia="vi-VN"/>
              </w:rPr>
              <w:t>Luyện tập chung</w:t>
            </w:r>
          </w:p>
        </w:tc>
        <w:tc>
          <w:tcPr>
            <w:tcW w:w="992" w:type="dxa"/>
            <w:vAlign w:val="center"/>
          </w:tcPr>
          <w:p w14:paraId="53F7DEE1" w14:textId="77777777" w:rsidR="00411F9D" w:rsidRPr="00B447F5" w:rsidRDefault="00411F9D" w:rsidP="00411F9D">
            <w:pPr>
              <w:jc w:val="center"/>
              <w:rPr>
                <w:b/>
                <w:color w:val="FF0000"/>
                <w:sz w:val="27"/>
                <w:szCs w:val="27"/>
              </w:rPr>
            </w:pPr>
            <w:r w:rsidRPr="00B447F5">
              <w:rPr>
                <w:color w:val="000000" w:themeColor="text1"/>
                <w:sz w:val="27"/>
                <w:szCs w:val="27"/>
              </w:rPr>
              <w:t>2</w:t>
            </w:r>
          </w:p>
        </w:tc>
        <w:tc>
          <w:tcPr>
            <w:tcW w:w="7655" w:type="dxa"/>
          </w:tcPr>
          <w:p w14:paraId="672E419E" w14:textId="77777777" w:rsidR="00411F9D" w:rsidRPr="00B447F5" w:rsidRDefault="00411F9D" w:rsidP="00411F9D">
            <w:pPr>
              <w:widowControl w:val="0"/>
              <w:tabs>
                <w:tab w:val="left" w:pos="258"/>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-Đọc</w:t>
            </w:r>
            <w:r w:rsidRPr="00B447F5">
              <w:rPr>
                <w:rFonts w:eastAsia="Times New Roman"/>
                <w:color w:val="auto"/>
                <w:spacing w:val="-5"/>
                <w:sz w:val="27"/>
                <w:szCs w:val="27"/>
              </w:rPr>
              <w:t xml:space="preserve"> </w:t>
            </w:r>
            <w:r w:rsidRPr="00B447F5">
              <w:rPr>
                <w:rFonts w:eastAsia="Times New Roman"/>
                <w:color w:val="auto"/>
                <w:sz w:val="27"/>
                <w:szCs w:val="27"/>
              </w:rPr>
              <w:t>và</w:t>
            </w:r>
            <w:r w:rsidRPr="00B447F5">
              <w:rPr>
                <w:rFonts w:eastAsia="Times New Roman"/>
                <w:color w:val="auto"/>
                <w:spacing w:val="-1"/>
                <w:sz w:val="27"/>
                <w:szCs w:val="27"/>
              </w:rPr>
              <w:t xml:space="preserve"> </w:t>
            </w:r>
            <w:r w:rsidRPr="00B447F5">
              <w:rPr>
                <w:rFonts w:eastAsia="Times New Roman"/>
                <w:color w:val="auto"/>
                <w:sz w:val="27"/>
                <w:szCs w:val="27"/>
              </w:rPr>
              <w:t>mô</w:t>
            </w:r>
            <w:r w:rsidRPr="00B447F5">
              <w:rPr>
                <w:rFonts w:eastAsia="Times New Roman"/>
                <w:color w:val="auto"/>
                <w:spacing w:val="-4"/>
                <w:sz w:val="27"/>
                <w:szCs w:val="27"/>
              </w:rPr>
              <w:t xml:space="preserve"> </w:t>
            </w:r>
            <w:r w:rsidRPr="00B447F5">
              <w:rPr>
                <w:rFonts w:eastAsia="Times New Roman"/>
                <w:color w:val="auto"/>
                <w:sz w:val="27"/>
                <w:szCs w:val="27"/>
              </w:rPr>
              <w:t>tả</w:t>
            </w:r>
            <w:r w:rsidRPr="00B447F5">
              <w:rPr>
                <w:rFonts w:eastAsia="Times New Roman"/>
                <w:color w:val="auto"/>
                <w:spacing w:val="-5"/>
                <w:sz w:val="27"/>
                <w:szCs w:val="27"/>
              </w:rPr>
              <w:t xml:space="preserve"> </w:t>
            </w:r>
            <w:r w:rsidRPr="00B447F5">
              <w:rPr>
                <w:rFonts w:eastAsia="Times New Roman"/>
                <w:color w:val="auto"/>
                <w:sz w:val="27"/>
                <w:szCs w:val="27"/>
              </w:rPr>
              <w:t>thành</w:t>
            </w:r>
            <w:r w:rsidRPr="00B447F5">
              <w:rPr>
                <w:rFonts w:eastAsia="Times New Roman"/>
                <w:color w:val="auto"/>
                <w:spacing w:val="-4"/>
                <w:sz w:val="27"/>
                <w:szCs w:val="27"/>
              </w:rPr>
              <w:t xml:space="preserve"> </w:t>
            </w:r>
            <w:r w:rsidRPr="00B447F5">
              <w:rPr>
                <w:rFonts w:eastAsia="Times New Roman"/>
                <w:color w:val="auto"/>
                <w:sz w:val="27"/>
                <w:szCs w:val="27"/>
              </w:rPr>
              <w:t>thạo</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dữ</w:t>
            </w:r>
            <w:r w:rsidRPr="00B447F5">
              <w:rPr>
                <w:rFonts w:eastAsia="Times New Roman"/>
                <w:color w:val="auto"/>
                <w:spacing w:val="-3"/>
                <w:sz w:val="27"/>
                <w:szCs w:val="27"/>
              </w:rPr>
              <w:t xml:space="preserve"> </w:t>
            </w:r>
            <w:r w:rsidRPr="00B447F5">
              <w:rPr>
                <w:rFonts w:eastAsia="Times New Roman"/>
                <w:color w:val="auto"/>
                <w:sz w:val="27"/>
                <w:szCs w:val="27"/>
              </w:rPr>
              <w:t>liệu</w:t>
            </w:r>
            <w:r w:rsidRPr="00B447F5">
              <w:rPr>
                <w:rFonts w:eastAsia="Times New Roman"/>
                <w:color w:val="auto"/>
                <w:spacing w:val="-2"/>
                <w:sz w:val="27"/>
                <w:szCs w:val="27"/>
              </w:rPr>
              <w:t xml:space="preserve"> </w:t>
            </w:r>
            <w:r w:rsidRPr="00B447F5">
              <w:rPr>
                <w:rFonts w:eastAsia="Times New Roman"/>
                <w:color w:val="auto"/>
                <w:sz w:val="27"/>
                <w:szCs w:val="27"/>
              </w:rPr>
              <w:t>ở</w:t>
            </w:r>
            <w:r w:rsidRPr="00B447F5">
              <w:rPr>
                <w:rFonts w:eastAsia="Times New Roman"/>
                <w:color w:val="auto"/>
                <w:spacing w:val="-4"/>
                <w:sz w:val="27"/>
                <w:szCs w:val="27"/>
              </w:rPr>
              <w:t xml:space="preserve"> </w:t>
            </w:r>
            <w:r w:rsidRPr="00B447F5">
              <w:rPr>
                <w:rFonts w:eastAsia="Times New Roman"/>
                <w:color w:val="auto"/>
                <w:sz w:val="27"/>
                <w:szCs w:val="27"/>
              </w:rPr>
              <w:t>dạng</w:t>
            </w:r>
            <w:r w:rsidRPr="00B447F5">
              <w:rPr>
                <w:rFonts w:eastAsia="Times New Roman"/>
                <w:color w:val="auto"/>
                <w:spacing w:val="-4"/>
                <w:sz w:val="27"/>
                <w:szCs w:val="27"/>
              </w:rPr>
              <w:t xml:space="preserve"> </w:t>
            </w:r>
            <w:r w:rsidRPr="00B447F5">
              <w:rPr>
                <w:rFonts w:eastAsia="Times New Roman"/>
                <w:color w:val="auto"/>
                <w:sz w:val="27"/>
                <w:szCs w:val="27"/>
              </w:rPr>
              <w:t>biểu</w:t>
            </w:r>
            <w:r w:rsidRPr="00B447F5">
              <w:rPr>
                <w:rFonts w:eastAsia="Times New Roman"/>
                <w:color w:val="auto"/>
                <w:spacing w:val="-5"/>
                <w:sz w:val="27"/>
                <w:szCs w:val="27"/>
              </w:rPr>
              <w:t xml:space="preserve"> </w:t>
            </w:r>
            <w:r w:rsidRPr="00B447F5">
              <w:rPr>
                <w:rFonts w:eastAsia="Times New Roman"/>
                <w:color w:val="auto"/>
                <w:sz w:val="27"/>
                <w:szCs w:val="27"/>
              </w:rPr>
              <w:t>đồ</w:t>
            </w:r>
            <w:r w:rsidRPr="00B447F5">
              <w:rPr>
                <w:rFonts w:eastAsia="Times New Roman"/>
                <w:color w:val="auto"/>
                <w:spacing w:val="-4"/>
                <w:sz w:val="27"/>
                <w:szCs w:val="27"/>
              </w:rPr>
              <w:t xml:space="preserve"> </w:t>
            </w:r>
            <w:r w:rsidRPr="00B447F5">
              <w:rPr>
                <w:rFonts w:eastAsia="Times New Roman"/>
                <w:color w:val="auto"/>
                <w:sz w:val="27"/>
                <w:szCs w:val="27"/>
              </w:rPr>
              <w:t>đoạn</w:t>
            </w:r>
            <w:r w:rsidRPr="00B447F5">
              <w:rPr>
                <w:rFonts w:eastAsia="Times New Roman"/>
                <w:color w:val="auto"/>
                <w:spacing w:val="-1"/>
                <w:sz w:val="27"/>
                <w:szCs w:val="27"/>
              </w:rPr>
              <w:t xml:space="preserve"> </w:t>
            </w:r>
            <w:r w:rsidRPr="00B447F5">
              <w:rPr>
                <w:rFonts w:eastAsia="Times New Roman"/>
                <w:color w:val="auto"/>
                <w:spacing w:val="-2"/>
                <w:sz w:val="27"/>
                <w:szCs w:val="27"/>
              </w:rPr>
              <w:t>thẳng</w:t>
            </w:r>
          </w:p>
          <w:p w14:paraId="7498291B" w14:textId="77777777" w:rsidR="00411F9D" w:rsidRPr="00B447F5" w:rsidRDefault="00411F9D" w:rsidP="00411F9D">
            <w:pPr>
              <w:widowControl w:val="0"/>
              <w:tabs>
                <w:tab w:val="left" w:pos="258"/>
              </w:tabs>
              <w:autoSpaceDE w:val="0"/>
              <w:autoSpaceDN w:val="0"/>
              <w:spacing w:before="1" w:after="0" w:line="298" w:lineRule="exact"/>
              <w:rPr>
                <w:rFonts w:eastAsia="Times New Roman"/>
                <w:color w:val="auto"/>
                <w:sz w:val="27"/>
                <w:szCs w:val="27"/>
              </w:rPr>
            </w:pPr>
            <w:r w:rsidRPr="00B447F5">
              <w:rPr>
                <w:rFonts w:eastAsia="Times New Roman"/>
                <w:color w:val="auto"/>
                <w:sz w:val="27"/>
                <w:szCs w:val="27"/>
              </w:rPr>
              <w:t>-Biểu</w:t>
            </w:r>
            <w:r w:rsidRPr="00B447F5">
              <w:rPr>
                <w:rFonts w:eastAsia="Times New Roman"/>
                <w:color w:val="auto"/>
                <w:spacing w:val="-5"/>
                <w:sz w:val="27"/>
                <w:szCs w:val="27"/>
              </w:rPr>
              <w:t xml:space="preserve"> </w:t>
            </w:r>
            <w:r w:rsidRPr="00B447F5">
              <w:rPr>
                <w:rFonts w:eastAsia="Times New Roman"/>
                <w:color w:val="auto"/>
                <w:sz w:val="27"/>
                <w:szCs w:val="27"/>
              </w:rPr>
              <w:t>diễn</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dữ</w:t>
            </w:r>
            <w:r w:rsidRPr="00B447F5">
              <w:rPr>
                <w:rFonts w:eastAsia="Times New Roman"/>
                <w:color w:val="auto"/>
                <w:spacing w:val="-4"/>
                <w:sz w:val="27"/>
                <w:szCs w:val="27"/>
              </w:rPr>
              <w:t xml:space="preserve"> </w:t>
            </w:r>
            <w:r w:rsidRPr="00B447F5">
              <w:rPr>
                <w:rFonts w:eastAsia="Times New Roman"/>
                <w:color w:val="auto"/>
                <w:sz w:val="27"/>
                <w:szCs w:val="27"/>
              </w:rPr>
              <w:t>liệu</w:t>
            </w:r>
            <w:r w:rsidRPr="00B447F5">
              <w:rPr>
                <w:rFonts w:eastAsia="Times New Roman"/>
                <w:color w:val="auto"/>
                <w:spacing w:val="-4"/>
                <w:sz w:val="27"/>
                <w:szCs w:val="27"/>
              </w:rPr>
              <w:t xml:space="preserve"> </w:t>
            </w:r>
            <w:r w:rsidRPr="00B447F5">
              <w:rPr>
                <w:rFonts w:eastAsia="Times New Roman"/>
                <w:color w:val="auto"/>
                <w:sz w:val="27"/>
                <w:szCs w:val="27"/>
              </w:rPr>
              <w:t>tử</w:t>
            </w:r>
            <w:r w:rsidRPr="00B447F5">
              <w:rPr>
                <w:rFonts w:eastAsia="Times New Roman"/>
                <w:color w:val="auto"/>
                <w:spacing w:val="-4"/>
                <w:sz w:val="27"/>
                <w:szCs w:val="27"/>
              </w:rPr>
              <w:t xml:space="preserve"> </w:t>
            </w:r>
            <w:r w:rsidRPr="00B447F5">
              <w:rPr>
                <w:rFonts w:eastAsia="Times New Roman"/>
                <w:color w:val="auto"/>
                <w:sz w:val="27"/>
                <w:szCs w:val="27"/>
              </w:rPr>
              <w:t>bảng</w:t>
            </w:r>
            <w:r w:rsidRPr="00B447F5">
              <w:rPr>
                <w:rFonts w:eastAsia="Times New Roman"/>
                <w:color w:val="auto"/>
                <w:spacing w:val="-5"/>
                <w:sz w:val="27"/>
                <w:szCs w:val="27"/>
              </w:rPr>
              <w:t xml:space="preserve"> </w:t>
            </w:r>
            <w:r w:rsidRPr="00B447F5">
              <w:rPr>
                <w:rFonts w:eastAsia="Times New Roman"/>
                <w:color w:val="auto"/>
                <w:sz w:val="27"/>
                <w:szCs w:val="27"/>
              </w:rPr>
              <w:t>thống</w:t>
            </w:r>
            <w:r w:rsidRPr="00B447F5">
              <w:rPr>
                <w:rFonts w:eastAsia="Times New Roman"/>
                <w:color w:val="auto"/>
                <w:spacing w:val="-4"/>
                <w:sz w:val="27"/>
                <w:szCs w:val="27"/>
              </w:rPr>
              <w:t xml:space="preserve"> </w:t>
            </w:r>
            <w:r w:rsidRPr="00B447F5">
              <w:rPr>
                <w:rFonts w:eastAsia="Times New Roman"/>
                <w:color w:val="auto"/>
                <w:sz w:val="27"/>
                <w:szCs w:val="27"/>
              </w:rPr>
              <w:t>kê</w:t>
            </w:r>
            <w:r w:rsidRPr="00B447F5">
              <w:rPr>
                <w:rFonts w:eastAsia="Times New Roman"/>
                <w:color w:val="auto"/>
                <w:spacing w:val="-5"/>
                <w:sz w:val="27"/>
                <w:szCs w:val="27"/>
              </w:rPr>
              <w:t xml:space="preserve"> </w:t>
            </w:r>
            <w:r w:rsidRPr="00B447F5">
              <w:rPr>
                <w:rFonts w:eastAsia="Times New Roman"/>
                <w:color w:val="auto"/>
                <w:sz w:val="27"/>
                <w:szCs w:val="27"/>
              </w:rPr>
              <w:t>vào biểu</w:t>
            </w:r>
            <w:r w:rsidRPr="00B447F5">
              <w:rPr>
                <w:rFonts w:eastAsia="Times New Roman"/>
                <w:color w:val="auto"/>
                <w:spacing w:val="-4"/>
                <w:sz w:val="27"/>
                <w:szCs w:val="27"/>
              </w:rPr>
              <w:t xml:space="preserve"> </w:t>
            </w:r>
            <w:r w:rsidRPr="00B447F5">
              <w:rPr>
                <w:rFonts w:eastAsia="Times New Roman"/>
                <w:color w:val="auto"/>
                <w:sz w:val="27"/>
                <w:szCs w:val="27"/>
              </w:rPr>
              <w:t>đồ</w:t>
            </w:r>
            <w:r w:rsidRPr="00B447F5">
              <w:rPr>
                <w:rFonts w:eastAsia="Times New Roman"/>
                <w:color w:val="auto"/>
                <w:spacing w:val="-5"/>
                <w:sz w:val="27"/>
                <w:szCs w:val="27"/>
              </w:rPr>
              <w:t xml:space="preserve"> </w:t>
            </w:r>
            <w:r w:rsidRPr="00B447F5">
              <w:rPr>
                <w:rFonts w:eastAsia="Times New Roman"/>
                <w:color w:val="auto"/>
                <w:sz w:val="27"/>
                <w:szCs w:val="27"/>
              </w:rPr>
              <w:t>đoạn</w:t>
            </w:r>
            <w:r w:rsidRPr="00B447F5">
              <w:rPr>
                <w:rFonts w:eastAsia="Times New Roman"/>
                <w:color w:val="auto"/>
                <w:spacing w:val="-4"/>
                <w:sz w:val="27"/>
                <w:szCs w:val="27"/>
              </w:rPr>
              <w:t xml:space="preserve"> </w:t>
            </w:r>
            <w:r w:rsidRPr="00B447F5">
              <w:rPr>
                <w:rFonts w:eastAsia="Times New Roman"/>
                <w:color w:val="auto"/>
                <w:spacing w:val="-2"/>
                <w:sz w:val="27"/>
                <w:szCs w:val="27"/>
              </w:rPr>
              <w:t>thẳng</w:t>
            </w:r>
          </w:p>
          <w:p w14:paraId="0C6DE16E" w14:textId="77777777" w:rsidR="00411F9D" w:rsidRPr="00B447F5" w:rsidRDefault="00411F9D" w:rsidP="00411F9D">
            <w:pPr>
              <w:widowControl w:val="0"/>
              <w:tabs>
                <w:tab w:val="left" w:pos="273"/>
              </w:tabs>
              <w:autoSpaceDE w:val="0"/>
              <w:autoSpaceDN w:val="0"/>
              <w:spacing w:before="0" w:after="0"/>
              <w:ind w:right="103"/>
              <w:rPr>
                <w:rFonts w:eastAsia="Times New Roman"/>
                <w:color w:val="auto"/>
                <w:sz w:val="27"/>
                <w:szCs w:val="27"/>
              </w:rPr>
            </w:pPr>
            <w:r w:rsidRPr="00B447F5">
              <w:rPr>
                <w:rFonts w:eastAsia="Times New Roman"/>
                <w:color w:val="auto"/>
                <w:sz w:val="27"/>
                <w:szCs w:val="27"/>
              </w:rPr>
              <w:t>-Nhận ra được vấn đề hoặc quy luật đơn giản dựa trên phân tích các số liệu thu được ở</w:t>
            </w:r>
            <w:r w:rsidRPr="00B447F5">
              <w:rPr>
                <w:rFonts w:eastAsia="Times New Roman"/>
                <w:color w:val="auto"/>
                <w:spacing w:val="40"/>
                <w:sz w:val="27"/>
                <w:szCs w:val="27"/>
              </w:rPr>
              <w:t xml:space="preserve"> </w:t>
            </w:r>
            <w:r w:rsidRPr="00B447F5">
              <w:rPr>
                <w:rFonts w:eastAsia="Times New Roman"/>
                <w:color w:val="auto"/>
                <w:sz w:val="27"/>
                <w:szCs w:val="27"/>
              </w:rPr>
              <w:t>dạng biểu đồ đoạn thẳng</w:t>
            </w:r>
          </w:p>
          <w:p w14:paraId="6E6DECBC"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-Giải quyết được những vấn đề đơn giản liên quan đến các số liêu thu được ở dạng biểu đồ đoạn thẳng</w:t>
            </w:r>
          </w:p>
        </w:tc>
      </w:tr>
      <w:tr w:rsidR="00411F9D" w:rsidRPr="00B447F5" w14:paraId="35F84AE1" w14:textId="77777777" w:rsidTr="005046D9">
        <w:trPr>
          <w:jc w:val="center"/>
        </w:trPr>
        <w:tc>
          <w:tcPr>
            <w:tcW w:w="704" w:type="dxa"/>
            <w:vAlign w:val="center"/>
          </w:tcPr>
          <w:p w14:paraId="025B8887"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t>19</w:t>
            </w:r>
          </w:p>
        </w:tc>
        <w:tc>
          <w:tcPr>
            <w:tcW w:w="5245" w:type="dxa"/>
            <w:vAlign w:val="center"/>
          </w:tcPr>
          <w:p w14:paraId="0C915A58" w14:textId="77777777" w:rsidR="00411F9D" w:rsidRPr="00B447F5" w:rsidRDefault="00411F9D" w:rsidP="00411F9D">
            <w:pPr>
              <w:jc w:val="both"/>
              <w:rPr>
                <w:rFonts w:eastAsia="Times New Roman"/>
                <w:b/>
                <w:color w:val="FF0000"/>
                <w:sz w:val="27"/>
                <w:szCs w:val="27"/>
                <w:lang w:val="nl-NL"/>
              </w:rPr>
            </w:pPr>
            <w:r w:rsidRPr="00B447F5">
              <w:rPr>
                <w:rFonts w:eastAsia="Times New Roman"/>
                <w:color w:val="000000" w:themeColor="text1"/>
                <w:sz w:val="27"/>
                <w:szCs w:val="27"/>
              </w:rPr>
              <w:t>Bài tập cuối chương V</w:t>
            </w:r>
          </w:p>
        </w:tc>
        <w:tc>
          <w:tcPr>
            <w:tcW w:w="992" w:type="dxa"/>
            <w:vAlign w:val="center"/>
          </w:tcPr>
          <w:p w14:paraId="3F439765" w14:textId="77777777" w:rsidR="00411F9D" w:rsidRPr="00B447F5" w:rsidRDefault="00411F9D" w:rsidP="00411F9D">
            <w:pPr>
              <w:jc w:val="center"/>
              <w:rPr>
                <w:b/>
                <w:color w:val="FF0000"/>
                <w:sz w:val="27"/>
                <w:szCs w:val="27"/>
              </w:rPr>
            </w:pPr>
            <w:r w:rsidRPr="00B447F5">
              <w:rPr>
                <w:color w:val="000000" w:themeColor="text1"/>
                <w:sz w:val="27"/>
                <w:szCs w:val="27"/>
              </w:rPr>
              <w:t>1</w:t>
            </w:r>
          </w:p>
        </w:tc>
        <w:tc>
          <w:tcPr>
            <w:tcW w:w="7655" w:type="dxa"/>
          </w:tcPr>
          <w:p w14:paraId="1F13DBB8" w14:textId="77777777" w:rsidR="00411F9D" w:rsidRPr="00B447F5" w:rsidRDefault="00411F9D" w:rsidP="00411F9D">
            <w:pPr>
              <w:widowControl w:val="0"/>
              <w:tabs>
                <w:tab w:val="left" w:pos="273"/>
              </w:tabs>
              <w:autoSpaceDE w:val="0"/>
              <w:autoSpaceDN w:val="0"/>
              <w:spacing w:before="115" w:after="0"/>
              <w:ind w:right="98"/>
              <w:jc w:val="both"/>
              <w:rPr>
                <w:rFonts w:eastAsia="Times New Roman"/>
                <w:color w:val="auto"/>
                <w:sz w:val="27"/>
                <w:szCs w:val="27"/>
              </w:rPr>
            </w:pPr>
            <w:r w:rsidRPr="00B447F5">
              <w:rPr>
                <w:rFonts w:eastAsia="Times New Roman"/>
                <w:color w:val="auto"/>
                <w:sz w:val="27"/>
                <w:szCs w:val="27"/>
              </w:rPr>
              <w:t>-Hệ thống lại cho học sinh các kiến thức về thu thập và phân loại dữ liệu, biểu đồ hình quạt tròn, biểu đồ đoạn thẳng.</w:t>
            </w:r>
          </w:p>
          <w:p w14:paraId="57E0EAD3" w14:textId="77777777" w:rsidR="00411F9D" w:rsidRPr="00B447F5" w:rsidRDefault="00411F9D" w:rsidP="00411F9D">
            <w:pPr>
              <w:widowControl w:val="0"/>
              <w:tabs>
                <w:tab w:val="left" w:pos="273"/>
              </w:tabs>
              <w:autoSpaceDE w:val="0"/>
              <w:autoSpaceDN w:val="0"/>
              <w:spacing w:before="115" w:after="0"/>
              <w:ind w:right="98"/>
              <w:jc w:val="both"/>
              <w:rPr>
                <w:rFonts w:eastAsia="Times New Roman"/>
                <w:color w:val="auto"/>
                <w:sz w:val="27"/>
                <w:szCs w:val="27"/>
              </w:rPr>
            </w:pPr>
            <w:r w:rsidRPr="00B447F5">
              <w:rPr>
                <w:rFonts w:eastAsia="Times New Roman"/>
                <w:color w:val="auto"/>
                <w:sz w:val="27"/>
                <w:szCs w:val="27"/>
              </w:rPr>
              <w:t>-Vận dụng các kiến thức trên vào thu thập, phân loại dữ liệu theo các tiêu chí cho trước; đọc và mô tả các dữ liệu ở dạng biểu đồ hình quạt tròn, biểu đồ đoạn thẳng. Giải quyết được những vấn đề thực tiễn gắn với kiến thức đã học về thống kê... Hệ thống lại cho học sinh các kiến thức về thu thập và phân loại dữ liệu, biểu đồ hình quạt tròn, biểu đồ đoạn thẳng.</w:t>
            </w:r>
          </w:p>
          <w:p w14:paraId="6A9D7758"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Vận dụng các kiến thức trên vào thu thập, phân loại dữ liệu theo các tiêu chí cho trước; đọc và mô tả các dữ liệu ở dạng biểu đồ hình quạt tròn, biểu đồ đoạn thẳng. Giải quyết được những vấn đề thực tiễn gắn với kiến thức đã học về thống kê...</w:t>
            </w:r>
          </w:p>
        </w:tc>
      </w:tr>
      <w:tr w:rsidR="00411F9D" w:rsidRPr="00B447F5" w14:paraId="0B98683C" w14:textId="77777777" w:rsidTr="005046D9">
        <w:trPr>
          <w:jc w:val="center"/>
        </w:trPr>
        <w:tc>
          <w:tcPr>
            <w:tcW w:w="704" w:type="dxa"/>
            <w:vAlign w:val="center"/>
          </w:tcPr>
          <w:p w14:paraId="115D6066"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t>20</w:t>
            </w:r>
          </w:p>
        </w:tc>
        <w:tc>
          <w:tcPr>
            <w:tcW w:w="5245" w:type="dxa"/>
            <w:vAlign w:val="center"/>
          </w:tcPr>
          <w:p w14:paraId="4647E78B" w14:textId="77777777" w:rsidR="00411F9D" w:rsidRPr="00B447F5" w:rsidRDefault="00411F9D" w:rsidP="00411F9D">
            <w:pPr>
              <w:jc w:val="both"/>
              <w:rPr>
                <w:rFonts w:eastAsia="Times New Roman"/>
                <w:b/>
                <w:bCs/>
                <w:color w:val="000000" w:themeColor="text1"/>
                <w:sz w:val="27"/>
                <w:szCs w:val="27"/>
              </w:rPr>
            </w:pPr>
            <w:r w:rsidRPr="00B447F5">
              <w:rPr>
                <w:rFonts w:eastAsia="Times New Roman"/>
                <w:b/>
                <w:bCs/>
                <w:color w:val="000000" w:themeColor="text1"/>
                <w:sz w:val="27"/>
                <w:szCs w:val="27"/>
                <w:lang w:eastAsia="vi-VN"/>
              </w:rPr>
              <w:t>Ôn tập cuối học kỳ I</w:t>
            </w:r>
          </w:p>
        </w:tc>
        <w:tc>
          <w:tcPr>
            <w:tcW w:w="992" w:type="dxa"/>
            <w:vAlign w:val="center"/>
          </w:tcPr>
          <w:p w14:paraId="4F8AAC11"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15F7E996" w14:textId="77777777" w:rsidR="00411F9D" w:rsidRPr="00B447F5" w:rsidRDefault="00411F9D" w:rsidP="00411F9D">
            <w:pPr>
              <w:widowControl w:val="0"/>
              <w:tabs>
                <w:tab w:val="left" w:pos="270"/>
              </w:tabs>
              <w:autoSpaceDE w:val="0"/>
              <w:autoSpaceDN w:val="0"/>
              <w:spacing w:before="114" w:after="0"/>
              <w:ind w:right="104"/>
              <w:rPr>
                <w:rFonts w:eastAsia="Times New Roman"/>
                <w:color w:val="auto"/>
                <w:sz w:val="27"/>
                <w:szCs w:val="27"/>
              </w:rPr>
            </w:pPr>
            <w:r w:rsidRPr="00B447F5">
              <w:rPr>
                <w:rFonts w:eastAsia="Times New Roman"/>
                <w:color w:val="auto"/>
                <w:sz w:val="27"/>
                <w:szCs w:val="27"/>
              </w:rPr>
              <w:t>-Số hữu tỉ: Các phép tính với số hữu tỉ, Lũy thừa của một số hữu tỉ, Quy tắc dấu ngoặc và quy tắc chuyển vế.</w:t>
            </w:r>
          </w:p>
          <w:p w14:paraId="62C8D810" w14:textId="77777777" w:rsidR="00411F9D" w:rsidRPr="00B447F5" w:rsidRDefault="00411F9D" w:rsidP="00411F9D">
            <w:pPr>
              <w:widowControl w:val="0"/>
              <w:tabs>
                <w:tab w:val="left" w:pos="258"/>
              </w:tabs>
              <w:autoSpaceDE w:val="0"/>
              <w:autoSpaceDN w:val="0"/>
              <w:spacing w:before="0" w:after="0"/>
              <w:rPr>
                <w:rFonts w:eastAsia="Times New Roman"/>
                <w:color w:val="auto"/>
                <w:sz w:val="27"/>
                <w:szCs w:val="27"/>
              </w:rPr>
            </w:pP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vô</w:t>
            </w:r>
            <w:r w:rsidRPr="00B447F5">
              <w:rPr>
                <w:rFonts w:eastAsia="Times New Roman"/>
                <w:color w:val="auto"/>
                <w:spacing w:val="-4"/>
                <w:sz w:val="27"/>
                <w:szCs w:val="27"/>
              </w:rPr>
              <w:t xml:space="preserve"> </w:t>
            </w:r>
            <w:r w:rsidRPr="00B447F5">
              <w:rPr>
                <w:rFonts w:eastAsia="Times New Roman"/>
                <w:color w:val="auto"/>
                <w:sz w:val="27"/>
                <w:szCs w:val="27"/>
              </w:rPr>
              <w:t>tỉ,</w:t>
            </w:r>
            <w:r w:rsidRPr="00B447F5">
              <w:rPr>
                <w:rFonts w:eastAsia="Times New Roman"/>
                <w:color w:val="auto"/>
                <w:spacing w:val="-3"/>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thực,</w:t>
            </w:r>
            <w:r w:rsidRPr="00B447F5">
              <w:rPr>
                <w:rFonts w:eastAsia="Times New Roman"/>
                <w:color w:val="auto"/>
                <w:spacing w:val="-4"/>
                <w:sz w:val="27"/>
                <w:szCs w:val="27"/>
              </w:rPr>
              <w:t xml:space="preserve"> </w:t>
            </w:r>
            <w:r w:rsidRPr="00B447F5">
              <w:rPr>
                <w:rFonts w:eastAsia="Times New Roman"/>
                <w:color w:val="auto"/>
                <w:sz w:val="27"/>
                <w:szCs w:val="27"/>
              </w:rPr>
              <w:t>căn bậc</w:t>
            </w:r>
            <w:r w:rsidRPr="00B447F5">
              <w:rPr>
                <w:rFonts w:eastAsia="Times New Roman"/>
                <w:color w:val="auto"/>
                <w:spacing w:val="-3"/>
                <w:sz w:val="27"/>
                <w:szCs w:val="27"/>
              </w:rPr>
              <w:t xml:space="preserve"> </w:t>
            </w:r>
            <w:r w:rsidRPr="00B447F5">
              <w:rPr>
                <w:rFonts w:eastAsia="Times New Roman"/>
                <w:color w:val="auto"/>
                <w:sz w:val="27"/>
                <w:szCs w:val="27"/>
              </w:rPr>
              <w:t>hai</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học:</w:t>
            </w:r>
            <w:r w:rsidRPr="00B447F5">
              <w:rPr>
                <w:rFonts w:eastAsia="Times New Roman"/>
                <w:color w:val="auto"/>
                <w:spacing w:val="-5"/>
                <w:sz w:val="27"/>
                <w:szCs w:val="27"/>
              </w:rPr>
              <w:t xml:space="preserve"> </w:t>
            </w:r>
            <w:r w:rsidRPr="00B447F5">
              <w:rPr>
                <w:rFonts w:eastAsia="Times New Roman"/>
                <w:color w:val="auto"/>
                <w:sz w:val="27"/>
                <w:szCs w:val="27"/>
              </w:rPr>
              <w:t>Giá</w:t>
            </w:r>
            <w:r w:rsidRPr="00B447F5">
              <w:rPr>
                <w:rFonts w:eastAsia="Times New Roman"/>
                <w:color w:val="auto"/>
                <w:spacing w:val="-1"/>
                <w:sz w:val="27"/>
                <w:szCs w:val="27"/>
              </w:rPr>
              <w:t xml:space="preserve"> </w:t>
            </w:r>
            <w:r w:rsidRPr="00B447F5">
              <w:rPr>
                <w:rFonts w:eastAsia="Times New Roman"/>
                <w:color w:val="auto"/>
                <w:sz w:val="27"/>
                <w:szCs w:val="27"/>
              </w:rPr>
              <w:t>trị</w:t>
            </w:r>
            <w:r w:rsidRPr="00B447F5">
              <w:rPr>
                <w:rFonts w:eastAsia="Times New Roman"/>
                <w:color w:val="auto"/>
                <w:spacing w:val="-5"/>
                <w:sz w:val="27"/>
                <w:szCs w:val="27"/>
              </w:rPr>
              <w:t xml:space="preserve"> </w:t>
            </w:r>
            <w:r w:rsidRPr="00B447F5">
              <w:rPr>
                <w:rFonts w:eastAsia="Times New Roman"/>
                <w:color w:val="auto"/>
                <w:sz w:val="27"/>
                <w:szCs w:val="27"/>
              </w:rPr>
              <w:t>tuyệt</w:t>
            </w:r>
            <w:r w:rsidRPr="00B447F5">
              <w:rPr>
                <w:rFonts w:eastAsia="Times New Roman"/>
                <w:color w:val="auto"/>
                <w:spacing w:val="-4"/>
                <w:sz w:val="27"/>
                <w:szCs w:val="27"/>
              </w:rPr>
              <w:t xml:space="preserve"> </w:t>
            </w:r>
            <w:r w:rsidRPr="00B447F5">
              <w:rPr>
                <w:rFonts w:eastAsia="Times New Roman"/>
                <w:color w:val="auto"/>
                <w:sz w:val="27"/>
                <w:szCs w:val="27"/>
              </w:rPr>
              <w:t>đối</w:t>
            </w:r>
            <w:r w:rsidRPr="00B447F5">
              <w:rPr>
                <w:rFonts w:eastAsia="Times New Roman"/>
                <w:color w:val="auto"/>
                <w:spacing w:val="-5"/>
                <w:sz w:val="27"/>
                <w:szCs w:val="27"/>
              </w:rPr>
              <w:t xml:space="preserve"> </w:t>
            </w:r>
            <w:r w:rsidRPr="00B447F5">
              <w:rPr>
                <w:rFonts w:eastAsia="Times New Roman"/>
                <w:color w:val="auto"/>
                <w:sz w:val="27"/>
                <w:szCs w:val="27"/>
              </w:rPr>
              <w:t>của một</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thực;làm</w:t>
            </w:r>
            <w:r w:rsidRPr="00B447F5">
              <w:rPr>
                <w:rFonts w:eastAsia="Times New Roman"/>
                <w:color w:val="auto"/>
                <w:spacing w:val="-6"/>
                <w:sz w:val="27"/>
                <w:szCs w:val="27"/>
              </w:rPr>
              <w:t xml:space="preserve"> </w:t>
            </w:r>
            <w:r w:rsidRPr="00B447F5">
              <w:rPr>
                <w:rFonts w:eastAsia="Times New Roman"/>
                <w:color w:val="auto"/>
                <w:sz w:val="27"/>
                <w:szCs w:val="27"/>
              </w:rPr>
              <w:t>tròn</w:t>
            </w:r>
            <w:r w:rsidRPr="00B447F5">
              <w:rPr>
                <w:rFonts w:eastAsia="Times New Roman"/>
                <w:color w:val="auto"/>
                <w:spacing w:val="-3"/>
                <w:sz w:val="27"/>
                <w:szCs w:val="27"/>
              </w:rPr>
              <w:t xml:space="preserve"> </w:t>
            </w:r>
            <w:r w:rsidRPr="00B447F5">
              <w:rPr>
                <w:rFonts w:eastAsia="Times New Roman"/>
                <w:color w:val="auto"/>
                <w:spacing w:val="-5"/>
                <w:sz w:val="27"/>
                <w:szCs w:val="27"/>
              </w:rPr>
              <w:t>số.</w:t>
            </w:r>
          </w:p>
          <w:p w14:paraId="4E15BCF9" w14:textId="77777777" w:rsidR="00411F9D" w:rsidRPr="00B447F5" w:rsidRDefault="00411F9D" w:rsidP="00411F9D">
            <w:pPr>
              <w:widowControl w:val="0"/>
              <w:tabs>
                <w:tab w:val="left" w:pos="258"/>
              </w:tabs>
              <w:autoSpaceDE w:val="0"/>
              <w:autoSpaceDN w:val="0"/>
              <w:spacing w:before="1" w:after="0"/>
              <w:rPr>
                <w:rFonts w:eastAsia="Times New Roman"/>
                <w:color w:val="auto"/>
                <w:sz w:val="27"/>
                <w:szCs w:val="27"/>
              </w:rPr>
            </w:pPr>
            <w:r w:rsidRPr="00B447F5">
              <w:rPr>
                <w:rFonts w:eastAsia="Times New Roman"/>
                <w:color w:val="auto"/>
                <w:sz w:val="27"/>
                <w:szCs w:val="27"/>
              </w:rPr>
              <w:t>-Củng</w:t>
            </w:r>
            <w:r w:rsidRPr="00B447F5">
              <w:rPr>
                <w:rFonts w:eastAsia="Times New Roman"/>
                <w:color w:val="auto"/>
                <w:spacing w:val="-5"/>
                <w:sz w:val="27"/>
                <w:szCs w:val="27"/>
              </w:rPr>
              <w:t xml:space="preserve"> </w:t>
            </w:r>
            <w:r w:rsidRPr="00B447F5">
              <w:rPr>
                <w:rFonts w:eastAsia="Times New Roman"/>
                <w:color w:val="auto"/>
                <w:sz w:val="27"/>
                <w:szCs w:val="27"/>
              </w:rPr>
              <w:t>cố</w:t>
            </w:r>
            <w:r w:rsidRPr="00B447F5">
              <w:rPr>
                <w:rFonts w:eastAsia="Times New Roman"/>
                <w:color w:val="auto"/>
                <w:spacing w:val="-4"/>
                <w:sz w:val="27"/>
                <w:szCs w:val="27"/>
              </w:rPr>
              <w:t xml:space="preserve"> </w:t>
            </w:r>
            <w:r w:rsidRPr="00B447F5">
              <w:rPr>
                <w:rFonts w:eastAsia="Times New Roman"/>
                <w:color w:val="auto"/>
                <w:sz w:val="27"/>
                <w:szCs w:val="27"/>
              </w:rPr>
              <w:t>cách</w:t>
            </w:r>
            <w:r w:rsidRPr="00B447F5">
              <w:rPr>
                <w:rFonts w:eastAsia="Times New Roman"/>
                <w:color w:val="auto"/>
                <w:spacing w:val="-4"/>
                <w:sz w:val="27"/>
                <w:szCs w:val="27"/>
              </w:rPr>
              <w:t xml:space="preserve"> </w:t>
            </w:r>
            <w:r w:rsidRPr="00B447F5">
              <w:rPr>
                <w:rFonts w:eastAsia="Times New Roman"/>
                <w:color w:val="auto"/>
                <w:sz w:val="27"/>
                <w:szCs w:val="27"/>
              </w:rPr>
              <w:t>tìm</w:t>
            </w:r>
            <w:r w:rsidRPr="00B447F5">
              <w:rPr>
                <w:rFonts w:eastAsia="Times New Roman"/>
                <w:color w:val="auto"/>
                <w:spacing w:val="-4"/>
                <w:sz w:val="27"/>
                <w:szCs w:val="27"/>
              </w:rPr>
              <w:t xml:space="preserve"> </w:t>
            </w:r>
            <w:r w:rsidRPr="00B447F5">
              <w:rPr>
                <w:rFonts w:eastAsia="Times New Roman"/>
                <w:color w:val="auto"/>
                <w:sz w:val="27"/>
                <w:szCs w:val="27"/>
              </w:rPr>
              <w:t>căn</w:t>
            </w:r>
            <w:r w:rsidRPr="00B447F5">
              <w:rPr>
                <w:rFonts w:eastAsia="Times New Roman"/>
                <w:color w:val="auto"/>
                <w:spacing w:val="-2"/>
                <w:sz w:val="27"/>
                <w:szCs w:val="27"/>
              </w:rPr>
              <w:t xml:space="preserve"> </w:t>
            </w:r>
            <w:r w:rsidRPr="00B447F5">
              <w:rPr>
                <w:rFonts w:eastAsia="Times New Roman"/>
                <w:color w:val="auto"/>
                <w:sz w:val="27"/>
                <w:szCs w:val="27"/>
              </w:rPr>
              <w:t>bậc</w:t>
            </w:r>
            <w:r w:rsidRPr="00B447F5">
              <w:rPr>
                <w:rFonts w:eastAsia="Times New Roman"/>
                <w:color w:val="auto"/>
                <w:spacing w:val="-3"/>
                <w:sz w:val="27"/>
                <w:szCs w:val="27"/>
              </w:rPr>
              <w:t xml:space="preserve"> </w:t>
            </w:r>
            <w:r w:rsidRPr="00B447F5">
              <w:rPr>
                <w:rFonts w:eastAsia="Times New Roman"/>
                <w:color w:val="auto"/>
                <w:sz w:val="27"/>
                <w:szCs w:val="27"/>
              </w:rPr>
              <w:t>hai</w:t>
            </w:r>
            <w:r w:rsidRPr="00B447F5">
              <w:rPr>
                <w:rFonts w:eastAsia="Times New Roman"/>
                <w:color w:val="auto"/>
                <w:spacing w:val="-3"/>
                <w:sz w:val="27"/>
                <w:szCs w:val="27"/>
              </w:rPr>
              <w:t xml:space="preserve"> </w:t>
            </w:r>
            <w:r w:rsidRPr="00B447F5">
              <w:rPr>
                <w:rFonts w:eastAsia="Times New Roman"/>
                <w:color w:val="auto"/>
                <w:sz w:val="27"/>
                <w:szCs w:val="27"/>
              </w:rPr>
              <w:t>số</w:t>
            </w:r>
            <w:r w:rsidRPr="00B447F5">
              <w:rPr>
                <w:rFonts w:eastAsia="Times New Roman"/>
                <w:color w:val="auto"/>
                <w:spacing w:val="-2"/>
                <w:sz w:val="27"/>
                <w:szCs w:val="27"/>
              </w:rPr>
              <w:t xml:space="preserve"> </w:t>
            </w:r>
            <w:r w:rsidRPr="00B447F5">
              <w:rPr>
                <w:rFonts w:eastAsia="Times New Roman"/>
                <w:color w:val="auto"/>
                <w:sz w:val="27"/>
                <w:szCs w:val="27"/>
              </w:rPr>
              <w:t>học,</w:t>
            </w:r>
            <w:r w:rsidRPr="00B447F5">
              <w:rPr>
                <w:rFonts w:eastAsia="Times New Roman"/>
                <w:color w:val="auto"/>
                <w:spacing w:val="-4"/>
                <w:sz w:val="27"/>
                <w:szCs w:val="27"/>
              </w:rPr>
              <w:t xml:space="preserve"> </w:t>
            </w:r>
            <w:r w:rsidRPr="00B447F5">
              <w:rPr>
                <w:rFonts w:eastAsia="Times New Roman"/>
                <w:color w:val="auto"/>
                <w:sz w:val="27"/>
                <w:szCs w:val="27"/>
              </w:rPr>
              <w:t>tìm</w:t>
            </w:r>
            <w:r w:rsidRPr="00B447F5">
              <w:rPr>
                <w:rFonts w:eastAsia="Times New Roman"/>
                <w:color w:val="auto"/>
                <w:spacing w:val="-4"/>
                <w:sz w:val="27"/>
                <w:szCs w:val="27"/>
              </w:rPr>
              <w:t xml:space="preserve"> </w:t>
            </w:r>
            <w:r w:rsidRPr="00B447F5">
              <w:rPr>
                <w:rFonts w:eastAsia="Times New Roman"/>
                <w:color w:val="auto"/>
                <w:sz w:val="27"/>
                <w:szCs w:val="27"/>
              </w:rPr>
              <w:t>gái</w:t>
            </w:r>
            <w:r w:rsidRPr="00B447F5">
              <w:rPr>
                <w:rFonts w:eastAsia="Times New Roman"/>
                <w:color w:val="auto"/>
                <w:spacing w:val="-3"/>
                <w:sz w:val="27"/>
                <w:szCs w:val="27"/>
              </w:rPr>
              <w:t xml:space="preserve"> </w:t>
            </w:r>
            <w:r w:rsidRPr="00B447F5">
              <w:rPr>
                <w:rFonts w:eastAsia="Times New Roman"/>
                <w:color w:val="auto"/>
                <w:sz w:val="27"/>
                <w:szCs w:val="27"/>
              </w:rPr>
              <w:t>trị</w:t>
            </w:r>
            <w:r w:rsidRPr="00B447F5">
              <w:rPr>
                <w:rFonts w:eastAsia="Times New Roman"/>
                <w:color w:val="auto"/>
                <w:spacing w:val="-4"/>
                <w:sz w:val="27"/>
                <w:szCs w:val="27"/>
              </w:rPr>
              <w:t xml:space="preserve"> </w:t>
            </w:r>
            <w:r w:rsidRPr="00B447F5">
              <w:rPr>
                <w:rFonts w:eastAsia="Times New Roman"/>
                <w:color w:val="auto"/>
                <w:sz w:val="27"/>
                <w:szCs w:val="27"/>
              </w:rPr>
              <w:t>tuyệt</w:t>
            </w:r>
            <w:r w:rsidRPr="00B447F5">
              <w:rPr>
                <w:rFonts w:eastAsia="Times New Roman"/>
                <w:color w:val="auto"/>
                <w:spacing w:val="-4"/>
                <w:sz w:val="27"/>
                <w:szCs w:val="27"/>
              </w:rPr>
              <w:t xml:space="preserve"> đối.</w:t>
            </w:r>
          </w:p>
          <w:p w14:paraId="32FF6A29"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5"/>
                <w:sz w:val="27"/>
                <w:szCs w:val="27"/>
              </w:rPr>
              <w:t xml:space="preserve"> </w:t>
            </w:r>
            <w:r w:rsidRPr="00B447F5">
              <w:rPr>
                <w:rFonts w:eastAsia="Times New Roman"/>
                <w:color w:val="auto"/>
                <w:sz w:val="27"/>
                <w:szCs w:val="27"/>
              </w:rPr>
              <w:t>dụng</w:t>
            </w:r>
            <w:r w:rsidRPr="00B447F5">
              <w:rPr>
                <w:rFonts w:eastAsia="Times New Roman"/>
                <w:color w:val="auto"/>
                <w:spacing w:val="-2"/>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kiến</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3"/>
                <w:sz w:val="27"/>
                <w:szCs w:val="27"/>
              </w:rPr>
              <w:t xml:space="preserve"> </w:t>
            </w:r>
            <w:r w:rsidRPr="00B447F5">
              <w:rPr>
                <w:rFonts w:eastAsia="Times New Roman"/>
                <w:color w:val="auto"/>
                <w:sz w:val="27"/>
                <w:szCs w:val="27"/>
              </w:rPr>
              <w:t>đã</w:t>
            </w:r>
            <w:r w:rsidRPr="00B447F5">
              <w:rPr>
                <w:rFonts w:eastAsia="Times New Roman"/>
                <w:color w:val="auto"/>
                <w:spacing w:val="-4"/>
                <w:sz w:val="27"/>
                <w:szCs w:val="27"/>
              </w:rPr>
              <w:t xml:space="preserve"> </w:t>
            </w:r>
            <w:r w:rsidRPr="00B447F5">
              <w:rPr>
                <w:rFonts w:eastAsia="Times New Roman"/>
                <w:color w:val="auto"/>
                <w:sz w:val="27"/>
                <w:szCs w:val="27"/>
              </w:rPr>
              <w:t>học</w:t>
            </w:r>
            <w:r w:rsidRPr="00B447F5">
              <w:rPr>
                <w:rFonts w:eastAsia="Times New Roman"/>
                <w:color w:val="auto"/>
                <w:spacing w:val="-3"/>
                <w:sz w:val="27"/>
                <w:szCs w:val="27"/>
              </w:rPr>
              <w:t xml:space="preserve"> </w:t>
            </w:r>
            <w:r w:rsidRPr="00B447F5">
              <w:rPr>
                <w:rFonts w:eastAsia="Times New Roman"/>
                <w:color w:val="auto"/>
                <w:sz w:val="27"/>
                <w:szCs w:val="27"/>
              </w:rPr>
              <w:t>để</w:t>
            </w:r>
            <w:r w:rsidRPr="00B447F5">
              <w:rPr>
                <w:rFonts w:eastAsia="Times New Roman"/>
                <w:color w:val="auto"/>
                <w:spacing w:val="-4"/>
                <w:sz w:val="27"/>
                <w:szCs w:val="27"/>
              </w:rPr>
              <w:t xml:space="preserve"> </w:t>
            </w:r>
            <w:r w:rsidRPr="00B447F5">
              <w:rPr>
                <w:rFonts w:eastAsia="Times New Roman"/>
                <w:color w:val="auto"/>
                <w:sz w:val="27"/>
                <w:szCs w:val="27"/>
              </w:rPr>
              <w:t>giải</w:t>
            </w:r>
            <w:r w:rsidRPr="00B447F5">
              <w:rPr>
                <w:rFonts w:eastAsia="Times New Roman"/>
                <w:color w:val="auto"/>
                <w:spacing w:val="-5"/>
                <w:sz w:val="27"/>
                <w:szCs w:val="27"/>
              </w:rPr>
              <w:t xml:space="preserve"> </w:t>
            </w:r>
            <w:r w:rsidRPr="00B447F5">
              <w:rPr>
                <w:rFonts w:eastAsia="Times New Roman"/>
                <w:color w:val="auto"/>
                <w:sz w:val="27"/>
                <w:szCs w:val="27"/>
              </w:rPr>
              <w:t>bài</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4"/>
                <w:sz w:val="27"/>
                <w:szCs w:val="27"/>
              </w:rPr>
              <w:t xml:space="preserve"> </w:t>
            </w:r>
            <w:r w:rsidRPr="00B447F5">
              <w:rPr>
                <w:rFonts w:eastAsia="Times New Roman"/>
                <w:color w:val="auto"/>
                <w:sz w:val="27"/>
                <w:szCs w:val="27"/>
              </w:rPr>
              <w:t>thực</w:t>
            </w:r>
            <w:r w:rsidRPr="00B447F5">
              <w:rPr>
                <w:rFonts w:eastAsia="Times New Roman"/>
                <w:color w:val="auto"/>
                <w:spacing w:val="-3"/>
                <w:sz w:val="27"/>
                <w:szCs w:val="27"/>
              </w:rPr>
              <w:t xml:space="preserve"> </w:t>
            </w:r>
            <w:r w:rsidRPr="00B447F5">
              <w:rPr>
                <w:rFonts w:eastAsia="Times New Roman"/>
                <w:color w:val="auto"/>
                <w:sz w:val="27"/>
                <w:szCs w:val="27"/>
              </w:rPr>
              <w:t>tế</w:t>
            </w:r>
            <w:r w:rsidRPr="00B447F5">
              <w:rPr>
                <w:rFonts w:eastAsia="Times New Roman"/>
                <w:color w:val="auto"/>
                <w:spacing w:val="-5"/>
                <w:sz w:val="27"/>
                <w:szCs w:val="27"/>
              </w:rPr>
              <w:t xml:space="preserve"> </w:t>
            </w:r>
            <w:r w:rsidRPr="00B447F5">
              <w:rPr>
                <w:rFonts w:eastAsia="Times New Roman"/>
                <w:color w:val="auto"/>
                <w:sz w:val="27"/>
                <w:szCs w:val="27"/>
              </w:rPr>
              <w:t>về</w:t>
            </w:r>
            <w:r w:rsidRPr="00B447F5">
              <w:rPr>
                <w:rFonts w:eastAsia="Times New Roman"/>
                <w:color w:val="auto"/>
                <w:spacing w:val="-4"/>
                <w:sz w:val="27"/>
                <w:szCs w:val="27"/>
              </w:rPr>
              <w:t xml:space="preserve"> </w:t>
            </w:r>
            <w:r w:rsidRPr="00B447F5">
              <w:rPr>
                <w:rFonts w:eastAsia="Times New Roman"/>
                <w:color w:val="auto"/>
                <w:sz w:val="27"/>
                <w:szCs w:val="27"/>
              </w:rPr>
              <w:t>làm</w:t>
            </w:r>
            <w:r w:rsidRPr="00B447F5">
              <w:rPr>
                <w:rFonts w:eastAsia="Times New Roman"/>
                <w:color w:val="auto"/>
                <w:spacing w:val="-4"/>
                <w:sz w:val="27"/>
                <w:szCs w:val="27"/>
              </w:rPr>
              <w:t xml:space="preserve"> </w:t>
            </w:r>
            <w:r w:rsidRPr="00B447F5">
              <w:rPr>
                <w:rFonts w:eastAsia="Times New Roman"/>
                <w:color w:val="auto"/>
                <w:sz w:val="27"/>
                <w:szCs w:val="27"/>
              </w:rPr>
              <w:t>tròn</w:t>
            </w:r>
            <w:r w:rsidRPr="00B447F5">
              <w:rPr>
                <w:rFonts w:eastAsia="Times New Roman"/>
                <w:color w:val="auto"/>
                <w:spacing w:val="-5"/>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bài</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2"/>
                <w:sz w:val="27"/>
                <w:szCs w:val="27"/>
              </w:rPr>
              <w:t xml:space="preserve"> </w:t>
            </w:r>
            <w:r w:rsidRPr="00B447F5">
              <w:rPr>
                <w:rFonts w:eastAsia="Times New Roman"/>
                <w:color w:val="auto"/>
                <w:sz w:val="27"/>
                <w:szCs w:val="27"/>
              </w:rPr>
              <w:t>tìm</w:t>
            </w:r>
            <w:r w:rsidRPr="00B447F5">
              <w:rPr>
                <w:rFonts w:eastAsia="Times New Roman"/>
                <w:color w:val="auto"/>
                <w:spacing w:val="-6"/>
                <w:sz w:val="27"/>
                <w:szCs w:val="27"/>
              </w:rPr>
              <w:t xml:space="preserve"> </w:t>
            </w:r>
            <w:r w:rsidRPr="00B447F5">
              <w:rPr>
                <w:rFonts w:eastAsia="Times New Roman"/>
                <w:color w:val="auto"/>
                <w:spacing w:val="-5"/>
                <w:sz w:val="27"/>
                <w:szCs w:val="27"/>
              </w:rPr>
              <w:t>x</w:t>
            </w:r>
          </w:p>
        </w:tc>
      </w:tr>
      <w:tr w:rsidR="00411F9D" w:rsidRPr="00B447F5" w14:paraId="5D115895" w14:textId="77777777" w:rsidTr="005046D9">
        <w:trPr>
          <w:jc w:val="center"/>
        </w:trPr>
        <w:tc>
          <w:tcPr>
            <w:tcW w:w="704" w:type="dxa"/>
            <w:vAlign w:val="center"/>
          </w:tcPr>
          <w:p w14:paraId="70E38841"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t>21</w:t>
            </w:r>
          </w:p>
        </w:tc>
        <w:tc>
          <w:tcPr>
            <w:tcW w:w="5245" w:type="dxa"/>
            <w:vAlign w:val="center"/>
          </w:tcPr>
          <w:p w14:paraId="63EF2A3C" w14:textId="77777777" w:rsidR="00411F9D" w:rsidRPr="00B447F5" w:rsidRDefault="00411F9D" w:rsidP="00411F9D">
            <w:pPr>
              <w:jc w:val="both"/>
              <w:rPr>
                <w:rFonts w:eastAsia="Times New Roman"/>
                <w:b/>
                <w:color w:val="000000" w:themeColor="text1"/>
                <w:sz w:val="27"/>
                <w:szCs w:val="27"/>
                <w:lang w:val="nl-NL"/>
              </w:rPr>
            </w:pPr>
            <w:r w:rsidRPr="00B447F5">
              <w:rPr>
                <w:rFonts w:eastAsia="Times New Roman"/>
                <w:b/>
                <w:color w:val="000000" w:themeColor="text1"/>
                <w:sz w:val="27"/>
                <w:szCs w:val="27"/>
                <w:lang w:val="nl-NL"/>
              </w:rPr>
              <w:t>Kiểm tra đánh giá cuối học kỳ I</w:t>
            </w:r>
          </w:p>
          <w:p w14:paraId="69342D1D" w14:textId="77777777" w:rsidR="00411F9D" w:rsidRPr="00B447F5" w:rsidRDefault="00411F9D" w:rsidP="00411F9D">
            <w:pPr>
              <w:jc w:val="both"/>
              <w:rPr>
                <w:rFonts w:eastAsia="Times New Roman"/>
                <w:b/>
                <w:color w:val="FF0000"/>
                <w:sz w:val="27"/>
                <w:szCs w:val="27"/>
                <w:lang w:val="nl-NL"/>
              </w:rPr>
            </w:pPr>
            <w:r w:rsidRPr="00B447F5">
              <w:rPr>
                <w:rFonts w:eastAsia="Times New Roman"/>
                <w:b/>
                <w:color w:val="000000" w:themeColor="text1"/>
                <w:sz w:val="27"/>
                <w:szCs w:val="27"/>
                <w:lang w:val="nl-NL"/>
              </w:rPr>
              <w:lastRenderedPageBreak/>
              <w:t xml:space="preserve"> </w:t>
            </w:r>
            <w:r w:rsidRPr="00B447F5">
              <w:rPr>
                <w:b/>
                <w:color w:val="000000" w:themeColor="text1"/>
                <w:sz w:val="27"/>
                <w:szCs w:val="27"/>
              </w:rPr>
              <w:t>(Kết hợp cả nội dung số và hình)</w:t>
            </w:r>
          </w:p>
        </w:tc>
        <w:tc>
          <w:tcPr>
            <w:tcW w:w="992" w:type="dxa"/>
            <w:vAlign w:val="center"/>
          </w:tcPr>
          <w:p w14:paraId="11B3B244" w14:textId="77777777" w:rsidR="00411F9D" w:rsidRPr="00B447F5" w:rsidRDefault="00411F9D" w:rsidP="00411F9D">
            <w:pPr>
              <w:jc w:val="center"/>
              <w:rPr>
                <w:bCs/>
                <w:color w:val="000000" w:themeColor="text1"/>
                <w:sz w:val="27"/>
                <w:szCs w:val="27"/>
              </w:rPr>
            </w:pPr>
            <w:r w:rsidRPr="00B447F5">
              <w:rPr>
                <w:bCs/>
                <w:color w:val="000000" w:themeColor="text1"/>
                <w:sz w:val="27"/>
                <w:szCs w:val="27"/>
              </w:rPr>
              <w:lastRenderedPageBreak/>
              <w:t>2</w:t>
            </w:r>
          </w:p>
        </w:tc>
        <w:tc>
          <w:tcPr>
            <w:tcW w:w="7655" w:type="dxa"/>
          </w:tcPr>
          <w:p w14:paraId="35CA906D" w14:textId="77777777" w:rsidR="00411F9D" w:rsidRPr="00B447F5" w:rsidRDefault="00411F9D" w:rsidP="00411F9D">
            <w:pPr>
              <w:spacing w:after="0"/>
              <w:rPr>
                <w:sz w:val="27"/>
                <w:szCs w:val="27"/>
                <w:lang w:val="pt-BR"/>
              </w:rPr>
            </w:pPr>
            <w:r w:rsidRPr="00B447F5">
              <w:rPr>
                <w:sz w:val="27"/>
                <w:szCs w:val="27"/>
                <w:lang w:val="pt-BR"/>
              </w:rPr>
              <w:t xml:space="preserve">- Hệ thống các kiến thức về số hữu tỉ: </w:t>
            </w:r>
            <w:r w:rsidRPr="00B447F5">
              <w:rPr>
                <w:bCs/>
                <w:sz w:val="27"/>
                <w:szCs w:val="27"/>
              </w:rPr>
              <w:t xml:space="preserve">Tập hợp các số hữu tỉ. Thứ tự </w:t>
            </w:r>
            <w:r w:rsidRPr="00B447F5">
              <w:rPr>
                <w:bCs/>
                <w:sz w:val="27"/>
                <w:szCs w:val="27"/>
              </w:rPr>
              <w:lastRenderedPageBreak/>
              <w:t xml:space="preserve">trong tập hợp các số hữu tỉ, Các phép tính với số hữu tỉ. </w:t>
            </w:r>
          </w:p>
          <w:p w14:paraId="37138881" w14:textId="77777777" w:rsidR="00411F9D" w:rsidRPr="00B447F5" w:rsidRDefault="00411F9D" w:rsidP="00411F9D">
            <w:pPr>
              <w:spacing w:after="0"/>
              <w:rPr>
                <w:bCs/>
                <w:sz w:val="27"/>
                <w:szCs w:val="27"/>
                <w:lang w:val="pt-BR"/>
              </w:rPr>
            </w:pPr>
            <w:r w:rsidRPr="00B447F5">
              <w:rPr>
                <w:sz w:val="27"/>
                <w:szCs w:val="27"/>
                <w:lang w:val="pt-BR"/>
              </w:rPr>
              <w:t xml:space="preserve">- Hệ thống các kiến thức về số thực: </w:t>
            </w:r>
            <w:r w:rsidRPr="00B447F5">
              <w:rPr>
                <w:bCs/>
                <w:sz w:val="27"/>
                <w:szCs w:val="27"/>
                <w:lang w:val="pt-BR"/>
              </w:rPr>
              <w:t>Số thập phân vô hạn tuần hoàn, Số vô tỉ. Căn bậc hai số học.</w:t>
            </w:r>
          </w:p>
          <w:p w14:paraId="03688DB7" w14:textId="77777777" w:rsidR="00411F9D" w:rsidRPr="00B447F5" w:rsidRDefault="00411F9D" w:rsidP="00411F9D">
            <w:pPr>
              <w:widowControl w:val="0"/>
              <w:autoSpaceDE w:val="0"/>
              <w:autoSpaceDN w:val="0"/>
              <w:spacing w:before="0" w:after="0"/>
              <w:ind w:right="322"/>
              <w:rPr>
                <w:rFonts w:eastAsia="Times New Roman"/>
                <w:b/>
                <w:i/>
                <w:iCs/>
                <w:color w:val="auto"/>
                <w:sz w:val="27"/>
                <w:szCs w:val="27"/>
                <w:lang w:val="pt-BR"/>
              </w:rPr>
            </w:pPr>
            <w:r w:rsidRPr="00B447F5">
              <w:rPr>
                <w:rFonts w:eastAsia="Times New Roman"/>
                <w:color w:val="auto"/>
                <w:sz w:val="27"/>
                <w:szCs w:val="27"/>
                <w:lang w:val="pt-BR"/>
              </w:rPr>
              <w:t xml:space="preserve">- Hệ thống các kiến thức về thu thập và tổ chức dữ liệu. Phân tích và xử lý dữ liệu: Thu thập, phân loại, </w:t>
            </w:r>
            <w:r w:rsidRPr="00B447F5">
              <w:rPr>
                <w:rFonts w:eastAsia="Times New Roman"/>
                <w:bCs/>
                <w:color w:val="auto"/>
                <w:sz w:val="27"/>
                <w:szCs w:val="27"/>
                <w:lang w:val="pt-BR"/>
              </w:rPr>
              <w:t>biểu diễn dữ liệu theo các tiêu chí cho trước</w:t>
            </w:r>
            <w:r w:rsidRPr="00B447F5">
              <w:rPr>
                <w:rFonts w:eastAsia="Times New Roman"/>
                <w:b/>
                <w:i/>
                <w:iCs/>
                <w:color w:val="auto"/>
                <w:sz w:val="27"/>
                <w:szCs w:val="27"/>
                <w:lang w:val="pt-BR"/>
              </w:rPr>
              <w:t>.</w:t>
            </w:r>
            <w:r w:rsidRPr="00B447F5">
              <w:rPr>
                <w:rFonts w:eastAsia="Times New Roman"/>
                <w:color w:val="auto"/>
                <w:sz w:val="27"/>
                <w:szCs w:val="27"/>
                <w:lang w:val="pt-BR"/>
              </w:rPr>
              <w:t xml:space="preserve"> Mô tả và biểu diễn dữ liệu trên các bảng, biểu đồ.</w:t>
            </w:r>
          </w:p>
        </w:tc>
      </w:tr>
      <w:tr w:rsidR="00411F9D" w:rsidRPr="00B447F5" w14:paraId="3DF791EC" w14:textId="77777777" w:rsidTr="005046D9">
        <w:trPr>
          <w:trHeight w:val="586"/>
          <w:jc w:val="center"/>
        </w:trPr>
        <w:tc>
          <w:tcPr>
            <w:tcW w:w="704" w:type="dxa"/>
            <w:vAlign w:val="center"/>
          </w:tcPr>
          <w:p w14:paraId="7D802152" w14:textId="77777777" w:rsidR="00411F9D" w:rsidRPr="00B447F5" w:rsidRDefault="00411F9D" w:rsidP="00411F9D">
            <w:pPr>
              <w:jc w:val="center"/>
              <w:rPr>
                <w:b/>
                <w:bCs/>
                <w:color w:val="000000" w:themeColor="text1"/>
                <w:sz w:val="27"/>
                <w:szCs w:val="27"/>
              </w:rPr>
            </w:pPr>
            <w:r w:rsidRPr="00B447F5">
              <w:rPr>
                <w:b/>
                <w:bCs/>
                <w:color w:val="000000" w:themeColor="text1"/>
                <w:sz w:val="27"/>
                <w:szCs w:val="27"/>
              </w:rPr>
              <w:lastRenderedPageBreak/>
              <w:t>22</w:t>
            </w:r>
          </w:p>
        </w:tc>
        <w:tc>
          <w:tcPr>
            <w:tcW w:w="5245" w:type="dxa"/>
            <w:vAlign w:val="center"/>
          </w:tcPr>
          <w:p w14:paraId="378B34C9" w14:textId="77777777" w:rsidR="00411F9D" w:rsidRPr="00B447F5" w:rsidRDefault="00411F9D" w:rsidP="00411F9D">
            <w:pPr>
              <w:rPr>
                <w:color w:val="000000" w:themeColor="text1"/>
                <w:sz w:val="27"/>
                <w:szCs w:val="27"/>
              </w:rPr>
            </w:pPr>
            <w:r w:rsidRPr="00B447F5">
              <w:rPr>
                <w:color w:val="000000" w:themeColor="text1"/>
                <w:sz w:val="27"/>
                <w:szCs w:val="27"/>
                <w:lang w:val="en-CA"/>
              </w:rPr>
              <w:t>Dân số và cơ cấu dân số Việt Nam</w:t>
            </w:r>
          </w:p>
        </w:tc>
        <w:tc>
          <w:tcPr>
            <w:tcW w:w="992" w:type="dxa"/>
            <w:vAlign w:val="center"/>
          </w:tcPr>
          <w:p w14:paraId="7274CF5E" w14:textId="77777777" w:rsidR="00411F9D" w:rsidRPr="00B447F5" w:rsidRDefault="00411F9D" w:rsidP="00411F9D">
            <w:pPr>
              <w:jc w:val="center"/>
              <w:rPr>
                <w:color w:val="000000" w:themeColor="text1"/>
                <w:sz w:val="27"/>
                <w:szCs w:val="27"/>
              </w:rPr>
            </w:pPr>
            <w:r w:rsidRPr="00B447F5">
              <w:rPr>
                <w:color w:val="000000" w:themeColor="text1"/>
                <w:sz w:val="27"/>
                <w:szCs w:val="27"/>
                <w:lang w:val="en-CA"/>
              </w:rPr>
              <w:t>3</w:t>
            </w:r>
          </w:p>
        </w:tc>
        <w:tc>
          <w:tcPr>
            <w:tcW w:w="7655" w:type="dxa"/>
          </w:tcPr>
          <w:p w14:paraId="06444CE0" w14:textId="77777777" w:rsidR="00411F9D" w:rsidRPr="00B447F5" w:rsidRDefault="00411F9D" w:rsidP="00411F9D">
            <w:pPr>
              <w:widowControl w:val="0"/>
              <w:spacing w:after="0"/>
              <w:jc w:val="both"/>
              <w:rPr>
                <w:bCs/>
                <w:sz w:val="27"/>
                <w:szCs w:val="27"/>
              </w:rPr>
            </w:pPr>
            <w:r w:rsidRPr="00B447F5">
              <w:rPr>
                <w:bCs/>
                <w:sz w:val="27"/>
                <w:szCs w:val="27"/>
              </w:rPr>
              <w:t>-Tìm kiếm được số liệu trên internet về dân số Việt Nam và phân tích được số liệu dân số</w:t>
            </w:r>
          </w:p>
          <w:p w14:paraId="0545ED71" w14:textId="77777777" w:rsidR="00411F9D" w:rsidRPr="00B447F5" w:rsidRDefault="00411F9D" w:rsidP="00411F9D">
            <w:pPr>
              <w:widowControl w:val="0"/>
              <w:spacing w:after="0"/>
              <w:jc w:val="both"/>
              <w:rPr>
                <w:bCs/>
                <w:sz w:val="27"/>
                <w:szCs w:val="27"/>
              </w:rPr>
            </w:pPr>
            <w:r w:rsidRPr="00B447F5">
              <w:rPr>
                <w:bCs/>
                <w:sz w:val="27"/>
                <w:szCs w:val="27"/>
              </w:rPr>
              <w:t>- Tổng hợp được số liệu trên bảng biểu và biểu diễn được trên biểu đồ trên ứng dụng Excel.</w:t>
            </w:r>
          </w:p>
          <w:p w14:paraId="66B2C723" w14:textId="77777777" w:rsidR="00411F9D" w:rsidRPr="00B447F5" w:rsidRDefault="00411F9D" w:rsidP="00411F9D">
            <w:pPr>
              <w:widowControl w:val="0"/>
              <w:spacing w:after="0"/>
              <w:jc w:val="both"/>
              <w:rPr>
                <w:bCs/>
                <w:sz w:val="27"/>
                <w:szCs w:val="27"/>
              </w:rPr>
            </w:pPr>
            <w:r w:rsidRPr="00B447F5">
              <w:rPr>
                <w:b/>
                <w:bCs/>
                <w:sz w:val="27"/>
                <w:szCs w:val="27"/>
              </w:rPr>
              <w:t xml:space="preserve">- </w:t>
            </w:r>
            <w:r w:rsidRPr="00B447F5">
              <w:rPr>
                <w:bCs/>
                <w:sz w:val="27"/>
                <w:szCs w:val="27"/>
              </w:rPr>
              <w:t xml:space="preserve"> Nắm được các bước vẽ biểu đồ hình quạt tròn, biểu đồ đoạn thẳng bằng Excel..</w:t>
            </w:r>
          </w:p>
          <w:p w14:paraId="738E87AB" w14:textId="77777777" w:rsidR="00411F9D" w:rsidRPr="00B447F5" w:rsidRDefault="00411F9D" w:rsidP="00411F9D">
            <w:pPr>
              <w:widowControl w:val="0"/>
              <w:autoSpaceDE w:val="0"/>
              <w:autoSpaceDN w:val="0"/>
              <w:spacing w:before="8" w:after="0" w:line="370" w:lineRule="exact"/>
              <w:ind w:right="92"/>
              <w:jc w:val="both"/>
              <w:rPr>
                <w:rFonts w:eastAsia="Times New Roman"/>
                <w:color w:val="auto"/>
                <w:sz w:val="27"/>
                <w:szCs w:val="27"/>
              </w:rPr>
            </w:pPr>
            <w:r w:rsidRPr="00B447F5">
              <w:rPr>
                <w:rFonts w:eastAsia="Times New Roman"/>
                <w:bCs/>
                <w:color w:val="auto"/>
                <w:sz w:val="27"/>
                <w:szCs w:val="27"/>
              </w:rPr>
              <w:t xml:space="preserve">-Thực hành trải nghiệm vẽ biểu đồ hình quạt tròn , </w:t>
            </w:r>
            <w:r w:rsidRPr="00B447F5">
              <w:rPr>
                <w:rFonts w:eastAsia="Times New Roman"/>
                <w:bCs/>
                <w:sz w:val="27"/>
                <w:szCs w:val="27"/>
              </w:rPr>
              <w:t>biểu đồ đoạn thẳng</w:t>
            </w:r>
            <w:r w:rsidRPr="00B447F5">
              <w:rPr>
                <w:rFonts w:eastAsia="Times New Roman"/>
                <w:bCs/>
                <w:color w:val="auto"/>
                <w:sz w:val="27"/>
                <w:szCs w:val="27"/>
              </w:rPr>
              <w:t xml:space="preserve"> bằng Excel</w:t>
            </w:r>
          </w:p>
        </w:tc>
      </w:tr>
      <w:tr w:rsidR="00411F9D" w:rsidRPr="00B447F5" w14:paraId="41751F1B" w14:textId="77777777" w:rsidTr="005046D9">
        <w:trPr>
          <w:jc w:val="center"/>
        </w:trPr>
        <w:tc>
          <w:tcPr>
            <w:tcW w:w="14596" w:type="dxa"/>
            <w:gridSpan w:val="4"/>
            <w:vAlign w:val="center"/>
          </w:tcPr>
          <w:p w14:paraId="5DA5ECAA" w14:textId="77777777" w:rsidR="00411F9D" w:rsidRPr="00B447F5" w:rsidRDefault="00411F9D" w:rsidP="00411F9D">
            <w:pPr>
              <w:jc w:val="center"/>
              <w:rPr>
                <w:color w:val="000000" w:themeColor="text1"/>
                <w:sz w:val="27"/>
                <w:szCs w:val="27"/>
              </w:rPr>
            </w:pPr>
            <w:r w:rsidRPr="00B447F5">
              <w:rPr>
                <w:rFonts w:eastAsia="Times New Roman"/>
                <w:b/>
                <w:color w:val="000000" w:themeColor="text1"/>
                <w:sz w:val="27"/>
                <w:szCs w:val="27"/>
                <w:lang w:val="vi-VN"/>
              </w:rPr>
              <w:t>HỌC K</w:t>
            </w:r>
            <w:r w:rsidRPr="00B447F5">
              <w:rPr>
                <w:rFonts w:eastAsia="Times New Roman"/>
                <w:b/>
                <w:color w:val="000000" w:themeColor="text1"/>
                <w:sz w:val="27"/>
                <w:szCs w:val="27"/>
              </w:rPr>
              <w:t xml:space="preserve">Ỳ </w:t>
            </w:r>
            <w:r w:rsidRPr="00B447F5">
              <w:rPr>
                <w:rFonts w:eastAsia="Times New Roman"/>
                <w:b/>
                <w:color w:val="000000" w:themeColor="text1"/>
                <w:sz w:val="27"/>
                <w:szCs w:val="27"/>
                <w:lang w:val="vi-VN"/>
              </w:rPr>
              <w:t>II</w:t>
            </w:r>
          </w:p>
        </w:tc>
      </w:tr>
      <w:tr w:rsidR="00411F9D" w:rsidRPr="00B447F5" w14:paraId="7258605E" w14:textId="77777777" w:rsidTr="005046D9">
        <w:trPr>
          <w:jc w:val="center"/>
        </w:trPr>
        <w:tc>
          <w:tcPr>
            <w:tcW w:w="14596" w:type="dxa"/>
            <w:gridSpan w:val="4"/>
            <w:vAlign w:val="center"/>
          </w:tcPr>
          <w:p w14:paraId="4537377C" w14:textId="77777777" w:rsidR="00411F9D" w:rsidRPr="00B447F5" w:rsidRDefault="00411F9D" w:rsidP="00411F9D">
            <w:pPr>
              <w:jc w:val="center"/>
              <w:rPr>
                <w:rFonts w:eastAsia="Times New Roman"/>
                <w:b/>
                <w:color w:val="000000" w:themeColor="text1"/>
                <w:sz w:val="27"/>
                <w:szCs w:val="27"/>
                <w:lang w:val="vi-VN"/>
              </w:rPr>
            </w:pPr>
            <w:r w:rsidRPr="00B447F5">
              <w:rPr>
                <w:rFonts w:eastAsia="Times New Roman"/>
                <w:b/>
                <w:color w:val="000000" w:themeColor="text1"/>
                <w:sz w:val="27"/>
                <w:szCs w:val="27"/>
              </w:rPr>
              <w:t>CHƯƠNG VI. TỈ LỆ THỨC VÀ ĐẠI LƯỢNG TỈ LỆ (12 tiết)</w:t>
            </w:r>
          </w:p>
        </w:tc>
      </w:tr>
      <w:tr w:rsidR="00411F9D" w:rsidRPr="00B447F5" w14:paraId="2632F439" w14:textId="77777777" w:rsidTr="005046D9">
        <w:trPr>
          <w:jc w:val="center"/>
        </w:trPr>
        <w:tc>
          <w:tcPr>
            <w:tcW w:w="704" w:type="dxa"/>
            <w:vAlign w:val="center"/>
          </w:tcPr>
          <w:p w14:paraId="4375EB90"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23</w:t>
            </w:r>
          </w:p>
        </w:tc>
        <w:tc>
          <w:tcPr>
            <w:tcW w:w="5245" w:type="dxa"/>
            <w:vAlign w:val="center"/>
          </w:tcPr>
          <w:p w14:paraId="1DDABF11"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color w:val="000000" w:themeColor="text1"/>
                <w:sz w:val="27"/>
                <w:szCs w:val="27"/>
              </w:rPr>
              <w:t>20. Tỉ lệ thức</w:t>
            </w:r>
          </w:p>
        </w:tc>
        <w:tc>
          <w:tcPr>
            <w:tcW w:w="992" w:type="dxa"/>
            <w:vAlign w:val="center"/>
          </w:tcPr>
          <w:p w14:paraId="6BE0BB27" w14:textId="77777777" w:rsidR="00411F9D" w:rsidRPr="00B447F5" w:rsidRDefault="00411F9D" w:rsidP="00411F9D">
            <w:pPr>
              <w:jc w:val="center"/>
              <w:rPr>
                <w:color w:val="000000" w:themeColor="text1"/>
                <w:sz w:val="27"/>
                <w:szCs w:val="27"/>
              </w:rPr>
            </w:pPr>
          </w:p>
          <w:p w14:paraId="2778A80D"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5AD3CF51" w14:textId="77777777" w:rsidR="00411F9D" w:rsidRPr="00B447F5" w:rsidRDefault="00411F9D" w:rsidP="00411F9D">
            <w:pPr>
              <w:widowControl w:val="0"/>
              <w:tabs>
                <w:tab w:val="left" w:pos="257"/>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2"/>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tỉ</w:t>
            </w:r>
            <w:r w:rsidRPr="00B447F5">
              <w:rPr>
                <w:rFonts w:eastAsia="Times New Roman"/>
                <w:color w:val="auto"/>
                <w:spacing w:val="-4"/>
                <w:sz w:val="27"/>
                <w:szCs w:val="27"/>
              </w:rPr>
              <w:t xml:space="preserve"> </w:t>
            </w:r>
            <w:r w:rsidRPr="00B447F5">
              <w:rPr>
                <w:rFonts w:eastAsia="Times New Roman"/>
                <w:color w:val="auto"/>
                <w:sz w:val="27"/>
                <w:szCs w:val="27"/>
              </w:rPr>
              <w:t>lệ</w:t>
            </w:r>
            <w:r w:rsidRPr="00B447F5">
              <w:rPr>
                <w:rFonts w:eastAsia="Times New Roman"/>
                <w:color w:val="auto"/>
                <w:spacing w:val="-5"/>
                <w:sz w:val="27"/>
                <w:szCs w:val="27"/>
              </w:rPr>
              <w:t xml:space="preserve"> </w:t>
            </w:r>
            <w:r w:rsidRPr="00B447F5">
              <w:rPr>
                <w:rFonts w:eastAsia="Times New Roman"/>
                <w:color w:val="auto"/>
                <w:sz w:val="27"/>
                <w:szCs w:val="27"/>
              </w:rPr>
              <w:t>thức</w:t>
            </w:r>
            <w:r w:rsidRPr="00B447F5">
              <w:rPr>
                <w:rFonts w:eastAsia="Times New Roman"/>
                <w:color w:val="auto"/>
                <w:spacing w:val="-3"/>
                <w:sz w:val="27"/>
                <w:szCs w:val="27"/>
              </w:rPr>
              <w:t xml:space="preserve"> </w:t>
            </w:r>
            <w:r w:rsidRPr="00B447F5">
              <w:rPr>
                <w:rFonts w:eastAsia="Times New Roman"/>
                <w:color w:val="auto"/>
                <w:sz w:val="27"/>
                <w:szCs w:val="27"/>
              </w:rPr>
              <w:t>và</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3"/>
                <w:sz w:val="27"/>
                <w:szCs w:val="27"/>
              </w:rPr>
              <w:t xml:space="preserve"> </w:t>
            </w:r>
            <w:r w:rsidRPr="00B447F5">
              <w:rPr>
                <w:rFonts w:eastAsia="Times New Roman"/>
                <w:color w:val="auto"/>
                <w:sz w:val="27"/>
                <w:szCs w:val="27"/>
              </w:rPr>
              <w:t>chất</w:t>
            </w:r>
            <w:r w:rsidRPr="00B447F5">
              <w:rPr>
                <w:rFonts w:eastAsia="Times New Roman"/>
                <w:color w:val="auto"/>
                <w:spacing w:val="-3"/>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tỉ</w:t>
            </w:r>
            <w:r w:rsidRPr="00B447F5">
              <w:rPr>
                <w:rFonts w:eastAsia="Times New Roman"/>
                <w:color w:val="auto"/>
                <w:spacing w:val="-4"/>
                <w:sz w:val="27"/>
                <w:szCs w:val="27"/>
              </w:rPr>
              <w:t xml:space="preserve"> </w:t>
            </w:r>
            <w:r w:rsidRPr="00B447F5">
              <w:rPr>
                <w:rFonts w:eastAsia="Times New Roman"/>
                <w:color w:val="auto"/>
                <w:sz w:val="27"/>
                <w:szCs w:val="27"/>
              </w:rPr>
              <w:t>lệ</w:t>
            </w:r>
            <w:r w:rsidRPr="00B447F5">
              <w:rPr>
                <w:rFonts w:eastAsia="Times New Roman"/>
                <w:color w:val="auto"/>
                <w:spacing w:val="-4"/>
                <w:sz w:val="27"/>
                <w:szCs w:val="27"/>
              </w:rPr>
              <w:t xml:space="preserve"> </w:t>
            </w:r>
            <w:r w:rsidRPr="00B447F5">
              <w:rPr>
                <w:rFonts w:eastAsia="Times New Roman"/>
                <w:color w:val="auto"/>
                <w:spacing w:val="-2"/>
                <w:sz w:val="27"/>
                <w:szCs w:val="27"/>
              </w:rPr>
              <w:t>thức.</w:t>
            </w:r>
          </w:p>
          <w:p w14:paraId="0AC5330A" w14:textId="77777777" w:rsidR="00411F9D" w:rsidRPr="00B447F5" w:rsidRDefault="00411F9D" w:rsidP="00411F9D">
            <w:pPr>
              <w:widowControl w:val="0"/>
              <w:tabs>
                <w:tab w:val="left" w:pos="260"/>
              </w:tabs>
              <w:autoSpaceDE w:val="0"/>
              <w:autoSpaceDN w:val="0"/>
              <w:spacing w:before="20" w:after="0"/>
              <w:ind w:right="99"/>
              <w:rPr>
                <w:rFonts w:eastAsia="Times New Roman"/>
                <w:color w:val="auto"/>
                <w:sz w:val="27"/>
                <w:szCs w:val="27"/>
              </w:rPr>
            </w:pPr>
            <w:r w:rsidRPr="00B447F5">
              <w:rPr>
                <w:rFonts w:eastAsia="Times New Roman"/>
                <w:color w:val="auto"/>
                <w:sz w:val="27"/>
                <w:szCs w:val="27"/>
              </w:rPr>
              <w:t>-Áp dụng được tính chất của tỉ lệ thức  để giải bài toán.</w:t>
            </w:r>
          </w:p>
          <w:p w14:paraId="4A43CD97"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p>
        </w:tc>
      </w:tr>
      <w:tr w:rsidR="00411F9D" w:rsidRPr="00B447F5" w14:paraId="1DD8B5C9" w14:textId="77777777" w:rsidTr="005046D9">
        <w:trPr>
          <w:jc w:val="center"/>
        </w:trPr>
        <w:tc>
          <w:tcPr>
            <w:tcW w:w="704" w:type="dxa"/>
            <w:vAlign w:val="center"/>
          </w:tcPr>
          <w:p w14:paraId="0BCFE46F"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24</w:t>
            </w:r>
          </w:p>
        </w:tc>
        <w:tc>
          <w:tcPr>
            <w:tcW w:w="5245" w:type="dxa"/>
            <w:vAlign w:val="center"/>
          </w:tcPr>
          <w:p w14:paraId="417B32DE" w14:textId="77777777" w:rsidR="00411F9D" w:rsidRPr="00B447F5" w:rsidRDefault="00411F9D" w:rsidP="00411F9D">
            <w:pPr>
              <w:jc w:val="both"/>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 xml:space="preserve">21.Tính chất dãy tỉ số bằng nhau </w:t>
            </w:r>
          </w:p>
        </w:tc>
        <w:tc>
          <w:tcPr>
            <w:tcW w:w="992" w:type="dxa"/>
            <w:vAlign w:val="center"/>
          </w:tcPr>
          <w:p w14:paraId="2E5B3F7F"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7D9FC499" w14:textId="77777777" w:rsidR="00411F9D" w:rsidRPr="00B447F5" w:rsidRDefault="00411F9D" w:rsidP="00411F9D">
            <w:pPr>
              <w:widowControl w:val="0"/>
              <w:tabs>
                <w:tab w:val="left" w:pos="260"/>
              </w:tabs>
              <w:autoSpaceDE w:val="0"/>
              <w:autoSpaceDN w:val="0"/>
              <w:spacing w:before="20" w:after="0"/>
              <w:ind w:right="99"/>
              <w:rPr>
                <w:rFonts w:eastAsia="Times New Roman"/>
                <w:color w:val="auto"/>
                <w:sz w:val="27"/>
                <w:szCs w:val="27"/>
              </w:rPr>
            </w:pPr>
            <w:r w:rsidRPr="00B447F5">
              <w:rPr>
                <w:rFonts w:eastAsia="Times New Roman"/>
                <w:color w:val="auto"/>
                <w:sz w:val="27"/>
                <w:szCs w:val="27"/>
              </w:rPr>
              <w:t>-Áp dụng được tính chất của tỉ lệ thức và</w:t>
            </w:r>
            <w:r w:rsidRPr="00B447F5">
              <w:rPr>
                <w:rFonts w:eastAsia="Times New Roman"/>
                <w:color w:val="auto"/>
                <w:spacing w:val="40"/>
                <w:sz w:val="27"/>
                <w:szCs w:val="27"/>
              </w:rPr>
              <w:t xml:space="preserve"> </w:t>
            </w:r>
            <w:r w:rsidRPr="00B447F5">
              <w:rPr>
                <w:rFonts w:eastAsia="Times New Roman"/>
                <w:color w:val="auto"/>
                <w:sz w:val="27"/>
                <w:szCs w:val="27"/>
              </w:rPr>
              <w:t>tính chất của dãy</w:t>
            </w:r>
            <w:r w:rsidRPr="00B447F5">
              <w:rPr>
                <w:rFonts w:eastAsia="Times New Roman"/>
                <w:color w:val="auto"/>
                <w:spacing w:val="-5"/>
                <w:sz w:val="27"/>
                <w:szCs w:val="27"/>
              </w:rPr>
              <w:t xml:space="preserve"> </w:t>
            </w:r>
            <w:r w:rsidRPr="00B447F5">
              <w:rPr>
                <w:rFonts w:eastAsia="Times New Roman"/>
                <w:color w:val="auto"/>
                <w:sz w:val="27"/>
                <w:szCs w:val="27"/>
              </w:rPr>
              <w:t>tỉ số bằng nhau để giải bài toán.</w:t>
            </w:r>
          </w:p>
          <w:p w14:paraId="75461D23"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Vận dụng được tính chất của tỉ lệ thức và dãy tỉ số bằng nhau để giải quyết một</w:t>
            </w:r>
            <w:r w:rsidRPr="00B447F5">
              <w:rPr>
                <w:rFonts w:eastAsia="Times New Roman"/>
                <w:color w:val="auto"/>
                <w:spacing w:val="40"/>
                <w:sz w:val="27"/>
                <w:szCs w:val="27"/>
              </w:rPr>
              <w:t xml:space="preserve"> </w:t>
            </w:r>
            <w:r w:rsidRPr="00B447F5">
              <w:rPr>
                <w:rFonts w:eastAsia="Times New Roman"/>
                <w:color w:val="auto"/>
                <w:sz w:val="27"/>
                <w:szCs w:val="27"/>
              </w:rPr>
              <w:t>số bài toán thực tiễn.</w:t>
            </w:r>
          </w:p>
        </w:tc>
      </w:tr>
      <w:tr w:rsidR="00411F9D" w:rsidRPr="00B447F5" w14:paraId="484D1BCC" w14:textId="77777777" w:rsidTr="005046D9">
        <w:trPr>
          <w:jc w:val="center"/>
        </w:trPr>
        <w:tc>
          <w:tcPr>
            <w:tcW w:w="704" w:type="dxa"/>
            <w:vAlign w:val="center"/>
          </w:tcPr>
          <w:p w14:paraId="1DC2B36B"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25</w:t>
            </w:r>
          </w:p>
        </w:tc>
        <w:tc>
          <w:tcPr>
            <w:tcW w:w="5245" w:type="dxa"/>
            <w:vAlign w:val="center"/>
          </w:tcPr>
          <w:p w14:paraId="5169C9B7"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 chung</w:t>
            </w:r>
          </w:p>
        </w:tc>
        <w:tc>
          <w:tcPr>
            <w:tcW w:w="992" w:type="dxa"/>
            <w:vAlign w:val="center"/>
          </w:tcPr>
          <w:p w14:paraId="626C5402"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70DFCB75" w14:textId="77777777" w:rsidR="00411F9D" w:rsidRPr="00B447F5" w:rsidRDefault="00411F9D" w:rsidP="00411F9D">
            <w:pPr>
              <w:widowControl w:val="0"/>
              <w:tabs>
                <w:tab w:val="left" w:pos="260"/>
              </w:tabs>
              <w:autoSpaceDE w:val="0"/>
              <w:autoSpaceDN w:val="0"/>
              <w:spacing w:before="20" w:after="0"/>
              <w:ind w:right="99"/>
              <w:rPr>
                <w:rFonts w:eastAsia="Times New Roman"/>
                <w:color w:val="auto"/>
                <w:sz w:val="27"/>
                <w:szCs w:val="27"/>
              </w:rPr>
            </w:pPr>
            <w:r w:rsidRPr="00B447F5">
              <w:rPr>
                <w:rFonts w:eastAsia="Times New Roman"/>
                <w:color w:val="auto"/>
                <w:sz w:val="27"/>
                <w:szCs w:val="27"/>
              </w:rPr>
              <w:t>-Áp dụng được tính chất của tỉ lệ thức và</w:t>
            </w:r>
            <w:r w:rsidRPr="00B447F5">
              <w:rPr>
                <w:rFonts w:eastAsia="Times New Roman"/>
                <w:color w:val="auto"/>
                <w:spacing w:val="40"/>
                <w:sz w:val="27"/>
                <w:szCs w:val="27"/>
              </w:rPr>
              <w:t xml:space="preserve"> </w:t>
            </w:r>
            <w:r w:rsidRPr="00B447F5">
              <w:rPr>
                <w:rFonts w:eastAsia="Times New Roman"/>
                <w:color w:val="auto"/>
                <w:sz w:val="27"/>
                <w:szCs w:val="27"/>
              </w:rPr>
              <w:t>tính chất của dãy</w:t>
            </w:r>
            <w:r w:rsidRPr="00B447F5">
              <w:rPr>
                <w:rFonts w:eastAsia="Times New Roman"/>
                <w:color w:val="auto"/>
                <w:spacing w:val="-5"/>
                <w:sz w:val="27"/>
                <w:szCs w:val="27"/>
              </w:rPr>
              <w:t xml:space="preserve"> </w:t>
            </w:r>
            <w:r w:rsidRPr="00B447F5">
              <w:rPr>
                <w:rFonts w:eastAsia="Times New Roman"/>
                <w:color w:val="auto"/>
                <w:sz w:val="27"/>
                <w:szCs w:val="27"/>
              </w:rPr>
              <w:t>tỉ số bằng nhau để giải bài toán.</w:t>
            </w:r>
          </w:p>
          <w:p w14:paraId="548D3593"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 xml:space="preserve">Vận dụng được tính chất của tỉ lệ thức và dãy tỉ số bằng nhau để </w:t>
            </w:r>
            <w:r w:rsidRPr="00B447F5">
              <w:rPr>
                <w:rFonts w:eastAsia="Times New Roman"/>
                <w:color w:val="auto"/>
                <w:sz w:val="27"/>
                <w:szCs w:val="27"/>
              </w:rPr>
              <w:lastRenderedPageBreak/>
              <w:t>giải quyết một</w:t>
            </w:r>
            <w:r w:rsidRPr="00B447F5">
              <w:rPr>
                <w:rFonts w:eastAsia="Times New Roman"/>
                <w:color w:val="auto"/>
                <w:spacing w:val="40"/>
                <w:sz w:val="27"/>
                <w:szCs w:val="27"/>
              </w:rPr>
              <w:t xml:space="preserve"> </w:t>
            </w:r>
            <w:r w:rsidRPr="00B447F5">
              <w:rPr>
                <w:rFonts w:eastAsia="Times New Roman"/>
                <w:color w:val="auto"/>
                <w:sz w:val="27"/>
                <w:szCs w:val="27"/>
              </w:rPr>
              <w:t>số bài toán thực tiễn.</w:t>
            </w:r>
          </w:p>
        </w:tc>
      </w:tr>
      <w:tr w:rsidR="00411F9D" w:rsidRPr="00B447F5" w14:paraId="6B91071A" w14:textId="77777777" w:rsidTr="005046D9">
        <w:trPr>
          <w:jc w:val="center"/>
        </w:trPr>
        <w:tc>
          <w:tcPr>
            <w:tcW w:w="704" w:type="dxa"/>
            <w:vAlign w:val="center"/>
          </w:tcPr>
          <w:p w14:paraId="51304151"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26</w:t>
            </w:r>
          </w:p>
        </w:tc>
        <w:tc>
          <w:tcPr>
            <w:tcW w:w="5245" w:type="dxa"/>
            <w:vAlign w:val="center"/>
          </w:tcPr>
          <w:p w14:paraId="4346A2F5"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color w:val="000000" w:themeColor="text1"/>
                <w:sz w:val="27"/>
                <w:szCs w:val="27"/>
              </w:rPr>
              <w:t xml:space="preserve">22. Đại lượng tỉ lệ thuận </w:t>
            </w:r>
            <w:r w:rsidRPr="00B447F5">
              <w:rPr>
                <w:rFonts w:eastAsia="Times New Roman"/>
                <w:color w:val="000000" w:themeColor="text1"/>
                <w:sz w:val="27"/>
                <w:szCs w:val="27"/>
                <w:lang w:val="vi-VN"/>
              </w:rPr>
              <w:t>.</w:t>
            </w:r>
          </w:p>
        </w:tc>
        <w:tc>
          <w:tcPr>
            <w:tcW w:w="992" w:type="dxa"/>
            <w:vAlign w:val="center"/>
          </w:tcPr>
          <w:p w14:paraId="07E66560"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2CCBDB95" w14:textId="77777777" w:rsidR="00411F9D" w:rsidRPr="00B447F5" w:rsidRDefault="00411F9D" w:rsidP="00FA76D5">
            <w:pPr>
              <w:widowControl w:val="0"/>
              <w:numPr>
                <w:ilvl w:val="0"/>
                <w:numId w:val="9"/>
              </w:numPr>
              <w:tabs>
                <w:tab w:val="left" w:pos="257"/>
              </w:tabs>
              <w:autoSpaceDE w:val="0"/>
              <w:autoSpaceDN w:val="0"/>
              <w:spacing w:before="0" w:after="0" w:line="293" w:lineRule="exact"/>
              <w:ind w:left="257"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đại</w:t>
            </w:r>
            <w:r w:rsidRPr="00B447F5">
              <w:rPr>
                <w:rFonts w:eastAsia="Times New Roman"/>
                <w:color w:val="auto"/>
                <w:spacing w:val="-5"/>
                <w:sz w:val="27"/>
                <w:szCs w:val="27"/>
              </w:rPr>
              <w:t xml:space="preserve"> </w:t>
            </w:r>
            <w:r w:rsidRPr="00B447F5">
              <w:rPr>
                <w:rFonts w:eastAsia="Times New Roman"/>
                <w:color w:val="auto"/>
                <w:sz w:val="27"/>
                <w:szCs w:val="27"/>
              </w:rPr>
              <w:t>lượng</w:t>
            </w:r>
            <w:r w:rsidRPr="00B447F5">
              <w:rPr>
                <w:rFonts w:eastAsia="Times New Roman"/>
                <w:color w:val="auto"/>
                <w:spacing w:val="-5"/>
                <w:sz w:val="27"/>
                <w:szCs w:val="27"/>
              </w:rPr>
              <w:t xml:space="preserve"> </w:t>
            </w:r>
            <w:r w:rsidRPr="00B447F5">
              <w:rPr>
                <w:rFonts w:eastAsia="Times New Roman"/>
                <w:color w:val="auto"/>
                <w:sz w:val="27"/>
                <w:szCs w:val="27"/>
              </w:rPr>
              <w:t>tỉ</w:t>
            </w:r>
            <w:r w:rsidRPr="00B447F5">
              <w:rPr>
                <w:rFonts w:eastAsia="Times New Roman"/>
                <w:color w:val="auto"/>
                <w:spacing w:val="-5"/>
                <w:sz w:val="27"/>
                <w:szCs w:val="27"/>
              </w:rPr>
              <w:t xml:space="preserve"> </w:t>
            </w:r>
            <w:r w:rsidRPr="00B447F5">
              <w:rPr>
                <w:rFonts w:eastAsia="Times New Roman"/>
                <w:color w:val="auto"/>
                <w:sz w:val="27"/>
                <w:szCs w:val="27"/>
              </w:rPr>
              <w:t>lệ</w:t>
            </w:r>
            <w:r w:rsidRPr="00B447F5">
              <w:rPr>
                <w:rFonts w:eastAsia="Times New Roman"/>
                <w:color w:val="auto"/>
                <w:spacing w:val="-5"/>
                <w:sz w:val="27"/>
                <w:szCs w:val="27"/>
              </w:rPr>
              <w:t xml:space="preserve"> </w:t>
            </w:r>
            <w:r w:rsidRPr="00B447F5">
              <w:rPr>
                <w:rFonts w:eastAsia="Times New Roman"/>
                <w:color w:val="auto"/>
                <w:spacing w:val="-2"/>
                <w:sz w:val="27"/>
                <w:szCs w:val="27"/>
              </w:rPr>
              <w:t>thuận.</w:t>
            </w:r>
          </w:p>
          <w:p w14:paraId="23B3B674" w14:textId="77777777" w:rsidR="00411F9D" w:rsidRPr="00B447F5" w:rsidRDefault="00411F9D" w:rsidP="00FA76D5">
            <w:pPr>
              <w:widowControl w:val="0"/>
              <w:numPr>
                <w:ilvl w:val="0"/>
                <w:numId w:val="9"/>
              </w:numPr>
              <w:tabs>
                <w:tab w:val="left" w:pos="257"/>
              </w:tabs>
              <w:autoSpaceDE w:val="0"/>
              <w:autoSpaceDN w:val="0"/>
              <w:spacing w:before="0" w:after="0" w:line="298" w:lineRule="exact"/>
              <w:ind w:left="257"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3"/>
                <w:sz w:val="27"/>
                <w:szCs w:val="27"/>
              </w:rPr>
              <w:t xml:space="preserve"> </w:t>
            </w:r>
            <w:r w:rsidRPr="00B447F5">
              <w:rPr>
                <w:rFonts w:eastAsia="Times New Roman"/>
                <w:color w:val="auto"/>
                <w:sz w:val="27"/>
                <w:szCs w:val="27"/>
              </w:rPr>
              <w:t>chất</w:t>
            </w:r>
            <w:r w:rsidRPr="00B447F5">
              <w:rPr>
                <w:rFonts w:eastAsia="Times New Roman"/>
                <w:color w:val="auto"/>
                <w:spacing w:val="-5"/>
                <w:sz w:val="27"/>
                <w:szCs w:val="27"/>
              </w:rPr>
              <w:t xml:space="preserve"> </w:t>
            </w:r>
            <w:r w:rsidRPr="00B447F5">
              <w:rPr>
                <w:rFonts w:eastAsia="Times New Roman"/>
                <w:color w:val="auto"/>
                <w:sz w:val="27"/>
                <w:szCs w:val="27"/>
              </w:rPr>
              <w:t>cơ</w:t>
            </w:r>
            <w:r w:rsidRPr="00B447F5">
              <w:rPr>
                <w:rFonts w:eastAsia="Times New Roman"/>
                <w:color w:val="auto"/>
                <w:spacing w:val="-3"/>
                <w:sz w:val="27"/>
                <w:szCs w:val="27"/>
              </w:rPr>
              <w:t xml:space="preserve"> </w:t>
            </w:r>
            <w:r w:rsidRPr="00B447F5">
              <w:rPr>
                <w:rFonts w:eastAsia="Times New Roman"/>
                <w:color w:val="auto"/>
                <w:sz w:val="27"/>
                <w:szCs w:val="27"/>
              </w:rPr>
              <w:t>bản</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2"/>
                <w:sz w:val="27"/>
                <w:szCs w:val="27"/>
              </w:rPr>
              <w:t xml:space="preserve"> </w:t>
            </w:r>
            <w:r w:rsidRPr="00B447F5">
              <w:rPr>
                <w:rFonts w:eastAsia="Times New Roman"/>
                <w:color w:val="auto"/>
                <w:sz w:val="27"/>
                <w:szCs w:val="27"/>
              </w:rPr>
              <w:t>đại</w:t>
            </w:r>
            <w:r w:rsidRPr="00B447F5">
              <w:rPr>
                <w:rFonts w:eastAsia="Times New Roman"/>
                <w:color w:val="auto"/>
                <w:spacing w:val="-5"/>
                <w:sz w:val="27"/>
                <w:szCs w:val="27"/>
              </w:rPr>
              <w:t xml:space="preserve"> </w:t>
            </w:r>
            <w:r w:rsidRPr="00B447F5">
              <w:rPr>
                <w:rFonts w:eastAsia="Times New Roman"/>
                <w:color w:val="auto"/>
                <w:sz w:val="27"/>
                <w:szCs w:val="27"/>
              </w:rPr>
              <w:t>lượng</w:t>
            </w:r>
            <w:r w:rsidRPr="00B447F5">
              <w:rPr>
                <w:rFonts w:eastAsia="Times New Roman"/>
                <w:color w:val="auto"/>
                <w:spacing w:val="-4"/>
                <w:sz w:val="27"/>
                <w:szCs w:val="27"/>
              </w:rPr>
              <w:t xml:space="preserve"> </w:t>
            </w:r>
            <w:r w:rsidRPr="00B447F5">
              <w:rPr>
                <w:rFonts w:eastAsia="Times New Roman"/>
                <w:color w:val="auto"/>
                <w:sz w:val="27"/>
                <w:szCs w:val="27"/>
              </w:rPr>
              <w:t>tỉ</w:t>
            </w:r>
            <w:r w:rsidRPr="00B447F5">
              <w:rPr>
                <w:rFonts w:eastAsia="Times New Roman"/>
                <w:color w:val="auto"/>
                <w:spacing w:val="-5"/>
                <w:sz w:val="27"/>
                <w:szCs w:val="27"/>
              </w:rPr>
              <w:t xml:space="preserve"> </w:t>
            </w:r>
            <w:r w:rsidRPr="00B447F5">
              <w:rPr>
                <w:rFonts w:eastAsia="Times New Roman"/>
                <w:color w:val="auto"/>
                <w:sz w:val="27"/>
                <w:szCs w:val="27"/>
              </w:rPr>
              <w:t>lệ</w:t>
            </w:r>
            <w:r w:rsidRPr="00B447F5">
              <w:rPr>
                <w:rFonts w:eastAsia="Times New Roman"/>
                <w:color w:val="auto"/>
                <w:spacing w:val="-2"/>
                <w:sz w:val="27"/>
                <w:szCs w:val="27"/>
              </w:rPr>
              <w:t xml:space="preserve"> thuận.</w:t>
            </w:r>
          </w:p>
          <w:p w14:paraId="406B3304"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bài</w:t>
            </w:r>
            <w:r w:rsidRPr="00B447F5">
              <w:rPr>
                <w:rFonts w:eastAsia="Times New Roman"/>
                <w:color w:val="auto"/>
                <w:spacing w:val="-3"/>
                <w:sz w:val="27"/>
                <w:szCs w:val="27"/>
              </w:rPr>
              <w:t xml:space="preserve"> </w:t>
            </w:r>
            <w:r w:rsidRPr="00B447F5">
              <w:rPr>
                <w:rFonts w:eastAsia="Times New Roman"/>
                <w:color w:val="auto"/>
                <w:sz w:val="27"/>
                <w:szCs w:val="27"/>
              </w:rPr>
              <w:t>toán</w:t>
            </w:r>
            <w:r w:rsidRPr="00B447F5">
              <w:rPr>
                <w:rFonts w:eastAsia="Times New Roman"/>
                <w:color w:val="auto"/>
                <w:spacing w:val="-4"/>
                <w:sz w:val="27"/>
                <w:szCs w:val="27"/>
              </w:rPr>
              <w:t xml:space="preserve"> </w:t>
            </w:r>
            <w:r w:rsidRPr="00B447F5">
              <w:rPr>
                <w:rFonts w:eastAsia="Times New Roman"/>
                <w:color w:val="auto"/>
                <w:sz w:val="27"/>
                <w:szCs w:val="27"/>
              </w:rPr>
              <w:t>đơn</w:t>
            </w:r>
            <w:r w:rsidRPr="00B447F5">
              <w:rPr>
                <w:rFonts w:eastAsia="Times New Roman"/>
                <w:color w:val="auto"/>
                <w:spacing w:val="-3"/>
                <w:sz w:val="27"/>
                <w:szCs w:val="27"/>
              </w:rPr>
              <w:t xml:space="preserve"> </w:t>
            </w:r>
            <w:r w:rsidRPr="00B447F5">
              <w:rPr>
                <w:rFonts w:eastAsia="Times New Roman"/>
                <w:color w:val="auto"/>
                <w:sz w:val="27"/>
                <w:szCs w:val="27"/>
              </w:rPr>
              <w:t>giản</w:t>
            </w:r>
            <w:r w:rsidRPr="00B447F5">
              <w:rPr>
                <w:rFonts w:eastAsia="Times New Roman"/>
                <w:color w:val="auto"/>
                <w:spacing w:val="-4"/>
                <w:sz w:val="27"/>
                <w:szCs w:val="27"/>
              </w:rPr>
              <w:t xml:space="preserve"> </w:t>
            </w:r>
            <w:r w:rsidRPr="00B447F5">
              <w:rPr>
                <w:rFonts w:eastAsia="Times New Roman"/>
                <w:color w:val="auto"/>
                <w:sz w:val="27"/>
                <w:szCs w:val="27"/>
              </w:rPr>
              <w:t>về</w:t>
            </w:r>
            <w:r w:rsidRPr="00B447F5">
              <w:rPr>
                <w:rFonts w:eastAsia="Times New Roman"/>
                <w:color w:val="auto"/>
                <w:spacing w:val="-5"/>
                <w:sz w:val="27"/>
                <w:szCs w:val="27"/>
              </w:rPr>
              <w:t xml:space="preserve"> </w:t>
            </w:r>
            <w:r w:rsidRPr="00B447F5">
              <w:rPr>
                <w:rFonts w:eastAsia="Times New Roman"/>
                <w:color w:val="auto"/>
                <w:sz w:val="27"/>
                <w:szCs w:val="27"/>
              </w:rPr>
              <w:t>đại</w:t>
            </w:r>
            <w:r w:rsidRPr="00B447F5">
              <w:rPr>
                <w:rFonts w:eastAsia="Times New Roman"/>
                <w:color w:val="auto"/>
                <w:spacing w:val="-4"/>
                <w:sz w:val="27"/>
                <w:szCs w:val="27"/>
              </w:rPr>
              <w:t xml:space="preserve"> </w:t>
            </w:r>
            <w:r w:rsidRPr="00B447F5">
              <w:rPr>
                <w:rFonts w:eastAsia="Times New Roman"/>
                <w:color w:val="auto"/>
                <w:sz w:val="27"/>
                <w:szCs w:val="27"/>
              </w:rPr>
              <w:t>lượng</w:t>
            </w:r>
            <w:r w:rsidRPr="00B447F5">
              <w:rPr>
                <w:rFonts w:eastAsia="Times New Roman"/>
                <w:color w:val="auto"/>
                <w:spacing w:val="-5"/>
                <w:sz w:val="27"/>
                <w:szCs w:val="27"/>
              </w:rPr>
              <w:t xml:space="preserve"> </w:t>
            </w:r>
            <w:r w:rsidRPr="00B447F5">
              <w:rPr>
                <w:rFonts w:eastAsia="Times New Roman"/>
                <w:color w:val="auto"/>
                <w:sz w:val="27"/>
                <w:szCs w:val="27"/>
              </w:rPr>
              <w:t>tỉ</w:t>
            </w:r>
            <w:r w:rsidRPr="00B447F5">
              <w:rPr>
                <w:rFonts w:eastAsia="Times New Roman"/>
                <w:color w:val="auto"/>
                <w:spacing w:val="-4"/>
                <w:sz w:val="27"/>
                <w:szCs w:val="27"/>
              </w:rPr>
              <w:t xml:space="preserve"> </w:t>
            </w:r>
            <w:r w:rsidRPr="00B447F5">
              <w:rPr>
                <w:rFonts w:eastAsia="Times New Roman"/>
                <w:color w:val="auto"/>
                <w:sz w:val="27"/>
                <w:szCs w:val="27"/>
              </w:rPr>
              <w:t>lệ</w:t>
            </w:r>
            <w:r w:rsidRPr="00B447F5">
              <w:rPr>
                <w:rFonts w:eastAsia="Times New Roman"/>
                <w:color w:val="auto"/>
                <w:spacing w:val="-5"/>
                <w:sz w:val="27"/>
                <w:szCs w:val="27"/>
              </w:rPr>
              <w:t xml:space="preserve"> </w:t>
            </w:r>
            <w:r w:rsidRPr="00B447F5">
              <w:rPr>
                <w:rFonts w:eastAsia="Times New Roman"/>
                <w:color w:val="auto"/>
                <w:spacing w:val="-2"/>
                <w:sz w:val="27"/>
                <w:szCs w:val="27"/>
              </w:rPr>
              <w:t>thuận.</w:t>
            </w:r>
          </w:p>
        </w:tc>
      </w:tr>
      <w:tr w:rsidR="00411F9D" w:rsidRPr="00B447F5" w14:paraId="07B7FC9E" w14:textId="77777777" w:rsidTr="005046D9">
        <w:trPr>
          <w:jc w:val="center"/>
        </w:trPr>
        <w:tc>
          <w:tcPr>
            <w:tcW w:w="704" w:type="dxa"/>
            <w:vAlign w:val="center"/>
          </w:tcPr>
          <w:p w14:paraId="35CA6ACE"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27</w:t>
            </w:r>
          </w:p>
        </w:tc>
        <w:tc>
          <w:tcPr>
            <w:tcW w:w="5245" w:type="dxa"/>
            <w:vAlign w:val="center"/>
          </w:tcPr>
          <w:p w14:paraId="31702C24"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23. Đại lượng tỉ lệ nghịch</w:t>
            </w:r>
          </w:p>
        </w:tc>
        <w:tc>
          <w:tcPr>
            <w:tcW w:w="992" w:type="dxa"/>
            <w:vAlign w:val="center"/>
          </w:tcPr>
          <w:p w14:paraId="375A299C" w14:textId="77777777" w:rsidR="00411F9D" w:rsidRPr="00B447F5" w:rsidRDefault="00411F9D" w:rsidP="00411F9D">
            <w:pPr>
              <w:jc w:val="center"/>
              <w:rPr>
                <w:color w:val="000000" w:themeColor="text1"/>
                <w:sz w:val="27"/>
                <w:szCs w:val="27"/>
              </w:rPr>
            </w:pPr>
          </w:p>
          <w:p w14:paraId="18FB18EB"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p w14:paraId="73F7C1A4" w14:textId="77777777" w:rsidR="00411F9D" w:rsidRPr="00B447F5" w:rsidRDefault="00411F9D" w:rsidP="00411F9D">
            <w:pPr>
              <w:jc w:val="center"/>
              <w:rPr>
                <w:color w:val="000000" w:themeColor="text1"/>
                <w:sz w:val="27"/>
                <w:szCs w:val="27"/>
              </w:rPr>
            </w:pPr>
          </w:p>
        </w:tc>
        <w:tc>
          <w:tcPr>
            <w:tcW w:w="7655" w:type="dxa"/>
          </w:tcPr>
          <w:p w14:paraId="02CC9B5B" w14:textId="77777777" w:rsidR="00411F9D" w:rsidRPr="00B447F5" w:rsidRDefault="00411F9D" w:rsidP="00FA76D5">
            <w:pPr>
              <w:widowControl w:val="0"/>
              <w:numPr>
                <w:ilvl w:val="0"/>
                <w:numId w:val="10"/>
              </w:numPr>
              <w:tabs>
                <w:tab w:val="left" w:pos="298"/>
              </w:tabs>
              <w:autoSpaceDE w:val="0"/>
              <w:autoSpaceDN w:val="0"/>
              <w:spacing w:before="0" w:after="0"/>
              <w:ind w:right="121"/>
              <w:rPr>
                <w:rFonts w:eastAsia="Times New Roman"/>
                <w:color w:val="auto"/>
                <w:sz w:val="27"/>
                <w:szCs w:val="27"/>
              </w:rPr>
            </w:pPr>
            <w:r w:rsidRPr="00B447F5">
              <w:rPr>
                <w:rFonts w:eastAsia="Times New Roman"/>
                <w:color w:val="auto"/>
                <w:sz w:val="27"/>
                <w:szCs w:val="27"/>
              </w:rPr>
              <w:t>Học</w:t>
            </w:r>
            <w:r w:rsidRPr="00B447F5">
              <w:rPr>
                <w:rFonts w:eastAsia="Times New Roman"/>
                <w:color w:val="auto"/>
                <w:spacing w:val="40"/>
                <w:sz w:val="27"/>
                <w:szCs w:val="27"/>
              </w:rPr>
              <w:t xml:space="preserve"> </w:t>
            </w:r>
            <w:r w:rsidRPr="00B447F5">
              <w:rPr>
                <w:rFonts w:eastAsia="Times New Roman"/>
                <w:color w:val="auto"/>
                <w:sz w:val="27"/>
                <w:szCs w:val="27"/>
              </w:rPr>
              <w:t>sinh</w:t>
            </w:r>
            <w:r w:rsidRPr="00B447F5">
              <w:rPr>
                <w:rFonts w:eastAsia="Times New Roman"/>
                <w:color w:val="auto"/>
                <w:spacing w:val="40"/>
                <w:sz w:val="27"/>
                <w:szCs w:val="27"/>
              </w:rPr>
              <w:t xml:space="preserve"> </w:t>
            </w:r>
            <w:r w:rsidRPr="00B447F5">
              <w:rPr>
                <w:rFonts w:eastAsia="Times New Roman"/>
                <w:color w:val="auto"/>
                <w:sz w:val="27"/>
                <w:szCs w:val="27"/>
              </w:rPr>
              <w:t>biết</w:t>
            </w:r>
            <w:r w:rsidRPr="00B447F5">
              <w:rPr>
                <w:rFonts w:eastAsia="Times New Roman"/>
                <w:color w:val="auto"/>
                <w:spacing w:val="40"/>
                <w:sz w:val="27"/>
                <w:szCs w:val="27"/>
              </w:rPr>
              <w:t xml:space="preserve"> </w:t>
            </w:r>
            <w:r w:rsidRPr="00B447F5">
              <w:rPr>
                <w:rFonts w:eastAsia="Times New Roman"/>
                <w:color w:val="auto"/>
                <w:sz w:val="27"/>
                <w:szCs w:val="27"/>
              </w:rPr>
              <w:t>được</w:t>
            </w:r>
            <w:r w:rsidRPr="00B447F5">
              <w:rPr>
                <w:rFonts w:eastAsia="Times New Roman"/>
                <w:color w:val="auto"/>
                <w:spacing w:val="40"/>
                <w:sz w:val="27"/>
                <w:szCs w:val="27"/>
              </w:rPr>
              <w:t xml:space="preserve"> </w:t>
            </w:r>
            <w:r w:rsidRPr="00B447F5">
              <w:rPr>
                <w:rFonts w:eastAsia="Times New Roman"/>
                <w:color w:val="auto"/>
                <w:sz w:val="27"/>
                <w:szCs w:val="27"/>
              </w:rPr>
              <w:t>công</w:t>
            </w:r>
            <w:r w:rsidRPr="00B447F5">
              <w:rPr>
                <w:rFonts w:eastAsia="Times New Roman"/>
                <w:color w:val="auto"/>
                <w:spacing w:val="38"/>
                <w:sz w:val="27"/>
                <w:szCs w:val="27"/>
              </w:rPr>
              <w:t xml:space="preserve"> </w:t>
            </w:r>
            <w:r w:rsidRPr="00B447F5">
              <w:rPr>
                <w:rFonts w:eastAsia="Times New Roman"/>
                <w:color w:val="auto"/>
                <w:sz w:val="27"/>
                <w:szCs w:val="27"/>
              </w:rPr>
              <w:t>thức</w:t>
            </w:r>
            <w:r w:rsidRPr="00B447F5">
              <w:rPr>
                <w:rFonts w:eastAsia="Times New Roman"/>
                <w:color w:val="auto"/>
                <w:spacing w:val="40"/>
                <w:sz w:val="27"/>
                <w:szCs w:val="27"/>
              </w:rPr>
              <w:t xml:space="preserve"> </w:t>
            </w:r>
            <w:r w:rsidRPr="00B447F5">
              <w:rPr>
                <w:rFonts w:eastAsia="Times New Roman"/>
                <w:color w:val="auto"/>
                <w:sz w:val="27"/>
                <w:szCs w:val="27"/>
              </w:rPr>
              <w:t>biểu</w:t>
            </w:r>
            <w:r w:rsidRPr="00B447F5">
              <w:rPr>
                <w:rFonts w:eastAsia="Times New Roman"/>
                <w:color w:val="auto"/>
                <w:spacing w:val="40"/>
                <w:sz w:val="27"/>
                <w:szCs w:val="27"/>
              </w:rPr>
              <w:t xml:space="preserve"> </w:t>
            </w:r>
            <w:r w:rsidRPr="00B447F5">
              <w:rPr>
                <w:rFonts w:eastAsia="Times New Roman"/>
                <w:color w:val="auto"/>
                <w:sz w:val="27"/>
                <w:szCs w:val="27"/>
              </w:rPr>
              <w:t>diễn</w:t>
            </w:r>
            <w:r w:rsidRPr="00B447F5">
              <w:rPr>
                <w:rFonts w:eastAsia="Times New Roman"/>
                <w:color w:val="auto"/>
                <w:spacing w:val="40"/>
                <w:sz w:val="27"/>
                <w:szCs w:val="27"/>
              </w:rPr>
              <w:t xml:space="preserve"> </w:t>
            </w:r>
            <w:r w:rsidRPr="00B447F5">
              <w:rPr>
                <w:rFonts w:eastAsia="Times New Roman"/>
                <w:color w:val="auto"/>
                <w:sz w:val="27"/>
                <w:szCs w:val="27"/>
              </w:rPr>
              <w:t>mối</w:t>
            </w:r>
            <w:r w:rsidRPr="00B447F5">
              <w:rPr>
                <w:rFonts w:eastAsia="Times New Roman"/>
                <w:color w:val="auto"/>
                <w:spacing w:val="38"/>
                <w:sz w:val="27"/>
                <w:szCs w:val="27"/>
              </w:rPr>
              <w:t xml:space="preserve"> </w:t>
            </w:r>
            <w:r w:rsidRPr="00B447F5">
              <w:rPr>
                <w:rFonts w:eastAsia="Times New Roman"/>
                <w:color w:val="auto"/>
                <w:sz w:val="27"/>
                <w:szCs w:val="27"/>
              </w:rPr>
              <w:t>liên</w:t>
            </w:r>
            <w:r w:rsidRPr="00B447F5">
              <w:rPr>
                <w:rFonts w:eastAsia="Times New Roman"/>
                <w:color w:val="auto"/>
                <w:spacing w:val="38"/>
                <w:sz w:val="27"/>
                <w:szCs w:val="27"/>
              </w:rPr>
              <w:t xml:space="preserve"> </w:t>
            </w:r>
            <w:r w:rsidRPr="00B447F5">
              <w:rPr>
                <w:rFonts w:eastAsia="Times New Roman"/>
                <w:color w:val="auto"/>
                <w:sz w:val="27"/>
                <w:szCs w:val="27"/>
              </w:rPr>
              <w:t>hệ</w:t>
            </w:r>
            <w:r w:rsidRPr="00B447F5">
              <w:rPr>
                <w:rFonts w:eastAsia="Times New Roman"/>
                <w:color w:val="auto"/>
                <w:spacing w:val="40"/>
                <w:sz w:val="27"/>
                <w:szCs w:val="27"/>
              </w:rPr>
              <w:t xml:space="preserve"> </w:t>
            </w:r>
            <w:r w:rsidRPr="00B447F5">
              <w:rPr>
                <w:rFonts w:eastAsia="Times New Roman"/>
                <w:color w:val="auto"/>
                <w:sz w:val="27"/>
                <w:szCs w:val="27"/>
              </w:rPr>
              <w:t>giữa</w:t>
            </w:r>
            <w:r w:rsidRPr="00B447F5">
              <w:rPr>
                <w:rFonts w:eastAsia="Times New Roman"/>
                <w:color w:val="auto"/>
                <w:spacing w:val="40"/>
                <w:sz w:val="27"/>
                <w:szCs w:val="27"/>
              </w:rPr>
              <w:t xml:space="preserve"> </w:t>
            </w:r>
            <w:r w:rsidRPr="00B447F5">
              <w:rPr>
                <w:rFonts w:eastAsia="Times New Roman"/>
                <w:color w:val="auto"/>
                <w:sz w:val="27"/>
                <w:szCs w:val="27"/>
              </w:rPr>
              <w:t>hai</w:t>
            </w:r>
            <w:r w:rsidRPr="00B447F5">
              <w:rPr>
                <w:rFonts w:eastAsia="Times New Roman"/>
                <w:color w:val="auto"/>
                <w:spacing w:val="40"/>
                <w:sz w:val="27"/>
                <w:szCs w:val="27"/>
              </w:rPr>
              <w:t xml:space="preserve"> </w:t>
            </w:r>
            <w:r w:rsidRPr="00B447F5">
              <w:rPr>
                <w:rFonts w:eastAsia="Times New Roman"/>
                <w:color w:val="auto"/>
                <w:sz w:val="27"/>
                <w:szCs w:val="27"/>
              </w:rPr>
              <w:t>đại</w:t>
            </w:r>
            <w:r w:rsidRPr="00B447F5">
              <w:rPr>
                <w:rFonts w:eastAsia="Times New Roman"/>
                <w:color w:val="auto"/>
                <w:spacing w:val="38"/>
                <w:sz w:val="27"/>
                <w:szCs w:val="27"/>
              </w:rPr>
              <w:t xml:space="preserve"> </w:t>
            </w:r>
            <w:r w:rsidRPr="00B447F5">
              <w:rPr>
                <w:rFonts w:eastAsia="Times New Roman"/>
                <w:color w:val="auto"/>
                <w:sz w:val="27"/>
                <w:szCs w:val="27"/>
              </w:rPr>
              <w:t>lượng</w:t>
            </w:r>
            <w:r w:rsidRPr="00B447F5">
              <w:rPr>
                <w:rFonts w:eastAsia="Times New Roman"/>
                <w:color w:val="auto"/>
                <w:spacing w:val="40"/>
                <w:sz w:val="27"/>
                <w:szCs w:val="27"/>
              </w:rPr>
              <w:t xml:space="preserve"> </w:t>
            </w:r>
            <w:r w:rsidRPr="00B447F5">
              <w:rPr>
                <w:rFonts w:eastAsia="Times New Roman"/>
                <w:color w:val="auto"/>
                <w:sz w:val="27"/>
                <w:szCs w:val="27"/>
              </w:rPr>
              <w:t>tỷ</w:t>
            </w:r>
            <w:r w:rsidRPr="00B447F5">
              <w:rPr>
                <w:rFonts w:eastAsia="Times New Roman"/>
                <w:color w:val="auto"/>
                <w:spacing w:val="36"/>
                <w:sz w:val="27"/>
                <w:szCs w:val="27"/>
              </w:rPr>
              <w:t xml:space="preserve"> </w:t>
            </w:r>
            <w:r w:rsidRPr="00B447F5">
              <w:rPr>
                <w:rFonts w:eastAsia="Times New Roman"/>
                <w:color w:val="auto"/>
                <w:sz w:val="27"/>
                <w:szCs w:val="27"/>
              </w:rPr>
              <w:t>lệ nghịch. Nhận biết hai đại lượng có tỷ lệ nghịch hay không.</w:t>
            </w:r>
          </w:p>
          <w:p w14:paraId="7E709F63" w14:textId="77777777" w:rsidR="00411F9D" w:rsidRPr="00B447F5" w:rsidRDefault="00411F9D" w:rsidP="00FA76D5">
            <w:pPr>
              <w:widowControl w:val="0"/>
              <w:numPr>
                <w:ilvl w:val="0"/>
                <w:numId w:val="10"/>
              </w:numPr>
              <w:tabs>
                <w:tab w:val="left" w:pos="257"/>
              </w:tabs>
              <w:autoSpaceDE w:val="0"/>
              <w:autoSpaceDN w:val="0"/>
              <w:spacing w:before="16" w:after="0"/>
              <w:ind w:left="257" w:hanging="150"/>
              <w:rPr>
                <w:rFonts w:eastAsia="Times New Roman"/>
                <w:color w:val="auto"/>
                <w:sz w:val="27"/>
                <w:szCs w:val="27"/>
              </w:rPr>
            </w:pPr>
            <w:r w:rsidRPr="00B447F5">
              <w:rPr>
                <w:rFonts w:eastAsia="Times New Roman"/>
                <w:color w:val="auto"/>
                <w:sz w:val="27"/>
                <w:szCs w:val="27"/>
              </w:rPr>
              <w:t>Nắm</w:t>
            </w:r>
            <w:r w:rsidRPr="00B447F5">
              <w:rPr>
                <w:rFonts w:eastAsia="Times New Roman"/>
                <w:color w:val="auto"/>
                <w:spacing w:val="-7"/>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1"/>
                <w:sz w:val="27"/>
                <w:szCs w:val="27"/>
              </w:rPr>
              <w:t xml:space="preserve"> </w:t>
            </w: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chất</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hai</w:t>
            </w:r>
            <w:r w:rsidRPr="00B447F5">
              <w:rPr>
                <w:rFonts w:eastAsia="Times New Roman"/>
                <w:color w:val="auto"/>
                <w:spacing w:val="-3"/>
                <w:sz w:val="27"/>
                <w:szCs w:val="27"/>
              </w:rPr>
              <w:t xml:space="preserve"> </w:t>
            </w:r>
            <w:r w:rsidRPr="00B447F5">
              <w:rPr>
                <w:rFonts w:eastAsia="Times New Roman"/>
                <w:color w:val="auto"/>
                <w:sz w:val="27"/>
                <w:szCs w:val="27"/>
              </w:rPr>
              <w:t>đại</w:t>
            </w:r>
            <w:r w:rsidRPr="00B447F5">
              <w:rPr>
                <w:rFonts w:eastAsia="Times New Roman"/>
                <w:color w:val="auto"/>
                <w:spacing w:val="-4"/>
                <w:sz w:val="27"/>
                <w:szCs w:val="27"/>
              </w:rPr>
              <w:t xml:space="preserve"> </w:t>
            </w:r>
            <w:r w:rsidRPr="00B447F5">
              <w:rPr>
                <w:rFonts w:eastAsia="Times New Roman"/>
                <w:color w:val="auto"/>
                <w:sz w:val="27"/>
                <w:szCs w:val="27"/>
              </w:rPr>
              <w:t>lượng</w:t>
            </w:r>
            <w:r w:rsidRPr="00B447F5">
              <w:rPr>
                <w:rFonts w:eastAsia="Times New Roman"/>
                <w:color w:val="auto"/>
                <w:spacing w:val="-4"/>
                <w:sz w:val="27"/>
                <w:szCs w:val="27"/>
              </w:rPr>
              <w:t xml:space="preserve"> </w:t>
            </w:r>
            <w:r w:rsidRPr="00B447F5">
              <w:rPr>
                <w:rFonts w:eastAsia="Times New Roman"/>
                <w:color w:val="auto"/>
                <w:sz w:val="27"/>
                <w:szCs w:val="27"/>
              </w:rPr>
              <w:t>tỷ</w:t>
            </w:r>
            <w:r w:rsidRPr="00B447F5">
              <w:rPr>
                <w:rFonts w:eastAsia="Times New Roman"/>
                <w:color w:val="auto"/>
                <w:spacing w:val="-6"/>
                <w:sz w:val="27"/>
                <w:szCs w:val="27"/>
              </w:rPr>
              <w:t xml:space="preserve"> </w:t>
            </w:r>
            <w:r w:rsidRPr="00B447F5">
              <w:rPr>
                <w:rFonts w:eastAsia="Times New Roman"/>
                <w:color w:val="auto"/>
                <w:sz w:val="27"/>
                <w:szCs w:val="27"/>
              </w:rPr>
              <w:t>lệ</w:t>
            </w:r>
            <w:r w:rsidRPr="00B447F5">
              <w:rPr>
                <w:rFonts w:eastAsia="Times New Roman"/>
                <w:color w:val="auto"/>
                <w:spacing w:val="-4"/>
                <w:sz w:val="27"/>
                <w:szCs w:val="27"/>
              </w:rPr>
              <w:t xml:space="preserve"> </w:t>
            </w:r>
            <w:r w:rsidRPr="00B447F5">
              <w:rPr>
                <w:rFonts w:eastAsia="Times New Roman"/>
                <w:color w:val="auto"/>
                <w:spacing w:val="-2"/>
                <w:sz w:val="27"/>
                <w:szCs w:val="27"/>
              </w:rPr>
              <w:t>nghịch.</w:t>
            </w:r>
          </w:p>
          <w:p w14:paraId="419F950C" w14:textId="77777777" w:rsidR="00411F9D" w:rsidRPr="00B447F5" w:rsidRDefault="00411F9D" w:rsidP="00FA76D5">
            <w:pPr>
              <w:widowControl w:val="0"/>
              <w:numPr>
                <w:ilvl w:val="0"/>
                <w:numId w:val="10"/>
              </w:numPr>
              <w:tabs>
                <w:tab w:val="left" w:pos="257"/>
              </w:tabs>
              <w:autoSpaceDE w:val="0"/>
              <w:autoSpaceDN w:val="0"/>
              <w:spacing w:before="20" w:after="0"/>
              <w:ind w:left="257" w:hanging="150"/>
              <w:rPr>
                <w:rFonts w:eastAsia="Times New Roman"/>
                <w:color w:val="auto"/>
                <w:sz w:val="27"/>
                <w:szCs w:val="27"/>
              </w:rPr>
            </w:pPr>
            <w:r w:rsidRPr="00B447F5">
              <w:rPr>
                <w:rFonts w:eastAsia="Times New Roman"/>
                <w:color w:val="auto"/>
                <w:sz w:val="27"/>
                <w:szCs w:val="27"/>
              </w:rPr>
              <w:t>Học</w:t>
            </w:r>
            <w:r w:rsidRPr="00B447F5">
              <w:rPr>
                <w:rFonts w:eastAsia="Times New Roman"/>
                <w:color w:val="auto"/>
                <w:spacing w:val="-5"/>
                <w:sz w:val="27"/>
                <w:szCs w:val="27"/>
              </w:rPr>
              <w:t xml:space="preserve"> </w:t>
            </w:r>
            <w:r w:rsidRPr="00B447F5">
              <w:rPr>
                <w:rFonts w:eastAsia="Times New Roman"/>
                <w:color w:val="auto"/>
                <w:sz w:val="27"/>
                <w:szCs w:val="27"/>
              </w:rPr>
              <w:t>sinh</w:t>
            </w:r>
            <w:r w:rsidRPr="00B447F5">
              <w:rPr>
                <w:rFonts w:eastAsia="Times New Roman"/>
                <w:color w:val="auto"/>
                <w:spacing w:val="-2"/>
                <w:sz w:val="27"/>
                <w:szCs w:val="27"/>
              </w:rPr>
              <w:t xml:space="preserve"> </w:t>
            </w:r>
            <w:r w:rsidRPr="00B447F5">
              <w:rPr>
                <w:rFonts w:eastAsia="Times New Roman"/>
                <w:color w:val="auto"/>
                <w:sz w:val="27"/>
                <w:szCs w:val="27"/>
              </w:rPr>
              <w:t>thực</w:t>
            </w:r>
            <w:r w:rsidRPr="00B447F5">
              <w:rPr>
                <w:rFonts w:eastAsia="Times New Roman"/>
                <w:color w:val="auto"/>
                <w:spacing w:val="-4"/>
                <w:sz w:val="27"/>
                <w:szCs w:val="27"/>
              </w:rPr>
              <w:t xml:space="preserve"> </w:t>
            </w:r>
            <w:r w:rsidRPr="00B447F5">
              <w:rPr>
                <w:rFonts w:eastAsia="Times New Roman"/>
                <w:color w:val="auto"/>
                <w:sz w:val="27"/>
                <w:szCs w:val="27"/>
              </w:rPr>
              <w:t>hiện</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bài</w:t>
            </w:r>
            <w:r w:rsidRPr="00B447F5">
              <w:rPr>
                <w:rFonts w:eastAsia="Times New Roman"/>
                <w:color w:val="auto"/>
                <w:spacing w:val="-3"/>
                <w:sz w:val="27"/>
                <w:szCs w:val="27"/>
              </w:rPr>
              <w:t xml:space="preserve"> </w:t>
            </w:r>
            <w:r w:rsidRPr="00B447F5">
              <w:rPr>
                <w:rFonts w:eastAsia="Times New Roman"/>
                <w:color w:val="auto"/>
                <w:sz w:val="27"/>
                <w:szCs w:val="27"/>
              </w:rPr>
              <w:t>toán</w:t>
            </w:r>
            <w:r w:rsidRPr="00B447F5">
              <w:rPr>
                <w:rFonts w:eastAsia="Times New Roman"/>
                <w:color w:val="auto"/>
                <w:spacing w:val="-3"/>
                <w:sz w:val="27"/>
                <w:szCs w:val="27"/>
              </w:rPr>
              <w:t xml:space="preserve"> </w:t>
            </w:r>
            <w:r w:rsidRPr="00B447F5">
              <w:rPr>
                <w:rFonts w:eastAsia="Times New Roman"/>
                <w:color w:val="auto"/>
                <w:sz w:val="27"/>
                <w:szCs w:val="27"/>
              </w:rPr>
              <w:t>cơ</w:t>
            </w:r>
            <w:r w:rsidRPr="00B447F5">
              <w:rPr>
                <w:rFonts w:eastAsia="Times New Roman"/>
                <w:color w:val="auto"/>
                <w:spacing w:val="-3"/>
                <w:sz w:val="27"/>
                <w:szCs w:val="27"/>
              </w:rPr>
              <w:t xml:space="preserve"> </w:t>
            </w:r>
            <w:r w:rsidRPr="00B447F5">
              <w:rPr>
                <w:rFonts w:eastAsia="Times New Roman"/>
                <w:color w:val="auto"/>
                <w:sz w:val="27"/>
                <w:szCs w:val="27"/>
              </w:rPr>
              <w:t>bản</w:t>
            </w:r>
            <w:r w:rsidRPr="00B447F5">
              <w:rPr>
                <w:rFonts w:eastAsia="Times New Roman"/>
                <w:color w:val="auto"/>
                <w:spacing w:val="-2"/>
                <w:sz w:val="27"/>
                <w:szCs w:val="27"/>
              </w:rPr>
              <w:t xml:space="preserve"> </w:t>
            </w:r>
            <w:r w:rsidRPr="00B447F5">
              <w:rPr>
                <w:rFonts w:eastAsia="Times New Roman"/>
                <w:color w:val="auto"/>
                <w:sz w:val="27"/>
                <w:szCs w:val="27"/>
              </w:rPr>
              <w:t>về</w:t>
            </w:r>
            <w:r w:rsidRPr="00B447F5">
              <w:rPr>
                <w:rFonts w:eastAsia="Times New Roman"/>
                <w:color w:val="auto"/>
                <w:spacing w:val="-4"/>
                <w:sz w:val="27"/>
                <w:szCs w:val="27"/>
              </w:rPr>
              <w:t xml:space="preserve"> </w:t>
            </w:r>
            <w:r w:rsidRPr="00B447F5">
              <w:rPr>
                <w:rFonts w:eastAsia="Times New Roman"/>
                <w:color w:val="auto"/>
                <w:sz w:val="27"/>
                <w:szCs w:val="27"/>
              </w:rPr>
              <w:t>đại</w:t>
            </w:r>
            <w:r w:rsidRPr="00B447F5">
              <w:rPr>
                <w:rFonts w:eastAsia="Times New Roman"/>
                <w:color w:val="auto"/>
                <w:spacing w:val="-5"/>
                <w:sz w:val="27"/>
                <w:szCs w:val="27"/>
              </w:rPr>
              <w:t xml:space="preserve"> </w:t>
            </w:r>
            <w:r w:rsidRPr="00B447F5">
              <w:rPr>
                <w:rFonts w:eastAsia="Times New Roman"/>
                <w:color w:val="auto"/>
                <w:sz w:val="27"/>
                <w:szCs w:val="27"/>
              </w:rPr>
              <w:t>lượng</w:t>
            </w:r>
            <w:r w:rsidRPr="00B447F5">
              <w:rPr>
                <w:rFonts w:eastAsia="Times New Roman"/>
                <w:color w:val="auto"/>
                <w:spacing w:val="-4"/>
                <w:sz w:val="27"/>
                <w:szCs w:val="27"/>
              </w:rPr>
              <w:t xml:space="preserve"> </w:t>
            </w:r>
            <w:r w:rsidRPr="00B447F5">
              <w:rPr>
                <w:rFonts w:eastAsia="Times New Roman"/>
                <w:color w:val="auto"/>
                <w:sz w:val="27"/>
                <w:szCs w:val="27"/>
              </w:rPr>
              <w:t>tỷ</w:t>
            </w:r>
            <w:r w:rsidRPr="00B447F5">
              <w:rPr>
                <w:rFonts w:eastAsia="Times New Roman"/>
                <w:color w:val="auto"/>
                <w:spacing w:val="-6"/>
                <w:sz w:val="27"/>
                <w:szCs w:val="27"/>
              </w:rPr>
              <w:t xml:space="preserve"> </w:t>
            </w:r>
            <w:r w:rsidRPr="00B447F5">
              <w:rPr>
                <w:rFonts w:eastAsia="Times New Roman"/>
                <w:color w:val="auto"/>
                <w:sz w:val="27"/>
                <w:szCs w:val="27"/>
              </w:rPr>
              <w:t>lệ</w:t>
            </w:r>
            <w:r w:rsidRPr="00B447F5">
              <w:rPr>
                <w:rFonts w:eastAsia="Times New Roman"/>
                <w:color w:val="auto"/>
                <w:spacing w:val="-4"/>
                <w:sz w:val="27"/>
                <w:szCs w:val="27"/>
              </w:rPr>
              <w:t xml:space="preserve"> </w:t>
            </w:r>
            <w:r w:rsidRPr="00B447F5">
              <w:rPr>
                <w:rFonts w:eastAsia="Times New Roman"/>
                <w:color w:val="auto"/>
                <w:spacing w:val="-2"/>
                <w:sz w:val="27"/>
                <w:szCs w:val="27"/>
              </w:rPr>
              <w:t>nghịch.</w:t>
            </w:r>
          </w:p>
          <w:p w14:paraId="2225D67C" w14:textId="77777777" w:rsidR="00411F9D" w:rsidRPr="00B447F5" w:rsidRDefault="00411F9D" w:rsidP="00FA76D5">
            <w:pPr>
              <w:widowControl w:val="0"/>
              <w:numPr>
                <w:ilvl w:val="0"/>
                <w:numId w:val="10"/>
              </w:numPr>
              <w:tabs>
                <w:tab w:val="left" w:pos="265"/>
              </w:tabs>
              <w:autoSpaceDE w:val="0"/>
              <w:autoSpaceDN w:val="0"/>
              <w:spacing w:before="18" w:after="0"/>
              <w:ind w:right="97"/>
              <w:rPr>
                <w:rFonts w:eastAsia="Times New Roman"/>
                <w:color w:val="auto"/>
                <w:sz w:val="27"/>
                <w:szCs w:val="27"/>
              </w:rPr>
            </w:pPr>
            <w:r w:rsidRPr="00B447F5">
              <w:rPr>
                <w:rFonts w:eastAsia="Times New Roman"/>
                <w:color w:val="auto"/>
                <w:sz w:val="27"/>
                <w:szCs w:val="27"/>
              </w:rPr>
              <w:t>Biết cách tìm hệ số tỷ lệ nghịch, tìm giá trị của một đại lượng khi biết hệ số tỷ lệ và giá trị tương ứng của đại lượng kia.</w:t>
            </w:r>
          </w:p>
          <w:p w14:paraId="20A226D2"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Kỹ</w:t>
            </w:r>
            <w:r w:rsidRPr="00B447F5">
              <w:rPr>
                <w:rFonts w:eastAsia="Times New Roman"/>
                <w:color w:val="auto"/>
                <w:spacing w:val="-8"/>
                <w:sz w:val="27"/>
                <w:szCs w:val="27"/>
              </w:rPr>
              <w:t xml:space="preserve"> </w:t>
            </w:r>
            <w:r w:rsidRPr="00B447F5">
              <w:rPr>
                <w:rFonts w:eastAsia="Times New Roman"/>
                <w:color w:val="auto"/>
                <w:sz w:val="27"/>
                <w:szCs w:val="27"/>
              </w:rPr>
              <w:t>năng</w:t>
            </w:r>
            <w:r w:rsidRPr="00B447F5">
              <w:rPr>
                <w:rFonts w:eastAsia="Times New Roman"/>
                <w:color w:val="auto"/>
                <w:spacing w:val="-3"/>
                <w:sz w:val="27"/>
                <w:szCs w:val="27"/>
              </w:rPr>
              <w:t xml:space="preserve"> </w:t>
            </w: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3"/>
                <w:sz w:val="27"/>
                <w:szCs w:val="27"/>
              </w:rPr>
              <w:t xml:space="preserve"> </w:t>
            </w:r>
            <w:r w:rsidRPr="00B447F5">
              <w:rPr>
                <w:rFonts w:eastAsia="Times New Roman"/>
                <w:color w:val="auto"/>
                <w:sz w:val="27"/>
                <w:szCs w:val="27"/>
              </w:rPr>
              <w:t>chính</w:t>
            </w:r>
            <w:r w:rsidRPr="00B447F5">
              <w:rPr>
                <w:rFonts w:eastAsia="Times New Roman"/>
                <w:color w:val="auto"/>
                <w:spacing w:val="-4"/>
                <w:sz w:val="27"/>
                <w:szCs w:val="27"/>
              </w:rPr>
              <w:t xml:space="preserve"> xác.</w:t>
            </w:r>
          </w:p>
        </w:tc>
      </w:tr>
      <w:tr w:rsidR="00411F9D" w:rsidRPr="00B447F5" w14:paraId="344C0372" w14:textId="77777777" w:rsidTr="005046D9">
        <w:trPr>
          <w:jc w:val="center"/>
        </w:trPr>
        <w:tc>
          <w:tcPr>
            <w:tcW w:w="704" w:type="dxa"/>
            <w:vAlign w:val="center"/>
          </w:tcPr>
          <w:p w14:paraId="3862E0F6"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28</w:t>
            </w:r>
          </w:p>
        </w:tc>
        <w:tc>
          <w:tcPr>
            <w:tcW w:w="5245" w:type="dxa"/>
            <w:vAlign w:val="center"/>
          </w:tcPr>
          <w:p w14:paraId="445D139C"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 chung</w:t>
            </w:r>
          </w:p>
          <w:p w14:paraId="41C62422" w14:textId="77777777" w:rsidR="00411F9D" w:rsidRPr="00B447F5" w:rsidRDefault="00411F9D" w:rsidP="00411F9D">
            <w:pPr>
              <w:rPr>
                <w:rFonts w:eastAsia="Times New Roman"/>
                <w:color w:val="000000" w:themeColor="text1"/>
                <w:sz w:val="27"/>
                <w:szCs w:val="27"/>
              </w:rPr>
            </w:pPr>
          </w:p>
        </w:tc>
        <w:tc>
          <w:tcPr>
            <w:tcW w:w="992" w:type="dxa"/>
            <w:vAlign w:val="center"/>
          </w:tcPr>
          <w:p w14:paraId="69650BBC"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p w14:paraId="64800DE7" w14:textId="77777777" w:rsidR="00411F9D" w:rsidRPr="00B447F5" w:rsidRDefault="00411F9D" w:rsidP="00411F9D">
            <w:pPr>
              <w:jc w:val="center"/>
              <w:rPr>
                <w:color w:val="000000" w:themeColor="text1"/>
                <w:sz w:val="27"/>
                <w:szCs w:val="27"/>
              </w:rPr>
            </w:pPr>
          </w:p>
        </w:tc>
        <w:tc>
          <w:tcPr>
            <w:tcW w:w="7655" w:type="dxa"/>
          </w:tcPr>
          <w:p w14:paraId="1FA23242" w14:textId="77777777" w:rsidR="00411F9D" w:rsidRPr="00B447F5" w:rsidRDefault="00411F9D" w:rsidP="00FA76D5">
            <w:pPr>
              <w:widowControl w:val="0"/>
              <w:numPr>
                <w:ilvl w:val="0"/>
                <w:numId w:val="11"/>
              </w:numPr>
              <w:tabs>
                <w:tab w:val="left" w:pos="337"/>
              </w:tabs>
              <w:autoSpaceDE w:val="0"/>
              <w:autoSpaceDN w:val="0"/>
              <w:spacing w:before="0" w:after="0"/>
              <w:ind w:right="99"/>
              <w:rPr>
                <w:rFonts w:eastAsia="Times New Roman"/>
                <w:color w:val="auto"/>
                <w:sz w:val="27"/>
                <w:szCs w:val="27"/>
              </w:rPr>
            </w:pPr>
            <w:r w:rsidRPr="00B447F5">
              <w:rPr>
                <w:rFonts w:eastAsia="Times New Roman"/>
                <w:color w:val="auto"/>
                <w:sz w:val="27"/>
                <w:szCs w:val="27"/>
              </w:rPr>
              <w:t>Nhận biết được các đại lượng tỉ lệ thuận và các đại lượng tỉ lệ nghịch. Giải được một số bài</w:t>
            </w:r>
            <w:r w:rsidRPr="00B447F5">
              <w:rPr>
                <w:rFonts w:eastAsia="Times New Roman"/>
                <w:color w:val="auto"/>
                <w:spacing w:val="73"/>
                <w:sz w:val="27"/>
                <w:szCs w:val="27"/>
              </w:rPr>
              <w:t xml:space="preserve"> </w:t>
            </w:r>
            <w:r w:rsidRPr="00B447F5">
              <w:rPr>
                <w:rFonts w:eastAsia="Times New Roman"/>
                <w:color w:val="auto"/>
                <w:sz w:val="27"/>
                <w:szCs w:val="27"/>
              </w:rPr>
              <w:t>toán đơn giản về các đại lượng tỉ lệ thuận và các đại lượng tỉ lệ nghịch.</w:t>
            </w:r>
          </w:p>
          <w:p w14:paraId="2C6ED190" w14:textId="77777777" w:rsidR="00411F9D" w:rsidRPr="00B447F5" w:rsidRDefault="00411F9D" w:rsidP="00FA76D5">
            <w:pPr>
              <w:widowControl w:val="0"/>
              <w:numPr>
                <w:ilvl w:val="0"/>
                <w:numId w:val="11"/>
              </w:numPr>
              <w:tabs>
                <w:tab w:val="left" w:pos="257"/>
              </w:tabs>
              <w:autoSpaceDE w:val="0"/>
              <w:autoSpaceDN w:val="0"/>
              <w:spacing w:before="0" w:after="0" w:line="299" w:lineRule="exact"/>
              <w:ind w:left="257" w:hanging="150"/>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5"/>
                <w:sz w:val="27"/>
                <w:szCs w:val="27"/>
              </w:rPr>
              <w:t xml:space="preserve"> </w:t>
            </w:r>
            <w:r w:rsidRPr="00B447F5">
              <w:rPr>
                <w:rFonts w:eastAsia="Times New Roman"/>
                <w:color w:val="auto"/>
                <w:sz w:val="27"/>
                <w:szCs w:val="27"/>
              </w:rPr>
              <w:t>dụng</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3"/>
                <w:sz w:val="27"/>
                <w:szCs w:val="27"/>
              </w:rPr>
              <w:t xml:space="preserve"> </w:t>
            </w:r>
            <w:r w:rsidRPr="00B447F5">
              <w:rPr>
                <w:rFonts w:eastAsia="Times New Roman"/>
                <w:color w:val="auto"/>
                <w:sz w:val="27"/>
                <w:szCs w:val="27"/>
              </w:rPr>
              <w:t>chất</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tỉ</w:t>
            </w:r>
            <w:r w:rsidRPr="00B447F5">
              <w:rPr>
                <w:rFonts w:eastAsia="Times New Roman"/>
                <w:color w:val="auto"/>
                <w:spacing w:val="-5"/>
                <w:sz w:val="27"/>
                <w:szCs w:val="27"/>
              </w:rPr>
              <w:t xml:space="preserve"> </w:t>
            </w:r>
            <w:r w:rsidRPr="00B447F5">
              <w:rPr>
                <w:rFonts w:eastAsia="Times New Roman"/>
                <w:color w:val="auto"/>
                <w:sz w:val="27"/>
                <w:szCs w:val="27"/>
              </w:rPr>
              <w:t>lệ</w:t>
            </w:r>
            <w:r w:rsidRPr="00B447F5">
              <w:rPr>
                <w:rFonts w:eastAsia="Times New Roman"/>
                <w:color w:val="auto"/>
                <w:spacing w:val="-2"/>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trong</w:t>
            </w:r>
            <w:r w:rsidRPr="00B447F5">
              <w:rPr>
                <w:rFonts w:eastAsia="Times New Roman"/>
                <w:color w:val="auto"/>
                <w:spacing w:val="-3"/>
                <w:sz w:val="27"/>
                <w:szCs w:val="27"/>
              </w:rPr>
              <w:t xml:space="preserve"> </w:t>
            </w:r>
            <w:r w:rsidRPr="00B447F5">
              <w:rPr>
                <w:rFonts w:eastAsia="Times New Roman"/>
                <w:color w:val="auto"/>
                <w:sz w:val="27"/>
                <w:szCs w:val="27"/>
              </w:rPr>
              <w:t>giải</w:t>
            </w:r>
            <w:r w:rsidRPr="00B447F5">
              <w:rPr>
                <w:rFonts w:eastAsia="Times New Roman"/>
                <w:color w:val="auto"/>
                <w:spacing w:val="-5"/>
                <w:sz w:val="27"/>
                <w:szCs w:val="27"/>
              </w:rPr>
              <w:t xml:space="preserve"> </w:t>
            </w:r>
            <w:r w:rsidRPr="00B447F5">
              <w:rPr>
                <w:rFonts w:eastAsia="Times New Roman"/>
                <w:color w:val="auto"/>
                <w:spacing w:val="-2"/>
                <w:sz w:val="27"/>
                <w:szCs w:val="27"/>
              </w:rPr>
              <w:t>toán.</w:t>
            </w:r>
          </w:p>
          <w:p w14:paraId="326A5502"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Giải được một số bài</w:t>
            </w:r>
            <w:r w:rsidRPr="00B447F5">
              <w:rPr>
                <w:rFonts w:eastAsia="Times New Roman"/>
                <w:color w:val="auto"/>
                <w:spacing w:val="76"/>
                <w:sz w:val="27"/>
                <w:szCs w:val="27"/>
              </w:rPr>
              <w:t xml:space="preserve"> </w:t>
            </w:r>
            <w:r w:rsidRPr="00B447F5">
              <w:rPr>
                <w:rFonts w:eastAsia="Times New Roman"/>
                <w:color w:val="auto"/>
                <w:sz w:val="27"/>
                <w:szCs w:val="27"/>
              </w:rPr>
              <w:t>toán đơn giản về các đại lượng tỉ lệ thuận và các đại lượng tỉ lệ nghịch.</w:t>
            </w:r>
          </w:p>
        </w:tc>
      </w:tr>
      <w:tr w:rsidR="00411F9D" w:rsidRPr="00B447F5" w14:paraId="6CB17FBC" w14:textId="77777777" w:rsidTr="005046D9">
        <w:trPr>
          <w:jc w:val="center"/>
        </w:trPr>
        <w:tc>
          <w:tcPr>
            <w:tcW w:w="704" w:type="dxa"/>
            <w:vAlign w:val="center"/>
          </w:tcPr>
          <w:p w14:paraId="632CFE75"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29</w:t>
            </w:r>
          </w:p>
        </w:tc>
        <w:tc>
          <w:tcPr>
            <w:tcW w:w="5245" w:type="dxa"/>
            <w:vAlign w:val="center"/>
          </w:tcPr>
          <w:p w14:paraId="502ACABC" w14:textId="77777777" w:rsidR="00411F9D" w:rsidRPr="00B447F5" w:rsidRDefault="00411F9D" w:rsidP="00411F9D">
            <w:pPr>
              <w:rPr>
                <w:rFonts w:eastAsia="Times New Roman"/>
                <w:color w:val="000000" w:themeColor="text1"/>
                <w:sz w:val="27"/>
                <w:szCs w:val="27"/>
                <w:lang w:val="vi-VN" w:eastAsia="vi-VN"/>
              </w:rPr>
            </w:pPr>
            <w:r w:rsidRPr="00B447F5">
              <w:rPr>
                <w:rFonts w:eastAsia="Times New Roman"/>
                <w:color w:val="000000" w:themeColor="text1"/>
                <w:sz w:val="27"/>
                <w:szCs w:val="27"/>
                <w:lang w:val="vi-VN" w:eastAsia="vi-VN"/>
              </w:rPr>
              <w:t>Bài tập cuối chương VI</w:t>
            </w:r>
          </w:p>
        </w:tc>
        <w:tc>
          <w:tcPr>
            <w:tcW w:w="992" w:type="dxa"/>
            <w:vAlign w:val="center"/>
          </w:tcPr>
          <w:p w14:paraId="14B06E48"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4F838DC8" w14:textId="77777777" w:rsidR="00411F9D" w:rsidRPr="00B447F5" w:rsidRDefault="00411F9D" w:rsidP="00FA76D5">
            <w:pPr>
              <w:widowControl w:val="0"/>
              <w:numPr>
                <w:ilvl w:val="0"/>
                <w:numId w:val="11"/>
              </w:numPr>
              <w:tabs>
                <w:tab w:val="left" w:pos="269"/>
              </w:tabs>
              <w:autoSpaceDE w:val="0"/>
              <w:autoSpaceDN w:val="0"/>
              <w:spacing w:before="0" w:after="0"/>
              <w:ind w:right="99"/>
              <w:rPr>
                <w:rFonts w:eastAsia="Times New Roman"/>
                <w:color w:val="auto"/>
                <w:sz w:val="27"/>
                <w:szCs w:val="27"/>
              </w:rPr>
            </w:pPr>
            <w:r w:rsidRPr="00B447F5">
              <w:rPr>
                <w:rFonts w:eastAsia="Times New Roman"/>
                <w:color w:val="auto"/>
                <w:sz w:val="27"/>
                <w:szCs w:val="27"/>
              </w:rPr>
              <w:t>Nhận biết được tỉ lệ thức và dãy tỉ số bằng nhau. Vận dụng được tính chất của tỉ lệ thức trong giải toán.</w:t>
            </w:r>
          </w:p>
          <w:p w14:paraId="04E31265" w14:textId="77777777" w:rsidR="00411F9D" w:rsidRPr="00B447F5" w:rsidRDefault="00411F9D" w:rsidP="00FA76D5">
            <w:pPr>
              <w:widowControl w:val="0"/>
              <w:numPr>
                <w:ilvl w:val="0"/>
                <w:numId w:val="11"/>
              </w:numPr>
              <w:tabs>
                <w:tab w:val="left" w:pos="337"/>
              </w:tabs>
              <w:autoSpaceDE w:val="0"/>
              <w:autoSpaceDN w:val="0"/>
              <w:spacing w:before="0" w:after="0"/>
              <w:ind w:right="99"/>
              <w:rPr>
                <w:rFonts w:eastAsia="Times New Roman"/>
                <w:color w:val="auto"/>
                <w:sz w:val="27"/>
                <w:szCs w:val="27"/>
              </w:rPr>
            </w:pPr>
            <w:r w:rsidRPr="00B447F5">
              <w:rPr>
                <w:rFonts w:eastAsia="Times New Roman"/>
                <w:color w:val="auto"/>
                <w:sz w:val="27"/>
                <w:szCs w:val="27"/>
              </w:rPr>
              <w:t>Nhận biết được các đại lượng tỉ lệ thuận và các đại lượng tỉ lệ nghịch. Giải được một số bài</w:t>
            </w:r>
            <w:r w:rsidRPr="00B447F5">
              <w:rPr>
                <w:rFonts w:eastAsia="Times New Roman"/>
                <w:color w:val="auto"/>
                <w:spacing w:val="73"/>
                <w:sz w:val="27"/>
                <w:szCs w:val="27"/>
              </w:rPr>
              <w:t xml:space="preserve"> </w:t>
            </w:r>
            <w:r w:rsidRPr="00B447F5">
              <w:rPr>
                <w:rFonts w:eastAsia="Times New Roman"/>
                <w:color w:val="auto"/>
                <w:sz w:val="27"/>
                <w:szCs w:val="27"/>
              </w:rPr>
              <w:t>toán đơn giản về các đại lượng tỉ lệ thuận và các đại lượng tỉ lệ nghịch.</w:t>
            </w:r>
          </w:p>
          <w:p w14:paraId="16454CEA" w14:textId="77777777" w:rsidR="00411F9D" w:rsidRPr="00B447F5" w:rsidRDefault="00411F9D" w:rsidP="00FA76D5">
            <w:pPr>
              <w:widowControl w:val="0"/>
              <w:numPr>
                <w:ilvl w:val="0"/>
                <w:numId w:val="11"/>
              </w:numPr>
              <w:tabs>
                <w:tab w:val="left" w:pos="257"/>
              </w:tabs>
              <w:autoSpaceDE w:val="0"/>
              <w:autoSpaceDN w:val="0"/>
              <w:spacing w:before="0" w:after="0" w:line="299" w:lineRule="exact"/>
              <w:ind w:left="257" w:hanging="150"/>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5"/>
                <w:sz w:val="27"/>
                <w:szCs w:val="27"/>
              </w:rPr>
              <w:t xml:space="preserve"> </w:t>
            </w:r>
            <w:r w:rsidRPr="00B447F5">
              <w:rPr>
                <w:rFonts w:eastAsia="Times New Roman"/>
                <w:color w:val="auto"/>
                <w:sz w:val="27"/>
                <w:szCs w:val="27"/>
              </w:rPr>
              <w:t>dụng</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3"/>
                <w:sz w:val="27"/>
                <w:szCs w:val="27"/>
              </w:rPr>
              <w:t xml:space="preserve"> </w:t>
            </w:r>
            <w:r w:rsidRPr="00B447F5">
              <w:rPr>
                <w:rFonts w:eastAsia="Times New Roman"/>
                <w:color w:val="auto"/>
                <w:sz w:val="27"/>
                <w:szCs w:val="27"/>
              </w:rPr>
              <w:t>chất</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tỉ</w:t>
            </w:r>
            <w:r w:rsidRPr="00B447F5">
              <w:rPr>
                <w:rFonts w:eastAsia="Times New Roman"/>
                <w:color w:val="auto"/>
                <w:spacing w:val="-5"/>
                <w:sz w:val="27"/>
                <w:szCs w:val="27"/>
              </w:rPr>
              <w:t xml:space="preserve"> </w:t>
            </w:r>
            <w:r w:rsidRPr="00B447F5">
              <w:rPr>
                <w:rFonts w:eastAsia="Times New Roman"/>
                <w:color w:val="auto"/>
                <w:sz w:val="27"/>
                <w:szCs w:val="27"/>
              </w:rPr>
              <w:t>lệ</w:t>
            </w:r>
            <w:r w:rsidRPr="00B447F5">
              <w:rPr>
                <w:rFonts w:eastAsia="Times New Roman"/>
                <w:color w:val="auto"/>
                <w:spacing w:val="-2"/>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trong</w:t>
            </w:r>
            <w:r w:rsidRPr="00B447F5">
              <w:rPr>
                <w:rFonts w:eastAsia="Times New Roman"/>
                <w:color w:val="auto"/>
                <w:spacing w:val="-3"/>
                <w:sz w:val="27"/>
                <w:szCs w:val="27"/>
              </w:rPr>
              <w:t xml:space="preserve"> </w:t>
            </w:r>
            <w:r w:rsidRPr="00B447F5">
              <w:rPr>
                <w:rFonts w:eastAsia="Times New Roman"/>
                <w:color w:val="auto"/>
                <w:sz w:val="27"/>
                <w:szCs w:val="27"/>
              </w:rPr>
              <w:t>giải</w:t>
            </w:r>
            <w:r w:rsidRPr="00B447F5">
              <w:rPr>
                <w:rFonts w:eastAsia="Times New Roman"/>
                <w:color w:val="auto"/>
                <w:spacing w:val="-5"/>
                <w:sz w:val="27"/>
                <w:szCs w:val="27"/>
              </w:rPr>
              <w:t xml:space="preserve"> </w:t>
            </w:r>
            <w:r w:rsidRPr="00B447F5">
              <w:rPr>
                <w:rFonts w:eastAsia="Times New Roman"/>
                <w:color w:val="auto"/>
                <w:spacing w:val="-2"/>
                <w:sz w:val="27"/>
                <w:szCs w:val="27"/>
              </w:rPr>
              <w:t>toán.</w:t>
            </w:r>
          </w:p>
          <w:p w14:paraId="7BA46487"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Giải được một số bài</w:t>
            </w:r>
            <w:r w:rsidRPr="00B447F5">
              <w:rPr>
                <w:rFonts w:eastAsia="Times New Roman"/>
                <w:color w:val="auto"/>
                <w:spacing w:val="76"/>
                <w:sz w:val="27"/>
                <w:szCs w:val="27"/>
              </w:rPr>
              <w:t xml:space="preserve"> </w:t>
            </w:r>
            <w:r w:rsidRPr="00B447F5">
              <w:rPr>
                <w:rFonts w:eastAsia="Times New Roman"/>
                <w:color w:val="auto"/>
                <w:sz w:val="27"/>
                <w:szCs w:val="27"/>
              </w:rPr>
              <w:t>toán đơn giản về các đại lượng tỉ lệ thuận và các đại lượng tỉ lệ nghịch.</w:t>
            </w:r>
          </w:p>
        </w:tc>
      </w:tr>
      <w:tr w:rsidR="00411F9D" w:rsidRPr="00B447F5" w14:paraId="3410E90C" w14:textId="77777777" w:rsidTr="005046D9">
        <w:trPr>
          <w:jc w:val="center"/>
        </w:trPr>
        <w:tc>
          <w:tcPr>
            <w:tcW w:w="14596" w:type="dxa"/>
            <w:gridSpan w:val="4"/>
            <w:vAlign w:val="center"/>
          </w:tcPr>
          <w:p w14:paraId="707E3054" w14:textId="77777777" w:rsidR="00411F9D" w:rsidRPr="00B447F5" w:rsidRDefault="00411F9D" w:rsidP="00411F9D">
            <w:pPr>
              <w:widowControl w:val="0"/>
              <w:tabs>
                <w:tab w:val="left" w:pos="0"/>
              </w:tabs>
              <w:autoSpaceDE w:val="0"/>
              <w:autoSpaceDN w:val="0"/>
              <w:spacing w:before="91" w:after="0" w:line="264" w:lineRule="auto"/>
              <w:ind w:right="95"/>
              <w:jc w:val="center"/>
              <w:rPr>
                <w:rFonts w:eastAsia="Times New Roman"/>
                <w:color w:val="auto"/>
                <w:sz w:val="27"/>
                <w:szCs w:val="27"/>
              </w:rPr>
            </w:pPr>
            <w:r w:rsidRPr="00B447F5">
              <w:rPr>
                <w:rFonts w:eastAsia="Times New Roman"/>
                <w:b/>
                <w:bCs/>
                <w:color w:val="000000" w:themeColor="text1"/>
                <w:sz w:val="27"/>
                <w:szCs w:val="27"/>
                <w:lang w:val="en-CA"/>
              </w:rPr>
              <w:t>CHƯƠNG VII. BIỂU THỨC ĐẠI SỐ VÀ ĐA THỨC (19 tiết)</w:t>
            </w:r>
          </w:p>
        </w:tc>
      </w:tr>
      <w:tr w:rsidR="00411F9D" w:rsidRPr="00B447F5" w14:paraId="43BF7320" w14:textId="77777777" w:rsidTr="005046D9">
        <w:trPr>
          <w:jc w:val="center"/>
        </w:trPr>
        <w:tc>
          <w:tcPr>
            <w:tcW w:w="704" w:type="dxa"/>
            <w:vAlign w:val="center"/>
          </w:tcPr>
          <w:p w14:paraId="07C945CF"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30</w:t>
            </w:r>
          </w:p>
        </w:tc>
        <w:tc>
          <w:tcPr>
            <w:tcW w:w="5245" w:type="dxa"/>
            <w:vAlign w:val="center"/>
          </w:tcPr>
          <w:p w14:paraId="4F87BE83"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24. Biểu thức đại số</w:t>
            </w:r>
          </w:p>
        </w:tc>
        <w:tc>
          <w:tcPr>
            <w:tcW w:w="992" w:type="dxa"/>
            <w:vAlign w:val="center"/>
          </w:tcPr>
          <w:p w14:paraId="25A476CA"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316DFD00" w14:textId="77777777" w:rsidR="00411F9D" w:rsidRPr="00B447F5" w:rsidRDefault="00411F9D" w:rsidP="00FA76D5">
            <w:pPr>
              <w:widowControl w:val="0"/>
              <w:numPr>
                <w:ilvl w:val="0"/>
                <w:numId w:val="12"/>
              </w:numPr>
              <w:tabs>
                <w:tab w:val="left" w:pos="257"/>
              </w:tabs>
              <w:autoSpaceDE w:val="0"/>
              <w:autoSpaceDN w:val="0"/>
              <w:spacing w:before="0" w:after="0" w:line="293" w:lineRule="exact"/>
              <w:ind w:left="257"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biểu</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5"/>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biểu</w:t>
            </w:r>
            <w:r w:rsidRPr="00B447F5">
              <w:rPr>
                <w:rFonts w:eastAsia="Times New Roman"/>
                <w:color w:val="auto"/>
                <w:spacing w:val="-6"/>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đại</w:t>
            </w:r>
            <w:r w:rsidRPr="00B447F5">
              <w:rPr>
                <w:rFonts w:eastAsia="Times New Roman"/>
                <w:color w:val="auto"/>
                <w:spacing w:val="-6"/>
                <w:sz w:val="27"/>
                <w:szCs w:val="27"/>
              </w:rPr>
              <w:t xml:space="preserve"> </w:t>
            </w:r>
            <w:r w:rsidRPr="00B447F5">
              <w:rPr>
                <w:rFonts w:eastAsia="Times New Roman"/>
                <w:color w:val="auto"/>
                <w:spacing w:val="-5"/>
                <w:sz w:val="27"/>
                <w:szCs w:val="27"/>
              </w:rPr>
              <w:t>số.</w:t>
            </w:r>
          </w:p>
          <w:p w14:paraId="638FA5C4" w14:textId="77777777" w:rsidR="00411F9D" w:rsidRPr="00B447F5" w:rsidRDefault="00411F9D" w:rsidP="00FA76D5">
            <w:pPr>
              <w:widowControl w:val="0"/>
              <w:numPr>
                <w:ilvl w:val="0"/>
                <w:numId w:val="12"/>
              </w:numPr>
              <w:tabs>
                <w:tab w:val="left" w:pos="257"/>
              </w:tabs>
              <w:autoSpaceDE w:val="0"/>
              <w:autoSpaceDN w:val="0"/>
              <w:spacing w:before="0" w:after="0" w:line="298" w:lineRule="exact"/>
              <w:ind w:left="257" w:hanging="150"/>
              <w:rPr>
                <w:rFonts w:eastAsia="Times New Roman"/>
                <w:color w:val="auto"/>
                <w:sz w:val="27"/>
                <w:szCs w:val="27"/>
              </w:rPr>
            </w:pPr>
            <w:r w:rsidRPr="00B447F5">
              <w:rPr>
                <w:rFonts w:eastAsia="Times New Roman"/>
                <w:color w:val="auto"/>
                <w:sz w:val="27"/>
                <w:szCs w:val="27"/>
              </w:rPr>
              <w:t>Biết</w:t>
            </w:r>
            <w:r w:rsidRPr="00B447F5">
              <w:rPr>
                <w:rFonts w:eastAsia="Times New Roman"/>
                <w:color w:val="auto"/>
                <w:spacing w:val="-6"/>
                <w:sz w:val="27"/>
                <w:szCs w:val="27"/>
              </w:rPr>
              <w:t xml:space="preserve"> </w:t>
            </w:r>
            <w:r w:rsidRPr="00B447F5">
              <w:rPr>
                <w:rFonts w:eastAsia="Times New Roman"/>
                <w:color w:val="auto"/>
                <w:sz w:val="27"/>
                <w:szCs w:val="27"/>
              </w:rPr>
              <w:t>cách</w:t>
            </w:r>
            <w:r w:rsidRPr="00B447F5">
              <w:rPr>
                <w:rFonts w:eastAsia="Times New Roman"/>
                <w:color w:val="auto"/>
                <w:spacing w:val="-5"/>
                <w:sz w:val="27"/>
                <w:szCs w:val="27"/>
              </w:rPr>
              <w:t xml:space="preserve"> </w:t>
            </w:r>
            <w:r w:rsidRPr="00B447F5">
              <w:rPr>
                <w:rFonts w:eastAsia="Times New Roman"/>
                <w:color w:val="auto"/>
                <w:sz w:val="27"/>
                <w:szCs w:val="27"/>
              </w:rPr>
              <w:t>viết</w:t>
            </w:r>
            <w:r w:rsidRPr="00B447F5">
              <w:rPr>
                <w:rFonts w:eastAsia="Times New Roman"/>
                <w:color w:val="auto"/>
                <w:spacing w:val="-6"/>
                <w:sz w:val="27"/>
                <w:szCs w:val="27"/>
              </w:rPr>
              <w:t xml:space="preserve"> </w:t>
            </w:r>
            <w:r w:rsidRPr="00B447F5">
              <w:rPr>
                <w:rFonts w:eastAsia="Times New Roman"/>
                <w:color w:val="auto"/>
                <w:sz w:val="27"/>
                <w:szCs w:val="27"/>
              </w:rPr>
              <w:t>gọn</w:t>
            </w:r>
            <w:r w:rsidRPr="00B447F5">
              <w:rPr>
                <w:rFonts w:eastAsia="Times New Roman"/>
                <w:color w:val="auto"/>
                <w:spacing w:val="-4"/>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biểu</w:t>
            </w:r>
            <w:r w:rsidRPr="00B447F5">
              <w:rPr>
                <w:rFonts w:eastAsia="Times New Roman"/>
                <w:color w:val="auto"/>
                <w:spacing w:val="-6"/>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đại</w:t>
            </w:r>
            <w:r w:rsidRPr="00B447F5">
              <w:rPr>
                <w:rFonts w:eastAsia="Times New Roman"/>
                <w:color w:val="auto"/>
                <w:spacing w:val="-4"/>
                <w:sz w:val="27"/>
                <w:szCs w:val="27"/>
              </w:rPr>
              <w:t xml:space="preserve"> </w:t>
            </w:r>
            <w:r w:rsidRPr="00B447F5">
              <w:rPr>
                <w:rFonts w:eastAsia="Times New Roman"/>
                <w:color w:val="auto"/>
                <w:spacing w:val="-5"/>
                <w:sz w:val="27"/>
                <w:szCs w:val="27"/>
              </w:rPr>
              <w:t>số.</w:t>
            </w:r>
          </w:p>
          <w:p w14:paraId="18D735F5" w14:textId="77777777" w:rsidR="00411F9D" w:rsidRPr="00B447F5" w:rsidRDefault="00411F9D" w:rsidP="00FA76D5">
            <w:pPr>
              <w:widowControl w:val="0"/>
              <w:numPr>
                <w:ilvl w:val="0"/>
                <w:numId w:val="12"/>
              </w:numPr>
              <w:tabs>
                <w:tab w:val="left" w:pos="257"/>
              </w:tabs>
              <w:autoSpaceDE w:val="0"/>
              <w:autoSpaceDN w:val="0"/>
              <w:spacing w:before="1" w:after="0" w:line="298" w:lineRule="exact"/>
              <w:ind w:left="257" w:hanging="150"/>
              <w:rPr>
                <w:rFonts w:eastAsia="Times New Roman"/>
                <w:color w:val="auto"/>
                <w:sz w:val="27"/>
                <w:szCs w:val="27"/>
              </w:rPr>
            </w:pPr>
            <w:r w:rsidRPr="00B447F5">
              <w:rPr>
                <w:rFonts w:eastAsia="Times New Roman"/>
                <w:color w:val="auto"/>
                <w:sz w:val="27"/>
                <w:szCs w:val="27"/>
              </w:rPr>
              <w:lastRenderedPageBreak/>
              <w:t>Biết</w:t>
            </w:r>
            <w:r w:rsidRPr="00B447F5">
              <w:rPr>
                <w:rFonts w:eastAsia="Times New Roman"/>
                <w:color w:val="auto"/>
                <w:spacing w:val="-5"/>
                <w:sz w:val="27"/>
                <w:szCs w:val="27"/>
              </w:rPr>
              <w:t xml:space="preserve"> </w:t>
            </w:r>
            <w:r w:rsidRPr="00B447F5">
              <w:rPr>
                <w:rFonts w:eastAsia="Times New Roman"/>
                <w:color w:val="auto"/>
                <w:sz w:val="27"/>
                <w:szCs w:val="27"/>
              </w:rPr>
              <w:t>cách</w:t>
            </w:r>
            <w:r w:rsidRPr="00B447F5">
              <w:rPr>
                <w:rFonts w:eastAsia="Times New Roman"/>
                <w:color w:val="auto"/>
                <w:spacing w:val="-5"/>
                <w:sz w:val="27"/>
                <w:szCs w:val="27"/>
              </w:rPr>
              <w:t xml:space="preserve"> </w:t>
            </w:r>
            <w:r w:rsidRPr="00B447F5">
              <w:rPr>
                <w:rFonts w:eastAsia="Times New Roman"/>
                <w:color w:val="auto"/>
                <w:sz w:val="27"/>
                <w:szCs w:val="27"/>
              </w:rPr>
              <w:t>dùng</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chất</w:t>
            </w:r>
            <w:r w:rsidRPr="00B447F5">
              <w:rPr>
                <w:rFonts w:eastAsia="Times New Roman"/>
                <w:color w:val="auto"/>
                <w:spacing w:val="-4"/>
                <w:sz w:val="27"/>
                <w:szCs w:val="27"/>
              </w:rPr>
              <w:t xml:space="preserve"> </w:t>
            </w:r>
            <w:r w:rsidRPr="00B447F5">
              <w:rPr>
                <w:rFonts w:eastAsia="Times New Roman"/>
                <w:color w:val="auto"/>
                <w:sz w:val="27"/>
                <w:szCs w:val="27"/>
              </w:rPr>
              <w:t>và</w:t>
            </w:r>
            <w:r w:rsidRPr="00B447F5">
              <w:rPr>
                <w:rFonts w:eastAsia="Times New Roman"/>
                <w:color w:val="auto"/>
                <w:spacing w:val="-5"/>
                <w:sz w:val="27"/>
                <w:szCs w:val="27"/>
              </w:rPr>
              <w:t xml:space="preserve"> </w:t>
            </w:r>
            <w:r w:rsidRPr="00B447F5">
              <w:rPr>
                <w:rFonts w:eastAsia="Times New Roman"/>
                <w:color w:val="auto"/>
                <w:sz w:val="27"/>
                <w:szCs w:val="27"/>
              </w:rPr>
              <w:t>quy</w:t>
            </w:r>
            <w:r w:rsidRPr="00B447F5">
              <w:rPr>
                <w:rFonts w:eastAsia="Times New Roman"/>
                <w:color w:val="auto"/>
                <w:spacing w:val="-9"/>
                <w:sz w:val="27"/>
                <w:szCs w:val="27"/>
              </w:rPr>
              <w:t xml:space="preserve"> </w:t>
            </w:r>
            <w:r w:rsidRPr="00B447F5">
              <w:rPr>
                <w:rFonts w:eastAsia="Times New Roman"/>
                <w:color w:val="auto"/>
                <w:sz w:val="27"/>
                <w:szCs w:val="27"/>
              </w:rPr>
              <w:t>tắc</w:t>
            </w:r>
            <w:r w:rsidRPr="00B447F5">
              <w:rPr>
                <w:rFonts w:eastAsia="Times New Roman"/>
                <w:color w:val="auto"/>
                <w:spacing w:val="-5"/>
                <w:sz w:val="27"/>
                <w:szCs w:val="27"/>
              </w:rPr>
              <w:t xml:space="preserve"> </w:t>
            </w:r>
            <w:r w:rsidRPr="00B447F5">
              <w:rPr>
                <w:rFonts w:eastAsia="Times New Roman"/>
                <w:color w:val="auto"/>
                <w:sz w:val="27"/>
                <w:szCs w:val="27"/>
              </w:rPr>
              <w:t>phép</w:t>
            </w:r>
            <w:r w:rsidRPr="00B447F5">
              <w:rPr>
                <w:rFonts w:eastAsia="Times New Roman"/>
                <w:color w:val="auto"/>
                <w:spacing w:val="-2"/>
                <w:sz w:val="27"/>
                <w:szCs w:val="27"/>
              </w:rPr>
              <w:t xml:space="preserve"> </w:t>
            </w:r>
            <w:r w:rsidRPr="00B447F5">
              <w:rPr>
                <w:rFonts w:eastAsia="Times New Roman"/>
                <w:color w:val="auto"/>
                <w:sz w:val="27"/>
                <w:szCs w:val="27"/>
              </w:rPr>
              <w:t>toán</w:t>
            </w:r>
            <w:r w:rsidRPr="00B447F5">
              <w:rPr>
                <w:rFonts w:eastAsia="Times New Roman"/>
                <w:color w:val="auto"/>
                <w:spacing w:val="-4"/>
                <w:sz w:val="27"/>
                <w:szCs w:val="27"/>
              </w:rPr>
              <w:t xml:space="preserve"> </w:t>
            </w:r>
            <w:r w:rsidRPr="00B447F5">
              <w:rPr>
                <w:rFonts w:eastAsia="Times New Roman"/>
                <w:color w:val="auto"/>
                <w:sz w:val="27"/>
                <w:szCs w:val="27"/>
              </w:rPr>
              <w:t>trên</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pacing w:val="-4"/>
                <w:sz w:val="27"/>
                <w:szCs w:val="27"/>
              </w:rPr>
              <w:t>chữ.</w:t>
            </w:r>
          </w:p>
          <w:p w14:paraId="133DC51C"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giá</w:t>
            </w:r>
            <w:r w:rsidRPr="00B447F5">
              <w:rPr>
                <w:rFonts w:eastAsia="Times New Roman"/>
                <w:color w:val="auto"/>
                <w:spacing w:val="-4"/>
                <w:sz w:val="27"/>
                <w:szCs w:val="27"/>
              </w:rPr>
              <w:t xml:space="preserve"> </w:t>
            </w:r>
            <w:r w:rsidRPr="00B447F5">
              <w:rPr>
                <w:rFonts w:eastAsia="Times New Roman"/>
                <w:color w:val="auto"/>
                <w:sz w:val="27"/>
                <w:szCs w:val="27"/>
              </w:rPr>
              <w:t>trị</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1"/>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biểu</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pacing w:val="-5"/>
                <w:sz w:val="27"/>
                <w:szCs w:val="27"/>
              </w:rPr>
              <w:t>số.</w:t>
            </w:r>
          </w:p>
        </w:tc>
      </w:tr>
      <w:tr w:rsidR="00411F9D" w:rsidRPr="00B447F5" w14:paraId="647EAC37" w14:textId="77777777" w:rsidTr="005046D9">
        <w:trPr>
          <w:jc w:val="center"/>
        </w:trPr>
        <w:tc>
          <w:tcPr>
            <w:tcW w:w="704" w:type="dxa"/>
            <w:vAlign w:val="center"/>
          </w:tcPr>
          <w:p w14:paraId="22B0760F"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31</w:t>
            </w:r>
          </w:p>
        </w:tc>
        <w:tc>
          <w:tcPr>
            <w:tcW w:w="5245" w:type="dxa"/>
            <w:vAlign w:val="center"/>
          </w:tcPr>
          <w:p w14:paraId="66ADD259" w14:textId="77777777" w:rsidR="00411F9D" w:rsidRPr="00B447F5" w:rsidRDefault="00411F9D" w:rsidP="00411F9D">
            <w:pPr>
              <w:rPr>
                <w:rFonts w:eastAsia="Times New Roman"/>
                <w:b/>
                <w:bCs/>
                <w:color w:val="000000" w:themeColor="text1"/>
                <w:sz w:val="27"/>
                <w:szCs w:val="27"/>
                <w:lang w:val="en-CA"/>
              </w:rPr>
            </w:pPr>
            <w:r w:rsidRPr="00B447F5">
              <w:rPr>
                <w:rFonts w:eastAsia="Times New Roman"/>
                <w:b/>
                <w:bCs/>
                <w:color w:val="000000" w:themeColor="text1"/>
                <w:sz w:val="27"/>
                <w:szCs w:val="27"/>
                <w:lang w:val="en-CA"/>
              </w:rPr>
              <w:t>Ôn tập giữa học kỳ II</w:t>
            </w:r>
          </w:p>
        </w:tc>
        <w:tc>
          <w:tcPr>
            <w:tcW w:w="992" w:type="dxa"/>
            <w:vAlign w:val="center"/>
          </w:tcPr>
          <w:p w14:paraId="356B8350"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78996BE0" w14:textId="77777777" w:rsidR="00411F9D" w:rsidRPr="00B447F5" w:rsidRDefault="00411F9D" w:rsidP="00411F9D">
            <w:pPr>
              <w:widowControl w:val="0"/>
              <w:spacing w:before="60" w:after="60"/>
              <w:rPr>
                <w:rFonts w:eastAsia="Times New Roman"/>
                <w:sz w:val="27"/>
                <w:szCs w:val="27"/>
              </w:rPr>
            </w:pPr>
            <w:r w:rsidRPr="00B447F5">
              <w:rPr>
                <w:rFonts w:eastAsia="Calibri"/>
                <w:b/>
                <w:bCs/>
                <w:vanish/>
                <w:sz w:val="27"/>
                <w:szCs w:val="27"/>
              </w:rPr>
              <w:t>PPT KNTT.38</w:t>
            </w:r>
            <w:r w:rsidRPr="00B447F5">
              <w:rPr>
                <w:rFonts w:eastAsia="Times New Roman"/>
                <w:bCs/>
                <w:sz w:val="27"/>
                <w:szCs w:val="27"/>
              </w:rPr>
              <w:t>- Hệ thống các nội dung đã học trong chương VI: Các kiến thức về</w:t>
            </w:r>
            <w:r w:rsidRPr="00B447F5">
              <w:rPr>
                <w:rFonts w:eastAsia="Times New Roman"/>
                <w:sz w:val="27"/>
                <w:szCs w:val="27"/>
              </w:rPr>
              <w:t xml:space="preserve"> nhận biết tỉ lệ thức,tính chất của tỉ lệ thức, tính chất của dãy tỉ số bằng nhau, khái niệm và tính chất của đại lượng tỉ lệ thuận, đại lượng tỉ lệ nghịch.</w:t>
            </w:r>
          </w:p>
          <w:p w14:paraId="30CC6C15" w14:textId="77777777" w:rsidR="00411F9D" w:rsidRPr="00B447F5" w:rsidRDefault="00411F9D" w:rsidP="00411F9D">
            <w:pPr>
              <w:spacing w:after="0"/>
              <w:jc w:val="both"/>
              <w:rPr>
                <w:rFonts w:eastAsia="Times New Roman"/>
                <w:sz w:val="27"/>
                <w:szCs w:val="27"/>
                <w:lang w:val="sv-SE"/>
              </w:rPr>
            </w:pPr>
            <w:r w:rsidRPr="00B447F5">
              <w:rPr>
                <w:rFonts w:eastAsia="Times New Roman"/>
                <w:sz w:val="27"/>
                <w:szCs w:val="27"/>
                <w:lang w:val="sv-SE"/>
              </w:rPr>
              <w:t xml:space="preserve"> - Hệ thống được kiến thức về quan hệ giữa các góc và cạnh đối diện trong một tam giác giác; Quan hệ giữa đường vuông góc và đường xiên; Quan hệ giữa ba cạnh của một tam giác; Sự đồng quy của ba trung tuyến, ba đường phân giác trong một tam giác; Sự đồng quy của ba đường trung trực, ba đường cao trong một tam giác.</w:t>
            </w:r>
          </w:p>
          <w:p w14:paraId="2D5B3746" w14:textId="77777777" w:rsidR="00411F9D" w:rsidRPr="00B447F5" w:rsidRDefault="00411F9D" w:rsidP="00411F9D">
            <w:pPr>
              <w:spacing w:after="0"/>
              <w:jc w:val="both"/>
              <w:rPr>
                <w:rFonts w:eastAsia="Times New Roman"/>
                <w:sz w:val="27"/>
                <w:szCs w:val="27"/>
                <w:lang w:val="sv-SE"/>
              </w:rPr>
            </w:pPr>
            <w:r w:rsidRPr="00B447F5">
              <w:rPr>
                <w:rFonts w:eastAsia="Times New Roman"/>
                <w:sz w:val="27"/>
                <w:szCs w:val="27"/>
                <w:shd w:val="clear" w:color="auto" w:fill="FFFFFF"/>
                <w:lang w:val="sv-SE"/>
              </w:rPr>
              <w:t>- Vận dụng quan hệ giữa các yếu tố trong một tam giác vào các bài toán thức tế.</w:t>
            </w:r>
          </w:p>
          <w:p w14:paraId="1F644383"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p>
        </w:tc>
      </w:tr>
      <w:tr w:rsidR="00411F9D" w:rsidRPr="00B447F5" w14:paraId="070CE3A6" w14:textId="77777777" w:rsidTr="005046D9">
        <w:trPr>
          <w:jc w:val="center"/>
        </w:trPr>
        <w:tc>
          <w:tcPr>
            <w:tcW w:w="704" w:type="dxa"/>
            <w:vAlign w:val="center"/>
          </w:tcPr>
          <w:p w14:paraId="6AA19996"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32</w:t>
            </w:r>
          </w:p>
        </w:tc>
        <w:tc>
          <w:tcPr>
            <w:tcW w:w="5245" w:type="dxa"/>
            <w:vAlign w:val="center"/>
          </w:tcPr>
          <w:p w14:paraId="548E0700" w14:textId="77777777" w:rsidR="00411F9D" w:rsidRPr="00B447F5" w:rsidRDefault="00411F9D" w:rsidP="00411F9D">
            <w:pPr>
              <w:rPr>
                <w:rFonts w:eastAsia="Times New Roman"/>
                <w:b/>
                <w:bCs/>
                <w:color w:val="000000" w:themeColor="text1"/>
                <w:sz w:val="27"/>
                <w:szCs w:val="27"/>
                <w:lang w:val="en-CA"/>
              </w:rPr>
            </w:pPr>
            <w:r w:rsidRPr="00B447F5">
              <w:rPr>
                <w:rFonts w:eastAsia="Times New Roman"/>
                <w:b/>
                <w:bCs/>
                <w:color w:val="000000" w:themeColor="text1"/>
                <w:sz w:val="27"/>
                <w:szCs w:val="27"/>
                <w:lang w:val="en-CA"/>
              </w:rPr>
              <w:t>Kiểm tra đánh giá giữa học kỳ II</w:t>
            </w:r>
          </w:p>
          <w:p w14:paraId="67AF8056" w14:textId="77777777" w:rsidR="00411F9D" w:rsidRPr="00B447F5" w:rsidRDefault="00411F9D" w:rsidP="00411F9D">
            <w:pPr>
              <w:rPr>
                <w:rFonts w:eastAsia="Times New Roman"/>
                <w:b/>
                <w:bCs/>
                <w:color w:val="000000" w:themeColor="text1"/>
                <w:sz w:val="27"/>
                <w:szCs w:val="27"/>
                <w:lang w:val="en-CA"/>
              </w:rPr>
            </w:pPr>
            <w:r w:rsidRPr="00B447F5">
              <w:rPr>
                <w:b/>
                <w:color w:val="000000" w:themeColor="text1"/>
                <w:sz w:val="27"/>
                <w:szCs w:val="27"/>
              </w:rPr>
              <w:t>(Kết hợp cả nội dung số và hình)</w:t>
            </w:r>
          </w:p>
        </w:tc>
        <w:tc>
          <w:tcPr>
            <w:tcW w:w="992" w:type="dxa"/>
            <w:vAlign w:val="center"/>
          </w:tcPr>
          <w:p w14:paraId="52DB4E50" w14:textId="77777777" w:rsidR="00411F9D" w:rsidRPr="00B447F5" w:rsidRDefault="00411F9D" w:rsidP="00411F9D">
            <w:pPr>
              <w:jc w:val="center"/>
              <w:rPr>
                <w:color w:val="FF0000"/>
                <w:sz w:val="27"/>
                <w:szCs w:val="27"/>
              </w:rPr>
            </w:pPr>
            <w:r w:rsidRPr="00B447F5">
              <w:rPr>
                <w:color w:val="000000" w:themeColor="text1"/>
                <w:sz w:val="27"/>
                <w:szCs w:val="27"/>
              </w:rPr>
              <w:t>2</w:t>
            </w:r>
          </w:p>
        </w:tc>
        <w:tc>
          <w:tcPr>
            <w:tcW w:w="7655" w:type="dxa"/>
          </w:tcPr>
          <w:p w14:paraId="4258428E" w14:textId="77777777" w:rsidR="00411F9D" w:rsidRPr="00B447F5" w:rsidRDefault="00411F9D" w:rsidP="00411F9D">
            <w:pPr>
              <w:spacing w:after="0"/>
              <w:jc w:val="both"/>
              <w:rPr>
                <w:sz w:val="27"/>
                <w:szCs w:val="27"/>
              </w:rPr>
            </w:pPr>
            <w:r w:rsidRPr="00B447F5">
              <w:rPr>
                <w:bCs/>
                <w:iCs/>
                <w:sz w:val="27"/>
                <w:szCs w:val="27"/>
                <w:lang w:val="nl-NL"/>
              </w:rPr>
              <w:t xml:space="preserve">-Tỉ lệ thức và dãy tỉ số bằng </w:t>
            </w:r>
            <w:r w:rsidRPr="00B447F5">
              <w:rPr>
                <w:iCs/>
                <w:sz w:val="27"/>
                <w:szCs w:val="27"/>
                <w:lang w:val="nl-NL"/>
              </w:rPr>
              <w:t>nhau</w:t>
            </w:r>
            <w:r w:rsidRPr="00B447F5">
              <w:rPr>
                <w:sz w:val="27"/>
                <w:szCs w:val="27"/>
                <w:lang w:val="nl-NL"/>
              </w:rPr>
              <w:t>, g</w:t>
            </w:r>
            <w:r w:rsidRPr="00B447F5">
              <w:rPr>
                <w:iCs/>
                <w:sz w:val="27"/>
                <w:szCs w:val="27"/>
                <w:lang w:val="vi-VN"/>
              </w:rPr>
              <w:t>iải</w:t>
            </w:r>
            <w:r w:rsidRPr="00B447F5">
              <w:rPr>
                <w:bCs/>
                <w:iCs/>
                <w:sz w:val="27"/>
                <w:szCs w:val="27"/>
                <w:lang w:val="vi-VN"/>
              </w:rPr>
              <w:t xml:space="preserve"> toán về đại lượng tỉ lệ</w:t>
            </w:r>
            <w:r w:rsidRPr="00B447F5">
              <w:rPr>
                <w:bCs/>
                <w:iCs/>
                <w:sz w:val="27"/>
                <w:szCs w:val="27"/>
                <w:lang w:val="nl-NL"/>
              </w:rPr>
              <w:t>,</w:t>
            </w:r>
            <w:r w:rsidRPr="00B447F5">
              <w:rPr>
                <w:bCs/>
                <w:iCs/>
                <w:sz w:val="27"/>
                <w:szCs w:val="27"/>
                <w:lang w:val="vi-VN"/>
              </w:rPr>
              <w:t xml:space="preserve"> </w:t>
            </w:r>
            <w:r w:rsidRPr="00B447F5">
              <w:rPr>
                <w:bCs/>
                <w:iCs/>
                <w:sz w:val="27"/>
                <w:szCs w:val="27"/>
                <w:lang w:val="nl-NL"/>
              </w:rPr>
              <w:t>b</w:t>
            </w:r>
            <w:r w:rsidRPr="00B447F5">
              <w:rPr>
                <w:bCs/>
                <w:iCs/>
                <w:sz w:val="27"/>
                <w:szCs w:val="27"/>
                <w:lang w:val="vi-VN"/>
              </w:rPr>
              <w:t>iểu thức đại số</w:t>
            </w:r>
            <w:r w:rsidRPr="00B447F5">
              <w:rPr>
                <w:bCs/>
                <w:iCs/>
                <w:sz w:val="27"/>
                <w:szCs w:val="27"/>
                <w:lang w:val="nl-NL"/>
              </w:rPr>
              <w:t>, đa thức một biến, tam giác bằng nhau, tam giác cân, đường trung trực của đoạn thẳng</w:t>
            </w:r>
          </w:p>
          <w:p w14:paraId="4EFE2637"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p>
        </w:tc>
      </w:tr>
      <w:tr w:rsidR="00411F9D" w:rsidRPr="00B447F5" w14:paraId="5A799CEE" w14:textId="77777777" w:rsidTr="005046D9">
        <w:trPr>
          <w:jc w:val="center"/>
        </w:trPr>
        <w:tc>
          <w:tcPr>
            <w:tcW w:w="704" w:type="dxa"/>
            <w:vAlign w:val="center"/>
          </w:tcPr>
          <w:p w14:paraId="14861EB7"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33</w:t>
            </w:r>
          </w:p>
        </w:tc>
        <w:tc>
          <w:tcPr>
            <w:tcW w:w="5245" w:type="dxa"/>
            <w:vAlign w:val="center"/>
          </w:tcPr>
          <w:p w14:paraId="785509ED"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 xml:space="preserve">25. </w:t>
            </w:r>
            <w:r w:rsidRPr="00B447F5">
              <w:rPr>
                <w:color w:val="000000" w:themeColor="text1"/>
                <w:sz w:val="27"/>
                <w:szCs w:val="27"/>
              </w:rPr>
              <w:t>Đa thức một biến</w:t>
            </w:r>
          </w:p>
        </w:tc>
        <w:tc>
          <w:tcPr>
            <w:tcW w:w="992" w:type="dxa"/>
            <w:vAlign w:val="center"/>
          </w:tcPr>
          <w:p w14:paraId="716AB2D2"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55" w:type="dxa"/>
          </w:tcPr>
          <w:p w14:paraId="255B0785" w14:textId="77777777" w:rsidR="00411F9D" w:rsidRPr="00B447F5" w:rsidRDefault="00411F9D" w:rsidP="00411F9D">
            <w:pPr>
              <w:widowControl w:val="0"/>
              <w:tabs>
                <w:tab w:val="left" w:pos="257"/>
              </w:tabs>
              <w:autoSpaceDE w:val="0"/>
              <w:autoSpaceDN w:val="0"/>
              <w:spacing w:before="11" w:after="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định</w:t>
            </w:r>
            <w:r w:rsidRPr="00B447F5">
              <w:rPr>
                <w:rFonts w:eastAsia="Times New Roman"/>
                <w:color w:val="auto"/>
                <w:spacing w:val="-1"/>
                <w:sz w:val="27"/>
                <w:szCs w:val="27"/>
              </w:rPr>
              <w:t xml:space="preserve"> </w:t>
            </w:r>
            <w:r w:rsidRPr="00B447F5">
              <w:rPr>
                <w:rFonts w:eastAsia="Times New Roman"/>
                <w:color w:val="auto"/>
                <w:sz w:val="27"/>
                <w:szCs w:val="27"/>
              </w:rPr>
              <w:t>nghĩa</w:t>
            </w:r>
            <w:r w:rsidRPr="00B447F5">
              <w:rPr>
                <w:rFonts w:eastAsia="Times New Roman"/>
                <w:color w:val="auto"/>
                <w:spacing w:val="-5"/>
                <w:sz w:val="27"/>
                <w:szCs w:val="27"/>
              </w:rPr>
              <w:t xml:space="preserve"> </w:t>
            </w:r>
            <w:r w:rsidRPr="00B447F5">
              <w:rPr>
                <w:rFonts w:eastAsia="Times New Roman"/>
                <w:color w:val="auto"/>
                <w:sz w:val="27"/>
                <w:szCs w:val="27"/>
              </w:rPr>
              <w:t>đa</w:t>
            </w:r>
            <w:r w:rsidRPr="00B447F5">
              <w:rPr>
                <w:rFonts w:eastAsia="Times New Roman"/>
                <w:color w:val="auto"/>
                <w:spacing w:val="-6"/>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biến</w:t>
            </w:r>
            <w:r w:rsidRPr="00B447F5">
              <w:rPr>
                <w:rFonts w:eastAsia="Times New Roman"/>
                <w:color w:val="auto"/>
                <w:spacing w:val="-4"/>
                <w:sz w:val="27"/>
                <w:szCs w:val="27"/>
              </w:rPr>
              <w:t xml:space="preserve"> </w:t>
            </w:r>
            <w:r w:rsidRPr="00B447F5">
              <w:rPr>
                <w:rFonts w:eastAsia="Times New Roman"/>
                <w:color w:val="auto"/>
                <w:sz w:val="27"/>
                <w:szCs w:val="27"/>
              </w:rPr>
              <w:t>và</w:t>
            </w:r>
            <w:r w:rsidRPr="00B447F5">
              <w:rPr>
                <w:rFonts w:eastAsia="Times New Roman"/>
                <w:color w:val="auto"/>
                <w:spacing w:val="-5"/>
                <w:sz w:val="27"/>
                <w:szCs w:val="27"/>
              </w:rPr>
              <w:t xml:space="preserve"> </w:t>
            </w:r>
            <w:r w:rsidRPr="00B447F5">
              <w:rPr>
                <w:rFonts w:eastAsia="Times New Roman"/>
                <w:color w:val="auto"/>
                <w:sz w:val="27"/>
                <w:szCs w:val="27"/>
              </w:rPr>
              <w:t>cách</w:t>
            </w:r>
            <w:r w:rsidRPr="00B447F5">
              <w:rPr>
                <w:rFonts w:eastAsia="Times New Roman"/>
                <w:color w:val="auto"/>
                <w:spacing w:val="-5"/>
                <w:sz w:val="27"/>
                <w:szCs w:val="27"/>
              </w:rPr>
              <w:t xml:space="preserve"> </w:t>
            </w:r>
            <w:r w:rsidRPr="00B447F5">
              <w:rPr>
                <w:rFonts w:eastAsia="Times New Roman"/>
                <w:color w:val="auto"/>
                <w:sz w:val="27"/>
                <w:szCs w:val="27"/>
              </w:rPr>
              <w:t>biểu</w:t>
            </w:r>
            <w:r w:rsidRPr="00B447F5">
              <w:rPr>
                <w:rFonts w:eastAsia="Times New Roman"/>
                <w:color w:val="auto"/>
                <w:spacing w:val="-4"/>
                <w:sz w:val="27"/>
                <w:szCs w:val="27"/>
              </w:rPr>
              <w:t xml:space="preserve"> </w:t>
            </w:r>
            <w:r w:rsidRPr="00B447F5">
              <w:rPr>
                <w:rFonts w:eastAsia="Times New Roman"/>
                <w:color w:val="auto"/>
                <w:sz w:val="27"/>
                <w:szCs w:val="27"/>
              </w:rPr>
              <w:t>diễn</w:t>
            </w:r>
            <w:r w:rsidRPr="00B447F5">
              <w:rPr>
                <w:rFonts w:eastAsia="Times New Roman"/>
                <w:color w:val="auto"/>
                <w:spacing w:val="-5"/>
                <w:sz w:val="27"/>
                <w:szCs w:val="27"/>
              </w:rPr>
              <w:t xml:space="preserve"> </w:t>
            </w:r>
            <w:r w:rsidRPr="00B447F5">
              <w:rPr>
                <w:rFonts w:eastAsia="Times New Roman"/>
                <w:color w:val="auto"/>
                <w:sz w:val="27"/>
                <w:szCs w:val="27"/>
              </w:rPr>
              <w:t>đa</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một</w:t>
            </w:r>
            <w:r w:rsidRPr="00B447F5">
              <w:rPr>
                <w:rFonts w:eastAsia="Times New Roman"/>
                <w:color w:val="auto"/>
                <w:spacing w:val="-3"/>
                <w:sz w:val="27"/>
                <w:szCs w:val="27"/>
              </w:rPr>
              <w:t xml:space="preserve"> </w:t>
            </w:r>
            <w:r w:rsidRPr="00B447F5">
              <w:rPr>
                <w:rFonts w:eastAsia="Times New Roman"/>
                <w:color w:val="auto"/>
                <w:spacing w:val="-2"/>
                <w:sz w:val="27"/>
                <w:szCs w:val="27"/>
              </w:rPr>
              <w:t>biến.</w:t>
            </w:r>
          </w:p>
          <w:p w14:paraId="303C3C14" w14:textId="77777777" w:rsidR="00411F9D" w:rsidRPr="00B447F5" w:rsidRDefault="00411F9D" w:rsidP="00411F9D">
            <w:pPr>
              <w:widowControl w:val="0"/>
              <w:tabs>
                <w:tab w:val="left" w:pos="257"/>
              </w:tabs>
              <w:autoSpaceDE w:val="0"/>
              <w:autoSpaceDN w:val="0"/>
              <w:spacing w:before="20" w:after="0"/>
              <w:rPr>
                <w:rFonts w:eastAsia="Times New Roman"/>
                <w:color w:val="auto"/>
                <w:sz w:val="27"/>
                <w:szCs w:val="27"/>
              </w:rPr>
            </w:pPr>
            <w:r w:rsidRPr="00B447F5">
              <w:rPr>
                <w:rFonts w:eastAsia="Times New Roman"/>
                <w:color w:val="auto"/>
                <w:sz w:val="27"/>
                <w:szCs w:val="27"/>
              </w:rPr>
              <w:t>-Xác</w:t>
            </w:r>
            <w:r w:rsidRPr="00B447F5">
              <w:rPr>
                <w:rFonts w:eastAsia="Times New Roman"/>
                <w:color w:val="auto"/>
                <w:spacing w:val="-5"/>
                <w:sz w:val="27"/>
                <w:szCs w:val="27"/>
              </w:rPr>
              <w:t xml:space="preserve"> </w:t>
            </w:r>
            <w:r w:rsidRPr="00B447F5">
              <w:rPr>
                <w:rFonts w:eastAsia="Times New Roman"/>
                <w:color w:val="auto"/>
                <w:sz w:val="27"/>
                <w:szCs w:val="27"/>
              </w:rPr>
              <w:t>định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bậc</w:t>
            </w:r>
            <w:r w:rsidRPr="00B447F5">
              <w:rPr>
                <w:rFonts w:eastAsia="Times New Roman"/>
                <w:color w:val="auto"/>
                <w:spacing w:val="-4"/>
                <w:sz w:val="27"/>
                <w:szCs w:val="27"/>
              </w:rPr>
              <w:t xml:space="preserve"> </w:t>
            </w:r>
            <w:r w:rsidRPr="00B447F5">
              <w:rPr>
                <w:rFonts w:eastAsia="Times New Roman"/>
                <w:color w:val="auto"/>
                <w:sz w:val="27"/>
                <w:szCs w:val="27"/>
              </w:rPr>
              <w:t>và</w:t>
            </w:r>
            <w:r w:rsidRPr="00B447F5">
              <w:rPr>
                <w:rFonts w:eastAsia="Times New Roman"/>
                <w:color w:val="auto"/>
                <w:spacing w:val="-2"/>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hệ</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đa</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pacing w:val="-2"/>
                <w:sz w:val="27"/>
                <w:szCs w:val="27"/>
              </w:rPr>
              <w:t>biến.</w:t>
            </w:r>
          </w:p>
          <w:p w14:paraId="11D99F0A" w14:textId="77777777" w:rsidR="00411F9D" w:rsidRPr="00B447F5" w:rsidRDefault="00411F9D" w:rsidP="00411F9D">
            <w:pPr>
              <w:widowControl w:val="0"/>
              <w:tabs>
                <w:tab w:val="left" w:pos="257"/>
              </w:tabs>
              <w:autoSpaceDE w:val="0"/>
              <w:autoSpaceDN w:val="0"/>
              <w:spacing w:before="21" w:after="0"/>
              <w:rPr>
                <w:rFonts w:eastAsia="Times New Roman"/>
                <w:color w:val="auto"/>
                <w:sz w:val="27"/>
                <w:szCs w:val="27"/>
              </w:rPr>
            </w:pPr>
            <w:r w:rsidRPr="00B447F5">
              <w:rPr>
                <w:rFonts w:eastAsia="Times New Roman"/>
                <w:color w:val="auto"/>
                <w:sz w:val="27"/>
                <w:szCs w:val="27"/>
              </w:rPr>
              <w:t>-Cách</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2"/>
                <w:sz w:val="27"/>
                <w:szCs w:val="27"/>
              </w:rPr>
              <w:t xml:space="preserve"> </w:t>
            </w:r>
            <w:r w:rsidRPr="00B447F5">
              <w:rPr>
                <w:rFonts w:eastAsia="Times New Roman"/>
                <w:color w:val="auto"/>
                <w:sz w:val="27"/>
                <w:szCs w:val="27"/>
              </w:rPr>
              <w:t>giá</w:t>
            </w:r>
            <w:r w:rsidRPr="00B447F5">
              <w:rPr>
                <w:rFonts w:eastAsia="Times New Roman"/>
                <w:color w:val="auto"/>
                <w:spacing w:val="-4"/>
                <w:sz w:val="27"/>
                <w:szCs w:val="27"/>
              </w:rPr>
              <w:t xml:space="preserve"> </w:t>
            </w:r>
            <w:r w:rsidRPr="00B447F5">
              <w:rPr>
                <w:rFonts w:eastAsia="Times New Roman"/>
                <w:color w:val="auto"/>
                <w:sz w:val="27"/>
                <w:szCs w:val="27"/>
              </w:rPr>
              <w:t>trị</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đa</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4"/>
                <w:sz w:val="27"/>
                <w:szCs w:val="27"/>
              </w:rPr>
              <w:t xml:space="preserve"> biến.</w:t>
            </w:r>
          </w:p>
          <w:p w14:paraId="64B6F8F4"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4"/>
                <w:sz w:val="27"/>
                <w:szCs w:val="27"/>
              </w:rPr>
              <w:t xml:space="preserve"> </w:t>
            </w:r>
            <w:r w:rsidRPr="00B447F5">
              <w:rPr>
                <w:rFonts w:eastAsia="Times New Roman"/>
                <w:color w:val="auto"/>
                <w:sz w:val="27"/>
                <w:szCs w:val="27"/>
              </w:rPr>
              <w:t>nghiệm</w:t>
            </w:r>
            <w:r w:rsidRPr="00B447F5">
              <w:rPr>
                <w:rFonts w:eastAsia="Times New Roman"/>
                <w:color w:val="auto"/>
                <w:spacing w:val="-6"/>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đa</w:t>
            </w:r>
            <w:r w:rsidRPr="00B447F5">
              <w:rPr>
                <w:rFonts w:eastAsia="Times New Roman"/>
                <w:color w:val="auto"/>
                <w:spacing w:val="-6"/>
                <w:sz w:val="27"/>
                <w:szCs w:val="27"/>
              </w:rPr>
              <w:t xml:space="preserve"> </w:t>
            </w:r>
            <w:r w:rsidRPr="00B447F5">
              <w:rPr>
                <w:rFonts w:eastAsia="Times New Roman"/>
                <w:color w:val="auto"/>
                <w:sz w:val="27"/>
                <w:szCs w:val="27"/>
              </w:rPr>
              <w:t>thức</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6"/>
                <w:sz w:val="27"/>
                <w:szCs w:val="27"/>
              </w:rPr>
              <w:t xml:space="preserve"> </w:t>
            </w:r>
            <w:r w:rsidRPr="00B447F5">
              <w:rPr>
                <w:rFonts w:eastAsia="Times New Roman"/>
                <w:color w:val="auto"/>
                <w:spacing w:val="-2"/>
                <w:sz w:val="27"/>
                <w:szCs w:val="27"/>
              </w:rPr>
              <w:t>biến.</w:t>
            </w:r>
          </w:p>
        </w:tc>
      </w:tr>
      <w:tr w:rsidR="00411F9D" w:rsidRPr="00B447F5" w14:paraId="34697A6A" w14:textId="77777777" w:rsidTr="005046D9">
        <w:trPr>
          <w:jc w:val="center"/>
        </w:trPr>
        <w:tc>
          <w:tcPr>
            <w:tcW w:w="704" w:type="dxa"/>
            <w:vAlign w:val="center"/>
          </w:tcPr>
          <w:p w14:paraId="06862CB5"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34</w:t>
            </w:r>
          </w:p>
        </w:tc>
        <w:tc>
          <w:tcPr>
            <w:tcW w:w="5245" w:type="dxa"/>
            <w:vAlign w:val="center"/>
          </w:tcPr>
          <w:p w14:paraId="646DD1DA"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26. Phép cộng và phép trừ đa thức một biến</w:t>
            </w:r>
          </w:p>
        </w:tc>
        <w:tc>
          <w:tcPr>
            <w:tcW w:w="992" w:type="dxa"/>
            <w:vAlign w:val="center"/>
          </w:tcPr>
          <w:p w14:paraId="64187794" w14:textId="77777777" w:rsidR="00411F9D" w:rsidRPr="00B447F5" w:rsidRDefault="00411F9D" w:rsidP="00411F9D">
            <w:pPr>
              <w:jc w:val="center"/>
              <w:rPr>
                <w:color w:val="000000" w:themeColor="text1"/>
                <w:sz w:val="27"/>
                <w:szCs w:val="27"/>
              </w:rPr>
            </w:pPr>
          </w:p>
          <w:p w14:paraId="19B04B60"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p w14:paraId="1B4856DA" w14:textId="77777777" w:rsidR="00411F9D" w:rsidRPr="00B447F5" w:rsidRDefault="00411F9D" w:rsidP="00411F9D">
            <w:pPr>
              <w:jc w:val="center"/>
              <w:rPr>
                <w:color w:val="000000" w:themeColor="text1"/>
                <w:sz w:val="27"/>
                <w:szCs w:val="27"/>
              </w:rPr>
            </w:pPr>
          </w:p>
        </w:tc>
        <w:tc>
          <w:tcPr>
            <w:tcW w:w="7655" w:type="dxa"/>
          </w:tcPr>
          <w:p w14:paraId="4138ACC8" w14:textId="77777777" w:rsidR="00411F9D" w:rsidRPr="00B447F5" w:rsidRDefault="00411F9D" w:rsidP="00411F9D">
            <w:pPr>
              <w:widowControl w:val="0"/>
              <w:tabs>
                <w:tab w:val="left" w:pos="257"/>
              </w:tabs>
              <w:autoSpaceDE w:val="0"/>
              <w:autoSpaceDN w:val="0"/>
              <w:spacing w:before="14" w:after="0"/>
              <w:rPr>
                <w:rFonts w:eastAsia="Times New Roman"/>
                <w:color w:val="auto"/>
                <w:sz w:val="27"/>
                <w:szCs w:val="27"/>
              </w:rPr>
            </w:pPr>
            <w:r w:rsidRPr="00B447F5">
              <w:rPr>
                <w:rFonts w:eastAsia="Times New Roman"/>
                <w:color w:val="auto"/>
                <w:sz w:val="27"/>
                <w:szCs w:val="27"/>
              </w:rPr>
              <w:t>-Thực</w:t>
            </w:r>
            <w:r w:rsidRPr="00B447F5">
              <w:rPr>
                <w:rFonts w:eastAsia="Times New Roman"/>
                <w:color w:val="auto"/>
                <w:spacing w:val="-5"/>
                <w:sz w:val="27"/>
                <w:szCs w:val="27"/>
              </w:rPr>
              <w:t xml:space="preserve"> </w:t>
            </w:r>
            <w:r w:rsidRPr="00B447F5">
              <w:rPr>
                <w:rFonts w:eastAsia="Times New Roman"/>
                <w:color w:val="auto"/>
                <w:sz w:val="27"/>
                <w:szCs w:val="27"/>
              </w:rPr>
              <w:t>hiện</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2"/>
                <w:sz w:val="27"/>
                <w:szCs w:val="27"/>
              </w:rPr>
              <w:t xml:space="preserve"> </w:t>
            </w:r>
            <w:r w:rsidRPr="00B447F5">
              <w:rPr>
                <w:rFonts w:eastAsia="Times New Roman"/>
                <w:color w:val="auto"/>
                <w:sz w:val="27"/>
                <w:szCs w:val="27"/>
              </w:rPr>
              <w:t>phép</w:t>
            </w:r>
            <w:r w:rsidRPr="00B447F5">
              <w:rPr>
                <w:rFonts w:eastAsia="Times New Roman"/>
                <w:color w:val="auto"/>
                <w:spacing w:val="-3"/>
                <w:sz w:val="27"/>
                <w:szCs w:val="27"/>
              </w:rPr>
              <w:t xml:space="preserve"> </w:t>
            </w:r>
            <w:r w:rsidRPr="00B447F5">
              <w:rPr>
                <w:rFonts w:eastAsia="Times New Roman"/>
                <w:color w:val="auto"/>
                <w:sz w:val="27"/>
                <w:szCs w:val="27"/>
              </w:rPr>
              <w:t>cộng</w:t>
            </w:r>
            <w:r w:rsidRPr="00B447F5">
              <w:rPr>
                <w:rFonts w:eastAsia="Times New Roman"/>
                <w:color w:val="auto"/>
                <w:spacing w:val="-5"/>
                <w:sz w:val="27"/>
                <w:szCs w:val="27"/>
              </w:rPr>
              <w:t xml:space="preserve"> </w:t>
            </w:r>
            <w:r w:rsidRPr="00B447F5">
              <w:rPr>
                <w:rFonts w:eastAsia="Times New Roman"/>
                <w:color w:val="auto"/>
                <w:sz w:val="27"/>
                <w:szCs w:val="27"/>
              </w:rPr>
              <w:t>và</w:t>
            </w:r>
            <w:r w:rsidRPr="00B447F5">
              <w:rPr>
                <w:rFonts w:eastAsia="Times New Roman"/>
                <w:color w:val="auto"/>
                <w:spacing w:val="-5"/>
                <w:sz w:val="27"/>
                <w:szCs w:val="27"/>
              </w:rPr>
              <w:t xml:space="preserve"> </w:t>
            </w:r>
            <w:r w:rsidRPr="00B447F5">
              <w:rPr>
                <w:rFonts w:eastAsia="Times New Roman"/>
                <w:color w:val="auto"/>
                <w:sz w:val="27"/>
                <w:szCs w:val="27"/>
              </w:rPr>
              <w:t>phép</w:t>
            </w:r>
            <w:r w:rsidRPr="00B447F5">
              <w:rPr>
                <w:rFonts w:eastAsia="Times New Roman"/>
                <w:color w:val="auto"/>
                <w:spacing w:val="-5"/>
                <w:sz w:val="27"/>
                <w:szCs w:val="27"/>
              </w:rPr>
              <w:t xml:space="preserve"> </w:t>
            </w:r>
            <w:r w:rsidRPr="00B447F5">
              <w:rPr>
                <w:rFonts w:eastAsia="Times New Roman"/>
                <w:color w:val="auto"/>
                <w:sz w:val="27"/>
                <w:szCs w:val="27"/>
              </w:rPr>
              <w:t>trừ</w:t>
            </w:r>
            <w:r w:rsidRPr="00B447F5">
              <w:rPr>
                <w:rFonts w:eastAsia="Times New Roman"/>
                <w:color w:val="auto"/>
                <w:spacing w:val="-4"/>
                <w:sz w:val="27"/>
                <w:szCs w:val="27"/>
              </w:rPr>
              <w:t xml:space="preserve"> </w:t>
            </w:r>
            <w:r w:rsidRPr="00B447F5">
              <w:rPr>
                <w:rFonts w:eastAsia="Times New Roman"/>
                <w:color w:val="auto"/>
                <w:sz w:val="27"/>
                <w:szCs w:val="27"/>
              </w:rPr>
              <w:t>hai</w:t>
            </w:r>
            <w:r w:rsidRPr="00B447F5">
              <w:rPr>
                <w:rFonts w:eastAsia="Times New Roman"/>
                <w:color w:val="auto"/>
                <w:spacing w:val="-6"/>
                <w:sz w:val="27"/>
                <w:szCs w:val="27"/>
              </w:rPr>
              <w:t xml:space="preserve"> </w:t>
            </w:r>
            <w:r w:rsidRPr="00B447F5">
              <w:rPr>
                <w:rFonts w:eastAsia="Times New Roman"/>
                <w:color w:val="auto"/>
                <w:sz w:val="27"/>
                <w:szCs w:val="27"/>
              </w:rPr>
              <w:t>đa</w:t>
            </w:r>
            <w:r w:rsidRPr="00B447F5">
              <w:rPr>
                <w:rFonts w:eastAsia="Times New Roman"/>
                <w:color w:val="auto"/>
                <w:spacing w:val="-2"/>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6"/>
                <w:sz w:val="27"/>
                <w:szCs w:val="27"/>
              </w:rPr>
              <w:t xml:space="preserve"> </w:t>
            </w:r>
            <w:r w:rsidRPr="00B447F5">
              <w:rPr>
                <w:rFonts w:eastAsia="Times New Roman"/>
                <w:color w:val="auto"/>
                <w:spacing w:val="-2"/>
                <w:sz w:val="27"/>
                <w:szCs w:val="27"/>
              </w:rPr>
              <w:t>biến.</w:t>
            </w:r>
          </w:p>
          <w:p w14:paraId="3649485A" w14:textId="77777777" w:rsidR="00411F9D" w:rsidRPr="00B447F5" w:rsidRDefault="00411F9D" w:rsidP="00411F9D">
            <w:pPr>
              <w:widowControl w:val="0"/>
              <w:tabs>
                <w:tab w:val="left" w:pos="257"/>
              </w:tabs>
              <w:autoSpaceDE w:val="0"/>
              <w:autoSpaceDN w:val="0"/>
              <w:spacing w:before="20" w:after="0" w:line="285" w:lineRule="exact"/>
              <w:rPr>
                <w:rFonts w:eastAsia="Times New Roman"/>
                <w:color w:val="auto"/>
                <w:sz w:val="27"/>
                <w:szCs w:val="27"/>
              </w:rPr>
            </w:pPr>
            <w:r w:rsidRPr="00B447F5">
              <w:rPr>
                <w:rFonts w:eastAsia="Times New Roman"/>
                <w:color w:val="auto"/>
                <w:sz w:val="27"/>
                <w:szCs w:val="27"/>
              </w:rPr>
              <w:t>-Vận</w:t>
            </w:r>
            <w:r w:rsidRPr="00B447F5">
              <w:rPr>
                <w:rFonts w:eastAsia="Times New Roman"/>
                <w:color w:val="auto"/>
                <w:spacing w:val="-6"/>
                <w:sz w:val="27"/>
                <w:szCs w:val="27"/>
              </w:rPr>
              <w:t xml:space="preserve"> </w:t>
            </w:r>
            <w:r w:rsidRPr="00B447F5">
              <w:rPr>
                <w:rFonts w:eastAsia="Times New Roman"/>
                <w:color w:val="auto"/>
                <w:sz w:val="27"/>
                <w:szCs w:val="27"/>
              </w:rPr>
              <w:t>dụng</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những</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chất</w:t>
            </w:r>
            <w:r w:rsidRPr="00B447F5">
              <w:rPr>
                <w:rFonts w:eastAsia="Times New Roman"/>
                <w:color w:val="auto"/>
                <w:spacing w:val="-3"/>
                <w:sz w:val="27"/>
                <w:szCs w:val="27"/>
              </w:rPr>
              <w:t xml:space="preserve"> </w:t>
            </w:r>
            <w:r w:rsidRPr="00B447F5">
              <w:rPr>
                <w:rFonts w:eastAsia="Times New Roman"/>
                <w:color w:val="auto"/>
                <w:sz w:val="27"/>
                <w:szCs w:val="27"/>
              </w:rPr>
              <w:t>của</w:t>
            </w:r>
            <w:r w:rsidRPr="00B447F5">
              <w:rPr>
                <w:rFonts w:eastAsia="Times New Roman"/>
                <w:color w:val="auto"/>
                <w:spacing w:val="-5"/>
                <w:sz w:val="27"/>
                <w:szCs w:val="27"/>
              </w:rPr>
              <w:t xml:space="preserve"> </w:t>
            </w:r>
            <w:r w:rsidRPr="00B447F5">
              <w:rPr>
                <w:rFonts w:eastAsia="Times New Roman"/>
                <w:color w:val="auto"/>
                <w:sz w:val="27"/>
                <w:szCs w:val="27"/>
              </w:rPr>
              <w:t>phép</w:t>
            </w:r>
            <w:r w:rsidRPr="00B447F5">
              <w:rPr>
                <w:rFonts w:eastAsia="Times New Roman"/>
                <w:color w:val="auto"/>
                <w:spacing w:val="-2"/>
                <w:sz w:val="27"/>
                <w:szCs w:val="27"/>
              </w:rPr>
              <w:t xml:space="preserve"> </w:t>
            </w:r>
            <w:r w:rsidRPr="00B447F5">
              <w:rPr>
                <w:rFonts w:eastAsia="Times New Roman"/>
                <w:color w:val="auto"/>
                <w:sz w:val="27"/>
                <w:szCs w:val="27"/>
              </w:rPr>
              <w:t>cộng</w:t>
            </w:r>
            <w:r w:rsidRPr="00B447F5">
              <w:rPr>
                <w:rFonts w:eastAsia="Times New Roman"/>
                <w:color w:val="auto"/>
                <w:spacing w:val="-5"/>
                <w:sz w:val="27"/>
                <w:szCs w:val="27"/>
              </w:rPr>
              <w:t xml:space="preserve"> </w:t>
            </w:r>
            <w:r w:rsidRPr="00B447F5">
              <w:rPr>
                <w:rFonts w:eastAsia="Times New Roman"/>
                <w:color w:val="auto"/>
                <w:sz w:val="27"/>
                <w:szCs w:val="27"/>
              </w:rPr>
              <w:t>đa</w:t>
            </w:r>
            <w:r w:rsidRPr="00B447F5">
              <w:rPr>
                <w:rFonts w:eastAsia="Times New Roman"/>
                <w:color w:val="auto"/>
                <w:spacing w:val="-5"/>
                <w:sz w:val="27"/>
                <w:szCs w:val="27"/>
              </w:rPr>
              <w:t xml:space="preserve"> </w:t>
            </w:r>
            <w:r w:rsidRPr="00B447F5">
              <w:rPr>
                <w:rFonts w:eastAsia="Times New Roman"/>
                <w:color w:val="auto"/>
                <w:sz w:val="27"/>
                <w:szCs w:val="27"/>
              </w:rPr>
              <w:t>thức</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3"/>
                <w:sz w:val="27"/>
                <w:szCs w:val="27"/>
              </w:rPr>
              <w:t xml:space="preserve"> </w:t>
            </w:r>
            <w:r w:rsidRPr="00B447F5">
              <w:rPr>
                <w:rFonts w:eastAsia="Times New Roman"/>
                <w:color w:val="auto"/>
                <w:sz w:val="27"/>
                <w:szCs w:val="27"/>
              </w:rPr>
              <w:t>biến</w:t>
            </w:r>
            <w:r w:rsidRPr="00B447F5">
              <w:rPr>
                <w:rFonts w:eastAsia="Times New Roman"/>
                <w:color w:val="auto"/>
                <w:spacing w:val="-5"/>
                <w:sz w:val="27"/>
                <w:szCs w:val="27"/>
              </w:rPr>
              <w:t xml:space="preserve"> </w:t>
            </w:r>
            <w:r w:rsidRPr="00B447F5">
              <w:rPr>
                <w:rFonts w:eastAsia="Times New Roman"/>
                <w:color w:val="auto"/>
                <w:sz w:val="27"/>
                <w:szCs w:val="27"/>
              </w:rPr>
              <w:t>trong</w:t>
            </w:r>
            <w:r w:rsidRPr="00B447F5">
              <w:rPr>
                <w:rFonts w:eastAsia="Times New Roman"/>
                <w:color w:val="auto"/>
                <w:spacing w:val="-5"/>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pacing w:val="-2"/>
                <w:sz w:val="27"/>
                <w:szCs w:val="27"/>
              </w:rPr>
              <w:t>toán.</w:t>
            </w:r>
          </w:p>
        </w:tc>
      </w:tr>
      <w:tr w:rsidR="00411F9D" w:rsidRPr="00B447F5" w14:paraId="7029CFE7" w14:textId="77777777" w:rsidTr="005046D9">
        <w:trPr>
          <w:jc w:val="center"/>
        </w:trPr>
        <w:tc>
          <w:tcPr>
            <w:tcW w:w="704" w:type="dxa"/>
            <w:vAlign w:val="center"/>
          </w:tcPr>
          <w:p w14:paraId="4D8A068E"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35</w:t>
            </w:r>
          </w:p>
        </w:tc>
        <w:tc>
          <w:tcPr>
            <w:tcW w:w="5245" w:type="dxa"/>
            <w:vAlign w:val="center"/>
          </w:tcPr>
          <w:p w14:paraId="432A4B74" w14:textId="77777777" w:rsidR="00411F9D" w:rsidRPr="00B447F5" w:rsidRDefault="00411F9D" w:rsidP="00411F9D">
            <w:pPr>
              <w:rPr>
                <w:color w:val="000000" w:themeColor="text1"/>
                <w:sz w:val="27"/>
                <w:szCs w:val="27"/>
              </w:rPr>
            </w:pPr>
            <w:r w:rsidRPr="00B447F5">
              <w:rPr>
                <w:color w:val="000000" w:themeColor="text1"/>
                <w:sz w:val="27"/>
                <w:szCs w:val="27"/>
              </w:rPr>
              <w:t>Luyện tập chung</w:t>
            </w:r>
          </w:p>
          <w:p w14:paraId="489D8120" w14:textId="77777777" w:rsidR="00411F9D" w:rsidRPr="00B447F5" w:rsidRDefault="00411F9D" w:rsidP="00411F9D">
            <w:pPr>
              <w:rPr>
                <w:b/>
                <w:color w:val="000000" w:themeColor="text1"/>
                <w:sz w:val="27"/>
                <w:szCs w:val="27"/>
                <w:lang w:val="vi-VN"/>
              </w:rPr>
            </w:pPr>
            <w:r w:rsidRPr="00B447F5">
              <w:rPr>
                <w:rFonts w:eastAsia="Times New Roman"/>
                <w:b/>
                <w:i/>
                <w:iCs/>
                <w:color w:val="000000" w:themeColor="text1"/>
                <w:sz w:val="27"/>
                <w:szCs w:val="27"/>
              </w:rPr>
              <w:lastRenderedPageBreak/>
              <w:t xml:space="preserve">(Kiểm tra </w:t>
            </w:r>
            <w:r w:rsidRPr="00B447F5">
              <w:rPr>
                <w:rFonts w:eastAsia="Times New Roman"/>
                <w:b/>
                <w:i/>
                <w:iCs/>
                <w:color w:val="000000" w:themeColor="text1"/>
                <w:sz w:val="27"/>
                <w:szCs w:val="27"/>
                <w:lang w:val="en-CA"/>
              </w:rPr>
              <w:t>đ</w:t>
            </w:r>
            <w:r w:rsidRPr="00B447F5">
              <w:rPr>
                <w:rFonts w:eastAsia="Times New Roman"/>
                <w:b/>
                <w:i/>
                <w:iCs/>
                <w:color w:val="000000" w:themeColor="text1"/>
                <w:sz w:val="27"/>
                <w:szCs w:val="27"/>
              </w:rPr>
              <w:t>ánh giá thường xuyên</w:t>
            </w:r>
            <w:r w:rsidRPr="00B447F5">
              <w:rPr>
                <w:rFonts w:eastAsia="Times New Roman"/>
                <w:b/>
                <w:color w:val="000000" w:themeColor="text1"/>
                <w:sz w:val="27"/>
                <w:szCs w:val="27"/>
              </w:rPr>
              <w:t xml:space="preserve"> </w:t>
            </w:r>
            <w:r w:rsidRPr="00B447F5">
              <w:rPr>
                <w:rFonts w:eastAsia="Times New Roman"/>
                <w:b/>
                <w:i/>
                <w:iCs/>
                <w:color w:val="000000" w:themeColor="text1"/>
                <w:sz w:val="27"/>
                <w:szCs w:val="27"/>
              </w:rPr>
              <w:t>bs 2)</w:t>
            </w:r>
          </w:p>
        </w:tc>
        <w:tc>
          <w:tcPr>
            <w:tcW w:w="992" w:type="dxa"/>
            <w:vAlign w:val="center"/>
          </w:tcPr>
          <w:p w14:paraId="5D6F7640" w14:textId="77777777" w:rsidR="00411F9D" w:rsidRPr="00B447F5" w:rsidRDefault="00411F9D" w:rsidP="00411F9D">
            <w:pPr>
              <w:jc w:val="center"/>
              <w:rPr>
                <w:color w:val="000000" w:themeColor="text1"/>
                <w:sz w:val="27"/>
                <w:szCs w:val="27"/>
              </w:rPr>
            </w:pPr>
          </w:p>
          <w:p w14:paraId="181855FC" w14:textId="77777777" w:rsidR="00411F9D" w:rsidRPr="00B447F5" w:rsidRDefault="00411F9D" w:rsidP="00411F9D">
            <w:pPr>
              <w:jc w:val="center"/>
              <w:rPr>
                <w:color w:val="000000" w:themeColor="text1"/>
                <w:sz w:val="27"/>
                <w:szCs w:val="27"/>
              </w:rPr>
            </w:pPr>
            <w:r w:rsidRPr="00B447F5">
              <w:rPr>
                <w:color w:val="000000" w:themeColor="text1"/>
                <w:sz w:val="27"/>
                <w:szCs w:val="27"/>
              </w:rPr>
              <w:lastRenderedPageBreak/>
              <w:t>2</w:t>
            </w:r>
          </w:p>
          <w:p w14:paraId="78A76B20" w14:textId="77777777" w:rsidR="00411F9D" w:rsidRPr="00B447F5" w:rsidRDefault="00411F9D" w:rsidP="00411F9D">
            <w:pPr>
              <w:jc w:val="center"/>
              <w:rPr>
                <w:color w:val="000000" w:themeColor="text1"/>
                <w:sz w:val="27"/>
                <w:szCs w:val="27"/>
              </w:rPr>
            </w:pPr>
          </w:p>
        </w:tc>
        <w:tc>
          <w:tcPr>
            <w:tcW w:w="7655" w:type="dxa"/>
          </w:tcPr>
          <w:p w14:paraId="49C5AEE0" w14:textId="77777777" w:rsidR="00411F9D" w:rsidRPr="00B447F5" w:rsidRDefault="00411F9D" w:rsidP="00411F9D">
            <w:pPr>
              <w:widowControl w:val="0"/>
              <w:spacing w:after="0"/>
              <w:jc w:val="both"/>
              <w:rPr>
                <w:bCs/>
                <w:sz w:val="27"/>
                <w:szCs w:val="27"/>
              </w:rPr>
            </w:pPr>
            <w:r w:rsidRPr="00B447F5">
              <w:rPr>
                <w:bCs/>
                <w:sz w:val="27"/>
                <w:szCs w:val="27"/>
              </w:rPr>
              <w:lastRenderedPageBreak/>
              <w:t>- Củng cố các kiến thức về khái niệm</w:t>
            </w:r>
            <w:r w:rsidRPr="00B447F5">
              <w:rPr>
                <w:bCs/>
                <w:sz w:val="27"/>
                <w:szCs w:val="27"/>
                <w:lang w:val="vi-VN"/>
              </w:rPr>
              <w:t xml:space="preserve"> </w:t>
            </w:r>
            <w:r w:rsidRPr="00B447F5">
              <w:rPr>
                <w:bCs/>
                <w:sz w:val="27"/>
                <w:szCs w:val="27"/>
              </w:rPr>
              <w:t>biểu thức đại số, đa thức 1 biến.</w:t>
            </w:r>
          </w:p>
          <w:p w14:paraId="3FD291C7" w14:textId="77777777" w:rsidR="00411F9D" w:rsidRPr="00B447F5" w:rsidRDefault="00411F9D" w:rsidP="00411F9D">
            <w:pPr>
              <w:widowControl w:val="0"/>
              <w:spacing w:after="0"/>
              <w:jc w:val="both"/>
              <w:rPr>
                <w:bCs/>
                <w:sz w:val="27"/>
                <w:szCs w:val="27"/>
              </w:rPr>
            </w:pPr>
            <w:r w:rsidRPr="00B447F5">
              <w:rPr>
                <w:bCs/>
                <w:sz w:val="27"/>
                <w:szCs w:val="27"/>
              </w:rPr>
              <w:lastRenderedPageBreak/>
              <w:t>- Sử dụng thành thạo các thuật ngữ: đa thức (một biến), hệ số cao nhất, hệ số tự do, bậc của hạng tử, bậc của đa thức, nghiệm của đa thức 1 biến.</w:t>
            </w:r>
          </w:p>
          <w:p w14:paraId="0C2F674C" w14:textId="77777777" w:rsidR="00411F9D" w:rsidRPr="00B447F5" w:rsidRDefault="00411F9D" w:rsidP="00411F9D">
            <w:pPr>
              <w:spacing w:after="0"/>
              <w:jc w:val="both"/>
              <w:rPr>
                <w:bCs/>
                <w:sz w:val="27"/>
                <w:szCs w:val="27"/>
              </w:rPr>
            </w:pPr>
            <w:r w:rsidRPr="00B447F5">
              <w:rPr>
                <w:bCs/>
                <w:sz w:val="27"/>
                <w:szCs w:val="27"/>
              </w:rPr>
              <w:t>- Biết thu gọn, sắp xếp đa thức. Xác định được hệ số, bậc của đa thức một biến. Tính được giá trị của biểu thức đại số. Tìm được nghiệm của đa thức 1 biến.</w:t>
            </w:r>
          </w:p>
          <w:p w14:paraId="119A8695" w14:textId="77777777" w:rsidR="00411F9D" w:rsidRPr="00B447F5" w:rsidRDefault="00411F9D" w:rsidP="00411F9D">
            <w:pPr>
              <w:spacing w:after="0"/>
              <w:jc w:val="both"/>
              <w:rPr>
                <w:sz w:val="27"/>
                <w:szCs w:val="27"/>
              </w:rPr>
            </w:pPr>
            <w:r w:rsidRPr="00B447F5">
              <w:rPr>
                <w:bCs/>
                <w:sz w:val="27"/>
                <w:szCs w:val="27"/>
              </w:rPr>
              <w:t>- Thực hiện thành thạo phép cộng, trừ 2 đa thức 1 biến</w:t>
            </w:r>
          </w:p>
        </w:tc>
      </w:tr>
      <w:tr w:rsidR="00411F9D" w:rsidRPr="00B447F5" w14:paraId="6732F5DD" w14:textId="77777777" w:rsidTr="005046D9">
        <w:trPr>
          <w:jc w:val="center"/>
        </w:trPr>
        <w:tc>
          <w:tcPr>
            <w:tcW w:w="704" w:type="dxa"/>
            <w:vAlign w:val="center"/>
          </w:tcPr>
          <w:p w14:paraId="0F19BF97"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36</w:t>
            </w:r>
          </w:p>
        </w:tc>
        <w:tc>
          <w:tcPr>
            <w:tcW w:w="5245" w:type="dxa"/>
            <w:vAlign w:val="center"/>
          </w:tcPr>
          <w:p w14:paraId="69D7C245"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27. Phép nhân đa thức một biến</w:t>
            </w:r>
          </w:p>
        </w:tc>
        <w:tc>
          <w:tcPr>
            <w:tcW w:w="992" w:type="dxa"/>
            <w:vAlign w:val="center"/>
          </w:tcPr>
          <w:p w14:paraId="1544B6AC"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0820A3A7"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w:t>
            </w:r>
            <w:r w:rsidRPr="00B447F5">
              <w:rPr>
                <w:rFonts w:eastAsia="Times New Roman"/>
                <w:color w:val="auto"/>
                <w:spacing w:val="21"/>
                <w:sz w:val="27"/>
                <w:szCs w:val="27"/>
              </w:rPr>
              <w:t xml:space="preserve"> </w:t>
            </w:r>
            <w:r w:rsidRPr="00B447F5">
              <w:rPr>
                <w:rFonts w:eastAsia="Times New Roman"/>
                <w:color w:val="auto"/>
                <w:sz w:val="27"/>
                <w:szCs w:val="27"/>
              </w:rPr>
              <w:t>Thực</w:t>
            </w:r>
            <w:r w:rsidRPr="00B447F5">
              <w:rPr>
                <w:rFonts w:eastAsia="Times New Roman"/>
                <w:color w:val="auto"/>
                <w:spacing w:val="21"/>
                <w:sz w:val="27"/>
                <w:szCs w:val="27"/>
              </w:rPr>
              <w:t xml:space="preserve"> </w:t>
            </w:r>
            <w:r w:rsidRPr="00B447F5">
              <w:rPr>
                <w:rFonts w:eastAsia="Times New Roman"/>
                <w:color w:val="auto"/>
                <w:sz w:val="27"/>
                <w:szCs w:val="27"/>
              </w:rPr>
              <w:t>hiện</w:t>
            </w:r>
            <w:r w:rsidRPr="00B447F5">
              <w:rPr>
                <w:rFonts w:eastAsia="Times New Roman"/>
                <w:color w:val="auto"/>
                <w:spacing w:val="23"/>
                <w:sz w:val="27"/>
                <w:szCs w:val="27"/>
              </w:rPr>
              <w:t xml:space="preserve"> </w:t>
            </w:r>
            <w:r w:rsidRPr="00B447F5">
              <w:rPr>
                <w:rFonts w:eastAsia="Times New Roman"/>
                <w:color w:val="auto"/>
                <w:sz w:val="27"/>
                <w:szCs w:val="27"/>
              </w:rPr>
              <w:t>được</w:t>
            </w:r>
            <w:r w:rsidRPr="00B447F5">
              <w:rPr>
                <w:rFonts w:eastAsia="Times New Roman"/>
                <w:color w:val="auto"/>
                <w:spacing w:val="21"/>
                <w:sz w:val="27"/>
                <w:szCs w:val="27"/>
              </w:rPr>
              <w:t xml:space="preserve"> </w:t>
            </w:r>
            <w:r w:rsidRPr="00B447F5">
              <w:rPr>
                <w:rFonts w:eastAsia="Times New Roman"/>
                <w:color w:val="auto"/>
                <w:sz w:val="27"/>
                <w:szCs w:val="27"/>
              </w:rPr>
              <w:t>các</w:t>
            </w:r>
            <w:r w:rsidRPr="00B447F5">
              <w:rPr>
                <w:rFonts w:eastAsia="Times New Roman"/>
                <w:color w:val="auto"/>
                <w:spacing w:val="23"/>
                <w:sz w:val="27"/>
                <w:szCs w:val="27"/>
              </w:rPr>
              <w:t xml:space="preserve"> </w:t>
            </w:r>
            <w:r w:rsidRPr="00B447F5">
              <w:rPr>
                <w:rFonts w:eastAsia="Times New Roman"/>
                <w:color w:val="auto"/>
                <w:sz w:val="27"/>
                <w:szCs w:val="27"/>
              </w:rPr>
              <w:t>phép</w:t>
            </w:r>
            <w:r w:rsidRPr="00B447F5">
              <w:rPr>
                <w:rFonts w:eastAsia="Times New Roman"/>
                <w:color w:val="auto"/>
                <w:spacing w:val="21"/>
                <w:sz w:val="27"/>
                <w:szCs w:val="27"/>
              </w:rPr>
              <w:t xml:space="preserve"> </w:t>
            </w:r>
            <w:r w:rsidRPr="00B447F5">
              <w:rPr>
                <w:rFonts w:eastAsia="Times New Roman"/>
                <w:color w:val="auto"/>
                <w:sz w:val="27"/>
                <w:szCs w:val="27"/>
              </w:rPr>
              <w:t>tính:</w:t>
            </w:r>
            <w:r w:rsidRPr="00B447F5">
              <w:rPr>
                <w:rFonts w:eastAsia="Times New Roman"/>
                <w:color w:val="auto"/>
                <w:spacing w:val="21"/>
                <w:sz w:val="27"/>
                <w:szCs w:val="27"/>
              </w:rPr>
              <w:t xml:space="preserve"> </w:t>
            </w:r>
            <w:r w:rsidRPr="00B447F5">
              <w:rPr>
                <w:rFonts w:eastAsia="Times New Roman"/>
                <w:color w:val="auto"/>
                <w:sz w:val="27"/>
                <w:szCs w:val="27"/>
              </w:rPr>
              <w:t>phép</w:t>
            </w:r>
            <w:r w:rsidRPr="00B447F5">
              <w:rPr>
                <w:rFonts w:eastAsia="Times New Roman"/>
                <w:color w:val="auto"/>
                <w:spacing w:val="23"/>
                <w:sz w:val="27"/>
                <w:szCs w:val="27"/>
              </w:rPr>
              <w:t xml:space="preserve"> </w:t>
            </w:r>
            <w:r w:rsidRPr="00B447F5">
              <w:rPr>
                <w:rFonts w:eastAsia="Times New Roman"/>
                <w:color w:val="auto"/>
                <w:sz w:val="27"/>
                <w:szCs w:val="27"/>
              </w:rPr>
              <w:t>nhân trong</w:t>
            </w:r>
            <w:r w:rsidRPr="00B447F5">
              <w:rPr>
                <w:rFonts w:eastAsia="Times New Roman"/>
                <w:color w:val="auto"/>
                <w:spacing w:val="23"/>
                <w:sz w:val="27"/>
                <w:szCs w:val="27"/>
              </w:rPr>
              <w:t xml:space="preserve"> </w:t>
            </w:r>
            <w:r w:rsidRPr="00B447F5">
              <w:rPr>
                <w:rFonts w:eastAsia="Times New Roman"/>
                <w:color w:val="auto"/>
                <w:sz w:val="27"/>
                <w:szCs w:val="27"/>
              </w:rPr>
              <w:t>tập</w:t>
            </w:r>
            <w:r w:rsidRPr="00B447F5">
              <w:rPr>
                <w:rFonts w:eastAsia="Times New Roman"/>
                <w:color w:val="auto"/>
                <w:spacing w:val="23"/>
                <w:sz w:val="27"/>
                <w:szCs w:val="27"/>
              </w:rPr>
              <w:t xml:space="preserve"> </w:t>
            </w:r>
            <w:r w:rsidRPr="00B447F5">
              <w:rPr>
                <w:rFonts w:eastAsia="Times New Roman"/>
                <w:color w:val="auto"/>
                <w:sz w:val="27"/>
                <w:szCs w:val="27"/>
              </w:rPr>
              <w:t>hợp</w:t>
            </w:r>
            <w:r w:rsidRPr="00B447F5">
              <w:rPr>
                <w:rFonts w:eastAsia="Times New Roman"/>
                <w:color w:val="auto"/>
                <w:spacing w:val="21"/>
                <w:sz w:val="27"/>
                <w:szCs w:val="27"/>
              </w:rPr>
              <w:t xml:space="preserve"> </w:t>
            </w:r>
            <w:r w:rsidRPr="00B447F5">
              <w:rPr>
                <w:rFonts w:eastAsia="Times New Roman"/>
                <w:color w:val="auto"/>
                <w:sz w:val="27"/>
                <w:szCs w:val="27"/>
              </w:rPr>
              <w:t>các</w:t>
            </w:r>
            <w:r w:rsidRPr="00B447F5">
              <w:rPr>
                <w:rFonts w:eastAsia="Times New Roman"/>
                <w:color w:val="auto"/>
                <w:spacing w:val="21"/>
                <w:sz w:val="27"/>
                <w:szCs w:val="27"/>
              </w:rPr>
              <w:t xml:space="preserve"> </w:t>
            </w:r>
            <w:r w:rsidRPr="00B447F5">
              <w:rPr>
                <w:rFonts w:eastAsia="Times New Roman"/>
                <w:color w:val="auto"/>
                <w:sz w:val="27"/>
                <w:szCs w:val="27"/>
              </w:rPr>
              <w:t>đa</w:t>
            </w:r>
            <w:r w:rsidRPr="00B447F5">
              <w:rPr>
                <w:rFonts w:eastAsia="Times New Roman"/>
                <w:color w:val="auto"/>
                <w:spacing w:val="24"/>
                <w:sz w:val="27"/>
                <w:szCs w:val="27"/>
              </w:rPr>
              <w:t xml:space="preserve"> </w:t>
            </w:r>
            <w:r w:rsidRPr="00B447F5">
              <w:rPr>
                <w:rFonts w:eastAsia="Times New Roman"/>
                <w:color w:val="auto"/>
                <w:sz w:val="27"/>
                <w:szCs w:val="27"/>
              </w:rPr>
              <w:t>thức một biến; vận dụng được các tính chất đó của phép tính đó trong tính toán</w:t>
            </w:r>
          </w:p>
        </w:tc>
      </w:tr>
      <w:tr w:rsidR="00411F9D" w:rsidRPr="00B447F5" w14:paraId="6DECD783" w14:textId="77777777" w:rsidTr="005046D9">
        <w:trPr>
          <w:jc w:val="center"/>
        </w:trPr>
        <w:tc>
          <w:tcPr>
            <w:tcW w:w="704" w:type="dxa"/>
            <w:vAlign w:val="center"/>
          </w:tcPr>
          <w:p w14:paraId="290F01F8"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37</w:t>
            </w:r>
          </w:p>
        </w:tc>
        <w:tc>
          <w:tcPr>
            <w:tcW w:w="5245" w:type="dxa"/>
            <w:vAlign w:val="center"/>
          </w:tcPr>
          <w:p w14:paraId="3FCB4309"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28. Phép chia đa thức một biến</w:t>
            </w:r>
          </w:p>
        </w:tc>
        <w:tc>
          <w:tcPr>
            <w:tcW w:w="992" w:type="dxa"/>
            <w:vAlign w:val="center"/>
          </w:tcPr>
          <w:p w14:paraId="73D79618"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55" w:type="dxa"/>
          </w:tcPr>
          <w:p w14:paraId="30A61127"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w:t>
            </w:r>
            <w:r w:rsidRPr="00B447F5">
              <w:rPr>
                <w:rFonts w:eastAsia="Times New Roman"/>
                <w:color w:val="auto"/>
                <w:spacing w:val="21"/>
                <w:sz w:val="27"/>
                <w:szCs w:val="27"/>
              </w:rPr>
              <w:t xml:space="preserve"> </w:t>
            </w:r>
            <w:r w:rsidRPr="00B447F5">
              <w:rPr>
                <w:rFonts w:eastAsia="Times New Roman"/>
                <w:color w:val="auto"/>
                <w:sz w:val="27"/>
                <w:szCs w:val="27"/>
              </w:rPr>
              <w:t>Thực</w:t>
            </w:r>
            <w:r w:rsidRPr="00B447F5">
              <w:rPr>
                <w:rFonts w:eastAsia="Times New Roman"/>
                <w:color w:val="auto"/>
                <w:spacing w:val="21"/>
                <w:sz w:val="27"/>
                <w:szCs w:val="27"/>
              </w:rPr>
              <w:t xml:space="preserve"> </w:t>
            </w:r>
            <w:r w:rsidRPr="00B447F5">
              <w:rPr>
                <w:rFonts w:eastAsia="Times New Roman"/>
                <w:color w:val="auto"/>
                <w:sz w:val="27"/>
                <w:szCs w:val="27"/>
              </w:rPr>
              <w:t>hiện</w:t>
            </w:r>
            <w:r w:rsidRPr="00B447F5">
              <w:rPr>
                <w:rFonts w:eastAsia="Times New Roman"/>
                <w:color w:val="auto"/>
                <w:spacing w:val="23"/>
                <w:sz w:val="27"/>
                <w:szCs w:val="27"/>
              </w:rPr>
              <w:t xml:space="preserve"> </w:t>
            </w:r>
            <w:r w:rsidRPr="00B447F5">
              <w:rPr>
                <w:rFonts w:eastAsia="Times New Roman"/>
                <w:color w:val="auto"/>
                <w:sz w:val="27"/>
                <w:szCs w:val="27"/>
              </w:rPr>
              <w:t>được</w:t>
            </w:r>
            <w:r w:rsidRPr="00B447F5">
              <w:rPr>
                <w:rFonts w:eastAsia="Times New Roman"/>
                <w:color w:val="auto"/>
                <w:spacing w:val="21"/>
                <w:sz w:val="27"/>
                <w:szCs w:val="27"/>
              </w:rPr>
              <w:t xml:space="preserve"> </w:t>
            </w:r>
            <w:r w:rsidRPr="00B447F5">
              <w:rPr>
                <w:rFonts w:eastAsia="Times New Roman"/>
                <w:color w:val="auto"/>
                <w:sz w:val="27"/>
                <w:szCs w:val="27"/>
              </w:rPr>
              <w:t>các</w:t>
            </w:r>
            <w:r w:rsidRPr="00B447F5">
              <w:rPr>
                <w:rFonts w:eastAsia="Times New Roman"/>
                <w:color w:val="auto"/>
                <w:spacing w:val="23"/>
                <w:sz w:val="27"/>
                <w:szCs w:val="27"/>
              </w:rPr>
              <w:t xml:space="preserve"> </w:t>
            </w:r>
            <w:r w:rsidRPr="00B447F5">
              <w:rPr>
                <w:rFonts w:eastAsia="Times New Roman"/>
                <w:color w:val="auto"/>
                <w:sz w:val="27"/>
                <w:szCs w:val="27"/>
              </w:rPr>
              <w:t>phép</w:t>
            </w:r>
            <w:r w:rsidRPr="00B447F5">
              <w:rPr>
                <w:rFonts w:eastAsia="Times New Roman"/>
                <w:color w:val="auto"/>
                <w:spacing w:val="21"/>
                <w:sz w:val="27"/>
                <w:szCs w:val="27"/>
              </w:rPr>
              <w:t xml:space="preserve"> </w:t>
            </w:r>
            <w:r w:rsidRPr="00B447F5">
              <w:rPr>
                <w:rFonts w:eastAsia="Times New Roman"/>
                <w:color w:val="auto"/>
                <w:sz w:val="27"/>
                <w:szCs w:val="27"/>
              </w:rPr>
              <w:t>tính:</w:t>
            </w:r>
            <w:r w:rsidRPr="00B447F5">
              <w:rPr>
                <w:rFonts w:eastAsia="Times New Roman"/>
                <w:color w:val="auto"/>
                <w:spacing w:val="21"/>
                <w:sz w:val="27"/>
                <w:szCs w:val="27"/>
              </w:rPr>
              <w:t xml:space="preserve"> </w:t>
            </w:r>
            <w:r w:rsidRPr="00B447F5">
              <w:rPr>
                <w:rFonts w:eastAsia="Times New Roman"/>
                <w:color w:val="auto"/>
                <w:sz w:val="27"/>
                <w:szCs w:val="27"/>
              </w:rPr>
              <w:t>phép</w:t>
            </w:r>
            <w:r w:rsidRPr="00B447F5">
              <w:rPr>
                <w:rFonts w:eastAsia="Times New Roman"/>
                <w:color w:val="auto"/>
                <w:spacing w:val="23"/>
                <w:sz w:val="27"/>
                <w:szCs w:val="27"/>
              </w:rPr>
              <w:t xml:space="preserve"> </w:t>
            </w:r>
            <w:r w:rsidRPr="00B447F5">
              <w:rPr>
                <w:rFonts w:eastAsia="Times New Roman"/>
                <w:color w:val="auto"/>
                <w:sz w:val="27"/>
                <w:szCs w:val="27"/>
              </w:rPr>
              <w:t>nhân;</w:t>
            </w:r>
            <w:r w:rsidRPr="00B447F5">
              <w:rPr>
                <w:rFonts w:eastAsia="Times New Roman"/>
                <w:color w:val="auto"/>
                <w:spacing w:val="23"/>
                <w:sz w:val="27"/>
                <w:szCs w:val="27"/>
              </w:rPr>
              <w:t xml:space="preserve"> </w:t>
            </w:r>
            <w:r w:rsidRPr="00B447F5">
              <w:rPr>
                <w:rFonts w:eastAsia="Times New Roman"/>
                <w:color w:val="auto"/>
                <w:sz w:val="27"/>
                <w:szCs w:val="27"/>
              </w:rPr>
              <w:t>phép</w:t>
            </w:r>
            <w:r w:rsidRPr="00B447F5">
              <w:rPr>
                <w:rFonts w:eastAsia="Times New Roman"/>
                <w:color w:val="auto"/>
                <w:spacing w:val="21"/>
                <w:sz w:val="27"/>
                <w:szCs w:val="27"/>
              </w:rPr>
              <w:t xml:space="preserve"> </w:t>
            </w:r>
            <w:r w:rsidRPr="00B447F5">
              <w:rPr>
                <w:rFonts w:eastAsia="Times New Roman"/>
                <w:color w:val="auto"/>
                <w:sz w:val="27"/>
                <w:szCs w:val="27"/>
              </w:rPr>
              <w:t>chia</w:t>
            </w:r>
            <w:r w:rsidRPr="00B447F5">
              <w:rPr>
                <w:rFonts w:eastAsia="Times New Roman"/>
                <w:color w:val="auto"/>
                <w:spacing w:val="23"/>
                <w:sz w:val="27"/>
                <w:szCs w:val="27"/>
              </w:rPr>
              <w:t xml:space="preserve"> </w:t>
            </w:r>
            <w:r w:rsidRPr="00B447F5">
              <w:rPr>
                <w:rFonts w:eastAsia="Times New Roman"/>
                <w:color w:val="auto"/>
                <w:sz w:val="27"/>
                <w:szCs w:val="27"/>
              </w:rPr>
              <w:t>trong</w:t>
            </w:r>
            <w:r w:rsidRPr="00B447F5">
              <w:rPr>
                <w:rFonts w:eastAsia="Times New Roman"/>
                <w:color w:val="auto"/>
                <w:spacing w:val="23"/>
                <w:sz w:val="27"/>
                <w:szCs w:val="27"/>
              </w:rPr>
              <w:t xml:space="preserve"> </w:t>
            </w:r>
            <w:r w:rsidRPr="00B447F5">
              <w:rPr>
                <w:rFonts w:eastAsia="Times New Roman"/>
                <w:color w:val="auto"/>
                <w:sz w:val="27"/>
                <w:szCs w:val="27"/>
              </w:rPr>
              <w:t>tập</w:t>
            </w:r>
            <w:r w:rsidRPr="00B447F5">
              <w:rPr>
                <w:rFonts w:eastAsia="Times New Roman"/>
                <w:color w:val="auto"/>
                <w:spacing w:val="23"/>
                <w:sz w:val="27"/>
                <w:szCs w:val="27"/>
              </w:rPr>
              <w:t xml:space="preserve"> </w:t>
            </w:r>
            <w:r w:rsidRPr="00B447F5">
              <w:rPr>
                <w:rFonts w:eastAsia="Times New Roman"/>
                <w:color w:val="auto"/>
                <w:sz w:val="27"/>
                <w:szCs w:val="27"/>
              </w:rPr>
              <w:t>hợp</w:t>
            </w:r>
            <w:r w:rsidRPr="00B447F5">
              <w:rPr>
                <w:rFonts w:eastAsia="Times New Roman"/>
                <w:color w:val="auto"/>
                <w:spacing w:val="21"/>
                <w:sz w:val="27"/>
                <w:szCs w:val="27"/>
              </w:rPr>
              <w:t xml:space="preserve"> </w:t>
            </w:r>
            <w:r w:rsidRPr="00B447F5">
              <w:rPr>
                <w:rFonts w:eastAsia="Times New Roman"/>
                <w:color w:val="auto"/>
                <w:sz w:val="27"/>
                <w:szCs w:val="27"/>
              </w:rPr>
              <w:t>các</w:t>
            </w:r>
            <w:r w:rsidRPr="00B447F5">
              <w:rPr>
                <w:rFonts w:eastAsia="Times New Roman"/>
                <w:color w:val="auto"/>
                <w:spacing w:val="21"/>
                <w:sz w:val="27"/>
                <w:szCs w:val="27"/>
              </w:rPr>
              <w:t xml:space="preserve"> </w:t>
            </w:r>
            <w:r w:rsidRPr="00B447F5">
              <w:rPr>
                <w:rFonts w:eastAsia="Times New Roman"/>
                <w:color w:val="auto"/>
                <w:sz w:val="27"/>
                <w:szCs w:val="27"/>
              </w:rPr>
              <w:t>đa</w:t>
            </w:r>
            <w:r w:rsidRPr="00B447F5">
              <w:rPr>
                <w:rFonts w:eastAsia="Times New Roman"/>
                <w:color w:val="auto"/>
                <w:spacing w:val="24"/>
                <w:sz w:val="27"/>
                <w:szCs w:val="27"/>
              </w:rPr>
              <w:t xml:space="preserve"> </w:t>
            </w:r>
            <w:r w:rsidRPr="00B447F5">
              <w:rPr>
                <w:rFonts w:eastAsia="Times New Roman"/>
                <w:color w:val="auto"/>
                <w:sz w:val="27"/>
                <w:szCs w:val="27"/>
              </w:rPr>
              <w:t>thức một biến; vận dụng được các tính chất đó của phép tính đó trong tính toán</w:t>
            </w:r>
          </w:p>
        </w:tc>
      </w:tr>
      <w:tr w:rsidR="00411F9D" w:rsidRPr="00B447F5" w14:paraId="08DD1013" w14:textId="77777777" w:rsidTr="005046D9">
        <w:trPr>
          <w:jc w:val="center"/>
        </w:trPr>
        <w:tc>
          <w:tcPr>
            <w:tcW w:w="704" w:type="dxa"/>
            <w:vAlign w:val="center"/>
          </w:tcPr>
          <w:p w14:paraId="3214AE55"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38</w:t>
            </w:r>
          </w:p>
        </w:tc>
        <w:tc>
          <w:tcPr>
            <w:tcW w:w="5245" w:type="dxa"/>
            <w:vAlign w:val="center"/>
          </w:tcPr>
          <w:p w14:paraId="5E70C287"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 chung</w:t>
            </w:r>
          </w:p>
        </w:tc>
        <w:tc>
          <w:tcPr>
            <w:tcW w:w="992" w:type="dxa"/>
            <w:vAlign w:val="center"/>
          </w:tcPr>
          <w:p w14:paraId="26E3921B" w14:textId="77777777" w:rsidR="00411F9D" w:rsidRPr="00B447F5" w:rsidRDefault="00411F9D" w:rsidP="00411F9D">
            <w:pPr>
              <w:jc w:val="center"/>
              <w:rPr>
                <w:color w:val="000000" w:themeColor="text1"/>
                <w:sz w:val="27"/>
                <w:szCs w:val="27"/>
                <w:lang w:val="en-CA"/>
              </w:rPr>
            </w:pPr>
            <w:r w:rsidRPr="00B447F5">
              <w:rPr>
                <w:color w:val="000000" w:themeColor="text1"/>
                <w:sz w:val="27"/>
                <w:szCs w:val="27"/>
                <w:lang w:val="en-CA"/>
              </w:rPr>
              <w:t>2</w:t>
            </w:r>
          </w:p>
        </w:tc>
        <w:tc>
          <w:tcPr>
            <w:tcW w:w="7655" w:type="dxa"/>
          </w:tcPr>
          <w:p w14:paraId="0368E037" w14:textId="77777777" w:rsidR="00411F9D" w:rsidRPr="00B447F5" w:rsidRDefault="00411F9D" w:rsidP="00411F9D">
            <w:pPr>
              <w:widowControl w:val="0"/>
              <w:tabs>
                <w:tab w:val="left" w:pos="2552"/>
                <w:tab w:val="left" w:pos="4820"/>
                <w:tab w:val="left" w:pos="7655"/>
              </w:tabs>
              <w:spacing w:after="0"/>
              <w:jc w:val="both"/>
              <w:rPr>
                <w:bCs/>
                <w:sz w:val="27"/>
                <w:szCs w:val="27"/>
              </w:rPr>
            </w:pPr>
            <w:r w:rsidRPr="00B447F5">
              <w:rPr>
                <w:bCs/>
                <w:sz w:val="27"/>
                <w:szCs w:val="27"/>
              </w:rPr>
              <w:t>- Củng cố và khắc sâu cách thực hiện phép nhân, chia đa thức một biến.</w:t>
            </w:r>
          </w:p>
          <w:p w14:paraId="696E5F9E" w14:textId="77777777" w:rsidR="00411F9D" w:rsidRPr="00B447F5" w:rsidRDefault="00411F9D" w:rsidP="00411F9D">
            <w:pPr>
              <w:tabs>
                <w:tab w:val="left" w:pos="284"/>
              </w:tabs>
              <w:spacing w:before="0" w:after="0"/>
              <w:jc w:val="both"/>
              <w:rPr>
                <w:rFonts w:eastAsia="SimSun"/>
                <w:color w:val="auto"/>
                <w:sz w:val="27"/>
                <w:szCs w:val="27"/>
                <w:lang w:val="nl-NL"/>
              </w:rPr>
            </w:pPr>
            <w:r w:rsidRPr="00B447F5">
              <w:rPr>
                <w:rFonts w:eastAsia="SimSun"/>
                <w:color w:val="auto"/>
                <w:sz w:val="27"/>
                <w:szCs w:val="27"/>
                <w:lang w:val="nl-NL"/>
              </w:rPr>
              <w:t>- HS vận dụng phối hợp được các quy tắc cộng, trừ, nhân, chia để rút gọn biểu thức đại số và tìm số chưa biết.</w:t>
            </w:r>
          </w:p>
          <w:p w14:paraId="4A570EBC" w14:textId="77777777" w:rsidR="00411F9D" w:rsidRPr="00B447F5" w:rsidRDefault="00411F9D" w:rsidP="00411F9D">
            <w:pPr>
              <w:widowControl w:val="0"/>
              <w:tabs>
                <w:tab w:val="left" w:pos="2552"/>
                <w:tab w:val="left" w:pos="4820"/>
                <w:tab w:val="left" w:pos="7655"/>
              </w:tabs>
              <w:spacing w:after="0"/>
              <w:jc w:val="both"/>
              <w:rPr>
                <w:bCs/>
                <w:sz w:val="27"/>
                <w:szCs w:val="27"/>
                <w:lang w:val="nl-NL"/>
              </w:rPr>
            </w:pPr>
            <w:r w:rsidRPr="00B447F5">
              <w:rPr>
                <w:bCs/>
                <w:sz w:val="27"/>
                <w:szCs w:val="27"/>
                <w:lang w:val="nl-NL"/>
              </w:rPr>
              <w:t>- Vận dụng được cách thực hiện phép nhân, chia đa thức một biến để giải quyết các bài toán.</w:t>
            </w:r>
          </w:p>
        </w:tc>
      </w:tr>
      <w:tr w:rsidR="00411F9D" w:rsidRPr="00B447F5" w14:paraId="252749AE" w14:textId="77777777" w:rsidTr="005046D9">
        <w:trPr>
          <w:jc w:val="center"/>
        </w:trPr>
        <w:tc>
          <w:tcPr>
            <w:tcW w:w="704" w:type="dxa"/>
            <w:vAlign w:val="center"/>
          </w:tcPr>
          <w:p w14:paraId="23BE7136"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39</w:t>
            </w:r>
          </w:p>
        </w:tc>
        <w:tc>
          <w:tcPr>
            <w:tcW w:w="5245" w:type="dxa"/>
            <w:vAlign w:val="center"/>
          </w:tcPr>
          <w:p w14:paraId="5C09E2F5" w14:textId="77777777" w:rsidR="00411F9D" w:rsidRPr="00B447F5" w:rsidRDefault="00411F9D" w:rsidP="00411F9D">
            <w:pPr>
              <w:rPr>
                <w:rFonts w:eastAsia="Times New Roman"/>
                <w:color w:val="000000" w:themeColor="text1"/>
                <w:sz w:val="27"/>
                <w:szCs w:val="27"/>
                <w:lang w:eastAsia="vi-VN"/>
              </w:rPr>
            </w:pPr>
            <w:r w:rsidRPr="00B447F5">
              <w:rPr>
                <w:rFonts w:eastAsia="Times New Roman"/>
                <w:color w:val="000000" w:themeColor="text1"/>
                <w:sz w:val="27"/>
                <w:szCs w:val="27"/>
                <w:lang w:val="vi-VN" w:eastAsia="vi-VN"/>
              </w:rPr>
              <w:t>Bài tập cuối chương VI</w:t>
            </w:r>
            <w:r w:rsidRPr="00B447F5">
              <w:rPr>
                <w:rFonts w:eastAsia="Times New Roman"/>
                <w:color w:val="000000" w:themeColor="text1"/>
                <w:sz w:val="27"/>
                <w:szCs w:val="27"/>
                <w:lang w:eastAsia="vi-VN"/>
              </w:rPr>
              <w:t>I</w:t>
            </w:r>
          </w:p>
          <w:p w14:paraId="0254AFA4" w14:textId="77777777" w:rsidR="00411F9D" w:rsidRPr="00B447F5" w:rsidRDefault="00411F9D" w:rsidP="00411F9D">
            <w:pPr>
              <w:rPr>
                <w:rFonts w:eastAsia="Times New Roman"/>
                <w:b/>
                <w:i/>
                <w:iCs/>
                <w:color w:val="000000" w:themeColor="text1"/>
                <w:sz w:val="27"/>
                <w:szCs w:val="27"/>
              </w:rPr>
            </w:pPr>
            <w:r w:rsidRPr="00B447F5">
              <w:rPr>
                <w:rFonts w:eastAsia="Times New Roman"/>
                <w:b/>
                <w:i/>
                <w:iCs/>
                <w:color w:val="000000" w:themeColor="text1"/>
                <w:sz w:val="27"/>
                <w:szCs w:val="27"/>
              </w:rPr>
              <w:t xml:space="preserve">(Kiểm tra </w:t>
            </w:r>
            <w:r w:rsidRPr="00B447F5">
              <w:rPr>
                <w:rFonts w:eastAsia="Times New Roman"/>
                <w:b/>
                <w:i/>
                <w:iCs/>
                <w:color w:val="000000" w:themeColor="text1"/>
                <w:sz w:val="27"/>
                <w:szCs w:val="27"/>
                <w:lang w:val="en-CA"/>
              </w:rPr>
              <w:t>đ</w:t>
            </w:r>
            <w:r w:rsidRPr="00B447F5">
              <w:rPr>
                <w:rFonts w:eastAsia="Times New Roman"/>
                <w:b/>
                <w:i/>
                <w:iCs/>
                <w:color w:val="000000" w:themeColor="text1"/>
                <w:sz w:val="27"/>
                <w:szCs w:val="27"/>
              </w:rPr>
              <w:t>ánh giá thường xuyên bs 3)</w:t>
            </w:r>
          </w:p>
        </w:tc>
        <w:tc>
          <w:tcPr>
            <w:tcW w:w="992" w:type="dxa"/>
            <w:vAlign w:val="center"/>
          </w:tcPr>
          <w:p w14:paraId="05E2E9DE"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6D32A178" w14:textId="77777777" w:rsidR="00411F9D" w:rsidRPr="00B447F5" w:rsidRDefault="00411F9D" w:rsidP="00411F9D">
            <w:pPr>
              <w:widowControl w:val="0"/>
              <w:tabs>
                <w:tab w:val="left" w:pos="257"/>
              </w:tabs>
              <w:autoSpaceDE w:val="0"/>
              <w:autoSpaceDN w:val="0"/>
              <w:spacing w:before="14" w:after="0"/>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giá</w:t>
            </w:r>
            <w:r w:rsidRPr="00B447F5">
              <w:rPr>
                <w:rFonts w:eastAsia="Times New Roman"/>
                <w:color w:val="auto"/>
                <w:spacing w:val="-4"/>
                <w:sz w:val="27"/>
                <w:szCs w:val="27"/>
              </w:rPr>
              <w:t xml:space="preserve"> </w:t>
            </w:r>
            <w:r w:rsidRPr="00B447F5">
              <w:rPr>
                <w:rFonts w:eastAsia="Times New Roman"/>
                <w:color w:val="auto"/>
                <w:sz w:val="27"/>
                <w:szCs w:val="27"/>
              </w:rPr>
              <w:t>trị</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biểu</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3"/>
                <w:sz w:val="27"/>
                <w:szCs w:val="27"/>
              </w:rPr>
              <w:t xml:space="preserve"> </w:t>
            </w:r>
            <w:r w:rsidRPr="00B447F5">
              <w:rPr>
                <w:rFonts w:eastAsia="Times New Roman"/>
                <w:color w:val="auto"/>
                <w:sz w:val="27"/>
                <w:szCs w:val="27"/>
              </w:rPr>
              <w:t>đại</w:t>
            </w:r>
            <w:r w:rsidRPr="00B447F5">
              <w:rPr>
                <w:rFonts w:eastAsia="Times New Roman"/>
                <w:color w:val="auto"/>
                <w:spacing w:val="-4"/>
                <w:sz w:val="27"/>
                <w:szCs w:val="27"/>
              </w:rPr>
              <w:t xml:space="preserve"> </w:t>
            </w:r>
            <w:r w:rsidRPr="00B447F5">
              <w:rPr>
                <w:rFonts w:eastAsia="Times New Roman"/>
                <w:color w:val="auto"/>
                <w:spacing w:val="-5"/>
                <w:sz w:val="27"/>
                <w:szCs w:val="27"/>
              </w:rPr>
              <w:t>sô</w:t>
            </w:r>
          </w:p>
          <w:p w14:paraId="4A6975CA" w14:textId="77777777" w:rsidR="00411F9D" w:rsidRPr="00B447F5" w:rsidRDefault="00411F9D" w:rsidP="00411F9D">
            <w:pPr>
              <w:widowControl w:val="0"/>
              <w:tabs>
                <w:tab w:val="left" w:pos="257"/>
              </w:tabs>
              <w:autoSpaceDE w:val="0"/>
              <w:autoSpaceDN w:val="0"/>
              <w:spacing w:before="1" w:after="0" w:line="299"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dơn</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1</w:t>
            </w:r>
            <w:r w:rsidRPr="00B447F5">
              <w:rPr>
                <w:rFonts w:eastAsia="Times New Roman"/>
                <w:color w:val="auto"/>
                <w:spacing w:val="-3"/>
                <w:sz w:val="27"/>
                <w:szCs w:val="27"/>
              </w:rPr>
              <w:t xml:space="preserve"> </w:t>
            </w:r>
            <w:r w:rsidRPr="00B447F5">
              <w:rPr>
                <w:rFonts w:eastAsia="Times New Roman"/>
                <w:color w:val="auto"/>
                <w:sz w:val="27"/>
                <w:szCs w:val="27"/>
              </w:rPr>
              <w:t>biến,</w:t>
            </w:r>
            <w:r w:rsidRPr="00B447F5">
              <w:rPr>
                <w:rFonts w:eastAsia="Times New Roman"/>
                <w:color w:val="auto"/>
                <w:spacing w:val="-4"/>
                <w:sz w:val="27"/>
                <w:szCs w:val="27"/>
              </w:rPr>
              <w:t xml:space="preserve"> </w:t>
            </w:r>
            <w:r w:rsidRPr="00B447F5">
              <w:rPr>
                <w:rFonts w:eastAsia="Times New Roman"/>
                <w:color w:val="auto"/>
                <w:sz w:val="27"/>
                <w:szCs w:val="27"/>
              </w:rPr>
              <w:t>đa</w:t>
            </w:r>
            <w:r w:rsidRPr="00B447F5">
              <w:rPr>
                <w:rFonts w:eastAsia="Times New Roman"/>
                <w:color w:val="auto"/>
                <w:spacing w:val="-5"/>
                <w:sz w:val="27"/>
                <w:szCs w:val="27"/>
              </w:rPr>
              <w:t xml:space="preserve"> </w:t>
            </w:r>
            <w:r w:rsidRPr="00B447F5">
              <w:rPr>
                <w:rFonts w:eastAsia="Times New Roman"/>
                <w:color w:val="auto"/>
                <w:sz w:val="27"/>
                <w:szCs w:val="27"/>
              </w:rPr>
              <w:t>thức</w:t>
            </w:r>
            <w:r w:rsidRPr="00B447F5">
              <w:rPr>
                <w:rFonts w:eastAsia="Times New Roman"/>
                <w:color w:val="auto"/>
                <w:spacing w:val="-5"/>
                <w:sz w:val="27"/>
                <w:szCs w:val="27"/>
              </w:rPr>
              <w:t xml:space="preserve"> </w:t>
            </w:r>
            <w:r w:rsidRPr="00B447F5">
              <w:rPr>
                <w:rFonts w:eastAsia="Times New Roman"/>
                <w:color w:val="auto"/>
                <w:sz w:val="27"/>
                <w:szCs w:val="27"/>
              </w:rPr>
              <w:t>1</w:t>
            </w:r>
            <w:r w:rsidRPr="00B447F5">
              <w:rPr>
                <w:rFonts w:eastAsia="Times New Roman"/>
                <w:color w:val="auto"/>
                <w:spacing w:val="-1"/>
                <w:sz w:val="27"/>
                <w:szCs w:val="27"/>
              </w:rPr>
              <w:t xml:space="preserve"> </w:t>
            </w:r>
            <w:r w:rsidRPr="00B447F5">
              <w:rPr>
                <w:rFonts w:eastAsia="Times New Roman"/>
                <w:color w:val="auto"/>
                <w:spacing w:val="-4"/>
                <w:sz w:val="27"/>
                <w:szCs w:val="27"/>
              </w:rPr>
              <w:t>biến</w:t>
            </w:r>
          </w:p>
          <w:p w14:paraId="4AD8A504" w14:textId="77777777" w:rsidR="00411F9D" w:rsidRPr="00B447F5" w:rsidRDefault="00411F9D" w:rsidP="00411F9D">
            <w:pPr>
              <w:widowControl w:val="0"/>
              <w:tabs>
                <w:tab w:val="left" w:pos="257"/>
              </w:tabs>
              <w:autoSpaceDE w:val="0"/>
              <w:autoSpaceDN w:val="0"/>
              <w:spacing w:before="0" w:after="0" w:line="299" w:lineRule="exact"/>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6"/>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bậc</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5"/>
                <w:sz w:val="27"/>
                <w:szCs w:val="27"/>
              </w:rPr>
              <w:t xml:space="preserve"> </w:t>
            </w:r>
            <w:r w:rsidRPr="00B447F5">
              <w:rPr>
                <w:rFonts w:eastAsia="Times New Roman"/>
                <w:color w:val="auto"/>
                <w:sz w:val="27"/>
                <w:szCs w:val="27"/>
              </w:rPr>
              <w:t>đa</w:t>
            </w:r>
            <w:r w:rsidRPr="00B447F5">
              <w:rPr>
                <w:rFonts w:eastAsia="Times New Roman"/>
                <w:color w:val="auto"/>
                <w:spacing w:val="-2"/>
                <w:sz w:val="27"/>
                <w:szCs w:val="27"/>
              </w:rPr>
              <w:t xml:space="preserve"> </w:t>
            </w:r>
            <w:r w:rsidRPr="00B447F5">
              <w:rPr>
                <w:rFonts w:eastAsia="Times New Roman"/>
                <w:color w:val="auto"/>
                <w:sz w:val="27"/>
                <w:szCs w:val="27"/>
              </w:rPr>
              <w:t>thức</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pacing w:val="-4"/>
                <w:sz w:val="27"/>
                <w:szCs w:val="27"/>
              </w:rPr>
              <w:t>biến</w:t>
            </w:r>
          </w:p>
          <w:p w14:paraId="743F7419" w14:textId="77777777" w:rsidR="00411F9D" w:rsidRPr="00B447F5" w:rsidRDefault="00411F9D" w:rsidP="00411F9D">
            <w:pPr>
              <w:widowControl w:val="0"/>
              <w:tabs>
                <w:tab w:val="left" w:pos="257"/>
              </w:tabs>
              <w:autoSpaceDE w:val="0"/>
              <w:autoSpaceDN w:val="0"/>
              <w:spacing w:before="1" w:after="0"/>
              <w:rPr>
                <w:rFonts w:eastAsia="Times New Roman"/>
                <w:color w:val="auto"/>
                <w:sz w:val="27"/>
                <w:szCs w:val="27"/>
              </w:rPr>
            </w:pPr>
            <w:r w:rsidRPr="00B447F5">
              <w:rPr>
                <w:rFonts w:eastAsia="Times New Roman"/>
                <w:color w:val="auto"/>
                <w:sz w:val="27"/>
                <w:szCs w:val="27"/>
              </w:rPr>
              <w:t>-Tìm</w:t>
            </w:r>
            <w:r w:rsidRPr="00B447F5">
              <w:rPr>
                <w:rFonts w:eastAsia="Times New Roman"/>
                <w:color w:val="auto"/>
                <w:spacing w:val="-6"/>
                <w:sz w:val="27"/>
                <w:szCs w:val="27"/>
              </w:rPr>
              <w:t xml:space="preserve"> </w:t>
            </w:r>
            <w:r w:rsidRPr="00B447F5">
              <w:rPr>
                <w:rFonts w:eastAsia="Times New Roman"/>
                <w:color w:val="auto"/>
                <w:sz w:val="27"/>
                <w:szCs w:val="27"/>
              </w:rPr>
              <w:t>nghiệm</w:t>
            </w:r>
            <w:r w:rsidRPr="00B447F5">
              <w:rPr>
                <w:rFonts w:eastAsia="Times New Roman"/>
                <w:color w:val="auto"/>
                <w:spacing w:val="-6"/>
                <w:sz w:val="27"/>
                <w:szCs w:val="27"/>
              </w:rPr>
              <w:t xml:space="preserve"> </w:t>
            </w:r>
            <w:r w:rsidRPr="00B447F5">
              <w:rPr>
                <w:rFonts w:eastAsia="Times New Roman"/>
                <w:color w:val="auto"/>
                <w:sz w:val="27"/>
                <w:szCs w:val="27"/>
              </w:rPr>
              <w:t>đa</w:t>
            </w:r>
            <w:r w:rsidRPr="00B447F5">
              <w:rPr>
                <w:rFonts w:eastAsia="Times New Roman"/>
                <w:color w:val="auto"/>
                <w:spacing w:val="-3"/>
                <w:sz w:val="27"/>
                <w:szCs w:val="27"/>
              </w:rPr>
              <w:t xml:space="preserve"> </w:t>
            </w:r>
            <w:r w:rsidRPr="00B447F5">
              <w:rPr>
                <w:rFonts w:eastAsia="Times New Roman"/>
                <w:color w:val="auto"/>
                <w:sz w:val="27"/>
                <w:szCs w:val="27"/>
              </w:rPr>
              <w:t>thức</w:t>
            </w:r>
            <w:r w:rsidRPr="00B447F5">
              <w:rPr>
                <w:rFonts w:eastAsia="Times New Roman"/>
                <w:color w:val="auto"/>
                <w:spacing w:val="-1"/>
                <w:sz w:val="27"/>
                <w:szCs w:val="27"/>
              </w:rPr>
              <w:t xml:space="preserve"> </w:t>
            </w:r>
            <w:r w:rsidRPr="00B447F5">
              <w:rPr>
                <w:rFonts w:eastAsia="Times New Roman"/>
                <w:color w:val="auto"/>
                <w:sz w:val="27"/>
                <w:szCs w:val="27"/>
              </w:rPr>
              <w:t>1</w:t>
            </w:r>
            <w:r w:rsidRPr="00B447F5">
              <w:rPr>
                <w:rFonts w:eastAsia="Times New Roman"/>
                <w:color w:val="auto"/>
                <w:spacing w:val="-4"/>
                <w:sz w:val="27"/>
                <w:szCs w:val="27"/>
              </w:rPr>
              <w:t xml:space="preserve"> biến</w:t>
            </w:r>
          </w:p>
          <w:p w14:paraId="4155E7A1" w14:textId="77777777" w:rsidR="00411F9D" w:rsidRPr="00B447F5" w:rsidRDefault="00411F9D" w:rsidP="00411F9D">
            <w:pPr>
              <w:widowControl w:val="0"/>
              <w:tabs>
                <w:tab w:val="left" w:pos="257"/>
              </w:tabs>
              <w:autoSpaceDE w:val="0"/>
              <w:autoSpaceDN w:val="0"/>
              <w:spacing w:before="1" w:after="0"/>
              <w:rPr>
                <w:rFonts w:eastAsia="Times New Roman"/>
                <w:color w:val="auto"/>
                <w:sz w:val="27"/>
                <w:szCs w:val="27"/>
              </w:rPr>
            </w:pPr>
            <w:r w:rsidRPr="00B447F5">
              <w:rPr>
                <w:rFonts w:eastAsia="Times New Roman"/>
                <w:color w:val="auto"/>
                <w:sz w:val="27"/>
                <w:szCs w:val="27"/>
              </w:rPr>
              <w:t>-Cộng</w:t>
            </w:r>
            <w:r w:rsidRPr="00B447F5">
              <w:rPr>
                <w:rFonts w:eastAsia="Times New Roman"/>
                <w:color w:val="auto"/>
                <w:spacing w:val="-6"/>
                <w:sz w:val="27"/>
                <w:szCs w:val="27"/>
              </w:rPr>
              <w:t xml:space="preserve"> </w:t>
            </w:r>
            <w:r w:rsidRPr="00B447F5">
              <w:rPr>
                <w:rFonts w:eastAsia="Times New Roman"/>
                <w:color w:val="auto"/>
                <w:sz w:val="27"/>
                <w:szCs w:val="27"/>
              </w:rPr>
              <w:t>trừ</w:t>
            </w:r>
            <w:r w:rsidRPr="00B447F5">
              <w:rPr>
                <w:rFonts w:eastAsia="Times New Roman"/>
                <w:color w:val="auto"/>
                <w:spacing w:val="-4"/>
                <w:sz w:val="27"/>
                <w:szCs w:val="27"/>
              </w:rPr>
              <w:t xml:space="preserve"> </w:t>
            </w:r>
            <w:r w:rsidRPr="00B447F5">
              <w:rPr>
                <w:rFonts w:eastAsia="Times New Roman"/>
                <w:color w:val="auto"/>
                <w:sz w:val="27"/>
                <w:szCs w:val="27"/>
              </w:rPr>
              <w:t>đa</w:t>
            </w:r>
            <w:r w:rsidRPr="00B447F5">
              <w:rPr>
                <w:rFonts w:eastAsia="Times New Roman"/>
                <w:color w:val="auto"/>
                <w:spacing w:val="-5"/>
                <w:sz w:val="27"/>
                <w:szCs w:val="27"/>
              </w:rPr>
              <w:t xml:space="preserve"> </w:t>
            </w:r>
            <w:r w:rsidRPr="00B447F5">
              <w:rPr>
                <w:rFonts w:eastAsia="Times New Roman"/>
                <w:color w:val="auto"/>
                <w:sz w:val="27"/>
                <w:szCs w:val="27"/>
              </w:rPr>
              <w:t>thức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3"/>
                <w:sz w:val="27"/>
                <w:szCs w:val="27"/>
              </w:rPr>
              <w:t xml:space="preserve"> </w:t>
            </w:r>
            <w:r w:rsidRPr="00B447F5">
              <w:rPr>
                <w:rFonts w:eastAsia="Times New Roman"/>
                <w:color w:val="auto"/>
                <w:spacing w:val="-4"/>
                <w:sz w:val="27"/>
                <w:szCs w:val="27"/>
              </w:rPr>
              <w:t>biến</w:t>
            </w:r>
          </w:p>
          <w:p w14:paraId="17A3F1C5" w14:textId="77777777" w:rsidR="00411F9D" w:rsidRPr="00B447F5" w:rsidRDefault="00411F9D" w:rsidP="00411F9D">
            <w:pPr>
              <w:widowControl w:val="0"/>
              <w:tabs>
                <w:tab w:val="left" w:pos="257"/>
              </w:tabs>
              <w:autoSpaceDE w:val="0"/>
              <w:autoSpaceDN w:val="0"/>
              <w:spacing w:before="1" w:after="0"/>
              <w:rPr>
                <w:rFonts w:eastAsia="Times New Roman"/>
                <w:color w:val="auto"/>
                <w:sz w:val="27"/>
                <w:szCs w:val="27"/>
              </w:rPr>
            </w:pPr>
            <w:r w:rsidRPr="00B447F5">
              <w:rPr>
                <w:rFonts w:eastAsia="Times New Roman"/>
                <w:color w:val="auto"/>
                <w:sz w:val="27"/>
                <w:szCs w:val="27"/>
              </w:rPr>
              <w:t>-Nhân</w:t>
            </w:r>
            <w:r w:rsidRPr="00B447F5">
              <w:rPr>
                <w:rFonts w:eastAsia="Times New Roman"/>
                <w:color w:val="auto"/>
                <w:spacing w:val="-5"/>
                <w:sz w:val="27"/>
                <w:szCs w:val="27"/>
              </w:rPr>
              <w:t xml:space="preserve"> </w:t>
            </w:r>
            <w:r w:rsidRPr="00B447F5">
              <w:rPr>
                <w:rFonts w:eastAsia="Times New Roman"/>
                <w:color w:val="auto"/>
                <w:sz w:val="27"/>
                <w:szCs w:val="27"/>
              </w:rPr>
              <w:t>đơn</w:t>
            </w:r>
            <w:r w:rsidRPr="00B447F5">
              <w:rPr>
                <w:rFonts w:eastAsia="Times New Roman"/>
                <w:color w:val="auto"/>
                <w:spacing w:val="-5"/>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với</w:t>
            </w:r>
            <w:r w:rsidRPr="00B447F5">
              <w:rPr>
                <w:rFonts w:eastAsia="Times New Roman"/>
                <w:color w:val="auto"/>
                <w:spacing w:val="-3"/>
                <w:sz w:val="27"/>
                <w:szCs w:val="27"/>
              </w:rPr>
              <w:t xml:space="preserve"> </w:t>
            </w:r>
            <w:r w:rsidRPr="00B447F5">
              <w:rPr>
                <w:rFonts w:eastAsia="Times New Roman"/>
                <w:color w:val="auto"/>
                <w:sz w:val="27"/>
                <w:szCs w:val="27"/>
              </w:rPr>
              <w:t>đa</w:t>
            </w:r>
            <w:r w:rsidRPr="00B447F5">
              <w:rPr>
                <w:rFonts w:eastAsia="Times New Roman"/>
                <w:color w:val="auto"/>
                <w:spacing w:val="-2"/>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nhân</w:t>
            </w:r>
            <w:r w:rsidRPr="00B447F5">
              <w:rPr>
                <w:rFonts w:eastAsia="Times New Roman"/>
                <w:color w:val="auto"/>
                <w:spacing w:val="-3"/>
                <w:sz w:val="27"/>
                <w:szCs w:val="27"/>
              </w:rPr>
              <w:t xml:space="preserve"> </w:t>
            </w:r>
            <w:r w:rsidRPr="00B447F5">
              <w:rPr>
                <w:rFonts w:eastAsia="Times New Roman"/>
                <w:color w:val="auto"/>
                <w:sz w:val="27"/>
                <w:szCs w:val="27"/>
              </w:rPr>
              <w:t>đa</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với</w:t>
            </w:r>
            <w:r w:rsidRPr="00B447F5">
              <w:rPr>
                <w:rFonts w:eastAsia="Times New Roman"/>
                <w:color w:val="auto"/>
                <w:spacing w:val="-3"/>
                <w:sz w:val="27"/>
                <w:szCs w:val="27"/>
              </w:rPr>
              <w:t xml:space="preserve"> </w:t>
            </w:r>
            <w:r w:rsidRPr="00B447F5">
              <w:rPr>
                <w:rFonts w:eastAsia="Times New Roman"/>
                <w:color w:val="auto"/>
                <w:sz w:val="27"/>
                <w:szCs w:val="27"/>
              </w:rPr>
              <w:t>đa</w:t>
            </w:r>
            <w:r w:rsidRPr="00B447F5">
              <w:rPr>
                <w:rFonts w:eastAsia="Times New Roman"/>
                <w:color w:val="auto"/>
                <w:spacing w:val="-5"/>
                <w:sz w:val="27"/>
                <w:szCs w:val="27"/>
              </w:rPr>
              <w:t xml:space="preserve"> </w:t>
            </w:r>
            <w:r w:rsidRPr="00B447F5">
              <w:rPr>
                <w:rFonts w:eastAsia="Times New Roman"/>
                <w:color w:val="auto"/>
                <w:spacing w:val="-4"/>
                <w:sz w:val="27"/>
                <w:szCs w:val="27"/>
              </w:rPr>
              <w:t>thức</w:t>
            </w:r>
          </w:p>
          <w:p w14:paraId="077EC3B9"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Rèn luyện kĩ năng tư</w:t>
            </w:r>
            <w:r w:rsidRPr="00B447F5">
              <w:rPr>
                <w:rFonts w:eastAsia="Times New Roman"/>
                <w:color w:val="auto"/>
                <w:spacing w:val="19"/>
                <w:sz w:val="27"/>
                <w:szCs w:val="27"/>
              </w:rPr>
              <w:t xml:space="preserve"> </w:t>
            </w:r>
            <w:r w:rsidRPr="00B447F5">
              <w:rPr>
                <w:rFonts w:eastAsia="Times New Roman"/>
                <w:color w:val="auto"/>
                <w:sz w:val="27"/>
                <w:szCs w:val="27"/>
              </w:rPr>
              <w:t>duy và lập luận toán</w:t>
            </w:r>
            <w:r w:rsidRPr="00B447F5">
              <w:rPr>
                <w:rFonts w:eastAsia="Times New Roman"/>
                <w:color w:val="auto"/>
                <w:spacing w:val="19"/>
                <w:sz w:val="27"/>
                <w:szCs w:val="27"/>
              </w:rPr>
              <w:t xml:space="preserve"> </w:t>
            </w:r>
            <w:r w:rsidRPr="00B447F5">
              <w:rPr>
                <w:rFonts w:eastAsia="Times New Roman"/>
                <w:color w:val="auto"/>
                <w:sz w:val="27"/>
                <w:szCs w:val="27"/>
              </w:rPr>
              <w:t>học,</w:t>
            </w:r>
            <w:r w:rsidRPr="00B447F5">
              <w:rPr>
                <w:rFonts w:eastAsia="Times New Roman"/>
                <w:color w:val="auto"/>
                <w:spacing w:val="19"/>
                <w:sz w:val="27"/>
                <w:szCs w:val="27"/>
              </w:rPr>
              <w:t xml:space="preserve"> </w:t>
            </w:r>
            <w:r w:rsidRPr="00B447F5">
              <w:rPr>
                <w:rFonts w:eastAsia="Times New Roman"/>
                <w:color w:val="auto"/>
                <w:sz w:val="27"/>
                <w:szCs w:val="27"/>
              </w:rPr>
              <w:t>mô hình hóa toán học, giao tiếp</w:t>
            </w:r>
            <w:r w:rsidRPr="00B447F5">
              <w:rPr>
                <w:rFonts w:eastAsia="Times New Roman"/>
                <w:color w:val="auto"/>
                <w:spacing w:val="40"/>
                <w:sz w:val="27"/>
                <w:szCs w:val="27"/>
              </w:rPr>
              <w:t xml:space="preserve"> </w:t>
            </w:r>
            <w:r w:rsidRPr="00B447F5">
              <w:rPr>
                <w:rFonts w:eastAsia="Times New Roman"/>
                <w:color w:val="auto"/>
                <w:sz w:val="27"/>
                <w:szCs w:val="27"/>
              </w:rPr>
              <w:t>toán học, sử dụng công cụ, phương tiện học toán.</w:t>
            </w:r>
          </w:p>
        </w:tc>
      </w:tr>
      <w:tr w:rsidR="00411F9D" w:rsidRPr="00B447F5" w14:paraId="5F32FB87" w14:textId="77777777" w:rsidTr="005046D9">
        <w:trPr>
          <w:jc w:val="center"/>
        </w:trPr>
        <w:tc>
          <w:tcPr>
            <w:tcW w:w="14596" w:type="dxa"/>
            <w:gridSpan w:val="4"/>
            <w:vAlign w:val="center"/>
          </w:tcPr>
          <w:p w14:paraId="6F4257E6" w14:textId="77777777" w:rsidR="00411F9D" w:rsidRPr="00B447F5" w:rsidRDefault="00411F9D" w:rsidP="00411F9D">
            <w:pPr>
              <w:jc w:val="center"/>
              <w:rPr>
                <w:b/>
                <w:color w:val="000000" w:themeColor="text1"/>
                <w:sz w:val="27"/>
                <w:szCs w:val="27"/>
              </w:rPr>
            </w:pPr>
            <w:r w:rsidRPr="00B447F5">
              <w:rPr>
                <w:b/>
                <w:color w:val="000000" w:themeColor="text1"/>
                <w:sz w:val="27"/>
                <w:szCs w:val="27"/>
              </w:rPr>
              <w:t>CHƯƠNG VIII. LÀM QUEN VỚI BIẾN CỐ VÀ XÁC SUẤT CỦA BIẾN CỐ (12 tiết)</w:t>
            </w:r>
          </w:p>
        </w:tc>
      </w:tr>
      <w:tr w:rsidR="00411F9D" w:rsidRPr="00B447F5" w14:paraId="0B1D1038" w14:textId="77777777" w:rsidTr="005046D9">
        <w:trPr>
          <w:trHeight w:val="1453"/>
          <w:jc w:val="center"/>
        </w:trPr>
        <w:tc>
          <w:tcPr>
            <w:tcW w:w="704" w:type="dxa"/>
            <w:vAlign w:val="center"/>
          </w:tcPr>
          <w:p w14:paraId="41E85651"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40</w:t>
            </w:r>
          </w:p>
        </w:tc>
        <w:tc>
          <w:tcPr>
            <w:tcW w:w="5245" w:type="dxa"/>
            <w:vAlign w:val="center"/>
          </w:tcPr>
          <w:p w14:paraId="094426F7" w14:textId="77777777" w:rsidR="00411F9D" w:rsidRPr="00B447F5" w:rsidRDefault="00411F9D" w:rsidP="00411F9D">
            <w:pPr>
              <w:rPr>
                <w:rFonts w:eastAsia="Times New Roman"/>
                <w:color w:val="000000" w:themeColor="text1"/>
                <w:sz w:val="27"/>
                <w:szCs w:val="27"/>
                <w:lang w:eastAsia="vi-VN"/>
              </w:rPr>
            </w:pPr>
            <w:r w:rsidRPr="00B447F5">
              <w:rPr>
                <w:rFonts w:eastAsia="Times New Roman"/>
                <w:color w:val="000000" w:themeColor="text1"/>
                <w:sz w:val="27"/>
                <w:szCs w:val="27"/>
                <w:lang w:val="en-CA"/>
              </w:rPr>
              <w:t xml:space="preserve">Bài </w:t>
            </w:r>
            <w:r w:rsidRPr="00B447F5">
              <w:rPr>
                <w:color w:val="000000" w:themeColor="text1"/>
                <w:sz w:val="27"/>
                <w:szCs w:val="27"/>
              </w:rPr>
              <w:t>29. Làm quen với biến cố</w:t>
            </w:r>
          </w:p>
        </w:tc>
        <w:tc>
          <w:tcPr>
            <w:tcW w:w="992" w:type="dxa"/>
            <w:vAlign w:val="center"/>
          </w:tcPr>
          <w:p w14:paraId="1697746D"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tcPr>
          <w:p w14:paraId="4B5A30E5" w14:textId="77777777" w:rsidR="00411F9D" w:rsidRPr="00B447F5" w:rsidRDefault="00411F9D" w:rsidP="00411F9D">
            <w:pPr>
              <w:widowControl w:val="0"/>
              <w:tabs>
                <w:tab w:val="left" w:pos="257"/>
              </w:tabs>
              <w:autoSpaceDE w:val="0"/>
              <w:autoSpaceDN w:val="0"/>
              <w:spacing w:before="14" w:after="0"/>
              <w:jc w:val="both"/>
              <w:rPr>
                <w:rFonts w:eastAsia="Times New Roman"/>
                <w:color w:val="auto"/>
                <w:sz w:val="27"/>
                <w:szCs w:val="27"/>
              </w:rPr>
            </w:pPr>
            <w:r w:rsidRPr="00B447F5">
              <w:rPr>
                <w:rFonts w:eastAsia="Times New Roman"/>
                <w:color w:val="auto"/>
                <w:sz w:val="27"/>
                <w:szCs w:val="27"/>
              </w:rPr>
              <w:t>-So</w:t>
            </w:r>
            <w:r w:rsidRPr="00B447F5">
              <w:rPr>
                <w:rFonts w:eastAsia="Times New Roman"/>
                <w:color w:val="auto"/>
                <w:spacing w:val="-5"/>
                <w:sz w:val="27"/>
                <w:szCs w:val="27"/>
              </w:rPr>
              <w:t xml:space="preserve"> </w:t>
            </w:r>
            <w:r w:rsidRPr="00B447F5">
              <w:rPr>
                <w:rFonts w:eastAsia="Times New Roman"/>
                <w:color w:val="auto"/>
                <w:sz w:val="27"/>
                <w:szCs w:val="27"/>
              </w:rPr>
              <w:t>sánh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xác</w:t>
            </w:r>
            <w:r w:rsidRPr="00B447F5">
              <w:rPr>
                <w:rFonts w:eastAsia="Times New Roman"/>
                <w:color w:val="auto"/>
                <w:spacing w:val="-4"/>
                <w:sz w:val="27"/>
                <w:szCs w:val="27"/>
              </w:rPr>
              <w:t xml:space="preserve"> </w:t>
            </w:r>
            <w:r w:rsidRPr="00B447F5">
              <w:rPr>
                <w:rFonts w:eastAsia="Times New Roman"/>
                <w:color w:val="auto"/>
                <w:sz w:val="27"/>
                <w:szCs w:val="27"/>
              </w:rPr>
              <w:t>suất</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biến</w:t>
            </w:r>
            <w:r w:rsidRPr="00B447F5">
              <w:rPr>
                <w:rFonts w:eastAsia="Times New Roman"/>
                <w:color w:val="auto"/>
                <w:spacing w:val="-2"/>
                <w:sz w:val="27"/>
                <w:szCs w:val="27"/>
              </w:rPr>
              <w:t xml:space="preserve"> </w:t>
            </w:r>
            <w:r w:rsidRPr="00B447F5">
              <w:rPr>
                <w:rFonts w:eastAsia="Times New Roman"/>
                <w:color w:val="auto"/>
                <w:sz w:val="27"/>
                <w:szCs w:val="27"/>
              </w:rPr>
              <w:t>cố</w:t>
            </w:r>
            <w:r w:rsidRPr="00B447F5">
              <w:rPr>
                <w:rFonts w:eastAsia="Times New Roman"/>
                <w:color w:val="auto"/>
                <w:spacing w:val="-5"/>
                <w:sz w:val="27"/>
                <w:szCs w:val="27"/>
              </w:rPr>
              <w:t xml:space="preserve"> </w:t>
            </w:r>
            <w:r w:rsidRPr="00B447F5">
              <w:rPr>
                <w:rFonts w:eastAsia="Times New Roman"/>
                <w:color w:val="auto"/>
                <w:sz w:val="27"/>
                <w:szCs w:val="27"/>
              </w:rPr>
              <w:t>trong</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trường</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4"/>
                <w:sz w:val="27"/>
                <w:szCs w:val="27"/>
              </w:rPr>
              <w:t xml:space="preserve"> </w:t>
            </w:r>
            <w:r w:rsidRPr="00B447F5">
              <w:rPr>
                <w:rFonts w:eastAsia="Times New Roman"/>
                <w:color w:val="auto"/>
                <w:sz w:val="27"/>
                <w:szCs w:val="27"/>
              </w:rPr>
              <w:t>đơn</w:t>
            </w:r>
            <w:r w:rsidRPr="00B447F5">
              <w:rPr>
                <w:rFonts w:eastAsia="Times New Roman"/>
                <w:color w:val="auto"/>
                <w:spacing w:val="-3"/>
                <w:sz w:val="27"/>
                <w:szCs w:val="27"/>
              </w:rPr>
              <w:t xml:space="preserve"> </w:t>
            </w:r>
            <w:r w:rsidRPr="00B447F5">
              <w:rPr>
                <w:rFonts w:eastAsia="Times New Roman"/>
                <w:color w:val="auto"/>
                <w:spacing w:val="-2"/>
                <w:sz w:val="27"/>
                <w:szCs w:val="27"/>
              </w:rPr>
              <w:t>giản.</w:t>
            </w:r>
          </w:p>
          <w:p w14:paraId="5E129CFA" w14:textId="77777777" w:rsidR="00411F9D" w:rsidRPr="00B447F5" w:rsidRDefault="00411F9D" w:rsidP="00411F9D">
            <w:pPr>
              <w:widowControl w:val="0"/>
              <w:tabs>
                <w:tab w:val="left" w:pos="0"/>
              </w:tabs>
              <w:autoSpaceDE w:val="0"/>
              <w:autoSpaceDN w:val="0"/>
              <w:spacing w:before="91" w:after="0" w:line="264" w:lineRule="auto"/>
              <w:ind w:right="95"/>
              <w:jc w:val="both"/>
              <w:rPr>
                <w:rFonts w:eastAsia="Times New Roman"/>
                <w:color w:val="auto"/>
                <w:spacing w:val="-2"/>
                <w:sz w:val="27"/>
                <w:szCs w:val="27"/>
              </w:rPr>
            </w:pPr>
            <w:r w:rsidRPr="00B447F5">
              <w:rPr>
                <w:rFonts w:eastAsia="Times New Roman"/>
                <w:color w:val="auto"/>
                <w:sz w:val="27"/>
                <w:szCs w:val="27"/>
              </w:rPr>
              <w:t>- Tính</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xác</w:t>
            </w:r>
            <w:r w:rsidRPr="00B447F5">
              <w:rPr>
                <w:rFonts w:eastAsia="Times New Roman"/>
                <w:color w:val="auto"/>
                <w:spacing w:val="-4"/>
                <w:sz w:val="27"/>
                <w:szCs w:val="27"/>
              </w:rPr>
              <w:t xml:space="preserve"> </w:t>
            </w:r>
            <w:r w:rsidRPr="00B447F5">
              <w:rPr>
                <w:rFonts w:eastAsia="Times New Roman"/>
                <w:color w:val="auto"/>
                <w:sz w:val="27"/>
                <w:szCs w:val="27"/>
              </w:rPr>
              <w:t>suất</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biến</w:t>
            </w:r>
            <w:r w:rsidRPr="00B447F5">
              <w:rPr>
                <w:rFonts w:eastAsia="Times New Roman"/>
                <w:color w:val="auto"/>
                <w:spacing w:val="-4"/>
                <w:sz w:val="27"/>
                <w:szCs w:val="27"/>
              </w:rPr>
              <w:t xml:space="preserve"> </w:t>
            </w:r>
            <w:r w:rsidRPr="00B447F5">
              <w:rPr>
                <w:rFonts w:eastAsia="Times New Roman"/>
                <w:color w:val="auto"/>
                <w:sz w:val="27"/>
                <w:szCs w:val="27"/>
              </w:rPr>
              <w:t>cố</w:t>
            </w:r>
            <w:r w:rsidRPr="00B447F5">
              <w:rPr>
                <w:rFonts w:eastAsia="Times New Roman"/>
                <w:color w:val="auto"/>
                <w:spacing w:val="-4"/>
                <w:sz w:val="27"/>
                <w:szCs w:val="27"/>
              </w:rPr>
              <w:t xml:space="preserve"> </w:t>
            </w:r>
            <w:r w:rsidRPr="00B447F5">
              <w:rPr>
                <w:rFonts w:eastAsia="Times New Roman"/>
                <w:color w:val="auto"/>
                <w:sz w:val="27"/>
                <w:szCs w:val="27"/>
              </w:rPr>
              <w:t>ngẫu</w:t>
            </w:r>
            <w:r w:rsidRPr="00B447F5">
              <w:rPr>
                <w:rFonts w:eastAsia="Times New Roman"/>
                <w:color w:val="auto"/>
                <w:spacing w:val="-2"/>
                <w:sz w:val="27"/>
                <w:szCs w:val="27"/>
              </w:rPr>
              <w:t xml:space="preserve"> </w:t>
            </w:r>
            <w:r w:rsidRPr="00B447F5">
              <w:rPr>
                <w:rFonts w:eastAsia="Times New Roman"/>
                <w:color w:val="auto"/>
                <w:sz w:val="27"/>
                <w:szCs w:val="27"/>
              </w:rPr>
              <w:t>nhiên</w:t>
            </w:r>
            <w:r w:rsidRPr="00B447F5">
              <w:rPr>
                <w:rFonts w:eastAsia="Times New Roman"/>
                <w:color w:val="auto"/>
                <w:spacing w:val="-4"/>
                <w:sz w:val="27"/>
                <w:szCs w:val="27"/>
              </w:rPr>
              <w:t xml:space="preserve"> </w:t>
            </w:r>
            <w:r w:rsidRPr="00B447F5">
              <w:rPr>
                <w:rFonts w:eastAsia="Times New Roman"/>
                <w:color w:val="auto"/>
                <w:sz w:val="27"/>
                <w:szCs w:val="27"/>
              </w:rPr>
              <w:t>trong một</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ví</w:t>
            </w:r>
            <w:r w:rsidRPr="00B447F5">
              <w:rPr>
                <w:rFonts w:eastAsia="Times New Roman"/>
                <w:color w:val="auto"/>
                <w:spacing w:val="-4"/>
                <w:sz w:val="27"/>
                <w:szCs w:val="27"/>
              </w:rPr>
              <w:t xml:space="preserve"> </w:t>
            </w:r>
            <w:r w:rsidRPr="00B447F5">
              <w:rPr>
                <w:rFonts w:eastAsia="Times New Roman"/>
                <w:color w:val="auto"/>
                <w:sz w:val="27"/>
                <w:szCs w:val="27"/>
              </w:rPr>
              <w:t>dụ</w:t>
            </w:r>
            <w:r w:rsidRPr="00B447F5">
              <w:rPr>
                <w:rFonts w:eastAsia="Times New Roman"/>
                <w:color w:val="auto"/>
                <w:spacing w:val="-4"/>
                <w:sz w:val="27"/>
                <w:szCs w:val="27"/>
              </w:rPr>
              <w:t xml:space="preserve"> </w:t>
            </w:r>
            <w:r w:rsidRPr="00B447F5">
              <w:rPr>
                <w:rFonts w:eastAsia="Times New Roman"/>
                <w:color w:val="auto"/>
                <w:sz w:val="27"/>
                <w:szCs w:val="27"/>
              </w:rPr>
              <w:t>đơn</w:t>
            </w:r>
            <w:r w:rsidRPr="00B447F5">
              <w:rPr>
                <w:rFonts w:eastAsia="Times New Roman"/>
                <w:color w:val="auto"/>
                <w:spacing w:val="-5"/>
                <w:sz w:val="27"/>
                <w:szCs w:val="27"/>
              </w:rPr>
              <w:t xml:space="preserve"> </w:t>
            </w:r>
            <w:r w:rsidRPr="00B447F5">
              <w:rPr>
                <w:rFonts w:eastAsia="Times New Roman"/>
                <w:color w:val="auto"/>
                <w:spacing w:val="-2"/>
                <w:sz w:val="27"/>
                <w:szCs w:val="27"/>
              </w:rPr>
              <w:t>giản.</w:t>
            </w:r>
          </w:p>
        </w:tc>
      </w:tr>
      <w:tr w:rsidR="00411F9D" w:rsidRPr="00B447F5" w14:paraId="417E8D78" w14:textId="77777777" w:rsidTr="005046D9">
        <w:trPr>
          <w:trHeight w:val="484"/>
          <w:jc w:val="center"/>
        </w:trPr>
        <w:tc>
          <w:tcPr>
            <w:tcW w:w="704" w:type="dxa"/>
            <w:vAlign w:val="center"/>
          </w:tcPr>
          <w:p w14:paraId="7503EF4F"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41</w:t>
            </w:r>
          </w:p>
        </w:tc>
        <w:tc>
          <w:tcPr>
            <w:tcW w:w="5245" w:type="dxa"/>
            <w:vAlign w:val="center"/>
          </w:tcPr>
          <w:p w14:paraId="3300A808"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30. Làm quen với xác suất của biến cố</w:t>
            </w:r>
          </w:p>
        </w:tc>
        <w:tc>
          <w:tcPr>
            <w:tcW w:w="992" w:type="dxa"/>
            <w:vAlign w:val="center"/>
          </w:tcPr>
          <w:p w14:paraId="3B3AF7F9"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55" w:type="dxa"/>
            <w:vAlign w:val="center"/>
          </w:tcPr>
          <w:p w14:paraId="6047E6B8" w14:textId="77777777" w:rsidR="00411F9D" w:rsidRPr="00B447F5" w:rsidRDefault="00411F9D" w:rsidP="00411F9D">
            <w:pPr>
              <w:widowControl w:val="0"/>
              <w:tabs>
                <w:tab w:val="left" w:pos="257"/>
              </w:tabs>
              <w:autoSpaceDE w:val="0"/>
              <w:autoSpaceDN w:val="0"/>
              <w:spacing w:before="14" w:after="0"/>
              <w:rPr>
                <w:rFonts w:eastAsia="Times New Roman"/>
                <w:color w:val="auto"/>
                <w:sz w:val="27"/>
                <w:szCs w:val="27"/>
              </w:rPr>
            </w:pPr>
            <w:r w:rsidRPr="00B447F5">
              <w:rPr>
                <w:rFonts w:eastAsia="Times New Roman"/>
                <w:color w:val="auto"/>
                <w:sz w:val="27"/>
                <w:szCs w:val="27"/>
              </w:rPr>
              <w:t>-So</w:t>
            </w:r>
            <w:r w:rsidRPr="00B447F5">
              <w:rPr>
                <w:rFonts w:eastAsia="Times New Roman"/>
                <w:color w:val="auto"/>
                <w:spacing w:val="-5"/>
                <w:sz w:val="27"/>
                <w:szCs w:val="27"/>
              </w:rPr>
              <w:t xml:space="preserve"> </w:t>
            </w:r>
            <w:r w:rsidRPr="00B447F5">
              <w:rPr>
                <w:rFonts w:eastAsia="Times New Roman"/>
                <w:color w:val="auto"/>
                <w:sz w:val="27"/>
                <w:szCs w:val="27"/>
              </w:rPr>
              <w:t>sánh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xác</w:t>
            </w:r>
            <w:r w:rsidRPr="00B447F5">
              <w:rPr>
                <w:rFonts w:eastAsia="Times New Roman"/>
                <w:color w:val="auto"/>
                <w:spacing w:val="-4"/>
                <w:sz w:val="27"/>
                <w:szCs w:val="27"/>
              </w:rPr>
              <w:t xml:space="preserve"> </w:t>
            </w:r>
            <w:r w:rsidRPr="00B447F5">
              <w:rPr>
                <w:rFonts w:eastAsia="Times New Roman"/>
                <w:color w:val="auto"/>
                <w:sz w:val="27"/>
                <w:szCs w:val="27"/>
              </w:rPr>
              <w:t>suất</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biến</w:t>
            </w:r>
            <w:r w:rsidRPr="00B447F5">
              <w:rPr>
                <w:rFonts w:eastAsia="Times New Roman"/>
                <w:color w:val="auto"/>
                <w:spacing w:val="-2"/>
                <w:sz w:val="27"/>
                <w:szCs w:val="27"/>
              </w:rPr>
              <w:t xml:space="preserve"> </w:t>
            </w:r>
            <w:r w:rsidRPr="00B447F5">
              <w:rPr>
                <w:rFonts w:eastAsia="Times New Roman"/>
                <w:color w:val="auto"/>
                <w:sz w:val="27"/>
                <w:szCs w:val="27"/>
              </w:rPr>
              <w:t>cố</w:t>
            </w:r>
            <w:r w:rsidRPr="00B447F5">
              <w:rPr>
                <w:rFonts w:eastAsia="Times New Roman"/>
                <w:color w:val="auto"/>
                <w:spacing w:val="-5"/>
                <w:sz w:val="27"/>
                <w:szCs w:val="27"/>
              </w:rPr>
              <w:t xml:space="preserve"> </w:t>
            </w:r>
            <w:r w:rsidRPr="00B447F5">
              <w:rPr>
                <w:rFonts w:eastAsia="Times New Roman"/>
                <w:color w:val="auto"/>
                <w:sz w:val="27"/>
                <w:szCs w:val="27"/>
              </w:rPr>
              <w:t>trong</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trường</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4"/>
                <w:sz w:val="27"/>
                <w:szCs w:val="27"/>
              </w:rPr>
              <w:t xml:space="preserve"> </w:t>
            </w:r>
            <w:r w:rsidRPr="00B447F5">
              <w:rPr>
                <w:rFonts w:eastAsia="Times New Roman"/>
                <w:color w:val="auto"/>
                <w:sz w:val="27"/>
                <w:szCs w:val="27"/>
              </w:rPr>
              <w:t>đơn</w:t>
            </w:r>
            <w:r w:rsidRPr="00B447F5">
              <w:rPr>
                <w:rFonts w:eastAsia="Times New Roman"/>
                <w:color w:val="auto"/>
                <w:spacing w:val="-3"/>
                <w:sz w:val="27"/>
                <w:szCs w:val="27"/>
              </w:rPr>
              <w:t xml:space="preserve"> </w:t>
            </w:r>
            <w:r w:rsidRPr="00B447F5">
              <w:rPr>
                <w:rFonts w:eastAsia="Times New Roman"/>
                <w:color w:val="auto"/>
                <w:spacing w:val="-2"/>
                <w:sz w:val="27"/>
                <w:szCs w:val="27"/>
              </w:rPr>
              <w:t>giản.</w:t>
            </w:r>
          </w:p>
          <w:p w14:paraId="416B03D3" w14:textId="77777777" w:rsidR="00411F9D" w:rsidRPr="00B447F5" w:rsidRDefault="00411F9D" w:rsidP="00411F9D">
            <w:pPr>
              <w:rPr>
                <w:color w:val="000000" w:themeColor="text1"/>
                <w:sz w:val="27"/>
                <w:szCs w:val="27"/>
              </w:rPr>
            </w:pPr>
            <w:r w:rsidRPr="00B447F5">
              <w:rPr>
                <w:sz w:val="27"/>
                <w:szCs w:val="27"/>
              </w:rPr>
              <w:t>-Tính</w:t>
            </w:r>
            <w:r w:rsidRPr="00B447F5">
              <w:rPr>
                <w:spacing w:val="-5"/>
                <w:sz w:val="27"/>
                <w:szCs w:val="27"/>
              </w:rPr>
              <w:t xml:space="preserve"> </w:t>
            </w:r>
            <w:r w:rsidRPr="00B447F5">
              <w:rPr>
                <w:sz w:val="27"/>
                <w:szCs w:val="27"/>
              </w:rPr>
              <w:t>được</w:t>
            </w:r>
            <w:r w:rsidRPr="00B447F5">
              <w:rPr>
                <w:spacing w:val="-4"/>
                <w:sz w:val="27"/>
                <w:szCs w:val="27"/>
              </w:rPr>
              <w:t xml:space="preserve"> </w:t>
            </w:r>
            <w:r w:rsidRPr="00B447F5">
              <w:rPr>
                <w:sz w:val="27"/>
                <w:szCs w:val="27"/>
              </w:rPr>
              <w:t>xác</w:t>
            </w:r>
            <w:r w:rsidRPr="00B447F5">
              <w:rPr>
                <w:spacing w:val="-4"/>
                <w:sz w:val="27"/>
                <w:szCs w:val="27"/>
              </w:rPr>
              <w:t xml:space="preserve"> </w:t>
            </w:r>
            <w:r w:rsidRPr="00B447F5">
              <w:rPr>
                <w:sz w:val="27"/>
                <w:szCs w:val="27"/>
              </w:rPr>
              <w:t>suất</w:t>
            </w:r>
            <w:r w:rsidRPr="00B447F5">
              <w:rPr>
                <w:spacing w:val="-4"/>
                <w:sz w:val="27"/>
                <w:szCs w:val="27"/>
              </w:rPr>
              <w:t xml:space="preserve"> </w:t>
            </w:r>
            <w:r w:rsidRPr="00B447F5">
              <w:rPr>
                <w:sz w:val="27"/>
                <w:szCs w:val="27"/>
              </w:rPr>
              <w:t>của</w:t>
            </w:r>
            <w:r w:rsidRPr="00B447F5">
              <w:rPr>
                <w:spacing w:val="-3"/>
                <w:sz w:val="27"/>
                <w:szCs w:val="27"/>
              </w:rPr>
              <w:t xml:space="preserve"> </w:t>
            </w:r>
            <w:r w:rsidRPr="00B447F5">
              <w:rPr>
                <w:sz w:val="27"/>
                <w:szCs w:val="27"/>
              </w:rPr>
              <w:t>một</w:t>
            </w:r>
            <w:r w:rsidRPr="00B447F5">
              <w:rPr>
                <w:spacing w:val="-4"/>
                <w:sz w:val="27"/>
                <w:szCs w:val="27"/>
              </w:rPr>
              <w:t xml:space="preserve"> </w:t>
            </w:r>
            <w:r w:rsidRPr="00B447F5">
              <w:rPr>
                <w:sz w:val="27"/>
                <w:szCs w:val="27"/>
              </w:rPr>
              <w:t>số</w:t>
            </w:r>
            <w:r w:rsidRPr="00B447F5">
              <w:rPr>
                <w:spacing w:val="-5"/>
                <w:sz w:val="27"/>
                <w:szCs w:val="27"/>
              </w:rPr>
              <w:t xml:space="preserve"> </w:t>
            </w:r>
            <w:r w:rsidRPr="00B447F5">
              <w:rPr>
                <w:sz w:val="27"/>
                <w:szCs w:val="27"/>
              </w:rPr>
              <w:t>biến</w:t>
            </w:r>
            <w:r w:rsidRPr="00B447F5">
              <w:rPr>
                <w:spacing w:val="-4"/>
                <w:sz w:val="27"/>
                <w:szCs w:val="27"/>
              </w:rPr>
              <w:t xml:space="preserve"> </w:t>
            </w:r>
            <w:r w:rsidRPr="00B447F5">
              <w:rPr>
                <w:sz w:val="27"/>
                <w:szCs w:val="27"/>
              </w:rPr>
              <w:t>cố</w:t>
            </w:r>
            <w:r w:rsidRPr="00B447F5">
              <w:rPr>
                <w:spacing w:val="-4"/>
                <w:sz w:val="27"/>
                <w:szCs w:val="27"/>
              </w:rPr>
              <w:t xml:space="preserve"> </w:t>
            </w:r>
            <w:r w:rsidRPr="00B447F5">
              <w:rPr>
                <w:sz w:val="27"/>
                <w:szCs w:val="27"/>
              </w:rPr>
              <w:t>ngẫu</w:t>
            </w:r>
            <w:r w:rsidRPr="00B447F5">
              <w:rPr>
                <w:spacing w:val="-2"/>
                <w:sz w:val="27"/>
                <w:szCs w:val="27"/>
              </w:rPr>
              <w:t xml:space="preserve"> </w:t>
            </w:r>
            <w:r w:rsidRPr="00B447F5">
              <w:rPr>
                <w:sz w:val="27"/>
                <w:szCs w:val="27"/>
              </w:rPr>
              <w:t>nhiên</w:t>
            </w:r>
            <w:r w:rsidRPr="00B447F5">
              <w:rPr>
                <w:spacing w:val="-4"/>
                <w:sz w:val="27"/>
                <w:szCs w:val="27"/>
              </w:rPr>
              <w:t xml:space="preserve"> </w:t>
            </w:r>
            <w:r w:rsidRPr="00B447F5">
              <w:rPr>
                <w:sz w:val="27"/>
                <w:szCs w:val="27"/>
              </w:rPr>
              <w:t>tronmột</w:t>
            </w:r>
            <w:r w:rsidRPr="00B447F5">
              <w:rPr>
                <w:spacing w:val="-4"/>
                <w:sz w:val="27"/>
                <w:szCs w:val="27"/>
              </w:rPr>
              <w:t xml:space="preserve"> </w:t>
            </w:r>
            <w:r w:rsidRPr="00B447F5">
              <w:rPr>
                <w:sz w:val="27"/>
                <w:szCs w:val="27"/>
              </w:rPr>
              <w:t>số</w:t>
            </w:r>
            <w:r w:rsidRPr="00B447F5">
              <w:rPr>
                <w:spacing w:val="-4"/>
                <w:sz w:val="27"/>
                <w:szCs w:val="27"/>
              </w:rPr>
              <w:t xml:space="preserve"> </w:t>
            </w:r>
            <w:r w:rsidRPr="00B447F5">
              <w:rPr>
                <w:sz w:val="27"/>
                <w:szCs w:val="27"/>
              </w:rPr>
              <w:t>ví</w:t>
            </w:r>
            <w:r w:rsidRPr="00B447F5">
              <w:rPr>
                <w:spacing w:val="-4"/>
                <w:sz w:val="27"/>
                <w:szCs w:val="27"/>
              </w:rPr>
              <w:t xml:space="preserve"> </w:t>
            </w:r>
            <w:r w:rsidRPr="00B447F5">
              <w:rPr>
                <w:sz w:val="27"/>
                <w:szCs w:val="27"/>
              </w:rPr>
              <w:t>dụ</w:t>
            </w:r>
            <w:r w:rsidRPr="00B447F5">
              <w:rPr>
                <w:spacing w:val="-4"/>
                <w:sz w:val="27"/>
                <w:szCs w:val="27"/>
              </w:rPr>
              <w:t xml:space="preserve"> </w:t>
            </w:r>
            <w:r w:rsidRPr="00B447F5">
              <w:rPr>
                <w:sz w:val="27"/>
                <w:szCs w:val="27"/>
              </w:rPr>
              <w:t>đơn</w:t>
            </w:r>
            <w:r w:rsidRPr="00B447F5">
              <w:rPr>
                <w:spacing w:val="-5"/>
                <w:sz w:val="27"/>
                <w:szCs w:val="27"/>
              </w:rPr>
              <w:t xml:space="preserve"> </w:t>
            </w:r>
            <w:r w:rsidRPr="00B447F5">
              <w:rPr>
                <w:spacing w:val="-2"/>
                <w:sz w:val="27"/>
                <w:szCs w:val="27"/>
              </w:rPr>
              <w:t>giản.</w:t>
            </w:r>
          </w:p>
        </w:tc>
      </w:tr>
      <w:tr w:rsidR="00411F9D" w:rsidRPr="00B447F5" w14:paraId="53C2462E" w14:textId="77777777" w:rsidTr="005046D9">
        <w:trPr>
          <w:trHeight w:val="599"/>
          <w:jc w:val="center"/>
        </w:trPr>
        <w:tc>
          <w:tcPr>
            <w:tcW w:w="704" w:type="dxa"/>
            <w:vAlign w:val="center"/>
          </w:tcPr>
          <w:p w14:paraId="2F0609F0"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42</w:t>
            </w:r>
          </w:p>
        </w:tc>
        <w:tc>
          <w:tcPr>
            <w:tcW w:w="5245" w:type="dxa"/>
            <w:vAlign w:val="center"/>
          </w:tcPr>
          <w:p w14:paraId="15B811C2"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 chung</w:t>
            </w:r>
          </w:p>
        </w:tc>
        <w:tc>
          <w:tcPr>
            <w:tcW w:w="992" w:type="dxa"/>
            <w:vAlign w:val="center"/>
          </w:tcPr>
          <w:p w14:paraId="518E0396"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vAlign w:val="center"/>
          </w:tcPr>
          <w:p w14:paraId="502C6F9A" w14:textId="77777777" w:rsidR="00411F9D" w:rsidRPr="00B447F5" w:rsidRDefault="00411F9D" w:rsidP="00411F9D">
            <w:pPr>
              <w:spacing w:after="0"/>
              <w:jc w:val="both"/>
              <w:rPr>
                <w:rFonts w:eastAsia="Times New Roman"/>
                <w:sz w:val="27"/>
                <w:szCs w:val="27"/>
                <w:lang w:val="vi-VN"/>
              </w:rPr>
            </w:pPr>
            <w:r w:rsidRPr="00B447F5">
              <w:rPr>
                <w:rFonts w:eastAsia="Times New Roman"/>
                <w:bCs/>
                <w:sz w:val="27"/>
                <w:szCs w:val="27"/>
              </w:rPr>
              <w:t>-</w:t>
            </w:r>
            <w:r w:rsidRPr="00B447F5">
              <w:rPr>
                <w:rFonts w:eastAsia="Times New Roman"/>
                <w:bCs/>
                <w:sz w:val="27"/>
                <w:szCs w:val="27"/>
                <w:lang w:val="vi-VN"/>
              </w:rPr>
              <w:t>Ôn tập, c</w:t>
            </w:r>
            <w:r w:rsidRPr="00B447F5">
              <w:rPr>
                <w:rFonts w:eastAsia="Times New Roman"/>
                <w:bCs/>
                <w:sz w:val="27"/>
                <w:szCs w:val="27"/>
              </w:rPr>
              <w:t>ủng cố kiến thức về biến cố, xác suất của biến cố</w:t>
            </w:r>
            <w:r w:rsidRPr="00B447F5">
              <w:rPr>
                <w:rFonts w:eastAsia="Times New Roman"/>
                <w:sz w:val="27"/>
                <w:szCs w:val="27"/>
                <w:lang w:val="vi-VN"/>
              </w:rPr>
              <w:t>.</w:t>
            </w:r>
          </w:p>
        </w:tc>
      </w:tr>
      <w:tr w:rsidR="00411F9D" w:rsidRPr="00B447F5" w14:paraId="20B496DE" w14:textId="77777777" w:rsidTr="005046D9">
        <w:trPr>
          <w:jc w:val="center"/>
        </w:trPr>
        <w:tc>
          <w:tcPr>
            <w:tcW w:w="704" w:type="dxa"/>
            <w:vAlign w:val="center"/>
          </w:tcPr>
          <w:p w14:paraId="5F0B2761"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43</w:t>
            </w:r>
          </w:p>
        </w:tc>
        <w:tc>
          <w:tcPr>
            <w:tcW w:w="5245" w:type="dxa"/>
            <w:vAlign w:val="center"/>
          </w:tcPr>
          <w:p w14:paraId="49F297D1" w14:textId="77777777" w:rsidR="00411F9D" w:rsidRPr="00B447F5" w:rsidRDefault="00411F9D" w:rsidP="00411F9D">
            <w:pPr>
              <w:rPr>
                <w:rFonts w:eastAsia="Times New Roman"/>
                <w:b/>
                <w:bCs/>
                <w:color w:val="000000" w:themeColor="text1"/>
                <w:sz w:val="27"/>
                <w:szCs w:val="27"/>
                <w:lang w:val="en-CA"/>
              </w:rPr>
            </w:pPr>
            <w:r w:rsidRPr="00B447F5">
              <w:rPr>
                <w:rFonts w:eastAsia="Times New Roman"/>
                <w:b/>
                <w:bCs/>
                <w:color w:val="000000" w:themeColor="text1"/>
                <w:sz w:val="27"/>
                <w:szCs w:val="27"/>
                <w:lang w:val="en-CA"/>
              </w:rPr>
              <w:t>Ôn tập cuối học kỳ II</w:t>
            </w:r>
          </w:p>
        </w:tc>
        <w:tc>
          <w:tcPr>
            <w:tcW w:w="992" w:type="dxa"/>
            <w:vAlign w:val="center"/>
          </w:tcPr>
          <w:p w14:paraId="7AB7161F"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tcPr>
          <w:p w14:paraId="5CD8A45D" w14:textId="77777777" w:rsidR="00411F9D" w:rsidRPr="00B447F5" w:rsidRDefault="00411F9D" w:rsidP="00411F9D">
            <w:pPr>
              <w:widowControl w:val="0"/>
              <w:tabs>
                <w:tab w:val="left" w:pos="260"/>
              </w:tabs>
              <w:autoSpaceDE w:val="0"/>
              <w:autoSpaceDN w:val="0"/>
              <w:spacing w:before="14" w:after="0"/>
              <w:ind w:right="99"/>
              <w:rPr>
                <w:rFonts w:eastAsia="Times New Roman"/>
                <w:color w:val="auto"/>
                <w:sz w:val="27"/>
                <w:szCs w:val="27"/>
              </w:rPr>
            </w:pPr>
            <w:r w:rsidRPr="00B447F5">
              <w:rPr>
                <w:rFonts w:eastAsia="Times New Roman"/>
                <w:color w:val="auto"/>
                <w:sz w:val="27"/>
                <w:szCs w:val="27"/>
              </w:rPr>
              <w:t>-Ôn</w:t>
            </w:r>
            <w:r w:rsidRPr="00B447F5">
              <w:rPr>
                <w:rFonts w:eastAsia="Times New Roman"/>
                <w:color w:val="auto"/>
                <w:spacing w:val="-1"/>
                <w:sz w:val="27"/>
                <w:szCs w:val="27"/>
              </w:rPr>
              <w:t xml:space="preserve"> </w:t>
            </w:r>
            <w:r w:rsidRPr="00B447F5">
              <w:rPr>
                <w:rFonts w:eastAsia="Times New Roman"/>
                <w:color w:val="auto"/>
                <w:sz w:val="27"/>
                <w:szCs w:val="27"/>
              </w:rPr>
              <w:t>tập các tính</w:t>
            </w:r>
            <w:r w:rsidRPr="00B447F5">
              <w:rPr>
                <w:rFonts w:eastAsia="Times New Roman"/>
                <w:color w:val="auto"/>
                <w:spacing w:val="-1"/>
                <w:sz w:val="27"/>
                <w:szCs w:val="27"/>
              </w:rPr>
              <w:t xml:space="preserve"> </w:t>
            </w:r>
            <w:r w:rsidRPr="00B447F5">
              <w:rPr>
                <w:rFonts w:eastAsia="Times New Roman"/>
                <w:color w:val="auto"/>
                <w:sz w:val="27"/>
                <w:szCs w:val="27"/>
              </w:rPr>
              <w:t>chất của tỉ lệ thức và dãy</w:t>
            </w:r>
            <w:r w:rsidRPr="00B447F5">
              <w:rPr>
                <w:rFonts w:eastAsia="Times New Roman"/>
                <w:color w:val="auto"/>
                <w:spacing w:val="-3"/>
                <w:sz w:val="27"/>
                <w:szCs w:val="27"/>
              </w:rPr>
              <w:t xml:space="preserve"> </w:t>
            </w:r>
            <w:r w:rsidRPr="00B447F5">
              <w:rPr>
                <w:rFonts w:eastAsia="Times New Roman"/>
                <w:color w:val="auto"/>
                <w:sz w:val="27"/>
                <w:szCs w:val="27"/>
              </w:rPr>
              <w:t>tỉ số bằng</w:t>
            </w:r>
            <w:r w:rsidRPr="00B447F5">
              <w:rPr>
                <w:rFonts w:eastAsia="Times New Roman"/>
                <w:color w:val="auto"/>
                <w:spacing w:val="-1"/>
                <w:sz w:val="27"/>
                <w:szCs w:val="27"/>
              </w:rPr>
              <w:t xml:space="preserve"> </w:t>
            </w:r>
            <w:r w:rsidRPr="00B447F5">
              <w:rPr>
                <w:rFonts w:eastAsia="Times New Roman"/>
                <w:color w:val="auto"/>
                <w:sz w:val="27"/>
                <w:szCs w:val="27"/>
              </w:rPr>
              <w:t>nhau, về đại</w:t>
            </w:r>
            <w:r w:rsidRPr="00B447F5">
              <w:rPr>
                <w:rFonts w:eastAsia="Times New Roman"/>
                <w:color w:val="auto"/>
                <w:spacing w:val="-1"/>
                <w:sz w:val="27"/>
                <w:szCs w:val="27"/>
              </w:rPr>
              <w:t xml:space="preserve"> </w:t>
            </w:r>
            <w:r w:rsidRPr="00B447F5">
              <w:rPr>
                <w:rFonts w:eastAsia="Times New Roman"/>
                <w:color w:val="auto"/>
                <w:sz w:val="27"/>
                <w:szCs w:val="27"/>
              </w:rPr>
              <w:t>lượng</w:t>
            </w:r>
            <w:r w:rsidRPr="00B447F5">
              <w:rPr>
                <w:rFonts w:eastAsia="Times New Roman"/>
                <w:color w:val="auto"/>
                <w:spacing w:val="-1"/>
                <w:sz w:val="27"/>
                <w:szCs w:val="27"/>
              </w:rPr>
              <w:t xml:space="preserve"> </w:t>
            </w:r>
            <w:r w:rsidRPr="00B447F5">
              <w:rPr>
                <w:rFonts w:eastAsia="Times New Roman"/>
                <w:color w:val="auto"/>
                <w:sz w:val="27"/>
                <w:szCs w:val="27"/>
              </w:rPr>
              <w:t>tỉ lệ thuận, đại lượng tỉ lệ nghịch</w:t>
            </w:r>
          </w:p>
          <w:p w14:paraId="7E265C6C"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r w:rsidRPr="00B447F5">
              <w:rPr>
                <w:rFonts w:eastAsia="Times New Roman"/>
                <w:color w:val="auto"/>
                <w:sz w:val="27"/>
                <w:szCs w:val="27"/>
              </w:rPr>
              <w:t>-Rèn kĩ năng tìm số chưa biết trong tỉ lệ thức, trong dãy</w:t>
            </w:r>
            <w:r w:rsidRPr="00B447F5">
              <w:rPr>
                <w:rFonts w:eastAsia="Times New Roman"/>
                <w:color w:val="auto"/>
                <w:spacing w:val="-1"/>
                <w:sz w:val="27"/>
                <w:szCs w:val="27"/>
              </w:rPr>
              <w:t xml:space="preserve"> </w:t>
            </w:r>
            <w:r w:rsidRPr="00B447F5">
              <w:rPr>
                <w:rFonts w:eastAsia="Times New Roman"/>
                <w:color w:val="auto"/>
                <w:sz w:val="27"/>
                <w:szCs w:val="27"/>
              </w:rPr>
              <w:t>tỉ số bằng nhau, giải toán về tỉ số,chia tỉ lệ,</w:t>
            </w:r>
            <w:r w:rsidRPr="00B447F5">
              <w:rPr>
                <w:rFonts w:eastAsia="Times New Roman"/>
                <w:color w:val="auto"/>
                <w:spacing w:val="40"/>
                <w:sz w:val="27"/>
                <w:szCs w:val="27"/>
              </w:rPr>
              <w:t xml:space="preserve"> </w:t>
            </w:r>
            <w:r w:rsidRPr="00B447F5">
              <w:rPr>
                <w:rFonts w:eastAsia="Times New Roman"/>
                <w:color w:val="auto"/>
                <w:sz w:val="27"/>
                <w:szCs w:val="27"/>
              </w:rPr>
              <w:t>giải toán về đại lượng tỉ lệ thuận, tỉ lệ nghịch.Đa thức một biến</w:t>
            </w:r>
          </w:p>
        </w:tc>
      </w:tr>
      <w:tr w:rsidR="00411F9D" w:rsidRPr="00B447F5" w14:paraId="5CB1DC2B" w14:textId="77777777" w:rsidTr="005046D9">
        <w:trPr>
          <w:jc w:val="center"/>
        </w:trPr>
        <w:tc>
          <w:tcPr>
            <w:tcW w:w="704" w:type="dxa"/>
            <w:vAlign w:val="center"/>
          </w:tcPr>
          <w:p w14:paraId="4B0C9166" w14:textId="77777777" w:rsidR="00411F9D" w:rsidRPr="00B447F5" w:rsidRDefault="00411F9D" w:rsidP="00411F9D">
            <w:pPr>
              <w:jc w:val="center"/>
              <w:rPr>
                <w:color w:val="000000" w:themeColor="text1"/>
                <w:sz w:val="27"/>
                <w:szCs w:val="27"/>
                <w:lang w:val="en-CA"/>
              </w:rPr>
            </w:pPr>
          </w:p>
          <w:p w14:paraId="3C32CC39" w14:textId="77777777" w:rsidR="00411F9D" w:rsidRPr="00B447F5" w:rsidRDefault="00411F9D" w:rsidP="00411F9D">
            <w:pPr>
              <w:jc w:val="center"/>
              <w:rPr>
                <w:color w:val="000000" w:themeColor="text1"/>
                <w:sz w:val="27"/>
                <w:szCs w:val="27"/>
                <w:lang w:val="en-CA"/>
              </w:rPr>
            </w:pPr>
          </w:p>
          <w:p w14:paraId="03D17C34" w14:textId="77777777" w:rsidR="00411F9D" w:rsidRPr="00B447F5" w:rsidRDefault="00411F9D" w:rsidP="00411F9D">
            <w:pPr>
              <w:jc w:val="center"/>
              <w:rPr>
                <w:color w:val="000000" w:themeColor="text1"/>
                <w:sz w:val="27"/>
                <w:szCs w:val="27"/>
                <w:lang w:val="en-CA"/>
              </w:rPr>
            </w:pPr>
          </w:p>
          <w:p w14:paraId="16969409" w14:textId="77777777" w:rsidR="00411F9D" w:rsidRPr="00B447F5" w:rsidRDefault="00411F9D" w:rsidP="00411F9D">
            <w:pPr>
              <w:jc w:val="center"/>
              <w:rPr>
                <w:color w:val="000000" w:themeColor="text1"/>
                <w:sz w:val="27"/>
                <w:szCs w:val="27"/>
                <w:lang w:val="en-CA"/>
              </w:rPr>
            </w:pPr>
          </w:p>
          <w:p w14:paraId="29B9D924" w14:textId="77777777" w:rsidR="00411F9D" w:rsidRPr="00B447F5" w:rsidRDefault="00411F9D" w:rsidP="00411F9D">
            <w:pPr>
              <w:jc w:val="center"/>
              <w:rPr>
                <w:color w:val="000000" w:themeColor="text1"/>
                <w:sz w:val="27"/>
                <w:szCs w:val="27"/>
                <w:lang w:val="en-CA"/>
              </w:rPr>
            </w:pPr>
          </w:p>
          <w:p w14:paraId="59CBF293"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44</w:t>
            </w:r>
          </w:p>
        </w:tc>
        <w:tc>
          <w:tcPr>
            <w:tcW w:w="5245" w:type="dxa"/>
            <w:vAlign w:val="center"/>
          </w:tcPr>
          <w:p w14:paraId="0025C999" w14:textId="77777777" w:rsidR="00411F9D" w:rsidRPr="00B447F5" w:rsidRDefault="00411F9D" w:rsidP="00411F9D">
            <w:pPr>
              <w:rPr>
                <w:rFonts w:eastAsia="Times New Roman"/>
                <w:b/>
                <w:bCs/>
                <w:color w:val="000000" w:themeColor="text1"/>
                <w:sz w:val="27"/>
                <w:szCs w:val="27"/>
                <w:lang w:eastAsia="vi-VN"/>
              </w:rPr>
            </w:pPr>
            <w:r w:rsidRPr="00B447F5">
              <w:rPr>
                <w:rFonts w:eastAsia="Times New Roman"/>
                <w:b/>
                <w:bCs/>
                <w:color w:val="000000" w:themeColor="text1"/>
                <w:sz w:val="27"/>
                <w:szCs w:val="27"/>
                <w:lang w:eastAsia="vi-VN"/>
              </w:rPr>
              <w:t xml:space="preserve">Kiểm tra đánh giá cuối kỳ II </w:t>
            </w:r>
          </w:p>
          <w:p w14:paraId="44B39E0A" w14:textId="77777777" w:rsidR="00411F9D" w:rsidRPr="00B447F5" w:rsidRDefault="00411F9D" w:rsidP="00411F9D">
            <w:pPr>
              <w:rPr>
                <w:rFonts w:eastAsia="Times New Roman"/>
                <w:b/>
                <w:bCs/>
                <w:color w:val="000000" w:themeColor="text1"/>
                <w:sz w:val="27"/>
                <w:szCs w:val="27"/>
                <w:lang w:eastAsia="vi-VN"/>
              </w:rPr>
            </w:pPr>
            <w:r w:rsidRPr="00B447F5">
              <w:rPr>
                <w:b/>
                <w:color w:val="000000" w:themeColor="text1"/>
                <w:sz w:val="27"/>
                <w:szCs w:val="27"/>
              </w:rPr>
              <w:t>(Kết hợp cả nội dung số và hình)</w:t>
            </w:r>
          </w:p>
          <w:p w14:paraId="39C2CCF6" w14:textId="77777777" w:rsidR="00411F9D" w:rsidRPr="00B447F5" w:rsidRDefault="00411F9D" w:rsidP="00411F9D">
            <w:pPr>
              <w:rPr>
                <w:rFonts w:eastAsia="Times New Roman"/>
                <w:b/>
                <w:bCs/>
                <w:color w:val="FF0000"/>
                <w:sz w:val="27"/>
                <w:szCs w:val="27"/>
                <w:lang w:eastAsia="vi-VN"/>
              </w:rPr>
            </w:pPr>
          </w:p>
        </w:tc>
        <w:tc>
          <w:tcPr>
            <w:tcW w:w="992" w:type="dxa"/>
            <w:vAlign w:val="center"/>
          </w:tcPr>
          <w:p w14:paraId="013DCDBE" w14:textId="77777777" w:rsidR="00411F9D" w:rsidRPr="00B447F5" w:rsidRDefault="00411F9D" w:rsidP="00411F9D">
            <w:pPr>
              <w:jc w:val="center"/>
              <w:rPr>
                <w:color w:val="FF0000"/>
                <w:sz w:val="27"/>
                <w:szCs w:val="27"/>
              </w:rPr>
            </w:pPr>
            <w:r w:rsidRPr="00B447F5">
              <w:rPr>
                <w:color w:val="000000" w:themeColor="text1"/>
                <w:sz w:val="27"/>
                <w:szCs w:val="27"/>
              </w:rPr>
              <w:t>2</w:t>
            </w:r>
          </w:p>
        </w:tc>
        <w:tc>
          <w:tcPr>
            <w:tcW w:w="7655" w:type="dxa"/>
          </w:tcPr>
          <w:p w14:paraId="3B0A935E" w14:textId="77777777" w:rsidR="00411F9D" w:rsidRPr="00B447F5" w:rsidRDefault="00411F9D" w:rsidP="00411F9D">
            <w:pPr>
              <w:spacing w:after="0"/>
              <w:rPr>
                <w:sz w:val="27"/>
                <w:szCs w:val="27"/>
              </w:rPr>
            </w:pPr>
            <w:r w:rsidRPr="00B447F5">
              <w:rPr>
                <w:sz w:val="27"/>
                <w:szCs w:val="27"/>
                <w:lang w:val="af-ZA"/>
              </w:rPr>
              <w:t xml:space="preserve">- </w:t>
            </w:r>
            <w:r w:rsidRPr="00B447F5">
              <w:rPr>
                <w:sz w:val="27"/>
                <w:szCs w:val="27"/>
              </w:rPr>
              <w:t>Kiểm tra đánh giá HS năm được các kiến thức về:</w:t>
            </w:r>
          </w:p>
          <w:p w14:paraId="1FC45079" w14:textId="77777777" w:rsidR="00411F9D" w:rsidRPr="00B447F5" w:rsidRDefault="00411F9D" w:rsidP="00411F9D">
            <w:pPr>
              <w:spacing w:before="60" w:after="60"/>
              <w:rPr>
                <w:spacing w:val="-8"/>
                <w:sz w:val="27"/>
                <w:szCs w:val="27"/>
              </w:rPr>
            </w:pPr>
            <w:r w:rsidRPr="00B447F5">
              <w:rPr>
                <w:spacing w:val="-8"/>
                <w:sz w:val="27"/>
                <w:szCs w:val="27"/>
              </w:rPr>
              <w:t>+ Định nghĩa  và các tính chất của tỉ lệ thức, tính chất của dãy tỉ số bằng nhau. Định nghĩa và tính chất của đại lượng tỉ lệ thuận, đại lượng tỉ lệ nghịch, các bài toán thực tế về dại lượng tỉ lệ thuận , tỉ lệ nghịch, biểu thức đại số, thu gọn đa thức một biến, cộng trừ nhân , chia đa thức một biến</w:t>
            </w:r>
          </w:p>
          <w:p w14:paraId="494FF04C" w14:textId="77777777" w:rsidR="00411F9D" w:rsidRPr="00B447F5" w:rsidRDefault="00411F9D" w:rsidP="00411F9D">
            <w:pPr>
              <w:spacing w:before="60" w:after="60"/>
              <w:rPr>
                <w:spacing w:val="-8"/>
                <w:sz w:val="27"/>
                <w:szCs w:val="27"/>
              </w:rPr>
            </w:pPr>
            <w:r w:rsidRPr="00B447F5">
              <w:rPr>
                <w:spacing w:val="-8"/>
                <w:sz w:val="27"/>
                <w:szCs w:val="27"/>
              </w:rPr>
              <w:t>+ Quan hệ giữa góc và cạnh đối diện trong tam giác. Quan hệ giữa đường vuông góc và đường xiên, Quan hệ giữa 3 cạnh của tam giác. Định nghĩa và tính chất ba đường trung tuyến, ba đường cao, ba đường phân giác, ba đường trung trực, hình hộp chữ nhật, hình lăng trụ đứng tứ giác, biến cố và xác suất</w:t>
            </w:r>
          </w:p>
          <w:p w14:paraId="1AC2723F" w14:textId="77777777" w:rsidR="00411F9D" w:rsidRPr="00B447F5" w:rsidRDefault="00411F9D" w:rsidP="00411F9D">
            <w:pPr>
              <w:spacing w:before="60" w:after="60"/>
              <w:rPr>
                <w:spacing w:val="-8"/>
                <w:sz w:val="27"/>
                <w:szCs w:val="27"/>
              </w:rPr>
            </w:pPr>
            <w:r w:rsidRPr="00B447F5">
              <w:rPr>
                <w:spacing w:val="-8"/>
                <w:sz w:val="27"/>
                <w:szCs w:val="27"/>
              </w:rPr>
              <w:t>+ Vận dụng linh hoạt kiến thức giải bài tập</w:t>
            </w:r>
          </w:p>
          <w:p w14:paraId="30A59E2C" w14:textId="77777777" w:rsidR="00411F9D" w:rsidRPr="00B447F5" w:rsidRDefault="00411F9D" w:rsidP="00411F9D">
            <w:pPr>
              <w:rPr>
                <w:sz w:val="27"/>
                <w:szCs w:val="27"/>
                <w:lang w:val="af-ZA"/>
              </w:rPr>
            </w:pPr>
            <w:r w:rsidRPr="00B447F5">
              <w:rPr>
                <w:sz w:val="27"/>
                <w:szCs w:val="27"/>
                <w:lang w:val="af-ZA"/>
              </w:rPr>
              <w:t xml:space="preserve">- </w:t>
            </w:r>
            <w:r w:rsidRPr="00B447F5">
              <w:rPr>
                <w:sz w:val="27"/>
                <w:szCs w:val="27"/>
                <w:lang w:val="nl-NL"/>
              </w:rPr>
              <w:t>Rèn luyện kỹ năng vận dụng các kiến thức trên và giải thành thạo các bài toán. Rèn kĩ năng trình bày và tính toán</w:t>
            </w:r>
          </w:p>
        </w:tc>
      </w:tr>
      <w:tr w:rsidR="00411F9D" w:rsidRPr="00B447F5" w14:paraId="367DBC2B" w14:textId="77777777" w:rsidTr="005046D9">
        <w:trPr>
          <w:trHeight w:val="3555"/>
          <w:jc w:val="center"/>
        </w:trPr>
        <w:tc>
          <w:tcPr>
            <w:tcW w:w="704" w:type="dxa"/>
            <w:vAlign w:val="center"/>
          </w:tcPr>
          <w:p w14:paraId="2E5843D3"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45</w:t>
            </w:r>
          </w:p>
        </w:tc>
        <w:tc>
          <w:tcPr>
            <w:tcW w:w="5245" w:type="dxa"/>
            <w:vAlign w:val="center"/>
          </w:tcPr>
          <w:p w14:paraId="0B2EC634"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vi-VN" w:eastAsia="vi-VN"/>
              </w:rPr>
              <w:t>Bài tập cuối chương VII</w:t>
            </w:r>
          </w:p>
        </w:tc>
        <w:tc>
          <w:tcPr>
            <w:tcW w:w="992" w:type="dxa"/>
            <w:vAlign w:val="center"/>
          </w:tcPr>
          <w:p w14:paraId="1C76767C"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55" w:type="dxa"/>
            <w:vAlign w:val="center"/>
          </w:tcPr>
          <w:p w14:paraId="07AC325D" w14:textId="77777777" w:rsidR="00411F9D" w:rsidRPr="00B447F5" w:rsidRDefault="00411F9D" w:rsidP="00FA76D5">
            <w:pPr>
              <w:widowControl w:val="0"/>
              <w:numPr>
                <w:ilvl w:val="0"/>
                <w:numId w:val="13"/>
              </w:numPr>
              <w:tabs>
                <w:tab w:val="left" w:pos="257"/>
              </w:tabs>
              <w:autoSpaceDE w:val="0"/>
              <w:autoSpaceDN w:val="0"/>
              <w:spacing w:before="14" w:after="0"/>
              <w:ind w:left="257" w:hanging="150"/>
              <w:rPr>
                <w:rFonts w:eastAsia="Times New Roman"/>
                <w:color w:val="auto"/>
                <w:sz w:val="27"/>
                <w:szCs w:val="27"/>
              </w:rPr>
            </w:pPr>
            <w:r w:rsidRPr="00B447F5">
              <w:rPr>
                <w:rFonts w:eastAsia="Times New Roman"/>
                <w:color w:val="auto"/>
                <w:sz w:val="27"/>
                <w:szCs w:val="27"/>
              </w:rPr>
              <w:t>Hệ</w:t>
            </w:r>
            <w:r w:rsidRPr="00B447F5">
              <w:rPr>
                <w:rFonts w:eastAsia="Times New Roman"/>
                <w:color w:val="auto"/>
                <w:spacing w:val="-5"/>
                <w:sz w:val="27"/>
                <w:szCs w:val="27"/>
              </w:rPr>
              <w:t xml:space="preserve"> </w:t>
            </w:r>
            <w:r w:rsidRPr="00B447F5">
              <w:rPr>
                <w:rFonts w:eastAsia="Times New Roman"/>
                <w:color w:val="auto"/>
                <w:sz w:val="27"/>
                <w:szCs w:val="27"/>
              </w:rPr>
              <w:t>thống</w:t>
            </w:r>
            <w:r w:rsidRPr="00B447F5">
              <w:rPr>
                <w:rFonts w:eastAsia="Times New Roman"/>
                <w:color w:val="auto"/>
                <w:spacing w:val="-2"/>
                <w:sz w:val="27"/>
                <w:szCs w:val="27"/>
              </w:rPr>
              <w:t xml:space="preserve"> </w:t>
            </w:r>
            <w:r w:rsidRPr="00B447F5">
              <w:rPr>
                <w:rFonts w:eastAsia="Times New Roman"/>
                <w:color w:val="auto"/>
                <w:sz w:val="27"/>
                <w:szCs w:val="27"/>
              </w:rPr>
              <w:t>cho</w:t>
            </w:r>
            <w:r w:rsidRPr="00B447F5">
              <w:rPr>
                <w:rFonts w:eastAsia="Times New Roman"/>
                <w:color w:val="auto"/>
                <w:spacing w:val="-5"/>
                <w:sz w:val="27"/>
                <w:szCs w:val="27"/>
              </w:rPr>
              <w:t xml:space="preserve"> </w:t>
            </w:r>
            <w:r w:rsidRPr="00B447F5">
              <w:rPr>
                <w:rFonts w:eastAsia="Times New Roman"/>
                <w:color w:val="auto"/>
                <w:sz w:val="27"/>
                <w:szCs w:val="27"/>
              </w:rPr>
              <w:t>HS</w:t>
            </w:r>
            <w:r w:rsidRPr="00B447F5">
              <w:rPr>
                <w:rFonts w:eastAsia="Times New Roman"/>
                <w:color w:val="auto"/>
                <w:spacing w:val="-2"/>
                <w:sz w:val="27"/>
                <w:szCs w:val="27"/>
              </w:rPr>
              <w:t xml:space="preserve"> </w:t>
            </w:r>
            <w:r w:rsidRPr="00B447F5">
              <w:rPr>
                <w:rFonts w:eastAsia="Times New Roman"/>
                <w:color w:val="auto"/>
                <w:sz w:val="27"/>
                <w:szCs w:val="27"/>
              </w:rPr>
              <w:t>các</w:t>
            </w:r>
            <w:r w:rsidRPr="00B447F5">
              <w:rPr>
                <w:rFonts w:eastAsia="Times New Roman"/>
                <w:color w:val="auto"/>
                <w:spacing w:val="-1"/>
                <w:sz w:val="27"/>
                <w:szCs w:val="27"/>
              </w:rPr>
              <w:t xml:space="preserve"> </w:t>
            </w:r>
            <w:r w:rsidRPr="00B447F5">
              <w:rPr>
                <w:rFonts w:eastAsia="Times New Roman"/>
                <w:color w:val="auto"/>
                <w:sz w:val="27"/>
                <w:szCs w:val="27"/>
              </w:rPr>
              <w:t>kiến</w:t>
            </w:r>
            <w:r w:rsidRPr="00B447F5">
              <w:rPr>
                <w:rFonts w:eastAsia="Times New Roman"/>
                <w:color w:val="auto"/>
                <w:spacing w:val="-4"/>
                <w:sz w:val="27"/>
                <w:szCs w:val="27"/>
              </w:rPr>
              <w:t xml:space="preserve"> </w:t>
            </w:r>
            <w:r w:rsidRPr="00B447F5">
              <w:rPr>
                <w:rFonts w:eastAsia="Times New Roman"/>
                <w:color w:val="auto"/>
                <w:sz w:val="27"/>
                <w:szCs w:val="27"/>
              </w:rPr>
              <w:t>thức</w:t>
            </w:r>
            <w:r w:rsidRPr="00B447F5">
              <w:rPr>
                <w:rFonts w:eastAsia="Times New Roman"/>
                <w:color w:val="auto"/>
                <w:spacing w:val="-4"/>
                <w:sz w:val="27"/>
                <w:szCs w:val="27"/>
              </w:rPr>
              <w:t xml:space="preserve"> </w:t>
            </w:r>
            <w:r w:rsidRPr="00B447F5">
              <w:rPr>
                <w:rFonts w:eastAsia="Times New Roman"/>
                <w:color w:val="auto"/>
                <w:sz w:val="27"/>
                <w:szCs w:val="27"/>
              </w:rPr>
              <w:t>cơ</w:t>
            </w:r>
            <w:r w:rsidRPr="00B447F5">
              <w:rPr>
                <w:rFonts w:eastAsia="Times New Roman"/>
                <w:color w:val="auto"/>
                <w:spacing w:val="-5"/>
                <w:sz w:val="27"/>
                <w:szCs w:val="27"/>
              </w:rPr>
              <w:t xml:space="preserve"> </w:t>
            </w:r>
            <w:r w:rsidRPr="00B447F5">
              <w:rPr>
                <w:rFonts w:eastAsia="Times New Roman"/>
                <w:color w:val="auto"/>
                <w:sz w:val="27"/>
                <w:szCs w:val="27"/>
              </w:rPr>
              <w:t>bản</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biến</w:t>
            </w:r>
            <w:r w:rsidRPr="00B447F5">
              <w:rPr>
                <w:rFonts w:eastAsia="Times New Roman"/>
                <w:color w:val="auto"/>
                <w:spacing w:val="-5"/>
                <w:sz w:val="27"/>
                <w:szCs w:val="27"/>
              </w:rPr>
              <w:t xml:space="preserve"> </w:t>
            </w:r>
            <w:r w:rsidRPr="00B447F5">
              <w:rPr>
                <w:rFonts w:eastAsia="Times New Roman"/>
                <w:color w:val="auto"/>
                <w:sz w:val="27"/>
                <w:szCs w:val="27"/>
              </w:rPr>
              <w:t>cố,</w:t>
            </w:r>
            <w:r w:rsidRPr="00B447F5">
              <w:rPr>
                <w:rFonts w:eastAsia="Times New Roman"/>
                <w:color w:val="auto"/>
                <w:spacing w:val="-4"/>
                <w:sz w:val="27"/>
                <w:szCs w:val="27"/>
              </w:rPr>
              <w:t xml:space="preserve"> </w:t>
            </w:r>
            <w:r w:rsidRPr="00B447F5">
              <w:rPr>
                <w:rFonts w:eastAsia="Times New Roman"/>
                <w:color w:val="auto"/>
                <w:sz w:val="27"/>
                <w:szCs w:val="27"/>
              </w:rPr>
              <w:t>xác</w:t>
            </w:r>
            <w:r w:rsidRPr="00B447F5">
              <w:rPr>
                <w:rFonts w:eastAsia="Times New Roman"/>
                <w:color w:val="auto"/>
                <w:spacing w:val="-4"/>
                <w:sz w:val="27"/>
                <w:szCs w:val="27"/>
              </w:rPr>
              <w:t xml:space="preserve"> </w:t>
            </w:r>
            <w:r w:rsidRPr="00B447F5">
              <w:rPr>
                <w:rFonts w:eastAsia="Times New Roman"/>
                <w:color w:val="auto"/>
                <w:sz w:val="27"/>
                <w:szCs w:val="27"/>
              </w:rPr>
              <w:t>suất</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biến</w:t>
            </w:r>
            <w:r w:rsidRPr="00B447F5">
              <w:rPr>
                <w:rFonts w:eastAsia="Times New Roman"/>
                <w:color w:val="auto"/>
                <w:spacing w:val="-4"/>
                <w:sz w:val="27"/>
                <w:szCs w:val="27"/>
              </w:rPr>
              <w:t xml:space="preserve"> </w:t>
            </w:r>
            <w:r w:rsidRPr="00B447F5">
              <w:rPr>
                <w:rFonts w:eastAsia="Times New Roman"/>
                <w:color w:val="auto"/>
                <w:spacing w:val="-5"/>
                <w:sz w:val="27"/>
                <w:szCs w:val="27"/>
              </w:rPr>
              <w:t>cố.</w:t>
            </w:r>
          </w:p>
          <w:p w14:paraId="7414DFEA" w14:textId="77777777" w:rsidR="00411F9D" w:rsidRPr="00B447F5" w:rsidRDefault="00411F9D" w:rsidP="00FA76D5">
            <w:pPr>
              <w:widowControl w:val="0"/>
              <w:numPr>
                <w:ilvl w:val="0"/>
                <w:numId w:val="13"/>
              </w:numPr>
              <w:tabs>
                <w:tab w:val="left" w:pos="257"/>
              </w:tabs>
              <w:autoSpaceDE w:val="0"/>
              <w:autoSpaceDN w:val="0"/>
              <w:spacing w:before="20" w:after="0"/>
              <w:ind w:left="257" w:hanging="150"/>
              <w:rPr>
                <w:rFonts w:eastAsia="Times New Roman"/>
                <w:color w:val="auto"/>
                <w:sz w:val="27"/>
                <w:szCs w:val="27"/>
              </w:rPr>
            </w:pPr>
            <w:r w:rsidRPr="00B447F5">
              <w:rPr>
                <w:rFonts w:eastAsia="Times New Roman"/>
                <w:color w:val="auto"/>
                <w:sz w:val="27"/>
                <w:szCs w:val="27"/>
              </w:rPr>
              <w:t>Xác</w:t>
            </w:r>
            <w:r w:rsidRPr="00B447F5">
              <w:rPr>
                <w:rFonts w:eastAsia="Times New Roman"/>
                <w:color w:val="auto"/>
                <w:spacing w:val="-6"/>
                <w:sz w:val="27"/>
                <w:szCs w:val="27"/>
              </w:rPr>
              <w:t xml:space="preserve"> </w:t>
            </w:r>
            <w:r w:rsidRPr="00B447F5">
              <w:rPr>
                <w:rFonts w:eastAsia="Times New Roman"/>
                <w:color w:val="auto"/>
                <w:sz w:val="27"/>
                <w:szCs w:val="27"/>
              </w:rPr>
              <w:t>định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biến</w:t>
            </w:r>
            <w:r w:rsidRPr="00B447F5">
              <w:rPr>
                <w:rFonts w:eastAsia="Times New Roman"/>
                <w:color w:val="auto"/>
                <w:spacing w:val="-5"/>
                <w:sz w:val="27"/>
                <w:szCs w:val="27"/>
              </w:rPr>
              <w:t xml:space="preserve"> </w:t>
            </w:r>
            <w:r w:rsidRPr="00B447F5">
              <w:rPr>
                <w:rFonts w:eastAsia="Times New Roman"/>
                <w:color w:val="auto"/>
                <w:sz w:val="27"/>
                <w:szCs w:val="27"/>
              </w:rPr>
              <w:t>cố</w:t>
            </w:r>
            <w:r w:rsidRPr="00B447F5">
              <w:rPr>
                <w:rFonts w:eastAsia="Times New Roman"/>
                <w:color w:val="auto"/>
                <w:spacing w:val="-5"/>
                <w:sz w:val="27"/>
                <w:szCs w:val="27"/>
              </w:rPr>
              <w:t xml:space="preserve"> </w:t>
            </w:r>
            <w:r w:rsidRPr="00B447F5">
              <w:rPr>
                <w:rFonts w:eastAsia="Times New Roman"/>
                <w:color w:val="auto"/>
                <w:sz w:val="27"/>
                <w:szCs w:val="27"/>
              </w:rPr>
              <w:t>ngẫu</w:t>
            </w:r>
            <w:r w:rsidRPr="00B447F5">
              <w:rPr>
                <w:rFonts w:eastAsia="Times New Roman"/>
                <w:color w:val="auto"/>
                <w:spacing w:val="-6"/>
                <w:sz w:val="27"/>
                <w:szCs w:val="27"/>
              </w:rPr>
              <w:t xml:space="preserve"> </w:t>
            </w:r>
            <w:r w:rsidRPr="00B447F5">
              <w:rPr>
                <w:rFonts w:eastAsia="Times New Roman"/>
                <w:color w:val="auto"/>
                <w:sz w:val="27"/>
                <w:szCs w:val="27"/>
              </w:rPr>
              <w:t>nhiên,</w:t>
            </w:r>
            <w:r w:rsidRPr="00B447F5">
              <w:rPr>
                <w:rFonts w:eastAsia="Times New Roman"/>
                <w:color w:val="auto"/>
                <w:spacing w:val="-5"/>
                <w:sz w:val="27"/>
                <w:szCs w:val="27"/>
              </w:rPr>
              <w:t xml:space="preserve"> </w:t>
            </w:r>
            <w:r w:rsidRPr="00B447F5">
              <w:rPr>
                <w:rFonts w:eastAsia="Times New Roman"/>
                <w:color w:val="auto"/>
                <w:sz w:val="27"/>
                <w:szCs w:val="27"/>
              </w:rPr>
              <w:t>chắc</w:t>
            </w:r>
            <w:r w:rsidRPr="00B447F5">
              <w:rPr>
                <w:rFonts w:eastAsia="Times New Roman"/>
                <w:color w:val="auto"/>
                <w:spacing w:val="-5"/>
                <w:sz w:val="27"/>
                <w:szCs w:val="27"/>
              </w:rPr>
              <w:t xml:space="preserve"> </w:t>
            </w:r>
            <w:r w:rsidRPr="00B447F5">
              <w:rPr>
                <w:rFonts w:eastAsia="Times New Roman"/>
                <w:color w:val="auto"/>
                <w:sz w:val="27"/>
                <w:szCs w:val="27"/>
              </w:rPr>
              <w:t>chắn,</w:t>
            </w:r>
            <w:r w:rsidRPr="00B447F5">
              <w:rPr>
                <w:rFonts w:eastAsia="Times New Roman"/>
                <w:color w:val="auto"/>
                <w:spacing w:val="-5"/>
                <w:sz w:val="27"/>
                <w:szCs w:val="27"/>
              </w:rPr>
              <w:t xml:space="preserve"> </w:t>
            </w:r>
            <w:r w:rsidRPr="00B447F5">
              <w:rPr>
                <w:rFonts w:eastAsia="Times New Roman"/>
                <w:color w:val="auto"/>
                <w:sz w:val="27"/>
                <w:szCs w:val="27"/>
              </w:rPr>
              <w:t>không</w:t>
            </w:r>
            <w:r w:rsidRPr="00B447F5">
              <w:rPr>
                <w:rFonts w:eastAsia="Times New Roman"/>
                <w:color w:val="auto"/>
                <w:spacing w:val="-6"/>
                <w:sz w:val="27"/>
                <w:szCs w:val="27"/>
              </w:rPr>
              <w:t xml:space="preserve"> </w:t>
            </w:r>
            <w:r w:rsidRPr="00B447F5">
              <w:rPr>
                <w:rFonts w:eastAsia="Times New Roman"/>
                <w:color w:val="auto"/>
                <w:spacing w:val="-4"/>
                <w:sz w:val="27"/>
                <w:szCs w:val="27"/>
              </w:rPr>
              <w:t>thể.</w:t>
            </w:r>
          </w:p>
          <w:p w14:paraId="5FDF14CF" w14:textId="77777777" w:rsidR="00411F9D" w:rsidRPr="00B447F5" w:rsidRDefault="00411F9D" w:rsidP="00FA76D5">
            <w:pPr>
              <w:widowControl w:val="0"/>
              <w:numPr>
                <w:ilvl w:val="0"/>
                <w:numId w:val="13"/>
              </w:numPr>
              <w:tabs>
                <w:tab w:val="left" w:pos="257"/>
              </w:tabs>
              <w:autoSpaceDE w:val="0"/>
              <w:autoSpaceDN w:val="0"/>
              <w:spacing w:before="20" w:after="0"/>
              <w:ind w:left="257" w:hanging="150"/>
              <w:rPr>
                <w:rFonts w:eastAsia="Times New Roman"/>
                <w:color w:val="auto"/>
                <w:sz w:val="27"/>
                <w:szCs w:val="27"/>
              </w:rPr>
            </w:pPr>
            <w:r w:rsidRPr="00B447F5">
              <w:rPr>
                <w:rFonts w:eastAsia="Times New Roman"/>
                <w:color w:val="auto"/>
                <w:sz w:val="27"/>
                <w:szCs w:val="27"/>
              </w:rPr>
              <w:t>So</w:t>
            </w:r>
            <w:r w:rsidRPr="00B447F5">
              <w:rPr>
                <w:rFonts w:eastAsia="Times New Roman"/>
                <w:color w:val="auto"/>
                <w:spacing w:val="-5"/>
                <w:sz w:val="27"/>
                <w:szCs w:val="27"/>
              </w:rPr>
              <w:t xml:space="preserve"> </w:t>
            </w:r>
            <w:r w:rsidRPr="00B447F5">
              <w:rPr>
                <w:rFonts w:eastAsia="Times New Roman"/>
                <w:color w:val="auto"/>
                <w:sz w:val="27"/>
                <w:szCs w:val="27"/>
              </w:rPr>
              <w:t>sánh</w:t>
            </w:r>
            <w:r w:rsidRPr="00B447F5">
              <w:rPr>
                <w:rFonts w:eastAsia="Times New Roman"/>
                <w:color w:val="auto"/>
                <w:spacing w:val="-2"/>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xác</w:t>
            </w:r>
            <w:r w:rsidRPr="00B447F5">
              <w:rPr>
                <w:rFonts w:eastAsia="Times New Roman"/>
                <w:color w:val="auto"/>
                <w:spacing w:val="-3"/>
                <w:sz w:val="27"/>
                <w:szCs w:val="27"/>
              </w:rPr>
              <w:t xml:space="preserve"> </w:t>
            </w:r>
            <w:r w:rsidRPr="00B447F5">
              <w:rPr>
                <w:rFonts w:eastAsia="Times New Roman"/>
                <w:color w:val="auto"/>
                <w:sz w:val="27"/>
                <w:szCs w:val="27"/>
              </w:rPr>
              <w:t>suất</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3"/>
                <w:sz w:val="27"/>
                <w:szCs w:val="27"/>
              </w:rPr>
              <w:t xml:space="preserve"> </w:t>
            </w:r>
            <w:r w:rsidRPr="00B447F5">
              <w:rPr>
                <w:rFonts w:eastAsia="Times New Roman"/>
                <w:color w:val="auto"/>
                <w:sz w:val="27"/>
                <w:szCs w:val="27"/>
              </w:rPr>
              <w:t>biến</w:t>
            </w:r>
            <w:r w:rsidRPr="00B447F5">
              <w:rPr>
                <w:rFonts w:eastAsia="Times New Roman"/>
                <w:color w:val="auto"/>
                <w:spacing w:val="-3"/>
                <w:sz w:val="27"/>
                <w:szCs w:val="27"/>
              </w:rPr>
              <w:t xml:space="preserve"> </w:t>
            </w:r>
            <w:r w:rsidRPr="00B447F5">
              <w:rPr>
                <w:rFonts w:eastAsia="Times New Roman"/>
                <w:color w:val="auto"/>
                <w:sz w:val="27"/>
                <w:szCs w:val="27"/>
              </w:rPr>
              <w:t>cố</w:t>
            </w:r>
            <w:r w:rsidRPr="00B447F5">
              <w:rPr>
                <w:rFonts w:eastAsia="Times New Roman"/>
                <w:color w:val="auto"/>
                <w:spacing w:val="57"/>
                <w:sz w:val="27"/>
                <w:szCs w:val="27"/>
              </w:rPr>
              <w:t xml:space="preserve"> </w:t>
            </w:r>
            <w:r w:rsidRPr="00B447F5">
              <w:rPr>
                <w:rFonts w:eastAsia="Times New Roman"/>
                <w:color w:val="auto"/>
                <w:sz w:val="27"/>
                <w:szCs w:val="27"/>
              </w:rPr>
              <w:t>trong</w:t>
            </w:r>
            <w:r w:rsidRPr="00B447F5">
              <w:rPr>
                <w:rFonts w:eastAsia="Times New Roman"/>
                <w:color w:val="auto"/>
                <w:spacing w:val="-1"/>
                <w:sz w:val="27"/>
                <w:szCs w:val="27"/>
              </w:rPr>
              <w:t xml:space="preserve"> </w:t>
            </w:r>
            <w:r w:rsidRPr="00B447F5">
              <w:rPr>
                <w:rFonts w:eastAsia="Times New Roman"/>
                <w:color w:val="auto"/>
                <w:sz w:val="27"/>
                <w:szCs w:val="27"/>
              </w:rPr>
              <w:t>1</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trường</w:t>
            </w:r>
            <w:r w:rsidRPr="00B447F5">
              <w:rPr>
                <w:rFonts w:eastAsia="Times New Roman"/>
                <w:color w:val="auto"/>
                <w:spacing w:val="-2"/>
                <w:sz w:val="27"/>
                <w:szCs w:val="27"/>
              </w:rPr>
              <w:t xml:space="preserve"> </w:t>
            </w:r>
            <w:r w:rsidRPr="00B447F5">
              <w:rPr>
                <w:rFonts w:eastAsia="Times New Roman"/>
                <w:color w:val="auto"/>
                <w:sz w:val="27"/>
                <w:szCs w:val="27"/>
              </w:rPr>
              <w:t>hợp</w:t>
            </w:r>
            <w:r w:rsidRPr="00B447F5">
              <w:rPr>
                <w:rFonts w:eastAsia="Times New Roman"/>
                <w:color w:val="auto"/>
                <w:spacing w:val="-5"/>
                <w:sz w:val="27"/>
                <w:szCs w:val="27"/>
              </w:rPr>
              <w:t xml:space="preserve"> </w:t>
            </w:r>
            <w:r w:rsidRPr="00B447F5">
              <w:rPr>
                <w:rFonts w:eastAsia="Times New Roman"/>
                <w:color w:val="auto"/>
                <w:sz w:val="27"/>
                <w:szCs w:val="27"/>
              </w:rPr>
              <w:t>đơn</w:t>
            </w:r>
            <w:r w:rsidRPr="00B447F5">
              <w:rPr>
                <w:rFonts w:eastAsia="Times New Roman"/>
                <w:color w:val="auto"/>
                <w:spacing w:val="-4"/>
                <w:sz w:val="27"/>
                <w:szCs w:val="27"/>
              </w:rPr>
              <w:t xml:space="preserve"> </w:t>
            </w:r>
            <w:r w:rsidRPr="00B447F5">
              <w:rPr>
                <w:rFonts w:eastAsia="Times New Roman"/>
                <w:color w:val="auto"/>
                <w:spacing w:val="-2"/>
                <w:sz w:val="27"/>
                <w:szCs w:val="27"/>
              </w:rPr>
              <w:t>giản.</w:t>
            </w:r>
          </w:p>
          <w:p w14:paraId="0C2E2C55" w14:textId="77777777" w:rsidR="00411F9D" w:rsidRPr="00B447F5" w:rsidRDefault="00411F9D" w:rsidP="00FA76D5">
            <w:pPr>
              <w:widowControl w:val="0"/>
              <w:numPr>
                <w:ilvl w:val="0"/>
                <w:numId w:val="13"/>
              </w:numPr>
              <w:tabs>
                <w:tab w:val="left" w:pos="257"/>
              </w:tabs>
              <w:autoSpaceDE w:val="0"/>
              <w:autoSpaceDN w:val="0"/>
              <w:spacing w:before="21" w:after="0"/>
              <w:ind w:left="257" w:hanging="150"/>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xác</w:t>
            </w:r>
            <w:r w:rsidRPr="00B447F5">
              <w:rPr>
                <w:rFonts w:eastAsia="Times New Roman"/>
                <w:color w:val="auto"/>
                <w:spacing w:val="-4"/>
                <w:sz w:val="27"/>
                <w:szCs w:val="27"/>
              </w:rPr>
              <w:t xml:space="preserve"> </w:t>
            </w:r>
            <w:r w:rsidRPr="00B447F5">
              <w:rPr>
                <w:rFonts w:eastAsia="Times New Roman"/>
                <w:color w:val="auto"/>
                <w:sz w:val="27"/>
                <w:szCs w:val="27"/>
              </w:rPr>
              <w:t>suất</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các</w:t>
            </w:r>
            <w:r w:rsidRPr="00B447F5">
              <w:rPr>
                <w:rFonts w:eastAsia="Times New Roman"/>
                <w:color w:val="auto"/>
                <w:spacing w:val="-3"/>
                <w:sz w:val="27"/>
                <w:szCs w:val="27"/>
              </w:rPr>
              <w:t xml:space="preserve"> </w:t>
            </w:r>
            <w:r w:rsidRPr="00B447F5">
              <w:rPr>
                <w:rFonts w:eastAsia="Times New Roman"/>
                <w:color w:val="auto"/>
                <w:sz w:val="27"/>
                <w:szCs w:val="27"/>
              </w:rPr>
              <w:t>biến</w:t>
            </w:r>
            <w:r w:rsidRPr="00B447F5">
              <w:rPr>
                <w:rFonts w:eastAsia="Times New Roman"/>
                <w:color w:val="auto"/>
                <w:spacing w:val="-4"/>
                <w:sz w:val="27"/>
                <w:szCs w:val="27"/>
              </w:rPr>
              <w:t xml:space="preserve"> </w:t>
            </w:r>
            <w:r w:rsidRPr="00B447F5">
              <w:rPr>
                <w:rFonts w:eastAsia="Times New Roman"/>
                <w:color w:val="auto"/>
                <w:sz w:val="27"/>
                <w:szCs w:val="27"/>
              </w:rPr>
              <w:t>cố</w:t>
            </w:r>
            <w:r w:rsidRPr="00B447F5">
              <w:rPr>
                <w:rFonts w:eastAsia="Times New Roman"/>
                <w:color w:val="auto"/>
                <w:spacing w:val="-1"/>
                <w:sz w:val="27"/>
                <w:szCs w:val="27"/>
              </w:rPr>
              <w:t xml:space="preserve"> </w:t>
            </w:r>
            <w:r w:rsidRPr="00B447F5">
              <w:rPr>
                <w:rFonts w:eastAsia="Times New Roman"/>
                <w:color w:val="auto"/>
                <w:sz w:val="27"/>
                <w:szCs w:val="27"/>
              </w:rPr>
              <w:t>ngẫu</w:t>
            </w:r>
            <w:r w:rsidRPr="00B447F5">
              <w:rPr>
                <w:rFonts w:eastAsia="Times New Roman"/>
                <w:color w:val="auto"/>
                <w:spacing w:val="-4"/>
                <w:sz w:val="27"/>
                <w:szCs w:val="27"/>
              </w:rPr>
              <w:t xml:space="preserve"> </w:t>
            </w:r>
            <w:r w:rsidRPr="00B447F5">
              <w:rPr>
                <w:rFonts w:eastAsia="Times New Roman"/>
                <w:color w:val="auto"/>
                <w:sz w:val="27"/>
                <w:szCs w:val="27"/>
              </w:rPr>
              <w:t>nhiên</w:t>
            </w:r>
            <w:r w:rsidRPr="00B447F5">
              <w:rPr>
                <w:rFonts w:eastAsia="Times New Roman"/>
                <w:color w:val="auto"/>
                <w:spacing w:val="-4"/>
                <w:sz w:val="27"/>
                <w:szCs w:val="27"/>
              </w:rPr>
              <w:t xml:space="preserve"> </w:t>
            </w:r>
            <w:r w:rsidRPr="00B447F5">
              <w:rPr>
                <w:rFonts w:eastAsia="Times New Roman"/>
                <w:color w:val="auto"/>
                <w:sz w:val="27"/>
                <w:szCs w:val="27"/>
              </w:rPr>
              <w:t>trong</w:t>
            </w:r>
            <w:r w:rsidRPr="00B447F5">
              <w:rPr>
                <w:rFonts w:eastAsia="Times New Roman"/>
                <w:color w:val="auto"/>
                <w:spacing w:val="-4"/>
                <w:sz w:val="27"/>
                <w:szCs w:val="27"/>
              </w:rPr>
              <w:t xml:space="preserve"> </w:t>
            </w:r>
            <w:r w:rsidRPr="00B447F5">
              <w:rPr>
                <w:rFonts w:eastAsia="Times New Roman"/>
                <w:color w:val="auto"/>
                <w:sz w:val="27"/>
                <w:szCs w:val="27"/>
              </w:rPr>
              <w:t>1</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bài</w:t>
            </w:r>
            <w:r w:rsidRPr="00B447F5">
              <w:rPr>
                <w:rFonts w:eastAsia="Times New Roman"/>
                <w:color w:val="auto"/>
                <w:spacing w:val="-4"/>
                <w:sz w:val="27"/>
                <w:szCs w:val="27"/>
              </w:rPr>
              <w:t xml:space="preserve"> </w:t>
            </w:r>
            <w:r w:rsidRPr="00B447F5">
              <w:rPr>
                <w:rFonts w:eastAsia="Times New Roman"/>
                <w:color w:val="auto"/>
                <w:sz w:val="27"/>
                <w:szCs w:val="27"/>
              </w:rPr>
              <w:t>tập</w:t>
            </w:r>
            <w:r w:rsidRPr="00B447F5">
              <w:rPr>
                <w:rFonts w:eastAsia="Times New Roman"/>
                <w:color w:val="auto"/>
                <w:spacing w:val="-4"/>
                <w:sz w:val="27"/>
                <w:szCs w:val="27"/>
              </w:rPr>
              <w:t xml:space="preserve"> </w:t>
            </w:r>
            <w:r w:rsidRPr="00B447F5">
              <w:rPr>
                <w:rFonts w:eastAsia="Times New Roman"/>
                <w:color w:val="auto"/>
                <w:sz w:val="27"/>
                <w:szCs w:val="27"/>
              </w:rPr>
              <w:t>đơn</w:t>
            </w:r>
            <w:r w:rsidRPr="00B447F5">
              <w:rPr>
                <w:rFonts w:eastAsia="Times New Roman"/>
                <w:color w:val="auto"/>
                <w:spacing w:val="-4"/>
                <w:sz w:val="27"/>
                <w:szCs w:val="27"/>
              </w:rPr>
              <w:t xml:space="preserve"> giản</w:t>
            </w:r>
          </w:p>
          <w:p w14:paraId="62677844" w14:textId="77777777" w:rsidR="00411F9D" w:rsidRPr="00B447F5" w:rsidRDefault="00411F9D" w:rsidP="00411F9D">
            <w:pPr>
              <w:rPr>
                <w:color w:val="000000" w:themeColor="text1"/>
                <w:sz w:val="27"/>
                <w:szCs w:val="27"/>
                <w:lang w:val="en-CA"/>
              </w:rPr>
            </w:pPr>
            <w:r w:rsidRPr="00B447F5">
              <w:rPr>
                <w:sz w:val="27"/>
                <w:szCs w:val="27"/>
              </w:rPr>
              <w:t>Rèn luyện kĩ năng tư</w:t>
            </w:r>
            <w:r w:rsidRPr="00B447F5">
              <w:rPr>
                <w:spacing w:val="19"/>
                <w:sz w:val="27"/>
                <w:szCs w:val="27"/>
              </w:rPr>
              <w:t xml:space="preserve"> </w:t>
            </w:r>
            <w:r w:rsidRPr="00B447F5">
              <w:rPr>
                <w:sz w:val="27"/>
                <w:szCs w:val="27"/>
              </w:rPr>
              <w:t>duy và lập luận toán</w:t>
            </w:r>
            <w:r w:rsidRPr="00B447F5">
              <w:rPr>
                <w:spacing w:val="19"/>
                <w:sz w:val="27"/>
                <w:szCs w:val="27"/>
              </w:rPr>
              <w:t xml:space="preserve"> </w:t>
            </w:r>
            <w:r w:rsidRPr="00B447F5">
              <w:rPr>
                <w:sz w:val="27"/>
                <w:szCs w:val="27"/>
              </w:rPr>
              <w:t>học,</w:t>
            </w:r>
            <w:r w:rsidRPr="00B447F5">
              <w:rPr>
                <w:spacing w:val="19"/>
                <w:sz w:val="27"/>
                <w:szCs w:val="27"/>
              </w:rPr>
              <w:t xml:space="preserve"> </w:t>
            </w:r>
            <w:r w:rsidRPr="00B447F5">
              <w:rPr>
                <w:sz w:val="27"/>
                <w:szCs w:val="27"/>
              </w:rPr>
              <w:t>mô hình hóa toán học, giao tiếp</w:t>
            </w:r>
            <w:r w:rsidRPr="00B447F5">
              <w:rPr>
                <w:spacing w:val="40"/>
                <w:sz w:val="27"/>
                <w:szCs w:val="27"/>
              </w:rPr>
              <w:t xml:space="preserve"> </w:t>
            </w:r>
            <w:r w:rsidRPr="00B447F5">
              <w:rPr>
                <w:sz w:val="27"/>
                <w:szCs w:val="27"/>
              </w:rPr>
              <w:t>toán học, sử dụng công cụ, phương tiện học toán.</w:t>
            </w:r>
          </w:p>
        </w:tc>
      </w:tr>
      <w:tr w:rsidR="00411F9D" w:rsidRPr="00B447F5" w14:paraId="551ED566" w14:textId="77777777" w:rsidTr="005046D9">
        <w:trPr>
          <w:trHeight w:val="459"/>
          <w:jc w:val="center"/>
        </w:trPr>
        <w:tc>
          <w:tcPr>
            <w:tcW w:w="704" w:type="dxa"/>
            <w:vAlign w:val="center"/>
          </w:tcPr>
          <w:p w14:paraId="10A893F1"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46</w:t>
            </w:r>
          </w:p>
        </w:tc>
        <w:tc>
          <w:tcPr>
            <w:tcW w:w="5245" w:type="dxa"/>
            <w:vAlign w:val="center"/>
          </w:tcPr>
          <w:p w14:paraId="2E40419E" w14:textId="77777777" w:rsidR="00411F9D" w:rsidRPr="00B447F5" w:rsidRDefault="00411F9D" w:rsidP="00411F9D">
            <w:pPr>
              <w:rPr>
                <w:rFonts w:eastAsia="Times New Roman"/>
                <w:color w:val="000000" w:themeColor="text1"/>
                <w:sz w:val="27"/>
                <w:szCs w:val="27"/>
                <w:lang w:val="en-CA"/>
              </w:rPr>
            </w:pPr>
            <w:r w:rsidRPr="00B447F5">
              <w:rPr>
                <w:rFonts w:eastAsia="Times New Roman"/>
                <w:color w:val="000000" w:themeColor="text1"/>
                <w:sz w:val="27"/>
                <w:szCs w:val="27"/>
                <w:lang w:val="en-CA"/>
              </w:rPr>
              <w:t>Đại lượng tỉ lệ trong đời sống</w:t>
            </w:r>
          </w:p>
        </w:tc>
        <w:tc>
          <w:tcPr>
            <w:tcW w:w="992" w:type="dxa"/>
            <w:vAlign w:val="center"/>
          </w:tcPr>
          <w:p w14:paraId="722225A9" w14:textId="77777777" w:rsidR="00411F9D" w:rsidRPr="00B447F5" w:rsidRDefault="00411F9D" w:rsidP="00411F9D">
            <w:pPr>
              <w:jc w:val="center"/>
              <w:rPr>
                <w:color w:val="000000" w:themeColor="text1"/>
                <w:sz w:val="27"/>
                <w:szCs w:val="27"/>
                <w:lang w:val="en-CA"/>
              </w:rPr>
            </w:pPr>
            <w:r w:rsidRPr="00B447F5">
              <w:rPr>
                <w:color w:val="000000" w:themeColor="text1"/>
                <w:sz w:val="27"/>
                <w:szCs w:val="27"/>
                <w:lang w:val="en-CA"/>
              </w:rPr>
              <w:t>2</w:t>
            </w:r>
          </w:p>
        </w:tc>
        <w:tc>
          <w:tcPr>
            <w:tcW w:w="7655" w:type="dxa"/>
          </w:tcPr>
          <w:p w14:paraId="230BA760" w14:textId="77777777" w:rsidR="00411F9D" w:rsidRPr="00B447F5" w:rsidRDefault="00411F9D" w:rsidP="00FA76D5">
            <w:pPr>
              <w:widowControl w:val="0"/>
              <w:numPr>
                <w:ilvl w:val="0"/>
                <w:numId w:val="22"/>
              </w:numPr>
              <w:tabs>
                <w:tab w:val="left" w:pos="265"/>
              </w:tabs>
              <w:autoSpaceDE w:val="0"/>
              <w:autoSpaceDN w:val="0"/>
              <w:spacing w:before="0" w:after="0"/>
              <w:ind w:right="99"/>
              <w:rPr>
                <w:rFonts w:eastAsia="Times New Roman"/>
                <w:color w:val="auto"/>
                <w:sz w:val="27"/>
                <w:szCs w:val="27"/>
              </w:rPr>
            </w:pPr>
            <w:r w:rsidRPr="00B447F5">
              <w:rPr>
                <w:rFonts w:eastAsia="Times New Roman"/>
                <w:color w:val="auto"/>
                <w:sz w:val="27"/>
                <w:szCs w:val="27"/>
              </w:rPr>
              <w:t>Vận dụng kiến thức các đại lượng tỉ lệ để nhận biết các đại lượng tỉ lệ thuận và tỉ lệ nghịch trrong thực tế.</w:t>
            </w:r>
          </w:p>
          <w:p w14:paraId="1120E5C5" w14:textId="77777777" w:rsidR="00411F9D" w:rsidRPr="00B447F5" w:rsidRDefault="00411F9D" w:rsidP="00FA76D5">
            <w:pPr>
              <w:widowControl w:val="0"/>
              <w:numPr>
                <w:ilvl w:val="0"/>
                <w:numId w:val="22"/>
              </w:numPr>
              <w:tabs>
                <w:tab w:val="left" w:pos="277"/>
              </w:tabs>
              <w:autoSpaceDE w:val="0"/>
              <w:autoSpaceDN w:val="0"/>
              <w:spacing w:before="14" w:after="0"/>
              <w:ind w:left="277" w:hanging="170"/>
              <w:rPr>
                <w:rFonts w:eastAsia="Times New Roman"/>
                <w:color w:val="auto"/>
                <w:sz w:val="27"/>
                <w:szCs w:val="27"/>
              </w:rPr>
            </w:pPr>
            <w:r w:rsidRPr="00B447F5">
              <w:rPr>
                <w:rFonts w:eastAsia="Times New Roman"/>
                <w:color w:val="auto"/>
                <w:sz w:val="27"/>
                <w:szCs w:val="27"/>
              </w:rPr>
              <w:t>HS</w:t>
            </w:r>
            <w:r w:rsidRPr="00B447F5">
              <w:rPr>
                <w:rFonts w:eastAsia="Times New Roman"/>
                <w:color w:val="auto"/>
                <w:spacing w:val="15"/>
                <w:sz w:val="27"/>
                <w:szCs w:val="27"/>
              </w:rPr>
              <w:t xml:space="preserve"> </w:t>
            </w:r>
            <w:r w:rsidRPr="00B447F5">
              <w:rPr>
                <w:rFonts w:eastAsia="Times New Roman"/>
                <w:color w:val="auto"/>
                <w:sz w:val="27"/>
                <w:szCs w:val="27"/>
              </w:rPr>
              <w:t>trải</w:t>
            </w:r>
            <w:r w:rsidRPr="00B447F5">
              <w:rPr>
                <w:rFonts w:eastAsia="Times New Roman"/>
                <w:color w:val="auto"/>
                <w:spacing w:val="15"/>
                <w:sz w:val="27"/>
                <w:szCs w:val="27"/>
              </w:rPr>
              <w:t xml:space="preserve"> </w:t>
            </w:r>
            <w:r w:rsidRPr="00B447F5">
              <w:rPr>
                <w:rFonts w:eastAsia="Times New Roman"/>
                <w:color w:val="auto"/>
                <w:sz w:val="27"/>
                <w:szCs w:val="27"/>
              </w:rPr>
              <w:t>nghiệm</w:t>
            </w:r>
            <w:r w:rsidRPr="00B447F5">
              <w:rPr>
                <w:rFonts w:eastAsia="Times New Roman"/>
                <w:color w:val="auto"/>
                <w:spacing w:val="14"/>
                <w:sz w:val="27"/>
                <w:szCs w:val="27"/>
              </w:rPr>
              <w:t xml:space="preserve"> </w:t>
            </w:r>
            <w:r w:rsidRPr="00B447F5">
              <w:rPr>
                <w:rFonts w:eastAsia="Times New Roman"/>
                <w:color w:val="auto"/>
                <w:sz w:val="27"/>
                <w:szCs w:val="27"/>
              </w:rPr>
              <w:t>tìm</w:t>
            </w:r>
            <w:r w:rsidRPr="00B447F5">
              <w:rPr>
                <w:rFonts w:eastAsia="Times New Roman"/>
                <w:color w:val="auto"/>
                <w:spacing w:val="15"/>
                <w:sz w:val="27"/>
                <w:szCs w:val="27"/>
              </w:rPr>
              <w:t xml:space="preserve"> </w:t>
            </w:r>
            <w:r w:rsidRPr="00B447F5">
              <w:rPr>
                <w:rFonts w:eastAsia="Times New Roman"/>
                <w:color w:val="auto"/>
                <w:sz w:val="27"/>
                <w:szCs w:val="27"/>
              </w:rPr>
              <w:t>kiếm</w:t>
            </w:r>
            <w:r w:rsidRPr="00B447F5">
              <w:rPr>
                <w:rFonts w:eastAsia="Times New Roman"/>
                <w:color w:val="auto"/>
                <w:spacing w:val="15"/>
                <w:sz w:val="27"/>
                <w:szCs w:val="27"/>
              </w:rPr>
              <w:t xml:space="preserve"> </w:t>
            </w:r>
            <w:r w:rsidRPr="00B447F5">
              <w:rPr>
                <w:rFonts w:eastAsia="Times New Roman"/>
                <w:color w:val="auto"/>
                <w:sz w:val="27"/>
                <w:szCs w:val="27"/>
              </w:rPr>
              <w:t>các</w:t>
            </w:r>
            <w:r w:rsidRPr="00B447F5">
              <w:rPr>
                <w:rFonts w:eastAsia="Times New Roman"/>
                <w:color w:val="auto"/>
                <w:spacing w:val="17"/>
                <w:sz w:val="27"/>
                <w:szCs w:val="27"/>
              </w:rPr>
              <w:t xml:space="preserve"> </w:t>
            </w:r>
            <w:r w:rsidRPr="00B447F5">
              <w:rPr>
                <w:rFonts w:eastAsia="Times New Roman"/>
                <w:color w:val="auto"/>
                <w:sz w:val="27"/>
                <w:szCs w:val="27"/>
              </w:rPr>
              <w:t>đại</w:t>
            </w:r>
            <w:r w:rsidRPr="00B447F5">
              <w:rPr>
                <w:rFonts w:eastAsia="Times New Roman"/>
                <w:color w:val="auto"/>
                <w:spacing w:val="15"/>
                <w:sz w:val="27"/>
                <w:szCs w:val="27"/>
              </w:rPr>
              <w:t xml:space="preserve"> </w:t>
            </w:r>
            <w:r w:rsidRPr="00B447F5">
              <w:rPr>
                <w:rFonts w:eastAsia="Times New Roman"/>
                <w:color w:val="auto"/>
                <w:sz w:val="27"/>
                <w:szCs w:val="27"/>
              </w:rPr>
              <w:t>lượng</w:t>
            </w:r>
            <w:r w:rsidRPr="00B447F5">
              <w:rPr>
                <w:rFonts w:eastAsia="Times New Roman"/>
                <w:color w:val="auto"/>
                <w:spacing w:val="17"/>
                <w:sz w:val="27"/>
                <w:szCs w:val="27"/>
              </w:rPr>
              <w:t xml:space="preserve"> </w:t>
            </w:r>
            <w:r w:rsidRPr="00B447F5">
              <w:rPr>
                <w:rFonts w:eastAsia="Times New Roman"/>
                <w:color w:val="auto"/>
                <w:sz w:val="27"/>
                <w:szCs w:val="27"/>
              </w:rPr>
              <w:t>trong</w:t>
            </w:r>
            <w:r w:rsidRPr="00B447F5">
              <w:rPr>
                <w:rFonts w:eastAsia="Times New Roman"/>
                <w:color w:val="auto"/>
                <w:spacing w:val="16"/>
                <w:sz w:val="27"/>
                <w:szCs w:val="27"/>
              </w:rPr>
              <w:t xml:space="preserve"> </w:t>
            </w:r>
            <w:r w:rsidRPr="00B447F5">
              <w:rPr>
                <w:rFonts w:eastAsia="Times New Roman"/>
                <w:color w:val="auto"/>
                <w:sz w:val="27"/>
                <w:szCs w:val="27"/>
              </w:rPr>
              <w:t>thực</w:t>
            </w:r>
            <w:r w:rsidRPr="00B447F5">
              <w:rPr>
                <w:rFonts w:eastAsia="Times New Roman"/>
                <w:color w:val="auto"/>
                <w:spacing w:val="15"/>
                <w:sz w:val="27"/>
                <w:szCs w:val="27"/>
              </w:rPr>
              <w:t xml:space="preserve"> </w:t>
            </w:r>
            <w:r w:rsidRPr="00B447F5">
              <w:rPr>
                <w:rFonts w:eastAsia="Times New Roman"/>
                <w:color w:val="auto"/>
                <w:sz w:val="27"/>
                <w:szCs w:val="27"/>
              </w:rPr>
              <w:t>tế</w:t>
            </w:r>
            <w:r w:rsidRPr="00B447F5">
              <w:rPr>
                <w:rFonts w:eastAsia="Times New Roman"/>
                <w:color w:val="auto"/>
                <w:spacing w:val="16"/>
                <w:sz w:val="27"/>
                <w:szCs w:val="27"/>
              </w:rPr>
              <w:t xml:space="preserve"> </w:t>
            </w:r>
            <w:r w:rsidRPr="00B447F5">
              <w:rPr>
                <w:rFonts w:eastAsia="Times New Roman"/>
                <w:color w:val="auto"/>
                <w:sz w:val="27"/>
                <w:szCs w:val="27"/>
              </w:rPr>
              <w:t>và</w:t>
            </w:r>
            <w:r w:rsidRPr="00B447F5">
              <w:rPr>
                <w:rFonts w:eastAsia="Times New Roman"/>
                <w:color w:val="auto"/>
                <w:spacing w:val="16"/>
                <w:sz w:val="27"/>
                <w:szCs w:val="27"/>
              </w:rPr>
              <w:t xml:space="preserve"> </w:t>
            </w:r>
            <w:r w:rsidRPr="00B447F5">
              <w:rPr>
                <w:rFonts w:eastAsia="Times New Roman"/>
                <w:color w:val="auto"/>
                <w:sz w:val="27"/>
                <w:szCs w:val="27"/>
              </w:rPr>
              <w:t>trình</w:t>
            </w:r>
            <w:r w:rsidRPr="00B447F5">
              <w:rPr>
                <w:rFonts w:eastAsia="Times New Roman"/>
                <w:color w:val="auto"/>
                <w:spacing w:val="17"/>
                <w:sz w:val="27"/>
                <w:szCs w:val="27"/>
              </w:rPr>
              <w:t xml:space="preserve"> </w:t>
            </w:r>
            <w:r w:rsidRPr="00B447F5">
              <w:rPr>
                <w:rFonts w:eastAsia="Times New Roman"/>
                <w:color w:val="auto"/>
                <w:sz w:val="27"/>
                <w:szCs w:val="27"/>
              </w:rPr>
              <w:t>bày</w:t>
            </w:r>
            <w:r w:rsidRPr="00B447F5">
              <w:rPr>
                <w:rFonts w:eastAsia="Times New Roman"/>
                <w:color w:val="auto"/>
                <w:spacing w:val="13"/>
                <w:sz w:val="27"/>
                <w:szCs w:val="27"/>
              </w:rPr>
              <w:t xml:space="preserve"> </w:t>
            </w:r>
            <w:r w:rsidRPr="00B447F5">
              <w:rPr>
                <w:rFonts w:eastAsia="Times New Roman"/>
                <w:color w:val="auto"/>
                <w:sz w:val="27"/>
                <w:szCs w:val="27"/>
              </w:rPr>
              <w:t>các</w:t>
            </w:r>
            <w:r w:rsidRPr="00B447F5">
              <w:rPr>
                <w:rFonts w:eastAsia="Times New Roman"/>
                <w:color w:val="auto"/>
                <w:spacing w:val="19"/>
                <w:sz w:val="27"/>
                <w:szCs w:val="27"/>
              </w:rPr>
              <w:t xml:space="preserve"> </w:t>
            </w:r>
            <w:r w:rsidRPr="00B447F5">
              <w:rPr>
                <w:rFonts w:eastAsia="Times New Roman"/>
                <w:color w:val="auto"/>
                <w:sz w:val="27"/>
                <w:szCs w:val="27"/>
              </w:rPr>
              <w:t>ứng</w:t>
            </w:r>
            <w:r w:rsidRPr="00B447F5">
              <w:rPr>
                <w:rFonts w:eastAsia="Times New Roman"/>
                <w:color w:val="auto"/>
                <w:spacing w:val="15"/>
                <w:sz w:val="27"/>
                <w:szCs w:val="27"/>
              </w:rPr>
              <w:t xml:space="preserve"> </w:t>
            </w:r>
            <w:r w:rsidRPr="00B447F5">
              <w:rPr>
                <w:rFonts w:eastAsia="Times New Roman"/>
                <w:color w:val="auto"/>
                <w:spacing w:val="-4"/>
                <w:sz w:val="27"/>
                <w:szCs w:val="27"/>
              </w:rPr>
              <w:t>dụng</w:t>
            </w:r>
          </w:p>
          <w:p w14:paraId="361B6C84"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Ôn</w:t>
            </w:r>
            <w:r w:rsidRPr="00B447F5">
              <w:rPr>
                <w:rFonts w:eastAsia="Times New Roman"/>
                <w:color w:val="auto"/>
                <w:spacing w:val="-5"/>
                <w:sz w:val="27"/>
                <w:szCs w:val="27"/>
              </w:rPr>
              <w:t xml:space="preserve"> </w:t>
            </w:r>
            <w:r w:rsidRPr="00B447F5">
              <w:rPr>
                <w:rFonts w:eastAsia="Times New Roman"/>
                <w:color w:val="auto"/>
                <w:sz w:val="27"/>
                <w:szCs w:val="27"/>
              </w:rPr>
              <w:t>tập</w:t>
            </w:r>
            <w:r w:rsidRPr="00B447F5">
              <w:rPr>
                <w:rFonts w:eastAsia="Times New Roman"/>
                <w:color w:val="auto"/>
                <w:spacing w:val="-4"/>
                <w:sz w:val="27"/>
                <w:szCs w:val="27"/>
              </w:rPr>
              <w:t xml:space="preserve"> </w:t>
            </w:r>
            <w:r w:rsidRPr="00B447F5">
              <w:rPr>
                <w:rFonts w:eastAsia="Times New Roman"/>
                <w:color w:val="auto"/>
                <w:sz w:val="27"/>
                <w:szCs w:val="27"/>
              </w:rPr>
              <w:t>và</w:t>
            </w:r>
            <w:r w:rsidRPr="00B447F5">
              <w:rPr>
                <w:rFonts w:eastAsia="Times New Roman"/>
                <w:color w:val="auto"/>
                <w:spacing w:val="-1"/>
                <w:sz w:val="27"/>
                <w:szCs w:val="27"/>
              </w:rPr>
              <w:t xml:space="preserve"> </w:t>
            </w:r>
            <w:r w:rsidRPr="00B447F5">
              <w:rPr>
                <w:rFonts w:eastAsia="Times New Roman"/>
                <w:color w:val="auto"/>
                <w:sz w:val="27"/>
                <w:szCs w:val="27"/>
              </w:rPr>
              <w:t>củng</w:t>
            </w:r>
            <w:r w:rsidRPr="00B447F5">
              <w:rPr>
                <w:rFonts w:eastAsia="Times New Roman"/>
                <w:color w:val="auto"/>
                <w:spacing w:val="-5"/>
                <w:sz w:val="27"/>
                <w:szCs w:val="27"/>
              </w:rPr>
              <w:t xml:space="preserve"> </w:t>
            </w:r>
            <w:r w:rsidRPr="00B447F5">
              <w:rPr>
                <w:rFonts w:eastAsia="Times New Roman"/>
                <w:color w:val="auto"/>
                <w:sz w:val="27"/>
                <w:szCs w:val="27"/>
              </w:rPr>
              <w:t>cố</w:t>
            </w:r>
            <w:r w:rsidRPr="00B447F5">
              <w:rPr>
                <w:rFonts w:eastAsia="Times New Roman"/>
                <w:color w:val="auto"/>
                <w:spacing w:val="-1"/>
                <w:sz w:val="27"/>
                <w:szCs w:val="27"/>
              </w:rPr>
              <w:t xml:space="preserve"> </w:t>
            </w:r>
            <w:r w:rsidRPr="00B447F5">
              <w:rPr>
                <w:rFonts w:eastAsia="Times New Roman"/>
                <w:color w:val="auto"/>
                <w:sz w:val="27"/>
                <w:szCs w:val="27"/>
              </w:rPr>
              <w:t>các</w:t>
            </w:r>
            <w:r w:rsidRPr="00B447F5">
              <w:rPr>
                <w:rFonts w:eastAsia="Times New Roman"/>
                <w:color w:val="auto"/>
                <w:spacing w:val="-1"/>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chất</w:t>
            </w:r>
            <w:r w:rsidRPr="00B447F5">
              <w:rPr>
                <w:rFonts w:eastAsia="Times New Roman"/>
                <w:color w:val="auto"/>
                <w:spacing w:val="-4"/>
                <w:sz w:val="27"/>
                <w:szCs w:val="27"/>
              </w:rPr>
              <w:t xml:space="preserve"> </w:t>
            </w:r>
            <w:r w:rsidRPr="00B447F5">
              <w:rPr>
                <w:rFonts w:eastAsia="Times New Roman"/>
                <w:color w:val="auto"/>
                <w:sz w:val="27"/>
                <w:szCs w:val="27"/>
              </w:rPr>
              <w:t>cơ</w:t>
            </w:r>
            <w:r w:rsidRPr="00B447F5">
              <w:rPr>
                <w:rFonts w:eastAsia="Times New Roman"/>
                <w:color w:val="auto"/>
                <w:spacing w:val="-4"/>
                <w:sz w:val="27"/>
                <w:szCs w:val="27"/>
              </w:rPr>
              <w:t xml:space="preserve"> </w:t>
            </w:r>
            <w:r w:rsidRPr="00B447F5">
              <w:rPr>
                <w:rFonts w:eastAsia="Times New Roman"/>
                <w:color w:val="auto"/>
                <w:sz w:val="27"/>
                <w:szCs w:val="27"/>
              </w:rPr>
              <w:t>bản</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đại</w:t>
            </w:r>
            <w:r w:rsidRPr="00B447F5">
              <w:rPr>
                <w:rFonts w:eastAsia="Times New Roman"/>
                <w:color w:val="auto"/>
                <w:spacing w:val="-4"/>
                <w:sz w:val="27"/>
                <w:szCs w:val="27"/>
              </w:rPr>
              <w:t xml:space="preserve"> </w:t>
            </w:r>
            <w:r w:rsidRPr="00B447F5">
              <w:rPr>
                <w:rFonts w:eastAsia="Times New Roman"/>
                <w:color w:val="auto"/>
                <w:sz w:val="27"/>
                <w:szCs w:val="27"/>
              </w:rPr>
              <w:t>lượng</w:t>
            </w:r>
            <w:r w:rsidRPr="00B447F5">
              <w:rPr>
                <w:rFonts w:eastAsia="Times New Roman"/>
                <w:color w:val="auto"/>
                <w:spacing w:val="-4"/>
                <w:sz w:val="27"/>
                <w:szCs w:val="27"/>
              </w:rPr>
              <w:t xml:space="preserve"> </w:t>
            </w:r>
            <w:r w:rsidRPr="00B447F5">
              <w:rPr>
                <w:rFonts w:eastAsia="Times New Roman"/>
                <w:color w:val="auto"/>
                <w:sz w:val="27"/>
                <w:szCs w:val="27"/>
              </w:rPr>
              <w:t>tỉ</w:t>
            </w:r>
            <w:r w:rsidRPr="00B447F5">
              <w:rPr>
                <w:rFonts w:eastAsia="Times New Roman"/>
                <w:color w:val="auto"/>
                <w:spacing w:val="-4"/>
                <w:sz w:val="27"/>
                <w:szCs w:val="27"/>
              </w:rPr>
              <w:t xml:space="preserve"> </w:t>
            </w:r>
            <w:r w:rsidRPr="00B447F5">
              <w:rPr>
                <w:rFonts w:eastAsia="Times New Roman"/>
                <w:color w:val="auto"/>
                <w:spacing w:val="-5"/>
                <w:sz w:val="27"/>
                <w:szCs w:val="27"/>
              </w:rPr>
              <w:t>lệ.</w:t>
            </w:r>
          </w:p>
        </w:tc>
      </w:tr>
    </w:tbl>
    <w:p w14:paraId="121CBA2A" w14:textId="5185262D" w:rsidR="00411F9D" w:rsidRPr="00B447F5" w:rsidRDefault="00411F9D" w:rsidP="00DB6CA7">
      <w:pPr>
        <w:ind w:left="567"/>
        <w:jc w:val="both"/>
        <w:rPr>
          <w:b/>
          <w:bCs/>
          <w:iCs/>
          <w:color w:val="FF0000"/>
          <w:sz w:val="27"/>
          <w:szCs w:val="27"/>
          <w:lang w:val="en-SG"/>
        </w:rPr>
      </w:pPr>
      <w:r w:rsidRPr="00B447F5">
        <w:rPr>
          <w:b/>
          <w:bCs/>
          <w:iCs/>
          <w:color w:val="FF0000"/>
          <w:sz w:val="27"/>
          <w:szCs w:val="27"/>
          <w:lang w:val="en-SG"/>
        </w:rPr>
        <w:t>Phần hình học</w:t>
      </w:r>
    </w:p>
    <w:tbl>
      <w:tblPr>
        <w:tblW w:w="14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1"/>
        <w:gridCol w:w="992"/>
        <w:gridCol w:w="7628"/>
      </w:tblGrid>
      <w:tr w:rsidR="00411F9D" w:rsidRPr="00B447F5" w14:paraId="3695756F" w14:textId="77777777" w:rsidTr="005046D9">
        <w:trPr>
          <w:jc w:val="center"/>
        </w:trPr>
        <w:tc>
          <w:tcPr>
            <w:tcW w:w="846" w:type="dxa"/>
            <w:vAlign w:val="center"/>
          </w:tcPr>
          <w:p w14:paraId="1B169EE8" w14:textId="77777777" w:rsidR="00411F9D" w:rsidRPr="00B447F5" w:rsidRDefault="00411F9D" w:rsidP="00411F9D">
            <w:pPr>
              <w:spacing w:before="0" w:after="0"/>
              <w:jc w:val="center"/>
              <w:rPr>
                <w:b/>
                <w:iCs/>
                <w:sz w:val="27"/>
                <w:szCs w:val="27"/>
              </w:rPr>
            </w:pPr>
            <w:r w:rsidRPr="00B447F5">
              <w:rPr>
                <w:b/>
                <w:iCs/>
                <w:sz w:val="27"/>
                <w:szCs w:val="27"/>
              </w:rPr>
              <w:t>Stt</w:t>
            </w:r>
          </w:p>
          <w:p w14:paraId="4DDAF117" w14:textId="77777777" w:rsidR="00411F9D" w:rsidRPr="00B447F5" w:rsidRDefault="00411F9D" w:rsidP="00411F9D">
            <w:pPr>
              <w:spacing w:before="0" w:after="0"/>
              <w:jc w:val="center"/>
              <w:rPr>
                <w:b/>
                <w:iCs/>
                <w:sz w:val="27"/>
                <w:szCs w:val="27"/>
              </w:rPr>
            </w:pPr>
          </w:p>
        </w:tc>
        <w:tc>
          <w:tcPr>
            <w:tcW w:w="4961" w:type="dxa"/>
            <w:vAlign w:val="center"/>
          </w:tcPr>
          <w:p w14:paraId="635FCBC8" w14:textId="77777777" w:rsidR="00411F9D" w:rsidRPr="00B447F5" w:rsidRDefault="00411F9D" w:rsidP="00411F9D">
            <w:pPr>
              <w:spacing w:before="0" w:after="0"/>
              <w:jc w:val="center"/>
              <w:rPr>
                <w:b/>
                <w:iCs/>
                <w:sz w:val="27"/>
                <w:szCs w:val="27"/>
                <w:lang w:val="vi-VN"/>
              </w:rPr>
            </w:pPr>
            <w:r w:rsidRPr="00B447F5">
              <w:rPr>
                <w:b/>
                <w:iCs/>
                <w:sz w:val="27"/>
                <w:szCs w:val="27"/>
                <w:lang w:val="vi-VN"/>
              </w:rPr>
              <w:t>Bài học</w:t>
            </w:r>
          </w:p>
        </w:tc>
        <w:tc>
          <w:tcPr>
            <w:tcW w:w="992" w:type="dxa"/>
            <w:vAlign w:val="center"/>
          </w:tcPr>
          <w:p w14:paraId="6D199BFC" w14:textId="77777777" w:rsidR="00411F9D" w:rsidRPr="00B447F5" w:rsidRDefault="00411F9D" w:rsidP="00411F9D">
            <w:pPr>
              <w:spacing w:before="0" w:after="0"/>
              <w:rPr>
                <w:b/>
                <w:iCs/>
                <w:sz w:val="27"/>
                <w:szCs w:val="27"/>
                <w:lang w:val="vi-VN"/>
              </w:rPr>
            </w:pPr>
            <w:r w:rsidRPr="00B447F5">
              <w:rPr>
                <w:b/>
                <w:iCs/>
                <w:sz w:val="27"/>
                <w:szCs w:val="27"/>
                <w:lang w:val="vi-VN"/>
              </w:rPr>
              <w:t>Số tiết</w:t>
            </w:r>
          </w:p>
        </w:tc>
        <w:tc>
          <w:tcPr>
            <w:tcW w:w="7628" w:type="dxa"/>
          </w:tcPr>
          <w:p w14:paraId="0A81F4B5" w14:textId="77777777" w:rsidR="00411F9D" w:rsidRPr="00B447F5" w:rsidRDefault="00411F9D" w:rsidP="00411F9D">
            <w:pPr>
              <w:spacing w:before="0" w:after="0"/>
              <w:jc w:val="center"/>
              <w:rPr>
                <w:b/>
                <w:iCs/>
                <w:sz w:val="27"/>
                <w:szCs w:val="27"/>
              </w:rPr>
            </w:pPr>
            <w:r w:rsidRPr="00B447F5">
              <w:rPr>
                <w:b/>
                <w:iCs/>
                <w:sz w:val="27"/>
                <w:szCs w:val="27"/>
              </w:rPr>
              <w:t>Yêu cầu cần đạt</w:t>
            </w:r>
          </w:p>
        </w:tc>
      </w:tr>
      <w:tr w:rsidR="00411F9D" w:rsidRPr="00B447F5" w14:paraId="4FA0CBD2" w14:textId="77777777" w:rsidTr="005046D9">
        <w:trPr>
          <w:jc w:val="center"/>
        </w:trPr>
        <w:tc>
          <w:tcPr>
            <w:tcW w:w="14427" w:type="dxa"/>
            <w:gridSpan w:val="4"/>
            <w:vAlign w:val="center"/>
          </w:tcPr>
          <w:p w14:paraId="1EC6E736" w14:textId="77777777" w:rsidR="00411F9D" w:rsidRPr="00B447F5" w:rsidRDefault="00411F9D" w:rsidP="00411F9D">
            <w:pPr>
              <w:spacing w:before="0" w:after="0"/>
              <w:jc w:val="center"/>
              <w:rPr>
                <w:b/>
                <w:i/>
                <w:sz w:val="27"/>
                <w:szCs w:val="27"/>
                <w:lang w:val="vi-VN"/>
              </w:rPr>
            </w:pPr>
            <w:r w:rsidRPr="00B447F5">
              <w:rPr>
                <w:b/>
                <w:iCs/>
                <w:sz w:val="27"/>
                <w:szCs w:val="27"/>
              </w:rPr>
              <w:t>HỌC KỲ I</w:t>
            </w:r>
          </w:p>
        </w:tc>
      </w:tr>
      <w:tr w:rsidR="00411F9D" w:rsidRPr="00B447F5" w14:paraId="411F3203" w14:textId="77777777" w:rsidTr="005046D9">
        <w:trPr>
          <w:jc w:val="center"/>
        </w:trPr>
        <w:tc>
          <w:tcPr>
            <w:tcW w:w="14427" w:type="dxa"/>
            <w:gridSpan w:val="4"/>
            <w:vAlign w:val="center"/>
          </w:tcPr>
          <w:p w14:paraId="66B822E2" w14:textId="77777777" w:rsidR="00411F9D" w:rsidRPr="00B447F5" w:rsidRDefault="00411F9D" w:rsidP="00411F9D">
            <w:pPr>
              <w:jc w:val="center"/>
              <w:rPr>
                <w:b/>
                <w:color w:val="000000" w:themeColor="text1"/>
                <w:sz w:val="27"/>
                <w:szCs w:val="27"/>
              </w:rPr>
            </w:pPr>
            <w:r w:rsidRPr="00B447F5">
              <w:rPr>
                <w:rFonts w:eastAsia="Times New Roman"/>
                <w:b/>
                <w:color w:val="000000" w:themeColor="text1"/>
                <w:sz w:val="27"/>
                <w:szCs w:val="27"/>
              </w:rPr>
              <w:t>CHƯƠNG III. GÓC VÀ ĐƯỜNG THẲNG SONG SONG (11 tiết)</w:t>
            </w:r>
          </w:p>
        </w:tc>
      </w:tr>
      <w:tr w:rsidR="00411F9D" w:rsidRPr="00B447F5" w14:paraId="674D8494" w14:textId="77777777" w:rsidTr="005046D9">
        <w:trPr>
          <w:trHeight w:val="368"/>
          <w:jc w:val="center"/>
        </w:trPr>
        <w:tc>
          <w:tcPr>
            <w:tcW w:w="846" w:type="dxa"/>
            <w:vAlign w:val="center"/>
          </w:tcPr>
          <w:p w14:paraId="64CE64DF" w14:textId="77777777" w:rsidR="00411F9D" w:rsidRPr="00B447F5" w:rsidRDefault="00411F9D" w:rsidP="00411F9D">
            <w:pPr>
              <w:jc w:val="center"/>
              <w:rPr>
                <w:b/>
                <w:color w:val="000000" w:themeColor="text1"/>
                <w:sz w:val="27"/>
                <w:szCs w:val="27"/>
              </w:rPr>
            </w:pPr>
            <w:r w:rsidRPr="00B447F5">
              <w:rPr>
                <w:b/>
                <w:color w:val="000000" w:themeColor="text1"/>
                <w:sz w:val="27"/>
                <w:szCs w:val="27"/>
              </w:rPr>
              <w:t>1</w:t>
            </w:r>
          </w:p>
        </w:tc>
        <w:tc>
          <w:tcPr>
            <w:tcW w:w="4961" w:type="dxa"/>
            <w:vAlign w:val="center"/>
          </w:tcPr>
          <w:p w14:paraId="5D00994D" w14:textId="77777777" w:rsidR="00411F9D" w:rsidRPr="00B447F5" w:rsidRDefault="00411F9D" w:rsidP="00411F9D">
            <w:pPr>
              <w:rPr>
                <w:color w:val="000000" w:themeColor="text1"/>
                <w:sz w:val="27"/>
                <w:szCs w:val="27"/>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 xml:space="preserve">8. </w:t>
            </w:r>
            <w:r w:rsidRPr="00B447F5">
              <w:rPr>
                <w:color w:val="000000" w:themeColor="text1"/>
                <w:sz w:val="27"/>
                <w:szCs w:val="27"/>
              </w:rPr>
              <w:t xml:space="preserve">Góc ở vị trí đặc biệt. Tia phân giác của một góc. </w:t>
            </w:r>
          </w:p>
        </w:tc>
        <w:tc>
          <w:tcPr>
            <w:tcW w:w="992" w:type="dxa"/>
            <w:vAlign w:val="center"/>
          </w:tcPr>
          <w:p w14:paraId="7B05F417" w14:textId="77777777" w:rsidR="00411F9D" w:rsidRPr="00B447F5" w:rsidRDefault="00411F9D" w:rsidP="00411F9D">
            <w:pPr>
              <w:jc w:val="center"/>
              <w:rPr>
                <w:color w:val="000000" w:themeColor="text1"/>
                <w:sz w:val="27"/>
                <w:szCs w:val="27"/>
              </w:rPr>
            </w:pPr>
          </w:p>
          <w:p w14:paraId="2E71FD62"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p w14:paraId="66126926" w14:textId="77777777" w:rsidR="00411F9D" w:rsidRPr="00B447F5" w:rsidRDefault="00411F9D" w:rsidP="00411F9D">
            <w:pPr>
              <w:jc w:val="center"/>
              <w:rPr>
                <w:color w:val="000000" w:themeColor="text1"/>
                <w:sz w:val="27"/>
                <w:szCs w:val="27"/>
              </w:rPr>
            </w:pPr>
          </w:p>
        </w:tc>
        <w:tc>
          <w:tcPr>
            <w:tcW w:w="7628" w:type="dxa"/>
          </w:tcPr>
          <w:p w14:paraId="6B58BAC2" w14:textId="77777777" w:rsidR="00411F9D" w:rsidRPr="00B447F5" w:rsidRDefault="00411F9D" w:rsidP="00411F9D">
            <w:pPr>
              <w:widowControl w:val="0"/>
              <w:tabs>
                <w:tab w:val="left" w:pos="258"/>
              </w:tabs>
              <w:autoSpaceDE w:val="0"/>
              <w:autoSpaceDN w:val="0"/>
              <w:spacing w:before="14" w:after="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4"/>
                <w:sz w:val="27"/>
                <w:szCs w:val="27"/>
              </w:rPr>
              <w:t xml:space="preserve"> </w:t>
            </w:r>
            <w:r w:rsidRPr="00B447F5">
              <w:rPr>
                <w:rFonts w:eastAsia="Times New Roman"/>
                <w:color w:val="auto"/>
                <w:sz w:val="27"/>
                <w:szCs w:val="27"/>
              </w:rPr>
              <w:t>ở</w:t>
            </w:r>
            <w:r w:rsidRPr="00B447F5">
              <w:rPr>
                <w:rFonts w:eastAsia="Times New Roman"/>
                <w:color w:val="auto"/>
                <w:spacing w:val="-4"/>
                <w:sz w:val="27"/>
                <w:szCs w:val="27"/>
              </w:rPr>
              <w:t xml:space="preserve"> </w:t>
            </w:r>
            <w:r w:rsidRPr="00B447F5">
              <w:rPr>
                <w:rFonts w:eastAsia="Times New Roman"/>
                <w:color w:val="auto"/>
                <w:sz w:val="27"/>
                <w:szCs w:val="27"/>
              </w:rPr>
              <w:t>vị</w:t>
            </w:r>
            <w:r w:rsidRPr="00B447F5">
              <w:rPr>
                <w:rFonts w:eastAsia="Times New Roman"/>
                <w:color w:val="auto"/>
                <w:spacing w:val="-5"/>
                <w:sz w:val="27"/>
                <w:szCs w:val="27"/>
              </w:rPr>
              <w:t xml:space="preserve"> </w:t>
            </w:r>
            <w:r w:rsidRPr="00B447F5">
              <w:rPr>
                <w:rFonts w:eastAsia="Times New Roman"/>
                <w:color w:val="auto"/>
                <w:sz w:val="27"/>
                <w:szCs w:val="27"/>
              </w:rPr>
              <w:t>trí</w:t>
            </w:r>
            <w:r w:rsidRPr="00B447F5">
              <w:rPr>
                <w:rFonts w:eastAsia="Times New Roman"/>
                <w:color w:val="auto"/>
                <w:spacing w:val="-2"/>
                <w:sz w:val="27"/>
                <w:szCs w:val="27"/>
              </w:rPr>
              <w:t xml:space="preserve"> </w:t>
            </w:r>
            <w:r w:rsidRPr="00B447F5">
              <w:rPr>
                <w:rFonts w:eastAsia="Times New Roman"/>
                <w:color w:val="auto"/>
                <w:sz w:val="27"/>
                <w:szCs w:val="27"/>
              </w:rPr>
              <w:t>đặc</w:t>
            </w:r>
            <w:r w:rsidRPr="00B447F5">
              <w:rPr>
                <w:rFonts w:eastAsia="Times New Roman"/>
                <w:color w:val="auto"/>
                <w:spacing w:val="-4"/>
                <w:sz w:val="27"/>
                <w:szCs w:val="27"/>
              </w:rPr>
              <w:t xml:space="preserve"> </w:t>
            </w:r>
            <w:r w:rsidRPr="00B447F5">
              <w:rPr>
                <w:rFonts w:eastAsia="Times New Roman"/>
                <w:color w:val="auto"/>
                <w:sz w:val="27"/>
                <w:szCs w:val="27"/>
              </w:rPr>
              <w:t>biệt:</w:t>
            </w:r>
            <w:r w:rsidRPr="00B447F5">
              <w:rPr>
                <w:rFonts w:eastAsia="Times New Roman"/>
                <w:color w:val="auto"/>
                <w:spacing w:val="-3"/>
                <w:sz w:val="27"/>
                <w:szCs w:val="27"/>
              </w:rPr>
              <w:t xml:space="preserve"> </w:t>
            </w:r>
            <w:r w:rsidRPr="00B447F5">
              <w:rPr>
                <w:rFonts w:eastAsia="Times New Roman"/>
                <w:color w:val="auto"/>
                <w:sz w:val="27"/>
                <w:szCs w:val="27"/>
              </w:rPr>
              <w:t>hai</w:t>
            </w:r>
            <w:r w:rsidRPr="00B447F5">
              <w:rPr>
                <w:rFonts w:eastAsia="Times New Roman"/>
                <w:color w:val="auto"/>
                <w:spacing w:val="-2"/>
                <w:sz w:val="27"/>
                <w:szCs w:val="27"/>
              </w:rPr>
              <w:t xml:space="preserve"> </w:t>
            </w:r>
            <w:r w:rsidRPr="00B447F5">
              <w:rPr>
                <w:rFonts w:eastAsia="Times New Roman"/>
                <w:color w:val="auto"/>
                <w:sz w:val="27"/>
                <w:szCs w:val="27"/>
              </w:rPr>
              <w:t>góc</w:t>
            </w:r>
            <w:r w:rsidRPr="00B447F5">
              <w:rPr>
                <w:rFonts w:eastAsia="Times New Roman"/>
                <w:color w:val="auto"/>
                <w:spacing w:val="-5"/>
                <w:sz w:val="27"/>
                <w:szCs w:val="27"/>
              </w:rPr>
              <w:t xml:space="preserve"> </w:t>
            </w:r>
            <w:r w:rsidRPr="00B447F5">
              <w:rPr>
                <w:rFonts w:eastAsia="Times New Roman"/>
                <w:color w:val="auto"/>
                <w:sz w:val="27"/>
                <w:szCs w:val="27"/>
              </w:rPr>
              <w:t>kề</w:t>
            </w:r>
            <w:r w:rsidRPr="00B447F5">
              <w:rPr>
                <w:rFonts w:eastAsia="Times New Roman"/>
                <w:color w:val="auto"/>
                <w:spacing w:val="-3"/>
                <w:sz w:val="27"/>
                <w:szCs w:val="27"/>
              </w:rPr>
              <w:t xml:space="preserve"> </w:t>
            </w:r>
            <w:r w:rsidRPr="00B447F5">
              <w:rPr>
                <w:rFonts w:eastAsia="Times New Roman"/>
                <w:color w:val="auto"/>
                <w:sz w:val="27"/>
                <w:szCs w:val="27"/>
              </w:rPr>
              <w:t>bù,</w:t>
            </w:r>
            <w:r w:rsidRPr="00B447F5">
              <w:rPr>
                <w:rFonts w:eastAsia="Times New Roman"/>
                <w:color w:val="auto"/>
                <w:spacing w:val="-3"/>
                <w:sz w:val="27"/>
                <w:szCs w:val="27"/>
              </w:rPr>
              <w:t xml:space="preserve"> </w:t>
            </w:r>
            <w:r w:rsidRPr="00B447F5">
              <w:rPr>
                <w:rFonts w:eastAsia="Times New Roman"/>
                <w:color w:val="auto"/>
                <w:sz w:val="27"/>
                <w:szCs w:val="27"/>
              </w:rPr>
              <w:t>hai</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2"/>
                <w:sz w:val="27"/>
                <w:szCs w:val="27"/>
              </w:rPr>
              <w:t xml:space="preserve"> </w:t>
            </w:r>
            <w:r w:rsidRPr="00B447F5">
              <w:rPr>
                <w:rFonts w:eastAsia="Times New Roman"/>
                <w:color w:val="auto"/>
                <w:sz w:val="27"/>
                <w:szCs w:val="27"/>
              </w:rPr>
              <w:t>đối</w:t>
            </w:r>
            <w:r w:rsidRPr="00B447F5">
              <w:rPr>
                <w:rFonts w:eastAsia="Times New Roman"/>
                <w:color w:val="auto"/>
                <w:spacing w:val="-2"/>
                <w:sz w:val="27"/>
                <w:szCs w:val="27"/>
              </w:rPr>
              <w:t xml:space="preserve"> đỉnh.</w:t>
            </w:r>
          </w:p>
          <w:p w14:paraId="46018A27" w14:textId="77777777" w:rsidR="00411F9D" w:rsidRPr="00B447F5" w:rsidRDefault="00411F9D" w:rsidP="00411F9D">
            <w:pPr>
              <w:widowControl w:val="0"/>
              <w:tabs>
                <w:tab w:val="left" w:pos="258"/>
              </w:tabs>
              <w:autoSpaceDE w:val="0"/>
              <w:autoSpaceDN w:val="0"/>
              <w:spacing w:before="20" w:after="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góc</w:t>
            </w:r>
            <w:r w:rsidRPr="00B447F5">
              <w:rPr>
                <w:rFonts w:eastAsia="Times New Roman"/>
                <w:color w:val="auto"/>
                <w:spacing w:val="-5"/>
                <w:sz w:val="27"/>
                <w:szCs w:val="27"/>
              </w:rPr>
              <w:t xml:space="preserve"> </w:t>
            </w:r>
            <w:r w:rsidRPr="00B447F5">
              <w:rPr>
                <w:rFonts w:eastAsia="Times New Roman"/>
                <w:color w:val="auto"/>
                <w:sz w:val="27"/>
                <w:szCs w:val="27"/>
              </w:rPr>
              <w:t>đối</w:t>
            </w:r>
            <w:r w:rsidRPr="00B447F5">
              <w:rPr>
                <w:rFonts w:eastAsia="Times New Roman"/>
                <w:color w:val="auto"/>
                <w:spacing w:val="-5"/>
                <w:sz w:val="27"/>
                <w:szCs w:val="27"/>
              </w:rPr>
              <w:t xml:space="preserve"> </w:t>
            </w:r>
            <w:r w:rsidRPr="00B447F5">
              <w:rPr>
                <w:rFonts w:eastAsia="Times New Roman"/>
                <w:color w:val="auto"/>
                <w:sz w:val="27"/>
                <w:szCs w:val="27"/>
              </w:rPr>
              <w:t>đỉnh</w:t>
            </w:r>
            <w:r w:rsidRPr="00B447F5">
              <w:rPr>
                <w:rFonts w:eastAsia="Times New Roman"/>
                <w:color w:val="auto"/>
                <w:spacing w:val="-3"/>
                <w:sz w:val="27"/>
                <w:szCs w:val="27"/>
              </w:rPr>
              <w:t xml:space="preserve"> </w:t>
            </w:r>
            <w:r w:rsidRPr="00B447F5">
              <w:rPr>
                <w:rFonts w:eastAsia="Times New Roman"/>
                <w:color w:val="auto"/>
                <w:sz w:val="27"/>
                <w:szCs w:val="27"/>
              </w:rPr>
              <w:t>thì</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5"/>
                <w:sz w:val="27"/>
                <w:szCs w:val="27"/>
              </w:rPr>
              <w:t xml:space="preserve"> </w:t>
            </w:r>
            <w:r w:rsidRPr="00B447F5">
              <w:rPr>
                <w:rFonts w:eastAsia="Times New Roman"/>
                <w:color w:val="auto"/>
                <w:spacing w:val="-4"/>
                <w:sz w:val="27"/>
                <w:szCs w:val="27"/>
              </w:rPr>
              <w:t>nhau.</w:t>
            </w:r>
          </w:p>
          <w:p w14:paraId="441DE6BD" w14:textId="77777777" w:rsidR="00411F9D" w:rsidRPr="00B447F5" w:rsidRDefault="00411F9D" w:rsidP="00411F9D">
            <w:pPr>
              <w:widowControl w:val="0"/>
              <w:tabs>
                <w:tab w:val="left" w:pos="319"/>
              </w:tabs>
              <w:autoSpaceDE w:val="0"/>
              <w:autoSpaceDN w:val="0"/>
              <w:spacing w:before="60" w:after="0"/>
              <w:rPr>
                <w:rFonts w:eastAsia="Times New Roman"/>
                <w:color w:val="auto"/>
                <w:spacing w:val="-4"/>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4"/>
                <w:sz w:val="27"/>
                <w:szCs w:val="27"/>
              </w:rPr>
              <w:t xml:space="preserve"> </w:t>
            </w:r>
            <w:r w:rsidRPr="00B447F5">
              <w:rPr>
                <w:rFonts w:eastAsia="Times New Roman"/>
                <w:color w:val="auto"/>
                <w:sz w:val="27"/>
                <w:szCs w:val="27"/>
              </w:rPr>
              <w:t>hai</w:t>
            </w:r>
            <w:r w:rsidRPr="00B447F5">
              <w:rPr>
                <w:rFonts w:eastAsia="Times New Roman"/>
                <w:color w:val="auto"/>
                <w:spacing w:val="-6"/>
                <w:sz w:val="27"/>
                <w:szCs w:val="27"/>
              </w:rPr>
              <w:t xml:space="preserve"> </w:t>
            </w:r>
            <w:r w:rsidRPr="00B447F5">
              <w:rPr>
                <w:rFonts w:eastAsia="Times New Roman"/>
                <w:color w:val="auto"/>
                <w:sz w:val="27"/>
                <w:szCs w:val="27"/>
              </w:rPr>
              <w:t>đường</w:t>
            </w:r>
            <w:r w:rsidRPr="00B447F5">
              <w:rPr>
                <w:rFonts w:eastAsia="Times New Roman"/>
                <w:color w:val="auto"/>
                <w:spacing w:val="-4"/>
                <w:sz w:val="27"/>
                <w:szCs w:val="27"/>
              </w:rPr>
              <w:t xml:space="preserve"> </w:t>
            </w:r>
            <w:r w:rsidRPr="00B447F5">
              <w:rPr>
                <w:rFonts w:eastAsia="Times New Roman"/>
                <w:color w:val="auto"/>
                <w:sz w:val="27"/>
                <w:szCs w:val="27"/>
              </w:rPr>
              <w:t>thẳng</w:t>
            </w:r>
            <w:r w:rsidRPr="00B447F5">
              <w:rPr>
                <w:rFonts w:eastAsia="Times New Roman"/>
                <w:color w:val="auto"/>
                <w:spacing w:val="-5"/>
                <w:sz w:val="27"/>
                <w:szCs w:val="27"/>
              </w:rPr>
              <w:t xml:space="preserve"> </w:t>
            </w:r>
            <w:r w:rsidRPr="00B447F5">
              <w:rPr>
                <w:rFonts w:eastAsia="Times New Roman"/>
                <w:color w:val="auto"/>
                <w:sz w:val="27"/>
                <w:szCs w:val="27"/>
              </w:rPr>
              <w:t>vuông</w:t>
            </w:r>
            <w:r w:rsidRPr="00B447F5">
              <w:rPr>
                <w:rFonts w:eastAsia="Times New Roman"/>
                <w:color w:val="auto"/>
                <w:spacing w:val="-6"/>
                <w:sz w:val="27"/>
                <w:szCs w:val="27"/>
              </w:rPr>
              <w:t xml:space="preserve"> </w:t>
            </w:r>
            <w:r w:rsidRPr="00B447F5">
              <w:rPr>
                <w:rFonts w:eastAsia="Times New Roman"/>
                <w:color w:val="auto"/>
                <w:spacing w:val="-4"/>
                <w:sz w:val="27"/>
                <w:szCs w:val="27"/>
              </w:rPr>
              <w:t>góc.</w:t>
            </w:r>
          </w:p>
          <w:p w14:paraId="4A29C211" w14:textId="77777777" w:rsidR="00411F9D" w:rsidRPr="00B447F5" w:rsidRDefault="00411F9D" w:rsidP="00411F9D">
            <w:pPr>
              <w:widowControl w:val="0"/>
              <w:tabs>
                <w:tab w:val="left" w:pos="258"/>
              </w:tabs>
              <w:autoSpaceDE w:val="0"/>
              <w:autoSpaceDN w:val="0"/>
              <w:spacing w:before="14" w:after="0"/>
              <w:rPr>
                <w:rFonts w:eastAsia="Times New Roman"/>
                <w:b/>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tia</w:t>
            </w:r>
            <w:r w:rsidRPr="00B447F5">
              <w:rPr>
                <w:rFonts w:eastAsia="Times New Roman"/>
                <w:color w:val="auto"/>
                <w:spacing w:val="-5"/>
                <w:sz w:val="27"/>
                <w:szCs w:val="27"/>
              </w:rPr>
              <w:t xml:space="preserve"> </w:t>
            </w:r>
            <w:r w:rsidRPr="00B447F5">
              <w:rPr>
                <w:rFonts w:eastAsia="Times New Roman"/>
                <w:color w:val="auto"/>
                <w:sz w:val="27"/>
                <w:szCs w:val="27"/>
              </w:rPr>
              <w:t>phân</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5"/>
                <w:sz w:val="27"/>
                <w:szCs w:val="27"/>
              </w:rPr>
              <w:t xml:space="preserve"> góc</w:t>
            </w:r>
          </w:p>
          <w:p w14:paraId="3F06E51C" w14:textId="77777777" w:rsidR="00411F9D" w:rsidRPr="00B447F5" w:rsidRDefault="00411F9D" w:rsidP="00411F9D">
            <w:pPr>
              <w:widowControl w:val="0"/>
              <w:tabs>
                <w:tab w:val="left" w:pos="258"/>
              </w:tabs>
              <w:autoSpaceDE w:val="0"/>
              <w:autoSpaceDN w:val="0"/>
              <w:spacing w:before="20" w:after="0"/>
              <w:rPr>
                <w:rFonts w:eastAsia="Times New Roman"/>
                <w:color w:val="auto"/>
                <w:sz w:val="27"/>
                <w:szCs w:val="27"/>
              </w:rPr>
            </w:pPr>
            <w:r w:rsidRPr="00B447F5">
              <w:rPr>
                <w:rFonts w:eastAsia="Times New Roman"/>
                <w:color w:val="auto"/>
                <w:sz w:val="27"/>
                <w:szCs w:val="27"/>
              </w:rPr>
              <w:t>-Vẽ</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tia</w:t>
            </w:r>
            <w:r w:rsidRPr="00B447F5">
              <w:rPr>
                <w:rFonts w:eastAsia="Times New Roman"/>
                <w:color w:val="auto"/>
                <w:spacing w:val="-5"/>
                <w:sz w:val="27"/>
                <w:szCs w:val="27"/>
              </w:rPr>
              <w:t xml:space="preserve"> </w:t>
            </w:r>
            <w:r w:rsidRPr="00B447F5">
              <w:rPr>
                <w:rFonts w:eastAsia="Times New Roman"/>
                <w:color w:val="auto"/>
                <w:sz w:val="27"/>
                <w:szCs w:val="27"/>
              </w:rPr>
              <w:t>phân</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1"/>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4"/>
                <w:sz w:val="27"/>
                <w:szCs w:val="27"/>
              </w:rPr>
              <w:t xml:space="preserve"> </w:t>
            </w:r>
            <w:r w:rsidRPr="00B447F5">
              <w:rPr>
                <w:rFonts w:eastAsia="Times New Roman"/>
                <w:color w:val="auto"/>
                <w:sz w:val="27"/>
                <w:szCs w:val="27"/>
              </w:rPr>
              <w:t>bằng</w:t>
            </w:r>
            <w:r w:rsidRPr="00B447F5">
              <w:rPr>
                <w:rFonts w:eastAsia="Times New Roman"/>
                <w:color w:val="auto"/>
                <w:spacing w:val="-5"/>
                <w:sz w:val="27"/>
                <w:szCs w:val="27"/>
              </w:rPr>
              <w:t xml:space="preserve"> </w:t>
            </w:r>
            <w:r w:rsidRPr="00B447F5">
              <w:rPr>
                <w:rFonts w:eastAsia="Times New Roman"/>
                <w:color w:val="auto"/>
                <w:sz w:val="27"/>
                <w:szCs w:val="27"/>
              </w:rPr>
              <w:t>dụng</w:t>
            </w:r>
            <w:r w:rsidRPr="00B447F5">
              <w:rPr>
                <w:rFonts w:eastAsia="Times New Roman"/>
                <w:color w:val="auto"/>
                <w:spacing w:val="-2"/>
                <w:sz w:val="27"/>
                <w:szCs w:val="27"/>
              </w:rPr>
              <w:t xml:space="preserve"> </w:t>
            </w:r>
            <w:r w:rsidRPr="00B447F5">
              <w:rPr>
                <w:rFonts w:eastAsia="Times New Roman"/>
                <w:color w:val="auto"/>
                <w:sz w:val="27"/>
                <w:szCs w:val="27"/>
              </w:rPr>
              <w:t>cụ</w:t>
            </w:r>
            <w:r w:rsidRPr="00B447F5">
              <w:rPr>
                <w:rFonts w:eastAsia="Times New Roman"/>
                <w:color w:val="auto"/>
                <w:spacing w:val="-2"/>
                <w:sz w:val="27"/>
                <w:szCs w:val="27"/>
              </w:rPr>
              <w:t xml:space="preserve"> </w:t>
            </w:r>
            <w:r w:rsidRPr="00B447F5">
              <w:rPr>
                <w:rFonts w:eastAsia="Times New Roman"/>
                <w:color w:val="auto"/>
                <w:sz w:val="27"/>
                <w:szCs w:val="27"/>
              </w:rPr>
              <w:t>học</w:t>
            </w:r>
            <w:r w:rsidRPr="00B447F5">
              <w:rPr>
                <w:rFonts w:eastAsia="Times New Roman"/>
                <w:color w:val="auto"/>
                <w:spacing w:val="-4"/>
                <w:sz w:val="27"/>
                <w:szCs w:val="27"/>
              </w:rPr>
              <w:t xml:space="preserve"> </w:t>
            </w:r>
            <w:r w:rsidRPr="00B447F5">
              <w:rPr>
                <w:rFonts w:eastAsia="Times New Roman"/>
                <w:color w:val="auto"/>
                <w:spacing w:val="-5"/>
                <w:sz w:val="27"/>
                <w:szCs w:val="27"/>
              </w:rPr>
              <w:t>tập</w:t>
            </w:r>
          </w:p>
          <w:p w14:paraId="06904256" w14:textId="77777777" w:rsidR="00411F9D" w:rsidRPr="00B447F5" w:rsidRDefault="00411F9D" w:rsidP="00411F9D">
            <w:pPr>
              <w:widowControl w:val="0"/>
              <w:tabs>
                <w:tab w:val="left" w:pos="319"/>
              </w:tabs>
              <w:autoSpaceDE w:val="0"/>
              <w:autoSpaceDN w:val="0"/>
              <w:spacing w:before="60" w:after="0"/>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đo</w:t>
            </w:r>
            <w:r w:rsidRPr="00B447F5">
              <w:rPr>
                <w:rFonts w:eastAsia="Times New Roman"/>
                <w:color w:val="auto"/>
                <w:spacing w:val="-4"/>
                <w:sz w:val="27"/>
                <w:szCs w:val="27"/>
              </w:rPr>
              <w:t xml:space="preserve"> </w:t>
            </w:r>
            <w:r w:rsidRPr="00B447F5">
              <w:rPr>
                <w:rFonts w:eastAsia="Times New Roman"/>
                <w:color w:val="auto"/>
                <w:sz w:val="27"/>
                <w:szCs w:val="27"/>
              </w:rPr>
              <w:t>của góc</w:t>
            </w:r>
            <w:r w:rsidRPr="00B447F5">
              <w:rPr>
                <w:rFonts w:eastAsia="Times New Roman"/>
                <w:color w:val="auto"/>
                <w:spacing w:val="-4"/>
                <w:sz w:val="27"/>
                <w:szCs w:val="27"/>
              </w:rPr>
              <w:t xml:space="preserve"> </w:t>
            </w:r>
            <w:r w:rsidRPr="00B447F5">
              <w:rPr>
                <w:rFonts w:eastAsia="Times New Roman"/>
                <w:color w:val="auto"/>
                <w:sz w:val="27"/>
                <w:szCs w:val="27"/>
              </w:rPr>
              <w:t>nhờ</w:t>
            </w:r>
            <w:r w:rsidRPr="00B447F5">
              <w:rPr>
                <w:rFonts w:eastAsia="Times New Roman"/>
                <w:color w:val="auto"/>
                <w:spacing w:val="-4"/>
                <w:sz w:val="27"/>
                <w:szCs w:val="27"/>
              </w:rPr>
              <w:t xml:space="preserve"> </w:t>
            </w:r>
            <w:r w:rsidRPr="00B447F5">
              <w:rPr>
                <w:rFonts w:eastAsia="Times New Roman"/>
                <w:color w:val="auto"/>
                <w:sz w:val="27"/>
                <w:szCs w:val="27"/>
              </w:rPr>
              <w:t>định</w:t>
            </w:r>
            <w:r w:rsidRPr="00B447F5">
              <w:rPr>
                <w:rFonts w:eastAsia="Times New Roman"/>
                <w:color w:val="auto"/>
                <w:spacing w:val="-5"/>
                <w:sz w:val="27"/>
                <w:szCs w:val="27"/>
              </w:rPr>
              <w:t xml:space="preserve"> </w:t>
            </w:r>
            <w:r w:rsidRPr="00B447F5">
              <w:rPr>
                <w:rFonts w:eastAsia="Times New Roman"/>
                <w:color w:val="auto"/>
                <w:sz w:val="27"/>
                <w:szCs w:val="27"/>
              </w:rPr>
              <w:t>nghĩa</w:t>
            </w:r>
            <w:r w:rsidRPr="00B447F5">
              <w:rPr>
                <w:rFonts w:eastAsia="Times New Roman"/>
                <w:color w:val="auto"/>
                <w:spacing w:val="-4"/>
                <w:sz w:val="27"/>
                <w:szCs w:val="27"/>
              </w:rPr>
              <w:t xml:space="preserve"> </w:t>
            </w:r>
            <w:r w:rsidRPr="00B447F5">
              <w:rPr>
                <w:rFonts w:eastAsia="Times New Roman"/>
                <w:color w:val="auto"/>
                <w:sz w:val="27"/>
                <w:szCs w:val="27"/>
              </w:rPr>
              <w:t>tia</w:t>
            </w:r>
            <w:r w:rsidRPr="00B447F5">
              <w:rPr>
                <w:rFonts w:eastAsia="Times New Roman"/>
                <w:color w:val="auto"/>
                <w:spacing w:val="-3"/>
                <w:sz w:val="27"/>
                <w:szCs w:val="27"/>
              </w:rPr>
              <w:t xml:space="preserve"> </w:t>
            </w:r>
            <w:r w:rsidRPr="00B447F5">
              <w:rPr>
                <w:rFonts w:eastAsia="Times New Roman"/>
                <w:color w:val="auto"/>
                <w:sz w:val="27"/>
                <w:szCs w:val="27"/>
              </w:rPr>
              <w:t>phân</w:t>
            </w:r>
            <w:r w:rsidRPr="00B447F5">
              <w:rPr>
                <w:rFonts w:eastAsia="Times New Roman"/>
                <w:color w:val="auto"/>
                <w:spacing w:val="-4"/>
                <w:sz w:val="27"/>
                <w:szCs w:val="27"/>
              </w:rPr>
              <w:t xml:space="preserve"> </w:t>
            </w:r>
            <w:r w:rsidRPr="00B447F5">
              <w:rPr>
                <w:rFonts w:eastAsia="Times New Roman"/>
                <w:color w:val="auto"/>
                <w:sz w:val="27"/>
                <w:szCs w:val="27"/>
              </w:rPr>
              <w:t>giác</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4"/>
                <w:sz w:val="27"/>
                <w:szCs w:val="27"/>
              </w:rPr>
              <w:t xml:space="preserve"> </w:t>
            </w:r>
            <w:r w:rsidRPr="00B447F5">
              <w:rPr>
                <w:rFonts w:eastAsia="Times New Roman"/>
                <w:color w:val="auto"/>
                <w:spacing w:val="-5"/>
                <w:sz w:val="27"/>
                <w:szCs w:val="27"/>
              </w:rPr>
              <w:t>góc</w:t>
            </w:r>
          </w:p>
        </w:tc>
      </w:tr>
      <w:tr w:rsidR="00411F9D" w:rsidRPr="00B447F5" w14:paraId="10FEE4FA" w14:textId="77777777" w:rsidTr="005046D9">
        <w:trPr>
          <w:jc w:val="center"/>
        </w:trPr>
        <w:tc>
          <w:tcPr>
            <w:tcW w:w="846" w:type="dxa"/>
            <w:vAlign w:val="center"/>
          </w:tcPr>
          <w:p w14:paraId="23E40978" w14:textId="77777777" w:rsidR="00411F9D" w:rsidRPr="00B447F5" w:rsidRDefault="00411F9D" w:rsidP="00411F9D">
            <w:pPr>
              <w:jc w:val="center"/>
              <w:rPr>
                <w:b/>
                <w:color w:val="000000" w:themeColor="text1"/>
                <w:sz w:val="27"/>
                <w:szCs w:val="27"/>
              </w:rPr>
            </w:pPr>
            <w:r w:rsidRPr="00B447F5">
              <w:rPr>
                <w:b/>
                <w:color w:val="000000" w:themeColor="text1"/>
                <w:sz w:val="27"/>
                <w:szCs w:val="27"/>
              </w:rPr>
              <w:t>2</w:t>
            </w:r>
          </w:p>
        </w:tc>
        <w:tc>
          <w:tcPr>
            <w:tcW w:w="4961" w:type="dxa"/>
            <w:vAlign w:val="center"/>
          </w:tcPr>
          <w:p w14:paraId="7E4C030D"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 xml:space="preserve">9. </w:t>
            </w:r>
            <w:r w:rsidRPr="00B447F5">
              <w:rPr>
                <w:color w:val="000000" w:themeColor="text1"/>
                <w:sz w:val="27"/>
                <w:szCs w:val="27"/>
              </w:rPr>
              <w:t xml:space="preserve">Hai đường thẳng song song và dấu </w:t>
            </w:r>
            <w:r w:rsidRPr="00B447F5">
              <w:rPr>
                <w:color w:val="000000" w:themeColor="text1"/>
                <w:sz w:val="27"/>
                <w:szCs w:val="27"/>
              </w:rPr>
              <w:lastRenderedPageBreak/>
              <w:t xml:space="preserve">hiệu nhận biết </w:t>
            </w:r>
          </w:p>
        </w:tc>
        <w:tc>
          <w:tcPr>
            <w:tcW w:w="992" w:type="dxa"/>
            <w:vAlign w:val="center"/>
          </w:tcPr>
          <w:p w14:paraId="451E0E59" w14:textId="77777777" w:rsidR="00411F9D" w:rsidRPr="00B447F5" w:rsidRDefault="00411F9D" w:rsidP="00411F9D">
            <w:pPr>
              <w:jc w:val="center"/>
              <w:rPr>
                <w:color w:val="000000" w:themeColor="text1"/>
                <w:sz w:val="27"/>
                <w:szCs w:val="27"/>
              </w:rPr>
            </w:pPr>
            <w:r w:rsidRPr="00B447F5">
              <w:rPr>
                <w:color w:val="000000" w:themeColor="text1"/>
                <w:sz w:val="27"/>
                <w:szCs w:val="27"/>
              </w:rPr>
              <w:lastRenderedPageBreak/>
              <w:t>2</w:t>
            </w:r>
          </w:p>
        </w:tc>
        <w:tc>
          <w:tcPr>
            <w:tcW w:w="7628" w:type="dxa"/>
          </w:tcPr>
          <w:p w14:paraId="2D19334A" w14:textId="77777777" w:rsidR="00411F9D" w:rsidRPr="00B447F5" w:rsidRDefault="00411F9D" w:rsidP="00411F9D">
            <w:pPr>
              <w:widowControl w:val="0"/>
              <w:tabs>
                <w:tab w:val="left" w:pos="362"/>
              </w:tabs>
              <w:autoSpaceDE w:val="0"/>
              <w:autoSpaceDN w:val="0"/>
              <w:spacing w:before="54" w:after="0"/>
              <w:ind w:right="95"/>
              <w:rPr>
                <w:rFonts w:eastAsia="Times New Roman"/>
                <w:color w:val="auto"/>
                <w:sz w:val="27"/>
                <w:szCs w:val="27"/>
              </w:rPr>
            </w:pPr>
            <w:r w:rsidRPr="00B447F5">
              <w:rPr>
                <w:rFonts w:eastAsia="Times New Roman"/>
                <w:color w:val="auto"/>
                <w:sz w:val="27"/>
                <w:szCs w:val="27"/>
              </w:rPr>
              <w:t>-Mô tả được dấu hiệu song song của hai đường thẳng thông qua</w:t>
            </w:r>
            <w:r w:rsidRPr="00B447F5">
              <w:rPr>
                <w:rFonts w:eastAsia="Times New Roman"/>
                <w:color w:val="auto"/>
                <w:spacing w:val="19"/>
                <w:sz w:val="27"/>
                <w:szCs w:val="27"/>
              </w:rPr>
              <w:t xml:space="preserve"> </w:t>
            </w:r>
            <w:r w:rsidRPr="00B447F5">
              <w:rPr>
                <w:rFonts w:eastAsia="Times New Roman"/>
                <w:color w:val="auto"/>
                <w:sz w:val="27"/>
                <w:szCs w:val="27"/>
              </w:rPr>
              <w:lastRenderedPageBreak/>
              <w:t>cặp góc đồng vị, cặp</w:t>
            </w:r>
            <w:r w:rsidRPr="00B447F5">
              <w:rPr>
                <w:rFonts w:eastAsia="Times New Roman"/>
                <w:color w:val="auto"/>
                <w:spacing w:val="80"/>
                <w:sz w:val="27"/>
                <w:szCs w:val="27"/>
              </w:rPr>
              <w:t xml:space="preserve"> </w:t>
            </w:r>
            <w:r w:rsidRPr="00B447F5">
              <w:rPr>
                <w:rFonts w:eastAsia="Times New Roman"/>
                <w:color w:val="auto"/>
                <w:sz w:val="27"/>
                <w:szCs w:val="27"/>
              </w:rPr>
              <w:t>góc so le trong.</w:t>
            </w:r>
          </w:p>
          <w:p w14:paraId="3AD1783F" w14:textId="77777777" w:rsidR="00411F9D" w:rsidRPr="00B447F5" w:rsidRDefault="00411F9D" w:rsidP="00411F9D">
            <w:pPr>
              <w:widowControl w:val="0"/>
              <w:tabs>
                <w:tab w:val="left" w:pos="0"/>
              </w:tabs>
              <w:autoSpaceDE w:val="0"/>
              <w:autoSpaceDN w:val="0"/>
              <w:spacing w:before="91" w:after="0" w:line="264" w:lineRule="auto"/>
              <w:ind w:right="95"/>
              <w:rPr>
                <w:rFonts w:eastAsia="Times New Roman"/>
                <w:color w:val="auto"/>
                <w:sz w:val="27"/>
                <w:szCs w:val="27"/>
              </w:rPr>
            </w:pPr>
          </w:p>
        </w:tc>
      </w:tr>
      <w:tr w:rsidR="00411F9D" w:rsidRPr="00B447F5" w14:paraId="61313956" w14:textId="77777777" w:rsidTr="005046D9">
        <w:trPr>
          <w:jc w:val="center"/>
        </w:trPr>
        <w:tc>
          <w:tcPr>
            <w:tcW w:w="846" w:type="dxa"/>
            <w:vAlign w:val="center"/>
          </w:tcPr>
          <w:p w14:paraId="1DA3075D" w14:textId="77777777" w:rsidR="00411F9D" w:rsidRPr="00B447F5" w:rsidRDefault="00411F9D" w:rsidP="00411F9D">
            <w:pPr>
              <w:jc w:val="center"/>
              <w:rPr>
                <w:b/>
                <w:color w:val="000000" w:themeColor="text1"/>
                <w:sz w:val="27"/>
                <w:szCs w:val="27"/>
              </w:rPr>
            </w:pPr>
            <w:r w:rsidRPr="00B447F5">
              <w:rPr>
                <w:b/>
                <w:color w:val="000000" w:themeColor="text1"/>
                <w:sz w:val="27"/>
                <w:szCs w:val="27"/>
              </w:rPr>
              <w:lastRenderedPageBreak/>
              <w:t>3</w:t>
            </w:r>
          </w:p>
        </w:tc>
        <w:tc>
          <w:tcPr>
            <w:tcW w:w="4961" w:type="dxa"/>
            <w:vAlign w:val="center"/>
          </w:tcPr>
          <w:p w14:paraId="125E4BA3" w14:textId="77777777" w:rsidR="00411F9D" w:rsidRPr="00B447F5" w:rsidRDefault="00411F9D" w:rsidP="00411F9D">
            <w:pPr>
              <w:rPr>
                <w:color w:val="000000" w:themeColor="text1"/>
                <w:sz w:val="27"/>
                <w:szCs w:val="27"/>
              </w:rPr>
            </w:pPr>
            <w:r w:rsidRPr="00B447F5">
              <w:rPr>
                <w:color w:val="000000" w:themeColor="text1"/>
                <w:sz w:val="27"/>
                <w:szCs w:val="27"/>
              </w:rPr>
              <w:t xml:space="preserve">Luyện tập chung </w:t>
            </w:r>
          </w:p>
        </w:tc>
        <w:tc>
          <w:tcPr>
            <w:tcW w:w="992" w:type="dxa"/>
            <w:vAlign w:val="center"/>
          </w:tcPr>
          <w:p w14:paraId="46885F51"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78BD7B9E" w14:textId="77777777" w:rsidR="00411F9D" w:rsidRPr="00B447F5" w:rsidRDefault="00411F9D" w:rsidP="00411F9D">
            <w:pPr>
              <w:widowControl w:val="0"/>
              <w:tabs>
                <w:tab w:val="left" w:pos="245"/>
              </w:tabs>
              <w:spacing w:before="0" w:after="0"/>
              <w:jc w:val="both"/>
              <w:rPr>
                <w:rFonts w:eastAsia="SimSun"/>
                <w:sz w:val="27"/>
                <w:szCs w:val="27"/>
              </w:rPr>
            </w:pPr>
            <w:bookmarkStart w:id="4" w:name="_Hlk105491660"/>
            <w:r w:rsidRPr="00B447F5">
              <w:rPr>
                <w:rFonts w:eastAsia="SimSun"/>
                <w:spacing w:val="2"/>
                <w:sz w:val="27"/>
                <w:szCs w:val="27"/>
                <w:shd w:val="clear" w:color="auto" w:fill="FFFFFF"/>
              </w:rPr>
              <w:t xml:space="preserve">- </w:t>
            </w:r>
            <w:r w:rsidRPr="00B447F5">
              <w:rPr>
                <w:rFonts w:eastAsia="SimSun"/>
                <w:sz w:val="27"/>
                <w:szCs w:val="27"/>
              </w:rPr>
              <w:t xml:space="preserve">Các góc ở vị trí đặc biệt </w:t>
            </w:r>
            <w:bookmarkStart w:id="5" w:name="_Hlk105917719"/>
            <w:r w:rsidRPr="00B447F5">
              <w:rPr>
                <w:rFonts w:eastAsia="SimSun"/>
                <w:sz w:val="27"/>
                <w:szCs w:val="27"/>
              </w:rPr>
              <w:t>(hai góc kề bù, hai góc đối đỉnh).</w:t>
            </w:r>
          </w:p>
          <w:p w14:paraId="183C4A65" w14:textId="77777777" w:rsidR="00411F9D" w:rsidRPr="00B447F5" w:rsidRDefault="00411F9D" w:rsidP="00411F9D">
            <w:pPr>
              <w:widowControl w:val="0"/>
              <w:tabs>
                <w:tab w:val="left" w:pos="206"/>
              </w:tabs>
              <w:spacing w:before="0" w:after="0"/>
              <w:jc w:val="both"/>
              <w:rPr>
                <w:rFonts w:eastAsia="SimSun"/>
                <w:sz w:val="27"/>
                <w:szCs w:val="27"/>
                <w:lang w:val="vi-VN"/>
              </w:rPr>
            </w:pPr>
            <w:bookmarkStart w:id="6" w:name="_Hlk105491685"/>
            <w:bookmarkEnd w:id="4"/>
            <w:r w:rsidRPr="00B447F5">
              <w:rPr>
                <w:rFonts w:eastAsia="SimSun"/>
                <w:spacing w:val="2"/>
                <w:sz w:val="27"/>
                <w:szCs w:val="27"/>
                <w:shd w:val="clear" w:color="auto" w:fill="FFFFFF"/>
              </w:rPr>
              <w:t xml:space="preserve">- </w:t>
            </w:r>
            <w:r w:rsidRPr="00B447F5">
              <w:rPr>
                <w:rFonts w:eastAsia="SimSun"/>
                <w:sz w:val="27"/>
                <w:szCs w:val="27"/>
              </w:rPr>
              <w:t>Tia phân giác của một góc.</w:t>
            </w:r>
            <w:r w:rsidRPr="00B447F5">
              <w:rPr>
                <w:rFonts w:eastAsia="SimSun"/>
                <w:sz w:val="27"/>
                <w:szCs w:val="27"/>
                <w:lang w:val="vi-VN"/>
              </w:rPr>
              <w:t xml:space="preserve"> </w:t>
            </w:r>
            <w:bookmarkStart w:id="7" w:name="_Hlk105491753"/>
            <w:r w:rsidRPr="00B447F5">
              <w:rPr>
                <w:rFonts w:eastAsia="Tahoma"/>
                <w:sz w:val="27"/>
                <w:szCs w:val="27"/>
                <w:lang w:val="vi-VN" w:eastAsia="vi-VN" w:bidi="vi-VN"/>
              </w:rPr>
              <w:t>Cách vẽ tia phân giác của một góc.</w:t>
            </w:r>
            <w:bookmarkEnd w:id="7"/>
          </w:p>
          <w:p w14:paraId="5BFED10B" w14:textId="77777777" w:rsidR="00411F9D" w:rsidRPr="00B447F5" w:rsidRDefault="00411F9D" w:rsidP="00411F9D">
            <w:pPr>
              <w:widowControl w:val="0"/>
              <w:tabs>
                <w:tab w:val="left" w:pos="206"/>
              </w:tabs>
              <w:spacing w:before="0" w:after="0"/>
              <w:jc w:val="both"/>
              <w:rPr>
                <w:rFonts w:eastAsia="SimSun"/>
                <w:sz w:val="27"/>
                <w:szCs w:val="27"/>
                <w:lang w:val="vi-VN"/>
              </w:rPr>
            </w:pPr>
            <w:r w:rsidRPr="00B447F5">
              <w:rPr>
                <w:rFonts w:eastAsia="SimSun"/>
                <w:spacing w:val="2"/>
                <w:sz w:val="27"/>
                <w:szCs w:val="27"/>
                <w:shd w:val="clear" w:color="auto" w:fill="FFFFFF"/>
                <w:lang w:val="vi-VN"/>
              </w:rPr>
              <w:t xml:space="preserve">- </w:t>
            </w:r>
            <w:r w:rsidRPr="00B447F5">
              <w:rPr>
                <w:rFonts w:eastAsia="SimSun"/>
                <w:sz w:val="27"/>
                <w:szCs w:val="27"/>
                <w:lang w:val="vi-VN"/>
              </w:rPr>
              <w:t>Mô tả được một số tính chất của hai đường thẳng song song.</w:t>
            </w:r>
          </w:p>
          <w:bookmarkEnd w:id="5"/>
          <w:bookmarkEnd w:id="6"/>
          <w:p w14:paraId="59A6705B" w14:textId="77777777" w:rsidR="00411F9D" w:rsidRPr="00B447F5" w:rsidRDefault="00411F9D" w:rsidP="00411F9D">
            <w:pPr>
              <w:widowControl w:val="0"/>
              <w:spacing w:after="0"/>
              <w:rPr>
                <w:bCs/>
                <w:sz w:val="27"/>
                <w:szCs w:val="27"/>
                <w:lang w:val="vi-VN"/>
              </w:rPr>
            </w:pPr>
            <w:r w:rsidRPr="00B447F5">
              <w:rPr>
                <w:spacing w:val="2"/>
                <w:sz w:val="27"/>
                <w:szCs w:val="27"/>
                <w:shd w:val="clear" w:color="auto" w:fill="FFFFFF"/>
                <w:lang w:val="vi-VN"/>
              </w:rPr>
              <w:t>- Giải thích được hai đường thẳng song song bằng dấu hiệu nhận biết.</w:t>
            </w:r>
          </w:p>
        </w:tc>
      </w:tr>
      <w:tr w:rsidR="00411F9D" w:rsidRPr="00B447F5" w14:paraId="659AB820" w14:textId="77777777" w:rsidTr="005046D9">
        <w:trPr>
          <w:jc w:val="center"/>
        </w:trPr>
        <w:tc>
          <w:tcPr>
            <w:tcW w:w="846" w:type="dxa"/>
            <w:vAlign w:val="center"/>
          </w:tcPr>
          <w:p w14:paraId="38716FC2" w14:textId="77777777" w:rsidR="00411F9D" w:rsidRPr="00B447F5" w:rsidRDefault="00411F9D" w:rsidP="00411F9D">
            <w:pPr>
              <w:jc w:val="center"/>
              <w:rPr>
                <w:b/>
                <w:color w:val="000000" w:themeColor="text1"/>
                <w:sz w:val="27"/>
                <w:szCs w:val="27"/>
              </w:rPr>
            </w:pPr>
            <w:r w:rsidRPr="00B447F5">
              <w:rPr>
                <w:b/>
                <w:color w:val="000000" w:themeColor="text1"/>
                <w:sz w:val="27"/>
                <w:szCs w:val="27"/>
              </w:rPr>
              <w:t>4</w:t>
            </w:r>
          </w:p>
        </w:tc>
        <w:tc>
          <w:tcPr>
            <w:tcW w:w="4961" w:type="dxa"/>
            <w:vAlign w:val="center"/>
          </w:tcPr>
          <w:p w14:paraId="72D9454F"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10.</w:t>
            </w:r>
            <w:r w:rsidRPr="00B447F5">
              <w:rPr>
                <w:color w:val="000000" w:themeColor="text1"/>
                <w:sz w:val="27"/>
                <w:szCs w:val="27"/>
              </w:rPr>
              <w:t xml:space="preserve">Tiên đề Euclid. Tính chất hai đường thẳng song song </w:t>
            </w:r>
          </w:p>
        </w:tc>
        <w:tc>
          <w:tcPr>
            <w:tcW w:w="992" w:type="dxa"/>
            <w:vAlign w:val="center"/>
          </w:tcPr>
          <w:p w14:paraId="1444CDC1"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2E9627E0" w14:textId="77777777" w:rsidR="00411F9D" w:rsidRPr="00B447F5" w:rsidRDefault="00411F9D" w:rsidP="00411F9D">
            <w:pPr>
              <w:widowControl w:val="0"/>
              <w:tabs>
                <w:tab w:val="left" w:pos="258"/>
              </w:tabs>
              <w:autoSpaceDE w:val="0"/>
              <w:autoSpaceDN w:val="0"/>
              <w:spacing w:before="60" w:after="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6"/>
                <w:sz w:val="27"/>
                <w:szCs w:val="27"/>
              </w:rPr>
              <w:t xml:space="preserve"> </w:t>
            </w:r>
            <w:r w:rsidRPr="00B447F5">
              <w:rPr>
                <w:rFonts w:eastAsia="Times New Roman"/>
                <w:color w:val="auto"/>
                <w:sz w:val="27"/>
                <w:szCs w:val="27"/>
              </w:rPr>
              <w:t>tiên</w:t>
            </w:r>
            <w:r w:rsidRPr="00B447F5">
              <w:rPr>
                <w:rFonts w:eastAsia="Times New Roman"/>
                <w:color w:val="auto"/>
                <w:spacing w:val="-2"/>
                <w:sz w:val="27"/>
                <w:szCs w:val="27"/>
              </w:rPr>
              <w:t xml:space="preserve"> </w:t>
            </w:r>
            <w:r w:rsidRPr="00B447F5">
              <w:rPr>
                <w:rFonts w:eastAsia="Times New Roman"/>
                <w:color w:val="auto"/>
                <w:sz w:val="27"/>
                <w:szCs w:val="27"/>
              </w:rPr>
              <w:t>đề</w:t>
            </w:r>
            <w:r w:rsidRPr="00B447F5">
              <w:rPr>
                <w:rFonts w:eastAsia="Times New Roman"/>
                <w:color w:val="auto"/>
                <w:spacing w:val="-5"/>
                <w:sz w:val="27"/>
                <w:szCs w:val="27"/>
              </w:rPr>
              <w:t xml:space="preserve"> </w:t>
            </w:r>
            <w:r w:rsidRPr="00B447F5">
              <w:rPr>
                <w:rFonts w:eastAsia="Times New Roman"/>
                <w:color w:val="auto"/>
                <w:sz w:val="27"/>
                <w:szCs w:val="27"/>
              </w:rPr>
              <w:t>Euclid</w:t>
            </w:r>
            <w:r w:rsidRPr="00B447F5">
              <w:rPr>
                <w:rFonts w:eastAsia="Times New Roman"/>
                <w:color w:val="auto"/>
                <w:spacing w:val="-6"/>
                <w:sz w:val="27"/>
                <w:szCs w:val="27"/>
              </w:rPr>
              <w:t xml:space="preserve"> </w:t>
            </w:r>
            <w:r w:rsidRPr="00B447F5">
              <w:rPr>
                <w:rFonts w:eastAsia="Times New Roman"/>
                <w:color w:val="auto"/>
                <w:sz w:val="27"/>
                <w:szCs w:val="27"/>
              </w:rPr>
              <w:t>về</w:t>
            </w:r>
            <w:r w:rsidRPr="00B447F5">
              <w:rPr>
                <w:rFonts w:eastAsia="Times New Roman"/>
                <w:color w:val="auto"/>
                <w:spacing w:val="-2"/>
                <w:sz w:val="27"/>
                <w:szCs w:val="27"/>
              </w:rPr>
              <w:t xml:space="preserve"> </w:t>
            </w:r>
            <w:r w:rsidRPr="00B447F5">
              <w:rPr>
                <w:rFonts w:eastAsia="Times New Roman"/>
                <w:color w:val="auto"/>
                <w:sz w:val="27"/>
                <w:szCs w:val="27"/>
              </w:rPr>
              <w:t>đường</w:t>
            </w:r>
            <w:r w:rsidRPr="00B447F5">
              <w:rPr>
                <w:rFonts w:eastAsia="Times New Roman"/>
                <w:color w:val="auto"/>
                <w:spacing w:val="-6"/>
                <w:sz w:val="27"/>
                <w:szCs w:val="27"/>
              </w:rPr>
              <w:t xml:space="preserve"> </w:t>
            </w:r>
            <w:r w:rsidRPr="00B447F5">
              <w:rPr>
                <w:rFonts w:eastAsia="Times New Roman"/>
                <w:color w:val="auto"/>
                <w:sz w:val="27"/>
                <w:szCs w:val="27"/>
              </w:rPr>
              <w:t>thẳng</w:t>
            </w:r>
            <w:r w:rsidRPr="00B447F5">
              <w:rPr>
                <w:rFonts w:eastAsia="Times New Roman"/>
                <w:color w:val="auto"/>
                <w:spacing w:val="-5"/>
                <w:sz w:val="27"/>
                <w:szCs w:val="27"/>
              </w:rPr>
              <w:t xml:space="preserve"> </w:t>
            </w:r>
            <w:r w:rsidRPr="00B447F5">
              <w:rPr>
                <w:rFonts w:eastAsia="Times New Roman"/>
                <w:color w:val="auto"/>
                <w:sz w:val="27"/>
                <w:szCs w:val="27"/>
              </w:rPr>
              <w:t>song</w:t>
            </w:r>
            <w:r w:rsidRPr="00B447F5">
              <w:rPr>
                <w:rFonts w:eastAsia="Times New Roman"/>
                <w:color w:val="auto"/>
                <w:spacing w:val="-5"/>
                <w:sz w:val="27"/>
                <w:szCs w:val="27"/>
              </w:rPr>
              <w:t xml:space="preserve"> </w:t>
            </w:r>
            <w:r w:rsidRPr="00B447F5">
              <w:rPr>
                <w:rFonts w:eastAsia="Times New Roman"/>
                <w:color w:val="auto"/>
                <w:spacing w:val="-4"/>
                <w:sz w:val="27"/>
                <w:szCs w:val="27"/>
              </w:rPr>
              <w:t>song</w:t>
            </w:r>
          </w:p>
          <w:p w14:paraId="51849025" w14:textId="77777777" w:rsidR="00411F9D" w:rsidRPr="00B447F5" w:rsidRDefault="00411F9D" w:rsidP="00411F9D">
            <w:pPr>
              <w:widowControl w:val="0"/>
              <w:autoSpaceDE w:val="0"/>
              <w:autoSpaceDN w:val="0"/>
              <w:spacing w:before="43" w:after="0"/>
              <w:ind w:left="108"/>
              <w:rPr>
                <w:rFonts w:eastAsia="Times New Roman"/>
                <w:color w:val="auto"/>
                <w:sz w:val="27"/>
                <w:szCs w:val="27"/>
              </w:rPr>
            </w:pPr>
            <w:r w:rsidRPr="00B447F5">
              <w:rPr>
                <w:rFonts w:eastAsia="Times New Roman"/>
                <w:color w:val="auto"/>
                <w:sz w:val="27"/>
                <w:szCs w:val="27"/>
              </w:rPr>
              <w:t>Mô</w:t>
            </w:r>
            <w:r w:rsidRPr="00B447F5">
              <w:rPr>
                <w:rFonts w:eastAsia="Times New Roman"/>
                <w:color w:val="auto"/>
                <w:spacing w:val="-5"/>
                <w:sz w:val="27"/>
                <w:szCs w:val="27"/>
              </w:rPr>
              <w:t xml:space="preserve"> </w:t>
            </w:r>
            <w:r w:rsidRPr="00B447F5">
              <w:rPr>
                <w:rFonts w:eastAsia="Times New Roman"/>
                <w:color w:val="auto"/>
                <w:sz w:val="27"/>
                <w:szCs w:val="27"/>
              </w:rPr>
              <w:t>tả</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số</w:t>
            </w:r>
            <w:r w:rsidRPr="00B447F5">
              <w:rPr>
                <w:rFonts w:eastAsia="Times New Roman"/>
                <w:color w:val="auto"/>
                <w:spacing w:val="-2"/>
                <w:sz w:val="27"/>
                <w:szCs w:val="27"/>
              </w:rPr>
              <w:t xml:space="preserve"> </w:t>
            </w:r>
            <w:r w:rsidRPr="00B447F5">
              <w:rPr>
                <w:rFonts w:eastAsia="Times New Roman"/>
                <w:color w:val="auto"/>
                <w:sz w:val="27"/>
                <w:szCs w:val="27"/>
              </w:rPr>
              <w:t>tính</w:t>
            </w:r>
            <w:r w:rsidRPr="00B447F5">
              <w:rPr>
                <w:rFonts w:eastAsia="Times New Roman"/>
                <w:color w:val="auto"/>
                <w:spacing w:val="-5"/>
                <w:sz w:val="27"/>
                <w:szCs w:val="27"/>
              </w:rPr>
              <w:t xml:space="preserve"> </w:t>
            </w:r>
            <w:r w:rsidRPr="00B447F5">
              <w:rPr>
                <w:rFonts w:eastAsia="Times New Roman"/>
                <w:color w:val="auto"/>
                <w:sz w:val="27"/>
                <w:szCs w:val="27"/>
              </w:rPr>
              <w:t>chất</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2"/>
                <w:sz w:val="27"/>
                <w:szCs w:val="27"/>
              </w:rPr>
              <w:t xml:space="preserve"> </w:t>
            </w:r>
            <w:r w:rsidRPr="00B447F5">
              <w:rPr>
                <w:rFonts w:eastAsia="Times New Roman"/>
                <w:color w:val="auto"/>
                <w:sz w:val="27"/>
                <w:szCs w:val="27"/>
              </w:rPr>
              <w:t>hai</w:t>
            </w:r>
            <w:r w:rsidRPr="00B447F5">
              <w:rPr>
                <w:rFonts w:eastAsia="Times New Roman"/>
                <w:color w:val="auto"/>
                <w:spacing w:val="-4"/>
                <w:sz w:val="27"/>
                <w:szCs w:val="27"/>
              </w:rPr>
              <w:t xml:space="preserve"> </w:t>
            </w:r>
            <w:r w:rsidRPr="00B447F5">
              <w:rPr>
                <w:rFonts w:eastAsia="Times New Roman"/>
                <w:color w:val="auto"/>
                <w:sz w:val="27"/>
                <w:szCs w:val="27"/>
              </w:rPr>
              <w:t>đường</w:t>
            </w:r>
            <w:r w:rsidRPr="00B447F5">
              <w:rPr>
                <w:rFonts w:eastAsia="Times New Roman"/>
                <w:color w:val="auto"/>
                <w:spacing w:val="-3"/>
                <w:sz w:val="27"/>
                <w:szCs w:val="27"/>
              </w:rPr>
              <w:t xml:space="preserve"> </w:t>
            </w:r>
            <w:r w:rsidRPr="00B447F5">
              <w:rPr>
                <w:rFonts w:eastAsia="Times New Roman"/>
                <w:color w:val="auto"/>
                <w:sz w:val="27"/>
                <w:szCs w:val="27"/>
              </w:rPr>
              <w:t>thẳng</w:t>
            </w:r>
            <w:r w:rsidRPr="00B447F5">
              <w:rPr>
                <w:rFonts w:eastAsia="Times New Roman"/>
                <w:color w:val="auto"/>
                <w:spacing w:val="-5"/>
                <w:sz w:val="27"/>
                <w:szCs w:val="27"/>
              </w:rPr>
              <w:t xml:space="preserve"> </w:t>
            </w:r>
            <w:r w:rsidRPr="00B447F5">
              <w:rPr>
                <w:rFonts w:eastAsia="Times New Roman"/>
                <w:color w:val="auto"/>
                <w:sz w:val="27"/>
                <w:szCs w:val="27"/>
              </w:rPr>
              <w:t>song</w:t>
            </w:r>
            <w:r w:rsidRPr="00B447F5">
              <w:rPr>
                <w:rFonts w:eastAsia="Times New Roman"/>
                <w:color w:val="auto"/>
                <w:spacing w:val="-2"/>
                <w:sz w:val="27"/>
                <w:szCs w:val="27"/>
              </w:rPr>
              <w:t xml:space="preserve"> song.</w:t>
            </w:r>
          </w:p>
        </w:tc>
      </w:tr>
      <w:tr w:rsidR="00411F9D" w:rsidRPr="00B447F5" w14:paraId="2207D218" w14:textId="77777777" w:rsidTr="005046D9">
        <w:trPr>
          <w:jc w:val="center"/>
        </w:trPr>
        <w:tc>
          <w:tcPr>
            <w:tcW w:w="846" w:type="dxa"/>
            <w:vAlign w:val="center"/>
          </w:tcPr>
          <w:p w14:paraId="7B9697E9"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5</w:t>
            </w:r>
          </w:p>
        </w:tc>
        <w:tc>
          <w:tcPr>
            <w:tcW w:w="4961" w:type="dxa"/>
            <w:vAlign w:val="center"/>
          </w:tcPr>
          <w:p w14:paraId="5B4EC240"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lang w:val="vi-VN"/>
              </w:rPr>
              <w:t>1</w:t>
            </w:r>
            <w:r w:rsidRPr="00B447F5">
              <w:rPr>
                <w:rFonts w:eastAsia="Times New Roman"/>
                <w:color w:val="000000" w:themeColor="text1"/>
                <w:sz w:val="27"/>
                <w:szCs w:val="27"/>
              </w:rPr>
              <w:t>1</w:t>
            </w:r>
            <w:r w:rsidRPr="00B447F5">
              <w:rPr>
                <w:rFonts w:eastAsia="Times New Roman"/>
                <w:color w:val="000000" w:themeColor="text1"/>
                <w:sz w:val="27"/>
                <w:szCs w:val="27"/>
                <w:lang w:val="vi-VN"/>
              </w:rPr>
              <w:t xml:space="preserve">. </w:t>
            </w:r>
            <w:r w:rsidRPr="00B447F5">
              <w:rPr>
                <w:color w:val="000000" w:themeColor="text1"/>
                <w:sz w:val="27"/>
                <w:szCs w:val="27"/>
              </w:rPr>
              <w:t>Định lí và chứng minh định lí.</w:t>
            </w:r>
          </w:p>
        </w:tc>
        <w:tc>
          <w:tcPr>
            <w:tcW w:w="992" w:type="dxa"/>
            <w:vAlign w:val="center"/>
          </w:tcPr>
          <w:p w14:paraId="777EEDC9"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5B751E5F" w14:textId="77777777" w:rsidR="00411F9D" w:rsidRPr="00B447F5" w:rsidRDefault="00411F9D" w:rsidP="00411F9D">
            <w:pPr>
              <w:widowControl w:val="0"/>
              <w:tabs>
                <w:tab w:val="left" w:pos="258"/>
              </w:tabs>
              <w:autoSpaceDE w:val="0"/>
              <w:autoSpaceDN w:val="0"/>
              <w:spacing w:before="52" w:after="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3"/>
                <w:sz w:val="27"/>
                <w:szCs w:val="27"/>
              </w:rPr>
              <w:t xml:space="preserve"> </w:t>
            </w:r>
            <w:r w:rsidRPr="00B447F5">
              <w:rPr>
                <w:rFonts w:eastAsia="Times New Roman"/>
                <w:color w:val="auto"/>
                <w:sz w:val="27"/>
                <w:szCs w:val="27"/>
              </w:rPr>
              <w:t>định</w:t>
            </w:r>
            <w:r w:rsidRPr="00B447F5">
              <w:rPr>
                <w:rFonts w:eastAsia="Times New Roman"/>
                <w:color w:val="auto"/>
                <w:spacing w:val="-5"/>
                <w:sz w:val="27"/>
                <w:szCs w:val="27"/>
              </w:rPr>
              <w:t xml:space="preserve"> </w:t>
            </w:r>
            <w:r w:rsidRPr="00B447F5">
              <w:rPr>
                <w:rFonts w:eastAsia="Times New Roman"/>
                <w:color w:val="auto"/>
                <w:sz w:val="27"/>
                <w:szCs w:val="27"/>
              </w:rPr>
              <w:t>lí,</w:t>
            </w:r>
            <w:r w:rsidRPr="00B447F5">
              <w:rPr>
                <w:rFonts w:eastAsia="Times New Roman"/>
                <w:color w:val="auto"/>
                <w:spacing w:val="-5"/>
                <w:sz w:val="27"/>
                <w:szCs w:val="27"/>
              </w:rPr>
              <w:t xml:space="preserve"> </w:t>
            </w:r>
            <w:r w:rsidRPr="00B447F5">
              <w:rPr>
                <w:rFonts w:eastAsia="Times New Roman"/>
                <w:color w:val="auto"/>
                <w:sz w:val="27"/>
                <w:szCs w:val="27"/>
              </w:rPr>
              <w:t>giả</w:t>
            </w:r>
            <w:r w:rsidRPr="00B447F5">
              <w:rPr>
                <w:rFonts w:eastAsia="Times New Roman"/>
                <w:color w:val="auto"/>
                <w:spacing w:val="-4"/>
                <w:sz w:val="27"/>
                <w:szCs w:val="27"/>
              </w:rPr>
              <w:t xml:space="preserve"> </w:t>
            </w:r>
            <w:r w:rsidRPr="00B447F5">
              <w:rPr>
                <w:rFonts w:eastAsia="Times New Roman"/>
                <w:color w:val="auto"/>
                <w:sz w:val="27"/>
                <w:szCs w:val="27"/>
              </w:rPr>
              <w:t>thiết,</w:t>
            </w:r>
            <w:r w:rsidRPr="00B447F5">
              <w:rPr>
                <w:rFonts w:eastAsia="Times New Roman"/>
                <w:color w:val="auto"/>
                <w:spacing w:val="-5"/>
                <w:sz w:val="27"/>
                <w:szCs w:val="27"/>
              </w:rPr>
              <w:t xml:space="preserve"> </w:t>
            </w:r>
            <w:r w:rsidRPr="00B447F5">
              <w:rPr>
                <w:rFonts w:eastAsia="Times New Roman"/>
                <w:color w:val="auto"/>
                <w:sz w:val="27"/>
                <w:szCs w:val="27"/>
              </w:rPr>
              <w:t>kết</w:t>
            </w:r>
            <w:r w:rsidRPr="00B447F5">
              <w:rPr>
                <w:rFonts w:eastAsia="Times New Roman"/>
                <w:color w:val="auto"/>
                <w:spacing w:val="-4"/>
                <w:sz w:val="27"/>
                <w:szCs w:val="27"/>
              </w:rPr>
              <w:t xml:space="preserve"> </w:t>
            </w:r>
            <w:r w:rsidRPr="00B447F5">
              <w:rPr>
                <w:rFonts w:eastAsia="Times New Roman"/>
                <w:color w:val="auto"/>
                <w:sz w:val="27"/>
                <w:szCs w:val="27"/>
              </w:rPr>
              <w:t>luận</w:t>
            </w:r>
            <w:r w:rsidRPr="00B447F5">
              <w:rPr>
                <w:rFonts w:eastAsia="Times New Roman"/>
                <w:color w:val="auto"/>
                <w:spacing w:val="-4"/>
                <w:sz w:val="27"/>
                <w:szCs w:val="27"/>
              </w:rPr>
              <w:t xml:space="preserve"> </w:t>
            </w:r>
            <w:r w:rsidRPr="00B447F5">
              <w:rPr>
                <w:rFonts w:eastAsia="Times New Roman"/>
                <w:color w:val="auto"/>
                <w:sz w:val="27"/>
                <w:szCs w:val="27"/>
              </w:rPr>
              <w:t>của</w:t>
            </w:r>
            <w:r w:rsidRPr="00B447F5">
              <w:rPr>
                <w:rFonts w:eastAsia="Times New Roman"/>
                <w:color w:val="auto"/>
                <w:spacing w:val="-5"/>
                <w:sz w:val="27"/>
                <w:szCs w:val="27"/>
              </w:rPr>
              <w:t xml:space="preserve"> </w:t>
            </w:r>
            <w:r w:rsidRPr="00B447F5">
              <w:rPr>
                <w:rFonts w:eastAsia="Times New Roman"/>
                <w:color w:val="auto"/>
                <w:sz w:val="27"/>
                <w:szCs w:val="27"/>
              </w:rPr>
              <w:t>định</w:t>
            </w:r>
            <w:r w:rsidRPr="00B447F5">
              <w:rPr>
                <w:rFonts w:eastAsia="Times New Roman"/>
                <w:color w:val="auto"/>
                <w:spacing w:val="-5"/>
                <w:sz w:val="27"/>
                <w:szCs w:val="27"/>
              </w:rPr>
              <w:t xml:space="preserve"> lí.</w:t>
            </w:r>
          </w:p>
          <w:p w14:paraId="371B0126" w14:textId="77777777" w:rsidR="00411F9D" w:rsidRPr="00B447F5" w:rsidRDefault="00411F9D" w:rsidP="00411F9D">
            <w:pPr>
              <w:widowControl w:val="0"/>
              <w:autoSpaceDE w:val="0"/>
              <w:autoSpaceDN w:val="0"/>
              <w:spacing w:before="43" w:after="0"/>
              <w:rPr>
                <w:rFonts w:eastAsia="Times New Roman"/>
                <w:color w:val="auto"/>
                <w:sz w:val="27"/>
                <w:szCs w:val="27"/>
              </w:rPr>
            </w:pPr>
            <w:r w:rsidRPr="00B447F5">
              <w:rPr>
                <w:rFonts w:eastAsia="Times New Roman"/>
                <w:color w:val="auto"/>
                <w:sz w:val="27"/>
                <w:szCs w:val="27"/>
              </w:rPr>
              <w:t>-Làm</w:t>
            </w:r>
            <w:r w:rsidRPr="00B447F5">
              <w:rPr>
                <w:rFonts w:eastAsia="Times New Roman"/>
                <w:color w:val="auto"/>
                <w:spacing w:val="-8"/>
                <w:sz w:val="27"/>
                <w:szCs w:val="27"/>
              </w:rPr>
              <w:t xml:space="preserve"> </w:t>
            </w:r>
            <w:r w:rsidRPr="00B447F5">
              <w:rPr>
                <w:rFonts w:eastAsia="Times New Roman"/>
                <w:color w:val="auto"/>
                <w:sz w:val="27"/>
                <w:szCs w:val="27"/>
              </w:rPr>
              <w:t>quen</w:t>
            </w:r>
            <w:r w:rsidRPr="00B447F5">
              <w:rPr>
                <w:rFonts w:eastAsia="Times New Roman"/>
                <w:color w:val="auto"/>
                <w:spacing w:val="-3"/>
                <w:sz w:val="27"/>
                <w:szCs w:val="27"/>
              </w:rPr>
              <w:t xml:space="preserve"> </w:t>
            </w:r>
            <w:r w:rsidRPr="00B447F5">
              <w:rPr>
                <w:rFonts w:eastAsia="Times New Roman"/>
                <w:color w:val="auto"/>
                <w:sz w:val="27"/>
                <w:szCs w:val="27"/>
              </w:rPr>
              <w:t>với</w:t>
            </w:r>
            <w:r w:rsidRPr="00B447F5">
              <w:rPr>
                <w:rFonts w:eastAsia="Times New Roman"/>
                <w:color w:val="auto"/>
                <w:spacing w:val="-6"/>
                <w:sz w:val="27"/>
                <w:szCs w:val="27"/>
              </w:rPr>
              <w:t xml:space="preserve"> </w:t>
            </w:r>
            <w:r w:rsidRPr="00B447F5">
              <w:rPr>
                <w:rFonts w:eastAsia="Times New Roman"/>
                <w:color w:val="auto"/>
                <w:sz w:val="27"/>
                <w:szCs w:val="27"/>
              </w:rPr>
              <w:t>chứng</w:t>
            </w:r>
            <w:r w:rsidRPr="00B447F5">
              <w:rPr>
                <w:rFonts w:eastAsia="Times New Roman"/>
                <w:color w:val="auto"/>
                <w:spacing w:val="-2"/>
                <w:sz w:val="27"/>
                <w:szCs w:val="27"/>
              </w:rPr>
              <w:t xml:space="preserve"> </w:t>
            </w:r>
            <w:r w:rsidRPr="00B447F5">
              <w:rPr>
                <w:rFonts w:eastAsia="Times New Roman"/>
                <w:color w:val="auto"/>
                <w:sz w:val="27"/>
                <w:szCs w:val="27"/>
              </w:rPr>
              <w:t>minh</w:t>
            </w:r>
            <w:r w:rsidRPr="00B447F5">
              <w:rPr>
                <w:rFonts w:eastAsia="Times New Roman"/>
                <w:color w:val="auto"/>
                <w:spacing w:val="-5"/>
                <w:sz w:val="27"/>
                <w:szCs w:val="27"/>
              </w:rPr>
              <w:t xml:space="preserve"> </w:t>
            </w:r>
            <w:r w:rsidRPr="00B447F5">
              <w:rPr>
                <w:rFonts w:eastAsia="Times New Roman"/>
                <w:color w:val="auto"/>
                <w:sz w:val="27"/>
                <w:szCs w:val="27"/>
              </w:rPr>
              <w:t>định</w:t>
            </w:r>
            <w:r w:rsidRPr="00B447F5">
              <w:rPr>
                <w:rFonts w:eastAsia="Times New Roman"/>
                <w:color w:val="auto"/>
                <w:spacing w:val="-4"/>
                <w:sz w:val="27"/>
                <w:szCs w:val="27"/>
              </w:rPr>
              <w:t xml:space="preserve"> </w:t>
            </w:r>
            <w:r w:rsidRPr="00B447F5">
              <w:rPr>
                <w:rFonts w:eastAsia="Times New Roman"/>
                <w:color w:val="auto"/>
                <w:spacing w:val="-5"/>
                <w:sz w:val="27"/>
                <w:szCs w:val="27"/>
              </w:rPr>
              <w:t>lí.</w:t>
            </w:r>
          </w:p>
        </w:tc>
      </w:tr>
      <w:tr w:rsidR="00411F9D" w:rsidRPr="00B447F5" w14:paraId="1372DC17" w14:textId="77777777" w:rsidTr="005046D9">
        <w:trPr>
          <w:jc w:val="center"/>
        </w:trPr>
        <w:tc>
          <w:tcPr>
            <w:tcW w:w="846" w:type="dxa"/>
            <w:vAlign w:val="center"/>
          </w:tcPr>
          <w:p w14:paraId="21139A8B"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6</w:t>
            </w:r>
          </w:p>
        </w:tc>
        <w:tc>
          <w:tcPr>
            <w:tcW w:w="4961" w:type="dxa"/>
            <w:vAlign w:val="center"/>
          </w:tcPr>
          <w:p w14:paraId="081C8657" w14:textId="77777777" w:rsidR="00411F9D" w:rsidRPr="00B447F5" w:rsidRDefault="00411F9D" w:rsidP="00411F9D">
            <w:pPr>
              <w:rPr>
                <w:rFonts w:eastAsia="Times New Roman"/>
                <w:color w:val="000000" w:themeColor="text1"/>
                <w:sz w:val="27"/>
                <w:szCs w:val="27"/>
                <w:lang w:eastAsia="vi-VN"/>
              </w:rPr>
            </w:pPr>
            <w:r w:rsidRPr="00B447F5">
              <w:rPr>
                <w:rFonts w:eastAsia="Times New Roman"/>
                <w:color w:val="000000" w:themeColor="text1"/>
                <w:sz w:val="27"/>
                <w:szCs w:val="27"/>
                <w:lang w:val="vi-VN" w:eastAsia="vi-VN"/>
              </w:rPr>
              <w:t>Luyện tập</w:t>
            </w:r>
            <w:r w:rsidRPr="00B447F5">
              <w:rPr>
                <w:rFonts w:eastAsia="Times New Roman"/>
                <w:color w:val="000000" w:themeColor="text1"/>
                <w:sz w:val="27"/>
                <w:szCs w:val="27"/>
                <w:lang w:eastAsia="vi-VN"/>
              </w:rPr>
              <w:t xml:space="preserve"> chung</w:t>
            </w:r>
          </w:p>
          <w:p w14:paraId="495A61CA" w14:textId="77777777" w:rsidR="00411F9D" w:rsidRPr="00B447F5" w:rsidRDefault="00411F9D" w:rsidP="00411F9D">
            <w:pPr>
              <w:rPr>
                <w:rFonts w:eastAsia="Times New Roman"/>
                <w:color w:val="000000" w:themeColor="text1"/>
                <w:sz w:val="27"/>
                <w:szCs w:val="27"/>
                <w:lang w:val="vi-VN" w:eastAsia="vi-VN"/>
              </w:rPr>
            </w:pPr>
          </w:p>
        </w:tc>
        <w:tc>
          <w:tcPr>
            <w:tcW w:w="992" w:type="dxa"/>
            <w:vAlign w:val="center"/>
          </w:tcPr>
          <w:p w14:paraId="2B666657"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1270D6EC" w14:textId="77777777" w:rsidR="00411F9D" w:rsidRPr="00B447F5" w:rsidRDefault="00411F9D" w:rsidP="00411F9D">
            <w:pPr>
              <w:tabs>
                <w:tab w:val="center" w:pos="5400"/>
                <w:tab w:val="left" w:pos="7169"/>
              </w:tabs>
              <w:ind w:right="-1"/>
              <w:rPr>
                <w:sz w:val="27"/>
                <w:szCs w:val="27"/>
                <w:lang w:val="nl-NL"/>
              </w:rPr>
            </w:pPr>
            <w:r w:rsidRPr="00B447F5">
              <w:rPr>
                <w:sz w:val="27"/>
                <w:szCs w:val="27"/>
                <w:lang w:val="nl-NL"/>
              </w:rPr>
              <w:t>-Cách viết giả thiết, kết luận và trình bày chứng minh định lí bằng kí hiệu.</w:t>
            </w:r>
          </w:p>
          <w:p w14:paraId="0DF1E1DF" w14:textId="77777777" w:rsidR="00411F9D" w:rsidRPr="00B447F5" w:rsidRDefault="00411F9D" w:rsidP="00411F9D">
            <w:pPr>
              <w:tabs>
                <w:tab w:val="center" w:pos="5400"/>
                <w:tab w:val="left" w:pos="7169"/>
              </w:tabs>
              <w:ind w:right="-1"/>
              <w:rPr>
                <w:sz w:val="27"/>
                <w:szCs w:val="27"/>
                <w:lang w:val="nl-NL"/>
              </w:rPr>
            </w:pPr>
            <w:r w:rsidRPr="00B447F5">
              <w:rPr>
                <w:sz w:val="27"/>
                <w:szCs w:val="27"/>
                <w:lang w:val="nl-NL"/>
              </w:rPr>
              <w:t>-HS bước đầu biết suy luận để chứng minh một định lí.</w:t>
            </w:r>
          </w:p>
        </w:tc>
      </w:tr>
      <w:tr w:rsidR="00411F9D" w:rsidRPr="00B447F5" w14:paraId="43E9CDCB" w14:textId="77777777" w:rsidTr="005046D9">
        <w:trPr>
          <w:jc w:val="center"/>
        </w:trPr>
        <w:tc>
          <w:tcPr>
            <w:tcW w:w="846" w:type="dxa"/>
            <w:vAlign w:val="center"/>
          </w:tcPr>
          <w:p w14:paraId="38721B0C"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7</w:t>
            </w:r>
          </w:p>
        </w:tc>
        <w:tc>
          <w:tcPr>
            <w:tcW w:w="4961" w:type="dxa"/>
            <w:vAlign w:val="center"/>
          </w:tcPr>
          <w:p w14:paraId="0C847A26"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vi-VN" w:eastAsia="vi-VN"/>
              </w:rPr>
              <w:t>Bài tập cuối chương III</w:t>
            </w:r>
          </w:p>
        </w:tc>
        <w:tc>
          <w:tcPr>
            <w:tcW w:w="992" w:type="dxa"/>
            <w:vAlign w:val="center"/>
          </w:tcPr>
          <w:p w14:paraId="514EAEAA"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528F85B3" w14:textId="77777777" w:rsidR="00411F9D" w:rsidRPr="00B447F5" w:rsidRDefault="00411F9D" w:rsidP="00FA76D5">
            <w:pPr>
              <w:widowControl w:val="0"/>
              <w:numPr>
                <w:ilvl w:val="0"/>
                <w:numId w:val="14"/>
              </w:numPr>
              <w:tabs>
                <w:tab w:val="left" w:pos="258"/>
              </w:tabs>
              <w:autoSpaceDE w:val="0"/>
              <w:autoSpaceDN w:val="0"/>
              <w:spacing w:before="0" w:after="0" w:line="293" w:lineRule="exact"/>
              <w:ind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2"/>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3"/>
                <w:sz w:val="27"/>
                <w:szCs w:val="27"/>
              </w:rPr>
              <w:t xml:space="preserve"> </w:t>
            </w:r>
            <w:r w:rsidRPr="00B447F5">
              <w:rPr>
                <w:rFonts w:eastAsia="Times New Roman"/>
                <w:color w:val="auto"/>
                <w:sz w:val="27"/>
                <w:szCs w:val="27"/>
              </w:rPr>
              <w:t>ở</w:t>
            </w:r>
            <w:r w:rsidRPr="00B447F5">
              <w:rPr>
                <w:rFonts w:eastAsia="Times New Roman"/>
                <w:color w:val="auto"/>
                <w:spacing w:val="-5"/>
                <w:sz w:val="27"/>
                <w:szCs w:val="27"/>
              </w:rPr>
              <w:t xml:space="preserve"> </w:t>
            </w:r>
            <w:r w:rsidRPr="00B447F5">
              <w:rPr>
                <w:rFonts w:eastAsia="Times New Roman"/>
                <w:color w:val="auto"/>
                <w:sz w:val="27"/>
                <w:szCs w:val="27"/>
              </w:rPr>
              <w:t>vị</w:t>
            </w:r>
            <w:r w:rsidRPr="00B447F5">
              <w:rPr>
                <w:rFonts w:eastAsia="Times New Roman"/>
                <w:color w:val="auto"/>
                <w:spacing w:val="-4"/>
                <w:sz w:val="27"/>
                <w:szCs w:val="27"/>
              </w:rPr>
              <w:t xml:space="preserve"> </w:t>
            </w:r>
            <w:r w:rsidRPr="00B447F5">
              <w:rPr>
                <w:rFonts w:eastAsia="Times New Roman"/>
                <w:color w:val="auto"/>
                <w:sz w:val="27"/>
                <w:szCs w:val="27"/>
              </w:rPr>
              <w:t>trí</w:t>
            </w:r>
            <w:r w:rsidRPr="00B447F5">
              <w:rPr>
                <w:rFonts w:eastAsia="Times New Roman"/>
                <w:color w:val="auto"/>
                <w:spacing w:val="-3"/>
                <w:sz w:val="27"/>
                <w:szCs w:val="27"/>
              </w:rPr>
              <w:t xml:space="preserve"> </w:t>
            </w:r>
            <w:r w:rsidRPr="00B447F5">
              <w:rPr>
                <w:rFonts w:eastAsia="Times New Roman"/>
                <w:color w:val="auto"/>
                <w:sz w:val="27"/>
                <w:szCs w:val="27"/>
              </w:rPr>
              <w:t>đặc</w:t>
            </w:r>
            <w:r w:rsidRPr="00B447F5">
              <w:rPr>
                <w:rFonts w:eastAsia="Times New Roman"/>
                <w:color w:val="auto"/>
                <w:spacing w:val="-3"/>
                <w:sz w:val="27"/>
                <w:szCs w:val="27"/>
              </w:rPr>
              <w:t xml:space="preserve"> </w:t>
            </w:r>
            <w:r w:rsidRPr="00B447F5">
              <w:rPr>
                <w:rFonts w:eastAsia="Times New Roman"/>
                <w:color w:val="auto"/>
                <w:sz w:val="27"/>
                <w:szCs w:val="27"/>
              </w:rPr>
              <w:t>biệt:</w:t>
            </w:r>
            <w:r w:rsidRPr="00B447F5">
              <w:rPr>
                <w:rFonts w:eastAsia="Times New Roman"/>
                <w:color w:val="auto"/>
                <w:spacing w:val="-2"/>
                <w:sz w:val="27"/>
                <w:szCs w:val="27"/>
              </w:rPr>
              <w:t xml:space="preserve"> </w:t>
            </w:r>
            <w:r w:rsidRPr="00B447F5">
              <w:rPr>
                <w:rFonts w:eastAsia="Times New Roman"/>
                <w:color w:val="auto"/>
                <w:sz w:val="27"/>
                <w:szCs w:val="27"/>
              </w:rPr>
              <w:t>hai</w:t>
            </w:r>
            <w:r w:rsidRPr="00B447F5">
              <w:rPr>
                <w:rFonts w:eastAsia="Times New Roman"/>
                <w:color w:val="auto"/>
                <w:spacing w:val="-3"/>
                <w:sz w:val="27"/>
                <w:szCs w:val="27"/>
              </w:rPr>
              <w:t xml:space="preserve"> </w:t>
            </w:r>
            <w:r w:rsidRPr="00B447F5">
              <w:rPr>
                <w:rFonts w:eastAsia="Times New Roman"/>
                <w:color w:val="auto"/>
                <w:sz w:val="27"/>
                <w:szCs w:val="27"/>
              </w:rPr>
              <w:t>góc</w:t>
            </w:r>
            <w:r w:rsidRPr="00B447F5">
              <w:rPr>
                <w:rFonts w:eastAsia="Times New Roman"/>
                <w:color w:val="auto"/>
                <w:spacing w:val="-4"/>
                <w:sz w:val="27"/>
                <w:szCs w:val="27"/>
              </w:rPr>
              <w:t xml:space="preserve"> </w:t>
            </w:r>
            <w:r w:rsidRPr="00B447F5">
              <w:rPr>
                <w:rFonts w:eastAsia="Times New Roman"/>
                <w:color w:val="auto"/>
                <w:sz w:val="27"/>
                <w:szCs w:val="27"/>
              </w:rPr>
              <w:t>kề,</w:t>
            </w:r>
            <w:r w:rsidRPr="00B447F5">
              <w:rPr>
                <w:rFonts w:eastAsia="Times New Roman"/>
                <w:color w:val="auto"/>
                <w:spacing w:val="-5"/>
                <w:sz w:val="27"/>
                <w:szCs w:val="27"/>
              </w:rPr>
              <w:t xml:space="preserve"> </w:t>
            </w:r>
            <w:r w:rsidRPr="00B447F5">
              <w:rPr>
                <w:rFonts w:eastAsia="Times New Roman"/>
                <w:color w:val="auto"/>
                <w:sz w:val="27"/>
                <w:szCs w:val="27"/>
              </w:rPr>
              <w:t>hai</w:t>
            </w:r>
            <w:r w:rsidRPr="00B447F5">
              <w:rPr>
                <w:rFonts w:eastAsia="Times New Roman"/>
                <w:color w:val="auto"/>
                <w:spacing w:val="-2"/>
                <w:sz w:val="27"/>
                <w:szCs w:val="27"/>
              </w:rPr>
              <w:t xml:space="preserve"> </w:t>
            </w:r>
            <w:r w:rsidRPr="00B447F5">
              <w:rPr>
                <w:rFonts w:eastAsia="Times New Roman"/>
                <w:color w:val="auto"/>
                <w:sz w:val="27"/>
                <w:szCs w:val="27"/>
              </w:rPr>
              <w:t>góc</w:t>
            </w:r>
            <w:r w:rsidRPr="00B447F5">
              <w:rPr>
                <w:rFonts w:eastAsia="Times New Roman"/>
                <w:color w:val="auto"/>
                <w:spacing w:val="-4"/>
                <w:sz w:val="27"/>
                <w:szCs w:val="27"/>
              </w:rPr>
              <w:t xml:space="preserve"> </w:t>
            </w:r>
            <w:r w:rsidRPr="00B447F5">
              <w:rPr>
                <w:rFonts w:eastAsia="Times New Roman"/>
                <w:color w:val="auto"/>
                <w:sz w:val="27"/>
                <w:szCs w:val="27"/>
              </w:rPr>
              <w:t>kề</w:t>
            </w:r>
            <w:r w:rsidRPr="00B447F5">
              <w:rPr>
                <w:rFonts w:eastAsia="Times New Roman"/>
                <w:color w:val="auto"/>
                <w:spacing w:val="-5"/>
                <w:sz w:val="27"/>
                <w:szCs w:val="27"/>
              </w:rPr>
              <w:t xml:space="preserve"> </w:t>
            </w:r>
            <w:r w:rsidRPr="00B447F5">
              <w:rPr>
                <w:rFonts w:eastAsia="Times New Roman"/>
                <w:color w:val="auto"/>
                <w:sz w:val="27"/>
                <w:szCs w:val="27"/>
              </w:rPr>
              <w:t>bù,</w:t>
            </w:r>
            <w:r w:rsidRPr="00B447F5">
              <w:rPr>
                <w:rFonts w:eastAsia="Times New Roman"/>
                <w:color w:val="auto"/>
                <w:spacing w:val="-2"/>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góc</w:t>
            </w:r>
            <w:r w:rsidRPr="00B447F5">
              <w:rPr>
                <w:rFonts w:eastAsia="Times New Roman"/>
                <w:color w:val="auto"/>
                <w:spacing w:val="-4"/>
                <w:sz w:val="27"/>
                <w:szCs w:val="27"/>
              </w:rPr>
              <w:t xml:space="preserve"> </w:t>
            </w:r>
            <w:r w:rsidRPr="00B447F5">
              <w:rPr>
                <w:rFonts w:eastAsia="Times New Roman"/>
                <w:color w:val="auto"/>
                <w:sz w:val="27"/>
                <w:szCs w:val="27"/>
              </w:rPr>
              <w:t>đối</w:t>
            </w:r>
            <w:r w:rsidRPr="00B447F5">
              <w:rPr>
                <w:rFonts w:eastAsia="Times New Roman"/>
                <w:color w:val="auto"/>
                <w:spacing w:val="-2"/>
                <w:sz w:val="27"/>
                <w:szCs w:val="27"/>
              </w:rPr>
              <w:t xml:space="preserve"> đỉnh.</w:t>
            </w:r>
          </w:p>
          <w:p w14:paraId="67090AFA" w14:textId="77777777" w:rsidR="00411F9D" w:rsidRPr="00B447F5" w:rsidRDefault="00411F9D" w:rsidP="00FA76D5">
            <w:pPr>
              <w:widowControl w:val="0"/>
              <w:numPr>
                <w:ilvl w:val="0"/>
                <w:numId w:val="14"/>
              </w:numPr>
              <w:tabs>
                <w:tab w:val="left" w:pos="258"/>
              </w:tabs>
              <w:autoSpaceDE w:val="0"/>
              <w:autoSpaceDN w:val="0"/>
              <w:spacing w:before="0" w:after="0" w:line="298" w:lineRule="exact"/>
              <w:ind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và</w:t>
            </w:r>
            <w:r w:rsidRPr="00B447F5">
              <w:rPr>
                <w:rFonts w:eastAsia="Times New Roman"/>
                <w:color w:val="auto"/>
                <w:spacing w:val="-5"/>
                <w:sz w:val="27"/>
                <w:szCs w:val="27"/>
              </w:rPr>
              <w:t xml:space="preserve"> </w:t>
            </w:r>
            <w:r w:rsidRPr="00B447F5">
              <w:rPr>
                <w:rFonts w:eastAsia="Times New Roman"/>
                <w:color w:val="auto"/>
                <w:sz w:val="27"/>
                <w:szCs w:val="27"/>
              </w:rPr>
              <w:t>chứng</w:t>
            </w:r>
            <w:r w:rsidRPr="00B447F5">
              <w:rPr>
                <w:rFonts w:eastAsia="Times New Roman"/>
                <w:color w:val="auto"/>
                <w:spacing w:val="-4"/>
                <w:sz w:val="27"/>
                <w:szCs w:val="27"/>
              </w:rPr>
              <w:t xml:space="preserve"> </w:t>
            </w:r>
            <w:r w:rsidRPr="00B447F5">
              <w:rPr>
                <w:rFonts w:eastAsia="Times New Roman"/>
                <w:color w:val="auto"/>
                <w:sz w:val="27"/>
                <w:szCs w:val="27"/>
              </w:rPr>
              <w:t>minh</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tia</w:t>
            </w:r>
            <w:r w:rsidRPr="00B447F5">
              <w:rPr>
                <w:rFonts w:eastAsia="Times New Roman"/>
                <w:color w:val="auto"/>
                <w:spacing w:val="-3"/>
                <w:sz w:val="27"/>
                <w:szCs w:val="27"/>
              </w:rPr>
              <w:t xml:space="preserve"> </w:t>
            </w:r>
            <w:r w:rsidRPr="00B447F5">
              <w:rPr>
                <w:rFonts w:eastAsia="Times New Roman"/>
                <w:color w:val="auto"/>
                <w:sz w:val="27"/>
                <w:szCs w:val="27"/>
              </w:rPr>
              <w:t>phân</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pacing w:val="-4"/>
                <w:sz w:val="27"/>
                <w:szCs w:val="27"/>
              </w:rPr>
              <w:t>góc.</w:t>
            </w:r>
          </w:p>
          <w:p w14:paraId="60F708B0" w14:textId="77777777" w:rsidR="00411F9D" w:rsidRPr="00B447F5" w:rsidRDefault="00411F9D" w:rsidP="00FA76D5">
            <w:pPr>
              <w:widowControl w:val="0"/>
              <w:numPr>
                <w:ilvl w:val="0"/>
                <w:numId w:val="14"/>
              </w:numPr>
              <w:tabs>
                <w:tab w:val="left" w:pos="258"/>
              </w:tabs>
              <w:autoSpaceDE w:val="0"/>
              <w:autoSpaceDN w:val="0"/>
              <w:spacing w:before="1" w:after="0"/>
              <w:ind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6"/>
                <w:sz w:val="27"/>
                <w:szCs w:val="27"/>
              </w:rPr>
              <w:t xml:space="preserve"> </w:t>
            </w:r>
            <w:r w:rsidRPr="00B447F5">
              <w:rPr>
                <w:rFonts w:eastAsia="Times New Roman"/>
                <w:color w:val="auto"/>
                <w:sz w:val="27"/>
                <w:szCs w:val="27"/>
              </w:rPr>
              <w:t>tiên</w:t>
            </w:r>
            <w:r w:rsidRPr="00B447F5">
              <w:rPr>
                <w:rFonts w:eastAsia="Times New Roman"/>
                <w:color w:val="auto"/>
                <w:spacing w:val="-2"/>
                <w:sz w:val="27"/>
                <w:szCs w:val="27"/>
              </w:rPr>
              <w:t xml:space="preserve"> </w:t>
            </w:r>
            <w:r w:rsidRPr="00B447F5">
              <w:rPr>
                <w:rFonts w:eastAsia="Times New Roman"/>
                <w:color w:val="auto"/>
                <w:sz w:val="27"/>
                <w:szCs w:val="27"/>
              </w:rPr>
              <w:t>đề</w:t>
            </w:r>
            <w:r w:rsidRPr="00B447F5">
              <w:rPr>
                <w:rFonts w:eastAsia="Times New Roman"/>
                <w:color w:val="auto"/>
                <w:spacing w:val="-5"/>
                <w:sz w:val="27"/>
                <w:szCs w:val="27"/>
              </w:rPr>
              <w:t xml:space="preserve"> </w:t>
            </w:r>
            <w:r w:rsidRPr="00B447F5">
              <w:rPr>
                <w:rFonts w:eastAsia="Times New Roman"/>
                <w:color w:val="auto"/>
                <w:sz w:val="27"/>
                <w:szCs w:val="27"/>
              </w:rPr>
              <w:t>Euclid</w:t>
            </w:r>
            <w:r w:rsidRPr="00B447F5">
              <w:rPr>
                <w:rFonts w:eastAsia="Times New Roman"/>
                <w:color w:val="auto"/>
                <w:spacing w:val="-6"/>
                <w:sz w:val="27"/>
                <w:szCs w:val="27"/>
              </w:rPr>
              <w:t xml:space="preserve"> </w:t>
            </w:r>
            <w:r w:rsidRPr="00B447F5">
              <w:rPr>
                <w:rFonts w:eastAsia="Times New Roman"/>
                <w:color w:val="auto"/>
                <w:sz w:val="27"/>
                <w:szCs w:val="27"/>
              </w:rPr>
              <w:t>về</w:t>
            </w:r>
            <w:r w:rsidRPr="00B447F5">
              <w:rPr>
                <w:rFonts w:eastAsia="Times New Roman"/>
                <w:color w:val="auto"/>
                <w:spacing w:val="-2"/>
                <w:sz w:val="27"/>
                <w:szCs w:val="27"/>
              </w:rPr>
              <w:t xml:space="preserve"> </w:t>
            </w:r>
            <w:r w:rsidRPr="00B447F5">
              <w:rPr>
                <w:rFonts w:eastAsia="Times New Roman"/>
                <w:color w:val="auto"/>
                <w:sz w:val="27"/>
                <w:szCs w:val="27"/>
              </w:rPr>
              <w:t>đường</w:t>
            </w:r>
            <w:r w:rsidRPr="00B447F5">
              <w:rPr>
                <w:rFonts w:eastAsia="Times New Roman"/>
                <w:color w:val="auto"/>
                <w:spacing w:val="-6"/>
                <w:sz w:val="27"/>
                <w:szCs w:val="27"/>
              </w:rPr>
              <w:t xml:space="preserve"> </w:t>
            </w:r>
            <w:r w:rsidRPr="00B447F5">
              <w:rPr>
                <w:rFonts w:eastAsia="Times New Roman"/>
                <w:color w:val="auto"/>
                <w:sz w:val="27"/>
                <w:szCs w:val="27"/>
              </w:rPr>
              <w:t>thẳng</w:t>
            </w:r>
            <w:r w:rsidRPr="00B447F5">
              <w:rPr>
                <w:rFonts w:eastAsia="Times New Roman"/>
                <w:color w:val="auto"/>
                <w:spacing w:val="-5"/>
                <w:sz w:val="27"/>
                <w:szCs w:val="27"/>
              </w:rPr>
              <w:t xml:space="preserve"> </w:t>
            </w:r>
            <w:r w:rsidRPr="00B447F5">
              <w:rPr>
                <w:rFonts w:eastAsia="Times New Roman"/>
                <w:color w:val="auto"/>
                <w:sz w:val="27"/>
                <w:szCs w:val="27"/>
              </w:rPr>
              <w:t>song</w:t>
            </w:r>
            <w:r w:rsidRPr="00B447F5">
              <w:rPr>
                <w:rFonts w:eastAsia="Times New Roman"/>
                <w:color w:val="auto"/>
                <w:spacing w:val="-5"/>
                <w:sz w:val="27"/>
                <w:szCs w:val="27"/>
              </w:rPr>
              <w:t xml:space="preserve"> </w:t>
            </w:r>
            <w:r w:rsidRPr="00B447F5">
              <w:rPr>
                <w:rFonts w:eastAsia="Times New Roman"/>
                <w:color w:val="auto"/>
                <w:spacing w:val="-2"/>
                <w:sz w:val="27"/>
                <w:szCs w:val="27"/>
              </w:rPr>
              <w:t>song.</w:t>
            </w:r>
          </w:p>
          <w:p w14:paraId="0015290C" w14:textId="77777777" w:rsidR="00411F9D" w:rsidRPr="00B447F5" w:rsidRDefault="00411F9D" w:rsidP="00FA76D5">
            <w:pPr>
              <w:widowControl w:val="0"/>
              <w:numPr>
                <w:ilvl w:val="0"/>
                <w:numId w:val="14"/>
              </w:numPr>
              <w:tabs>
                <w:tab w:val="left" w:pos="258"/>
              </w:tabs>
              <w:autoSpaceDE w:val="0"/>
              <w:autoSpaceDN w:val="0"/>
              <w:spacing w:before="1" w:after="0" w:line="298" w:lineRule="exact"/>
              <w:ind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thế</w:t>
            </w:r>
            <w:r w:rsidRPr="00B447F5">
              <w:rPr>
                <w:rFonts w:eastAsia="Times New Roman"/>
                <w:color w:val="auto"/>
                <w:spacing w:val="-4"/>
                <w:sz w:val="27"/>
                <w:szCs w:val="27"/>
              </w:rPr>
              <w:t xml:space="preserve"> </w:t>
            </w:r>
            <w:r w:rsidRPr="00B447F5">
              <w:rPr>
                <w:rFonts w:eastAsia="Times New Roman"/>
                <w:color w:val="auto"/>
                <w:sz w:val="27"/>
                <w:szCs w:val="27"/>
              </w:rPr>
              <w:t>nào</w:t>
            </w:r>
            <w:r w:rsidRPr="00B447F5">
              <w:rPr>
                <w:rFonts w:eastAsia="Times New Roman"/>
                <w:color w:val="auto"/>
                <w:spacing w:val="-5"/>
                <w:sz w:val="27"/>
                <w:szCs w:val="27"/>
              </w:rPr>
              <w:t xml:space="preserve"> </w:t>
            </w:r>
            <w:r w:rsidRPr="00B447F5">
              <w:rPr>
                <w:rFonts w:eastAsia="Times New Roman"/>
                <w:color w:val="auto"/>
                <w:sz w:val="27"/>
                <w:szCs w:val="27"/>
              </w:rPr>
              <w:t>là</w:t>
            </w:r>
            <w:r w:rsidRPr="00B447F5">
              <w:rPr>
                <w:rFonts w:eastAsia="Times New Roman"/>
                <w:color w:val="auto"/>
                <w:spacing w:val="-4"/>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định</w:t>
            </w:r>
            <w:r w:rsidRPr="00B447F5">
              <w:rPr>
                <w:rFonts w:eastAsia="Times New Roman"/>
                <w:color w:val="auto"/>
                <w:spacing w:val="-5"/>
                <w:sz w:val="27"/>
                <w:szCs w:val="27"/>
              </w:rPr>
              <w:t xml:space="preserve"> </w:t>
            </w:r>
            <w:r w:rsidRPr="00B447F5">
              <w:rPr>
                <w:rFonts w:eastAsia="Times New Roman"/>
                <w:color w:val="auto"/>
                <w:sz w:val="27"/>
                <w:szCs w:val="27"/>
              </w:rPr>
              <w:t>lí.</w:t>
            </w:r>
            <w:r w:rsidRPr="00B447F5">
              <w:rPr>
                <w:rFonts w:eastAsia="Times New Roman"/>
                <w:color w:val="auto"/>
                <w:spacing w:val="-5"/>
                <w:sz w:val="27"/>
                <w:szCs w:val="27"/>
              </w:rPr>
              <w:t xml:space="preserve"> </w:t>
            </w:r>
            <w:r w:rsidRPr="00B447F5">
              <w:rPr>
                <w:rFonts w:eastAsia="Times New Roman"/>
                <w:color w:val="auto"/>
                <w:sz w:val="27"/>
                <w:szCs w:val="27"/>
              </w:rPr>
              <w:t>Chứng</w:t>
            </w:r>
            <w:r w:rsidRPr="00B447F5">
              <w:rPr>
                <w:rFonts w:eastAsia="Times New Roman"/>
                <w:color w:val="auto"/>
                <w:spacing w:val="-3"/>
                <w:sz w:val="27"/>
                <w:szCs w:val="27"/>
              </w:rPr>
              <w:t xml:space="preserve"> </w:t>
            </w:r>
            <w:r w:rsidRPr="00B447F5">
              <w:rPr>
                <w:rFonts w:eastAsia="Times New Roman"/>
                <w:color w:val="auto"/>
                <w:sz w:val="27"/>
                <w:szCs w:val="27"/>
              </w:rPr>
              <w:t>minh</w:t>
            </w:r>
            <w:r w:rsidRPr="00B447F5">
              <w:rPr>
                <w:rFonts w:eastAsia="Times New Roman"/>
                <w:color w:val="auto"/>
                <w:spacing w:val="-5"/>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định</w:t>
            </w:r>
            <w:r w:rsidRPr="00B447F5">
              <w:rPr>
                <w:rFonts w:eastAsia="Times New Roman"/>
                <w:color w:val="auto"/>
                <w:spacing w:val="-3"/>
                <w:sz w:val="27"/>
                <w:szCs w:val="27"/>
              </w:rPr>
              <w:t xml:space="preserve"> </w:t>
            </w:r>
            <w:r w:rsidRPr="00B447F5">
              <w:rPr>
                <w:rFonts w:eastAsia="Times New Roman"/>
                <w:color w:val="auto"/>
                <w:spacing w:val="-5"/>
                <w:sz w:val="27"/>
                <w:szCs w:val="27"/>
              </w:rPr>
              <w:t>lí.</w:t>
            </w:r>
          </w:p>
          <w:p w14:paraId="46D4746C" w14:textId="77777777" w:rsidR="00411F9D" w:rsidRPr="00B447F5" w:rsidRDefault="00411F9D" w:rsidP="00FA76D5">
            <w:pPr>
              <w:widowControl w:val="0"/>
              <w:numPr>
                <w:ilvl w:val="0"/>
                <w:numId w:val="14"/>
              </w:numPr>
              <w:tabs>
                <w:tab w:val="left" w:pos="297"/>
              </w:tabs>
              <w:autoSpaceDE w:val="0"/>
              <w:autoSpaceDN w:val="0"/>
              <w:spacing w:before="0" w:after="0" w:line="298" w:lineRule="exact"/>
              <w:ind w:left="297" w:hanging="189"/>
              <w:rPr>
                <w:rFonts w:eastAsia="Times New Roman"/>
                <w:color w:val="auto"/>
                <w:sz w:val="27"/>
                <w:szCs w:val="27"/>
              </w:rPr>
            </w:pPr>
            <w:r w:rsidRPr="00B447F5">
              <w:rPr>
                <w:rFonts w:eastAsia="Times New Roman"/>
                <w:color w:val="auto"/>
                <w:sz w:val="27"/>
                <w:szCs w:val="27"/>
              </w:rPr>
              <w:t>Mô</w:t>
            </w:r>
            <w:r w:rsidRPr="00B447F5">
              <w:rPr>
                <w:rFonts w:eastAsia="Times New Roman"/>
                <w:color w:val="auto"/>
                <w:spacing w:val="33"/>
                <w:sz w:val="27"/>
                <w:szCs w:val="27"/>
              </w:rPr>
              <w:t xml:space="preserve"> </w:t>
            </w:r>
            <w:r w:rsidRPr="00B447F5">
              <w:rPr>
                <w:rFonts w:eastAsia="Times New Roman"/>
                <w:color w:val="auto"/>
                <w:sz w:val="27"/>
                <w:szCs w:val="27"/>
              </w:rPr>
              <w:t>tả</w:t>
            </w:r>
            <w:r w:rsidRPr="00B447F5">
              <w:rPr>
                <w:rFonts w:eastAsia="Times New Roman"/>
                <w:color w:val="auto"/>
                <w:spacing w:val="35"/>
                <w:sz w:val="27"/>
                <w:szCs w:val="27"/>
              </w:rPr>
              <w:t xml:space="preserve"> </w:t>
            </w:r>
            <w:r w:rsidRPr="00B447F5">
              <w:rPr>
                <w:rFonts w:eastAsia="Times New Roman"/>
                <w:color w:val="auto"/>
                <w:sz w:val="27"/>
                <w:szCs w:val="27"/>
              </w:rPr>
              <w:t>được</w:t>
            </w:r>
            <w:r w:rsidRPr="00B447F5">
              <w:rPr>
                <w:rFonts w:eastAsia="Times New Roman"/>
                <w:color w:val="auto"/>
                <w:spacing w:val="36"/>
                <w:sz w:val="27"/>
                <w:szCs w:val="27"/>
              </w:rPr>
              <w:t xml:space="preserve"> </w:t>
            </w:r>
            <w:r w:rsidRPr="00B447F5">
              <w:rPr>
                <w:rFonts w:eastAsia="Times New Roman"/>
                <w:color w:val="auto"/>
                <w:sz w:val="27"/>
                <w:szCs w:val="27"/>
              </w:rPr>
              <w:t>một</w:t>
            </w:r>
            <w:r w:rsidRPr="00B447F5">
              <w:rPr>
                <w:rFonts w:eastAsia="Times New Roman"/>
                <w:color w:val="auto"/>
                <w:spacing w:val="34"/>
                <w:sz w:val="27"/>
                <w:szCs w:val="27"/>
              </w:rPr>
              <w:t xml:space="preserve"> </w:t>
            </w:r>
            <w:r w:rsidRPr="00B447F5">
              <w:rPr>
                <w:rFonts w:eastAsia="Times New Roman"/>
                <w:color w:val="auto"/>
                <w:sz w:val="27"/>
                <w:szCs w:val="27"/>
              </w:rPr>
              <w:t>số</w:t>
            </w:r>
            <w:r w:rsidRPr="00B447F5">
              <w:rPr>
                <w:rFonts w:eastAsia="Times New Roman"/>
                <w:color w:val="auto"/>
                <w:spacing w:val="36"/>
                <w:sz w:val="27"/>
                <w:szCs w:val="27"/>
              </w:rPr>
              <w:t xml:space="preserve"> </w:t>
            </w:r>
            <w:r w:rsidRPr="00B447F5">
              <w:rPr>
                <w:rFonts w:eastAsia="Times New Roman"/>
                <w:color w:val="auto"/>
                <w:sz w:val="27"/>
                <w:szCs w:val="27"/>
              </w:rPr>
              <w:t>tính</w:t>
            </w:r>
            <w:r w:rsidRPr="00B447F5">
              <w:rPr>
                <w:rFonts w:eastAsia="Times New Roman"/>
                <w:color w:val="auto"/>
                <w:spacing w:val="34"/>
                <w:sz w:val="27"/>
                <w:szCs w:val="27"/>
              </w:rPr>
              <w:t xml:space="preserve"> </w:t>
            </w:r>
            <w:r w:rsidRPr="00B447F5">
              <w:rPr>
                <w:rFonts w:eastAsia="Times New Roman"/>
                <w:color w:val="auto"/>
                <w:sz w:val="27"/>
                <w:szCs w:val="27"/>
              </w:rPr>
              <w:t>chất</w:t>
            </w:r>
            <w:r w:rsidRPr="00B447F5">
              <w:rPr>
                <w:rFonts w:eastAsia="Times New Roman"/>
                <w:color w:val="auto"/>
                <w:spacing w:val="33"/>
                <w:sz w:val="27"/>
                <w:szCs w:val="27"/>
              </w:rPr>
              <w:t xml:space="preserve"> </w:t>
            </w:r>
            <w:r w:rsidRPr="00B447F5">
              <w:rPr>
                <w:rFonts w:eastAsia="Times New Roman"/>
                <w:color w:val="auto"/>
                <w:sz w:val="27"/>
                <w:szCs w:val="27"/>
              </w:rPr>
              <w:t>của</w:t>
            </w:r>
            <w:r w:rsidRPr="00B447F5">
              <w:rPr>
                <w:rFonts w:eastAsia="Times New Roman"/>
                <w:color w:val="auto"/>
                <w:spacing w:val="37"/>
                <w:sz w:val="27"/>
                <w:szCs w:val="27"/>
              </w:rPr>
              <w:t xml:space="preserve"> </w:t>
            </w:r>
            <w:r w:rsidRPr="00B447F5">
              <w:rPr>
                <w:rFonts w:eastAsia="Times New Roman"/>
                <w:color w:val="auto"/>
                <w:sz w:val="27"/>
                <w:szCs w:val="27"/>
              </w:rPr>
              <w:t>hai</w:t>
            </w:r>
            <w:r w:rsidRPr="00B447F5">
              <w:rPr>
                <w:rFonts w:eastAsia="Times New Roman"/>
                <w:color w:val="auto"/>
                <w:spacing w:val="33"/>
                <w:sz w:val="27"/>
                <w:szCs w:val="27"/>
              </w:rPr>
              <w:t xml:space="preserve"> </w:t>
            </w:r>
            <w:r w:rsidRPr="00B447F5">
              <w:rPr>
                <w:rFonts w:eastAsia="Times New Roman"/>
                <w:color w:val="auto"/>
                <w:sz w:val="27"/>
                <w:szCs w:val="27"/>
              </w:rPr>
              <w:t>đường</w:t>
            </w:r>
            <w:r w:rsidRPr="00B447F5">
              <w:rPr>
                <w:rFonts w:eastAsia="Times New Roman"/>
                <w:color w:val="auto"/>
                <w:spacing w:val="34"/>
                <w:sz w:val="27"/>
                <w:szCs w:val="27"/>
              </w:rPr>
              <w:t xml:space="preserve"> </w:t>
            </w:r>
            <w:r w:rsidRPr="00B447F5">
              <w:rPr>
                <w:rFonts w:eastAsia="Times New Roman"/>
                <w:color w:val="auto"/>
                <w:sz w:val="27"/>
                <w:szCs w:val="27"/>
              </w:rPr>
              <w:t>thẳng</w:t>
            </w:r>
            <w:r w:rsidRPr="00B447F5">
              <w:rPr>
                <w:rFonts w:eastAsia="Times New Roman"/>
                <w:color w:val="auto"/>
                <w:spacing w:val="34"/>
                <w:sz w:val="27"/>
                <w:szCs w:val="27"/>
              </w:rPr>
              <w:t xml:space="preserve"> </w:t>
            </w:r>
            <w:r w:rsidRPr="00B447F5">
              <w:rPr>
                <w:rFonts w:eastAsia="Times New Roman"/>
                <w:color w:val="auto"/>
                <w:sz w:val="27"/>
                <w:szCs w:val="27"/>
              </w:rPr>
              <w:t>song</w:t>
            </w:r>
            <w:r w:rsidRPr="00B447F5">
              <w:rPr>
                <w:rFonts w:eastAsia="Times New Roman"/>
                <w:color w:val="auto"/>
                <w:spacing w:val="33"/>
                <w:sz w:val="27"/>
                <w:szCs w:val="27"/>
              </w:rPr>
              <w:t xml:space="preserve"> </w:t>
            </w:r>
            <w:r w:rsidRPr="00B447F5">
              <w:rPr>
                <w:rFonts w:eastAsia="Times New Roman"/>
                <w:color w:val="auto"/>
                <w:sz w:val="27"/>
                <w:szCs w:val="27"/>
              </w:rPr>
              <w:t>song;</w:t>
            </w:r>
            <w:r w:rsidRPr="00B447F5">
              <w:rPr>
                <w:rFonts w:eastAsia="Times New Roman"/>
                <w:color w:val="auto"/>
                <w:spacing w:val="34"/>
                <w:sz w:val="27"/>
                <w:szCs w:val="27"/>
              </w:rPr>
              <w:t xml:space="preserve"> </w:t>
            </w:r>
            <w:r w:rsidRPr="00B447F5">
              <w:rPr>
                <w:rFonts w:eastAsia="Times New Roman"/>
                <w:color w:val="auto"/>
                <w:sz w:val="27"/>
                <w:szCs w:val="27"/>
              </w:rPr>
              <w:t>tính</w:t>
            </w:r>
            <w:r w:rsidRPr="00B447F5">
              <w:rPr>
                <w:rFonts w:eastAsia="Times New Roman"/>
                <w:color w:val="auto"/>
                <w:spacing w:val="33"/>
                <w:sz w:val="27"/>
                <w:szCs w:val="27"/>
              </w:rPr>
              <w:t xml:space="preserve"> </w:t>
            </w:r>
            <w:r w:rsidRPr="00B447F5">
              <w:rPr>
                <w:rFonts w:eastAsia="Times New Roman"/>
                <w:color w:val="auto"/>
                <w:sz w:val="27"/>
                <w:szCs w:val="27"/>
              </w:rPr>
              <w:t>được</w:t>
            </w:r>
            <w:r w:rsidRPr="00B447F5">
              <w:rPr>
                <w:rFonts w:eastAsia="Times New Roman"/>
                <w:color w:val="auto"/>
                <w:spacing w:val="35"/>
                <w:sz w:val="27"/>
                <w:szCs w:val="27"/>
              </w:rPr>
              <w:t xml:space="preserve"> </w:t>
            </w:r>
            <w:r w:rsidRPr="00B447F5">
              <w:rPr>
                <w:rFonts w:eastAsia="Times New Roman"/>
                <w:color w:val="auto"/>
                <w:sz w:val="27"/>
                <w:szCs w:val="27"/>
              </w:rPr>
              <w:t>số</w:t>
            </w:r>
            <w:r w:rsidRPr="00B447F5">
              <w:rPr>
                <w:rFonts w:eastAsia="Times New Roman"/>
                <w:color w:val="auto"/>
                <w:spacing w:val="34"/>
                <w:sz w:val="27"/>
                <w:szCs w:val="27"/>
              </w:rPr>
              <w:t xml:space="preserve"> </w:t>
            </w:r>
            <w:r w:rsidRPr="00B447F5">
              <w:rPr>
                <w:rFonts w:eastAsia="Times New Roman"/>
                <w:color w:val="auto"/>
                <w:sz w:val="27"/>
                <w:szCs w:val="27"/>
              </w:rPr>
              <w:t>đo</w:t>
            </w:r>
            <w:r w:rsidRPr="00B447F5">
              <w:rPr>
                <w:rFonts w:eastAsia="Times New Roman"/>
                <w:color w:val="auto"/>
                <w:spacing w:val="34"/>
                <w:sz w:val="27"/>
                <w:szCs w:val="27"/>
              </w:rPr>
              <w:t xml:space="preserve"> </w:t>
            </w:r>
            <w:r w:rsidRPr="00B447F5">
              <w:rPr>
                <w:rFonts w:eastAsia="Times New Roman"/>
                <w:color w:val="auto"/>
                <w:spacing w:val="-4"/>
                <w:sz w:val="27"/>
                <w:szCs w:val="27"/>
              </w:rPr>
              <w:t>góc.</w:t>
            </w:r>
          </w:p>
          <w:p w14:paraId="5F831C84" w14:textId="77777777" w:rsidR="00411F9D" w:rsidRPr="00B447F5" w:rsidRDefault="00411F9D" w:rsidP="00411F9D">
            <w:pPr>
              <w:widowControl w:val="0"/>
              <w:autoSpaceDE w:val="0"/>
              <w:autoSpaceDN w:val="0"/>
              <w:spacing w:before="14" w:after="0"/>
              <w:ind w:left="108"/>
              <w:rPr>
                <w:rFonts w:eastAsia="Times New Roman"/>
                <w:color w:val="auto"/>
                <w:sz w:val="27"/>
                <w:szCs w:val="27"/>
              </w:rPr>
            </w:pPr>
            <w:r w:rsidRPr="00B447F5">
              <w:rPr>
                <w:rFonts w:eastAsia="Times New Roman"/>
                <w:color w:val="auto"/>
                <w:sz w:val="27"/>
                <w:szCs w:val="27"/>
              </w:rPr>
              <w:t>Chứng</w:t>
            </w:r>
            <w:r w:rsidRPr="00B447F5">
              <w:rPr>
                <w:rFonts w:eastAsia="Times New Roman"/>
                <w:color w:val="auto"/>
                <w:spacing w:val="32"/>
                <w:sz w:val="27"/>
                <w:szCs w:val="27"/>
              </w:rPr>
              <w:t xml:space="preserve"> </w:t>
            </w:r>
            <w:r w:rsidRPr="00B447F5">
              <w:rPr>
                <w:rFonts w:eastAsia="Times New Roman"/>
                <w:color w:val="auto"/>
                <w:sz w:val="27"/>
                <w:szCs w:val="27"/>
              </w:rPr>
              <w:t>minh</w:t>
            </w:r>
            <w:r w:rsidRPr="00B447F5">
              <w:rPr>
                <w:rFonts w:eastAsia="Times New Roman"/>
                <w:color w:val="auto"/>
                <w:spacing w:val="29"/>
                <w:sz w:val="27"/>
                <w:szCs w:val="27"/>
              </w:rPr>
              <w:t xml:space="preserve"> </w:t>
            </w:r>
            <w:r w:rsidRPr="00B447F5">
              <w:rPr>
                <w:rFonts w:eastAsia="Times New Roman"/>
                <w:color w:val="auto"/>
                <w:sz w:val="27"/>
                <w:szCs w:val="27"/>
              </w:rPr>
              <w:t>được</w:t>
            </w:r>
            <w:r w:rsidRPr="00B447F5">
              <w:rPr>
                <w:rFonts w:eastAsia="Times New Roman"/>
                <w:color w:val="auto"/>
                <w:spacing w:val="30"/>
                <w:sz w:val="27"/>
                <w:szCs w:val="27"/>
              </w:rPr>
              <w:t xml:space="preserve"> </w:t>
            </w:r>
            <w:r w:rsidRPr="00B447F5">
              <w:rPr>
                <w:rFonts w:eastAsia="Times New Roman"/>
                <w:color w:val="auto"/>
                <w:sz w:val="27"/>
                <w:szCs w:val="27"/>
              </w:rPr>
              <w:t>hai</w:t>
            </w:r>
            <w:r w:rsidRPr="00B447F5">
              <w:rPr>
                <w:rFonts w:eastAsia="Times New Roman"/>
                <w:color w:val="auto"/>
                <w:spacing w:val="32"/>
                <w:sz w:val="27"/>
                <w:szCs w:val="27"/>
              </w:rPr>
              <w:t xml:space="preserve"> </w:t>
            </w:r>
            <w:r w:rsidRPr="00B447F5">
              <w:rPr>
                <w:rFonts w:eastAsia="Times New Roman"/>
                <w:color w:val="auto"/>
                <w:sz w:val="27"/>
                <w:szCs w:val="27"/>
              </w:rPr>
              <w:t>đường</w:t>
            </w:r>
            <w:r w:rsidRPr="00B447F5">
              <w:rPr>
                <w:rFonts w:eastAsia="Times New Roman"/>
                <w:color w:val="auto"/>
                <w:spacing w:val="30"/>
                <w:sz w:val="27"/>
                <w:szCs w:val="27"/>
              </w:rPr>
              <w:t xml:space="preserve"> </w:t>
            </w:r>
            <w:r w:rsidRPr="00B447F5">
              <w:rPr>
                <w:rFonts w:eastAsia="Times New Roman"/>
                <w:color w:val="auto"/>
                <w:sz w:val="27"/>
                <w:szCs w:val="27"/>
              </w:rPr>
              <w:t>thẳng</w:t>
            </w:r>
            <w:r w:rsidRPr="00B447F5">
              <w:rPr>
                <w:rFonts w:eastAsia="Times New Roman"/>
                <w:color w:val="auto"/>
                <w:spacing w:val="30"/>
                <w:sz w:val="27"/>
                <w:szCs w:val="27"/>
              </w:rPr>
              <w:t xml:space="preserve"> </w:t>
            </w:r>
            <w:r w:rsidRPr="00B447F5">
              <w:rPr>
                <w:rFonts w:eastAsia="Times New Roman"/>
                <w:color w:val="auto"/>
                <w:sz w:val="27"/>
                <w:szCs w:val="27"/>
              </w:rPr>
              <w:t>song</w:t>
            </w:r>
            <w:r w:rsidRPr="00B447F5">
              <w:rPr>
                <w:rFonts w:eastAsia="Times New Roman"/>
                <w:color w:val="auto"/>
                <w:spacing w:val="30"/>
                <w:sz w:val="27"/>
                <w:szCs w:val="27"/>
              </w:rPr>
              <w:t xml:space="preserve"> </w:t>
            </w:r>
            <w:r w:rsidRPr="00B447F5">
              <w:rPr>
                <w:rFonts w:eastAsia="Times New Roman"/>
                <w:color w:val="auto"/>
                <w:sz w:val="27"/>
                <w:szCs w:val="27"/>
              </w:rPr>
              <w:t>dựa</w:t>
            </w:r>
            <w:r w:rsidRPr="00B447F5">
              <w:rPr>
                <w:rFonts w:eastAsia="Times New Roman"/>
                <w:color w:val="auto"/>
                <w:spacing w:val="30"/>
                <w:sz w:val="27"/>
                <w:szCs w:val="27"/>
              </w:rPr>
              <w:t xml:space="preserve"> </w:t>
            </w:r>
            <w:r w:rsidRPr="00B447F5">
              <w:rPr>
                <w:rFonts w:eastAsia="Times New Roman"/>
                <w:color w:val="auto"/>
                <w:sz w:val="27"/>
                <w:szCs w:val="27"/>
              </w:rPr>
              <w:t>vào</w:t>
            </w:r>
            <w:r w:rsidRPr="00B447F5">
              <w:rPr>
                <w:rFonts w:eastAsia="Times New Roman"/>
                <w:color w:val="auto"/>
                <w:spacing w:val="30"/>
                <w:sz w:val="27"/>
                <w:szCs w:val="27"/>
              </w:rPr>
              <w:t xml:space="preserve"> </w:t>
            </w:r>
            <w:r w:rsidRPr="00B447F5">
              <w:rPr>
                <w:rFonts w:eastAsia="Times New Roman"/>
                <w:color w:val="auto"/>
                <w:sz w:val="27"/>
                <w:szCs w:val="27"/>
              </w:rPr>
              <w:t>dấu</w:t>
            </w:r>
            <w:r w:rsidRPr="00B447F5">
              <w:rPr>
                <w:rFonts w:eastAsia="Times New Roman"/>
                <w:color w:val="auto"/>
                <w:spacing w:val="30"/>
                <w:sz w:val="27"/>
                <w:szCs w:val="27"/>
              </w:rPr>
              <w:t xml:space="preserve"> </w:t>
            </w:r>
            <w:r w:rsidRPr="00B447F5">
              <w:rPr>
                <w:rFonts w:eastAsia="Times New Roman"/>
                <w:color w:val="auto"/>
                <w:sz w:val="27"/>
                <w:szCs w:val="27"/>
              </w:rPr>
              <w:t>hiệu</w:t>
            </w:r>
            <w:r w:rsidRPr="00B447F5">
              <w:rPr>
                <w:rFonts w:eastAsia="Times New Roman"/>
                <w:color w:val="auto"/>
                <w:spacing w:val="30"/>
                <w:sz w:val="27"/>
                <w:szCs w:val="27"/>
              </w:rPr>
              <w:t xml:space="preserve"> </w:t>
            </w:r>
            <w:r w:rsidRPr="00B447F5">
              <w:rPr>
                <w:rFonts w:eastAsia="Times New Roman"/>
                <w:color w:val="auto"/>
                <w:sz w:val="27"/>
                <w:szCs w:val="27"/>
              </w:rPr>
              <w:t>nhận</w:t>
            </w:r>
            <w:r w:rsidRPr="00B447F5">
              <w:rPr>
                <w:rFonts w:eastAsia="Times New Roman"/>
                <w:color w:val="auto"/>
                <w:spacing w:val="30"/>
                <w:sz w:val="27"/>
                <w:szCs w:val="27"/>
              </w:rPr>
              <w:t xml:space="preserve"> </w:t>
            </w:r>
            <w:r w:rsidRPr="00B447F5">
              <w:rPr>
                <w:rFonts w:eastAsia="Times New Roman"/>
                <w:color w:val="auto"/>
                <w:sz w:val="27"/>
                <w:szCs w:val="27"/>
              </w:rPr>
              <w:t>biết</w:t>
            </w:r>
            <w:r w:rsidRPr="00B447F5">
              <w:rPr>
                <w:rFonts w:eastAsia="Times New Roman"/>
                <w:color w:val="auto"/>
                <w:spacing w:val="30"/>
                <w:sz w:val="27"/>
                <w:szCs w:val="27"/>
              </w:rPr>
              <w:t xml:space="preserve"> </w:t>
            </w:r>
            <w:r w:rsidRPr="00B447F5">
              <w:rPr>
                <w:rFonts w:eastAsia="Times New Roman"/>
                <w:color w:val="auto"/>
                <w:sz w:val="27"/>
                <w:szCs w:val="27"/>
              </w:rPr>
              <w:t>hai</w:t>
            </w:r>
            <w:r w:rsidRPr="00B447F5">
              <w:rPr>
                <w:rFonts w:eastAsia="Times New Roman"/>
                <w:color w:val="auto"/>
                <w:spacing w:val="30"/>
                <w:sz w:val="27"/>
                <w:szCs w:val="27"/>
              </w:rPr>
              <w:t xml:space="preserve"> </w:t>
            </w:r>
            <w:r w:rsidRPr="00B447F5">
              <w:rPr>
                <w:rFonts w:eastAsia="Times New Roman"/>
                <w:color w:val="auto"/>
                <w:sz w:val="27"/>
                <w:szCs w:val="27"/>
              </w:rPr>
              <w:t>đường</w:t>
            </w:r>
            <w:r w:rsidRPr="00B447F5">
              <w:rPr>
                <w:rFonts w:eastAsia="Times New Roman"/>
                <w:color w:val="auto"/>
                <w:spacing w:val="30"/>
                <w:sz w:val="27"/>
                <w:szCs w:val="27"/>
              </w:rPr>
              <w:t xml:space="preserve"> </w:t>
            </w:r>
            <w:r w:rsidRPr="00B447F5">
              <w:rPr>
                <w:rFonts w:eastAsia="Times New Roman"/>
                <w:color w:val="auto"/>
                <w:sz w:val="27"/>
                <w:szCs w:val="27"/>
              </w:rPr>
              <w:t>thẳng song song đã học.</w:t>
            </w:r>
          </w:p>
        </w:tc>
      </w:tr>
      <w:tr w:rsidR="00411F9D" w:rsidRPr="00B447F5" w14:paraId="46CB0043" w14:textId="77777777" w:rsidTr="005046D9">
        <w:trPr>
          <w:jc w:val="center"/>
        </w:trPr>
        <w:tc>
          <w:tcPr>
            <w:tcW w:w="14427" w:type="dxa"/>
            <w:gridSpan w:val="4"/>
            <w:vAlign w:val="center"/>
          </w:tcPr>
          <w:p w14:paraId="7B88B66A" w14:textId="77777777" w:rsidR="00411F9D" w:rsidRPr="00B447F5" w:rsidRDefault="00411F9D" w:rsidP="00411F9D">
            <w:pPr>
              <w:widowControl w:val="0"/>
              <w:autoSpaceDE w:val="0"/>
              <w:autoSpaceDN w:val="0"/>
              <w:spacing w:before="14" w:after="0"/>
              <w:ind w:left="108"/>
              <w:jc w:val="center"/>
              <w:rPr>
                <w:rFonts w:eastAsia="Times New Roman"/>
                <w:b/>
                <w:color w:val="auto"/>
                <w:sz w:val="27"/>
                <w:szCs w:val="27"/>
              </w:rPr>
            </w:pPr>
            <w:r w:rsidRPr="00B447F5">
              <w:rPr>
                <w:rFonts w:eastAsia="Times New Roman"/>
                <w:b/>
                <w:color w:val="000000" w:themeColor="text1"/>
                <w:sz w:val="27"/>
                <w:szCs w:val="27"/>
              </w:rPr>
              <w:t>CHƯƠNG IV. TAM GIÁC BẰNG NHAU ( 18 tiết)</w:t>
            </w:r>
          </w:p>
        </w:tc>
      </w:tr>
      <w:tr w:rsidR="00411F9D" w:rsidRPr="00B447F5" w14:paraId="0788F8D4" w14:textId="77777777" w:rsidTr="005046D9">
        <w:trPr>
          <w:jc w:val="center"/>
        </w:trPr>
        <w:tc>
          <w:tcPr>
            <w:tcW w:w="846" w:type="dxa"/>
            <w:vAlign w:val="center"/>
          </w:tcPr>
          <w:p w14:paraId="74D5D8A3"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8</w:t>
            </w:r>
          </w:p>
        </w:tc>
        <w:tc>
          <w:tcPr>
            <w:tcW w:w="4961" w:type="dxa"/>
            <w:vAlign w:val="center"/>
          </w:tcPr>
          <w:p w14:paraId="4AE4DE4C"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12.</w:t>
            </w:r>
            <w:r w:rsidRPr="00B447F5">
              <w:rPr>
                <w:color w:val="000000" w:themeColor="text1"/>
                <w:sz w:val="27"/>
                <w:szCs w:val="27"/>
              </w:rPr>
              <w:t>Tổng các góc trong một tam giác</w:t>
            </w:r>
          </w:p>
        </w:tc>
        <w:tc>
          <w:tcPr>
            <w:tcW w:w="992" w:type="dxa"/>
            <w:vAlign w:val="center"/>
          </w:tcPr>
          <w:p w14:paraId="4930F7D4"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76A06145" w14:textId="77777777" w:rsidR="00411F9D" w:rsidRPr="00B447F5" w:rsidRDefault="00411F9D" w:rsidP="00FA76D5">
            <w:pPr>
              <w:widowControl w:val="0"/>
              <w:numPr>
                <w:ilvl w:val="0"/>
                <w:numId w:val="16"/>
              </w:numPr>
              <w:tabs>
                <w:tab w:val="left" w:pos="257"/>
              </w:tabs>
              <w:autoSpaceDE w:val="0"/>
              <w:autoSpaceDN w:val="0"/>
              <w:spacing w:before="0" w:after="0" w:line="294" w:lineRule="exact"/>
              <w:ind w:left="257" w:hanging="150"/>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7"/>
                <w:sz w:val="27"/>
                <w:szCs w:val="27"/>
              </w:rPr>
              <w:t xml:space="preserve"> </w:t>
            </w:r>
            <w:r w:rsidRPr="00B447F5">
              <w:rPr>
                <w:rFonts w:eastAsia="Times New Roman"/>
                <w:color w:val="auto"/>
                <w:sz w:val="27"/>
                <w:szCs w:val="27"/>
              </w:rPr>
              <w:t>thích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định</w:t>
            </w:r>
            <w:r w:rsidRPr="00B447F5">
              <w:rPr>
                <w:rFonts w:eastAsia="Times New Roman"/>
                <w:color w:val="auto"/>
                <w:spacing w:val="-3"/>
                <w:sz w:val="27"/>
                <w:szCs w:val="27"/>
              </w:rPr>
              <w:t xml:space="preserve"> </w:t>
            </w:r>
            <w:r w:rsidRPr="00B447F5">
              <w:rPr>
                <w:rFonts w:eastAsia="Times New Roman"/>
                <w:color w:val="auto"/>
                <w:sz w:val="27"/>
                <w:szCs w:val="27"/>
              </w:rPr>
              <w:t>lí</w:t>
            </w:r>
            <w:r w:rsidRPr="00B447F5">
              <w:rPr>
                <w:rFonts w:eastAsia="Times New Roman"/>
                <w:color w:val="auto"/>
                <w:spacing w:val="-5"/>
                <w:sz w:val="27"/>
                <w:szCs w:val="27"/>
              </w:rPr>
              <w:t xml:space="preserve"> </w:t>
            </w:r>
            <w:r w:rsidRPr="00B447F5">
              <w:rPr>
                <w:rFonts w:eastAsia="Times New Roman"/>
                <w:color w:val="auto"/>
                <w:sz w:val="27"/>
                <w:szCs w:val="27"/>
              </w:rPr>
              <w:t>về</w:t>
            </w:r>
            <w:r w:rsidRPr="00B447F5">
              <w:rPr>
                <w:rFonts w:eastAsia="Times New Roman"/>
                <w:color w:val="auto"/>
                <w:spacing w:val="-4"/>
                <w:sz w:val="27"/>
                <w:szCs w:val="27"/>
              </w:rPr>
              <w:t xml:space="preserve"> </w:t>
            </w:r>
            <w:r w:rsidRPr="00B447F5">
              <w:rPr>
                <w:rFonts w:eastAsia="Times New Roman"/>
                <w:color w:val="auto"/>
                <w:sz w:val="27"/>
                <w:szCs w:val="27"/>
              </w:rPr>
              <w:t>tổng</w:t>
            </w:r>
            <w:r w:rsidRPr="00B447F5">
              <w:rPr>
                <w:rFonts w:eastAsia="Times New Roman"/>
                <w:color w:val="auto"/>
                <w:spacing w:val="-5"/>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đo</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2"/>
                <w:sz w:val="27"/>
                <w:szCs w:val="27"/>
              </w:rPr>
              <w:t xml:space="preserve"> </w:t>
            </w:r>
            <w:r w:rsidRPr="00B447F5">
              <w:rPr>
                <w:rFonts w:eastAsia="Times New Roman"/>
                <w:color w:val="auto"/>
                <w:sz w:val="27"/>
                <w:szCs w:val="27"/>
              </w:rPr>
              <w:t>góc</w:t>
            </w:r>
            <w:r w:rsidRPr="00B447F5">
              <w:rPr>
                <w:rFonts w:eastAsia="Times New Roman"/>
                <w:color w:val="auto"/>
                <w:spacing w:val="-3"/>
                <w:sz w:val="27"/>
                <w:szCs w:val="27"/>
              </w:rPr>
              <w:t xml:space="preserve"> </w:t>
            </w:r>
            <w:r w:rsidRPr="00B447F5">
              <w:rPr>
                <w:rFonts w:eastAsia="Times New Roman"/>
                <w:color w:val="auto"/>
                <w:sz w:val="27"/>
                <w:szCs w:val="27"/>
              </w:rPr>
              <w:t>trong</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3"/>
                <w:sz w:val="27"/>
                <w:szCs w:val="27"/>
              </w:rPr>
              <w:t xml:space="preserve"> </w:t>
            </w:r>
            <w:r w:rsidRPr="00B447F5">
              <w:rPr>
                <w:rFonts w:eastAsia="Times New Roman"/>
                <w:color w:val="auto"/>
                <w:sz w:val="27"/>
                <w:szCs w:val="27"/>
              </w:rPr>
              <w:t>tam</w:t>
            </w:r>
            <w:r w:rsidRPr="00B447F5">
              <w:rPr>
                <w:rFonts w:eastAsia="Times New Roman"/>
                <w:color w:val="auto"/>
                <w:spacing w:val="-6"/>
                <w:sz w:val="27"/>
                <w:szCs w:val="27"/>
              </w:rPr>
              <w:t xml:space="preserve"> </w:t>
            </w:r>
            <w:r w:rsidRPr="00B447F5">
              <w:rPr>
                <w:rFonts w:eastAsia="Times New Roman"/>
                <w:color w:val="auto"/>
                <w:sz w:val="27"/>
                <w:szCs w:val="27"/>
              </w:rPr>
              <w:t>giác</w:t>
            </w:r>
            <w:r w:rsidRPr="00B447F5">
              <w:rPr>
                <w:rFonts w:eastAsia="Times New Roman"/>
                <w:color w:val="auto"/>
                <w:spacing w:val="-3"/>
                <w:sz w:val="27"/>
                <w:szCs w:val="27"/>
              </w:rPr>
              <w:t xml:space="preserve"> </w:t>
            </w:r>
            <w:r w:rsidRPr="00B447F5">
              <w:rPr>
                <w:rFonts w:eastAsia="Times New Roman"/>
                <w:color w:val="auto"/>
                <w:sz w:val="27"/>
                <w:szCs w:val="27"/>
              </w:rPr>
              <w:t>bằng</w:t>
            </w:r>
            <w:r w:rsidRPr="00B447F5">
              <w:rPr>
                <w:rFonts w:eastAsia="Times New Roman"/>
                <w:color w:val="auto"/>
                <w:spacing w:val="-4"/>
                <w:sz w:val="27"/>
                <w:szCs w:val="27"/>
              </w:rPr>
              <w:t xml:space="preserve"> </w:t>
            </w:r>
            <w:r w:rsidRPr="00B447F5">
              <w:rPr>
                <w:rFonts w:eastAsia="Times New Roman"/>
                <w:color w:val="auto"/>
                <w:spacing w:val="-2"/>
                <w:sz w:val="27"/>
                <w:szCs w:val="27"/>
              </w:rPr>
              <w:t>180</w:t>
            </w:r>
            <w:r w:rsidRPr="00B447F5">
              <w:rPr>
                <w:rFonts w:eastAsia="Times New Roman"/>
                <w:color w:val="auto"/>
                <w:spacing w:val="-2"/>
                <w:sz w:val="27"/>
                <w:szCs w:val="27"/>
                <w:vertAlign w:val="superscript"/>
              </w:rPr>
              <w:t>0</w:t>
            </w:r>
            <w:r w:rsidRPr="00B447F5">
              <w:rPr>
                <w:rFonts w:eastAsia="Times New Roman"/>
                <w:color w:val="auto"/>
                <w:spacing w:val="-2"/>
                <w:sz w:val="27"/>
                <w:szCs w:val="27"/>
              </w:rPr>
              <w:t>.</w:t>
            </w:r>
          </w:p>
          <w:p w14:paraId="01C08B6E" w14:textId="77777777" w:rsidR="00411F9D" w:rsidRPr="00B447F5" w:rsidRDefault="00411F9D" w:rsidP="00FA76D5">
            <w:pPr>
              <w:widowControl w:val="0"/>
              <w:numPr>
                <w:ilvl w:val="0"/>
                <w:numId w:val="16"/>
              </w:numPr>
              <w:tabs>
                <w:tab w:val="left" w:pos="257"/>
              </w:tabs>
              <w:autoSpaceDE w:val="0"/>
              <w:autoSpaceDN w:val="0"/>
              <w:spacing w:before="20" w:after="0"/>
              <w:ind w:left="257" w:hanging="150"/>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số</w:t>
            </w:r>
            <w:r w:rsidRPr="00B447F5">
              <w:rPr>
                <w:rFonts w:eastAsia="Times New Roman"/>
                <w:color w:val="auto"/>
                <w:spacing w:val="-3"/>
                <w:sz w:val="27"/>
                <w:szCs w:val="27"/>
              </w:rPr>
              <w:t xml:space="preserve"> </w:t>
            </w:r>
            <w:r w:rsidRPr="00B447F5">
              <w:rPr>
                <w:rFonts w:eastAsia="Times New Roman"/>
                <w:color w:val="auto"/>
                <w:sz w:val="27"/>
                <w:szCs w:val="27"/>
              </w:rPr>
              <w:t>đo</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1"/>
                <w:sz w:val="27"/>
                <w:szCs w:val="27"/>
              </w:rPr>
              <w:t xml:space="preserve"> </w:t>
            </w:r>
            <w:r w:rsidRPr="00B447F5">
              <w:rPr>
                <w:rFonts w:eastAsia="Times New Roman"/>
                <w:color w:val="auto"/>
                <w:sz w:val="27"/>
                <w:szCs w:val="27"/>
              </w:rPr>
              <w:t>còn</w:t>
            </w:r>
            <w:r w:rsidRPr="00B447F5">
              <w:rPr>
                <w:rFonts w:eastAsia="Times New Roman"/>
                <w:color w:val="auto"/>
                <w:spacing w:val="-4"/>
                <w:sz w:val="27"/>
                <w:szCs w:val="27"/>
              </w:rPr>
              <w:t xml:space="preserve"> </w:t>
            </w:r>
            <w:r w:rsidRPr="00B447F5">
              <w:rPr>
                <w:rFonts w:eastAsia="Times New Roman"/>
                <w:color w:val="auto"/>
                <w:sz w:val="27"/>
                <w:szCs w:val="27"/>
              </w:rPr>
              <w:t>lại</w:t>
            </w:r>
            <w:r w:rsidRPr="00B447F5">
              <w:rPr>
                <w:rFonts w:eastAsia="Times New Roman"/>
                <w:color w:val="auto"/>
                <w:spacing w:val="-4"/>
                <w:sz w:val="27"/>
                <w:szCs w:val="27"/>
              </w:rPr>
              <w:t xml:space="preserve"> </w:t>
            </w:r>
            <w:r w:rsidRPr="00B447F5">
              <w:rPr>
                <w:rFonts w:eastAsia="Times New Roman"/>
                <w:color w:val="auto"/>
                <w:sz w:val="27"/>
                <w:szCs w:val="27"/>
              </w:rPr>
              <w:t>trong</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4"/>
                <w:sz w:val="27"/>
                <w:szCs w:val="27"/>
              </w:rPr>
              <w:t xml:space="preserve"> </w:t>
            </w:r>
            <w:r w:rsidRPr="00B447F5">
              <w:rPr>
                <w:rFonts w:eastAsia="Times New Roman"/>
                <w:color w:val="auto"/>
                <w:sz w:val="27"/>
                <w:szCs w:val="27"/>
              </w:rPr>
              <w:t>tam</w:t>
            </w:r>
            <w:r w:rsidRPr="00B447F5">
              <w:rPr>
                <w:rFonts w:eastAsia="Times New Roman"/>
                <w:color w:val="auto"/>
                <w:spacing w:val="-4"/>
                <w:sz w:val="27"/>
                <w:szCs w:val="27"/>
              </w:rPr>
              <w:t xml:space="preserve"> </w:t>
            </w:r>
            <w:r w:rsidRPr="00B447F5">
              <w:rPr>
                <w:rFonts w:eastAsia="Times New Roman"/>
                <w:color w:val="auto"/>
                <w:sz w:val="27"/>
                <w:szCs w:val="27"/>
              </w:rPr>
              <w:t>giác</w:t>
            </w:r>
            <w:r w:rsidRPr="00B447F5">
              <w:rPr>
                <w:rFonts w:eastAsia="Times New Roman"/>
                <w:color w:val="auto"/>
                <w:spacing w:val="-4"/>
                <w:sz w:val="27"/>
                <w:szCs w:val="27"/>
              </w:rPr>
              <w:t xml:space="preserve"> </w:t>
            </w:r>
            <w:r w:rsidRPr="00B447F5">
              <w:rPr>
                <w:rFonts w:eastAsia="Times New Roman"/>
                <w:color w:val="auto"/>
                <w:sz w:val="27"/>
                <w:szCs w:val="27"/>
              </w:rPr>
              <w:t>khi</w:t>
            </w:r>
            <w:r w:rsidRPr="00B447F5">
              <w:rPr>
                <w:rFonts w:eastAsia="Times New Roman"/>
                <w:color w:val="auto"/>
                <w:spacing w:val="-4"/>
                <w:sz w:val="27"/>
                <w:szCs w:val="27"/>
              </w:rPr>
              <w:t xml:space="preserve"> </w:t>
            </w:r>
            <w:r w:rsidRPr="00B447F5">
              <w:rPr>
                <w:rFonts w:eastAsia="Times New Roman"/>
                <w:color w:val="auto"/>
                <w:sz w:val="27"/>
                <w:szCs w:val="27"/>
              </w:rPr>
              <w:t>biết</w:t>
            </w:r>
            <w:r w:rsidRPr="00B447F5">
              <w:rPr>
                <w:rFonts w:eastAsia="Times New Roman"/>
                <w:color w:val="auto"/>
                <w:spacing w:val="-2"/>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đo</w:t>
            </w:r>
            <w:r w:rsidRPr="00B447F5">
              <w:rPr>
                <w:rFonts w:eastAsia="Times New Roman"/>
                <w:color w:val="auto"/>
                <w:spacing w:val="-4"/>
                <w:sz w:val="27"/>
                <w:szCs w:val="27"/>
              </w:rPr>
              <w:t xml:space="preserve"> </w:t>
            </w:r>
            <w:r w:rsidRPr="00B447F5">
              <w:rPr>
                <w:rFonts w:eastAsia="Times New Roman"/>
                <w:color w:val="auto"/>
                <w:sz w:val="27"/>
                <w:szCs w:val="27"/>
              </w:rPr>
              <w:t>hai</w:t>
            </w:r>
            <w:r w:rsidRPr="00B447F5">
              <w:rPr>
                <w:rFonts w:eastAsia="Times New Roman"/>
                <w:color w:val="auto"/>
                <w:spacing w:val="-3"/>
                <w:sz w:val="27"/>
                <w:szCs w:val="27"/>
              </w:rPr>
              <w:t xml:space="preserve"> </w:t>
            </w:r>
            <w:r w:rsidRPr="00B447F5">
              <w:rPr>
                <w:rFonts w:eastAsia="Times New Roman"/>
                <w:color w:val="auto"/>
                <w:spacing w:val="-4"/>
                <w:sz w:val="27"/>
                <w:szCs w:val="27"/>
              </w:rPr>
              <w:t>góc.</w:t>
            </w:r>
          </w:p>
          <w:p w14:paraId="52B1BC13"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lastRenderedPageBreak/>
              <w:t>Rèn</w:t>
            </w:r>
            <w:r w:rsidRPr="00B447F5">
              <w:rPr>
                <w:rFonts w:eastAsia="Times New Roman"/>
                <w:color w:val="auto"/>
                <w:spacing w:val="-5"/>
                <w:sz w:val="27"/>
                <w:szCs w:val="27"/>
              </w:rPr>
              <w:t xml:space="preserve"> </w:t>
            </w:r>
            <w:r w:rsidRPr="00B447F5">
              <w:rPr>
                <w:rFonts w:eastAsia="Times New Roman"/>
                <w:color w:val="auto"/>
                <w:sz w:val="27"/>
                <w:szCs w:val="27"/>
              </w:rPr>
              <w:t>luyện</w:t>
            </w:r>
            <w:r w:rsidRPr="00B447F5">
              <w:rPr>
                <w:rFonts w:eastAsia="Times New Roman"/>
                <w:color w:val="auto"/>
                <w:spacing w:val="-2"/>
                <w:sz w:val="27"/>
                <w:szCs w:val="27"/>
              </w:rPr>
              <w:t xml:space="preserve"> </w:t>
            </w:r>
            <w:r w:rsidRPr="00B447F5">
              <w:rPr>
                <w:rFonts w:eastAsia="Times New Roman"/>
                <w:color w:val="auto"/>
                <w:sz w:val="27"/>
                <w:szCs w:val="27"/>
              </w:rPr>
              <w:t>kĩ</w:t>
            </w:r>
            <w:r w:rsidRPr="00B447F5">
              <w:rPr>
                <w:rFonts w:eastAsia="Times New Roman"/>
                <w:color w:val="auto"/>
                <w:spacing w:val="-4"/>
                <w:sz w:val="27"/>
                <w:szCs w:val="27"/>
              </w:rPr>
              <w:t xml:space="preserve"> </w:t>
            </w:r>
            <w:r w:rsidRPr="00B447F5">
              <w:rPr>
                <w:rFonts w:eastAsia="Times New Roman"/>
                <w:color w:val="auto"/>
                <w:sz w:val="27"/>
                <w:szCs w:val="27"/>
              </w:rPr>
              <w:t>năng</w:t>
            </w:r>
            <w:r w:rsidRPr="00B447F5">
              <w:rPr>
                <w:rFonts w:eastAsia="Times New Roman"/>
                <w:color w:val="auto"/>
                <w:spacing w:val="-4"/>
                <w:sz w:val="27"/>
                <w:szCs w:val="27"/>
              </w:rPr>
              <w:t xml:space="preserve"> </w:t>
            </w:r>
            <w:r w:rsidRPr="00B447F5">
              <w:rPr>
                <w:rFonts w:eastAsia="Times New Roman"/>
                <w:color w:val="auto"/>
                <w:sz w:val="27"/>
                <w:szCs w:val="27"/>
              </w:rPr>
              <w:t>cắt</w:t>
            </w:r>
            <w:r w:rsidRPr="00B447F5">
              <w:rPr>
                <w:rFonts w:eastAsia="Times New Roman"/>
                <w:color w:val="auto"/>
                <w:spacing w:val="-3"/>
                <w:sz w:val="27"/>
                <w:szCs w:val="27"/>
              </w:rPr>
              <w:t xml:space="preserve"> </w:t>
            </w:r>
            <w:r w:rsidRPr="00B447F5">
              <w:rPr>
                <w:rFonts w:eastAsia="Times New Roman"/>
                <w:color w:val="auto"/>
                <w:sz w:val="27"/>
                <w:szCs w:val="27"/>
              </w:rPr>
              <w:t>ghép</w:t>
            </w:r>
            <w:r w:rsidRPr="00B447F5">
              <w:rPr>
                <w:rFonts w:eastAsia="Times New Roman"/>
                <w:color w:val="auto"/>
                <w:spacing w:val="-4"/>
                <w:sz w:val="27"/>
                <w:szCs w:val="27"/>
              </w:rPr>
              <w:t xml:space="preserve"> </w:t>
            </w:r>
            <w:r w:rsidRPr="00B447F5">
              <w:rPr>
                <w:rFonts w:eastAsia="Times New Roman"/>
                <w:color w:val="auto"/>
                <w:sz w:val="27"/>
                <w:szCs w:val="27"/>
              </w:rPr>
              <w:t>hình,</w:t>
            </w:r>
            <w:r w:rsidRPr="00B447F5">
              <w:rPr>
                <w:rFonts w:eastAsia="Times New Roman"/>
                <w:color w:val="auto"/>
                <w:spacing w:val="-2"/>
                <w:sz w:val="27"/>
                <w:szCs w:val="27"/>
              </w:rPr>
              <w:t xml:space="preserve"> </w:t>
            </w:r>
            <w:r w:rsidRPr="00B447F5">
              <w:rPr>
                <w:rFonts w:eastAsia="Times New Roman"/>
                <w:color w:val="auto"/>
                <w:sz w:val="27"/>
                <w:szCs w:val="27"/>
              </w:rPr>
              <w:t>vẽ</w:t>
            </w:r>
            <w:r w:rsidRPr="00B447F5">
              <w:rPr>
                <w:rFonts w:eastAsia="Times New Roman"/>
                <w:color w:val="auto"/>
                <w:spacing w:val="-5"/>
                <w:sz w:val="27"/>
                <w:szCs w:val="27"/>
              </w:rPr>
              <w:t xml:space="preserve"> </w:t>
            </w:r>
            <w:r w:rsidRPr="00B447F5">
              <w:rPr>
                <w:rFonts w:eastAsia="Times New Roman"/>
                <w:color w:val="auto"/>
                <w:sz w:val="27"/>
                <w:szCs w:val="27"/>
              </w:rPr>
              <w:t>hình,</w:t>
            </w:r>
            <w:r w:rsidRPr="00B447F5">
              <w:rPr>
                <w:rFonts w:eastAsia="Times New Roman"/>
                <w:color w:val="auto"/>
                <w:spacing w:val="-4"/>
                <w:sz w:val="27"/>
                <w:szCs w:val="27"/>
              </w:rPr>
              <w:t xml:space="preserve"> </w:t>
            </w: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toán</w:t>
            </w:r>
            <w:r w:rsidRPr="00B447F5">
              <w:rPr>
                <w:rFonts w:eastAsia="Times New Roman"/>
                <w:color w:val="auto"/>
                <w:spacing w:val="-4"/>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đo</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1"/>
                <w:sz w:val="27"/>
                <w:szCs w:val="27"/>
              </w:rPr>
              <w:t xml:space="preserve"> </w:t>
            </w:r>
            <w:r w:rsidRPr="00B447F5">
              <w:rPr>
                <w:rFonts w:eastAsia="Times New Roman"/>
                <w:color w:val="auto"/>
                <w:sz w:val="27"/>
                <w:szCs w:val="27"/>
              </w:rPr>
              <w:t>trong</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6"/>
                <w:sz w:val="27"/>
                <w:szCs w:val="27"/>
              </w:rPr>
              <w:t xml:space="preserve"> </w:t>
            </w:r>
            <w:r w:rsidRPr="00B447F5">
              <w:rPr>
                <w:rFonts w:eastAsia="Times New Roman"/>
                <w:color w:val="auto"/>
                <w:spacing w:val="-2"/>
                <w:sz w:val="27"/>
                <w:szCs w:val="27"/>
              </w:rPr>
              <w:t>giác</w:t>
            </w:r>
          </w:p>
        </w:tc>
      </w:tr>
      <w:tr w:rsidR="00411F9D" w:rsidRPr="00B447F5" w14:paraId="4F1F38E0" w14:textId="77777777" w:rsidTr="005046D9">
        <w:trPr>
          <w:jc w:val="center"/>
        </w:trPr>
        <w:tc>
          <w:tcPr>
            <w:tcW w:w="846" w:type="dxa"/>
            <w:vAlign w:val="center"/>
          </w:tcPr>
          <w:p w14:paraId="2CBE91EB"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lastRenderedPageBreak/>
              <w:t>9</w:t>
            </w:r>
          </w:p>
        </w:tc>
        <w:tc>
          <w:tcPr>
            <w:tcW w:w="4961" w:type="dxa"/>
            <w:vAlign w:val="center"/>
          </w:tcPr>
          <w:p w14:paraId="25F0A0FD"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13</w:t>
            </w:r>
            <w:r w:rsidRPr="00B447F5">
              <w:rPr>
                <w:rFonts w:eastAsia="Times New Roman"/>
                <w:color w:val="000000" w:themeColor="text1"/>
                <w:sz w:val="27"/>
                <w:szCs w:val="27"/>
                <w:lang w:val="vi-VN"/>
              </w:rPr>
              <w:t xml:space="preserve">. </w:t>
            </w:r>
            <w:r w:rsidRPr="00B447F5">
              <w:rPr>
                <w:color w:val="000000" w:themeColor="text1"/>
                <w:sz w:val="27"/>
                <w:szCs w:val="27"/>
              </w:rPr>
              <w:t>Hai tam giác bằng nhau. Trường hợp bằng nhau thứ nhất của tam giác</w:t>
            </w:r>
          </w:p>
        </w:tc>
        <w:tc>
          <w:tcPr>
            <w:tcW w:w="992" w:type="dxa"/>
            <w:vAlign w:val="center"/>
          </w:tcPr>
          <w:p w14:paraId="1B5CE1BB"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554C71EA" w14:textId="77777777" w:rsidR="00411F9D" w:rsidRPr="00B447F5" w:rsidRDefault="00411F9D" w:rsidP="00411F9D">
            <w:pPr>
              <w:widowControl w:val="0"/>
              <w:tabs>
                <w:tab w:val="left" w:pos="257"/>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khái</w:t>
            </w:r>
            <w:r w:rsidRPr="00B447F5">
              <w:rPr>
                <w:rFonts w:eastAsia="Times New Roman"/>
                <w:color w:val="auto"/>
                <w:spacing w:val="-3"/>
                <w:sz w:val="27"/>
                <w:szCs w:val="27"/>
              </w:rPr>
              <w:t xml:space="preserve"> </w:t>
            </w:r>
            <w:r w:rsidRPr="00B447F5">
              <w:rPr>
                <w:rFonts w:eastAsia="Times New Roman"/>
                <w:color w:val="auto"/>
                <w:sz w:val="27"/>
                <w:szCs w:val="27"/>
              </w:rPr>
              <w:t>niệm</w:t>
            </w:r>
            <w:r w:rsidRPr="00B447F5">
              <w:rPr>
                <w:rFonts w:eastAsia="Times New Roman"/>
                <w:color w:val="auto"/>
                <w:spacing w:val="-7"/>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3"/>
                <w:sz w:val="27"/>
                <w:szCs w:val="27"/>
              </w:rPr>
              <w:t xml:space="preserve"> </w:t>
            </w:r>
            <w:r w:rsidRPr="00B447F5">
              <w:rPr>
                <w:rFonts w:eastAsia="Times New Roman"/>
                <w:color w:val="auto"/>
                <w:spacing w:val="-2"/>
                <w:sz w:val="27"/>
                <w:szCs w:val="27"/>
              </w:rPr>
              <w:t>nhau.</w:t>
            </w:r>
          </w:p>
          <w:p w14:paraId="70BAF393" w14:textId="77777777" w:rsidR="00411F9D" w:rsidRPr="00B447F5" w:rsidRDefault="00411F9D" w:rsidP="00411F9D">
            <w:pPr>
              <w:widowControl w:val="0"/>
              <w:tabs>
                <w:tab w:val="left" w:pos="257"/>
              </w:tabs>
              <w:autoSpaceDE w:val="0"/>
              <w:autoSpaceDN w:val="0"/>
              <w:spacing w:before="20" w:after="0"/>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6"/>
                <w:sz w:val="27"/>
                <w:szCs w:val="27"/>
              </w:rPr>
              <w:t xml:space="preserve"> </w:t>
            </w:r>
            <w:r w:rsidRPr="00B447F5">
              <w:rPr>
                <w:rFonts w:eastAsia="Times New Roman"/>
                <w:color w:val="auto"/>
                <w:sz w:val="27"/>
                <w:szCs w:val="27"/>
              </w:rPr>
              <w:t>thích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trường</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5"/>
                <w:sz w:val="27"/>
                <w:szCs w:val="27"/>
              </w:rPr>
              <w:t xml:space="preserve"> </w:t>
            </w:r>
            <w:r w:rsidRPr="00B447F5">
              <w:rPr>
                <w:rFonts w:eastAsia="Times New Roman"/>
                <w:color w:val="auto"/>
                <w:sz w:val="27"/>
                <w:szCs w:val="27"/>
              </w:rPr>
              <w:t>nhau</w:t>
            </w:r>
            <w:r w:rsidRPr="00B447F5">
              <w:rPr>
                <w:rFonts w:eastAsia="Times New Roman"/>
                <w:color w:val="auto"/>
                <w:spacing w:val="-3"/>
                <w:sz w:val="27"/>
                <w:szCs w:val="27"/>
              </w:rPr>
              <w:t xml:space="preserve"> </w:t>
            </w:r>
            <w:r w:rsidRPr="00B447F5">
              <w:rPr>
                <w:rFonts w:eastAsia="Times New Roman"/>
                <w:color w:val="auto"/>
                <w:sz w:val="27"/>
                <w:szCs w:val="27"/>
              </w:rPr>
              <w:t>của</w:t>
            </w:r>
            <w:r w:rsidRPr="00B447F5">
              <w:rPr>
                <w:rFonts w:eastAsia="Times New Roman"/>
                <w:color w:val="auto"/>
                <w:spacing w:val="-6"/>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7"/>
                <w:sz w:val="27"/>
                <w:szCs w:val="27"/>
              </w:rPr>
              <w:t xml:space="preserve"> </w:t>
            </w:r>
            <w:r w:rsidRPr="00B447F5">
              <w:rPr>
                <w:rFonts w:eastAsia="Times New Roman"/>
                <w:color w:val="auto"/>
                <w:spacing w:val="-2"/>
                <w:sz w:val="27"/>
                <w:szCs w:val="27"/>
              </w:rPr>
              <w:t>giác.</w:t>
            </w:r>
          </w:p>
        </w:tc>
      </w:tr>
      <w:tr w:rsidR="00411F9D" w:rsidRPr="00B447F5" w14:paraId="540AC159" w14:textId="77777777" w:rsidTr="005046D9">
        <w:trPr>
          <w:jc w:val="center"/>
        </w:trPr>
        <w:tc>
          <w:tcPr>
            <w:tcW w:w="846" w:type="dxa"/>
            <w:vAlign w:val="center"/>
          </w:tcPr>
          <w:p w14:paraId="7BD5C78E"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10</w:t>
            </w:r>
          </w:p>
        </w:tc>
        <w:tc>
          <w:tcPr>
            <w:tcW w:w="4961" w:type="dxa"/>
            <w:vAlign w:val="center"/>
          </w:tcPr>
          <w:p w14:paraId="53559F27" w14:textId="77777777" w:rsidR="00411F9D" w:rsidRPr="00B447F5" w:rsidRDefault="00411F9D" w:rsidP="00411F9D">
            <w:pPr>
              <w:rPr>
                <w:rFonts w:eastAsia="Times New Roman"/>
                <w:color w:val="000000" w:themeColor="text1"/>
                <w:sz w:val="27"/>
                <w:szCs w:val="27"/>
                <w:lang w:eastAsia="vi-VN"/>
              </w:rPr>
            </w:pPr>
            <w:r w:rsidRPr="00B447F5">
              <w:rPr>
                <w:rFonts w:eastAsia="Times New Roman"/>
                <w:color w:val="000000" w:themeColor="text1"/>
                <w:sz w:val="27"/>
                <w:szCs w:val="27"/>
                <w:lang w:val="vi-VN" w:eastAsia="vi-VN"/>
              </w:rPr>
              <w:t>Luyện tập</w:t>
            </w:r>
            <w:r w:rsidRPr="00B447F5">
              <w:rPr>
                <w:rFonts w:eastAsia="Times New Roman"/>
                <w:color w:val="000000" w:themeColor="text1"/>
                <w:sz w:val="27"/>
                <w:szCs w:val="27"/>
                <w:lang w:eastAsia="vi-VN"/>
              </w:rPr>
              <w:t xml:space="preserve"> chung</w:t>
            </w:r>
          </w:p>
          <w:p w14:paraId="16C76BB8" w14:textId="77777777" w:rsidR="00411F9D" w:rsidRPr="00B447F5" w:rsidRDefault="00411F9D" w:rsidP="00411F9D">
            <w:pPr>
              <w:rPr>
                <w:rFonts w:eastAsia="Times New Roman"/>
                <w:b/>
                <w:i/>
                <w:iCs/>
                <w:color w:val="000000" w:themeColor="text1"/>
                <w:sz w:val="27"/>
                <w:szCs w:val="27"/>
                <w:lang w:val="vi-VN"/>
              </w:rPr>
            </w:pPr>
            <w:r w:rsidRPr="00B447F5">
              <w:rPr>
                <w:rFonts w:eastAsia="Times New Roman"/>
                <w:b/>
                <w:i/>
                <w:iCs/>
                <w:color w:val="000000" w:themeColor="text1"/>
                <w:sz w:val="27"/>
                <w:szCs w:val="27"/>
              </w:rPr>
              <w:t xml:space="preserve">(Kiểm tra </w:t>
            </w:r>
            <w:r w:rsidRPr="00B447F5">
              <w:rPr>
                <w:rFonts w:eastAsia="Times New Roman"/>
                <w:b/>
                <w:i/>
                <w:iCs/>
                <w:color w:val="000000" w:themeColor="text1"/>
                <w:sz w:val="27"/>
                <w:szCs w:val="27"/>
                <w:lang w:val="en-CA"/>
              </w:rPr>
              <w:t>đ</w:t>
            </w:r>
            <w:r w:rsidRPr="00B447F5">
              <w:rPr>
                <w:rFonts w:eastAsia="Times New Roman"/>
                <w:b/>
                <w:i/>
                <w:iCs/>
                <w:color w:val="000000" w:themeColor="text1"/>
                <w:sz w:val="27"/>
                <w:szCs w:val="27"/>
              </w:rPr>
              <w:t>ánh giá thường xuyên bs 2</w:t>
            </w:r>
            <w:r w:rsidRPr="00B447F5">
              <w:rPr>
                <w:rFonts w:eastAsia="Times New Roman"/>
                <w:b/>
                <w:i/>
                <w:iCs/>
                <w:color w:val="000000" w:themeColor="text1"/>
                <w:sz w:val="27"/>
                <w:szCs w:val="27"/>
                <w:lang w:val="en-CA"/>
              </w:rPr>
              <w:t>)</w:t>
            </w:r>
          </w:p>
        </w:tc>
        <w:tc>
          <w:tcPr>
            <w:tcW w:w="992" w:type="dxa"/>
            <w:vAlign w:val="center"/>
          </w:tcPr>
          <w:p w14:paraId="7B7C2F6E"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66349B00" w14:textId="77777777" w:rsidR="00411F9D" w:rsidRPr="00B447F5" w:rsidRDefault="00411F9D" w:rsidP="00411F9D">
            <w:pPr>
              <w:widowControl w:val="0"/>
              <w:tabs>
                <w:tab w:val="left" w:pos="257"/>
              </w:tabs>
              <w:autoSpaceDE w:val="0"/>
              <w:autoSpaceDN w:val="0"/>
              <w:spacing w:before="20" w:after="0"/>
              <w:rPr>
                <w:rFonts w:eastAsia="Times New Roman"/>
                <w:color w:val="auto"/>
                <w:sz w:val="27"/>
                <w:szCs w:val="27"/>
              </w:rPr>
            </w:pPr>
            <w:r w:rsidRPr="00B447F5">
              <w:rPr>
                <w:rFonts w:eastAsia="Times New Roman"/>
                <w:color w:val="auto"/>
                <w:sz w:val="27"/>
                <w:szCs w:val="27"/>
              </w:rPr>
              <w:t>-Tính</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3"/>
                <w:sz w:val="27"/>
                <w:szCs w:val="27"/>
              </w:rPr>
              <w:t xml:space="preserve"> </w:t>
            </w:r>
            <w:r w:rsidRPr="00B447F5">
              <w:rPr>
                <w:rFonts w:eastAsia="Times New Roman"/>
                <w:color w:val="auto"/>
                <w:sz w:val="27"/>
                <w:szCs w:val="27"/>
              </w:rPr>
              <w:t>số</w:t>
            </w:r>
            <w:r w:rsidRPr="00B447F5">
              <w:rPr>
                <w:rFonts w:eastAsia="Times New Roman"/>
                <w:color w:val="auto"/>
                <w:spacing w:val="-3"/>
                <w:sz w:val="27"/>
                <w:szCs w:val="27"/>
              </w:rPr>
              <w:t xml:space="preserve"> </w:t>
            </w:r>
            <w:r w:rsidRPr="00B447F5">
              <w:rPr>
                <w:rFonts w:eastAsia="Times New Roman"/>
                <w:color w:val="auto"/>
                <w:sz w:val="27"/>
                <w:szCs w:val="27"/>
              </w:rPr>
              <w:t>đo</w:t>
            </w:r>
            <w:r w:rsidRPr="00B447F5">
              <w:rPr>
                <w:rFonts w:eastAsia="Times New Roman"/>
                <w:color w:val="auto"/>
                <w:spacing w:val="-4"/>
                <w:sz w:val="27"/>
                <w:szCs w:val="27"/>
              </w:rPr>
              <w:t xml:space="preserve"> </w:t>
            </w:r>
            <w:r w:rsidRPr="00B447F5">
              <w:rPr>
                <w:rFonts w:eastAsia="Times New Roman"/>
                <w:color w:val="auto"/>
                <w:sz w:val="27"/>
                <w:szCs w:val="27"/>
              </w:rPr>
              <w:t>góc</w:t>
            </w:r>
            <w:r w:rsidRPr="00B447F5">
              <w:rPr>
                <w:rFonts w:eastAsia="Times New Roman"/>
                <w:color w:val="auto"/>
                <w:spacing w:val="-1"/>
                <w:sz w:val="27"/>
                <w:szCs w:val="27"/>
              </w:rPr>
              <w:t xml:space="preserve"> </w:t>
            </w:r>
            <w:r w:rsidRPr="00B447F5">
              <w:rPr>
                <w:rFonts w:eastAsia="Times New Roman"/>
                <w:color w:val="auto"/>
                <w:sz w:val="27"/>
                <w:szCs w:val="27"/>
              </w:rPr>
              <w:t>còn</w:t>
            </w:r>
            <w:r w:rsidRPr="00B447F5">
              <w:rPr>
                <w:rFonts w:eastAsia="Times New Roman"/>
                <w:color w:val="auto"/>
                <w:spacing w:val="-4"/>
                <w:sz w:val="27"/>
                <w:szCs w:val="27"/>
              </w:rPr>
              <w:t xml:space="preserve"> </w:t>
            </w:r>
            <w:r w:rsidRPr="00B447F5">
              <w:rPr>
                <w:rFonts w:eastAsia="Times New Roman"/>
                <w:color w:val="auto"/>
                <w:sz w:val="27"/>
                <w:szCs w:val="27"/>
              </w:rPr>
              <w:t>lại</w:t>
            </w:r>
            <w:r w:rsidRPr="00B447F5">
              <w:rPr>
                <w:rFonts w:eastAsia="Times New Roman"/>
                <w:color w:val="auto"/>
                <w:spacing w:val="-4"/>
                <w:sz w:val="27"/>
                <w:szCs w:val="27"/>
              </w:rPr>
              <w:t xml:space="preserve"> </w:t>
            </w:r>
            <w:r w:rsidRPr="00B447F5">
              <w:rPr>
                <w:rFonts w:eastAsia="Times New Roman"/>
                <w:color w:val="auto"/>
                <w:sz w:val="27"/>
                <w:szCs w:val="27"/>
              </w:rPr>
              <w:t>trong</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4"/>
                <w:sz w:val="27"/>
                <w:szCs w:val="27"/>
              </w:rPr>
              <w:t xml:space="preserve"> </w:t>
            </w:r>
            <w:r w:rsidRPr="00B447F5">
              <w:rPr>
                <w:rFonts w:eastAsia="Times New Roman"/>
                <w:color w:val="auto"/>
                <w:sz w:val="27"/>
                <w:szCs w:val="27"/>
              </w:rPr>
              <w:t>tam</w:t>
            </w:r>
            <w:r w:rsidRPr="00B447F5">
              <w:rPr>
                <w:rFonts w:eastAsia="Times New Roman"/>
                <w:color w:val="auto"/>
                <w:spacing w:val="-4"/>
                <w:sz w:val="27"/>
                <w:szCs w:val="27"/>
              </w:rPr>
              <w:t xml:space="preserve"> </w:t>
            </w:r>
            <w:r w:rsidRPr="00B447F5">
              <w:rPr>
                <w:rFonts w:eastAsia="Times New Roman"/>
                <w:color w:val="auto"/>
                <w:sz w:val="27"/>
                <w:szCs w:val="27"/>
              </w:rPr>
              <w:t>giác</w:t>
            </w:r>
            <w:r w:rsidRPr="00B447F5">
              <w:rPr>
                <w:rFonts w:eastAsia="Times New Roman"/>
                <w:color w:val="auto"/>
                <w:spacing w:val="-4"/>
                <w:sz w:val="27"/>
                <w:szCs w:val="27"/>
              </w:rPr>
              <w:t xml:space="preserve"> </w:t>
            </w:r>
            <w:r w:rsidRPr="00B447F5">
              <w:rPr>
                <w:rFonts w:eastAsia="Times New Roman"/>
                <w:color w:val="auto"/>
                <w:sz w:val="27"/>
                <w:szCs w:val="27"/>
              </w:rPr>
              <w:t>khi</w:t>
            </w:r>
            <w:r w:rsidRPr="00B447F5">
              <w:rPr>
                <w:rFonts w:eastAsia="Times New Roman"/>
                <w:color w:val="auto"/>
                <w:spacing w:val="-4"/>
                <w:sz w:val="27"/>
                <w:szCs w:val="27"/>
              </w:rPr>
              <w:t xml:space="preserve"> </w:t>
            </w:r>
            <w:r w:rsidRPr="00B447F5">
              <w:rPr>
                <w:rFonts w:eastAsia="Times New Roman"/>
                <w:color w:val="auto"/>
                <w:sz w:val="27"/>
                <w:szCs w:val="27"/>
              </w:rPr>
              <w:t>biết</w:t>
            </w:r>
            <w:r w:rsidRPr="00B447F5">
              <w:rPr>
                <w:rFonts w:eastAsia="Times New Roman"/>
                <w:color w:val="auto"/>
                <w:spacing w:val="-2"/>
                <w:sz w:val="27"/>
                <w:szCs w:val="27"/>
              </w:rPr>
              <w:t xml:space="preserve"> </w:t>
            </w:r>
            <w:r w:rsidRPr="00B447F5">
              <w:rPr>
                <w:rFonts w:eastAsia="Times New Roman"/>
                <w:color w:val="auto"/>
                <w:sz w:val="27"/>
                <w:szCs w:val="27"/>
              </w:rPr>
              <w:t>số</w:t>
            </w:r>
            <w:r w:rsidRPr="00B447F5">
              <w:rPr>
                <w:rFonts w:eastAsia="Times New Roman"/>
                <w:color w:val="auto"/>
                <w:spacing w:val="-4"/>
                <w:sz w:val="27"/>
                <w:szCs w:val="27"/>
              </w:rPr>
              <w:t xml:space="preserve"> </w:t>
            </w:r>
            <w:r w:rsidRPr="00B447F5">
              <w:rPr>
                <w:rFonts w:eastAsia="Times New Roman"/>
                <w:color w:val="auto"/>
                <w:sz w:val="27"/>
                <w:szCs w:val="27"/>
              </w:rPr>
              <w:t>đo</w:t>
            </w:r>
            <w:r w:rsidRPr="00B447F5">
              <w:rPr>
                <w:rFonts w:eastAsia="Times New Roman"/>
                <w:color w:val="auto"/>
                <w:spacing w:val="-4"/>
                <w:sz w:val="27"/>
                <w:szCs w:val="27"/>
              </w:rPr>
              <w:t xml:space="preserve"> </w:t>
            </w:r>
            <w:r w:rsidRPr="00B447F5">
              <w:rPr>
                <w:rFonts w:eastAsia="Times New Roman"/>
                <w:color w:val="auto"/>
                <w:sz w:val="27"/>
                <w:szCs w:val="27"/>
              </w:rPr>
              <w:t>hai</w:t>
            </w:r>
            <w:r w:rsidRPr="00B447F5">
              <w:rPr>
                <w:rFonts w:eastAsia="Times New Roman"/>
                <w:color w:val="auto"/>
                <w:spacing w:val="-3"/>
                <w:sz w:val="27"/>
                <w:szCs w:val="27"/>
              </w:rPr>
              <w:t xml:space="preserve"> </w:t>
            </w:r>
            <w:r w:rsidRPr="00B447F5">
              <w:rPr>
                <w:rFonts w:eastAsia="Times New Roman"/>
                <w:color w:val="auto"/>
                <w:spacing w:val="-4"/>
                <w:sz w:val="27"/>
                <w:szCs w:val="27"/>
              </w:rPr>
              <w:t>góc.</w:t>
            </w:r>
          </w:p>
          <w:p w14:paraId="0B2B3B93" w14:textId="77777777" w:rsidR="00411F9D" w:rsidRPr="00B447F5" w:rsidRDefault="00411F9D" w:rsidP="00411F9D">
            <w:pPr>
              <w:widowControl w:val="0"/>
              <w:tabs>
                <w:tab w:val="left" w:pos="257"/>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khái</w:t>
            </w:r>
            <w:r w:rsidRPr="00B447F5">
              <w:rPr>
                <w:rFonts w:eastAsia="Times New Roman"/>
                <w:color w:val="auto"/>
                <w:spacing w:val="-3"/>
                <w:sz w:val="27"/>
                <w:szCs w:val="27"/>
              </w:rPr>
              <w:t xml:space="preserve"> </w:t>
            </w:r>
            <w:r w:rsidRPr="00B447F5">
              <w:rPr>
                <w:rFonts w:eastAsia="Times New Roman"/>
                <w:color w:val="auto"/>
                <w:sz w:val="27"/>
                <w:szCs w:val="27"/>
              </w:rPr>
              <w:t>niệm</w:t>
            </w:r>
            <w:r w:rsidRPr="00B447F5">
              <w:rPr>
                <w:rFonts w:eastAsia="Times New Roman"/>
                <w:color w:val="auto"/>
                <w:spacing w:val="-7"/>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3"/>
                <w:sz w:val="27"/>
                <w:szCs w:val="27"/>
              </w:rPr>
              <w:t xml:space="preserve"> </w:t>
            </w:r>
            <w:r w:rsidRPr="00B447F5">
              <w:rPr>
                <w:rFonts w:eastAsia="Times New Roman"/>
                <w:color w:val="auto"/>
                <w:spacing w:val="-2"/>
                <w:sz w:val="27"/>
                <w:szCs w:val="27"/>
              </w:rPr>
              <w:t>nhau.</w:t>
            </w:r>
          </w:p>
          <w:p w14:paraId="14993173" w14:textId="77777777" w:rsidR="00411F9D" w:rsidRPr="00B447F5" w:rsidRDefault="00411F9D" w:rsidP="00411F9D">
            <w:pPr>
              <w:widowControl w:val="0"/>
              <w:tabs>
                <w:tab w:val="left" w:pos="257"/>
              </w:tabs>
              <w:autoSpaceDE w:val="0"/>
              <w:autoSpaceDN w:val="0"/>
              <w:spacing w:before="20" w:after="0"/>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6"/>
                <w:sz w:val="27"/>
                <w:szCs w:val="27"/>
              </w:rPr>
              <w:t xml:space="preserve"> </w:t>
            </w:r>
            <w:r w:rsidRPr="00B447F5">
              <w:rPr>
                <w:rFonts w:eastAsia="Times New Roman"/>
                <w:color w:val="auto"/>
                <w:sz w:val="27"/>
                <w:szCs w:val="27"/>
              </w:rPr>
              <w:t>thích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trường</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5"/>
                <w:sz w:val="27"/>
                <w:szCs w:val="27"/>
              </w:rPr>
              <w:t xml:space="preserve"> </w:t>
            </w:r>
            <w:r w:rsidRPr="00B447F5">
              <w:rPr>
                <w:rFonts w:eastAsia="Times New Roman"/>
                <w:color w:val="auto"/>
                <w:sz w:val="27"/>
                <w:szCs w:val="27"/>
              </w:rPr>
              <w:t>nhau</w:t>
            </w:r>
            <w:r w:rsidRPr="00B447F5">
              <w:rPr>
                <w:rFonts w:eastAsia="Times New Roman"/>
                <w:color w:val="auto"/>
                <w:spacing w:val="-3"/>
                <w:sz w:val="27"/>
                <w:szCs w:val="27"/>
              </w:rPr>
              <w:t xml:space="preserve"> </w:t>
            </w:r>
            <w:r w:rsidRPr="00B447F5">
              <w:rPr>
                <w:rFonts w:eastAsia="Times New Roman"/>
                <w:color w:val="auto"/>
                <w:sz w:val="27"/>
                <w:szCs w:val="27"/>
              </w:rPr>
              <w:t>của</w:t>
            </w:r>
            <w:r w:rsidRPr="00B447F5">
              <w:rPr>
                <w:rFonts w:eastAsia="Times New Roman"/>
                <w:color w:val="auto"/>
                <w:spacing w:val="-6"/>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7"/>
                <w:sz w:val="27"/>
                <w:szCs w:val="27"/>
              </w:rPr>
              <w:t xml:space="preserve"> </w:t>
            </w:r>
            <w:r w:rsidRPr="00B447F5">
              <w:rPr>
                <w:rFonts w:eastAsia="Times New Roman"/>
                <w:color w:val="auto"/>
                <w:spacing w:val="-2"/>
                <w:sz w:val="27"/>
                <w:szCs w:val="27"/>
              </w:rPr>
              <w:t>giác.</w:t>
            </w:r>
          </w:p>
        </w:tc>
      </w:tr>
      <w:tr w:rsidR="00411F9D" w:rsidRPr="00B447F5" w14:paraId="651F24F7" w14:textId="77777777" w:rsidTr="005046D9">
        <w:trPr>
          <w:jc w:val="center"/>
        </w:trPr>
        <w:tc>
          <w:tcPr>
            <w:tcW w:w="846" w:type="dxa"/>
            <w:vAlign w:val="center"/>
          </w:tcPr>
          <w:p w14:paraId="3BA8527E"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11</w:t>
            </w:r>
          </w:p>
        </w:tc>
        <w:tc>
          <w:tcPr>
            <w:tcW w:w="4961" w:type="dxa"/>
            <w:vAlign w:val="center"/>
          </w:tcPr>
          <w:p w14:paraId="43717979" w14:textId="77777777" w:rsidR="00411F9D" w:rsidRPr="00B447F5" w:rsidRDefault="00411F9D" w:rsidP="00411F9D">
            <w:pPr>
              <w:rPr>
                <w:rFonts w:eastAsia="Times New Roman"/>
                <w:b/>
                <w:bCs/>
                <w:color w:val="000000" w:themeColor="text1"/>
                <w:sz w:val="27"/>
                <w:szCs w:val="27"/>
                <w:lang w:val="en-CA" w:eastAsia="vi-VN"/>
              </w:rPr>
            </w:pPr>
            <w:r w:rsidRPr="00B447F5">
              <w:rPr>
                <w:rFonts w:eastAsia="Times New Roman"/>
                <w:b/>
                <w:bCs/>
                <w:color w:val="000000" w:themeColor="text1"/>
                <w:sz w:val="27"/>
                <w:szCs w:val="27"/>
                <w:lang w:val="en-CA" w:eastAsia="vi-VN"/>
              </w:rPr>
              <w:t>Ôn tập giữa học kỳ I.</w:t>
            </w:r>
          </w:p>
        </w:tc>
        <w:tc>
          <w:tcPr>
            <w:tcW w:w="992" w:type="dxa"/>
            <w:vAlign w:val="center"/>
          </w:tcPr>
          <w:p w14:paraId="734DFEA8" w14:textId="77777777" w:rsidR="00411F9D" w:rsidRPr="00B447F5" w:rsidRDefault="00411F9D" w:rsidP="00411F9D">
            <w:pPr>
              <w:jc w:val="center"/>
              <w:rPr>
                <w:color w:val="000000" w:themeColor="text1"/>
                <w:sz w:val="27"/>
                <w:szCs w:val="27"/>
                <w:lang w:val="en-CA"/>
              </w:rPr>
            </w:pPr>
            <w:r w:rsidRPr="00B447F5">
              <w:rPr>
                <w:color w:val="000000" w:themeColor="text1"/>
                <w:sz w:val="27"/>
                <w:szCs w:val="27"/>
                <w:lang w:val="en-CA"/>
              </w:rPr>
              <w:t>1</w:t>
            </w:r>
          </w:p>
        </w:tc>
        <w:tc>
          <w:tcPr>
            <w:tcW w:w="7628" w:type="dxa"/>
          </w:tcPr>
          <w:p w14:paraId="122F5BDC" w14:textId="77777777" w:rsidR="00411F9D" w:rsidRPr="00B447F5" w:rsidRDefault="00411F9D" w:rsidP="00411F9D">
            <w:pPr>
              <w:widowControl w:val="0"/>
              <w:autoSpaceDE w:val="0"/>
              <w:autoSpaceDN w:val="0"/>
              <w:spacing w:before="8" w:after="0" w:line="370" w:lineRule="exact"/>
              <w:ind w:right="92"/>
              <w:jc w:val="both"/>
              <w:rPr>
                <w:rFonts w:eastAsia="Times New Roman"/>
                <w:color w:val="auto"/>
                <w:sz w:val="27"/>
                <w:szCs w:val="27"/>
              </w:rPr>
            </w:pPr>
            <w:r w:rsidRPr="00B447F5">
              <w:rPr>
                <w:rFonts w:eastAsia="Times New Roman"/>
                <w:color w:val="auto"/>
                <w:sz w:val="27"/>
                <w:szCs w:val="27"/>
              </w:rPr>
              <w:t>-Củng cố các góc đặc biệt, các góc so le trong, đồng vị. Tính số đo của một góc</w:t>
            </w:r>
          </w:p>
          <w:p w14:paraId="3DE3BEE5" w14:textId="77777777" w:rsidR="00411F9D" w:rsidRPr="00B447F5" w:rsidRDefault="00411F9D" w:rsidP="00411F9D">
            <w:pPr>
              <w:widowControl w:val="0"/>
              <w:autoSpaceDE w:val="0"/>
              <w:autoSpaceDN w:val="0"/>
              <w:spacing w:before="8" w:after="0" w:line="370" w:lineRule="exact"/>
              <w:ind w:right="92"/>
              <w:jc w:val="both"/>
              <w:rPr>
                <w:rFonts w:eastAsia="Times New Roman"/>
                <w:color w:val="auto"/>
                <w:sz w:val="27"/>
                <w:szCs w:val="27"/>
              </w:rPr>
            </w:pPr>
            <w:r w:rsidRPr="00B447F5">
              <w:rPr>
                <w:rFonts w:eastAsia="Times New Roman"/>
                <w:color w:val="auto"/>
                <w:sz w:val="27"/>
                <w:szCs w:val="27"/>
              </w:rPr>
              <w:t>-Giải thích hai tam giác bằng mhau, tính số đo các góc trong tam giác</w:t>
            </w:r>
          </w:p>
        </w:tc>
      </w:tr>
      <w:tr w:rsidR="00411F9D" w:rsidRPr="00B447F5" w14:paraId="5CC7CA50" w14:textId="77777777" w:rsidTr="005046D9">
        <w:trPr>
          <w:jc w:val="center"/>
        </w:trPr>
        <w:tc>
          <w:tcPr>
            <w:tcW w:w="846" w:type="dxa"/>
            <w:vAlign w:val="center"/>
          </w:tcPr>
          <w:p w14:paraId="76DA0666"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12</w:t>
            </w:r>
          </w:p>
        </w:tc>
        <w:tc>
          <w:tcPr>
            <w:tcW w:w="4961" w:type="dxa"/>
            <w:vAlign w:val="center"/>
          </w:tcPr>
          <w:p w14:paraId="25345BC3"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color w:val="000000" w:themeColor="text1"/>
                <w:sz w:val="27"/>
                <w:szCs w:val="27"/>
              </w:rPr>
              <w:t xml:space="preserve">14. Trường hợp bằng nhau thứ hai và thứ ba của tam giác. </w:t>
            </w:r>
          </w:p>
        </w:tc>
        <w:tc>
          <w:tcPr>
            <w:tcW w:w="992" w:type="dxa"/>
            <w:vAlign w:val="center"/>
          </w:tcPr>
          <w:p w14:paraId="64B1001C"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755E1BD1" w14:textId="77777777" w:rsidR="00411F9D" w:rsidRPr="00B447F5" w:rsidRDefault="00411F9D" w:rsidP="00411F9D">
            <w:pPr>
              <w:widowControl w:val="0"/>
              <w:tabs>
                <w:tab w:val="left" w:pos="257"/>
              </w:tabs>
              <w:autoSpaceDE w:val="0"/>
              <w:autoSpaceDN w:val="0"/>
              <w:spacing w:before="0" w:after="0" w:line="294"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khái</w:t>
            </w:r>
            <w:r w:rsidRPr="00B447F5">
              <w:rPr>
                <w:rFonts w:eastAsia="Times New Roman"/>
                <w:color w:val="auto"/>
                <w:spacing w:val="-3"/>
                <w:sz w:val="27"/>
                <w:szCs w:val="27"/>
              </w:rPr>
              <w:t xml:space="preserve"> </w:t>
            </w:r>
            <w:r w:rsidRPr="00B447F5">
              <w:rPr>
                <w:rFonts w:eastAsia="Times New Roman"/>
                <w:color w:val="auto"/>
                <w:sz w:val="27"/>
                <w:szCs w:val="27"/>
              </w:rPr>
              <w:t>niệm</w:t>
            </w:r>
            <w:r w:rsidRPr="00B447F5">
              <w:rPr>
                <w:rFonts w:eastAsia="Times New Roman"/>
                <w:color w:val="auto"/>
                <w:spacing w:val="-7"/>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3"/>
                <w:sz w:val="27"/>
                <w:szCs w:val="27"/>
              </w:rPr>
              <w:t xml:space="preserve"> </w:t>
            </w:r>
            <w:r w:rsidRPr="00B447F5">
              <w:rPr>
                <w:rFonts w:eastAsia="Times New Roman"/>
                <w:color w:val="auto"/>
                <w:spacing w:val="-2"/>
                <w:sz w:val="27"/>
                <w:szCs w:val="27"/>
              </w:rPr>
              <w:t>nhau.</w:t>
            </w:r>
          </w:p>
          <w:p w14:paraId="365E257A" w14:textId="77777777" w:rsidR="00411F9D" w:rsidRPr="00B447F5" w:rsidRDefault="00411F9D" w:rsidP="00411F9D">
            <w:pPr>
              <w:widowControl w:val="0"/>
              <w:tabs>
                <w:tab w:val="left" w:pos="257"/>
              </w:tabs>
              <w:autoSpaceDE w:val="0"/>
              <w:autoSpaceDN w:val="0"/>
              <w:spacing w:before="20" w:after="0"/>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6"/>
                <w:sz w:val="27"/>
                <w:szCs w:val="27"/>
              </w:rPr>
              <w:t xml:space="preserve"> </w:t>
            </w:r>
            <w:r w:rsidRPr="00B447F5">
              <w:rPr>
                <w:rFonts w:eastAsia="Times New Roman"/>
                <w:color w:val="auto"/>
                <w:sz w:val="27"/>
                <w:szCs w:val="27"/>
              </w:rPr>
              <w:t>thích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trường</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5"/>
                <w:sz w:val="27"/>
                <w:szCs w:val="27"/>
              </w:rPr>
              <w:t xml:space="preserve"> </w:t>
            </w:r>
            <w:r w:rsidRPr="00B447F5">
              <w:rPr>
                <w:rFonts w:eastAsia="Times New Roman"/>
                <w:color w:val="auto"/>
                <w:sz w:val="27"/>
                <w:szCs w:val="27"/>
              </w:rPr>
              <w:t>nhau</w:t>
            </w:r>
            <w:r w:rsidRPr="00B447F5">
              <w:rPr>
                <w:rFonts w:eastAsia="Times New Roman"/>
                <w:color w:val="auto"/>
                <w:spacing w:val="-3"/>
                <w:sz w:val="27"/>
                <w:szCs w:val="27"/>
              </w:rPr>
              <w:t xml:space="preserve"> </w:t>
            </w:r>
            <w:r w:rsidRPr="00B447F5">
              <w:rPr>
                <w:rFonts w:eastAsia="Times New Roman"/>
                <w:color w:val="auto"/>
                <w:sz w:val="27"/>
                <w:szCs w:val="27"/>
              </w:rPr>
              <w:t>của</w:t>
            </w:r>
            <w:r w:rsidRPr="00B447F5">
              <w:rPr>
                <w:rFonts w:eastAsia="Times New Roman"/>
                <w:color w:val="auto"/>
                <w:spacing w:val="-6"/>
                <w:sz w:val="27"/>
                <w:szCs w:val="27"/>
              </w:rPr>
              <w:t xml:space="preserve"> </w:t>
            </w:r>
            <w:r w:rsidRPr="00B447F5">
              <w:rPr>
                <w:rFonts w:eastAsia="Times New Roman"/>
                <w:color w:val="auto"/>
                <w:sz w:val="27"/>
                <w:szCs w:val="27"/>
              </w:rPr>
              <w:t>hai</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7"/>
                <w:sz w:val="27"/>
                <w:szCs w:val="27"/>
              </w:rPr>
              <w:t xml:space="preserve"> </w:t>
            </w:r>
            <w:r w:rsidRPr="00B447F5">
              <w:rPr>
                <w:rFonts w:eastAsia="Times New Roman"/>
                <w:color w:val="auto"/>
                <w:spacing w:val="-2"/>
                <w:sz w:val="27"/>
                <w:szCs w:val="27"/>
              </w:rPr>
              <w:t>giác.</w:t>
            </w:r>
          </w:p>
          <w:p w14:paraId="54D0793C"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p>
        </w:tc>
      </w:tr>
      <w:tr w:rsidR="00411F9D" w:rsidRPr="00B447F5" w14:paraId="0E90D598" w14:textId="77777777" w:rsidTr="005046D9">
        <w:trPr>
          <w:jc w:val="center"/>
        </w:trPr>
        <w:tc>
          <w:tcPr>
            <w:tcW w:w="846" w:type="dxa"/>
            <w:vAlign w:val="center"/>
          </w:tcPr>
          <w:p w14:paraId="77A93EE5" w14:textId="77777777" w:rsidR="00411F9D" w:rsidRPr="00B447F5" w:rsidRDefault="00411F9D" w:rsidP="00411F9D">
            <w:pPr>
              <w:jc w:val="center"/>
              <w:rPr>
                <w:b/>
                <w:color w:val="000000" w:themeColor="text1"/>
                <w:sz w:val="27"/>
                <w:szCs w:val="27"/>
                <w:lang w:val="en-CA"/>
              </w:rPr>
            </w:pPr>
            <w:r w:rsidRPr="00B447F5">
              <w:rPr>
                <w:b/>
                <w:color w:val="000000" w:themeColor="text1"/>
                <w:sz w:val="27"/>
                <w:szCs w:val="27"/>
                <w:lang w:val="en-CA"/>
              </w:rPr>
              <w:t>13</w:t>
            </w:r>
          </w:p>
        </w:tc>
        <w:tc>
          <w:tcPr>
            <w:tcW w:w="4961" w:type="dxa"/>
            <w:vAlign w:val="center"/>
          </w:tcPr>
          <w:p w14:paraId="32DEBD3F"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 chung</w:t>
            </w:r>
          </w:p>
        </w:tc>
        <w:tc>
          <w:tcPr>
            <w:tcW w:w="992" w:type="dxa"/>
            <w:vAlign w:val="center"/>
          </w:tcPr>
          <w:p w14:paraId="260EDCA6"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2333A014" w14:textId="77777777" w:rsidR="00411F9D" w:rsidRPr="00B447F5" w:rsidRDefault="00411F9D" w:rsidP="00411F9D">
            <w:pPr>
              <w:widowControl w:val="0"/>
              <w:autoSpaceDE w:val="0"/>
              <w:autoSpaceDN w:val="0"/>
              <w:spacing w:before="8" w:after="0" w:line="370" w:lineRule="exact"/>
              <w:ind w:right="92"/>
              <w:jc w:val="both"/>
              <w:rPr>
                <w:rFonts w:eastAsia="Times New Roman"/>
                <w:color w:val="auto"/>
                <w:sz w:val="27"/>
                <w:szCs w:val="27"/>
              </w:rPr>
            </w:pPr>
            <w:r w:rsidRPr="00B447F5">
              <w:rPr>
                <w:rFonts w:eastAsia="Times New Roman"/>
                <w:color w:val="auto"/>
                <w:sz w:val="27"/>
                <w:szCs w:val="27"/>
              </w:rPr>
              <w:t>-Vận dụng các trường hợp bằng nhau của hai tam giác để chứng minh hai tam giác bằng nhau, hai cạnh bằng nhau, góc bằng nhau.</w:t>
            </w:r>
          </w:p>
        </w:tc>
      </w:tr>
      <w:tr w:rsidR="00411F9D" w:rsidRPr="00B447F5" w14:paraId="16430D58" w14:textId="77777777" w:rsidTr="005046D9">
        <w:trPr>
          <w:trHeight w:val="1248"/>
          <w:jc w:val="center"/>
        </w:trPr>
        <w:tc>
          <w:tcPr>
            <w:tcW w:w="846" w:type="dxa"/>
            <w:vAlign w:val="center"/>
          </w:tcPr>
          <w:p w14:paraId="655ECFC7"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14</w:t>
            </w:r>
          </w:p>
        </w:tc>
        <w:tc>
          <w:tcPr>
            <w:tcW w:w="4961" w:type="dxa"/>
            <w:vAlign w:val="center"/>
          </w:tcPr>
          <w:p w14:paraId="015601E7" w14:textId="77777777" w:rsidR="00411F9D" w:rsidRPr="00B447F5" w:rsidRDefault="00411F9D" w:rsidP="00411F9D">
            <w:pPr>
              <w:rPr>
                <w:color w:val="000000" w:themeColor="text1"/>
                <w:sz w:val="27"/>
                <w:szCs w:val="27"/>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 xml:space="preserve">15. </w:t>
            </w:r>
            <w:r w:rsidRPr="00B447F5">
              <w:rPr>
                <w:color w:val="000000" w:themeColor="text1"/>
                <w:sz w:val="27"/>
                <w:szCs w:val="27"/>
              </w:rPr>
              <w:t>Các trường hợp bằng nhau của tam giác vuông</w:t>
            </w:r>
          </w:p>
        </w:tc>
        <w:tc>
          <w:tcPr>
            <w:tcW w:w="992" w:type="dxa"/>
            <w:vAlign w:val="center"/>
          </w:tcPr>
          <w:p w14:paraId="5B93B104"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4BFAC5D6"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pacing w:val="-2"/>
                <w:sz w:val="27"/>
                <w:szCs w:val="27"/>
              </w:rPr>
            </w:pPr>
            <w:r w:rsidRPr="00B447F5">
              <w:rPr>
                <w:rFonts w:eastAsia="Times New Roman"/>
                <w:color w:val="auto"/>
                <w:sz w:val="27"/>
                <w:szCs w:val="27"/>
              </w:rPr>
              <w:t>Giải</w:t>
            </w:r>
            <w:r w:rsidRPr="00B447F5">
              <w:rPr>
                <w:rFonts w:eastAsia="Times New Roman"/>
                <w:color w:val="auto"/>
                <w:spacing w:val="-5"/>
                <w:sz w:val="27"/>
                <w:szCs w:val="27"/>
              </w:rPr>
              <w:t xml:space="preserve"> </w:t>
            </w:r>
            <w:r w:rsidRPr="00B447F5">
              <w:rPr>
                <w:rFonts w:eastAsia="Times New Roman"/>
                <w:color w:val="auto"/>
                <w:sz w:val="27"/>
                <w:szCs w:val="27"/>
              </w:rPr>
              <w:t>thích</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các</w:t>
            </w:r>
            <w:r w:rsidRPr="00B447F5">
              <w:rPr>
                <w:rFonts w:eastAsia="Times New Roman"/>
                <w:color w:val="auto"/>
                <w:spacing w:val="-5"/>
                <w:sz w:val="27"/>
                <w:szCs w:val="27"/>
              </w:rPr>
              <w:t xml:space="preserve"> </w:t>
            </w:r>
            <w:r w:rsidRPr="00B447F5">
              <w:rPr>
                <w:rFonts w:eastAsia="Times New Roman"/>
                <w:color w:val="auto"/>
                <w:sz w:val="27"/>
                <w:szCs w:val="27"/>
              </w:rPr>
              <w:t>trường</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5"/>
                <w:sz w:val="27"/>
                <w:szCs w:val="27"/>
              </w:rPr>
              <w:t xml:space="preserve"> </w:t>
            </w:r>
            <w:r w:rsidRPr="00B447F5">
              <w:rPr>
                <w:rFonts w:eastAsia="Times New Roman"/>
                <w:color w:val="auto"/>
                <w:sz w:val="27"/>
                <w:szCs w:val="27"/>
              </w:rPr>
              <w:t>bằng</w:t>
            </w:r>
            <w:r w:rsidRPr="00B447F5">
              <w:rPr>
                <w:rFonts w:eastAsia="Times New Roman"/>
                <w:color w:val="auto"/>
                <w:spacing w:val="-5"/>
                <w:sz w:val="27"/>
                <w:szCs w:val="27"/>
              </w:rPr>
              <w:t xml:space="preserve"> </w:t>
            </w:r>
            <w:r w:rsidRPr="00B447F5">
              <w:rPr>
                <w:rFonts w:eastAsia="Times New Roman"/>
                <w:color w:val="auto"/>
                <w:sz w:val="27"/>
                <w:szCs w:val="27"/>
              </w:rPr>
              <w:t>nhau</w:t>
            </w:r>
            <w:r w:rsidRPr="00B447F5">
              <w:rPr>
                <w:rFonts w:eastAsia="Times New Roman"/>
                <w:color w:val="auto"/>
                <w:spacing w:val="-2"/>
                <w:sz w:val="27"/>
                <w:szCs w:val="27"/>
              </w:rPr>
              <w:t xml:space="preserve"> </w:t>
            </w:r>
            <w:r w:rsidRPr="00B447F5">
              <w:rPr>
                <w:rFonts w:eastAsia="Times New Roman"/>
                <w:color w:val="auto"/>
                <w:sz w:val="27"/>
                <w:szCs w:val="27"/>
              </w:rPr>
              <w:t>của</w:t>
            </w:r>
            <w:r w:rsidRPr="00B447F5">
              <w:rPr>
                <w:rFonts w:eastAsia="Times New Roman"/>
                <w:color w:val="auto"/>
                <w:spacing w:val="-3"/>
                <w:sz w:val="27"/>
                <w:szCs w:val="27"/>
              </w:rPr>
              <w:t xml:space="preserve"> </w:t>
            </w:r>
            <w:r w:rsidRPr="00B447F5">
              <w:rPr>
                <w:rFonts w:eastAsia="Times New Roman"/>
                <w:color w:val="auto"/>
                <w:sz w:val="27"/>
                <w:szCs w:val="27"/>
              </w:rPr>
              <w:t>hai</w:t>
            </w:r>
            <w:r w:rsidRPr="00B447F5">
              <w:rPr>
                <w:rFonts w:eastAsia="Times New Roman"/>
                <w:color w:val="auto"/>
                <w:spacing w:val="-4"/>
                <w:sz w:val="27"/>
                <w:szCs w:val="27"/>
              </w:rPr>
              <w:t xml:space="preserve"> </w:t>
            </w:r>
            <w:r w:rsidRPr="00B447F5">
              <w:rPr>
                <w:rFonts w:eastAsia="Times New Roman"/>
                <w:color w:val="auto"/>
                <w:sz w:val="27"/>
                <w:szCs w:val="27"/>
              </w:rPr>
              <w:t>tam</w:t>
            </w:r>
            <w:r w:rsidRPr="00B447F5">
              <w:rPr>
                <w:rFonts w:eastAsia="Times New Roman"/>
                <w:color w:val="auto"/>
                <w:spacing w:val="-7"/>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pacing w:val="-2"/>
                <w:sz w:val="27"/>
                <w:szCs w:val="27"/>
              </w:rPr>
              <w:t>vuông</w:t>
            </w:r>
          </w:p>
          <w:p w14:paraId="6E8490CF"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p>
          <w:p w14:paraId="6EB44EE1"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p>
        </w:tc>
      </w:tr>
      <w:tr w:rsidR="00411F9D" w:rsidRPr="00B447F5" w14:paraId="188C370E" w14:textId="77777777" w:rsidTr="005046D9">
        <w:trPr>
          <w:trHeight w:val="1495"/>
          <w:jc w:val="center"/>
        </w:trPr>
        <w:tc>
          <w:tcPr>
            <w:tcW w:w="846" w:type="dxa"/>
            <w:vAlign w:val="center"/>
          </w:tcPr>
          <w:p w14:paraId="2563A956"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15</w:t>
            </w:r>
          </w:p>
        </w:tc>
        <w:tc>
          <w:tcPr>
            <w:tcW w:w="4961" w:type="dxa"/>
          </w:tcPr>
          <w:p w14:paraId="7B63FCD7" w14:textId="77777777" w:rsidR="00411F9D" w:rsidRPr="00B447F5" w:rsidRDefault="00411F9D" w:rsidP="00411F9D">
            <w:pPr>
              <w:spacing w:after="0"/>
              <w:rPr>
                <w:b/>
                <w:i/>
                <w:sz w:val="27"/>
                <w:szCs w:val="27"/>
                <w:lang w:val="nl-NL"/>
              </w:rPr>
            </w:pPr>
          </w:p>
          <w:p w14:paraId="45E7B193" w14:textId="77777777" w:rsidR="00411F9D" w:rsidRPr="00B447F5" w:rsidRDefault="00411F9D" w:rsidP="00411F9D">
            <w:pPr>
              <w:spacing w:after="0"/>
              <w:rPr>
                <w:b/>
                <w:sz w:val="27"/>
                <w:szCs w:val="27"/>
                <w:lang w:val="nl-NL"/>
              </w:rPr>
            </w:pPr>
            <w:r w:rsidRPr="00B447F5">
              <w:rPr>
                <w:b/>
                <w:i/>
                <w:sz w:val="27"/>
                <w:szCs w:val="27"/>
                <w:lang w:val="nl-NL"/>
              </w:rPr>
              <w:t>Bài học</w:t>
            </w:r>
            <w:r w:rsidRPr="00B447F5">
              <w:rPr>
                <w:b/>
                <w:sz w:val="27"/>
                <w:szCs w:val="27"/>
                <w:lang w:val="nl-NL"/>
              </w:rPr>
              <w:t xml:space="preserve"> Stem: Ứng dụng thực tế của tam giác cân</w:t>
            </w:r>
          </w:p>
        </w:tc>
        <w:tc>
          <w:tcPr>
            <w:tcW w:w="992" w:type="dxa"/>
            <w:vAlign w:val="center"/>
          </w:tcPr>
          <w:p w14:paraId="64943CC7"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28" w:type="dxa"/>
          </w:tcPr>
          <w:p w14:paraId="25EC791C" w14:textId="77777777" w:rsidR="00411F9D" w:rsidRPr="00B447F5" w:rsidRDefault="00411F9D" w:rsidP="00411F9D">
            <w:pPr>
              <w:widowControl w:val="0"/>
              <w:tabs>
                <w:tab w:val="left" w:pos="286"/>
              </w:tabs>
              <w:autoSpaceDE w:val="0"/>
              <w:autoSpaceDN w:val="0"/>
              <w:spacing w:before="0" w:after="0"/>
              <w:ind w:right="97"/>
              <w:rPr>
                <w:rFonts w:eastAsia="Times New Roman"/>
                <w:color w:val="auto"/>
                <w:sz w:val="27"/>
                <w:szCs w:val="27"/>
              </w:rPr>
            </w:pPr>
            <w:r w:rsidRPr="00B447F5">
              <w:rPr>
                <w:rFonts w:eastAsia="Times New Roman"/>
                <w:color w:val="auto"/>
                <w:sz w:val="27"/>
                <w:szCs w:val="27"/>
              </w:rPr>
              <w:t>- Ghi</w:t>
            </w:r>
            <w:r w:rsidRPr="00B447F5">
              <w:rPr>
                <w:rFonts w:eastAsia="Times New Roman"/>
                <w:color w:val="auto"/>
                <w:spacing w:val="22"/>
                <w:sz w:val="27"/>
                <w:szCs w:val="27"/>
              </w:rPr>
              <w:t xml:space="preserve"> </w:t>
            </w:r>
            <w:r w:rsidRPr="00B447F5">
              <w:rPr>
                <w:rFonts w:eastAsia="Times New Roman"/>
                <w:color w:val="auto"/>
                <w:sz w:val="27"/>
                <w:szCs w:val="27"/>
              </w:rPr>
              <w:t>nhớ</w:t>
            </w:r>
            <w:r w:rsidRPr="00B447F5">
              <w:rPr>
                <w:rFonts w:eastAsia="Times New Roman"/>
                <w:color w:val="auto"/>
                <w:spacing w:val="21"/>
                <w:sz w:val="27"/>
                <w:szCs w:val="27"/>
              </w:rPr>
              <w:t xml:space="preserve"> </w:t>
            </w:r>
            <w:r w:rsidRPr="00B447F5">
              <w:rPr>
                <w:rFonts w:eastAsia="Times New Roman"/>
                <w:color w:val="auto"/>
                <w:sz w:val="27"/>
                <w:szCs w:val="27"/>
              </w:rPr>
              <w:t>định</w:t>
            </w:r>
            <w:r w:rsidRPr="00B447F5">
              <w:rPr>
                <w:rFonts w:eastAsia="Times New Roman"/>
                <w:color w:val="auto"/>
                <w:spacing w:val="25"/>
                <w:sz w:val="27"/>
                <w:szCs w:val="27"/>
              </w:rPr>
              <w:t xml:space="preserve"> </w:t>
            </w:r>
            <w:r w:rsidRPr="00B447F5">
              <w:rPr>
                <w:rFonts w:eastAsia="Times New Roman"/>
                <w:color w:val="auto"/>
                <w:sz w:val="27"/>
                <w:szCs w:val="27"/>
              </w:rPr>
              <w:t>nghĩa,</w:t>
            </w:r>
            <w:r w:rsidRPr="00B447F5">
              <w:rPr>
                <w:rFonts w:eastAsia="Times New Roman"/>
                <w:color w:val="auto"/>
                <w:spacing w:val="24"/>
                <w:sz w:val="27"/>
                <w:szCs w:val="27"/>
              </w:rPr>
              <w:t xml:space="preserve"> </w:t>
            </w:r>
            <w:r w:rsidRPr="00B447F5">
              <w:rPr>
                <w:rFonts w:eastAsia="Times New Roman"/>
                <w:color w:val="auto"/>
                <w:sz w:val="27"/>
                <w:szCs w:val="27"/>
              </w:rPr>
              <w:t>tính</w:t>
            </w:r>
            <w:r w:rsidRPr="00B447F5">
              <w:rPr>
                <w:rFonts w:eastAsia="Times New Roman"/>
                <w:color w:val="auto"/>
                <w:spacing w:val="22"/>
                <w:sz w:val="27"/>
                <w:szCs w:val="27"/>
              </w:rPr>
              <w:t xml:space="preserve"> </w:t>
            </w:r>
            <w:r w:rsidRPr="00B447F5">
              <w:rPr>
                <w:rFonts w:eastAsia="Times New Roman"/>
                <w:color w:val="auto"/>
                <w:sz w:val="27"/>
                <w:szCs w:val="27"/>
              </w:rPr>
              <w:t>chất,</w:t>
            </w:r>
            <w:r w:rsidRPr="00B447F5">
              <w:rPr>
                <w:rFonts w:eastAsia="Times New Roman"/>
                <w:color w:val="auto"/>
                <w:spacing w:val="24"/>
                <w:sz w:val="27"/>
                <w:szCs w:val="27"/>
              </w:rPr>
              <w:t xml:space="preserve"> </w:t>
            </w:r>
            <w:r w:rsidRPr="00B447F5">
              <w:rPr>
                <w:rFonts w:eastAsia="Times New Roman"/>
                <w:color w:val="auto"/>
                <w:sz w:val="27"/>
                <w:szCs w:val="27"/>
              </w:rPr>
              <w:t>dấu</w:t>
            </w:r>
            <w:r w:rsidRPr="00B447F5">
              <w:rPr>
                <w:rFonts w:eastAsia="Times New Roman"/>
                <w:color w:val="auto"/>
                <w:spacing w:val="22"/>
                <w:sz w:val="27"/>
                <w:szCs w:val="27"/>
              </w:rPr>
              <w:t xml:space="preserve"> </w:t>
            </w:r>
            <w:r w:rsidRPr="00B447F5">
              <w:rPr>
                <w:rFonts w:eastAsia="Times New Roman"/>
                <w:color w:val="auto"/>
                <w:sz w:val="27"/>
                <w:szCs w:val="27"/>
              </w:rPr>
              <w:t>hiện</w:t>
            </w:r>
            <w:r w:rsidRPr="00B447F5">
              <w:rPr>
                <w:rFonts w:eastAsia="Times New Roman"/>
                <w:color w:val="auto"/>
                <w:spacing w:val="24"/>
                <w:sz w:val="27"/>
                <w:szCs w:val="27"/>
              </w:rPr>
              <w:t xml:space="preserve"> </w:t>
            </w:r>
            <w:r w:rsidRPr="00B447F5">
              <w:rPr>
                <w:rFonts w:eastAsia="Times New Roman"/>
                <w:color w:val="auto"/>
                <w:sz w:val="27"/>
                <w:szCs w:val="27"/>
              </w:rPr>
              <w:t>nhận</w:t>
            </w:r>
            <w:r w:rsidRPr="00B447F5">
              <w:rPr>
                <w:rFonts w:eastAsia="Times New Roman"/>
                <w:color w:val="auto"/>
                <w:spacing w:val="20"/>
                <w:sz w:val="27"/>
                <w:szCs w:val="27"/>
              </w:rPr>
              <w:t xml:space="preserve"> </w:t>
            </w:r>
            <w:r w:rsidRPr="00B447F5">
              <w:rPr>
                <w:rFonts w:eastAsia="Times New Roman"/>
                <w:color w:val="auto"/>
                <w:sz w:val="27"/>
                <w:szCs w:val="27"/>
              </w:rPr>
              <w:t>biết</w:t>
            </w:r>
            <w:r w:rsidRPr="00B447F5">
              <w:rPr>
                <w:rFonts w:eastAsia="Times New Roman"/>
                <w:color w:val="auto"/>
                <w:spacing w:val="22"/>
                <w:sz w:val="27"/>
                <w:szCs w:val="27"/>
              </w:rPr>
              <w:t xml:space="preserve"> </w:t>
            </w:r>
            <w:r w:rsidRPr="00B447F5">
              <w:rPr>
                <w:rFonts w:eastAsia="Times New Roman"/>
                <w:color w:val="auto"/>
                <w:sz w:val="27"/>
                <w:szCs w:val="27"/>
              </w:rPr>
              <w:t>và</w:t>
            </w:r>
            <w:r w:rsidRPr="00B447F5">
              <w:rPr>
                <w:rFonts w:eastAsia="Times New Roman"/>
                <w:color w:val="auto"/>
                <w:spacing w:val="22"/>
                <w:sz w:val="27"/>
                <w:szCs w:val="27"/>
              </w:rPr>
              <w:t xml:space="preserve"> </w:t>
            </w:r>
            <w:r w:rsidRPr="00B447F5">
              <w:rPr>
                <w:rFonts w:eastAsia="Times New Roman"/>
                <w:color w:val="auto"/>
                <w:sz w:val="27"/>
                <w:szCs w:val="27"/>
              </w:rPr>
              <w:t>cách</w:t>
            </w:r>
            <w:r w:rsidRPr="00B447F5">
              <w:rPr>
                <w:rFonts w:eastAsia="Times New Roman"/>
                <w:color w:val="auto"/>
                <w:spacing w:val="22"/>
                <w:sz w:val="27"/>
                <w:szCs w:val="27"/>
              </w:rPr>
              <w:t xml:space="preserve"> </w:t>
            </w:r>
            <w:r w:rsidRPr="00B447F5">
              <w:rPr>
                <w:rFonts w:eastAsia="Times New Roman"/>
                <w:color w:val="auto"/>
                <w:sz w:val="27"/>
                <w:szCs w:val="27"/>
              </w:rPr>
              <w:t>vẽ</w:t>
            </w:r>
            <w:r w:rsidRPr="00B447F5">
              <w:rPr>
                <w:rFonts w:eastAsia="Times New Roman"/>
                <w:color w:val="auto"/>
                <w:spacing w:val="22"/>
                <w:sz w:val="27"/>
                <w:szCs w:val="27"/>
              </w:rPr>
              <w:t xml:space="preserve"> </w:t>
            </w:r>
            <w:r w:rsidRPr="00B447F5">
              <w:rPr>
                <w:rFonts w:eastAsia="Times New Roman"/>
                <w:color w:val="auto"/>
                <w:sz w:val="27"/>
                <w:szCs w:val="27"/>
              </w:rPr>
              <w:t>một</w:t>
            </w:r>
            <w:r w:rsidRPr="00B447F5">
              <w:rPr>
                <w:rFonts w:eastAsia="Times New Roman"/>
                <w:color w:val="auto"/>
                <w:spacing w:val="26"/>
                <w:sz w:val="27"/>
                <w:szCs w:val="27"/>
              </w:rPr>
              <w:t xml:space="preserve"> </w:t>
            </w:r>
            <w:r w:rsidRPr="00B447F5">
              <w:rPr>
                <w:rFonts w:eastAsia="Times New Roman"/>
                <w:color w:val="auto"/>
                <w:sz w:val="27"/>
                <w:szCs w:val="27"/>
              </w:rPr>
              <w:t>tam</w:t>
            </w:r>
            <w:r w:rsidRPr="00B447F5">
              <w:rPr>
                <w:rFonts w:eastAsia="Times New Roman"/>
                <w:color w:val="auto"/>
                <w:spacing w:val="20"/>
                <w:sz w:val="27"/>
                <w:szCs w:val="27"/>
              </w:rPr>
              <w:t xml:space="preserve"> </w:t>
            </w:r>
            <w:r w:rsidRPr="00B447F5">
              <w:rPr>
                <w:rFonts w:eastAsia="Times New Roman"/>
                <w:color w:val="auto"/>
                <w:sz w:val="27"/>
                <w:szCs w:val="27"/>
              </w:rPr>
              <w:t>giác</w:t>
            </w:r>
            <w:r w:rsidRPr="00B447F5">
              <w:rPr>
                <w:rFonts w:eastAsia="Times New Roman"/>
                <w:color w:val="auto"/>
                <w:spacing w:val="25"/>
                <w:sz w:val="27"/>
                <w:szCs w:val="27"/>
              </w:rPr>
              <w:t xml:space="preserve"> </w:t>
            </w:r>
            <w:r w:rsidRPr="00B447F5">
              <w:rPr>
                <w:rFonts w:eastAsia="Times New Roman"/>
                <w:color w:val="auto"/>
                <w:sz w:val="27"/>
                <w:szCs w:val="27"/>
              </w:rPr>
              <w:t>cân bằng thước và compa.</w:t>
            </w:r>
          </w:p>
          <w:p w14:paraId="7BEEE057" w14:textId="77777777" w:rsidR="00411F9D" w:rsidRPr="00B447F5" w:rsidRDefault="00411F9D" w:rsidP="00411F9D">
            <w:pPr>
              <w:widowControl w:val="0"/>
              <w:tabs>
                <w:tab w:val="left" w:pos="257"/>
              </w:tabs>
              <w:autoSpaceDE w:val="0"/>
              <w:autoSpaceDN w:val="0"/>
              <w:spacing w:before="0" w:after="0" w:line="299" w:lineRule="exact"/>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8"/>
                <w:sz w:val="27"/>
                <w:szCs w:val="27"/>
              </w:rPr>
              <w:t xml:space="preserve"> </w:t>
            </w:r>
            <w:r w:rsidRPr="00B447F5">
              <w:rPr>
                <w:rFonts w:eastAsia="Times New Roman"/>
                <w:color w:val="auto"/>
                <w:sz w:val="27"/>
                <w:szCs w:val="27"/>
              </w:rPr>
              <w:t>biết</w:t>
            </w:r>
            <w:r w:rsidRPr="00B447F5">
              <w:rPr>
                <w:rFonts w:eastAsia="Times New Roman"/>
                <w:color w:val="auto"/>
                <w:spacing w:val="-7"/>
                <w:sz w:val="27"/>
                <w:szCs w:val="27"/>
              </w:rPr>
              <w:t xml:space="preserve"> </w:t>
            </w:r>
            <w:r w:rsidRPr="00B447F5">
              <w:rPr>
                <w:rFonts w:eastAsia="Times New Roman"/>
                <w:color w:val="auto"/>
                <w:sz w:val="27"/>
                <w:szCs w:val="27"/>
              </w:rPr>
              <w:t>và</w:t>
            </w:r>
            <w:r w:rsidRPr="00B447F5">
              <w:rPr>
                <w:rFonts w:eastAsia="Times New Roman"/>
                <w:color w:val="auto"/>
                <w:spacing w:val="-7"/>
                <w:sz w:val="27"/>
                <w:szCs w:val="27"/>
              </w:rPr>
              <w:t xml:space="preserve"> </w:t>
            </w:r>
            <w:r w:rsidRPr="00B447F5">
              <w:rPr>
                <w:rFonts w:eastAsia="Times New Roman"/>
                <w:color w:val="auto"/>
                <w:sz w:val="27"/>
                <w:szCs w:val="27"/>
              </w:rPr>
              <w:t>chứng</w:t>
            </w:r>
            <w:r w:rsidRPr="00B447F5">
              <w:rPr>
                <w:rFonts w:eastAsia="Times New Roman"/>
                <w:color w:val="auto"/>
                <w:spacing w:val="-3"/>
                <w:sz w:val="27"/>
                <w:szCs w:val="27"/>
              </w:rPr>
              <w:t xml:space="preserve"> </w:t>
            </w:r>
            <w:r w:rsidRPr="00B447F5">
              <w:rPr>
                <w:rFonts w:eastAsia="Times New Roman"/>
                <w:color w:val="auto"/>
                <w:sz w:val="27"/>
                <w:szCs w:val="27"/>
              </w:rPr>
              <w:t>minh</w:t>
            </w:r>
            <w:r w:rsidRPr="00B447F5">
              <w:rPr>
                <w:rFonts w:eastAsia="Times New Roman"/>
                <w:color w:val="auto"/>
                <w:spacing w:val="-7"/>
                <w:sz w:val="27"/>
                <w:szCs w:val="27"/>
              </w:rPr>
              <w:t xml:space="preserve"> </w:t>
            </w:r>
            <w:r w:rsidRPr="00B447F5">
              <w:rPr>
                <w:rFonts w:eastAsia="Times New Roman"/>
                <w:color w:val="auto"/>
                <w:sz w:val="27"/>
                <w:szCs w:val="27"/>
              </w:rPr>
              <w:t>được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6"/>
                <w:sz w:val="27"/>
                <w:szCs w:val="27"/>
              </w:rPr>
              <w:t xml:space="preserve"> </w:t>
            </w:r>
            <w:r w:rsidRPr="00B447F5">
              <w:rPr>
                <w:rFonts w:eastAsia="Times New Roman"/>
                <w:color w:val="auto"/>
                <w:sz w:val="27"/>
                <w:szCs w:val="27"/>
              </w:rPr>
              <w:t>tam</w:t>
            </w:r>
            <w:r w:rsidRPr="00B447F5">
              <w:rPr>
                <w:rFonts w:eastAsia="Times New Roman"/>
                <w:color w:val="auto"/>
                <w:spacing w:val="-9"/>
                <w:sz w:val="27"/>
                <w:szCs w:val="27"/>
              </w:rPr>
              <w:t xml:space="preserve"> </w:t>
            </w:r>
            <w:r w:rsidRPr="00B447F5">
              <w:rPr>
                <w:rFonts w:eastAsia="Times New Roman"/>
                <w:color w:val="auto"/>
                <w:sz w:val="27"/>
                <w:szCs w:val="27"/>
              </w:rPr>
              <w:t>giác</w:t>
            </w:r>
            <w:r w:rsidRPr="00B447F5">
              <w:rPr>
                <w:rFonts w:eastAsia="Times New Roman"/>
                <w:color w:val="auto"/>
                <w:spacing w:val="-4"/>
                <w:sz w:val="27"/>
                <w:szCs w:val="27"/>
              </w:rPr>
              <w:t xml:space="preserve"> </w:t>
            </w:r>
            <w:r w:rsidRPr="00B447F5">
              <w:rPr>
                <w:rFonts w:eastAsia="Times New Roman"/>
                <w:color w:val="auto"/>
                <w:sz w:val="27"/>
                <w:szCs w:val="27"/>
              </w:rPr>
              <w:t>là</w:t>
            </w:r>
            <w:r w:rsidRPr="00B447F5">
              <w:rPr>
                <w:rFonts w:eastAsia="Times New Roman"/>
                <w:color w:val="auto"/>
                <w:spacing w:val="-6"/>
                <w:sz w:val="27"/>
                <w:szCs w:val="27"/>
              </w:rPr>
              <w:t xml:space="preserve"> </w:t>
            </w:r>
            <w:r w:rsidRPr="00B447F5">
              <w:rPr>
                <w:rFonts w:eastAsia="Times New Roman"/>
                <w:color w:val="auto"/>
                <w:sz w:val="27"/>
                <w:szCs w:val="27"/>
              </w:rPr>
              <w:t>tam</w:t>
            </w:r>
            <w:r w:rsidRPr="00B447F5">
              <w:rPr>
                <w:rFonts w:eastAsia="Times New Roman"/>
                <w:color w:val="auto"/>
                <w:spacing w:val="-8"/>
                <w:sz w:val="27"/>
                <w:szCs w:val="27"/>
              </w:rPr>
              <w:t xml:space="preserve"> </w:t>
            </w:r>
            <w:r w:rsidRPr="00B447F5">
              <w:rPr>
                <w:rFonts w:eastAsia="Times New Roman"/>
                <w:color w:val="auto"/>
                <w:sz w:val="27"/>
                <w:szCs w:val="27"/>
              </w:rPr>
              <w:t>giác</w:t>
            </w:r>
            <w:r w:rsidRPr="00B447F5">
              <w:rPr>
                <w:rFonts w:eastAsia="Times New Roman"/>
                <w:color w:val="auto"/>
                <w:spacing w:val="-7"/>
                <w:sz w:val="27"/>
                <w:szCs w:val="27"/>
              </w:rPr>
              <w:t xml:space="preserve"> </w:t>
            </w:r>
            <w:r w:rsidRPr="00B447F5">
              <w:rPr>
                <w:rFonts w:eastAsia="Times New Roman"/>
                <w:color w:val="auto"/>
                <w:spacing w:val="-4"/>
                <w:sz w:val="27"/>
                <w:szCs w:val="27"/>
              </w:rPr>
              <w:t>cân.</w:t>
            </w:r>
          </w:p>
          <w:p w14:paraId="16215A27" w14:textId="77777777" w:rsidR="00411F9D" w:rsidRPr="00B447F5" w:rsidRDefault="00411F9D" w:rsidP="00411F9D">
            <w:pPr>
              <w:widowControl w:val="0"/>
              <w:tabs>
                <w:tab w:val="left" w:pos="257"/>
              </w:tabs>
              <w:autoSpaceDE w:val="0"/>
              <w:autoSpaceDN w:val="0"/>
              <w:spacing w:before="0" w:after="0" w:line="299" w:lineRule="exact"/>
              <w:rPr>
                <w:rFonts w:eastAsia="Times New Roman"/>
                <w:color w:val="auto"/>
                <w:sz w:val="27"/>
                <w:szCs w:val="27"/>
              </w:rPr>
            </w:pPr>
            <w:r w:rsidRPr="00B447F5">
              <w:rPr>
                <w:rFonts w:eastAsia="Times New Roman"/>
                <w:color w:val="auto"/>
                <w:sz w:val="27"/>
                <w:szCs w:val="27"/>
              </w:rPr>
              <w:t>- Giải thích được các ứng dụng thực tế của tam giác cân.</w:t>
            </w:r>
          </w:p>
        </w:tc>
      </w:tr>
      <w:tr w:rsidR="00411F9D" w:rsidRPr="00B447F5" w14:paraId="1693B5C9" w14:textId="77777777" w:rsidTr="005046D9">
        <w:trPr>
          <w:jc w:val="center"/>
        </w:trPr>
        <w:tc>
          <w:tcPr>
            <w:tcW w:w="846" w:type="dxa"/>
            <w:vAlign w:val="center"/>
          </w:tcPr>
          <w:p w14:paraId="5628BFFE"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16</w:t>
            </w:r>
          </w:p>
        </w:tc>
        <w:tc>
          <w:tcPr>
            <w:tcW w:w="4961" w:type="dxa"/>
          </w:tcPr>
          <w:p w14:paraId="745A5E0B" w14:textId="77777777" w:rsidR="00411F9D" w:rsidRPr="00B447F5" w:rsidRDefault="00411F9D" w:rsidP="00411F9D">
            <w:pPr>
              <w:spacing w:after="0"/>
              <w:rPr>
                <w:sz w:val="27"/>
                <w:szCs w:val="27"/>
                <w:lang w:val="nl-NL"/>
              </w:rPr>
            </w:pPr>
            <w:r w:rsidRPr="00B447F5">
              <w:rPr>
                <w:sz w:val="27"/>
                <w:szCs w:val="27"/>
                <w:lang w:val="nl-NL"/>
              </w:rPr>
              <w:t>Đường trung trực của một đoạn thẳng</w:t>
            </w:r>
          </w:p>
        </w:tc>
        <w:tc>
          <w:tcPr>
            <w:tcW w:w="992" w:type="dxa"/>
            <w:vAlign w:val="center"/>
          </w:tcPr>
          <w:p w14:paraId="49D6C5FB"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4F75FCEF" w14:textId="77777777" w:rsidR="00411F9D" w:rsidRPr="00B447F5" w:rsidRDefault="00411F9D" w:rsidP="00411F9D">
            <w:pPr>
              <w:spacing w:before="100" w:beforeAutospacing="1" w:after="100" w:afterAutospacing="1"/>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Nhận biết được khái niệm đường trung trực của một đoạn thẳng.</w:t>
            </w:r>
          </w:p>
          <w:p w14:paraId="7C7532FD" w14:textId="77777777" w:rsidR="00411F9D" w:rsidRPr="00B447F5" w:rsidRDefault="00411F9D" w:rsidP="00411F9D">
            <w:pPr>
              <w:spacing w:before="100" w:beforeAutospacing="1" w:after="100" w:afterAutospacing="1"/>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Vận dụng được tính chất của đường trung trực để giải bài toán</w:t>
            </w:r>
          </w:p>
          <w:p w14:paraId="37320FC4"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p>
        </w:tc>
      </w:tr>
      <w:tr w:rsidR="00411F9D" w:rsidRPr="00B447F5" w14:paraId="2C9A7F50" w14:textId="77777777" w:rsidTr="005046D9">
        <w:trPr>
          <w:trHeight w:val="663"/>
          <w:jc w:val="center"/>
        </w:trPr>
        <w:tc>
          <w:tcPr>
            <w:tcW w:w="846" w:type="dxa"/>
            <w:vAlign w:val="center"/>
          </w:tcPr>
          <w:p w14:paraId="3BB1A2DB"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17</w:t>
            </w:r>
          </w:p>
        </w:tc>
        <w:tc>
          <w:tcPr>
            <w:tcW w:w="4961" w:type="dxa"/>
            <w:vAlign w:val="center"/>
          </w:tcPr>
          <w:p w14:paraId="28C1864C" w14:textId="77777777" w:rsidR="00411F9D" w:rsidRPr="00B447F5" w:rsidRDefault="00411F9D" w:rsidP="00411F9D">
            <w:pPr>
              <w:rPr>
                <w:b/>
                <w:bCs/>
                <w:color w:val="000000" w:themeColor="text1"/>
                <w:sz w:val="27"/>
                <w:szCs w:val="27"/>
                <w:lang w:val="en-CA"/>
              </w:rPr>
            </w:pPr>
            <w:r w:rsidRPr="00B447F5">
              <w:rPr>
                <w:b/>
                <w:bCs/>
                <w:color w:val="000000" w:themeColor="text1"/>
                <w:sz w:val="27"/>
                <w:szCs w:val="27"/>
              </w:rPr>
              <w:t xml:space="preserve">Ôn tập cuối học kỳ I </w:t>
            </w:r>
          </w:p>
        </w:tc>
        <w:tc>
          <w:tcPr>
            <w:tcW w:w="992" w:type="dxa"/>
            <w:vAlign w:val="center"/>
          </w:tcPr>
          <w:p w14:paraId="2349EA2D" w14:textId="77777777" w:rsidR="00411F9D" w:rsidRPr="00B447F5" w:rsidRDefault="00411F9D" w:rsidP="00411F9D">
            <w:pPr>
              <w:jc w:val="center"/>
              <w:rPr>
                <w:color w:val="000000" w:themeColor="text1"/>
                <w:sz w:val="27"/>
                <w:szCs w:val="27"/>
                <w:lang w:val="en-CA"/>
              </w:rPr>
            </w:pPr>
            <w:r w:rsidRPr="00B447F5">
              <w:rPr>
                <w:color w:val="000000" w:themeColor="text1"/>
                <w:sz w:val="27"/>
                <w:szCs w:val="27"/>
                <w:lang w:val="en-CA"/>
              </w:rPr>
              <w:t>1</w:t>
            </w:r>
          </w:p>
        </w:tc>
        <w:tc>
          <w:tcPr>
            <w:tcW w:w="7628" w:type="dxa"/>
          </w:tcPr>
          <w:p w14:paraId="65A98EA5" w14:textId="77777777" w:rsidR="00411F9D" w:rsidRPr="00B447F5" w:rsidRDefault="00411F9D" w:rsidP="00411F9D">
            <w:pPr>
              <w:widowControl w:val="0"/>
              <w:spacing w:after="0"/>
              <w:jc w:val="both"/>
              <w:rPr>
                <w:bCs/>
                <w:sz w:val="27"/>
                <w:szCs w:val="27"/>
              </w:rPr>
            </w:pPr>
            <w:r w:rsidRPr="00B447F5">
              <w:rPr>
                <w:bCs/>
                <w:sz w:val="27"/>
                <w:szCs w:val="27"/>
              </w:rPr>
              <w:t xml:space="preserve">- Ôn tập một cách hệ thống kiến thức các kiến thức của HKI về: </w:t>
            </w:r>
          </w:p>
          <w:p w14:paraId="34D24907" w14:textId="77777777" w:rsidR="00411F9D" w:rsidRPr="00B447F5" w:rsidRDefault="00411F9D" w:rsidP="00411F9D">
            <w:pPr>
              <w:widowControl w:val="0"/>
              <w:spacing w:after="0"/>
              <w:jc w:val="both"/>
              <w:rPr>
                <w:bCs/>
                <w:sz w:val="27"/>
                <w:szCs w:val="27"/>
              </w:rPr>
            </w:pPr>
            <w:r w:rsidRPr="00B447F5">
              <w:rPr>
                <w:bCs/>
                <w:sz w:val="27"/>
                <w:szCs w:val="27"/>
              </w:rPr>
              <w:t>+ Góc ở vị trí đặc biệt, tia phân giác của một góc, 2 đường thẳng song song và dấu hiệu nhận biết, tiên đề Ơclit và tính chất của 2 đường thẳng song song, định lí, chứng minh định lí.</w:t>
            </w:r>
          </w:p>
          <w:p w14:paraId="02485967" w14:textId="77777777" w:rsidR="00411F9D" w:rsidRPr="00B447F5" w:rsidRDefault="00411F9D" w:rsidP="00411F9D">
            <w:pPr>
              <w:widowControl w:val="0"/>
              <w:spacing w:after="0"/>
              <w:jc w:val="both"/>
              <w:rPr>
                <w:bCs/>
                <w:sz w:val="27"/>
                <w:szCs w:val="27"/>
              </w:rPr>
            </w:pPr>
            <w:r w:rsidRPr="00B447F5">
              <w:rPr>
                <w:bCs/>
                <w:sz w:val="27"/>
                <w:szCs w:val="27"/>
              </w:rPr>
              <w:t>+ Tổng các góc trong một tam giác, các trường hợp bằng nhau của hai tam giác, tam giác cân và đường trung trực của đoạn thẳng.</w:t>
            </w:r>
          </w:p>
        </w:tc>
      </w:tr>
      <w:tr w:rsidR="00411F9D" w:rsidRPr="00B447F5" w14:paraId="36C136F7" w14:textId="77777777" w:rsidTr="005046D9">
        <w:trPr>
          <w:trHeight w:val="2587"/>
          <w:jc w:val="center"/>
        </w:trPr>
        <w:tc>
          <w:tcPr>
            <w:tcW w:w="846" w:type="dxa"/>
            <w:vAlign w:val="center"/>
          </w:tcPr>
          <w:p w14:paraId="3E12F110"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18</w:t>
            </w:r>
          </w:p>
        </w:tc>
        <w:tc>
          <w:tcPr>
            <w:tcW w:w="4961" w:type="dxa"/>
            <w:vAlign w:val="center"/>
          </w:tcPr>
          <w:p w14:paraId="77B6CADA" w14:textId="77777777" w:rsidR="00411F9D" w:rsidRPr="00B447F5" w:rsidRDefault="00411F9D" w:rsidP="00411F9D">
            <w:pPr>
              <w:rPr>
                <w:color w:val="000000" w:themeColor="text1"/>
                <w:sz w:val="27"/>
                <w:szCs w:val="27"/>
              </w:rPr>
            </w:pPr>
            <w:r w:rsidRPr="00B447F5">
              <w:rPr>
                <w:color w:val="000000" w:themeColor="text1"/>
                <w:sz w:val="27"/>
                <w:szCs w:val="27"/>
              </w:rPr>
              <w:t>Bài tập cuối chương IV</w:t>
            </w:r>
          </w:p>
        </w:tc>
        <w:tc>
          <w:tcPr>
            <w:tcW w:w="992" w:type="dxa"/>
            <w:vAlign w:val="center"/>
          </w:tcPr>
          <w:p w14:paraId="3A90F772"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667199C4" w14:textId="77777777" w:rsidR="00411F9D" w:rsidRPr="00B447F5" w:rsidRDefault="00411F9D" w:rsidP="00411F9D">
            <w:pPr>
              <w:spacing w:after="0"/>
              <w:jc w:val="both"/>
              <w:rPr>
                <w:rFonts w:eastAsia="Times New Roman"/>
                <w:bCs/>
                <w:sz w:val="27"/>
                <w:szCs w:val="27"/>
              </w:rPr>
            </w:pPr>
            <w:r w:rsidRPr="00B447F5">
              <w:rPr>
                <w:rFonts w:eastAsia="Times New Roman"/>
                <w:bCs/>
                <w:sz w:val="27"/>
                <w:szCs w:val="27"/>
              </w:rPr>
              <w:t xml:space="preserve"> -Hệ thống hoá các kiến thức, khái niệm, tính chất của tam giác đã học trong chương IV: Tổng ba góc trong một tam giác, hai tam giác bằng nhau, các trường hợp bằng nhau của hai tam giác thường, bốn trường hợp bằng nhau của hai tam giác vuông</w:t>
            </w:r>
            <w:r w:rsidRPr="00B447F5">
              <w:rPr>
                <w:rFonts w:eastAsia="Times New Roman"/>
                <w:bCs/>
                <w:sz w:val="27"/>
                <w:szCs w:val="27"/>
                <w:lang w:val="vi-VN"/>
              </w:rPr>
              <w:t>,</w:t>
            </w:r>
            <w:r w:rsidRPr="00B447F5">
              <w:rPr>
                <w:rFonts w:eastAsia="Times New Roman"/>
                <w:bCs/>
                <w:sz w:val="27"/>
                <w:szCs w:val="27"/>
              </w:rPr>
              <w:t xml:space="preserve"> tam giác cân, tam giác đều, đường trung trực của đoạn thẳng và các tính chất của chúng. </w:t>
            </w:r>
          </w:p>
          <w:p w14:paraId="2F24EDBD" w14:textId="77777777" w:rsidR="00411F9D" w:rsidRPr="00B447F5" w:rsidRDefault="00411F9D" w:rsidP="00411F9D">
            <w:pPr>
              <w:spacing w:after="0"/>
              <w:jc w:val="both"/>
              <w:rPr>
                <w:rFonts w:eastAsia="Times New Roman"/>
                <w:bCs/>
                <w:sz w:val="27"/>
                <w:szCs w:val="27"/>
              </w:rPr>
            </w:pPr>
            <w:r w:rsidRPr="00B447F5">
              <w:rPr>
                <w:rFonts w:eastAsia="Times New Roman"/>
                <w:bCs/>
                <w:sz w:val="27"/>
                <w:szCs w:val="27"/>
              </w:rPr>
              <w:t xml:space="preserve">- Vận dụng các kiến thức trên vào làm các dạng bài tập </w:t>
            </w:r>
          </w:p>
        </w:tc>
      </w:tr>
      <w:tr w:rsidR="00411F9D" w:rsidRPr="00B447F5" w14:paraId="62F133C8" w14:textId="77777777" w:rsidTr="005046D9">
        <w:trPr>
          <w:jc w:val="center"/>
        </w:trPr>
        <w:tc>
          <w:tcPr>
            <w:tcW w:w="846" w:type="dxa"/>
            <w:vAlign w:val="center"/>
          </w:tcPr>
          <w:p w14:paraId="2D666A43"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19</w:t>
            </w:r>
          </w:p>
        </w:tc>
        <w:tc>
          <w:tcPr>
            <w:tcW w:w="4961" w:type="dxa"/>
            <w:vAlign w:val="center"/>
          </w:tcPr>
          <w:p w14:paraId="4D075F96" w14:textId="77777777" w:rsidR="00411F9D" w:rsidRPr="00B447F5" w:rsidRDefault="00411F9D" w:rsidP="00411F9D">
            <w:pPr>
              <w:rPr>
                <w:color w:val="000000" w:themeColor="text1"/>
                <w:sz w:val="27"/>
                <w:szCs w:val="27"/>
              </w:rPr>
            </w:pPr>
            <w:r w:rsidRPr="00B447F5">
              <w:rPr>
                <w:color w:val="000000" w:themeColor="text1"/>
                <w:sz w:val="27"/>
                <w:szCs w:val="27"/>
              </w:rPr>
              <w:t>Vẽ hình đơn giản với phần mềm Geogebra</w:t>
            </w:r>
          </w:p>
        </w:tc>
        <w:tc>
          <w:tcPr>
            <w:tcW w:w="992" w:type="dxa"/>
            <w:vAlign w:val="center"/>
          </w:tcPr>
          <w:p w14:paraId="2EEACFC4"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0131569E" w14:textId="77777777" w:rsidR="00411F9D" w:rsidRPr="00B447F5" w:rsidRDefault="00411F9D" w:rsidP="00411F9D">
            <w:pPr>
              <w:widowControl w:val="0"/>
              <w:tabs>
                <w:tab w:val="left" w:pos="320"/>
              </w:tabs>
              <w:autoSpaceDE w:val="0"/>
              <w:autoSpaceDN w:val="0"/>
              <w:spacing w:before="53" w:after="0"/>
              <w:jc w:val="both"/>
              <w:rPr>
                <w:rFonts w:eastAsia="Times New Roman"/>
                <w:color w:val="auto"/>
                <w:sz w:val="27"/>
                <w:szCs w:val="27"/>
              </w:rPr>
            </w:pPr>
            <w:r w:rsidRPr="00B447F5">
              <w:rPr>
                <w:rFonts w:eastAsia="Times New Roman"/>
                <w:color w:val="auto"/>
                <w:sz w:val="27"/>
                <w:szCs w:val="27"/>
              </w:rPr>
              <w:t>-Sử dụng phần mềm để hỗ trợ việc học các kiến thức hình</w:t>
            </w:r>
            <w:r w:rsidRPr="00B447F5">
              <w:rPr>
                <w:rFonts w:eastAsia="Times New Roman"/>
                <w:color w:val="auto"/>
                <w:spacing w:val="-12"/>
                <w:sz w:val="27"/>
                <w:szCs w:val="27"/>
              </w:rPr>
              <w:t xml:space="preserve"> </w:t>
            </w:r>
            <w:r w:rsidRPr="00B447F5">
              <w:rPr>
                <w:rFonts w:eastAsia="Times New Roman"/>
                <w:color w:val="auto"/>
                <w:sz w:val="27"/>
                <w:szCs w:val="27"/>
              </w:rPr>
              <w:t>học.</w:t>
            </w:r>
          </w:p>
          <w:p w14:paraId="5CD498A7"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 xml:space="preserve">-Thực hành sử dụng phần mềm để vẽ hình và thiết kế đồ hoạ liên quan đến các khái niệm: </w:t>
            </w:r>
          </w:p>
        </w:tc>
      </w:tr>
      <w:tr w:rsidR="00411F9D" w:rsidRPr="00B447F5" w14:paraId="250D215C" w14:textId="77777777" w:rsidTr="005046D9">
        <w:trPr>
          <w:jc w:val="center"/>
        </w:trPr>
        <w:tc>
          <w:tcPr>
            <w:tcW w:w="14427" w:type="dxa"/>
            <w:gridSpan w:val="4"/>
            <w:vAlign w:val="center"/>
          </w:tcPr>
          <w:p w14:paraId="5A5C6149" w14:textId="77777777" w:rsidR="00411F9D" w:rsidRPr="00B447F5" w:rsidRDefault="00411F9D" w:rsidP="00411F9D">
            <w:pPr>
              <w:jc w:val="center"/>
              <w:rPr>
                <w:rFonts w:eastAsia="Times New Roman"/>
                <w:b/>
                <w:bCs/>
                <w:color w:val="000000" w:themeColor="text1"/>
                <w:sz w:val="27"/>
                <w:szCs w:val="27"/>
                <w:lang w:val="en-CA"/>
              </w:rPr>
            </w:pPr>
            <w:r w:rsidRPr="00B447F5">
              <w:rPr>
                <w:b/>
                <w:bCs/>
                <w:color w:val="000000" w:themeColor="text1"/>
                <w:sz w:val="27"/>
                <w:szCs w:val="27"/>
              </w:rPr>
              <w:t>CHƯƠNG IX. QUAN HỆ GIỮA CÁC YẾU TỐ TRONG MỘT TAM GIÁC</w:t>
            </w:r>
            <w:r w:rsidRPr="00B447F5">
              <w:rPr>
                <w:rFonts w:eastAsia="Times New Roman"/>
                <w:b/>
                <w:bCs/>
                <w:color w:val="000000" w:themeColor="text1"/>
                <w:sz w:val="27"/>
                <w:szCs w:val="27"/>
                <w:lang w:val="en-CA"/>
              </w:rPr>
              <w:t xml:space="preserve"> (13 tiết)</w:t>
            </w:r>
          </w:p>
        </w:tc>
      </w:tr>
      <w:tr w:rsidR="00411F9D" w:rsidRPr="00B447F5" w14:paraId="6EBBB590" w14:textId="77777777" w:rsidTr="005046D9">
        <w:trPr>
          <w:jc w:val="center"/>
        </w:trPr>
        <w:tc>
          <w:tcPr>
            <w:tcW w:w="846" w:type="dxa"/>
            <w:vAlign w:val="center"/>
          </w:tcPr>
          <w:p w14:paraId="03C59939"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20</w:t>
            </w:r>
          </w:p>
        </w:tc>
        <w:tc>
          <w:tcPr>
            <w:tcW w:w="4961" w:type="dxa"/>
            <w:vAlign w:val="center"/>
          </w:tcPr>
          <w:p w14:paraId="4E93C82B"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 xml:space="preserve">31. </w:t>
            </w:r>
            <w:r w:rsidRPr="00B447F5">
              <w:rPr>
                <w:color w:val="000000" w:themeColor="text1"/>
                <w:sz w:val="27"/>
                <w:szCs w:val="27"/>
              </w:rPr>
              <w:t>Quan hệ giữa góc và cạnh đối diện trong một tam giác</w:t>
            </w:r>
          </w:p>
        </w:tc>
        <w:tc>
          <w:tcPr>
            <w:tcW w:w="992" w:type="dxa"/>
            <w:vAlign w:val="center"/>
          </w:tcPr>
          <w:p w14:paraId="1672F6C3"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537141D9" w14:textId="77777777" w:rsidR="00411F9D" w:rsidRPr="00B447F5" w:rsidRDefault="00411F9D" w:rsidP="00411F9D">
            <w:pPr>
              <w:snapToGrid w:val="0"/>
              <w:spacing w:after="0"/>
              <w:rPr>
                <w:sz w:val="27"/>
                <w:szCs w:val="27"/>
              </w:rPr>
            </w:pPr>
            <w:r w:rsidRPr="00B447F5">
              <w:rPr>
                <w:sz w:val="27"/>
                <w:szCs w:val="27"/>
              </w:rPr>
              <w:t>- Biết góc và cạnh đối diện trong tam giác.</w:t>
            </w:r>
          </w:p>
          <w:p w14:paraId="3AF805B6" w14:textId="77777777" w:rsidR="00411F9D" w:rsidRPr="00B447F5" w:rsidRDefault="00411F9D" w:rsidP="00411F9D">
            <w:pPr>
              <w:widowControl w:val="0"/>
              <w:snapToGrid w:val="0"/>
              <w:spacing w:after="0"/>
              <w:jc w:val="both"/>
              <w:rPr>
                <w:sz w:val="27"/>
                <w:szCs w:val="27"/>
              </w:rPr>
            </w:pPr>
            <w:r w:rsidRPr="00B447F5">
              <w:rPr>
                <w:sz w:val="27"/>
                <w:szCs w:val="27"/>
              </w:rPr>
              <w:t>- Biết trong tam giác, góc đối diện với cạnh lớn hơn là góc lớn hơn.</w:t>
            </w:r>
          </w:p>
          <w:p w14:paraId="57FFF5D3" w14:textId="77777777" w:rsidR="00411F9D" w:rsidRPr="00B447F5" w:rsidRDefault="00411F9D" w:rsidP="00411F9D">
            <w:pPr>
              <w:widowControl w:val="0"/>
              <w:snapToGrid w:val="0"/>
              <w:spacing w:after="0"/>
              <w:jc w:val="both"/>
              <w:rPr>
                <w:sz w:val="27"/>
                <w:szCs w:val="27"/>
              </w:rPr>
            </w:pPr>
            <w:r w:rsidRPr="00B447F5">
              <w:rPr>
                <w:sz w:val="27"/>
                <w:szCs w:val="27"/>
              </w:rPr>
              <w:t>- Biết trong tam giác, cạnh đối điện với góc lớn hơn là cąnh lớn hơn.</w:t>
            </w:r>
          </w:p>
          <w:p w14:paraId="11869046" w14:textId="77777777" w:rsidR="00411F9D" w:rsidRPr="00B447F5" w:rsidRDefault="00411F9D" w:rsidP="00411F9D">
            <w:pPr>
              <w:widowControl w:val="0"/>
              <w:snapToGrid w:val="0"/>
              <w:spacing w:after="0"/>
              <w:jc w:val="both"/>
              <w:rPr>
                <w:sz w:val="27"/>
                <w:szCs w:val="27"/>
              </w:rPr>
            </w:pPr>
            <w:r w:rsidRPr="00B447F5">
              <w:rPr>
                <w:sz w:val="27"/>
                <w:szCs w:val="27"/>
              </w:rPr>
              <w:t>- Ứng dụng được quan hệ giữa cạnh, góc trong tam giác vào những trường hợp cụ thể.</w:t>
            </w:r>
          </w:p>
          <w:p w14:paraId="72598121" w14:textId="77777777" w:rsidR="00411F9D" w:rsidRPr="00B447F5" w:rsidRDefault="00411F9D" w:rsidP="00411F9D">
            <w:pPr>
              <w:widowControl w:val="0"/>
              <w:snapToGrid w:val="0"/>
              <w:spacing w:after="0"/>
              <w:jc w:val="both"/>
              <w:rPr>
                <w:sz w:val="27"/>
                <w:szCs w:val="27"/>
              </w:rPr>
            </w:pPr>
            <w:r w:rsidRPr="00B447F5">
              <w:rPr>
                <w:sz w:val="27"/>
                <w:szCs w:val="27"/>
              </w:rPr>
              <w:t>- Ứng dụng được tính chất trong tam giác, cạnh đối diện với góc lớn hơn là cạnh lớn hơn vào tam giác vuông (trong tam giác vuông cạnh huyền là cạnh lớn nhất), vào tam giác tù (trong tam giác tù, cạnh đối diện với góc tù là cạnh lớn nhất).</w:t>
            </w:r>
          </w:p>
        </w:tc>
      </w:tr>
      <w:tr w:rsidR="00411F9D" w:rsidRPr="00B447F5" w14:paraId="737BFFBB" w14:textId="77777777" w:rsidTr="005046D9">
        <w:trPr>
          <w:jc w:val="center"/>
        </w:trPr>
        <w:tc>
          <w:tcPr>
            <w:tcW w:w="846" w:type="dxa"/>
            <w:vAlign w:val="center"/>
          </w:tcPr>
          <w:p w14:paraId="323148C7"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21</w:t>
            </w:r>
          </w:p>
        </w:tc>
        <w:tc>
          <w:tcPr>
            <w:tcW w:w="4961" w:type="dxa"/>
            <w:vAlign w:val="center"/>
          </w:tcPr>
          <w:p w14:paraId="27C1D0B0" w14:textId="77777777" w:rsidR="00411F9D" w:rsidRPr="00B447F5" w:rsidRDefault="00411F9D" w:rsidP="00411F9D">
            <w:pPr>
              <w:rPr>
                <w:rFonts w:eastAsia="Times New Roman"/>
                <w:color w:val="000000" w:themeColor="text1"/>
                <w:sz w:val="27"/>
                <w:szCs w:val="27"/>
                <w:lang w:val="vi-VN"/>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lang w:val="vi-VN"/>
              </w:rPr>
              <w:t>3</w:t>
            </w:r>
            <w:r w:rsidRPr="00B447F5">
              <w:rPr>
                <w:rFonts w:eastAsia="Times New Roman"/>
                <w:color w:val="000000" w:themeColor="text1"/>
                <w:sz w:val="27"/>
                <w:szCs w:val="27"/>
              </w:rPr>
              <w:t>2</w:t>
            </w:r>
            <w:r w:rsidRPr="00B447F5">
              <w:rPr>
                <w:rFonts w:eastAsia="Times New Roman"/>
                <w:color w:val="000000" w:themeColor="text1"/>
                <w:sz w:val="27"/>
                <w:szCs w:val="27"/>
                <w:lang w:val="vi-VN"/>
              </w:rPr>
              <w:t>.</w:t>
            </w:r>
            <w:r w:rsidRPr="00B447F5">
              <w:rPr>
                <w:rFonts w:eastAsia="Times New Roman"/>
                <w:color w:val="000000" w:themeColor="text1"/>
                <w:sz w:val="27"/>
                <w:szCs w:val="27"/>
              </w:rPr>
              <w:t xml:space="preserve"> </w:t>
            </w:r>
            <w:r w:rsidRPr="00B447F5">
              <w:rPr>
                <w:color w:val="000000" w:themeColor="text1"/>
                <w:sz w:val="27"/>
                <w:szCs w:val="27"/>
              </w:rPr>
              <w:t xml:space="preserve">Quan hệ giữa đường vuông góc và đường xiên </w:t>
            </w:r>
          </w:p>
        </w:tc>
        <w:tc>
          <w:tcPr>
            <w:tcW w:w="992" w:type="dxa"/>
            <w:vAlign w:val="center"/>
          </w:tcPr>
          <w:p w14:paraId="516FB3F9"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p w14:paraId="45582E99" w14:textId="77777777" w:rsidR="00411F9D" w:rsidRPr="00B447F5" w:rsidRDefault="00411F9D" w:rsidP="00411F9D">
            <w:pPr>
              <w:jc w:val="center"/>
              <w:rPr>
                <w:color w:val="000000" w:themeColor="text1"/>
                <w:sz w:val="27"/>
                <w:szCs w:val="27"/>
              </w:rPr>
            </w:pPr>
          </w:p>
        </w:tc>
        <w:tc>
          <w:tcPr>
            <w:tcW w:w="7628" w:type="dxa"/>
          </w:tcPr>
          <w:p w14:paraId="630086EF" w14:textId="77777777" w:rsidR="00411F9D" w:rsidRPr="00B447F5" w:rsidRDefault="00411F9D" w:rsidP="00FA76D5">
            <w:pPr>
              <w:widowControl w:val="0"/>
              <w:numPr>
                <w:ilvl w:val="0"/>
                <w:numId w:val="23"/>
              </w:numPr>
              <w:tabs>
                <w:tab w:val="left" w:pos="257"/>
              </w:tabs>
              <w:autoSpaceDE w:val="0"/>
              <w:autoSpaceDN w:val="0"/>
              <w:spacing w:before="0" w:after="0" w:line="293" w:lineRule="exact"/>
              <w:ind w:left="257" w:hanging="150"/>
              <w:jc w:val="both"/>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khái</w:t>
            </w:r>
            <w:r w:rsidRPr="00B447F5">
              <w:rPr>
                <w:rFonts w:eastAsia="Times New Roman"/>
                <w:color w:val="auto"/>
                <w:spacing w:val="-3"/>
                <w:sz w:val="27"/>
                <w:szCs w:val="27"/>
              </w:rPr>
              <w:t xml:space="preserve"> </w:t>
            </w:r>
            <w:r w:rsidRPr="00B447F5">
              <w:rPr>
                <w:rFonts w:eastAsia="Times New Roman"/>
                <w:color w:val="auto"/>
                <w:sz w:val="27"/>
                <w:szCs w:val="27"/>
              </w:rPr>
              <w:t>niệm</w:t>
            </w:r>
            <w:r w:rsidRPr="00B447F5">
              <w:rPr>
                <w:rFonts w:eastAsia="Times New Roman"/>
                <w:color w:val="auto"/>
                <w:spacing w:val="-7"/>
                <w:sz w:val="27"/>
                <w:szCs w:val="27"/>
              </w:rPr>
              <w:t xml:space="preserve"> </w:t>
            </w:r>
            <w:r w:rsidRPr="00B447F5">
              <w:rPr>
                <w:rFonts w:eastAsia="Times New Roman"/>
                <w:color w:val="auto"/>
                <w:sz w:val="27"/>
                <w:szCs w:val="27"/>
              </w:rPr>
              <w:t>đường</w:t>
            </w:r>
            <w:r w:rsidRPr="00B447F5">
              <w:rPr>
                <w:rFonts w:eastAsia="Times New Roman"/>
                <w:color w:val="auto"/>
                <w:spacing w:val="-6"/>
                <w:sz w:val="27"/>
                <w:szCs w:val="27"/>
              </w:rPr>
              <w:t xml:space="preserve"> </w:t>
            </w:r>
            <w:r w:rsidRPr="00B447F5">
              <w:rPr>
                <w:rFonts w:eastAsia="Times New Roman"/>
                <w:color w:val="auto"/>
                <w:sz w:val="27"/>
                <w:szCs w:val="27"/>
              </w:rPr>
              <w:t>vuông</w:t>
            </w:r>
            <w:r w:rsidRPr="00B447F5">
              <w:rPr>
                <w:rFonts w:eastAsia="Times New Roman"/>
                <w:color w:val="auto"/>
                <w:spacing w:val="-5"/>
                <w:sz w:val="27"/>
                <w:szCs w:val="27"/>
              </w:rPr>
              <w:t xml:space="preserve"> </w:t>
            </w:r>
            <w:r w:rsidRPr="00B447F5">
              <w:rPr>
                <w:rFonts w:eastAsia="Times New Roman"/>
                <w:color w:val="auto"/>
                <w:sz w:val="27"/>
                <w:szCs w:val="27"/>
              </w:rPr>
              <w:t>góc</w:t>
            </w:r>
            <w:r w:rsidRPr="00B447F5">
              <w:rPr>
                <w:rFonts w:eastAsia="Times New Roman"/>
                <w:color w:val="auto"/>
                <w:spacing w:val="-3"/>
                <w:sz w:val="27"/>
                <w:szCs w:val="27"/>
              </w:rPr>
              <w:t xml:space="preserve"> </w:t>
            </w:r>
            <w:r w:rsidRPr="00B447F5">
              <w:rPr>
                <w:rFonts w:eastAsia="Times New Roman"/>
                <w:color w:val="auto"/>
                <w:sz w:val="27"/>
                <w:szCs w:val="27"/>
              </w:rPr>
              <w:t>và</w:t>
            </w:r>
            <w:r w:rsidRPr="00B447F5">
              <w:rPr>
                <w:rFonts w:eastAsia="Times New Roman"/>
                <w:color w:val="auto"/>
                <w:spacing w:val="-6"/>
                <w:sz w:val="27"/>
                <w:szCs w:val="27"/>
              </w:rPr>
              <w:t xml:space="preserve"> </w:t>
            </w:r>
            <w:r w:rsidRPr="00B447F5">
              <w:rPr>
                <w:rFonts w:eastAsia="Times New Roman"/>
                <w:color w:val="auto"/>
                <w:sz w:val="27"/>
                <w:szCs w:val="27"/>
              </w:rPr>
              <w:t>đường</w:t>
            </w:r>
            <w:r w:rsidRPr="00B447F5">
              <w:rPr>
                <w:rFonts w:eastAsia="Times New Roman"/>
                <w:color w:val="auto"/>
                <w:spacing w:val="-5"/>
                <w:sz w:val="27"/>
                <w:szCs w:val="27"/>
              </w:rPr>
              <w:t xml:space="preserve"> </w:t>
            </w:r>
            <w:r w:rsidRPr="00B447F5">
              <w:rPr>
                <w:rFonts w:eastAsia="Times New Roman"/>
                <w:color w:val="auto"/>
                <w:spacing w:val="-2"/>
                <w:sz w:val="27"/>
                <w:szCs w:val="27"/>
              </w:rPr>
              <w:t>xiên.</w:t>
            </w:r>
          </w:p>
          <w:p w14:paraId="2645797C" w14:textId="77777777" w:rsidR="00411F9D" w:rsidRPr="00B447F5" w:rsidRDefault="00411F9D" w:rsidP="00FA76D5">
            <w:pPr>
              <w:widowControl w:val="0"/>
              <w:numPr>
                <w:ilvl w:val="0"/>
                <w:numId w:val="23"/>
              </w:numPr>
              <w:tabs>
                <w:tab w:val="left" w:pos="257"/>
              </w:tabs>
              <w:autoSpaceDE w:val="0"/>
              <w:autoSpaceDN w:val="0"/>
              <w:spacing w:before="0" w:after="0" w:line="298" w:lineRule="exact"/>
              <w:ind w:left="257" w:hanging="150"/>
              <w:jc w:val="both"/>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6"/>
                <w:sz w:val="27"/>
                <w:szCs w:val="27"/>
              </w:rPr>
              <w:t xml:space="preserve"> </w:t>
            </w:r>
            <w:r w:rsidRPr="00B447F5">
              <w:rPr>
                <w:rFonts w:eastAsia="Times New Roman"/>
                <w:color w:val="auto"/>
                <w:sz w:val="27"/>
                <w:szCs w:val="27"/>
              </w:rPr>
              <w:t>khoảng</w:t>
            </w:r>
            <w:r w:rsidRPr="00B447F5">
              <w:rPr>
                <w:rFonts w:eastAsia="Times New Roman"/>
                <w:color w:val="auto"/>
                <w:spacing w:val="-5"/>
                <w:sz w:val="27"/>
                <w:szCs w:val="27"/>
              </w:rPr>
              <w:t xml:space="preserve"> </w:t>
            </w:r>
            <w:r w:rsidRPr="00B447F5">
              <w:rPr>
                <w:rFonts w:eastAsia="Times New Roman"/>
                <w:color w:val="auto"/>
                <w:sz w:val="27"/>
                <w:szCs w:val="27"/>
              </w:rPr>
              <w:t>cách</w:t>
            </w:r>
            <w:r w:rsidRPr="00B447F5">
              <w:rPr>
                <w:rFonts w:eastAsia="Times New Roman"/>
                <w:color w:val="auto"/>
                <w:spacing w:val="-6"/>
                <w:sz w:val="27"/>
                <w:szCs w:val="27"/>
              </w:rPr>
              <w:t xml:space="preserve"> </w:t>
            </w:r>
            <w:r w:rsidRPr="00B447F5">
              <w:rPr>
                <w:rFonts w:eastAsia="Times New Roman"/>
                <w:color w:val="auto"/>
                <w:sz w:val="27"/>
                <w:szCs w:val="27"/>
              </w:rPr>
              <w:t>từ</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4"/>
                <w:sz w:val="27"/>
                <w:szCs w:val="27"/>
              </w:rPr>
              <w:t xml:space="preserve"> </w:t>
            </w:r>
            <w:r w:rsidRPr="00B447F5">
              <w:rPr>
                <w:rFonts w:eastAsia="Times New Roman"/>
                <w:color w:val="auto"/>
                <w:sz w:val="27"/>
                <w:szCs w:val="27"/>
              </w:rPr>
              <w:t>điểm</w:t>
            </w:r>
            <w:r w:rsidRPr="00B447F5">
              <w:rPr>
                <w:rFonts w:eastAsia="Times New Roman"/>
                <w:color w:val="auto"/>
                <w:spacing w:val="-7"/>
                <w:sz w:val="27"/>
                <w:szCs w:val="27"/>
              </w:rPr>
              <w:t xml:space="preserve"> </w:t>
            </w:r>
            <w:r w:rsidRPr="00B447F5">
              <w:rPr>
                <w:rFonts w:eastAsia="Times New Roman"/>
                <w:color w:val="auto"/>
                <w:sz w:val="27"/>
                <w:szCs w:val="27"/>
              </w:rPr>
              <w:t>đến</w:t>
            </w:r>
            <w:r w:rsidRPr="00B447F5">
              <w:rPr>
                <w:rFonts w:eastAsia="Times New Roman"/>
                <w:color w:val="auto"/>
                <w:spacing w:val="-5"/>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đường</w:t>
            </w:r>
            <w:r w:rsidRPr="00B447F5">
              <w:rPr>
                <w:rFonts w:eastAsia="Times New Roman"/>
                <w:color w:val="auto"/>
                <w:spacing w:val="-5"/>
                <w:sz w:val="27"/>
                <w:szCs w:val="27"/>
              </w:rPr>
              <w:t xml:space="preserve"> </w:t>
            </w:r>
            <w:r w:rsidRPr="00B447F5">
              <w:rPr>
                <w:rFonts w:eastAsia="Times New Roman"/>
                <w:color w:val="auto"/>
                <w:spacing w:val="-2"/>
                <w:sz w:val="27"/>
                <w:szCs w:val="27"/>
              </w:rPr>
              <w:t>thẳng.</w:t>
            </w:r>
          </w:p>
          <w:p w14:paraId="52524AC9" w14:textId="77777777" w:rsidR="00411F9D" w:rsidRPr="00B447F5" w:rsidRDefault="00411F9D" w:rsidP="00FA76D5">
            <w:pPr>
              <w:widowControl w:val="0"/>
              <w:numPr>
                <w:ilvl w:val="0"/>
                <w:numId w:val="23"/>
              </w:numPr>
              <w:tabs>
                <w:tab w:val="left" w:pos="265"/>
              </w:tabs>
              <w:autoSpaceDE w:val="0"/>
              <w:autoSpaceDN w:val="0"/>
              <w:spacing w:before="1" w:after="0"/>
              <w:ind w:right="99"/>
              <w:jc w:val="both"/>
              <w:rPr>
                <w:rFonts w:eastAsia="Times New Roman"/>
                <w:color w:val="auto"/>
                <w:sz w:val="27"/>
                <w:szCs w:val="27"/>
              </w:rPr>
            </w:pPr>
            <w:r w:rsidRPr="00B447F5">
              <w:rPr>
                <w:rFonts w:eastAsia="Times New Roman"/>
                <w:color w:val="auto"/>
                <w:sz w:val="27"/>
                <w:szCs w:val="27"/>
              </w:rPr>
              <w:t>Giải thích được quan hệ giữa đường vuông góc và đường xiên dựa trên mối quan hệ giữa cạnh và góc đối diện trong tam giác (đối diện với góc lớn hơn là cạnh lớn hơn và ngược lại)</w:t>
            </w:r>
          </w:p>
          <w:p w14:paraId="3A0BD876"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6"/>
                <w:sz w:val="27"/>
                <w:szCs w:val="27"/>
              </w:rPr>
              <w:t xml:space="preserve"> </w:t>
            </w:r>
            <w:r w:rsidRPr="00B447F5">
              <w:rPr>
                <w:rFonts w:eastAsia="Times New Roman"/>
                <w:color w:val="auto"/>
                <w:sz w:val="27"/>
                <w:szCs w:val="27"/>
              </w:rPr>
              <w:t>quyết</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1"/>
                <w:sz w:val="27"/>
                <w:szCs w:val="27"/>
              </w:rPr>
              <w:t xml:space="preserve"> </w:t>
            </w:r>
            <w:r w:rsidRPr="00B447F5">
              <w:rPr>
                <w:rFonts w:eastAsia="Times New Roman"/>
                <w:color w:val="auto"/>
                <w:sz w:val="27"/>
                <w:szCs w:val="27"/>
              </w:rPr>
              <w:t>số</w:t>
            </w:r>
            <w:r w:rsidRPr="00B447F5">
              <w:rPr>
                <w:rFonts w:eastAsia="Times New Roman"/>
                <w:color w:val="auto"/>
                <w:spacing w:val="-6"/>
                <w:sz w:val="27"/>
                <w:szCs w:val="27"/>
              </w:rPr>
              <w:t xml:space="preserve"> </w:t>
            </w:r>
            <w:r w:rsidRPr="00B447F5">
              <w:rPr>
                <w:rFonts w:eastAsia="Times New Roman"/>
                <w:color w:val="auto"/>
                <w:sz w:val="27"/>
                <w:szCs w:val="27"/>
              </w:rPr>
              <w:t>vấn</w:t>
            </w:r>
            <w:r w:rsidRPr="00B447F5">
              <w:rPr>
                <w:rFonts w:eastAsia="Times New Roman"/>
                <w:color w:val="auto"/>
                <w:spacing w:val="-5"/>
                <w:sz w:val="27"/>
                <w:szCs w:val="27"/>
              </w:rPr>
              <w:t xml:space="preserve"> </w:t>
            </w:r>
            <w:r w:rsidRPr="00B447F5">
              <w:rPr>
                <w:rFonts w:eastAsia="Times New Roman"/>
                <w:color w:val="auto"/>
                <w:sz w:val="27"/>
                <w:szCs w:val="27"/>
              </w:rPr>
              <w:t>đề</w:t>
            </w:r>
            <w:r w:rsidRPr="00B447F5">
              <w:rPr>
                <w:rFonts w:eastAsia="Times New Roman"/>
                <w:color w:val="auto"/>
                <w:spacing w:val="-5"/>
                <w:sz w:val="27"/>
                <w:szCs w:val="27"/>
              </w:rPr>
              <w:t xml:space="preserve"> </w:t>
            </w:r>
            <w:r w:rsidRPr="00B447F5">
              <w:rPr>
                <w:rFonts w:eastAsia="Times New Roman"/>
                <w:color w:val="auto"/>
                <w:sz w:val="27"/>
                <w:szCs w:val="27"/>
              </w:rPr>
              <w:t>thực</w:t>
            </w:r>
            <w:r w:rsidRPr="00B447F5">
              <w:rPr>
                <w:rFonts w:eastAsia="Times New Roman"/>
                <w:color w:val="auto"/>
                <w:spacing w:val="-5"/>
                <w:sz w:val="27"/>
                <w:szCs w:val="27"/>
              </w:rPr>
              <w:t xml:space="preserve"> </w:t>
            </w:r>
            <w:r w:rsidRPr="00B447F5">
              <w:rPr>
                <w:rFonts w:eastAsia="Times New Roman"/>
                <w:color w:val="auto"/>
                <w:sz w:val="27"/>
                <w:szCs w:val="27"/>
              </w:rPr>
              <w:t>tiễn</w:t>
            </w:r>
            <w:r w:rsidRPr="00B447F5">
              <w:rPr>
                <w:rFonts w:eastAsia="Times New Roman"/>
                <w:color w:val="auto"/>
                <w:spacing w:val="-5"/>
                <w:sz w:val="27"/>
                <w:szCs w:val="27"/>
              </w:rPr>
              <w:t xml:space="preserve"> </w:t>
            </w:r>
            <w:r w:rsidRPr="00B447F5">
              <w:rPr>
                <w:rFonts w:eastAsia="Times New Roman"/>
                <w:color w:val="auto"/>
                <w:sz w:val="27"/>
                <w:szCs w:val="27"/>
              </w:rPr>
              <w:t>gắn</w:t>
            </w:r>
            <w:r w:rsidRPr="00B447F5">
              <w:rPr>
                <w:rFonts w:eastAsia="Times New Roman"/>
                <w:color w:val="auto"/>
                <w:spacing w:val="-4"/>
                <w:sz w:val="27"/>
                <w:szCs w:val="27"/>
              </w:rPr>
              <w:t xml:space="preserve"> </w:t>
            </w:r>
            <w:r w:rsidRPr="00B447F5">
              <w:rPr>
                <w:rFonts w:eastAsia="Times New Roman"/>
                <w:color w:val="auto"/>
                <w:sz w:val="27"/>
                <w:szCs w:val="27"/>
              </w:rPr>
              <w:t>với</w:t>
            </w:r>
            <w:r w:rsidRPr="00B447F5">
              <w:rPr>
                <w:rFonts w:eastAsia="Times New Roman"/>
                <w:color w:val="auto"/>
                <w:spacing w:val="-6"/>
                <w:sz w:val="27"/>
                <w:szCs w:val="27"/>
              </w:rPr>
              <w:t xml:space="preserve"> </w:t>
            </w:r>
            <w:r w:rsidRPr="00B447F5">
              <w:rPr>
                <w:rFonts w:eastAsia="Times New Roman"/>
                <w:color w:val="auto"/>
                <w:sz w:val="27"/>
                <w:szCs w:val="27"/>
              </w:rPr>
              <w:t>đường</w:t>
            </w:r>
            <w:r w:rsidRPr="00B447F5">
              <w:rPr>
                <w:rFonts w:eastAsia="Times New Roman"/>
                <w:color w:val="auto"/>
                <w:spacing w:val="-3"/>
                <w:sz w:val="27"/>
                <w:szCs w:val="27"/>
              </w:rPr>
              <w:t xml:space="preserve"> </w:t>
            </w:r>
            <w:r w:rsidRPr="00B447F5">
              <w:rPr>
                <w:rFonts w:eastAsia="Times New Roman"/>
                <w:color w:val="auto"/>
                <w:sz w:val="27"/>
                <w:szCs w:val="27"/>
              </w:rPr>
              <w:t>vuông</w:t>
            </w:r>
            <w:r w:rsidRPr="00B447F5">
              <w:rPr>
                <w:rFonts w:eastAsia="Times New Roman"/>
                <w:color w:val="auto"/>
                <w:spacing w:val="-6"/>
                <w:sz w:val="27"/>
                <w:szCs w:val="27"/>
              </w:rPr>
              <w:t xml:space="preserve"> </w:t>
            </w:r>
            <w:r w:rsidRPr="00B447F5">
              <w:rPr>
                <w:rFonts w:eastAsia="Times New Roman"/>
                <w:color w:val="auto"/>
                <w:sz w:val="27"/>
                <w:szCs w:val="27"/>
              </w:rPr>
              <w:t>góc</w:t>
            </w:r>
            <w:r w:rsidRPr="00B447F5">
              <w:rPr>
                <w:rFonts w:eastAsia="Times New Roman"/>
                <w:color w:val="auto"/>
                <w:spacing w:val="-2"/>
                <w:sz w:val="27"/>
                <w:szCs w:val="27"/>
              </w:rPr>
              <w:t xml:space="preserve"> </w:t>
            </w:r>
            <w:r w:rsidRPr="00B447F5">
              <w:rPr>
                <w:rFonts w:eastAsia="Times New Roman"/>
                <w:color w:val="auto"/>
                <w:sz w:val="27"/>
                <w:szCs w:val="27"/>
              </w:rPr>
              <w:t>và</w:t>
            </w:r>
            <w:r w:rsidRPr="00B447F5">
              <w:rPr>
                <w:rFonts w:eastAsia="Times New Roman"/>
                <w:color w:val="auto"/>
                <w:spacing w:val="-6"/>
                <w:sz w:val="27"/>
                <w:szCs w:val="27"/>
              </w:rPr>
              <w:t xml:space="preserve"> </w:t>
            </w:r>
            <w:r w:rsidRPr="00B447F5">
              <w:rPr>
                <w:rFonts w:eastAsia="Times New Roman"/>
                <w:color w:val="auto"/>
                <w:sz w:val="27"/>
                <w:szCs w:val="27"/>
              </w:rPr>
              <w:t>đường</w:t>
            </w:r>
            <w:r w:rsidRPr="00B447F5">
              <w:rPr>
                <w:rFonts w:eastAsia="Times New Roman"/>
                <w:color w:val="auto"/>
                <w:spacing w:val="-5"/>
                <w:sz w:val="27"/>
                <w:szCs w:val="27"/>
              </w:rPr>
              <w:t xml:space="preserve"> </w:t>
            </w:r>
            <w:r w:rsidRPr="00B447F5">
              <w:rPr>
                <w:rFonts w:eastAsia="Times New Roman"/>
                <w:color w:val="auto"/>
                <w:spacing w:val="-2"/>
                <w:sz w:val="27"/>
                <w:szCs w:val="27"/>
              </w:rPr>
              <w:t>xiên</w:t>
            </w:r>
          </w:p>
        </w:tc>
      </w:tr>
      <w:tr w:rsidR="00411F9D" w:rsidRPr="00B447F5" w14:paraId="0C14DCE2" w14:textId="77777777" w:rsidTr="005046D9">
        <w:trPr>
          <w:jc w:val="center"/>
        </w:trPr>
        <w:tc>
          <w:tcPr>
            <w:tcW w:w="846" w:type="dxa"/>
            <w:vAlign w:val="center"/>
          </w:tcPr>
          <w:p w14:paraId="770E931B"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22</w:t>
            </w:r>
          </w:p>
        </w:tc>
        <w:tc>
          <w:tcPr>
            <w:tcW w:w="4961" w:type="dxa"/>
            <w:vAlign w:val="center"/>
          </w:tcPr>
          <w:p w14:paraId="052E5B7D"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33.</w:t>
            </w:r>
            <w:r w:rsidRPr="00B447F5">
              <w:rPr>
                <w:color w:val="000000" w:themeColor="text1"/>
                <w:sz w:val="27"/>
                <w:szCs w:val="27"/>
              </w:rPr>
              <w:t xml:space="preserve"> Quan hệ giữa ba cạnh của một tam giác. </w:t>
            </w:r>
          </w:p>
        </w:tc>
        <w:tc>
          <w:tcPr>
            <w:tcW w:w="992" w:type="dxa"/>
            <w:vAlign w:val="center"/>
          </w:tcPr>
          <w:p w14:paraId="5E787472"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4E180F6E" w14:textId="77777777" w:rsidR="00411F9D" w:rsidRPr="00B447F5" w:rsidRDefault="00411F9D" w:rsidP="00411F9D">
            <w:pPr>
              <w:widowControl w:val="0"/>
              <w:spacing w:after="0"/>
              <w:jc w:val="both"/>
              <w:rPr>
                <w:bCs/>
                <w:sz w:val="27"/>
                <w:szCs w:val="27"/>
              </w:rPr>
            </w:pPr>
            <w:r w:rsidRPr="00B447F5">
              <w:rPr>
                <w:bCs/>
                <w:sz w:val="27"/>
                <w:szCs w:val="27"/>
              </w:rPr>
              <w:t>- Biết bất đẳng thức tam giác (Liên hệ giữa độ dài một cạnh với tổng độ dài hai cạnh còn lại) và tính chất (Liên hệ giữa độ dài một cạnh và hiệu độ dài hai cạnh còn lại).</w:t>
            </w:r>
          </w:p>
        </w:tc>
      </w:tr>
      <w:tr w:rsidR="00411F9D" w:rsidRPr="00B447F5" w14:paraId="1185079F" w14:textId="77777777" w:rsidTr="005046D9">
        <w:trPr>
          <w:jc w:val="center"/>
        </w:trPr>
        <w:tc>
          <w:tcPr>
            <w:tcW w:w="846" w:type="dxa"/>
            <w:vAlign w:val="center"/>
          </w:tcPr>
          <w:p w14:paraId="176A8F7D"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23</w:t>
            </w:r>
          </w:p>
        </w:tc>
        <w:tc>
          <w:tcPr>
            <w:tcW w:w="4961" w:type="dxa"/>
            <w:vAlign w:val="center"/>
          </w:tcPr>
          <w:p w14:paraId="6E0F6987"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 chung</w:t>
            </w:r>
          </w:p>
        </w:tc>
        <w:tc>
          <w:tcPr>
            <w:tcW w:w="992" w:type="dxa"/>
            <w:vAlign w:val="center"/>
          </w:tcPr>
          <w:p w14:paraId="605045F2"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02982FF5" w14:textId="77777777" w:rsidR="00411F9D" w:rsidRPr="00B447F5" w:rsidRDefault="00411F9D" w:rsidP="00411F9D">
            <w:pPr>
              <w:widowControl w:val="0"/>
              <w:spacing w:after="0"/>
              <w:rPr>
                <w:bCs/>
                <w:sz w:val="27"/>
                <w:szCs w:val="27"/>
              </w:rPr>
            </w:pPr>
            <w:r w:rsidRPr="00B447F5">
              <w:rPr>
                <w:bCs/>
                <w:sz w:val="27"/>
                <w:szCs w:val="27"/>
              </w:rPr>
              <w:t>- Trình bày được quan hệ giữa góc và cạnh đối diện trong một tam giác, quan hệ giữa đường vuông góc và đường xiên, quan hệ giữa ba cạnh của một tam giác.</w:t>
            </w:r>
          </w:p>
          <w:p w14:paraId="237471B8" w14:textId="77777777" w:rsidR="00411F9D" w:rsidRPr="00B447F5" w:rsidRDefault="00411F9D" w:rsidP="00411F9D">
            <w:pPr>
              <w:widowControl w:val="0"/>
              <w:spacing w:after="0"/>
              <w:rPr>
                <w:bCs/>
                <w:sz w:val="27"/>
                <w:szCs w:val="27"/>
              </w:rPr>
            </w:pPr>
            <w:r w:rsidRPr="00B447F5">
              <w:rPr>
                <w:bCs/>
                <w:sz w:val="27"/>
                <w:szCs w:val="27"/>
              </w:rPr>
              <w:t>- Nhận biết cạnh và góc đối diện trong một tam giác</w:t>
            </w:r>
          </w:p>
          <w:p w14:paraId="453B5DA9" w14:textId="77777777" w:rsidR="00411F9D" w:rsidRPr="00B447F5" w:rsidRDefault="00411F9D" w:rsidP="00411F9D">
            <w:pPr>
              <w:widowControl w:val="0"/>
              <w:spacing w:after="0"/>
              <w:rPr>
                <w:bCs/>
                <w:sz w:val="27"/>
                <w:szCs w:val="27"/>
              </w:rPr>
            </w:pPr>
            <w:r w:rsidRPr="00B447F5">
              <w:rPr>
                <w:bCs/>
                <w:sz w:val="27"/>
                <w:szCs w:val="27"/>
              </w:rPr>
              <w:t>- Nhận biết đường vuông góc, đường xiên kẻ từ một điểm đến một đường thẳng</w:t>
            </w:r>
          </w:p>
        </w:tc>
      </w:tr>
      <w:tr w:rsidR="00411F9D" w:rsidRPr="00B447F5" w14:paraId="3FE28890" w14:textId="77777777" w:rsidTr="005046D9">
        <w:trPr>
          <w:jc w:val="center"/>
        </w:trPr>
        <w:tc>
          <w:tcPr>
            <w:tcW w:w="846" w:type="dxa"/>
            <w:vAlign w:val="center"/>
          </w:tcPr>
          <w:p w14:paraId="37820F77"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24</w:t>
            </w:r>
          </w:p>
        </w:tc>
        <w:tc>
          <w:tcPr>
            <w:tcW w:w="4961" w:type="dxa"/>
            <w:vAlign w:val="center"/>
          </w:tcPr>
          <w:p w14:paraId="1398249F" w14:textId="77777777" w:rsidR="00411F9D" w:rsidRPr="00B447F5" w:rsidRDefault="00411F9D" w:rsidP="00411F9D">
            <w:pPr>
              <w:rPr>
                <w:rFonts w:eastAsia="Times New Roman"/>
                <w:color w:val="000000" w:themeColor="text1"/>
                <w:sz w:val="27"/>
                <w:szCs w:val="27"/>
              </w:rPr>
            </w:pPr>
            <w:r w:rsidRPr="00B447F5">
              <w:rPr>
                <w:sz w:val="27"/>
                <w:szCs w:val="27"/>
                <w:lang w:val="nl-NL"/>
              </w:rPr>
              <w:t xml:space="preserve"> Bài 34: Sự đồng quy của ba đường trung tuyến ,ba đường phân giác của một tam giác</w:t>
            </w:r>
          </w:p>
        </w:tc>
        <w:tc>
          <w:tcPr>
            <w:tcW w:w="992" w:type="dxa"/>
            <w:vAlign w:val="center"/>
          </w:tcPr>
          <w:p w14:paraId="4EC199D0"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7436A749" w14:textId="77777777" w:rsidR="00411F9D" w:rsidRPr="00B447F5" w:rsidRDefault="00411F9D" w:rsidP="00FA76D5">
            <w:pPr>
              <w:widowControl w:val="0"/>
              <w:numPr>
                <w:ilvl w:val="0"/>
                <w:numId w:val="17"/>
              </w:numPr>
              <w:tabs>
                <w:tab w:val="left" w:pos="272"/>
              </w:tabs>
              <w:autoSpaceDE w:val="0"/>
              <w:autoSpaceDN w:val="0"/>
              <w:spacing w:before="14" w:after="0"/>
              <w:ind w:right="99"/>
              <w:jc w:val="both"/>
              <w:rPr>
                <w:rFonts w:eastAsia="Times New Roman"/>
                <w:color w:val="auto"/>
                <w:sz w:val="27"/>
                <w:szCs w:val="27"/>
              </w:rPr>
            </w:pPr>
            <w:r w:rsidRPr="00B447F5">
              <w:rPr>
                <w:rFonts w:eastAsia="Times New Roman"/>
                <w:color w:val="auto"/>
                <w:sz w:val="27"/>
                <w:szCs w:val="27"/>
              </w:rPr>
              <w:t>HS nắm được khái niệm đường trung tuyến (xuất phát từ một đỉnh hoặc ứng với một cạnh) của tam giác và nhận thấy mỗi tam giác có ba đường trung tuyến.</w:t>
            </w:r>
          </w:p>
          <w:p w14:paraId="6FBC9CD8" w14:textId="77777777" w:rsidR="00411F9D" w:rsidRPr="00B447F5" w:rsidRDefault="00411F9D" w:rsidP="00FA76D5">
            <w:pPr>
              <w:widowControl w:val="0"/>
              <w:numPr>
                <w:ilvl w:val="0"/>
                <w:numId w:val="17"/>
              </w:numPr>
              <w:tabs>
                <w:tab w:val="left" w:pos="262"/>
              </w:tabs>
              <w:autoSpaceDE w:val="0"/>
              <w:autoSpaceDN w:val="0"/>
              <w:spacing w:before="19" w:after="0"/>
              <w:ind w:right="98"/>
              <w:jc w:val="both"/>
              <w:rPr>
                <w:rFonts w:eastAsia="Times New Roman"/>
                <w:color w:val="auto"/>
                <w:sz w:val="27"/>
                <w:szCs w:val="27"/>
              </w:rPr>
            </w:pPr>
            <w:r w:rsidRPr="00B447F5">
              <w:rPr>
                <w:rFonts w:eastAsia="Times New Roman"/>
                <w:color w:val="auto"/>
                <w:sz w:val="27"/>
                <w:szCs w:val="27"/>
              </w:rPr>
              <w:t>Luyện kỹ</w:t>
            </w:r>
            <w:r w:rsidRPr="00B447F5">
              <w:rPr>
                <w:rFonts w:eastAsia="Times New Roman"/>
                <w:color w:val="auto"/>
                <w:spacing w:val="-3"/>
                <w:sz w:val="27"/>
                <w:szCs w:val="27"/>
              </w:rPr>
              <w:t xml:space="preserve"> </w:t>
            </w:r>
            <w:r w:rsidRPr="00B447F5">
              <w:rPr>
                <w:rFonts w:eastAsia="Times New Roman"/>
                <w:color w:val="auto"/>
                <w:sz w:val="27"/>
                <w:szCs w:val="27"/>
              </w:rPr>
              <w:t>năng về các đường trung tuyến của một tam giác. Thông qua thực hành cắt giấy và vẽ hình trên giấy kẻ ô vuông phát hiện ra tính chất ba đường trung</w:t>
            </w:r>
            <w:r w:rsidRPr="00B447F5">
              <w:rPr>
                <w:rFonts w:eastAsia="Times New Roman"/>
                <w:color w:val="auto"/>
                <w:spacing w:val="40"/>
                <w:sz w:val="27"/>
                <w:szCs w:val="27"/>
              </w:rPr>
              <w:t xml:space="preserve"> </w:t>
            </w:r>
            <w:r w:rsidRPr="00B447F5">
              <w:rPr>
                <w:rFonts w:eastAsia="Times New Roman"/>
                <w:color w:val="auto"/>
                <w:sz w:val="27"/>
                <w:szCs w:val="27"/>
              </w:rPr>
              <w:t>tuyến</w:t>
            </w:r>
            <w:r w:rsidRPr="00B447F5">
              <w:rPr>
                <w:rFonts w:eastAsia="Times New Roman"/>
                <w:color w:val="auto"/>
                <w:spacing w:val="8"/>
                <w:sz w:val="27"/>
                <w:szCs w:val="27"/>
              </w:rPr>
              <w:t xml:space="preserve"> </w:t>
            </w:r>
            <w:r w:rsidRPr="00B447F5">
              <w:rPr>
                <w:rFonts w:eastAsia="Times New Roman"/>
                <w:color w:val="auto"/>
                <w:sz w:val="27"/>
                <w:szCs w:val="27"/>
              </w:rPr>
              <w:t>của</w:t>
            </w:r>
            <w:r w:rsidRPr="00B447F5">
              <w:rPr>
                <w:rFonts w:eastAsia="Times New Roman"/>
                <w:color w:val="auto"/>
                <w:spacing w:val="10"/>
                <w:sz w:val="27"/>
                <w:szCs w:val="27"/>
              </w:rPr>
              <w:t xml:space="preserve"> </w:t>
            </w:r>
            <w:r w:rsidRPr="00B447F5">
              <w:rPr>
                <w:rFonts w:eastAsia="Times New Roman"/>
                <w:color w:val="auto"/>
                <w:sz w:val="27"/>
                <w:szCs w:val="27"/>
              </w:rPr>
              <w:t>tam</w:t>
            </w:r>
            <w:r w:rsidRPr="00B447F5">
              <w:rPr>
                <w:rFonts w:eastAsia="Times New Roman"/>
                <w:color w:val="auto"/>
                <w:spacing w:val="6"/>
                <w:sz w:val="27"/>
                <w:szCs w:val="27"/>
              </w:rPr>
              <w:t xml:space="preserve"> </w:t>
            </w:r>
            <w:r w:rsidRPr="00B447F5">
              <w:rPr>
                <w:rFonts w:eastAsia="Times New Roman"/>
                <w:color w:val="auto"/>
                <w:sz w:val="27"/>
                <w:szCs w:val="27"/>
              </w:rPr>
              <w:t>giác,</w:t>
            </w:r>
            <w:r w:rsidRPr="00B447F5">
              <w:rPr>
                <w:rFonts w:eastAsia="Times New Roman"/>
                <w:color w:val="auto"/>
                <w:spacing w:val="8"/>
                <w:sz w:val="27"/>
                <w:szCs w:val="27"/>
              </w:rPr>
              <w:t xml:space="preserve"> </w:t>
            </w:r>
            <w:r w:rsidRPr="00B447F5">
              <w:rPr>
                <w:rFonts w:eastAsia="Times New Roman"/>
                <w:color w:val="auto"/>
                <w:sz w:val="27"/>
                <w:szCs w:val="27"/>
              </w:rPr>
              <w:t>hiểu</w:t>
            </w:r>
            <w:r w:rsidRPr="00B447F5">
              <w:rPr>
                <w:rFonts w:eastAsia="Times New Roman"/>
                <w:color w:val="auto"/>
                <w:spacing w:val="8"/>
                <w:sz w:val="27"/>
                <w:szCs w:val="27"/>
              </w:rPr>
              <w:t xml:space="preserve"> </w:t>
            </w:r>
            <w:r w:rsidRPr="00B447F5">
              <w:rPr>
                <w:rFonts w:eastAsia="Times New Roman"/>
                <w:color w:val="auto"/>
                <w:sz w:val="27"/>
                <w:szCs w:val="27"/>
              </w:rPr>
              <w:t>khái</w:t>
            </w:r>
            <w:r w:rsidRPr="00B447F5">
              <w:rPr>
                <w:rFonts w:eastAsia="Times New Roman"/>
                <w:color w:val="auto"/>
                <w:spacing w:val="9"/>
                <w:sz w:val="27"/>
                <w:szCs w:val="27"/>
              </w:rPr>
              <w:t xml:space="preserve"> </w:t>
            </w:r>
            <w:r w:rsidRPr="00B447F5">
              <w:rPr>
                <w:rFonts w:eastAsia="Times New Roman"/>
                <w:color w:val="auto"/>
                <w:sz w:val="27"/>
                <w:szCs w:val="27"/>
              </w:rPr>
              <w:t>niệm</w:t>
            </w:r>
            <w:r w:rsidRPr="00B447F5">
              <w:rPr>
                <w:rFonts w:eastAsia="Times New Roman"/>
                <w:color w:val="auto"/>
                <w:spacing w:val="6"/>
                <w:sz w:val="27"/>
                <w:szCs w:val="27"/>
              </w:rPr>
              <w:t xml:space="preserve"> </w:t>
            </w:r>
            <w:r w:rsidRPr="00B447F5">
              <w:rPr>
                <w:rFonts w:eastAsia="Times New Roman"/>
                <w:color w:val="auto"/>
                <w:sz w:val="27"/>
                <w:szCs w:val="27"/>
              </w:rPr>
              <w:t>trọng</w:t>
            </w:r>
            <w:r w:rsidRPr="00B447F5">
              <w:rPr>
                <w:rFonts w:eastAsia="Times New Roman"/>
                <w:color w:val="auto"/>
                <w:spacing w:val="8"/>
                <w:sz w:val="27"/>
                <w:szCs w:val="27"/>
              </w:rPr>
              <w:t xml:space="preserve"> </w:t>
            </w:r>
            <w:r w:rsidRPr="00B447F5">
              <w:rPr>
                <w:rFonts w:eastAsia="Times New Roman"/>
                <w:color w:val="auto"/>
                <w:sz w:val="27"/>
                <w:szCs w:val="27"/>
              </w:rPr>
              <w:t>tâm</w:t>
            </w:r>
            <w:r w:rsidRPr="00B447F5">
              <w:rPr>
                <w:rFonts w:eastAsia="Times New Roman"/>
                <w:color w:val="auto"/>
                <w:spacing w:val="10"/>
                <w:sz w:val="27"/>
                <w:szCs w:val="27"/>
              </w:rPr>
              <w:t xml:space="preserve"> </w:t>
            </w:r>
            <w:r w:rsidRPr="00B447F5">
              <w:rPr>
                <w:rFonts w:eastAsia="Times New Roman"/>
                <w:color w:val="auto"/>
                <w:sz w:val="27"/>
                <w:szCs w:val="27"/>
              </w:rPr>
              <w:t>của</w:t>
            </w:r>
            <w:r w:rsidRPr="00B447F5">
              <w:rPr>
                <w:rFonts w:eastAsia="Times New Roman"/>
                <w:color w:val="auto"/>
                <w:spacing w:val="8"/>
                <w:sz w:val="27"/>
                <w:szCs w:val="27"/>
              </w:rPr>
              <w:t xml:space="preserve"> </w:t>
            </w:r>
            <w:r w:rsidRPr="00B447F5">
              <w:rPr>
                <w:rFonts w:eastAsia="Times New Roman"/>
                <w:color w:val="auto"/>
                <w:sz w:val="27"/>
                <w:szCs w:val="27"/>
              </w:rPr>
              <w:t>tam</w:t>
            </w:r>
            <w:r w:rsidRPr="00B447F5">
              <w:rPr>
                <w:rFonts w:eastAsia="Times New Roman"/>
                <w:color w:val="auto"/>
                <w:spacing w:val="6"/>
                <w:sz w:val="27"/>
                <w:szCs w:val="27"/>
              </w:rPr>
              <w:t xml:space="preserve"> </w:t>
            </w:r>
            <w:r w:rsidRPr="00B447F5">
              <w:rPr>
                <w:rFonts w:eastAsia="Times New Roman"/>
                <w:color w:val="auto"/>
                <w:sz w:val="27"/>
                <w:szCs w:val="27"/>
              </w:rPr>
              <w:t>giác.</w:t>
            </w:r>
            <w:r w:rsidRPr="00B447F5">
              <w:rPr>
                <w:rFonts w:eastAsia="Times New Roman"/>
                <w:color w:val="auto"/>
                <w:spacing w:val="9"/>
                <w:sz w:val="27"/>
                <w:szCs w:val="27"/>
              </w:rPr>
              <w:t xml:space="preserve"> </w:t>
            </w:r>
            <w:r w:rsidRPr="00B447F5">
              <w:rPr>
                <w:rFonts w:eastAsia="Times New Roman"/>
                <w:color w:val="auto"/>
                <w:sz w:val="27"/>
                <w:szCs w:val="27"/>
              </w:rPr>
              <w:t>Biết</w:t>
            </w:r>
            <w:r w:rsidRPr="00B447F5">
              <w:rPr>
                <w:rFonts w:eastAsia="Times New Roman"/>
                <w:color w:val="auto"/>
                <w:spacing w:val="8"/>
                <w:sz w:val="27"/>
                <w:szCs w:val="27"/>
              </w:rPr>
              <w:t xml:space="preserve"> </w:t>
            </w:r>
            <w:r w:rsidRPr="00B447F5">
              <w:rPr>
                <w:rFonts w:eastAsia="Times New Roman"/>
                <w:color w:val="auto"/>
                <w:sz w:val="27"/>
                <w:szCs w:val="27"/>
              </w:rPr>
              <w:t>sử</w:t>
            </w:r>
            <w:r w:rsidRPr="00B447F5">
              <w:rPr>
                <w:rFonts w:eastAsia="Times New Roman"/>
                <w:color w:val="auto"/>
                <w:spacing w:val="9"/>
                <w:sz w:val="27"/>
                <w:szCs w:val="27"/>
              </w:rPr>
              <w:t xml:space="preserve"> </w:t>
            </w:r>
            <w:r w:rsidRPr="00B447F5">
              <w:rPr>
                <w:rFonts w:eastAsia="Times New Roman"/>
                <w:color w:val="auto"/>
                <w:sz w:val="27"/>
                <w:szCs w:val="27"/>
              </w:rPr>
              <w:t>dụng</w:t>
            </w:r>
            <w:r w:rsidRPr="00B447F5">
              <w:rPr>
                <w:rFonts w:eastAsia="Times New Roman"/>
                <w:color w:val="auto"/>
                <w:spacing w:val="8"/>
                <w:sz w:val="27"/>
                <w:szCs w:val="27"/>
              </w:rPr>
              <w:t xml:space="preserve"> </w:t>
            </w:r>
            <w:r w:rsidRPr="00B447F5">
              <w:rPr>
                <w:rFonts w:eastAsia="Times New Roman"/>
                <w:color w:val="auto"/>
                <w:sz w:val="27"/>
                <w:szCs w:val="27"/>
              </w:rPr>
              <w:t>tính</w:t>
            </w:r>
            <w:r w:rsidRPr="00B447F5">
              <w:rPr>
                <w:rFonts w:eastAsia="Times New Roman"/>
                <w:color w:val="auto"/>
                <w:spacing w:val="10"/>
                <w:sz w:val="27"/>
                <w:szCs w:val="27"/>
              </w:rPr>
              <w:t xml:space="preserve"> </w:t>
            </w:r>
            <w:r w:rsidRPr="00B447F5">
              <w:rPr>
                <w:rFonts w:eastAsia="Times New Roman"/>
                <w:color w:val="auto"/>
                <w:spacing w:val="-4"/>
                <w:sz w:val="27"/>
                <w:szCs w:val="27"/>
              </w:rPr>
              <w:t>chất</w:t>
            </w:r>
          </w:p>
          <w:p w14:paraId="31D9F817" w14:textId="77777777" w:rsidR="00411F9D" w:rsidRPr="00B447F5" w:rsidRDefault="00411F9D" w:rsidP="00FA76D5">
            <w:pPr>
              <w:widowControl w:val="0"/>
              <w:numPr>
                <w:ilvl w:val="0"/>
                <w:numId w:val="17"/>
              </w:numPr>
              <w:tabs>
                <w:tab w:val="left" w:pos="284"/>
              </w:tabs>
              <w:autoSpaceDE w:val="0"/>
              <w:autoSpaceDN w:val="0"/>
              <w:spacing w:before="14" w:after="0"/>
              <w:ind w:right="100"/>
              <w:rPr>
                <w:rFonts w:eastAsia="Times New Roman"/>
                <w:color w:val="auto"/>
                <w:sz w:val="27"/>
                <w:szCs w:val="27"/>
              </w:rPr>
            </w:pPr>
            <w:r w:rsidRPr="00B447F5">
              <w:rPr>
                <w:rFonts w:eastAsia="Times New Roman"/>
                <w:color w:val="auto"/>
                <w:sz w:val="27"/>
                <w:szCs w:val="27"/>
              </w:rPr>
              <w:t>ba</w:t>
            </w:r>
            <w:r w:rsidRPr="00B447F5">
              <w:rPr>
                <w:rFonts w:eastAsia="Times New Roman"/>
                <w:color w:val="auto"/>
                <w:spacing w:val="-5"/>
                <w:sz w:val="27"/>
                <w:szCs w:val="27"/>
              </w:rPr>
              <w:t xml:space="preserve"> </w:t>
            </w:r>
            <w:r w:rsidRPr="00B447F5">
              <w:rPr>
                <w:rFonts w:eastAsia="Times New Roman"/>
                <w:color w:val="auto"/>
                <w:sz w:val="27"/>
                <w:szCs w:val="27"/>
              </w:rPr>
              <w:t>đường</w:t>
            </w:r>
            <w:r w:rsidRPr="00B447F5">
              <w:rPr>
                <w:rFonts w:eastAsia="Times New Roman"/>
                <w:color w:val="auto"/>
                <w:spacing w:val="-5"/>
                <w:sz w:val="27"/>
                <w:szCs w:val="27"/>
              </w:rPr>
              <w:t xml:space="preserve"> </w:t>
            </w:r>
            <w:r w:rsidRPr="00B447F5">
              <w:rPr>
                <w:rFonts w:eastAsia="Times New Roman"/>
                <w:color w:val="auto"/>
                <w:sz w:val="27"/>
                <w:szCs w:val="27"/>
              </w:rPr>
              <w:t>trung</w:t>
            </w:r>
            <w:r w:rsidRPr="00B447F5">
              <w:rPr>
                <w:rFonts w:eastAsia="Times New Roman"/>
                <w:color w:val="auto"/>
                <w:spacing w:val="-5"/>
                <w:sz w:val="27"/>
                <w:szCs w:val="27"/>
              </w:rPr>
              <w:t xml:space="preserve"> </w:t>
            </w:r>
            <w:r w:rsidRPr="00B447F5">
              <w:rPr>
                <w:rFonts w:eastAsia="Times New Roman"/>
                <w:color w:val="auto"/>
                <w:sz w:val="27"/>
                <w:szCs w:val="27"/>
              </w:rPr>
              <w:t>tuyến</w:t>
            </w:r>
            <w:r w:rsidRPr="00B447F5">
              <w:rPr>
                <w:rFonts w:eastAsia="Times New Roman"/>
                <w:color w:val="auto"/>
                <w:spacing w:val="-2"/>
                <w:sz w:val="27"/>
                <w:szCs w:val="27"/>
              </w:rPr>
              <w:t xml:space="preserve"> </w:t>
            </w:r>
            <w:r w:rsidRPr="00B447F5">
              <w:rPr>
                <w:rFonts w:eastAsia="Times New Roman"/>
                <w:color w:val="auto"/>
                <w:sz w:val="27"/>
                <w:szCs w:val="27"/>
              </w:rPr>
              <w:t>của</w:t>
            </w:r>
            <w:r w:rsidRPr="00B447F5">
              <w:rPr>
                <w:rFonts w:eastAsia="Times New Roman"/>
                <w:color w:val="auto"/>
                <w:spacing w:val="-2"/>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4"/>
                <w:sz w:val="27"/>
                <w:szCs w:val="27"/>
              </w:rPr>
              <w:t xml:space="preserve"> </w:t>
            </w:r>
            <w:r w:rsidRPr="00B447F5">
              <w:rPr>
                <w:rFonts w:eastAsia="Times New Roman"/>
                <w:color w:val="auto"/>
                <w:sz w:val="27"/>
                <w:szCs w:val="27"/>
              </w:rPr>
              <w:t>để</w:t>
            </w:r>
            <w:r w:rsidRPr="00B447F5">
              <w:rPr>
                <w:rFonts w:eastAsia="Times New Roman"/>
                <w:color w:val="auto"/>
                <w:spacing w:val="-2"/>
                <w:sz w:val="27"/>
                <w:szCs w:val="27"/>
              </w:rPr>
              <w:t xml:space="preserve"> </w:t>
            </w:r>
            <w:r w:rsidRPr="00B447F5">
              <w:rPr>
                <w:rFonts w:eastAsia="Times New Roman"/>
                <w:color w:val="auto"/>
                <w:sz w:val="27"/>
                <w:szCs w:val="27"/>
              </w:rPr>
              <w:t>giải</w:t>
            </w:r>
            <w:r w:rsidRPr="00B447F5">
              <w:rPr>
                <w:rFonts w:eastAsia="Times New Roman"/>
                <w:color w:val="auto"/>
                <w:spacing w:val="-3"/>
                <w:sz w:val="27"/>
                <w:szCs w:val="27"/>
              </w:rPr>
              <w:t xml:space="preserve"> </w:t>
            </w:r>
            <w:r w:rsidRPr="00B447F5">
              <w:rPr>
                <w:rFonts w:eastAsia="Times New Roman"/>
                <w:color w:val="auto"/>
                <w:sz w:val="27"/>
                <w:szCs w:val="27"/>
              </w:rPr>
              <w:t>một</w:t>
            </w:r>
            <w:r w:rsidRPr="00B447F5">
              <w:rPr>
                <w:rFonts w:eastAsia="Times New Roman"/>
                <w:color w:val="auto"/>
                <w:spacing w:val="-5"/>
                <w:sz w:val="27"/>
                <w:szCs w:val="27"/>
              </w:rPr>
              <w:t xml:space="preserve"> </w:t>
            </w:r>
            <w:r w:rsidRPr="00B447F5">
              <w:rPr>
                <w:rFonts w:eastAsia="Times New Roman"/>
                <w:color w:val="auto"/>
                <w:sz w:val="27"/>
                <w:szCs w:val="27"/>
              </w:rPr>
              <w:t>số</w:t>
            </w:r>
            <w:r w:rsidRPr="00B447F5">
              <w:rPr>
                <w:rFonts w:eastAsia="Times New Roman"/>
                <w:color w:val="auto"/>
                <w:spacing w:val="-5"/>
                <w:sz w:val="27"/>
                <w:szCs w:val="27"/>
              </w:rPr>
              <w:t xml:space="preserve"> </w:t>
            </w:r>
            <w:r w:rsidRPr="00B447F5">
              <w:rPr>
                <w:rFonts w:eastAsia="Times New Roman"/>
                <w:color w:val="auto"/>
                <w:sz w:val="27"/>
                <w:szCs w:val="27"/>
              </w:rPr>
              <w:t>bài</w:t>
            </w:r>
            <w:r w:rsidRPr="00B447F5">
              <w:rPr>
                <w:rFonts w:eastAsia="Times New Roman"/>
                <w:color w:val="auto"/>
                <w:spacing w:val="-2"/>
                <w:sz w:val="27"/>
                <w:szCs w:val="27"/>
              </w:rPr>
              <w:t xml:space="preserve"> </w:t>
            </w:r>
            <w:r w:rsidRPr="00B447F5">
              <w:rPr>
                <w:rFonts w:eastAsia="Times New Roman"/>
                <w:color w:val="auto"/>
                <w:sz w:val="27"/>
                <w:szCs w:val="27"/>
              </w:rPr>
              <w:t>tập</w:t>
            </w:r>
            <w:r w:rsidRPr="00B447F5">
              <w:rPr>
                <w:rFonts w:eastAsia="Times New Roman"/>
                <w:color w:val="auto"/>
                <w:spacing w:val="-5"/>
                <w:sz w:val="27"/>
                <w:szCs w:val="27"/>
              </w:rPr>
              <w:t xml:space="preserve"> </w:t>
            </w:r>
            <w:r w:rsidRPr="00B447F5">
              <w:rPr>
                <w:rFonts w:eastAsia="Times New Roman"/>
                <w:color w:val="auto"/>
                <w:sz w:val="27"/>
                <w:szCs w:val="27"/>
              </w:rPr>
              <w:t>đơn</w:t>
            </w:r>
            <w:r w:rsidRPr="00B447F5">
              <w:rPr>
                <w:rFonts w:eastAsia="Times New Roman"/>
                <w:color w:val="auto"/>
                <w:spacing w:val="-5"/>
                <w:sz w:val="27"/>
                <w:szCs w:val="27"/>
              </w:rPr>
              <w:t xml:space="preserve"> </w:t>
            </w:r>
            <w:r w:rsidRPr="00B447F5">
              <w:rPr>
                <w:rFonts w:eastAsia="Times New Roman"/>
                <w:color w:val="auto"/>
                <w:spacing w:val="-2"/>
                <w:sz w:val="27"/>
                <w:szCs w:val="27"/>
              </w:rPr>
              <w:t>giản.</w:t>
            </w:r>
          </w:p>
          <w:p w14:paraId="120F5A4F" w14:textId="77777777" w:rsidR="00411F9D" w:rsidRPr="00B447F5" w:rsidRDefault="00411F9D" w:rsidP="00FA76D5">
            <w:pPr>
              <w:widowControl w:val="0"/>
              <w:numPr>
                <w:ilvl w:val="0"/>
                <w:numId w:val="17"/>
              </w:numPr>
              <w:tabs>
                <w:tab w:val="left" w:pos="284"/>
              </w:tabs>
              <w:autoSpaceDE w:val="0"/>
              <w:autoSpaceDN w:val="0"/>
              <w:spacing w:before="14" w:after="0"/>
              <w:ind w:right="100"/>
              <w:rPr>
                <w:rFonts w:eastAsia="Times New Roman"/>
                <w:color w:val="auto"/>
                <w:sz w:val="27"/>
                <w:szCs w:val="27"/>
              </w:rPr>
            </w:pPr>
            <w:r w:rsidRPr="00B447F5">
              <w:rPr>
                <w:rFonts w:eastAsia="Times New Roman"/>
                <w:color w:val="auto"/>
                <w:sz w:val="27"/>
                <w:szCs w:val="27"/>
              </w:rPr>
              <w:t>Học</w:t>
            </w:r>
            <w:r w:rsidRPr="00B447F5">
              <w:rPr>
                <w:rFonts w:eastAsia="Times New Roman"/>
                <w:color w:val="auto"/>
                <w:spacing w:val="22"/>
                <w:sz w:val="27"/>
                <w:szCs w:val="27"/>
              </w:rPr>
              <w:t xml:space="preserve"> </w:t>
            </w:r>
            <w:r w:rsidRPr="00B447F5">
              <w:rPr>
                <w:rFonts w:eastAsia="Times New Roman"/>
                <w:color w:val="auto"/>
                <w:sz w:val="27"/>
                <w:szCs w:val="27"/>
              </w:rPr>
              <w:t>sinh</w:t>
            </w:r>
            <w:r w:rsidRPr="00B447F5">
              <w:rPr>
                <w:rFonts w:eastAsia="Times New Roman"/>
                <w:color w:val="auto"/>
                <w:spacing w:val="25"/>
                <w:sz w:val="27"/>
                <w:szCs w:val="27"/>
              </w:rPr>
              <w:t xml:space="preserve"> </w:t>
            </w:r>
            <w:r w:rsidRPr="00B447F5">
              <w:rPr>
                <w:rFonts w:eastAsia="Times New Roman"/>
                <w:color w:val="auto"/>
                <w:sz w:val="27"/>
                <w:szCs w:val="27"/>
              </w:rPr>
              <w:t>nhận</w:t>
            </w:r>
            <w:r w:rsidRPr="00B447F5">
              <w:rPr>
                <w:rFonts w:eastAsia="Times New Roman"/>
                <w:color w:val="auto"/>
                <w:spacing w:val="25"/>
                <w:sz w:val="27"/>
                <w:szCs w:val="27"/>
              </w:rPr>
              <w:t xml:space="preserve"> </w:t>
            </w:r>
            <w:r w:rsidRPr="00B447F5">
              <w:rPr>
                <w:rFonts w:eastAsia="Times New Roman"/>
                <w:color w:val="auto"/>
                <w:sz w:val="27"/>
                <w:szCs w:val="27"/>
              </w:rPr>
              <w:t>biết</w:t>
            </w:r>
            <w:r w:rsidRPr="00B447F5">
              <w:rPr>
                <w:rFonts w:eastAsia="Times New Roman"/>
                <w:color w:val="auto"/>
                <w:spacing w:val="23"/>
                <w:sz w:val="27"/>
                <w:szCs w:val="27"/>
              </w:rPr>
              <w:t xml:space="preserve"> </w:t>
            </w:r>
            <w:r w:rsidRPr="00B447F5">
              <w:rPr>
                <w:rFonts w:eastAsia="Times New Roman"/>
                <w:color w:val="auto"/>
                <w:sz w:val="27"/>
                <w:szCs w:val="27"/>
              </w:rPr>
              <w:t>được</w:t>
            </w:r>
            <w:r w:rsidRPr="00B447F5">
              <w:rPr>
                <w:rFonts w:eastAsia="Times New Roman"/>
                <w:color w:val="auto"/>
                <w:spacing w:val="23"/>
                <w:sz w:val="27"/>
                <w:szCs w:val="27"/>
              </w:rPr>
              <w:t xml:space="preserve"> </w:t>
            </w:r>
            <w:r w:rsidRPr="00B447F5">
              <w:rPr>
                <w:rFonts w:eastAsia="Times New Roman"/>
                <w:color w:val="auto"/>
                <w:sz w:val="27"/>
                <w:szCs w:val="27"/>
              </w:rPr>
              <w:t>các</w:t>
            </w:r>
            <w:r w:rsidRPr="00B447F5">
              <w:rPr>
                <w:rFonts w:eastAsia="Times New Roman"/>
                <w:color w:val="auto"/>
                <w:spacing w:val="23"/>
                <w:sz w:val="27"/>
                <w:szCs w:val="27"/>
              </w:rPr>
              <w:t xml:space="preserve"> </w:t>
            </w:r>
            <w:r w:rsidRPr="00B447F5">
              <w:rPr>
                <w:rFonts w:eastAsia="Times New Roman"/>
                <w:color w:val="auto"/>
                <w:sz w:val="27"/>
                <w:szCs w:val="27"/>
              </w:rPr>
              <w:t>đường</w:t>
            </w:r>
            <w:r w:rsidRPr="00B447F5">
              <w:rPr>
                <w:rFonts w:eastAsia="Times New Roman"/>
                <w:color w:val="auto"/>
                <w:spacing w:val="25"/>
                <w:sz w:val="27"/>
                <w:szCs w:val="27"/>
              </w:rPr>
              <w:t xml:space="preserve"> </w:t>
            </w:r>
            <w:r w:rsidRPr="00B447F5">
              <w:rPr>
                <w:rFonts w:eastAsia="Times New Roman"/>
                <w:color w:val="auto"/>
                <w:sz w:val="27"/>
                <w:szCs w:val="27"/>
              </w:rPr>
              <w:t>phân</w:t>
            </w:r>
            <w:r w:rsidRPr="00B447F5">
              <w:rPr>
                <w:rFonts w:eastAsia="Times New Roman"/>
                <w:color w:val="auto"/>
                <w:spacing w:val="22"/>
                <w:sz w:val="27"/>
                <w:szCs w:val="27"/>
              </w:rPr>
              <w:t xml:space="preserve"> </w:t>
            </w:r>
            <w:r w:rsidRPr="00B447F5">
              <w:rPr>
                <w:rFonts w:eastAsia="Times New Roman"/>
                <w:color w:val="auto"/>
                <w:sz w:val="27"/>
                <w:szCs w:val="27"/>
              </w:rPr>
              <w:t>giác</w:t>
            </w:r>
            <w:r w:rsidRPr="00B447F5">
              <w:rPr>
                <w:rFonts w:eastAsia="Times New Roman"/>
                <w:color w:val="auto"/>
                <w:spacing w:val="23"/>
                <w:sz w:val="27"/>
                <w:szCs w:val="27"/>
              </w:rPr>
              <w:t xml:space="preserve"> </w:t>
            </w:r>
            <w:r w:rsidRPr="00B447F5">
              <w:rPr>
                <w:rFonts w:eastAsia="Times New Roman"/>
                <w:color w:val="auto"/>
                <w:sz w:val="27"/>
                <w:szCs w:val="27"/>
              </w:rPr>
              <w:t>của</w:t>
            </w:r>
            <w:r w:rsidRPr="00B447F5">
              <w:rPr>
                <w:rFonts w:eastAsia="Times New Roman"/>
                <w:color w:val="auto"/>
                <w:spacing w:val="22"/>
                <w:sz w:val="27"/>
                <w:szCs w:val="27"/>
              </w:rPr>
              <w:t xml:space="preserve"> </w:t>
            </w:r>
            <w:r w:rsidRPr="00B447F5">
              <w:rPr>
                <w:rFonts w:eastAsia="Times New Roman"/>
                <w:color w:val="auto"/>
                <w:sz w:val="27"/>
                <w:szCs w:val="27"/>
              </w:rPr>
              <w:t>tam</w:t>
            </w:r>
            <w:r w:rsidRPr="00B447F5">
              <w:rPr>
                <w:rFonts w:eastAsia="Times New Roman"/>
                <w:color w:val="auto"/>
                <w:spacing w:val="22"/>
                <w:sz w:val="27"/>
                <w:szCs w:val="27"/>
              </w:rPr>
              <w:t xml:space="preserve"> </w:t>
            </w:r>
            <w:r w:rsidRPr="00B447F5">
              <w:rPr>
                <w:rFonts w:eastAsia="Times New Roman"/>
                <w:color w:val="auto"/>
                <w:sz w:val="27"/>
                <w:szCs w:val="27"/>
              </w:rPr>
              <w:t>giác,</w:t>
            </w:r>
            <w:r w:rsidRPr="00B447F5">
              <w:rPr>
                <w:rFonts w:eastAsia="Times New Roman"/>
                <w:color w:val="auto"/>
                <w:spacing w:val="23"/>
                <w:sz w:val="27"/>
                <w:szCs w:val="27"/>
              </w:rPr>
              <w:t xml:space="preserve"> </w:t>
            </w:r>
            <w:r w:rsidRPr="00B447F5">
              <w:rPr>
                <w:rFonts w:eastAsia="Times New Roman"/>
                <w:color w:val="auto"/>
                <w:sz w:val="27"/>
                <w:szCs w:val="27"/>
              </w:rPr>
              <w:t>nhận</w:t>
            </w:r>
            <w:r w:rsidRPr="00B447F5">
              <w:rPr>
                <w:rFonts w:eastAsia="Times New Roman"/>
                <w:color w:val="auto"/>
                <w:spacing w:val="25"/>
                <w:sz w:val="27"/>
                <w:szCs w:val="27"/>
              </w:rPr>
              <w:t xml:space="preserve"> </w:t>
            </w:r>
            <w:r w:rsidRPr="00B447F5">
              <w:rPr>
                <w:rFonts w:eastAsia="Times New Roman"/>
                <w:color w:val="auto"/>
                <w:sz w:val="27"/>
                <w:szCs w:val="27"/>
              </w:rPr>
              <w:t>biết</w:t>
            </w:r>
            <w:r w:rsidRPr="00B447F5">
              <w:rPr>
                <w:rFonts w:eastAsia="Times New Roman"/>
                <w:color w:val="auto"/>
                <w:spacing w:val="23"/>
                <w:sz w:val="27"/>
                <w:szCs w:val="27"/>
              </w:rPr>
              <w:t xml:space="preserve"> </w:t>
            </w:r>
            <w:r w:rsidRPr="00B447F5">
              <w:rPr>
                <w:rFonts w:eastAsia="Times New Roman"/>
                <w:color w:val="auto"/>
                <w:sz w:val="27"/>
                <w:szCs w:val="27"/>
              </w:rPr>
              <w:t>được</w:t>
            </w:r>
            <w:r w:rsidRPr="00B447F5">
              <w:rPr>
                <w:rFonts w:eastAsia="Times New Roman"/>
                <w:color w:val="auto"/>
                <w:spacing w:val="22"/>
                <w:sz w:val="27"/>
                <w:szCs w:val="27"/>
              </w:rPr>
              <w:t xml:space="preserve"> </w:t>
            </w:r>
            <w:r w:rsidRPr="00B447F5">
              <w:rPr>
                <w:rFonts w:eastAsia="Times New Roman"/>
                <w:color w:val="auto"/>
                <w:sz w:val="27"/>
                <w:szCs w:val="27"/>
              </w:rPr>
              <w:t>sự đồng quy của ba đường phân giác của tam giác.</w:t>
            </w:r>
          </w:p>
          <w:p w14:paraId="720834E7"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Biết</w:t>
            </w:r>
            <w:r w:rsidRPr="00B447F5">
              <w:rPr>
                <w:rFonts w:eastAsia="Times New Roman"/>
                <w:color w:val="auto"/>
                <w:spacing w:val="21"/>
                <w:sz w:val="27"/>
                <w:szCs w:val="27"/>
              </w:rPr>
              <w:t xml:space="preserve"> </w:t>
            </w:r>
            <w:r w:rsidRPr="00B447F5">
              <w:rPr>
                <w:rFonts w:eastAsia="Times New Roman"/>
                <w:color w:val="auto"/>
                <w:sz w:val="27"/>
                <w:szCs w:val="27"/>
              </w:rPr>
              <w:t>cách</w:t>
            </w:r>
            <w:r w:rsidRPr="00B447F5">
              <w:rPr>
                <w:rFonts w:eastAsia="Times New Roman"/>
                <w:color w:val="auto"/>
                <w:spacing w:val="21"/>
                <w:sz w:val="27"/>
                <w:szCs w:val="27"/>
              </w:rPr>
              <w:t xml:space="preserve"> </w:t>
            </w:r>
            <w:r w:rsidRPr="00B447F5">
              <w:rPr>
                <w:rFonts w:eastAsia="Times New Roman"/>
                <w:color w:val="auto"/>
                <w:sz w:val="27"/>
                <w:szCs w:val="27"/>
              </w:rPr>
              <w:t>vẽ</w:t>
            </w:r>
            <w:r w:rsidRPr="00B447F5">
              <w:rPr>
                <w:rFonts w:eastAsia="Times New Roman"/>
                <w:color w:val="auto"/>
                <w:spacing w:val="22"/>
                <w:sz w:val="27"/>
                <w:szCs w:val="27"/>
              </w:rPr>
              <w:t xml:space="preserve"> </w:t>
            </w:r>
            <w:r w:rsidRPr="00B447F5">
              <w:rPr>
                <w:rFonts w:eastAsia="Times New Roman"/>
                <w:color w:val="auto"/>
                <w:sz w:val="27"/>
                <w:szCs w:val="27"/>
              </w:rPr>
              <w:t>ba</w:t>
            </w:r>
            <w:r w:rsidRPr="00B447F5">
              <w:rPr>
                <w:rFonts w:eastAsia="Times New Roman"/>
                <w:color w:val="auto"/>
                <w:spacing w:val="21"/>
                <w:sz w:val="27"/>
                <w:szCs w:val="27"/>
              </w:rPr>
              <w:t xml:space="preserve"> </w:t>
            </w:r>
            <w:r w:rsidRPr="00B447F5">
              <w:rPr>
                <w:rFonts w:eastAsia="Times New Roman"/>
                <w:color w:val="auto"/>
                <w:sz w:val="27"/>
                <w:szCs w:val="27"/>
              </w:rPr>
              <w:t>đường</w:t>
            </w:r>
            <w:r w:rsidRPr="00B447F5">
              <w:rPr>
                <w:rFonts w:eastAsia="Times New Roman"/>
                <w:color w:val="auto"/>
                <w:spacing w:val="21"/>
                <w:sz w:val="27"/>
                <w:szCs w:val="27"/>
              </w:rPr>
              <w:t xml:space="preserve"> </w:t>
            </w:r>
            <w:r w:rsidRPr="00B447F5">
              <w:rPr>
                <w:rFonts w:eastAsia="Times New Roman"/>
                <w:color w:val="auto"/>
                <w:sz w:val="27"/>
                <w:szCs w:val="27"/>
              </w:rPr>
              <w:t>phân</w:t>
            </w:r>
            <w:r w:rsidRPr="00B447F5">
              <w:rPr>
                <w:rFonts w:eastAsia="Times New Roman"/>
                <w:color w:val="auto"/>
                <w:spacing w:val="23"/>
                <w:sz w:val="27"/>
                <w:szCs w:val="27"/>
              </w:rPr>
              <w:t xml:space="preserve"> </w:t>
            </w:r>
            <w:r w:rsidRPr="00B447F5">
              <w:rPr>
                <w:rFonts w:eastAsia="Times New Roman"/>
                <w:color w:val="auto"/>
                <w:sz w:val="27"/>
                <w:szCs w:val="27"/>
              </w:rPr>
              <w:t>giác</w:t>
            </w:r>
            <w:r w:rsidRPr="00B447F5">
              <w:rPr>
                <w:rFonts w:eastAsia="Times New Roman"/>
                <w:color w:val="auto"/>
                <w:spacing w:val="21"/>
                <w:sz w:val="27"/>
                <w:szCs w:val="27"/>
              </w:rPr>
              <w:t xml:space="preserve"> </w:t>
            </w:r>
            <w:r w:rsidRPr="00B447F5">
              <w:rPr>
                <w:rFonts w:eastAsia="Times New Roman"/>
                <w:color w:val="auto"/>
                <w:sz w:val="27"/>
                <w:szCs w:val="27"/>
              </w:rPr>
              <w:t>của</w:t>
            </w:r>
            <w:r w:rsidRPr="00B447F5">
              <w:rPr>
                <w:rFonts w:eastAsia="Times New Roman"/>
                <w:color w:val="auto"/>
                <w:spacing w:val="23"/>
                <w:sz w:val="27"/>
                <w:szCs w:val="27"/>
              </w:rPr>
              <w:t xml:space="preserve"> </w:t>
            </w:r>
            <w:r w:rsidRPr="00B447F5">
              <w:rPr>
                <w:rFonts w:eastAsia="Times New Roman"/>
                <w:color w:val="auto"/>
                <w:sz w:val="27"/>
                <w:szCs w:val="27"/>
              </w:rPr>
              <w:t>tam</w:t>
            </w:r>
            <w:r w:rsidRPr="00B447F5">
              <w:rPr>
                <w:rFonts w:eastAsia="Times New Roman"/>
                <w:color w:val="auto"/>
                <w:spacing w:val="21"/>
                <w:sz w:val="27"/>
                <w:szCs w:val="27"/>
              </w:rPr>
              <w:t xml:space="preserve"> </w:t>
            </w:r>
            <w:r w:rsidRPr="00B447F5">
              <w:rPr>
                <w:rFonts w:eastAsia="Times New Roman"/>
                <w:color w:val="auto"/>
                <w:sz w:val="27"/>
                <w:szCs w:val="27"/>
              </w:rPr>
              <w:t>giác.</w:t>
            </w:r>
            <w:r w:rsidRPr="00B447F5">
              <w:rPr>
                <w:rFonts w:eastAsia="Times New Roman"/>
                <w:color w:val="auto"/>
                <w:spacing w:val="21"/>
                <w:sz w:val="27"/>
                <w:szCs w:val="27"/>
              </w:rPr>
              <w:t xml:space="preserve"> </w:t>
            </w:r>
            <w:r w:rsidRPr="00B447F5">
              <w:rPr>
                <w:rFonts w:eastAsia="Times New Roman"/>
                <w:color w:val="auto"/>
                <w:sz w:val="27"/>
                <w:szCs w:val="27"/>
              </w:rPr>
              <w:t>Biết</w:t>
            </w:r>
            <w:r w:rsidRPr="00B447F5">
              <w:rPr>
                <w:rFonts w:eastAsia="Times New Roman"/>
                <w:color w:val="auto"/>
                <w:spacing w:val="26"/>
                <w:sz w:val="27"/>
                <w:szCs w:val="27"/>
              </w:rPr>
              <w:t xml:space="preserve"> </w:t>
            </w:r>
            <w:r w:rsidRPr="00B447F5">
              <w:rPr>
                <w:rFonts w:eastAsia="Times New Roman"/>
                <w:color w:val="auto"/>
                <w:sz w:val="27"/>
                <w:szCs w:val="27"/>
              </w:rPr>
              <w:t>một</w:t>
            </w:r>
            <w:r w:rsidRPr="00B447F5">
              <w:rPr>
                <w:rFonts w:eastAsia="Times New Roman"/>
                <w:color w:val="auto"/>
                <w:spacing w:val="23"/>
                <w:sz w:val="27"/>
                <w:szCs w:val="27"/>
              </w:rPr>
              <w:t xml:space="preserve"> </w:t>
            </w:r>
            <w:r w:rsidRPr="00B447F5">
              <w:rPr>
                <w:rFonts w:eastAsia="Times New Roman"/>
                <w:color w:val="auto"/>
                <w:sz w:val="27"/>
                <w:szCs w:val="27"/>
              </w:rPr>
              <w:t>số</w:t>
            </w:r>
            <w:r w:rsidRPr="00B447F5">
              <w:rPr>
                <w:rFonts w:eastAsia="Times New Roman"/>
                <w:color w:val="auto"/>
                <w:spacing w:val="21"/>
                <w:sz w:val="27"/>
                <w:szCs w:val="27"/>
              </w:rPr>
              <w:t xml:space="preserve"> </w:t>
            </w:r>
            <w:r w:rsidRPr="00B447F5">
              <w:rPr>
                <w:rFonts w:eastAsia="Times New Roman"/>
                <w:color w:val="auto"/>
                <w:sz w:val="27"/>
                <w:szCs w:val="27"/>
              </w:rPr>
              <w:t>ứng</w:t>
            </w:r>
            <w:r w:rsidRPr="00B447F5">
              <w:rPr>
                <w:rFonts w:eastAsia="Times New Roman"/>
                <w:color w:val="auto"/>
                <w:spacing w:val="23"/>
                <w:sz w:val="27"/>
                <w:szCs w:val="27"/>
              </w:rPr>
              <w:t xml:space="preserve"> </w:t>
            </w:r>
            <w:r w:rsidRPr="00B447F5">
              <w:rPr>
                <w:rFonts w:eastAsia="Times New Roman"/>
                <w:color w:val="auto"/>
                <w:sz w:val="27"/>
                <w:szCs w:val="27"/>
              </w:rPr>
              <w:t>dụng</w:t>
            </w:r>
            <w:r w:rsidRPr="00B447F5">
              <w:rPr>
                <w:rFonts w:eastAsia="Times New Roman"/>
                <w:color w:val="auto"/>
                <w:spacing w:val="21"/>
                <w:sz w:val="27"/>
                <w:szCs w:val="27"/>
              </w:rPr>
              <w:t xml:space="preserve"> </w:t>
            </w:r>
            <w:r w:rsidRPr="00B447F5">
              <w:rPr>
                <w:rFonts w:eastAsia="Times New Roman"/>
                <w:color w:val="auto"/>
                <w:sz w:val="27"/>
                <w:szCs w:val="27"/>
              </w:rPr>
              <w:t>thực</w:t>
            </w:r>
            <w:r w:rsidRPr="00B447F5">
              <w:rPr>
                <w:rFonts w:eastAsia="Times New Roman"/>
                <w:color w:val="auto"/>
                <w:spacing w:val="21"/>
                <w:sz w:val="27"/>
                <w:szCs w:val="27"/>
              </w:rPr>
              <w:t xml:space="preserve"> </w:t>
            </w:r>
            <w:r w:rsidRPr="00B447F5">
              <w:rPr>
                <w:rFonts w:eastAsia="Times New Roman"/>
                <w:color w:val="auto"/>
                <w:sz w:val="27"/>
                <w:szCs w:val="27"/>
              </w:rPr>
              <w:t>tiễn của ba đường phân giác của tam giác.</w:t>
            </w:r>
          </w:p>
        </w:tc>
      </w:tr>
      <w:tr w:rsidR="00411F9D" w:rsidRPr="00B447F5" w14:paraId="37F58FD4" w14:textId="77777777" w:rsidTr="005046D9">
        <w:trPr>
          <w:jc w:val="center"/>
        </w:trPr>
        <w:tc>
          <w:tcPr>
            <w:tcW w:w="846" w:type="dxa"/>
            <w:vAlign w:val="center"/>
          </w:tcPr>
          <w:p w14:paraId="709DE5E2"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25</w:t>
            </w:r>
          </w:p>
        </w:tc>
        <w:tc>
          <w:tcPr>
            <w:tcW w:w="4961" w:type="dxa"/>
            <w:vAlign w:val="center"/>
          </w:tcPr>
          <w:p w14:paraId="74890CAE" w14:textId="77777777" w:rsidR="00411F9D" w:rsidRPr="00B447F5" w:rsidRDefault="00411F9D" w:rsidP="00411F9D">
            <w:pPr>
              <w:rPr>
                <w:rFonts w:eastAsia="Times New Roman"/>
                <w:color w:val="000000" w:themeColor="text1"/>
                <w:sz w:val="27"/>
                <w:szCs w:val="27"/>
                <w:lang w:val="vi-VN" w:eastAsia="vi-VN"/>
              </w:rPr>
            </w:pPr>
            <w:r w:rsidRPr="00B447F5">
              <w:rPr>
                <w:rFonts w:eastAsia="Times New Roman"/>
                <w:color w:val="000000" w:themeColor="text1"/>
                <w:sz w:val="27"/>
                <w:szCs w:val="27"/>
                <w:lang w:val="en-CA"/>
              </w:rPr>
              <w:t xml:space="preserve">Bài </w:t>
            </w:r>
            <w:r w:rsidRPr="00B447F5">
              <w:rPr>
                <w:rFonts w:eastAsia="Times New Roman"/>
                <w:color w:val="000000" w:themeColor="text1"/>
                <w:sz w:val="27"/>
                <w:szCs w:val="27"/>
              </w:rPr>
              <w:t>35.</w:t>
            </w:r>
            <w:r w:rsidRPr="00B447F5">
              <w:rPr>
                <w:rFonts w:eastAsia="Times New Roman"/>
                <w:color w:val="000000" w:themeColor="text1"/>
                <w:sz w:val="27"/>
                <w:szCs w:val="27"/>
                <w:lang w:val="vi-VN"/>
              </w:rPr>
              <w:t xml:space="preserve"> </w:t>
            </w:r>
            <w:r w:rsidRPr="00B447F5">
              <w:rPr>
                <w:rFonts w:eastAsia="Times New Roman"/>
                <w:color w:val="000000" w:themeColor="text1"/>
                <w:sz w:val="27"/>
                <w:szCs w:val="27"/>
                <w:lang w:val="vi-VN" w:eastAsia="vi-VN"/>
              </w:rPr>
              <w:t xml:space="preserve">Sự đồng quy của 3 đường trung trực </w:t>
            </w:r>
            <w:r w:rsidRPr="00B447F5">
              <w:rPr>
                <w:rFonts w:eastAsia="Times New Roman"/>
                <w:color w:val="000000" w:themeColor="text1"/>
                <w:sz w:val="27"/>
                <w:szCs w:val="27"/>
                <w:lang w:eastAsia="vi-VN"/>
              </w:rPr>
              <w:t xml:space="preserve">, ba đường cao </w:t>
            </w:r>
            <w:r w:rsidRPr="00B447F5">
              <w:rPr>
                <w:rFonts w:eastAsia="Times New Roman"/>
                <w:color w:val="000000" w:themeColor="text1"/>
                <w:sz w:val="27"/>
                <w:szCs w:val="27"/>
                <w:lang w:val="vi-VN" w:eastAsia="vi-VN"/>
              </w:rPr>
              <w:t xml:space="preserve">trong </w:t>
            </w:r>
            <w:r w:rsidRPr="00B447F5">
              <w:rPr>
                <w:rFonts w:eastAsia="Times New Roman"/>
                <w:color w:val="000000" w:themeColor="text1"/>
                <w:sz w:val="27"/>
                <w:szCs w:val="27"/>
                <w:lang w:eastAsia="vi-VN"/>
              </w:rPr>
              <w:t>một</w:t>
            </w:r>
            <w:r w:rsidRPr="00B447F5">
              <w:rPr>
                <w:rFonts w:eastAsia="Times New Roman"/>
                <w:color w:val="000000" w:themeColor="text1"/>
                <w:sz w:val="27"/>
                <w:szCs w:val="27"/>
                <w:lang w:val="vi-VN" w:eastAsia="vi-VN"/>
              </w:rPr>
              <w:t xml:space="preserve"> tam giác</w:t>
            </w:r>
          </w:p>
          <w:p w14:paraId="48B85989" w14:textId="77777777" w:rsidR="00411F9D" w:rsidRPr="00B447F5" w:rsidRDefault="00411F9D" w:rsidP="00411F9D">
            <w:pPr>
              <w:rPr>
                <w:rFonts w:eastAsia="Times New Roman"/>
                <w:b/>
                <w:bCs/>
                <w:i/>
                <w:iCs/>
                <w:color w:val="000000" w:themeColor="text1"/>
                <w:sz w:val="27"/>
                <w:szCs w:val="27"/>
              </w:rPr>
            </w:pPr>
            <w:r w:rsidRPr="00B447F5">
              <w:rPr>
                <w:rFonts w:eastAsia="Times New Roman"/>
                <w:color w:val="000000" w:themeColor="text1"/>
                <w:sz w:val="27"/>
                <w:szCs w:val="27"/>
              </w:rPr>
              <w:t xml:space="preserve"> </w:t>
            </w:r>
            <w:r w:rsidRPr="00B447F5">
              <w:rPr>
                <w:rFonts w:eastAsia="Times New Roman"/>
                <w:b/>
                <w:bCs/>
                <w:color w:val="000000" w:themeColor="text1"/>
                <w:sz w:val="27"/>
                <w:szCs w:val="27"/>
              </w:rPr>
              <w:t>(</w:t>
            </w:r>
            <w:r w:rsidRPr="00B447F5">
              <w:rPr>
                <w:rFonts w:eastAsia="Times New Roman"/>
                <w:b/>
                <w:bCs/>
                <w:i/>
                <w:iCs/>
                <w:color w:val="000000" w:themeColor="text1"/>
                <w:sz w:val="27"/>
                <w:szCs w:val="27"/>
              </w:rPr>
              <w:t>Kiểm tra thường xuyên bs 1)</w:t>
            </w:r>
          </w:p>
        </w:tc>
        <w:tc>
          <w:tcPr>
            <w:tcW w:w="992" w:type="dxa"/>
            <w:vAlign w:val="center"/>
          </w:tcPr>
          <w:p w14:paraId="634FAD04"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p w14:paraId="02AD60E7" w14:textId="77777777" w:rsidR="00411F9D" w:rsidRPr="00B447F5" w:rsidRDefault="00411F9D" w:rsidP="00411F9D">
            <w:pPr>
              <w:jc w:val="center"/>
              <w:rPr>
                <w:color w:val="000000" w:themeColor="text1"/>
                <w:sz w:val="27"/>
                <w:szCs w:val="27"/>
              </w:rPr>
            </w:pPr>
          </w:p>
        </w:tc>
        <w:tc>
          <w:tcPr>
            <w:tcW w:w="7628" w:type="dxa"/>
          </w:tcPr>
          <w:p w14:paraId="506B275A" w14:textId="77777777" w:rsidR="00411F9D" w:rsidRPr="00B447F5" w:rsidRDefault="00411F9D" w:rsidP="00FA76D5">
            <w:pPr>
              <w:widowControl w:val="0"/>
              <w:numPr>
                <w:ilvl w:val="0"/>
                <w:numId w:val="24"/>
              </w:numPr>
              <w:tabs>
                <w:tab w:val="left" w:pos="257"/>
              </w:tabs>
              <w:autoSpaceDE w:val="0"/>
              <w:autoSpaceDN w:val="0"/>
              <w:spacing w:before="14" w:after="0"/>
              <w:ind w:left="257" w:hanging="150"/>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6"/>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5"/>
                <w:sz w:val="27"/>
                <w:szCs w:val="27"/>
              </w:rPr>
              <w:t xml:space="preserve"> </w:t>
            </w:r>
            <w:r w:rsidRPr="00B447F5">
              <w:rPr>
                <w:rFonts w:eastAsia="Times New Roman"/>
                <w:color w:val="auto"/>
                <w:sz w:val="27"/>
                <w:szCs w:val="27"/>
              </w:rPr>
              <w:t>khái</w:t>
            </w:r>
            <w:r w:rsidRPr="00B447F5">
              <w:rPr>
                <w:rFonts w:eastAsia="Times New Roman"/>
                <w:color w:val="auto"/>
                <w:spacing w:val="-3"/>
                <w:sz w:val="27"/>
                <w:szCs w:val="27"/>
              </w:rPr>
              <w:t xml:space="preserve"> </w:t>
            </w:r>
            <w:r w:rsidRPr="00B447F5">
              <w:rPr>
                <w:rFonts w:eastAsia="Times New Roman"/>
                <w:color w:val="auto"/>
                <w:sz w:val="27"/>
                <w:szCs w:val="27"/>
              </w:rPr>
              <w:t>niệm</w:t>
            </w:r>
            <w:r w:rsidRPr="00B447F5">
              <w:rPr>
                <w:rFonts w:eastAsia="Times New Roman"/>
                <w:color w:val="auto"/>
                <w:spacing w:val="-7"/>
                <w:sz w:val="27"/>
                <w:szCs w:val="27"/>
              </w:rPr>
              <w:t xml:space="preserve"> </w:t>
            </w:r>
            <w:r w:rsidRPr="00B447F5">
              <w:rPr>
                <w:rFonts w:eastAsia="Times New Roman"/>
                <w:color w:val="auto"/>
                <w:sz w:val="27"/>
                <w:szCs w:val="27"/>
              </w:rPr>
              <w:t>đường</w:t>
            </w:r>
            <w:r w:rsidRPr="00B447F5">
              <w:rPr>
                <w:rFonts w:eastAsia="Times New Roman"/>
                <w:color w:val="auto"/>
                <w:spacing w:val="-5"/>
                <w:sz w:val="27"/>
                <w:szCs w:val="27"/>
              </w:rPr>
              <w:t xml:space="preserve"> </w:t>
            </w:r>
            <w:r w:rsidRPr="00B447F5">
              <w:rPr>
                <w:rFonts w:eastAsia="Times New Roman"/>
                <w:color w:val="auto"/>
                <w:sz w:val="27"/>
                <w:szCs w:val="27"/>
              </w:rPr>
              <w:t>cao</w:t>
            </w:r>
            <w:r w:rsidRPr="00B447F5">
              <w:rPr>
                <w:rFonts w:eastAsia="Times New Roman"/>
                <w:color w:val="auto"/>
                <w:spacing w:val="-6"/>
                <w:sz w:val="27"/>
                <w:szCs w:val="27"/>
              </w:rPr>
              <w:t xml:space="preserve"> </w:t>
            </w:r>
            <w:r w:rsidRPr="00B447F5">
              <w:rPr>
                <w:rFonts w:eastAsia="Times New Roman"/>
                <w:color w:val="auto"/>
                <w:sz w:val="27"/>
                <w:szCs w:val="27"/>
              </w:rPr>
              <w:t>của</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pacing w:val="-10"/>
                <w:sz w:val="27"/>
                <w:szCs w:val="27"/>
              </w:rPr>
              <w:t>.</w:t>
            </w:r>
          </w:p>
          <w:p w14:paraId="39D192B2"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Nhận</w:t>
            </w:r>
            <w:r w:rsidRPr="00B447F5">
              <w:rPr>
                <w:rFonts w:eastAsia="Times New Roman"/>
                <w:color w:val="auto"/>
                <w:spacing w:val="-5"/>
                <w:sz w:val="27"/>
                <w:szCs w:val="27"/>
              </w:rPr>
              <w:t xml:space="preserve"> </w:t>
            </w:r>
            <w:r w:rsidRPr="00B447F5">
              <w:rPr>
                <w:rFonts w:eastAsia="Times New Roman"/>
                <w:color w:val="auto"/>
                <w:sz w:val="27"/>
                <w:szCs w:val="27"/>
              </w:rPr>
              <w:t>biết</w:t>
            </w:r>
            <w:r w:rsidRPr="00B447F5">
              <w:rPr>
                <w:rFonts w:eastAsia="Times New Roman"/>
                <w:color w:val="auto"/>
                <w:spacing w:val="-3"/>
                <w:sz w:val="27"/>
                <w:szCs w:val="27"/>
              </w:rPr>
              <w:t xml:space="preserve"> </w:t>
            </w:r>
            <w:r w:rsidRPr="00B447F5">
              <w:rPr>
                <w:rFonts w:eastAsia="Times New Roman"/>
                <w:color w:val="auto"/>
                <w:sz w:val="27"/>
                <w:szCs w:val="27"/>
              </w:rPr>
              <w:t>được</w:t>
            </w:r>
            <w:r w:rsidRPr="00B447F5">
              <w:rPr>
                <w:rFonts w:eastAsia="Times New Roman"/>
                <w:color w:val="auto"/>
                <w:spacing w:val="-4"/>
                <w:sz w:val="27"/>
                <w:szCs w:val="27"/>
              </w:rPr>
              <w:t xml:space="preserve"> </w:t>
            </w:r>
            <w:r w:rsidRPr="00B447F5">
              <w:rPr>
                <w:rFonts w:eastAsia="Times New Roman"/>
                <w:color w:val="auto"/>
                <w:sz w:val="27"/>
                <w:szCs w:val="27"/>
              </w:rPr>
              <w:t>sự</w:t>
            </w:r>
            <w:r w:rsidRPr="00B447F5">
              <w:rPr>
                <w:rFonts w:eastAsia="Times New Roman"/>
                <w:color w:val="auto"/>
                <w:spacing w:val="-4"/>
                <w:sz w:val="27"/>
                <w:szCs w:val="27"/>
              </w:rPr>
              <w:t xml:space="preserve"> </w:t>
            </w:r>
            <w:r w:rsidRPr="00B447F5">
              <w:rPr>
                <w:rFonts w:eastAsia="Times New Roman"/>
                <w:color w:val="auto"/>
                <w:sz w:val="27"/>
                <w:szCs w:val="27"/>
              </w:rPr>
              <w:t>đồng</w:t>
            </w:r>
            <w:r w:rsidRPr="00B447F5">
              <w:rPr>
                <w:rFonts w:eastAsia="Times New Roman"/>
                <w:color w:val="auto"/>
                <w:spacing w:val="-4"/>
                <w:sz w:val="27"/>
                <w:szCs w:val="27"/>
              </w:rPr>
              <w:t xml:space="preserve"> </w:t>
            </w:r>
            <w:r w:rsidRPr="00B447F5">
              <w:rPr>
                <w:rFonts w:eastAsia="Times New Roman"/>
                <w:color w:val="auto"/>
                <w:sz w:val="27"/>
                <w:szCs w:val="27"/>
              </w:rPr>
              <w:t>quy</w:t>
            </w:r>
            <w:r w:rsidRPr="00B447F5">
              <w:rPr>
                <w:rFonts w:eastAsia="Times New Roman"/>
                <w:color w:val="auto"/>
                <w:spacing w:val="-10"/>
                <w:sz w:val="27"/>
                <w:szCs w:val="27"/>
              </w:rPr>
              <w:t xml:space="preserve"> </w:t>
            </w:r>
            <w:r w:rsidRPr="00B447F5">
              <w:rPr>
                <w:rFonts w:eastAsia="Times New Roman"/>
                <w:color w:val="auto"/>
                <w:sz w:val="27"/>
                <w:szCs w:val="27"/>
              </w:rPr>
              <w:t>của</w:t>
            </w:r>
            <w:r w:rsidRPr="00B447F5">
              <w:rPr>
                <w:rFonts w:eastAsia="Times New Roman"/>
                <w:color w:val="auto"/>
                <w:spacing w:val="-2"/>
                <w:sz w:val="27"/>
                <w:szCs w:val="27"/>
              </w:rPr>
              <w:t xml:space="preserve"> </w:t>
            </w:r>
            <w:r w:rsidRPr="00B447F5">
              <w:rPr>
                <w:rFonts w:eastAsia="Times New Roman"/>
                <w:color w:val="auto"/>
                <w:sz w:val="27"/>
                <w:szCs w:val="27"/>
              </w:rPr>
              <w:t>ba</w:t>
            </w:r>
            <w:r w:rsidRPr="00B447F5">
              <w:rPr>
                <w:rFonts w:eastAsia="Times New Roman"/>
                <w:color w:val="auto"/>
                <w:spacing w:val="-4"/>
                <w:sz w:val="27"/>
                <w:szCs w:val="27"/>
              </w:rPr>
              <w:t xml:space="preserve"> </w:t>
            </w:r>
            <w:r w:rsidRPr="00B447F5">
              <w:rPr>
                <w:rFonts w:eastAsia="Times New Roman"/>
                <w:color w:val="auto"/>
                <w:sz w:val="27"/>
                <w:szCs w:val="27"/>
              </w:rPr>
              <w:t>đường</w:t>
            </w:r>
            <w:r w:rsidRPr="00B447F5">
              <w:rPr>
                <w:rFonts w:eastAsia="Times New Roman"/>
                <w:color w:val="auto"/>
                <w:spacing w:val="-5"/>
                <w:sz w:val="27"/>
                <w:szCs w:val="27"/>
              </w:rPr>
              <w:t xml:space="preserve"> </w:t>
            </w:r>
            <w:r w:rsidRPr="00B447F5">
              <w:rPr>
                <w:rFonts w:eastAsia="Times New Roman"/>
                <w:color w:val="auto"/>
                <w:sz w:val="27"/>
                <w:szCs w:val="27"/>
              </w:rPr>
              <w:t>cao</w:t>
            </w:r>
            <w:r w:rsidRPr="00B447F5">
              <w:rPr>
                <w:rFonts w:eastAsia="Times New Roman"/>
                <w:color w:val="auto"/>
                <w:spacing w:val="-5"/>
                <w:sz w:val="27"/>
                <w:szCs w:val="27"/>
              </w:rPr>
              <w:t xml:space="preserve"> </w:t>
            </w:r>
            <w:r w:rsidRPr="00B447F5">
              <w:rPr>
                <w:rFonts w:eastAsia="Times New Roman"/>
                <w:color w:val="auto"/>
                <w:sz w:val="27"/>
                <w:szCs w:val="27"/>
              </w:rPr>
              <w:t>trong</w:t>
            </w:r>
            <w:r w:rsidRPr="00B447F5">
              <w:rPr>
                <w:rFonts w:eastAsia="Times New Roman"/>
                <w:color w:val="auto"/>
                <w:spacing w:val="-4"/>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pacing w:val="-10"/>
                <w:sz w:val="27"/>
                <w:szCs w:val="27"/>
              </w:rPr>
              <w:t>.</w:t>
            </w:r>
          </w:p>
        </w:tc>
      </w:tr>
      <w:tr w:rsidR="00411F9D" w:rsidRPr="00B447F5" w14:paraId="51FC695F" w14:textId="77777777" w:rsidTr="005046D9">
        <w:trPr>
          <w:jc w:val="center"/>
        </w:trPr>
        <w:tc>
          <w:tcPr>
            <w:tcW w:w="846" w:type="dxa"/>
            <w:vAlign w:val="center"/>
          </w:tcPr>
          <w:p w14:paraId="629B97B3"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26</w:t>
            </w:r>
          </w:p>
        </w:tc>
        <w:tc>
          <w:tcPr>
            <w:tcW w:w="4961" w:type="dxa"/>
            <w:vAlign w:val="center"/>
          </w:tcPr>
          <w:p w14:paraId="06178626"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 xml:space="preserve">Luyện tập chung </w:t>
            </w:r>
          </w:p>
          <w:p w14:paraId="4F82044B" w14:textId="77777777" w:rsidR="00411F9D" w:rsidRPr="00B447F5" w:rsidRDefault="00411F9D" w:rsidP="00411F9D">
            <w:pPr>
              <w:rPr>
                <w:rFonts w:eastAsia="Times New Roman"/>
                <w:color w:val="000000" w:themeColor="text1"/>
                <w:sz w:val="27"/>
                <w:szCs w:val="27"/>
              </w:rPr>
            </w:pPr>
          </w:p>
        </w:tc>
        <w:tc>
          <w:tcPr>
            <w:tcW w:w="992" w:type="dxa"/>
            <w:vAlign w:val="center"/>
          </w:tcPr>
          <w:p w14:paraId="49EB9CB1" w14:textId="77777777" w:rsidR="00411F9D" w:rsidRPr="00B447F5" w:rsidRDefault="00411F9D" w:rsidP="00411F9D">
            <w:pPr>
              <w:jc w:val="center"/>
              <w:rPr>
                <w:color w:val="000000" w:themeColor="text1"/>
                <w:sz w:val="27"/>
                <w:szCs w:val="27"/>
              </w:rPr>
            </w:pPr>
            <w:r w:rsidRPr="00B447F5">
              <w:rPr>
                <w:color w:val="000000" w:themeColor="text1"/>
                <w:sz w:val="27"/>
                <w:szCs w:val="27"/>
              </w:rPr>
              <w:t>2</w:t>
            </w:r>
          </w:p>
        </w:tc>
        <w:tc>
          <w:tcPr>
            <w:tcW w:w="7628" w:type="dxa"/>
          </w:tcPr>
          <w:p w14:paraId="6EE71E45" w14:textId="77777777" w:rsidR="00411F9D" w:rsidRPr="00B447F5" w:rsidRDefault="00411F9D" w:rsidP="00411F9D">
            <w:pPr>
              <w:spacing w:after="0"/>
              <w:jc w:val="both"/>
              <w:rPr>
                <w:sz w:val="27"/>
                <w:szCs w:val="27"/>
                <w:lang w:val="nl-NL"/>
              </w:rPr>
            </w:pPr>
            <w:r w:rsidRPr="00B447F5">
              <w:rPr>
                <w:sz w:val="27"/>
                <w:szCs w:val="27"/>
                <w:lang w:val="nl-NL"/>
              </w:rPr>
              <w:t>- Củng cố kiến thức về các đường đồng quy trong tam giác, tam giác cân, tam giác đều.</w:t>
            </w:r>
          </w:p>
          <w:p w14:paraId="33813374" w14:textId="77777777" w:rsidR="00411F9D" w:rsidRPr="00B447F5" w:rsidRDefault="00411F9D" w:rsidP="00411F9D">
            <w:pPr>
              <w:spacing w:after="0"/>
              <w:jc w:val="both"/>
              <w:rPr>
                <w:bCs/>
                <w:sz w:val="27"/>
                <w:szCs w:val="27"/>
                <w:lang w:val="nl-NL"/>
              </w:rPr>
            </w:pPr>
            <w:r w:rsidRPr="00B447F5">
              <w:rPr>
                <w:sz w:val="27"/>
                <w:szCs w:val="27"/>
                <w:lang w:val="nl-NL"/>
              </w:rPr>
              <w:t>-</w:t>
            </w:r>
            <w:r w:rsidRPr="00B447F5">
              <w:rPr>
                <w:bCs/>
                <w:sz w:val="27"/>
                <w:szCs w:val="27"/>
                <w:lang w:val="nl-NL"/>
              </w:rPr>
              <w:t xml:space="preserve"> Sử dụng thành thạo các thuật ngữ: Điểm đồng quy, các đường đồng quy, trọng tâm, trực tâm, điểm cách đều ba cạnh, điểm cách đều ba đỉnh của tam giác.</w:t>
            </w:r>
          </w:p>
          <w:p w14:paraId="7E9FC2AD" w14:textId="77777777" w:rsidR="00411F9D" w:rsidRPr="00B447F5" w:rsidRDefault="00411F9D" w:rsidP="00411F9D">
            <w:pPr>
              <w:spacing w:after="0"/>
              <w:jc w:val="both"/>
              <w:rPr>
                <w:sz w:val="27"/>
                <w:szCs w:val="27"/>
                <w:lang w:val="nl-NL"/>
              </w:rPr>
            </w:pPr>
            <w:r w:rsidRPr="00B447F5">
              <w:rPr>
                <w:bCs/>
                <w:sz w:val="27"/>
                <w:szCs w:val="27"/>
                <w:lang w:val="nl-NL"/>
              </w:rPr>
              <w:t xml:space="preserve">- Vận dụng tốt các định lí, tính chất về các đường đồng quy để </w:t>
            </w:r>
            <w:r w:rsidRPr="00B447F5">
              <w:rPr>
                <w:sz w:val="27"/>
                <w:szCs w:val="27"/>
                <w:lang w:val="nl-NL"/>
              </w:rPr>
              <w:t>giải quyết các bài toán chứng minh.</w:t>
            </w:r>
          </w:p>
        </w:tc>
      </w:tr>
      <w:tr w:rsidR="00411F9D" w:rsidRPr="00B447F5" w14:paraId="1F44731E" w14:textId="77777777" w:rsidTr="005046D9">
        <w:trPr>
          <w:jc w:val="center"/>
        </w:trPr>
        <w:tc>
          <w:tcPr>
            <w:tcW w:w="846" w:type="dxa"/>
            <w:vAlign w:val="center"/>
          </w:tcPr>
          <w:p w14:paraId="5B634B89"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27</w:t>
            </w:r>
          </w:p>
        </w:tc>
        <w:tc>
          <w:tcPr>
            <w:tcW w:w="4961" w:type="dxa"/>
            <w:vAlign w:val="center"/>
          </w:tcPr>
          <w:p w14:paraId="0B55A170" w14:textId="77777777" w:rsidR="00411F9D" w:rsidRPr="00B447F5" w:rsidRDefault="00411F9D" w:rsidP="00411F9D">
            <w:pPr>
              <w:rPr>
                <w:rFonts w:eastAsia="Times New Roman"/>
                <w:color w:val="000000" w:themeColor="text1"/>
                <w:sz w:val="27"/>
                <w:szCs w:val="27"/>
                <w:lang w:val="vi-VN"/>
              </w:rPr>
            </w:pPr>
            <w:r w:rsidRPr="00B447F5">
              <w:rPr>
                <w:color w:val="000000" w:themeColor="text1"/>
                <w:sz w:val="27"/>
                <w:szCs w:val="27"/>
              </w:rPr>
              <w:t>Bài tập cuối chương IX</w:t>
            </w:r>
          </w:p>
        </w:tc>
        <w:tc>
          <w:tcPr>
            <w:tcW w:w="992" w:type="dxa"/>
            <w:vAlign w:val="center"/>
          </w:tcPr>
          <w:p w14:paraId="6F1EF0EB"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110D6029" w14:textId="77777777" w:rsidR="00411F9D" w:rsidRPr="00B447F5" w:rsidRDefault="00411F9D" w:rsidP="00411F9D">
            <w:pPr>
              <w:widowControl w:val="0"/>
              <w:autoSpaceDE w:val="0"/>
              <w:autoSpaceDN w:val="0"/>
              <w:spacing w:before="14" w:after="0"/>
              <w:ind w:left="107" w:right="99" w:firstLine="129"/>
              <w:jc w:val="both"/>
              <w:rPr>
                <w:rFonts w:eastAsia="Times New Roman"/>
                <w:color w:val="auto"/>
                <w:sz w:val="27"/>
                <w:szCs w:val="27"/>
              </w:rPr>
            </w:pPr>
            <w:r w:rsidRPr="00B447F5">
              <w:rPr>
                <w:rFonts w:eastAsia="Times New Roman"/>
                <w:color w:val="auto"/>
                <w:sz w:val="27"/>
                <w:szCs w:val="27"/>
              </w:rPr>
              <w:t>Hệ thống lại các kiến thức trong chương 8: hai tam giác bằng nhau, các trường hợp bằng nhau của tam giác, tam giác vuông; tam giác cân; đường vuông góc và đường</w:t>
            </w:r>
            <w:r w:rsidRPr="00B447F5">
              <w:rPr>
                <w:rFonts w:eastAsia="Times New Roman"/>
                <w:color w:val="auto"/>
                <w:spacing w:val="33"/>
                <w:sz w:val="27"/>
                <w:szCs w:val="27"/>
              </w:rPr>
              <w:t xml:space="preserve"> </w:t>
            </w:r>
            <w:r w:rsidRPr="00B447F5">
              <w:rPr>
                <w:rFonts w:eastAsia="Times New Roman"/>
                <w:color w:val="auto"/>
                <w:sz w:val="27"/>
                <w:szCs w:val="27"/>
              </w:rPr>
              <w:t>xiên;</w:t>
            </w:r>
            <w:r w:rsidRPr="00B447F5">
              <w:rPr>
                <w:rFonts w:eastAsia="Times New Roman"/>
                <w:color w:val="auto"/>
                <w:spacing w:val="33"/>
                <w:sz w:val="27"/>
                <w:szCs w:val="27"/>
              </w:rPr>
              <w:t xml:space="preserve"> </w:t>
            </w:r>
            <w:r w:rsidRPr="00B447F5">
              <w:rPr>
                <w:rFonts w:eastAsia="Times New Roman"/>
                <w:color w:val="auto"/>
                <w:sz w:val="27"/>
                <w:szCs w:val="27"/>
              </w:rPr>
              <w:t>đường</w:t>
            </w:r>
            <w:r w:rsidRPr="00B447F5">
              <w:rPr>
                <w:rFonts w:eastAsia="Times New Roman"/>
                <w:color w:val="auto"/>
                <w:spacing w:val="34"/>
                <w:sz w:val="27"/>
                <w:szCs w:val="27"/>
              </w:rPr>
              <w:t xml:space="preserve"> </w:t>
            </w:r>
            <w:r w:rsidRPr="00B447F5">
              <w:rPr>
                <w:rFonts w:eastAsia="Times New Roman"/>
                <w:color w:val="auto"/>
                <w:sz w:val="27"/>
                <w:szCs w:val="27"/>
              </w:rPr>
              <w:t>trung</w:t>
            </w:r>
            <w:r w:rsidRPr="00B447F5">
              <w:rPr>
                <w:rFonts w:eastAsia="Times New Roman"/>
                <w:color w:val="auto"/>
                <w:spacing w:val="33"/>
                <w:sz w:val="27"/>
                <w:szCs w:val="27"/>
              </w:rPr>
              <w:t xml:space="preserve"> </w:t>
            </w:r>
            <w:r w:rsidRPr="00B447F5">
              <w:rPr>
                <w:rFonts w:eastAsia="Times New Roman"/>
                <w:color w:val="auto"/>
                <w:sz w:val="27"/>
                <w:szCs w:val="27"/>
              </w:rPr>
              <w:t>trực</w:t>
            </w:r>
            <w:r w:rsidRPr="00B447F5">
              <w:rPr>
                <w:rFonts w:eastAsia="Times New Roman"/>
                <w:color w:val="auto"/>
                <w:spacing w:val="37"/>
                <w:sz w:val="27"/>
                <w:szCs w:val="27"/>
              </w:rPr>
              <w:t xml:space="preserve"> </w:t>
            </w:r>
            <w:r w:rsidRPr="00B447F5">
              <w:rPr>
                <w:rFonts w:eastAsia="Times New Roman"/>
                <w:color w:val="auto"/>
                <w:sz w:val="27"/>
                <w:szCs w:val="27"/>
              </w:rPr>
              <w:t>của</w:t>
            </w:r>
            <w:r w:rsidRPr="00B447F5">
              <w:rPr>
                <w:rFonts w:eastAsia="Times New Roman"/>
                <w:color w:val="auto"/>
                <w:spacing w:val="34"/>
                <w:sz w:val="27"/>
                <w:szCs w:val="27"/>
              </w:rPr>
              <w:t xml:space="preserve"> </w:t>
            </w:r>
            <w:r w:rsidRPr="00B447F5">
              <w:rPr>
                <w:rFonts w:eastAsia="Times New Roman"/>
                <w:color w:val="auto"/>
                <w:sz w:val="27"/>
                <w:szCs w:val="27"/>
              </w:rPr>
              <w:t>đoạn</w:t>
            </w:r>
            <w:r w:rsidRPr="00B447F5">
              <w:rPr>
                <w:rFonts w:eastAsia="Times New Roman"/>
                <w:color w:val="auto"/>
                <w:spacing w:val="34"/>
                <w:sz w:val="27"/>
                <w:szCs w:val="27"/>
              </w:rPr>
              <w:t xml:space="preserve"> </w:t>
            </w:r>
            <w:r w:rsidRPr="00B447F5">
              <w:rPr>
                <w:rFonts w:eastAsia="Times New Roman"/>
                <w:color w:val="auto"/>
                <w:sz w:val="27"/>
                <w:szCs w:val="27"/>
              </w:rPr>
              <w:t>thẳng,</w:t>
            </w:r>
            <w:r w:rsidRPr="00B447F5">
              <w:rPr>
                <w:rFonts w:eastAsia="Times New Roman"/>
                <w:color w:val="auto"/>
                <w:spacing w:val="33"/>
                <w:sz w:val="27"/>
                <w:szCs w:val="27"/>
              </w:rPr>
              <w:t xml:space="preserve"> </w:t>
            </w:r>
            <w:r w:rsidRPr="00B447F5">
              <w:rPr>
                <w:rFonts w:eastAsia="Times New Roman"/>
                <w:color w:val="auto"/>
                <w:sz w:val="27"/>
                <w:szCs w:val="27"/>
              </w:rPr>
              <w:t>tính</w:t>
            </w:r>
            <w:r w:rsidRPr="00B447F5">
              <w:rPr>
                <w:rFonts w:eastAsia="Times New Roman"/>
                <w:color w:val="auto"/>
                <w:spacing w:val="35"/>
                <w:sz w:val="27"/>
                <w:szCs w:val="27"/>
              </w:rPr>
              <w:t xml:space="preserve"> </w:t>
            </w:r>
            <w:r w:rsidRPr="00B447F5">
              <w:rPr>
                <w:rFonts w:eastAsia="Times New Roman"/>
                <w:color w:val="auto"/>
                <w:sz w:val="27"/>
                <w:szCs w:val="27"/>
              </w:rPr>
              <w:t>chất</w:t>
            </w:r>
            <w:r w:rsidRPr="00B447F5">
              <w:rPr>
                <w:rFonts w:eastAsia="Times New Roman"/>
                <w:color w:val="auto"/>
                <w:spacing w:val="37"/>
                <w:sz w:val="27"/>
                <w:szCs w:val="27"/>
              </w:rPr>
              <w:t xml:space="preserve"> </w:t>
            </w:r>
            <w:r w:rsidRPr="00B447F5">
              <w:rPr>
                <w:rFonts w:eastAsia="Times New Roman"/>
                <w:color w:val="auto"/>
                <w:sz w:val="27"/>
                <w:szCs w:val="27"/>
              </w:rPr>
              <w:t>ba</w:t>
            </w:r>
            <w:r w:rsidRPr="00B447F5">
              <w:rPr>
                <w:rFonts w:eastAsia="Times New Roman"/>
                <w:color w:val="auto"/>
                <w:spacing w:val="36"/>
                <w:sz w:val="27"/>
                <w:szCs w:val="27"/>
              </w:rPr>
              <w:t xml:space="preserve"> </w:t>
            </w:r>
            <w:r w:rsidRPr="00B447F5">
              <w:rPr>
                <w:rFonts w:eastAsia="Times New Roman"/>
                <w:color w:val="auto"/>
                <w:sz w:val="27"/>
                <w:szCs w:val="27"/>
              </w:rPr>
              <w:t>đường</w:t>
            </w:r>
            <w:r w:rsidRPr="00B447F5">
              <w:rPr>
                <w:rFonts w:eastAsia="Times New Roman"/>
                <w:color w:val="auto"/>
                <w:spacing w:val="34"/>
                <w:sz w:val="27"/>
                <w:szCs w:val="27"/>
              </w:rPr>
              <w:t xml:space="preserve"> </w:t>
            </w:r>
            <w:r w:rsidRPr="00B447F5">
              <w:rPr>
                <w:rFonts w:eastAsia="Times New Roman"/>
                <w:color w:val="auto"/>
                <w:sz w:val="27"/>
                <w:szCs w:val="27"/>
              </w:rPr>
              <w:t>trung</w:t>
            </w:r>
            <w:r w:rsidRPr="00B447F5">
              <w:rPr>
                <w:rFonts w:eastAsia="Times New Roman"/>
                <w:color w:val="auto"/>
                <w:spacing w:val="35"/>
                <w:sz w:val="27"/>
                <w:szCs w:val="27"/>
              </w:rPr>
              <w:t xml:space="preserve"> </w:t>
            </w:r>
            <w:r w:rsidRPr="00B447F5">
              <w:rPr>
                <w:rFonts w:eastAsia="Times New Roman"/>
                <w:color w:val="auto"/>
                <w:sz w:val="27"/>
                <w:szCs w:val="27"/>
              </w:rPr>
              <w:t>trực,</w:t>
            </w:r>
            <w:r w:rsidRPr="00B447F5">
              <w:rPr>
                <w:rFonts w:eastAsia="Times New Roman"/>
                <w:color w:val="auto"/>
                <w:spacing w:val="34"/>
                <w:sz w:val="27"/>
                <w:szCs w:val="27"/>
              </w:rPr>
              <w:t xml:space="preserve"> </w:t>
            </w:r>
            <w:r w:rsidRPr="00B447F5">
              <w:rPr>
                <w:rFonts w:eastAsia="Times New Roman"/>
                <w:color w:val="auto"/>
                <w:spacing w:val="-10"/>
                <w:sz w:val="27"/>
                <w:szCs w:val="27"/>
              </w:rPr>
              <w:t>3</w:t>
            </w:r>
          </w:p>
          <w:p w14:paraId="492EB0E1"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đường</w:t>
            </w:r>
            <w:r w:rsidRPr="00B447F5">
              <w:rPr>
                <w:rFonts w:eastAsia="Times New Roman"/>
                <w:color w:val="auto"/>
                <w:spacing w:val="-6"/>
                <w:sz w:val="27"/>
                <w:szCs w:val="27"/>
              </w:rPr>
              <w:t xml:space="preserve"> </w:t>
            </w:r>
            <w:r w:rsidRPr="00B447F5">
              <w:rPr>
                <w:rFonts w:eastAsia="Times New Roman"/>
                <w:color w:val="auto"/>
                <w:sz w:val="27"/>
                <w:szCs w:val="27"/>
              </w:rPr>
              <w:t>cao,</w:t>
            </w:r>
            <w:r w:rsidRPr="00B447F5">
              <w:rPr>
                <w:rFonts w:eastAsia="Times New Roman"/>
                <w:color w:val="auto"/>
                <w:spacing w:val="-5"/>
                <w:sz w:val="27"/>
                <w:szCs w:val="27"/>
              </w:rPr>
              <w:t xml:space="preserve"> </w:t>
            </w:r>
            <w:r w:rsidRPr="00B447F5">
              <w:rPr>
                <w:rFonts w:eastAsia="Times New Roman"/>
                <w:color w:val="auto"/>
                <w:sz w:val="27"/>
                <w:szCs w:val="27"/>
              </w:rPr>
              <w:t>ba</w:t>
            </w:r>
            <w:r w:rsidRPr="00B447F5">
              <w:rPr>
                <w:rFonts w:eastAsia="Times New Roman"/>
                <w:color w:val="auto"/>
                <w:spacing w:val="-2"/>
                <w:sz w:val="27"/>
                <w:szCs w:val="27"/>
              </w:rPr>
              <w:t xml:space="preserve"> </w:t>
            </w:r>
            <w:r w:rsidRPr="00B447F5">
              <w:rPr>
                <w:rFonts w:eastAsia="Times New Roman"/>
                <w:color w:val="auto"/>
                <w:sz w:val="27"/>
                <w:szCs w:val="27"/>
              </w:rPr>
              <w:t>đường</w:t>
            </w:r>
            <w:r w:rsidRPr="00B447F5">
              <w:rPr>
                <w:rFonts w:eastAsia="Times New Roman"/>
                <w:color w:val="auto"/>
                <w:spacing w:val="-6"/>
                <w:sz w:val="27"/>
                <w:szCs w:val="27"/>
              </w:rPr>
              <w:t xml:space="preserve"> </w:t>
            </w:r>
            <w:r w:rsidRPr="00B447F5">
              <w:rPr>
                <w:rFonts w:eastAsia="Times New Roman"/>
                <w:color w:val="auto"/>
                <w:sz w:val="27"/>
                <w:szCs w:val="27"/>
              </w:rPr>
              <w:t>trung</w:t>
            </w:r>
            <w:r w:rsidRPr="00B447F5">
              <w:rPr>
                <w:rFonts w:eastAsia="Times New Roman"/>
                <w:color w:val="auto"/>
                <w:spacing w:val="-5"/>
                <w:sz w:val="27"/>
                <w:szCs w:val="27"/>
              </w:rPr>
              <w:t xml:space="preserve"> </w:t>
            </w:r>
            <w:r w:rsidRPr="00B447F5">
              <w:rPr>
                <w:rFonts w:eastAsia="Times New Roman"/>
                <w:color w:val="auto"/>
                <w:sz w:val="27"/>
                <w:szCs w:val="27"/>
              </w:rPr>
              <w:t>tuyến</w:t>
            </w:r>
            <w:r w:rsidRPr="00B447F5">
              <w:rPr>
                <w:rFonts w:eastAsia="Times New Roman"/>
                <w:color w:val="auto"/>
                <w:spacing w:val="-5"/>
                <w:sz w:val="27"/>
                <w:szCs w:val="27"/>
              </w:rPr>
              <w:t xml:space="preserve"> </w:t>
            </w:r>
            <w:r w:rsidRPr="00B447F5">
              <w:rPr>
                <w:rFonts w:eastAsia="Times New Roman"/>
                <w:color w:val="auto"/>
                <w:sz w:val="27"/>
                <w:szCs w:val="27"/>
              </w:rPr>
              <w:t>của</w:t>
            </w:r>
            <w:r w:rsidRPr="00B447F5">
              <w:rPr>
                <w:rFonts w:eastAsia="Times New Roman"/>
                <w:color w:val="auto"/>
                <w:spacing w:val="-5"/>
                <w:sz w:val="27"/>
                <w:szCs w:val="27"/>
              </w:rPr>
              <w:t xml:space="preserve"> </w:t>
            </w:r>
            <w:r w:rsidRPr="00B447F5">
              <w:rPr>
                <w:rFonts w:eastAsia="Times New Roman"/>
                <w:color w:val="auto"/>
                <w:sz w:val="27"/>
                <w:szCs w:val="27"/>
              </w:rPr>
              <w:t>tam</w:t>
            </w:r>
            <w:r w:rsidRPr="00B447F5">
              <w:rPr>
                <w:rFonts w:eastAsia="Times New Roman"/>
                <w:color w:val="auto"/>
                <w:spacing w:val="-5"/>
                <w:sz w:val="27"/>
                <w:szCs w:val="27"/>
              </w:rPr>
              <w:t xml:space="preserve"> </w:t>
            </w:r>
            <w:r w:rsidRPr="00B447F5">
              <w:rPr>
                <w:rFonts w:eastAsia="Times New Roman"/>
                <w:color w:val="auto"/>
                <w:spacing w:val="-4"/>
                <w:sz w:val="27"/>
                <w:szCs w:val="27"/>
              </w:rPr>
              <w:t>giác</w:t>
            </w:r>
          </w:p>
        </w:tc>
      </w:tr>
      <w:tr w:rsidR="00411F9D" w:rsidRPr="00B447F5" w14:paraId="649EB92D" w14:textId="77777777" w:rsidTr="005046D9">
        <w:trPr>
          <w:jc w:val="center"/>
        </w:trPr>
        <w:tc>
          <w:tcPr>
            <w:tcW w:w="14427" w:type="dxa"/>
            <w:gridSpan w:val="4"/>
            <w:vAlign w:val="center"/>
          </w:tcPr>
          <w:p w14:paraId="20011566" w14:textId="77777777" w:rsidR="00411F9D" w:rsidRPr="00B447F5" w:rsidRDefault="00411F9D" w:rsidP="00411F9D">
            <w:pPr>
              <w:widowControl w:val="0"/>
              <w:autoSpaceDE w:val="0"/>
              <w:autoSpaceDN w:val="0"/>
              <w:spacing w:before="8" w:after="0" w:line="370" w:lineRule="exact"/>
              <w:ind w:left="108" w:right="92"/>
              <w:jc w:val="center"/>
              <w:rPr>
                <w:rFonts w:eastAsia="Times New Roman"/>
                <w:color w:val="auto"/>
                <w:sz w:val="27"/>
                <w:szCs w:val="27"/>
              </w:rPr>
            </w:pPr>
            <w:r w:rsidRPr="00B447F5">
              <w:rPr>
                <w:rFonts w:eastAsia="Times New Roman"/>
                <w:b/>
                <w:bCs/>
                <w:color w:val="000000" w:themeColor="text1"/>
                <w:sz w:val="27"/>
                <w:szCs w:val="27"/>
              </w:rPr>
              <w:t>CHƯƠNG X. MỘT SỐ HÌNH KHỐI TRONG THỰC TIỄN (11tiết)</w:t>
            </w:r>
          </w:p>
        </w:tc>
      </w:tr>
      <w:tr w:rsidR="00411F9D" w:rsidRPr="00B447F5" w14:paraId="4B285256" w14:textId="77777777" w:rsidTr="005046D9">
        <w:trPr>
          <w:jc w:val="center"/>
        </w:trPr>
        <w:tc>
          <w:tcPr>
            <w:tcW w:w="846" w:type="dxa"/>
            <w:vAlign w:val="center"/>
          </w:tcPr>
          <w:p w14:paraId="3832EC5C"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28</w:t>
            </w:r>
          </w:p>
        </w:tc>
        <w:tc>
          <w:tcPr>
            <w:tcW w:w="4961" w:type="dxa"/>
            <w:vAlign w:val="center"/>
          </w:tcPr>
          <w:p w14:paraId="14A24650" w14:textId="77777777" w:rsidR="00411F9D" w:rsidRPr="00B447F5" w:rsidRDefault="00411F9D" w:rsidP="00411F9D">
            <w:pPr>
              <w:rPr>
                <w:b/>
                <w:bCs/>
                <w:color w:val="000000" w:themeColor="text1"/>
                <w:sz w:val="27"/>
                <w:szCs w:val="27"/>
                <w:lang w:val="en-CA"/>
              </w:rPr>
            </w:pPr>
            <w:r w:rsidRPr="00B447F5">
              <w:rPr>
                <w:b/>
                <w:bCs/>
                <w:color w:val="000000" w:themeColor="text1"/>
                <w:sz w:val="27"/>
                <w:szCs w:val="27"/>
                <w:lang w:val="en-CA"/>
              </w:rPr>
              <w:t>Ôn tập giữa học kỳ II</w:t>
            </w:r>
          </w:p>
        </w:tc>
        <w:tc>
          <w:tcPr>
            <w:tcW w:w="992" w:type="dxa"/>
            <w:vAlign w:val="center"/>
          </w:tcPr>
          <w:p w14:paraId="30702A14"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5A0B11E3" w14:textId="77777777" w:rsidR="00411F9D" w:rsidRPr="00B447F5" w:rsidRDefault="00411F9D" w:rsidP="00411F9D">
            <w:pPr>
              <w:spacing w:after="0"/>
              <w:jc w:val="both"/>
              <w:rPr>
                <w:rFonts w:eastAsia="Times New Roman"/>
                <w:sz w:val="27"/>
                <w:szCs w:val="27"/>
                <w:lang w:val="sv-SE"/>
              </w:rPr>
            </w:pPr>
            <w:r w:rsidRPr="00B447F5">
              <w:rPr>
                <w:rFonts w:eastAsia="Times New Roman"/>
                <w:sz w:val="27"/>
                <w:szCs w:val="27"/>
                <w:lang w:val="sv-SE"/>
              </w:rPr>
              <w:t>- Hệ thống được kiến thức về quan hệ giữa các góc và cạnh đối diện trong một tam giác; Quan hệ giữa đường vuông góc và đường xiên; Quan hệ giữa ba cạnh của một tam giác; Sự đồng quy của ba trung tuyến, ba đường phân giác trong một tam giác; Sự đồng quy của ba đường trung trực, ba đường cao trong một tam giác.</w:t>
            </w:r>
          </w:p>
          <w:p w14:paraId="75BA1C62" w14:textId="77777777" w:rsidR="00411F9D" w:rsidRPr="00B447F5" w:rsidRDefault="00411F9D" w:rsidP="00411F9D">
            <w:pPr>
              <w:spacing w:after="0"/>
              <w:jc w:val="both"/>
              <w:rPr>
                <w:rFonts w:eastAsia="Times New Roman"/>
                <w:sz w:val="27"/>
                <w:szCs w:val="27"/>
                <w:lang w:val="sv-SE"/>
              </w:rPr>
            </w:pPr>
            <w:r w:rsidRPr="00B447F5">
              <w:rPr>
                <w:rFonts w:eastAsia="Times New Roman"/>
                <w:sz w:val="27"/>
                <w:szCs w:val="27"/>
                <w:shd w:val="clear" w:color="auto" w:fill="FFFFFF"/>
                <w:lang w:val="sv-SE"/>
              </w:rPr>
              <w:t>- Vận dụng quan hệ giữa các yếu tố trong một tam giác vào các bài toán thức tế.</w:t>
            </w:r>
          </w:p>
          <w:p w14:paraId="7FDFE385"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p>
        </w:tc>
      </w:tr>
      <w:tr w:rsidR="00411F9D" w:rsidRPr="00B447F5" w14:paraId="1668AE80" w14:textId="77777777" w:rsidTr="005046D9">
        <w:trPr>
          <w:jc w:val="center"/>
        </w:trPr>
        <w:tc>
          <w:tcPr>
            <w:tcW w:w="846" w:type="dxa"/>
            <w:vAlign w:val="center"/>
          </w:tcPr>
          <w:p w14:paraId="64EB922B"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29</w:t>
            </w:r>
          </w:p>
        </w:tc>
        <w:tc>
          <w:tcPr>
            <w:tcW w:w="4961" w:type="dxa"/>
            <w:vAlign w:val="center"/>
          </w:tcPr>
          <w:p w14:paraId="3C536F29" w14:textId="77777777" w:rsidR="00411F9D" w:rsidRPr="00B447F5" w:rsidRDefault="00411F9D" w:rsidP="00411F9D">
            <w:pPr>
              <w:rPr>
                <w:rFonts w:eastAsia="Times New Roman"/>
                <w:color w:val="000000" w:themeColor="text1"/>
                <w:sz w:val="27"/>
                <w:szCs w:val="27"/>
                <w:lang w:val="vi-VN"/>
              </w:rPr>
            </w:pPr>
            <w:r w:rsidRPr="00B447F5">
              <w:rPr>
                <w:color w:val="000000" w:themeColor="text1"/>
                <w:sz w:val="27"/>
                <w:szCs w:val="27"/>
              </w:rPr>
              <w:t>Bài</w:t>
            </w:r>
            <w:r w:rsidRPr="00B447F5">
              <w:rPr>
                <w:color w:val="000000" w:themeColor="text1"/>
                <w:sz w:val="27"/>
                <w:szCs w:val="27"/>
                <w:lang w:val="en-CA"/>
              </w:rPr>
              <w:t xml:space="preserve"> </w:t>
            </w:r>
            <w:r w:rsidRPr="00B447F5">
              <w:rPr>
                <w:rFonts w:eastAsia="Times New Roman"/>
                <w:color w:val="000000" w:themeColor="text1"/>
                <w:sz w:val="27"/>
                <w:szCs w:val="27"/>
              </w:rPr>
              <w:t>36.</w:t>
            </w:r>
            <w:r w:rsidRPr="00B447F5">
              <w:rPr>
                <w:color w:val="000000" w:themeColor="text1"/>
                <w:sz w:val="27"/>
                <w:szCs w:val="27"/>
              </w:rPr>
              <w:t xml:space="preserve"> Hình hộp chữ nhật và hình lập phương</w:t>
            </w:r>
          </w:p>
        </w:tc>
        <w:tc>
          <w:tcPr>
            <w:tcW w:w="992" w:type="dxa"/>
            <w:vAlign w:val="center"/>
          </w:tcPr>
          <w:p w14:paraId="67DC552E" w14:textId="77777777" w:rsidR="00411F9D" w:rsidRPr="00B447F5" w:rsidRDefault="00411F9D" w:rsidP="00411F9D">
            <w:pPr>
              <w:jc w:val="center"/>
              <w:rPr>
                <w:color w:val="000000" w:themeColor="text1"/>
                <w:sz w:val="27"/>
                <w:szCs w:val="27"/>
              </w:rPr>
            </w:pPr>
          </w:p>
          <w:p w14:paraId="0ABCA506"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p w14:paraId="02138C75" w14:textId="77777777" w:rsidR="00411F9D" w:rsidRPr="00B447F5" w:rsidRDefault="00411F9D" w:rsidP="00411F9D">
            <w:pPr>
              <w:jc w:val="center"/>
              <w:rPr>
                <w:color w:val="000000" w:themeColor="text1"/>
                <w:sz w:val="27"/>
                <w:szCs w:val="27"/>
              </w:rPr>
            </w:pPr>
          </w:p>
        </w:tc>
        <w:tc>
          <w:tcPr>
            <w:tcW w:w="7628" w:type="dxa"/>
          </w:tcPr>
          <w:p w14:paraId="43001D99" w14:textId="77777777" w:rsidR="00411F9D" w:rsidRPr="00B447F5" w:rsidRDefault="00411F9D" w:rsidP="00411F9D">
            <w:pPr>
              <w:widowControl w:val="0"/>
              <w:tabs>
                <w:tab w:val="left" w:pos="258"/>
              </w:tabs>
              <w:autoSpaceDE w:val="0"/>
              <w:autoSpaceDN w:val="0"/>
              <w:spacing w:before="54" w:after="0"/>
              <w:ind w:left="-44" w:right="98"/>
              <w:rPr>
                <w:rFonts w:eastAsia="Times New Roman"/>
                <w:color w:val="auto"/>
                <w:sz w:val="27"/>
                <w:szCs w:val="27"/>
              </w:rPr>
            </w:pPr>
            <w:r w:rsidRPr="00B447F5">
              <w:rPr>
                <w:rFonts w:eastAsia="Times New Roman"/>
                <w:color w:val="auto"/>
                <w:sz w:val="27"/>
                <w:szCs w:val="27"/>
              </w:rPr>
              <w:t>- Mô</w:t>
            </w:r>
            <w:r w:rsidRPr="00B447F5">
              <w:rPr>
                <w:rFonts w:eastAsia="Times New Roman"/>
                <w:color w:val="auto"/>
                <w:spacing w:val="-3"/>
                <w:sz w:val="27"/>
                <w:szCs w:val="27"/>
              </w:rPr>
              <w:t xml:space="preserve"> </w:t>
            </w:r>
            <w:r w:rsidRPr="00B447F5">
              <w:rPr>
                <w:rFonts w:eastAsia="Times New Roman"/>
                <w:color w:val="auto"/>
                <w:sz w:val="27"/>
                <w:szCs w:val="27"/>
              </w:rPr>
              <w:t>tả</w:t>
            </w:r>
            <w:r w:rsidRPr="00B447F5">
              <w:rPr>
                <w:rFonts w:eastAsia="Times New Roman"/>
                <w:color w:val="auto"/>
                <w:spacing w:val="-3"/>
                <w:sz w:val="27"/>
                <w:szCs w:val="27"/>
              </w:rPr>
              <w:t xml:space="preserve"> </w:t>
            </w:r>
            <w:r w:rsidRPr="00B447F5">
              <w:rPr>
                <w:rFonts w:eastAsia="Times New Roman"/>
                <w:color w:val="auto"/>
                <w:sz w:val="27"/>
                <w:szCs w:val="27"/>
              </w:rPr>
              <w:t>các yếu</w:t>
            </w:r>
            <w:r w:rsidRPr="00B447F5">
              <w:rPr>
                <w:rFonts w:eastAsia="Times New Roman"/>
                <w:color w:val="auto"/>
                <w:spacing w:val="-3"/>
                <w:sz w:val="27"/>
                <w:szCs w:val="27"/>
              </w:rPr>
              <w:t xml:space="preserve"> </w:t>
            </w:r>
            <w:r w:rsidRPr="00B447F5">
              <w:rPr>
                <w:rFonts w:eastAsia="Times New Roman"/>
                <w:color w:val="auto"/>
                <w:sz w:val="27"/>
                <w:szCs w:val="27"/>
              </w:rPr>
              <w:t>tố</w:t>
            </w:r>
            <w:r w:rsidRPr="00B447F5">
              <w:rPr>
                <w:rFonts w:eastAsia="Times New Roman"/>
                <w:color w:val="auto"/>
                <w:spacing w:val="-3"/>
                <w:sz w:val="27"/>
                <w:szCs w:val="27"/>
              </w:rPr>
              <w:t xml:space="preserve"> </w:t>
            </w:r>
            <w:r w:rsidRPr="00B447F5">
              <w:rPr>
                <w:rFonts w:eastAsia="Times New Roman"/>
                <w:color w:val="auto"/>
                <w:sz w:val="27"/>
                <w:szCs w:val="27"/>
              </w:rPr>
              <w:t>cơ</w:t>
            </w:r>
            <w:r w:rsidRPr="00B447F5">
              <w:rPr>
                <w:rFonts w:eastAsia="Times New Roman"/>
                <w:color w:val="auto"/>
                <w:spacing w:val="-3"/>
                <w:sz w:val="27"/>
                <w:szCs w:val="27"/>
              </w:rPr>
              <w:t xml:space="preserve"> </w:t>
            </w:r>
            <w:r w:rsidRPr="00B447F5">
              <w:rPr>
                <w:rFonts w:eastAsia="Times New Roman"/>
                <w:color w:val="auto"/>
                <w:sz w:val="27"/>
                <w:szCs w:val="27"/>
              </w:rPr>
              <w:t>bản</w:t>
            </w:r>
            <w:r w:rsidRPr="00B447F5">
              <w:rPr>
                <w:rFonts w:eastAsia="Times New Roman"/>
                <w:color w:val="auto"/>
                <w:spacing w:val="-3"/>
                <w:sz w:val="27"/>
                <w:szCs w:val="27"/>
              </w:rPr>
              <w:t xml:space="preserve"> </w:t>
            </w:r>
            <w:r w:rsidRPr="00B447F5">
              <w:rPr>
                <w:rFonts w:eastAsia="Times New Roman"/>
                <w:color w:val="auto"/>
                <w:sz w:val="27"/>
                <w:szCs w:val="27"/>
              </w:rPr>
              <w:t>như</w:t>
            </w:r>
            <w:r w:rsidRPr="00B447F5">
              <w:rPr>
                <w:rFonts w:eastAsia="Times New Roman"/>
                <w:color w:val="auto"/>
                <w:spacing w:val="-2"/>
                <w:sz w:val="27"/>
                <w:szCs w:val="27"/>
              </w:rPr>
              <w:t xml:space="preserve"> </w:t>
            </w:r>
            <w:r w:rsidRPr="00B447F5">
              <w:rPr>
                <w:rFonts w:eastAsia="Times New Roman"/>
                <w:color w:val="auto"/>
                <w:sz w:val="27"/>
                <w:szCs w:val="27"/>
              </w:rPr>
              <w:t>đỉnh,</w:t>
            </w:r>
            <w:r w:rsidRPr="00B447F5">
              <w:rPr>
                <w:rFonts w:eastAsia="Times New Roman"/>
                <w:color w:val="auto"/>
                <w:spacing w:val="-1"/>
                <w:sz w:val="27"/>
                <w:szCs w:val="27"/>
              </w:rPr>
              <w:t xml:space="preserve"> </w:t>
            </w:r>
            <w:r w:rsidRPr="00B447F5">
              <w:rPr>
                <w:rFonts w:eastAsia="Times New Roman"/>
                <w:color w:val="auto"/>
                <w:sz w:val="27"/>
                <w:szCs w:val="27"/>
              </w:rPr>
              <w:t>cạnh,</w:t>
            </w:r>
            <w:r w:rsidRPr="00B447F5">
              <w:rPr>
                <w:rFonts w:eastAsia="Times New Roman"/>
                <w:color w:val="auto"/>
                <w:spacing w:val="-3"/>
                <w:sz w:val="27"/>
                <w:szCs w:val="27"/>
              </w:rPr>
              <w:t xml:space="preserve"> </w:t>
            </w:r>
            <w:r w:rsidRPr="00B447F5">
              <w:rPr>
                <w:rFonts w:eastAsia="Times New Roman"/>
                <w:color w:val="auto"/>
                <w:sz w:val="27"/>
                <w:szCs w:val="27"/>
              </w:rPr>
              <w:t>góc, đường</w:t>
            </w:r>
            <w:r w:rsidRPr="00B447F5">
              <w:rPr>
                <w:rFonts w:eastAsia="Times New Roman"/>
                <w:color w:val="auto"/>
                <w:spacing w:val="-3"/>
                <w:sz w:val="27"/>
                <w:szCs w:val="27"/>
              </w:rPr>
              <w:t xml:space="preserve"> </w:t>
            </w:r>
            <w:r w:rsidRPr="00B447F5">
              <w:rPr>
                <w:rFonts w:eastAsia="Times New Roman"/>
                <w:color w:val="auto"/>
                <w:sz w:val="27"/>
                <w:szCs w:val="27"/>
              </w:rPr>
              <w:t>chéo của</w:t>
            </w:r>
            <w:r w:rsidRPr="00B447F5">
              <w:rPr>
                <w:rFonts w:eastAsia="Times New Roman"/>
                <w:color w:val="auto"/>
                <w:spacing w:val="-3"/>
                <w:sz w:val="27"/>
                <w:szCs w:val="27"/>
              </w:rPr>
              <w:t xml:space="preserve"> </w:t>
            </w:r>
            <w:r w:rsidRPr="00B447F5">
              <w:rPr>
                <w:rFonts w:eastAsia="Times New Roman"/>
                <w:color w:val="auto"/>
                <w:sz w:val="27"/>
                <w:szCs w:val="27"/>
              </w:rPr>
              <w:t>hình</w:t>
            </w:r>
            <w:r w:rsidRPr="00B447F5">
              <w:rPr>
                <w:rFonts w:eastAsia="Times New Roman"/>
                <w:color w:val="auto"/>
                <w:spacing w:val="-3"/>
                <w:sz w:val="27"/>
                <w:szCs w:val="27"/>
              </w:rPr>
              <w:t xml:space="preserve"> </w:t>
            </w:r>
            <w:r w:rsidRPr="00B447F5">
              <w:rPr>
                <w:rFonts w:eastAsia="Times New Roman"/>
                <w:color w:val="auto"/>
                <w:sz w:val="27"/>
                <w:szCs w:val="27"/>
              </w:rPr>
              <w:t>hộp</w:t>
            </w:r>
            <w:r w:rsidRPr="00B447F5">
              <w:rPr>
                <w:rFonts w:eastAsia="Times New Roman"/>
                <w:color w:val="auto"/>
                <w:spacing w:val="-3"/>
                <w:sz w:val="27"/>
                <w:szCs w:val="27"/>
              </w:rPr>
              <w:t xml:space="preserve"> </w:t>
            </w:r>
            <w:r w:rsidRPr="00B447F5">
              <w:rPr>
                <w:rFonts w:eastAsia="Times New Roman"/>
                <w:color w:val="auto"/>
                <w:sz w:val="27"/>
                <w:szCs w:val="27"/>
              </w:rPr>
              <w:t>chữ</w:t>
            </w:r>
            <w:r w:rsidRPr="00B447F5">
              <w:rPr>
                <w:rFonts w:eastAsia="Times New Roman"/>
                <w:color w:val="auto"/>
                <w:spacing w:val="-2"/>
                <w:sz w:val="27"/>
                <w:szCs w:val="27"/>
              </w:rPr>
              <w:t xml:space="preserve"> </w:t>
            </w:r>
            <w:r w:rsidRPr="00B447F5">
              <w:rPr>
                <w:rFonts w:eastAsia="Times New Roman"/>
                <w:color w:val="auto"/>
                <w:sz w:val="27"/>
                <w:szCs w:val="27"/>
              </w:rPr>
              <w:t>nhật</w:t>
            </w:r>
            <w:r w:rsidRPr="00B447F5">
              <w:rPr>
                <w:rFonts w:eastAsia="Times New Roman"/>
                <w:color w:val="auto"/>
                <w:spacing w:val="-3"/>
                <w:sz w:val="27"/>
                <w:szCs w:val="27"/>
              </w:rPr>
              <w:t xml:space="preserve"> </w:t>
            </w:r>
            <w:r w:rsidRPr="00B447F5">
              <w:rPr>
                <w:rFonts w:eastAsia="Times New Roman"/>
                <w:color w:val="auto"/>
                <w:sz w:val="27"/>
                <w:szCs w:val="27"/>
              </w:rPr>
              <w:t>và</w:t>
            </w:r>
            <w:r w:rsidRPr="00B447F5">
              <w:rPr>
                <w:rFonts w:eastAsia="Times New Roman"/>
                <w:color w:val="auto"/>
                <w:spacing w:val="-3"/>
                <w:sz w:val="27"/>
                <w:szCs w:val="27"/>
              </w:rPr>
              <w:t xml:space="preserve"> </w:t>
            </w:r>
            <w:r w:rsidRPr="00B447F5">
              <w:rPr>
                <w:rFonts w:eastAsia="Times New Roman"/>
                <w:color w:val="auto"/>
                <w:sz w:val="27"/>
                <w:szCs w:val="27"/>
              </w:rPr>
              <w:t>hình lập phương.</w:t>
            </w:r>
          </w:p>
          <w:p w14:paraId="767C6028" w14:textId="77777777" w:rsidR="00411F9D" w:rsidRPr="00B447F5" w:rsidRDefault="00411F9D" w:rsidP="00FA76D5">
            <w:pPr>
              <w:widowControl w:val="0"/>
              <w:numPr>
                <w:ilvl w:val="0"/>
                <w:numId w:val="18"/>
              </w:numPr>
              <w:tabs>
                <w:tab w:val="left" w:pos="261"/>
              </w:tabs>
              <w:autoSpaceDE w:val="0"/>
              <w:autoSpaceDN w:val="0"/>
              <w:spacing w:before="60" w:after="0"/>
              <w:ind w:right="98"/>
              <w:rPr>
                <w:rFonts w:eastAsia="Times New Roman"/>
                <w:color w:val="auto"/>
                <w:sz w:val="27"/>
                <w:szCs w:val="27"/>
              </w:rPr>
            </w:pPr>
            <w:r w:rsidRPr="00B447F5">
              <w:rPr>
                <w:rFonts w:eastAsia="Times New Roman"/>
                <w:color w:val="auto"/>
                <w:sz w:val="27"/>
                <w:szCs w:val="27"/>
              </w:rPr>
              <w:t>Giải</w:t>
            </w:r>
            <w:r w:rsidRPr="00B447F5">
              <w:rPr>
                <w:rFonts w:eastAsia="Times New Roman"/>
                <w:color w:val="auto"/>
                <w:spacing w:val="-2"/>
                <w:sz w:val="27"/>
                <w:szCs w:val="27"/>
              </w:rPr>
              <w:t xml:space="preserve"> </w:t>
            </w:r>
            <w:r w:rsidRPr="00B447F5">
              <w:rPr>
                <w:rFonts w:eastAsia="Times New Roman"/>
                <w:color w:val="auto"/>
                <w:sz w:val="27"/>
                <w:szCs w:val="27"/>
              </w:rPr>
              <w:t>quyết</w:t>
            </w:r>
            <w:r w:rsidRPr="00B447F5">
              <w:rPr>
                <w:rFonts w:eastAsia="Times New Roman"/>
                <w:color w:val="auto"/>
                <w:spacing w:val="-2"/>
                <w:sz w:val="27"/>
                <w:szCs w:val="27"/>
              </w:rPr>
              <w:t xml:space="preserve"> </w:t>
            </w:r>
            <w:r w:rsidRPr="00B447F5">
              <w:rPr>
                <w:rFonts w:eastAsia="Times New Roman"/>
                <w:color w:val="auto"/>
                <w:sz w:val="27"/>
                <w:szCs w:val="27"/>
              </w:rPr>
              <w:t>các</w:t>
            </w:r>
            <w:r w:rsidRPr="00B447F5">
              <w:rPr>
                <w:rFonts w:eastAsia="Times New Roman"/>
                <w:color w:val="auto"/>
                <w:spacing w:val="-1"/>
                <w:sz w:val="27"/>
                <w:szCs w:val="27"/>
              </w:rPr>
              <w:t xml:space="preserve"> </w:t>
            </w:r>
            <w:r w:rsidRPr="00B447F5">
              <w:rPr>
                <w:rFonts w:eastAsia="Times New Roman"/>
                <w:color w:val="auto"/>
                <w:sz w:val="27"/>
                <w:szCs w:val="27"/>
              </w:rPr>
              <w:t>vấn</w:t>
            </w:r>
            <w:r w:rsidRPr="00B447F5">
              <w:rPr>
                <w:rFonts w:eastAsia="Times New Roman"/>
                <w:color w:val="auto"/>
                <w:spacing w:val="-2"/>
                <w:sz w:val="27"/>
                <w:szCs w:val="27"/>
              </w:rPr>
              <w:t xml:space="preserve"> </w:t>
            </w:r>
            <w:r w:rsidRPr="00B447F5">
              <w:rPr>
                <w:rFonts w:eastAsia="Times New Roman"/>
                <w:color w:val="auto"/>
                <w:sz w:val="27"/>
                <w:szCs w:val="27"/>
              </w:rPr>
              <w:t>đề</w:t>
            </w:r>
            <w:r w:rsidRPr="00B447F5">
              <w:rPr>
                <w:rFonts w:eastAsia="Times New Roman"/>
                <w:color w:val="auto"/>
                <w:spacing w:val="-1"/>
                <w:sz w:val="27"/>
                <w:szCs w:val="27"/>
              </w:rPr>
              <w:t xml:space="preserve"> </w:t>
            </w:r>
            <w:r w:rsidRPr="00B447F5">
              <w:rPr>
                <w:rFonts w:eastAsia="Times New Roman"/>
                <w:color w:val="auto"/>
                <w:sz w:val="27"/>
                <w:szCs w:val="27"/>
              </w:rPr>
              <w:t>thực</w:t>
            </w:r>
            <w:r w:rsidRPr="00B447F5">
              <w:rPr>
                <w:rFonts w:eastAsia="Times New Roman"/>
                <w:color w:val="auto"/>
                <w:spacing w:val="-1"/>
                <w:sz w:val="27"/>
                <w:szCs w:val="27"/>
              </w:rPr>
              <w:t xml:space="preserve"> </w:t>
            </w:r>
            <w:r w:rsidRPr="00B447F5">
              <w:rPr>
                <w:rFonts w:eastAsia="Times New Roman"/>
                <w:color w:val="auto"/>
                <w:sz w:val="27"/>
                <w:szCs w:val="27"/>
              </w:rPr>
              <w:t>tiễn</w:t>
            </w:r>
            <w:r w:rsidRPr="00B447F5">
              <w:rPr>
                <w:rFonts w:eastAsia="Times New Roman"/>
                <w:color w:val="auto"/>
                <w:spacing w:val="-2"/>
                <w:sz w:val="27"/>
                <w:szCs w:val="27"/>
              </w:rPr>
              <w:t xml:space="preserve"> </w:t>
            </w:r>
            <w:r w:rsidRPr="00B447F5">
              <w:rPr>
                <w:rFonts w:eastAsia="Times New Roman"/>
                <w:color w:val="auto"/>
                <w:sz w:val="27"/>
                <w:szCs w:val="27"/>
              </w:rPr>
              <w:t>gắn</w:t>
            </w:r>
            <w:r w:rsidRPr="00B447F5">
              <w:rPr>
                <w:rFonts w:eastAsia="Times New Roman"/>
                <w:color w:val="auto"/>
                <w:spacing w:val="-2"/>
                <w:sz w:val="27"/>
                <w:szCs w:val="27"/>
              </w:rPr>
              <w:t xml:space="preserve"> </w:t>
            </w:r>
            <w:r w:rsidRPr="00B447F5">
              <w:rPr>
                <w:rFonts w:eastAsia="Times New Roman"/>
                <w:color w:val="auto"/>
                <w:sz w:val="27"/>
                <w:szCs w:val="27"/>
              </w:rPr>
              <w:t>với</w:t>
            </w:r>
            <w:r w:rsidRPr="00B447F5">
              <w:rPr>
                <w:rFonts w:eastAsia="Times New Roman"/>
                <w:color w:val="auto"/>
                <w:spacing w:val="-2"/>
                <w:sz w:val="27"/>
                <w:szCs w:val="27"/>
              </w:rPr>
              <w:t xml:space="preserve"> </w:t>
            </w:r>
            <w:r w:rsidRPr="00B447F5">
              <w:rPr>
                <w:rFonts w:eastAsia="Times New Roman"/>
                <w:color w:val="auto"/>
                <w:sz w:val="27"/>
                <w:szCs w:val="27"/>
              </w:rPr>
              <w:t>việc</w:t>
            </w:r>
            <w:r w:rsidRPr="00B447F5">
              <w:rPr>
                <w:rFonts w:eastAsia="Times New Roman"/>
                <w:color w:val="auto"/>
                <w:spacing w:val="-1"/>
                <w:sz w:val="27"/>
                <w:szCs w:val="27"/>
              </w:rPr>
              <w:t xml:space="preserve"> </w:t>
            </w:r>
            <w:r w:rsidRPr="00B447F5">
              <w:rPr>
                <w:rFonts w:eastAsia="Times New Roman"/>
                <w:color w:val="auto"/>
                <w:sz w:val="27"/>
                <w:szCs w:val="27"/>
              </w:rPr>
              <w:t>tính</w:t>
            </w:r>
            <w:r w:rsidRPr="00B447F5">
              <w:rPr>
                <w:rFonts w:eastAsia="Times New Roman"/>
                <w:color w:val="auto"/>
                <w:spacing w:val="-2"/>
                <w:sz w:val="27"/>
                <w:szCs w:val="27"/>
              </w:rPr>
              <w:t xml:space="preserve"> </w:t>
            </w:r>
            <w:r w:rsidRPr="00B447F5">
              <w:rPr>
                <w:rFonts w:eastAsia="Times New Roman"/>
                <w:color w:val="auto"/>
                <w:sz w:val="27"/>
                <w:szCs w:val="27"/>
              </w:rPr>
              <w:t>thể</w:t>
            </w:r>
            <w:r w:rsidRPr="00B447F5">
              <w:rPr>
                <w:rFonts w:eastAsia="Times New Roman"/>
                <w:color w:val="auto"/>
                <w:spacing w:val="-1"/>
                <w:sz w:val="27"/>
                <w:szCs w:val="27"/>
              </w:rPr>
              <w:t xml:space="preserve"> </w:t>
            </w:r>
            <w:r w:rsidRPr="00B447F5">
              <w:rPr>
                <w:rFonts w:eastAsia="Times New Roman"/>
                <w:color w:val="auto"/>
                <w:sz w:val="27"/>
                <w:szCs w:val="27"/>
              </w:rPr>
              <w:t>tích,</w:t>
            </w:r>
            <w:r w:rsidRPr="00B447F5">
              <w:rPr>
                <w:rFonts w:eastAsia="Times New Roman"/>
                <w:color w:val="auto"/>
                <w:spacing w:val="-2"/>
                <w:sz w:val="27"/>
                <w:szCs w:val="27"/>
              </w:rPr>
              <w:t xml:space="preserve"> </w:t>
            </w:r>
            <w:r w:rsidRPr="00B447F5">
              <w:rPr>
                <w:rFonts w:eastAsia="Times New Roman"/>
                <w:color w:val="auto"/>
                <w:sz w:val="27"/>
                <w:szCs w:val="27"/>
              </w:rPr>
              <w:t>diện</w:t>
            </w:r>
            <w:r w:rsidRPr="00B447F5">
              <w:rPr>
                <w:rFonts w:eastAsia="Times New Roman"/>
                <w:color w:val="auto"/>
                <w:spacing w:val="-2"/>
                <w:sz w:val="27"/>
                <w:szCs w:val="27"/>
              </w:rPr>
              <w:t xml:space="preserve"> </w:t>
            </w:r>
            <w:r w:rsidRPr="00B447F5">
              <w:rPr>
                <w:rFonts w:eastAsia="Times New Roman"/>
                <w:color w:val="auto"/>
                <w:sz w:val="27"/>
                <w:szCs w:val="27"/>
              </w:rPr>
              <w:t>tích xung</w:t>
            </w:r>
            <w:r w:rsidRPr="00B447F5">
              <w:rPr>
                <w:rFonts w:eastAsia="Times New Roman"/>
                <w:color w:val="auto"/>
                <w:spacing w:val="-2"/>
                <w:sz w:val="27"/>
                <w:szCs w:val="27"/>
              </w:rPr>
              <w:t xml:space="preserve"> </w:t>
            </w:r>
            <w:r w:rsidRPr="00B447F5">
              <w:rPr>
                <w:rFonts w:eastAsia="Times New Roman"/>
                <w:color w:val="auto"/>
                <w:sz w:val="27"/>
                <w:szCs w:val="27"/>
              </w:rPr>
              <w:t>quanh</w:t>
            </w:r>
            <w:r w:rsidRPr="00B447F5">
              <w:rPr>
                <w:rFonts w:eastAsia="Times New Roman"/>
                <w:color w:val="auto"/>
                <w:spacing w:val="-1"/>
                <w:sz w:val="27"/>
                <w:szCs w:val="27"/>
              </w:rPr>
              <w:t xml:space="preserve"> </w:t>
            </w:r>
            <w:r w:rsidRPr="00B447F5">
              <w:rPr>
                <w:rFonts w:eastAsia="Times New Roman"/>
                <w:color w:val="auto"/>
                <w:sz w:val="27"/>
                <w:szCs w:val="27"/>
              </w:rPr>
              <w:t>của</w:t>
            </w:r>
            <w:r w:rsidRPr="00B447F5">
              <w:rPr>
                <w:rFonts w:eastAsia="Times New Roman"/>
                <w:color w:val="auto"/>
                <w:spacing w:val="-1"/>
                <w:sz w:val="27"/>
                <w:szCs w:val="27"/>
              </w:rPr>
              <w:t xml:space="preserve"> </w:t>
            </w:r>
            <w:r w:rsidRPr="00B447F5">
              <w:rPr>
                <w:rFonts w:eastAsia="Times New Roman"/>
                <w:color w:val="auto"/>
                <w:sz w:val="27"/>
                <w:szCs w:val="27"/>
              </w:rPr>
              <w:t>hình hộp chữ nhật, hình lập phương.</w:t>
            </w:r>
          </w:p>
          <w:p w14:paraId="1C81CCC1"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pacing w:val="-2"/>
                <w:sz w:val="27"/>
                <w:szCs w:val="27"/>
              </w:rPr>
            </w:pPr>
            <w:r w:rsidRPr="00B447F5">
              <w:rPr>
                <w:rFonts w:eastAsia="Times New Roman"/>
                <w:color w:val="auto"/>
                <w:sz w:val="27"/>
                <w:szCs w:val="27"/>
              </w:rPr>
              <w:lastRenderedPageBreak/>
              <w:t>Tích</w:t>
            </w:r>
            <w:r w:rsidRPr="00B447F5">
              <w:rPr>
                <w:rFonts w:eastAsia="Times New Roman"/>
                <w:color w:val="auto"/>
                <w:spacing w:val="-5"/>
                <w:sz w:val="27"/>
                <w:szCs w:val="27"/>
              </w:rPr>
              <w:t xml:space="preserve"> </w:t>
            </w:r>
            <w:r w:rsidRPr="00B447F5">
              <w:rPr>
                <w:rFonts w:eastAsia="Times New Roman"/>
                <w:color w:val="auto"/>
                <w:sz w:val="27"/>
                <w:szCs w:val="27"/>
              </w:rPr>
              <w:t>hợp</w:t>
            </w:r>
            <w:r w:rsidRPr="00B447F5">
              <w:rPr>
                <w:rFonts w:eastAsia="Times New Roman"/>
                <w:color w:val="auto"/>
                <w:spacing w:val="-3"/>
                <w:sz w:val="27"/>
                <w:szCs w:val="27"/>
              </w:rPr>
              <w:t xml:space="preserve"> </w:t>
            </w:r>
            <w:r w:rsidRPr="00B447F5">
              <w:rPr>
                <w:rFonts w:eastAsia="Times New Roman"/>
                <w:color w:val="auto"/>
                <w:sz w:val="27"/>
                <w:szCs w:val="27"/>
              </w:rPr>
              <w:t>toán</w:t>
            </w:r>
            <w:r w:rsidRPr="00B447F5">
              <w:rPr>
                <w:rFonts w:eastAsia="Times New Roman"/>
                <w:color w:val="auto"/>
                <w:spacing w:val="-5"/>
                <w:sz w:val="27"/>
                <w:szCs w:val="27"/>
              </w:rPr>
              <w:t xml:space="preserve"> </w:t>
            </w:r>
            <w:r w:rsidRPr="00B447F5">
              <w:rPr>
                <w:rFonts w:eastAsia="Times New Roman"/>
                <w:color w:val="auto"/>
                <w:sz w:val="27"/>
                <w:szCs w:val="27"/>
              </w:rPr>
              <w:t>học</w:t>
            </w:r>
            <w:r w:rsidRPr="00B447F5">
              <w:rPr>
                <w:rFonts w:eastAsia="Times New Roman"/>
                <w:color w:val="auto"/>
                <w:spacing w:val="-5"/>
                <w:sz w:val="27"/>
                <w:szCs w:val="27"/>
              </w:rPr>
              <w:t xml:space="preserve"> </w:t>
            </w:r>
            <w:r w:rsidRPr="00B447F5">
              <w:rPr>
                <w:rFonts w:eastAsia="Times New Roman"/>
                <w:color w:val="auto"/>
                <w:sz w:val="27"/>
                <w:szCs w:val="27"/>
              </w:rPr>
              <w:t>và</w:t>
            </w:r>
            <w:r w:rsidRPr="00B447F5">
              <w:rPr>
                <w:rFonts w:eastAsia="Times New Roman"/>
                <w:color w:val="auto"/>
                <w:spacing w:val="-2"/>
                <w:sz w:val="27"/>
                <w:szCs w:val="27"/>
              </w:rPr>
              <w:t xml:space="preserve"> </w:t>
            </w:r>
            <w:r w:rsidRPr="00B447F5">
              <w:rPr>
                <w:rFonts w:eastAsia="Times New Roman"/>
                <w:color w:val="auto"/>
                <w:sz w:val="27"/>
                <w:szCs w:val="27"/>
              </w:rPr>
              <w:t>cuộc</w:t>
            </w:r>
            <w:r w:rsidRPr="00B447F5">
              <w:rPr>
                <w:rFonts w:eastAsia="Times New Roman"/>
                <w:color w:val="auto"/>
                <w:spacing w:val="-4"/>
                <w:sz w:val="27"/>
                <w:szCs w:val="27"/>
              </w:rPr>
              <w:t xml:space="preserve"> </w:t>
            </w:r>
            <w:r w:rsidRPr="00B447F5">
              <w:rPr>
                <w:rFonts w:eastAsia="Times New Roman"/>
                <w:color w:val="auto"/>
                <w:spacing w:val="-2"/>
                <w:sz w:val="27"/>
                <w:szCs w:val="27"/>
              </w:rPr>
              <w:t>sống.</w:t>
            </w:r>
          </w:p>
          <w:p w14:paraId="3A98C315" w14:textId="77777777" w:rsidR="00411F9D" w:rsidRPr="00B447F5" w:rsidRDefault="00411F9D" w:rsidP="00FA76D5">
            <w:pPr>
              <w:widowControl w:val="0"/>
              <w:numPr>
                <w:ilvl w:val="0"/>
                <w:numId w:val="19"/>
              </w:numPr>
              <w:tabs>
                <w:tab w:val="left" w:pos="280"/>
              </w:tabs>
              <w:autoSpaceDE w:val="0"/>
              <w:autoSpaceDN w:val="0"/>
              <w:spacing w:before="0" w:after="0"/>
              <w:ind w:right="95"/>
              <w:rPr>
                <w:rFonts w:eastAsia="Times New Roman"/>
                <w:color w:val="auto"/>
                <w:sz w:val="27"/>
                <w:szCs w:val="27"/>
              </w:rPr>
            </w:pPr>
            <w:r w:rsidRPr="00B447F5">
              <w:rPr>
                <w:rFonts w:eastAsia="Times New Roman"/>
                <w:color w:val="auto"/>
                <w:sz w:val="27"/>
                <w:szCs w:val="27"/>
              </w:rPr>
              <w:t>Nhắc</w:t>
            </w:r>
            <w:r w:rsidRPr="00B447F5">
              <w:rPr>
                <w:rFonts w:eastAsia="Times New Roman"/>
                <w:color w:val="auto"/>
                <w:spacing w:val="18"/>
                <w:sz w:val="27"/>
                <w:szCs w:val="27"/>
              </w:rPr>
              <w:t xml:space="preserve"> </w:t>
            </w:r>
            <w:r w:rsidRPr="00B447F5">
              <w:rPr>
                <w:rFonts w:eastAsia="Times New Roman"/>
                <w:color w:val="auto"/>
                <w:sz w:val="27"/>
                <w:szCs w:val="27"/>
              </w:rPr>
              <w:t>lại</w:t>
            </w:r>
            <w:r w:rsidRPr="00B447F5">
              <w:rPr>
                <w:rFonts w:eastAsia="Times New Roman"/>
                <w:color w:val="auto"/>
                <w:spacing w:val="18"/>
                <w:sz w:val="27"/>
                <w:szCs w:val="27"/>
              </w:rPr>
              <w:t xml:space="preserve"> </w:t>
            </w:r>
            <w:r w:rsidRPr="00B447F5">
              <w:rPr>
                <w:rFonts w:eastAsia="Times New Roman"/>
                <w:color w:val="auto"/>
                <w:sz w:val="27"/>
                <w:szCs w:val="27"/>
              </w:rPr>
              <w:t>công</w:t>
            </w:r>
            <w:r w:rsidRPr="00B447F5">
              <w:rPr>
                <w:rFonts w:eastAsia="Times New Roman"/>
                <w:color w:val="auto"/>
                <w:spacing w:val="18"/>
                <w:sz w:val="27"/>
                <w:szCs w:val="27"/>
              </w:rPr>
              <w:t xml:space="preserve"> </w:t>
            </w:r>
            <w:r w:rsidRPr="00B447F5">
              <w:rPr>
                <w:rFonts w:eastAsia="Times New Roman"/>
                <w:color w:val="auto"/>
                <w:sz w:val="27"/>
                <w:szCs w:val="27"/>
              </w:rPr>
              <w:t>thức</w:t>
            </w:r>
            <w:r w:rsidRPr="00B447F5">
              <w:rPr>
                <w:rFonts w:eastAsia="Times New Roman"/>
                <w:color w:val="auto"/>
                <w:spacing w:val="18"/>
                <w:sz w:val="27"/>
                <w:szCs w:val="27"/>
              </w:rPr>
              <w:t xml:space="preserve"> </w:t>
            </w:r>
            <w:r w:rsidRPr="00B447F5">
              <w:rPr>
                <w:rFonts w:eastAsia="Times New Roman"/>
                <w:color w:val="auto"/>
                <w:sz w:val="27"/>
                <w:szCs w:val="27"/>
              </w:rPr>
              <w:t>tính</w:t>
            </w:r>
            <w:r w:rsidRPr="00B447F5">
              <w:rPr>
                <w:rFonts w:eastAsia="Times New Roman"/>
                <w:color w:val="auto"/>
                <w:spacing w:val="18"/>
                <w:sz w:val="27"/>
                <w:szCs w:val="27"/>
              </w:rPr>
              <w:t xml:space="preserve"> </w:t>
            </w:r>
            <w:r w:rsidRPr="00B447F5">
              <w:rPr>
                <w:rFonts w:eastAsia="Times New Roman"/>
                <w:color w:val="auto"/>
                <w:sz w:val="27"/>
                <w:szCs w:val="27"/>
              </w:rPr>
              <w:t>diện</w:t>
            </w:r>
            <w:r w:rsidRPr="00B447F5">
              <w:rPr>
                <w:rFonts w:eastAsia="Times New Roman"/>
                <w:color w:val="auto"/>
                <w:spacing w:val="18"/>
                <w:sz w:val="27"/>
                <w:szCs w:val="27"/>
              </w:rPr>
              <w:t xml:space="preserve"> </w:t>
            </w:r>
            <w:r w:rsidRPr="00B447F5">
              <w:rPr>
                <w:rFonts w:eastAsia="Times New Roman"/>
                <w:color w:val="auto"/>
                <w:sz w:val="27"/>
                <w:szCs w:val="27"/>
              </w:rPr>
              <w:t>tích</w:t>
            </w:r>
            <w:r w:rsidRPr="00B447F5">
              <w:rPr>
                <w:rFonts w:eastAsia="Times New Roman"/>
                <w:color w:val="auto"/>
                <w:spacing w:val="18"/>
                <w:sz w:val="27"/>
                <w:szCs w:val="27"/>
              </w:rPr>
              <w:t xml:space="preserve"> </w:t>
            </w:r>
            <w:r w:rsidRPr="00B447F5">
              <w:rPr>
                <w:rFonts w:eastAsia="Times New Roman"/>
                <w:color w:val="auto"/>
                <w:sz w:val="27"/>
                <w:szCs w:val="27"/>
              </w:rPr>
              <w:t>xnng</w:t>
            </w:r>
            <w:r w:rsidRPr="00B447F5">
              <w:rPr>
                <w:rFonts w:eastAsia="Times New Roman"/>
                <w:color w:val="auto"/>
                <w:spacing w:val="18"/>
                <w:sz w:val="27"/>
                <w:szCs w:val="27"/>
              </w:rPr>
              <w:t xml:space="preserve"> </w:t>
            </w:r>
            <w:r w:rsidRPr="00B447F5">
              <w:rPr>
                <w:rFonts w:eastAsia="Times New Roman"/>
                <w:color w:val="auto"/>
                <w:sz w:val="27"/>
                <w:szCs w:val="27"/>
              </w:rPr>
              <w:t>quanh</w:t>
            </w:r>
            <w:r w:rsidRPr="00B447F5">
              <w:rPr>
                <w:rFonts w:eastAsia="Times New Roman"/>
                <w:color w:val="auto"/>
                <w:spacing w:val="18"/>
                <w:sz w:val="27"/>
                <w:szCs w:val="27"/>
              </w:rPr>
              <w:t xml:space="preserve"> </w:t>
            </w:r>
            <w:r w:rsidRPr="00B447F5">
              <w:rPr>
                <w:rFonts w:eastAsia="Times New Roman"/>
                <w:color w:val="auto"/>
                <w:sz w:val="27"/>
                <w:szCs w:val="27"/>
              </w:rPr>
              <w:t>và</w:t>
            </w:r>
            <w:r w:rsidRPr="00B447F5">
              <w:rPr>
                <w:rFonts w:eastAsia="Times New Roman"/>
                <w:color w:val="auto"/>
                <w:spacing w:val="18"/>
                <w:sz w:val="27"/>
                <w:szCs w:val="27"/>
              </w:rPr>
              <w:t xml:space="preserve"> </w:t>
            </w:r>
            <w:r w:rsidRPr="00B447F5">
              <w:rPr>
                <w:rFonts w:eastAsia="Times New Roman"/>
                <w:color w:val="auto"/>
                <w:sz w:val="27"/>
                <w:szCs w:val="27"/>
              </w:rPr>
              <w:t>thể</w:t>
            </w:r>
            <w:r w:rsidRPr="00B447F5">
              <w:rPr>
                <w:rFonts w:eastAsia="Times New Roman"/>
                <w:color w:val="auto"/>
                <w:spacing w:val="18"/>
                <w:sz w:val="27"/>
                <w:szCs w:val="27"/>
              </w:rPr>
              <w:t xml:space="preserve"> </w:t>
            </w:r>
            <w:r w:rsidRPr="00B447F5">
              <w:rPr>
                <w:rFonts w:eastAsia="Times New Roman"/>
                <w:color w:val="auto"/>
                <w:sz w:val="27"/>
                <w:szCs w:val="27"/>
              </w:rPr>
              <w:t>tích</w:t>
            </w:r>
            <w:r w:rsidRPr="00B447F5">
              <w:rPr>
                <w:rFonts w:eastAsia="Times New Roman"/>
                <w:color w:val="auto"/>
                <w:spacing w:val="18"/>
                <w:sz w:val="27"/>
                <w:szCs w:val="27"/>
              </w:rPr>
              <w:t xml:space="preserve"> </w:t>
            </w:r>
            <w:r w:rsidRPr="00B447F5">
              <w:rPr>
                <w:rFonts w:eastAsia="Times New Roman"/>
                <w:color w:val="auto"/>
                <w:sz w:val="27"/>
                <w:szCs w:val="27"/>
              </w:rPr>
              <w:t>của</w:t>
            </w:r>
            <w:r w:rsidRPr="00B447F5">
              <w:rPr>
                <w:rFonts w:eastAsia="Times New Roman"/>
                <w:color w:val="auto"/>
                <w:spacing w:val="18"/>
                <w:sz w:val="27"/>
                <w:szCs w:val="27"/>
              </w:rPr>
              <w:t xml:space="preserve"> </w:t>
            </w:r>
            <w:r w:rsidRPr="00B447F5">
              <w:rPr>
                <w:rFonts w:eastAsia="Times New Roman"/>
                <w:color w:val="auto"/>
                <w:sz w:val="27"/>
                <w:szCs w:val="27"/>
              </w:rPr>
              <w:t>hình</w:t>
            </w:r>
            <w:r w:rsidRPr="00B447F5">
              <w:rPr>
                <w:rFonts w:eastAsia="Times New Roman"/>
                <w:color w:val="auto"/>
                <w:spacing w:val="18"/>
                <w:sz w:val="27"/>
                <w:szCs w:val="27"/>
              </w:rPr>
              <w:t xml:space="preserve"> </w:t>
            </w:r>
            <w:r w:rsidRPr="00B447F5">
              <w:rPr>
                <w:rFonts w:eastAsia="Times New Roman"/>
                <w:color w:val="auto"/>
                <w:sz w:val="27"/>
                <w:szCs w:val="27"/>
              </w:rPr>
              <w:t>hộp</w:t>
            </w:r>
            <w:r w:rsidRPr="00B447F5">
              <w:rPr>
                <w:rFonts w:eastAsia="Times New Roman"/>
                <w:color w:val="auto"/>
                <w:spacing w:val="18"/>
                <w:sz w:val="27"/>
                <w:szCs w:val="27"/>
              </w:rPr>
              <w:t xml:space="preserve"> </w:t>
            </w:r>
            <w:r w:rsidRPr="00B447F5">
              <w:rPr>
                <w:rFonts w:eastAsia="Times New Roman"/>
                <w:color w:val="auto"/>
                <w:sz w:val="27"/>
                <w:szCs w:val="27"/>
              </w:rPr>
              <w:t>chữ</w:t>
            </w:r>
            <w:r w:rsidRPr="00B447F5">
              <w:rPr>
                <w:rFonts w:eastAsia="Times New Roman"/>
                <w:color w:val="auto"/>
                <w:spacing w:val="19"/>
                <w:sz w:val="27"/>
                <w:szCs w:val="27"/>
              </w:rPr>
              <w:t xml:space="preserve"> </w:t>
            </w:r>
            <w:r w:rsidRPr="00B447F5">
              <w:rPr>
                <w:rFonts w:eastAsia="Times New Roman"/>
                <w:color w:val="auto"/>
                <w:sz w:val="27"/>
                <w:szCs w:val="27"/>
              </w:rPr>
              <w:t>nhật,</w:t>
            </w:r>
            <w:r w:rsidRPr="00B447F5">
              <w:rPr>
                <w:rFonts w:eastAsia="Times New Roman"/>
                <w:color w:val="auto"/>
                <w:spacing w:val="18"/>
                <w:sz w:val="27"/>
                <w:szCs w:val="27"/>
              </w:rPr>
              <w:t xml:space="preserve"> </w:t>
            </w:r>
            <w:r w:rsidRPr="00B447F5">
              <w:rPr>
                <w:rFonts w:eastAsia="Times New Roman"/>
                <w:color w:val="auto"/>
                <w:sz w:val="27"/>
                <w:szCs w:val="27"/>
              </w:rPr>
              <w:t>hình lập phương.</w:t>
            </w:r>
          </w:p>
          <w:p w14:paraId="1180D499"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Giải quyết được một số vấn đề thực tiền gắn với việc tính diện tích xung quanh và thể tích của hình hộp chữ nhật, hình lập phương</w:t>
            </w:r>
          </w:p>
        </w:tc>
      </w:tr>
      <w:tr w:rsidR="00411F9D" w:rsidRPr="00B447F5" w14:paraId="16FAB61B" w14:textId="77777777" w:rsidTr="005046D9">
        <w:trPr>
          <w:jc w:val="center"/>
        </w:trPr>
        <w:tc>
          <w:tcPr>
            <w:tcW w:w="846" w:type="dxa"/>
            <w:vAlign w:val="center"/>
          </w:tcPr>
          <w:p w14:paraId="48FB31D3"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lastRenderedPageBreak/>
              <w:t>30</w:t>
            </w:r>
          </w:p>
        </w:tc>
        <w:tc>
          <w:tcPr>
            <w:tcW w:w="4961" w:type="dxa"/>
            <w:vAlign w:val="center"/>
          </w:tcPr>
          <w:p w14:paraId="67B356DF"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Luyện tập</w:t>
            </w:r>
          </w:p>
        </w:tc>
        <w:tc>
          <w:tcPr>
            <w:tcW w:w="992" w:type="dxa"/>
            <w:vAlign w:val="center"/>
          </w:tcPr>
          <w:p w14:paraId="6618A671"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5AB61970"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p>
        </w:tc>
      </w:tr>
      <w:tr w:rsidR="00411F9D" w:rsidRPr="00B447F5" w14:paraId="030D069B" w14:textId="77777777" w:rsidTr="005046D9">
        <w:trPr>
          <w:jc w:val="center"/>
        </w:trPr>
        <w:tc>
          <w:tcPr>
            <w:tcW w:w="846" w:type="dxa"/>
            <w:vAlign w:val="center"/>
          </w:tcPr>
          <w:p w14:paraId="2B28EA2C"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31</w:t>
            </w:r>
          </w:p>
        </w:tc>
        <w:tc>
          <w:tcPr>
            <w:tcW w:w="4961" w:type="dxa"/>
            <w:vAlign w:val="center"/>
          </w:tcPr>
          <w:p w14:paraId="5BAC74F2" w14:textId="77777777" w:rsidR="00411F9D" w:rsidRPr="00B447F5" w:rsidRDefault="00411F9D" w:rsidP="00411F9D">
            <w:pPr>
              <w:rPr>
                <w:rFonts w:eastAsia="Times New Roman"/>
                <w:color w:val="000000" w:themeColor="text1"/>
                <w:sz w:val="27"/>
                <w:szCs w:val="27"/>
              </w:rPr>
            </w:pPr>
            <w:r w:rsidRPr="00B447F5">
              <w:rPr>
                <w:color w:val="000000" w:themeColor="text1"/>
                <w:sz w:val="27"/>
                <w:szCs w:val="27"/>
              </w:rPr>
              <w:t>Bài</w:t>
            </w:r>
            <w:r w:rsidRPr="00B447F5">
              <w:rPr>
                <w:color w:val="000000" w:themeColor="text1"/>
                <w:sz w:val="27"/>
                <w:szCs w:val="27"/>
                <w:lang w:val="en-CA"/>
              </w:rPr>
              <w:t xml:space="preserve"> </w:t>
            </w:r>
            <w:r w:rsidRPr="00B447F5">
              <w:rPr>
                <w:rFonts w:eastAsia="Times New Roman"/>
                <w:color w:val="000000" w:themeColor="text1"/>
                <w:sz w:val="27"/>
                <w:szCs w:val="27"/>
              </w:rPr>
              <w:t xml:space="preserve">37. </w:t>
            </w:r>
            <w:r w:rsidRPr="00B447F5">
              <w:rPr>
                <w:color w:val="000000" w:themeColor="text1"/>
                <w:sz w:val="27"/>
                <w:szCs w:val="27"/>
              </w:rPr>
              <w:t>Hình lăng trụ đứng tam giác và hình lăng trụ đứng tứ giác</w:t>
            </w:r>
          </w:p>
        </w:tc>
        <w:tc>
          <w:tcPr>
            <w:tcW w:w="992" w:type="dxa"/>
            <w:vAlign w:val="center"/>
          </w:tcPr>
          <w:p w14:paraId="020F5563" w14:textId="77777777" w:rsidR="00411F9D" w:rsidRPr="00B447F5" w:rsidRDefault="00411F9D" w:rsidP="00411F9D">
            <w:pPr>
              <w:jc w:val="center"/>
              <w:rPr>
                <w:color w:val="000000" w:themeColor="text1"/>
                <w:sz w:val="27"/>
                <w:szCs w:val="27"/>
              </w:rPr>
            </w:pPr>
            <w:r w:rsidRPr="00B447F5">
              <w:rPr>
                <w:color w:val="000000" w:themeColor="text1"/>
                <w:sz w:val="27"/>
                <w:szCs w:val="27"/>
              </w:rPr>
              <w:t>3</w:t>
            </w:r>
          </w:p>
        </w:tc>
        <w:tc>
          <w:tcPr>
            <w:tcW w:w="7628" w:type="dxa"/>
          </w:tcPr>
          <w:p w14:paraId="214B78E7" w14:textId="77777777" w:rsidR="00411F9D" w:rsidRPr="00B447F5" w:rsidRDefault="00411F9D" w:rsidP="00411F9D">
            <w:pPr>
              <w:widowControl w:val="0"/>
              <w:tabs>
                <w:tab w:val="left" w:pos="258"/>
              </w:tabs>
              <w:autoSpaceDE w:val="0"/>
              <w:autoSpaceDN w:val="0"/>
              <w:spacing w:before="97" w:after="0" w:line="298" w:lineRule="exact"/>
              <w:rPr>
                <w:rFonts w:eastAsia="Times New Roman"/>
                <w:color w:val="auto"/>
                <w:sz w:val="27"/>
                <w:szCs w:val="27"/>
              </w:rPr>
            </w:pPr>
            <w:r w:rsidRPr="00B447F5">
              <w:rPr>
                <w:rFonts w:eastAsia="Times New Roman"/>
                <w:color w:val="auto"/>
                <w:sz w:val="27"/>
                <w:szCs w:val="27"/>
              </w:rPr>
              <w:t>-Mô</w:t>
            </w:r>
            <w:r w:rsidRPr="00B447F5">
              <w:rPr>
                <w:rFonts w:eastAsia="Times New Roman"/>
                <w:color w:val="auto"/>
                <w:spacing w:val="-5"/>
                <w:sz w:val="27"/>
                <w:szCs w:val="27"/>
              </w:rPr>
              <w:t xml:space="preserve"> </w:t>
            </w:r>
            <w:r w:rsidRPr="00B447F5">
              <w:rPr>
                <w:rFonts w:eastAsia="Times New Roman"/>
                <w:color w:val="auto"/>
                <w:sz w:val="27"/>
                <w:szCs w:val="27"/>
              </w:rPr>
              <w:t>tả</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1"/>
                <w:sz w:val="27"/>
                <w:szCs w:val="27"/>
              </w:rPr>
              <w:t xml:space="preserve"> </w:t>
            </w:r>
            <w:r w:rsidRPr="00B447F5">
              <w:rPr>
                <w:rFonts w:eastAsia="Times New Roman"/>
                <w:color w:val="auto"/>
                <w:sz w:val="27"/>
                <w:szCs w:val="27"/>
              </w:rPr>
              <w:t>hình</w:t>
            </w:r>
            <w:r w:rsidRPr="00B447F5">
              <w:rPr>
                <w:rFonts w:eastAsia="Times New Roman"/>
                <w:color w:val="auto"/>
                <w:spacing w:val="-5"/>
                <w:sz w:val="27"/>
                <w:szCs w:val="27"/>
              </w:rPr>
              <w:t xml:space="preserve"> </w:t>
            </w:r>
            <w:r w:rsidRPr="00B447F5">
              <w:rPr>
                <w:rFonts w:eastAsia="Times New Roman"/>
                <w:color w:val="auto"/>
                <w:sz w:val="27"/>
                <w:szCs w:val="27"/>
              </w:rPr>
              <w:t>lăng</w:t>
            </w:r>
            <w:r w:rsidRPr="00B447F5">
              <w:rPr>
                <w:rFonts w:eastAsia="Times New Roman"/>
                <w:color w:val="auto"/>
                <w:spacing w:val="-2"/>
                <w:sz w:val="27"/>
                <w:szCs w:val="27"/>
              </w:rPr>
              <w:t xml:space="preserve"> </w:t>
            </w:r>
            <w:r w:rsidRPr="00B447F5">
              <w:rPr>
                <w:rFonts w:eastAsia="Times New Roman"/>
                <w:color w:val="auto"/>
                <w:sz w:val="27"/>
                <w:szCs w:val="27"/>
              </w:rPr>
              <w:t>trụ</w:t>
            </w:r>
            <w:r w:rsidRPr="00B447F5">
              <w:rPr>
                <w:rFonts w:eastAsia="Times New Roman"/>
                <w:color w:val="auto"/>
                <w:spacing w:val="-4"/>
                <w:sz w:val="27"/>
                <w:szCs w:val="27"/>
              </w:rPr>
              <w:t xml:space="preserve"> </w:t>
            </w:r>
            <w:r w:rsidRPr="00B447F5">
              <w:rPr>
                <w:rFonts w:eastAsia="Times New Roman"/>
                <w:color w:val="auto"/>
                <w:sz w:val="27"/>
                <w:szCs w:val="27"/>
              </w:rPr>
              <w:t>đứng</w:t>
            </w:r>
            <w:r w:rsidRPr="00B447F5">
              <w:rPr>
                <w:rFonts w:eastAsia="Times New Roman"/>
                <w:color w:val="auto"/>
                <w:spacing w:val="-4"/>
                <w:sz w:val="27"/>
                <w:szCs w:val="27"/>
              </w:rPr>
              <w:t xml:space="preserve"> </w:t>
            </w:r>
            <w:r w:rsidRPr="00B447F5">
              <w:rPr>
                <w:rFonts w:eastAsia="Times New Roman"/>
                <w:color w:val="auto"/>
                <w:sz w:val="27"/>
                <w:szCs w:val="27"/>
              </w:rPr>
              <w:t>tam</w:t>
            </w:r>
            <w:r w:rsidRPr="00B447F5">
              <w:rPr>
                <w:rFonts w:eastAsia="Times New Roman"/>
                <w:color w:val="auto"/>
                <w:spacing w:val="-4"/>
                <w:sz w:val="27"/>
                <w:szCs w:val="27"/>
              </w:rPr>
              <w:t xml:space="preserve"> </w:t>
            </w:r>
            <w:r w:rsidRPr="00B447F5">
              <w:rPr>
                <w:rFonts w:eastAsia="Times New Roman"/>
                <w:color w:val="auto"/>
                <w:sz w:val="27"/>
                <w:szCs w:val="27"/>
              </w:rPr>
              <w:t>giác,</w:t>
            </w:r>
            <w:r w:rsidRPr="00B447F5">
              <w:rPr>
                <w:rFonts w:eastAsia="Times New Roman"/>
                <w:color w:val="auto"/>
                <w:spacing w:val="-5"/>
                <w:sz w:val="27"/>
                <w:szCs w:val="27"/>
              </w:rPr>
              <w:t xml:space="preserve"> </w:t>
            </w:r>
            <w:r w:rsidRPr="00B447F5">
              <w:rPr>
                <w:rFonts w:eastAsia="Times New Roman"/>
                <w:color w:val="auto"/>
                <w:sz w:val="27"/>
                <w:szCs w:val="27"/>
              </w:rPr>
              <w:t>hình</w:t>
            </w:r>
            <w:r w:rsidRPr="00B447F5">
              <w:rPr>
                <w:rFonts w:eastAsia="Times New Roman"/>
                <w:color w:val="auto"/>
                <w:spacing w:val="-4"/>
                <w:sz w:val="27"/>
                <w:szCs w:val="27"/>
              </w:rPr>
              <w:t xml:space="preserve"> </w:t>
            </w:r>
            <w:r w:rsidRPr="00B447F5">
              <w:rPr>
                <w:rFonts w:eastAsia="Times New Roman"/>
                <w:color w:val="auto"/>
                <w:sz w:val="27"/>
                <w:szCs w:val="27"/>
              </w:rPr>
              <w:t>lăng</w:t>
            </w:r>
            <w:r w:rsidRPr="00B447F5">
              <w:rPr>
                <w:rFonts w:eastAsia="Times New Roman"/>
                <w:color w:val="auto"/>
                <w:spacing w:val="-4"/>
                <w:sz w:val="27"/>
                <w:szCs w:val="27"/>
              </w:rPr>
              <w:t xml:space="preserve"> </w:t>
            </w:r>
            <w:r w:rsidRPr="00B447F5">
              <w:rPr>
                <w:rFonts w:eastAsia="Times New Roman"/>
                <w:color w:val="auto"/>
                <w:sz w:val="27"/>
                <w:szCs w:val="27"/>
              </w:rPr>
              <w:t>trụ</w:t>
            </w:r>
            <w:r w:rsidRPr="00B447F5">
              <w:rPr>
                <w:rFonts w:eastAsia="Times New Roman"/>
                <w:color w:val="auto"/>
                <w:spacing w:val="-4"/>
                <w:sz w:val="27"/>
                <w:szCs w:val="27"/>
              </w:rPr>
              <w:t xml:space="preserve"> </w:t>
            </w:r>
            <w:r w:rsidRPr="00B447F5">
              <w:rPr>
                <w:rFonts w:eastAsia="Times New Roman"/>
                <w:color w:val="auto"/>
                <w:sz w:val="27"/>
                <w:szCs w:val="27"/>
              </w:rPr>
              <w:t>đứng</w:t>
            </w:r>
            <w:r w:rsidRPr="00B447F5">
              <w:rPr>
                <w:rFonts w:eastAsia="Times New Roman"/>
                <w:color w:val="auto"/>
                <w:spacing w:val="-5"/>
                <w:sz w:val="27"/>
                <w:szCs w:val="27"/>
              </w:rPr>
              <w:t xml:space="preserve"> </w:t>
            </w:r>
            <w:r w:rsidRPr="00B447F5">
              <w:rPr>
                <w:rFonts w:eastAsia="Times New Roman"/>
                <w:color w:val="auto"/>
                <w:sz w:val="27"/>
                <w:szCs w:val="27"/>
              </w:rPr>
              <w:t>tứ</w:t>
            </w:r>
            <w:r w:rsidRPr="00B447F5">
              <w:rPr>
                <w:rFonts w:eastAsia="Times New Roman"/>
                <w:color w:val="auto"/>
                <w:spacing w:val="-3"/>
                <w:sz w:val="27"/>
                <w:szCs w:val="27"/>
              </w:rPr>
              <w:t xml:space="preserve"> </w:t>
            </w:r>
            <w:r w:rsidRPr="00B447F5">
              <w:rPr>
                <w:rFonts w:eastAsia="Times New Roman"/>
                <w:color w:val="auto"/>
                <w:spacing w:val="-2"/>
                <w:sz w:val="27"/>
                <w:szCs w:val="27"/>
              </w:rPr>
              <w:t>giác.</w:t>
            </w:r>
          </w:p>
          <w:p w14:paraId="676A09C3"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pacing w:val="-4"/>
                <w:sz w:val="27"/>
                <w:szCs w:val="27"/>
              </w:rPr>
            </w:pPr>
            <w:r w:rsidRPr="00B447F5">
              <w:rPr>
                <w:rFonts w:eastAsia="Times New Roman"/>
                <w:color w:val="auto"/>
                <w:sz w:val="27"/>
                <w:szCs w:val="27"/>
              </w:rPr>
              <w:t>Tạo</w:t>
            </w:r>
            <w:r w:rsidRPr="00B447F5">
              <w:rPr>
                <w:rFonts w:eastAsia="Times New Roman"/>
                <w:color w:val="auto"/>
                <w:spacing w:val="-5"/>
                <w:sz w:val="27"/>
                <w:szCs w:val="27"/>
              </w:rPr>
              <w:t xml:space="preserve"> </w:t>
            </w:r>
            <w:r w:rsidRPr="00B447F5">
              <w:rPr>
                <w:rFonts w:eastAsia="Times New Roman"/>
                <w:color w:val="auto"/>
                <w:sz w:val="27"/>
                <w:szCs w:val="27"/>
              </w:rPr>
              <w:t>lập</w:t>
            </w:r>
            <w:r w:rsidRPr="00B447F5">
              <w:rPr>
                <w:rFonts w:eastAsia="Times New Roman"/>
                <w:color w:val="auto"/>
                <w:spacing w:val="-4"/>
                <w:sz w:val="27"/>
                <w:szCs w:val="27"/>
              </w:rPr>
              <w:t xml:space="preserve"> </w:t>
            </w:r>
            <w:r w:rsidRPr="00B447F5">
              <w:rPr>
                <w:rFonts w:eastAsia="Times New Roman"/>
                <w:color w:val="auto"/>
                <w:sz w:val="27"/>
                <w:szCs w:val="27"/>
              </w:rPr>
              <w:t>được</w:t>
            </w:r>
            <w:r w:rsidRPr="00B447F5">
              <w:rPr>
                <w:rFonts w:eastAsia="Times New Roman"/>
                <w:color w:val="auto"/>
                <w:spacing w:val="-2"/>
                <w:sz w:val="27"/>
                <w:szCs w:val="27"/>
              </w:rPr>
              <w:t xml:space="preserve"> </w:t>
            </w:r>
            <w:r w:rsidRPr="00B447F5">
              <w:rPr>
                <w:rFonts w:eastAsia="Times New Roman"/>
                <w:color w:val="auto"/>
                <w:sz w:val="27"/>
                <w:szCs w:val="27"/>
              </w:rPr>
              <w:t>hình</w:t>
            </w:r>
            <w:r w:rsidRPr="00B447F5">
              <w:rPr>
                <w:rFonts w:eastAsia="Times New Roman"/>
                <w:color w:val="auto"/>
                <w:spacing w:val="-4"/>
                <w:sz w:val="27"/>
                <w:szCs w:val="27"/>
              </w:rPr>
              <w:t xml:space="preserve"> </w:t>
            </w:r>
            <w:r w:rsidRPr="00B447F5">
              <w:rPr>
                <w:rFonts w:eastAsia="Times New Roman"/>
                <w:color w:val="auto"/>
                <w:sz w:val="27"/>
                <w:szCs w:val="27"/>
              </w:rPr>
              <w:t>lăng</w:t>
            </w:r>
            <w:r w:rsidRPr="00B447F5">
              <w:rPr>
                <w:rFonts w:eastAsia="Times New Roman"/>
                <w:color w:val="auto"/>
                <w:spacing w:val="-5"/>
                <w:sz w:val="27"/>
                <w:szCs w:val="27"/>
              </w:rPr>
              <w:t xml:space="preserve"> </w:t>
            </w:r>
            <w:r w:rsidRPr="00B447F5">
              <w:rPr>
                <w:rFonts w:eastAsia="Times New Roman"/>
                <w:color w:val="auto"/>
                <w:sz w:val="27"/>
                <w:szCs w:val="27"/>
              </w:rPr>
              <w:t>trụ</w:t>
            </w:r>
            <w:r w:rsidRPr="00B447F5">
              <w:rPr>
                <w:rFonts w:eastAsia="Times New Roman"/>
                <w:color w:val="auto"/>
                <w:spacing w:val="-4"/>
                <w:sz w:val="27"/>
                <w:szCs w:val="27"/>
              </w:rPr>
              <w:t xml:space="preserve"> </w:t>
            </w:r>
            <w:r w:rsidRPr="00B447F5">
              <w:rPr>
                <w:rFonts w:eastAsia="Times New Roman"/>
                <w:color w:val="auto"/>
                <w:sz w:val="27"/>
                <w:szCs w:val="27"/>
              </w:rPr>
              <w:t>đứng</w:t>
            </w:r>
            <w:r w:rsidRPr="00B447F5">
              <w:rPr>
                <w:rFonts w:eastAsia="Times New Roman"/>
                <w:color w:val="auto"/>
                <w:spacing w:val="-4"/>
                <w:sz w:val="27"/>
                <w:szCs w:val="27"/>
              </w:rPr>
              <w:t xml:space="preserve"> </w:t>
            </w:r>
            <w:r w:rsidRPr="00B447F5">
              <w:rPr>
                <w:rFonts w:eastAsia="Times New Roman"/>
                <w:color w:val="auto"/>
                <w:sz w:val="27"/>
                <w:szCs w:val="27"/>
              </w:rPr>
              <w:t>tam</w:t>
            </w:r>
            <w:r w:rsidRPr="00B447F5">
              <w:rPr>
                <w:rFonts w:eastAsia="Times New Roman"/>
                <w:color w:val="auto"/>
                <w:spacing w:val="-4"/>
                <w:sz w:val="27"/>
                <w:szCs w:val="27"/>
              </w:rPr>
              <w:t xml:space="preserve"> </w:t>
            </w:r>
            <w:r w:rsidRPr="00B447F5">
              <w:rPr>
                <w:rFonts w:eastAsia="Times New Roman"/>
                <w:color w:val="auto"/>
                <w:sz w:val="27"/>
                <w:szCs w:val="27"/>
              </w:rPr>
              <w:t>giác,</w:t>
            </w:r>
            <w:r w:rsidRPr="00B447F5">
              <w:rPr>
                <w:rFonts w:eastAsia="Times New Roman"/>
                <w:color w:val="auto"/>
                <w:spacing w:val="-4"/>
                <w:sz w:val="27"/>
                <w:szCs w:val="27"/>
              </w:rPr>
              <w:t xml:space="preserve"> </w:t>
            </w:r>
            <w:r w:rsidRPr="00B447F5">
              <w:rPr>
                <w:rFonts w:eastAsia="Times New Roman"/>
                <w:color w:val="auto"/>
                <w:sz w:val="27"/>
                <w:szCs w:val="27"/>
              </w:rPr>
              <w:t>hình</w:t>
            </w:r>
            <w:r w:rsidRPr="00B447F5">
              <w:rPr>
                <w:rFonts w:eastAsia="Times New Roman"/>
                <w:color w:val="auto"/>
                <w:spacing w:val="-5"/>
                <w:sz w:val="27"/>
                <w:szCs w:val="27"/>
              </w:rPr>
              <w:t xml:space="preserve"> </w:t>
            </w:r>
            <w:r w:rsidRPr="00B447F5">
              <w:rPr>
                <w:rFonts w:eastAsia="Times New Roman"/>
                <w:color w:val="auto"/>
                <w:sz w:val="27"/>
                <w:szCs w:val="27"/>
              </w:rPr>
              <w:t>lăng</w:t>
            </w:r>
            <w:r w:rsidRPr="00B447F5">
              <w:rPr>
                <w:rFonts w:eastAsia="Times New Roman"/>
                <w:color w:val="auto"/>
                <w:spacing w:val="-4"/>
                <w:sz w:val="27"/>
                <w:szCs w:val="27"/>
              </w:rPr>
              <w:t xml:space="preserve"> </w:t>
            </w:r>
            <w:r w:rsidRPr="00B447F5">
              <w:rPr>
                <w:rFonts w:eastAsia="Times New Roman"/>
                <w:color w:val="auto"/>
                <w:sz w:val="27"/>
                <w:szCs w:val="27"/>
              </w:rPr>
              <w:t>trụ</w:t>
            </w:r>
            <w:r w:rsidRPr="00B447F5">
              <w:rPr>
                <w:rFonts w:eastAsia="Times New Roman"/>
                <w:color w:val="auto"/>
                <w:spacing w:val="-2"/>
                <w:sz w:val="27"/>
                <w:szCs w:val="27"/>
              </w:rPr>
              <w:t xml:space="preserve"> </w:t>
            </w:r>
            <w:r w:rsidRPr="00B447F5">
              <w:rPr>
                <w:rFonts w:eastAsia="Times New Roman"/>
                <w:color w:val="auto"/>
                <w:sz w:val="27"/>
                <w:szCs w:val="27"/>
              </w:rPr>
              <w:t>đứng</w:t>
            </w:r>
            <w:r w:rsidRPr="00B447F5">
              <w:rPr>
                <w:rFonts w:eastAsia="Times New Roman"/>
                <w:color w:val="auto"/>
                <w:spacing w:val="-4"/>
                <w:sz w:val="27"/>
                <w:szCs w:val="27"/>
              </w:rPr>
              <w:t xml:space="preserve"> </w:t>
            </w:r>
            <w:r w:rsidRPr="00B447F5">
              <w:rPr>
                <w:rFonts w:eastAsia="Times New Roman"/>
                <w:color w:val="auto"/>
                <w:sz w:val="27"/>
                <w:szCs w:val="27"/>
              </w:rPr>
              <w:t>tứ</w:t>
            </w:r>
            <w:r w:rsidRPr="00B447F5">
              <w:rPr>
                <w:rFonts w:eastAsia="Times New Roman"/>
                <w:color w:val="auto"/>
                <w:spacing w:val="-4"/>
                <w:sz w:val="27"/>
                <w:szCs w:val="27"/>
              </w:rPr>
              <w:t xml:space="preserve"> giác</w:t>
            </w:r>
          </w:p>
          <w:p w14:paraId="6A05787F" w14:textId="77777777" w:rsidR="00411F9D" w:rsidRPr="00B447F5" w:rsidRDefault="00411F9D" w:rsidP="00FA76D5">
            <w:pPr>
              <w:widowControl w:val="0"/>
              <w:numPr>
                <w:ilvl w:val="0"/>
                <w:numId w:val="20"/>
              </w:numPr>
              <w:tabs>
                <w:tab w:val="left" w:pos="273"/>
              </w:tabs>
              <w:autoSpaceDE w:val="0"/>
              <w:autoSpaceDN w:val="0"/>
              <w:spacing w:before="0" w:after="0"/>
              <w:ind w:right="95"/>
              <w:rPr>
                <w:rFonts w:eastAsia="Times New Roman"/>
                <w:color w:val="auto"/>
                <w:sz w:val="27"/>
                <w:szCs w:val="27"/>
              </w:rPr>
            </w:pPr>
            <w:r w:rsidRPr="00B447F5">
              <w:rPr>
                <w:rFonts w:eastAsia="Times New Roman"/>
                <w:color w:val="auto"/>
                <w:sz w:val="27"/>
                <w:szCs w:val="27"/>
              </w:rPr>
              <w:t>Nêu được công thức tính diện tích xung quanh và thể tích của hình hình lăng trụ đứng</w:t>
            </w:r>
            <w:r w:rsidRPr="00B447F5">
              <w:rPr>
                <w:rFonts w:eastAsia="Times New Roman"/>
                <w:color w:val="auto"/>
                <w:spacing w:val="40"/>
                <w:sz w:val="27"/>
                <w:szCs w:val="27"/>
              </w:rPr>
              <w:t xml:space="preserve"> </w:t>
            </w:r>
            <w:r w:rsidRPr="00B447F5">
              <w:rPr>
                <w:rFonts w:eastAsia="Times New Roman"/>
                <w:color w:val="auto"/>
                <w:sz w:val="27"/>
                <w:szCs w:val="27"/>
              </w:rPr>
              <w:t>tam giác, hình lăng trụ đứng tứ giác.</w:t>
            </w:r>
          </w:p>
          <w:p w14:paraId="6EEC873C"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Giải quyết được một số vấn đề thực tiễn gắn với việc tính diện tích xung quanh và thể tích của hình lăng trụ đứng tam giác, hình lăng trụ đứng tứ giác.</w:t>
            </w:r>
          </w:p>
        </w:tc>
      </w:tr>
      <w:tr w:rsidR="00411F9D" w:rsidRPr="00B447F5" w14:paraId="16BB5576" w14:textId="77777777" w:rsidTr="005046D9">
        <w:trPr>
          <w:jc w:val="center"/>
        </w:trPr>
        <w:tc>
          <w:tcPr>
            <w:tcW w:w="846" w:type="dxa"/>
            <w:vAlign w:val="center"/>
          </w:tcPr>
          <w:p w14:paraId="25C31AE3"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32</w:t>
            </w:r>
          </w:p>
        </w:tc>
        <w:tc>
          <w:tcPr>
            <w:tcW w:w="4961" w:type="dxa"/>
            <w:vAlign w:val="center"/>
          </w:tcPr>
          <w:p w14:paraId="48EB413F"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Bài tập cuối chương X</w:t>
            </w:r>
          </w:p>
        </w:tc>
        <w:tc>
          <w:tcPr>
            <w:tcW w:w="992" w:type="dxa"/>
            <w:vAlign w:val="center"/>
          </w:tcPr>
          <w:p w14:paraId="0432E302" w14:textId="77777777" w:rsidR="00411F9D" w:rsidRPr="00B447F5" w:rsidRDefault="00411F9D" w:rsidP="00411F9D">
            <w:pPr>
              <w:jc w:val="center"/>
              <w:rPr>
                <w:color w:val="000000" w:themeColor="text1"/>
                <w:sz w:val="27"/>
                <w:szCs w:val="27"/>
              </w:rPr>
            </w:pPr>
            <w:r w:rsidRPr="00B447F5">
              <w:rPr>
                <w:color w:val="000000" w:themeColor="text1"/>
                <w:sz w:val="27"/>
                <w:szCs w:val="27"/>
              </w:rPr>
              <w:t>1</w:t>
            </w:r>
          </w:p>
        </w:tc>
        <w:tc>
          <w:tcPr>
            <w:tcW w:w="7628" w:type="dxa"/>
          </w:tcPr>
          <w:p w14:paraId="2F3B8464" w14:textId="77777777" w:rsidR="00411F9D" w:rsidRPr="00B447F5" w:rsidRDefault="00411F9D" w:rsidP="00FA76D5">
            <w:pPr>
              <w:widowControl w:val="0"/>
              <w:numPr>
                <w:ilvl w:val="0"/>
                <w:numId w:val="21"/>
              </w:numPr>
              <w:tabs>
                <w:tab w:val="left" w:pos="261"/>
              </w:tabs>
              <w:autoSpaceDE w:val="0"/>
              <w:autoSpaceDN w:val="0"/>
              <w:spacing w:before="14" w:after="0"/>
              <w:ind w:right="97"/>
              <w:jc w:val="both"/>
              <w:rPr>
                <w:rFonts w:eastAsia="Times New Roman"/>
                <w:color w:val="auto"/>
                <w:sz w:val="27"/>
                <w:szCs w:val="27"/>
              </w:rPr>
            </w:pPr>
            <w:r w:rsidRPr="00B447F5">
              <w:rPr>
                <w:rFonts w:eastAsia="Times New Roman"/>
                <w:color w:val="auto"/>
                <w:sz w:val="27"/>
                <w:szCs w:val="27"/>
              </w:rPr>
              <w:t>Học sinh nắm</w:t>
            </w:r>
            <w:r w:rsidRPr="00B447F5">
              <w:rPr>
                <w:rFonts w:eastAsia="Times New Roman"/>
                <w:color w:val="auto"/>
                <w:spacing w:val="-3"/>
                <w:sz w:val="27"/>
                <w:szCs w:val="27"/>
              </w:rPr>
              <w:t xml:space="preserve"> </w:t>
            </w:r>
            <w:r w:rsidRPr="00B447F5">
              <w:rPr>
                <w:rFonts w:eastAsia="Times New Roman"/>
                <w:color w:val="auto"/>
                <w:sz w:val="27"/>
                <w:szCs w:val="27"/>
              </w:rPr>
              <w:t>và biết vận</w:t>
            </w:r>
            <w:r w:rsidRPr="00B447F5">
              <w:rPr>
                <w:rFonts w:eastAsia="Times New Roman"/>
                <w:color w:val="auto"/>
                <w:spacing w:val="-1"/>
                <w:sz w:val="27"/>
                <w:szCs w:val="27"/>
              </w:rPr>
              <w:t xml:space="preserve"> </w:t>
            </w:r>
            <w:r w:rsidRPr="00B447F5">
              <w:rPr>
                <w:rFonts w:eastAsia="Times New Roman"/>
                <w:color w:val="auto"/>
                <w:sz w:val="27"/>
                <w:szCs w:val="27"/>
              </w:rPr>
              <w:t>dụng</w:t>
            </w:r>
            <w:r w:rsidRPr="00B447F5">
              <w:rPr>
                <w:rFonts w:eastAsia="Times New Roman"/>
                <w:color w:val="auto"/>
                <w:spacing w:val="-1"/>
                <w:sz w:val="27"/>
                <w:szCs w:val="27"/>
              </w:rPr>
              <w:t xml:space="preserve"> </w:t>
            </w:r>
            <w:r w:rsidRPr="00B447F5">
              <w:rPr>
                <w:rFonts w:eastAsia="Times New Roman"/>
                <w:color w:val="auto"/>
                <w:sz w:val="27"/>
                <w:szCs w:val="27"/>
              </w:rPr>
              <w:t>các khái</w:t>
            </w:r>
            <w:r w:rsidRPr="00B447F5">
              <w:rPr>
                <w:rFonts w:eastAsia="Times New Roman"/>
                <w:color w:val="auto"/>
                <w:spacing w:val="-1"/>
                <w:sz w:val="27"/>
                <w:szCs w:val="27"/>
              </w:rPr>
              <w:t xml:space="preserve"> </w:t>
            </w:r>
            <w:r w:rsidRPr="00B447F5">
              <w:rPr>
                <w:rFonts w:eastAsia="Times New Roman"/>
                <w:color w:val="auto"/>
                <w:sz w:val="27"/>
                <w:szCs w:val="27"/>
              </w:rPr>
              <w:t>niệm, các công thức tính</w:t>
            </w:r>
            <w:r w:rsidRPr="00B447F5">
              <w:rPr>
                <w:rFonts w:eastAsia="Times New Roman"/>
                <w:color w:val="auto"/>
                <w:spacing w:val="-1"/>
                <w:sz w:val="27"/>
                <w:szCs w:val="27"/>
              </w:rPr>
              <w:t xml:space="preserve"> </w:t>
            </w:r>
            <w:r w:rsidRPr="00B447F5">
              <w:rPr>
                <w:rFonts w:eastAsia="Times New Roman"/>
                <w:color w:val="auto"/>
                <w:sz w:val="27"/>
                <w:szCs w:val="27"/>
              </w:rPr>
              <w:t>diện</w:t>
            </w:r>
            <w:r w:rsidRPr="00B447F5">
              <w:rPr>
                <w:rFonts w:eastAsia="Times New Roman"/>
                <w:color w:val="auto"/>
                <w:spacing w:val="-1"/>
                <w:sz w:val="27"/>
                <w:szCs w:val="27"/>
              </w:rPr>
              <w:t xml:space="preserve"> </w:t>
            </w:r>
            <w:r w:rsidRPr="00B447F5">
              <w:rPr>
                <w:rFonts w:eastAsia="Times New Roman"/>
                <w:color w:val="auto"/>
                <w:sz w:val="27"/>
                <w:szCs w:val="27"/>
              </w:rPr>
              <w:t>tích</w:t>
            </w:r>
            <w:r w:rsidRPr="00B447F5">
              <w:rPr>
                <w:rFonts w:eastAsia="Times New Roman"/>
                <w:color w:val="auto"/>
                <w:spacing w:val="-1"/>
                <w:sz w:val="27"/>
                <w:szCs w:val="27"/>
              </w:rPr>
              <w:t xml:space="preserve"> </w:t>
            </w:r>
            <w:r w:rsidRPr="00B447F5">
              <w:rPr>
                <w:rFonts w:eastAsia="Times New Roman"/>
                <w:color w:val="auto"/>
                <w:sz w:val="27"/>
                <w:szCs w:val="27"/>
              </w:rPr>
              <w:t>,</w:t>
            </w:r>
            <w:r w:rsidRPr="00B447F5">
              <w:rPr>
                <w:rFonts w:eastAsia="Times New Roman"/>
                <w:color w:val="auto"/>
                <w:spacing w:val="-1"/>
                <w:sz w:val="27"/>
                <w:szCs w:val="27"/>
              </w:rPr>
              <w:t xml:space="preserve"> </w:t>
            </w:r>
            <w:r w:rsidRPr="00B447F5">
              <w:rPr>
                <w:rFonts w:eastAsia="Times New Roman"/>
                <w:color w:val="auto"/>
                <w:sz w:val="27"/>
                <w:szCs w:val="27"/>
              </w:rPr>
              <w:t>thể tích</w:t>
            </w:r>
            <w:r w:rsidRPr="00B447F5">
              <w:rPr>
                <w:rFonts w:eastAsia="Times New Roman"/>
                <w:color w:val="auto"/>
                <w:spacing w:val="-1"/>
                <w:sz w:val="27"/>
                <w:szCs w:val="27"/>
              </w:rPr>
              <w:t xml:space="preserve"> </w:t>
            </w:r>
            <w:r w:rsidRPr="00B447F5">
              <w:rPr>
                <w:rFonts w:eastAsia="Times New Roman"/>
                <w:color w:val="auto"/>
                <w:sz w:val="27"/>
                <w:szCs w:val="27"/>
              </w:rPr>
              <w:t>các hình : Hình hộp chữ nhật, hình lập phương , hình lăng trụ đứng tam giác , hình lăng trụ đứng tứ giác.</w:t>
            </w:r>
          </w:p>
          <w:p w14:paraId="1952C0CE"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Học</w:t>
            </w:r>
            <w:r w:rsidRPr="00B447F5">
              <w:rPr>
                <w:rFonts w:eastAsia="Times New Roman"/>
                <w:color w:val="auto"/>
                <w:spacing w:val="-5"/>
                <w:sz w:val="27"/>
                <w:szCs w:val="27"/>
              </w:rPr>
              <w:t xml:space="preserve"> </w:t>
            </w:r>
            <w:r w:rsidRPr="00B447F5">
              <w:rPr>
                <w:rFonts w:eastAsia="Times New Roman"/>
                <w:color w:val="auto"/>
                <w:sz w:val="27"/>
                <w:szCs w:val="27"/>
              </w:rPr>
              <w:t>sinh</w:t>
            </w:r>
            <w:r w:rsidRPr="00B447F5">
              <w:rPr>
                <w:rFonts w:eastAsia="Times New Roman"/>
                <w:color w:val="auto"/>
                <w:spacing w:val="-3"/>
                <w:sz w:val="27"/>
                <w:szCs w:val="27"/>
              </w:rPr>
              <w:t xml:space="preserve"> </w:t>
            </w:r>
            <w:r w:rsidRPr="00B447F5">
              <w:rPr>
                <w:rFonts w:eastAsia="Times New Roman"/>
                <w:color w:val="auto"/>
                <w:sz w:val="27"/>
                <w:szCs w:val="27"/>
              </w:rPr>
              <w:t>biết</w:t>
            </w:r>
            <w:r w:rsidRPr="00B447F5">
              <w:rPr>
                <w:rFonts w:eastAsia="Times New Roman"/>
                <w:color w:val="auto"/>
                <w:spacing w:val="-5"/>
                <w:sz w:val="27"/>
                <w:szCs w:val="27"/>
              </w:rPr>
              <w:t xml:space="preserve"> </w:t>
            </w:r>
            <w:r w:rsidRPr="00B447F5">
              <w:rPr>
                <w:rFonts w:eastAsia="Times New Roman"/>
                <w:color w:val="auto"/>
                <w:sz w:val="27"/>
                <w:szCs w:val="27"/>
              </w:rPr>
              <w:t>sử</w:t>
            </w:r>
            <w:r w:rsidRPr="00B447F5">
              <w:rPr>
                <w:rFonts w:eastAsia="Times New Roman"/>
                <w:color w:val="auto"/>
                <w:spacing w:val="-4"/>
                <w:sz w:val="27"/>
                <w:szCs w:val="27"/>
              </w:rPr>
              <w:t xml:space="preserve"> </w:t>
            </w:r>
            <w:r w:rsidRPr="00B447F5">
              <w:rPr>
                <w:rFonts w:eastAsia="Times New Roman"/>
                <w:color w:val="auto"/>
                <w:sz w:val="27"/>
                <w:szCs w:val="27"/>
              </w:rPr>
              <w:t>dụng</w:t>
            </w:r>
            <w:r w:rsidRPr="00B447F5">
              <w:rPr>
                <w:rFonts w:eastAsia="Times New Roman"/>
                <w:color w:val="auto"/>
                <w:spacing w:val="-3"/>
                <w:sz w:val="27"/>
                <w:szCs w:val="27"/>
              </w:rPr>
              <w:t xml:space="preserve"> </w:t>
            </w:r>
            <w:r w:rsidRPr="00B447F5">
              <w:rPr>
                <w:rFonts w:eastAsia="Times New Roman"/>
                <w:color w:val="auto"/>
                <w:sz w:val="27"/>
                <w:szCs w:val="27"/>
              </w:rPr>
              <w:t>toán</w:t>
            </w:r>
            <w:r w:rsidRPr="00B447F5">
              <w:rPr>
                <w:rFonts w:eastAsia="Times New Roman"/>
                <w:color w:val="auto"/>
                <w:spacing w:val="-5"/>
                <w:sz w:val="27"/>
                <w:szCs w:val="27"/>
              </w:rPr>
              <w:t xml:space="preserve"> </w:t>
            </w:r>
            <w:r w:rsidRPr="00B447F5">
              <w:rPr>
                <w:rFonts w:eastAsia="Times New Roman"/>
                <w:color w:val="auto"/>
                <w:sz w:val="27"/>
                <w:szCs w:val="27"/>
              </w:rPr>
              <w:t>học</w:t>
            </w:r>
            <w:r w:rsidRPr="00B447F5">
              <w:rPr>
                <w:rFonts w:eastAsia="Times New Roman"/>
                <w:color w:val="auto"/>
                <w:spacing w:val="-4"/>
                <w:sz w:val="27"/>
                <w:szCs w:val="27"/>
              </w:rPr>
              <w:t xml:space="preserve"> </w:t>
            </w:r>
            <w:r w:rsidRPr="00B447F5">
              <w:rPr>
                <w:rFonts w:eastAsia="Times New Roman"/>
                <w:color w:val="auto"/>
                <w:sz w:val="27"/>
                <w:szCs w:val="27"/>
              </w:rPr>
              <w:t>để</w:t>
            </w:r>
            <w:r w:rsidRPr="00B447F5">
              <w:rPr>
                <w:rFonts w:eastAsia="Times New Roman"/>
                <w:color w:val="auto"/>
                <w:spacing w:val="-2"/>
                <w:sz w:val="27"/>
                <w:szCs w:val="27"/>
              </w:rPr>
              <w:t xml:space="preserve"> </w:t>
            </w:r>
            <w:r w:rsidRPr="00B447F5">
              <w:rPr>
                <w:rFonts w:eastAsia="Times New Roman"/>
                <w:color w:val="auto"/>
                <w:sz w:val="27"/>
                <w:szCs w:val="27"/>
              </w:rPr>
              <w:t>giải</w:t>
            </w:r>
            <w:r w:rsidRPr="00B447F5">
              <w:rPr>
                <w:rFonts w:eastAsia="Times New Roman"/>
                <w:color w:val="auto"/>
                <w:spacing w:val="-4"/>
                <w:sz w:val="27"/>
                <w:szCs w:val="27"/>
              </w:rPr>
              <w:t xml:space="preserve"> </w:t>
            </w:r>
            <w:r w:rsidRPr="00B447F5">
              <w:rPr>
                <w:rFonts w:eastAsia="Times New Roman"/>
                <w:color w:val="auto"/>
                <w:sz w:val="27"/>
                <w:szCs w:val="27"/>
              </w:rPr>
              <w:t>quyết</w:t>
            </w:r>
            <w:r w:rsidRPr="00B447F5">
              <w:rPr>
                <w:rFonts w:eastAsia="Times New Roman"/>
                <w:color w:val="auto"/>
                <w:spacing w:val="-3"/>
                <w:sz w:val="27"/>
                <w:szCs w:val="27"/>
              </w:rPr>
              <w:t xml:space="preserve"> </w:t>
            </w:r>
            <w:r w:rsidRPr="00B447F5">
              <w:rPr>
                <w:rFonts w:eastAsia="Times New Roman"/>
                <w:color w:val="auto"/>
                <w:sz w:val="27"/>
                <w:szCs w:val="27"/>
              </w:rPr>
              <w:t>vấn</w:t>
            </w:r>
            <w:r w:rsidRPr="00B447F5">
              <w:rPr>
                <w:rFonts w:eastAsia="Times New Roman"/>
                <w:color w:val="auto"/>
                <w:spacing w:val="-5"/>
                <w:sz w:val="27"/>
                <w:szCs w:val="27"/>
              </w:rPr>
              <w:t xml:space="preserve"> </w:t>
            </w:r>
            <w:r w:rsidRPr="00B447F5">
              <w:rPr>
                <w:rFonts w:eastAsia="Times New Roman"/>
                <w:color w:val="auto"/>
                <w:sz w:val="27"/>
                <w:szCs w:val="27"/>
              </w:rPr>
              <w:t>đề</w:t>
            </w:r>
            <w:r w:rsidRPr="00B447F5">
              <w:rPr>
                <w:rFonts w:eastAsia="Times New Roman"/>
                <w:color w:val="auto"/>
                <w:spacing w:val="-4"/>
                <w:sz w:val="27"/>
                <w:szCs w:val="27"/>
              </w:rPr>
              <w:t xml:space="preserve"> </w:t>
            </w:r>
            <w:r w:rsidRPr="00B447F5">
              <w:rPr>
                <w:rFonts w:eastAsia="Times New Roman"/>
                <w:color w:val="auto"/>
                <w:sz w:val="27"/>
                <w:szCs w:val="27"/>
              </w:rPr>
              <w:t>thực</w:t>
            </w:r>
            <w:r w:rsidRPr="00B447F5">
              <w:rPr>
                <w:rFonts w:eastAsia="Times New Roman"/>
                <w:color w:val="auto"/>
                <w:spacing w:val="-4"/>
                <w:sz w:val="27"/>
                <w:szCs w:val="27"/>
              </w:rPr>
              <w:t xml:space="preserve"> </w:t>
            </w:r>
            <w:r w:rsidRPr="00B447F5">
              <w:rPr>
                <w:rFonts w:eastAsia="Times New Roman"/>
                <w:color w:val="auto"/>
                <w:spacing w:val="-2"/>
                <w:sz w:val="27"/>
                <w:szCs w:val="27"/>
              </w:rPr>
              <w:t>tiễn.</w:t>
            </w:r>
          </w:p>
        </w:tc>
      </w:tr>
      <w:tr w:rsidR="00411F9D" w:rsidRPr="00B447F5" w14:paraId="4BF6988B" w14:textId="77777777" w:rsidTr="005046D9">
        <w:trPr>
          <w:jc w:val="center"/>
        </w:trPr>
        <w:tc>
          <w:tcPr>
            <w:tcW w:w="846" w:type="dxa"/>
            <w:vAlign w:val="center"/>
          </w:tcPr>
          <w:p w14:paraId="2BCA534E"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33</w:t>
            </w:r>
          </w:p>
        </w:tc>
        <w:tc>
          <w:tcPr>
            <w:tcW w:w="4961" w:type="dxa"/>
            <w:vAlign w:val="center"/>
          </w:tcPr>
          <w:p w14:paraId="0BEA9D19" w14:textId="77777777" w:rsidR="00411F9D" w:rsidRPr="00B447F5" w:rsidRDefault="00411F9D" w:rsidP="00411F9D">
            <w:pPr>
              <w:rPr>
                <w:rFonts w:eastAsia="Times New Roman"/>
                <w:b/>
                <w:bCs/>
                <w:color w:val="000000" w:themeColor="text1"/>
                <w:sz w:val="27"/>
                <w:szCs w:val="27"/>
              </w:rPr>
            </w:pPr>
            <w:r w:rsidRPr="00B447F5">
              <w:rPr>
                <w:rFonts w:eastAsia="Times New Roman"/>
                <w:color w:val="000000" w:themeColor="text1"/>
                <w:sz w:val="27"/>
                <w:szCs w:val="27"/>
                <w:lang w:val="en-CA"/>
              </w:rPr>
              <w:t>Vòng quay may mắn</w:t>
            </w:r>
          </w:p>
        </w:tc>
        <w:tc>
          <w:tcPr>
            <w:tcW w:w="992" w:type="dxa"/>
            <w:vAlign w:val="center"/>
          </w:tcPr>
          <w:p w14:paraId="42997FAE" w14:textId="77777777" w:rsidR="00411F9D" w:rsidRPr="00B447F5" w:rsidRDefault="00411F9D" w:rsidP="00411F9D">
            <w:pPr>
              <w:jc w:val="center"/>
              <w:rPr>
                <w:b/>
                <w:bCs/>
                <w:color w:val="000000" w:themeColor="text1"/>
                <w:sz w:val="27"/>
                <w:szCs w:val="27"/>
                <w:lang w:val="en-CA"/>
              </w:rPr>
            </w:pPr>
            <w:r w:rsidRPr="00B447F5">
              <w:rPr>
                <w:color w:val="000000" w:themeColor="text1"/>
                <w:sz w:val="27"/>
                <w:szCs w:val="27"/>
                <w:lang w:val="en-CA"/>
              </w:rPr>
              <w:t>1</w:t>
            </w:r>
          </w:p>
        </w:tc>
        <w:tc>
          <w:tcPr>
            <w:tcW w:w="7628" w:type="dxa"/>
          </w:tcPr>
          <w:p w14:paraId="15C40783" w14:textId="77777777" w:rsidR="00411F9D" w:rsidRPr="00B447F5" w:rsidRDefault="00411F9D" w:rsidP="00411F9D">
            <w:pPr>
              <w:rPr>
                <w:rFonts w:eastAsia="Calibri"/>
                <w:sz w:val="27"/>
                <w:szCs w:val="27"/>
                <w:lang w:val="nl-NL"/>
              </w:rPr>
            </w:pPr>
            <w:r w:rsidRPr="00B447F5">
              <w:rPr>
                <w:rFonts w:eastAsia="Calibri"/>
                <w:sz w:val="27"/>
                <w:szCs w:val="27"/>
                <w:lang w:val="nl-NL"/>
              </w:rPr>
              <w:t>- Giúp  HS xác định được một biến cố có xảy  ra hay không ứng với một kết quả có thể của trò chơi, thí nghiệm.</w:t>
            </w:r>
          </w:p>
          <w:p w14:paraId="1C60E324" w14:textId="77777777" w:rsidR="00411F9D" w:rsidRPr="00B447F5" w:rsidRDefault="00411F9D" w:rsidP="00411F9D">
            <w:pPr>
              <w:rPr>
                <w:rFonts w:eastAsia="Calibri"/>
                <w:sz w:val="27"/>
                <w:szCs w:val="27"/>
                <w:lang w:val="nl-NL"/>
              </w:rPr>
            </w:pPr>
            <w:r w:rsidRPr="00B447F5">
              <w:rPr>
                <w:rFonts w:eastAsia="Calibri"/>
                <w:sz w:val="27"/>
                <w:szCs w:val="27"/>
                <w:lang w:val="nl-NL"/>
              </w:rPr>
              <w:t>- So sánh  được khả năng xảy ra hai biến cố bằng cảm nhận và kiểm chứng lại bằng kết quả thực nghiệm.</w:t>
            </w:r>
          </w:p>
        </w:tc>
      </w:tr>
      <w:tr w:rsidR="00411F9D" w:rsidRPr="00B447F5" w14:paraId="5A0D5F98" w14:textId="77777777" w:rsidTr="005046D9">
        <w:trPr>
          <w:jc w:val="center"/>
        </w:trPr>
        <w:tc>
          <w:tcPr>
            <w:tcW w:w="846" w:type="dxa"/>
            <w:vAlign w:val="center"/>
          </w:tcPr>
          <w:p w14:paraId="4E46FCBD" w14:textId="77777777" w:rsidR="00411F9D" w:rsidRPr="00B447F5" w:rsidRDefault="00411F9D" w:rsidP="00411F9D">
            <w:pPr>
              <w:jc w:val="center"/>
              <w:rPr>
                <w:b/>
                <w:bCs/>
                <w:color w:val="000000" w:themeColor="text1"/>
                <w:sz w:val="27"/>
                <w:szCs w:val="27"/>
                <w:lang w:val="en-CA"/>
              </w:rPr>
            </w:pPr>
            <w:r w:rsidRPr="00B447F5">
              <w:rPr>
                <w:b/>
                <w:bCs/>
                <w:color w:val="000000" w:themeColor="text1"/>
                <w:sz w:val="27"/>
                <w:szCs w:val="27"/>
                <w:lang w:val="en-CA"/>
              </w:rPr>
              <w:t>34</w:t>
            </w:r>
          </w:p>
        </w:tc>
        <w:tc>
          <w:tcPr>
            <w:tcW w:w="4961" w:type="dxa"/>
            <w:vAlign w:val="center"/>
          </w:tcPr>
          <w:p w14:paraId="145ABC40" w14:textId="77777777" w:rsidR="00411F9D" w:rsidRPr="00B447F5" w:rsidRDefault="00411F9D" w:rsidP="00411F9D">
            <w:pPr>
              <w:rPr>
                <w:rFonts w:eastAsia="Times New Roman"/>
                <w:color w:val="000000" w:themeColor="text1"/>
                <w:sz w:val="27"/>
                <w:szCs w:val="27"/>
              </w:rPr>
            </w:pPr>
            <w:r w:rsidRPr="00B447F5">
              <w:rPr>
                <w:rFonts w:eastAsia="Times New Roman"/>
                <w:color w:val="000000" w:themeColor="text1"/>
                <w:sz w:val="27"/>
                <w:szCs w:val="27"/>
              </w:rPr>
              <w:t>Hộp quà và chân đế lịch để bàn của em</w:t>
            </w:r>
          </w:p>
        </w:tc>
        <w:tc>
          <w:tcPr>
            <w:tcW w:w="992" w:type="dxa"/>
            <w:vAlign w:val="center"/>
          </w:tcPr>
          <w:p w14:paraId="77F491B4" w14:textId="77777777" w:rsidR="00411F9D" w:rsidRPr="00B447F5" w:rsidRDefault="00411F9D" w:rsidP="00411F9D">
            <w:pPr>
              <w:jc w:val="center"/>
              <w:rPr>
                <w:color w:val="000000" w:themeColor="text1"/>
                <w:sz w:val="27"/>
                <w:szCs w:val="27"/>
                <w:lang w:val="en-CA"/>
              </w:rPr>
            </w:pPr>
            <w:r w:rsidRPr="00B447F5">
              <w:rPr>
                <w:color w:val="000000" w:themeColor="text1"/>
                <w:sz w:val="27"/>
                <w:szCs w:val="27"/>
                <w:lang w:val="en-CA"/>
              </w:rPr>
              <w:t>3</w:t>
            </w:r>
          </w:p>
        </w:tc>
        <w:tc>
          <w:tcPr>
            <w:tcW w:w="7628" w:type="dxa"/>
          </w:tcPr>
          <w:p w14:paraId="7C8697E7"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 Củng cố kiến thức về hình hộp chữ nhật , hình lăng trụ đứng</w:t>
            </w:r>
          </w:p>
          <w:p w14:paraId="527E8050" w14:textId="77777777" w:rsidR="00411F9D" w:rsidRPr="00B447F5" w:rsidRDefault="00411F9D" w:rsidP="00411F9D">
            <w:pPr>
              <w:widowControl w:val="0"/>
              <w:autoSpaceDE w:val="0"/>
              <w:autoSpaceDN w:val="0"/>
              <w:spacing w:before="8" w:after="0" w:line="370" w:lineRule="exact"/>
              <w:ind w:left="108" w:right="92"/>
              <w:jc w:val="both"/>
              <w:rPr>
                <w:rFonts w:eastAsia="Times New Roman"/>
                <w:color w:val="auto"/>
                <w:sz w:val="27"/>
                <w:szCs w:val="27"/>
              </w:rPr>
            </w:pPr>
            <w:r w:rsidRPr="00B447F5">
              <w:rPr>
                <w:rFonts w:eastAsia="Times New Roman"/>
                <w:color w:val="auto"/>
                <w:sz w:val="27"/>
                <w:szCs w:val="27"/>
              </w:rPr>
              <w:t>- Làm sản phẩm hộp quà và chân đế lịch.</w:t>
            </w:r>
          </w:p>
        </w:tc>
      </w:tr>
    </w:tbl>
    <w:p w14:paraId="7C1662D0" w14:textId="77777777" w:rsidR="00411F9D" w:rsidRPr="00B447F5" w:rsidRDefault="00411F9D" w:rsidP="00DB6CA7">
      <w:pPr>
        <w:ind w:left="567"/>
        <w:jc w:val="both"/>
        <w:rPr>
          <w:b/>
          <w:bCs/>
          <w:iCs/>
          <w:color w:val="FF0000"/>
          <w:sz w:val="27"/>
          <w:szCs w:val="27"/>
          <w:lang w:val="en-SG"/>
        </w:rPr>
      </w:pPr>
    </w:p>
    <w:p w14:paraId="12B3B2E1" w14:textId="343FCDE8" w:rsidR="00411F9D" w:rsidRPr="00B447F5" w:rsidRDefault="00411F9D" w:rsidP="00DB6CA7">
      <w:pPr>
        <w:ind w:left="567"/>
        <w:jc w:val="both"/>
        <w:rPr>
          <w:b/>
          <w:bCs/>
          <w:iCs/>
          <w:color w:val="FF0000"/>
          <w:sz w:val="27"/>
          <w:szCs w:val="27"/>
          <w:lang w:val="en-SG"/>
        </w:rPr>
      </w:pPr>
      <w:r w:rsidRPr="00B447F5">
        <w:rPr>
          <w:b/>
          <w:bCs/>
          <w:iCs/>
          <w:color w:val="FF0000"/>
          <w:sz w:val="27"/>
          <w:szCs w:val="27"/>
          <w:lang w:val="en-SG"/>
        </w:rPr>
        <w:t>1.1.3 Toán 8</w:t>
      </w:r>
    </w:p>
    <w:p w14:paraId="0ECAF9FA" w14:textId="7E324F08" w:rsidR="00CE034D" w:rsidRPr="00B447F5" w:rsidRDefault="00CE034D" w:rsidP="00DB6CA7">
      <w:pPr>
        <w:ind w:left="567"/>
        <w:jc w:val="both"/>
        <w:rPr>
          <w:b/>
          <w:bCs/>
          <w:iCs/>
          <w:color w:val="FF0000"/>
          <w:sz w:val="27"/>
          <w:szCs w:val="27"/>
          <w:lang w:val="en-SG"/>
        </w:rPr>
      </w:pPr>
      <w:r w:rsidRPr="00B447F5">
        <w:rPr>
          <w:b/>
          <w:bCs/>
          <w:iCs/>
          <w:color w:val="FF0000"/>
          <w:sz w:val="27"/>
          <w:szCs w:val="27"/>
          <w:lang w:val="en-SG"/>
        </w:rPr>
        <w:lastRenderedPageBreak/>
        <w:t>Phần số học</w:t>
      </w:r>
    </w:p>
    <w:p w14:paraId="5AF33F86" w14:textId="77777777" w:rsidR="00CE034D" w:rsidRPr="00B447F5" w:rsidRDefault="00CE034D" w:rsidP="00CE034D">
      <w:pPr>
        <w:spacing w:before="0" w:after="0"/>
        <w:rPr>
          <w:rFonts w:eastAsia="Times New Roman"/>
          <w:color w:val="auto"/>
          <w:sz w:val="27"/>
          <w:szCs w:val="27"/>
        </w:rPr>
      </w:pPr>
    </w:p>
    <w:tbl>
      <w:tblPr>
        <w:tblStyle w:val="TableGrid"/>
        <w:tblW w:w="0" w:type="auto"/>
        <w:tblInd w:w="45" w:type="dxa"/>
        <w:tblLook w:val="04A0" w:firstRow="1" w:lastRow="0" w:firstColumn="1" w:lastColumn="0" w:noHBand="0" w:noVBand="1"/>
      </w:tblPr>
      <w:tblGrid>
        <w:gridCol w:w="708"/>
        <w:gridCol w:w="5103"/>
        <w:gridCol w:w="992"/>
        <w:gridCol w:w="7804"/>
      </w:tblGrid>
      <w:tr w:rsidR="00CE034D" w:rsidRPr="00B447F5" w14:paraId="345700EC" w14:textId="77777777" w:rsidTr="005046D9">
        <w:tc>
          <w:tcPr>
            <w:tcW w:w="708" w:type="dxa"/>
          </w:tcPr>
          <w:p w14:paraId="40D8E72C"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Stt</w:t>
            </w:r>
          </w:p>
        </w:tc>
        <w:tc>
          <w:tcPr>
            <w:tcW w:w="5103" w:type="dxa"/>
          </w:tcPr>
          <w:p w14:paraId="5C29679D"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Bài học</w:t>
            </w:r>
          </w:p>
        </w:tc>
        <w:tc>
          <w:tcPr>
            <w:tcW w:w="992" w:type="dxa"/>
          </w:tcPr>
          <w:p w14:paraId="3B78C9B4"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Số tiết</w:t>
            </w:r>
          </w:p>
        </w:tc>
        <w:tc>
          <w:tcPr>
            <w:tcW w:w="7804" w:type="dxa"/>
          </w:tcPr>
          <w:p w14:paraId="23DEC5CD"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Yêu cầu cần đạt</w:t>
            </w:r>
          </w:p>
        </w:tc>
      </w:tr>
      <w:tr w:rsidR="00CE034D" w:rsidRPr="00B447F5" w14:paraId="60939F17" w14:textId="77777777" w:rsidTr="005046D9">
        <w:tc>
          <w:tcPr>
            <w:tcW w:w="708" w:type="dxa"/>
          </w:tcPr>
          <w:p w14:paraId="08CB2119" w14:textId="77777777" w:rsidR="00CE034D" w:rsidRPr="00B447F5" w:rsidRDefault="00CE034D" w:rsidP="005046D9">
            <w:pPr>
              <w:jc w:val="center"/>
              <w:rPr>
                <w:rFonts w:eastAsia="Times New Roman"/>
                <w:b/>
                <w:color w:val="auto"/>
                <w:sz w:val="27"/>
                <w:szCs w:val="27"/>
              </w:rPr>
            </w:pPr>
          </w:p>
        </w:tc>
        <w:tc>
          <w:tcPr>
            <w:tcW w:w="13899" w:type="dxa"/>
            <w:gridSpan w:val="3"/>
          </w:tcPr>
          <w:p w14:paraId="73C17ADE"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HỌC KỲ I</w:t>
            </w:r>
          </w:p>
        </w:tc>
      </w:tr>
      <w:tr w:rsidR="00CE034D" w:rsidRPr="00B447F5" w14:paraId="6DA85E0D" w14:textId="77777777" w:rsidTr="005046D9">
        <w:tc>
          <w:tcPr>
            <w:tcW w:w="708" w:type="dxa"/>
          </w:tcPr>
          <w:p w14:paraId="1A4B2CB8" w14:textId="77777777" w:rsidR="00CE034D" w:rsidRPr="00B447F5" w:rsidRDefault="00CE034D" w:rsidP="005046D9">
            <w:pPr>
              <w:jc w:val="center"/>
              <w:rPr>
                <w:rFonts w:eastAsia="Times New Roman"/>
                <w:b/>
                <w:color w:val="auto"/>
                <w:sz w:val="27"/>
                <w:szCs w:val="27"/>
              </w:rPr>
            </w:pPr>
          </w:p>
        </w:tc>
        <w:tc>
          <w:tcPr>
            <w:tcW w:w="13899" w:type="dxa"/>
            <w:gridSpan w:val="3"/>
          </w:tcPr>
          <w:p w14:paraId="50FF4FE1" w14:textId="77777777" w:rsidR="00CE034D" w:rsidRPr="00B447F5" w:rsidRDefault="00CE034D" w:rsidP="005046D9">
            <w:pPr>
              <w:jc w:val="center"/>
              <w:rPr>
                <w:b/>
                <w:sz w:val="27"/>
                <w:szCs w:val="27"/>
              </w:rPr>
            </w:pPr>
            <w:r w:rsidRPr="00B447F5">
              <w:rPr>
                <w:b/>
                <w:sz w:val="27"/>
                <w:szCs w:val="27"/>
              </w:rPr>
              <w:t>CHƯƠNG</w:t>
            </w:r>
            <w:r w:rsidRPr="00B447F5">
              <w:rPr>
                <w:b/>
                <w:spacing w:val="-3"/>
                <w:sz w:val="27"/>
                <w:szCs w:val="27"/>
              </w:rPr>
              <w:t xml:space="preserve"> </w:t>
            </w:r>
            <w:r w:rsidRPr="00B447F5">
              <w:rPr>
                <w:b/>
                <w:sz w:val="27"/>
                <w:szCs w:val="27"/>
              </w:rPr>
              <w:t>I.</w:t>
            </w:r>
            <w:r w:rsidRPr="00B447F5">
              <w:rPr>
                <w:b/>
                <w:spacing w:val="-2"/>
                <w:sz w:val="27"/>
                <w:szCs w:val="27"/>
              </w:rPr>
              <w:t xml:space="preserve"> </w:t>
            </w:r>
            <w:r w:rsidRPr="00B447F5">
              <w:rPr>
                <w:b/>
                <w:sz w:val="27"/>
                <w:szCs w:val="27"/>
              </w:rPr>
              <w:t>ĐA THỨC(13</w:t>
            </w:r>
            <w:r w:rsidRPr="00B447F5">
              <w:rPr>
                <w:b/>
                <w:spacing w:val="-3"/>
                <w:sz w:val="27"/>
                <w:szCs w:val="27"/>
              </w:rPr>
              <w:t xml:space="preserve"> </w:t>
            </w:r>
            <w:r w:rsidRPr="00B447F5">
              <w:rPr>
                <w:b/>
                <w:sz w:val="27"/>
                <w:szCs w:val="27"/>
              </w:rPr>
              <w:t>tiết)</w:t>
            </w:r>
          </w:p>
        </w:tc>
      </w:tr>
      <w:tr w:rsidR="00CE034D" w:rsidRPr="00B447F5" w14:paraId="0C268096" w14:textId="77777777" w:rsidTr="005046D9">
        <w:tc>
          <w:tcPr>
            <w:tcW w:w="708" w:type="dxa"/>
          </w:tcPr>
          <w:p w14:paraId="6F2D0777"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w:t>
            </w:r>
          </w:p>
        </w:tc>
        <w:tc>
          <w:tcPr>
            <w:tcW w:w="5103" w:type="dxa"/>
          </w:tcPr>
          <w:p w14:paraId="2D844C0E" w14:textId="77777777" w:rsidR="00CE034D" w:rsidRPr="00B447F5" w:rsidRDefault="00CE034D" w:rsidP="005046D9">
            <w:pPr>
              <w:spacing w:before="120"/>
              <w:rPr>
                <w:sz w:val="27"/>
                <w:szCs w:val="27"/>
              </w:rPr>
            </w:pPr>
            <w:r w:rsidRPr="00B447F5">
              <w:rPr>
                <w:sz w:val="27"/>
                <w:szCs w:val="27"/>
              </w:rPr>
              <w:t>Bài 1. Đơn thức</w:t>
            </w:r>
          </w:p>
          <w:p w14:paraId="4766773F" w14:textId="77777777" w:rsidR="00CE034D" w:rsidRPr="00B447F5" w:rsidRDefault="00CE034D" w:rsidP="005046D9">
            <w:pPr>
              <w:rPr>
                <w:rFonts w:eastAsia="Times New Roman"/>
                <w:b/>
                <w:color w:val="auto"/>
                <w:sz w:val="27"/>
                <w:szCs w:val="27"/>
              </w:rPr>
            </w:pPr>
          </w:p>
        </w:tc>
        <w:tc>
          <w:tcPr>
            <w:tcW w:w="992" w:type="dxa"/>
          </w:tcPr>
          <w:p w14:paraId="40F994A3"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Borders>
              <w:top w:val="single" w:sz="6" w:space="0" w:color="000000"/>
              <w:left w:val="single" w:sz="6" w:space="0" w:color="000000"/>
              <w:bottom w:val="single" w:sz="6" w:space="0" w:color="000000"/>
              <w:right w:val="single" w:sz="6" w:space="0" w:color="000000"/>
            </w:tcBorders>
            <w:vAlign w:val="center"/>
          </w:tcPr>
          <w:p w14:paraId="41C80882" w14:textId="77777777" w:rsidR="00CE034D" w:rsidRPr="00B447F5" w:rsidRDefault="00CE034D" w:rsidP="005046D9">
            <w:pPr>
              <w:pStyle w:val="NoSpacing"/>
              <w:spacing w:line="276" w:lineRule="auto"/>
              <w:rPr>
                <w:rFonts w:eastAsia="Times New Roman"/>
                <w:color w:val="242021"/>
                <w:sz w:val="27"/>
                <w:szCs w:val="27"/>
              </w:rPr>
            </w:pPr>
            <w:r w:rsidRPr="00B447F5">
              <w:rPr>
                <w:bCs/>
                <w:color w:val="000000" w:themeColor="text1"/>
                <w:sz w:val="27"/>
                <w:szCs w:val="27"/>
              </w:rPr>
              <w:t xml:space="preserve">- </w:t>
            </w:r>
            <w:r w:rsidRPr="00B447F5">
              <w:rPr>
                <w:rFonts w:eastAsia="Times New Roman"/>
                <w:color w:val="242021"/>
                <w:sz w:val="27"/>
                <w:szCs w:val="27"/>
              </w:rPr>
              <w:t>Nhận biết đơn thức, đơn thức thu gọn, hệ số, phần biến</w:t>
            </w:r>
            <w:r w:rsidRPr="00B447F5">
              <w:rPr>
                <w:rFonts w:eastAsia="Times New Roman"/>
                <w:color w:val="242021"/>
                <w:sz w:val="27"/>
                <w:szCs w:val="27"/>
              </w:rPr>
              <w:br/>
              <w:t>và bậc của đơn thức</w:t>
            </w:r>
          </w:p>
          <w:p w14:paraId="31FB2E28" w14:textId="77777777" w:rsidR="00CE034D" w:rsidRPr="00B447F5" w:rsidRDefault="00CE034D" w:rsidP="005046D9">
            <w:pPr>
              <w:rPr>
                <w:rFonts w:eastAsia="Times New Roman"/>
                <w:b/>
                <w:color w:val="auto"/>
                <w:sz w:val="27"/>
                <w:szCs w:val="27"/>
              </w:rPr>
            </w:pPr>
            <w:r w:rsidRPr="00B447F5">
              <w:rPr>
                <w:color w:val="242021"/>
                <w:sz w:val="27"/>
                <w:szCs w:val="27"/>
              </w:rPr>
              <w:t>- Thu gọn đơn thức.</w:t>
            </w:r>
            <w:r w:rsidRPr="00B447F5">
              <w:rPr>
                <w:color w:val="242021"/>
                <w:sz w:val="27"/>
                <w:szCs w:val="27"/>
              </w:rPr>
              <w:br/>
            </w:r>
            <w:r w:rsidRPr="00B447F5">
              <w:rPr>
                <w:color w:val="0164A4"/>
                <w:sz w:val="27"/>
                <w:szCs w:val="27"/>
              </w:rPr>
              <w:t xml:space="preserve">- </w:t>
            </w:r>
            <w:r w:rsidRPr="00B447F5">
              <w:rPr>
                <w:color w:val="242021"/>
                <w:sz w:val="27"/>
                <w:szCs w:val="27"/>
              </w:rPr>
              <w:t>Nhận biết đơn thức đồng dạng.</w:t>
            </w:r>
            <w:r w:rsidRPr="00B447F5">
              <w:rPr>
                <w:color w:val="242021"/>
                <w:sz w:val="27"/>
                <w:szCs w:val="27"/>
              </w:rPr>
              <w:br/>
            </w:r>
            <w:r w:rsidRPr="00B447F5">
              <w:rPr>
                <w:color w:val="0164A4"/>
                <w:sz w:val="27"/>
                <w:szCs w:val="27"/>
              </w:rPr>
              <w:t xml:space="preserve">- </w:t>
            </w:r>
            <w:r w:rsidRPr="00B447F5">
              <w:rPr>
                <w:color w:val="242021"/>
                <w:sz w:val="27"/>
                <w:szCs w:val="27"/>
              </w:rPr>
              <w:t>Cộng và trừ hai đơn thức đồng dạng</w:t>
            </w:r>
          </w:p>
        </w:tc>
      </w:tr>
      <w:tr w:rsidR="00CE034D" w:rsidRPr="00B447F5" w14:paraId="47AD702B" w14:textId="77777777" w:rsidTr="005046D9">
        <w:tc>
          <w:tcPr>
            <w:tcW w:w="708" w:type="dxa"/>
          </w:tcPr>
          <w:p w14:paraId="3C1FBBFB"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w:t>
            </w:r>
          </w:p>
        </w:tc>
        <w:tc>
          <w:tcPr>
            <w:tcW w:w="5103" w:type="dxa"/>
          </w:tcPr>
          <w:p w14:paraId="287B5C95" w14:textId="77777777" w:rsidR="00CE034D" w:rsidRPr="00B447F5" w:rsidRDefault="00CE034D" w:rsidP="005046D9">
            <w:pPr>
              <w:rPr>
                <w:sz w:val="27"/>
                <w:szCs w:val="27"/>
              </w:rPr>
            </w:pPr>
            <w:r w:rsidRPr="00B447F5">
              <w:rPr>
                <w:sz w:val="27"/>
                <w:szCs w:val="27"/>
                <w:lang w:val="da-DK"/>
              </w:rPr>
              <w:t>Bài 2.</w:t>
            </w:r>
            <w:r w:rsidRPr="00B447F5">
              <w:rPr>
                <w:sz w:val="27"/>
                <w:szCs w:val="27"/>
              </w:rPr>
              <w:t xml:space="preserve"> Đa</w:t>
            </w:r>
            <w:r w:rsidRPr="00B447F5">
              <w:rPr>
                <w:spacing w:val="1"/>
                <w:sz w:val="27"/>
                <w:szCs w:val="27"/>
              </w:rPr>
              <w:t xml:space="preserve"> </w:t>
            </w:r>
            <w:r w:rsidRPr="00B447F5">
              <w:rPr>
                <w:sz w:val="27"/>
                <w:szCs w:val="27"/>
              </w:rPr>
              <w:t>thức</w:t>
            </w:r>
          </w:p>
        </w:tc>
        <w:tc>
          <w:tcPr>
            <w:tcW w:w="992" w:type="dxa"/>
          </w:tcPr>
          <w:p w14:paraId="1F9B9626"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Borders>
              <w:top w:val="single" w:sz="6" w:space="0" w:color="000000"/>
              <w:left w:val="single" w:sz="6" w:space="0" w:color="000000"/>
              <w:bottom w:val="single" w:sz="6" w:space="0" w:color="000000"/>
              <w:right w:val="single" w:sz="6" w:space="0" w:color="000000"/>
            </w:tcBorders>
            <w:vAlign w:val="center"/>
          </w:tcPr>
          <w:p w14:paraId="2EDBF75D" w14:textId="77777777" w:rsidR="00CE034D" w:rsidRPr="00B447F5" w:rsidRDefault="00CE034D" w:rsidP="005046D9">
            <w:pPr>
              <w:spacing w:line="276" w:lineRule="auto"/>
              <w:rPr>
                <w:sz w:val="27"/>
                <w:szCs w:val="27"/>
              </w:rPr>
            </w:pPr>
            <w:r w:rsidRPr="00B447F5">
              <w:rPr>
                <w:sz w:val="27"/>
                <w:szCs w:val="27"/>
              </w:rPr>
              <w:t>- Nhận biết các khái niệm: đa thức, hạng tử của đa thức, đa thức</w:t>
            </w:r>
            <w:r w:rsidRPr="00B447F5">
              <w:rPr>
                <w:sz w:val="27"/>
                <w:szCs w:val="27"/>
              </w:rPr>
              <w:br/>
              <w:t>thu gọn và bậc của đa thức. - Thu gọn đa thức.</w:t>
            </w:r>
            <w:r w:rsidRPr="00B447F5">
              <w:rPr>
                <w:sz w:val="27"/>
                <w:szCs w:val="27"/>
              </w:rPr>
              <w:br/>
              <w:t xml:space="preserve"> - Tính giá trị của đa thức khi biết giá trị của các biến</w:t>
            </w:r>
          </w:p>
        </w:tc>
      </w:tr>
      <w:tr w:rsidR="00CE034D" w:rsidRPr="00B447F5" w14:paraId="4D8611B4" w14:textId="77777777" w:rsidTr="005046D9">
        <w:tc>
          <w:tcPr>
            <w:tcW w:w="708" w:type="dxa"/>
          </w:tcPr>
          <w:p w14:paraId="63B5031A"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w:t>
            </w:r>
          </w:p>
        </w:tc>
        <w:tc>
          <w:tcPr>
            <w:tcW w:w="5103" w:type="dxa"/>
          </w:tcPr>
          <w:p w14:paraId="3244E259" w14:textId="77777777" w:rsidR="00CE034D" w:rsidRPr="00B447F5" w:rsidRDefault="00CE034D" w:rsidP="005046D9">
            <w:pPr>
              <w:rPr>
                <w:sz w:val="27"/>
                <w:szCs w:val="27"/>
                <w:lang w:val="da-DK"/>
              </w:rPr>
            </w:pPr>
            <w:r w:rsidRPr="00B447F5">
              <w:rPr>
                <w:sz w:val="27"/>
                <w:szCs w:val="27"/>
              </w:rPr>
              <w:t>Bài 3. Phép</w:t>
            </w:r>
            <w:r w:rsidRPr="00B447F5">
              <w:rPr>
                <w:spacing w:val="1"/>
                <w:sz w:val="27"/>
                <w:szCs w:val="27"/>
              </w:rPr>
              <w:t xml:space="preserve"> </w:t>
            </w:r>
            <w:r w:rsidRPr="00B447F5">
              <w:rPr>
                <w:sz w:val="27"/>
                <w:szCs w:val="27"/>
              </w:rPr>
              <w:t>cộng</w:t>
            </w:r>
            <w:r w:rsidRPr="00B447F5">
              <w:rPr>
                <w:spacing w:val="1"/>
                <w:sz w:val="27"/>
                <w:szCs w:val="27"/>
              </w:rPr>
              <w:t xml:space="preserve"> </w:t>
            </w:r>
            <w:r w:rsidRPr="00B447F5">
              <w:rPr>
                <w:sz w:val="27"/>
                <w:szCs w:val="27"/>
              </w:rPr>
              <w:t>và</w:t>
            </w:r>
            <w:r w:rsidRPr="00B447F5">
              <w:rPr>
                <w:spacing w:val="2"/>
                <w:sz w:val="27"/>
                <w:szCs w:val="27"/>
              </w:rPr>
              <w:t xml:space="preserve"> </w:t>
            </w:r>
            <w:r w:rsidRPr="00B447F5">
              <w:rPr>
                <w:sz w:val="27"/>
                <w:szCs w:val="27"/>
              </w:rPr>
              <w:t>phép</w:t>
            </w:r>
            <w:r w:rsidRPr="00B447F5">
              <w:rPr>
                <w:spacing w:val="1"/>
                <w:sz w:val="27"/>
                <w:szCs w:val="27"/>
              </w:rPr>
              <w:t xml:space="preserve"> </w:t>
            </w:r>
            <w:r w:rsidRPr="00B447F5">
              <w:rPr>
                <w:sz w:val="27"/>
                <w:szCs w:val="27"/>
              </w:rPr>
              <w:t>trừ</w:t>
            </w:r>
            <w:r w:rsidRPr="00B447F5">
              <w:rPr>
                <w:spacing w:val="1"/>
                <w:sz w:val="27"/>
                <w:szCs w:val="27"/>
              </w:rPr>
              <w:t xml:space="preserve"> </w:t>
            </w:r>
            <w:r w:rsidRPr="00B447F5">
              <w:rPr>
                <w:sz w:val="27"/>
                <w:szCs w:val="27"/>
              </w:rPr>
              <w:t>đa</w:t>
            </w:r>
            <w:r w:rsidRPr="00B447F5">
              <w:rPr>
                <w:spacing w:val="2"/>
                <w:sz w:val="27"/>
                <w:szCs w:val="27"/>
              </w:rPr>
              <w:t xml:space="preserve"> </w:t>
            </w:r>
            <w:r w:rsidRPr="00B447F5">
              <w:rPr>
                <w:sz w:val="27"/>
                <w:szCs w:val="27"/>
              </w:rPr>
              <w:t>thức</w:t>
            </w:r>
          </w:p>
        </w:tc>
        <w:tc>
          <w:tcPr>
            <w:tcW w:w="992" w:type="dxa"/>
          </w:tcPr>
          <w:p w14:paraId="17AC4B5F"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Borders>
              <w:top w:val="single" w:sz="6" w:space="0" w:color="000000"/>
              <w:left w:val="single" w:sz="6" w:space="0" w:color="000000"/>
              <w:bottom w:val="single" w:sz="6" w:space="0" w:color="000000"/>
              <w:right w:val="single" w:sz="6" w:space="0" w:color="000000"/>
            </w:tcBorders>
            <w:vAlign w:val="center"/>
          </w:tcPr>
          <w:p w14:paraId="47D44996"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Nắm được cách cộng, trừ hai đa thức</w:t>
            </w:r>
          </w:p>
          <w:p w14:paraId="3617E3AC" w14:textId="77777777" w:rsidR="00CE034D" w:rsidRPr="00B447F5" w:rsidRDefault="00CE034D" w:rsidP="005046D9">
            <w:pPr>
              <w:spacing w:line="276" w:lineRule="auto"/>
              <w:rPr>
                <w:sz w:val="27"/>
                <w:szCs w:val="27"/>
              </w:rPr>
            </w:pPr>
            <w:r w:rsidRPr="00B447F5">
              <w:rPr>
                <w:bCs/>
                <w:color w:val="000000" w:themeColor="text1"/>
                <w:sz w:val="27"/>
                <w:szCs w:val="27"/>
              </w:rPr>
              <w:t>- Thực hiện các phép tính cộng, trừ đa thức</w:t>
            </w:r>
          </w:p>
        </w:tc>
      </w:tr>
      <w:tr w:rsidR="00CE034D" w:rsidRPr="00B447F5" w14:paraId="0E0B0AFC" w14:textId="77777777" w:rsidTr="005046D9">
        <w:tc>
          <w:tcPr>
            <w:tcW w:w="708" w:type="dxa"/>
          </w:tcPr>
          <w:p w14:paraId="2B620686"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4</w:t>
            </w:r>
          </w:p>
        </w:tc>
        <w:tc>
          <w:tcPr>
            <w:tcW w:w="5103" w:type="dxa"/>
          </w:tcPr>
          <w:p w14:paraId="6AA11E3D" w14:textId="77777777" w:rsidR="00CE034D" w:rsidRPr="00B447F5" w:rsidRDefault="00CE034D" w:rsidP="005046D9">
            <w:pPr>
              <w:spacing w:before="120"/>
              <w:rPr>
                <w:sz w:val="27"/>
                <w:szCs w:val="27"/>
                <w:lang w:val="es-AR"/>
              </w:rPr>
            </w:pPr>
            <w:r w:rsidRPr="00B447F5">
              <w:rPr>
                <w:sz w:val="27"/>
                <w:szCs w:val="27"/>
              </w:rPr>
              <w:t xml:space="preserve">Luyện tập chung </w:t>
            </w:r>
          </w:p>
          <w:p w14:paraId="42120904" w14:textId="77777777" w:rsidR="00CE034D" w:rsidRPr="00B447F5" w:rsidRDefault="00CE034D" w:rsidP="005046D9">
            <w:pPr>
              <w:rPr>
                <w:sz w:val="27"/>
                <w:szCs w:val="27"/>
              </w:rPr>
            </w:pPr>
          </w:p>
        </w:tc>
        <w:tc>
          <w:tcPr>
            <w:tcW w:w="992" w:type="dxa"/>
          </w:tcPr>
          <w:p w14:paraId="48F0A5C9"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Borders>
              <w:top w:val="single" w:sz="6" w:space="0" w:color="000000"/>
              <w:left w:val="single" w:sz="6" w:space="0" w:color="000000"/>
              <w:bottom w:val="single" w:sz="6" w:space="0" w:color="000000"/>
              <w:right w:val="single" w:sz="6" w:space="0" w:color="000000"/>
            </w:tcBorders>
            <w:vAlign w:val="center"/>
          </w:tcPr>
          <w:p w14:paraId="5314E6DC"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1 đến bài 3.</w:t>
            </w:r>
          </w:p>
          <w:p w14:paraId="63E973C4"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767B8FDE" w14:textId="77777777" w:rsidTr="005046D9">
        <w:tc>
          <w:tcPr>
            <w:tcW w:w="708" w:type="dxa"/>
          </w:tcPr>
          <w:p w14:paraId="58B124C9"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5</w:t>
            </w:r>
          </w:p>
        </w:tc>
        <w:tc>
          <w:tcPr>
            <w:tcW w:w="5103" w:type="dxa"/>
          </w:tcPr>
          <w:p w14:paraId="1EDD188D" w14:textId="77777777" w:rsidR="00CE034D" w:rsidRPr="00B447F5" w:rsidRDefault="00CE034D" w:rsidP="005046D9">
            <w:pPr>
              <w:spacing w:before="120"/>
              <w:rPr>
                <w:sz w:val="27"/>
                <w:szCs w:val="27"/>
                <w:lang w:val="pt-BR"/>
              </w:rPr>
            </w:pPr>
            <w:r w:rsidRPr="00B447F5">
              <w:rPr>
                <w:sz w:val="27"/>
                <w:szCs w:val="27"/>
              </w:rPr>
              <w:t>Bài 4. Phép nhân đa thức</w:t>
            </w:r>
          </w:p>
          <w:p w14:paraId="2303916C" w14:textId="77777777" w:rsidR="00CE034D" w:rsidRPr="00B447F5" w:rsidRDefault="00CE034D" w:rsidP="005046D9">
            <w:pPr>
              <w:rPr>
                <w:sz w:val="27"/>
                <w:szCs w:val="27"/>
              </w:rPr>
            </w:pPr>
          </w:p>
        </w:tc>
        <w:tc>
          <w:tcPr>
            <w:tcW w:w="992" w:type="dxa"/>
          </w:tcPr>
          <w:p w14:paraId="5AEE988D"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Borders>
              <w:top w:val="single" w:sz="6" w:space="0" w:color="000000"/>
              <w:left w:val="single" w:sz="6" w:space="0" w:color="000000"/>
              <w:bottom w:val="single" w:sz="6" w:space="0" w:color="000000"/>
              <w:right w:val="single" w:sz="6" w:space="0" w:color="000000"/>
            </w:tcBorders>
            <w:vAlign w:val="center"/>
          </w:tcPr>
          <w:p w14:paraId="0E5F3B88" w14:textId="77777777" w:rsidR="00CE034D" w:rsidRPr="00B447F5" w:rsidRDefault="00CE034D" w:rsidP="005046D9">
            <w:pPr>
              <w:spacing w:line="276" w:lineRule="auto"/>
              <w:rPr>
                <w:sz w:val="27"/>
                <w:szCs w:val="27"/>
              </w:rPr>
            </w:pPr>
            <w:r w:rsidRPr="00B447F5">
              <w:rPr>
                <w:sz w:val="27"/>
                <w:szCs w:val="27"/>
              </w:rPr>
              <w:t>- Thực hiện phép tính nhân đơn thức với đa thức và nhân đa thức</w:t>
            </w:r>
            <w:r w:rsidRPr="00B447F5">
              <w:rPr>
                <w:sz w:val="27"/>
                <w:szCs w:val="27"/>
              </w:rPr>
              <w:br/>
              <w:t>với đa thức.</w:t>
            </w:r>
            <w:r w:rsidRPr="00B447F5">
              <w:rPr>
                <w:sz w:val="27"/>
                <w:szCs w:val="27"/>
              </w:rPr>
              <w:br/>
              <w:t>- Biến đổi, thu gọn biểu thức đại số có sử dụng phép nhân đa thức</w:t>
            </w:r>
          </w:p>
        </w:tc>
      </w:tr>
      <w:tr w:rsidR="00CE034D" w:rsidRPr="00B447F5" w14:paraId="32FAAC79" w14:textId="77777777" w:rsidTr="005046D9">
        <w:tc>
          <w:tcPr>
            <w:tcW w:w="708" w:type="dxa"/>
          </w:tcPr>
          <w:p w14:paraId="7D4B3214"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6</w:t>
            </w:r>
          </w:p>
        </w:tc>
        <w:tc>
          <w:tcPr>
            <w:tcW w:w="5103" w:type="dxa"/>
          </w:tcPr>
          <w:p w14:paraId="48CD21FA" w14:textId="77777777" w:rsidR="00CE034D" w:rsidRPr="00B447F5" w:rsidRDefault="00CE034D" w:rsidP="005046D9">
            <w:pPr>
              <w:rPr>
                <w:sz w:val="27"/>
                <w:szCs w:val="27"/>
              </w:rPr>
            </w:pPr>
            <w:r w:rsidRPr="00B447F5">
              <w:rPr>
                <w:sz w:val="27"/>
                <w:szCs w:val="27"/>
              </w:rPr>
              <w:t>Bài 5. Phép chia đa thức cho đơn thức</w:t>
            </w:r>
          </w:p>
        </w:tc>
        <w:tc>
          <w:tcPr>
            <w:tcW w:w="992" w:type="dxa"/>
          </w:tcPr>
          <w:p w14:paraId="009D3F47"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Borders>
              <w:top w:val="single" w:sz="6" w:space="0" w:color="000000"/>
              <w:left w:val="single" w:sz="6" w:space="0" w:color="000000"/>
              <w:bottom w:val="single" w:sz="6" w:space="0" w:color="000000"/>
              <w:right w:val="single" w:sz="6" w:space="0" w:color="000000"/>
            </w:tcBorders>
            <w:vAlign w:val="center"/>
          </w:tcPr>
          <w:p w14:paraId="2B9136E6" w14:textId="77777777" w:rsidR="00CE034D" w:rsidRPr="00B447F5" w:rsidRDefault="00CE034D" w:rsidP="005046D9">
            <w:pPr>
              <w:pStyle w:val="NoSpacing"/>
              <w:spacing w:line="276" w:lineRule="auto"/>
              <w:rPr>
                <w:rFonts w:eastAsia="Times New Roman"/>
                <w:sz w:val="27"/>
                <w:szCs w:val="27"/>
              </w:rPr>
            </w:pPr>
            <w:r w:rsidRPr="00B447F5">
              <w:rPr>
                <w:rFonts w:eastAsia="Times New Roman"/>
                <w:sz w:val="27"/>
                <w:szCs w:val="27"/>
              </w:rPr>
              <w:t>Nắm được cách chia đơn thức cho đơn thức (trường hợp chia hết), chia đa thức cho đơn thức (trường hợp chia hết)</w:t>
            </w:r>
          </w:p>
          <w:p w14:paraId="7CF3E08E" w14:textId="77777777" w:rsidR="00CE034D" w:rsidRPr="00B447F5" w:rsidRDefault="00CE034D" w:rsidP="005046D9">
            <w:pPr>
              <w:spacing w:line="276" w:lineRule="auto"/>
              <w:rPr>
                <w:sz w:val="27"/>
                <w:szCs w:val="27"/>
              </w:rPr>
            </w:pPr>
            <w:r w:rsidRPr="00B447F5">
              <w:rPr>
                <w:bCs/>
                <w:sz w:val="27"/>
                <w:szCs w:val="27"/>
              </w:rPr>
              <w:t>- Thực hiện được các phép tính trên đa thức.</w:t>
            </w:r>
          </w:p>
        </w:tc>
      </w:tr>
      <w:tr w:rsidR="00CE034D" w:rsidRPr="00B447F5" w14:paraId="119DFFF9" w14:textId="77777777" w:rsidTr="005046D9">
        <w:tc>
          <w:tcPr>
            <w:tcW w:w="708" w:type="dxa"/>
          </w:tcPr>
          <w:p w14:paraId="55B76A02"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7</w:t>
            </w:r>
          </w:p>
        </w:tc>
        <w:tc>
          <w:tcPr>
            <w:tcW w:w="5103" w:type="dxa"/>
          </w:tcPr>
          <w:p w14:paraId="786AB693" w14:textId="77777777" w:rsidR="00CE034D" w:rsidRPr="00B447F5" w:rsidRDefault="00CE034D" w:rsidP="005046D9">
            <w:pPr>
              <w:rPr>
                <w:sz w:val="27"/>
                <w:szCs w:val="27"/>
              </w:rPr>
            </w:pPr>
            <w:r w:rsidRPr="00B447F5">
              <w:rPr>
                <w:sz w:val="27"/>
                <w:szCs w:val="27"/>
              </w:rPr>
              <w:t>Luyện tâp chung</w:t>
            </w:r>
          </w:p>
        </w:tc>
        <w:tc>
          <w:tcPr>
            <w:tcW w:w="992" w:type="dxa"/>
          </w:tcPr>
          <w:p w14:paraId="30EB1C2A"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Borders>
              <w:top w:val="single" w:sz="6" w:space="0" w:color="000000"/>
              <w:left w:val="single" w:sz="6" w:space="0" w:color="000000"/>
              <w:bottom w:val="single" w:sz="6" w:space="0" w:color="000000"/>
              <w:right w:val="single" w:sz="6" w:space="0" w:color="000000"/>
            </w:tcBorders>
            <w:vAlign w:val="center"/>
          </w:tcPr>
          <w:p w14:paraId="46A44D5A"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4 đến bài 5.</w:t>
            </w:r>
          </w:p>
          <w:p w14:paraId="28384439" w14:textId="77777777" w:rsidR="00CE034D" w:rsidRPr="00B447F5" w:rsidRDefault="00CE034D" w:rsidP="005046D9">
            <w:pPr>
              <w:spacing w:line="276" w:lineRule="auto"/>
              <w:rPr>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2206AD7C" w14:textId="77777777" w:rsidTr="005046D9">
        <w:tc>
          <w:tcPr>
            <w:tcW w:w="708" w:type="dxa"/>
          </w:tcPr>
          <w:p w14:paraId="7571AEF2"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8</w:t>
            </w:r>
          </w:p>
        </w:tc>
        <w:tc>
          <w:tcPr>
            <w:tcW w:w="5103" w:type="dxa"/>
          </w:tcPr>
          <w:p w14:paraId="255182A9" w14:textId="77777777" w:rsidR="00CE034D" w:rsidRPr="00B447F5" w:rsidRDefault="00CE034D" w:rsidP="005046D9">
            <w:pPr>
              <w:rPr>
                <w:i/>
                <w:sz w:val="27"/>
                <w:szCs w:val="27"/>
                <w:lang w:val="af-ZA"/>
              </w:rPr>
            </w:pPr>
            <w:r w:rsidRPr="00B447F5">
              <w:rPr>
                <w:sz w:val="27"/>
                <w:szCs w:val="27"/>
              </w:rPr>
              <w:t>Bài tập cuối chương I</w:t>
            </w:r>
          </w:p>
          <w:p w14:paraId="430E53E7" w14:textId="77777777" w:rsidR="00CE034D" w:rsidRPr="00B447F5" w:rsidRDefault="00CE034D" w:rsidP="005046D9">
            <w:pPr>
              <w:rPr>
                <w:b/>
                <w:bCs/>
                <w:sz w:val="27"/>
                <w:szCs w:val="27"/>
              </w:rPr>
            </w:pPr>
            <w:r w:rsidRPr="00B447F5">
              <w:rPr>
                <w:b/>
                <w:bCs/>
                <w:i/>
                <w:color w:val="000000" w:themeColor="text1"/>
                <w:sz w:val="27"/>
                <w:szCs w:val="27"/>
                <w:lang w:val="af-ZA"/>
              </w:rPr>
              <w:t>( Kiểm tra, đánh giá thường xuyên bs 1)</w:t>
            </w:r>
          </w:p>
        </w:tc>
        <w:tc>
          <w:tcPr>
            <w:tcW w:w="992" w:type="dxa"/>
          </w:tcPr>
          <w:p w14:paraId="17B59BD6"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Borders>
              <w:top w:val="single" w:sz="6" w:space="0" w:color="000000"/>
              <w:left w:val="single" w:sz="6" w:space="0" w:color="000000"/>
              <w:bottom w:val="single" w:sz="6" w:space="0" w:color="000000"/>
              <w:right w:val="single" w:sz="6" w:space="0" w:color="000000"/>
            </w:tcBorders>
            <w:vAlign w:val="center"/>
          </w:tcPr>
          <w:p w14:paraId="2D282F32"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79A74B75"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4E744D0F" w14:textId="77777777" w:rsidTr="005046D9">
        <w:trPr>
          <w:trHeight w:val="384"/>
        </w:trPr>
        <w:tc>
          <w:tcPr>
            <w:tcW w:w="708" w:type="dxa"/>
          </w:tcPr>
          <w:p w14:paraId="753A29C3" w14:textId="77777777" w:rsidR="00CE034D" w:rsidRPr="00B447F5" w:rsidRDefault="00CE034D" w:rsidP="005046D9">
            <w:pPr>
              <w:spacing w:line="312" w:lineRule="auto"/>
              <w:jc w:val="center"/>
              <w:rPr>
                <w:rFonts w:eastAsia="Times New Roman"/>
                <w:b/>
                <w:color w:val="auto"/>
                <w:sz w:val="27"/>
                <w:szCs w:val="27"/>
              </w:rPr>
            </w:pPr>
          </w:p>
        </w:tc>
        <w:tc>
          <w:tcPr>
            <w:tcW w:w="13899" w:type="dxa"/>
            <w:gridSpan w:val="3"/>
          </w:tcPr>
          <w:p w14:paraId="53611520" w14:textId="77777777" w:rsidR="00CE034D" w:rsidRPr="00B447F5" w:rsidRDefault="00CE034D" w:rsidP="005046D9">
            <w:pPr>
              <w:spacing w:line="312" w:lineRule="auto"/>
              <w:rPr>
                <w:rFonts w:eastAsia="Times New Roman"/>
                <w:b/>
                <w:color w:val="auto"/>
                <w:sz w:val="27"/>
                <w:szCs w:val="27"/>
              </w:rPr>
            </w:pPr>
            <w:r w:rsidRPr="00B447F5">
              <w:rPr>
                <w:b/>
                <w:sz w:val="27"/>
                <w:szCs w:val="27"/>
              </w:rPr>
              <w:t xml:space="preserve">                                          CHƯƠNG</w:t>
            </w:r>
            <w:r w:rsidRPr="00B447F5">
              <w:rPr>
                <w:b/>
                <w:spacing w:val="-3"/>
                <w:sz w:val="27"/>
                <w:szCs w:val="27"/>
              </w:rPr>
              <w:t xml:space="preserve"> </w:t>
            </w:r>
            <w:r w:rsidRPr="00B447F5">
              <w:rPr>
                <w:b/>
                <w:sz w:val="27"/>
                <w:szCs w:val="27"/>
              </w:rPr>
              <w:t>II.</w:t>
            </w:r>
            <w:r w:rsidRPr="00B447F5">
              <w:rPr>
                <w:b/>
                <w:spacing w:val="-3"/>
                <w:sz w:val="27"/>
                <w:szCs w:val="27"/>
              </w:rPr>
              <w:t xml:space="preserve"> </w:t>
            </w:r>
            <w:r w:rsidRPr="00B447F5">
              <w:rPr>
                <w:b/>
                <w:sz w:val="27"/>
                <w:szCs w:val="27"/>
              </w:rPr>
              <w:t>HẰNG</w:t>
            </w:r>
            <w:r w:rsidRPr="00B447F5">
              <w:rPr>
                <w:b/>
                <w:spacing w:val="-1"/>
                <w:sz w:val="27"/>
                <w:szCs w:val="27"/>
              </w:rPr>
              <w:t xml:space="preserve"> </w:t>
            </w:r>
            <w:r w:rsidRPr="00B447F5">
              <w:rPr>
                <w:b/>
                <w:sz w:val="27"/>
                <w:szCs w:val="27"/>
              </w:rPr>
              <w:t>ĐẲNG</w:t>
            </w:r>
            <w:r w:rsidRPr="00B447F5">
              <w:rPr>
                <w:b/>
                <w:spacing w:val="-2"/>
                <w:sz w:val="27"/>
                <w:szCs w:val="27"/>
              </w:rPr>
              <w:t xml:space="preserve"> </w:t>
            </w:r>
            <w:r w:rsidRPr="00B447F5">
              <w:rPr>
                <w:b/>
                <w:sz w:val="27"/>
                <w:szCs w:val="27"/>
              </w:rPr>
              <w:t>THỨC</w:t>
            </w:r>
            <w:r w:rsidRPr="00B447F5">
              <w:rPr>
                <w:b/>
                <w:spacing w:val="-3"/>
                <w:sz w:val="27"/>
                <w:szCs w:val="27"/>
              </w:rPr>
              <w:t xml:space="preserve"> </w:t>
            </w:r>
            <w:r w:rsidRPr="00B447F5">
              <w:rPr>
                <w:b/>
                <w:sz w:val="27"/>
                <w:szCs w:val="27"/>
              </w:rPr>
              <w:t>ĐÁNG</w:t>
            </w:r>
            <w:r w:rsidRPr="00B447F5">
              <w:rPr>
                <w:b/>
                <w:spacing w:val="-1"/>
                <w:sz w:val="27"/>
                <w:szCs w:val="27"/>
              </w:rPr>
              <w:t xml:space="preserve"> </w:t>
            </w:r>
            <w:r w:rsidRPr="00B447F5">
              <w:rPr>
                <w:b/>
                <w:sz w:val="27"/>
                <w:szCs w:val="27"/>
              </w:rPr>
              <w:t>NHỚ</w:t>
            </w:r>
            <w:r w:rsidRPr="00B447F5">
              <w:rPr>
                <w:b/>
                <w:spacing w:val="-2"/>
                <w:sz w:val="27"/>
                <w:szCs w:val="27"/>
              </w:rPr>
              <w:t xml:space="preserve"> </w:t>
            </w:r>
            <w:r w:rsidRPr="00B447F5">
              <w:rPr>
                <w:b/>
                <w:sz w:val="27"/>
                <w:szCs w:val="27"/>
              </w:rPr>
              <w:t>VÀ ỨNG</w:t>
            </w:r>
            <w:r w:rsidRPr="00B447F5">
              <w:rPr>
                <w:b/>
                <w:spacing w:val="-1"/>
                <w:sz w:val="27"/>
                <w:szCs w:val="27"/>
              </w:rPr>
              <w:t xml:space="preserve"> </w:t>
            </w:r>
            <w:r w:rsidRPr="00B447F5">
              <w:rPr>
                <w:b/>
                <w:sz w:val="27"/>
                <w:szCs w:val="27"/>
              </w:rPr>
              <w:t>DỤNG</w:t>
            </w:r>
            <w:r w:rsidRPr="00B447F5">
              <w:rPr>
                <w:b/>
                <w:spacing w:val="-2"/>
                <w:sz w:val="27"/>
                <w:szCs w:val="27"/>
              </w:rPr>
              <w:t xml:space="preserve"> </w:t>
            </w:r>
            <w:r w:rsidRPr="00B447F5">
              <w:rPr>
                <w:b/>
                <w:sz w:val="27"/>
                <w:szCs w:val="27"/>
              </w:rPr>
              <w:t>(17 tiết)</w:t>
            </w:r>
          </w:p>
        </w:tc>
      </w:tr>
      <w:tr w:rsidR="00CE034D" w:rsidRPr="00B447F5" w14:paraId="61C99503" w14:textId="77777777" w:rsidTr="005046D9">
        <w:tc>
          <w:tcPr>
            <w:tcW w:w="708" w:type="dxa"/>
          </w:tcPr>
          <w:p w14:paraId="5EBD0985"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lastRenderedPageBreak/>
              <w:t>9</w:t>
            </w:r>
          </w:p>
        </w:tc>
        <w:tc>
          <w:tcPr>
            <w:tcW w:w="5103" w:type="dxa"/>
          </w:tcPr>
          <w:p w14:paraId="152321B0" w14:textId="77777777" w:rsidR="00CE034D" w:rsidRPr="00B447F5" w:rsidRDefault="00CE034D" w:rsidP="005046D9">
            <w:pPr>
              <w:rPr>
                <w:rFonts w:eastAsia="Times New Roman"/>
                <w:b/>
                <w:color w:val="auto"/>
                <w:sz w:val="27"/>
                <w:szCs w:val="27"/>
              </w:rPr>
            </w:pPr>
            <w:r w:rsidRPr="00B447F5">
              <w:rPr>
                <w:rFonts w:eastAsia="Times New Roman"/>
                <w:sz w:val="27"/>
                <w:szCs w:val="27"/>
                <w:lang w:val="nl-NL"/>
              </w:rPr>
              <w:t xml:space="preserve">Bài 6. </w:t>
            </w:r>
            <w:r w:rsidRPr="00B447F5">
              <w:rPr>
                <w:sz w:val="27"/>
                <w:szCs w:val="27"/>
              </w:rPr>
              <w:t>Hiệu hai bình</w:t>
            </w:r>
            <w:r w:rsidRPr="00B447F5">
              <w:rPr>
                <w:spacing w:val="2"/>
                <w:sz w:val="27"/>
                <w:szCs w:val="27"/>
              </w:rPr>
              <w:t xml:space="preserve"> </w:t>
            </w:r>
            <w:r w:rsidRPr="00B447F5">
              <w:rPr>
                <w:sz w:val="27"/>
                <w:szCs w:val="27"/>
              </w:rPr>
              <w:t xml:space="preserve">phương. Bình phương của một tổng hay một hiệu </w:t>
            </w:r>
          </w:p>
        </w:tc>
        <w:tc>
          <w:tcPr>
            <w:tcW w:w="992" w:type="dxa"/>
          </w:tcPr>
          <w:p w14:paraId="7FD025C4" w14:textId="77777777" w:rsidR="00CE034D" w:rsidRPr="00B447F5" w:rsidRDefault="00CE034D" w:rsidP="005046D9">
            <w:pPr>
              <w:jc w:val="center"/>
              <w:rPr>
                <w:rFonts w:eastAsia="Times New Roman"/>
                <w:b/>
                <w:color w:val="auto"/>
                <w:sz w:val="27"/>
                <w:szCs w:val="27"/>
              </w:rPr>
            </w:pPr>
            <w:r w:rsidRPr="00B447F5">
              <w:rPr>
                <w:sz w:val="27"/>
                <w:szCs w:val="27"/>
              </w:rPr>
              <w:t>2</w:t>
            </w:r>
          </w:p>
        </w:tc>
        <w:tc>
          <w:tcPr>
            <w:tcW w:w="7804" w:type="dxa"/>
          </w:tcPr>
          <w:p w14:paraId="6F45BF52" w14:textId="77777777" w:rsidR="00CE034D" w:rsidRPr="00B447F5" w:rsidRDefault="00CE034D" w:rsidP="005046D9">
            <w:pPr>
              <w:spacing w:line="276" w:lineRule="auto"/>
              <w:rPr>
                <w:sz w:val="27"/>
                <w:szCs w:val="27"/>
              </w:rPr>
            </w:pPr>
            <w:r w:rsidRPr="00B447F5">
              <w:rPr>
                <w:color w:val="000000" w:themeColor="text1"/>
                <w:sz w:val="27"/>
                <w:szCs w:val="27"/>
                <w:lang w:val="vi-VN"/>
              </w:rPr>
              <w:t xml:space="preserve"> </w:t>
            </w:r>
            <w:r w:rsidRPr="00B447F5">
              <w:rPr>
                <w:color w:val="0164A4"/>
                <w:sz w:val="27"/>
                <w:szCs w:val="27"/>
              </w:rPr>
              <w:t xml:space="preserve">- </w:t>
            </w:r>
            <w:r w:rsidRPr="00B447F5">
              <w:rPr>
                <w:color w:val="242021"/>
                <w:sz w:val="27"/>
                <w:szCs w:val="27"/>
              </w:rPr>
              <w:t>Nhận biết hằng đẳng thức.</w:t>
            </w:r>
            <w:r w:rsidRPr="00B447F5">
              <w:rPr>
                <w:color w:val="242021"/>
                <w:sz w:val="27"/>
                <w:szCs w:val="27"/>
              </w:rPr>
              <w:br/>
            </w:r>
            <w:r w:rsidRPr="00B447F5">
              <w:rPr>
                <w:color w:val="0164A4"/>
                <w:sz w:val="27"/>
                <w:szCs w:val="27"/>
              </w:rPr>
              <w:t xml:space="preserve">- </w:t>
            </w:r>
            <w:r w:rsidRPr="00B447F5">
              <w:rPr>
                <w:color w:val="242021"/>
                <w:sz w:val="27"/>
                <w:szCs w:val="27"/>
              </w:rPr>
              <w:t>Mô tả hằng đẳng thức hiệu hai bình phương, bình phương của một tổng, bình phương của một hiệu.</w:t>
            </w:r>
            <w:r w:rsidRPr="00B447F5">
              <w:rPr>
                <w:color w:val="242021"/>
                <w:sz w:val="27"/>
                <w:szCs w:val="27"/>
              </w:rPr>
              <w:br/>
            </w:r>
            <w:r w:rsidRPr="00B447F5">
              <w:rPr>
                <w:color w:val="0164A4"/>
                <w:sz w:val="27"/>
                <w:szCs w:val="27"/>
              </w:rPr>
              <w:t xml:space="preserve">- </w:t>
            </w:r>
            <w:r w:rsidRPr="00B447F5">
              <w:rPr>
                <w:color w:val="242021"/>
                <w:sz w:val="27"/>
                <w:szCs w:val="27"/>
              </w:rPr>
              <w:t>Vận dụng ba hằng đẳng thức này để tính nhanh, rút gọn biểu thức</w:t>
            </w:r>
          </w:p>
        </w:tc>
      </w:tr>
      <w:tr w:rsidR="00CE034D" w:rsidRPr="00B447F5" w14:paraId="4B7F5E88" w14:textId="77777777" w:rsidTr="005046D9">
        <w:tc>
          <w:tcPr>
            <w:tcW w:w="708" w:type="dxa"/>
          </w:tcPr>
          <w:p w14:paraId="0D668768"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10</w:t>
            </w:r>
          </w:p>
        </w:tc>
        <w:tc>
          <w:tcPr>
            <w:tcW w:w="5103" w:type="dxa"/>
          </w:tcPr>
          <w:p w14:paraId="3165692A" w14:textId="77777777" w:rsidR="00CE034D" w:rsidRPr="00B447F5" w:rsidRDefault="00CE034D" w:rsidP="005046D9">
            <w:pPr>
              <w:rPr>
                <w:rFonts w:eastAsia="Times New Roman"/>
                <w:b/>
                <w:color w:val="auto"/>
                <w:sz w:val="27"/>
                <w:szCs w:val="27"/>
              </w:rPr>
            </w:pPr>
            <w:r w:rsidRPr="00B447F5">
              <w:rPr>
                <w:b/>
                <w:sz w:val="27"/>
                <w:szCs w:val="27"/>
              </w:rPr>
              <w:t>Ôn tập giữa học kỳ I</w:t>
            </w:r>
          </w:p>
        </w:tc>
        <w:tc>
          <w:tcPr>
            <w:tcW w:w="992" w:type="dxa"/>
          </w:tcPr>
          <w:p w14:paraId="1A803592"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4393D630"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đầu học kì I.</w:t>
            </w:r>
          </w:p>
          <w:p w14:paraId="198CD977"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3C53809F" w14:textId="77777777" w:rsidTr="005046D9">
        <w:tc>
          <w:tcPr>
            <w:tcW w:w="708" w:type="dxa"/>
          </w:tcPr>
          <w:p w14:paraId="705A5900"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11</w:t>
            </w:r>
          </w:p>
        </w:tc>
        <w:tc>
          <w:tcPr>
            <w:tcW w:w="5103" w:type="dxa"/>
          </w:tcPr>
          <w:p w14:paraId="55154DC9" w14:textId="77777777" w:rsidR="00CE034D" w:rsidRPr="00B447F5" w:rsidRDefault="00CE034D" w:rsidP="005046D9">
            <w:pPr>
              <w:rPr>
                <w:b/>
                <w:sz w:val="27"/>
                <w:szCs w:val="27"/>
              </w:rPr>
            </w:pPr>
            <w:r w:rsidRPr="00B447F5">
              <w:rPr>
                <w:b/>
                <w:sz w:val="27"/>
                <w:szCs w:val="27"/>
              </w:rPr>
              <w:t>Kiểm tra đánh giá giữa kỳ I</w:t>
            </w:r>
          </w:p>
          <w:p w14:paraId="2D55EA5E" w14:textId="77777777" w:rsidR="00CE034D" w:rsidRPr="00B447F5" w:rsidRDefault="00CE034D" w:rsidP="005046D9">
            <w:pPr>
              <w:rPr>
                <w:b/>
                <w:sz w:val="27"/>
                <w:szCs w:val="27"/>
              </w:rPr>
            </w:pPr>
            <w:r w:rsidRPr="00B447F5">
              <w:rPr>
                <w:b/>
                <w:sz w:val="27"/>
                <w:szCs w:val="27"/>
              </w:rPr>
              <w:t>(Kết hợp cả nội dung số và hình)</w:t>
            </w:r>
          </w:p>
        </w:tc>
        <w:tc>
          <w:tcPr>
            <w:tcW w:w="992" w:type="dxa"/>
          </w:tcPr>
          <w:p w14:paraId="540CE387"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0D81818C" w14:textId="77777777" w:rsidR="00CE034D" w:rsidRPr="00B447F5" w:rsidRDefault="00CE034D" w:rsidP="005046D9">
            <w:pPr>
              <w:pStyle w:val="NoSpacing"/>
              <w:spacing w:line="276" w:lineRule="auto"/>
              <w:rPr>
                <w:bCs/>
                <w:color w:val="000000" w:themeColor="text1"/>
                <w:sz w:val="27"/>
                <w:szCs w:val="27"/>
              </w:rPr>
            </w:pPr>
            <w:r w:rsidRPr="00B447F5">
              <w:rPr>
                <w:bCs/>
                <w:sz w:val="27"/>
                <w:szCs w:val="27"/>
              </w:rPr>
              <w:t>Kiểm tra đánh giá học sinh về một số yêu cầu cần đạt từ tuần 1 đến tuần 8</w:t>
            </w:r>
          </w:p>
        </w:tc>
      </w:tr>
      <w:tr w:rsidR="00CE034D" w:rsidRPr="00B447F5" w14:paraId="2A5E9BE0" w14:textId="77777777" w:rsidTr="005046D9">
        <w:tc>
          <w:tcPr>
            <w:tcW w:w="708" w:type="dxa"/>
          </w:tcPr>
          <w:p w14:paraId="6A7A2668"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12</w:t>
            </w:r>
          </w:p>
        </w:tc>
        <w:tc>
          <w:tcPr>
            <w:tcW w:w="5103" w:type="dxa"/>
          </w:tcPr>
          <w:p w14:paraId="6B204B08" w14:textId="77777777" w:rsidR="00CE034D" w:rsidRPr="00B447F5" w:rsidRDefault="00CE034D" w:rsidP="005046D9">
            <w:pPr>
              <w:rPr>
                <w:b/>
                <w:sz w:val="27"/>
                <w:szCs w:val="27"/>
              </w:rPr>
            </w:pPr>
            <w:r w:rsidRPr="00B447F5">
              <w:rPr>
                <w:sz w:val="27"/>
                <w:szCs w:val="27"/>
              </w:rPr>
              <w:t>Bài 7. Lập phương của một tổng hay một hiệu</w:t>
            </w:r>
          </w:p>
        </w:tc>
        <w:tc>
          <w:tcPr>
            <w:tcW w:w="992" w:type="dxa"/>
          </w:tcPr>
          <w:p w14:paraId="50EB5749"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6F805C37" w14:textId="77777777" w:rsidR="00CE034D" w:rsidRPr="00B447F5" w:rsidRDefault="00CE034D" w:rsidP="005046D9">
            <w:pPr>
              <w:spacing w:line="276" w:lineRule="auto"/>
              <w:rPr>
                <w:sz w:val="27"/>
                <w:szCs w:val="27"/>
              </w:rPr>
            </w:pPr>
            <w:r w:rsidRPr="00B447F5">
              <w:rPr>
                <w:color w:val="242021"/>
                <w:sz w:val="27"/>
                <w:szCs w:val="27"/>
              </w:rPr>
              <w:t>- Mô tả các hằng đẳng thức: lập phương của một tổng và lập phương của một hiệu.</w:t>
            </w:r>
            <w:r w:rsidRPr="00B447F5">
              <w:rPr>
                <w:color w:val="242021"/>
                <w:sz w:val="27"/>
                <w:szCs w:val="27"/>
              </w:rPr>
              <w:br/>
            </w:r>
            <w:r w:rsidRPr="00B447F5">
              <w:rPr>
                <w:color w:val="0164A4"/>
                <w:sz w:val="27"/>
                <w:szCs w:val="27"/>
              </w:rPr>
              <w:t xml:space="preserve">- </w:t>
            </w:r>
            <w:r w:rsidRPr="00B447F5">
              <w:rPr>
                <w:color w:val="242021"/>
                <w:sz w:val="27"/>
                <w:szCs w:val="27"/>
              </w:rPr>
              <w:t>Vận dụng hai hằng đẳng thức này để khai triển, rút gọn biểu thức</w:t>
            </w:r>
          </w:p>
        </w:tc>
      </w:tr>
      <w:tr w:rsidR="00CE034D" w:rsidRPr="00B447F5" w14:paraId="32A01B63" w14:textId="77777777" w:rsidTr="005046D9">
        <w:tc>
          <w:tcPr>
            <w:tcW w:w="708" w:type="dxa"/>
          </w:tcPr>
          <w:p w14:paraId="0A8E9773"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13</w:t>
            </w:r>
          </w:p>
        </w:tc>
        <w:tc>
          <w:tcPr>
            <w:tcW w:w="5103" w:type="dxa"/>
          </w:tcPr>
          <w:p w14:paraId="1B54DDA9" w14:textId="77777777" w:rsidR="00CE034D" w:rsidRPr="00B447F5" w:rsidRDefault="00CE034D" w:rsidP="005046D9">
            <w:pPr>
              <w:rPr>
                <w:sz w:val="27"/>
                <w:szCs w:val="27"/>
              </w:rPr>
            </w:pPr>
            <w:r w:rsidRPr="00B447F5">
              <w:rPr>
                <w:sz w:val="27"/>
                <w:szCs w:val="27"/>
              </w:rPr>
              <w:t xml:space="preserve">Bài 8. Tổng và hiệu hai lập phương </w:t>
            </w:r>
          </w:p>
        </w:tc>
        <w:tc>
          <w:tcPr>
            <w:tcW w:w="992" w:type="dxa"/>
          </w:tcPr>
          <w:p w14:paraId="21C86FCB"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21757898" w14:textId="77777777" w:rsidR="00CE034D" w:rsidRPr="00B447F5" w:rsidRDefault="00CE034D" w:rsidP="005046D9">
            <w:pPr>
              <w:spacing w:line="276" w:lineRule="auto"/>
              <w:rPr>
                <w:sz w:val="27"/>
                <w:szCs w:val="27"/>
              </w:rPr>
            </w:pPr>
            <w:r w:rsidRPr="00B447F5">
              <w:rPr>
                <w:color w:val="242021"/>
                <w:sz w:val="27"/>
                <w:szCs w:val="27"/>
              </w:rPr>
              <w:t>- Mô tả các hằng đẳng thức: tổng, hiệu hai lập phương.</w:t>
            </w:r>
            <w:r w:rsidRPr="00B447F5">
              <w:rPr>
                <w:color w:val="242021"/>
                <w:sz w:val="27"/>
                <w:szCs w:val="27"/>
              </w:rPr>
              <w:br/>
            </w:r>
            <w:r w:rsidRPr="00B447F5">
              <w:rPr>
                <w:color w:val="0164A4"/>
                <w:sz w:val="27"/>
                <w:szCs w:val="27"/>
              </w:rPr>
              <w:t xml:space="preserve">- </w:t>
            </w:r>
            <w:r w:rsidRPr="00B447F5">
              <w:rPr>
                <w:color w:val="242021"/>
                <w:sz w:val="27"/>
                <w:szCs w:val="27"/>
              </w:rPr>
              <w:t>Vận dụng hai hằng đẳng thức này để rút gọn biểu thức hay viết biểu thức dưới dạng tích.</w:t>
            </w:r>
          </w:p>
        </w:tc>
      </w:tr>
      <w:tr w:rsidR="00CE034D" w:rsidRPr="00B447F5" w14:paraId="00868D8D" w14:textId="77777777" w:rsidTr="005046D9">
        <w:tc>
          <w:tcPr>
            <w:tcW w:w="708" w:type="dxa"/>
          </w:tcPr>
          <w:p w14:paraId="43477956"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14</w:t>
            </w:r>
          </w:p>
        </w:tc>
        <w:tc>
          <w:tcPr>
            <w:tcW w:w="5103" w:type="dxa"/>
          </w:tcPr>
          <w:p w14:paraId="28069FF3" w14:textId="77777777" w:rsidR="00CE034D" w:rsidRPr="00B447F5" w:rsidRDefault="00CE034D" w:rsidP="005046D9">
            <w:pPr>
              <w:rPr>
                <w:sz w:val="27"/>
                <w:szCs w:val="27"/>
              </w:rPr>
            </w:pPr>
            <w:r w:rsidRPr="00B447F5">
              <w:rPr>
                <w:sz w:val="27"/>
                <w:szCs w:val="27"/>
              </w:rPr>
              <w:t>Luyện tập chung</w:t>
            </w:r>
          </w:p>
        </w:tc>
        <w:tc>
          <w:tcPr>
            <w:tcW w:w="992" w:type="dxa"/>
          </w:tcPr>
          <w:p w14:paraId="2133009A"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3CAAC6D2"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6 đến bài 8.</w:t>
            </w:r>
          </w:p>
          <w:p w14:paraId="7E9A4CF0" w14:textId="77777777" w:rsidR="00CE034D" w:rsidRPr="00B447F5" w:rsidRDefault="00CE034D" w:rsidP="005046D9">
            <w:pPr>
              <w:spacing w:line="276" w:lineRule="auto"/>
              <w:rPr>
                <w:color w:val="24202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145C52E5" w14:textId="77777777" w:rsidTr="005046D9">
        <w:tc>
          <w:tcPr>
            <w:tcW w:w="708" w:type="dxa"/>
          </w:tcPr>
          <w:p w14:paraId="44F0FF2A"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15</w:t>
            </w:r>
          </w:p>
        </w:tc>
        <w:tc>
          <w:tcPr>
            <w:tcW w:w="5103" w:type="dxa"/>
          </w:tcPr>
          <w:p w14:paraId="6C79B6CA" w14:textId="77777777" w:rsidR="00CE034D" w:rsidRPr="00B447F5" w:rsidRDefault="00CE034D" w:rsidP="005046D9">
            <w:pPr>
              <w:rPr>
                <w:sz w:val="27"/>
                <w:szCs w:val="27"/>
              </w:rPr>
            </w:pPr>
            <w:r w:rsidRPr="00B447F5">
              <w:rPr>
                <w:sz w:val="27"/>
                <w:szCs w:val="27"/>
              </w:rPr>
              <w:t>Bài 9. Phân tích đa thức thành nhân tử</w:t>
            </w:r>
          </w:p>
        </w:tc>
        <w:tc>
          <w:tcPr>
            <w:tcW w:w="992" w:type="dxa"/>
          </w:tcPr>
          <w:p w14:paraId="14664218"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32025CF9" w14:textId="77777777" w:rsidR="00CE034D" w:rsidRPr="00B447F5" w:rsidRDefault="00CE034D" w:rsidP="005046D9">
            <w:pPr>
              <w:spacing w:line="276" w:lineRule="auto"/>
              <w:rPr>
                <w:sz w:val="27"/>
                <w:szCs w:val="27"/>
              </w:rPr>
            </w:pPr>
            <w:r w:rsidRPr="00B447F5">
              <w:rPr>
                <w:color w:val="242021"/>
                <w:sz w:val="27"/>
                <w:szCs w:val="27"/>
              </w:rPr>
              <w:t>- Nhận biết phân tích đa thức thành nhân tử.</w:t>
            </w:r>
            <w:r w:rsidRPr="00B447F5">
              <w:rPr>
                <w:color w:val="242021"/>
                <w:sz w:val="27"/>
                <w:szCs w:val="27"/>
              </w:rPr>
              <w:br/>
            </w:r>
            <w:r w:rsidRPr="00B447F5">
              <w:rPr>
                <w:color w:val="0164A4"/>
                <w:sz w:val="27"/>
                <w:szCs w:val="27"/>
              </w:rPr>
              <w:t xml:space="preserve">- </w:t>
            </w:r>
            <w:r w:rsidRPr="00B447F5">
              <w:rPr>
                <w:color w:val="242021"/>
                <w:sz w:val="27"/>
                <w:szCs w:val="27"/>
              </w:rPr>
              <w:t>Mô tả ba cách phân tích đa thức thành nhân tử: Đặt nhân tử chung; Nhóm các hạng tử. Sử dụng hằng đẳng thức</w:t>
            </w:r>
            <w:r w:rsidRPr="00B447F5">
              <w:rPr>
                <w:sz w:val="27"/>
                <w:szCs w:val="27"/>
              </w:rPr>
              <w:t xml:space="preserve"> </w:t>
            </w:r>
          </w:p>
          <w:p w14:paraId="1FB59686" w14:textId="77777777" w:rsidR="00CE034D" w:rsidRPr="00B447F5" w:rsidRDefault="00CE034D" w:rsidP="005046D9">
            <w:pPr>
              <w:pStyle w:val="NoSpacing"/>
              <w:spacing w:line="276" w:lineRule="auto"/>
              <w:rPr>
                <w:bCs/>
                <w:color w:val="000000" w:themeColor="text1"/>
                <w:sz w:val="27"/>
                <w:szCs w:val="27"/>
              </w:rPr>
            </w:pPr>
            <w:r w:rsidRPr="00B447F5">
              <w:rPr>
                <w:sz w:val="27"/>
                <w:szCs w:val="27"/>
              </w:rPr>
              <w:t xml:space="preserve">- </w:t>
            </w:r>
            <w:r w:rsidRPr="00B447F5">
              <w:rPr>
                <w:color w:val="242021"/>
                <w:sz w:val="27"/>
                <w:szCs w:val="27"/>
              </w:rPr>
              <w:t>Vận dụng các cách này để khai triển, giải toán tìm x, rút gọn biểu thức</w:t>
            </w:r>
          </w:p>
        </w:tc>
      </w:tr>
      <w:tr w:rsidR="00CE034D" w:rsidRPr="00B447F5" w14:paraId="53911B9D" w14:textId="77777777" w:rsidTr="005046D9">
        <w:trPr>
          <w:trHeight w:val="882"/>
        </w:trPr>
        <w:tc>
          <w:tcPr>
            <w:tcW w:w="708" w:type="dxa"/>
          </w:tcPr>
          <w:p w14:paraId="34E4E838"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16</w:t>
            </w:r>
          </w:p>
        </w:tc>
        <w:tc>
          <w:tcPr>
            <w:tcW w:w="5103" w:type="dxa"/>
          </w:tcPr>
          <w:p w14:paraId="4CAD7BB1" w14:textId="77777777" w:rsidR="00CE034D" w:rsidRPr="00B447F5" w:rsidRDefault="00CE034D" w:rsidP="005046D9">
            <w:pPr>
              <w:rPr>
                <w:i/>
                <w:sz w:val="27"/>
                <w:szCs w:val="27"/>
                <w:lang w:val="af-ZA"/>
              </w:rPr>
            </w:pPr>
            <w:r w:rsidRPr="00B447F5">
              <w:rPr>
                <w:sz w:val="27"/>
                <w:szCs w:val="27"/>
              </w:rPr>
              <w:t>Luyện tập chung</w:t>
            </w:r>
            <w:r w:rsidRPr="00B447F5">
              <w:rPr>
                <w:i/>
                <w:sz w:val="27"/>
                <w:szCs w:val="27"/>
                <w:lang w:val="af-ZA"/>
              </w:rPr>
              <w:t xml:space="preserve"> </w:t>
            </w:r>
          </w:p>
          <w:p w14:paraId="366F1CDA" w14:textId="77777777" w:rsidR="00CE034D" w:rsidRPr="00B447F5" w:rsidRDefault="00CE034D" w:rsidP="005046D9">
            <w:pPr>
              <w:rPr>
                <w:b/>
                <w:bCs/>
                <w:color w:val="EE0000"/>
                <w:sz w:val="27"/>
                <w:szCs w:val="27"/>
              </w:rPr>
            </w:pPr>
            <w:r w:rsidRPr="00B447F5">
              <w:rPr>
                <w:b/>
                <w:bCs/>
                <w:i/>
                <w:color w:val="000000" w:themeColor="text1"/>
                <w:sz w:val="27"/>
                <w:szCs w:val="27"/>
                <w:lang w:val="af-ZA"/>
              </w:rPr>
              <w:t>(Kiểm tra, đánh giá thường xuyên bs 3)</w:t>
            </w:r>
          </w:p>
        </w:tc>
        <w:tc>
          <w:tcPr>
            <w:tcW w:w="992" w:type="dxa"/>
          </w:tcPr>
          <w:p w14:paraId="5FB2B215"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6566B621"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trong bài 9.</w:t>
            </w:r>
          </w:p>
          <w:p w14:paraId="3065FC69"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42B995FF" w14:textId="77777777" w:rsidTr="005046D9">
        <w:trPr>
          <w:trHeight w:val="882"/>
        </w:trPr>
        <w:tc>
          <w:tcPr>
            <w:tcW w:w="708" w:type="dxa"/>
          </w:tcPr>
          <w:p w14:paraId="00DD3D37"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17</w:t>
            </w:r>
          </w:p>
        </w:tc>
        <w:tc>
          <w:tcPr>
            <w:tcW w:w="5103" w:type="dxa"/>
          </w:tcPr>
          <w:p w14:paraId="42821F07" w14:textId="77777777" w:rsidR="00CE034D" w:rsidRPr="00B447F5" w:rsidRDefault="00CE034D" w:rsidP="005046D9">
            <w:pPr>
              <w:rPr>
                <w:sz w:val="27"/>
                <w:szCs w:val="27"/>
              </w:rPr>
            </w:pPr>
            <w:r w:rsidRPr="00B447F5">
              <w:rPr>
                <w:sz w:val="27"/>
                <w:szCs w:val="27"/>
              </w:rPr>
              <w:t>Bài tập cuối chương II</w:t>
            </w:r>
          </w:p>
        </w:tc>
        <w:tc>
          <w:tcPr>
            <w:tcW w:w="992" w:type="dxa"/>
          </w:tcPr>
          <w:p w14:paraId="14ED244A"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6895FA88"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5CB91077"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1420A500" w14:textId="77777777" w:rsidTr="005046D9">
        <w:tc>
          <w:tcPr>
            <w:tcW w:w="708" w:type="dxa"/>
          </w:tcPr>
          <w:p w14:paraId="64BC3FA3" w14:textId="77777777" w:rsidR="00CE034D" w:rsidRPr="00B447F5" w:rsidRDefault="00CE034D" w:rsidP="005046D9">
            <w:pPr>
              <w:jc w:val="center"/>
              <w:rPr>
                <w:rFonts w:eastAsia="Times New Roman"/>
                <w:b/>
                <w:color w:val="auto"/>
                <w:sz w:val="27"/>
                <w:szCs w:val="27"/>
              </w:rPr>
            </w:pPr>
          </w:p>
        </w:tc>
        <w:tc>
          <w:tcPr>
            <w:tcW w:w="13899" w:type="dxa"/>
            <w:gridSpan w:val="3"/>
          </w:tcPr>
          <w:p w14:paraId="24E22E8D" w14:textId="77777777" w:rsidR="00CE034D" w:rsidRPr="00B447F5" w:rsidRDefault="00CE034D" w:rsidP="005046D9">
            <w:pPr>
              <w:jc w:val="center"/>
              <w:rPr>
                <w:rFonts w:eastAsia="Times New Roman"/>
                <w:b/>
                <w:color w:val="auto"/>
                <w:sz w:val="27"/>
                <w:szCs w:val="27"/>
              </w:rPr>
            </w:pPr>
            <w:r w:rsidRPr="00B447F5">
              <w:rPr>
                <w:b/>
                <w:sz w:val="27"/>
                <w:szCs w:val="27"/>
              </w:rPr>
              <w:t>CHƯƠNG</w:t>
            </w:r>
            <w:r w:rsidRPr="00B447F5">
              <w:rPr>
                <w:b/>
                <w:spacing w:val="-3"/>
                <w:sz w:val="27"/>
                <w:szCs w:val="27"/>
              </w:rPr>
              <w:t xml:space="preserve"> </w:t>
            </w:r>
            <w:r w:rsidRPr="00B447F5">
              <w:rPr>
                <w:b/>
                <w:sz w:val="27"/>
                <w:szCs w:val="27"/>
              </w:rPr>
              <w:t>V.</w:t>
            </w:r>
            <w:r w:rsidRPr="00B447F5">
              <w:rPr>
                <w:b/>
                <w:spacing w:val="-2"/>
                <w:sz w:val="27"/>
                <w:szCs w:val="27"/>
              </w:rPr>
              <w:t xml:space="preserve"> </w:t>
            </w:r>
            <w:r w:rsidRPr="00B447F5">
              <w:rPr>
                <w:b/>
                <w:sz w:val="27"/>
                <w:szCs w:val="27"/>
              </w:rPr>
              <w:t>DỮ</w:t>
            </w:r>
            <w:r w:rsidRPr="00B447F5">
              <w:rPr>
                <w:b/>
                <w:spacing w:val="1"/>
                <w:sz w:val="27"/>
                <w:szCs w:val="27"/>
              </w:rPr>
              <w:t xml:space="preserve"> </w:t>
            </w:r>
            <w:r w:rsidRPr="00B447F5">
              <w:rPr>
                <w:b/>
                <w:sz w:val="27"/>
                <w:szCs w:val="27"/>
              </w:rPr>
              <w:t>LIỆU</w:t>
            </w:r>
            <w:r w:rsidRPr="00B447F5">
              <w:rPr>
                <w:b/>
                <w:spacing w:val="-2"/>
                <w:sz w:val="27"/>
                <w:szCs w:val="27"/>
              </w:rPr>
              <w:t xml:space="preserve"> </w:t>
            </w:r>
            <w:r w:rsidRPr="00B447F5">
              <w:rPr>
                <w:b/>
                <w:sz w:val="27"/>
                <w:szCs w:val="27"/>
              </w:rPr>
              <w:t>VÀ</w:t>
            </w:r>
            <w:r w:rsidRPr="00B447F5">
              <w:rPr>
                <w:b/>
                <w:spacing w:val="-3"/>
                <w:sz w:val="27"/>
                <w:szCs w:val="27"/>
              </w:rPr>
              <w:t xml:space="preserve"> </w:t>
            </w:r>
            <w:r w:rsidRPr="00B447F5">
              <w:rPr>
                <w:b/>
                <w:sz w:val="27"/>
                <w:szCs w:val="27"/>
              </w:rPr>
              <w:t>BIỂU</w:t>
            </w:r>
            <w:r w:rsidRPr="00B447F5">
              <w:rPr>
                <w:b/>
                <w:spacing w:val="-2"/>
                <w:sz w:val="27"/>
                <w:szCs w:val="27"/>
              </w:rPr>
              <w:t xml:space="preserve"> </w:t>
            </w:r>
            <w:r w:rsidRPr="00B447F5">
              <w:rPr>
                <w:b/>
                <w:sz w:val="27"/>
                <w:szCs w:val="27"/>
              </w:rPr>
              <w:t>ĐỒ</w:t>
            </w:r>
            <w:r w:rsidRPr="00B447F5">
              <w:rPr>
                <w:b/>
                <w:spacing w:val="-2"/>
                <w:sz w:val="27"/>
                <w:szCs w:val="27"/>
              </w:rPr>
              <w:t xml:space="preserve"> </w:t>
            </w:r>
            <w:r w:rsidRPr="00B447F5">
              <w:rPr>
                <w:b/>
                <w:sz w:val="27"/>
                <w:szCs w:val="27"/>
              </w:rPr>
              <w:t>(15</w:t>
            </w:r>
            <w:r w:rsidRPr="00B447F5">
              <w:rPr>
                <w:b/>
                <w:spacing w:val="-2"/>
                <w:sz w:val="27"/>
                <w:szCs w:val="27"/>
              </w:rPr>
              <w:t xml:space="preserve"> </w:t>
            </w:r>
            <w:r w:rsidRPr="00B447F5">
              <w:rPr>
                <w:b/>
                <w:sz w:val="27"/>
                <w:szCs w:val="27"/>
              </w:rPr>
              <w:t>tiết)</w:t>
            </w:r>
          </w:p>
        </w:tc>
      </w:tr>
      <w:tr w:rsidR="00CE034D" w:rsidRPr="00B447F5" w14:paraId="62378CE1" w14:textId="77777777" w:rsidTr="005046D9">
        <w:tc>
          <w:tcPr>
            <w:tcW w:w="708" w:type="dxa"/>
          </w:tcPr>
          <w:p w14:paraId="4366B94E"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18</w:t>
            </w:r>
          </w:p>
        </w:tc>
        <w:tc>
          <w:tcPr>
            <w:tcW w:w="5103" w:type="dxa"/>
          </w:tcPr>
          <w:p w14:paraId="56DFCA0A" w14:textId="77777777" w:rsidR="00CE034D" w:rsidRPr="00B447F5" w:rsidRDefault="00CE034D" w:rsidP="005046D9">
            <w:pPr>
              <w:rPr>
                <w:rFonts w:eastAsia="Times New Roman"/>
                <w:b/>
                <w:color w:val="auto"/>
                <w:sz w:val="27"/>
                <w:szCs w:val="27"/>
              </w:rPr>
            </w:pPr>
            <w:r w:rsidRPr="00B447F5">
              <w:rPr>
                <w:sz w:val="27"/>
                <w:szCs w:val="27"/>
              </w:rPr>
              <w:t>Bài 18. Thu thập và phân loại dữ liệu</w:t>
            </w:r>
          </w:p>
        </w:tc>
        <w:tc>
          <w:tcPr>
            <w:tcW w:w="992" w:type="dxa"/>
          </w:tcPr>
          <w:p w14:paraId="6256C044"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351ADA5A" w14:textId="77777777" w:rsidR="00CE034D" w:rsidRPr="00B447F5" w:rsidRDefault="00CE034D" w:rsidP="005046D9">
            <w:pPr>
              <w:spacing w:line="276" w:lineRule="auto"/>
              <w:rPr>
                <w:sz w:val="27"/>
                <w:szCs w:val="27"/>
              </w:rPr>
            </w:pPr>
            <w:r w:rsidRPr="00B447F5">
              <w:rPr>
                <w:color w:val="242021"/>
                <w:sz w:val="27"/>
                <w:szCs w:val="27"/>
              </w:rPr>
              <w:t>- Thực hiện và lí giải việc thu thập dữ liệu.</w:t>
            </w:r>
            <w:r w:rsidRPr="00B447F5">
              <w:rPr>
                <w:color w:val="242021"/>
                <w:sz w:val="27"/>
                <w:szCs w:val="27"/>
              </w:rPr>
              <w:br/>
            </w:r>
            <w:r w:rsidRPr="00B447F5">
              <w:rPr>
                <w:color w:val="0164A4"/>
                <w:sz w:val="27"/>
                <w:szCs w:val="27"/>
              </w:rPr>
              <w:lastRenderedPageBreak/>
              <w:t xml:space="preserve">- </w:t>
            </w:r>
            <w:r w:rsidRPr="00B447F5">
              <w:rPr>
                <w:color w:val="242021"/>
                <w:sz w:val="27"/>
                <w:szCs w:val="27"/>
              </w:rPr>
              <w:t>Phân loại số liệu rời rạc, số liệu liên tục</w:t>
            </w:r>
          </w:p>
        </w:tc>
      </w:tr>
      <w:tr w:rsidR="00CE034D" w:rsidRPr="00B447F5" w14:paraId="1058E028" w14:textId="77777777" w:rsidTr="005046D9">
        <w:tc>
          <w:tcPr>
            <w:tcW w:w="708" w:type="dxa"/>
          </w:tcPr>
          <w:p w14:paraId="082479F2"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lastRenderedPageBreak/>
              <w:t>19</w:t>
            </w:r>
          </w:p>
        </w:tc>
        <w:tc>
          <w:tcPr>
            <w:tcW w:w="5103" w:type="dxa"/>
          </w:tcPr>
          <w:p w14:paraId="7A66E318" w14:textId="77777777" w:rsidR="00CE034D" w:rsidRPr="00B447F5" w:rsidRDefault="00CE034D" w:rsidP="005046D9">
            <w:pPr>
              <w:rPr>
                <w:rFonts w:eastAsia="Times New Roman"/>
                <w:b/>
                <w:color w:val="auto"/>
                <w:sz w:val="27"/>
                <w:szCs w:val="27"/>
              </w:rPr>
            </w:pPr>
            <w:r w:rsidRPr="00B447F5">
              <w:rPr>
                <w:sz w:val="27"/>
                <w:szCs w:val="27"/>
              </w:rPr>
              <w:t>Bài 19. Biểu diễn dữ liệu bằng bảng, biểu đồ</w:t>
            </w:r>
          </w:p>
        </w:tc>
        <w:tc>
          <w:tcPr>
            <w:tcW w:w="992" w:type="dxa"/>
          </w:tcPr>
          <w:p w14:paraId="58231A09"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55AAB119" w14:textId="77777777" w:rsidR="00CE034D" w:rsidRPr="00B447F5" w:rsidRDefault="00CE034D" w:rsidP="005046D9">
            <w:pPr>
              <w:rPr>
                <w:rFonts w:eastAsia="Times New Roman"/>
                <w:b/>
                <w:color w:val="auto"/>
                <w:sz w:val="27"/>
                <w:szCs w:val="27"/>
              </w:rPr>
            </w:pPr>
            <w:r w:rsidRPr="00B447F5">
              <w:rPr>
                <w:color w:val="0164A4"/>
                <w:sz w:val="27"/>
                <w:szCs w:val="27"/>
              </w:rPr>
              <w:t xml:space="preserve">- </w:t>
            </w:r>
            <w:r w:rsidRPr="00B447F5">
              <w:rPr>
                <w:color w:val="242021"/>
                <w:sz w:val="27"/>
                <w:szCs w:val="27"/>
              </w:rPr>
              <w:t>Chuyển dữ liệu từ dạng biểu diễn này sang dạng biểu diễn khác.</w:t>
            </w:r>
            <w:r w:rsidRPr="00B447F5">
              <w:rPr>
                <w:color w:val="242021"/>
                <w:sz w:val="27"/>
                <w:szCs w:val="27"/>
              </w:rPr>
              <w:br/>
            </w:r>
            <w:r w:rsidRPr="00B447F5">
              <w:rPr>
                <w:color w:val="0164A4"/>
                <w:sz w:val="27"/>
                <w:szCs w:val="27"/>
              </w:rPr>
              <w:t xml:space="preserve">- </w:t>
            </w:r>
            <w:r w:rsidRPr="00B447F5">
              <w:rPr>
                <w:color w:val="242021"/>
                <w:sz w:val="27"/>
                <w:szCs w:val="27"/>
              </w:rPr>
              <w:t>Lựa chọn biểu đồ phù hợp với dữ liệu cho trước</w:t>
            </w:r>
          </w:p>
        </w:tc>
      </w:tr>
      <w:tr w:rsidR="00CE034D" w:rsidRPr="00B447F5" w14:paraId="7DAF7065" w14:textId="77777777" w:rsidTr="005046D9">
        <w:tc>
          <w:tcPr>
            <w:tcW w:w="708" w:type="dxa"/>
          </w:tcPr>
          <w:p w14:paraId="3C9C0A5D" w14:textId="77777777" w:rsidR="00CE034D" w:rsidRPr="00B447F5" w:rsidRDefault="00CE034D" w:rsidP="005046D9">
            <w:pPr>
              <w:jc w:val="center"/>
              <w:rPr>
                <w:rFonts w:eastAsia="Times New Roman"/>
                <w:b/>
                <w:color w:val="auto"/>
                <w:sz w:val="27"/>
                <w:szCs w:val="27"/>
              </w:rPr>
            </w:pPr>
          </w:p>
          <w:p w14:paraId="49467597"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20</w:t>
            </w:r>
          </w:p>
        </w:tc>
        <w:tc>
          <w:tcPr>
            <w:tcW w:w="5103" w:type="dxa"/>
          </w:tcPr>
          <w:p w14:paraId="2F19F999" w14:textId="77777777" w:rsidR="00CE034D" w:rsidRPr="00B447F5" w:rsidRDefault="00CE034D" w:rsidP="005046D9">
            <w:pPr>
              <w:spacing w:before="120"/>
              <w:rPr>
                <w:color w:val="FF0000"/>
                <w:spacing w:val="-10"/>
                <w:sz w:val="27"/>
                <w:szCs w:val="27"/>
              </w:rPr>
            </w:pPr>
            <w:r w:rsidRPr="00B447F5">
              <w:rPr>
                <w:sz w:val="27"/>
                <w:szCs w:val="27"/>
              </w:rPr>
              <w:t>Bài 20. Phân tích số liệu thống kê dựa vào biểu đồ</w:t>
            </w:r>
          </w:p>
        </w:tc>
        <w:tc>
          <w:tcPr>
            <w:tcW w:w="992" w:type="dxa"/>
          </w:tcPr>
          <w:p w14:paraId="128930F6"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342800B2" w14:textId="77777777" w:rsidR="00CE034D" w:rsidRPr="00B447F5" w:rsidRDefault="00CE034D" w:rsidP="005046D9">
            <w:pPr>
              <w:spacing w:line="276" w:lineRule="auto"/>
              <w:rPr>
                <w:sz w:val="27"/>
                <w:szCs w:val="27"/>
              </w:rPr>
            </w:pPr>
            <w:r w:rsidRPr="00B447F5">
              <w:rPr>
                <w:color w:val="0164A4"/>
                <w:sz w:val="27"/>
                <w:szCs w:val="27"/>
              </w:rPr>
              <w:t xml:space="preserve">- </w:t>
            </w:r>
            <w:r w:rsidRPr="00B447F5">
              <w:rPr>
                <w:color w:val="242021"/>
                <w:sz w:val="27"/>
                <w:szCs w:val="27"/>
              </w:rPr>
              <w:t>Phát hiện và giải quyết được vấn đề, quy luật đơn giản dựa trên phân tích số liệu.</w:t>
            </w:r>
            <w:r w:rsidRPr="00B447F5">
              <w:rPr>
                <w:color w:val="242021"/>
                <w:sz w:val="27"/>
                <w:szCs w:val="27"/>
              </w:rPr>
              <w:br/>
            </w:r>
            <w:r w:rsidRPr="00B447F5">
              <w:rPr>
                <w:color w:val="0164A4"/>
                <w:sz w:val="27"/>
                <w:szCs w:val="27"/>
              </w:rPr>
              <w:t xml:space="preserve">- </w:t>
            </w:r>
            <w:r w:rsidRPr="00B447F5">
              <w:rPr>
                <w:color w:val="242021"/>
                <w:sz w:val="27"/>
                <w:szCs w:val="27"/>
              </w:rPr>
              <w:t>Nhận ra tính hợp lí của dữ liệu được biểu diễn.</w:t>
            </w:r>
            <w:r w:rsidRPr="00B447F5">
              <w:rPr>
                <w:color w:val="242021"/>
                <w:sz w:val="27"/>
                <w:szCs w:val="27"/>
              </w:rPr>
              <w:br/>
            </w:r>
            <w:r w:rsidRPr="00B447F5">
              <w:rPr>
                <w:color w:val="0164A4"/>
                <w:sz w:val="27"/>
                <w:szCs w:val="27"/>
              </w:rPr>
              <w:t xml:space="preserve">- </w:t>
            </w:r>
            <w:r w:rsidRPr="00B447F5">
              <w:rPr>
                <w:color w:val="242021"/>
                <w:sz w:val="27"/>
                <w:szCs w:val="27"/>
              </w:rPr>
              <w:t>Nhận biết mối liên hệ giữa thống kê với những kiến thức trong các môn học khác trong Chương trình lớp 8.</w:t>
            </w:r>
          </w:p>
        </w:tc>
      </w:tr>
      <w:tr w:rsidR="00CE034D" w:rsidRPr="00B447F5" w14:paraId="6DFC64A5" w14:textId="77777777" w:rsidTr="005046D9">
        <w:tc>
          <w:tcPr>
            <w:tcW w:w="708" w:type="dxa"/>
          </w:tcPr>
          <w:p w14:paraId="4E77DAB0"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21</w:t>
            </w:r>
          </w:p>
        </w:tc>
        <w:tc>
          <w:tcPr>
            <w:tcW w:w="5103" w:type="dxa"/>
          </w:tcPr>
          <w:p w14:paraId="670D5F7C" w14:textId="77777777" w:rsidR="00CE034D" w:rsidRPr="00B447F5" w:rsidRDefault="00CE034D" w:rsidP="005046D9">
            <w:pPr>
              <w:rPr>
                <w:rFonts w:eastAsia="Times New Roman"/>
                <w:b/>
                <w:color w:val="auto"/>
                <w:sz w:val="27"/>
                <w:szCs w:val="27"/>
              </w:rPr>
            </w:pPr>
            <w:r w:rsidRPr="00B447F5">
              <w:rPr>
                <w:sz w:val="27"/>
                <w:szCs w:val="27"/>
              </w:rPr>
              <w:t>Luyện tập chung</w:t>
            </w:r>
          </w:p>
        </w:tc>
        <w:tc>
          <w:tcPr>
            <w:tcW w:w="992" w:type="dxa"/>
          </w:tcPr>
          <w:p w14:paraId="0715182E"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4F4D410D"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18 đến bài 20</w:t>
            </w:r>
          </w:p>
          <w:p w14:paraId="61C56D3B"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0DF70E31" w14:textId="77777777" w:rsidTr="005046D9">
        <w:tc>
          <w:tcPr>
            <w:tcW w:w="708" w:type="dxa"/>
          </w:tcPr>
          <w:p w14:paraId="06AE0395"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22</w:t>
            </w:r>
          </w:p>
        </w:tc>
        <w:tc>
          <w:tcPr>
            <w:tcW w:w="5103" w:type="dxa"/>
          </w:tcPr>
          <w:p w14:paraId="5CCC257F" w14:textId="77777777" w:rsidR="00CE034D" w:rsidRPr="00B447F5" w:rsidRDefault="00CE034D" w:rsidP="005046D9">
            <w:pPr>
              <w:rPr>
                <w:sz w:val="27"/>
                <w:szCs w:val="27"/>
              </w:rPr>
            </w:pPr>
            <w:r w:rsidRPr="00B447F5">
              <w:rPr>
                <w:sz w:val="27"/>
                <w:szCs w:val="27"/>
              </w:rPr>
              <w:t>Bài tập cuối chương V</w:t>
            </w:r>
          </w:p>
        </w:tc>
        <w:tc>
          <w:tcPr>
            <w:tcW w:w="992" w:type="dxa"/>
          </w:tcPr>
          <w:p w14:paraId="1EC76616"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62A41183"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4B40BF48"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5ADBCA19" w14:textId="77777777" w:rsidTr="005046D9">
        <w:tc>
          <w:tcPr>
            <w:tcW w:w="708" w:type="dxa"/>
          </w:tcPr>
          <w:p w14:paraId="59E829E4"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23</w:t>
            </w:r>
          </w:p>
        </w:tc>
        <w:tc>
          <w:tcPr>
            <w:tcW w:w="5103" w:type="dxa"/>
          </w:tcPr>
          <w:p w14:paraId="3A9C0398" w14:textId="77777777" w:rsidR="00CE034D" w:rsidRPr="00B447F5" w:rsidRDefault="00CE034D" w:rsidP="005046D9">
            <w:pPr>
              <w:rPr>
                <w:sz w:val="27"/>
                <w:szCs w:val="27"/>
              </w:rPr>
            </w:pPr>
            <w:r w:rsidRPr="00B447F5">
              <w:rPr>
                <w:bCs/>
                <w:iCs/>
                <w:sz w:val="27"/>
                <w:szCs w:val="27"/>
              </w:rPr>
              <w:t>Công thức lãi kép</w:t>
            </w:r>
          </w:p>
        </w:tc>
        <w:tc>
          <w:tcPr>
            <w:tcW w:w="992" w:type="dxa"/>
          </w:tcPr>
          <w:p w14:paraId="0E42AA0D"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2E82614E"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-Sử dụng công thức lãi kép để tính số tiền thu được (cả vốn lẫn lãi) sau N kì gửi tiết kiệm</w:t>
            </w:r>
          </w:p>
        </w:tc>
      </w:tr>
      <w:tr w:rsidR="00CE034D" w:rsidRPr="00B447F5" w14:paraId="36429704" w14:textId="77777777" w:rsidTr="005046D9">
        <w:tc>
          <w:tcPr>
            <w:tcW w:w="708" w:type="dxa"/>
          </w:tcPr>
          <w:p w14:paraId="3CE4F5FA"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24</w:t>
            </w:r>
          </w:p>
        </w:tc>
        <w:tc>
          <w:tcPr>
            <w:tcW w:w="5103" w:type="dxa"/>
          </w:tcPr>
          <w:p w14:paraId="36BD49F1" w14:textId="77777777" w:rsidR="00CE034D" w:rsidRPr="00B447F5" w:rsidRDefault="00CE034D" w:rsidP="005046D9">
            <w:pPr>
              <w:rPr>
                <w:bCs/>
                <w:iCs/>
                <w:sz w:val="27"/>
                <w:szCs w:val="27"/>
              </w:rPr>
            </w:pPr>
            <w:r w:rsidRPr="00B447F5">
              <w:rPr>
                <w:b/>
                <w:sz w:val="27"/>
                <w:szCs w:val="27"/>
              </w:rPr>
              <w:t>Ôn tập cuối học kỳ I</w:t>
            </w:r>
          </w:p>
        </w:tc>
        <w:tc>
          <w:tcPr>
            <w:tcW w:w="992" w:type="dxa"/>
          </w:tcPr>
          <w:p w14:paraId="16CA7F64"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7185D4D3" w14:textId="77777777" w:rsidR="00CE034D" w:rsidRPr="00B447F5" w:rsidRDefault="00CE034D" w:rsidP="005046D9">
            <w:pPr>
              <w:spacing w:line="276" w:lineRule="auto"/>
              <w:rPr>
                <w:sz w:val="27"/>
                <w:szCs w:val="27"/>
              </w:rPr>
            </w:pPr>
            <w:r w:rsidRPr="00B447F5">
              <w:rPr>
                <w:sz w:val="27"/>
                <w:szCs w:val="27"/>
              </w:rPr>
              <w:t>-Ôn tập, củng cố các kiến thức đã học trong học kì 1</w:t>
            </w:r>
          </w:p>
        </w:tc>
      </w:tr>
      <w:tr w:rsidR="00CE034D" w:rsidRPr="00B447F5" w14:paraId="0E058A36" w14:textId="77777777" w:rsidTr="005046D9">
        <w:tc>
          <w:tcPr>
            <w:tcW w:w="708" w:type="dxa"/>
          </w:tcPr>
          <w:p w14:paraId="33A851BD"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25</w:t>
            </w:r>
          </w:p>
        </w:tc>
        <w:tc>
          <w:tcPr>
            <w:tcW w:w="5103" w:type="dxa"/>
          </w:tcPr>
          <w:p w14:paraId="5B549EF8" w14:textId="77777777" w:rsidR="00CE034D" w:rsidRPr="00B447F5" w:rsidRDefault="00CE034D" w:rsidP="005046D9">
            <w:pPr>
              <w:rPr>
                <w:b/>
                <w:sz w:val="27"/>
                <w:szCs w:val="27"/>
              </w:rPr>
            </w:pPr>
            <w:r w:rsidRPr="00B447F5">
              <w:rPr>
                <w:b/>
                <w:sz w:val="27"/>
                <w:szCs w:val="27"/>
              </w:rPr>
              <w:t>Kiểm tra đánh giá cuối học kỳ I</w:t>
            </w:r>
          </w:p>
          <w:p w14:paraId="58636BBB" w14:textId="77777777" w:rsidR="00CE034D" w:rsidRPr="00B447F5" w:rsidRDefault="00CE034D" w:rsidP="005046D9">
            <w:pPr>
              <w:rPr>
                <w:b/>
                <w:sz w:val="27"/>
                <w:szCs w:val="27"/>
              </w:rPr>
            </w:pPr>
            <w:r w:rsidRPr="00B447F5">
              <w:rPr>
                <w:b/>
                <w:sz w:val="27"/>
                <w:szCs w:val="27"/>
              </w:rPr>
              <w:t>(Kết hợp cả nội dung đại và hình)</w:t>
            </w:r>
          </w:p>
        </w:tc>
        <w:tc>
          <w:tcPr>
            <w:tcW w:w="992" w:type="dxa"/>
          </w:tcPr>
          <w:p w14:paraId="7928C464"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2C0319E7" w14:textId="77777777" w:rsidR="00CE034D" w:rsidRPr="00B447F5" w:rsidRDefault="00CE034D" w:rsidP="005046D9">
            <w:pPr>
              <w:pStyle w:val="NoSpacing"/>
              <w:spacing w:line="276" w:lineRule="auto"/>
              <w:rPr>
                <w:bCs/>
                <w:color w:val="000000" w:themeColor="text1"/>
                <w:sz w:val="27"/>
                <w:szCs w:val="27"/>
              </w:rPr>
            </w:pPr>
            <w:r w:rsidRPr="00B447F5">
              <w:rPr>
                <w:sz w:val="27"/>
                <w:szCs w:val="27"/>
              </w:rPr>
              <w:t>-Kiểm tra, đánh giá học sinh.</w:t>
            </w:r>
          </w:p>
        </w:tc>
      </w:tr>
      <w:tr w:rsidR="00CE034D" w:rsidRPr="00B447F5" w14:paraId="6CC3E1F0" w14:textId="77777777" w:rsidTr="005046D9">
        <w:tc>
          <w:tcPr>
            <w:tcW w:w="708" w:type="dxa"/>
          </w:tcPr>
          <w:p w14:paraId="0594048D"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26</w:t>
            </w:r>
          </w:p>
        </w:tc>
        <w:tc>
          <w:tcPr>
            <w:tcW w:w="5103" w:type="dxa"/>
          </w:tcPr>
          <w:p w14:paraId="1A7F3AEA" w14:textId="77777777" w:rsidR="00CE034D" w:rsidRPr="00B447F5" w:rsidRDefault="00CE034D" w:rsidP="005046D9">
            <w:pPr>
              <w:rPr>
                <w:b/>
                <w:sz w:val="27"/>
                <w:szCs w:val="27"/>
              </w:rPr>
            </w:pPr>
            <w:r w:rsidRPr="00B447F5">
              <w:rPr>
                <w:bCs/>
                <w:iCs/>
                <w:sz w:val="27"/>
                <w:szCs w:val="27"/>
              </w:rPr>
              <w:t>Thực hiện tính toán trên đa thức với phần mềm Geogebra</w:t>
            </w:r>
          </w:p>
        </w:tc>
        <w:tc>
          <w:tcPr>
            <w:tcW w:w="992" w:type="dxa"/>
          </w:tcPr>
          <w:p w14:paraId="1E03E47F"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1661AC8A" w14:textId="77777777" w:rsidR="00CE034D" w:rsidRPr="00B447F5" w:rsidRDefault="00CE034D" w:rsidP="005046D9">
            <w:pPr>
              <w:pStyle w:val="TableParagraph"/>
              <w:spacing w:before="9"/>
              <w:rPr>
                <w:bCs/>
                <w:color w:val="000000" w:themeColor="text1"/>
                <w:sz w:val="27"/>
                <w:szCs w:val="27"/>
              </w:rPr>
            </w:pPr>
            <w:r w:rsidRPr="00B447F5">
              <w:rPr>
                <w:bCs/>
                <w:color w:val="000000" w:themeColor="text1"/>
                <w:sz w:val="27"/>
                <w:szCs w:val="27"/>
                <w:lang w:val="en-US"/>
              </w:rPr>
              <w:t xml:space="preserve">- </w:t>
            </w:r>
            <w:r w:rsidRPr="00B447F5">
              <w:rPr>
                <w:bCs/>
                <w:color w:val="000000" w:themeColor="text1"/>
                <w:sz w:val="27"/>
                <w:szCs w:val="27"/>
              </w:rPr>
              <w:t>Sử dụng phần mềm GeoGebra để tính toán các phép tính trên đa thức</w:t>
            </w:r>
          </w:p>
          <w:p w14:paraId="3C24D9CA" w14:textId="77777777" w:rsidR="00CE034D" w:rsidRPr="00B447F5" w:rsidRDefault="00CE034D" w:rsidP="005046D9">
            <w:pPr>
              <w:pStyle w:val="NoSpacing"/>
              <w:spacing w:line="276" w:lineRule="auto"/>
              <w:rPr>
                <w:sz w:val="27"/>
                <w:szCs w:val="27"/>
              </w:rPr>
            </w:pPr>
            <w:r w:rsidRPr="00B447F5">
              <w:rPr>
                <w:bCs/>
                <w:color w:val="000000" w:themeColor="text1"/>
                <w:sz w:val="27"/>
                <w:szCs w:val="27"/>
              </w:rPr>
              <w:t>- Sử dụng phần mềm GeoGebra để vẽ hình chữ nhật, hình bình hành, hình thang</w:t>
            </w:r>
          </w:p>
        </w:tc>
      </w:tr>
      <w:tr w:rsidR="00CE034D" w:rsidRPr="00B447F5" w14:paraId="0C7BBADE" w14:textId="77777777" w:rsidTr="005046D9">
        <w:tc>
          <w:tcPr>
            <w:tcW w:w="708" w:type="dxa"/>
          </w:tcPr>
          <w:p w14:paraId="31BF9FF0"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27</w:t>
            </w:r>
          </w:p>
        </w:tc>
        <w:tc>
          <w:tcPr>
            <w:tcW w:w="5103" w:type="dxa"/>
          </w:tcPr>
          <w:p w14:paraId="1F677575" w14:textId="77777777" w:rsidR="00CE034D" w:rsidRPr="00B447F5" w:rsidRDefault="00CE034D" w:rsidP="005046D9">
            <w:pPr>
              <w:rPr>
                <w:bCs/>
                <w:iCs/>
                <w:sz w:val="27"/>
                <w:szCs w:val="27"/>
              </w:rPr>
            </w:pPr>
            <w:r w:rsidRPr="00B447F5">
              <w:rPr>
                <w:sz w:val="27"/>
                <w:szCs w:val="27"/>
              </w:rPr>
              <w:t>Phân tích đặc điểm khí hậu Việt Nam</w:t>
            </w:r>
          </w:p>
        </w:tc>
        <w:tc>
          <w:tcPr>
            <w:tcW w:w="992" w:type="dxa"/>
          </w:tcPr>
          <w:p w14:paraId="5F11D6FA"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4A712DFB" w14:textId="77777777" w:rsidR="00CE034D" w:rsidRPr="00B447F5" w:rsidRDefault="00CE034D" w:rsidP="005046D9">
            <w:pPr>
              <w:pStyle w:val="TableParagraph"/>
              <w:spacing w:before="9"/>
              <w:rPr>
                <w:bCs/>
                <w:color w:val="000000" w:themeColor="text1"/>
                <w:sz w:val="27"/>
                <w:szCs w:val="27"/>
                <w:lang w:val="en-US"/>
              </w:rPr>
            </w:pPr>
            <w:r w:rsidRPr="00B447F5">
              <w:rPr>
                <w:bCs/>
                <w:color w:val="000000" w:themeColor="text1"/>
                <w:sz w:val="27"/>
                <w:szCs w:val="27"/>
                <w:lang w:val="en-US"/>
              </w:rPr>
              <w:t>- Hiểu được đặc điểm khí hậu của Việt Nam .</w:t>
            </w:r>
          </w:p>
          <w:p w14:paraId="72FDC501" w14:textId="77777777" w:rsidR="00CE034D" w:rsidRPr="00B447F5" w:rsidRDefault="00CE034D" w:rsidP="005046D9">
            <w:pPr>
              <w:pStyle w:val="TableParagraph"/>
              <w:spacing w:before="9"/>
              <w:rPr>
                <w:bCs/>
                <w:color w:val="000000" w:themeColor="text1"/>
                <w:sz w:val="27"/>
                <w:szCs w:val="27"/>
                <w:lang w:val="en-US"/>
              </w:rPr>
            </w:pPr>
            <w:r w:rsidRPr="00B447F5">
              <w:rPr>
                <w:bCs/>
                <w:color w:val="000000" w:themeColor="text1"/>
                <w:sz w:val="27"/>
                <w:szCs w:val="27"/>
                <w:lang w:val="en-US"/>
              </w:rPr>
              <w:t>- Phân tích được đặc điểm khí hậu Việt Nam</w:t>
            </w:r>
          </w:p>
        </w:tc>
      </w:tr>
      <w:tr w:rsidR="00CE034D" w:rsidRPr="00B447F5" w14:paraId="53E84C3F" w14:textId="77777777" w:rsidTr="005046D9">
        <w:tc>
          <w:tcPr>
            <w:tcW w:w="708" w:type="dxa"/>
          </w:tcPr>
          <w:p w14:paraId="01BC81BD" w14:textId="77777777" w:rsidR="00CE034D" w:rsidRPr="00B447F5" w:rsidRDefault="00CE034D" w:rsidP="005046D9">
            <w:pPr>
              <w:jc w:val="center"/>
              <w:rPr>
                <w:rFonts w:eastAsia="Times New Roman"/>
                <w:b/>
                <w:color w:val="auto"/>
                <w:sz w:val="27"/>
                <w:szCs w:val="27"/>
              </w:rPr>
            </w:pPr>
          </w:p>
        </w:tc>
        <w:tc>
          <w:tcPr>
            <w:tcW w:w="13899" w:type="dxa"/>
            <w:gridSpan w:val="3"/>
          </w:tcPr>
          <w:p w14:paraId="37C9CDC8"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HỌC KỲ II</w:t>
            </w:r>
          </w:p>
        </w:tc>
      </w:tr>
      <w:tr w:rsidR="00CE034D" w:rsidRPr="00B447F5" w14:paraId="01CB0B8C" w14:textId="77777777" w:rsidTr="005046D9">
        <w:tc>
          <w:tcPr>
            <w:tcW w:w="708" w:type="dxa"/>
          </w:tcPr>
          <w:p w14:paraId="11C1EE85" w14:textId="77777777" w:rsidR="00CE034D" w:rsidRPr="00B447F5" w:rsidRDefault="00CE034D" w:rsidP="005046D9">
            <w:pPr>
              <w:jc w:val="center"/>
              <w:rPr>
                <w:rFonts w:eastAsia="Times New Roman"/>
                <w:b/>
                <w:color w:val="auto"/>
                <w:sz w:val="27"/>
                <w:szCs w:val="27"/>
              </w:rPr>
            </w:pPr>
          </w:p>
        </w:tc>
        <w:tc>
          <w:tcPr>
            <w:tcW w:w="13899" w:type="dxa"/>
            <w:gridSpan w:val="3"/>
          </w:tcPr>
          <w:p w14:paraId="57E831CB" w14:textId="77777777" w:rsidR="00CE034D" w:rsidRPr="00B447F5" w:rsidRDefault="00CE034D" w:rsidP="005046D9">
            <w:pPr>
              <w:rPr>
                <w:rFonts w:eastAsia="Times New Roman"/>
                <w:b/>
                <w:color w:val="auto"/>
                <w:sz w:val="27"/>
                <w:szCs w:val="27"/>
              </w:rPr>
            </w:pPr>
            <w:r w:rsidRPr="00B447F5">
              <w:rPr>
                <w:b/>
                <w:w w:val="105"/>
                <w:sz w:val="27"/>
                <w:szCs w:val="27"/>
              </w:rPr>
              <w:t xml:space="preserve">                                                          CHƯƠNG</w:t>
            </w:r>
            <w:r w:rsidRPr="00B447F5">
              <w:rPr>
                <w:b/>
                <w:spacing w:val="-2"/>
                <w:w w:val="105"/>
                <w:sz w:val="27"/>
                <w:szCs w:val="27"/>
              </w:rPr>
              <w:t xml:space="preserve"> </w:t>
            </w:r>
            <w:r w:rsidRPr="00B447F5">
              <w:rPr>
                <w:b/>
                <w:w w:val="105"/>
                <w:sz w:val="27"/>
                <w:szCs w:val="27"/>
              </w:rPr>
              <w:t>VI.</w:t>
            </w:r>
            <w:r w:rsidRPr="00B447F5">
              <w:rPr>
                <w:b/>
                <w:spacing w:val="-1"/>
                <w:w w:val="105"/>
                <w:sz w:val="27"/>
                <w:szCs w:val="27"/>
              </w:rPr>
              <w:t xml:space="preserve"> </w:t>
            </w:r>
            <w:r w:rsidRPr="00B447F5">
              <w:rPr>
                <w:b/>
                <w:w w:val="105"/>
                <w:sz w:val="27"/>
                <w:szCs w:val="27"/>
              </w:rPr>
              <w:t>PHÂN</w:t>
            </w:r>
            <w:r w:rsidRPr="00B447F5">
              <w:rPr>
                <w:b/>
                <w:spacing w:val="-4"/>
                <w:w w:val="105"/>
                <w:sz w:val="27"/>
                <w:szCs w:val="27"/>
              </w:rPr>
              <w:t xml:space="preserve"> </w:t>
            </w:r>
            <w:r w:rsidRPr="00B447F5">
              <w:rPr>
                <w:b/>
                <w:w w:val="105"/>
                <w:sz w:val="27"/>
                <w:szCs w:val="27"/>
              </w:rPr>
              <w:t>THỨC</w:t>
            </w:r>
            <w:r w:rsidRPr="00B447F5">
              <w:rPr>
                <w:b/>
                <w:spacing w:val="-2"/>
                <w:w w:val="105"/>
                <w:sz w:val="27"/>
                <w:szCs w:val="27"/>
              </w:rPr>
              <w:t xml:space="preserve"> </w:t>
            </w:r>
            <w:r w:rsidRPr="00B447F5">
              <w:rPr>
                <w:b/>
                <w:w w:val="105"/>
                <w:sz w:val="27"/>
                <w:szCs w:val="27"/>
              </w:rPr>
              <w:t>ĐẠI</w:t>
            </w:r>
            <w:r w:rsidRPr="00B447F5">
              <w:rPr>
                <w:b/>
                <w:spacing w:val="-2"/>
                <w:w w:val="105"/>
                <w:sz w:val="27"/>
                <w:szCs w:val="27"/>
              </w:rPr>
              <w:t xml:space="preserve"> </w:t>
            </w:r>
            <w:r w:rsidRPr="00B447F5">
              <w:rPr>
                <w:b/>
                <w:w w:val="105"/>
                <w:sz w:val="27"/>
                <w:szCs w:val="27"/>
              </w:rPr>
              <w:t>SỐ</w:t>
            </w:r>
            <w:r w:rsidRPr="00B447F5">
              <w:rPr>
                <w:b/>
                <w:spacing w:val="1"/>
                <w:w w:val="105"/>
                <w:sz w:val="27"/>
                <w:szCs w:val="27"/>
              </w:rPr>
              <w:t xml:space="preserve"> </w:t>
            </w:r>
            <w:r w:rsidRPr="00B447F5">
              <w:rPr>
                <w:b/>
                <w:w w:val="105"/>
                <w:sz w:val="27"/>
                <w:szCs w:val="27"/>
              </w:rPr>
              <w:t>(13</w:t>
            </w:r>
            <w:r w:rsidRPr="00B447F5">
              <w:rPr>
                <w:b/>
                <w:spacing w:val="-6"/>
                <w:w w:val="105"/>
                <w:sz w:val="27"/>
                <w:szCs w:val="27"/>
              </w:rPr>
              <w:t xml:space="preserve"> </w:t>
            </w:r>
            <w:r w:rsidRPr="00B447F5">
              <w:rPr>
                <w:b/>
                <w:w w:val="105"/>
                <w:sz w:val="27"/>
                <w:szCs w:val="27"/>
              </w:rPr>
              <w:t>tiết)</w:t>
            </w:r>
          </w:p>
        </w:tc>
      </w:tr>
      <w:tr w:rsidR="00CE034D" w:rsidRPr="00B447F5" w14:paraId="08DD9CF9" w14:textId="77777777" w:rsidTr="005046D9">
        <w:tc>
          <w:tcPr>
            <w:tcW w:w="708" w:type="dxa"/>
          </w:tcPr>
          <w:p w14:paraId="6586A252"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28</w:t>
            </w:r>
          </w:p>
        </w:tc>
        <w:tc>
          <w:tcPr>
            <w:tcW w:w="5103" w:type="dxa"/>
          </w:tcPr>
          <w:p w14:paraId="790E00ED" w14:textId="77777777" w:rsidR="00CE034D" w:rsidRPr="00B447F5" w:rsidRDefault="00CE034D" w:rsidP="005046D9">
            <w:pPr>
              <w:rPr>
                <w:rFonts w:eastAsia="Times New Roman"/>
                <w:b/>
                <w:color w:val="auto"/>
                <w:sz w:val="27"/>
                <w:szCs w:val="27"/>
              </w:rPr>
            </w:pPr>
            <w:r w:rsidRPr="00B447F5">
              <w:rPr>
                <w:sz w:val="27"/>
                <w:szCs w:val="27"/>
              </w:rPr>
              <w:t>Bài 21. Phân thức đại số</w:t>
            </w:r>
          </w:p>
        </w:tc>
        <w:tc>
          <w:tcPr>
            <w:tcW w:w="992" w:type="dxa"/>
          </w:tcPr>
          <w:p w14:paraId="29466C79"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0DBC38D9" w14:textId="77777777" w:rsidR="00CE034D" w:rsidRPr="00B447F5" w:rsidRDefault="00CE034D" w:rsidP="005046D9">
            <w:pPr>
              <w:spacing w:line="276" w:lineRule="auto"/>
              <w:rPr>
                <w:sz w:val="27"/>
                <w:szCs w:val="27"/>
              </w:rPr>
            </w:pPr>
            <w:r w:rsidRPr="00B447F5">
              <w:rPr>
                <w:color w:val="242021"/>
                <w:sz w:val="27"/>
                <w:szCs w:val="27"/>
              </w:rPr>
              <w:t>- Nhận biết phân thức đại số, tử thức và mẫu thức của một phân thức.</w:t>
            </w:r>
            <w:r w:rsidRPr="00B447F5">
              <w:rPr>
                <w:color w:val="242021"/>
                <w:sz w:val="27"/>
                <w:szCs w:val="27"/>
              </w:rPr>
              <w:br/>
            </w:r>
            <w:r w:rsidRPr="00B447F5">
              <w:rPr>
                <w:color w:val="0164A4"/>
                <w:sz w:val="27"/>
                <w:szCs w:val="27"/>
              </w:rPr>
              <w:t xml:space="preserve">- </w:t>
            </w:r>
            <w:r w:rsidRPr="00B447F5">
              <w:rPr>
                <w:color w:val="242021"/>
                <w:sz w:val="27"/>
                <w:szCs w:val="27"/>
              </w:rPr>
              <w:t>Viết điều kiện xác định của phân thức và tính giá trị của phân thức tại giá trị của biến thoả mãn điều kiện xác định.</w:t>
            </w:r>
            <w:r w:rsidRPr="00B447F5">
              <w:rPr>
                <w:color w:val="242021"/>
                <w:sz w:val="27"/>
                <w:szCs w:val="27"/>
              </w:rPr>
              <w:br/>
            </w:r>
            <w:r w:rsidRPr="00B447F5">
              <w:rPr>
                <w:color w:val="0164A4"/>
                <w:sz w:val="27"/>
                <w:szCs w:val="27"/>
              </w:rPr>
              <w:t xml:space="preserve">- </w:t>
            </w:r>
            <w:r w:rsidRPr="00B447F5">
              <w:rPr>
                <w:color w:val="242021"/>
                <w:sz w:val="27"/>
                <w:szCs w:val="27"/>
              </w:rPr>
              <w:t>Nhận biết hai phân thức bằng nhau</w:t>
            </w:r>
          </w:p>
        </w:tc>
      </w:tr>
      <w:tr w:rsidR="00CE034D" w:rsidRPr="00B447F5" w14:paraId="38A8BD55" w14:textId="77777777" w:rsidTr="005046D9">
        <w:tc>
          <w:tcPr>
            <w:tcW w:w="708" w:type="dxa"/>
          </w:tcPr>
          <w:p w14:paraId="38DBC284"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lastRenderedPageBreak/>
              <w:t>29</w:t>
            </w:r>
          </w:p>
        </w:tc>
        <w:tc>
          <w:tcPr>
            <w:tcW w:w="5103" w:type="dxa"/>
          </w:tcPr>
          <w:p w14:paraId="61C2156C" w14:textId="77777777" w:rsidR="00CE034D" w:rsidRPr="00B447F5" w:rsidRDefault="00CE034D" w:rsidP="005046D9">
            <w:pPr>
              <w:rPr>
                <w:rFonts w:eastAsia="Times New Roman"/>
                <w:b/>
                <w:color w:val="auto"/>
                <w:sz w:val="27"/>
                <w:szCs w:val="27"/>
              </w:rPr>
            </w:pPr>
            <w:r w:rsidRPr="00B447F5">
              <w:rPr>
                <w:sz w:val="27"/>
                <w:szCs w:val="27"/>
              </w:rPr>
              <w:t>Bài 22. Tính chất cơ bản của phân thức đại số</w:t>
            </w:r>
          </w:p>
        </w:tc>
        <w:tc>
          <w:tcPr>
            <w:tcW w:w="992" w:type="dxa"/>
          </w:tcPr>
          <w:p w14:paraId="6DBCB768"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3</w:t>
            </w:r>
          </w:p>
        </w:tc>
        <w:tc>
          <w:tcPr>
            <w:tcW w:w="7804" w:type="dxa"/>
          </w:tcPr>
          <w:p w14:paraId="7BD5158D" w14:textId="77777777" w:rsidR="00CE034D" w:rsidRPr="00B447F5" w:rsidRDefault="00CE034D" w:rsidP="005046D9">
            <w:pPr>
              <w:spacing w:line="276" w:lineRule="auto"/>
              <w:rPr>
                <w:sz w:val="27"/>
                <w:szCs w:val="27"/>
              </w:rPr>
            </w:pPr>
            <w:r w:rsidRPr="00B447F5">
              <w:rPr>
                <w:color w:val="242021"/>
                <w:sz w:val="27"/>
                <w:szCs w:val="27"/>
              </w:rPr>
              <w:t>- Mô tả tính chất cơ bản của phân thức đại số.</w:t>
            </w:r>
            <w:r w:rsidRPr="00B447F5">
              <w:rPr>
                <w:color w:val="242021"/>
                <w:sz w:val="27"/>
                <w:szCs w:val="27"/>
              </w:rPr>
              <w:br/>
            </w:r>
            <w:r w:rsidRPr="00B447F5">
              <w:rPr>
                <w:color w:val="0164A4"/>
                <w:sz w:val="27"/>
                <w:szCs w:val="27"/>
              </w:rPr>
              <w:t xml:space="preserve">- </w:t>
            </w:r>
            <w:r w:rsidRPr="00B447F5">
              <w:rPr>
                <w:color w:val="242021"/>
                <w:sz w:val="27"/>
                <w:szCs w:val="27"/>
              </w:rPr>
              <w:t>Rút gọn phân thức đại số.</w:t>
            </w:r>
            <w:r w:rsidRPr="00B447F5">
              <w:rPr>
                <w:color w:val="242021"/>
                <w:sz w:val="27"/>
                <w:szCs w:val="27"/>
              </w:rPr>
              <w:br/>
            </w:r>
            <w:r w:rsidRPr="00B447F5">
              <w:rPr>
                <w:color w:val="0164A4"/>
                <w:sz w:val="27"/>
                <w:szCs w:val="27"/>
              </w:rPr>
              <w:t xml:space="preserve">- </w:t>
            </w:r>
            <w:r w:rsidRPr="00B447F5">
              <w:rPr>
                <w:color w:val="242021"/>
                <w:sz w:val="27"/>
                <w:szCs w:val="27"/>
              </w:rPr>
              <w:t>Biết quy đồng mẫu thức nhiều phân thức trong trường hợp thuận lợi</w:t>
            </w:r>
          </w:p>
        </w:tc>
      </w:tr>
      <w:tr w:rsidR="00CE034D" w:rsidRPr="00B447F5" w14:paraId="47CACD4B" w14:textId="77777777" w:rsidTr="005046D9">
        <w:tc>
          <w:tcPr>
            <w:tcW w:w="708" w:type="dxa"/>
          </w:tcPr>
          <w:p w14:paraId="3C742A24"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30</w:t>
            </w:r>
          </w:p>
        </w:tc>
        <w:tc>
          <w:tcPr>
            <w:tcW w:w="5103" w:type="dxa"/>
          </w:tcPr>
          <w:p w14:paraId="4F816CC3" w14:textId="77777777" w:rsidR="00CE034D" w:rsidRPr="00B447F5" w:rsidRDefault="00CE034D" w:rsidP="005046D9">
            <w:pPr>
              <w:rPr>
                <w:rFonts w:eastAsia="Times New Roman"/>
                <w:b/>
                <w:color w:val="auto"/>
                <w:sz w:val="27"/>
                <w:szCs w:val="27"/>
              </w:rPr>
            </w:pPr>
            <w:r w:rsidRPr="00B447F5">
              <w:rPr>
                <w:sz w:val="27"/>
                <w:szCs w:val="27"/>
                <w:lang w:val="nb-NO"/>
              </w:rPr>
              <w:t>Luyện tập chung</w:t>
            </w:r>
          </w:p>
        </w:tc>
        <w:tc>
          <w:tcPr>
            <w:tcW w:w="992" w:type="dxa"/>
          </w:tcPr>
          <w:p w14:paraId="33364BD5" w14:textId="77777777" w:rsidR="00CE034D" w:rsidRPr="00B447F5" w:rsidRDefault="00CE034D" w:rsidP="005046D9">
            <w:pPr>
              <w:jc w:val="center"/>
              <w:rPr>
                <w:rFonts w:eastAsia="Times New Roman"/>
                <w:color w:val="auto"/>
                <w:sz w:val="27"/>
                <w:szCs w:val="27"/>
              </w:rPr>
            </w:pPr>
            <w:r w:rsidRPr="00B447F5">
              <w:rPr>
                <w:rFonts w:eastAsia="Calibri"/>
                <w:sz w:val="27"/>
                <w:szCs w:val="27"/>
              </w:rPr>
              <w:t>2</w:t>
            </w:r>
          </w:p>
        </w:tc>
        <w:tc>
          <w:tcPr>
            <w:tcW w:w="7804" w:type="dxa"/>
          </w:tcPr>
          <w:p w14:paraId="4507FFCC"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21 đến bài 22</w:t>
            </w:r>
          </w:p>
          <w:p w14:paraId="5EED11A5"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4448F389" w14:textId="77777777" w:rsidTr="005046D9">
        <w:tc>
          <w:tcPr>
            <w:tcW w:w="708" w:type="dxa"/>
          </w:tcPr>
          <w:p w14:paraId="4A3294BB"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31</w:t>
            </w:r>
          </w:p>
        </w:tc>
        <w:tc>
          <w:tcPr>
            <w:tcW w:w="5103" w:type="dxa"/>
          </w:tcPr>
          <w:p w14:paraId="1180A5A6" w14:textId="77777777" w:rsidR="00CE034D" w:rsidRPr="00B447F5" w:rsidRDefault="00CE034D" w:rsidP="005046D9">
            <w:pPr>
              <w:rPr>
                <w:rFonts w:eastAsia="Times New Roman"/>
                <w:b/>
                <w:color w:val="auto"/>
                <w:sz w:val="27"/>
                <w:szCs w:val="27"/>
              </w:rPr>
            </w:pPr>
            <w:r w:rsidRPr="00B447F5">
              <w:rPr>
                <w:sz w:val="27"/>
                <w:szCs w:val="27"/>
              </w:rPr>
              <w:t xml:space="preserve">Bài 23. Phép cộng và phép trừ phân thức đại số </w:t>
            </w:r>
          </w:p>
        </w:tc>
        <w:tc>
          <w:tcPr>
            <w:tcW w:w="992" w:type="dxa"/>
          </w:tcPr>
          <w:p w14:paraId="0F5F915F"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3</w:t>
            </w:r>
          </w:p>
        </w:tc>
        <w:tc>
          <w:tcPr>
            <w:tcW w:w="7804" w:type="dxa"/>
          </w:tcPr>
          <w:p w14:paraId="6058A89A" w14:textId="77777777" w:rsidR="00CE034D" w:rsidRPr="00B447F5" w:rsidRDefault="00CE034D" w:rsidP="005046D9">
            <w:pPr>
              <w:spacing w:line="276" w:lineRule="auto"/>
              <w:rPr>
                <w:sz w:val="27"/>
                <w:szCs w:val="27"/>
              </w:rPr>
            </w:pPr>
            <w:r w:rsidRPr="00B447F5">
              <w:rPr>
                <w:color w:val="242021"/>
                <w:sz w:val="27"/>
                <w:szCs w:val="27"/>
              </w:rPr>
              <w:t>- Thực hiện phép cộng và phép trừ phân thức đại số.</w:t>
            </w:r>
            <w:r w:rsidRPr="00B447F5">
              <w:rPr>
                <w:color w:val="242021"/>
                <w:sz w:val="27"/>
                <w:szCs w:val="27"/>
              </w:rPr>
              <w:br/>
            </w:r>
            <w:r w:rsidRPr="00B447F5">
              <w:rPr>
                <w:color w:val="0164A4"/>
                <w:sz w:val="27"/>
                <w:szCs w:val="27"/>
              </w:rPr>
              <w:t xml:space="preserve">- </w:t>
            </w:r>
            <w:r w:rsidRPr="00B447F5">
              <w:rPr>
                <w:color w:val="242021"/>
                <w:sz w:val="27"/>
                <w:szCs w:val="27"/>
              </w:rPr>
              <w:t>Vận dụng các tính chất giao hoán, kết hợp của phép cộng phân thức</w:t>
            </w:r>
            <w:r w:rsidRPr="00B447F5">
              <w:rPr>
                <w:color w:val="242021"/>
                <w:sz w:val="27"/>
                <w:szCs w:val="27"/>
              </w:rPr>
              <w:br/>
              <w:t>và quy tắc dấu ngoặc với phân thức trong tính toán.</w:t>
            </w:r>
          </w:p>
        </w:tc>
      </w:tr>
      <w:tr w:rsidR="00CE034D" w:rsidRPr="00B447F5" w14:paraId="450944E5" w14:textId="77777777" w:rsidTr="005046D9">
        <w:tc>
          <w:tcPr>
            <w:tcW w:w="708" w:type="dxa"/>
          </w:tcPr>
          <w:p w14:paraId="3DB3B592"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32</w:t>
            </w:r>
          </w:p>
        </w:tc>
        <w:tc>
          <w:tcPr>
            <w:tcW w:w="5103" w:type="dxa"/>
          </w:tcPr>
          <w:p w14:paraId="324983F9" w14:textId="77777777" w:rsidR="00CE034D" w:rsidRPr="00B447F5" w:rsidRDefault="00CE034D" w:rsidP="005046D9">
            <w:pPr>
              <w:rPr>
                <w:rFonts w:eastAsia="Times New Roman"/>
                <w:b/>
                <w:color w:val="auto"/>
                <w:sz w:val="27"/>
                <w:szCs w:val="27"/>
              </w:rPr>
            </w:pPr>
            <w:r w:rsidRPr="00B447F5">
              <w:rPr>
                <w:sz w:val="27"/>
                <w:szCs w:val="27"/>
              </w:rPr>
              <w:t xml:space="preserve">Bài 24. Phép nhân và phép chia phân thức đại số </w:t>
            </w:r>
          </w:p>
        </w:tc>
        <w:tc>
          <w:tcPr>
            <w:tcW w:w="992" w:type="dxa"/>
          </w:tcPr>
          <w:p w14:paraId="4958AA71"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698F99B9" w14:textId="77777777" w:rsidR="00CE034D" w:rsidRPr="00B447F5" w:rsidRDefault="00CE034D" w:rsidP="005046D9">
            <w:pPr>
              <w:spacing w:line="276" w:lineRule="auto"/>
              <w:rPr>
                <w:sz w:val="27"/>
                <w:szCs w:val="27"/>
              </w:rPr>
            </w:pPr>
            <w:r w:rsidRPr="00B447F5">
              <w:rPr>
                <w:color w:val="242021"/>
                <w:sz w:val="27"/>
                <w:szCs w:val="27"/>
              </w:rPr>
              <w:t>- Thực hiện phép nhân và phép chia hai phân thức đại số.</w:t>
            </w:r>
            <w:r w:rsidRPr="00B447F5">
              <w:rPr>
                <w:color w:val="242021"/>
                <w:sz w:val="27"/>
                <w:szCs w:val="27"/>
              </w:rPr>
              <w:br/>
            </w:r>
            <w:r w:rsidRPr="00B447F5">
              <w:rPr>
                <w:color w:val="0164A4"/>
                <w:sz w:val="27"/>
                <w:szCs w:val="27"/>
              </w:rPr>
              <w:t xml:space="preserve">- </w:t>
            </w:r>
            <w:r w:rsidRPr="00B447F5">
              <w:rPr>
                <w:color w:val="242021"/>
                <w:sz w:val="27"/>
                <w:szCs w:val="27"/>
              </w:rPr>
              <w:t>Vận dụng tính chất của phép nhân phân thức trong tính toán</w:t>
            </w:r>
          </w:p>
        </w:tc>
      </w:tr>
      <w:tr w:rsidR="00CE034D" w:rsidRPr="00B447F5" w14:paraId="52B2ACE2" w14:textId="77777777" w:rsidTr="005046D9">
        <w:tc>
          <w:tcPr>
            <w:tcW w:w="708" w:type="dxa"/>
          </w:tcPr>
          <w:p w14:paraId="0FA4D43E"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33</w:t>
            </w:r>
          </w:p>
        </w:tc>
        <w:tc>
          <w:tcPr>
            <w:tcW w:w="5103" w:type="dxa"/>
          </w:tcPr>
          <w:p w14:paraId="416F1A34" w14:textId="77777777" w:rsidR="00CE034D" w:rsidRPr="00B447F5" w:rsidRDefault="00CE034D" w:rsidP="005046D9">
            <w:pPr>
              <w:rPr>
                <w:rFonts w:eastAsia="Times New Roman"/>
                <w:b/>
                <w:color w:val="auto"/>
                <w:sz w:val="27"/>
                <w:szCs w:val="27"/>
              </w:rPr>
            </w:pPr>
            <w:r w:rsidRPr="00B447F5">
              <w:rPr>
                <w:sz w:val="27"/>
                <w:szCs w:val="27"/>
                <w:lang w:val="fr-FR"/>
              </w:rPr>
              <w:t>Luyện tập chung</w:t>
            </w:r>
          </w:p>
        </w:tc>
        <w:tc>
          <w:tcPr>
            <w:tcW w:w="992" w:type="dxa"/>
          </w:tcPr>
          <w:p w14:paraId="5E4D01E6"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4B4EB98F"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23 đến bài 24</w:t>
            </w:r>
          </w:p>
          <w:p w14:paraId="26317718"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511A76D4" w14:textId="77777777" w:rsidTr="005046D9">
        <w:tc>
          <w:tcPr>
            <w:tcW w:w="708" w:type="dxa"/>
          </w:tcPr>
          <w:p w14:paraId="2B9F39C9"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34</w:t>
            </w:r>
          </w:p>
        </w:tc>
        <w:tc>
          <w:tcPr>
            <w:tcW w:w="5103" w:type="dxa"/>
          </w:tcPr>
          <w:p w14:paraId="1678AC23" w14:textId="77777777" w:rsidR="00CE034D" w:rsidRPr="00B447F5" w:rsidRDefault="00CE034D" w:rsidP="005046D9">
            <w:pPr>
              <w:rPr>
                <w:sz w:val="27"/>
                <w:szCs w:val="27"/>
              </w:rPr>
            </w:pPr>
            <w:r w:rsidRPr="00B447F5">
              <w:rPr>
                <w:sz w:val="27"/>
                <w:szCs w:val="27"/>
              </w:rPr>
              <w:t>Bài tập cuối chương VI</w:t>
            </w:r>
          </w:p>
          <w:p w14:paraId="2E708592" w14:textId="77777777" w:rsidR="00CE034D" w:rsidRPr="00B447F5" w:rsidRDefault="00CE034D" w:rsidP="005046D9">
            <w:pPr>
              <w:rPr>
                <w:b/>
                <w:bCs/>
                <w:sz w:val="27"/>
                <w:szCs w:val="27"/>
                <w:lang w:val="fr-FR"/>
              </w:rPr>
            </w:pPr>
            <w:r w:rsidRPr="00B447F5">
              <w:rPr>
                <w:b/>
                <w:bCs/>
                <w:i/>
                <w:sz w:val="27"/>
                <w:szCs w:val="27"/>
                <w:lang w:val="af-ZA"/>
              </w:rPr>
              <w:t>(Kiểm tra, đánh giá thường xuyên bs 1)</w:t>
            </w:r>
          </w:p>
        </w:tc>
        <w:tc>
          <w:tcPr>
            <w:tcW w:w="992" w:type="dxa"/>
          </w:tcPr>
          <w:p w14:paraId="2DC0F720"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5ED54C3B"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37DA69D2"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47C51682" w14:textId="77777777" w:rsidTr="005046D9">
        <w:tc>
          <w:tcPr>
            <w:tcW w:w="708" w:type="dxa"/>
          </w:tcPr>
          <w:p w14:paraId="7F4D7F2D" w14:textId="77777777" w:rsidR="00CE034D" w:rsidRPr="00B447F5" w:rsidRDefault="00CE034D" w:rsidP="005046D9">
            <w:pPr>
              <w:jc w:val="center"/>
              <w:rPr>
                <w:rFonts w:eastAsia="Times New Roman"/>
                <w:b/>
                <w:color w:val="auto"/>
                <w:sz w:val="27"/>
                <w:szCs w:val="27"/>
              </w:rPr>
            </w:pPr>
          </w:p>
        </w:tc>
        <w:tc>
          <w:tcPr>
            <w:tcW w:w="13899" w:type="dxa"/>
            <w:gridSpan w:val="3"/>
          </w:tcPr>
          <w:p w14:paraId="5B14CB38" w14:textId="77777777" w:rsidR="00CE034D" w:rsidRPr="00B447F5" w:rsidRDefault="00CE034D" w:rsidP="005046D9">
            <w:pPr>
              <w:spacing w:before="120"/>
              <w:jc w:val="center"/>
              <w:rPr>
                <w:sz w:val="27"/>
                <w:szCs w:val="27"/>
              </w:rPr>
            </w:pPr>
            <w:r w:rsidRPr="00B447F5">
              <w:rPr>
                <w:b/>
                <w:sz w:val="27"/>
                <w:szCs w:val="27"/>
              </w:rPr>
              <w:t>CHƯƠNG VII . PHƯƠNG TRÌNH BẬC NHẤT VÀ HÀM SỐ BẬC NHẤT( 18 tiết)</w:t>
            </w:r>
          </w:p>
        </w:tc>
      </w:tr>
      <w:tr w:rsidR="00CE034D" w:rsidRPr="00B447F5" w14:paraId="02E59DCA" w14:textId="77777777" w:rsidTr="005046D9">
        <w:tc>
          <w:tcPr>
            <w:tcW w:w="708" w:type="dxa"/>
          </w:tcPr>
          <w:p w14:paraId="6EFD5A08"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35</w:t>
            </w:r>
          </w:p>
        </w:tc>
        <w:tc>
          <w:tcPr>
            <w:tcW w:w="5103" w:type="dxa"/>
          </w:tcPr>
          <w:p w14:paraId="0873D8D3" w14:textId="77777777" w:rsidR="00CE034D" w:rsidRPr="00B447F5" w:rsidRDefault="00CE034D" w:rsidP="005046D9">
            <w:pPr>
              <w:rPr>
                <w:rFonts w:eastAsia="Times New Roman"/>
                <w:b/>
                <w:color w:val="auto"/>
                <w:sz w:val="27"/>
                <w:szCs w:val="27"/>
              </w:rPr>
            </w:pPr>
            <w:r w:rsidRPr="00B447F5">
              <w:rPr>
                <w:sz w:val="27"/>
                <w:szCs w:val="27"/>
                <w:lang w:val="da-DK"/>
              </w:rPr>
              <w:t>Bài 25. Phương trình bậc nhất một ẩn</w:t>
            </w:r>
          </w:p>
        </w:tc>
        <w:tc>
          <w:tcPr>
            <w:tcW w:w="992" w:type="dxa"/>
          </w:tcPr>
          <w:p w14:paraId="5F51CA20"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5FC425A9" w14:textId="77777777" w:rsidR="00CE034D" w:rsidRPr="00B447F5" w:rsidRDefault="00CE034D" w:rsidP="005046D9">
            <w:pPr>
              <w:spacing w:line="276" w:lineRule="auto"/>
              <w:rPr>
                <w:sz w:val="27"/>
                <w:szCs w:val="27"/>
              </w:rPr>
            </w:pPr>
            <w:r w:rsidRPr="00B447F5">
              <w:rPr>
                <w:color w:val="242021"/>
                <w:sz w:val="27"/>
                <w:szCs w:val="27"/>
              </w:rPr>
              <w:t>- Hiểu khái niệm phương trình bậc nhất một ẩn và cách giải.</w:t>
            </w:r>
            <w:r w:rsidRPr="00B447F5">
              <w:rPr>
                <w:color w:val="242021"/>
                <w:sz w:val="27"/>
                <w:szCs w:val="27"/>
              </w:rPr>
              <w:br/>
            </w:r>
            <w:r w:rsidRPr="00B447F5">
              <w:rPr>
                <w:color w:val="0164A4"/>
                <w:sz w:val="27"/>
                <w:szCs w:val="27"/>
              </w:rPr>
              <w:t xml:space="preserve">- </w:t>
            </w:r>
            <w:r w:rsidRPr="00B447F5">
              <w:rPr>
                <w:color w:val="242021"/>
                <w:sz w:val="27"/>
                <w:szCs w:val="27"/>
              </w:rPr>
              <w:t>Giải quyết một số vấn đề thực tiễn gắn với phương trình bậc nhất</w:t>
            </w:r>
          </w:p>
        </w:tc>
      </w:tr>
      <w:tr w:rsidR="00CE034D" w:rsidRPr="00B447F5" w14:paraId="1C03E96E" w14:textId="77777777" w:rsidTr="005046D9">
        <w:tc>
          <w:tcPr>
            <w:tcW w:w="708" w:type="dxa"/>
          </w:tcPr>
          <w:p w14:paraId="3DE2F63F"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36</w:t>
            </w:r>
          </w:p>
        </w:tc>
        <w:tc>
          <w:tcPr>
            <w:tcW w:w="5103" w:type="dxa"/>
          </w:tcPr>
          <w:p w14:paraId="470D9AA4" w14:textId="77777777" w:rsidR="00CE034D" w:rsidRPr="00B447F5" w:rsidRDefault="00CE034D" w:rsidP="005046D9">
            <w:pPr>
              <w:rPr>
                <w:sz w:val="27"/>
                <w:szCs w:val="27"/>
                <w:lang w:val="da-DK"/>
              </w:rPr>
            </w:pPr>
            <w:r w:rsidRPr="00B447F5">
              <w:rPr>
                <w:b/>
                <w:sz w:val="27"/>
                <w:szCs w:val="27"/>
              </w:rPr>
              <w:t>Ôn tập giữa học kỳ II</w:t>
            </w:r>
          </w:p>
        </w:tc>
        <w:tc>
          <w:tcPr>
            <w:tcW w:w="992" w:type="dxa"/>
          </w:tcPr>
          <w:p w14:paraId="6FF2688E"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41A20DC4"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đầu HKII.</w:t>
            </w:r>
          </w:p>
          <w:p w14:paraId="00F6ED8D"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0B81E0F7" w14:textId="77777777" w:rsidTr="005046D9">
        <w:tc>
          <w:tcPr>
            <w:tcW w:w="708" w:type="dxa"/>
          </w:tcPr>
          <w:p w14:paraId="5D1EE512"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37</w:t>
            </w:r>
          </w:p>
        </w:tc>
        <w:tc>
          <w:tcPr>
            <w:tcW w:w="5103" w:type="dxa"/>
          </w:tcPr>
          <w:p w14:paraId="0546CD28" w14:textId="77777777" w:rsidR="00CE034D" w:rsidRPr="00B447F5" w:rsidRDefault="00CE034D" w:rsidP="005046D9">
            <w:pPr>
              <w:rPr>
                <w:b/>
                <w:sz w:val="27"/>
                <w:szCs w:val="27"/>
              </w:rPr>
            </w:pPr>
            <w:r w:rsidRPr="00B447F5">
              <w:rPr>
                <w:b/>
                <w:sz w:val="27"/>
                <w:szCs w:val="27"/>
              </w:rPr>
              <w:t>Kiểm tra đánh giá giữa kỳ II</w:t>
            </w:r>
          </w:p>
          <w:p w14:paraId="083918A7" w14:textId="77777777" w:rsidR="00CE034D" w:rsidRPr="00B447F5" w:rsidRDefault="00CE034D" w:rsidP="005046D9">
            <w:pPr>
              <w:rPr>
                <w:rFonts w:eastAsia="Times New Roman"/>
                <w:b/>
                <w:color w:val="auto"/>
                <w:sz w:val="27"/>
                <w:szCs w:val="27"/>
              </w:rPr>
            </w:pPr>
            <w:r w:rsidRPr="00B447F5">
              <w:rPr>
                <w:b/>
                <w:sz w:val="27"/>
                <w:szCs w:val="27"/>
              </w:rPr>
              <w:t>(Kết hợp cả nội dung số và hình)</w:t>
            </w:r>
          </w:p>
        </w:tc>
        <w:tc>
          <w:tcPr>
            <w:tcW w:w="992" w:type="dxa"/>
          </w:tcPr>
          <w:p w14:paraId="11737D16"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1692743C" w14:textId="77777777" w:rsidR="00CE034D" w:rsidRPr="00B447F5" w:rsidRDefault="00CE034D" w:rsidP="005046D9">
            <w:pPr>
              <w:rPr>
                <w:rFonts w:eastAsia="Times New Roman"/>
                <w:b/>
                <w:color w:val="auto"/>
                <w:sz w:val="27"/>
                <w:szCs w:val="27"/>
              </w:rPr>
            </w:pPr>
            <w:r w:rsidRPr="00B447F5">
              <w:rPr>
                <w:sz w:val="27"/>
                <w:szCs w:val="27"/>
              </w:rPr>
              <w:t xml:space="preserve"> Kiểm tra, đánh giá học sinh</w:t>
            </w:r>
          </w:p>
        </w:tc>
      </w:tr>
      <w:tr w:rsidR="00CE034D" w:rsidRPr="00B447F5" w14:paraId="37129437" w14:textId="77777777" w:rsidTr="005046D9">
        <w:tc>
          <w:tcPr>
            <w:tcW w:w="708" w:type="dxa"/>
          </w:tcPr>
          <w:p w14:paraId="10A01BEE"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38</w:t>
            </w:r>
          </w:p>
        </w:tc>
        <w:tc>
          <w:tcPr>
            <w:tcW w:w="5103" w:type="dxa"/>
          </w:tcPr>
          <w:p w14:paraId="695C35C7" w14:textId="77777777" w:rsidR="00CE034D" w:rsidRPr="00B447F5" w:rsidRDefault="00CE034D" w:rsidP="005046D9">
            <w:pPr>
              <w:rPr>
                <w:b/>
                <w:sz w:val="27"/>
                <w:szCs w:val="27"/>
              </w:rPr>
            </w:pPr>
            <w:r w:rsidRPr="00B447F5">
              <w:rPr>
                <w:sz w:val="27"/>
                <w:szCs w:val="27"/>
                <w:lang w:val="da-DK"/>
              </w:rPr>
              <w:t xml:space="preserve">Bài 26. Giải bài toán bằng cách lập phương trình </w:t>
            </w:r>
          </w:p>
        </w:tc>
        <w:tc>
          <w:tcPr>
            <w:tcW w:w="992" w:type="dxa"/>
          </w:tcPr>
          <w:p w14:paraId="1187F59A"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27E5D469" w14:textId="77777777" w:rsidR="00CE034D" w:rsidRPr="00B447F5" w:rsidRDefault="00CE034D" w:rsidP="005046D9">
            <w:pPr>
              <w:spacing w:line="276" w:lineRule="auto"/>
              <w:rPr>
                <w:sz w:val="27"/>
                <w:szCs w:val="27"/>
              </w:rPr>
            </w:pPr>
            <w:r w:rsidRPr="00B447F5">
              <w:rPr>
                <w:color w:val="242021"/>
                <w:sz w:val="27"/>
                <w:szCs w:val="27"/>
              </w:rPr>
              <w:t>-Giải quyết một số vấn đề thực tiễn gắn với phương trình</w:t>
            </w:r>
            <w:r w:rsidRPr="00B447F5">
              <w:rPr>
                <w:color w:val="242021"/>
                <w:sz w:val="27"/>
                <w:szCs w:val="27"/>
              </w:rPr>
              <w:br/>
              <w:t>bậc nhất</w:t>
            </w:r>
          </w:p>
        </w:tc>
      </w:tr>
      <w:tr w:rsidR="00CE034D" w:rsidRPr="00B447F5" w14:paraId="62B57000" w14:textId="77777777" w:rsidTr="005046D9">
        <w:tc>
          <w:tcPr>
            <w:tcW w:w="708" w:type="dxa"/>
          </w:tcPr>
          <w:p w14:paraId="5ECCD42D"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39</w:t>
            </w:r>
          </w:p>
        </w:tc>
        <w:tc>
          <w:tcPr>
            <w:tcW w:w="5103" w:type="dxa"/>
          </w:tcPr>
          <w:p w14:paraId="72F4A626" w14:textId="77777777" w:rsidR="00CE034D" w:rsidRPr="00B447F5" w:rsidRDefault="00CE034D" w:rsidP="005046D9">
            <w:pPr>
              <w:rPr>
                <w:sz w:val="27"/>
                <w:szCs w:val="27"/>
                <w:lang w:val="da-DK"/>
              </w:rPr>
            </w:pPr>
            <w:r w:rsidRPr="00B447F5">
              <w:rPr>
                <w:sz w:val="27"/>
                <w:szCs w:val="27"/>
                <w:lang w:val="da-DK"/>
              </w:rPr>
              <w:t>Luyện tập chung</w:t>
            </w:r>
          </w:p>
        </w:tc>
        <w:tc>
          <w:tcPr>
            <w:tcW w:w="992" w:type="dxa"/>
          </w:tcPr>
          <w:p w14:paraId="2E96FDE9"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7197A217"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25 đến bài 26</w:t>
            </w:r>
          </w:p>
          <w:p w14:paraId="61325360" w14:textId="77777777" w:rsidR="00CE034D" w:rsidRPr="00B447F5" w:rsidRDefault="00CE034D" w:rsidP="005046D9">
            <w:pPr>
              <w:rPr>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13688615" w14:textId="77777777" w:rsidTr="005046D9">
        <w:trPr>
          <w:trHeight w:val="1838"/>
        </w:trPr>
        <w:tc>
          <w:tcPr>
            <w:tcW w:w="708" w:type="dxa"/>
          </w:tcPr>
          <w:p w14:paraId="65969FF1"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lastRenderedPageBreak/>
              <w:t xml:space="preserve">  40</w:t>
            </w:r>
          </w:p>
        </w:tc>
        <w:tc>
          <w:tcPr>
            <w:tcW w:w="5103" w:type="dxa"/>
          </w:tcPr>
          <w:p w14:paraId="5E82C8A0" w14:textId="77777777" w:rsidR="00CE034D" w:rsidRPr="00B447F5" w:rsidRDefault="00CE034D" w:rsidP="005046D9">
            <w:pPr>
              <w:rPr>
                <w:sz w:val="27"/>
                <w:szCs w:val="27"/>
                <w:lang w:val="da-DK"/>
              </w:rPr>
            </w:pPr>
            <w:r w:rsidRPr="00B447F5">
              <w:rPr>
                <w:sz w:val="27"/>
                <w:szCs w:val="27"/>
              </w:rPr>
              <w:t>Bài 27. Khái niệm hàm số và đồ thị của hàm số</w:t>
            </w:r>
          </w:p>
        </w:tc>
        <w:tc>
          <w:tcPr>
            <w:tcW w:w="992" w:type="dxa"/>
          </w:tcPr>
          <w:p w14:paraId="5A57876D"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6AF3509D" w14:textId="77777777" w:rsidR="00CE034D" w:rsidRPr="00B447F5" w:rsidRDefault="00CE034D" w:rsidP="005046D9">
            <w:pPr>
              <w:spacing w:line="276" w:lineRule="auto"/>
              <w:rPr>
                <w:sz w:val="27"/>
                <w:szCs w:val="27"/>
              </w:rPr>
            </w:pPr>
            <w:r w:rsidRPr="00B447F5">
              <w:rPr>
                <w:bCs/>
                <w:color w:val="000000" w:themeColor="text1"/>
                <w:sz w:val="27"/>
                <w:szCs w:val="27"/>
              </w:rPr>
              <w:t xml:space="preserve">- </w:t>
            </w:r>
            <w:r w:rsidRPr="00B447F5">
              <w:rPr>
                <w:color w:val="242021"/>
                <w:sz w:val="27"/>
                <w:szCs w:val="27"/>
              </w:rPr>
              <w:t>Nhận biết những mô hình thực tế dẫn đến khái niệm hàm số.</w:t>
            </w:r>
            <w:r w:rsidRPr="00B447F5">
              <w:rPr>
                <w:color w:val="242021"/>
                <w:sz w:val="27"/>
                <w:szCs w:val="27"/>
              </w:rPr>
              <w:br/>
            </w:r>
            <w:r w:rsidRPr="00B447F5">
              <w:rPr>
                <w:color w:val="0164A4"/>
                <w:sz w:val="27"/>
                <w:szCs w:val="27"/>
              </w:rPr>
              <w:t xml:space="preserve">- </w:t>
            </w:r>
            <w:r w:rsidRPr="00B447F5">
              <w:rPr>
                <w:color w:val="242021"/>
                <w:sz w:val="27"/>
                <w:szCs w:val="27"/>
              </w:rPr>
              <w:t>Tính giá trị của hàm số khi hàm số đó xác định bởi công thức.</w:t>
            </w:r>
            <w:r w:rsidRPr="00B447F5">
              <w:rPr>
                <w:color w:val="242021"/>
                <w:sz w:val="27"/>
                <w:szCs w:val="27"/>
              </w:rPr>
              <w:br/>
            </w:r>
            <w:r w:rsidRPr="00B447F5">
              <w:rPr>
                <w:color w:val="0164A4"/>
                <w:sz w:val="27"/>
                <w:szCs w:val="27"/>
              </w:rPr>
              <w:t xml:space="preserve">- </w:t>
            </w:r>
            <w:r w:rsidRPr="00B447F5">
              <w:rPr>
                <w:color w:val="242021"/>
                <w:sz w:val="27"/>
                <w:szCs w:val="27"/>
              </w:rPr>
              <w:t>Xác định toạ độ của một điểm trên mặt phẳng toạ độ; xác định một</w:t>
            </w:r>
            <w:r w:rsidRPr="00B447F5">
              <w:rPr>
                <w:color w:val="242021"/>
                <w:sz w:val="27"/>
                <w:szCs w:val="27"/>
              </w:rPr>
              <w:br/>
              <w:t>điểm trên mặt phẳng toạ độ khi biết toạ độ của nó.</w:t>
            </w:r>
            <w:r w:rsidRPr="00B447F5">
              <w:rPr>
                <w:color w:val="242021"/>
                <w:sz w:val="27"/>
                <w:szCs w:val="27"/>
              </w:rPr>
              <w:br/>
            </w:r>
            <w:r w:rsidRPr="00B447F5">
              <w:rPr>
                <w:color w:val="0164A4"/>
                <w:sz w:val="27"/>
                <w:szCs w:val="27"/>
              </w:rPr>
              <w:t xml:space="preserve">- </w:t>
            </w:r>
            <w:r w:rsidRPr="00B447F5">
              <w:rPr>
                <w:color w:val="242021"/>
                <w:sz w:val="27"/>
                <w:szCs w:val="27"/>
              </w:rPr>
              <w:t>Nhận biết đồ thị hàm số</w:t>
            </w:r>
          </w:p>
        </w:tc>
      </w:tr>
      <w:tr w:rsidR="00CE034D" w:rsidRPr="00B447F5" w14:paraId="367E99A4" w14:textId="77777777" w:rsidTr="005046D9">
        <w:tc>
          <w:tcPr>
            <w:tcW w:w="708" w:type="dxa"/>
          </w:tcPr>
          <w:p w14:paraId="2BEC8E99"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41</w:t>
            </w:r>
          </w:p>
        </w:tc>
        <w:tc>
          <w:tcPr>
            <w:tcW w:w="5103" w:type="dxa"/>
          </w:tcPr>
          <w:p w14:paraId="2D275B8D" w14:textId="77777777" w:rsidR="00CE034D" w:rsidRPr="00B447F5" w:rsidRDefault="00CE034D" w:rsidP="005046D9">
            <w:pPr>
              <w:rPr>
                <w:sz w:val="27"/>
                <w:szCs w:val="27"/>
                <w:lang w:val="da-DK"/>
              </w:rPr>
            </w:pPr>
            <w:r w:rsidRPr="00B447F5">
              <w:rPr>
                <w:sz w:val="27"/>
                <w:szCs w:val="27"/>
              </w:rPr>
              <w:t xml:space="preserve">Bài 28. Hàm số bậc nhất và đồ thị của hàm số bậc nhất </w:t>
            </w:r>
          </w:p>
        </w:tc>
        <w:tc>
          <w:tcPr>
            <w:tcW w:w="992" w:type="dxa"/>
          </w:tcPr>
          <w:p w14:paraId="59EFED23"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64694B67" w14:textId="77777777" w:rsidR="00CE034D" w:rsidRPr="00B447F5" w:rsidRDefault="00CE034D" w:rsidP="005046D9">
            <w:pPr>
              <w:spacing w:line="276" w:lineRule="auto"/>
              <w:rPr>
                <w:sz w:val="27"/>
                <w:szCs w:val="27"/>
              </w:rPr>
            </w:pPr>
            <w:r w:rsidRPr="00B447F5">
              <w:rPr>
                <w:color w:val="242021"/>
                <w:sz w:val="27"/>
                <w:szCs w:val="27"/>
              </w:rPr>
              <w:t>- Thiết lập bảng giá trị của hàm số bậc nhất.</w:t>
            </w:r>
            <w:r w:rsidRPr="00B447F5">
              <w:rPr>
                <w:color w:val="242021"/>
                <w:sz w:val="27"/>
                <w:szCs w:val="27"/>
              </w:rPr>
              <w:br/>
            </w:r>
            <w:r w:rsidRPr="00B447F5">
              <w:rPr>
                <w:color w:val="0164A4"/>
                <w:sz w:val="27"/>
                <w:szCs w:val="27"/>
              </w:rPr>
              <w:t xml:space="preserve">- </w:t>
            </w:r>
            <w:r w:rsidRPr="00B447F5">
              <w:rPr>
                <w:color w:val="242021"/>
                <w:sz w:val="27"/>
                <w:szCs w:val="27"/>
              </w:rPr>
              <w:t>Vẽ đồ thị của hàm số bậc nhất.</w:t>
            </w:r>
            <w:r w:rsidRPr="00B447F5">
              <w:rPr>
                <w:color w:val="242021"/>
                <w:sz w:val="27"/>
                <w:szCs w:val="27"/>
              </w:rPr>
              <w:br/>
            </w:r>
            <w:r w:rsidRPr="00B447F5">
              <w:rPr>
                <w:color w:val="0164A4"/>
                <w:sz w:val="27"/>
                <w:szCs w:val="27"/>
              </w:rPr>
              <w:t xml:space="preserve">- </w:t>
            </w:r>
            <w:r w:rsidRPr="00B447F5">
              <w:rPr>
                <w:color w:val="242021"/>
                <w:sz w:val="27"/>
                <w:szCs w:val="27"/>
              </w:rPr>
              <w:t>Vận dụng hàm số bậc nhất và đồ thị của hàm số bậc nhất vào giải quyết một số bài toán thực tiễn</w:t>
            </w:r>
          </w:p>
        </w:tc>
      </w:tr>
      <w:tr w:rsidR="00CE034D" w:rsidRPr="00B447F5" w14:paraId="38193467" w14:textId="77777777" w:rsidTr="005046D9">
        <w:tc>
          <w:tcPr>
            <w:tcW w:w="708" w:type="dxa"/>
          </w:tcPr>
          <w:p w14:paraId="31D8FFA5"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42</w:t>
            </w:r>
          </w:p>
        </w:tc>
        <w:tc>
          <w:tcPr>
            <w:tcW w:w="5103" w:type="dxa"/>
          </w:tcPr>
          <w:p w14:paraId="6CD43953" w14:textId="77777777" w:rsidR="00CE034D" w:rsidRPr="00B447F5" w:rsidRDefault="00CE034D" w:rsidP="005046D9">
            <w:pPr>
              <w:rPr>
                <w:sz w:val="27"/>
                <w:szCs w:val="27"/>
                <w:lang w:val="da-DK"/>
              </w:rPr>
            </w:pPr>
            <w:r w:rsidRPr="00B447F5">
              <w:rPr>
                <w:sz w:val="27"/>
                <w:szCs w:val="27"/>
              </w:rPr>
              <w:t>Bài 29. Hệ số góc của đường thẳng</w:t>
            </w:r>
          </w:p>
        </w:tc>
        <w:tc>
          <w:tcPr>
            <w:tcW w:w="992" w:type="dxa"/>
          </w:tcPr>
          <w:p w14:paraId="24A823EF"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61774830" w14:textId="77777777" w:rsidR="00CE034D" w:rsidRPr="00B447F5" w:rsidRDefault="00CE034D" w:rsidP="005046D9">
            <w:pPr>
              <w:spacing w:line="276" w:lineRule="auto"/>
              <w:rPr>
                <w:sz w:val="27"/>
                <w:szCs w:val="27"/>
              </w:rPr>
            </w:pPr>
            <w:r w:rsidRPr="00B447F5">
              <w:rPr>
                <w:color w:val="242021"/>
                <w:sz w:val="27"/>
                <w:szCs w:val="27"/>
              </w:rPr>
              <w:t xml:space="preserve">- Nhận biết khái niệm hệ số góc của đường thẳng </w:t>
            </w:r>
            <w:r w:rsidRPr="00B447F5">
              <w:rPr>
                <w:i/>
                <w:iCs/>
                <w:color w:val="242021"/>
                <w:sz w:val="27"/>
                <w:szCs w:val="27"/>
              </w:rPr>
              <w:t xml:space="preserve">y </w:t>
            </w:r>
            <w:r w:rsidRPr="00B447F5">
              <w:rPr>
                <w:color w:val="242021"/>
                <w:sz w:val="27"/>
                <w:szCs w:val="27"/>
              </w:rPr>
              <w:t xml:space="preserve">= </w:t>
            </w:r>
            <w:r w:rsidRPr="00B447F5">
              <w:rPr>
                <w:i/>
                <w:iCs/>
                <w:color w:val="242021"/>
                <w:sz w:val="27"/>
                <w:szCs w:val="27"/>
              </w:rPr>
              <w:t xml:space="preserve">ax </w:t>
            </w:r>
            <w:r w:rsidRPr="00B447F5">
              <w:rPr>
                <w:color w:val="242021"/>
                <w:sz w:val="27"/>
                <w:szCs w:val="27"/>
              </w:rPr>
              <w:t xml:space="preserve">+ </w:t>
            </w:r>
            <w:r w:rsidRPr="00B447F5">
              <w:rPr>
                <w:i/>
                <w:iCs/>
                <w:color w:val="242021"/>
                <w:sz w:val="27"/>
                <w:szCs w:val="27"/>
              </w:rPr>
              <w:t xml:space="preserve">b </w:t>
            </w:r>
            <w:r w:rsidRPr="00B447F5">
              <w:rPr>
                <w:color w:val="242021"/>
                <w:sz w:val="27"/>
                <w:szCs w:val="27"/>
              </w:rPr>
              <w:t>(</w:t>
            </w:r>
            <w:r w:rsidRPr="00B447F5">
              <w:rPr>
                <w:i/>
                <w:iCs/>
                <w:color w:val="242021"/>
                <w:sz w:val="27"/>
                <w:szCs w:val="27"/>
              </w:rPr>
              <w:t xml:space="preserve">a </w:t>
            </w:r>
            <w:r w:rsidRPr="00B447F5">
              <w:rPr>
                <w:color w:val="242021"/>
                <w:sz w:val="27"/>
                <w:szCs w:val="27"/>
              </w:rPr>
              <w:t>z 0).</w:t>
            </w:r>
            <w:r w:rsidRPr="00B447F5">
              <w:rPr>
                <w:color w:val="242021"/>
                <w:sz w:val="27"/>
                <w:szCs w:val="27"/>
              </w:rPr>
              <w:br/>
            </w:r>
            <w:r w:rsidRPr="00B447F5">
              <w:rPr>
                <w:color w:val="0164A4"/>
                <w:sz w:val="27"/>
                <w:szCs w:val="27"/>
              </w:rPr>
              <w:t xml:space="preserve">- </w:t>
            </w:r>
            <w:r w:rsidRPr="00B447F5">
              <w:rPr>
                <w:color w:val="242021"/>
                <w:sz w:val="27"/>
                <w:szCs w:val="27"/>
              </w:rPr>
              <w:t>Sử dụng hệ số góc của đường thẳng để nhận biết và giải thích sự cắt nhau hoặc song song của hai đường thẳng cho trước</w:t>
            </w:r>
          </w:p>
        </w:tc>
      </w:tr>
      <w:tr w:rsidR="00CE034D" w:rsidRPr="00B447F5" w14:paraId="233F6D14" w14:textId="77777777" w:rsidTr="005046D9">
        <w:tc>
          <w:tcPr>
            <w:tcW w:w="708" w:type="dxa"/>
          </w:tcPr>
          <w:p w14:paraId="39FC1A87"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43</w:t>
            </w:r>
          </w:p>
        </w:tc>
        <w:tc>
          <w:tcPr>
            <w:tcW w:w="5103" w:type="dxa"/>
          </w:tcPr>
          <w:p w14:paraId="17926EFC" w14:textId="77777777" w:rsidR="00CE034D" w:rsidRPr="00B447F5" w:rsidRDefault="00CE034D" w:rsidP="005046D9">
            <w:pPr>
              <w:rPr>
                <w:sz w:val="27"/>
                <w:szCs w:val="27"/>
                <w:lang w:val="da-DK"/>
              </w:rPr>
            </w:pPr>
            <w:r w:rsidRPr="00B447F5">
              <w:rPr>
                <w:sz w:val="27"/>
                <w:szCs w:val="27"/>
                <w:lang w:val="da-DK"/>
              </w:rPr>
              <w:t>Luyện tập chung</w:t>
            </w:r>
          </w:p>
          <w:p w14:paraId="67B86707" w14:textId="77777777" w:rsidR="00CE034D" w:rsidRPr="00B447F5" w:rsidRDefault="00CE034D" w:rsidP="005046D9">
            <w:pPr>
              <w:rPr>
                <w:b/>
                <w:bCs/>
                <w:sz w:val="27"/>
                <w:szCs w:val="27"/>
                <w:lang w:val="da-DK"/>
              </w:rPr>
            </w:pPr>
            <w:r w:rsidRPr="00B447F5">
              <w:rPr>
                <w:b/>
                <w:bCs/>
                <w:i/>
                <w:sz w:val="27"/>
                <w:szCs w:val="27"/>
                <w:lang w:val="af-ZA"/>
              </w:rPr>
              <w:t>(Kiểm tra, đánh giá thường xuyên bs 2)</w:t>
            </w:r>
          </w:p>
        </w:tc>
        <w:tc>
          <w:tcPr>
            <w:tcW w:w="992" w:type="dxa"/>
          </w:tcPr>
          <w:p w14:paraId="28555B33"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2</w:t>
            </w:r>
          </w:p>
        </w:tc>
        <w:tc>
          <w:tcPr>
            <w:tcW w:w="7804" w:type="dxa"/>
          </w:tcPr>
          <w:p w14:paraId="6D987D54"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27 đến bài 29</w:t>
            </w:r>
          </w:p>
          <w:p w14:paraId="0E0CFC80"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3C48E3CF" w14:textId="77777777" w:rsidTr="005046D9">
        <w:tc>
          <w:tcPr>
            <w:tcW w:w="708" w:type="dxa"/>
          </w:tcPr>
          <w:p w14:paraId="5348630B"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44</w:t>
            </w:r>
          </w:p>
        </w:tc>
        <w:tc>
          <w:tcPr>
            <w:tcW w:w="5103" w:type="dxa"/>
          </w:tcPr>
          <w:p w14:paraId="1B0C817A" w14:textId="77777777" w:rsidR="00CE034D" w:rsidRPr="00B447F5" w:rsidRDefault="00CE034D" w:rsidP="005046D9">
            <w:pPr>
              <w:rPr>
                <w:sz w:val="27"/>
                <w:szCs w:val="27"/>
                <w:lang w:val="da-DK"/>
              </w:rPr>
            </w:pPr>
            <w:r w:rsidRPr="00B447F5">
              <w:rPr>
                <w:sz w:val="27"/>
                <w:szCs w:val="27"/>
              </w:rPr>
              <w:t>Bài tập cuối chương VII</w:t>
            </w:r>
          </w:p>
        </w:tc>
        <w:tc>
          <w:tcPr>
            <w:tcW w:w="992" w:type="dxa"/>
          </w:tcPr>
          <w:p w14:paraId="49CFEF0D" w14:textId="77777777" w:rsidR="00CE034D" w:rsidRPr="00B447F5" w:rsidRDefault="00CE034D" w:rsidP="005046D9">
            <w:pPr>
              <w:jc w:val="center"/>
              <w:rPr>
                <w:rFonts w:eastAsia="Times New Roman"/>
                <w:bCs/>
                <w:color w:val="auto"/>
                <w:sz w:val="27"/>
                <w:szCs w:val="27"/>
              </w:rPr>
            </w:pPr>
            <w:r w:rsidRPr="00B447F5">
              <w:rPr>
                <w:rFonts w:eastAsia="Times New Roman"/>
                <w:bCs/>
                <w:color w:val="auto"/>
                <w:sz w:val="27"/>
                <w:szCs w:val="27"/>
              </w:rPr>
              <w:t>1</w:t>
            </w:r>
          </w:p>
        </w:tc>
        <w:tc>
          <w:tcPr>
            <w:tcW w:w="7804" w:type="dxa"/>
          </w:tcPr>
          <w:p w14:paraId="4912955F"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68F93A92"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3E53E20B" w14:textId="77777777" w:rsidTr="005046D9">
        <w:tc>
          <w:tcPr>
            <w:tcW w:w="708" w:type="dxa"/>
          </w:tcPr>
          <w:p w14:paraId="53583DD6"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w:t>
            </w:r>
          </w:p>
        </w:tc>
        <w:tc>
          <w:tcPr>
            <w:tcW w:w="13899" w:type="dxa"/>
            <w:gridSpan w:val="3"/>
          </w:tcPr>
          <w:p w14:paraId="7B491913" w14:textId="77777777" w:rsidR="00CE034D" w:rsidRPr="00B447F5" w:rsidRDefault="00CE034D" w:rsidP="005046D9">
            <w:pPr>
              <w:rPr>
                <w:rFonts w:eastAsia="Times New Roman"/>
                <w:b/>
                <w:color w:val="auto"/>
                <w:sz w:val="27"/>
                <w:szCs w:val="27"/>
              </w:rPr>
            </w:pPr>
            <w:r w:rsidRPr="00B447F5">
              <w:rPr>
                <w:b/>
                <w:w w:val="105"/>
                <w:sz w:val="27"/>
                <w:szCs w:val="27"/>
              </w:rPr>
              <w:t xml:space="preserve">                                     CHƯƠNG</w:t>
            </w:r>
            <w:r w:rsidRPr="00B447F5">
              <w:rPr>
                <w:b/>
                <w:spacing w:val="-2"/>
                <w:w w:val="105"/>
                <w:sz w:val="27"/>
                <w:szCs w:val="27"/>
              </w:rPr>
              <w:t xml:space="preserve"> </w:t>
            </w:r>
            <w:r w:rsidRPr="00B447F5">
              <w:rPr>
                <w:b/>
                <w:w w:val="105"/>
                <w:sz w:val="27"/>
                <w:szCs w:val="27"/>
              </w:rPr>
              <w:t>VIII.</w:t>
            </w:r>
            <w:r w:rsidRPr="00B447F5">
              <w:rPr>
                <w:b/>
                <w:spacing w:val="2"/>
                <w:w w:val="105"/>
                <w:sz w:val="27"/>
                <w:szCs w:val="27"/>
              </w:rPr>
              <w:t xml:space="preserve"> </w:t>
            </w:r>
            <w:r w:rsidRPr="00B447F5">
              <w:rPr>
                <w:b/>
                <w:w w:val="105"/>
                <w:sz w:val="27"/>
                <w:szCs w:val="27"/>
              </w:rPr>
              <w:t>MỞ ĐẦU</w:t>
            </w:r>
            <w:r w:rsidRPr="00B447F5">
              <w:rPr>
                <w:b/>
                <w:spacing w:val="-3"/>
                <w:w w:val="105"/>
                <w:sz w:val="27"/>
                <w:szCs w:val="27"/>
              </w:rPr>
              <w:t xml:space="preserve"> </w:t>
            </w:r>
            <w:r w:rsidRPr="00B447F5">
              <w:rPr>
                <w:b/>
                <w:w w:val="105"/>
                <w:sz w:val="27"/>
                <w:szCs w:val="27"/>
              </w:rPr>
              <w:t>VỀ</w:t>
            </w:r>
            <w:r w:rsidRPr="00B447F5">
              <w:rPr>
                <w:b/>
                <w:spacing w:val="-3"/>
                <w:w w:val="105"/>
                <w:sz w:val="27"/>
                <w:szCs w:val="27"/>
              </w:rPr>
              <w:t xml:space="preserve"> </w:t>
            </w:r>
            <w:r w:rsidRPr="00B447F5">
              <w:rPr>
                <w:b/>
                <w:w w:val="105"/>
                <w:sz w:val="27"/>
                <w:szCs w:val="27"/>
              </w:rPr>
              <w:t>TÍNH</w:t>
            </w:r>
            <w:r w:rsidRPr="00B447F5">
              <w:rPr>
                <w:b/>
                <w:spacing w:val="-1"/>
                <w:w w:val="105"/>
                <w:sz w:val="27"/>
                <w:szCs w:val="27"/>
              </w:rPr>
              <w:t xml:space="preserve"> </w:t>
            </w:r>
            <w:r w:rsidRPr="00B447F5">
              <w:rPr>
                <w:b/>
                <w:w w:val="105"/>
                <w:sz w:val="27"/>
                <w:szCs w:val="27"/>
              </w:rPr>
              <w:t>XÁC</w:t>
            </w:r>
            <w:r w:rsidRPr="00B447F5">
              <w:rPr>
                <w:b/>
                <w:spacing w:val="-3"/>
                <w:w w:val="105"/>
                <w:sz w:val="27"/>
                <w:szCs w:val="27"/>
              </w:rPr>
              <w:t xml:space="preserve"> </w:t>
            </w:r>
            <w:r w:rsidRPr="00B447F5">
              <w:rPr>
                <w:b/>
                <w:w w:val="105"/>
                <w:sz w:val="27"/>
                <w:szCs w:val="27"/>
              </w:rPr>
              <w:t>SUẤT</w:t>
            </w:r>
            <w:r w:rsidRPr="00B447F5">
              <w:rPr>
                <w:b/>
                <w:spacing w:val="-4"/>
                <w:w w:val="105"/>
                <w:sz w:val="27"/>
                <w:szCs w:val="27"/>
              </w:rPr>
              <w:t xml:space="preserve"> </w:t>
            </w:r>
            <w:r w:rsidRPr="00B447F5">
              <w:rPr>
                <w:b/>
                <w:w w:val="105"/>
                <w:sz w:val="27"/>
                <w:szCs w:val="27"/>
              </w:rPr>
              <w:t>CỦA</w:t>
            </w:r>
            <w:r w:rsidRPr="00B447F5">
              <w:rPr>
                <w:b/>
                <w:spacing w:val="-1"/>
                <w:w w:val="105"/>
                <w:sz w:val="27"/>
                <w:szCs w:val="27"/>
              </w:rPr>
              <w:t xml:space="preserve"> </w:t>
            </w:r>
            <w:r w:rsidRPr="00B447F5">
              <w:rPr>
                <w:b/>
                <w:w w:val="105"/>
                <w:sz w:val="27"/>
                <w:szCs w:val="27"/>
              </w:rPr>
              <w:t>BIẾN</w:t>
            </w:r>
            <w:r w:rsidRPr="00B447F5">
              <w:rPr>
                <w:b/>
                <w:spacing w:val="-3"/>
                <w:w w:val="105"/>
                <w:sz w:val="27"/>
                <w:szCs w:val="27"/>
              </w:rPr>
              <w:t xml:space="preserve"> </w:t>
            </w:r>
            <w:r w:rsidRPr="00B447F5">
              <w:rPr>
                <w:b/>
                <w:w w:val="105"/>
                <w:sz w:val="27"/>
                <w:szCs w:val="27"/>
              </w:rPr>
              <w:t>CỐ</w:t>
            </w:r>
            <w:r w:rsidRPr="00B447F5">
              <w:rPr>
                <w:b/>
                <w:spacing w:val="4"/>
                <w:w w:val="105"/>
                <w:sz w:val="27"/>
                <w:szCs w:val="27"/>
              </w:rPr>
              <w:t xml:space="preserve"> </w:t>
            </w:r>
            <w:r w:rsidRPr="00B447F5">
              <w:rPr>
                <w:b/>
                <w:w w:val="105"/>
                <w:sz w:val="27"/>
                <w:szCs w:val="27"/>
              </w:rPr>
              <w:t>(15</w:t>
            </w:r>
            <w:r w:rsidRPr="00B447F5">
              <w:rPr>
                <w:b/>
                <w:spacing w:val="-6"/>
                <w:w w:val="105"/>
                <w:sz w:val="27"/>
                <w:szCs w:val="27"/>
              </w:rPr>
              <w:t xml:space="preserve"> </w:t>
            </w:r>
            <w:r w:rsidRPr="00B447F5">
              <w:rPr>
                <w:b/>
                <w:w w:val="105"/>
                <w:sz w:val="27"/>
                <w:szCs w:val="27"/>
              </w:rPr>
              <w:t>tiết)</w:t>
            </w:r>
          </w:p>
        </w:tc>
      </w:tr>
      <w:tr w:rsidR="00CE034D" w:rsidRPr="00B447F5" w14:paraId="5441E5E7" w14:textId="77777777" w:rsidTr="005046D9">
        <w:tc>
          <w:tcPr>
            <w:tcW w:w="708" w:type="dxa"/>
          </w:tcPr>
          <w:p w14:paraId="33138874" w14:textId="77777777" w:rsidR="00CE034D" w:rsidRPr="00B447F5" w:rsidRDefault="00CE034D" w:rsidP="005046D9">
            <w:pPr>
              <w:jc w:val="center"/>
              <w:rPr>
                <w:rFonts w:eastAsia="Times New Roman"/>
                <w:b/>
                <w:color w:val="auto"/>
                <w:sz w:val="27"/>
                <w:szCs w:val="27"/>
              </w:rPr>
            </w:pPr>
            <w:r w:rsidRPr="00B447F5">
              <w:rPr>
                <w:rFonts w:eastAsia="Times New Roman"/>
                <w:b/>
                <w:color w:val="auto"/>
                <w:sz w:val="27"/>
                <w:szCs w:val="27"/>
              </w:rPr>
              <w:t>45</w:t>
            </w:r>
          </w:p>
        </w:tc>
        <w:tc>
          <w:tcPr>
            <w:tcW w:w="5103" w:type="dxa"/>
          </w:tcPr>
          <w:p w14:paraId="0F66966C" w14:textId="77777777" w:rsidR="00CE034D" w:rsidRPr="00B447F5" w:rsidRDefault="00CE034D" w:rsidP="005046D9">
            <w:pPr>
              <w:rPr>
                <w:rFonts w:eastAsia="Times New Roman"/>
                <w:b/>
                <w:color w:val="auto"/>
                <w:sz w:val="27"/>
                <w:szCs w:val="27"/>
              </w:rPr>
            </w:pPr>
            <w:r w:rsidRPr="00B447F5">
              <w:rPr>
                <w:sz w:val="27"/>
                <w:szCs w:val="27"/>
              </w:rPr>
              <w:t>Bài 30. Kết quả có thể và kết quả thuận lợi</w:t>
            </w:r>
          </w:p>
        </w:tc>
        <w:tc>
          <w:tcPr>
            <w:tcW w:w="992" w:type="dxa"/>
          </w:tcPr>
          <w:p w14:paraId="6DA55D43" w14:textId="77777777" w:rsidR="00CE034D" w:rsidRPr="00B447F5" w:rsidRDefault="00CE034D" w:rsidP="005046D9">
            <w:pPr>
              <w:rPr>
                <w:rFonts w:eastAsia="Calibri"/>
                <w:sz w:val="27"/>
                <w:szCs w:val="27"/>
              </w:rPr>
            </w:pPr>
            <w:r w:rsidRPr="00B447F5">
              <w:rPr>
                <w:rFonts w:eastAsia="Calibri"/>
                <w:sz w:val="27"/>
                <w:szCs w:val="27"/>
              </w:rPr>
              <w:t xml:space="preserve">     1</w:t>
            </w:r>
          </w:p>
          <w:p w14:paraId="7BF7BDBC" w14:textId="77777777" w:rsidR="00CE034D" w:rsidRPr="00B447F5" w:rsidRDefault="00CE034D" w:rsidP="005046D9">
            <w:pPr>
              <w:jc w:val="center"/>
              <w:rPr>
                <w:rFonts w:eastAsia="Times New Roman"/>
                <w:color w:val="auto"/>
                <w:sz w:val="27"/>
                <w:szCs w:val="27"/>
              </w:rPr>
            </w:pPr>
          </w:p>
        </w:tc>
        <w:tc>
          <w:tcPr>
            <w:tcW w:w="7804" w:type="dxa"/>
          </w:tcPr>
          <w:p w14:paraId="6A36D2CD" w14:textId="77777777" w:rsidR="00CE034D" w:rsidRPr="00B447F5" w:rsidRDefault="00CE034D" w:rsidP="005046D9">
            <w:pPr>
              <w:rPr>
                <w:rFonts w:eastAsia="Times New Roman"/>
                <w:b/>
                <w:color w:val="auto"/>
                <w:sz w:val="27"/>
                <w:szCs w:val="27"/>
              </w:rPr>
            </w:pPr>
            <w:r w:rsidRPr="00B447F5">
              <w:rPr>
                <w:color w:val="242021"/>
                <w:sz w:val="27"/>
                <w:szCs w:val="27"/>
              </w:rPr>
              <w:t>- Xác định các kết quả có thể của hành động, thực nghiệm.</w:t>
            </w:r>
            <w:r w:rsidRPr="00B447F5">
              <w:rPr>
                <w:color w:val="242021"/>
                <w:sz w:val="27"/>
                <w:szCs w:val="27"/>
              </w:rPr>
              <w:br/>
            </w:r>
            <w:r w:rsidRPr="00B447F5">
              <w:rPr>
                <w:color w:val="0164A4"/>
                <w:sz w:val="27"/>
                <w:szCs w:val="27"/>
              </w:rPr>
              <w:t xml:space="preserve">- </w:t>
            </w:r>
            <w:r w:rsidRPr="00B447F5">
              <w:rPr>
                <w:color w:val="242021"/>
                <w:sz w:val="27"/>
                <w:szCs w:val="27"/>
              </w:rPr>
              <w:t>Xác định các kết quả thuận lợi cho một biến cố liên quan tới hành động, thực nghiệm</w:t>
            </w:r>
          </w:p>
        </w:tc>
      </w:tr>
      <w:tr w:rsidR="00CE034D" w:rsidRPr="00B447F5" w14:paraId="6BE788FB" w14:textId="77777777" w:rsidTr="005046D9">
        <w:tc>
          <w:tcPr>
            <w:tcW w:w="708" w:type="dxa"/>
          </w:tcPr>
          <w:p w14:paraId="7F1DAA2D"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46</w:t>
            </w:r>
          </w:p>
        </w:tc>
        <w:tc>
          <w:tcPr>
            <w:tcW w:w="5103" w:type="dxa"/>
          </w:tcPr>
          <w:p w14:paraId="301689B1" w14:textId="77777777" w:rsidR="00CE034D" w:rsidRPr="00B447F5" w:rsidRDefault="00CE034D" w:rsidP="005046D9">
            <w:pPr>
              <w:rPr>
                <w:rFonts w:eastAsia="Times New Roman"/>
                <w:b/>
                <w:color w:val="auto"/>
                <w:sz w:val="27"/>
                <w:szCs w:val="27"/>
              </w:rPr>
            </w:pPr>
            <w:r w:rsidRPr="00B447F5">
              <w:rPr>
                <w:sz w:val="27"/>
                <w:szCs w:val="27"/>
                <w:lang w:val="da-DK"/>
              </w:rPr>
              <w:t>Bài 31. Cách tính xác suất của biến cố bằng tỉ số</w:t>
            </w:r>
          </w:p>
        </w:tc>
        <w:tc>
          <w:tcPr>
            <w:tcW w:w="992" w:type="dxa"/>
          </w:tcPr>
          <w:p w14:paraId="6BAD2330"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6C2BEB1C" w14:textId="77777777" w:rsidR="00CE034D" w:rsidRPr="00B447F5" w:rsidRDefault="00CE034D" w:rsidP="005046D9">
            <w:pPr>
              <w:spacing w:line="276" w:lineRule="auto"/>
              <w:rPr>
                <w:sz w:val="27"/>
                <w:szCs w:val="27"/>
              </w:rPr>
            </w:pPr>
            <w:r w:rsidRPr="00B447F5">
              <w:rPr>
                <w:color w:val="242021"/>
                <w:sz w:val="27"/>
                <w:szCs w:val="27"/>
              </w:rPr>
              <w:t>Tính xác suất bằng tỉ số giữa số kết quả thuận lợi cho biến cố và số kết quả có thể trong trường hợp các kết quả có thể là đồng khả năng</w:t>
            </w:r>
          </w:p>
        </w:tc>
      </w:tr>
      <w:tr w:rsidR="00CE034D" w:rsidRPr="00B447F5" w14:paraId="5DEFECEE" w14:textId="77777777" w:rsidTr="005046D9">
        <w:tc>
          <w:tcPr>
            <w:tcW w:w="708" w:type="dxa"/>
          </w:tcPr>
          <w:p w14:paraId="2C7EF01C"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47</w:t>
            </w:r>
          </w:p>
        </w:tc>
        <w:tc>
          <w:tcPr>
            <w:tcW w:w="5103" w:type="dxa"/>
          </w:tcPr>
          <w:p w14:paraId="1CCE1D71" w14:textId="77777777" w:rsidR="00CE034D" w:rsidRPr="00B447F5" w:rsidRDefault="00CE034D" w:rsidP="005046D9">
            <w:pPr>
              <w:rPr>
                <w:sz w:val="27"/>
                <w:szCs w:val="27"/>
                <w:lang w:val="da-DK"/>
              </w:rPr>
            </w:pPr>
            <w:r w:rsidRPr="00B447F5">
              <w:rPr>
                <w:sz w:val="27"/>
                <w:szCs w:val="27"/>
              </w:rPr>
              <w:t>Bài 32. Mối liên hệ giữa xác suất thực nghiệm với xác suất và ứng dụng (tiết 1)</w:t>
            </w:r>
          </w:p>
        </w:tc>
        <w:tc>
          <w:tcPr>
            <w:tcW w:w="992" w:type="dxa"/>
          </w:tcPr>
          <w:p w14:paraId="2A4C4587"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3</w:t>
            </w:r>
          </w:p>
        </w:tc>
        <w:tc>
          <w:tcPr>
            <w:tcW w:w="7804" w:type="dxa"/>
          </w:tcPr>
          <w:p w14:paraId="4B141ED7" w14:textId="77777777" w:rsidR="00CE034D" w:rsidRPr="00B447F5" w:rsidRDefault="00CE034D" w:rsidP="005046D9">
            <w:pPr>
              <w:spacing w:line="276" w:lineRule="auto"/>
              <w:rPr>
                <w:sz w:val="27"/>
                <w:szCs w:val="27"/>
              </w:rPr>
            </w:pPr>
            <w:r w:rsidRPr="00B447F5">
              <w:rPr>
                <w:color w:val="242021"/>
                <w:sz w:val="27"/>
                <w:szCs w:val="27"/>
              </w:rPr>
              <w:t>- Tính xác suất thực nghiệm trong một số ví dụ có tình huống thực tế.</w:t>
            </w:r>
            <w:r w:rsidRPr="00B447F5">
              <w:rPr>
                <w:color w:val="242021"/>
                <w:sz w:val="27"/>
                <w:szCs w:val="27"/>
              </w:rPr>
              <w:br/>
            </w:r>
            <w:r w:rsidRPr="00B447F5">
              <w:rPr>
                <w:color w:val="0164A4"/>
                <w:sz w:val="27"/>
                <w:szCs w:val="27"/>
              </w:rPr>
              <w:t xml:space="preserve">- </w:t>
            </w:r>
            <w:r w:rsidRPr="00B447F5">
              <w:rPr>
                <w:color w:val="242021"/>
                <w:sz w:val="27"/>
                <w:szCs w:val="27"/>
              </w:rPr>
              <w:t>Ước lượng xác suất của một biến cố bằng xác suất thực nghiệm.</w:t>
            </w:r>
            <w:r w:rsidRPr="00B447F5">
              <w:rPr>
                <w:color w:val="242021"/>
                <w:sz w:val="27"/>
                <w:szCs w:val="27"/>
              </w:rPr>
              <w:br/>
            </w:r>
            <w:r w:rsidRPr="00B447F5">
              <w:rPr>
                <w:color w:val="0164A4"/>
                <w:sz w:val="27"/>
                <w:szCs w:val="27"/>
              </w:rPr>
              <w:t xml:space="preserve">- </w:t>
            </w:r>
            <w:r w:rsidRPr="00B447F5">
              <w:rPr>
                <w:color w:val="242021"/>
                <w:sz w:val="27"/>
                <w:szCs w:val="27"/>
              </w:rPr>
              <w:t>Ứng dụng trong một số bài toán đơn giản</w:t>
            </w:r>
          </w:p>
        </w:tc>
      </w:tr>
      <w:tr w:rsidR="00CE034D" w:rsidRPr="00B447F5" w14:paraId="4D86882C" w14:textId="77777777" w:rsidTr="005046D9">
        <w:tc>
          <w:tcPr>
            <w:tcW w:w="708" w:type="dxa"/>
          </w:tcPr>
          <w:p w14:paraId="58614398"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48</w:t>
            </w:r>
          </w:p>
        </w:tc>
        <w:tc>
          <w:tcPr>
            <w:tcW w:w="5103" w:type="dxa"/>
          </w:tcPr>
          <w:p w14:paraId="266B15F5" w14:textId="77777777" w:rsidR="00CE034D" w:rsidRPr="00B447F5" w:rsidRDefault="00CE034D" w:rsidP="005046D9">
            <w:pPr>
              <w:rPr>
                <w:sz w:val="27"/>
                <w:szCs w:val="27"/>
                <w:lang w:val="da-DK"/>
              </w:rPr>
            </w:pPr>
            <w:r w:rsidRPr="00B447F5">
              <w:rPr>
                <w:b/>
                <w:sz w:val="27"/>
                <w:szCs w:val="27"/>
              </w:rPr>
              <w:t>Ôn tập cuối học kỳ II</w:t>
            </w:r>
          </w:p>
        </w:tc>
        <w:tc>
          <w:tcPr>
            <w:tcW w:w="992" w:type="dxa"/>
          </w:tcPr>
          <w:p w14:paraId="75361584"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36E46E07"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w:t>
            </w:r>
          </w:p>
          <w:p w14:paraId="745DCCCB"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41FBEF25" w14:textId="77777777" w:rsidTr="005046D9">
        <w:tc>
          <w:tcPr>
            <w:tcW w:w="708" w:type="dxa"/>
          </w:tcPr>
          <w:p w14:paraId="3D22E6B6"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49</w:t>
            </w:r>
          </w:p>
        </w:tc>
        <w:tc>
          <w:tcPr>
            <w:tcW w:w="5103" w:type="dxa"/>
          </w:tcPr>
          <w:p w14:paraId="7EF9AF14" w14:textId="77777777" w:rsidR="00CE034D" w:rsidRPr="00B447F5" w:rsidRDefault="00CE034D" w:rsidP="005046D9">
            <w:pPr>
              <w:rPr>
                <w:b/>
                <w:color w:val="000000" w:themeColor="text1"/>
                <w:sz w:val="27"/>
                <w:szCs w:val="27"/>
              </w:rPr>
            </w:pPr>
            <w:r w:rsidRPr="00B447F5">
              <w:rPr>
                <w:b/>
                <w:color w:val="000000" w:themeColor="text1"/>
                <w:sz w:val="27"/>
                <w:szCs w:val="27"/>
              </w:rPr>
              <w:t xml:space="preserve">Kiểm tra đánh giá cuối học kỳ II </w:t>
            </w:r>
          </w:p>
          <w:p w14:paraId="4BBE7FBC" w14:textId="77777777" w:rsidR="00CE034D" w:rsidRPr="00B447F5" w:rsidRDefault="00CE034D" w:rsidP="005046D9">
            <w:pPr>
              <w:rPr>
                <w:sz w:val="27"/>
                <w:szCs w:val="27"/>
                <w:lang w:val="da-DK"/>
              </w:rPr>
            </w:pPr>
            <w:r w:rsidRPr="00B447F5">
              <w:rPr>
                <w:b/>
                <w:color w:val="000000" w:themeColor="text1"/>
                <w:sz w:val="27"/>
                <w:szCs w:val="27"/>
              </w:rPr>
              <w:t>(Kết hợp cả nội dung số và hình)</w:t>
            </w:r>
          </w:p>
        </w:tc>
        <w:tc>
          <w:tcPr>
            <w:tcW w:w="992" w:type="dxa"/>
          </w:tcPr>
          <w:p w14:paraId="663737AC"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2</w:t>
            </w:r>
          </w:p>
        </w:tc>
        <w:tc>
          <w:tcPr>
            <w:tcW w:w="7804" w:type="dxa"/>
          </w:tcPr>
          <w:p w14:paraId="6F5F9C4B" w14:textId="77777777" w:rsidR="00CE034D" w:rsidRPr="00B447F5" w:rsidRDefault="00CE034D" w:rsidP="005046D9">
            <w:pPr>
              <w:rPr>
                <w:rFonts w:eastAsia="Times New Roman"/>
                <w:b/>
                <w:color w:val="auto"/>
                <w:sz w:val="27"/>
                <w:szCs w:val="27"/>
              </w:rPr>
            </w:pPr>
            <w:r w:rsidRPr="00B447F5">
              <w:rPr>
                <w:sz w:val="27"/>
                <w:szCs w:val="27"/>
              </w:rPr>
              <w:t xml:space="preserve">  Kiểm tra đánh giá học sinh </w:t>
            </w:r>
          </w:p>
        </w:tc>
      </w:tr>
      <w:tr w:rsidR="00CE034D" w:rsidRPr="00B447F5" w14:paraId="11013388" w14:textId="77777777" w:rsidTr="005046D9">
        <w:tc>
          <w:tcPr>
            <w:tcW w:w="708" w:type="dxa"/>
          </w:tcPr>
          <w:p w14:paraId="791228B1"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lastRenderedPageBreak/>
              <w:t xml:space="preserve"> 50</w:t>
            </w:r>
          </w:p>
        </w:tc>
        <w:tc>
          <w:tcPr>
            <w:tcW w:w="5103" w:type="dxa"/>
          </w:tcPr>
          <w:p w14:paraId="48B00EBA" w14:textId="77777777" w:rsidR="00CE034D" w:rsidRPr="00B447F5" w:rsidRDefault="00CE034D" w:rsidP="005046D9">
            <w:pPr>
              <w:rPr>
                <w:sz w:val="27"/>
                <w:szCs w:val="27"/>
                <w:lang w:val="da-DK"/>
              </w:rPr>
            </w:pPr>
            <w:r w:rsidRPr="00B447F5">
              <w:rPr>
                <w:sz w:val="27"/>
                <w:szCs w:val="27"/>
              </w:rPr>
              <w:t>Luyện tập chung</w:t>
            </w:r>
          </w:p>
        </w:tc>
        <w:tc>
          <w:tcPr>
            <w:tcW w:w="992" w:type="dxa"/>
          </w:tcPr>
          <w:p w14:paraId="2531DC4D"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04DD2A94"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30 đến bài 32</w:t>
            </w:r>
          </w:p>
          <w:p w14:paraId="33B71083"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621FF51F" w14:textId="77777777" w:rsidTr="005046D9">
        <w:tc>
          <w:tcPr>
            <w:tcW w:w="708" w:type="dxa"/>
          </w:tcPr>
          <w:p w14:paraId="762295E2"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51</w:t>
            </w:r>
          </w:p>
        </w:tc>
        <w:tc>
          <w:tcPr>
            <w:tcW w:w="5103" w:type="dxa"/>
          </w:tcPr>
          <w:p w14:paraId="27DD091F" w14:textId="77777777" w:rsidR="00CE034D" w:rsidRPr="00B447F5" w:rsidRDefault="00CE034D" w:rsidP="005046D9">
            <w:pPr>
              <w:rPr>
                <w:sz w:val="27"/>
                <w:szCs w:val="27"/>
              </w:rPr>
            </w:pPr>
            <w:r w:rsidRPr="00B447F5">
              <w:rPr>
                <w:sz w:val="27"/>
                <w:szCs w:val="27"/>
              </w:rPr>
              <w:t>Bài tập cuối chương VIII</w:t>
            </w:r>
          </w:p>
        </w:tc>
        <w:tc>
          <w:tcPr>
            <w:tcW w:w="992" w:type="dxa"/>
          </w:tcPr>
          <w:p w14:paraId="65B3B437"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3A158689" w14:textId="77777777" w:rsidR="00CE034D" w:rsidRPr="00B447F5" w:rsidRDefault="00CE034D" w:rsidP="005046D9">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66D70677"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143A6F4B" w14:textId="77777777" w:rsidTr="005046D9">
        <w:tc>
          <w:tcPr>
            <w:tcW w:w="708" w:type="dxa"/>
          </w:tcPr>
          <w:p w14:paraId="7F0B83B2"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52</w:t>
            </w:r>
          </w:p>
        </w:tc>
        <w:tc>
          <w:tcPr>
            <w:tcW w:w="5103" w:type="dxa"/>
          </w:tcPr>
          <w:p w14:paraId="77C830E8" w14:textId="77777777" w:rsidR="00CE034D" w:rsidRPr="00B447F5" w:rsidRDefault="00CE034D" w:rsidP="005046D9">
            <w:pPr>
              <w:rPr>
                <w:sz w:val="27"/>
                <w:szCs w:val="27"/>
              </w:rPr>
            </w:pPr>
            <w:r w:rsidRPr="00B447F5">
              <w:rPr>
                <w:bCs/>
                <w:iCs/>
                <w:sz w:val="27"/>
                <w:szCs w:val="27"/>
              </w:rPr>
              <w:t>Một vài ứng dụng của hàm số bậc nhất trong tài chính</w:t>
            </w:r>
          </w:p>
        </w:tc>
        <w:tc>
          <w:tcPr>
            <w:tcW w:w="992" w:type="dxa"/>
          </w:tcPr>
          <w:p w14:paraId="56092E30"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393DD5A8"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-Giới thiệu một vài ứn dụng đơn giản của hàm số bậc nhất trong tài chính</w:t>
            </w:r>
          </w:p>
        </w:tc>
      </w:tr>
      <w:tr w:rsidR="00CE034D" w:rsidRPr="00B447F5" w14:paraId="33D3C231" w14:textId="77777777" w:rsidTr="005046D9">
        <w:tc>
          <w:tcPr>
            <w:tcW w:w="708" w:type="dxa"/>
          </w:tcPr>
          <w:p w14:paraId="20CC3AE2"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53</w:t>
            </w:r>
          </w:p>
        </w:tc>
        <w:tc>
          <w:tcPr>
            <w:tcW w:w="5103" w:type="dxa"/>
          </w:tcPr>
          <w:p w14:paraId="55FBB123" w14:textId="77777777" w:rsidR="00CE034D" w:rsidRPr="00B447F5" w:rsidRDefault="00CE034D" w:rsidP="005046D9">
            <w:pPr>
              <w:rPr>
                <w:bCs/>
                <w:iCs/>
                <w:sz w:val="27"/>
                <w:szCs w:val="27"/>
              </w:rPr>
            </w:pPr>
            <w:r w:rsidRPr="00B447F5">
              <w:rPr>
                <w:bCs/>
                <w:iCs/>
                <w:sz w:val="27"/>
                <w:szCs w:val="27"/>
              </w:rPr>
              <w:t>Thực hành tính toán trên phân thức đại số và vẽ đồ thị của hàm số bằng phần mềm Geogebra</w:t>
            </w:r>
          </w:p>
        </w:tc>
        <w:tc>
          <w:tcPr>
            <w:tcW w:w="992" w:type="dxa"/>
          </w:tcPr>
          <w:p w14:paraId="33C77F08"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07611E4A"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Sử dụng phần mềm GeoGebra để tính toán các phép tính trên phân thức đại số, giải phương trình bậc nhất một ẩn và vẽ đồ thị của hàm số bậc nhất</w:t>
            </w:r>
          </w:p>
        </w:tc>
      </w:tr>
      <w:tr w:rsidR="00CE034D" w:rsidRPr="00B447F5" w14:paraId="17E385DD" w14:textId="77777777" w:rsidTr="005046D9">
        <w:tc>
          <w:tcPr>
            <w:tcW w:w="708" w:type="dxa"/>
          </w:tcPr>
          <w:p w14:paraId="5DCDAC50"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54</w:t>
            </w:r>
          </w:p>
        </w:tc>
        <w:tc>
          <w:tcPr>
            <w:tcW w:w="5103" w:type="dxa"/>
          </w:tcPr>
          <w:p w14:paraId="36586316" w14:textId="77777777" w:rsidR="00CE034D" w:rsidRPr="00B447F5" w:rsidRDefault="00CE034D" w:rsidP="005046D9">
            <w:pPr>
              <w:rPr>
                <w:bCs/>
                <w:iCs/>
                <w:sz w:val="27"/>
                <w:szCs w:val="27"/>
              </w:rPr>
            </w:pPr>
            <w:r w:rsidRPr="00B447F5">
              <w:rPr>
                <w:bCs/>
                <w:iCs/>
                <w:sz w:val="27"/>
                <w:szCs w:val="27"/>
              </w:rPr>
              <w:t>Mô tả thí nghiệm ngẫu nhiên với phần mềm Excel</w:t>
            </w:r>
          </w:p>
        </w:tc>
        <w:tc>
          <w:tcPr>
            <w:tcW w:w="992" w:type="dxa"/>
          </w:tcPr>
          <w:p w14:paraId="77DE1DA7"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1F2487A1" w14:textId="77777777" w:rsidR="00CE034D" w:rsidRPr="00B447F5" w:rsidRDefault="00CE034D" w:rsidP="005046D9">
            <w:pPr>
              <w:spacing w:line="276" w:lineRule="auto"/>
              <w:rPr>
                <w:sz w:val="27"/>
                <w:szCs w:val="27"/>
              </w:rPr>
            </w:pPr>
            <w:r w:rsidRPr="00B447F5">
              <w:rPr>
                <w:bCs/>
                <w:color w:val="000000" w:themeColor="text1"/>
                <w:sz w:val="27"/>
                <w:szCs w:val="27"/>
              </w:rPr>
              <w:t>Mô tả thí nghiệm ngẫu nhiên với phần mềm bảng tính Excel, sử dụng một số hàm cơ bản và tính xác suất thực nghiệm của biến cố để thấy rằng khi số lần thực hiện thí nghiệm càng lớn thì xác suất thực nghiệm càng xấp xỉ tốt cho xác suất</w:t>
            </w:r>
          </w:p>
          <w:p w14:paraId="5773FDFC" w14:textId="77777777" w:rsidR="00CE034D" w:rsidRPr="00B447F5" w:rsidRDefault="00CE034D" w:rsidP="005046D9">
            <w:pPr>
              <w:rPr>
                <w:rFonts w:eastAsia="Times New Roman"/>
                <w:b/>
                <w:color w:val="auto"/>
                <w:sz w:val="27"/>
                <w:szCs w:val="27"/>
              </w:rPr>
            </w:pPr>
          </w:p>
        </w:tc>
      </w:tr>
      <w:tr w:rsidR="00CE034D" w:rsidRPr="00B447F5" w14:paraId="361956D5" w14:textId="77777777" w:rsidTr="005046D9">
        <w:tc>
          <w:tcPr>
            <w:tcW w:w="708" w:type="dxa"/>
          </w:tcPr>
          <w:p w14:paraId="0E93368C" w14:textId="77777777" w:rsidR="00CE034D" w:rsidRPr="00B447F5" w:rsidRDefault="00CE034D" w:rsidP="005046D9">
            <w:pPr>
              <w:rPr>
                <w:rFonts w:eastAsia="Times New Roman"/>
                <w:b/>
                <w:color w:val="auto"/>
                <w:sz w:val="27"/>
                <w:szCs w:val="27"/>
              </w:rPr>
            </w:pPr>
            <w:r w:rsidRPr="00B447F5">
              <w:rPr>
                <w:rFonts w:eastAsia="Times New Roman"/>
                <w:b/>
                <w:color w:val="auto"/>
                <w:sz w:val="27"/>
                <w:szCs w:val="27"/>
              </w:rPr>
              <w:t xml:space="preserve"> 55</w:t>
            </w:r>
          </w:p>
        </w:tc>
        <w:tc>
          <w:tcPr>
            <w:tcW w:w="5103" w:type="dxa"/>
          </w:tcPr>
          <w:p w14:paraId="40A0425F" w14:textId="77777777" w:rsidR="00CE034D" w:rsidRPr="00B447F5" w:rsidRDefault="00CE034D" w:rsidP="005046D9">
            <w:pPr>
              <w:rPr>
                <w:bCs/>
                <w:iCs/>
                <w:sz w:val="27"/>
                <w:szCs w:val="27"/>
              </w:rPr>
            </w:pPr>
            <w:r w:rsidRPr="00B447F5">
              <w:rPr>
                <w:bCs/>
                <w:sz w:val="27"/>
                <w:szCs w:val="27"/>
                <w:lang w:val="af-ZA"/>
              </w:rPr>
              <w:t>Ứng dụng định lí Thales, định lí Pythagore và tam giác đồng dạng để đo chiều cao, khoảng cách</w:t>
            </w:r>
          </w:p>
        </w:tc>
        <w:tc>
          <w:tcPr>
            <w:tcW w:w="992" w:type="dxa"/>
          </w:tcPr>
          <w:p w14:paraId="5F1F021D" w14:textId="77777777" w:rsidR="00CE034D" w:rsidRPr="00B447F5" w:rsidRDefault="00CE034D" w:rsidP="005046D9">
            <w:pPr>
              <w:jc w:val="center"/>
              <w:rPr>
                <w:rFonts w:eastAsia="Times New Roman"/>
                <w:color w:val="auto"/>
                <w:sz w:val="27"/>
                <w:szCs w:val="27"/>
              </w:rPr>
            </w:pPr>
            <w:r w:rsidRPr="00B447F5">
              <w:rPr>
                <w:rFonts w:eastAsia="Times New Roman"/>
                <w:color w:val="auto"/>
                <w:sz w:val="27"/>
                <w:szCs w:val="27"/>
              </w:rPr>
              <w:t>1</w:t>
            </w:r>
          </w:p>
        </w:tc>
        <w:tc>
          <w:tcPr>
            <w:tcW w:w="7804" w:type="dxa"/>
          </w:tcPr>
          <w:p w14:paraId="43A0F6F0" w14:textId="77777777" w:rsidR="00CE034D" w:rsidRPr="00B447F5" w:rsidRDefault="00CE034D" w:rsidP="005046D9">
            <w:pPr>
              <w:pStyle w:val="NoSpacing"/>
              <w:rPr>
                <w:bCs/>
                <w:color w:val="000000" w:themeColor="text1"/>
                <w:sz w:val="27"/>
                <w:szCs w:val="27"/>
              </w:rPr>
            </w:pPr>
            <w:r w:rsidRPr="00B447F5">
              <w:rPr>
                <w:bCs/>
                <w:color w:val="000000" w:themeColor="text1"/>
                <w:sz w:val="27"/>
                <w:szCs w:val="27"/>
              </w:rPr>
              <w:t>- Ứng dụng của định lí Thales để đo chiều cao của ngọn cây (toà nhà, toà tháp)</w:t>
            </w:r>
          </w:p>
          <w:p w14:paraId="112E3E51" w14:textId="77777777" w:rsidR="00CE034D" w:rsidRPr="00B447F5" w:rsidRDefault="00CE034D" w:rsidP="005046D9">
            <w:pPr>
              <w:rPr>
                <w:rFonts w:eastAsia="Times New Roman"/>
                <w:b/>
                <w:color w:val="auto"/>
                <w:sz w:val="27"/>
                <w:szCs w:val="27"/>
              </w:rPr>
            </w:pPr>
            <w:r w:rsidRPr="00B447F5">
              <w:rPr>
                <w:bCs/>
                <w:color w:val="000000" w:themeColor="text1"/>
                <w:sz w:val="27"/>
                <w:szCs w:val="27"/>
              </w:rPr>
              <w:t>- Ứng dụng định lí Pythagore và tam giác đồng dạng để đo khoảng cách những điểm không thể tới được</w:t>
            </w:r>
          </w:p>
        </w:tc>
      </w:tr>
    </w:tbl>
    <w:p w14:paraId="05250612" w14:textId="77777777" w:rsidR="00CE034D" w:rsidRPr="00B447F5" w:rsidRDefault="00CE034D" w:rsidP="00CE034D">
      <w:pPr>
        <w:shd w:val="clear" w:color="auto" w:fill="FFFFFF"/>
        <w:spacing w:before="0" w:after="0"/>
        <w:ind w:left="45"/>
        <w:jc w:val="center"/>
        <w:rPr>
          <w:rFonts w:eastAsia="Times New Roman"/>
          <w:b/>
          <w:color w:val="auto"/>
          <w:sz w:val="27"/>
          <w:szCs w:val="27"/>
        </w:rPr>
      </w:pPr>
    </w:p>
    <w:p w14:paraId="31334613" w14:textId="15CCAC90" w:rsidR="00CE034D" w:rsidRPr="00B447F5" w:rsidRDefault="00CE034D" w:rsidP="00CE034D">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Phần hình học</w:t>
      </w:r>
    </w:p>
    <w:p w14:paraId="17141189" w14:textId="77777777" w:rsidR="00CE034D" w:rsidRPr="00B447F5" w:rsidRDefault="00CE034D" w:rsidP="00CE034D">
      <w:pPr>
        <w:shd w:val="clear" w:color="auto" w:fill="FFFFFF"/>
        <w:spacing w:before="0" w:after="0"/>
        <w:ind w:left="45"/>
        <w:jc w:val="center"/>
        <w:rPr>
          <w:rFonts w:eastAsia="Times New Roman"/>
          <w:b/>
          <w:color w:val="auto"/>
          <w:sz w:val="27"/>
          <w:szCs w:val="27"/>
        </w:rPr>
      </w:pPr>
    </w:p>
    <w:p w14:paraId="77F164F2" w14:textId="77777777" w:rsidR="00CE034D" w:rsidRPr="00B447F5" w:rsidRDefault="00CE034D" w:rsidP="00CE034D">
      <w:pPr>
        <w:shd w:val="clear" w:color="auto" w:fill="FFFFFF"/>
        <w:spacing w:before="0" w:after="0"/>
        <w:ind w:left="45"/>
        <w:jc w:val="center"/>
        <w:rPr>
          <w:rFonts w:eastAsia="Times New Roman"/>
          <w:b/>
          <w:color w:val="auto"/>
          <w:sz w:val="27"/>
          <w:szCs w:val="27"/>
        </w:rPr>
      </w:pPr>
    </w:p>
    <w:p w14:paraId="02BA9041" w14:textId="77777777" w:rsidR="00CE034D" w:rsidRPr="00B447F5" w:rsidRDefault="00CE034D" w:rsidP="00CE034D">
      <w:pPr>
        <w:shd w:val="clear" w:color="auto" w:fill="FFFFFF"/>
        <w:spacing w:before="0" w:after="0"/>
        <w:rPr>
          <w:rFonts w:eastAsia="Times New Roman"/>
          <w:color w:val="auto"/>
          <w:sz w:val="27"/>
          <w:szCs w:val="27"/>
        </w:rPr>
      </w:pPr>
    </w:p>
    <w:p w14:paraId="7299B69E" w14:textId="43C9B745" w:rsidR="00CE034D" w:rsidRPr="00B447F5" w:rsidRDefault="00CE034D" w:rsidP="00CE034D">
      <w:pPr>
        <w:spacing w:after="0" w:line="23" w:lineRule="atLeast"/>
        <w:jc w:val="center"/>
        <w:rPr>
          <w:b/>
          <w:bCs/>
          <w:color w:val="auto"/>
          <w:sz w:val="27"/>
          <w:szCs w:val="27"/>
          <w:bdr w:val="none" w:sz="0" w:space="0" w:color="auto" w:frame="1"/>
        </w:rPr>
      </w:pPr>
    </w:p>
    <w:tbl>
      <w:tblPr>
        <w:tblStyle w:val="TableGrid"/>
        <w:tblW w:w="0" w:type="auto"/>
        <w:tblInd w:w="137" w:type="dxa"/>
        <w:tblLook w:val="04A0" w:firstRow="1" w:lastRow="0" w:firstColumn="1" w:lastColumn="0" w:noHBand="0" w:noVBand="1"/>
      </w:tblPr>
      <w:tblGrid>
        <w:gridCol w:w="851"/>
        <w:gridCol w:w="4677"/>
        <w:gridCol w:w="993"/>
        <w:gridCol w:w="7938"/>
      </w:tblGrid>
      <w:tr w:rsidR="00CE034D" w:rsidRPr="00B447F5" w14:paraId="5651E8CF" w14:textId="77777777" w:rsidTr="005046D9">
        <w:tc>
          <w:tcPr>
            <w:tcW w:w="14459" w:type="dxa"/>
            <w:gridSpan w:val="4"/>
          </w:tcPr>
          <w:p w14:paraId="43740E35" w14:textId="2C88991A"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HỌC KỲ I</w:t>
            </w:r>
          </w:p>
        </w:tc>
      </w:tr>
      <w:tr w:rsidR="00CE034D" w:rsidRPr="00B447F5" w14:paraId="0AA5AC5B" w14:textId="77777777" w:rsidTr="005046D9">
        <w:tc>
          <w:tcPr>
            <w:tcW w:w="851" w:type="dxa"/>
          </w:tcPr>
          <w:p w14:paraId="7F8D3A80" w14:textId="74B00BA2"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Stt</w:t>
            </w:r>
          </w:p>
        </w:tc>
        <w:tc>
          <w:tcPr>
            <w:tcW w:w="4677" w:type="dxa"/>
          </w:tcPr>
          <w:p w14:paraId="680A2C8B" w14:textId="20BB3C04" w:rsidR="00CE034D" w:rsidRPr="00B447F5" w:rsidRDefault="00CE034D" w:rsidP="00CE034D">
            <w:pPr>
              <w:spacing w:line="23" w:lineRule="atLeast"/>
              <w:rPr>
                <w:b/>
                <w:bCs/>
                <w:color w:val="auto"/>
                <w:sz w:val="27"/>
                <w:szCs w:val="27"/>
                <w:bdr w:val="none" w:sz="0" w:space="0" w:color="auto" w:frame="1"/>
              </w:rPr>
            </w:pPr>
            <w:r w:rsidRPr="00B447F5">
              <w:rPr>
                <w:b/>
                <w:bCs/>
                <w:color w:val="auto"/>
                <w:sz w:val="27"/>
                <w:szCs w:val="27"/>
                <w:bdr w:val="none" w:sz="0" w:space="0" w:color="auto" w:frame="1"/>
              </w:rPr>
              <w:t xml:space="preserve">                       Bài học</w:t>
            </w:r>
          </w:p>
        </w:tc>
        <w:tc>
          <w:tcPr>
            <w:tcW w:w="993" w:type="dxa"/>
          </w:tcPr>
          <w:p w14:paraId="695BCE00" w14:textId="49FA2A29"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Số tiết</w:t>
            </w:r>
          </w:p>
        </w:tc>
        <w:tc>
          <w:tcPr>
            <w:tcW w:w="7938" w:type="dxa"/>
          </w:tcPr>
          <w:p w14:paraId="01FAB95C" w14:textId="1D305664" w:rsidR="00CE034D" w:rsidRPr="00B447F5" w:rsidRDefault="00CE034D" w:rsidP="00CE034D">
            <w:pPr>
              <w:spacing w:line="23" w:lineRule="atLeast"/>
              <w:rPr>
                <w:rFonts w:eastAsia="Times New Roman"/>
                <w:b/>
                <w:sz w:val="27"/>
                <w:szCs w:val="27"/>
              </w:rPr>
            </w:pPr>
            <w:r w:rsidRPr="00B447F5">
              <w:rPr>
                <w:rFonts w:eastAsia="Times New Roman"/>
                <w:b/>
                <w:sz w:val="27"/>
                <w:szCs w:val="27"/>
              </w:rPr>
              <w:t xml:space="preserve">                                          Yêu cầu cần đạt</w:t>
            </w:r>
          </w:p>
        </w:tc>
      </w:tr>
      <w:tr w:rsidR="00CE034D" w:rsidRPr="00B447F5" w14:paraId="781DA5F3" w14:textId="77777777" w:rsidTr="005046D9">
        <w:tc>
          <w:tcPr>
            <w:tcW w:w="851" w:type="dxa"/>
          </w:tcPr>
          <w:p w14:paraId="1F5D3A13" w14:textId="77777777" w:rsidR="00CE034D" w:rsidRPr="00B447F5" w:rsidRDefault="00CE034D" w:rsidP="00CE034D">
            <w:pPr>
              <w:spacing w:line="23" w:lineRule="atLeast"/>
              <w:jc w:val="center"/>
              <w:rPr>
                <w:b/>
                <w:bCs/>
                <w:color w:val="auto"/>
                <w:sz w:val="27"/>
                <w:szCs w:val="27"/>
                <w:bdr w:val="none" w:sz="0" w:space="0" w:color="auto" w:frame="1"/>
              </w:rPr>
            </w:pPr>
          </w:p>
        </w:tc>
        <w:tc>
          <w:tcPr>
            <w:tcW w:w="13608" w:type="dxa"/>
            <w:gridSpan w:val="3"/>
          </w:tcPr>
          <w:p w14:paraId="56899B74" w14:textId="77777777" w:rsidR="00CE034D" w:rsidRPr="00B447F5" w:rsidRDefault="00CE034D" w:rsidP="00CE034D">
            <w:pPr>
              <w:spacing w:line="23" w:lineRule="atLeast"/>
              <w:jc w:val="center"/>
              <w:rPr>
                <w:b/>
                <w:bCs/>
                <w:color w:val="auto"/>
                <w:sz w:val="27"/>
                <w:szCs w:val="27"/>
                <w:bdr w:val="none" w:sz="0" w:space="0" w:color="auto" w:frame="1"/>
              </w:rPr>
            </w:pPr>
            <w:r w:rsidRPr="00B447F5">
              <w:rPr>
                <w:rFonts w:eastAsia="Times New Roman"/>
                <w:b/>
                <w:sz w:val="27"/>
                <w:szCs w:val="27"/>
              </w:rPr>
              <w:t>CHƯƠNG III. TỨ GIÁC (16 tiết )</w:t>
            </w:r>
          </w:p>
        </w:tc>
      </w:tr>
      <w:tr w:rsidR="00CE034D" w:rsidRPr="00B447F5" w14:paraId="4AC6AA19" w14:textId="77777777" w:rsidTr="005046D9">
        <w:tc>
          <w:tcPr>
            <w:tcW w:w="851" w:type="dxa"/>
          </w:tcPr>
          <w:p w14:paraId="2474624D"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w:t>
            </w:r>
          </w:p>
        </w:tc>
        <w:tc>
          <w:tcPr>
            <w:tcW w:w="4677" w:type="dxa"/>
          </w:tcPr>
          <w:p w14:paraId="1FEBE3BD" w14:textId="77777777" w:rsidR="00CE034D" w:rsidRPr="00B447F5" w:rsidRDefault="00CE034D" w:rsidP="00CE034D">
            <w:pPr>
              <w:spacing w:line="23" w:lineRule="atLeast"/>
              <w:rPr>
                <w:b/>
                <w:bCs/>
                <w:color w:val="auto"/>
                <w:sz w:val="27"/>
                <w:szCs w:val="27"/>
                <w:bdr w:val="none" w:sz="0" w:space="0" w:color="auto" w:frame="1"/>
              </w:rPr>
            </w:pPr>
            <w:r w:rsidRPr="00B447F5">
              <w:rPr>
                <w:sz w:val="27"/>
                <w:szCs w:val="27"/>
                <w:lang w:val="af-ZA"/>
              </w:rPr>
              <w:t>Bài 10. Tứ giác</w:t>
            </w:r>
          </w:p>
        </w:tc>
        <w:tc>
          <w:tcPr>
            <w:tcW w:w="993" w:type="dxa"/>
          </w:tcPr>
          <w:p w14:paraId="378C933E" w14:textId="77777777" w:rsidR="00CE034D" w:rsidRPr="00B447F5" w:rsidRDefault="00CE034D" w:rsidP="00CE034D">
            <w:pPr>
              <w:spacing w:line="23" w:lineRule="atLeast"/>
              <w:jc w:val="center"/>
              <w:rPr>
                <w:b/>
                <w:bCs/>
                <w:color w:val="auto"/>
                <w:sz w:val="27"/>
                <w:szCs w:val="27"/>
                <w:bdr w:val="none" w:sz="0" w:space="0" w:color="auto" w:frame="1"/>
              </w:rPr>
            </w:pPr>
            <w:r w:rsidRPr="00B447F5">
              <w:rPr>
                <w:sz w:val="27"/>
                <w:szCs w:val="27"/>
              </w:rPr>
              <w:t>1</w:t>
            </w:r>
          </w:p>
        </w:tc>
        <w:tc>
          <w:tcPr>
            <w:tcW w:w="7938" w:type="dxa"/>
          </w:tcPr>
          <w:p w14:paraId="26F9733D" w14:textId="77777777" w:rsidR="00CE034D" w:rsidRPr="00B447F5" w:rsidRDefault="00CE034D" w:rsidP="00CE034D">
            <w:pPr>
              <w:spacing w:line="23" w:lineRule="atLeast"/>
              <w:rPr>
                <w:b/>
                <w:bCs/>
                <w:color w:val="auto"/>
                <w:sz w:val="27"/>
                <w:szCs w:val="27"/>
                <w:bdr w:val="none" w:sz="0" w:space="0" w:color="auto" w:frame="1"/>
              </w:rPr>
            </w:pPr>
            <w:r w:rsidRPr="00B447F5">
              <w:rPr>
                <w:sz w:val="27"/>
                <w:szCs w:val="27"/>
              </w:rPr>
              <w:t>- Mô tả khái niệm tứ giác, tứ giác lồi.</w:t>
            </w:r>
            <w:r w:rsidRPr="00B447F5">
              <w:rPr>
                <w:sz w:val="27"/>
                <w:szCs w:val="27"/>
              </w:rPr>
              <w:br/>
              <w:t>- Giải thích định lí về tổng các góc trong một tứ giác lồi</w:t>
            </w:r>
          </w:p>
        </w:tc>
      </w:tr>
      <w:tr w:rsidR="00CE034D" w:rsidRPr="00B447F5" w14:paraId="3832CDDF" w14:textId="77777777" w:rsidTr="005046D9">
        <w:tc>
          <w:tcPr>
            <w:tcW w:w="851" w:type="dxa"/>
          </w:tcPr>
          <w:p w14:paraId="4278711A"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w:t>
            </w:r>
          </w:p>
        </w:tc>
        <w:tc>
          <w:tcPr>
            <w:tcW w:w="4677" w:type="dxa"/>
          </w:tcPr>
          <w:p w14:paraId="2197BB21" w14:textId="77777777" w:rsidR="00CE034D" w:rsidRPr="00B447F5" w:rsidRDefault="00CE034D" w:rsidP="00CE034D">
            <w:pPr>
              <w:spacing w:line="23" w:lineRule="atLeast"/>
              <w:rPr>
                <w:sz w:val="27"/>
                <w:szCs w:val="27"/>
                <w:lang w:val="af-ZA"/>
              </w:rPr>
            </w:pPr>
            <w:r w:rsidRPr="00B447F5">
              <w:rPr>
                <w:sz w:val="27"/>
                <w:szCs w:val="27"/>
              </w:rPr>
              <w:t>Bài 11. Hình thang cân</w:t>
            </w:r>
          </w:p>
        </w:tc>
        <w:tc>
          <w:tcPr>
            <w:tcW w:w="993" w:type="dxa"/>
          </w:tcPr>
          <w:p w14:paraId="54F29BCE"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7A501E3A" w14:textId="77777777" w:rsidR="00CE034D" w:rsidRPr="00B447F5" w:rsidRDefault="00CE034D" w:rsidP="00CE034D">
            <w:pPr>
              <w:spacing w:beforeLines="20" w:before="48" w:line="23" w:lineRule="atLeast"/>
              <w:rPr>
                <w:sz w:val="27"/>
                <w:szCs w:val="27"/>
              </w:rPr>
            </w:pPr>
            <w:r w:rsidRPr="00B447F5">
              <w:rPr>
                <w:sz w:val="27"/>
                <w:szCs w:val="27"/>
              </w:rPr>
              <w:t>- Mô tả khái niệm hình thang, hình thang cân và các yếu tố của chúng.</w:t>
            </w:r>
          </w:p>
          <w:p w14:paraId="6EA48297" w14:textId="77777777" w:rsidR="00CE034D" w:rsidRPr="00B447F5" w:rsidRDefault="00CE034D" w:rsidP="00CE034D">
            <w:pPr>
              <w:spacing w:line="23" w:lineRule="atLeast"/>
              <w:rPr>
                <w:sz w:val="27"/>
                <w:szCs w:val="27"/>
              </w:rPr>
            </w:pPr>
            <w:r w:rsidRPr="00B447F5">
              <w:rPr>
                <w:sz w:val="27"/>
                <w:szCs w:val="27"/>
              </w:rPr>
              <w:t>- Giải thích các tính chất về góc kề một đáy, cạnh bên</w:t>
            </w:r>
            <w:r w:rsidRPr="00B447F5">
              <w:rPr>
                <w:sz w:val="27"/>
                <w:szCs w:val="27"/>
              </w:rPr>
              <w:br/>
            </w:r>
            <w:r w:rsidRPr="00B447F5">
              <w:rPr>
                <w:sz w:val="27"/>
                <w:szCs w:val="27"/>
              </w:rPr>
              <w:lastRenderedPageBreak/>
              <w:t>và đường chéo của hình thang cân.</w:t>
            </w:r>
            <w:r w:rsidRPr="00B447F5">
              <w:rPr>
                <w:sz w:val="27"/>
                <w:szCs w:val="27"/>
              </w:rPr>
              <w:br/>
              <w:t>- Nhận biết dấu hiệu để một hình thang là hình thang cân.</w:t>
            </w:r>
          </w:p>
        </w:tc>
      </w:tr>
      <w:tr w:rsidR="00CE034D" w:rsidRPr="00B447F5" w14:paraId="55FA2E52" w14:textId="77777777" w:rsidTr="005046D9">
        <w:tc>
          <w:tcPr>
            <w:tcW w:w="851" w:type="dxa"/>
          </w:tcPr>
          <w:p w14:paraId="1010B6F6" w14:textId="77777777" w:rsidR="00CE034D" w:rsidRPr="00B447F5" w:rsidRDefault="00CE034D" w:rsidP="00CE034D">
            <w:pPr>
              <w:spacing w:line="23" w:lineRule="atLeast"/>
              <w:jc w:val="center"/>
              <w:rPr>
                <w:b/>
                <w:bCs/>
                <w:color w:val="auto"/>
                <w:sz w:val="27"/>
                <w:szCs w:val="27"/>
                <w:bdr w:val="none" w:sz="0" w:space="0" w:color="auto" w:frame="1"/>
              </w:rPr>
            </w:pPr>
          </w:p>
        </w:tc>
        <w:tc>
          <w:tcPr>
            <w:tcW w:w="4677" w:type="dxa"/>
          </w:tcPr>
          <w:p w14:paraId="6C47B1C3" w14:textId="77777777" w:rsidR="00CE034D" w:rsidRPr="00B447F5" w:rsidRDefault="00CE034D" w:rsidP="00CE034D">
            <w:pPr>
              <w:spacing w:line="23" w:lineRule="atLeast"/>
              <w:rPr>
                <w:sz w:val="27"/>
                <w:szCs w:val="27"/>
              </w:rPr>
            </w:pPr>
            <w:r w:rsidRPr="00B447F5">
              <w:rPr>
                <w:sz w:val="27"/>
                <w:szCs w:val="27"/>
              </w:rPr>
              <w:t>Luyện tập chung</w:t>
            </w:r>
          </w:p>
        </w:tc>
        <w:tc>
          <w:tcPr>
            <w:tcW w:w="993" w:type="dxa"/>
          </w:tcPr>
          <w:p w14:paraId="157B811A"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3E146E47" w14:textId="77777777" w:rsidR="00CE034D" w:rsidRPr="00B447F5" w:rsidRDefault="00CE034D" w:rsidP="00CE034D">
            <w:pPr>
              <w:pStyle w:val="NoSpacing"/>
              <w:spacing w:line="276" w:lineRule="auto"/>
              <w:rPr>
                <w:bCs/>
                <w:sz w:val="27"/>
                <w:szCs w:val="27"/>
              </w:rPr>
            </w:pPr>
            <w:r w:rsidRPr="00B447F5">
              <w:rPr>
                <w:bCs/>
                <w:sz w:val="27"/>
                <w:szCs w:val="27"/>
              </w:rPr>
              <w:t>- Luyện tập củng cố các kiến thức đã học từ bài 10 đến bài 11</w:t>
            </w:r>
          </w:p>
          <w:p w14:paraId="30D77D99" w14:textId="77777777" w:rsidR="00CE034D" w:rsidRPr="00B447F5" w:rsidRDefault="00CE034D" w:rsidP="00CE034D">
            <w:pPr>
              <w:spacing w:beforeLines="20" w:before="48" w:line="23" w:lineRule="atLeast"/>
              <w:rPr>
                <w:sz w:val="27"/>
                <w:szCs w:val="27"/>
              </w:rPr>
            </w:pPr>
            <w:r w:rsidRPr="00B447F5">
              <w:rPr>
                <w:bCs/>
                <w:sz w:val="27"/>
                <w:szCs w:val="27"/>
              </w:rPr>
              <w:t>- Áp dụng các kiến thức đã học để giải quyết các vấn đề thực tiễn</w:t>
            </w:r>
          </w:p>
        </w:tc>
      </w:tr>
      <w:tr w:rsidR="00CE034D" w:rsidRPr="00B447F5" w14:paraId="0A093181" w14:textId="77777777" w:rsidTr="005046D9">
        <w:tc>
          <w:tcPr>
            <w:tcW w:w="851" w:type="dxa"/>
          </w:tcPr>
          <w:p w14:paraId="79CFF486"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4</w:t>
            </w:r>
          </w:p>
        </w:tc>
        <w:tc>
          <w:tcPr>
            <w:tcW w:w="4677" w:type="dxa"/>
          </w:tcPr>
          <w:p w14:paraId="39E4B8BC" w14:textId="77777777" w:rsidR="00CE034D" w:rsidRPr="00B447F5" w:rsidRDefault="00CE034D" w:rsidP="00CE034D">
            <w:pPr>
              <w:spacing w:line="23" w:lineRule="atLeast"/>
              <w:rPr>
                <w:sz w:val="27"/>
                <w:szCs w:val="27"/>
              </w:rPr>
            </w:pPr>
            <w:r w:rsidRPr="00B447F5">
              <w:rPr>
                <w:sz w:val="27"/>
                <w:szCs w:val="27"/>
              </w:rPr>
              <w:t xml:space="preserve">Bài 12. Hình bình hành </w:t>
            </w:r>
          </w:p>
        </w:tc>
        <w:tc>
          <w:tcPr>
            <w:tcW w:w="993" w:type="dxa"/>
          </w:tcPr>
          <w:p w14:paraId="168FC81C" w14:textId="77777777" w:rsidR="00CE034D" w:rsidRPr="00B447F5" w:rsidRDefault="00CE034D" w:rsidP="00CE034D">
            <w:pPr>
              <w:spacing w:line="23" w:lineRule="atLeast"/>
              <w:jc w:val="center"/>
              <w:rPr>
                <w:sz w:val="27"/>
                <w:szCs w:val="27"/>
              </w:rPr>
            </w:pPr>
            <w:r w:rsidRPr="00B447F5">
              <w:rPr>
                <w:sz w:val="27"/>
                <w:szCs w:val="27"/>
              </w:rPr>
              <w:t>3</w:t>
            </w:r>
          </w:p>
        </w:tc>
        <w:tc>
          <w:tcPr>
            <w:tcW w:w="7938" w:type="dxa"/>
          </w:tcPr>
          <w:p w14:paraId="24FC9C69" w14:textId="77777777" w:rsidR="00CE034D" w:rsidRPr="00B447F5" w:rsidRDefault="00CE034D" w:rsidP="00CE034D">
            <w:pPr>
              <w:pStyle w:val="NoSpacing"/>
              <w:spacing w:line="276" w:lineRule="auto"/>
              <w:rPr>
                <w:bCs/>
                <w:sz w:val="27"/>
                <w:szCs w:val="27"/>
              </w:rPr>
            </w:pPr>
            <w:r w:rsidRPr="00B447F5">
              <w:rPr>
                <w:sz w:val="27"/>
                <w:szCs w:val="27"/>
              </w:rPr>
              <w:t>- Mô tả khái niệm hình bình hành.</w:t>
            </w:r>
            <w:r w:rsidRPr="00B447F5">
              <w:rPr>
                <w:sz w:val="27"/>
                <w:szCs w:val="27"/>
              </w:rPr>
              <w:br/>
              <w:t>- Giải thích các tính chất của hình bình hành.</w:t>
            </w:r>
            <w:r w:rsidRPr="00B447F5">
              <w:rPr>
                <w:sz w:val="27"/>
                <w:szCs w:val="27"/>
              </w:rPr>
              <w:br/>
              <w:t>- Nhận biết dấu hiệu để một tứ giác là hình bình hành</w:t>
            </w:r>
          </w:p>
        </w:tc>
      </w:tr>
      <w:tr w:rsidR="00CE034D" w:rsidRPr="00B447F5" w14:paraId="6096BFFE" w14:textId="77777777" w:rsidTr="005046D9">
        <w:tc>
          <w:tcPr>
            <w:tcW w:w="851" w:type="dxa"/>
          </w:tcPr>
          <w:p w14:paraId="1DBCCEAC"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5</w:t>
            </w:r>
          </w:p>
        </w:tc>
        <w:tc>
          <w:tcPr>
            <w:tcW w:w="4677" w:type="dxa"/>
            <w:vAlign w:val="center"/>
          </w:tcPr>
          <w:p w14:paraId="6F5167C9" w14:textId="77777777" w:rsidR="00CE034D" w:rsidRPr="00B447F5" w:rsidRDefault="00CE034D" w:rsidP="00CE034D">
            <w:pPr>
              <w:widowControl w:val="0"/>
              <w:spacing w:line="23" w:lineRule="atLeast"/>
              <w:rPr>
                <w:sz w:val="27"/>
                <w:szCs w:val="27"/>
              </w:rPr>
            </w:pPr>
            <w:r w:rsidRPr="00B447F5">
              <w:rPr>
                <w:sz w:val="27"/>
                <w:szCs w:val="27"/>
              </w:rPr>
              <w:t xml:space="preserve">Luyện tập chung </w:t>
            </w:r>
          </w:p>
          <w:p w14:paraId="210778EA" w14:textId="77777777" w:rsidR="00CE034D" w:rsidRPr="00B447F5" w:rsidRDefault="00CE034D" w:rsidP="00CE034D">
            <w:pPr>
              <w:spacing w:line="23" w:lineRule="atLeast"/>
              <w:rPr>
                <w:b/>
                <w:bCs/>
                <w:i/>
                <w:iCs/>
                <w:sz w:val="27"/>
                <w:szCs w:val="27"/>
              </w:rPr>
            </w:pPr>
            <w:r w:rsidRPr="00B447F5">
              <w:rPr>
                <w:b/>
                <w:bCs/>
                <w:i/>
                <w:iCs/>
                <w:sz w:val="27"/>
                <w:szCs w:val="27"/>
                <w:lang w:val="af-ZA"/>
              </w:rPr>
              <w:t>(Kiểm tra, đánh giá thường xuyên bs 2)</w:t>
            </w:r>
          </w:p>
        </w:tc>
        <w:tc>
          <w:tcPr>
            <w:tcW w:w="993" w:type="dxa"/>
          </w:tcPr>
          <w:p w14:paraId="36B67C41"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11C99BE3" w14:textId="77777777" w:rsidR="00CE034D" w:rsidRPr="00B447F5" w:rsidRDefault="00CE034D" w:rsidP="00CE034D">
            <w:pPr>
              <w:pStyle w:val="NoSpacing"/>
              <w:spacing w:line="276" w:lineRule="auto"/>
              <w:rPr>
                <w:bCs/>
                <w:sz w:val="27"/>
                <w:szCs w:val="27"/>
              </w:rPr>
            </w:pPr>
            <w:r w:rsidRPr="00B447F5">
              <w:rPr>
                <w:bCs/>
                <w:sz w:val="27"/>
                <w:szCs w:val="27"/>
              </w:rPr>
              <w:t>- Luyện tập củng cố các kiến thức đã học trong bài 12</w:t>
            </w:r>
          </w:p>
          <w:p w14:paraId="7E6E17DF" w14:textId="77777777" w:rsidR="00CE034D" w:rsidRPr="00B447F5" w:rsidRDefault="00CE034D" w:rsidP="00CE034D">
            <w:pPr>
              <w:pStyle w:val="NoSpacing"/>
              <w:spacing w:line="276" w:lineRule="auto"/>
              <w:rPr>
                <w:sz w:val="27"/>
                <w:szCs w:val="27"/>
              </w:rPr>
            </w:pPr>
            <w:r w:rsidRPr="00B447F5">
              <w:rPr>
                <w:bCs/>
                <w:sz w:val="27"/>
                <w:szCs w:val="27"/>
              </w:rPr>
              <w:t>- Áp dụng các kiến thức đã học để giải quyết các vấn đề thực tiễn</w:t>
            </w:r>
          </w:p>
        </w:tc>
      </w:tr>
      <w:tr w:rsidR="00CE034D" w:rsidRPr="00B447F5" w14:paraId="39BC28B0" w14:textId="77777777" w:rsidTr="005046D9">
        <w:tc>
          <w:tcPr>
            <w:tcW w:w="851" w:type="dxa"/>
          </w:tcPr>
          <w:p w14:paraId="12506864"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6</w:t>
            </w:r>
          </w:p>
        </w:tc>
        <w:tc>
          <w:tcPr>
            <w:tcW w:w="4677" w:type="dxa"/>
            <w:vAlign w:val="center"/>
          </w:tcPr>
          <w:p w14:paraId="31C17422" w14:textId="77777777" w:rsidR="00CE034D" w:rsidRPr="00B447F5" w:rsidRDefault="00CE034D" w:rsidP="00CE034D">
            <w:pPr>
              <w:widowControl w:val="0"/>
              <w:spacing w:line="23" w:lineRule="atLeast"/>
              <w:rPr>
                <w:sz w:val="27"/>
                <w:szCs w:val="27"/>
              </w:rPr>
            </w:pPr>
            <w:r w:rsidRPr="00B447F5">
              <w:rPr>
                <w:sz w:val="27"/>
                <w:szCs w:val="27"/>
              </w:rPr>
              <w:t>Bài 13. Hình chữ nhật</w:t>
            </w:r>
          </w:p>
        </w:tc>
        <w:tc>
          <w:tcPr>
            <w:tcW w:w="993" w:type="dxa"/>
          </w:tcPr>
          <w:p w14:paraId="659111D8"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09666EFA" w14:textId="77777777" w:rsidR="00CE034D" w:rsidRPr="00B447F5" w:rsidRDefault="00CE034D" w:rsidP="00CE034D">
            <w:pPr>
              <w:pStyle w:val="NoSpacing"/>
              <w:spacing w:line="276" w:lineRule="auto"/>
              <w:rPr>
                <w:bCs/>
                <w:sz w:val="27"/>
                <w:szCs w:val="27"/>
              </w:rPr>
            </w:pPr>
            <w:r w:rsidRPr="00B447F5">
              <w:rPr>
                <w:bCs/>
                <w:sz w:val="27"/>
                <w:szCs w:val="27"/>
              </w:rPr>
              <w:t xml:space="preserve">- </w:t>
            </w:r>
            <w:r w:rsidRPr="00B447F5">
              <w:rPr>
                <w:sz w:val="27"/>
                <w:szCs w:val="27"/>
              </w:rPr>
              <w:t>Mô tả khái niệm hình chữ nhật.</w:t>
            </w:r>
            <w:r w:rsidRPr="00B447F5">
              <w:rPr>
                <w:sz w:val="27"/>
                <w:szCs w:val="27"/>
              </w:rPr>
              <w:br/>
              <w:t>- Giải thích tính chất hai đường chéo của hình chữ nhật.</w:t>
            </w:r>
            <w:r w:rsidRPr="00B447F5">
              <w:rPr>
                <w:sz w:val="27"/>
                <w:szCs w:val="27"/>
              </w:rPr>
              <w:br/>
              <w:t>- Nhận biết dấu hiệu để một hình bình hành là hình chữ nhật</w:t>
            </w:r>
          </w:p>
        </w:tc>
      </w:tr>
      <w:tr w:rsidR="00CE034D" w:rsidRPr="00B447F5" w14:paraId="6815692E" w14:textId="77777777" w:rsidTr="005046D9">
        <w:tc>
          <w:tcPr>
            <w:tcW w:w="851" w:type="dxa"/>
          </w:tcPr>
          <w:p w14:paraId="0271C6CD"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7</w:t>
            </w:r>
          </w:p>
        </w:tc>
        <w:tc>
          <w:tcPr>
            <w:tcW w:w="4677" w:type="dxa"/>
            <w:vAlign w:val="center"/>
          </w:tcPr>
          <w:p w14:paraId="61E4584C" w14:textId="77777777" w:rsidR="00CE034D" w:rsidRPr="00B447F5" w:rsidRDefault="00CE034D" w:rsidP="00CE034D">
            <w:pPr>
              <w:widowControl w:val="0"/>
              <w:spacing w:line="23" w:lineRule="atLeast"/>
              <w:rPr>
                <w:sz w:val="27"/>
                <w:szCs w:val="27"/>
              </w:rPr>
            </w:pPr>
            <w:r w:rsidRPr="00B447F5">
              <w:rPr>
                <w:sz w:val="27"/>
                <w:szCs w:val="27"/>
              </w:rPr>
              <w:t>Bài 14. Hình thoi và hình vuông</w:t>
            </w:r>
          </w:p>
        </w:tc>
        <w:tc>
          <w:tcPr>
            <w:tcW w:w="993" w:type="dxa"/>
          </w:tcPr>
          <w:p w14:paraId="101C53CD"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29C79114" w14:textId="77777777" w:rsidR="00CE034D" w:rsidRPr="00B447F5" w:rsidRDefault="00CE034D" w:rsidP="00CE034D">
            <w:pPr>
              <w:pStyle w:val="NoSpacing"/>
              <w:spacing w:line="276" w:lineRule="auto"/>
              <w:rPr>
                <w:bCs/>
                <w:sz w:val="27"/>
                <w:szCs w:val="27"/>
              </w:rPr>
            </w:pPr>
            <w:r w:rsidRPr="00B447F5">
              <w:rPr>
                <w:bCs/>
                <w:sz w:val="27"/>
                <w:szCs w:val="27"/>
              </w:rPr>
              <w:t xml:space="preserve">- </w:t>
            </w:r>
            <w:r w:rsidRPr="00B447F5">
              <w:rPr>
                <w:sz w:val="27"/>
                <w:szCs w:val="27"/>
              </w:rPr>
              <w:t>Mô tả khái niệm hình thoi và hình vuông.</w:t>
            </w:r>
            <w:r w:rsidRPr="00B447F5">
              <w:rPr>
                <w:sz w:val="27"/>
                <w:szCs w:val="27"/>
              </w:rPr>
              <w:br/>
              <w:t>- Giải thích các tính chất của hình thoi và hình vuông.</w:t>
            </w:r>
            <w:r w:rsidRPr="00B447F5">
              <w:rPr>
                <w:sz w:val="27"/>
                <w:szCs w:val="27"/>
              </w:rPr>
              <w:br/>
              <w:t>- Nhận biết dấu hiệu để một hình là hình thoi, hình vuông</w:t>
            </w:r>
          </w:p>
        </w:tc>
      </w:tr>
      <w:tr w:rsidR="00CE034D" w:rsidRPr="00B447F5" w14:paraId="6DA06C43" w14:textId="77777777" w:rsidTr="005046D9">
        <w:tc>
          <w:tcPr>
            <w:tcW w:w="851" w:type="dxa"/>
          </w:tcPr>
          <w:p w14:paraId="1870FD67"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8</w:t>
            </w:r>
          </w:p>
        </w:tc>
        <w:tc>
          <w:tcPr>
            <w:tcW w:w="4677" w:type="dxa"/>
            <w:vAlign w:val="center"/>
          </w:tcPr>
          <w:p w14:paraId="41B61D47" w14:textId="77777777" w:rsidR="00CE034D" w:rsidRPr="00B447F5" w:rsidRDefault="00CE034D" w:rsidP="00CE034D">
            <w:pPr>
              <w:widowControl w:val="0"/>
              <w:spacing w:line="23" w:lineRule="atLeast"/>
              <w:rPr>
                <w:sz w:val="27"/>
                <w:szCs w:val="27"/>
              </w:rPr>
            </w:pPr>
            <w:r w:rsidRPr="00B447F5">
              <w:rPr>
                <w:sz w:val="27"/>
                <w:szCs w:val="27"/>
              </w:rPr>
              <w:t>Luyện tập chung</w:t>
            </w:r>
          </w:p>
        </w:tc>
        <w:tc>
          <w:tcPr>
            <w:tcW w:w="993" w:type="dxa"/>
          </w:tcPr>
          <w:p w14:paraId="028E03DD"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1D36EB50" w14:textId="77777777" w:rsidR="00CE034D" w:rsidRPr="00B447F5" w:rsidRDefault="00CE034D" w:rsidP="00CE034D">
            <w:pPr>
              <w:pStyle w:val="NoSpacing"/>
              <w:spacing w:line="276" w:lineRule="auto"/>
              <w:rPr>
                <w:bCs/>
                <w:sz w:val="27"/>
                <w:szCs w:val="27"/>
              </w:rPr>
            </w:pPr>
            <w:r w:rsidRPr="00B447F5">
              <w:rPr>
                <w:bCs/>
                <w:sz w:val="27"/>
                <w:szCs w:val="27"/>
              </w:rPr>
              <w:t>- Luyện tập củng cố các kiến thức đã học từ bài 13 đến bài 14</w:t>
            </w:r>
          </w:p>
          <w:p w14:paraId="5EEE0E1E" w14:textId="77777777" w:rsidR="00CE034D" w:rsidRPr="00B447F5" w:rsidRDefault="00CE034D" w:rsidP="00CE034D">
            <w:pPr>
              <w:pStyle w:val="NoSpacing"/>
              <w:spacing w:line="276" w:lineRule="auto"/>
              <w:rPr>
                <w:bCs/>
                <w:sz w:val="27"/>
                <w:szCs w:val="27"/>
              </w:rPr>
            </w:pPr>
            <w:r w:rsidRPr="00B447F5">
              <w:rPr>
                <w:bCs/>
                <w:sz w:val="27"/>
                <w:szCs w:val="27"/>
              </w:rPr>
              <w:t>- Áp dụng các kiến thức đã học để giải quyết các vấn đề thực tiễn</w:t>
            </w:r>
          </w:p>
        </w:tc>
      </w:tr>
      <w:tr w:rsidR="00CE034D" w:rsidRPr="00B447F5" w14:paraId="079C7AFA" w14:textId="77777777" w:rsidTr="005046D9">
        <w:tc>
          <w:tcPr>
            <w:tcW w:w="851" w:type="dxa"/>
          </w:tcPr>
          <w:p w14:paraId="3E663E9A"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9</w:t>
            </w:r>
          </w:p>
        </w:tc>
        <w:tc>
          <w:tcPr>
            <w:tcW w:w="4677" w:type="dxa"/>
            <w:vAlign w:val="center"/>
          </w:tcPr>
          <w:p w14:paraId="737C61F3" w14:textId="77777777" w:rsidR="00CE034D" w:rsidRPr="00B447F5" w:rsidRDefault="00CE034D" w:rsidP="00CE034D">
            <w:pPr>
              <w:widowControl w:val="0"/>
              <w:spacing w:line="23" w:lineRule="atLeast"/>
              <w:rPr>
                <w:sz w:val="27"/>
                <w:szCs w:val="27"/>
              </w:rPr>
            </w:pPr>
            <w:r w:rsidRPr="00B447F5">
              <w:rPr>
                <w:sz w:val="27"/>
                <w:szCs w:val="27"/>
                <w:lang w:val="af-ZA"/>
              </w:rPr>
              <w:t>Bài tập cuối chương III</w:t>
            </w:r>
          </w:p>
        </w:tc>
        <w:tc>
          <w:tcPr>
            <w:tcW w:w="993" w:type="dxa"/>
          </w:tcPr>
          <w:p w14:paraId="05C6967A"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2E8768B7" w14:textId="77777777" w:rsidR="00CE034D" w:rsidRPr="00B447F5" w:rsidRDefault="00CE034D" w:rsidP="00CE034D">
            <w:pPr>
              <w:pStyle w:val="NoSpacing"/>
              <w:spacing w:line="276" w:lineRule="auto"/>
              <w:rPr>
                <w:bCs/>
                <w:sz w:val="27"/>
                <w:szCs w:val="27"/>
              </w:rPr>
            </w:pPr>
            <w:r w:rsidRPr="00B447F5">
              <w:rPr>
                <w:bCs/>
                <w:sz w:val="27"/>
                <w:szCs w:val="27"/>
              </w:rPr>
              <w:t>- Ôn tập củng cố các kiến thức đã học trong chương.</w:t>
            </w:r>
          </w:p>
          <w:p w14:paraId="1BC8F645" w14:textId="77777777" w:rsidR="00CE034D" w:rsidRPr="00B447F5" w:rsidRDefault="00CE034D" w:rsidP="00CE034D">
            <w:pPr>
              <w:pStyle w:val="NoSpacing"/>
              <w:spacing w:line="276" w:lineRule="auto"/>
              <w:rPr>
                <w:bCs/>
                <w:sz w:val="27"/>
                <w:szCs w:val="27"/>
              </w:rPr>
            </w:pPr>
            <w:r w:rsidRPr="00B447F5">
              <w:rPr>
                <w:bCs/>
                <w:sz w:val="27"/>
                <w:szCs w:val="27"/>
              </w:rPr>
              <w:t>- Áp dụng các kiến thức đã học để giải quyết các vấn đề thực tiễn</w:t>
            </w:r>
          </w:p>
        </w:tc>
      </w:tr>
      <w:tr w:rsidR="00CE034D" w:rsidRPr="00B447F5" w14:paraId="35BEA79A" w14:textId="77777777" w:rsidTr="005046D9">
        <w:tc>
          <w:tcPr>
            <w:tcW w:w="851" w:type="dxa"/>
          </w:tcPr>
          <w:p w14:paraId="19268E5B"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10</w:t>
            </w:r>
          </w:p>
        </w:tc>
        <w:tc>
          <w:tcPr>
            <w:tcW w:w="4677" w:type="dxa"/>
            <w:vAlign w:val="center"/>
          </w:tcPr>
          <w:p w14:paraId="7730021C" w14:textId="77777777" w:rsidR="00CE034D" w:rsidRPr="00B447F5" w:rsidRDefault="00CE034D" w:rsidP="00CE034D">
            <w:pPr>
              <w:widowControl w:val="0"/>
              <w:spacing w:line="23" w:lineRule="atLeast"/>
              <w:rPr>
                <w:sz w:val="27"/>
                <w:szCs w:val="27"/>
              </w:rPr>
            </w:pPr>
            <w:r w:rsidRPr="00B447F5">
              <w:rPr>
                <w:b/>
                <w:bCs/>
                <w:sz w:val="27"/>
                <w:szCs w:val="27"/>
                <w:lang w:val="af-ZA"/>
              </w:rPr>
              <w:t>Ôn tập giữa học kỳ I</w:t>
            </w:r>
          </w:p>
        </w:tc>
        <w:tc>
          <w:tcPr>
            <w:tcW w:w="993" w:type="dxa"/>
          </w:tcPr>
          <w:p w14:paraId="07CDF033"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02848A1B" w14:textId="77777777" w:rsidR="00CE034D" w:rsidRPr="00B447F5" w:rsidRDefault="00CE034D" w:rsidP="00CE034D">
            <w:pPr>
              <w:pStyle w:val="NoSpacing"/>
              <w:spacing w:line="276" w:lineRule="auto"/>
              <w:rPr>
                <w:bCs/>
                <w:sz w:val="27"/>
                <w:szCs w:val="27"/>
              </w:rPr>
            </w:pPr>
            <w:r w:rsidRPr="00B447F5">
              <w:rPr>
                <w:bCs/>
                <w:sz w:val="27"/>
                <w:szCs w:val="27"/>
              </w:rPr>
              <w:t>- Ôn tập củng cố các kiến thức đã học đầu kì I đến thời điểm hiện tại</w:t>
            </w:r>
          </w:p>
          <w:p w14:paraId="31B2DC6A" w14:textId="77777777" w:rsidR="00CE034D" w:rsidRPr="00B447F5" w:rsidRDefault="00CE034D" w:rsidP="00CE034D">
            <w:pPr>
              <w:pStyle w:val="NoSpacing"/>
              <w:spacing w:line="276" w:lineRule="auto"/>
              <w:rPr>
                <w:bCs/>
                <w:sz w:val="27"/>
                <w:szCs w:val="27"/>
              </w:rPr>
            </w:pPr>
            <w:r w:rsidRPr="00B447F5">
              <w:rPr>
                <w:bCs/>
                <w:sz w:val="27"/>
                <w:szCs w:val="27"/>
              </w:rPr>
              <w:t>- Áp dụng các kiến thức đã học để giải quyết các vấn đề thực tiễn</w:t>
            </w:r>
          </w:p>
        </w:tc>
      </w:tr>
      <w:tr w:rsidR="00CE034D" w:rsidRPr="00B447F5" w14:paraId="613CE7E4" w14:textId="77777777" w:rsidTr="005046D9">
        <w:tc>
          <w:tcPr>
            <w:tcW w:w="851" w:type="dxa"/>
          </w:tcPr>
          <w:p w14:paraId="6E30884C" w14:textId="77777777" w:rsidR="00CE034D" w:rsidRPr="00B447F5" w:rsidRDefault="00CE034D" w:rsidP="00CE034D">
            <w:pPr>
              <w:spacing w:line="23" w:lineRule="atLeast"/>
              <w:jc w:val="center"/>
              <w:rPr>
                <w:b/>
                <w:bCs/>
                <w:color w:val="auto"/>
                <w:sz w:val="27"/>
                <w:szCs w:val="27"/>
                <w:bdr w:val="none" w:sz="0" w:space="0" w:color="auto" w:frame="1"/>
              </w:rPr>
            </w:pPr>
          </w:p>
        </w:tc>
        <w:tc>
          <w:tcPr>
            <w:tcW w:w="13608" w:type="dxa"/>
            <w:gridSpan w:val="3"/>
            <w:vAlign w:val="center"/>
          </w:tcPr>
          <w:p w14:paraId="56E9C524" w14:textId="77777777" w:rsidR="00CE034D" w:rsidRPr="00B447F5" w:rsidRDefault="00CE034D" w:rsidP="00CE034D">
            <w:pPr>
              <w:pStyle w:val="NoSpacing"/>
              <w:spacing w:line="276" w:lineRule="auto"/>
              <w:jc w:val="center"/>
              <w:rPr>
                <w:bCs/>
                <w:sz w:val="27"/>
                <w:szCs w:val="27"/>
              </w:rPr>
            </w:pPr>
            <w:r w:rsidRPr="00B447F5">
              <w:rPr>
                <w:b/>
                <w:sz w:val="27"/>
                <w:szCs w:val="27"/>
              </w:rPr>
              <w:t>CHƯƠNG IV. ĐỊNH LÍ THALÉS (11 tiết)</w:t>
            </w:r>
          </w:p>
        </w:tc>
      </w:tr>
      <w:tr w:rsidR="00CE034D" w:rsidRPr="00B447F5" w14:paraId="762D1183" w14:textId="77777777" w:rsidTr="005046D9">
        <w:tc>
          <w:tcPr>
            <w:tcW w:w="851" w:type="dxa"/>
          </w:tcPr>
          <w:p w14:paraId="789912A8"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11</w:t>
            </w:r>
          </w:p>
        </w:tc>
        <w:tc>
          <w:tcPr>
            <w:tcW w:w="4677" w:type="dxa"/>
            <w:vAlign w:val="center"/>
          </w:tcPr>
          <w:p w14:paraId="236DA866" w14:textId="77777777" w:rsidR="00CE034D" w:rsidRPr="00B447F5" w:rsidRDefault="00CE034D" w:rsidP="00CE034D">
            <w:pPr>
              <w:widowControl w:val="0"/>
              <w:spacing w:line="23" w:lineRule="atLeast"/>
              <w:rPr>
                <w:b/>
                <w:bCs/>
                <w:sz w:val="27"/>
                <w:szCs w:val="27"/>
                <w:lang w:val="af-ZA"/>
              </w:rPr>
            </w:pPr>
            <w:r w:rsidRPr="00B447F5">
              <w:rPr>
                <w:sz w:val="27"/>
                <w:szCs w:val="27"/>
              </w:rPr>
              <w:t>Bài 15. Định lý Thalès trong tam giác</w:t>
            </w:r>
          </w:p>
        </w:tc>
        <w:tc>
          <w:tcPr>
            <w:tcW w:w="993" w:type="dxa"/>
          </w:tcPr>
          <w:p w14:paraId="40E22427" w14:textId="77777777" w:rsidR="00CE034D" w:rsidRPr="00B447F5" w:rsidRDefault="00CE034D" w:rsidP="00CE034D">
            <w:pPr>
              <w:spacing w:line="23" w:lineRule="atLeast"/>
              <w:jc w:val="center"/>
              <w:rPr>
                <w:sz w:val="27"/>
                <w:szCs w:val="27"/>
              </w:rPr>
            </w:pPr>
            <w:r w:rsidRPr="00B447F5">
              <w:rPr>
                <w:sz w:val="27"/>
                <w:szCs w:val="27"/>
              </w:rPr>
              <w:t>3</w:t>
            </w:r>
          </w:p>
        </w:tc>
        <w:tc>
          <w:tcPr>
            <w:tcW w:w="7938" w:type="dxa"/>
          </w:tcPr>
          <w:p w14:paraId="3E91B081" w14:textId="77777777" w:rsidR="00CE034D" w:rsidRPr="00B447F5" w:rsidRDefault="00CE034D" w:rsidP="00CE034D">
            <w:pPr>
              <w:pStyle w:val="NoSpacing"/>
              <w:spacing w:line="276" w:lineRule="auto"/>
              <w:rPr>
                <w:bCs/>
                <w:sz w:val="27"/>
                <w:szCs w:val="27"/>
              </w:rPr>
            </w:pPr>
            <w:r w:rsidRPr="00B447F5">
              <w:rPr>
                <w:color w:val="242021"/>
                <w:sz w:val="27"/>
                <w:szCs w:val="27"/>
              </w:rPr>
              <w:t>- Định lí Thalès trong tam giác (thuận và đảo).</w:t>
            </w:r>
            <w:r w:rsidRPr="00B447F5">
              <w:rPr>
                <w:color w:val="242021"/>
                <w:sz w:val="27"/>
                <w:szCs w:val="27"/>
              </w:rPr>
              <w:br/>
            </w:r>
            <w:r w:rsidRPr="00B447F5">
              <w:rPr>
                <w:color w:val="0164A4"/>
                <w:sz w:val="27"/>
                <w:szCs w:val="27"/>
              </w:rPr>
              <w:t xml:space="preserve">- </w:t>
            </w:r>
            <w:r w:rsidRPr="00B447F5">
              <w:rPr>
                <w:color w:val="242021"/>
                <w:sz w:val="27"/>
                <w:szCs w:val="27"/>
              </w:rPr>
              <w:t>Tính độ dài đoạn thẳng bằng cách sử dụng định lí Thalès.</w:t>
            </w:r>
          </w:p>
        </w:tc>
      </w:tr>
      <w:tr w:rsidR="00CE034D" w:rsidRPr="00B447F5" w14:paraId="3A503285" w14:textId="77777777" w:rsidTr="005046D9">
        <w:tc>
          <w:tcPr>
            <w:tcW w:w="851" w:type="dxa"/>
          </w:tcPr>
          <w:p w14:paraId="3A05C7D3"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12</w:t>
            </w:r>
          </w:p>
        </w:tc>
        <w:tc>
          <w:tcPr>
            <w:tcW w:w="4677" w:type="dxa"/>
            <w:vAlign w:val="center"/>
          </w:tcPr>
          <w:p w14:paraId="0ACFBF99" w14:textId="77777777" w:rsidR="00CE034D" w:rsidRPr="00B447F5" w:rsidRDefault="00CE034D" w:rsidP="00CE034D">
            <w:pPr>
              <w:widowControl w:val="0"/>
              <w:spacing w:line="23" w:lineRule="atLeast"/>
              <w:rPr>
                <w:sz w:val="27"/>
                <w:szCs w:val="27"/>
              </w:rPr>
            </w:pPr>
            <w:r w:rsidRPr="00B447F5">
              <w:rPr>
                <w:sz w:val="27"/>
                <w:szCs w:val="27"/>
                <w:lang w:val="af-ZA"/>
              </w:rPr>
              <w:t>Bài 16. Đường trung bình của tam giác</w:t>
            </w:r>
          </w:p>
        </w:tc>
        <w:tc>
          <w:tcPr>
            <w:tcW w:w="993" w:type="dxa"/>
          </w:tcPr>
          <w:p w14:paraId="5EF6112B"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20FD8E7E" w14:textId="77777777" w:rsidR="00CE034D" w:rsidRPr="00B447F5" w:rsidRDefault="00CE034D" w:rsidP="00CE034D">
            <w:pPr>
              <w:pStyle w:val="NoSpacing"/>
              <w:spacing w:line="276" w:lineRule="auto"/>
              <w:rPr>
                <w:color w:val="242021"/>
                <w:sz w:val="27"/>
                <w:szCs w:val="27"/>
              </w:rPr>
            </w:pPr>
            <w:r w:rsidRPr="00B447F5">
              <w:rPr>
                <w:color w:val="242021"/>
                <w:sz w:val="27"/>
                <w:szCs w:val="27"/>
              </w:rPr>
              <w:t>- Mô tả định nghĩa đường trung bình của tam giác.</w:t>
            </w:r>
            <w:r w:rsidRPr="00B447F5">
              <w:rPr>
                <w:color w:val="242021"/>
                <w:sz w:val="27"/>
                <w:szCs w:val="27"/>
              </w:rPr>
              <w:br/>
            </w:r>
            <w:r w:rsidRPr="00B447F5">
              <w:rPr>
                <w:color w:val="0164A4"/>
                <w:sz w:val="27"/>
                <w:szCs w:val="27"/>
              </w:rPr>
              <w:t xml:space="preserve">- </w:t>
            </w:r>
            <w:r w:rsidRPr="00B447F5">
              <w:rPr>
                <w:color w:val="242021"/>
                <w:sz w:val="27"/>
                <w:szCs w:val="27"/>
              </w:rPr>
              <w:t>Giải thích tính chất đường trung bình của tam giác</w:t>
            </w:r>
          </w:p>
        </w:tc>
      </w:tr>
      <w:tr w:rsidR="00CE034D" w:rsidRPr="00B447F5" w14:paraId="4D96592E" w14:textId="77777777" w:rsidTr="005046D9">
        <w:tc>
          <w:tcPr>
            <w:tcW w:w="851" w:type="dxa"/>
          </w:tcPr>
          <w:p w14:paraId="31AEDB61"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13</w:t>
            </w:r>
          </w:p>
        </w:tc>
        <w:tc>
          <w:tcPr>
            <w:tcW w:w="4677" w:type="dxa"/>
            <w:vAlign w:val="center"/>
          </w:tcPr>
          <w:p w14:paraId="1C22E185" w14:textId="77777777" w:rsidR="00CE034D" w:rsidRPr="00B447F5" w:rsidRDefault="00CE034D" w:rsidP="00CE034D">
            <w:pPr>
              <w:widowControl w:val="0"/>
              <w:spacing w:line="23" w:lineRule="atLeast"/>
              <w:rPr>
                <w:sz w:val="27"/>
                <w:szCs w:val="27"/>
                <w:lang w:val="af-ZA"/>
              </w:rPr>
            </w:pPr>
            <w:r w:rsidRPr="00B447F5">
              <w:rPr>
                <w:sz w:val="27"/>
                <w:szCs w:val="27"/>
              </w:rPr>
              <w:t>Bài 17. Tính chất đường phân giác của tam giác</w:t>
            </w:r>
          </w:p>
        </w:tc>
        <w:tc>
          <w:tcPr>
            <w:tcW w:w="993" w:type="dxa"/>
          </w:tcPr>
          <w:p w14:paraId="01327786"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081FF8BE" w14:textId="77777777" w:rsidR="00CE034D" w:rsidRPr="00B447F5" w:rsidRDefault="00CE034D" w:rsidP="00CE034D">
            <w:pPr>
              <w:pStyle w:val="NoSpacing"/>
              <w:spacing w:line="276" w:lineRule="auto"/>
              <w:rPr>
                <w:color w:val="242021"/>
                <w:sz w:val="27"/>
                <w:szCs w:val="27"/>
              </w:rPr>
            </w:pPr>
            <w:r w:rsidRPr="00B447F5">
              <w:rPr>
                <w:color w:val="0164A4"/>
                <w:sz w:val="27"/>
                <w:szCs w:val="27"/>
              </w:rPr>
              <w:t xml:space="preserve">- </w:t>
            </w:r>
            <w:r w:rsidRPr="00B447F5">
              <w:rPr>
                <w:color w:val="242021"/>
                <w:sz w:val="27"/>
                <w:szCs w:val="27"/>
              </w:rPr>
              <w:t>Giải thích tính chất đường phân giác trong của tam giác.</w:t>
            </w:r>
            <w:r w:rsidRPr="00B447F5">
              <w:rPr>
                <w:color w:val="242021"/>
                <w:sz w:val="27"/>
                <w:szCs w:val="27"/>
              </w:rPr>
              <w:br/>
            </w:r>
            <w:r w:rsidRPr="00B447F5">
              <w:rPr>
                <w:color w:val="0164A4"/>
                <w:sz w:val="27"/>
                <w:szCs w:val="27"/>
              </w:rPr>
              <w:t xml:space="preserve">- </w:t>
            </w:r>
            <w:r w:rsidRPr="00B447F5">
              <w:rPr>
                <w:color w:val="242021"/>
                <w:sz w:val="27"/>
                <w:szCs w:val="27"/>
              </w:rPr>
              <w:t xml:space="preserve">Sử dụng tính chất đường phân giác trong của tam giác để tính độ dài </w:t>
            </w:r>
            <w:r w:rsidRPr="00B447F5">
              <w:rPr>
                <w:color w:val="242021"/>
                <w:sz w:val="27"/>
                <w:szCs w:val="27"/>
              </w:rPr>
              <w:lastRenderedPageBreak/>
              <w:t>đoạn thẳng và tỉ số của hai đoạn thẳng</w:t>
            </w:r>
          </w:p>
        </w:tc>
      </w:tr>
      <w:tr w:rsidR="00CE034D" w:rsidRPr="00B447F5" w14:paraId="060795D5" w14:textId="77777777" w:rsidTr="005046D9">
        <w:tc>
          <w:tcPr>
            <w:tcW w:w="851" w:type="dxa"/>
          </w:tcPr>
          <w:p w14:paraId="1BE81BFB"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lastRenderedPageBreak/>
              <w:t>14</w:t>
            </w:r>
          </w:p>
        </w:tc>
        <w:tc>
          <w:tcPr>
            <w:tcW w:w="4677" w:type="dxa"/>
            <w:vAlign w:val="center"/>
          </w:tcPr>
          <w:p w14:paraId="32863B4F" w14:textId="77777777" w:rsidR="00CE034D" w:rsidRPr="00B447F5" w:rsidRDefault="00CE034D" w:rsidP="00CE034D">
            <w:pPr>
              <w:widowControl w:val="0"/>
              <w:spacing w:line="23" w:lineRule="atLeast"/>
              <w:rPr>
                <w:sz w:val="27"/>
                <w:szCs w:val="27"/>
              </w:rPr>
            </w:pPr>
            <w:r w:rsidRPr="00B447F5">
              <w:rPr>
                <w:sz w:val="27"/>
                <w:szCs w:val="27"/>
              </w:rPr>
              <w:t>Luyện tập chung</w:t>
            </w:r>
          </w:p>
        </w:tc>
        <w:tc>
          <w:tcPr>
            <w:tcW w:w="993" w:type="dxa"/>
          </w:tcPr>
          <w:p w14:paraId="629E1858"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6618CF38"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15 đến bài 17</w:t>
            </w:r>
          </w:p>
          <w:p w14:paraId="60D27CB8" w14:textId="77777777" w:rsidR="00CE034D" w:rsidRPr="00B447F5" w:rsidRDefault="00CE034D" w:rsidP="00CE034D">
            <w:pPr>
              <w:pStyle w:val="NoSpacing"/>
              <w:spacing w:line="276" w:lineRule="auto"/>
              <w:rPr>
                <w:color w:val="0164A4"/>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08AD5DA5" w14:textId="77777777" w:rsidTr="005046D9">
        <w:tc>
          <w:tcPr>
            <w:tcW w:w="851" w:type="dxa"/>
          </w:tcPr>
          <w:p w14:paraId="6C0BD0F0"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15</w:t>
            </w:r>
          </w:p>
        </w:tc>
        <w:tc>
          <w:tcPr>
            <w:tcW w:w="4677" w:type="dxa"/>
            <w:vAlign w:val="center"/>
          </w:tcPr>
          <w:p w14:paraId="1C5B68BF" w14:textId="77777777" w:rsidR="00CE034D" w:rsidRPr="00B447F5" w:rsidRDefault="00CE034D" w:rsidP="00CE034D">
            <w:pPr>
              <w:widowControl w:val="0"/>
              <w:spacing w:line="23" w:lineRule="atLeast"/>
              <w:rPr>
                <w:sz w:val="27"/>
                <w:szCs w:val="27"/>
              </w:rPr>
            </w:pPr>
            <w:r w:rsidRPr="00B447F5">
              <w:rPr>
                <w:sz w:val="27"/>
                <w:szCs w:val="27"/>
              </w:rPr>
              <w:t>Bài tập cuối chương IV</w:t>
            </w:r>
          </w:p>
        </w:tc>
        <w:tc>
          <w:tcPr>
            <w:tcW w:w="993" w:type="dxa"/>
          </w:tcPr>
          <w:p w14:paraId="79CE2E0A"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75C940D9"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44C9B18E"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7A408E91" w14:textId="77777777" w:rsidTr="005046D9">
        <w:tc>
          <w:tcPr>
            <w:tcW w:w="851" w:type="dxa"/>
          </w:tcPr>
          <w:p w14:paraId="7DEE3A3C"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16</w:t>
            </w:r>
          </w:p>
        </w:tc>
        <w:tc>
          <w:tcPr>
            <w:tcW w:w="4677" w:type="dxa"/>
            <w:vAlign w:val="center"/>
          </w:tcPr>
          <w:p w14:paraId="373D11F3" w14:textId="77777777" w:rsidR="00CE034D" w:rsidRPr="00B447F5" w:rsidRDefault="00CE034D" w:rsidP="00CE034D">
            <w:pPr>
              <w:widowControl w:val="0"/>
              <w:spacing w:line="23" w:lineRule="atLeast"/>
              <w:rPr>
                <w:sz w:val="27"/>
                <w:szCs w:val="27"/>
              </w:rPr>
            </w:pPr>
            <w:r w:rsidRPr="00B447F5">
              <w:rPr>
                <w:b/>
                <w:sz w:val="27"/>
                <w:szCs w:val="27"/>
                <w:lang w:val="af-ZA"/>
              </w:rPr>
              <w:t>Ôn tập cuối học kỳ I</w:t>
            </w:r>
          </w:p>
        </w:tc>
        <w:tc>
          <w:tcPr>
            <w:tcW w:w="993" w:type="dxa"/>
          </w:tcPr>
          <w:p w14:paraId="3CE65E63"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6CBFBDE6"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kì I</w:t>
            </w:r>
          </w:p>
          <w:p w14:paraId="12E51AC4"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241DB226" w14:textId="77777777" w:rsidTr="005046D9">
        <w:tc>
          <w:tcPr>
            <w:tcW w:w="851" w:type="dxa"/>
          </w:tcPr>
          <w:p w14:paraId="19AA47D0"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17</w:t>
            </w:r>
          </w:p>
        </w:tc>
        <w:tc>
          <w:tcPr>
            <w:tcW w:w="4677" w:type="dxa"/>
            <w:vAlign w:val="center"/>
          </w:tcPr>
          <w:p w14:paraId="3491C936" w14:textId="77777777" w:rsidR="00CE034D" w:rsidRPr="00B447F5" w:rsidRDefault="00CE034D" w:rsidP="00CE034D">
            <w:pPr>
              <w:widowControl w:val="0"/>
              <w:spacing w:line="23" w:lineRule="atLeast"/>
              <w:rPr>
                <w:b/>
                <w:sz w:val="27"/>
                <w:szCs w:val="27"/>
                <w:lang w:val="af-ZA"/>
              </w:rPr>
            </w:pPr>
            <w:r w:rsidRPr="00B447F5">
              <w:rPr>
                <w:bCs/>
                <w:sz w:val="27"/>
                <w:szCs w:val="27"/>
                <w:lang w:val="af-ZA"/>
              </w:rPr>
              <w:t>Vẽ hình bằng phần mềm GeoGebra</w:t>
            </w:r>
          </w:p>
        </w:tc>
        <w:tc>
          <w:tcPr>
            <w:tcW w:w="993" w:type="dxa"/>
          </w:tcPr>
          <w:p w14:paraId="57E0DD81"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689E833D"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Sử dụng phần mềm GeoGebra để vẽ hình chữ nhật, hình bình hành, hình thang</w:t>
            </w:r>
          </w:p>
        </w:tc>
      </w:tr>
      <w:tr w:rsidR="00CE034D" w:rsidRPr="00B447F5" w14:paraId="791F0379" w14:textId="77777777" w:rsidTr="005046D9">
        <w:tc>
          <w:tcPr>
            <w:tcW w:w="851" w:type="dxa"/>
          </w:tcPr>
          <w:p w14:paraId="2248205E" w14:textId="77777777" w:rsidR="00CE034D" w:rsidRPr="00B447F5" w:rsidRDefault="00CE034D" w:rsidP="00CE034D">
            <w:pPr>
              <w:spacing w:line="23" w:lineRule="atLeast"/>
              <w:jc w:val="center"/>
              <w:rPr>
                <w:b/>
                <w:bCs/>
                <w:color w:val="auto"/>
                <w:sz w:val="27"/>
                <w:szCs w:val="27"/>
                <w:bdr w:val="none" w:sz="0" w:space="0" w:color="auto" w:frame="1"/>
              </w:rPr>
            </w:pPr>
          </w:p>
        </w:tc>
        <w:tc>
          <w:tcPr>
            <w:tcW w:w="13608" w:type="dxa"/>
            <w:gridSpan w:val="3"/>
            <w:vAlign w:val="center"/>
          </w:tcPr>
          <w:p w14:paraId="440E7158" w14:textId="77777777" w:rsidR="00CE034D" w:rsidRPr="00B447F5" w:rsidRDefault="00CE034D" w:rsidP="00CE034D">
            <w:pPr>
              <w:pStyle w:val="NoSpacing"/>
              <w:spacing w:line="276" w:lineRule="auto"/>
              <w:rPr>
                <w:b/>
                <w:color w:val="000000" w:themeColor="text1"/>
                <w:sz w:val="27"/>
                <w:szCs w:val="27"/>
              </w:rPr>
            </w:pPr>
            <w:r w:rsidRPr="00B447F5">
              <w:rPr>
                <w:bCs/>
                <w:color w:val="000000" w:themeColor="text1"/>
                <w:sz w:val="27"/>
                <w:szCs w:val="27"/>
              </w:rPr>
              <w:t xml:space="preserve">                                                                                      </w:t>
            </w:r>
            <w:r w:rsidRPr="00B447F5">
              <w:rPr>
                <w:b/>
                <w:color w:val="000000" w:themeColor="text1"/>
                <w:sz w:val="27"/>
                <w:szCs w:val="27"/>
              </w:rPr>
              <w:t>HỌC KỲ II</w:t>
            </w:r>
          </w:p>
        </w:tc>
      </w:tr>
      <w:tr w:rsidR="00CE034D" w:rsidRPr="00B447F5" w14:paraId="2B4E9155" w14:textId="77777777" w:rsidTr="005046D9">
        <w:tc>
          <w:tcPr>
            <w:tcW w:w="851" w:type="dxa"/>
          </w:tcPr>
          <w:p w14:paraId="35D5363D" w14:textId="77777777" w:rsidR="00CE034D" w:rsidRPr="00B447F5" w:rsidRDefault="00CE034D" w:rsidP="00CE034D">
            <w:pPr>
              <w:spacing w:line="23" w:lineRule="atLeast"/>
              <w:jc w:val="center"/>
              <w:rPr>
                <w:b/>
                <w:bCs/>
                <w:color w:val="auto"/>
                <w:sz w:val="27"/>
                <w:szCs w:val="27"/>
                <w:bdr w:val="none" w:sz="0" w:space="0" w:color="auto" w:frame="1"/>
              </w:rPr>
            </w:pPr>
          </w:p>
        </w:tc>
        <w:tc>
          <w:tcPr>
            <w:tcW w:w="13608" w:type="dxa"/>
            <w:gridSpan w:val="3"/>
            <w:vAlign w:val="center"/>
          </w:tcPr>
          <w:p w14:paraId="4F8E909C" w14:textId="77777777" w:rsidR="00CE034D" w:rsidRPr="00B447F5" w:rsidRDefault="00CE034D" w:rsidP="00CE034D">
            <w:pPr>
              <w:pStyle w:val="NoSpacing"/>
              <w:spacing w:line="276" w:lineRule="auto"/>
              <w:jc w:val="center"/>
              <w:rPr>
                <w:bCs/>
                <w:color w:val="000000" w:themeColor="text1"/>
                <w:sz w:val="27"/>
                <w:szCs w:val="27"/>
              </w:rPr>
            </w:pPr>
            <w:r w:rsidRPr="00B447F5">
              <w:rPr>
                <w:b/>
                <w:color w:val="000000" w:themeColor="text1"/>
                <w:sz w:val="27"/>
                <w:szCs w:val="27"/>
              </w:rPr>
              <w:t>CHƯƠNG IX. TAM GIÁC ĐỒNG DẠNG (16 tiết)</w:t>
            </w:r>
          </w:p>
        </w:tc>
      </w:tr>
      <w:tr w:rsidR="00CE034D" w:rsidRPr="00B447F5" w14:paraId="4958F3CF" w14:textId="77777777" w:rsidTr="005046D9">
        <w:tc>
          <w:tcPr>
            <w:tcW w:w="851" w:type="dxa"/>
          </w:tcPr>
          <w:p w14:paraId="002A297F"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18</w:t>
            </w:r>
          </w:p>
        </w:tc>
        <w:tc>
          <w:tcPr>
            <w:tcW w:w="4677" w:type="dxa"/>
            <w:vAlign w:val="center"/>
          </w:tcPr>
          <w:p w14:paraId="6C86A8C7" w14:textId="77777777" w:rsidR="00CE034D" w:rsidRPr="00B447F5" w:rsidRDefault="00CE034D" w:rsidP="00CE034D">
            <w:pPr>
              <w:widowControl w:val="0"/>
              <w:spacing w:line="23" w:lineRule="atLeast"/>
              <w:rPr>
                <w:bCs/>
                <w:sz w:val="27"/>
                <w:szCs w:val="27"/>
                <w:lang w:val="af-ZA"/>
              </w:rPr>
            </w:pPr>
            <w:r w:rsidRPr="00B447F5">
              <w:rPr>
                <w:sz w:val="27"/>
                <w:szCs w:val="27"/>
              </w:rPr>
              <w:t>Bài 33. Hai tam giác đồng dạng</w:t>
            </w:r>
          </w:p>
        </w:tc>
        <w:tc>
          <w:tcPr>
            <w:tcW w:w="993" w:type="dxa"/>
          </w:tcPr>
          <w:p w14:paraId="0505CA9E"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4A3AB5B0" w14:textId="77777777" w:rsidR="00CE034D" w:rsidRPr="00B447F5" w:rsidRDefault="00CE034D" w:rsidP="00CE034D">
            <w:pPr>
              <w:spacing w:line="276" w:lineRule="auto"/>
              <w:rPr>
                <w:sz w:val="27"/>
                <w:szCs w:val="27"/>
              </w:rPr>
            </w:pPr>
            <w:r w:rsidRPr="00B447F5">
              <w:rPr>
                <w:color w:val="242021"/>
                <w:sz w:val="27"/>
                <w:szCs w:val="27"/>
              </w:rPr>
              <w:t>- Nhận biết hai tam giác đồng dạng và giải thích các tính chất của chúng.</w:t>
            </w:r>
            <w:r w:rsidRPr="00B447F5">
              <w:rPr>
                <w:color w:val="242021"/>
                <w:sz w:val="27"/>
                <w:szCs w:val="27"/>
              </w:rPr>
              <w:br/>
            </w:r>
            <w:r w:rsidRPr="00B447F5">
              <w:rPr>
                <w:color w:val="0164A4"/>
                <w:sz w:val="27"/>
                <w:szCs w:val="27"/>
              </w:rPr>
              <w:t xml:space="preserve">- </w:t>
            </w:r>
            <w:r w:rsidRPr="00B447F5">
              <w:rPr>
                <w:color w:val="242021"/>
                <w:sz w:val="27"/>
                <w:szCs w:val="27"/>
              </w:rPr>
              <w:t>Giải thích định lí về trường hợp đồng dạng đặc biệt của hai tam giác.</w:t>
            </w:r>
          </w:p>
        </w:tc>
      </w:tr>
      <w:tr w:rsidR="00CE034D" w:rsidRPr="00B447F5" w14:paraId="4A01F4F0" w14:textId="77777777" w:rsidTr="005046D9">
        <w:tc>
          <w:tcPr>
            <w:tcW w:w="851" w:type="dxa"/>
          </w:tcPr>
          <w:p w14:paraId="748E21FD"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19</w:t>
            </w:r>
          </w:p>
        </w:tc>
        <w:tc>
          <w:tcPr>
            <w:tcW w:w="4677" w:type="dxa"/>
            <w:vAlign w:val="center"/>
          </w:tcPr>
          <w:p w14:paraId="0BBAE64B" w14:textId="77777777" w:rsidR="00CE034D" w:rsidRPr="00B447F5" w:rsidRDefault="00CE034D" w:rsidP="00CE034D">
            <w:pPr>
              <w:widowControl w:val="0"/>
              <w:spacing w:line="23" w:lineRule="atLeast"/>
              <w:rPr>
                <w:sz w:val="27"/>
                <w:szCs w:val="27"/>
              </w:rPr>
            </w:pPr>
            <w:r w:rsidRPr="00B447F5">
              <w:rPr>
                <w:sz w:val="27"/>
                <w:szCs w:val="27"/>
              </w:rPr>
              <w:t>Bài 34. Ba trường hợp đồng dạng của hai tam giác</w:t>
            </w:r>
          </w:p>
        </w:tc>
        <w:tc>
          <w:tcPr>
            <w:tcW w:w="993" w:type="dxa"/>
          </w:tcPr>
          <w:p w14:paraId="1C2176A2" w14:textId="77777777" w:rsidR="00CE034D" w:rsidRPr="00B447F5" w:rsidRDefault="00CE034D" w:rsidP="00CE034D">
            <w:pPr>
              <w:spacing w:line="23" w:lineRule="atLeast"/>
              <w:jc w:val="center"/>
              <w:rPr>
                <w:sz w:val="27"/>
                <w:szCs w:val="27"/>
              </w:rPr>
            </w:pPr>
            <w:r w:rsidRPr="00B447F5">
              <w:rPr>
                <w:sz w:val="27"/>
                <w:szCs w:val="27"/>
              </w:rPr>
              <w:t>3</w:t>
            </w:r>
          </w:p>
        </w:tc>
        <w:tc>
          <w:tcPr>
            <w:tcW w:w="7938" w:type="dxa"/>
          </w:tcPr>
          <w:p w14:paraId="4AD0DED9" w14:textId="77777777" w:rsidR="00CE034D" w:rsidRPr="00B447F5" w:rsidRDefault="00CE034D" w:rsidP="00CE034D">
            <w:pPr>
              <w:spacing w:line="276" w:lineRule="auto"/>
              <w:rPr>
                <w:color w:val="242021"/>
                <w:sz w:val="27"/>
                <w:szCs w:val="27"/>
              </w:rPr>
            </w:pPr>
            <w:r w:rsidRPr="00B447F5">
              <w:rPr>
                <w:color w:val="0164A4"/>
                <w:sz w:val="27"/>
                <w:szCs w:val="27"/>
              </w:rPr>
              <w:t xml:space="preserve">- </w:t>
            </w:r>
            <w:r w:rsidRPr="00B447F5">
              <w:rPr>
                <w:color w:val="242021"/>
                <w:sz w:val="27"/>
                <w:szCs w:val="27"/>
              </w:rPr>
              <w:t>Nhận biết và giải thích hai tam giác đồng dạng dựa trên ba trường hợp đồng dạng của hai tam giác.</w:t>
            </w:r>
            <w:r w:rsidRPr="00B447F5">
              <w:rPr>
                <w:color w:val="242021"/>
                <w:sz w:val="27"/>
                <w:szCs w:val="27"/>
              </w:rPr>
              <w:br/>
            </w:r>
            <w:r w:rsidRPr="00B447F5">
              <w:rPr>
                <w:color w:val="0164A4"/>
                <w:sz w:val="27"/>
                <w:szCs w:val="27"/>
              </w:rPr>
              <w:t xml:space="preserve">- </w:t>
            </w:r>
            <w:r w:rsidRPr="00B447F5">
              <w:rPr>
                <w:color w:val="242021"/>
                <w:sz w:val="27"/>
                <w:szCs w:val="27"/>
              </w:rPr>
              <w:t>Áp dụng các trường hợp đồng dạng của hai tam giác vào các vấn đề thực tiễn</w:t>
            </w:r>
          </w:p>
        </w:tc>
      </w:tr>
      <w:tr w:rsidR="00CE034D" w:rsidRPr="00B447F5" w14:paraId="5AAFC9AA" w14:textId="77777777" w:rsidTr="005046D9">
        <w:tc>
          <w:tcPr>
            <w:tcW w:w="851" w:type="dxa"/>
          </w:tcPr>
          <w:p w14:paraId="481E6751" w14:textId="77777777" w:rsidR="00CE034D" w:rsidRPr="00B447F5" w:rsidRDefault="00CE034D" w:rsidP="00CE034D">
            <w:pPr>
              <w:spacing w:line="23" w:lineRule="atLeast"/>
              <w:rPr>
                <w:b/>
                <w:bCs/>
                <w:color w:val="auto"/>
                <w:sz w:val="27"/>
                <w:szCs w:val="27"/>
                <w:bdr w:val="none" w:sz="0" w:space="0" w:color="auto" w:frame="1"/>
              </w:rPr>
            </w:pPr>
          </w:p>
          <w:p w14:paraId="516E56E1" w14:textId="77777777" w:rsidR="00CE034D" w:rsidRPr="00B447F5" w:rsidRDefault="00CE034D" w:rsidP="00CE034D">
            <w:pPr>
              <w:spacing w:line="23" w:lineRule="atLeast"/>
              <w:rPr>
                <w:b/>
                <w:bCs/>
                <w:color w:val="auto"/>
                <w:sz w:val="27"/>
                <w:szCs w:val="27"/>
                <w:bdr w:val="none" w:sz="0" w:space="0" w:color="auto" w:frame="1"/>
              </w:rPr>
            </w:pPr>
            <w:r w:rsidRPr="00B447F5">
              <w:rPr>
                <w:b/>
                <w:bCs/>
                <w:color w:val="auto"/>
                <w:sz w:val="27"/>
                <w:szCs w:val="27"/>
                <w:bdr w:val="none" w:sz="0" w:space="0" w:color="auto" w:frame="1"/>
              </w:rPr>
              <w:t xml:space="preserve">  20</w:t>
            </w:r>
          </w:p>
        </w:tc>
        <w:tc>
          <w:tcPr>
            <w:tcW w:w="4677" w:type="dxa"/>
            <w:vAlign w:val="center"/>
          </w:tcPr>
          <w:p w14:paraId="1107E862" w14:textId="77777777" w:rsidR="00CE034D" w:rsidRPr="00B447F5" w:rsidRDefault="00CE034D" w:rsidP="00CE034D">
            <w:pPr>
              <w:widowControl w:val="0"/>
              <w:spacing w:line="23" w:lineRule="atLeast"/>
              <w:rPr>
                <w:sz w:val="27"/>
                <w:szCs w:val="27"/>
              </w:rPr>
            </w:pPr>
            <w:r w:rsidRPr="00B447F5">
              <w:rPr>
                <w:sz w:val="27"/>
                <w:szCs w:val="27"/>
              </w:rPr>
              <w:t>Luyện tập chung</w:t>
            </w:r>
          </w:p>
        </w:tc>
        <w:tc>
          <w:tcPr>
            <w:tcW w:w="993" w:type="dxa"/>
          </w:tcPr>
          <w:p w14:paraId="776AA7A1"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51ADB5E3"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33 đến bài 34</w:t>
            </w:r>
          </w:p>
          <w:p w14:paraId="10279C9C" w14:textId="77777777" w:rsidR="00CE034D" w:rsidRPr="00B447F5" w:rsidRDefault="00CE034D" w:rsidP="00CE034D">
            <w:pPr>
              <w:spacing w:line="276" w:lineRule="auto"/>
              <w:rPr>
                <w:color w:val="0164A4"/>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6C6D73C1" w14:textId="77777777" w:rsidTr="005046D9">
        <w:tc>
          <w:tcPr>
            <w:tcW w:w="851" w:type="dxa"/>
          </w:tcPr>
          <w:p w14:paraId="24D8530E" w14:textId="77777777" w:rsidR="00CE034D" w:rsidRPr="00B447F5" w:rsidRDefault="00CE034D" w:rsidP="00CE034D">
            <w:pPr>
              <w:spacing w:line="23" w:lineRule="atLeast"/>
              <w:jc w:val="center"/>
              <w:rPr>
                <w:b/>
                <w:bCs/>
                <w:color w:val="auto"/>
                <w:sz w:val="27"/>
                <w:szCs w:val="27"/>
                <w:bdr w:val="none" w:sz="0" w:space="0" w:color="auto" w:frame="1"/>
              </w:rPr>
            </w:pPr>
          </w:p>
          <w:p w14:paraId="19F700D4" w14:textId="77777777" w:rsidR="00CE034D" w:rsidRPr="00B447F5" w:rsidRDefault="00CE034D" w:rsidP="00CE034D">
            <w:pPr>
              <w:spacing w:line="23" w:lineRule="atLeast"/>
              <w:jc w:val="center"/>
              <w:rPr>
                <w:b/>
                <w:bCs/>
                <w:color w:val="auto"/>
                <w:sz w:val="27"/>
                <w:szCs w:val="27"/>
                <w:bdr w:val="none" w:sz="0" w:space="0" w:color="auto" w:frame="1"/>
              </w:rPr>
            </w:pPr>
          </w:p>
          <w:p w14:paraId="33E77618"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21</w:t>
            </w:r>
          </w:p>
        </w:tc>
        <w:tc>
          <w:tcPr>
            <w:tcW w:w="4677" w:type="dxa"/>
            <w:vAlign w:val="center"/>
          </w:tcPr>
          <w:p w14:paraId="51AA4F95" w14:textId="77777777" w:rsidR="00CE034D" w:rsidRPr="00B447F5" w:rsidRDefault="00CE034D" w:rsidP="00CE034D">
            <w:pPr>
              <w:widowControl w:val="0"/>
              <w:spacing w:line="23" w:lineRule="atLeast"/>
              <w:rPr>
                <w:sz w:val="27"/>
                <w:szCs w:val="27"/>
              </w:rPr>
            </w:pPr>
            <w:r w:rsidRPr="00B447F5">
              <w:rPr>
                <w:sz w:val="27"/>
                <w:szCs w:val="27"/>
                <w:lang w:val="fr-FR"/>
              </w:rPr>
              <w:t>Bài 35. Định lí Pythagore và ứng dụng</w:t>
            </w:r>
          </w:p>
        </w:tc>
        <w:tc>
          <w:tcPr>
            <w:tcW w:w="993" w:type="dxa"/>
          </w:tcPr>
          <w:p w14:paraId="0DBBF14E"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7E24FF92" w14:textId="77777777" w:rsidR="00CE034D" w:rsidRPr="00B447F5" w:rsidRDefault="00CE034D" w:rsidP="00CE034D">
            <w:pPr>
              <w:pStyle w:val="NoSpacing"/>
              <w:spacing w:line="276" w:lineRule="auto"/>
              <w:rPr>
                <w:bCs/>
                <w:color w:val="000000" w:themeColor="text1"/>
                <w:sz w:val="27"/>
                <w:szCs w:val="27"/>
              </w:rPr>
            </w:pPr>
            <w:r w:rsidRPr="00B447F5">
              <w:rPr>
                <w:color w:val="242021"/>
                <w:sz w:val="27"/>
                <w:szCs w:val="27"/>
              </w:rPr>
              <w:t>- Giải thích định lí Pythagore.</w:t>
            </w:r>
            <w:r w:rsidRPr="00B447F5">
              <w:rPr>
                <w:color w:val="242021"/>
                <w:sz w:val="27"/>
                <w:szCs w:val="27"/>
              </w:rPr>
              <w:br/>
            </w:r>
            <w:r w:rsidRPr="00B447F5">
              <w:rPr>
                <w:color w:val="0164A4"/>
                <w:sz w:val="27"/>
                <w:szCs w:val="27"/>
              </w:rPr>
              <w:t xml:space="preserve">- </w:t>
            </w:r>
            <w:r w:rsidRPr="00B447F5">
              <w:rPr>
                <w:color w:val="242021"/>
                <w:sz w:val="27"/>
                <w:szCs w:val="27"/>
              </w:rPr>
              <w:t>Tính độ dài cạnh trong tam giác vuông bằng cách sử dụng định lí Pythagore.</w:t>
            </w:r>
            <w:r w:rsidRPr="00B447F5">
              <w:rPr>
                <w:color w:val="242021"/>
                <w:sz w:val="27"/>
                <w:szCs w:val="27"/>
              </w:rPr>
              <w:br/>
            </w:r>
            <w:r w:rsidRPr="00B447F5">
              <w:rPr>
                <w:color w:val="0164A4"/>
                <w:sz w:val="27"/>
                <w:szCs w:val="27"/>
              </w:rPr>
              <w:t xml:space="preserve">- </w:t>
            </w:r>
            <w:r w:rsidRPr="00B447F5">
              <w:rPr>
                <w:color w:val="242021"/>
                <w:sz w:val="27"/>
                <w:szCs w:val="27"/>
              </w:rPr>
              <w:t>Giải quyết một số vấn đề thực tiễn gắn với việc vận dụng định lí</w:t>
            </w:r>
            <w:r w:rsidRPr="00B447F5">
              <w:rPr>
                <w:color w:val="242021"/>
                <w:sz w:val="27"/>
                <w:szCs w:val="27"/>
              </w:rPr>
              <w:br/>
              <w:t>Pythagore</w:t>
            </w:r>
          </w:p>
        </w:tc>
      </w:tr>
      <w:tr w:rsidR="00CE034D" w:rsidRPr="00B447F5" w14:paraId="3FEC1E87" w14:textId="77777777" w:rsidTr="005046D9">
        <w:tc>
          <w:tcPr>
            <w:tcW w:w="851" w:type="dxa"/>
          </w:tcPr>
          <w:p w14:paraId="3DFEACB9" w14:textId="77777777" w:rsidR="00CE034D" w:rsidRPr="00B447F5" w:rsidRDefault="00CE034D" w:rsidP="00CE034D">
            <w:pPr>
              <w:spacing w:line="23" w:lineRule="atLeast"/>
              <w:jc w:val="center"/>
              <w:rPr>
                <w:b/>
                <w:bCs/>
                <w:color w:val="auto"/>
                <w:sz w:val="27"/>
                <w:szCs w:val="27"/>
                <w:bdr w:val="none" w:sz="0" w:space="0" w:color="auto" w:frame="1"/>
              </w:rPr>
            </w:pPr>
          </w:p>
          <w:p w14:paraId="6E35078D"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22</w:t>
            </w:r>
          </w:p>
        </w:tc>
        <w:tc>
          <w:tcPr>
            <w:tcW w:w="4677" w:type="dxa"/>
            <w:vAlign w:val="center"/>
          </w:tcPr>
          <w:p w14:paraId="036F9DF8" w14:textId="77777777" w:rsidR="00CE034D" w:rsidRPr="00B447F5" w:rsidRDefault="00CE034D" w:rsidP="00CE034D">
            <w:pPr>
              <w:widowControl w:val="0"/>
              <w:spacing w:line="23" w:lineRule="atLeast"/>
              <w:rPr>
                <w:sz w:val="27"/>
                <w:szCs w:val="27"/>
                <w:lang w:val="fr-FR"/>
              </w:rPr>
            </w:pPr>
            <w:r w:rsidRPr="00B447F5">
              <w:rPr>
                <w:sz w:val="27"/>
                <w:szCs w:val="27"/>
              </w:rPr>
              <w:t>Bài 36. Các trường hợp đồng dạng của hai tam giác vuông</w:t>
            </w:r>
          </w:p>
        </w:tc>
        <w:tc>
          <w:tcPr>
            <w:tcW w:w="993" w:type="dxa"/>
          </w:tcPr>
          <w:p w14:paraId="6C0BDC60"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1E12524D" w14:textId="77777777" w:rsidR="00CE034D" w:rsidRPr="00B447F5" w:rsidRDefault="00CE034D" w:rsidP="00CE034D">
            <w:pPr>
              <w:pStyle w:val="NoSpacing"/>
              <w:spacing w:line="276" w:lineRule="auto"/>
              <w:rPr>
                <w:color w:val="242021"/>
                <w:sz w:val="27"/>
                <w:szCs w:val="27"/>
              </w:rPr>
            </w:pPr>
            <w:r w:rsidRPr="00B447F5">
              <w:rPr>
                <w:color w:val="0164A4"/>
                <w:sz w:val="27"/>
                <w:szCs w:val="27"/>
              </w:rPr>
              <w:t xml:space="preserve">- </w:t>
            </w:r>
            <w:r w:rsidRPr="00B447F5">
              <w:rPr>
                <w:color w:val="242021"/>
                <w:sz w:val="27"/>
                <w:szCs w:val="27"/>
              </w:rPr>
              <w:t>Giải thích các trường hợp đồng dạng của tam giác vuông.</w:t>
            </w:r>
            <w:r w:rsidRPr="00B447F5">
              <w:rPr>
                <w:color w:val="242021"/>
                <w:sz w:val="27"/>
                <w:szCs w:val="27"/>
              </w:rPr>
              <w:br/>
            </w:r>
            <w:r w:rsidRPr="00B447F5">
              <w:rPr>
                <w:color w:val="0164A4"/>
                <w:sz w:val="27"/>
                <w:szCs w:val="27"/>
              </w:rPr>
              <w:t xml:space="preserve">- </w:t>
            </w:r>
            <w:r w:rsidRPr="00B447F5">
              <w:rPr>
                <w:color w:val="242021"/>
                <w:sz w:val="27"/>
                <w:szCs w:val="27"/>
              </w:rPr>
              <w:t>Giải quyết một số vấn đề thực tiễn gắn với việc vận dụng các tam giác vuông đồng dạng.</w:t>
            </w:r>
          </w:p>
        </w:tc>
      </w:tr>
      <w:tr w:rsidR="00CE034D" w:rsidRPr="00B447F5" w14:paraId="47A641EB" w14:textId="77777777" w:rsidTr="005046D9">
        <w:tc>
          <w:tcPr>
            <w:tcW w:w="851" w:type="dxa"/>
          </w:tcPr>
          <w:p w14:paraId="605BF09D" w14:textId="77777777" w:rsidR="00CE034D" w:rsidRPr="00B447F5" w:rsidRDefault="00CE034D" w:rsidP="00CE034D">
            <w:pPr>
              <w:spacing w:line="23" w:lineRule="atLeast"/>
              <w:jc w:val="center"/>
              <w:rPr>
                <w:b/>
                <w:bCs/>
                <w:color w:val="auto"/>
                <w:sz w:val="27"/>
                <w:szCs w:val="27"/>
                <w:bdr w:val="none" w:sz="0" w:space="0" w:color="auto" w:frame="1"/>
              </w:rPr>
            </w:pPr>
          </w:p>
          <w:p w14:paraId="422AB37E"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23</w:t>
            </w:r>
          </w:p>
        </w:tc>
        <w:tc>
          <w:tcPr>
            <w:tcW w:w="4677" w:type="dxa"/>
            <w:vAlign w:val="center"/>
          </w:tcPr>
          <w:p w14:paraId="7B34B74C" w14:textId="77777777" w:rsidR="00CE034D" w:rsidRPr="00B447F5" w:rsidRDefault="00CE034D" w:rsidP="00CE034D">
            <w:pPr>
              <w:widowControl w:val="0"/>
              <w:spacing w:line="23" w:lineRule="atLeast"/>
              <w:rPr>
                <w:sz w:val="27"/>
                <w:szCs w:val="27"/>
              </w:rPr>
            </w:pPr>
            <w:r w:rsidRPr="00B447F5">
              <w:rPr>
                <w:sz w:val="27"/>
                <w:szCs w:val="27"/>
                <w:lang w:val="da-DK"/>
              </w:rPr>
              <w:t>Bài 37. Hình đồng dạng</w:t>
            </w:r>
          </w:p>
        </w:tc>
        <w:tc>
          <w:tcPr>
            <w:tcW w:w="993" w:type="dxa"/>
          </w:tcPr>
          <w:p w14:paraId="3068C63D"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3E89CDBB" w14:textId="77777777" w:rsidR="00CE034D" w:rsidRPr="00B447F5" w:rsidRDefault="00CE034D" w:rsidP="00CE034D">
            <w:pPr>
              <w:pStyle w:val="NoSpacing"/>
              <w:spacing w:line="276" w:lineRule="auto"/>
              <w:rPr>
                <w:color w:val="0164A4"/>
                <w:sz w:val="27"/>
                <w:szCs w:val="27"/>
              </w:rPr>
            </w:pPr>
            <w:r w:rsidRPr="00B447F5">
              <w:rPr>
                <w:color w:val="242021"/>
                <w:sz w:val="27"/>
                <w:szCs w:val="27"/>
              </w:rPr>
              <w:t>- Nhận biết hai hình đồng dạng.</w:t>
            </w:r>
            <w:r w:rsidRPr="00B447F5">
              <w:rPr>
                <w:color w:val="242021"/>
                <w:sz w:val="27"/>
                <w:szCs w:val="27"/>
              </w:rPr>
              <w:br/>
            </w:r>
            <w:r w:rsidRPr="00B447F5">
              <w:rPr>
                <w:color w:val="0164A4"/>
                <w:sz w:val="27"/>
                <w:szCs w:val="27"/>
              </w:rPr>
              <w:t xml:space="preserve">- </w:t>
            </w:r>
            <w:r w:rsidRPr="00B447F5">
              <w:rPr>
                <w:color w:val="242021"/>
                <w:sz w:val="27"/>
                <w:szCs w:val="27"/>
              </w:rPr>
              <w:t>Nhận biết hai hình đồng dạng phối cảnh.</w:t>
            </w:r>
            <w:r w:rsidRPr="00B447F5">
              <w:rPr>
                <w:color w:val="242021"/>
                <w:sz w:val="27"/>
                <w:szCs w:val="27"/>
              </w:rPr>
              <w:br/>
            </w:r>
            <w:r w:rsidRPr="00B447F5">
              <w:rPr>
                <w:color w:val="0164A4"/>
                <w:sz w:val="27"/>
                <w:szCs w:val="27"/>
              </w:rPr>
              <w:t xml:space="preserve">- </w:t>
            </w:r>
            <w:r w:rsidRPr="00B447F5">
              <w:rPr>
                <w:color w:val="242021"/>
                <w:sz w:val="27"/>
                <w:szCs w:val="27"/>
              </w:rPr>
              <w:t>Nhận biết được vẻ đẹp trong tự nhiên, nghệ thuật, kiến trúc,</w:t>
            </w:r>
            <w:r w:rsidRPr="00B447F5">
              <w:rPr>
                <w:color w:val="242021"/>
                <w:sz w:val="27"/>
                <w:szCs w:val="27"/>
              </w:rPr>
              <w:br/>
              <w:t>công nghệ chế tạo, ... biểu hiện qua hình đồng dạng</w:t>
            </w:r>
          </w:p>
        </w:tc>
      </w:tr>
      <w:tr w:rsidR="00CE034D" w:rsidRPr="00B447F5" w14:paraId="1657A47A" w14:textId="77777777" w:rsidTr="005046D9">
        <w:tc>
          <w:tcPr>
            <w:tcW w:w="851" w:type="dxa"/>
          </w:tcPr>
          <w:p w14:paraId="503BBD0C" w14:textId="77777777" w:rsidR="00CE034D" w:rsidRPr="00B447F5" w:rsidRDefault="00CE034D" w:rsidP="00CE034D">
            <w:pPr>
              <w:spacing w:line="23" w:lineRule="atLeast"/>
              <w:rPr>
                <w:b/>
                <w:bCs/>
                <w:color w:val="auto"/>
                <w:sz w:val="27"/>
                <w:szCs w:val="27"/>
                <w:bdr w:val="none" w:sz="0" w:space="0" w:color="auto" w:frame="1"/>
              </w:rPr>
            </w:pPr>
            <w:r w:rsidRPr="00B447F5">
              <w:rPr>
                <w:b/>
                <w:bCs/>
                <w:color w:val="auto"/>
                <w:sz w:val="27"/>
                <w:szCs w:val="27"/>
                <w:bdr w:val="none" w:sz="0" w:space="0" w:color="auto" w:frame="1"/>
              </w:rPr>
              <w:t xml:space="preserve">   24</w:t>
            </w:r>
          </w:p>
        </w:tc>
        <w:tc>
          <w:tcPr>
            <w:tcW w:w="4677" w:type="dxa"/>
            <w:vAlign w:val="center"/>
          </w:tcPr>
          <w:p w14:paraId="1ED045AF" w14:textId="77777777" w:rsidR="00CE034D" w:rsidRPr="00B447F5" w:rsidRDefault="00CE034D" w:rsidP="00CE034D">
            <w:pPr>
              <w:widowControl w:val="0"/>
              <w:spacing w:line="23" w:lineRule="atLeast"/>
              <w:rPr>
                <w:sz w:val="27"/>
                <w:szCs w:val="27"/>
                <w:lang w:val="da-DK"/>
              </w:rPr>
            </w:pPr>
            <w:r w:rsidRPr="00B447F5">
              <w:rPr>
                <w:b/>
                <w:sz w:val="27"/>
                <w:szCs w:val="27"/>
              </w:rPr>
              <w:t>Ôn tập giữa học kỳ II</w:t>
            </w:r>
          </w:p>
        </w:tc>
        <w:tc>
          <w:tcPr>
            <w:tcW w:w="993" w:type="dxa"/>
          </w:tcPr>
          <w:p w14:paraId="370E19A0"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32F9DACE"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từ đầu kì 2 đến thời điểm hiện tại</w:t>
            </w:r>
          </w:p>
          <w:p w14:paraId="364BD5D9" w14:textId="77777777" w:rsidR="00CE034D" w:rsidRPr="00B447F5" w:rsidRDefault="00CE034D" w:rsidP="00CE034D">
            <w:pPr>
              <w:pStyle w:val="NoSpacing"/>
              <w:spacing w:line="276" w:lineRule="auto"/>
              <w:rPr>
                <w:color w:val="24202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360EC76E" w14:textId="77777777" w:rsidTr="005046D9">
        <w:tc>
          <w:tcPr>
            <w:tcW w:w="851" w:type="dxa"/>
          </w:tcPr>
          <w:p w14:paraId="3B4D8A1A"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25</w:t>
            </w:r>
          </w:p>
        </w:tc>
        <w:tc>
          <w:tcPr>
            <w:tcW w:w="4677" w:type="dxa"/>
            <w:vAlign w:val="center"/>
          </w:tcPr>
          <w:p w14:paraId="28B7E09D" w14:textId="77777777" w:rsidR="00CE034D" w:rsidRPr="00B447F5" w:rsidRDefault="00CE034D" w:rsidP="00CE034D">
            <w:pPr>
              <w:widowControl w:val="0"/>
              <w:spacing w:line="23" w:lineRule="atLeast"/>
              <w:rPr>
                <w:sz w:val="27"/>
                <w:szCs w:val="27"/>
                <w:lang w:val="af-ZA"/>
              </w:rPr>
            </w:pPr>
            <w:r w:rsidRPr="00B447F5">
              <w:rPr>
                <w:sz w:val="27"/>
                <w:szCs w:val="27"/>
              </w:rPr>
              <w:t>Luyện tập chung</w:t>
            </w:r>
          </w:p>
          <w:p w14:paraId="3130A05B" w14:textId="77777777" w:rsidR="00CE034D" w:rsidRPr="00B447F5" w:rsidRDefault="00CE034D" w:rsidP="00CE034D">
            <w:pPr>
              <w:widowControl w:val="0"/>
              <w:spacing w:line="23" w:lineRule="atLeast"/>
              <w:rPr>
                <w:b/>
                <w:bCs/>
                <w:i/>
                <w:iCs/>
                <w:sz w:val="27"/>
                <w:szCs w:val="27"/>
              </w:rPr>
            </w:pPr>
            <w:r w:rsidRPr="00B447F5">
              <w:rPr>
                <w:b/>
                <w:bCs/>
                <w:i/>
                <w:iCs/>
                <w:sz w:val="27"/>
                <w:szCs w:val="27"/>
                <w:lang w:val="af-ZA"/>
              </w:rPr>
              <w:t>(Kiểm tra, đánh giá thường xuyên bs 3)</w:t>
            </w:r>
          </w:p>
        </w:tc>
        <w:tc>
          <w:tcPr>
            <w:tcW w:w="993" w:type="dxa"/>
          </w:tcPr>
          <w:p w14:paraId="31849B2D"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4741D833"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35 đến bài 37</w:t>
            </w:r>
          </w:p>
          <w:p w14:paraId="441007F9"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03FC31FF" w14:textId="77777777" w:rsidTr="005046D9">
        <w:tc>
          <w:tcPr>
            <w:tcW w:w="851" w:type="dxa"/>
          </w:tcPr>
          <w:p w14:paraId="700596FB"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26</w:t>
            </w:r>
          </w:p>
        </w:tc>
        <w:tc>
          <w:tcPr>
            <w:tcW w:w="4677" w:type="dxa"/>
            <w:vAlign w:val="center"/>
          </w:tcPr>
          <w:p w14:paraId="217E1B17" w14:textId="77777777" w:rsidR="00CE034D" w:rsidRPr="00B447F5" w:rsidRDefault="00CE034D" w:rsidP="00CE034D">
            <w:pPr>
              <w:widowControl w:val="0"/>
              <w:spacing w:line="23" w:lineRule="atLeast"/>
              <w:rPr>
                <w:sz w:val="27"/>
                <w:szCs w:val="27"/>
              </w:rPr>
            </w:pPr>
            <w:r w:rsidRPr="00B447F5">
              <w:rPr>
                <w:sz w:val="27"/>
                <w:szCs w:val="27"/>
              </w:rPr>
              <w:t>Bài tập cuối chương IX</w:t>
            </w:r>
          </w:p>
        </w:tc>
        <w:tc>
          <w:tcPr>
            <w:tcW w:w="993" w:type="dxa"/>
          </w:tcPr>
          <w:p w14:paraId="7DE1F73A"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60D65CE9"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1AB745C4"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6C53B4B9" w14:textId="77777777" w:rsidTr="005046D9">
        <w:tc>
          <w:tcPr>
            <w:tcW w:w="851" w:type="dxa"/>
          </w:tcPr>
          <w:p w14:paraId="7D16A32E" w14:textId="77777777" w:rsidR="00CE034D" w:rsidRPr="00B447F5" w:rsidRDefault="00CE034D" w:rsidP="00CE034D">
            <w:pPr>
              <w:spacing w:line="23" w:lineRule="atLeast"/>
              <w:jc w:val="center"/>
              <w:rPr>
                <w:b/>
                <w:bCs/>
                <w:color w:val="auto"/>
                <w:sz w:val="27"/>
                <w:szCs w:val="27"/>
                <w:bdr w:val="none" w:sz="0" w:space="0" w:color="auto" w:frame="1"/>
              </w:rPr>
            </w:pPr>
          </w:p>
        </w:tc>
        <w:tc>
          <w:tcPr>
            <w:tcW w:w="13608" w:type="dxa"/>
            <w:gridSpan w:val="3"/>
            <w:vAlign w:val="center"/>
          </w:tcPr>
          <w:p w14:paraId="687F079B" w14:textId="77777777" w:rsidR="00CE034D" w:rsidRPr="00B447F5" w:rsidRDefault="00CE034D" w:rsidP="00CE034D">
            <w:pPr>
              <w:pStyle w:val="NoSpacing"/>
              <w:spacing w:line="276" w:lineRule="auto"/>
              <w:jc w:val="center"/>
              <w:rPr>
                <w:bCs/>
                <w:color w:val="000000" w:themeColor="text1"/>
                <w:sz w:val="27"/>
                <w:szCs w:val="27"/>
              </w:rPr>
            </w:pPr>
            <w:r w:rsidRPr="00B447F5">
              <w:rPr>
                <w:b/>
                <w:sz w:val="27"/>
                <w:szCs w:val="27"/>
              </w:rPr>
              <w:t>CHƯƠNG X. MỘT SỐ HÌNH KHỐI TRONG THỰC TIỄN (6 tiết)</w:t>
            </w:r>
          </w:p>
        </w:tc>
      </w:tr>
      <w:tr w:rsidR="00CE034D" w:rsidRPr="00B447F5" w14:paraId="249E6F15" w14:textId="77777777" w:rsidTr="005046D9">
        <w:tc>
          <w:tcPr>
            <w:tcW w:w="851" w:type="dxa"/>
          </w:tcPr>
          <w:p w14:paraId="6249213B" w14:textId="77777777" w:rsidR="00CE034D" w:rsidRPr="00B447F5" w:rsidRDefault="00CE034D" w:rsidP="00CE034D">
            <w:pPr>
              <w:spacing w:line="23" w:lineRule="atLeast"/>
              <w:jc w:val="center"/>
              <w:rPr>
                <w:b/>
                <w:bCs/>
                <w:color w:val="auto"/>
                <w:sz w:val="27"/>
                <w:szCs w:val="27"/>
                <w:bdr w:val="none" w:sz="0" w:space="0" w:color="auto" w:frame="1"/>
              </w:rPr>
            </w:pPr>
          </w:p>
          <w:p w14:paraId="2A8CB05F" w14:textId="77777777" w:rsidR="00CE034D" w:rsidRPr="00B447F5" w:rsidRDefault="00CE034D" w:rsidP="00CE034D">
            <w:pPr>
              <w:spacing w:line="23" w:lineRule="atLeast"/>
              <w:jc w:val="center"/>
              <w:rPr>
                <w:b/>
                <w:bCs/>
                <w:color w:val="auto"/>
                <w:sz w:val="27"/>
                <w:szCs w:val="27"/>
                <w:bdr w:val="none" w:sz="0" w:space="0" w:color="auto" w:frame="1"/>
              </w:rPr>
            </w:pPr>
          </w:p>
          <w:p w14:paraId="7257017A"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27</w:t>
            </w:r>
          </w:p>
        </w:tc>
        <w:tc>
          <w:tcPr>
            <w:tcW w:w="4677" w:type="dxa"/>
            <w:vAlign w:val="center"/>
          </w:tcPr>
          <w:p w14:paraId="0EE0A4C7" w14:textId="77777777" w:rsidR="00CE034D" w:rsidRPr="00B447F5" w:rsidRDefault="00CE034D" w:rsidP="00CE034D">
            <w:pPr>
              <w:widowControl w:val="0"/>
              <w:spacing w:line="23" w:lineRule="atLeast"/>
              <w:rPr>
                <w:sz w:val="27"/>
                <w:szCs w:val="27"/>
              </w:rPr>
            </w:pPr>
            <w:r w:rsidRPr="00B447F5">
              <w:rPr>
                <w:sz w:val="27"/>
                <w:szCs w:val="27"/>
              </w:rPr>
              <w:t>Bài 38. Hình chóp tam giác đều</w:t>
            </w:r>
          </w:p>
        </w:tc>
        <w:tc>
          <w:tcPr>
            <w:tcW w:w="993" w:type="dxa"/>
          </w:tcPr>
          <w:p w14:paraId="5B1E18B8"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2CA72E0D" w14:textId="77777777" w:rsidR="00CE034D" w:rsidRPr="00B447F5" w:rsidRDefault="00CE034D" w:rsidP="00CE034D">
            <w:pPr>
              <w:spacing w:line="276" w:lineRule="auto"/>
              <w:rPr>
                <w:sz w:val="27"/>
                <w:szCs w:val="27"/>
              </w:rPr>
            </w:pPr>
            <w:r w:rsidRPr="00B447F5">
              <w:rPr>
                <w:color w:val="242021"/>
                <w:sz w:val="27"/>
                <w:szCs w:val="27"/>
              </w:rPr>
              <w:t>- Mô tả đỉnh, cạnh bên, mặt bên, mặt đáy của hình chóp tam giác đều.</w:t>
            </w:r>
            <w:r w:rsidRPr="00B447F5">
              <w:rPr>
                <w:color w:val="242021"/>
                <w:sz w:val="27"/>
                <w:szCs w:val="27"/>
              </w:rPr>
              <w:br/>
            </w:r>
            <w:r w:rsidRPr="00B447F5">
              <w:rPr>
                <w:color w:val="0164A4"/>
                <w:sz w:val="27"/>
                <w:szCs w:val="27"/>
              </w:rPr>
              <w:t xml:space="preserve">- </w:t>
            </w:r>
            <w:r w:rsidRPr="00B447F5">
              <w:rPr>
                <w:color w:val="242021"/>
                <w:sz w:val="27"/>
                <w:szCs w:val="27"/>
              </w:rPr>
              <w:t>Tạo lập hình chóp tam giác đều.</w:t>
            </w:r>
            <w:r w:rsidRPr="00B447F5">
              <w:rPr>
                <w:color w:val="242021"/>
                <w:sz w:val="27"/>
                <w:szCs w:val="27"/>
              </w:rPr>
              <w:br/>
            </w:r>
            <w:r w:rsidRPr="00B447F5">
              <w:rPr>
                <w:color w:val="0164A4"/>
                <w:sz w:val="27"/>
                <w:szCs w:val="27"/>
              </w:rPr>
              <w:t xml:space="preserve">- </w:t>
            </w:r>
            <w:r w:rsidRPr="00B447F5">
              <w:rPr>
                <w:color w:val="242021"/>
                <w:sz w:val="27"/>
                <w:szCs w:val="27"/>
              </w:rPr>
              <w:t>Tính diện tích xung quanh và thể tích của hình chóp tam giác đều.</w:t>
            </w:r>
            <w:r w:rsidRPr="00B447F5">
              <w:rPr>
                <w:color w:val="242021"/>
                <w:sz w:val="27"/>
                <w:szCs w:val="27"/>
              </w:rPr>
              <w:br/>
            </w:r>
            <w:r w:rsidRPr="00B447F5">
              <w:rPr>
                <w:color w:val="0164A4"/>
                <w:sz w:val="27"/>
                <w:szCs w:val="27"/>
              </w:rPr>
              <w:t xml:space="preserve">- </w:t>
            </w:r>
            <w:r w:rsidRPr="00B447F5">
              <w:rPr>
                <w:color w:val="242021"/>
                <w:sz w:val="27"/>
                <w:szCs w:val="27"/>
              </w:rPr>
              <w:t>Giải quyết một số vấn đề thực tiễn gắn với việc tính thể tích, diện</w:t>
            </w:r>
            <w:r w:rsidRPr="00B447F5">
              <w:rPr>
                <w:color w:val="242021"/>
                <w:sz w:val="27"/>
                <w:szCs w:val="27"/>
              </w:rPr>
              <w:br/>
              <w:t>tích xung quanh của hình chóp tam giác đều</w:t>
            </w:r>
          </w:p>
        </w:tc>
      </w:tr>
      <w:tr w:rsidR="00CE034D" w:rsidRPr="00B447F5" w14:paraId="12014076" w14:textId="77777777" w:rsidTr="005046D9">
        <w:tc>
          <w:tcPr>
            <w:tcW w:w="851" w:type="dxa"/>
          </w:tcPr>
          <w:p w14:paraId="6D18419B" w14:textId="77777777" w:rsidR="00CE034D" w:rsidRPr="00B447F5" w:rsidRDefault="00CE034D" w:rsidP="00CE034D">
            <w:pPr>
              <w:spacing w:line="23" w:lineRule="atLeast"/>
              <w:jc w:val="center"/>
              <w:rPr>
                <w:b/>
                <w:bCs/>
                <w:color w:val="auto"/>
                <w:sz w:val="27"/>
                <w:szCs w:val="27"/>
                <w:bdr w:val="none" w:sz="0" w:space="0" w:color="auto" w:frame="1"/>
              </w:rPr>
            </w:pPr>
          </w:p>
          <w:p w14:paraId="5699D45D" w14:textId="77777777" w:rsidR="00CE034D" w:rsidRPr="00B447F5" w:rsidRDefault="00CE034D" w:rsidP="00CE034D">
            <w:pPr>
              <w:spacing w:line="23" w:lineRule="atLeast"/>
              <w:jc w:val="center"/>
              <w:rPr>
                <w:b/>
                <w:bCs/>
                <w:color w:val="auto"/>
                <w:sz w:val="27"/>
                <w:szCs w:val="27"/>
                <w:bdr w:val="none" w:sz="0" w:space="0" w:color="auto" w:frame="1"/>
              </w:rPr>
            </w:pPr>
          </w:p>
          <w:p w14:paraId="6674D3C4"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28</w:t>
            </w:r>
          </w:p>
        </w:tc>
        <w:tc>
          <w:tcPr>
            <w:tcW w:w="4677" w:type="dxa"/>
            <w:vAlign w:val="center"/>
          </w:tcPr>
          <w:p w14:paraId="2AECFA32" w14:textId="77777777" w:rsidR="00CE034D" w:rsidRPr="00B447F5" w:rsidRDefault="00CE034D" w:rsidP="00CE034D">
            <w:pPr>
              <w:widowControl w:val="0"/>
              <w:spacing w:line="23" w:lineRule="atLeast"/>
              <w:rPr>
                <w:sz w:val="27"/>
                <w:szCs w:val="27"/>
              </w:rPr>
            </w:pPr>
            <w:r w:rsidRPr="00B447F5">
              <w:rPr>
                <w:sz w:val="27"/>
                <w:szCs w:val="27"/>
              </w:rPr>
              <w:t>Bài 39. Hình chóp tứ giác đều</w:t>
            </w:r>
          </w:p>
        </w:tc>
        <w:tc>
          <w:tcPr>
            <w:tcW w:w="993" w:type="dxa"/>
          </w:tcPr>
          <w:p w14:paraId="60470A88" w14:textId="77777777" w:rsidR="00CE034D" w:rsidRPr="00B447F5" w:rsidRDefault="00CE034D" w:rsidP="00CE034D">
            <w:pPr>
              <w:spacing w:line="23" w:lineRule="atLeast"/>
              <w:jc w:val="center"/>
              <w:rPr>
                <w:sz w:val="27"/>
                <w:szCs w:val="27"/>
              </w:rPr>
            </w:pPr>
            <w:r w:rsidRPr="00B447F5">
              <w:rPr>
                <w:sz w:val="27"/>
                <w:szCs w:val="27"/>
              </w:rPr>
              <w:t>2</w:t>
            </w:r>
          </w:p>
        </w:tc>
        <w:tc>
          <w:tcPr>
            <w:tcW w:w="7938" w:type="dxa"/>
          </w:tcPr>
          <w:p w14:paraId="206BF05B" w14:textId="77777777" w:rsidR="00CE034D" w:rsidRPr="00B447F5" w:rsidRDefault="00CE034D" w:rsidP="00CE034D">
            <w:pPr>
              <w:spacing w:beforeLines="20" w:before="48" w:line="23" w:lineRule="atLeast"/>
              <w:rPr>
                <w:color w:val="242021"/>
                <w:sz w:val="27"/>
                <w:szCs w:val="27"/>
              </w:rPr>
            </w:pPr>
            <w:r w:rsidRPr="00B447F5">
              <w:rPr>
                <w:color w:val="242021"/>
                <w:sz w:val="27"/>
                <w:szCs w:val="27"/>
              </w:rPr>
              <w:t>- Mô tả đỉnh, cạnh bên, mặt bên, mặt đáy của hình chóp tam giác đều.</w:t>
            </w:r>
          </w:p>
          <w:p w14:paraId="67F08A94" w14:textId="77777777" w:rsidR="00CE034D" w:rsidRPr="00B447F5" w:rsidRDefault="00CE034D" w:rsidP="00CE034D">
            <w:pPr>
              <w:spacing w:line="276" w:lineRule="auto"/>
              <w:rPr>
                <w:color w:val="242021"/>
                <w:sz w:val="27"/>
                <w:szCs w:val="27"/>
              </w:rPr>
            </w:pPr>
            <w:r w:rsidRPr="00B447F5">
              <w:rPr>
                <w:color w:val="242021"/>
                <w:sz w:val="27"/>
                <w:szCs w:val="27"/>
              </w:rPr>
              <w:t>-Tạo lập hình chóp tam giác đều.</w:t>
            </w:r>
            <w:r w:rsidRPr="00B447F5">
              <w:rPr>
                <w:color w:val="242021"/>
                <w:sz w:val="27"/>
                <w:szCs w:val="27"/>
              </w:rPr>
              <w:br/>
            </w:r>
            <w:r w:rsidRPr="00B447F5">
              <w:rPr>
                <w:color w:val="0164A4"/>
                <w:sz w:val="27"/>
                <w:szCs w:val="27"/>
              </w:rPr>
              <w:t xml:space="preserve">- </w:t>
            </w:r>
            <w:r w:rsidRPr="00B447F5">
              <w:rPr>
                <w:color w:val="242021"/>
                <w:sz w:val="27"/>
                <w:szCs w:val="27"/>
              </w:rPr>
              <w:t>Tính diện tích xung quanh và thể tích của hình chóp tam giác đều.</w:t>
            </w:r>
            <w:r w:rsidRPr="00B447F5">
              <w:rPr>
                <w:color w:val="242021"/>
                <w:sz w:val="27"/>
                <w:szCs w:val="27"/>
              </w:rPr>
              <w:br/>
            </w:r>
            <w:r w:rsidRPr="00B447F5">
              <w:rPr>
                <w:color w:val="0164A4"/>
                <w:sz w:val="27"/>
                <w:szCs w:val="27"/>
              </w:rPr>
              <w:t xml:space="preserve">- </w:t>
            </w:r>
            <w:r w:rsidRPr="00B447F5">
              <w:rPr>
                <w:color w:val="242021"/>
                <w:sz w:val="27"/>
                <w:szCs w:val="27"/>
              </w:rPr>
              <w:t>Giải quyết một số vấn đề thực tiễn gắn với việc tính thể tích, diện</w:t>
            </w:r>
            <w:r w:rsidRPr="00B447F5">
              <w:rPr>
                <w:color w:val="242021"/>
                <w:sz w:val="27"/>
                <w:szCs w:val="27"/>
              </w:rPr>
              <w:br/>
              <w:t>tích xung quanh của hình chóp tam giác đều</w:t>
            </w:r>
          </w:p>
        </w:tc>
      </w:tr>
      <w:tr w:rsidR="00CE034D" w:rsidRPr="00B447F5" w14:paraId="632B4A5C" w14:textId="77777777" w:rsidTr="005046D9">
        <w:tc>
          <w:tcPr>
            <w:tcW w:w="851" w:type="dxa"/>
          </w:tcPr>
          <w:p w14:paraId="5512A989" w14:textId="77777777" w:rsidR="00CE034D" w:rsidRPr="00B447F5" w:rsidRDefault="00CE034D" w:rsidP="00CE034D">
            <w:pPr>
              <w:spacing w:line="23" w:lineRule="atLeast"/>
              <w:jc w:val="center"/>
              <w:rPr>
                <w:b/>
                <w:bCs/>
                <w:color w:val="auto"/>
                <w:sz w:val="27"/>
                <w:szCs w:val="27"/>
                <w:bdr w:val="none" w:sz="0" w:space="0" w:color="auto" w:frame="1"/>
              </w:rPr>
            </w:pPr>
          </w:p>
          <w:p w14:paraId="47FECF3A"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29</w:t>
            </w:r>
          </w:p>
        </w:tc>
        <w:tc>
          <w:tcPr>
            <w:tcW w:w="4677" w:type="dxa"/>
            <w:vAlign w:val="center"/>
          </w:tcPr>
          <w:p w14:paraId="1560B179" w14:textId="77777777" w:rsidR="00CE034D" w:rsidRPr="00B447F5" w:rsidRDefault="00CE034D" w:rsidP="00CE034D">
            <w:pPr>
              <w:widowControl w:val="0"/>
              <w:spacing w:line="23" w:lineRule="atLeast"/>
              <w:rPr>
                <w:sz w:val="27"/>
                <w:szCs w:val="27"/>
              </w:rPr>
            </w:pPr>
            <w:r w:rsidRPr="00B447F5">
              <w:rPr>
                <w:bCs/>
                <w:sz w:val="27"/>
                <w:szCs w:val="27"/>
                <w:lang w:val="af-ZA"/>
              </w:rPr>
              <w:t>Luyện tập chung</w:t>
            </w:r>
          </w:p>
        </w:tc>
        <w:tc>
          <w:tcPr>
            <w:tcW w:w="993" w:type="dxa"/>
          </w:tcPr>
          <w:p w14:paraId="39853AC9"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472D03F7"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Luyện tập củng cố các kiến thức đã học từ bài 38 đến bài 39</w:t>
            </w:r>
          </w:p>
          <w:p w14:paraId="24FDF77E" w14:textId="77777777" w:rsidR="00CE034D" w:rsidRPr="00B447F5" w:rsidRDefault="00CE034D" w:rsidP="00CE034D">
            <w:pPr>
              <w:spacing w:line="276" w:lineRule="auto"/>
              <w:rPr>
                <w:sz w:val="27"/>
                <w:szCs w:val="27"/>
              </w:rPr>
            </w:pPr>
            <w:r w:rsidRPr="00B447F5">
              <w:rPr>
                <w:bCs/>
                <w:color w:val="000000" w:themeColor="text1"/>
                <w:sz w:val="27"/>
                <w:szCs w:val="27"/>
              </w:rPr>
              <w:t>- Áp dụng các kiến thức đã học để giải quyết các vấn đề thực tiễn</w:t>
            </w:r>
          </w:p>
          <w:p w14:paraId="3E0C71AB" w14:textId="77777777" w:rsidR="00CE034D" w:rsidRPr="00B447F5" w:rsidRDefault="00CE034D" w:rsidP="00CE034D">
            <w:pPr>
              <w:pStyle w:val="NoSpacing"/>
              <w:spacing w:line="276" w:lineRule="auto"/>
              <w:rPr>
                <w:rFonts w:eastAsiaTheme="minorHAnsi"/>
                <w:bCs/>
                <w:color w:val="000000" w:themeColor="text1"/>
                <w:sz w:val="27"/>
                <w:szCs w:val="27"/>
              </w:rPr>
            </w:pPr>
            <w:r w:rsidRPr="00B447F5">
              <w:rPr>
                <w:bCs/>
                <w:color w:val="000000" w:themeColor="text1"/>
                <w:sz w:val="27"/>
                <w:szCs w:val="27"/>
              </w:rPr>
              <w:t>- Ôn tập củng cố các kiến thức đã học trong chương.</w:t>
            </w:r>
          </w:p>
          <w:p w14:paraId="7E717F3D" w14:textId="77777777" w:rsidR="00CE034D" w:rsidRPr="00B447F5" w:rsidRDefault="00CE034D" w:rsidP="00CE034D">
            <w:pPr>
              <w:spacing w:beforeLines="20" w:before="48" w:line="23" w:lineRule="atLeast"/>
              <w:rPr>
                <w:color w:val="242021"/>
                <w:sz w:val="27"/>
                <w:szCs w:val="27"/>
              </w:rPr>
            </w:pPr>
            <w:r w:rsidRPr="00B447F5">
              <w:rPr>
                <w:bCs/>
                <w:color w:val="000000" w:themeColor="text1"/>
                <w:sz w:val="27"/>
                <w:szCs w:val="27"/>
              </w:rPr>
              <w:t>- Áp dụng các kiến thức đã học để giải quyết các vấn đề thực tiễn</w:t>
            </w:r>
          </w:p>
        </w:tc>
      </w:tr>
      <w:tr w:rsidR="00CE034D" w:rsidRPr="00B447F5" w14:paraId="2644434E" w14:textId="77777777" w:rsidTr="005046D9">
        <w:tc>
          <w:tcPr>
            <w:tcW w:w="851" w:type="dxa"/>
          </w:tcPr>
          <w:p w14:paraId="0ED0875D" w14:textId="77777777" w:rsidR="00CE034D" w:rsidRPr="00B447F5" w:rsidRDefault="00CE034D" w:rsidP="00CE034D">
            <w:pPr>
              <w:spacing w:line="23" w:lineRule="atLeast"/>
              <w:jc w:val="center"/>
              <w:rPr>
                <w:b/>
                <w:bCs/>
                <w:color w:val="auto"/>
                <w:sz w:val="27"/>
                <w:szCs w:val="27"/>
                <w:bdr w:val="none" w:sz="0" w:space="0" w:color="auto" w:frame="1"/>
              </w:rPr>
            </w:pPr>
            <w:r w:rsidRPr="00B447F5">
              <w:rPr>
                <w:b/>
                <w:bCs/>
                <w:color w:val="auto"/>
                <w:sz w:val="27"/>
                <w:szCs w:val="27"/>
                <w:bdr w:val="none" w:sz="0" w:space="0" w:color="auto" w:frame="1"/>
              </w:rPr>
              <w:t>30</w:t>
            </w:r>
          </w:p>
        </w:tc>
        <w:tc>
          <w:tcPr>
            <w:tcW w:w="4677" w:type="dxa"/>
            <w:vAlign w:val="center"/>
          </w:tcPr>
          <w:p w14:paraId="70E5A963" w14:textId="77777777" w:rsidR="00CE034D" w:rsidRPr="00B447F5" w:rsidRDefault="00CE034D" w:rsidP="00CE034D">
            <w:pPr>
              <w:widowControl w:val="0"/>
              <w:spacing w:line="23" w:lineRule="atLeast"/>
              <w:rPr>
                <w:bCs/>
                <w:sz w:val="27"/>
                <w:szCs w:val="27"/>
                <w:lang w:val="af-ZA"/>
              </w:rPr>
            </w:pPr>
            <w:r w:rsidRPr="00B447F5">
              <w:rPr>
                <w:bCs/>
                <w:sz w:val="27"/>
                <w:szCs w:val="27"/>
                <w:lang w:val="af-ZA"/>
              </w:rPr>
              <w:t>Bài tập cuối chương X</w:t>
            </w:r>
          </w:p>
        </w:tc>
        <w:tc>
          <w:tcPr>
            <w:tcW w:w="993" w:type="dxa"/>
          </w:tcPr>
          <w:p w14:paraId="35A03A6B" w14:textId="77777777" w:rsidR="00CE034D" w:rsidRPr="00B447F5" w:rsidRDefault="00CE034D" w:rsidP="00CE034D">
            <w:pPr>
              <w:spacing w:line="23" w:lineRule="atLeast"/>
              <w:jc w:val="center"/>
              <w:rPr>
                <w:sz w:val="27"/>
                <w:szCs w:val="27"/>
              </w:rPr>
            </w:pPr>
            <w:r w:rsidRPr="00B447F5">
              <w:rPr>
                <w:sz w:val="27"/>
                <w:szCs w:val="27"/>
              </w:rPr>
              <w:t>1</w:t>
            </w:r>
          </w:p>
        </w:tc>
        <w:tc>
          <w:tcPr>
            <w:tcW w:w="7938" w:type="dxa"/>
          </w:tcPr>
          <w:p w14:paraId="5EEDF3A9"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Ôn tập củng cố các kiến thức đã học trong chương.</w:t>
            </w:r>
          </w:p>
          <w:p w14:paraId="69A97D99" w14:textId="77777777" w:rsidR="00CE034D" w:rsidRPr="00B447F5" w:rsidRDefault="00CE034D" w:rsidP="00CE034D">
            <w:pPr>
              <w:pStyle w:val="NoSpacing"/>
              <w:spacing w:line="276" w:lineRule="auto"/>
              <w:rPr>
                <w:bCs/>
                <w:color w:val="000000" w:themeColor="text1"/>
                <w:sz w:val="27"/>
                <w:szCs w:val="27"/>
              </w:rPr>
            </w:pPr>
            <w:r w:rsidRPr="00B447F5">
              <w:rPr>
                <w:bCs/>
                <w:color w:val="000000" w:themeColor="text1"/>
                <w:sz w:val="27"/>
                <w:szCs w:val="27"/>
              </w:rPr>
              <w:t>- Áp dụng các kiến thức đã học để giải quyết các vấn đề thực tiễn</w:t>
            </w:r>
          </w:p>
        </w:tc>
      </w:tr>
    </w:tbl>
    <w:p w14:paraId="23D6D051" w14:textId="77777777" w:rsidR="00CE034D" w:rsidRPr="00B447F5" w:rsidRDefault="00CE034D" w:rsidP="00CE034D">
      <w:pPr>
        <w:spacing w:after="0" w:line="23" w:lineRule="atLeast"/>
        <w:rPr>
          <w:b/>
          <w:bCs/>
          <w:color w:val="auto"/>
          <w:sz w:val="27"/>
          <w:szCs w:val="27"/>
          <w:bdr w:val="none" w:sz="0" w:space="0" w:color="auto" w:frame="1"/>
        </w:rPr>
      </w:pPr>
    </w:p>
    <w:p w14:paraId="6B0EE522" w14:textId="7BBD060F" w:rsidR="00CE034D" w:rsidRPr="00B447F5" w:rsidRDefault="005046D9" w:rsidP="00DB6CA7">
      <w:pPr>
        <w:ind w:left="567"/>
        <w:jc w:val="both"/>
        <w:rPr>
          <w:b/>
          <w:bCs/>
          <w:iCs/>
          <w:color w:val="FF0000"/>
          <w:sz w:val="27"/>
          <w:szCs w:val="27"/>
          <w:lang w:val="en-SG"/>
        </w:rPr>
      </w:pPr>
      <w:r w:rsidRPr="00B447F5">
        <w:rPr>
          <w:b/>
          <w:bCs/>
          <w:iCs/>
          <w:color w:val="FF0000"/>
          <w:sz w:val="27"/>
          <w:szCs w:val="27"/>
          <w:lang w:val="en-SG"/>
        </w:rPr>
        <w:t>1</w:t>
      </w:r>
      <w:r w:rsidR="009535A3" w:rsidRPr="00B447F5">
        <w:rPr>
          <w:b/>
          <w:bCs/>
          <w:iCs/>
          <w:color w:val="FF0000"/>
          <w:sz w:val="27"/>
          <w:szCs w:val="27"/>
          <w:lang w:val="en-SG"/>
        </w:rPr>
        <w:t>. 1. 4. Toán 9</w:t>
      </w:r>
    </w:p>
    <w:p w14:paraId="1D9E5C1F" w14:textId="06FD82DA" w:rsidR="009535A3" w:rsidRPr="00B447F5" w:rsidRDefault="009535A3" w:rsidP="00DB6CA7">
      <w:pPr>
        <w:ind w:left="567"/>
        <w:jc w:val="both"/>
        <w:rPr>
          <w:b/>
          <w:bCs/>
          <w:iCs/>
          <w:color w:val="FF0000"/>
          <w:sz w:val="27"/>
          <w:szCs w:val="27"/>
          <w:lang w:val="en-SG"/>
        </w:rPr>
      </w:pPr>
      <w:r w:rsidRPr="00B447F5">
        <w:rPr>
          <w:b/>
          <w:bCs/>
          <w:iCs/>
          <w:color w:val="FF0000"/>
          <w:sz w:val="27"/>
          <w:szCs w:val="27"/>
          <w:lang w:val="en-SG"/>
        </w:rPr>
        <w:t>Phần đại số</w:t>
      </w:r>
    </w:p>
    <w:tbl>
      <w:tblPr>
        <w:tblStyle w:val="TableGrid"/>
        <w:tblW w:w="14459" w:type="dxa"/>
        <w:tblInd w:w="704" w:type="dxa"/>
        <w:tblLook w:val="04A0" w:firstRow="1" w:lastRow="0" w:firstColumn="1" w:lastColumn="0" w:noHBand="0" w:noVBand="1"/>
      </w:tblPr>
      <w:tblGrid>
        <w:gridCol w:w="811"/>
        <w:gridCol w:w="5012"/>
        <w:gridCol w:w="981"/>
        <w:gridCol w:w="7655"/>
      </w:tblGrid>
      <w:tr w:rsidR="009535A3" w:rsidRPr="00B447F5" w14:paraId="48509095" w14:textId="77777777" w:rsidTr="009535A3">
        <w:trPr>
          <w:trHeight w:val="545"/>
        </w:trPr>
        <w:tc>
          <w:tcPr>
            <w:tcW w:w="811" w:type="dxa"/>
          </w:tcPr>
          <w:p w14:paraId="1C244F70"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Stt</w:t>
            </w:r>
          </w:p>
        </w:tc>
        <w:tc>
          <w:tcPr>
            <w:tcW w:w="5012" w:type="dxa"/>
          </w:tcPr>
          <w:p w14:paraId="38083E60"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Bài học</w:t>
            </w:r>
          </w:p>
        </w:tc>
        <w:tc>
          <w:tcPr>
            <w:tcW w:w="981" w:type="dxa"/>
            <w:vAlign w:val="center"/>
          </w:tcPr>
          <w:p w14:paraId="2F4DB5AE"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Số tiết</w:t>
            </w:r>
          </w:p>
        </w:tc>
        <w:tc>
          <w:tcPr>
            <w:tcW w:w="7655" w:type="dxa"/>
          </w:tcPr>
          <w:p w14:paraId="533F8EA7"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Yêu cầu cần đạt</w:t>
            </w:r>
          </w:p>
        </w:tc>
      </w:tr>
      <w:tr w:rsidR="009535A3" w:rsidRPr="00B447F5" w14:paraId="613584E5" w14:textId="77777777" w:rsidTr="009535A3">
        <w:trPr>
          <w:trHeight w:val="411"/>
        </w:trPr>
        <w:tc>
          <w:tcPr>
            <w:tcW w:w="14459" w:type="dxa"/>
            <w:gridSpan w:val="4"/>
            <w:vAlign w:val="center"/>
          </w:tcPr>
          <w:p w14:paraId="55C77DE4"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HỌC KỲ I</w:t>
            </w:r>
          </w:p>
        </w:tc>
      </w:tr>
      <w:tr w:rsidR="009535A3" w:rsidRPr="00B447F5" w14:paraId="4D98213E" w14:textId="77777777" w:rsidTr="009535A3">
        <w:tc>
          <w:tcPr>
            <w:tcW w:w="14459" w:type="dxa"/>
            <w:gridSpan w:val="4"/>
            <w:tcBorders>
              <w:right w:val="single" w:sz="6" w:space="0" w:color="000000"/>
            </w:tcBorders>
            <w:vAlign w:val="center"/>
          </w:tcPr>
          <w:p w14:paraId="5D3822B3" w14:textId="77777777" w:rsidR="009535A3" w:rsidRPr="00B447F5" w:rsidRDefault="009535A3" w:rsidP="009535A3">
            <w:pPr>
              <w:jc w:val="center"/>
              <w:rPr>
                <w:rFonts w:eastAsia="Times New Roman"/>
                <w:b/>
                <w:color w:val="auto"/>
                <w:sz w:val="27"/>
                <w:szCs w:val="27"/>
              </w:rPr>
            </w:pPr>
            <w:r w:rsidRPr="00B447F5">
              <w:rPr>
                <w:rFonts w:eastAsia="Calibri"/>
                <w:b/>
                <w:bCs/>
                <w:sz w:val="27"/>
                <w:szCs w:val="27"/>
              </w:rPr>
              <w:t>CHƯƠNG I. PHƯƠNG TRÌNH VÀ HỆ HAI PHƯƠNG TRÌNH BẬC NHẤT HAI ẨN (11 tiết)</w:t>
            </w:r>
          </w:p>
        </w:tc>
      </w:tr>
      <w:tr w:rsidR="009535A3" w:rsidRPr="00B447F5" w14:paraId="7B1E4A4A" w14:textId="77777777" w:rsidTr="009535A3">
        <w:tc>
          <w:tcPr>
            <w:tcW w:w="811" w:type="dxa"/>
            <w:vAlign w:val="center"/>
          </w:tcPr>
          <w:p w14:paraId="604016CC" w14:textId="77777777" w:rsidR="009535A3" w:rsidRPr="00B447F5" w:rsidRDefault="009535A3" w:rsidP="009535A3">
            <w:pPr>
              <w:jc w:val="center"/>
              <w:rPr>
                <w:rFonts w:eastAsia="Times New Roman"/>
                <w:b/>
                <w:bCs/>
                <w:color w:val="auto"/>
                <w:sz w:val="27"/>
                <w:szCs w:val="27"/>
              </w:rPr>
            </w:pPr>
            <w:r w:rsidRPr="00B447F5">
              <w:rPr>
                <w:b/>
                <w:bCs/>
                <w:sz w:val="27"/>
                <w:szCs w:val="27"/>
                <w:lang w:val="vi-VN"/>
              </w:rPr>
              <w:t>1</w:t>
            </w:r>
          </w:p>
        </w:tc>
        <w:tc>
          <w:tcPr>
            <w:tcW w:w="5012" w:type="dxa"/>
            <w:vAlign w:val="center"/>
          </w:tcPr>
          <w:p w14:paraId="15B770B2" w14:textId="77777777" w:rsidR="009535A3" w:rsidRPr="00B447F5" w:rsidRDefault="009535A3" w:rsidP="009535A3">
            <w:pPr>
              <w:rPr>
                <w:rFonts w:eastAsia="Times New Roman"/>
                <w:b/>
                <w:color w:val="auto"/>
                <w:sz w:val="27"/>
                <w:szCs w:val="27"/>
              </w:rPr>
            </w:pPr>
            <w:r w:rsidRPr="00B447F5">
              <w:rPr>
                <w:rFonts w:eastAsia="Calibri"/>
                <w:sz w:val="27"/>
                <w:szCs w:val="27"/>
              </w:rPr>
              <w:t>Bài 1. Khái niệm phương trình và hệ hai phương trình bậc nhất hai ẩn</w:t>
            </w:r>
          </w:p>
        </w:tc>
        <w:tc>
          <w:tcPr>
            <w:tcW w:w="981" w:type="dxa"/>
            <w:vAlign w:val="center"/>
          </w:tcPr>
          <w:p w14:paraId="396B1550"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vAlign w:val="center"/>
          </w:tcPr>
          <w:p w14:paraId="5C1D5DD3" w14:textId="77777777" w:rsidR="009535A3" w:rsidRPr="00B447F5" w:rsidRDefault="009535A3" w:rsidP="009535A3">
            <w:pPr>
              <w:rPr>
                <w:sz w:val="27"/>
                <w:szCs w:val="27"/>
              </w:rPr>
            </w:pPr>
            <w:r w:rsidRPr="00B447F5">
              <w:rPr>
                <w:sz w:val="27"/>
                <w:szCs w:val="27"/>
              </w:rPr>
              <w:t xml:space="preserve">– Nhận biết được khái niệm phương trình bậc nhất hai ẩn, hệ hai phương trình bậc nhất hai ẩn. </w:t>
            </w:r>
          </w:p>
          <w:p w14:paraId="6DA55798" w14:textId="77777777" w:rsidR="009535A3" w:rsidRPr="00B447F5" w:rsidRDefault="009535A3" w:rsidP="009535A3">
            <w:pPr>
              <w:rPr>
                <w:rFonts w:eastAsia="Times New Roman"/>
                <w:b/>
                <w:color w:val="auto"/>
                <w:sz w:val="27"/>
                <w:szCs w:val="27"/>
              </w:rPr>
            </w:pPr>
            <w:r w:rsidRPr="00B447F5">
              <w:rPr>
                <w:sz w:val="27"/>
                <w:szCs w:val="27"/>
              </w:rPr>
              <w:t xml:space="preserve">– Nhận biết được khái niệm nghiệm của hệ hai phương trình bậc nhất hai ẩn. </w:t>
            </w:r>
          </w:p>
        </w:tc>
      </w:tr>
      <w:tr w:rsidR="009535A3" w:rsidRPr="00B447F5" w14:paraId="12CEAD35" w14:textId="77777777" w:rsidTr="009535A3">
        <w:tc>
          <w:tcPr>
            <w:tcW w:w="811" w:type="dxa"/>
            <w:vAlign w:val="center"/>
          </w:tcPr>
          <w:p w14:paraId="541504A0"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vi-VN"/>
              </w:rPr>
              <w:t>2</w:t>
            </w:r>
          </w:p>
        </w:tc>
        <w:tc>
          <w:tcPr>
            <w:tcW w:w="5012" w:type="dxa"/>
            <w:vAlign w:val="center"/>
          </w:tcPr>
          <w:p w14:paraId="455F3ED3" w14:textId="77777777" w:rsidR="009535A3" w:rsidRPr="00B447F5" w:rsidRDefault="009535A3" w:rsidP="009535A3">
            <w:pPr>
              <w:rPr>
                <w:sz w:val="27"/>
                <w:szCs w:val="27"/>
              </w:rPr>
            </w:pPr>
            <w:r w:rsidRPr="00B447F5">
              <w:rPr>
                <w:rFonts w:eastAsia="Calibri"/>
                <w:sz w:val="27"/>
                <w:szCs w:val="27"/>
              </w:rPr>
              <w:t>Bài 2. Giải hệ hai phương trình bậc nhất hai ẩn</w:t>
            </w:r>
          </w:p>
        </w:tc>
        <w:tc>
          <w:tcPr>
            <w:tcW w:w="981" w:type="dxa"/>
            <w:vAlign w:val="center"/>
          </w:tcPr>
          <w:p w14:paraId="71F9F02D"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4</w:t>
            </w:r>
          </w:p>
        </w:tc>
        <w:tc>
          <w:tcPr>
            <w:tcW w:w="7655" w:type="dxa"/>
            <w:vAlign w:val="center"/>
          </w:tcPr>
          <w:p w14:paraId="1C7FF226" w14:textId="77777777" w:rsidR="009535A3" w:rsidRPr="00B447F5" w:rsidRDefault="009535A3" w:rsidP="009535A3">
            <w:pPr>
              <w:rPr>
                <w:sz w:val="27"/>
                <w:szCs w:val="27"/>
              </w:rPr>
            </w:pPr>
            <w:r w:rsidRPr="00B447F5">
              <w:rPr>
                <w:sz w:val="27"/>
                <w:szCs w:val="27"/>
              </w:rPr>
              <w:t xml:space="preserve">– Giải được hệ hai phương trình bậc nhất hai ẩn. </w:t>
            </w:r>
          </w:p>
          <w:p w14:paraId="737962C2" w14:textId="77777777" w:rsidR="009535A3" w:rsidRPr="00B447F5" w:rsidRDefault="009535A3" w:rsidP="009535A3">
            <w:pPr>
              <w:rPr>
                <w:rFonts w:eastAsia="Times New Roman"/>
                <w:b/>
                <w:bCs/>
                <w:i/>
                <w:iCs/>
                <w:sz w:val="27"/>
                <w:szCs w:val="27"/>
                <w:lang w:eastAsia="vi-VN"/>
              </w:rPr>
            </w:pPr>
            <w:r w:rsidRPr="00B447F5">
              <w:rPr>
                <w:sz w:val="27"/>
                <w:szCs w:val="27"/>
              </w:rPr>
              <w:t>– Tính được nghiệm của hệ hai phương trình bậc nhất hai ẩn bằng máy tính cầm tay</w:t>
            </w:r>
          </w:p>
        </w:tc>
      </w:tr>
      <w:tr w:rsidR="009535A3" w:rsidRPr="00B447F5" w14:paraId="29597606" w14:textId="77777777" w:rsidTr="009535A3">
        <w:tc>
          <w:tcPr>
            <w:tcW w:w="811" w:type="dxa"/>
            <w:vAlign w:val="center"/>
          </w:tcPr>
          <w:p w14:paraId="1DD78021"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en-GB"/>
              </w:rPr>
              <w:t>3</w:t>
            </w:r>
          </w:p>
        </w:tc>
        <w:tc>
          <w:tcPr>
            <w:tcW w:w="5012" w:type="dxa"/>
            <w:vAlign w:val="center"/>
          </w:tcPr>
          <w:p w14:paraId="6F5B3C77" w14:textId="77777777" w:rsidR="009535A3" w:rsidRPr="00B447F5" w:rsidRDefault="009535A3" w:rsidP="009535A3">
            <w:pPr>
              <w:rPr>
                <w:sz w:val="27"/>
                <w:szCs w:val="27"/>
              </w:rPr>
            </w:pPr>
            <w:r w:rsidRPr="00B447F5">
              <w:rPr>
                <w:rFonts w:eastAsia="Calibri"/>
                <w:sz w:val="27"/>
                <w:szCs w:val="27"/>
              </w:rPr>
              <w:t>Luyện tập chung bài 1, 2</w:t>
            </w:r>
          </w:p>
        </w:tc>
        <w:tc>
          <w:tcPr>
            <w:tcW w:w="981" w:type="dxa"/>
            <w:vAlign w:val="center"/>
          </w:tcPr>
          <w:p w14:paraId="1A2B9034"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2</w:t>
            </w:r>
          </w:p>
        </w:tc>
        <w:tc>
          <w:tcPr>
            <w:tcW w:w="7655" w:type="dxa"/>
            <w:vAlign w:val="center"/>
          </w:tcPr>
          <w:p w14:paraId="1447CED2" w14:textId="77777777" w:rsidR="009535A3" w:rsidRPr="00B447F5" w:rsidRDefault="009535A3" w:rsidP="009535A3">
            <w:pPr>
              <w:rPr>
                <w:rFonts w:eastAsia="Calibri"/>
                <w:b/>
                <w:sz w:val="27"/>
                <w:szCs w:val="27"/>
                <w:lang w:val="vi-VN"/>
              </w:rPr>
            </w:pPr>
            <w:r w:rsidRPr="00B447F5">
              <w:rPr>
                <w:rFonts w:eastAsia="Calibri"/>
                <w:sz w:val="27"/>
                <w:szCs w:val="27"/>
                <w:lang w:val="vi-VN"/>
              </w:rPr>
              <w:t xml:space="preserve">– Luyện tập giải hệ phương trình bậc nhất hai ẩn bằng phương pháp thế hay phương pháp cộng đại số. </w:t>
            </w:r>
          </w:p>
          <w:p w14:paraId="21D5FD0C" w14:textId="77777777" w:rsidR="009535A3" w:rsidRPr="00B447F5" w:rsidRDefault="009535A3" w:rsidP="009535A3">
            <w:pPr>
              <w:rPr>
                <w:rFonts w:eastAsia="Times New Roman"/>
                <w:b/>
                <w:bCs/>
                <w:i/>
                <w:iCs/>
                <w:sz w:val="27"/>
                <w:szCs w:val="27"/>
                <w:lang w:eastAsia="vi-VN"/>
              </w:rPr>
            </w:pPr>
            <w:r w:rsidRPr="00B447F5">
              <w:rPr>
                <w:rFonts w:eastAsia="Calibri"/>
                <w:sz w:val="27"/>
                <w:szCs w:val="27"/>
                <w:lang w:val="vi-VN"/>
              </w:rPr>
              <w:t>– Luyện tập tìm nghiệm của hệ hai phương trình b</w:t>
            </w:r>
            <w:r w:rsidRPr="00B447F5">
              <w:rPr>
                <w:rFonts w:eastAsia="Calibri"/>
                <w:sz w:val="27"/>
                <w:szCs w:val="27"/>
              </w:rPr>
              <w:t>ậc</w:t>
            </w:r>
            <w:r w:rsidRPr="00B447F5">
              <w:rPr>
                <w:rFonts w:eastAsia="Calibri"/>
                <w:sz w:val="27"/>
                <w:szCs w:val="27"/>
                <w:lang w:val="vi-VN"/>
              </w:rPr>
              <w:t xml:space="preserve"> nhất hai ẩn bằng máy tính cầm tay.</w:t>
            </w:r>
          </w:p>
        </w:tc>
      </w:tr>
      <w:tr w:rsidR="009535A3" w:rsidRPr="00B447F5" w14:paraId="782E407A" w14:textId="77777777" w:rsidTr="009535A3">
        <w:tc>
          <w:tcPr>
            <w:tcW w:w="811" w:type="dxa"/>
            <w:vAlign w:val="center"/>
          </w:tcPr>
          <w:p w14:paraId="681194A7"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en-GB"/>
              </w:rPr>
              <w:t>4</w:t>
            </w:r>
          </w:p>
        </w:tc>
        <w:tc>
          <w:tcPr>
            <w:tcW w:w="5012" w:type="dxa"/>
            <w:vAlign w:val="center"/>
          </w:tcPr>
          <w:p w14:paraId="0580A7A8" w14:textId="77777777" w:rsidR="009535A3" w:rsidRPr="00B447F5" w:rsidRDefault="009535A3" w:rsidP="009535A3">
            <w:pPr>
              <w:rPr>
                <w:rFonts w:eastAsia="Calibri"/>
                <w:sz w:val="27"/>
                <w:szCs w:val="27"/>
              </w:rPr>
            </w:pPr>
            <w:r w:rsidRPr="00B447F5">
              <w:rPr>
                <w:rFonts w:eastAsia="Calibri"/>
                <w:sz w:val="27"/>
                <w:szCs w:val="27"/>
              </w:rPr>
              <w:t>Bài 3. Giải bài toán bằng cách lập hệ phương trình</w:t>
            </w:r>
          </w:p>
          <w:p w14:paraId="33AC9B78" w14:textId="77777777" w:rsidR="009535A3" w:rsidRPr="00B447F5" w:rsidRDefault="009535A3" w:rsidP="009535A3">
            <w:pPr>
              <w:rPr>
                <w:sz w:val="27"/>
                <w:szCs w:val="27"/>
              </w:rPr>
            </w:pPr>
            <w:r w:rsidRPr="00B447F5">
              <w:rPr>
                <w:i/>
                <w:iCs/>
                <w:sz w:val="27"/>
                <w:szCs w:val="27"/>
              </w:rPr>
              <w:t>(Giáo dục pháp luật về an toàn giao thông)</w:t>
            </w:r>
          </w:p>
        </w:tc>
        <w:tc>
          <w:tcPr>
            <w:tcW w:w="981" w:type="dxa"/>
            <w:vAlign w:val="center"/>
          </w:tcPr>
          <w:p w14:paraId="7FD51059"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2</w:t>
            </w:r>
          </w:p>
        </w:tc>
        <w:tc>
          <w:tcPr>
            <w:tcW w:w="7655" w:type="dxa"/>
            <w:vAlign w:val="center"/>
          </w:tcPr>
          <w:p w14:paraId="2BE12AA8" w14:textId="77777777" w:rsidR="009535A3" w:rsidRPr="00B447F5" w:rsidRDefault="009535A3" w:rsidP="009535A3">
            <w:pPr>
              <w:rPr>
                <w:rFonts w:eastAsia="Times New Roman"/>
                <w:b/>
                <w:bCs/>
                <w:i/>
                <w:iCs/>
                <w:sz w:val="27"/>
                <w:szCs w:val="27"/>
                <w:lang w:eastAsia="vi-VN"/>
              </w:rPr>
            </w:pPr>
            <w:r w:rsidRPr="00B447F5">
              <w:rPr>
                <w:sz w:val="27"/>
                <w:szCs w:val="27"/>
              </w:rPr>
              <w:t>– Giải quyết được một số vấn đề thực tiễn gắn với hệ hai phương trình bậc nhất hai ẩn (ví dụ: các bài toán liên quan đến cân bằng phản ứng trong Hoá học,...).</w:t>
            </w:r>
          </w:p>
        </w:tc>
      </w:tr>
      <w:tr w:rsidR="009535A3" w:rsidRPr="00B447F5" w14:paraId="5EA9D71F" w14:textId="77777777" w:rsidTr="009535A3">
        <w:tc>
          <w:tcPr>
            <w:tcW w:w="811" w:type="dxa"/>
            <w:vAlign w:val="center"/>
          </w:tcPr>
          <w:p w14:paraId="216C732C"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en-GB"/>
              </w:rPr>
              <w:t>5</w:t>
            </w:r>
          </w:p>
        </w:tc>
        <w:tc>
          <w:tcPr>
            <w:tcW w:w="5012" w:type="dxa"/>
            <w:vAlign w:val="center"/>
          </w:tcPr>
          <w:p w14:paraId="588B135C" w14:textId="77777777" w:rsidR="009535A3" w:rsidRPr="00B447F5" w:rsidRDefault="009535A3" w:rsidP="009535A3">
            <w:pPr>
              <w:rPr>
                <w:rFonts w:eastAsia="Calibri"/>
                <w:sz w:val="27"/>
                <w:szCs w:val="27"/>
              </w:rPr>
            </w:pPr>
            <w:r w:rsidRPr="00B447F5">
              <w:rPr>
                <w:rFonts w:eastAsia="Calibri"/>
                <w:sz w:val="27"/>
                <w:szCs w:val="27"/>
              </w:rPr>
              <w:t>Bài tập cuối chương I</w:t>
            </w:r>
          </w:p>
          <w:p w14:paraId="6A7288FC" w14:textId="77777777" w:rsidR="009535A3" w:rsidRPr="00B447F5" w:rsidRDefault="009535A3" w:rsidP="009535A3">
            <w:pPr>
              <w:rPr>
                <w:b/>
                <w:bCs/>
                <w:i/>
                <w:iCs/>
                <w:sz w:val="27"/>
                <w:szCs w:val="27"/>
              </w:rPr>
            </w:pPr>
            <w:r w:rsidRPr="00B447F5">
              <w:rPr>
                <w:rFonts w:eastAsia="Calibri"/>
                <w:b/>
                <w:bCs/>
                <w:i/>
                <w:iCs/>
                <w:sz w:val="27"/>
                <w:szCs w:val="27"/>
              </w:rPr>
              <w:t>( Kiểm tra thường xuyên bs 1)</w:t>
            </w:r>
          </w:p>
        </w:tc>
        <w:tc>
          <w:tcPr>
            <w:tcW w:w="981" w:type="dxa"/>
            <w:vAlign w:val="center"/>
          </w:tcPr>
          <w:p w14:paraId="46FE2036"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1</w:t>
            </w:r>
          </w:p>
        </w:tc>
        <w:tc>
          <w:tcPr>
            <w:tcW w:w="7655" w:type="dxa"/>
            <w:vAlign w:val="center"/>
          </w:tcPr>
          <w:p w14:paraId="1E268A57" w14:textId="77777777" w:rsidR="009535A3" w:rsidRPr="00B447F5" w:rsidRDefault="009535A3" w:rsidP="009535A3">
            <w:pPr>
              <w:rPr>
                <w:sz w:val="27"/>
                <w:szCs w:val="27"/>
              </w:rPr>
            </w:pPr>
            <w:r w:rsidRPr="00B447F5">
              <w:rPr>
                <w:sz w:val="27"/>
                <w:szCs w:val="27"/>
              </w:rPr>
              <w:t>– Hệ thống được các kiến thức đã học trong chương I về Hệ phương trình bậc nhất hai ẩn và các phương pháp giải. Giải bài toán bằng cách lập hệ phương trình bậc nhất hai ẩn.</w:t>
            </w:r>
          </w:p>
          <w:p w14:paraId="4795F376" w14:textId="77777777" w:rsidR="009535A3" w:rsidRPr="00B447F5" w:rsidRDefault="009535A3" w:rsidP="009535A3">
            <w:pPr>
              <w:rPr>
                <w:rFonts w:eastAsia="Times New Roman"/>
                <w:b/>
                <w:bCs/>
                <w:i/>
                <w:iCs/>
                <w:sz w:val="27"/>
                <w:szCs w:val="27"/>
                <w:lang w:eastAsia="vi-VN"/>
              </w:rPr>
            </w:pPr>
            <w:r w:rsidRPr="00B447F5">
              <w:rPr>
                <w:sz w:val="27"/>
                <w:szCs w:val="27"/>
              </w:rPr>
              <w:t>– Vận dụng giải quyết được một số bài toán thực tế có nội dung tổng hợp, liên kết các kiến thức, kỹ năng đã học trong chương I.</w:t>
            </w:r>
          </w:p>
        </w:tc>
      </w:tr>
      <w:tr w:rsidR="009535A3" w:rsidRPr="00B447F5" w14:paraId="2DC7362A" w14:textId="77777777" w:rsidTr="009535A3">
        <w:tc>
          <w:tcPr>
            <w:tcW w:w="14459" w:type="dxa"/>
            <w:gridSpan w:val="4"/>
            <w:tcBorders>
              <w:right w:val="single" w:sz="6" w:space="0" w:color="000000"/>
            </w:tcBorders>
            <w:vAlign w:val="center"/>
          </w:tcPr>
          <w:p w14:paraId="34AEB7A0" w14:textId="77777777" w:rsidR="009535A3" w:rsidRPr="00B447F5" w:rsidRDefault="009535A3" w:rsidP="009535A3">
            <w:pPr>
              <w:jc w:val="center"/>
              <w:rPr>
                <w:rFonts w:eastAsia="Times New Roman"/>
                <w:b/>
                <w:bCs/>
                <w:color w:val="auto"/>
                <w:sz w:val="27"/>
                <w:szCs w:val="27"/>
              </w:rPr>
            </w:pPr>
            <w:r w:rsidRPr="00B447F5">
              <w:rPr>
                <w:rFonts w:eastAsia="Calibri"/>
                <w:b/>
                <w:bCs/>
                <w:sz w:val="27"/>
                <w:szCs w:val="27"/>
              </w:rPr>
              <w:t>CHƯƠNG II. PHƯƠNG TRÌNH VÀ BẤT PHƯƠNG TRÌNH BẬC NHẤT MỘT ẨN (13 tiết)</w:t>
            </w:r>
          </w:p>
        </w:tc>
      </w:tr>
      <w:tr w:rsidR="009535A3" w:rsidRPr="00B447F5" w14:paraId="4AF0FB3E" w14:textId="77777777" w:rsidTr="009535A3">
        <w:trPr>
          <w:trHeight w:val="423"/>
        </w:trPr>
        <w:tc>
          <w:tcPr>
            <w:tcW w:w="811" w:type="dxa"/>
          </w:tcPr>
          <w:p w14:paraId="4E75B635"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6</w:t>
            </w:r>
          </w:p>
        </w:tc>
        <w:tc>
          <w:tcPr>
            <w:tcW w:w="5012" w:type="dxa"/>
          </w:tcPr>
          <w:p w14:paraId="14DBFE00"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4. Phương trình quy về phương trình bậc nhất một ẩn</w:t>
            </w:r>
          </w:p>
        </w:tc>
        <w:tc>
          <w:tcPr>
            <w:tcW w:w="981" w:type="dxa"/>
          </w:tcPr>
          <w:p w14:paraId="56AC0B4F" w14:textId="77777777" w:rsidR="009535A3" w:rsidRPr="00B447F5" w:rsidRDefault="009535A3" w:rsidP="009535A3">
            <w:pP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213AB037" w14:textId="77777777" w:rsidR="009535A3" w:rsidRPr="00B447F5" w:rsidRDefault="009535A3" w:rsidP="009535A3">
            <w:pPr>
              <w:jc w:val="both"/>
              <w:rPr>
                <w:sz w:val="27"/>
                <w:szCs w:val="27"/>
              </w:rPr>
            </w:pPr>
            <w:r w:rsidRPr="00B447F5">
              <w:rPr>
                <w:sz w:val="27"/>
                <w:szCs w:val="27"/>
              </w:rPr>
              <w:t xml:space="preserve">– Giải được phương trình tích có dạng </w:t>
            </w:r>
            <w:r w:rsidRPr="00B447F5">
              <w:rPr>
                <w:position w:val="-14"/>
                <w:sz w:val="27"/>
                <w:szCs w:val="27"/>
              </w:rPr>
              <w:object w:dxaOrig="2420" w:dyaOrig="400" w14:anchorId="3E185CB1">
                <v:shape id="_x0000_i1056" type="#_x0000_t75" style="width:120.75pt;height:19.5pt" o:ole="">
                  <v:imagedata r:id="rId62" o:title=""/>
                </v:shape>
                <o:OLEObject Type="Embed" ProgID="Equation.DSMT4" ShapeID="_x0000_i1056" DrawAspect="Content" ObjectID="_1818419070" r:id="rId63"/>
              </w:object>
            </w:r>
            <w:r w:rsidRPr="00B447F5">
              <w:rPr>
                <w:sz w:val="27"/>
                <w:szCs w:val="27"/>
              </w:rPr>
              <w:t xml:space="preserve">. </w:t>
            </w:r>
          </w:p>
          <w:p w14:paraId="6386F1A4" w14:textId="77777777" w:rsidR="009535A3" w:rsidRPr="00B447F5" w:rsidRDefault="009535A3" w:rsidP="009535A3">
            <w:pPr>
              <w:rPr>
                <w:rFonts w:eastAsia="Times New Roman"/>
                <w:b/>
                <w:color w:val="auto"/>
                <w:sz w:val="27"/>
                <w:szCs w:val="27"/>
              </w:rPr>
            </w:pPr>
            <w:r w:rsidRPr="00B447F5">
              <w:rPr>
                <w:sz w:val="27"/>
                <w:szCs w:val="27"/>
              </w:rPr>
              <w:t>– Giải được phương trình chứa ẩn ở mẫu quy về phương trình bậc nhất.</w:t>
            </w:r>
          </w:p>
        </w:tc>
      </w:tr>
      <w:tr w:rsidR="009535A3" w:rsidRPr="00B447F5" w14:paraId="704DAE64" w14:textId="77777777" w:rsidTr="009535A3">
        <w:trPr>
          <w:trHeight w:val="423"/>
        </w:trPr>
        <w:tc>
          <w:tcPr>
            <w:tcW w:w="811" w:type="dxa"/>
          </w:tcPr>
          <w:p w14:paraId="19E34B1F"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lastRenderedPageBreak/>
              <w:t>7</w:t>
            </w:r>
          </w:p>
        </w:tc>
        <w:tc>
          <w:tcPr>
            <w:tcW w:w="5012" w:type="dxa"/>
          </w:tcPr>
          <w:p w14:paraId="3FC5B6AF"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5. Bất đẳng thức và tính chất</w:t>
            </w:r>
          </w:p>
        </w:tc>
        <w:tc>
          <w:tcPr>
            <w:tcW w:w="981" w:type="dxa"/>
          </w:tcPr>
          <w:p w14:paraId="1EFE29EC" w14:textId="77777777" w:rsidR="009535A3" w:rsidRPr="00B447F5" w:rsidRDefault="009535A3" w:rsidP="009535A3">
            <w:pP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179B0E1D" w14:textId="77777777" w:rsidR="009535A3" w:rsidRPr="00B447F5" w:rsidRDefault="009535A3" w:rsidP="009535A3">
            <w:pPr>
              <w:jc w:val="both"/>
              <w:rPr>
                <w:sz w:val="27"/>
                <w:szCs w:val="27"/>
              </w:rPr>
            </w:pPr>
            <w:r w:rsidRPr="00B447F5">
              <w:rPr>
                <w:sz w:val="27"/>
                <w:szCs w:val="27"/>
              </w:rPr>
              <w:t>– Nhận biết được thứ tự trên tập hợp các số thực.</w:t>
            </w:r>
          </w:p>
          <w:p w14:paraId="32793E09" w14:textId="77777777" w:rsidR="009535A3" w:rsidRPr="00B447F5" w:rsidRDefault="009535A3" w:rsidP="009535A3">
            <w:pPr>
              <w:rPr>
                <w:rFonts w:eastAsia="Times New Roman"/>
                <w:b/>
                <w:color w:val="auto"/>
                <w:sz w:val="27"/>
                <w:szCs w:val="27"/>
              </w:rPr>
            </w:pPr>
            <w:r w:rsidRPr="00B447F5">
              <w:rPr>
                <w:sz w:val="27"/>
                <w:szCs w:val="27"/>
              </w:rPr>
              <w:t>– Nhận biết được bất đẳng thức và mô tả được một số tính chất cơ bản của bất đẳng thức (tính chất bắc cầu; liên hệ giữa thứ tự và phép cộng, phép nhân).</w:t>
            </w:r>
          </w:p>
        </w:tc>
      </w:tr>
      <w:tr w:rsidR="009535A3" w:rsidRPr="00B447F5" w14:paraId="7CF9175A" w14:textId="77777777" w:rsidTr="009535A3">
        <w:trPr>
          <w:trHeight w:val="423"/>
        </w:trPr>
        <w:tc>
          <w:tcPr>
            <w:tcW w:w="811" w:type="dxa"/>
          </w:tcPr>
          <w:p w14:paraId="6F282B56"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8</w:t>
            </w:r>
          </w:p>
        </w:tc>
        <w:tc>
          <w:tcPr>
            <w:tcW w:w="5012" w:type="dxa"/>
          </w:tcPr>
          <w:p w14:paraId="73136991"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Luyện tập chung bài 4, 5</w:t>
            </w:r>
          </w:p>
        </w:tc>
        <w:tc>
          <w:tcPr>
            <w:tcW w:w="981" w:type="dxa"/>
          </w:tcPr>
          <w:p w14:paraId="4AC5CC19" w14:textId="77777777" w:rsidR="009535A3" w:rsidRPr="00B447F5" w:rsidRDefault="009535A3" w:rsidP="009535A3">
            <w:pPr>
              <w:rPr>
                <w:rFonts w:eastAsia="Times New Roman"/>
                <w:color w:val="auto"/>
                <w:sz w:val="27"/>
                <w:szCs w:val="27"/>
              </w:rPr>
            </w:pPr>
            <w:r w:rsidRPr="00B447F5">
              <w:rPr>
                <w:sz w:val="27"/>
                <w:szCs w:val="27"/>
                <w:lang w:val="en-GB"/>
              </w:rPr>
              <w:t>1</w:t>
            </w:r>
          </w:p>
        </w:tc>
        <w:tc>
          <w:tcPr>
            <w:tcW w:w="7655" w:type="dxa"/>
            <w:tcBorders>
              <w:top w:val="single" w:sz="6" w:space="0" w:color="000000"/>
              <w:left w:val="single" w:sz="6" w:space="0" w:color="000000"/>
              <w:bottom w:val="single" w:sz="6" w:space="0" w:color="000000"/>
              <w:right w:val="single" w:sz="6" w:space="0" w:color="000000"/>
            </w:tcBorders>
          </w:tcPr>
          <w:p w14:paraId="2133AEA1" w14:textId="77777777" w:rsidR="009535A3" w:rsidRPr="00B447F5" w:rsidRDefault="009535A3" w:rsidP="009535A3">
            <w:pPr>
              <w:jc w:val="both"/>
              <w:rPr>
                <w:sz w:val="27"/>
                <w:szCs w:val="27"/>
              </w:rPr>
            </w:pPr>
            <w:r w:rsidRPr="00B447F5">
              <w:rPr>
                <w:sz w:val="27"/>
                <w:szCs w:val="27"/>
              </w:rPr>
              <w:t>– Luyện tập giải các phương trình quy về phương trình bậc nhất một ẩn.</w:t>
            </w:r>
          </w:p>
          <w:p w14:paraId="56BF1E45" w14:textId="77777777" w:rsidR="009535A3" w:rsidRPr="00B447F5" w:rsidRDefault="009535A3" w:rsidP="009535A3">
            <w:pPr>
              <w:rPr>
                <w:rFonts w:eastAsia="Times New Roman"/>
                <w:b/>
                <w:color w:val="auto"/>
                <w:sz w:val="27"/>
                <w:szCs w:val="27"/>
              </w:rPr>
            </w:pPr>
            <w:r w:rsidRPr="00B447F5">
              <w:rPr>
                <w:sz w:val="27"/>
                <w:szCs w:val="27"/>
              </w:rPr>
              <w:t>– Luyện tập sử dụng bất đẳng thức và liên hệ giữa thứ tự với phép cộng và phép nhân.</w:t>
            </w:r>
          </w:p>
        </w:tc>
      </w:tr>
      <w:tr w:rsidR="009535A3" w:rsidRPr="00B447F5" w14:paraId="6F139607" w14:textId="77777777" w:rsidTr="009535A3">
        <w:trPr>
          <w:trHeight w:val="423"/>
        </w:trPr>
        <w:tc>
          <w:tcPr>
            <w:tcW w:w="811" w:type="dxa"/>
          </w:tcPr>
          <w:p w14:paraId="7B01D32D"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9</w:t>
            </w:r>
          </w:p>
        </w:tc>
        <w:tc>
          <w:tcPr>
            <w:tcW w:w="5012" w:type="dxa"/>
          </w:tcPr>
          <w:p w14:paraId="100F4C61"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6. Bất phương trình bậc nhất một ẩn</w:t>
            </w:r>
          </w:p>
        </w:tc>
        <w:tc>
          <w:tcPr>
            <w:tcW w:w="981" w:type="dxa"/>
          </w:tcPr>
          <w:p w14:paraId="35F1CF6D" w14:textId="77777777" w:rsidR="009535A3" w:rsidRPr="00B447F5" w:rsidRDefault="009535A3" w:rsidP="009535A3">
            <w:pP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18AF4631" w14:textId="77777777" w:rsidR="009535A3" w:rsidRPr="00B447F5" w:rsidRDefault="009535A3" w:rsidP="009535A3">
            <w:pPr>
              <w:jc w:val="both"/>
              <w:rPr>
                <w:sz w:val="27"/>
                <w:szCs w:val="27"/>
              </w:rPr>
            </w:pPr>
            <w:r w:rsidRPr="00B447F5">
              <w:rPr>
                <w:sz w:val="27"/>
                <w:szCs w:val="27"/>
              </w:rPr>
              <w:t xml:space="preserve">‒ Nhận biết được khái niệm bất phương trình bậc nhất một ẩn, nghiệm của bất phương trình bậc nhất một ẩn. </w:t>
            </w:r>
          </w:p>
          <w:p w14:paraId="1724851E" w14:textId="77777777" w:rsidR="009535A3" w:rsidRPr="00B447F5" w:rsidRDefault="009535A3" w:rsidP="009535A3">
            <w:pPr>
              <w:rPr>
                <w:rFonts w:eastAsia="Times New Roman"/>
                <w:b/>
                <w:color w:val="auto"/>
                <w:sz w:val="27"/>
                <w:szCs w:val="27"/>
              </w:rPr>
            </w:pPr>
            <w:r w:rsidRPr="00B447F5">
              <w:rPr>
                <w:sz w:val="27"/>
                <w:szCs w:val="27"/>
              </w:rPr>
              <w:t>– Giải được bất phương trình bậc nhất một ẩn.</w:t>
            </w:r>
          </w:p>
        </w:tc>
      </w:tr>
      <w:tr w:rsidR="009535A3" w:rsidRPr="00B447F5" w14:paraId="5E289A73" w14:textId="77777777" w:rsidTr="009535A3">
        <w:trPr>
          <w:trHeight w:val="423"/>
        </w:trPr>
        <w:tc>
          <w:tcPr>
            <w:tcW w:w="811" w:type="dxa"/>
          </w:tcPr>
          <w:p w14:paraId="5D6F8B58"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10</w:t>
            </w:r>
          </w:p>
        </w:tc>
        <w:tc>
          <w:tcPr>
            <w:tcW w:w="5012" w:type="dxa"/>
          </w:tcPr>
          <w:p w14:paraId="1B41921A" w14:textId="77777777" w:rsidR="009535A3" w:rsidRPr="00B447F5" w:rsidRDefault="009535A3" w:rsidP="009535A3">
            <w:pPr>
              <w:rPr>
                <w:rFonts w:eastAsia="Times New Roman"/>
                <w:b/>
                <w:bCs/>
                <w:color w:val="auto"/>
                <w:position w:val="-124"/>
                <w:sz w:val="27"/>
                <w:szCs w:val="27"/>
              </w:rPr>
            </w:pPr>
            <w:r w:rsidRPr="00B447F5">
              <w:rPr>
                <w:rFonts w:eastAsia="Calibri"/>
                <w:b/>
                <w:bCs/>
                <w:sz w:val="27"/>
                <w:szCs w:val="27"/>
              </w:rPr>
              <w:t>Ôn tập giữa học kỳ I</w:t>
            </w:r>
          </w:p>
        </w:tc>
        <w:tc>
          <w:tcPr>
            <w:tcW w:w="981" w:type="dxa"/>
          </w:tcPr>
          <w:p w14:paraId="3D8EAED6" w14:textId="77777777" w:rsidR="009535A3" w:rsidRPr="00B447F5" w:rsidRDefault="009535A3" w:rsidP="009535A3">
            <w:pPr>
              <w:rPr>
                <w:rFonts w:eastAsia="Times New Roman"/>
                <w:color w:val="auto"/>
                <w:sz w:val="27"/>
                <w:szCs w:val="27"/>
              </w:rPr>
            </w:pPr>
            <w:r w:rsidRPr="00B447F5">
              <w:rPr>
                <w:sz w:val="27"/>
                <w:szCs w:val="27"/>
                <w:lang w:val="en-GB"/>
              </w:rPr>
              <w:t>1</w:t>
            </w:r>
          </w:p>
        </w:tc>
        <w:tc>
          <w:tcPr>
            <w:tcW w:w="7655" w:type="dxa"/>
            <w:tcBorders>
              <w:top w:val="single" w:sz="6" w:space="0" w:color="000000"/>
              <w:left w:val="single" w:sz="6" w:space="0" w:color="000000"/>
              <w:bottom w:val="single" w:sz="6" w:space="0" w:color="000000"/>
              <w:right w:val="single" w:sz="6" w:space="0" w:color="000000"/>
            </w:tcBorders>
          </w:tcPr>
          <w:p w14:paraId="25D614D8" w14:textId="77777777" w:rsidR="009535A3" w:rsidRPr="00B447F5" w:rsidRDefault="009535A3" w:rsidP="009535A3">
            <w:pPr>
              <w:rPr>
                <w:sz w:val="27"/>
                <w:szCs w:val="27"/>
              </w:rPr>
            </w:pPr>
            <w:r w:rsidRPr="00B447F5">
              <w:rPr>
                <w:sz w:val="27"/>
                <w:szCs w:val="27"/>
              </w:rPr>
              <w:t>‒ Hệ thống lại các kiến thức, kĩ năng ở nửa đầu học kì I phần Đại số</w:t>
            </w:r>
          </w:p>
          <w:p w14:paraId="20EA78CA" w14:textId="77777777" w:rsidR="009535A3" w:rsidRPr="00B447F5" w:rsidRDefault="009535A3" w:rsidP="009535A3">
            <w:pPr>
              <w:rPr>
                <w:rFonts w:eastAsia="Times New Roman"/>
                <w:b/>
                <w:color w:val="auto"/>
                <w:sz w:val="27"/>
                <w:szCs w:val="27"/>
              </w:rPr>
            </w:pPr>
            <w:r w:rsidRPr="00B447F5">
              <w:rPr>
                <w:sz w:val="27"/>
                <w:szCs w:val="27"/>
              </w:rPr>
              <w:t>‒ Vận dụng các kiến thức đã học vào làm một số bài tập</w:t>
            </w:r>
          </w:p>
        </w:tc>
      </w:tr>
      <w:tr w:rsidR="009535A3" w:rsidRPr="00B447F5" w14:paraId="7028017F" w14:textId="77777777" w:rsidTr="009535A3">
        <w:tc>
          <w:tcPr>
            <w:tcW w:w="811" w:type="dxa"/>
          </w:tcPr>
          <w:p w14:paraId="56BA090A"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11</w:t>
            </w:r>
          </w:p>
        </w:tc>
        <w:tc>
          <w:tcPr>
            <w:tcW w:w="5012" w:type="dxa"/>
          </w:tcPr>
          <w:p w14:paraId="39F9A79D"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tập cuối chương II</w:t>
            </w:r>
          </w:p>
        </w:tc>
        <w:tc>
          <w:tcPr>
            <w:tcW w:w="981" w:type="dxa"/>
          </w:tcPr>
          <w:p w14:paraId="39A009DA" w14:textId="77777777" w:rsidR="009535A3" w:rsidRPr="00B447F5" w:rsidRDefault="009535A3" w:rsidP="009535A3">
            <w:pP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4BA6C58A" w14:textId="77777777" w:rsidR="009535A3" w:rsidRPr="00B447F5" w:rsidRDefault="009535A3" w:rsidP="009535A3">
            <w:pPr>
              <w:spacing w:before="40" w:after="40"/>
              <w:jc w:val="both"/>
              <w:rPr>
                <w:rFonts w:eastAsia="Calibri"/>
                <w:b/>
                <w:sz w:val="27"/>
                <w:szCs w:val="27"/>
              </w:rPr>
            </w:pPr>
            <w:r w:rsidRPr="00B447F5">
              <w:rPr>
                <w:sz w:val="27"/>
                <w:szCs w:val="27"/>
              </w:rPr>
              <w:t>–</w:t>
            </w:r>
            <w:r w:rsidRPr="00B447F5">
              <w:rPr>
                <w:rFonts w:eastAsia="Calibri"/>
                <w:bCs/>
                <w:sz w:val="27"/>
                <w:szCs w:val="27"/>
              </w:rPr>
              <w:t xml:space="preserve"> </w:t>
            </w:r>
            <w:r w:rsidRPr="00B447F5">
              <w:rPr>
                <w:rFonts w:eastAsia="Calibri"/>
                <w:sz w:val="27"/>
                <w:szCs w:val="27"/>
              </w:rPr>
              <w:t>Ôn tập kĩ năng giải phương trình và bất phương trình bậc nhất một ẩn, các phương trình quy về phương trình bậc nhất một ẩn.</w:t>
            </w:r>
          </w:p>
          <w:p w14:paraId="57F514B3" w14:textId="77777777" w:rsidR="009535A3" w:rsidRPr="00B447F5" w:rsidRDefault="009535A3" w:rsidP="009535A3">
            <w:pPr>
              <w:rPr>
                <w:rFonts w:eastAsia="Times New Roman"/>
                <w:b/>
                <w:color w:val="auto"/>
                <w:sz w:val="27"/>
                <w:szCs w:val="27"/>
              </w:rPr>
            </w:pPr>
            <w:r w:rsidRPr="00B447F5">
              <w:rPr>
                <w:sz w:val="27"/>
                <w:szCs w:val="27"/>
              </w:rPr>
              <w:t>–</w:t>
            </w:r>
            <w:r w:rsidRPr="00B447F5">
              <w:rPr>
                <w:rFonts w:eastAsia="Calibri"/>
                <w:sz w:val="27"/>
                <w:szCs w:val="27"/>
              </w:rPr>
              <w:t xml:space="preserve"> Ôn tập kĩ năng áp dụng cách giải phương trình và bất phương trình bậc nhất một ẩn để giải quyết các bài toán thực tế liên quan.</w:t>
            </w:r>
          </w:p>
        </w:tc>
      </w:tr>
      <w:tr w:rsidR="009535A3" w:rsidRPr="00B447F5" w14:paraId="0EB664E9" w14:textId="77777777" w:rsidTr="009535A3">
        <w:tc>
          <w:tcPr>
            <w:tcW w:w="14459" w:type="dxa"/>
            <w:gridSpan w:val="4"/>
            <w:tcBorders>
              <w:right w:val="single" w:sz="6" w:space="0" w:color="000000"/>
            </w:tcBorders>
            <w:vAlign w:val="center"/>
          </w:tcPr>
          <w:p w14:paraId="49CE699C" w14:textId="77777777" w:rsidR="009535A3" w:rsidRPr="00B447F5" w:rsidRDefault="009535A3" w:rsidP="009535A3">
            <w:pPr>
              <w:jc w:val="center"/>
              <w:rPr>
                <w:rFonts w:eastAsia="Times New Roman"/>
                <w:b/>
                <w:bCs/>
                <w:color w:val="auto"/>
                <w:sz w:val="27"/>
                <w:szCs w:val="27"/>
              </w:rPr>
            </w:pPr>
            <w:r w:rsidRPr="00B447F5">
              <w:rPr>
                <w:rFonts w:eastAsia="Calibri"/>
                <w:b/>
                <w:bCs/>
                <w:sz w:val="27"/>
                <w:szCs w:val="27"/>
              </w:rPr>
              <w:t>CHƯƠNG III. CĂN BẬC HAI VÀ CĂN BẬC BA (20 tiết)</w:t>
            </w:r>
          </w:p>
        </w:tc>
      </w:tr>
      <w:tr w:rsidR="009535A3" w:rsidRPr="00B447F5" w14:paraId="6A21D728" w14:textId="77777777" w:rsidTr="009535A3">
        <w:tc>
          <w:tcPr>
            <w:tcW w:w="811" w:type="dxa"/>
          </w:tcPr>
          <w:p w14:paraId="0649ECF4"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12</w:t>
            </w:r>
          </w:p>
        </w:tc>
        <w:tc>
          <w:tcPr>
            <w:tcW w:w="5012" w:type="dxa"/>
          </w:tcPr>
          <w:p w14:paraId="5D1409DB"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Bài 7. Căn bậc hai và căn thức bậc hai</w:t>
            </w:r>
          </w:p>
        </w:tc>
        <w:tc>
          <w:tcPr>
            <w:tcW w:w="981" w:type="dxa"/>
          </w:tcPr>
          <w:p w14:paraId="64CAFFC2"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4" w:space="0" w:color="auto"/>
              <w:left w:val="single" w:sz="4" w:space="0" w:color="auto"/>
              <w:bottom w:val="single" w:sz="4" w:space="0" w:color="auto"/>
              <w:right w:val="single" w:sz="4" w:space="0" w:color="auto"/>
            </w:tcBorders>
          </w:tcPr>
          <w:p w14:paraId="5AC29037" w14:textId="77777777" w:rsidR="009535A3" w:rsidRPr="00B447F5" w:rsidRDefault="009535A3" w:rsidP="009535A3">
            <w:pPr>
              <w:jc w:val="both"/>
              <w:rPr>
                <w:sz w:val="27"/>
                <w:szCs w:val="27"/>
              </w:rPr>
            </w:pPr>
            <w:r w:rsidRPr="00B447F5">
              <w:rPr>
                <w:sz w:val="27"/>
                <w:szCs w:val="27"/>
              </w:rPr>
              <w:t>– Nhận biết được khái niệm về căn bậc hai của số thực không âm.</w:t>
            </w:r>
          </w:p>
          <w:p w14:paraId="7523668B" w14:textId="77777777" w:rsidR="009535A3" w:rsidRPr="00B447F5" w:rsidRDefault="009535A3" w:rsidP="009535A3">
            <w:pPr>
              <w:rPr>
                <w:rFonts w:eastAsia="Times New Roman"/>
                <w:b/>
                <w:color w:val="auto"/>
                <w:sz w:val="27"/>
                <w:szCs w:val="27"/>
              </w:rPr>
            </w:pPr>
            <w:r w:rsidRPr="00B447F5">
              <w:rPr>
                <w:sz w:val="27"/>
                <w:szCs w:val="27"/>
              </w:rPr>
              <w:t>– Tính được giá trị (đúng hoặc gần đúng) căn bậc hai, căn bậc ba của một số hữu tỉ bằng máy tính cầm tay</w:t>
            </w:r>
          </w:p>
        </w:tc>
      </w:tr>
      <w:tr w:rsidR="009535A3" w:rsidRPr="00B447F5" w14:paraId="2883B0BD" w14:textId="77777777" w:rsidTr="009535A3">
        <w:tc>
          <w:tcPr>
            <w:tcW w:w="811" w:type="dxa"/>
          </w:tcPr>
          <w:p w14:paraId="2F4812B1"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13</w:t>
            </w:r>
          </w:p>
        </w:tc>
        <w:tc>
          <w:tcPr>
            <w:tcW w:w="5012" w:type="dxa"/>
          </w:tcPr>
          <w:p w14:paraId="7B01DF1F" w14:textId="77777777" w:rsidR="009535A3" w:rsidRPr="00B447F5" w:rsidRDefault="009535A3" w:rsidP="009535A3">
            <w:pPr>
              <w:rPr>
                <w:rFonts w:eastAsia="Calibri"/>
                <w:sz w:val="27"/>
                <w:szCs w:val="27"/>
              </w:rPr>
            </w:pPr>
            <w:r w:rsidRPr="00B447F5">
              <w:rPr>
                <w:rFonts w:eastAsia="Calibri"/>
                <w:sz w:val="27"/>
                <w:szCs w:val="27"/>
              </w:rPr>
              <w:t>Bài 8. Khai căn bậc hai với phép nhân và phép chia</w:t>
            </w:r>
          </w:p>
          <w:p w14:paraId="11D9ABC4" w14:textId="77777777" w:rsidR="009535A3" w:rsidRPr="00B447F5" w:rsidRDefault="009535A3" w:rsidP="009535A3">
            <w:pPr>
              <w:rPr>
                <w:rFonts w:eastAsia="Times New Roman"/>
                <w:b/>
                <w:color w:val="auto"/>
                <w:position w:val="-100"/>
                <w:sz w:val="27"/>
                <w:szCs w:val="27"/>
              </w:rPr>
            </w:pPr>
            <w:r w:rsidRPr="00B447F5">
              <w:rPr>
                <w:rFonts w:eastAsia="Calibri"/>
                <w:b/>
                <w:bCs/>
                <w:sz w:val="27"/>
                <w:szCs w:val="27"/>
              </w:rPr>
              <w:t>(</w:t>
            </w:r>
            <w:r w:rsidRPr="00B447F5">
              <w:rPr>
                <w:rFonts w:eastAsia="Calibri"/>
                <w:b/>
                <w:bCs/>
                <w:i/>
                <w:iCs/>
                <w:sz w:val="27"/>
                <w:szCs w:val="27"/>
              </w:rPr>
              <w:t>Kiểm tra thường xuyên bs 2)</w:t>
            </w:r>
          </w:p>
        </w:tc>
        <w:tc>
          <w:tcPr>
            <w:tcW w:w="981" w:type="dxa"/>
          </w:tcPr>
          <w:p w14:paraId="669F2949"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02FFC05F" w14:textId="77777777" w:rsidR="009535A3" w:rsidRPr="00B447F5" w:rsidRDefault="009535A3" w:rsidP="009535A3">
            <w:pPr>
              <w:rPr>
                <w:rFonts w:eastAsia="Times New Roman"/>
                <w:b/>
                <w:color w:val="auto"/>
                <w:sz w:val="27"/>
                <w:szCs w:val="27"/>
              </w:rPr>
            </w:pPr>
            <w:r w:rsidRPr="00B447F5">
              <w:rPr>
                <w:sz w:val="27"/>
                <w:szCs w:val="27"/>
              </w:rPr>
              <w:t>– Thực hiện được một số phép tính đơn giản về căn bậc hai của số thực không âm (căn bậc hai của một bình phương, căn bậc hai của một tích, căn bậc hai của một thương, đưa thừa số ra ngoài dấu căn bậc hai, đưa thừa số vào trong dấu căn bậc hai).</w:t>
            </w:r>
          </w:p>
        </w:tc>
      </w:tr>
      <w:tr w:rsidR="009535A3" w:rsidRPr="00B447F5" w14:paraId="67B2D920" w14:textId="77777777" w:rsidTr="009535A3">
        <w:tc>
          <w:tcPr>
            <w:tcW w:w="811" w:type="dxa"/>
          </w:tcPr>
          <w:p w14:paraId="5F200D4A" w14:textId="77777777" w:rsidR="009535A3" w:rsidRPr="00B447F5" w:rsidRDefault="009535A3" w:rsidP="009535A3">
            <w:pPr>
              <w:jc w:val="center"/>
              <w:rPr>
                <w:b/>
                <w:bCs/>
                <w:sz w:val="27"/>
                <w:szCs w:val="27"/>
                <w:lang w:val="en-GB"/>
              </w:rPr>
            </w:pPr>
          </w:p>
          <w:p w14:paraId="6BAABD6D" w14:textId="77777777" w:rsidR="009535A3" w:rsidRPr="00B447F5" w:rsidRDefault="009535A3" w:rsidP="009535A3">
            <w:pPr>
              <w:jc w:val="center"/>
              <w:rPr>
                <w:b/>
                <w:bCs/>
                <w:sz w:val="27"/>
                <w:szCs w:val="27"/>
                <w:lang w:val="en-GB"/>
              </w:rPr>
            </w:pPr>
          </w:p>
          <w:p w14:paraId="1031EDDF" w14:textId="77777777" w:rsidR="009535A3" w:rsidRPr="00B447F5" w:rsidRDefault="009535A3" w:rsidP="009535A3">
            <w:pPr>
              <w:jc w:val="center"/>
              <w:rPr>
                <w:b/>
                <w:bCs/>
                <w:sz w:val="27"/>
                <w:szCs w:val="27"/>
                <w:lang w:val="en-GB"/>
              </w:rPr>
            </w:pPr>
          </w:p>
          <w:p w14:paraId="667F2D72"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14</w:t>
            </w:r>
          </w:p>
        </w:tc>
        <w:tc>
          <w:tcPr>
            <w:tcW w:w="5012" w:type="dxa"/>
          </w:tcPr>
          <w:p w14:paraId="37FF596A" w14:textId="77777777" w:rsidR="009535A3" w:rsidRPr="00B447F5" w:rsidRDefault="009535A3" w:rsidP="009535A3">
            <w:pPr>
              <w:rPr>
                <w:rFonts w:eastAsia="Calibri"/>
                <w:sz w:val="27"/>
                <w:szCs w:val="27"/>
              </w:rPr>
            </w:pPr>
          </w:p>
          <w:p w14:paraId="5A15F9AB" w14:textId="77777777" w:rsidR="009535A3" w:rsidRPr="00B447F5" w:rsidRDefault="009535A3" w:rsidP="009535A3">
            <w:pPr>
              <w:rPr>
                <w:rFonts w:eastAsia="Calibri"/>
                <w:sz w:val="27"/>
                <w:szCs w:val="27"/>
              </w:rPr>
            </w:pPr>
          </w:p>
          <w:p w14:paraId="1817FDE0" w14:textId="77777777" w:rsidR="009535A3" w:rsidRPr="00B447F5" w:rsidRDefault="009535A3" w:rsidP="009535A3">
            <w:pPr>
              <w:rPr>
                <w:rFonts w:eastAsia="Calibri"/>
                <w:sz w:val="27"/>
                <w:szCs w:val="27"/>
              </w:rPr>
            </w:pPr>
            <w:r w:rsidRPr="00B447F5">
              <w:rPr>
                <w:rFonts w:eastAsia="Calibri"/>
                <w:sz w:val="27"/>
                <w:szCs w:val="27"/>
              </w:rPr>
              <w:t xml:space="preserve">Luyện tập chung bài 7,8 </w:t>
            </w:r>
          </w:p>
          <w:p w14:paraId="6B732B4D" w14:textId="77777777" w:rsidR="009535A3" w:rsidRPr="00B447F5" w:rsidRDefault="009535A3" w:rsidP="009535A3">
            <w:pPr>
              <w:rPr>
                <w:rFonts w:eastAsia="Calibri"/>
                <w:sz w:val="27"/>
                <w:szCs w:val="27"/>
              </w:rPr>
            </w:pPr>
          </w:p>
        </w:tc>
        <w:tc>
          <w:tcPr>
            <w:tcW w:w="981" w:type="dxa"/>
          </w:tcPr>
          <w:p w14:paraId="3C511A44"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0E696EC2" w14:textId="77777777" w:rsidR="009535A3" w:rsidRPr="00B447F5" w:rsidRDefault="009535A3" w:rsidP="009535A3">
            <w:pPr>
              <w:spacing w:before="120" w:after="120"/>
              <w:jc w:val="both"/>
              <w:rPr>
                <w:rFonts w:eastAsia="Calibri"/>
                <w:b/>
                <w:sz w:val="27"/>
                <w:szCs w:val="27"/>
                <w:lang w:val="nl-NL"/>
              </w:rPr>
            </w:pPr>
            <w:r w:rsidRPr="00B447F5">
              <w:rPr>
                <w:rFonts w:eastAsia="Calibri"/>
                <w:bCs/>
                <w:sz w:val="27"/>
                <w:szCs w:val="27"/>
              </w:rPr>
              <w:t xml:space="preserve">‒ </w:t>
            </w:r>
            <w:r w:rsidRPr="00B447F5">
              <w:rPr>
                <w:rFonts w:eastAsia="Calibri"/>
                <w:sz w:val="27"/>
                <w:szCs w:val="27"/>
                <w:lang w:val="nl-NL"/>
              </w:rPr>
              <w:t>Củng cố cho học sinh các quy tắc khai căn một tích, quy tắc nhân các căn thức bậc hai, quy tắc khai căn một thương, chia các căn thức bậc hai.</w:t>
            </w:r>
          </w:p>
          <w:p w14:paraId="7DCAC9F6" w14:textId="77777777" w:rsidR="009535A3" w:rsidRPr="00B447F5" w:rsidRDefault="009535A3" w:rsidP="009535A3">
            <w:pPr>
              <w:rPr>
                <w:rFonts w:eastAsia="Times New Roman"/>
                <w:b/>
                <w:color w:val="auto"/>
                <w:sz w:val="27"/>
                <w:szCs w:val="27"/>
              </w:rPr>
            </w:pPr>
            <w:r w:rsidRPr="00B447F5">
              <w:rPr>
                <w:rFonts w:eastAsia="Calibri"/>
                <w:bCs/>
                <w:sz w:val="27"/>
                <w:szCs w:val="27"/>
              </w:rPr>
              <w:t xml:space="preserve">‒ Học sinh </w:t>
            </w:r>
            <w:r w:rsidRPr="00B447F5">
              <w:rPr>
                <w:rFonts w:eastAsia="Calibri"/>
                <w:sz w:val="27"/>
                <w:szCs w:val="27"/>
                <w:lang w:val="nl-NL"/>
              </w:rPr>
              <w:t xml:space="preserve">biết cách tìm điều kiện xác định của </w:t>
            </w:r>
            <w:r w:rsidRPr="00B447F5">
              <w:rPr>
                <w:rFonts w:eastAsia="Calibri"/>
                <w:position w:val="-8"/>
                <w:sz w:val="27"/>
                <w:szCs w:val="27"/>
              </w:rPr>
              <w:object w:dxaOrig="480" w:dyaOrig="400" w14:anchorId="47A8C133">
                <v:shape id="_x0000_i1057" type="#_x0000_t75" alt="OPL20U25GSXzBJYl68kk8uQGfFKzs7yb1M4KJWUiLk6ZEvGF+qCIPSnY57AbBFCvTWID13 2024 KNTT9 165+K4lPs7H94VUqPe2XwIsfPRnrXQE//QTEXxb8/8N4CNc6FpgZahzpTjFhMzSA7T/nHJa11DE8Ng2TP3iAmRczFlmslSuUNOgUeb6yRvs0=" style="width:23.25pt;height:19.5pt" o:ole="">
                  <v:imagedata r:id="rId64" o:title=""/>
                </v:shape>
                <o:OLEObject Type="Embed" ProgID="Equation.DSMT4" ShapeID="_x0000_i1057" DrawAspect="Content" ObjectID="_1818419071" r:id="rId65"/>
              </w:object>
            </w:r>
            <w:r w:rsidRPr="00B447F5">
              <w:rPr>
                <w:rFonts w:eastAsia="Calibri"/>
                <w:sz w:val="27"/>
                <w:szCs w:val="27"/>
                <w:lang w:val="nl-NL"/>
              </w:rPr>
              <w:t xml:space="preserve">và biết vận dụng hằng đẳng thức </w:t>
            </w:r>
            <w:r w:rsidRPr="00B447F5">
              <w:rPr>
                <w:rFonts w:eastAsia="Calibri"/>
                <w:position w:val="-14"/>
                <w:sz w:val="27"/>
                <w:szCs w:val="27"/>
              </w:rPr>
              <w:object w:dxaOrig="1140" w:dyaOrig="499" w14:anchorId="3008A5A2">
                <v:shape id="_x0000_i1058" type="#_x0000_t75" alt="OPL20U25GSXzBJYl68kk8uQGfFKzs7yb1M4KJWUiLk6ZEvGF+qCIPSnY57AbBFCvTWID13 2024 KNTT9 165+K4lPs7H94VUqPe2XwIsfPRnrXQE//QTEXxb8/8N4CNc6FpgZahzpTjFhMzSA7T/nHJa11DE8Ng2TP3iAmRczFlmslSuUNOgUeb6yRvs0=" style="width:57pt;height:24.75pt" o:ole="">
                  <v:imagedata r:id="rId66" o:title=""/>
                </v:shape>
                <o:OLEObject Type="Embed" ProgID="Equation.DSMT4" ShapeID="_x0000_i1058" DrawAspect="Content" ObjectID="_1818419072" r:id="rId67"/>
              </w:object>
            </w:r>
            <w:r w:rsidRPr="00B447F5">
              <w:rPr>
                <w:rFonts w:eastAsia="Calibri"/>
                <w:sz w:val="27"/>
                <w:szCs w:val="27"/>
                <w:lang w:val="nl-NL"/>
              </w:rPr>
              <w:t xml:space="preserve"> để rút gọn biểu thức, tính giá trị của </w:t>
            </w:r>
            <w:r w:rsidRPr="00B447F5">
              <w:rPr>
                <w:rFonts w:eastAsia="Calibri"/>
                <w:sz w:val="27"/>
                <w:szCs w:val="27"/>
                <w:lang w:val="nl-NL"/>
              </w:rPr>
              <w:lastRenderedPageBreak/>
              <w:t xml:space="preserve">biểu thức, giải phương trình vô tỉ </w:t>
            </w:r>
          </w:p>
        </w:tc>
      </w:tr>
      <w:tr w:rsidR="009535A3" w:rsidRPr="00B447F5" w14:paraId="31E5B733" w14:textId="77777777" w:rsidTr="009535A3">
        <w:tc>
          <w:tcPr>
            <w:tcW w:w="811" w:type="dxa"/>
          </w:tcPr>
          <w:p w14:paraId="53409D14"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lastRenderedPageBreak/>
              <w:t>15</w:t>
            </w:r>
          </w:p>
        </w:tc>
        <w:tc>
          <w:tcPr>
            <w:tcW w:w="5012" w:type="dxa"/>
          </w:tcPr>
          <w:p w14:paraId="70D6FD27"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Bài 9. Biến đổi đơn giản và rút gọn biểu thức chứa căn thức bậc hai</w:t>
            </w:r>
          </w:p>
        </w:tc>
        <w:tc>
          <w:tcPr>
            <w:tcW w:w="981" w:type="dxa"/>
          </w:tcPr>
          <w:p w14:paraId="02BAA8CC" w14:textId="77777777" w:rsidR="009535A3" w:rsidRPr="00B447F5" w:rsidRDefault="009535A3" w:rsidP="009535A3">
            <w:pPr>
              <w:jc w:val="center"/>
              <w:rPr>
                <w:rFonts w:eastAsia="Times New Roman"/>
                <w:color w:val="auto"/>
                <w:sz w:val="27"/>
                <w:szCs w:val="27"/>
              </w:rPr>
            </w:pPr>
            <w:r w:rsidRPr="00B447F5">
              <w:rPr>
                <w:sz w:val="27"/>
                <w:szCs w:val="27"/>
                <w:lang w:val="en-GB"/>
              </w:rPr>
              <w:t>4</w:t>
            </w:r>
          </w:p>
        </w:tc>
        <w:tc>
          <w:tcPr>
            <w:tcW w:w="7655" w:type="dxa"/>
            <w:tcBorders>
              <w:top w:val="single" w:sz="6" w:space="0" w:color="000000"/>
              <w:left w:val="single" w:sz="6" w:space="0" w:color="000000"/>
              <w:bottom w:val="single" w:sz="6" w:space="0" w:color="000000"/>
              <w:right w:val="single" w:sz="6" w:space="0" w:color="000000"/>
            </w:tcBorders>
          </w:tcPr>
          <w:p w14:paraId="4DEA55AD" w14:textId="77777777" w:rsidR="009535A3" w:rsidRPr="00B447F5" w:rsidRDefault="009535A3" w:rsidP="009535A3">
            <w:pPr>
              <w:rPr>
                <w:rFonts w:eastAsia="Times New Roman"/>
                <w:b/>
                <w:color w:val="auto"/>
                <w:sz w:val="27"/>
                <w:szCs w:val="27"/>
              </w:rPr>
            </w:pPr>
            <w:r w:rsidRPr="00B447F5">
              <w:rPr>
                <w:sz w:val="27"/>
                <w:szCs w:val="27"/>
              </w:rPr>
              <w:t>– 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 mẫu)</w:t>
            </w:r>
          </w:p>
        </w:tc>
      </w:tr>
      <w:tr w:rsidR="009535A3" w:rsidRPr="00B447F5" w14:paraId="5D4FD2DB" w14:textId="77777777" w:rsidTr="009535A3">
        <w:tc>
          <w:tcPr>
            <w:tcW w:w="811" w:type="dxa"/>
          </w:tcPr>
          <w:p w14:paraId="54B1F8D7"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16</w:t>
            </w:r>
          </w:p>
        </w:tc>
        <w:tc>
          <w:tcPr>
            <w:tcW w:w="5012" w:type="dxa"/>
          </w:tcPr>
          <w:p w14:paraId="4AA43DBA" w14:textId="77777777" w:rsidR="009535A3" w:rsidRPr="00B447F5" w:rsidRDefault="009535A3" w:rsidP="009535A3">
            <w:pPr>
              <w:rPr>
                <w:rFonts w:eastAsia="Times New Roman"/>
                <w:b/>
                <w:color w:val="auto"/>
                <w:position w:val="-100"/>
                <w:sz w:val="27"/>
                <w:szCs w:val="27"/>
              </w:rPr>
            </w:pPr>
            <w:r w:rsidRPr="00B447F5">
              <w:rPr>
                <w:rFonts w:eastAsia="Times New Roman"/>
                <w:sz w:val="27"/>
                <w:szCs w:val="27"/>
              </w:rPr>
              <w:t>Bài 10. Căn bậc ba và căn thức bậc ba</w:t>
            </w:r>
          </w:p>
        </w:tc>
        <w:tc>
          <w:tcPr>
            <w:tcW w:w="981" w:type="dxa"/>
          </w:tcPr>
          <w:p w14:paraId="19E0D872"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655" w:type="dxa"/>
            <w:tcBorders>
              <w:top w:val="single" w:sz="6" w:space="0" w:color="000000"/>
              <w:left w:val="single" w:sz="6" w:space="0" w:color="000000"/>
              <w:bottom w:val="single" w:sz="6" w:space="0" w:color="000000"/>
              <w:right w:val="single" w:sz="6" w:space="0" w:color="000000"/>
            </w:tcBorders>
          </w:tcPr>
          <w:p w14:paraId="61DC5904" w14:textId="77777777" w:rsidR="009535A3" w:rsidRPr="00B447F5" w:rsidRDefault="009535A3" w:rsidP="009535A3">
            <w:pPr>
              <w:rPr>
                <w:rFonts w:eastAsia="Times New Roman"/>
                <w:b/>
                <w:color w:val="auto"/>
                <w:sz w:val="27"/>
                <w:szCs w:val="27"/>
              </w:rPr>
            </w:pPr>
            <w:r w:rsidRPr="00B447F5">
              <w:rPr>
                <w:sz w:val="27"/>
                <w:szCs w:val="27"/>
              </w:rPr>
              <w:t>– Nhận biết được khái niệm về căn bậc ba của một số thực và căn thức bậc ba của một biểu thức đại số.</w:t>
            </w:r>
          </w:p>
        </w:tc>
      </w:tr>
      <w:tr w:rsidR="009535A3" w:rsidRPr="00B447F5" w14:paraId="659C503F" w14:textId="77777777" w:rsidTr="009535A3">
        <w:tc>
          <w:tcPr>
            <w:tcW w:w="811" w:type="dxa"/>
          </w:tcPr>
          <w:p w14:paraId="5A5904AF"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17</w:t>
            </w:r>
          </w:p>
        </w:tc>
        <w:tc>
          <w:tcPr>
            <w:tcW w:w="5012" w:type="dxa"/>
          </w:tcPr>
          <w:p w14:paraId="24158159" w14:textId="77777777" w:rsidR="009535A3" w:rsidRPr="00B447F5" w:rsidRDefault="009535A3" w:rsidP="009535A3">
            <w:pPr>
              <w:rPr>
                <w:rFonts w:eastAsia="Times New Roman"/>
                <w:b/>
                <w:color w:val="auto"/>
                <w:position w:val="-100"/>
                <w:sz w:val="27"/>
                <w:szCs w:val="27"/>
              </w:rPr>
            </w:pPr>
            <w:r w:rsidRPr="00B447F5">
              <w:rPr>
                <w:rFonts w:eastAsia="Times New Roman"/>
                <w:sz w:val="27"/>
                <w:szCs w:val="27"/>
              </w:rPr>
              <w:t>Luyện tập chung bài 9, 10</w:t>
            </w:r>
          </w:p>
        </w:tc>
        <w:tc>
          <w:tcPr>
            <w:tcW w:w="981" w:type="dxa"/>
          </w:tcPr>
          <w:p w14:paraId="680FE9A7"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45839FF5" w14:textId="77777777" w:rsidR="009535A3" w:rsidRPr="00B447F5" w:rsidRDefault="009535A3" w:rsidP="009535A3">
            <w:pPr>
              <w:rPr>
                <w:rFonts w:eastAsia="Times New Roman"/>
                <w:b/>
                <w:color w:val="auto"/>
                <w:sz w:val="27"/>
                <w:szCs w:val="27"/>
              </w:rPr>
            </w:pPr>
            <w:r w:rsidRPr="00B447F5">
              <w:rPr>
                <w:rFonts w:eastAsia="Calibri"/>
                <w:sz w:val="27"/>
                <w:szCs w:val="27"/>
                <w:lang w:val="en-GB"/>
              </w:rPr>
              <w:t xml:space="preserve">‒ </w:t>
            </w:r>
            <w:r w:rsidRPr="00B447F5">
              <w:rPr>
                <w:rFonts w:eastAsia="Calibri"/>
                <w:sz w:val="27"/>
                <w:szCs w:val="27"/>
                <w:lang w:val="vi-VN"/>
              </w:rPr>
              <w:t>Củng cố, rèn luyện kiến thức về</w:t>
            </w:r>
            <w:r w:rsidRPr="00B447F5">
              <w:rPr>
                <w:rFonts w:eastAsia="Calibri"/>
                <w:bCs/>
                <w:sz w:val="27"/>
                <w:szCs w:val="27"/>
                <w:lang w:val="vi-VN"/>
              </w:rPr>
              <w:t xml:space="preserve"> căn bậc hai, căn bậc ba của một số thực, của một biểu thức đại số. </w:t>
            </w:r>
          </w:p>
        </w:tc>
      </w:tr>
      <w:tr w:rsidR="009535A3" w:rsidRPr="00B447F5" w14:paraId="7E4BA876" w14:textId="77777777" w:rsidTr="009535A3">
        <w:tc>
          <w:tcPr>
            <w:tcW w:w="811" w:type="dxa"/>
          </w:tcPr>
          <w:p w14:paraId="38BF5D59"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18</w:t>
            </w:r>
          </w:p>
        </w:tc>
        <w:tc>
          <w:tcPr>
            <w:tcW w:w="5012" w:type="dxa"/>
          </w:tcPr>
          <w:p w14:paraId="206CFEB8" w14:textId="77777777" w:rsidR="009535A3" w:rsidRPr="00B447F5" w:rsidRDefault="009535A3" w:rsidP="009535A3">
            <w:pPr>
              <w:rPr>
                <w:rFonts w:eastAsia="Times New Roman"/>
                <w:b/>
                <w:bCs/>
                <w:color w:val="auto"/>
                <w:position w:val="-100"/>
                <w:sz w:val="27"/>
                <w:szCs w:val="27"/>
              </w:rPr>
            </w:pPr>
            <w:r w:rsidRPr="00B447F5">
              <w:rPr>
                <w:rFonts w:eastAsia="Times New Roman"/>
                <w:b/>
                <w:bCs/>
                <w:sz w:val="27"/>
                <w:szCs w:val="27"/>
              </w:rPr>
              <w:t>Ôn tập cuối học kỳ I</w:t>
            </w:r>
          </w:p>
        </w:tc>
        <w:tc>
          <w:tcPr>
            <w:tcW w:w="981" w:type="dxa"/>
          </w:tcPr>
          <w:p w14:paraId="10749517"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63884854" w14:textId="77777777" w:rsidR="009535A3" w:rsidRPr="00B447F5" w:rsidRDefault="009535A3" w:rsidP="009535A3">
            <w:pPr>
              <w:rPr>
                <w:rFonts w:eastAsia="Times New Roman"/>
                <w:b/>
                <w:color w:val="auto"/>
                <w:sz w:val="27"/>
                <w:szCs w:val="27"/>
              </w:rPr>
            </w:pPr>
            <w:r w:rsidRPr="00B447F5">
              <w:rPr>
                <w:rFonts w:eastAsia="Calibri"/>
                <w:bCs/>
                <w:sz w:val="27"/>
                <w:szCs w:val="27"/>
              </w:rPr>
              <w:t>‒Ôn tập và củng cố các kiến thức trong chương trình học kì I.</w:t>
            </w:r>
          </w:p>
        </w:tc>
      </w:tr>
      <w:tr w:rsidR="009535A3" w:rsidRPr="00B447F5" w14:paraId="4D8CE813" w14:textId="77777777" w:rsidTr="009535A3">
        <w:tc>
          <w:tcPr>
            <w:tcW w:w="811" w:type="dxa"/>
          </w:tcPr>
          <w:p w14:paraId="378AB0ED" w14:textId="77777777" w:rsidR="009535A3" w:rsidRPr="00B447F5" w:rsidRDefault="009535A3" w:rsidP="009535A3">
            <w:pPr>
              <w:jc w:val="center"/>
              <w:rPr>
                <w:b/>
                <w:bCs/>
                <w:sz w:val="27"/>
                <w:szCs w:val="27"/>
                <w:lang w:val="en-GB"/>
              </w:rPr>
            </w:pPr>
          </w:p>
          <w:p w14:paraId="5EB249E4"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19</w:t>
            </w:r>
          </w:p>
        </w:tc>
        <w:tc>
          <w:tcPr>
            <w:tcW w:w="5012" w:type="dxa"/>
          </w:tcPr>
          <w:p w14:paraId="78C988D7" w14:textId="77777777" w:rsidR="009535A3" w:rsidRPr="00B447F5" w:rsidRDefault="009535A3" w:rsidP="009535A3">
            <w:pPr>
              <w:rPr>
                <w:rFonts w:eastAsia="Times New Roman"/>
                <w:b/>
                <w:bCs/>
                <w:sz w:val="27"/>
                <w:szCs w:val="27"/>
              </w:rPr>
            </w:pPr>
          </w:p>
          <w:p w14:paraId="66939837" w14:textId="77777777" w:rsidR="009535A3" w:rsidRPr="00B447F5" w:rsidRDefault="009535A3" w:rsidP="009535A3">
            <w:pPr>
              <w:rPr>
                <w:rFonts w:eastAsia="Times New Roman"/>
                <w:b/>
                <w:bCs/>
                <w:sz w:val="27"/>
                <w:szCs w:val="27"/>
              </w:rPr>
            </w:pPr>
            <w:r w:rsidRPr="00B447F5">
              <w:rPr>
                <w:rFonts w:eastAsia="Times New Roman"/>
                <w:b/>
                <w:bCs/>
                <w:sz w:val="27"/>
                <w:szCs w:val="27"/>
              </w:rPr>
              <w:t>Kiểm tra đánh giá cuối học ky I</w:t>
            </w:r>
          </w:p>
          <w:p w14:paraId="4743566A" w14:textId="77777777" w:rsidR="009535A3" w:rsidRPr="00B447F5" w:rsidRDefault="009535A3" w:rsidP="009535A3">
            <w:pPr>
              <w:rPr>
                <w:rFonts w:eastAsia="Times New Roman"/>
                <w:b/>
                <w:bCs/>
                <w:sz w:val="27"/>
                <w:szCs w:val="27"/>
              </w:rPr>
            </w:pPr>
            <w:r w:rsidRPr="00B447F5">
              <w:rPr>
                <w:b/>
                <w:sz w:val="27"/>
                <w:szCs w:val="27"/>
              </w:rPr>
              <w:t>(Kết hợp cả nội dung số và hình)</w:t>
            </w:r>
          </w:p>
          <w:p w14:paraId="7D56F194" w14:textId="77777777" w:rsidR="009535A3" w:rsidRPr="00B447F5" w:rsidRDefault="009535A3" w:rsidP="009535A3">
            <w:pPr>
              <w:rPr>
                <w:rFonts w:eastAsia="Times New Roman"/>
                <w:b/>
                <w:bCs/>
                <w:color w:val="auto"/>
                <w:position w:val="-100"/>
                <w:sz w:val="27"/>
                <w:szCs w:val="27"/>
              </w:rPr>
            </w:pPr>
          </w:p>
        </w:tc>
        <w:tc>
          <w:tcPr>
            <w:tcW w:w="981" w:type="dxa"/>
          </w:tcPr>
          <w:p w14:paraId="0B7EA923"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152B6C9F" w14:textId="77777777" w:rsidR="009535A3" w:rsidRPr="00B447F5" w:rsidRDefault="009535A3" w:rsidP="009535A3">
            <w:pPr>
              <w:widowControl w:val="0"/>
              <w:jc w:val="both"/>
              <w:rPr>
                <w:b/>
                <w:bCs/>
                <w:sz w:val="27"/>
                <w:szCs w:val="27"/>
              </w:rPr>
            </w:pPr>
            <w:r w:rsidRPr="00B447F5">
              <w:rPr>
                <w:bCs/>
                <w:sz w:val="27"/>
                <w:szCs w:val="27"/>
              </w:rPr>
              <w:t>‒ Kiểm tra các kiến thức các kiến thức đã học :</w:t>
            </w:r>
          </w:p>
          <w:p w14:paraId="3DF2DF7C" w14:textId="77777777" w:rsidR="009535A3" w:rsidRPr="00B447F5" w:rsidRDefault="009535A3" w:rsidP="009535A3">
            <w:pPr>
              <w:ind w:right="3"/>
              <w:rPr>
                <w:b/>
                <w:bCs/>
                <w:sz w:val="27"/>
                <w:szCs w:val="27"/>
              </w:rPr>
            </w:pPr>
            <w:r w:rsidRPr="00B447F5">
              <w:rPr>
                <w:bCs/>
                <w:sz w:val="27"/>
                <w:szCs w:val="27"/>
              </w:rPr>
              <w:t>+  Các kiến thức cơ bản về phương trình bậc nhất hai ẩn, hệ hai phương trình bậc nhất hai ẩn, phương trình quy về phương trình bậc nhất một ẩn.</w:t>
            </w:r>
          </w:p>
          <w:p w14:paraId="29747C14" w14:textId="77777777" w:rsidR="009535A3" w:rsidRPr="00B447F5" w:rsidRDefault="009535A3" w:rsidP="009535A3">
            <w:pPr>
              <w:ind w:right="-720"/>
              <w:rPr>
                <w:b/>
                <w:bCs/>
                <w:sz w:val="27"/>
                <w:szCs w:val="27"/>
              </w:rPr>
            </w:pPr>
            <w:r w:rsidRPr="00B447F5">
              <w:rPr>
                <w:bCs/>
                <w:sz w:val="27"/>
                <w:szCs w:val="27"/>
              </w:rPr>
              <w:t>+ Giải bài toán bằng cách lập phương trình và hệ phương trình</w:t>
            </w:r>
          </w:p>
          <w:p w14:paraId="74C8D18C" w14:textId="77777777" w:rsidR="009535A3" w:rsidRPr="00B447F5" w:rsidRDefault="009535A3" w:rsidP="009535A3">
            <w:pPr>
              <w:ind w:right="-720"/>
              <w:rPr>
                <w:b/>
                <w:bCs/>
                <w:sz w:val="27"/>
                <w:szCs w:val="27"/>
              </w:rPr>
            </w:pPr>
            <w:r w:rsidRPr="00B447F5">
              <w:rPr>
                <w:bCs/>
                <w:sz w:val="27"/>
                <w:szCs w:val="27"/>
              </w:rPr>
              <w:t>+Giải bất phương trình bậc nhất một ẩn và ứng dụng vào bài tập</w:t>
            </w:r>
          </w:p>
          <w:p w14:paraId="571BD03C" w14:textId="77777777" w:rsidR="009535A3" w:rsidRPr="00B447F5" w:rsidRDefault="009535A3" w:rsidP="009535A3">
            <w:pPr>
              <w:ind w:right="-720"/>
              <w:rPr>
                <w:b/>
                <w:bCs/>
                <w:sz w:val="27"/>
                <w:szCs w:val="27"/>
              </w:rPr>
            </w:pPr>
            <w:r w:rsidRPr="00B447F5">
              <w:rPr>
                <w:bCs/>
                <w:sz w:val="27"/>
                <w:szCs w:val="27"/>
              </w:rPr>
              <w:t>+ Hệ thức lượng trong tam giác vuông</w:t>
            </w:r>
          </w:p>
          <w:p w14:paraId="611068AF" w14:textId="77777777" w:rsidR="009535A3" w:rsidRPr="00B447F5" w:rsidRDefault="009535A3" w:rsidP="009535A3">
            <w:pPr>
              <w:rPr>
                <w:rFonts w:eastAsia="Times New Roman"/>
                <w:b/>
                <w:color w:val="auto"/>
                <w:sz w:val="27"/>
                <w:szCs w:val="27"/>
              </w:rPr>
            </w:pPr>
            <w:r w:rsidRPr="00B447F5">
              <w:rPr>
                <w:bCs/>
                <w:sz w:val="27"/>
                <w:szCs w:val="27"/>
              </w:rPr>
              <w:t>+ Đường tròn, tiếp tuyến và tính chất của tiếp tuyến</w:t>
            </w:r>
          </w:p>
        </w:tc>
      </w:tr>
      <w:tr w:rsidR="009535A3" w:rsidRPr="00B447F5" w14:paraId="6A8D0B41" w14:textId="77777777" w:rsidTr="009535A3">
        <w:tc>
          <w:tcPr>
            <w:tcW w:w="811" w:type="dxa"/>
          </w:tcPr>
          <w:p w14:paraId="31B00D53"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20</w:t>
            </w:r>
          </w:p>
        </w:tc>
        <w:tc>
          <w:tcPr>
            <w:tcW w:w="5012" w:type="dxa"/>
          </w:tcPr>
          <w:p w14:paraId="49FBFC9F" w14:textId="77777777" w:rsidR="009535A3" w:rsidRPr="00B447F5" w:rsidRDefault="009535A3" w:rsidP="009535A3">
            <w:pPr>
              <w:rPr>
                <w:rFonts w:eastAsia="Times New Roman"/>
                <w:b/>
                <w:color w:val="auto"/>
                <w:position w:val="-100"/>
                <w:sz w:val="27"/>
                <w:szCs w:val="27"/>
              </w:rPr>
            </w:pPr>
            <w:r w:rsidRPr="00B447F5">
              <w:rPr>
                <w:rFonts w:eastAsia="Times New Roman"/>
                <w:sz w:val="27"/>
                <w:szCs w:val="27"/>
              </w:rPr>
              <w:t>Bài tập cuối chương III</w:t>
            </w:r>
          </w:p>
        </w:tc>
        <w:tc>
          <w:tcPr>
            <w:tcW w:w="981" w:type="dxa"/>
          </w:tcPr>
          <w:p w14:paraId="631746F0"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0F09439A" w14:textId="77777777" w:rsidR="009535A3" w:rsidRPr="00B447F5" w:rsidRDefault="009535A3" w:rsidP="009535A3">
            <w:pPr>
              <w:tabs>
                <w:tab w:val="left" w:pos="540"/>
              </w:tabs>
              <w:spacing w:after="160"/>
              <w:jc w:val="both"/>
              <w:rPr>
                <w:rFonts w:eastAsia="Calibri"/>
                <w:b/>
                <w:sz w:val="27"/>
                <w:szCs w:val="27"/>
                <w:lang w:val="es-ES"/>
              </w:rPr>
            </w:pPr>
            <w:r w:rsidRPr="00B447F5">
              <w:rPr>
                <w:rFonts w:eastAsia="Calibri"/>
                <w:sz w:val="27"/>
                <w:szCs w:val="27"/>
                <w:lang w:val="es-ES"/>
              </w:rPr>
              <w:t>‒ Hệ thống được các kiến thức về căn bậc hai, căn bậc ba.</w:t>
            </w:r>
          </w:p>
          <w:p w14:paraId="71731953" w14:textId="77777777" w:rsidR="009535A3" w:rsidRPr="00B447F5" w:rsidRDefault="009535A3" w:rsidP="009535A3">
            <w:pPr>
              <w:spacing w:before="120" w:after="120"/>
              <w:rPr>
                <w:rFonts w:eastAsia="SimSun"/>
                <w:b/>
                <w:sz w:val="27"/>
                <w:szCs w:val="27"/>
                <w:lang w:val="es-ES"/>
              </w:rPr>
            </w:pPr>
            <w:r w:rsidRPr="00B447F5">
              <w:rPr>
                <w:rFonts w:eastAsia="Calibri"/>
                <w:bCs/>
                <w:sz w:val="27"/>
                <w:szCs w:val="27"/>
                <w:lang w:val="en-GB"/>
              </w:rPr>
              <w:t xml:space="preserve">‒ </w:t>
            </w:r>
            <w:r w:rsidRPr="00B447F5">
              <w:rPr>
                <w:rFonts w:eastAsia="SimSun"/>
                <w:sz w:val="27"/>
                <w:szCs w:val="27"/>
                <w:lang w:val="es-ES"/>
              </w:rPr>
              <w:t>Ôn tập về căn bậc hai, căn thức bậc hai, căn bậc ba, căn thức bậc ba và các tính chất.</w:t>
            </w:r>
          </w:p>
          <w:p w14:paraId="679F6FB3" w14:textId="77777777" w:rsidR="009535A3" w:rsidRPr="00B447F5" w:rsidRDefault="009535A3" w:rsidP="009535A3">
            <w:pPr>
              <w:rPr>
                <w:rFonts w:eastAsia="Times New Roman"/>
                <w:b/>
                <w:color w:val="auto"/>
                <w:sz w:val="27"/>
                <w:szCs w:val="27"/>
              </w:rPr>
            </w:pPr>
            <w:r w:rsidRPr="00B447F5">
              <w:rPr>
                <w:rFonts w:eastAsia="SimSun"/>
                <w:sz w:val="27"/>
                <w:szCs w:val="27"/>
                <w:lang w:val="es-ES"/>
              </w:rPr>
              <w:t>‒ Ôn tập biến đổi đơn giản và rút gọn biểu thức chứa căn thức bậc hai, các bài toán liên hệ căn bậc hai với thực tiện.</w:t>
            </w:r>
          </w:p>
        </w:tc>
      </w:tr>
      <w:tr w:rsidR="009535A3" w:rsidRPr="00B447F5" w14:paraId="02A36508" w14:textId="77777777" w:rsidTr="009535A3">
        <w:tc>
          <w:tcPr>
            <w:tcW w:w="14459" w:type="dxa"/>
            <w:gridSpan w:val="4"/>
            <w:tcBorders>
              <w:right w:val="single" w:sz="6" w:space="0" w:color="000000"/>
            </w:tcBorders>
            <w:vAlign w:val="center"/>
          </w:tcPr>
          <w:p w14:paraId="3FF5A5AA" w14:textId="77777777" w:rsidR="009535A3" w:rsidRPr="00B447F5" w:rsidRDefault="009535A3" w:rsidP="009535A3">
            <w:pPr>
              <w:jc w:val="center"/>
              <w:rPr>
                <w:rFonts w:eastAsia="Times New Roman"/>
                <w:b/>
                <w:bCs/>
                <w:sz w:val="27"/>
                <w:szCs w:val="27"/>
              </w:rPr>
            </w:pPr>
          </w:p>
          <w:p w14:paraId="4DE1378F" w14:textId="77777777" w:rsidR="009535A3" w:rsidRPr="00B447F5" w:rsidRDefault="009535A3" w:rsidP="009535A3">
            <w:pPr>
              <w:jc w:val="center"/>
              <w:rPr>
                <w:rFonts w:eastAsia="Times New Roman"/>
                <w:b/>
                <w:bCs/>
                <w:sz w:val="27"/>
                <w:szCs w:val="27"/>
              </w:rPr>
            </w:pPr>
            <w:r w:rsidRPr="00B447F5">
              <w:rPr>
                <w:rFonts w:eastAsia="Times New Roman"/>
                <w:b/>
                <w:bCs/>
                <w:sz w:val="27"/>
                <w:szCs w:val="27"/>
              </w:rPr>
              <w:t>HỌC KỲ II</w:t>
            </w:r>
          </w:p>
          <w:p w14:paraId="541D49C1" w14:textId="77777777" w:rsidR="009535A3" w:rsidRPr="00B447F5" w:rsidRDefault="009535A3" w:rsidP="009535A3">
            <w:pPr>
              <w:jc w:val="center"/>
              <w:rPr>
                <w:rFonts w:eastAsia="Times New Roman"/>
                <w:b/>
                <w:color w:val="auto"/>
                <w:sz w:val="27"/>
                <w:szCs w:val="27"/>
              </w:rPr>
            </w:pPr>
            <w:r w:rsidRPr="00B447F5">
              <w:rPr>
                <w:rFonts w:eastAsia="Times New Roman"/>
                <w:b/>
                <w:bCs/>
                <w:sz w:val="27"/>
                <w:szCs w:val="27"/>
              </w:rPr>
              <w:t xml:space="preserve">CHƯƠNG VI: HÀM SỐ </w:t>
            </w:r>
            <w:r w:rsidRPr="00B447F5">
              <w:rPr>
                <w:rFonts w:eastAsia="Times New Roman"/>
                <w:b/>
                <w:bCs/>
                <w:position w:val="-12"/>
                <w:sz w:val="27"/>
                <w:szCs w:val="27"/>
              </w:rPr>
              <w:object w:dxaOrig="1660" w:dyaOrig="420" w14:anchorId="56C7051A">
                <v:shape id="_x0000_i1059" type="#_x0000_t75" style="width:81.75pt;height:19.5pt" o:ole="">
                  <v:imagedata r:id="rId68" o:title=""/>
                </v:shape>
                <o:OLEObject Type="Embed" ProgID="Equation.DSMT4" ShapeID="_x0000_i1059" DrawAspect="Content" ObjectID="_1818419073" r:id="rId69"/>
              </w:object>
            </w:r>
            <w:r w:rsidRPr="00B447F5">
              <w:rPr>
                <w:rFonts w:eastAsia="Times New Roman"/>
                <w:b/>
                <w:bCs/>
                <w:sz w:val="27"/>
                <w:szCs w:val="27"/>
              </w:rPr>
              <w:t>. PHƯƠNG TRÌNH BẬC HAI MỘT ẨN (18 tiết)</w:t>
            </w:r>
          </w:p>
        </w:tc>
      </w:tr>
      <w:tr w:rsidR="009535A3" w:rsidRPr="00B447F5" w14:paraId="69B965CC" w14:textId="77777777" w:rsidTr="009535A3">
        <w:tc>
          <w:tcPr>
            <w:tcW w:w="811" w:type="dxa"/>
          </w:tcPr>
          <w:p w14:paraId="5167974E" w14:textId="77777777" w:rsidR="009535A3" w:rsidRPr="00B447F5" w:rsidRDefault="009535A3" w:rsidP="009535A3">
            <w:pPr>
              <w:jc w:val="center"/>
              <w:rPr>
                <w:rFonts w:eastAsia="Times New Roman"/>
                <w:b/>
                <w:bCs/>
                <w:color w:val="auto"/>
                <w:position w:val="-110"/>
                <w:sz w:val="27"/>
                <w:szCs w:val="27"/>
              </w:rPr>
            </w:pPr>
            <w:r w:rsidRPr="00B447F5">
              <w:rPr>
                <w:b/>
                <w:bCs/>
                <w:sz w:val="27"/>
                <w:szCs w:val="27"/>
                <w:lang w:val="en-GB"/>
              </w:rPr>
              <w:t>21</w:t>
            </w:r>
          </w:p>
        </w:tc>
        <w:tc>
          <w:tcPr>
            <w:tcW w:w="5012" w:type="dxa"/>
          </w:tcPr>
          <w:p w14:paraId="0E247C69" w14:textId="77777777" w:rsidR="009535A3" w:rsidRPr="00B447F5" w:rsidRDefault="009535A3" w:rsidP="009535A3">
            <w:pPr>
              <w:rPr>
                <w:rFonts w:eastAsia="Calibri"/>
                <w:position w:val="-110"/>
                <w:sz w:val="27"/>
                <w:szCs w:val="27"/>
              </w:rPr>
            </w:pPr>
            <w:r w:rsidRPr="00B447F5">
              <w:rPr>
                <w:rFonts w:eastAsia="Calibri"/>
                <w:sz w:val="27"/>
                <w:szCs w:val="27"/>
              </w:rPr>
              <w:t>Bài 18.</w:t>
            </w:r>
            <w:r w:rsidRPr="00B447F5">
              <w:rPr>
                <w:rFonts w:eastAsia="Times New Roman"/>
                <w:b/>
                <w:bCs/>
                <w:sz w:val="27"/>
                <w:szCs w:val="27"/>
              </w:rPr>
              <w:t xml:space="preserve"> </w:t>
            </w:r>
            <w:r w:rsidRPr="00B447F5">
              <w:rPr>
                <w:rFonts w:eastAsia="Times New Roman"/>
                <w:bCs/>
                <w:sz w:val="27"/>
                <w:szCs w:val="27"/>
              </w:rPr>
              <w:t>Hàm số</w:t>
            </w:r>
            <w:r w:rsidRPr="00B447F5">
              <w:rPr>
                <w:rFonts w:eastAsia="Times New Roman"/>
                <w:b/>
                <w:bCs/>
                <w:sz w:val="27"/>
                <w:szCs w:val="27"/>
              </w:rPr>
              <w:t xml:space="preserve"> </w:t>
            </w:r>
            <w:r w:rsidRPr="00B447F5">
              <w:rPr>
                <w:position w:val="-10"/>
                <w:sz w:val="27"/>
                <w:szCs w:val="27"/>
              </w:rPr>
              <w:object w:dxaOrig="1579" w:dyaOrig="360" w14:anchorId="2C1B9AB3">
                <v:shape id="_x0000_i1060" type="#_x0000_t75" style="width:78pt;height:18pt" o:ole="">
                  <v:imagedata r:id="rId70" o:title=""/>
                </v:shape>
                <o:OLEObject Type="Embed" ProgID="Equation.DSMT4" ShapeID="_x0000_i1060" DrawAspect="Content" ObjectID="_1818419074" r:id="rId71"/>
              </w:object>
            </w:r>
          </w:p>
        </w:tc>
        <w:tc>
          <w:tcPr>
            <w:tcW w:w="981" w:type="dxa"/>
          </w:tcPr>
          <w:p w14:paraId="28C56FEF" w14:textId="77777777" w:rsidR="009535A3" w:rsidRPr="00B447F5" w:rsidRDefault="009535A3" w:rsidP="009535A3">
            <w:pPr>
              <w:jc w:val="cente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3963E89C" w14:textId="77777777" w:rsidR="009535A3" w:rsidRPr="00B447F5" w:rsidRDefault="009535A3" w:rsidP="009535A3">
            <w:pPr>
              <w:jc w:val="both"/>
              <w:rPr>
                <w:sz w:val="27"/>
                <w:szCs w:val="27"/>
              </w:rPr>
            </w:pPr>
            <w:r w:rsidRPr="00B447F5">
              <w:rPr>
                <w:sz w:val="27"/>
                <w:szCs w:val="27"/>
              </w:rPr>
              <w:t xml:space="preserve">– Thiết lập được bảng giá trị của hàm số </w:t>
            </w:r>
            <w:r w:rsidRPr="00B447F5">
              <w:rPr>
                <w:position w:val="-10"/>
                <w:sz w:val="27"/>
                <w:szCs w:val="27"/>
              </w:rPr>
              <w:object w:dxaOrig="1579" w:dyaOrig="360" w14:anchorId="3A0AA037">
                <v:shape id="_x0000_i1061" type="#_x0000_t75" style="width:78pt;height:18pt" o:ole="">
                  <v:imagedata r:id="rId72" o:title=""/>
                </v:shape>
                <o:OLEObject Type="Embed" ProgID="Equation.DSMT4" ShapeID="_x0000_i1061" DrawAspect="Content" ObjectID="_1818419075" r:id="rId73"/>
              </w:object>
            </w:r>
          </w:p>
          <w:p w14:paraId="48DF78C5" w14:textId="77777777" w:rsidR="009535A3" w:rsidRPr="00B447F5" w:rsidRDefault="009535A3" w:rsidP="009535A3">
            <w:pPr>
              <w:jc w:val="both"/>
              <w:rPr>
                <w:sz w:val="27"/>
                <w:szCs w:val="27"/>
              </w:rPr>
            </w:pPr>
            <w:r w:rsidRPr="00B447F5">
              <w:rPr>
                <w:sz w:val="27"/>
                <w:szCs w:val="27"/>
              </w:rPr>
              <w:t xml:space="preserve">– Vẽ được đồ thị của hàm số </w:t>
            </w:r>
            <w:r w:rsidRPr="00B447F5">
              <w:rPr>
                <w:position w:val="-10"/>
                <w:sz w:val="27"/>
                <w:szCs w:val="27"/>
              </w:rPr>
              <w:object w:dxaOrig="1579" w:dyaOrig="360" w14:anchorId="44B139FE">
                <v:shape id="_x0000_i1062" type="#_x0000_t75" style="width:78pt;height:18pt" o:ole="">
                  <v:imagedata r:id="rId74" o:title=""/>
                </v:shape>
                <o:OLEObject Type="Embed" ProgID="Equation.DSMT4" ShapeID="_x0000_i1062" DrawAspect="Content" ObjectID="_1818419076" r:id="rId75"/>
              </w:object>
            </w:r>
          </w:p>
          <w:p w14:paraId="4028FE13" w14:textId="77777777" w:rsidR="009535A3" w:rsidRPr="00B447F5" w:rsidRDefault="009535A3" w:rsidP="009535A3">
            <w:pPr>
              <w:jc w:val="both"/>
              <w:rPr>
                <w:sz w:val="27"/>
                <w:szCs w:val="27"/>
              </w:rPr>
            </w:pPr>
            <w:r w:rsidRPr="00B447F5">
              <w:rPr>
                <w:sz w:val="27"/>
                <w:szCs w:val="27"/>
              </w:rPr>
              <w:t xml:space="preserve">– Nhận biết được tính đối xứng (trục) và trục đối xứng của đồ thị hàm số </w:t>
            </w:r>
            <w:r w:rsidRPr="00B447F5">
              <w:rPr>
                <w:position w:val="-10"/>
                <w:sz w:val="27"/>
                <w:szCs w:val="27"/>
              </w:rPr>
              <w:object w:dxaOrig="1579" w:dyaOrig="360" w14:anchorId="5E0AA135">
                <v:shape id="_x0000_i1063" type="#_x0000_t75" style="width:78pt;height:18pt" o:ole="">
                  <v:imagedata r:id="rId76" o:title=""/>
                </v:shape>
                <o:OLEObject Type="Embed" ProgID="Equation.DSMT4" ShapeID="_x0000_i1063" DrawAspect="Content" ObjectID="_1818419077" r:id="rId77"/>
              </w:object>
            </w:r>
          </w:p>
          <w:p w14:paraId="7FA7F6F1" w14:textId="77777777" w:rsidR="009535A3" w:rsidRPr="00B447F5" w:rsidRDefault="009535A3" w:rsidP="009535A3">
            <w:pPr>
              <w:rPr>
                <w:rFonts w:eastAsia="Times New Roman"/>
                <w:b/>
                <w:bCs/>
                <w:i/>
                <w:iCs/>
                <w:sz w:val="27"/>
                <w:szCs w:val="27"/>
                <w:lang w:eastAsia="vi-VN"/>
              </w:rPr>
            </w:pPr>
            <w:r w:rsidRPr="00B447F5">
              <w:rPr>
                <w:sz w:val="27"/>
                <w:szCs w:val="27"/>
              </w:rPr>
              <w:t xml:space="preserve">– Giải quyết được một số vấn đề thực tiễn gắn với hàm số </w:t>
            </w:r>
            <w:r w:rsidRPr="00B447F5">
              <w:rPr>
                <w:position w:val="-10"/>
                <w:sz w:val="27"/>
                <w:szCs w:val="27"/>
              </w:rPr>
              <w:object w:dxaOrig="1579" w:dyaOrig="360" w14:anchorId="58D76996">
                <v:shape id="_x0000_i1064" type="#_x0000_t75" style="width:78pt;height:18pt" o:ole="">
                  <v:imagedata r:id="rId78" o:title=""/>
                </v:shape>
                <o:OLEObject Type="Embed" ProgID="Equation.DSMT4" ShapeID="_x0000_i1064" DrawAspect="Content" ObjectID="_1818419078" r:id="rId79"/>
              </w:object>
            </w:r>
          </w:p>
        </w:tc>
      </w:tr>
      <w:tr w:rsidR="009535A3" w:rsidRPr="00B447F5" w14:paraId="7CCE86B9" w14:textId="77777777" w:rsidTr="009535A3">
        <w:tc>
          <w:tcPr>
            <w:tcW w:w="811" w:type="dxa"/>
          </w:tcPr>
          <w:p w14:paraId="088332D5"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lastRenderedPageBreak/>
              <w:t>22</w:t>
            </w:r>
          </w:p>
        </w:tc>
        <w:tc>
          <w:tcPr>
            <w:tcW w:w="5012" w:type="dxa"/>
          </w:tcPr>
          <w:p w14:paraId="2C41C230" w14:textId="77777777" w:rsidR="009535A3" w:rsidRPr="00B447F5" w:rsidRDefault="009535A3" w:rsidP="009535A3">
            <w:pPr>
              <w:rPr>
                <w:rFonts w:eastAsia="Calibri"/>
                <w:sz w:val="27"/>
                <w:szCs w:val="27"/>
              </w:rPr>
            </w:pPr>
            <w:r w:rsidRPr="00B447F5">
              <w:rPr>
                <w:rFonts w:eastAsia="Calibri"/>
                <w:sz w:val="27"/>
                <w:szCs w:val="27"/>
              </w:rPr>
              <w:t>Bài 19.Phương trình bậc hai một ẩn</w:t>
            </w:r>
          </w:p>
        </w:tc>
        <w:tc>
          <w:tcPr>
            <w:tcW w:w="981" w:type="dxa"/>
          </w:tcPr>
          <w:p w14:paraId="71C376BD" w14:textId="77777777" w:rsidR="009535A3" w:rsidRPr="00B447F5" w:rsidRDefault="009535A3" w:rsidP="009535A3">
            <w:pPr>
              <w:jc w:val="cente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72AF1F8D" w14:textId="77777777" w:rsidR="009535A3" w:rsidRPr="00B447F5" w:rsidRDefault="009535A3" w:rsidP="009535A3">
            <w:pPr>
              <w:jc w:val="both"/>
              <w:rPr>
                <w:sz w:val="27"/>
                <w:szCs w:val="27"/>
              </w:rPr>
            </w:pPr>
            <w:r w:rsidRPr="00B447F5">
              <w:rPr>
                <w:sz w:val="27"/>
                <w:szCs w:val="27"/>
              </w:rPr>
              <w:t>– Nhận biết được khái niệm phương trình bậc hai một ẩn. Giải được phương trình bậc hai một ẩn.</w:t>
            </w:r>
          </w:p>
          <w:p w14:paraId="435A5DD5" w14:textId="77777777" w:rsidR="009535A3" w:rsidRPr="00B447F5" w:rsidRDefault="009535A3" w:rsidP="009535A3">
            <w:pPr>
              <w:rPr>
                <w:rFonts w:eastAsia="Times New Roman"/>
                <w:sz w:val="27"/>
                <w:szCs w:val="27"/>
                <w:lang w:val="vi-VN" w:eastAsia="vi-VN"/>
              </w:rPr>
            </w:pPr>
            <w:r w:rsidRPr="00B447F5">
              <w:rPr>
                <w:sz w:val="27"/>
                <w:szCs w:val="27"/>
              </w:rPr>
              <w:t>– Tính được nghiệm phương trình bậc hai một ẩn bằng máy tính cầm tay.</w:t>
            </w:r>
          </w:p>
        </w:tc>
      </w:tr>
      <w:tr w:rsidR="009535A3" w:rsidRPr="00B447F5" w14:paraId="2E0AB9E9" w14:textId="77777777" w:rsidTr="009535A3">
        <w:tc>
          <w:tcPr>
            <w:tcW w:w="811" w:type="dxa"/>
          </w:tcPr>
          <w:p w14:paraId="1A1358F3"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23</w:t>
            </w:r>
          </w:p>
        </w:tc>
        <w:tc>
          <w:tcPr>
            <w:tcW w:w="5012" w:type="dxa"/>
          </w:tcPr>
          <w:p w14:paraId="734831EC" w14:textId="77777777" w:rsidR="009535A3" w:rsidRPr="00B447F5" w:rsidRDefault="009535A3" w:rsidP="009535A3">
            <w:pPr>
              <w:rPr>
                <w:rFonts w:eastAsia="Calibri"/>
                <w:sz w:val="27"/>
                <w:szCs w:val="27"/>
              </w:rPr>
            </w:pPr>
            <w:r w:rsidRPr="00B447F5">
              <w:rPr>
                <w:rFonts w:eastAsia="Calibri"/>
                <w:sz w:val="27"/>
                <w:szCs w:val="27"/>
              </w:rPr>
              <w:t>Luyện tập chung bài 18, 19</w:t>
            </w:r>
          </w:p>
        </w:tc>
        <w:tc>
          <w:tcPr>
            <w:tcW w:w="981" w:type="dxa"/>
          </w:tcPr>
          <w:p w14:paraId="33B02E29"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08E7A574"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iCs/>
                <w:sz w:val="27"/>
                <w:szCs w:val="27"/>
                <w:lang w:val="nl-NL"/>
              </w:rPr>
              <w:t>‒ Khái</w:t>
            </w:r>
            <w:r w:rsidRPr="00B447F5">
              <w:rPr>
                <w:rFonts w:eastAsia="Calibri"/>
                <w:bCs/>
                <w:sz w:val="27"/>
                <w:szCs w:val="27"/>
                <w:lang w:val="nl-NL"/>
              </w:rPr>
              <w:t xml:space="preserve"> niệm</w:t>
            </w:r>
            <w:r w:rsidRPr="00B447F5">
              <w:rPr>
                <w:rFonts w:eastAsia="Calibri"/>
                <w:bCs/>
                <w:sz w:val="27"/>
                <w:szCs w:val="27"/>
              </w:rPr>
              <w:t xml:space="preserve"> hàm số </w:t>
            </w:r>
            <w:r w:rsidRPr="00B447F5">
              <w:rPr>
                <w:rFonts w:eastAsia="Calibri"/>
                <w:position w:val="-12"/>
                <w:sz w:val="27"/>
                <w:szCs w:val="27"/>
              </w:rPr>
              <w:object w:dxaOrig="900" w:dyaOrig="400" w14:anchorId="5AFA7895">
                <v:shape id="_x0000_i1065" type="#_x0000_t75" alt="OPL20U25GSXzBJYl68kk8uQGfFKzs7yb1M4KJWUiLk6ZEvGF+qCIPSnY57AbBFCvTWID13 2024 KNTT9 165+K4lPs7H94VUqPe2XwIsfPRnrXQE//QTEXxb8/8N4CNc6FpgZahzpTjFhMzSA7T/nHJa11DE8Ng2TP3iAmRczFlmslSuUNOgUeb6yRvs0=" style="width:45pt;height:21pt" o:ole="">
                  <v:imagedata r:id="rId80" o:title=""/>
                </v:shape>
                <o:OLEObject Type="Embed" ProgID="Equation.DSMT4" ShapeID="_x0000_i1065" DrawAspect="Content" ObjectID="_1818419079" r:id="rId81"/>
              </w:object>
            </w:r>
            <w:r w:rsidRPr="00B447F5">
              <w:rPr>
                <w:rFonts w:eastAsia="Calibri"/>
                <w:position w:val="-14"/>
                <w:sz w:val="27"/>
                <w:szCs w:val="27"/>
              </w:rPr>
              <w:object w:dxaOrig="859" w:dyaOrig="420" w14:anchorId="55F0C4D8">
                <v:shape id="_x0000_i1066" type="#_x0000_t75" alt="OPL20U25GSXzBJYl68kk8uQGfFKzs7yb1M4KJWUiLk6ZEvGF+qCIPSnY57AbBFCvTWID13 2024 KNTT9 165+K4lPs7H94VUqPe2XwIsfPRnrXQE//QTEXxb8/8N4CNc6FpgZahzpTjFhMzSA7T/nHJa11DE8Ng2TP3iAmRczFlmslSuUNOgUeb6yRvs0=" style="width:42pt;height:21.75pt" o:ole="">
                  <v:imagedata r:id="rId82" o:title=""/>
                </v:shape>
                <o:OLEObject Type="Embed" ProgID="Equation.DSMT4" ShapeID="_x0000_i1066" DrawAspect="Content" ObjectID="_1818419080" r:id="rId83"/>
              </w:object>
            </w:r>
            <w:r w:rsidRPr="00B447F5">
              <w:rPr>
                <w:rFonts w:eastAsia="Calibri"/>
                <w:sz w:val="27"/>
                <w:szCs w:val="27"/>
              </w:rPr>
              <w:t xml:space="preserve">, cách vẽ đồ thị hàm số </w:t>
            </w:r>
            <w:r w:rsidRPr="00B447F5">
              <w:rPr>
                <w:rFonts w:eastAsia="Calibri"/>
                <w:position w:val="-12"/>
                <w:sz w:val="27"/>
                <w:szCs w:val="27"/>
              </w:rPr>
              <w:object w:dxaOrig="900" w:dyaOrig="400" w14:anchorId="10BC6EB5">
                <v:shape id="_x0000_i1067" type="#_x0000_t75" alt="OPL20U25GSXzBJYl68kk8uQGfFKzs7yb1M4KJWUiLk6ZEvGF+qCIPSnY57AbBFCvTWID13 2024 KNTT9 165+K4lPs7H94VUqPe2XwIsfPRnrXQE//QTEXxb8/8N4CNc6FpgZahzpTjFhMzSA7T/nHJa11DE8Ng2TP3iAmRczFlmslSuUNOgUeb6yRvs0=" style="width:45pt;height:21pt" o:ole="">
                  <v:imagedata r:id="rId80" o:title=""/>
                </v:shape>
                <o:OLEObject Type="Embed" ProgID="Equation.DSMT4" ShapeID="_x0000_i1067" DrawAspect="Content" ObjectID="_1818419081" r:id="rId84"/>
              </w:object>
            </w:r>
            <w:r w:rsidRPr="00B447F5">
              <w:rPr>
                <w:rFonts w:eastAsia="Calibri"/>
                <w:position w:val="-14"/>
                <w:sz w:val="27"/>
                <w:szCs w:val="27"/>
              </w:rPr>
              <w:object w:dxaOrig="859" w:dyaOrig="420" w14:anchorId="27EFE03C">
                <v:shape id="_x0000_i1068" type="#_x0000_t75" alt="OPL20U25GSXzBJYl68kk8uQGfFKzs7yb1M4KJWUiLk6ZEvGF+qCIPSnY57AbBFCvTWID13 2024 KNTT9 165+K4lPs7H94VUqPe2XwIsfPRnrXQE//QTEXxb8/8N4CNc6FpgZahzpTjFhMzSA7T/nHJa11DE8Ng2TP3iAmRczFlmslSuUNOgUeb6yRvs0=" style="width:42pt;height:21.75pt" o:ole="">
                  <v:imagedata r:id="rId82" o:title=""/>
                </v:shape>
                <o:OLEObject Type="Embed" ProgID="Equation.DSMT4" ShapeID="_x0000_i1068" DrawAspect="Content" ObjectID="_1818419082" r:id="rId85"/>
              </w:object>
            </w:r>
          </w:p>
          <w:p w14:paraId="39C2FC5A" w14:textId="77777777" w:rsidR="009535A3" w:rsidRPr="00B447F5" w:rsidRDefault="009535A3" w:rsidP="009535A3">
            <w:pPr>
              <w:tabs>
                <w:tab w:val="center" w:pos="5400"/>
                <w:tab w:val="left" w:pos="7169"/>
              </w:tabs>
              <w:spacing w:before="120"/>
              <w:jc w:val="both"/>
              <w:rPr>
                <w:rFonts w:eastAsia="Calibri"/>
                <w:b/>
                <w:sz w:val="27"/>
                <w:szCs w:val="27"/>
              </w:rPr>
            </w:pPr>
            <w:r w:rsidRPr="00B447F5">
              <w:rPr>
                <w:rFonts w:eastAsia="Calibri"/>
                <w:bCs/>
                <w:sz w:val="27"/>
                <w:szCs w:val="27"/>
                <w:lang w:val="nl-NL"/>
              </w:rPr>
              <w:t>‒ Công</w:t>
            </w:r>
            <w:r w:rsidRPr="00B447F5">
              <w:rPr>
                <w:rFonts w:eastAsia="Calibri"/>
                <w:sz w:val="27"/>
                <w:szCs w:val="27"/>
              </w:rPr>
              <w:t xml:space="preserve"> thức nghiệm của phương trình bậc hai một ẩn.</w:t>
            </w:r>
          </w:p>
          <w:p w14:paraId="0857DECB" w14:textId="77777777" w:rsidR="009535A3" w:rsidRPr="00B447F5" w:rsidRDefault="009535A3" w:rsidP="009535A3">
            <w:pPr>
              <w:rPr>
                <w:rFonts w:eastAsia="Times New Roman"/>
                <w:sz w:val="27"/>
                <w:szCs w:val="27"/>
                <w:lang w:val="vi-VN" w:eastAsia="vi-VN"/>
              </w:rPr>
            </w:pPr>
            <w:r w:rsidRPr="00B447F5">
              <w:rPr>
                <w:rFonts w:eastAsia="Calibri"/>
                <w:sz w:val="27"/>
                <w:szCs w:val="27"/>
              </w:rPr>
              <w:t xml:space="preserve">‒ Giải </w:t>
            </w:r>
            <w:r w:rsidRPr="00B447F5">
              <w:rPr>
                <w:rFonts w:eastAsia="Calibri"/>
                <w:bCs/>
                <w:sz w:val="27"/>
                <w:szCs w:val="27"/>
              </w:rPr>
              <w:t>phương trình bậc hai một ẩn; giải được một số bài toán có nội dung thực tiễn gắn với phương trình bậc hai một ẩn.</w:t>
            </w:r>
          </w:p>
        </w:tc>
      </w:tr>
      <w:tr w:rsidR="009535A3" w:rsidRPr="00B447F5" w14:paraId="1423C3D6" w14:textId="77777777" w:rsidTr="009535A3">
        <w:tc>
          <w:tcPr>
            <w:tcW w:w="811" w:type="dxa"/>
          </w:tcPr>
          <w:p w14:paraId="6C8AE0E8"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24</w:t>
            </w:r>
          </w:p>
        </w:tc>
        <w:tc>
          <w:tcPr>
            <w:tcW w:w="5012" w:type="dxa"/>
          </w:tcPr>
          <w:p w14:paraId="26E30624" w14:textId="77777777" w:rsidR="009535A3" w:rsidRPr="00B447F5" w:rsidRDefault="009535A3" w:rsidP="009535A3">
            <w:pPr>
              <w:rPr>
                <w:rFonts w:eastAsia="Calibri"/>
                <w:sz w:val="27"/>
                <w:szCs w:val="27"/>
              </w:rPr>
            </w:pPr>
            <w:r w:rsidRPr="00B447F5">
              <w:rPr>
                <w:rFonts w:eastAsia="Times New Roman"/>
                <w:sz w:val="27"/>
                <w:szCs w:val="27"/>
              </w:rPr>
              <w:t>Bài 20. Định lý Vi-et và ứng dụng</w:t>
            </w:r>
          </w:p>
        </w:tc>
        <w:tc>
          <w:tcPr>
            <w:tcW w:w="981" w:type="dxa"/>
          </w:tcPr>
          <w:p w14:paraId="6E6F4F3E"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3F3FF842" w14:textId="77777777" w:rsidR="009535A3" w:rsidRPr="00B447F5" w:rsidRDefault="009535A3" w:rsidP="009535A3">
            <w:pPr>
              <w:rPr>
                <w:rFonts w:eastAsia="Times New Roman"/>
                <w:sz w:val="27"/>
                <w:szCs w:val="27"/>
                <w:lang w:val="vi-VN" w:eastAsia="vi-VN"/>
              </w:rPr>
            </w:pPr>
            <w:r w:rsidRPr="00B447F5">
              <w:rPr>
                <w:sz w:val="27"/>
                <w:szCs w:val="27"/>
              </w:rPr>
              <w:t>– Giải thích được định lí Viète và ứng dụng (ví dụ: tính nhẩm nghiệm của phương trình bậc hai, tìm hai số biết tổng và tích của chúng,...).</w:t>
            </w:r>
          </w:p>
        </w:tc>
      </w:tr>
      <w:tr w:rsidR="009535A3" w:rsidRPr="00B447F5" w14:paraId="12AA2479" w14:textId="77777777" w:rsidTr="009535A3">
        <w:tc>
          <w:tcPr>
            <w:tcW w:w="811" w:type="dxa"/>
          </w:tcPr>
          <w:p w14:paraId="3B1CA3A3"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25</w:t>
            </w:r>
          </w:p>
        </w:tc>
        <w:tc>
          <w:tcPr>
            <w:tcW w:w="5012" w:type="dxa"/>
          </w:tcPr>
          <w:p w14:paraId="54BE7536" w14:textId="77777777" w:rsidR="009535A3" w:rsidRPr="00B447F5" w:rsidRDefault="009535A3" w:rsidP="009535A3">
            <w:pPr>
              <w:rPr>
                <w:rFonts w:eastAsia="Calibri"/>
                <w:sz w:val="27"/>
                <w:szCs w:val="27"/>
              </w:rPr>
            </w:pPr>
            <w:r w:rsidRPr="00B447F5">
              <w:rPr>
                <w:rFonts w:eastAsia="Calibri"/>
                <w:sz w:val="27"/>
                <w:szCs w:val="27"/>
              </w:rPr>
              <w:t>Bài 21.Giải bài toán bằng cách lập phương trình</w:t>
            </w:r>
          </w:p>
          <w:p w14:paraId="29A38005" w14:textId="77777777" w:rsidR="009535A3" w:rsidRPr="00B447F5" w:rsidRDefault="009535A3" w:rsidP="009535A3">
            <w:pPr>
              <w:rPr>
                <w:rFonts w:eastAsia="Calibri"/>
                <w:sz w:val="27"/>
                <w:szCs w:val="27"/>
              </w:rPr>
            </w:pPr>
            <w:r w:rsidRPr="00B447F5">
              <w:rPr>
                <w:rFonts w:eastAsia="Calibri"/>
                <w:sz w:val="27"/>
                <w:szCs w:val="27"/>
              </w:rPr>
              <w:t xml:space="preserve"> </w:t>
            </w:r>
            <w:r w:rsidRPr="00B447F5">
              <w:rPr>
                <w:i/>
                <w:iCs/>
                <w:sz w:val="27"/>
                <w:szCs w:val="27"/>
              </w:rPr>
              <w:t>(Giáo dục pháp luật về an toàn giao thông)</w:t>
            </w:r>
          </w:p>
          <w:p w14:paraId="00730CC6" w14:textId="77777777" w:rsidR="009535A3" w:rsidRPr="00B447F5" w:rsidRDefault="009535A3" w:rsidP="009535A3">
            <w:pPr>
              <w:rPr>
                <w:rFonts w:eastAsia="Calibri"/>
                <w:sz w:val="27"/>
                <w:szCs w:val="27"/>
              </w:rPr>
            </w:pPr>
          </w:p>
        </w:tc>
        <w:tc>
          <w:tcPr>
            <w:tcW w:w="981" w:type="dxa"/>
          </w:tcPr>
          <w:p w14:paraId="58BDA9F2" w14:textId="77777777" w:rsidR="009535A3" w:rsidRPr="00B447F5" w:rsidRDefault="009535A3" w:rsidP="009535A3">
            <w:pPr>
              <w:jc w:val="cente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7F2D9495" w14:textId="77777777" w:rsidR="009535A3" w:rsidRPr="00B447F5" w:rsidRDefault="009535A3" w:rsidP="009535A3">
            <w:pPr>
              <w:rPr>
                <w:rFonts w:eastAsia="Times New Roman"/>
                <w:sz w:val="27"/>
                <w:szCs w:val="27"/>
                <w:lang w:val="vi-VN" w:eastAsia="vi-VN"/>
              </w:rPr>
            </w:pPr>
            <w:r w:rsidRPr="00B447F5">
              <w:rPr>
                <w:sz w:val="27"/>
                <w:szCs w:val="27"/>
              </w:rPr>
              <w:t>– Vận dụng được phương trình bậc hai vào giải quyết bài toán thực tiễn.</w:t>
            </w:r>
          </w:p>
        </w:tc>
      </w:tr>
      <w:tr w:rsidR="009535A3" w:rsidRPr="00B447F5" w14:paraId="21E69514" w14:textId="77777777" w:rsidTr="009535A3">
        <w:tc>
          <w:tcPr>
            <w:tcW w:w="811" w:type="dxa"/>
          </w:tcPr>
          <w:p w14:paraId="2445F1AD"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26</w:t>
            </w:r>
          </w:p>
        </w:tc>
        <w:tc>
          <w:tcPr>
            <w:tcW w:w="5012" w:type="dxa"/>
          </w:tcPr>
          <w:p w14:paraId="2A554AC6" w14:textId="77777777" w:rsidR="009535A3" w:rsidRPr="00B447F5" w:rsidRDefault="009535A3" w:rsidP="009535A3">
            <w:pPr>
              <w:rPr>
                <w:rFonts w:eastAsia="Calibri"/>
                <w:sz w:val="27"/>
                <w:szCs w:val="27"/>
              </w:rPr>
            </w:pPr>
            <w:r w:rsidRPr="00B447F5">
              <w:rPr>
                <w:rFonts w:eastAsia="Calibri"/>
                <w:sz w:val="27"/>
                <w:szCs w:val="27"/>
              </w:rPr>
              <w:t>Luyện tập chung bài 20, 21</w:t>
            </w:r>
          </w:p>
          <w:p w14:paraId="25224800" w14:textId="77777777" w:rsidR="009535A3" w:rsidRPr="00B447F5" w:rsidRDefault="009535A3" w:rsidP="009535A3">
            <w:pPr>
              <w:rPr>
                <w:rFonts w:eastAsia="Calibri"/>
                <w:b/>
                <w:bCs/>
                <w:i/>
                <w:iCs/>
                <w:sz w:val="27"/>
                <w:szCs w:val="27"/>
              </w:rPr>
            </w:pPr>
            <w:r w:rsidRPr="00B447F5">
              <w:rPr>
                <w:rFonts w:eastAsia="Calibri"/>
                <w:b/>
                <w:bCs/>
                <w:i/>
                <w:iCs/>
                <w:sz w:val="27"/>
                <w:szCs w:val="27"/>
              </w:rPr>
              <w:t>( Kiểm tra thường xuyên bs 2)</w:t>
            </w:r>
          </w:p>
        </w:tc>
        <w:tc>
          <w:tcPr>
            <w:tcW w:w="981" w:type="dxa"/>
          </w:tcPr>
          <w:p w14:paraId="2F30F913"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655" w:type="dxa"/>
            <w:tcBorders>
              <w:top w:val="single" w:sz="6" w:space="0" w:color="000000"/>
              <w:left w:val="single" w:sz="6" w:space="0" w:color="000000"/>
              <w:bottom w:val="single" w:sz="6" w:space="0" w:color="000000"/>
              <w:right w:val="single" w:sz="6" w:space="0" w:color="000000"/>
            </w:tcBorders>
          </w:tcPr>
          <w:p w14:paraId="04D015EA" w14:textId="77777777" w:rsidR="009535A3" w:rsidRPr="00B447F5" w:rsidRDefault="009535A3" w:rsidP="009535A3">
            <w:pPr>
              <w:widowControl w:val="0"/>
              <w:jc w:val="both"/>
              <w:rPr>
                <w:rFonts w:eastAsia="Calibri"/>
                <w:b/>
                <w:bCs/>
                <w:sz w:val="27"/>
                <w:szCs w:val="27"/>
                <w:lang w:val="vi-VN"/>
              </w:rPr>
            </w:pPr>
            <w:r w:rsidRPr="00B447F5">
              <w:rPr>
                <w:rFonts w:eastAsia="Calibri"/>
                <w:sz w:val="27"/>
                <w:szCs w:val="27"/>
                <w:lang w:val="en-GB"/>
              </w:rPr>
              <w:t>‒</w:t>
            </w:r>
            <w:r w:rsidRPr="00B447F5">
              <w:rPr>
                <w:rFonts w:eastAsia="Calibri"/>
                <w:sz w:val="27"/>
                <w:szCs w:val="27"/>
                <w:lang w:val="vi-VN"/>
              </w:rPr>
              <w:t xml:space="preserve"> Giải thích được </w:t>
            </w:r>
            <w:r w:rsidRPr="00B447F5">
              <w:rPr>
                <w:rFonts w:eastAsia="Calibri"/>
                <w:bCs/>
                <w:sz w:val="27"/>
                <w:szCs w:val="27"/>
                <w:lang w:val="vi-VN"/>
              </w:rPr>
              <w:t>định lí Viète và ứng dụng (ví dụ: tìm giá trị của các biểu thức đối xứng đơn giản chứa các nghiệm của phương trình bậc hai, tính nhẩm nghiệm của phương trình bậc hai, tìm hai số khi biết tổng và tích của chúng…)</w:t>
            </w:r>
            <w:r w:rsidRPr="00B447F5">
              <w:rPr>
                <w:rFonts w:eastAsia="Calibri"/>
                <w:sz w:val="27"/>
                <w:szCs w:val="27"/>
                <w:lang w:val="vi-VN"/>
              </w:rPr>
              <w:t>.</w:t>
            </w:r>
          </w:p>
          <w:p w14:paraId="3DE5547A" w14:textId="77777777" w:rsidR="009535A3" w:rsidRPr="00B447F5" w:rsidRDefault="009535A3" w:rsidP="009535A3">
            <w:pPr>
              <w:rPr>
                <w:rFonts w:eastAsia="Times New Roman"/>
                <w:sz w:val="27"/>
                <w:szCs w:val="27"/>
                <w:lang w:val="vi-VN" w:eastAsia="vi-VN"/>
              </w:rPr>
            </w:pPr>
            <w:bookmarkStart w:id="8" w:name="_Hlk168306559"/>
            <w:r w:rsidRPr="00B447F5">
              <w:rPr>
                <w:rFonts w:eastAsia="Calibri"/>
                <w:sz w:val="27"/>
                <w:szCs w:val="27"/>
                <w:lang w:val="en-GB"/>
              </w:rPr>
              <w:t xml:space="preserve">‒ </w:t>
            </w:r>
            <w:r w:rsidRPr="00B447F5">
              <w:rPr>
                <w:rFonts w:eastAsia="Calibri"/>
                <w:sz w:val="27"/>
                <w:szCs w:val="27"/>
                <w:lang w:val="vi-VN"/>
              </w:rPr>
              <w:t>Giải quyết một số vấn đề thực tiễn gắn với phương trình bậc hai một ẩn.</w:t>
            </w:r>
            <w:bookmarkEnd w:id="8"/>
          </w:p>
        </w:tc>
      </w:tr>
      <w:tr w:rsidR="009535A3" w:rsidRPr="00B447F5" w14:paraId="44DF6775" w14:textId="77777777" w:rsidTr="009535A3">
        <w:tc>
          <w:tcPr>
            <w:tcW w:w="811" w:type="dxa"/>
          </w:tcPr>
          <w:p w14:paraId="25F1E20E"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27</w:t>
            </w:r>
          </w:p>
        </w:tc>
        <w:tc>
          <w:tcPr>
            <w:tcW w:w="5012" w:type="dxa"/>
          </w:tcPr>
          <w:p w14:paraId="4B79F8FE" w14:textId="77777777" w:rsidR="009535A3" w:rsidRPr="00B447F5" w:rsidRDefault="009535A3" w:rsidP="009535A3">
            <w:pPr>
              <w:rPr>
                <w:rFonts w:eastAsia="Calibri"/>
                <w:sz w:val="27"/>
                <w:szCs w:val="27"/>
              </w:rPr>
            </w:pPr>
            <w:r w:rsidRPr="00B447F5">
              <w:rPr>
                <w:rFonts w:eastAsia="Calibri"/>
                <w:sz w:val="27"/>
                <w:szCs w:val="27"/>
              </w:rPr>
              <w:t>Bài tập cuối chương VI</w:t>
            </w:r>
          </w:p>
        </w:tc>
        <w:tc>
          <w:tcPr>
            <w:tcW w:w="981" w:type="dxa"/>
          </w:tcPr>
          <w:p w14:paraId="2152142C"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64DCA50A"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Ôn tập và củng cố các kiến thức trong chương VI</w:t>
            </w:r>
          </w:p>
          <w:p w14:paraId="7FB44E4A"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xml:space="preserve">- Hàm số </w:t>
            </w:r>
            <w:r w:rsidRPr="00B447F5">
              <w:rPr>
                <w:rFonts w:eastAsia="Calibri"/>
                <w:bCs/>
                <w:position w:val="-12"/>
                <w:sz w:val="27"/>
                <w:szCs w:val="27"/>
              </w:rPr>
              <w:object w:dxaOrig="880" w:dyaOrig="420" w14:anchorId="387A2667">
                <v:shape id="_x0000_i1069" type="#_x0000_t75" alt="OPL20U25GSXzBJYl68kk8uQGfFKzs7yb1M4KJWUiLk6ZEvGF+qCIPSnY57AbBFCvTWID13 2024 KNTT9 165+K4lPs7H94VUqPe2XwIsfPRnrXQE//QTEXxb8/8N4CNc6FpgZahzpTjFhMzSA7T/nHJa11DE8Ng2TP3iAmRczFlmslSuUNOgUeb6yRvs0=" style="width:44.25pt;height:21.75pt" o:ole="">
                  <v:imagedata r:id="rId86" o:title=""/>
                </v:shape>
                <o:OLEObject Type="Embed" ProgID="Equation.DSMT4" ShapeID="_x0000_i1069" DrawAspect="Content" ObjectID="_1818419083" r:id="rId87"/>
              </w:object>
            </w:r>
            <w:r w:rsidRPr="00B447F5">
              <w:rPr>
                <w:rFonts w:eastAsia="Calibri"/>
                <w:position w:val="-12"/>
                <w:sz w:val="27"/>
                <w:szCs w:val="27"/>
              </w:rPr>
              <w:object w:dxaOrig="820" w:dyaOrig="360" w14:anchorId="412017A2">
                <v:shape id="_x0000_i1070" type="#_x0000_t75" alt="OPL20U25GSXzBJYl68kk8uQGfFKzs7yb1M4KJWUiLk6ZEvGF+qCIPSnY57AbBFCvTWID13 2024 KNTT9 165+K4lPs7H94VUqPe2XwIsfPRnrXQE//QTEXxb8/8N4CNc6FpgZahzpTjFhMzSA7T/nHJa11DE8Ng2TP3iAmRczFlmslSuUNOgUeb6yRvs0=" style="width:40.5pt;height:18pt" o:ole="">
                  <v:imagedata r:id="rId88" o:title=""/>
                </v:shape>
                <o:OLEObject Type="Embed" ProgID="Equation.DSMT4" ShapeID="_x0000_i1070" DrawAspect="Content" ObjectID="_1818419084" r:id="rId89"/>
              </w:object>
            </w:r>
            <w:r w:rsidRPr="00B447F5">
              <w:rPr>
                <w:rFonts w:eastAsia="Calibri"/>
                <w:bCs/>
                <w:sz w:val="27"/>
                <w:szCs w:val="27"/>
              </w:rPr>
              <w:t>, phương trình bậc hai một ẩn, định lí Viète và ứng dụng.</w:t>
            </w:r>
          </w:p>
          <w:p w14:paraId="432C6F09" w14:textId="77777777" w:rsidR="009535A3" w:rsidRPr="00B447F5" w:rsidRDefault="009535A3" w:rsidP="009535A3">
            <w:pPr>
              <w:widowControl w:val="0"/>
              <w:spacing w:before="120" w:after="120"/>
              <w:jc w:val="both"/>
              <w:rPr>
                <w:rFonts w:eastAsia="Calibri"/>
                <w:b/>
                <w:sz w:val="27"/>
                <w:szCs w:val="27"/>
              </w:rPr>
            </w:pPr>
            <w:r w:rsidRPr="00B447F5">
              <w:rPr>
                <w:rFonts w:eastAsia="Calibri"/>
                <w:sz w:val="27"/>
                <w:szCs w:val="27"/>
              </w:rPr>
              <w:t xml:space="preserve">- Vẽ được đồ thị hàm số </w:t>
            </w:r>
            <w:r w:rsidRPr="00B447F5">
              <w:rPr>
                <w:rFonts w:eastAsia="Calibri"/>
                <w:bCs/>
                <w:position w:val="-12"/>
                <w:sz w:val="27"/>
                <w:szCs w:val="27"/>
              </w:rPr>
              <w:object w:dxaOrig="880" w:dyaOrig="420" w14:anchorId="07377001">
                <v:shape id="_x0000_i1071" type="#_x0000_t75" alt="OPL20U25GSXzBJYl68kk8uQGfFKzs7yb1M4KJWUiLk6ZEvGF+qCIPSnY57AbBFCvTWID13 2024 KNTT9 165+K4lPs7H94VUqPe2XwIsfPRnrXQE//QTEXxb8/8N4CNc6FpgZahzpTjFhMzSA7T/nHJa11DE8Ng2TP3iAmRczFlmslSuUNOgUeb6yRvs0=" style="width:44.25pt;height:21.75pt" o:ole="">
                  <v:imagedata r:id="rId90" o:title=""/>
                </v:shape>
                <o:OLEObject Type="Embed" ProgID="Equation.DSMT4" ShapeID="_x0000_i1071" DrawAspect="Content" ObjectID="_1818419085" r:id="rId91"/>
              </w:object>
            </w:r>
            <w:r w:rsidRPr="00B447F5">
              <w:rPr>
                <w:rFonts w:eastAsia="Calibri"/>
                <w:position w:val="-12"/>
                <w:sz w:val="27"/>
                <w:szCs w:val="27"/>
              </w:rPr>
              <w:object w:dxaOrig="820" w:dyaOrig="360" w14:anchorId="74D09B25">
                <v:shape id="_x0000_i1072" type="#_x0000_t75" alt="OPL20U25GSXzBJYl68kk8uQGfFKzs7yb1M4KJWUiLk6ZEvGF+qCIPSnY57AbBFCvTWID13 2024 KNTT9 165+K4lPs7H94VUqPe2XwIsfPRnrXQE//QTEXxb8/8N4CNc6FpgZahzpTjFhMzSA7T/nHJa11DE8Ng2TP3iAmRczFlmslSuUNOgUeb6yRvs0=" style="width:40.5pt;height:18pt" o:ole="">
                  <v:imagedata r:id="rId92" o:title=""/>
                </v:shape>
                <o:OLEObject Type="Embed" ProgID="Equation.DSMT4" ShapeID="_x0000_i1072" DrawAspect="Content" ObjectID="_1818419086" r:id="rId93"/>
              </w:object>
            </w:r>
          </w:p>
          <w:p w14:paraId="1AAC7361" w14:textId="77777777" w:rsidR="009535A3" w:rsidRPr="00B447F5" w:rsidRDefault="009535A3" w:rsidP="009535A3">
            <w:pPr>
              <w:widowControl w:val="0"/>
              <w:spacing w:before="120" w:after="120"/>
              <w:jc w:val="both"/>
              <w:rPr>
                <w:rFonts w:eastAsia="Calibri"/>
                <w:b/>
                <w:sz w:val="27"/>
                <w:szCs w:val="27"/>
              </w:rPr>
            </w:pPr>
            <w:r w:rsidRPr="00B447F5">
              <w:rPr>
                <w:rFonts w:eastAsia="Calibri"/>
                <w:sz w:val="27"/>
                <w:szCs w:val="27"/>
              </w:rPr>
              <w:t xml:space="preserve">- Giải được phương trình bậc hai một ẩn bằng công thức nghiệm </w:t>
            </w:r>
            <w:r w:rsidRPr="00B447F5">
              <w:rPr>
                <w:rFonts w:eastAsia="Calibri"/>
                <w:sz w:val="27"/>
                <w:szCs w:val="27"/>
              </w:rPr>
              <w:lastRenderedPageBreak/>
              <w:t>hoặc công thức nghiệm thu gọn.</w:t>
            </w:r>
          </w:p>
          <w:p w14:paraId="64D3122C" w14:textId="77777777" w:rsidR="009535A3" w:rsidRPr="00B447F5" w:rsidRDefault="009535A3" w:rsidP="009535A3">
            <w:pPr>
              <w:widowControl w:val="0"/>
              <w:spacing w:before="120" w:after="120"/>
              <w:jc w:val="both"/>
              <w:rPr>
                <w:rFonts w:eastAsia="Calibri"/>
                <w:b/>
                <w:bCs/>
                <w:sz w:val="27"/>
                <w:szCs w:val="27"/>
              </w:rPr>
            </w:pPr>
            <w:r w:rsidRPr="00B447F5">
              <w:rPr>
                <w:rFonts w:eastAsia="Calibri"/>
                <w:sz w:val="27"/>
                <w:szCs w:val="27"/>
              </w:rPr>
              <w:t xml:space="preserve">- Vận dụng định lí </w:t>
            </w:r>
            <w:r w:rsidRPr="00B447F5">
              <w:rPr>
                <w:rFonts w:eastAsia="Calibri"/>
                <w:bCs/>
                <w:sz w:val="27"/>
                <w:szCs w:val="27"/>
              </w:rPr>
              <w:t>Viète để tính nhẩm nghiệm của phương trình bậc hai, tìm hai số khi biết tổng và tích của chúng.</w:t>
            </w:r>
          </w:p>
          <w:p w14:paraId="106D1C32" w14:textId="77777777" w:rsidR="009535A3" w:rsidRPr="00B447F5" w:rsidRDefault="009535A3" w:rsidP="009535A3">
            <w:pPr>
              <w:rPr>
                <w:rFonts w:eastAsia="Times New Roman"/>
                <w:sz w:val="27"/>
                <w:szCs w:val="27"/>
                <w:lang w:val="vi-VN" w:eastAsia="vi-VN"/>
              </w:rPr>
            </w:pPr>
            <w:r w:rsidRPr="00B447F5">
              <w:rPr>
                <w:rFonts w:eastAsia="Calibri"/>
                <w:sz w:val="27"/>
                <w:szCs w:val="27"/>
              </w:rPr>
              <w:t>- Giải quyết một số vấn đề thực tiễn gắn với phương trình bậc hai một ẩn.</w:t>
            </w:r>
          </w:p>
        </w:tc>
      </w:tr>
      <w:tr w:rsidR="009535A3" w:rsidRPr="00B447F5" w14:paraId="0D4E1030" w14:textId="77777777" w:rsidTr="009535A3">
        <w:tc>
          <w:tcPr>
            <w:tcW w:w="811" w:type="dxa"/>
          </w:tcPr>
          <w:p w14:paraId="4990BD4F"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lastRenderedPageBreak/>
              <w:t>28</w:t>
            </w:r>
          </w:p>
        </w:tc>
        <w:tc>
          <w:tcPr>
            <w:tcW w:w="5012" w:type="dxa"/>
          </w:tcPr>
          <w:p w14:paraId="50BB5651" w14:textId="77777777" w:rsidR="009535A3" w:rsidRPr="00B447F5" w:rsidRDefault="009535A3" w:rsidP="009535A3">
            <w:pPr>
              <w:rPr>
                <w:rFonts w:eastAsia="Calibri"/>
                <w:b/>
                <w:bCs/>
                <w:sz w:val="27"/>
                <w:szCs w:val="27"/>
              </w:rPr>
            </w:pPr>
            <w:r w:rsidRPr="00B447F5">
              <w:rPr>
                <w:rFonts w:eastAsia="Calibri"/>
                <w:b/>
                <w:bCs/>
                <w:sz w:val="27"/>
                <w:szCs w:val="27"/>
              </w:rPr>
              <w:t>Ôn tập giữa học kỳ II</w:t>
            </w:r>
          </w:p>
        </w:tc>
        <w:tc>
          <w:tcPr>
            <w:tcW w:w="981" w:type="dxa"/>
          </w:tcPr>
          <w:p w14:paraId="3DEB3A5E"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042AF2EE" w14:textId="77777777" w:rsidR="009535A3" w:rsidRPr="00B447F5" w:rsidRDefault="009535A3" w:rsidP="009535A3">
            <w:pPr>
              <w:widowControl w:val="0"/>
              <w:spacing w:before="60" w:after="60"/>
              <w:jc w:val="both"/>
              <w:rPr>
                <w:rFonts w:eastAsia="Calibri"/>
                <w:b/>
                <w:sz w:val="27"/>
                <w:szCs w:val="27"/>
                <w:lang w:val="vi-VN"/>
              </w:rPr>
            </w:pPr>
            <w:r w:rsidRPr="00B447F5">
              <w:rPr>
                <w:rFonts w:eastAsia="Calibri"/>
                <w:sz w:val="27"/>
                <w:szCs w:val="27"/>
              </w:rPr>
              <w:t xml:space="preserve">Hệ thống cho học sinh các kiến thức về: Hàm số </w:t>
            </w:r>
            <w:r w:rsidRPr="00B447F5">
              <w:rPr>
                <w:rFonts w:eastAsia="Calibri"/>
                <w:position w:val="-14"/>
                <w:sz w:val="27"/>
                <w:szCs w:val="27"/>
              </w:rPr>
              <w:object w:dxaOrig="1700" w:dyaOrig="440" w14:anchorId="01DCD0E8">
                <v:shape id="_x0000_i1073" type="#_x0000_t75" style="width:85.5pt;height:21.75pt" o:ole="">
                  <v:imagedata r:id="rId94" o:title=""/>
                </v:shape>
                <o:OLEObject Type="Embed" ProgID="Equation.DSMT4" ShapeID="_x0000_i1073" DrawAspect="Content" ObjectID="_1818419087" r:id="rId95"/>
              </w:object>
            </w:r>
            <w:r w:rsidRPr="00B447F5">
              <w:rPr>
                <w:rFonts w:eastAsia="Calibri"/>
                <w:sz w:val="27"/>
                <w:szCs w:val="27"/>
              </w:rPr>
              <w:t xml:space="preserve"> và đồ thị của hàm số; khái niệm và cách giải phương trình bậc hai một ẩn; định lí Viète và ứng dụng của định lí để nhẩm nghiệm và tìm hai số biết tổng và tích; giải bài toán bằng cách lập phương trình.</w:t>
            </w:r>
            <w:r w:rsidRPr="00B447F5">
              <w:rPr>
                <w:rFonts w:eastAsia="Calibri"/>
                <w:sz w:val="27"/>
                <w:szCs w:val="27"/>
                <w:lang w:val="vi-VN"/>
              </w:rPr>
              <w:t xml:space="preserve"> </w:t>
            </w:r>
          </w:p>
          <w:p w14:paraId="7EB65293"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xml:space="preserve">‒ Tìm giá trị tham số, vẽ đồ thị hàm số </w:t>
            </w:r>
            <w:r w:rsidRPr="00B447F5">
              <w:rPr>
                <w:rFonts w:eastAsia="Calibri"/>
                <w:position w:val="-14"/>
                <w:sz w:val="27"/>
                <w:szCs w:val="27"/>
              </w:rPr>
              <w:object w:dxaOrig="1700" w:dyaOrig="440" w14:anchorId="0F470E81">
                <v:shape id="_x0000_i1074" type="#_x0000_t75" style="width:85.5pt;height:21.75pt" o:ole="">
                  <v:imagedata r:id="rId96" o:title=""/>
                </v:shape>
                <o:OLEObject Type="Embed" ProgID="Equation.DSMT4" ShapeID="_x0000_i1074" DrawAspect="Content" ObjectID="_1818419088" r:id="rId97"/>
              </w:object>
            </w:r>
          </w:p>
          <w:p w14:paraId="338AC17F"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xml:space="preserve">‒ Giải được các phương trình bậc hai sử dụng công thức nghiệm và phương trình bậc hai dạng đặc biệt. </w:t>
            </w:r>
          </w:p>
          <w:p w14:paraId="6D2DF4C8"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Vận dụng định lí Viète để nhẩm nghiệm và tìm hai số biết tổng và tích.</w:t>
            </w:r>
          </w:p>
          <w:p w14:paraId="1714A015" w14:textId="77777777" w:rsidR="009535A3" w:rsidRPr="00B447F5" w:rsidRDefault="009535A3" w:rsidP="009535A3">
            <w:pPr>
              <w:rPr>
                <w:rFonts w:eastAsia="Times New Roman"/>
                <w:sz w:val="27"/>
                <w:szCs w:val="27"/>
                <w:lang w:val="vi-VN" w:eastAsia="vi-VN"/>
              </w:rPr>
            </w:pPr>
            <w:r w:rsidRPr="00B447F5">
              <w:rPr>
                <w:rFonts w:eastAsia="Calibri"/>
                <w:sz w:val="27"/>
                <w:szCs w:val="27"/>
              </w:rPr>
              <w:t>‒ Vận dụng được phương trình bậc hai vào giải quyết một số bài toán thực tiễn.</w:t>
            </w:r>
          </w:p>
        </w:tc>
      </w:tr>
      <w:tr w:rsidR="009535A3" w:rsidRPr="00B447F5" w14:paraId="67D27865" w14:textId="77777777" w:rsidTr="009535A3">
        <w:tc>
          <w:tcPr>
            <w:tcW w:w="14459" w:type="dxa"/>
            <w:gridSpan w:val="4"/>
            <w:tcBorders>
              <w:right w:val="single" w:sz="6" w:space="0" w:color="000000"/>
            </w:tcBorders>
            <w:vAlign w:val="center"/>
          </w:tcPr>
          <w:p w14:paraId="06CFAAA7" w14:textId="77777777" w:rsidR="009535A3" w:rsidRPr="00B447F5" w:rsidRDefault="009535A3" w:rsidP="009535A3">
            <w:pPr>
              <w:jc w:val="center"/>
              <w:rPr>
                <w:rFonts w:eastAsia="Times New Roman"/>
                <w:b/>
                <w:color w:val="auto"/>
                <w:sz w:val="27"/>
                <w:szCs w:val="27"/>
              </w:rPr>
            </w:pPr>
            <w:r w:rsidRPr="00B447F5">
              <w:rPr>
                <w:rFonts w:eastAsia="Times New Roman"/>
                <w:b/>
                <w:sz w:val="27"/>
                <w:szCs w:val="27"/>
              </w:rPr>
              <w:t>CHƯƠNG VII. TẦN SỐ VÀ TẦN SỐ TƯƠNG ĐỐI (9 tiết)</w:t>
            </w:r>
          </w:p>
        </w:tc>
      </w:tr>
      <w:tr w:rsidR="009535A3" w:rsidRPr="00B447F5" w14:paraId="28F4014A" w14:textId="77777777" w:rsidTr="009535A3">
        <w:tc>
          <w:tcPr>
            <w:tcW w:w="811" w:type="dxa"/>
          </w:tcPr>
          <w:p w14:paraId="1061AF95"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29</w:t>
            </w:r>
          </w:p>
        </w:tc>
        <w:tc>
          <w:tcPr>
            <w:tcW w:w="5012" w:type="dxa"/>
          </w:tcPr>
          <w:p w14:paraId="0E99A865" w14:textId="77777777" w:rsidR="009535A3" w:rsidRPr="00B447F5" w:rsidRDefault="009535A3" w:rsidP="009535A3">
            <w:pPr>
              <w:rPr>
                <w:rFonts w:eastAsia="Times New Roman"/>
                <w:b/>
                <w:color w:val="auto"/>
                <w:sz w:val="27"/>
                <w:szCs w:val="27"/>
              </w:rPr>
            </w:pPr>
            <w:r w:rsidRPr="00B447F5">
              <w:rPr>
                <w:rFonts w:eastAsia="Times New Roman"/>
                <w:sz w:val="27"/>
                <w:szCs w:val="27"/>
              </w:rPr>
              <w:t>Bài 22. Bảng tần số và biểu đồ tần số</w:t>
            </w:r>
          </w:p>
        </w:tc>
        <w:tc>
          <w:tcPr>
            <w:tcW w:w="981" w:type="dxa"/>
          </w:tcPr>
          <w:p w14:paraId="37DDE62F"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655" w:type="dxa"/>
          </w:tcPr>
          <w:p w14:paraId="56D47B74" w14:textId="77777777" w:rsidR="009535A3" w:rsidRPr="00B447F5" w:rsidRDefault="009535A3" w:rsidP="009535A3">
            <w:pPr>
              <w:jc w:val="both"/>
              <w:rPr>
                <w:sz w:val="27"/>
                <w:szCs w:val="27"/>
              </w:rPr>
            </w:pPr>
            <w:r w:rsidRPr="00B447F5">
              <w:rPr>
                <w:sz w:val="27"/>
                <w:szCs w:val="27"/>
              </w:rPr>
              <w:t>– Xác định được tần số (frequency) của một giá trị.</w:t>
            </w:r>
          </w:p>
          <w:p w14:paraId="3090FDF0" w14:textId="77777777" w:rsidR="009535A3" w:rsidRPr="00B447F5" w:rsidRDefault="009535A3" w:rsidP="009535A3">
            <w:pPr>
              <w:jc w:val="both"/>
              <w:rPr>
                <w:sz w:val="27"/>
                <w:szCs w:val="27"/>
              </w:rPr>
            </w:pPr>
            <w:r w:rsidRPr="00B447F5">
              <w:rPr>
                <w:sz w:val="27"/>
                <w:szCs w:val="27"/>
              </w:rPr>
              <w:t>– Thiết lập được bảng tần số, biểu đồ tần số (biểu diễn các giá trị và tần số của chúng ở dạng biểu đồ cột hoặc biểu đồ đoạn thẳng).</w:t>
            </w:r>
          </w:p>
          <w:p w14:paraId="456AB023" w14:textId="77777777" w:rsidR="009535A3" w:rsidRPr="00B447F5" w:rsidRDefault="009535A3" w:rsidP="009535A3">
            <w:pPr>
              <w:rPr>
                <w:rFonts w:eastAsia="Times New Roman"/>
                <w:sz w:val="27"/>
                <w:szCs w:val="27"/>
                <w:lang w:eastAsia="vi-VN"/>
              </w:rPr>
            </w:pPr>
            <w:r w:rsidRPr="00B447F5">
              <w:rPr>
                <w:sz w:val="27"/>
                <w:szCs w:val="27"/>
              </w:rPr>
              <w:t>– Giải thích được ý nghĩa và vai trò của tần số trong thực tiễn.</w:t>
            </w:r>
          </w:p>
        </w:tc>
      </w:tr>
      <w:tr w:rsidR="009535A3" w:rsidRPr="00B447F5" w14:paraId="6D54CE8A" w14:textId="77777777" w:rsidTr="009535A3">
        <w:tc>
          <w:tcPr>
            <w:tcW w:w="811" w:type="dxa"/>
          </w:tcPr>
          <w:p w14:paraId="33E22DCE"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30</w:t>
            </w:r>
          </w:p>
        </w:tc>
        <w:tc>
          <w:tcPr>
            <w:tcW w:w="5012" w:type="dxa"/>
          </w:tcPr>
          <w:p w14:paraId="0703FAFA" w14:textId="77777777" w:rsidR="009535A3" w:rsidRPr="00B447F5" w:rsidRDefault="009535A3" w:rsidP="009535A3">
            <w:pPr>
              <w:rPr>
                <w:rFonts w:eastAsia="Times New Roman"/>
                <w:b/>
                <w:color w:val="auto"/>
                <w:sz w:val="27"/>
                <w:szCs w:val="27"/>
              </w:rPr>
            </w:pPr>
            <w:r w:rsidRPr="00B447F5">
              <w:rPr>
                <w:rFonts w:eastAsia="Times New Roman"/>
                <w:sz w:val="27"/>
                <w:szCs w:val="27"/>
              </w:rPr>
              <w:t>Bài 23. Bảng tần số tương đối và biểu đồ tần số tương đối</w:t>
            </w:r>
          </w:p>
        </w:tc>
        <w:tc>
          <w:tcPr>
            <w:tcW w:w="981" w:type="dxa"/>
          </w:tcPr>
          <w:p w14:paraId="3EBFF2B5"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64CED1D5" w14:textId="77777777" w:rsidR="009535A3" w:rsidRPr="00B447F5" w:rsidRDefault="009535A3" w:rsidP="009535A3">
            <w:pPr>
              <w:rPr>
                <w:rFonts w:eastAsia="Times New Roman"/>
                <w:b/>
                <w:color w:val="auto"/>
                <w:sz w:val="27"/>
                <w:szCs w:val="27"/>
              </w:rPr>
            </w:pPr>
            <w:r w:rsidRPr="00B447F5">
              <w:rPr>
                <w:sz w:val="27"/>
                <w:szCs w:val="27"/>
              </w:rPr>
              <w:t>– Xác định được tần số tương đối (relative frequency) của một giá trị. – Thiết lập được bảng tần số tương đối, biểu đồ tần số tương đối (biểu diễn các giá trị và tần số tương đối của chúng ở dạng biểu đồ cột hoặc biểu đồ hình quạt tròn). – Giải thích được ý nghĩa và vai trò của tần số tương đối trong thực tiễn.</w:t>
            </w:r>
          </w:p>
        </w:tc>
      </w:tr>
      <w:tr w:rsidR="009535A3" w:rsidRPr="00B447F5" w14:paraId="24E7CF60" w14:textId="77777777" w:rsidTr="009535A3">
        <w:tc>
          <w:tcPr>
            <w:tcW w:w="811" w:type="dxa"/>
          </w:tcPr>
          <w:p w14:paraId="69846F21"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31</w:t>
            </w:r>
          </w:p>
        </w:tc>
        <w:tc>
          <w:tcPr>
            <w:tcW w:w="5012" w:type="dxa"/>
          </w:tcPr>
          <w:p w14:paraId="18A82D84" w14:textId="77777777" w:rsidR="009535A3" w:rsidRPr="00B447F5" w:rsidRDefault="009535A3" w:rsidP="009535A3">
            <w:pPr>
              <w:rPr>
                <w:rFonts w:eastAsia="Times New Roman"/>
                <w:b/>
                <w:color w:val="auto"/>
                <w:sz w:val="27"/>
                <w:szCs w:val="27"/>
              </w:rPr>
            </w:pPr>
            <w:r w:rsidRPr="00B447F5">
              <w:rPr>
                <w:rFonts w:eastAsia="Times New Roman"/>
                <w:sz w:val="27"/>
                <w:szCs w:val="27"/>
              </w:rPr>
              <w:t>Luyện tập chung</w:t>
            </w:r>
          </w:p>
        </w:tc>
        <w:tc>
          <w:tcPr>
            <w:tcW w:w="981" w:type="dxa"/>
          </w:tcPr>
          <w:p w14:paraId="06E6E358"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655" w:type="dxa"/>
            <w:tcBorders>
              <w:top w:val="single" w:sz="6" w:space="0" w:color="000000"/>
              <w:left w:val="single" w:sz="6" w:space="0" w:color="000000"/>
              <w:bottom w:val="single" w:sz="6" w:space="0" w:color="000000"/>
              <w:right w:val="single" w:sz="6" w:space="0" w:color="000000"/>
            </w:tcBorders>
          </w:tcPr>
          <w:p w14:paraId="62AC57E5"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HS ôn tập và củng cố các kiến thức về:</w:t>
            </w:r>
          </w:p>
          <w:p w14:paraId="08B4DD7D"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Lập bảng tần số và bảng tần số tương đối</w:t>
            </w:r>
          </w:p>
          <w:p w14:paraId="1DA1AA1A"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xml:space="preserve">‒ Vẽ biểu đồ tần số dạng biểu đồ đoạn thẳng và biểu đồ hình quạt </w:t>
            </w:r>
            <w:r w:rsidRPr="00B447F5">
              <w:rPr>
                <w:rFonts w:eastAsia="Calibri"/>
                <w:bCs/>
                <w:sz w:val="27"/>
                <w:szCs w:val="27"/>
              </w:rPr>
              <w:lastRenderedPageBreak/>
              <w:t>tròn.</w:t>
            </w:r>
          </w:p>
          <w:p w14:paraId="5E0768EE" w14:textId="77777777" w:rsidR="009535A3" w:rsidRPr="00B447F5" w:rsidRDefault="009535A3" w:rsidP="009535A3">
            <w:pPr>
              <w:spacing w:before="120" w:after="120"/>
              <w:jc w:val="both"/>
              <w:rPr>
                <w:rFonts w:eastAsia="Calibri"/>
                <w:b/>
                <w:sz w:val="27"/>
                <w:szCs w:val="27"/>
              </w:rPr>
            </w:pPr>
            <w:r w:rsidRPr="00B447F5">
              <w:rPr>
                <w:rFonts w:eastAsia="Calibri"/>
                <w:sz w:val="27"/>
                <w:szCs w:val="27"/>
              </w:rPr>
              <w:t>‒ Lập được bảng tần số từ đó vẽ được biểu đồ tần số. Lựa chọn dạng biểu đồ tần số phù hợp với dữ liệu (biểu đồ đoạn thẳng, biểu đồ dạng cột).</w:t>
            </w:r>
          </w:p>
          <w:p w14:paraId="5D516939" w14:textId="77777777" w:rsidR="009535A3" w:rsidRPr="00B447F5" w:rsidRDefault="009535A3" w:rsidP="009535A3">
            <w:pPr>
              <w:spacing w:before="120" w:after="120"/>
              <w:jc w:val="both"/>
              <w:rPr>
                <w:rFonts w:eastAsia="Calibri"/>
                <w:b/>
                <w:sz w:val="27"/>
                <w:szCs w:val="27"/>
              </w:rPr>
            </w:pPr>
            <w:r w:rsidRPr="00B447F5">
              <w:rPr>
                <w:rFonts w:eastAsia="Calibri"/>
                <w:sz w:val="27"/>
                <w:szCs w:val="27"/>
              </w:rPr>
              <w:t xml:space="preserve">‒ Tính được tần số tương đối (hay còn gọi là tần suất), từ đó lập bảng tần số tương đối. Vẽ được biểu đồ biểu diễn tần số tương đối. </w:t>
            </w:r>
          </w:p>
          <w:p w14:paraId="173E85BA" w14:textId="77777777" w:rsidR="009535A3" w:rsidRPr="00B447F5" w:rsidRDefault="009535A3" w:rsidP="009535A3">
            <w:pPr>
              <w:widowControl w:val="0"/>
              <w:spacing w:before="120" w:after="120"/>
              <w:jc w:val="both"/>
              <w:rPr>
                <w:rFonts w:eastAsia="Calibri"/>
                <w:b/>
                <w:sz w:val="27"/>
                <w:szCs w:val="27"/>
              </w:rPr>
            </w:pPr>
            <w:r w:rsidRPr="00B447F5">
              <w:rPr>
                <w:rFonts w:eastAsia="Calibri"/>
                <w:sz w:val="27"/>
                <w:szCs w:val="27"/>
              </w:rPr>
              <w:t>‒ Từ bảng tần số học sinh lập được bảng tần số tương đối và ngược lại từ bảng tần số tương đối lập được bảng tần số.</w:t>
            </w:r>
          </w:p>
          <w:p w14:paraId="549CF820" w14:textId="77777777" w:rsidR="009535A3" w:rsidRPr="00B447F5" w:rsidRDefault="009535A3" w:rsidP="009535A3">
            <w:pPr>
              <w:rPr>
                <w:rFonts w:eastAsia="Times New Roman"/>
                <w:b/>
                <w:color w:val="auto"/>
                <w:sz w:val="27"/>
                <w:szCs w:val="27"/>
              </w:rPr>
            </w:pPr>
            <w:r w:rsidRPr="00B447F5">
              <w:rPr>
                <w:rFonts w:eastAsia="Calibri"/>
                <w:sz w:val="27"/>
                <w:szCs w:val="27"/>
              </w:rPr>
              <w:t>‒ Giải thích được ý nghĩa và vai trò của tần số tương đối trong thực tiễn.</w:t>
            </w:r>
          </w:p>
        </w:tc>
      </w:tr>
      <w:tr w:rsidR="009535A3" w:rsidRPr="00B447F5" w14:paraId="4C6436F6" w14:textId="77777777" w:rsidTr="009535A3">
        <w:tc>
          <w:tcPr>
            <w:tcW w:w="811" w:type="dxa"/>
          </w:tcPr>
          <w:p w14:paraId="6C0B50FE"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lastRenderedPageBreak/>
              <w:t>32</w:t>
            </w:r>
          </w:p>
        </w:tc>
        <w:tc>
          <w:tcPr>
            <w:tcW w:w="5012" w:type="dxa"/>
            <w:vAlign w:val="center"/>
          </w:tcPr>
          <w:p w14:paraId="092F062E" w14:textId="77777777" w:rsidR="009535A3" w:rsidRPr="00B447F5" w:rsidRDefault="009535A3" w:rsidP="009535A3">
            <w:pPr>
              <w:rPr>
                <w:rFonts w:eastAsia="Times New Roman"/>
                <w:b/>
                <w:color w:val="auto"/>
                <w:sz w:val="27"/>
                <w:szCs w:val="27"/>
              </w:rPr>
            </w:pPr>
            <w:r w:rsidRPr="00B447F5">
              <w:rPr>
                <w:rFonts w:eastAsia="Calibri"/>
                <w:sz w:val="27"/>
                <w:szCs w:val="27"/>
              </w:rPr>
              <w:t>Bài 24. Bảng tần số, tần số tương đối ghép nhóm và biểu đồ</w:t>
            </w:r>
          </w:p>
        </w:tc>
        <w:tc>
          <w:tcPr>
            <w:tcW w:w="981" w:type="dxa"/>
          </w:tcPr>
          <w:p w14:paraId="6C0CC762" w14:textId="77777777" w:rsidR="009535A3" w:rsidRPr="00B447F5" w:rsidRDefault="009535A3" w:rsidP="009535A3">
            <w:pPr>
              <w:jc w:val="cente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4149EF0A" w14:textId="77777777" w:rsidR="009535A3" w:rsidRPr="00B447F5" w:rsidRDefault="009535A3" w:rsidP="009535A3">
            <w:pPr>
              <w:rPr>
                <w:rFonts w:eastAsia="Times New Roman"/>
                <w:b/>
                <w:color w:val="auto"/>
                <w:sz w:val="27"/>
                <w:szCs w:val="27"/>
              </w:rPr>
            </w:pPr>
            <w:r w:rsidRPr="00B447F5">
              <w:rPr>
                <w:sz w:val="27"/>
                <w:szCs w:val="27"/>
              </w:rPr>
              <w:t>– Thiết lập được bảng tần số ghép nhóm, bảng tần số tương đối ghép nhóm. – Thiết lập được biểu đồ tần số tương đối ghép nhóm (histogram) (ở dạng biểu đồ cột hoặc biểu đồ đoạn thẳng). – Nhận biết được mối liên hệ giữa thống kê với những kiến thức của các môn học khác trong Chương trình lớp 9 và trong thực 3tiễn.</w:t>
            </w:r>
          </w:p>
        </w:tc>
      </w:tr>
      <w:tr w:rsidR="009535A3" w:rsidRPr="00B447F5" w14:paraId="5A0FC18B" w14:textId="77777777" w:rsidTr="009535A3">
        <w:tc>
          <w:tcPr>
            <w:tcW w:w="811" w:type="dxa"/>
          </w:tcPr>
          <w:p w14:paraId="3B9D5D86"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33</w:t>
            </w:r>
          </w:p>
        </w:tc>
        <w:tc>
          <w:tcPr>
            <w:tcW w:w="5012" w:type="dxa"/>
            <w:vAlign w:val="center"/>
          </w:tcPr>
          <w:p w14:paraId="1F19B593" w14:textId="77777777" w:rsidR="009535A3" w:rsidRPr="00B447F5" w:rsidRDefault="009535A3" w:rsidP="009535A3">
            <w:pPr>
              <w:rPr>
                <w:rFonts w:eastAsia="Times New Roman"/>
                <w:sz w:val="27"/>
                <w:szCs w:val="27"/>
              </w:rPr>
            </w:pPr>
            <w:r w:rsidRPr="00B447F5">
              <w:rPr>
                <w:rFonts w:eastAsia="Times New Roman"/>
                <w:sz w:val="27"/>
                <w:szCs w:val="27"/>
              </w:rPr>
              <w:t>Bài tập cuối chương VII</w:t>
            </w:r>
          </w:p>
          <w:p w14:paraId="38577E5A" w14:textId="77777777" w:rsidR="009535A3" w:rsidRPr="00B447F5" w:rsidRDefault="009535A3" w:rsidP="009535A3">
            <w:pPr>
              <w:rPr>
                <w:rFonts w:eastAsia="Times New Roman"/>
                <w:b/>
                <w:i/>
                <w:iCs/>
                <w:color w:val="auto"/>
                <w:sz w:val="27"/>
                <w:szCs w:val="27"/>
              </w:rPr>
            </w:pPr>
            <w:r w:rsidRPr="00B447F5">
              <w:rPr>
                <w:rFonts w:eastAsia="Times New Roman"/>
                <w:b/>
                <w:i/>
                <w:iCs/>
                <w:color w:val="auto"/>
                <w:sz w:val="27"/>
                <w:szCs w:val="27"/>
              </w:rPr>
              <w:t>( Kiểm tra thường xuyên bs 3)</w:t>
            </w:r>
          </w:p>
        </w:tc>
        <w:tc>
          <w:tcPr>
            <w:tcW w:w="981" w:type="dxa"/>
          </w:tcPr>
          <w:p w14:paraId="0F971425"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31EC93ED"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Trong bài học này, HS được ôn tập và hệ thống hóa các kiến thức của chương VII:</w:t>
            </w:r>
          </w:p>
          <w:p w14:paraId="5BF3C5AF" w14:textId="77777777" w:rsidR="009535A3" w:rsidRPr="00B447F5" w:rsidRDefault="009535A3" w:rsidP="009535A3">
            <w:pPr>
              <w:spacing w:before="120" w:after="120"/>
              <w:rPr>
                <w:rFonts w:eastAsia="Calibri"/>
                <w:b/>
                <w:sz w:val="27"/>
                <w:szCs w:val="27"/>
                <w:lang w:val="vi-VN"/>
              </w:rPr>
            </w:pPr>
            <w:r w:rsidRPr="00B447F5">
              <w:rPr>
                <w:rFonts w:eastAsia="Calibri"/>
                <w:sz w:val="27"/>
                <w:szCs w:val="27"/>
                <w:lang w:val="vi-VN"/>
              </w:rPr>
              <w:t>– Tần số và tần số tương đối cho mẫu dữ liệu không ghép nhóm</w:t>
            </w:r>
            <w:r w:rsidRPr="00B447F5">
              <w:rPr>
                <w:rFonts w:eastAsia="Calibri"/>
                <w:sz w:val="27"/>
                <w:szCs w:val="27"/>
              </w:rPr>
              <w:t xml:space="preserve"> </w:t>
            </w:r>
            <w:r w:rsidRPr="00B447F5">
              <w:rPr>
                <w:rFonts w:eastAsia="Calibri"/>
                <w:sz w:val="27"/>
                <w:szCs w:val="27"/>
                <w:lang w:val="vi-VN"/>
              </w:rPr>
              <w:t>và ghép nhóm, các loại biểu đồ biểu diễn bảng tần số và bảng tần số tương đối.</w:t>
            </w:r>
          </w:p>
          <w:p w14:paraId="31F3BB91" w14:textId="77777777" w:rsidR="009535A3" w:rsidRPr="00B447F5" w:rsidRDefault="009535A3" w:rsidP="009535A3">
            <w:pPr>
              <w:spacing w:before="120" w:after="120"/>
              <w:rPr>
                <w:rFonts w:eastAsia="Calibri"/>
                <w:b/>
                <w:sz w:val="27"/>
                <w:szCs w:val="27"/>
                <w:lang w:val="vi-VN"/>
              </w:rPr>
            </w:pPr>
            <w:r w:rsidRPr="00B447F5">
              <w:rPr>
                <w:rFonts w:eastAsia="Calibri"/>
                <w:sz w:val="27"/>
                <w:szCs w:val="27"/>
                <w:lang w:val="vi-VN"/>
              </w:rPr>
              <w:t xml:space="preserve">– </w:t>
            </w:r>
            <w:r w:rsidRPr="00B447F5">
              <w:rPr>
                <w:rFonts w:eastAsia="Calibri"/>
                <w:sz w:val="27"/>
                <w:szCs w:val="27"/>
              </w:rPr>
              <w:t>Ôn tập kỹ năng lập bảng t</w:t>
            </w:r>
            <w:r w:rsidRPr="00B447F5">
              <w:rPr>
                <w:rFonts w:eastAsia="Calibri"/>
                <w:sz w:val="27"/>
                <w:szCs w:val="27"/>
                <w:lang w:val="vi-VN"/>
              </w:rPr>
              <w:t>ần số và tần số tương đối, vẽ biểu đồ biểu diễn bảng tần số và bảng tần số tương đối</w:t>
            </w:r>
            <w:r w:rsidRPr="00B447F5">
              <w:rPr>
                <w:rFonts w:eastAsia="Calibri"/>
                <w:sz w:val="27"/>
                <w:szCs w:val="27"/>
              </w:rPr>
              <w:t xml:space="preserve"> cho mẫu dữ liệu không ghép nhóm và</w:t>
            </w:r>
            <w:r w:rsidRPr="00B447F5">
              <w:rPr>
                <w:rFonts w:eastAsia="Calibri"/>
                <w:sz w:val="27"/>
                <w:szCs w:val="27"/>
                <w:lang w:val="vi-VN"/>
              </w:rPr>
              <w:t xml:space="preserve"> ghép nhóm.</w:t>
            </w:r>
          </w:p>
          <w:p w14:paraId="6E6F8037"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Xác định được tần số của một giá trị.</w:t>
            </w:r>
          </w:p>
          <w:p w14:paraId="4696B651"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Thiết lập được bảng tần số, biểu đồ tần số (biểu diễn các giá trị và tần số của chúng ở dạng biểu đồ cột hoặc biểu đồ đoạn thẳng).</w:t>
            </w:r>
          </w:p>
          <w:p w14:paraId="1EDD107A"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Giải thích được ý nghĩa và vai trò của tần số trong thực tiễn.</w:t>
            </w:r>
          </w:p>
          <w:p w14:paraId="21CDE400"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Xác định được tần số tương đối của một giá trị.</w:t>
            </w:r>
          </w:p>
          <w:p w14:paraId="72B09902"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lastRenderedPageBreak/>
              <w:t>–  Thiết lập được bảng tần số tương đối, biểu đồ tần số tương đối (biểu diễn các giá trị và tần số tương đối của chúng ở dạng biểu đồ cột hoặc biểu đồ hình quạt tròn).</w:t>
            </w:r>
          </w:p>
          <w:p w14:paraId="7BEAC6BA"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Giải thích được ý nghĩa và vai trò của tần số, tần số tương đối trong thực tiễn.</w:t>
            </w:r>
          </w:p>
          <w:p w14:paraId="78D6C813"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Thiết lập được bảng tần số ghép nhóm, bảng tần số tương đối ghép nhóm.</w:t>
            </w:r>
          </w:p>
          <w:p w14:paraId="62C68081"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 Thiết lập được biểu đồ tần số tương đối ghép nhóm (histogram) (ở dạng</w:t>
            </w:r>
          </w:p>
          <w:p w14:paraId="743CBB96" w14:textId="77777777" w:rsidR="009535A3" w:rsidRPr="00B447F5" w:rsidRDefault="009535A3" w:rsidP="009535A3">
            <w:pPr>
              <w:widowControl w:val="0"/>
              <w:spacing w:before="120" w:after="120"/>
              <w:jc w:val="both"/>
              <w:rPr>
                <w:rFonts w:eastAsia="Calibri"/>
                <w:b/>
                <w:sz w:val="27"/>
                <w:szCs w:val="27"/>
                <w:lang w:val="vi-VN"/>
              </w:rPr>
            </w:pPr>
            <w:r w:rsidRPr="00B447F5">
              <w:rPr>
                <w:rFonts w:eastAsia="Calibri"/>
                <w:sz w:val="27"/>
                <w:szCs w:val="27"/>
                <w:lang w:val="vi-VN"/>
              </w:rPr>
              <w:t>biểu đồ cột hoặc biểu đồ đoạn thẳng).</w:t>
            </w:r>
          </w:p>
          <w:p w14:paraId="58F56AD1" w14:textId="77777777" w:rsidR="009535A3" w:rsidRPr="00B447F5" w:rsidRDefault="009535A3" w:rsidP="009535A3">
            <w:pPr>
              <w:rPr>
                <w:rFonts w:eastAsia="Times New Roman"/>
                <w:b/>
                <w:color w:val="auto"/>
                <w:sz w:val="27"/>
                <w:szCs w:val="27"/>
              </w:rPr>
            </w:pPr>
            <w:r w:rsidRPr="00B447F5">
              <w:rPr>
                <w:rFonts w:eastAsia="Calibri"/>
                <w:sz w:val="27"/>
                <w:szCs w:val="27"/>
                <w:lang w:val="vi-VN"/>
              </w:rPr>
              <w:t xml:space="preserve">– </w:t>
            </w:r>
            <w:r w:rsidRPr="00B447F5">
              <w:rPr>
                <w:rFonts w:eastAsia="Calibri"/>
                <w:sz w:val="27"/>
                <w:szCs w:val="27"/>
              </w:rPr>
              <w:t xml:space="preserve"> Nhận biết được mối liên hệ giữa thống kê với những kiến thức của các môn học khác trong chương trình lớp </w:t>
            </w:r>
            <w:r w:rsidRPr="00B447F5">
              <w:rPr>
                <w:position w:val="-6"/>
                <w:sz w:val="27"/>
                <w:szCs w:val="27"/>
              </w:rPr>
              <w:object w:dxaOrig="200" w:dyaOrig="300" w14:anchorId="34042383">
                <v:shape id="_x0000_i1075" type="#_x0000_t75" alt="OPL20U25GSXzBJYl68kk8uQGfFKzs7yb1M4KJWUiLk6ZEvGF+qCIPSnY57AbBFCvTWID13 2024 KNTT9 165+K4lPs7H94VUqPe2XwIsfPRnrXQE//QTEXxb8/8N4CNc6FpgZahzpTjFhMzSA7T/nHJa11DE8Ng2TP3iAmRczFlmslSuUNOgUeb6yRvs0=" style="width:9.75pt;height:15pt" o:ole="">
                  <v:imagedata r:id="rId98" o:title=""/>
                </v:shape>
                <o:OLEObject Type="Embed" ProgID="Equation.DSMT4" ShapeID="_x0000_i1075" DrawAspect="Content" ObjectID="_1818419089" r:id="rId99"/>
              </w:object>
            </w:r>
            <w:r w:rsidRPr="00B447F5">
              <w:rPr>
                <w:rFonts w:eastAsia="Calibri"/>
                <w:sz w:val="27"/>
                <w:szCs w:val="27"/>
              </w:rPr>
              <w:t xml:space="preserve"> và trong thực tiến.</w:t>
            </w:r>
          </w:p>
        </w:tc>
      </w:tr>
      <w:tr w:rsidR="009535A3" w:rsidRPr="00B447F5" w14:paraId="5146E2E6" w14:textId="77777777" w:rsidTr="009535A3">
        <w:tc>
          <w:tcPr>
            <w:tcW w:w="14459" w:type="dxa"/>
            <w:gridSpan w:val="4"/>
            <w:tcBorders>
              <w:right w:val="single" w:sz="6" w:space="0" w:color="000000"/>
            </w:tcBorders>
            <w:vAlign w:val="center"/>
          </w:tcPr>
          <w:p w14:paraId="2980E7BC" w14:textId="77777777" w:rsidR="009535A3" w:rsidRPr="00B447F5" w:rsidRDefault="009535A3" w:rsidP="009535A3">
            <w:pPr>
              <w:jc w:val="center"/>
              <w:rPr>
                <w:rFonts w:eastAsia="Times New Roman"/>
                <w:b/>
                <w:color w:val="auto"/>
                <w:sz w:val="27"/>
                <w:szCs w:val="27"/>
              </w:rPr>
            </w:pPr>
            <w:r w:rsidRPr="00B447F5">
              <w:rPr>
                <w:rFonts w:eastAsia="Times New Roman"/>
                <w:b/>
                <w:sz w:val="27"/>
                <w:szCs w:val="27"/>
              </w:rPr>
              <w:lastRenderedPageBreak/>
              <w:t>CHƯƠNG VIII: XÁC SUẤT CỦA BIẾN CỐ TRONG MỘT SỐ HÌNH XÁC SUẤT ĐƠN GIẢN (9 tiết)</w:t>
            </w:r>
          </w:p>
        </w:tc>
      </w:tr>
      <w:tr w:rsidR="009535A3" w:rsidRPr="00B447F5" w14:paraId="42033E2F" w14:textId="77777777" w:rsidTr="009535A3">
        <w:tc>
          <w:tcPr>
            <w:tcW w:w="811" w:type="dxa"/>
          </w:tcPr>
          <w:p w14:paraId="277B75F6"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34</w:t>
            </w:r>
          </w:p>
        </w:tc>
        <w:tc>
          <w:tcPr>
            <w:tcW w:w="5012" w:type="dxa"/>
            <w:vAlign w:val="center"/>
          </w:tcPr>
          <w:p w14:paraId="46692121" w14:textId="77777777" w:rsidR="009535A3" w:rsidRPr="00B447F5" w:rsidRDefault="009535A3" w:rsidP="009535A3">
            <w:pPr>
              <w:rPr>
                <w:rFonts w:eastAsia="Times New Roman"/>
                <w:b/>
                <w:color w:val="auto"/>
                <w:sz w:val="27"/>
                <w:szCs w:val="27"/>
              </w:rPr>
            </w:pPr>
            <w:r w:rsidRPr="00B447F5">
              <w:rPr>
                <w:rFonts w:eastAsia="Times New Roman"/>
                <w:sz w:val="27"/>
                <w:szCs w:val="27"/>
              </w:rPr>
              <w:t>Bài 25. Phép thử ngẫu nhiên và không gian mẫu</w:t>
            </w:r>
          </w:p>
        </w:tc>
        <w:tc>
          <w:tcPr>
            <w:tcW w:w="981" w:type="dxa"/>
          </w:tcPr>
          <w:p w14:paraId="4A28C2C2"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655" w:type="dxa"/>
          </w:tcPr>
          <w:p w14:paraId="18C4692A" w14:textId="77777777" w:rsidR="009535A3" w:rsidRPr="00B447F5" w:rsidRDefault="009535A3" w:rsidP="009535A3">
            <w:pPr>
              <w:rPr>
                <w:rFonts w:eastAsia="Times New Roman"/>
                <w:b/>
                <w:color w:val="auto"/>
                <w:sz w:val="27"/>
                <w:szCs w:val="27"/>
              </w:rPr>
            </w:pPr>
            <w:r w:rsidRPr="00B447F5">
              <w:rPr>
                <w:sz w:val="27"/>
                <w:szCs w:val="27"/>
              </w:rPr>
              <w:t>– Nhận biết được phép thử ngẫu nhiên và không gian mẫu.</w:t>
            </w:r>
          </w:p>
        </w:tc>
      </w:tr>
      <w:tr w:rsidR="009535A3" w:rsidRPr="00B447F5" w14:paraId="234C5C07" w14:textId="77777777" w:rsidTr="009535A3">
        <w:tc>
          <w:tcPr>
            <w:tcW w:w="811" w:type="dxa"/>
          </w:tcPr>
          <w:p w14:paraId="11756752"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35</w:t>
            </w:r>
          </w:p>
        </w:tc>
        <w:tc>
          <w:tcPr>
            <w:tcW w:w="5012" w:type="dxa"/>
            <w:vAlign w:val="center"/>
          </w:tcPr>
          <w:p w14:paraId="60096AE3" w14:textId="77777777" w:rsidR="009535A3" w:rsidRPr="00B447F5" w:rsidRDefault="009535A3" w:rsidP="009535A3">
            <w:pPr>
              <w:rPr>
                <w:rFonts w:eastAsia="Times New Roman"/>
                <w:b/>
                <w:color w:val="auto"/>
                <w:sz w:val="27"/>
                <w:szCs w:val="27"/>
              </w:rPr>
            </w:pPr>
            <w:r w:rsidRPr="00B447F5">
              <w:rPr>
                <w:rFonts w:eastAsia="Calibri"/>
                <w:sz w:val="27"/>
                <w:szCs w:val="27"/>
              </w:rPr>
              <w:t>Bài 26.Xác suất của biến cố liên quan tới phép thử</w:t>
            </w:r>
          </w:p>
        </w:tc>
        <w:tc>
          <w:tcPr>
            <w:tcW w:w="981" w:type="dxa"/>
          </w:tcPr>
          <w:p w14:paraId="645665D9" w14:textId="77777777" w:rsidR="009535A3" w:rsidRPr="00B447F5" w:rsidRDefault="009535A3" w:rsidP="009535A3">
            <w:pPr>
              <w:jc w:val="center"/>
              <w:rPr>
                <w:rFonts w:eastAsia="Times New Roman"/>
                <w:color w:val="auto"/>
                <w:sz w:val="27"/>
                <w:szCs w:val="27"/>
              </w:rPr>
            </w:pPr>
            <w:r w:rsidRPr="00B447F5">
              <w:rPr>
                <w:sz w:val="27"/>
                <w:szCs w:val="27"/>
                <w:lang w:val="en-GB"/>
              </w:rPr>
              <w:t>3</w:t>
            </w:r>
          </w:p>
        </w:tc>
        <w:tc>
          <w:tcPr>
            <w:tcW w:w="7655" w:type="dxa"/>
            <w:tcBorders>
              <w:top w:val="single" w:sz="6" w:space="0" w:color="000000"/>
              <w:left w:val="single" w:sz="6" w:space="0" w:color="000000"/>
              <w:bottom w:val="single" w:sz="6" w:space="0" w:color="000000"/>
              <w:right w:val="single" w:sz="6" w:space="0" w:color="000000"/>
            </w:tcBorders>
          </w:tcPr>
          <w:p w14:paraId="618E1870" w14:textId="77777777" w:rsidR="009535A3" w:rsidRPr="00B447F5" w:rsidRDefault="009535A3" w:rsidP="009535A3">
            <w:pPr>
              <w:rPr>
                <w:rFonts w:eastAsia="Times New Roman"/>
                <w:b/>
                <w:color w:val="auto"/>
                <w:sz w:val="27"/>
                <w:szCs w:val="27"/>
              </w:rPr>
            </w:pPr>
            <w:r w:rsidRPr="00B447F5">
              <w:rPr>
                <w:sz w:val="27"/>
                <w:szCs w:val="27"/>
              </w:rPr>
              <w:t>– Tính được xác suất của biến cố bằng cách kiểm đếm số trường hợp có thể và số trường hợp thuận lợi trong một số mô hình xác suất đơn giản.</w:t>
            </w:r>
          </w:p>
        </w:tc>
      </w:tr>
      <w:tr w:rsidR="009535A3" w:rsidRPr="00B447F5" w14:paraId="619792AB" w14:textId="77777777" w:rsidTr="009535A3">
        <w:tc>
          <w:tcPr>
            <w:tcW w:w="811" w:type="dxa"/>
          </w:tcPr>
          <w:p w14:paraId="43733C21"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36</w:t>
            </w:r>
          </w:p>
        </w:tc>
        <w:tc>
          <w:tcPr>
            <w:tcW w:w="5012" w:type="dxa"/>
            <w:vAlign w:val="center"/>
          </w:tcPr>
          <w:p w14:paraId="36D691AF" w14:textId="77777777" w:rsidR="009535A3" w:rsidRPr="00B447F5" w:rsidRDefault="009535A3" w:rsidP="009535A3">
            <w:pPr>
              <w:rPr>
                <w:rFonts w:eastAsia="Times New Roman"/>
                <w:b/>
                <w:color w:val="auto"/>
                <w:sz w:val="27"/>
                <w:szCs w:val="27"/>
              </w:rPr>
            </w:pPr>
            <w:r w:rsidRPr="00B447F5">
              <w:rPr>
                <w:rFonts w:eastAsia="Calibri"/>
                <w:sz w:val="27"/>
                <w:szCs w:val="27"/>
              </w:rPr>
              <w:t>Ôn tập cuối học kỳ II</w:t>
            </w:r>
          </w:p>
        </w:tc>
        <w:tc>
          <w:tcPr>
            <w:tcW w:w="981" w:type="dxa"/>
          </w:tcPr>
          <w:p w14:paraId="609FBC4A"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655" w:type="dxa"/>
            <w:tcBorders>
              <w:top w:val="single" w:sz="6" w:space="0" w:color="000000"/>
              <w:left w:val="single" w:sz="6" w:space="0" w:color="000000"/>
              <w:bottom w:val="single" w:sz="6" w:space="0" w:color="000000"/>
              <w:right w:val="single" w:sz="6" w:space="0" w:color="000000"/>
            </w:tcBorders>
          </w:tcPr>
          <w:p w14:paraId="6B075B4A" w14:textId="77777777" w:rsidR="009535A3" w:rsidRPr="00B447F5" w:rsidRDefault="009535A3" w:rsidP="009535A3">
            <w:pPr>
              <w:spacing w:before="60" w:after="60"/>
              <w:jc w:val="both"/>
              <w:rPr>
                <w:rFonts w:eastAsia="Arial"/>
                <w:b/>
                <w:sz w:val="27"/>
                <w:szCs w:val="27"/>
                <w:lang w:val="vi-VN"/>
              </w:rPr>
            </w:pPr>
            <w:r w:rsidRPr="00B447F5">
              <w:rPr>
                <w:rFonts w:eastAsia="Georgia"/>
                <w:sz w:val="27"/>
                <w:szCs w:val="27"/>
                <w:lang w:val="vi-VN"/>
              </w:rPr>
              <w:t>- Ôn tập các kiến thức đã học trong cả năm học.</w:t>
            </w:r>
          </w:p>
          <w:p w14:paraId="1446221E" w14:textId="77777777" w:rsidR="009535A3" w:rsidRPr="00B447F5" w:rsidRDefault="009535A3" w:rsidP="009535A3">
            <w:pPr>
              <w:rPr>
                <w:rFonts w:eastAsia="Times New Roman"/>
                <w:b/>
                <w:color w:val="auto"/>
                <w:sz w:val="27"/>
                <w:szCs w:val="27"/>
              </w:rPr>
            </w:pPr>
            <w:r w:rsidRPr="00B447F5">
              <w:rPr>
                <w:rFonts w:eastAsia="Georgia"/>
                <w:sz w:val="27"/>
                <w:szCs w:val="27"/>
                <w:lang w:val="vi-VN"/>
              </w:rPr>
              <w:t>- Vận dụng được các kiến thức đã học trong năm học để giải quyết một số vấn đề thực tiễn.</w:t>
            </w:r>
          </w:p>
        </w:tc>
      </w:tr>
      <w:tr w:rsidR="009535A3" w:rsidRPr="00B447F5" w14:paraId="265FAA78" w14:textId="77777777" w:rsidTr="009535A3">
        <w:tc>
          <w:tcPr>
            <w:tcW w:w="811" w:type="dxa"/>
          </w:tcPr>
          <w:p w14:paraId="0EE285B0"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37</w:t>
            </w:r>
          </w:p>
        </w:tc>
        <w:tc>
          <w:tcPr>
            <w:tcW w:w="5012" w:type="dxa"/>
            <w:vAlign w:val="center"/>
          </w:tcPr>
          <w:p w14:paraId="232F6311" w14:textId="77777777" w:rsidR="009535A3" w:rsidRPr="00B447F5" w:rsidRDefault="009535A3" w:rsidP="009535A3">
            <w:pPr>
              <w:rPr>
                <w:rFonts w:eastAsia="Times New Roman"/>
                <w:b/>
                <w:color w:val="auto"/>
                <w:sz w:val="27"/>
                <w:szCs w:val="27"/>
              </w:rPr>
            </w:pPr>
            <w:r w:rsidRPr="00B447F5">
              <w:rPr>
                <w:rFonts w:eastAsia="Calibri"/>
                <w:sz w:val="27"/>
                <w:szCs w:val="27"/>
              </w:rPr>
              <w:t>Luyện tập chung</w:t>
            </w:r>
          </w:p>
        </w:tc>
        <w:tc>
          <w:tcPr>
            <w:tcW w:w="981" w:type="dxa"/>
          </w:tcPr>
          <w:p w14:paraId="6BF84A81"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2F4F3412" w14:textId="77777777" w:rsidR="009535A3" w:rsidRPr="00B447F5" w:rsidRDefault="009535A3" w:rsidP="009535A3">
            <w:pPr>
              <w:widowControl w:val="0"/>
              <w:spacing w:before="60" w:after="60"/>
              <w:jc w:val="both"/>
              <w:rPr>
                <w:rFonts w:eastAsia="Georgia"/>
                <w:b/>
                <w:sz w:val="27"/>
                <w:szCs w:val="27"/>
                <w:lang w:val="vi-VN"/>
              </w:rPr>
            </w:pPr>
            <w:r w:rsidRPr="00B447F5">
              <w:rPr>
                <w:rFonts w:eastAsia="Georgia"/>
                <w:sz w:val="27"/>
                <w:szCs w:val="27"/>
                <w:lang w:val="vi-VN"/>
              </w:rPr>
              <w:t>- Củng cố các khái niệm phép thử, không gian mẫu, kết quả thuận lợi cho biến cố liên quan tới phép thử.</w:t>
            </w:r>
          </w:p>
          <w:p w14:paraId="0C8D5E19" w14:textId="77777777" w:rsidR="009535A3" w:rsidRPr="00B447F5" w:rsidRDefault="009535A3" w:rsidP="009535A3">
            <w:pPr>
              <w:rPr>
                <w:rFonts w:eastAsia="Times New Roman"/>
                <w:b/>
                <w:color w:val="auto"/>
                <w:sz w:val="27"/>
                <w:szCs w:val="27"/>
              </w:rPr>
            </w:pPr>
            <w:r w:rsidRPr="00B447F5">
              <w:rPr>
                <w:rFonts w:eastAsia="Georgia"/>
                <w:sz w:val="27"/>
                <w:szCs w:val="27"/>
                <w:lang w:val="vi-VN"/>
              </w:rPr>
              <w:t>- Rèn luyện kĩ năng mô tả không gian mẫu và tính xác suất của biến cố.</w:t>
            </w:r>
          </w:p>
        </w:tc>
      </w:tr>
      <w:tr w:rsidR="009535A3" w:rsidRPr="00B447F5" w14:paraId="35C78320" w14:textId="77777777" w:rsidTr="009535A3">
        <w:tc>
          <w:tcPr>
            <w:tcW w:w="811" w:type="dxa"/>
          </w:tcPr>
          <w:p w14:paraId="3F1B78B6"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38</w:t>
            </w:r>
          </w:p>
        </w:tc>
        <w:tc>
          <w:tcPr>
            <w:tcW w:w="5012" w:type="dxa"/>
            <w:vAlign w:val="center"/>
          </w:tcPr>
          <w:p w14:paraId="1BF2C406" w14:textId="77777777" w:rsidR="009535A3" w:rsidRPr="00B447F5" w:rsidRDefault="009535A3" w:rsidP="009535A3">
            <w:pPr>
              <w:spacing w:line="312" w:lineRule="auto"/>
              <w:jc w:val="both"/>
              <w:rPr>
                <w:rFonts w:eastAsia="Calibri"/>
                <w:color w:val="FF0000"/>
                <w:sz w:val="27"/>
                <w:szCs w:val="27"/>
              </w:rPr>
            </w:pPr>
            <w:r w:rsidRPr="00B447F5">
              <w:rPr>
                <w:rFonts w:eastAsia="Calibri"/>
                <w:sz w:val="27"/>
                <w:szCs w:val="27"/>
              </w:rPr>
              <w:t>Bài tập cuối chương</w:t>
            </w:r>
          </w:p>
        </w:tc>
        <w:tc>
          <w:tcPr>
            <w:tcW w:w="981" w:type="dxa"/>
          </w:tcPr>
          <w:p w14:paraId="4B56CEDB"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655" w:type="dxa"/>
            <w:tcBorders>
              <w:top w:val="single" w:sz="6" w:space="0" w:color="000000"/>
              <w:left w:val="single" w:sz="6" w:space="0" w:color="000000"/>
              <w:bottom w:val="single" w:sz="6" w:space="0" w:color="000000"/>
              <w:right w:val="single" w:sz="6" w:space="0" w:color="000000"/>
            </w:tcBorders>
          </w:tcPr>
          <w:p w14:paraId="5C4A75A2" w14:textId="77777777" w:rsidR="009535A3" w:rsidRPr="00B447F5" w:rsidRDefault="009535A3" w:rsidP="009535A3">
            <w:pPr>
              <w:widowControl w:val="0"/>
              <w:tabs>
                <w:tab w:val="left" w:pos="585"/>
              </w:tabs>
              <w:autoSpaceDE w:val="0"/>
              <w:autoSpaceDN w:val="0"/>
              <w:jc w:val="both"/>
              <w:rPr>
                <w:b/>
                <w:sz w:val="27"/>
                <w:szCs w:val="27"/>
                <w:lang w:val="vi"/>
              </w:rPr>
            </w:pPr>
            <w:r w:rsidRPr="00B447F5">
              <w:rPr>
                <w:sz w:val="27"/>
                <w:szCs w:val="27"/>
                <w:lang w:val="en-GB"/>
              </w:rPr>
              <w:t xml:space="preserve">- </w:t>
            </w:r>
            <w:r w:rsidRPr="00B447F5">
              <w:rPr>
                <w:sz w:val="27"/>
                <w:szCs w:val="27"/>
                <w:lang w:val="vi"/>
              </w:rPr>
              <w:t>Ôn</w:t>
            </w:r>
            <w:r w:rsidRPr="00B447F5">
              <w:rPr>
                <w:spacing w:val="8"/>
                <w:sz w:val="27"/>
                <w:szCs w:val="27"/>
                <w:lang w:val="vi"/>
              </w:rPr>
              <w:t xml:space="preserve"> </w:t>
            </w:r>
            <w:r w:rsidRPr="00B447F5">
              <w:rPr>
                <w:sz w:val="27"/>
                <w:szCs w:val="27"/>
                <w:lang w:val="vi"/>
              </w:rPr>
              <w:t>tập</w:t>
            </w:r>
            <w:r w:rsidRPr="00B447F5">
              <w:rPr>
                <w:spacing w:val="9"/>
                <w:sz w:val="27"/>
                <w:szCs w:val="27"/>
                <w:lang w:val="vi"/>
              </w:rPr>
              <w:t xml:space="preserve"> </w:t>
            </w:r>
            <w:r w:rsidRPr="00B447F5">
              <w:rPr>
                <w:sz w:val="27"/>
                <w:szCs w:val="27"/>
                <w:lang w:val="vi"/>
              </w:rPr>
              <w:t>các</w:t>
            </w:r>
            <w:r w:rsidRPr="00B447F5">
              <w:rPr>
                <w:spacing w:val="9"/>
                <w:sz w:val="27"/>
                <w:szCs w:val="27"/>
                <w:lang w:val="vi"/>
              </w:rPr>
              <w:t xml:space="preserve"> </w:t>
            </w:r>
            <w:r w:rsidRPr="00B447F5">
              <w:rPr>
                <w:sz w:val="27"/>
                <w:szCs w:val="27"/>
                <w:lang w:val="vi"/>
              </w:rPr>
              <w:t>khái</w:t>
            </w:r>
            <w:r w:rsidRPr="00B447F5">
              <w:rPr>
                <w:spacing w:val="9"/>
                <w:sz w:val="27"/>
                <w:szCs w:val="27"/>
                <w:lang w:val="vi"/>
              </w:rPr>
              <w:t xml:space="preserve"> </w:t>
            </w:r>
            <w:r w:rsidRPr="00B447F5">
              <w:rPr>
                <w:sz w:val="27"/>
                <w:szCs w:val="27"/>
                <w:lang w:val="vi"/>
              </w:rPr>
              <w:t>niệm</w:t>
            </w:r>
            <w:r w:rsidRPr="00B447F5">
              <w:rPr>
                <w:spacing w:val="9"/>
                <w:sz w:val="27"/>
                <w:szCs w:val="27"/>
                <w:lang w:val="vi"/>
              </w:rPr>
              <w:t xml:space="preserve"> </w:t>
            </w:r>
            <w:r w:rsidRPr="00B447F5">
              <w:rPr>
                <w:sz w:val="27"/>
                <w:szCs w:val="27"/>
                <w:lang w:val="vi"/>
              </w:rPr>
              <w:t>phép</w:t>
            </w:r>
            <w:r w:rsidRPr="00B447F5">
              <w:rPr>
                <w:spacing w:val="9"/>
                <w:sz w:val="27"/>
                <w:szCs w:val="27"/>
                <w:lang w:val="vi"/>
              </w:rPr>
              <w:t xml:space="preserve"> </w:t>
            </w:r>
            <w:r w:rsidRPr="00B447F5">
              <w:rPr>
                <w:sz w:val="27"/>
                <w:szCs w:val="27"/>
                <w:lang w:val="vi"/>
              </w:rPr>
              <w:t>thử,</w:t>
            </w:r>
            <w:r w:rsidRPr="00B447F5">
              <w:rPr>
                <w:spacing w:val="9"/>
                <w:sz w:val="27"/>
                <w:szCs w:val="27"/>
                <w:lang w:val="vi"/>
              </w:rPr>
              <w:t xml:space="preserve"> </w:t>
            </w:r>
            <w:r w:rsidRPr="00B447F5">
              <w:rPr>
                <w:sz w:val="27"/>
                <w:szCs w:val="27"/>
                <w:lang w:val="vi"/>
              </w:rPr>
              <w:t>không</w:t>
            </w:r>
            <w:r w:rsidRPr="00B447F5">
              <w:rPr>
                <w:spacing w:val="9"/>
                <w:sz w:val="27"/>
                <w:szCs w:val="27"/>
                <w:lang w:val="vi"/>
              </w:rPr>
              <w:t xml:space="preserve"> </w:t>
            </w:r>
            <w:r w:rsidRPr="00B447F5">
              <w:rPr>
                <w:sz w:val="27"/>
                <w:szCs w:val="27"/>
                <w:lang w:val="vi"/>
              </w:rPr>
              <w:t>gian</w:t>
            </w:r>
            <w:r w:rsidRPr="00B447F5">
              <w:rPr>
                <w:spacing w:val="10"/>
                <w:sz w:val="27"/>
                <w:szCs w:val="27"/>
                <w:lang w:val="vi"/>
              </w:rPr>
              <w:t xml:space="preserve"> </w:t>
            </w:r>
            <w:r w:rsidRPr="00B447F5">
              <w:rPr>
                <w:sz w:val="27"/>
                <w:szCs w:val="27"/>
                <w:lang w:val="vi"/>
              </w:rPr>
              <w:t>mẫu,</w:t>
            </w:r>
            <w:r w:rsidRPr="00B447F5">
              <w:rPr>
                <w:spacing w:val="9"/>
                <w:sz w:val="27"/>
                <w:szCs w:val="27"/>
                <w:lang w:val="vi"/>
              </w:rPr>
              <w:t xml:space="preserve"> </w:t>
            </w:r>
            <w:r w:rsidRPr="00B447F5">
              <w:rPr>
                <w:sz w:val="27"/>
                <w:szCs w:val="27"/>
                <w:lang w:val="vi"/>
              </w:rPr>
              <w:t>kết</w:t>
            </w:r>
            <w:r w:rsidRPr="00B447F5">
              <w:rPr>
                <w:spacing w:val="9"/>
                <w:sz w:val="27"/>
                <w:szCs w:val="27"/>
                <w:lang w:val="vi"/>
              </w:rPr>
              <w:t xml:space="preserve"> </w:t>
            </w:r>
            <w:r w:rsidRPr="00B447F5">
              <w:rPr>
                <w:sz w:val="27"/>
                <w:szCs w:val="27"/>
                <w:lang w:val="vi"/>
              </w:rPr>
              <w:t>quả</w:t>
            </w:r>
            <w:r w:rsidRPr="00B447F5">
              <w:rPr>
                <w:spacing w:val="9"/>
                <w:sz w:val="27"/>
                <w:szCs w:val="27"/>
                <w:lang w:val="vi"/>
              </w:rPr>
              <w:t xml:space="preserve"> </w:t>
            </w:r>
            <w:r w:rsidRPr="00B447F5">
              <w:rPr>
                <w:sz w:val="27"/>
                <w:szCs w:val="27"/>
                <w:lang w:val="vi"/>
              </w:rPr>
              <w:t>thuận</w:t>
            </w:r>
            <w:r w:rsidRPr="00B447F5">
              <w:rPr>
                <w:spacing w:val="8"/>
                <w:sz w:val="27"/>
                <w:szCs w:val="27"/>
                <w:lang w:val="vi"/>
              </w:rPr>
              <w:t xml:space="preserve"> </w:t>
            </w:r>
            <w:r w:rsidRPr="00B447F5">
              <w:rPr>
                <w:sz w:val="27"/>
                <w:szCs w:val="27"/>
                <w:lang w:val="vi"/>
              </w:rPr>
              <w:t>lợi</w:t>
            </w:r>
            <w:r w:rsidRPr="00B447F5">
              <w:rPr>
                <w:spacing w:val="9"/>
                <w:sz w:val="27"/>
                <w:szCs w:val="27"/>
                <w:lang w:val="vi"/>
              </w:rPr>
              <w:t xml:space="preserve"> </w:t>
            </w:r>
            <w:r w:rsidRPr="00B447F5">
              <w:rPr>
                <w:sz w:val="27"/>
                <w:szCs w:val="27"/>
                <w:lang w:val="vi"/>
              </w:rPr>
              <w:t>cho</w:t>
            </w:r>
            <w:r w:rsidRPr="00B447F5">
              <w:rPr>
                <w:spacing w:val="9"/>
                <w:sz w:val="27"/>
                <w:szCs w:val="27"/>
                <w:lang w:val="vi"/>
              </w:rPr>
              <w:t xml:space="preserve"> </w:t>
            </w:r>
            <w:r w:rsidRPr="00B447F5">
              <w:rPr>
                <w:sz w:val="27"/>
                <w:szCs w:val="27"/>
                <w:lang w:val="vi"/>
              </w:rPr>
              <w:t>biến</w:t>
            </w:r>
            <w:r w:rsidRPr="00B447F5">
              <w:rPr>
                <w:spacing w:val="9"/>
                <w:sz w:val="27"/>
                <w:szCs w:val="27"/>
                <w:lang w:val="vi"/>
              </w:rPr>
              <w:t xml:space="preserve"> </w:t>
            </w:r>
            <w:r w:rsidRPr="00B447F5">
              <w:rPr>
                <w:sz w:val="27"/>
                <w:szCs w:val="27"/>
                <w:lang w:val="vi"/>
              </w:rPr>
              <w:t>cố</w:t>
            </w:r>
            <w:r w:rsidRPr="00B447F5">
              <w:rPr>
                <w:spacing w:val="9"/>
                <w:sz w:val="27"/>
                <w:szCs w:val="27"/>
                <w:lang w:val="vi"/>
              </w:rPr>
              <w:t xml:space="preserve"> </w:t>
            </w:r>
            <w:r w:rsidRPr="00B447F5">
              <w:rPr>
                <w:sz w:val="27"/>
                <w:szCs w:val="27"/>
                <w:lang w:val="vi"/>
              </w:rPr>
              <w:t>liên</w:t>
            </w:r>
            <w:r w:rsidRPr="00B447F5">
              <w:rPr>
                <w:spacing w:val="9"/>
                <w:sz w:val="27"/>
                <w:szCs w:val="27"/>
                <w:lang w:val="vi"/>
              </w:rPr>
              <w:t xml:space="preserve"> </w:t>
            </w:r>
            <w:r w:rsidRPr="00B447F5">
              <w:rPr>
                <w:sz w:val="27"/>
                <w:szCs w:val="27"/>
                <w:lang w:val="vi"/>
              </w:rPr>
              <w:t>quan</w:t>
            </w:r>
            <w:r w:rsidRPr="00B447F5">
              <w:rPr>
                <w:spacing w:val="-57"/>
                <w:sz w:val="27"/>
                <w:szCs w:val="27"/>
                <w:lang w:val="vi"/>
              </w:rPr>
              <w:t xml:space="preserve"> </w:t>
            </w:r>
            <w:r w:rsidRPr="00B447F5">
              <w:rPr>
                <w:spacing w:val="-57"/>
                <w:sz w:val="27"/>
                <w:szCs w:val="27"/>
              </w:rPr>
              <w:t xml:space="preserve"> </w:t>
            </w:r>
            <w:r w:rsidRPr="00B447F5">
              <w:rPr>
                <w:sz w:val="27"/>
                <w:szCs w:val="27"/>
                <w:lang w:val="vi"/>
              </w:rPr>
              <w:t>đến</w:t>
            </w:r>
            <w:r w:rsidRPr="00B447F5">
              <w:rPr>
                <w:spacing w:val="-2"/>
                <w:sz w:val="27"/>
                <w:szCs w:val="27"/>
                <w:lang w:val="vi"/>
              </w:rPr>
              <w:t xml:space="preserve"> </w:t>
            </w:r>
            <w:r w:rsidRPr="00B447F5">
              <w:rPr>
                <w:sz w:val="27"/>
                <w:szCs w:val="27"/>
                <w:lang w:val="vi"/>
              </w:rPr>
              <w:t>phép</w:t>
            </w:r>
            <w:r w:rsidRPr="00B447F5">
              <w:rPr>
                <w:spacing w:val="-1"/>
                <w:sz w:val="27"/>
                <w:szCs w:val="27"/>
                <w:lang w:val="vi"/>
              </w:rPr>
              <w:t xml:space="preserve"> </w:t>
            </w:r>
            <w:r w:rsidRPr="00B447F5">
              <w:rPr>
                <w:sz w:val="27"/>
                <w:szCs w:val="27"/>
                <w:lang w:val="vi"/>
              </w:rPr>
              <w:t>thử.</w:t>
            </w:r>
          </w:p>
          <w:p w14:paraId="2F8FAC08" w14:textId="77777777" w:rsidR="009535A3" w:rsidRPr="00B447F5" w:rsidRDefault="009535A3" w:rsidP="009535A3">
            <w:pPr>
              <w:rPr>
                <w:rFonts w:eastAsia="Times New Roman"/>
                <w:sz w:val="27"/>
                <w:szCs w:val="27"/>
                <w:lang w:eastAsia="vi-VN"/>
              </w:rPr>
            </w:pPr>
            <w:r w:rsidRPr="00B447F5">
              <w:rPr>
                <w:sz w:val="27"/>
                <w:szCs w:val="27"/>
                <w:lang w:val="en-GB"/>
              </w:rPr>
              <w:t xml:space="preserve">- </w:t>
            </w:r>
            <w:r w:rsidRPr="00B447F5">
              <w:rPr>
                <w:sz w:val="27"/>
                <w:szCs w:val="27"/>
                <w:lang w:val="vi"/>
              </w:rPr>
              <w:t>Ôn</w:t>
            </w:r>
            <w:r w:rsidRPr="00B447F5">
              <w:rPr>
                <w:spacing w:val="-1"/>
                <w:sz w:val="27"/>
                <w:szCs w:val="27"/>
                <w:lang w:val="vi"/>
              </w:rPr>
              <w:t xml:space="preserve"> </w:t>
            </w:r>
            <w:r w:rsidRPr="00B447F5">
              <w:rPr>
                <w:sz w:val="27"/>
                <w:szCs w:val="27"/>
                <w:lang w:val="vi"/>
              </w:rPr>
              <w:t>tập</w:t>
            </w:r>
            <w:r w:rsidRPr="00B447F5">
              <w:rPr>
                <w:spacing w:val="-1"/>
                <w:sz w:val="27"/>
                <w:szCs w:val="27"/>
                <w:lang w:val="vi"/>
              </w:rPr>
              <w:t xml:space="preserve"> </w:t>
            </w:r>
            <w:r w:rsidRPr="00B447F5">
              <w:rPr>
                <w:sz w:val="27"/>
                <w:szCs w:val="27"/>
                <w:lang w:val="vi"/>
              </w:rPr>
              <w:t>kĩ năng</w:t>
            </w:r>
            <w:r w:rsidRPr="00B447F5">
              <w:rPr>
                <w:spacing w:val="-1"/>
                <w:sz w:val="27"/>
                <w:szCs w:val="27"/>
                <w:lang w:val="vi"/>
              </w:rPr>
              <w:t xml:space="preserve"> </w:t>
            </w:r>
            <w:r w:rsidRPr="00B447F5">
              <w:rPr>
                <w:sz w:val="27"/>
                <w:szCs w:val="27"/>
                <w:lang w:val="vi"/>
              </w:rPr>
              <w:t>mô tả</w:t>
            </w:r>
            <w:r w:rsidRPr="00B447F5">
              <w:rPr>
                <w:spacing w:val="-1"/>
                <w:sz w:val="27"/>
                <w:szCs w:val="27"/>
                <w:lang w:val="vi"/>
              </w:rPr>
              <w:t xml:space="preserve"> </w:t>
            </w:r>
            <w:r w:rsidRPr="00B447F5">
              <w:rPr>
                <w:sz w:val="27"/>
                <w:szCs w:val="27"/>
                <w:lang w:val="vi"/>
              </w:rPr>
              <w:t>không gian</w:t>
            </w:r>
            <w:r w:rsidRPr="00B447F5">
              <w:rPr>
                <w:spacing w:val="-1"/>
                <w:sz w:val="27"/>
                <w:szCs w:val="27"/>
                <w:lang w:val="vi"/>
              </w:rPr>
              <w:t xml:space="preserve"> </w:t>
            </w:r>
            <w:r w:rsidRPr="00B447F5">
              <w:rPr>
                <w:sz w:val="27"/>
                <w:szCs w:val="27"/>
                <w:lang w:val="vi"/>
              </w:rPr>
              <w:t>mẫu và</w:t>
            </w:r>
            <w:r w:rsidRPr="00B447F5">
              <w:rPr>
                <w:spacing w:val="-1"/>
                <w:sz w:val="27"/>
                <w:szCs w:val="27"/>
                <w:lang w:val="vi"/>
              </w:rPr>
              <w:t xml:space="preserve"> </w:t>
            </w:r>
            <w:r w:rsidRPr="00B447F5">
              <w:rPr>
                <w:spacing w:val="-1"/>
                <w:sz w:val="27"/>
                <w:szCs w:val="27"/>
              </w:rPr>
              <w:t xml:space="preserve">cách </w:t>
            </w:r>
            <w:r w:rsidRPr="00B447F5">
              <w:rPr>
                <w:sz w:val="27"/>
                <w:szCs w:val="27"/>
                <w:lang w:val="vi"/>
              </w:rPr>
              <w:t>tính</w:t>
            </w:r>
            <w:r w:rsidRPr="00B447F5">
              <w:rPr>
                <w:spacing w:val="-1"/>
                <w:sz w:val="27"/>
                <w:szCs w:val="27"/>
                <w:lang w:val="vi"/>
              </w:rPr>
              <w:t xml:space="preserve"> </w:t>
            </w:r>
            <w:r w:rsidRPr="00B447F5">
              <w:rPr>
                <w:sz w:val="27"/>
                <w:szCs w:val="27"/>
                <w:lang w:val="vi"/>
              </w:rPr>
              <w:t>xác suất</w:t>
            </w:r>
            <w:r w:rsidRPr="00B447F5">
              <w:rPr>
                <w:spacing w:val="-1"/>
                <w:sz w:val="27"/>
                <w:szCs w:val="27"/>
                <w:lang w:val="vi"/>
              </w:rPr>
              <w:t xml:space="preserve"> </w:t>
            </w:r>
            <w:r w:rsidRPr="00B447F5">
              <w:rPr>
                <w:sz w:val="27"/>
                <w:szCs w:val="27"/>
                <w:lang w:val="vi"/>
              </w:rPr>
              <w:t>của biến</w:t>
            </w:r>
            <w:r w:rsidRPr="00B447F5">
              <w:rPr>
                <w:spacing w:val="-3"/>
                <w:sz w:val="27"/>
                <w:szCs w:val="27"/>
                <w:lang w:val="vi"/>
              </w:rPr>
              <w:t xml:space="preserve"> </w:t>
            </w:r>
            <w:r w:rsidRPr="00B447F5">
              <w:rPr>
                <w:sz w:val="27"/>
                <w:szCs w:val="27"/>
                <w:lang w:val="vi"/>
              </w:rPr>
              <w:t>cố.</w:t>
            </w:r>
          </w:p>
        </w:tc>
      </w:tr>
    </w:tbl>
    <w:p w14:paraId="41FE42C2" w14:textId="77777777" w:rsidR="009535A3" w:rsidRPr="00B447F5" w:rsidRDefault="009535A3" w:rsidP="009535A3">
      <w:pPr>
        <w:shd w:val="clear" w:color="auto" w:fill="FFFFFF"/>
        <w:spacing w:before="0" w:after="0"/>
        <w:rPr>
          <w:rFonts w:eastAsia="Times New Roman"/>
          <w:color w:val="auto"/>
          <w:sz w:val="27"/>
          <w:szCs w:val="27"/>
        </w:rPr>
      </w:pPr>
    </w:p>
    <w:p w14:paraId="5253E80A" w14:textId="77777777" w:rsidR="009535A3" w:rsidRPr="00B447F5" w:rsidRDefault="009535A3" w:rsidP="009535A3">
      <w:pPr>
        <w:shd w:val="clear" w:color="auto" w:fill="FFFFFF"/>
        <w:spacing w:before="0" w:after="0"/>
        <w:rPr>
          <w:rFonts w:eastAsia="Times New Roman"/>
          <w:color w:val="auto"/>
          <w:sz w:val="27"/>
          <w:szCs w:val="27"/>
        </w:rPr>
      </w:pPr>
    </w:p>
    <w:p w14:paraId="63A584F7" w14:textId="5812AFEE" w:rsidR="009535A3" w:rsidRPr="00B447F5" w:rsidRDefault="009535A3" w:rsidP="009535A3">
      <w:pPr>
        <w:shd w:val="clear" w:color="auto" w:fill="FFFFFF"/>
        <w:spacing w:before="0" w:after="0"/>
        <w:rPr>
          <w:rFonts w:eastAsia="Times New Roman"/>
          <w:b/>
          <w:color w:val="FF0000"/>
          <w:sz w:val="27"/>
          <w:szCs w:val="27"/>
        </w:rPr>
      </w:pPr>
      <w:r w:rsidRPr="00B447F5">
        <w:rPr>
          <w:rFonts w:eastAsia="Times New Roman"/>
          <w:b/>
          <w:color w:val="FF0000"/>
          <w:sz w:val="27"/>
          <w:szCs w:val="27"/>
        </w:rPr>
        <w:t>Phần hình học</w:t>
      </w:r>
    </w:p>
    <w:p w14:paraId="5FEAEE1E" w14:textId="77777777" w:rsidR="009535A3" w:rsidRPr="00B447F5" w:rsidRDefault="009535A3" w:rsidP="009535A3">
      <w:pPr>
        <w:shd w:val="clear" w:color="auto" w:fill="FFFFFF"/>
        <w:spacing w:before="0" w:after="0"/>
        <w:rPr>
          <w:rFonts w:eastAsia="Times New Roman"/>
          <w:b/>
          <w:color w:val="FF0000"/>
          <w:sz w:val="27"/>
          <w:szCs w:val="27"/>
        </w:rPr>
      </w:pPr>
    </w:p>
    <w:p w14:paraId="0490D3B7" w14:textId="2AC910D2" w:rsidR="009535A3" w:rsidRPr="00B447F5" w:rsidRDefault="009535A3" w:rsidP="009535A3">
      <w:pPr>
        <w:spacing w:before="0" w:after="0"/>
        <w:jc w:val="center"/>
        <w:rPr>
          <w:rFonts w:eastAsia="Times New Roman"/>
          <w:color w:val="auto"/>
          <w:sz w:val="27"/>
          <w:szCs w:val="27"/>
        </w:rPr>
      </w:pPr>
    </w:p>
    <w:tbl>
      <w:tblPr>
        <w:tblStyle w:val="TableGrid"/>
        <w:tblW w:w="14237" w:type="dxa"/>
        <w:tblInd w:w="704" w:type="dxa"/>
        <w:tblLook w:val="04A0" w:firstRow="1" w:lastRow="0" w:firstColumn="1" w:lastColumn="0" w:noHBand="0" w:noVBand="1"/>
      </w:tblPr>
      <w:tblGrid>
        <w:gridCol w:w="806"/>
        <w:gridCol w:w="4934"/>
        <w:gridCol w:w="973"/>
        <w:gridCol w:w="7524"/>
      </w:tblGrid>
      <w:tr w:rsidR="009535A3" w:rsidRPr="00B447F5" w14:paraId="69595FAC" w14:textId="77777777" w:rsidTr="009535A3">
        <w:trPr>
          <w:trHeight w:val="545"/>
        </w:trPr>
        <w:tc>
          <w:tcPr>
            <w:tcW w:w="806" w:type="dxa"/>
          </w:tcPr>
          <w:p w14:paraId="4316C143"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Stt</w:t>
            </w:r>
          </w:p>
        </w:tc>
        <w:tc>
          <w:tcPr>
            <w:tcW w:w="4934" w:type="dxa"/>
          </w:tcPr>
          <w:p w14:paraId="5B010081"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Bài học</w:t>
            </w:r>
          </w:p>
        </w:tc>
        <w:tc>
          <w:tcPr>
            <w:tcW w:w="973" w:type="dxa"/>
            <w:vAlign w:val="center"/>
          </w:tcPr>
          <w:p w14:paraId="507D348C"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Số tiết</w:t>
            </w:r>
          </w:p>
        </w:tc>
        <w:tc>
          <w:tcPr>
            <w:tcW w:w="7524" w:type="dxa"/>
          </w:tcPr>
          <w:p w14:paraId="6E55B6F9"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Yêu cầu cần đạt</w:t>
            </w:r>
          </w:p>
        </w:tc>
      </w:tr>
      <w:tr w:rsidR="009535A3" w:rsidRPr="00B447F5" w14:paraId="3F532E3D" w14:textId="77777777" w:rsidTr="009535A3">
        <w:trPr>
          <w:trHeight w:val="293"/>
        </w:trPr>
        <w:tc>
          <w:tcPr>
            <w:tcW w:w="806" w:type="dxa"/>
          </w:tcPr>
          <w:p w14:paraId="24B83502" w14:textId="77777777" w:rsidR="009535A3" w:rsidRPr="00B447F5" w:rsidRDefault="009535A3" w:rsidP="009535A3">
            <w:pPr>
              <w:jc w:val="center"/>
              <w:rPr>
                <w:rFonts w:eastAsia="Times New Roman"/>
                <w:b/>
                <w:color w:val="auto"/>
                <w:sz w:val="27"/>
                <w:szCs w:val="27"/>
              </w:rPr>
            </w:pPr>
          </w:p>
        </w:tc>
        <w:tc>
          <w:tcPr>
            <w:tcW w:w="13431" w:type="dxa"/>
            <w:gridSpan w:val="3"/>
          </w:tcPr>
          <w:p w14:paraId="49D65A4E" w14:textId="77777777" w:rsidR="009535A3" w:rsidRPr="00B447F5" w:rsidRDefault="009535A3" w:rsidP="009535A3">
            <w:pPr>
              <w:jc w:val="center"/>
              <w:rPr>
                <w:rFonts w:eastAsia="Times New Roman"/>
                <w:b/>
                <w:color w:val="auto"/>
                <w:sz w:val="27"/>
                <w:szCs w:val="27"/>
              </w:rPr>
            </w:pPr>
            <w:r w:rsidRPr="00B447F5">
              <w:rPr>
                <w:rFonts w:eastAsia="Times New Roman"/>
                <w:b/>
                <w:color w:val="auto"/>
                <w:sz w:val="27"/>
                <w:szCs w:val="27"/>
              </w:rPr>
              <w:t>HỌC KỲ I</w:t>
            </w:r>
          </w:p>
        </w:tc>
      </w:tr>
      <w:tr w:rsidR="009535A3" w:rsidRPr="00B447F5" w14:paraId="69754AD6" w14:textId="77777777" w:rsidTr="009535A3">
        <w:tc>
          <w:tcPr>
            <w:tcW w:w="806" w:type="dxa"/>
          </w:tcPr>
          <w:p w14:paraId="7521B412" w14:textId="77777777" w:rsidR="009535A3" w:rsidRPr="00B447F5" w:rsidRDefault="009535A3" w:rsidP="009535A3">
            <w:pPr>
              <w:rPr>
                <w:rFonts w:eastAsia="Times New Roman"/>
                <w:b/>
                <w:color w:val="auto"/>
                <w:sz w:val="27"/>
                <w:szCs w:val="27"/>
              </w:rPr>
            </w:pPr>
          </w:p>
        </w:tc>
        <w:tc>
          <w:tcPr>
            <w:tcW w:w="13431" w:type="dxa"/>
            <w:gridSpan w:val="3"/>
            <w:vAlign w:val="center"/>
          </w:tcPr>
          <w:p w14:paraId="2906158B" w14:textId="77777777" w:rsidR="009535A3" w:rsidRPr="00B447F5" w:rsidRDefault="009535A3" w:rsidP="009535A3">
            <w:pPr>
              <w:rPr>
                <w:rFonts w:eastAsia="Times New Roman"/>
                <w:b/>
                <w:color w:val="auto"/>
                <w:sz w:val="27"/>
                <w:szCs w:val="27"/>
              </w:rPr>
            </w:pPr>
            <w:r w:rsidRPr="00B447F5">
              <w:rPr>
                <w:rFonts w:eastAsia="Calibri"/>
                <w:b/>
                <w:bCs/>
                <w:sz w:val="27"/>
                <w:szCs w:val="27"/>
              </w:rPr>
              <w:t xml:space="preserve">                            CHƯƠNG IV. HỆ THỨC LƯỢNG TRONG TAM GIÁC VUÔNG (13 tiết)</w:t>
            </w:r>
          </w:p>
        </w:tc>
      </w:tr>
      <w:tr w:rsidR="009535A3" w:rsidRPr="00B447F5" w14:paraId="0D5EB227" w14:textId="77777777" w:rsidTr="009535A3">
        <w:tc>
          <w:tcPr>
            <w:tcW w:w="806" w:type="dxa"/>
          </w:tcPr>
          <w:p w14:paraId="53C4EFAC" w14:textId="77777777" w:rsidR="009535A3" w:rsidRPr="00B447F5" w:rsidRDefault="009535A3" w:rsidP="009535A3">
            <w:pPr>
              <w:jc w:val="center"/>
              <w:rPr>
                <w:b/>
                <w:bCs/>
                <w:sz w:val="27"/>
                <w:szCs w:val="27"/>
                <w:lang w:val="vi-VN"/>
              </w:rPr>
            </w:pPr>
            <w:r w:rsidRPr="00B447F5">
              <w:rPr>
                <w:b/>
                <w:bCs/>
                <w:sz w:val="27"/>
                <w:szCs w:val="27"/>
                <w:lang w:val="vi-VN"/>
              </w:rPr>
              <w:t>1</w:t>
            </w:r>
          </w:p>
        </w:tc>
        <w:tc>
          <w:tcPr>
            <w:tcW w:w="4934" w:type="dxa"/>
            <w:vAlign w:val="center"/>
          </w:tcPr>
          <w:p w14:paraId="452B83F5" w14:textId="77777777" w:rsidR="009535A3" w:rsidRPr="00B447F5" w:rsidRDefault="009535A3" w:rsidP="009535A3">
            <w:pPr>
              <w:rPr>
                <w:rFonts w:eastAsia="Calibri"/>
                <w:sz w:val="27"/>
                <w:szCs w:val="27"/>
              </w:rPr>
            </w:pPr>
            <w:r w:rsidRPr="00B447F5">
              <w:rPr>
                <w:rFonts w:eastAsia="Calibri"/>
                <w:sz w:val="27"/>
                <w:szCs w:val="27"/>
              </w:rPr>
              <w:t>Bài 11. Tỉ số lượng giác của góc nhọn</w:t>
            </w:r>
          </w:p>
        </w:tc>
        <w:tc>
          <w:tcPr>
            <w:tcW w:w="973" w:type="dxa"/>
          </w:tcPr>
          <w:p w14:paraId="31722C1D" w14:textId="77777777" w:rsidR="009535A3" w:rsidRPr="00B447F5" w:rsidRDefault="009535A3" w:rsidP="009535A3">
            <w:pPr>
              <w:jc w:val="center"/>
              <w:rPr>
                <w:sz w:val="27"/>
                <w:szCs w:val="27"/>
                <w:lang w:val="en-GB"/>
              </w:rPr>
            </w:pPr>
            <w:r w:rsidRPr="00B447F5">
              <w:rPr>
                <w:sz w:val="27"/>
                <w:szCs w:val="27"/>
                <w:lang w:val="en-GB"/>
              </w:rPr>
              <w:t>4</w:t>
            </w:r>
          </w:p>
        </w:tc>
        <w:tc>
          <w:tcPr>
            <w:tcW w:w="7524" w:type="dxa"/>
          </w:tcPr>
          <w:p w14:paraId="041333C6" w14:textId="77777777" w:rsidR="009535A3" w:rsidRPr="00B447F5" w:rsidRDefault="009535A3" w:rsidP="009535A3">
            <w:pPr>
              <w:jc w:val="both"/>
              <w:rPr>
                <w:sz w:val="27"/>
                <w:szCs w:val="27"/>
              </w:rPr>
            </w:pPr>
            <w:r w:rsidRPr="00B447F5">
              <w:rPr>
                <w:sz w:val="27"/>
                <w:szCs w:val="27"/>
              </w:rPr>
              <w:t xml:space="preserve">– Nhận biết được các giá trị sin (sine), côsin (cosine), tang (tangent), côtang (cotangent) của góc nhọn. </w:t>
            </w:r>
          </w:p>
          <w:p w14:paraId="6FB5E13C" w14:textId="77777777" w:rsidR="009535A3" w:rsidRPr="00B447F5" w:rsidRDefault="009535A3" w:rsidP="009535A3">
            <w:pPr>
              <w:jc w:val="both"/>
              <w:rPr>
                <w:sz w:val="27"/>
                <w:szCs w:val="27"/>
              </w:rPr>
            </w:pPr>
            <w:r w:rsidRPr="00B447F5">
              <w:rPr>
                <w:sz w:val="27"/>
                <w:szCs w:val="27"/>
              </w:rPr>
              <w:t>– Giải thích được tỉ số lượng giác của các góc nhọn đặc biệt (</w:t>
            </w:r>
            <w:r w:rsidRPr="00B447F5">
              <w:rPr>
                <w:position w:val="-6"/>
                <w:sz w:val="27"/>
                <w:szCs w:val="27"/>
              </w:rPr>
              <w:object w:dxaOrig="420" w:dyaOrig="279" w14:anchorId="1DD32F5C">
                <v:shape id="_x0000_i1076" type="#_x0000_t75" style="width:21pt;height:14.25pt" o:ole="">
                  <v:imagedata r:id="rId100" o:title=""/>
                </v:shape>
                <o:OLEObject Type="Embed" ProgID="Equation.DSMT4" ShapeID="_x0000_i1076" DrawAspect="Content" ObjectID="_1818419090" r:id="rId101"/>
              </w:object>
            </w:r>
            <w:r w:rsidRPr="00B447F5">
              <w:rPr>
                <w:sz w:val="27"/>
                <w:szCs w:val="27"/>
              </w:rPr>
              <w:t xml:space="preserve">, </w:t>
            </w:r>
            <w:r w:rsidRPr="00B447F5">
              <w:rPr>
                <w:position w:val="-6"/>
                <w:sz w:val="27"/>
                <w:szCs w:val="27"/>
              </w:rPr>
              <w:object w:dxaOrig="440" w:dyaOrig="279" w14:anchorId="49CC9CEF">
                <v:shape id="_x0000_i1077" type="#_x0000_t75" style="width:21.75pt;height:14.25pt" o:ole="">
                  <v:imagedata r:id="rId102" o:title=""/>
                </v:shape>
                <o:OLEObject Type="Embed" ProgID="Equation.DSMT4" ShapeID="_x0000_i1077" DrawAspect="Content" ObjectID="_1818419091" r:id="rId103"/>
              </w:object>
            </w:r>
            <w:r w:rsidRPr="00B447F5">
              <w:rPr>
                <w:sz w:val="27"/>
                <w:szCs w:val="27"/>
              </w:rPr>
              <w:t xml:space="preserve">, </w:t>
            </w:r>
            <w:r w:rsidRPr="00B447F5">
              <w:rPr>
                <w:position w:val="-6"/>
                <w:sz w:val="27"/>
                <w:szCs w:val="27"/>
              </w:rPr>
              <w:object w:dxaOrig="440" w:dyaOrig="279" w14:anchorId="49AD65B9">
                <v:shape id="_x0000_i1078" type="#_x0000_t75" style="width:21.75pt;height:14.25pt" o:ole="">
                  <v:imagedata r:id="rId104" o:title=""/>
                </v:shape>
                <o:OLEObject Type="Embed" ProgID="Equation.DSMT4" ShapeID="_x0000_i1078" DrawAspect="Content" ObjectID="_1818419092" r:id="rId105"/>
              </w:object>
            </w:r>
            <w:r w:rsidRPr="00B447F5">
              <w:rPr>
                <w:sz w:val="27"/>
                <w:szCs w:val="27"/>
              </w:rPr>
              <w:t xml:space="preserve">) và của hai góc phụ nhau. </w:t>
            </w:r>
          </w:p>
          <w:p w14:paraId="2F8E9E61" w14:textId="77777777" w:rsidR="009535A3" w:rsidRPr="00B447F5" w:rsidRDefault="009535A3" w:rsidP="009535A3">
            <w:pPr>
              <w:jc w:val="both"/>
              <w:rPr>
                <w:sz w:val="27"/>
                <w:szCs w:val="27"/>
              </w:rPr>
            </w:pPr>
            <w:r w:rsidRPr="00B447F5">
              <w:rPr>
                <w:sz w:val="27"/>
                <w:szCs w:val="27"/>
              </w:rPr>
              <w:t>– Tính được giá trị (đúng hoặc gần đúng) tỉ số lượng giác của góc nhọn bằng máy tính cầm tay.</w:t>
            </w:r>
          </w:p>
        </w:tc>
      </w:tr>
      <w:tr w:rsidR="009535A3" w:rsidRPr="00B447F5" w14:paraId="460B3BEF" w14:textId="77777777" w:rsidTr="009535A3">
        <w:tc>
          <w:tcPr>
            <w:tcW w:w="806" w:type="dxa"/>
          </w:tcPr>
          <w:p w14:paraId="04E53D84"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vi-VN"/>
              </w:rPr>
              <w:t>2</w:t>
            </w:r>
          </w:p>
        </w:tc>
        <w:tc>
          <w:tcPr>
            <w:tcW w:w="4934" w:type="dxa"/>
            <w:vAlign w:val="center"/>
          </w:tcPr>
          <w:p w14:paraId="69759F08" w14:textId="77777777" w:rsidR="009535A3" w:rsidRPr="00B447F5" w:rsidRDefault="009535A3" w:rsidP="009535A3">
            <w:pPr>
              <w:rPr>
                <w:sz w:val="27"/>
                <w:szCs w:val="27"/>
              </w:rPr>
            </w:pPr>
            <w:r w:rsidRPr="00B447F5">
              <w:rPr>
                <w:rFonts w:eastAsia="Calibri"/>
                <w:sz w:val="27"/>
                <w:szCs w:val="27"/>
              </w:rPr>
              <w:t>Bài 12. Một số hệ thức giữa cạnh, góc trong tam giác vuông và ứng dụng</w:t>
            </w:r>
          </w:p>
        </w:tc>
        <w:tc>
          <w:tcPr>
            <w:tcW w:w="973" w:type="dxa"/>
          </w:tcPr>
          <w:p w14:paraId="6062EAF1"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3</w:t>
            </w:r>
          </w:p>
        </w:tc>
        <w:tc>
          <w:tcPr>
            <w:tcW w:w="7524" w:type="dxa"/>
          </w:tcPr>
          <w:p w14:paraId="4DDC151D" w14:textId="77777777" w:rsidR="009535A3" w:rsidRPr="00B447F5" w:rsidRDefault="009535A3" w:rsidP="009535A3">
            <w:pPr>
              <w:jc w:val="both"/>
              <w:rPr>
                <w:sz w:val="27"/>
                <w:szCs w:val="27"/>
              </w:rPr>
            </w:pPr>
            <w:r w:rsidRPr="00B447F5">
              <w:rPr>
                <w:sz w:val="27"/>
                <w:szCs w:val="27"/>
              </w:rPr>
              <w:t>– 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p>
          <w:p w14:paraId="0F22D327" w14:textId="77777777" w:rsidR="009535A3" w:rsidRPr="00B447F5" w:rsidRDefault="009535A3" w:rsidP="009535A3">
            <w:pPr>
              <w:rPr>
                <w:rFonts w:eastAsia="Times New Roman"/>
                <w:b/>
                <w:bCs/>
                <w:i/>
                <w:iCs/>
                <w:sz w:val="27"/>
                <w:szCs w:val="27"/>
                <w:lang w:eastAsia="vi-VN"/>
              </w:rPr>
            </w:pPr>
            <w:r w:rsidRPr="00B447F5">
              <w:rPr>
                <w:sz w:val="27"/>
                <w:szCs w:val="27"/>
              </w:rPr>
              <w:t>– Giải quyết được một số vấn đề thực tiễn gắn với tỉ số lượng giác của góc nhọn (ví dụ: Tính độ dài đoạn thẳng, độ lớn góc và áp dụng giải tam giác vuông,...).</w:t>
            </w:r>
          </w:p>
        </w:tc>
      </w:tr>
      <w:tr w:rsidR="009535A3" w:rsidRPr="00B447F5" w14:paraId="28940268" w14:textId="77777777" w:rsidTr="009535A3">
        <w:tc>
          <w:tcPr>
            <w:tcW w:w="806" w:type="dxa"/>
          </w:tcPr>
          <w:p w14:paraId="38072594"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en-GB"/>
              </w:rPr>
              <w:t>3</w:t>
            </w:r>
          </w:p>
        </w:tc>
        <w:tc>
          <w:tcPr>
            <w:tcW w:w="4934" w:type="dxa"/>
            <w:vAlign w:val="center"/>
          </w:tcPr>
          <w:p w14:paraId="05396BDF" w14:textId="77777777" w:rsidR="009535A3" w:rsidRPr="00B447F5" w:rsidRDefault="009535A3" w:rsidP="009535A3">
            <w:pPr>
              <w:rPr>
                <w:sz w:val="27"/>
                <w:szCs w:val="27"/>
              </w:rPr>
            </w:pPr>
            <w:r w:rsidRPr="00B447F5">
              <w:rPr>
                <w:rFonts w:eastAsia="Calibri"/>
                <w:sz w:val="27"/>
                <w:szCs w:val="27"/>
              </w:rPr>
              <w:t>Luyện tập chung bài 11, 12</w:t>
            </w:r>
          </w:p>
        </w:tc>
        <w:tc>
          <w:tcPr>
            <w:tcW w:w="973" w:type="dxa"/>
          </w:tcPr>
          <w:p w14:paraId="06EBF9F8"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2</w:t>
            </w:r>
          </w:p>
        </w:tc>
        <w:tc>
          <w:tcPr>
            <w:tcW w:w="7524" w:type="dxa"/>
          </w:tcPr>
          <w:p w14:paraId="25E15C2A" w14:textId="77777777" w:rsidR="009535A3" w:rsidRPr="00B447F5" w:rsidRDefault="009535A3" w:rsidP="009535A3">
            <w:pPr>
              <w:tabs>
                <w:tab w:val="left" w:pos="720"/>
              </w:tabs>
              <w:rPr>
                <w:b/>
                <w:sz w:val="27"/>
                <w:szCs w:val="27"/>
              </w:rPr>
            </w:pPr>
            <w:r w:rsidRPr="00B447F5">
              <w:rPr>
                <w:sz w:val="27"/>
                <w:szCs w:val="27"/>
                <w:lang w:val="pt-BR"/>
              </w:rPr>
              <w:t>-  Đọc</w:t>
            </w:r>
            <w:r w:rsidRPr="00B447F5">
              <w:rPr>
                <w:sz w:val="27"/>
                <w:szCs w:val="27"/>
                <w:lang w:val="vi-VN"/>
              </w:rPr>
              <w:t>, v</w:t>
            </w:r>
            <w:r w:rsidRPr="00B447F5">
              <w:rPr>
                <w:sz w:val="27"/>
                <w:szCs w:val="27"/>
                <w:lang w:val="pt-BR"/>
              </w:rPr>
              <w:t>iết</w:t>
            </w:r>
            <w:r w:rsidRPr="00B447F5">
              <w:rPr>
                <w:sz w:val="27"/>
                <w:szCs w:val="27"/>
                <w:lang w:val="vi-VN"/>
              </w:rPr>
              <w:t xml:space="preserve"> đúng </w:t>
            </w:r>
            <w:r w:rsidRPr="00B447F5">
              <w:rPr>
                <w:sz w:val="27"/>
                <w:szCs w:val="27"/>
              </w:rPr>
              <w:t xml:space="preserve">tỉ số lượng giác của góc nhọn, tỉ số lượng giác của hai góc phụ nhau, </w:t>
            </w:r>
            <w:r w:rsidRPr="00B447F5">
              <w:rPr>
                <w:sz w:val="27"/>
                <w:szCs w:val="27"/>
                <w:lang w:val="vi-VN"/>
              </w:rPr>
              <w:t>hệ thức về cạnh</w:t>
            </w:r>
            <w:r w:rsidRPr="00B447F5">
              <w:rPr>
                <w:sz w:val="27"/>
                <w:szCs w:val="27"/>
              </w:rPr>
              <w:t xml:space="preserve"> và góc trong tam giác vuông.</w:t>
            </w:r>
          </w:p>
          <w:p w14:paraId="51996C28" w14:textId="77777777" w:rsidR="009535A3" w:rsidRPr="00B447F5" w:rsidRDefault="009535A3" w:rsidP="009535A3">
            <w:pPr>
              <w:tabs>
                <w:tab w:val="left" w:pos="720"/>
              </w:tabs>
              <w:rPr>
                <w:b/>
                <w:sz w:val="27"/>
                <w:szCs w:val="27"/>
              </w:rPr>
            </w:pPr>
            <w:r w:rsidRPr="00B447F5">
              <w:rPr>
                <w:sz w:val="27"/>
                <w:szCs w:val="27"/>
                <w:lang w:val="vi-VN"/>
              </w:rPr>
              <w:t xml:space="preserve">- </w:t>
            </w:r>
            <w:r w:rsidRPr="00B447F5">
              <w:rPr>
                <w:sz w:val="27"/>
                <w:szCs w:val="27"/>
              </w:rPr>
              <w:t>Vận dụng tỉ số lượng giác của góc nhọn, hệ thức về cạnh và góc trong tam giác vuông để tính độ dài cạnh và số đo góc của tam giác.</w:t>
            </w:r>
          </w:p>
          <w:p w14:paraId="05D71D84" w14:textId="77777777" w:rsidR="009535A3" w:rsidRPr="00B447F5" w:rsidRDefault="009535A3" w:rsidP="009535A3">
            <w:pPr>
              <w:rPr>
                <w:rFonts w:eastAsia="Times New Roman"/>
                <w:b/>
                <w:bCs/>
                <w:i/>
                <w:iCs/>
                <w:sz w:val="27"/>
                <w:szCs w:val="27"/>
                <w:lang w:eastAsia="vi-VN"/>
              </w:rPr>
            </w:pPr>
            <w:r w:rsidRPr="00B447F5">
              <w:rPr>
                <w:sz w:val="27"/>
                <w:szCs w:val="27"/>
              </w:rPr>
              <w:t xml:space="preserve">- </w:t>
            </w:r>
            <w:r w:rsidRPr="00B447F5">
              <w:rPr>
                <w:sz w:val="27"/>
                <w:szCs w:val="27"/>
                <w:lang w:val="vi-VN"/>
              </w:rPr>
              <w:t xml:space="preserve">Vận dụng </w:t>
            </w:r>
            <w:r w:rsidRPr="00B447F5">
              <w:rPr>
                <w:sz w:val="27"/>
                <w:szCs w:val="27"/>
              </w:rPr>
              <w:t xml:space="preserve">tỉ số lượng giác của góc nhọn, hệ thức về cạnh và góc trong tam giác vuông </w:t>
            </w:r>
            <w:r w:rsidRPr="00B447F5">
              <w:rPr>
                <w:sz w:val="27"/>
                <w:szCs w:val="27"/>
                <w:lang w:val="vi-VN"/>
              </w:rPr>
              <w:t>để giải bài tập vận dụng thực tế.</w:t>
            </w:r>
          </w:p>
        </w:tc>
      </w:tr>
      <w:tr w:rsidR="009535A3" w:rsidRPr="00B447F5" w14:paraId="5FD692D1" w14:textId="77777777" w:rsidTr="009535A3">
        <w:tc>
          <w:tcPr>
            <w:tcW w:w="806" w:type="dxa"/>
          </w:tcPr>
          <w:p w14:paraId="512D2520"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en-GB"/>
              </w:rPr>
              <w:t>4</w:t>
            </w:r>
          </w:p>
        </w:tc>
        <w:tc>
          <w:tcPr>
            <w:tcW w:w="4934" w:type="dxa"/>
            <w:vAlign w:val="center"/>
          </w:tcPr>
          <w:p w14:paraId="4BF61231" w14:textId="77777777" w:rsidR="009535A3" w:rsidRPr="00B447F5" w:rsidRDefault="009535A3" w:rsidP="009535A3">
            <w:pPr>
              <w:rPr>
                <w:sz w:val="27"/>
                <w:szCs w:val="27"/>
              </w:rPr>
            </w:pPr>
            <w:r w:rsidRPr="00B447F5">
              <w:rPr>
                <w:rFonts w:eastAsia="Calibri"/>
                <w:sz w:val="27"/>
                <w:szCs w:val="27"/>
              </w:rPr>
              <w:t>Bài tập cuối chươngIV</w:t>
            </w:r>
          </w:p>
        </w:tc>
        <w:tc>
          <w:tcPr>
            <w:tcW w:w="973" w:type="dxa"/>
          </w:tcPr>
          <w:p w14:paraId="3A24CC46"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1</w:t>
            </w:r>
          </w:p>
        </w:tc>
        <w:tc>
          <w:tcPr>
            <w:tcW w:w="7524" w:type="dxa"/>
          </w:tcPr>
          <w:p w14:paraId="30BD778A" w14:textId="77777777" w:rsidR="009535A3" w:rsidRPr="00B447F5" w:rsidRDefault="009535A3" w:rsidP="009535A3">
            <w:pPr>
              <w:spacing w:before="120" w:after="120"/>
              <w:rPr>
                <w:rFonts w:eastAsia="Calibri"/>
                <w:b/>
                <w:sz w:val="27"/>
                <w:szCs w:val="27"/>
              </w:rPr>
            </w:pPr>
            <w:r w:rsidRPr="00B447F5">
              <w:rPr>
                <w:rFonts w:eastAsia="Calibri"/>
                <w:sz w:val="27"/>
                <w:szCs w:val="27"/>
                <w:lang w:val="vi-VN"/>
              </w:rPr>
              <w:t xml:space="preserve">- </w:t>
            </w:r>
            <w:r w:rsidRPr="00B447F5">
              <w:rPr>
                <w:rFonts w:eastAsia="Calibri"/>
                <w:sz w:val="27"/>
                <w:szCs w:val="27"/>
              </w:rPr>
              <w:t>Vận dụng được các hệ thức tỉ số lượng giác của góc nhọn đã học để chứng minh một số hệ thức lượng giác mới ở dạng đơn giản.</w:t>
            </w:r>
          </w:p>
          <w:p w14:paraId="6F9FC85D" w14:textId="77777777" w:rsidR="009535A3" w:rsidRPr="00B447F5" w:rsidRDefault="009535A3" w:rsidP="009535A3">
            <w:pPr>
              <w:rPr>
                <w:rFonts w:eastAsia="Times New Roman"/>
                <w:b/>
                <w:bCs/>
                <w:i/>
                <w:iCs/>
                <w:sz w:val="27"/>
                <w:szCs w:val="27"/>
                <w:lang w:eastAsia="vi-VN"/>
              </w:rPr>
            </w:pPr>
            <w:r w:rsidRPr="00B447F5">
              <w:rPr>
                <w:rFonts w:eastAsia="Calibri"/>
                <w:sz w:val="27"/>
                <w:szCs w:val="27"/>
              </w:rPr>
              <w:t xml:space="preserve">- Vận dụng được hệ thức trong tam giác vuông để giải quyết được </w:t>
            </w:r>
            <w:r w:rsidRPr="00B447F5">
              <w:rPr>
                <w:rFonts w:eastAsia="Calibri"/>
                <w:sz w:val="27"/>
                <w:szCs w:val="27"/>
              </w:rPr>
              <w:lastRenderedPageBreak/>
              <w:t xml:space="preserve">một số vấn đề thực tiễn gắn với tỉ số lượng giác của góc nhọn (Tính độ dài đoạn thẳng, độ lớn góc và áp dụng giải tam giác vuông,...). </w:t>
            </w:r>
          </w:p>
        </w:tc>
      </w:tr>
      <w:tr w:rsidR="009535A3" w:rsidRPr="00B447F5" w14:paraId="59EB2B1B" w14:textId="77777777" w:rsidTr="009535A3">
        <w:tc>
          <w:tcPr>
            <w:tcW w:w="806" w:type="dxa"/>
          </w:tcPr>
          <w:p w14:paraId="45CB3FA8" w14:textId="77777777" w:rsidR="009535A3" w:rsidRPr="00B447F5" w:rsidRDefault="009535A3" w:rsidP="009535A3">
            <w:pPr>
              <w:jc w:val="center"/>
              <w:rPr>
                <w:rFonts w:eastAsia="Times New Roman"/>
                <w:b/>
                <w:bCs/>
                <w:color w:val="auto"/>
                <w:sz w:val="27"/>
                <w:szCs w:val="27"/>
                <w:lang w:val="vi-VN"/>
              </w:rPr>
            </w:pPr>
            <w:r w:rsidRPr="00B447F5">
              <w:rPr>
                <w:b/>
                <w:bCs/>
                <w:sz w:val="27"/>
                <w:szCs w:val="27"/>
                <w:lang w:val="en-GB"/>
              </w:rPr>
              <w:lastRenderedPageBreak/>
              <w:t>5</w:t>
            </w:r>
          </w:p>
        </w:tc>
        <w:tc>
          <w:tcPr>
            <w:tcW w:w="4934" w:type="dxa"/>
            <w:vAlign w:val="center"/>
          </w:tcPr>
          <w:p w14:paraId="2155E0CE" w14:textId="77777777" w:rsidR="009535A3" w:rsidRPr="00B447F5" w:rsidRDefault="009535A3" w:rsidP="009535A3">
            <w:pPr>
              <w:rPr>
                <w:b/>
                <w:bCs/>
                <w:sz w:val="27"/>
                <w:szCs w:val="27"/>
              </w:rPr>
            </w:pPr>
            <w:r w:rsidRPr="00B447F5">
              <w:rPr>
                <w:rFonts w:eastAsia="Calibri"/>
                <w:b/>
                <w:bCs/>
                <w:sz w:val="27"/>
                <w:szCs w:val="27"/>
              </w:rPr>
              <w:t>Ôn tập giữa học kỳ I</w:t>
            </w:r>
          </w:p>
        </w:tc>
        <w:tc>
          <w:tcPr>
            <w:tcW w:w="973" w:type="dxa"/>
          </w:tcPr>
          <w:p w14:paraId="769E1154" w14:textId="77777777" w:rsidR="009535A3" w:rsidRPr="00B447F5" w:rsidRDefault="009535A3" w:rsidP="009535A3">
            <w:pPr>
              <w:jc w:val="center"/>
              <w:rPr>
                <w:rFonts w:eastAsia="Times New Roman"/>
                <w:color w:val="auto"/>
                <w:sz w:val="27"/>
                <w:szCs w:val="27"/>
                <w:lang w:val="vi-VN"/>
              </w:rPr>
            </w:pPr>
            <w:r w:rsidRPr="00B447F5">
              <w:rPr>
                <w:sz w:val="27"/>
                <w:szCs w:val="27"/>
                <w:lang w:val="en-GB"/>
              </w:rPr>
              <w:t>1</w:t>
            </w:r>
          </w:p>
        </w:tc>
        <w:tc>
          <w:tcPr>
            <w:tcW w:w="7524" w:type="dxa"/>
          </w:tcPr>
          <w:p w14:paraId="290BC332" w14:textId="77777777" w:rsidR="009535A3" w:rsidRPr="00B447F5" w:rsidRDefault="009535A3" w:rsidP="009535A3">
            <w:pPr>
              <w:rPr>
                <w:sz w:val="27"/>
                <w:szCs w:val="27"/>
              </w:rPr>
            </w:pPr>
            <w:r w:rsidRPr="00B447F5">
              <w:rPr>
                <w:sz w:val="27"/>
                <w:szCs w:val="27"/>
              </w:rPr>
              <w:t>‒ Hệ thống lại các kiến thức, kĩ năng ở nửa đầu học kì I phần Hình học</w:t>
            </w:r>
          </w:p>
          <w:p w14:paraId="434C1C6C" w14:textId="77777777" w:rsidR="009535A3" w:rsidRPr="00B447F5" w:rsidRDefault="009535A3" w:rsidP="009535A3">
            <w:pPr>
              <w:rPr>
                <w:rFonts w:eastAsia="Times New Roman"/>
                <w:b/>
                <w:bCs/>
                <w:i/>
                <w:iCs/>
                <w:sz w:val="27"/>
                <w:szCs w:val="27"/>
                <w:lang w:eastAsia="vi-VN"/>
              </w:rPr>
            </w:pPr>
            <w:r w:rsidRPr="00B447F5">
              <w:rPr>
                <w:sz w:val="27"/>
                <w:szCs w:val="27"/>
              </w:rPr>
              <w:t>‒ Vận dụng các kiến thức đã học vào làm một số bài tập</w:t>
            </w:r>
          </w:p>
        </w:tc>
      </w:tr>
      <w:tr w:rsidR="009535A3" w:rsidRPr="00B447F5" w14:paraId="7A3238E6" w14:textId="77777777" w:rsidTr="009535A3">
        <w:trPr>
          <w:trHeight w:val="423"/>
        </w:trPr>
        <w:tc>
          <w:tcPr>
            <w:tcW w:w="806" w:type="dxa"/>
          </w:tcPr>
          <w:p w14:paraId="2DE19CC7"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6</w:t>
            </w:r>
          </w:p>
        </w:tc>
        <w:tc>
          <w:tcPr>
            <w:tcW w:w="4934" w:type="dxa"/>
          </w:tcPr>
          <w:p w14:paraId="43483C55" w14:textId="77777777" w:rsidR="009535A3" w:rsidRPr="00B447F5" w:rsidRDefault="009535A3" w:rsidP="009535A3">
            <w:pPr>
              <w:rPr>
                <w:rFonts w:eastAsia="Calibri"/>
                <w:b/>
                <w:bCs/>
                <w:sz w:val="27"/>
                <w:szCs w:val="27"/>
              </w:rPr>
            </w:pPr>
            <w:r w:rsidRPr="00B447F5">
              <w:rPr>
                <w:rFonts w:eastAsia="Calibri"/>
                <w:b/>
                <w:bCs/>
                <w:sz w:val="27"/>
                <w:szCs w:val="27"/>
              </w:rPr>
              <w:t>Kiểm tra đánh giá giữa  học kỳ I</w:t>
            </w:r>
          </w:p>
          <w:p w14:paraId="453F7201" w14:textId="77777777" w:rsidR="009535A3" w:rsidRPr="00B447F5" w:rsidRDefault="009535A3" w:rsidP="009535A3">
            <w:pPr>
              <w:rPr>
                <w:rFonts w:eastAsia="Calibri"/>
                <w:b/>
                <w:bCs/>
                <w:sz w:val="27"/>
                <w:szCs w:val="27"/>
              </w:rPr>
            </w:pPr>
            <w:r w:rsidRPr="00B447F5">
              <w:rPr>
                <w:b/>
                <w:bCs/>
                <w:sz w:val="27"/>
                <w:szCs w:val="27"/>
              </w:rPr>
              <w:t>(Kết hợp cả nội dung số và hình)</w:t>
            </w:r>
          </w:p>
          <w:p w14:paraId="2E056422" w14:textId="77777777" w:rsidR="009535A3" w:rsidRPr="00B447F5" w:rsidRDefault="009535A3" w:rsidP="009535A3">
            <w:pPr>
              <w:rPr>
                <w:rFonts w:eastAsia="Times New Roman"/>
                <w:b/>
                <w:bCs/>
                <w:color w:val="auto"/>
                <w:position w:val="-124"/>
                <w:sz w:val="27"/>
                <w:szCs w:val="27"/>
              </w:rPr>
            </w:pPr>
          </w:p>
        </w:tc>
        <w:tc>
          <w:tcPr>
            <w:tcW w:w="973" w:type="dxa"/>
          </w:tcPr>
          <w:p w14:paraId="1FDF490A" w14:textId="77777777" w:rsidR="009535A3" w:rsidRPr="00B447F5" w:rsidRDefault="009535A3" w:rsidP="009535A3">
            <w:pPr>
              <w:rPr>
                <w:rFonts w:eastAsia="Times New Roman"/>
                <w:color w:val="auto"/>
                <w:sz w:val="27"/>
                <w:szCs w:val="27"/>
              </w:rPr>
            </w:pPr>
            <w:r w:rsidRPr="00B447F5">
              <w:rPr>
                <w:sz w:val="27"/>
                <w:szCs w:val="27"/>
                <w:lang w:val="en-GB"/>
              </w:rPr>
              <w:t xml:space="preserve">    2</w:t>
            </w:r>
          </w:p>
        </w:tc>
        <w:tc>
          <w:tcPr>
            <w:tcW w:w="7524" w:type="dxa"/>
            <w:tcBorders>
              <w:top w:val="single" w:sz="6" w:space="0" w:color="000000"/>
              <w:left w:val="single" w:sz="6" w:space="0" w:color="000000"/>
              <w:bottom w:val="single" w:sz="6" w:space="0" w:color="000000"/>
              <w:right w:val="single" w:sz="6" w:space="0" w:color="000000"/>
            </w:tcBorders>
          </w:tcPr>
          <w:p w14:paraId="5401D28F" w14:textId="77777777" w:rsidR="009535A3" w:rsidRPr="00B447F5" w:rsidRDefault="009535A3" w:rsidP="009535A3">
            <w:pPr>
              <w:widowControl w:val="0"/>
              <w:jc w:val="both"/>
              <w:rPr>
                <w:b/>
                <w:bCs/>
                <w:sz w:val="27"/>
                <w:szCs w:val="27"/>
              </w:rPr>
            </w:pPr>
            <w:r w:rsidRPr="00B447F5">
              <w:rPr>
                <w:bCs/>
                <w:sz w:val="27"/>
                <w:szCs w:val="27"/>
              </w:rPr>
              <w:t>‒ Kiểm tra các kiến thức các kiến thức đã học :</w:t>
            </w:r>
          </w:p>
          <w:p w14:paraId="64F78E31" w14:textId="77777777" w:rsidR="009535A3" w:rsidRPr="00B447F5" w:rsidRDefault="009535A3" w:rsidP="009535A3">
            <w:pPr>
              <w:ind w:right="3"/>
              <w:rPr>
                <w:b/>
                <w:bCs/>
                <w:sz w:val="27"/>
                <w:szCs w:val="27"/>
              </w:rPr>
            </w:pPr>
            <w:r w:rsidRPr="00B447F5">
              <w:rPr>
                <w:bCs/>
                <w:sz w:val="27"/>
                <w:szCs w:val="27"/>
              </w:rPr>
              <w:t>+  Các kiến thức cơ bản về phương trình bậc nhất hai ẩn, hệ hai phương trình bậc nhất hai ẩn, phương trình quy về phương trình bậc nhất một ẩn.</w:t>
            </w:r>
          </w:p>
          <w:p w14:paraId="0816CA44" w14:textId="77777777" w:rsidR="009535A3" w:rsidRPr="00B447F5" w:rsidRDefault="009535A3" w:rsidP="009535A3">
            <w:pPr>
              <w:ind w:right="-720"/>
              <w:rPr>
                <w:b/>
                <w:bCs/>
                <w:sz w:val="27"/>
                <w:szCs w:val="27"/>
              </w:rPr>
            </w:pPr>
            <w:r w:rsidRPr="00B447F5">
              <w:rPr>
                <w:bCs/>
                <w:sz w:val="27"/>
                <w:szCs w:val="27"/>
              </w:rPr>
              <w:t>+ Giải bài toán bằng cách lập phương trình và hệ phương trình</w:t>
            </w:r>
          </w:p>
          <w:p w14:paraId="6D5A4BB9" w14:textId="77777777" w:rsidR="009535A3" w:rsidRPr="00B447F5" w:rsidRDefault="009535A3" w:rsidP="009535A3">
            <w:pPr>
              <w:ind w:right="-720"/>
              <w:rPr>
                <w:b/>
                <w:bCs/>
                <w:sz w:val="27"/>
                <w:szCs w:val="27"/>
              </w:rPr>
            </w:pPr>
            <w:r w:rsidRPr="00B447F5">
              <w:rPr>
                <w:bCs/>
                <w:sz w:val="27"/>
                <w:szCs w:val="27"/>
              </w:rPr>
              <w:t>+Giải bất phương trình bậc nhất một ẩn</w:t>
            </w:r>
          </w:p>
          <w:p w14:paraId="3C17DAD0" w14:textId="77777777" w:rsidR="009535A3" w:rsidRPr="00B447F5" w:rsidRDefault="009535A3" w:rsidP="009535A3">
            <w:pPr>
              <w:rPr>
                <w:rFonts w:eastAsia="Times New Roman"/>
                <w:b/>
                <w:color w:val="auto"/>
                <w:sz w:val="27"/>
                <w:szCs w:val="27"/>
              </w:rPr>
            </w:pPr>
            <w:r w:rsidRPr="00B447F5">
              <w:rPr>
                <w:bCs/>
                <w:sz w:val="27"/>
                <w:szCs w:val="27"/>
              </w:rPr>
              <w:t>+ Hệ thức lượng trong tam giác vuông</w:t>
            </w:r>
          </w:p>
        </w:tc>
      </w:tr>
      <w:tr w:rsidR="009535A3" w:rsidRPr="00B447F5" w14:paraId="50825DB5" w14:textId="77777777" w:rsidTr="009535A3">
        <w:trPr>
          <w:trHeight w:val="423"/>
        </w:trPr>
        <w:tc>
          <w:tcPr>
            <w:tcW w:w="14237" w:type="dxa"/>
            <w:gridSpan w:val="4"/>
            <w:tcBorders>
              <w:right w:val="single" w:sz="6" w:space="0" w:color="000000"/>
            </w:tcBorders>
          </w:tcPr>
          <w:p w14:paraId="73BDB980" w14:textId="77777777" w:rsidR="009535A3" w:rsidRPr="00B447F5" w:rsidRDefault="009535A3" w:rsidP="009535A3">
            <w:pPr>
              <w:jc w:val="center"/>
              <w:rPr>
                <w:rFonts w:eastAsia="Times New Roman"/>
                <w:b/>
                <w:color w:val="auto"/>
                <w:sz w:val="27"/>
                <w:szCs w:val="27"/>
              </w:rPr>
            </w:pPr>
            <w:r w:rsidRPr="00B447F5">
              <w:rPr>
                <w:rFonts w:eastAsia="Times New Roman"/>
                <w:b/>
                <w:bCs/>
                <w:sz w:val="27"/>
                <w:szCs w:val="27"/>
              </w:rPr>
              <w:t>CHƯƠNG V. ĐƯỜNG TRÒN (16 tiết)</w:t>
            </w:r>
          </w:p>
        </w:tc>
      </w:tr>
      <w:tr w:rsidR="009535A3" w:rsidRPr="00B447F5" w14:paraId="064E6181" w14:textId="77777777" w:rsidTr="009535A3">
        <w:trPr>
          <w:trHeight w:val="423"/>
        </w:trPr>
        <w:tc>
          <w:tcPr>
            <w:tcW w:w="806" w:type="dxa"/>
          </w:tcPr>
          <w:p w14:paraId="3451CC7C"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7</w:t>
            </w:r>
          </w:p>
        </w:tc>
        <w:tc>
          <w:tcPr>
            <w:tcW w:w="4934" w:type="dxa"/>
          </w:tcPr>
          <w:p w14:paraId="411E81D2"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13. Mở đầu về đường tròn</w:t>
            </w:r>
          </w:p>
        </w:tc>
        <w:tc>
          <w:tcPr>
            <w:tcW w:w="973" w:type="dxa"/>
          </w:tcPr>
          <w:p w14:paraId="4A6727C9"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726E2355" w14:textId="77777777" w:rsidR="009535A3" w:rsidRPr="00B447F5" w:rsidRDefault="009535A3" w:rsidP="009535A3">
            <w:pPr>
              <w:rPr>
                <w:rFonts w:eastAsia="Times New Roman"/>
                <w:b/>
                <w:color w:val="auto"/>
                <w:sz w:val="27"/>
                <w:szCs w:val="27"/>
              </w:rPr>
            </w:pPr>
            <w:r w:rsidRPr="00B447F5">
              <w:rPr>
                <w:sz w:val="27"/>
                <w:szCs w:val="27"/>
              </w:rPr>
              <w:t>– Nhận biết được các cách xác định đường tròn, tâm đối xứng, trục đối xứng của đường tròn.</w:t>
            </w:r>
          </w:p>
        </w:tc>
      </w:tr>
      <w:tr w:rsidR="009535A3" w:rsidRPr="00B447F5" w14:paraId="7012DF04" w14:textId="77777777" w:rsidTr="009535A3">
        <w:trPr>
          <w:trHeight w:val="423"/>
        </w:trPr>
        <w:tc>
          <w:tcPr>
            <w:tcW w:w="806" w:type="dxa"/>
          </w:tcPr>
          <w:p w14:paraId="07FF3B74"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8</w:t>
            </w:r>
          </w:p>
        </w:tc>
        <w:tc>
          <w:tcPr>
            <w:tcW w:w="4934" w:type="dxa"/>
          </w:tcPr>
          <w:p w14:paraId="65987D59"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14. Cung và dây của một đường tròn</w:t>
            </w:r>
          </w:p>
        </w:tc>
        <w:tc>
          <w:tcPr>
            <w:tcW w:w="973" w:type="dxa"/>
          </w:tcPr>
          <w:p w14:paraId="260D9F9E"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73B13388" w14:textId="77777777" w:rsidR="009535A3" w:rsidRPr="00B447F5" w:rsidRDefault="009535A3" w:rsidP="009535A3">
            <w:pPr>
              <w:rPr>
                <w:rFonts w:eastAsia="Times New Roman"/>
                <w:b/>
                <w:color w:val="auto"/>
                <w:sz w:val="27"/>
                <w:szCs w:val="27"/>
              </w:rPr>
            </w:pPr>
            <w:r w:rsidRPr="00B447F5">
              <w:rPr>
                <w:sz w:val="27"/>
                <w:szCs w:val="27"/>
              </w:rPr>
              <w:t>– So sánh được độ dài của đường kính và dây</w:t>
            </w:r>
          </w:p>
        </w:tc>
      </w:tr>
      <w:tr w:rsidR="009535A3" w:rsidRPr="00B447F5" w14:paraId="685D85FC" w14:textId="77777777" w:rsidTr="009535A3">
        <w:trPr>
          <w:trHeight w:val="423"/>
        </w:trPr>
        <w:tc>
          <w:tcPr>
            <w:tcW w:w="806" w:type="dxa"/>
          </w:tcPr>
          <w:p w14:paraId="1F028AFA"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9</w:t>
            </w:r>
          </w:p>
        </w:tc>
        <w:tc>
          <w:tcPr>
            <w:tcW w:w="4934" w:type="dxa"/>
            <w:vAlign w:val="center"/>
          </w:tcPr>
          <w:p w14:paraId="3F9A494D"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15. Độ dài của cung tròn. Diện tích hình quạt tròn và hình vành khuyên</w:t>
            </w:r>
          </w:p>
        </w:tc>
        <w:tc>
          <w:tcPr>
            <w:tcW w:w="973" w:type="dxa"/>
          </w:tcPr>
          <w:p w14:paraId="1CFAD675"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5E0204EB" w14:textId="77777777" w:rsidR="009535A3" w:rsidRPr="00B447F5" w:rsidRDefault="009535A3" w:rsidP="009535A3">
            <w:pPr>
              <w:jc w:val="both"/>
              <w:rPr>
                <w:sz w:val="27"/>
                <w:szCs w:val="27"/>
              </w:rPr>
            </w:pPr>
            <w:r w:rsidRPr="00B447F5">
              <w:rPr>
                <w:sz w:val="27"/>
                <w:szCs w:val="27"/>
              </w:rPr>
              <w:t xml:space="preserve">– Tính được độ dài cung tròn, diện tích hình quạt tròn, diện tích hình vành khuyên (hình giới hạn bởi hai đường tròn đồng tâm). </w:t>
            </w:r>
          </w:p>
          <w:p w14:paraId="0E8390FA" w14:textId="77777777" w:rsidR="009535A3" w:rsidRPr="00B447F5" w:rsidRDefault="009535A3" w:rsidP="009535A3">
            <w:pPr>
              <w:rPr>
                <w:rFonts w:eastAsia="Times New Roman"/>
                <w:b/>
                <w:color w:val="auto"/>
                <w:sz w:val="27"/>
                <w:szCs w:val="27"/>
              </w:rPr>
            </w:pPr>
            <w:r w:rsidRPr="00B447F5">
              <w:rPr>
                <w:sz w:val="27"/>
                <w:szCs w:val="27"/>
              </w:rPr>
              <w:t>– Giải quyết được một số vấn đề thực tiễn gắn với đường tròn (ví dụ: một số bài toán liên quan đến chuyển động tròn trong Vật lí; tính được diện tích một số hình phẳng có thể đưa về những hình phẳng gắn với hình tròn, chẳng hạn hình viên phân,...).</w:t>
            </w:r>
          </w:p>
        </w:tc>
      </w:tr>
      <w:tr w:rsidR="009535A3" w:rsidRPr="00B447F5" w14:paraId="6A72D1C3" w14:textId="77777777" w:rsidTr="009535A3">
        <w:trPr>
          <w:trHeight w:val="423"/>
        </w:trPr>
        <w:tc>
          <w:tcPr>
            <w:tcW w:w="806" w:type="dxa"/>
          </w:tcPr>
          <w:p w14:paraId="66E9F31B"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10</w:t>
            </w:r>
          </w:p>
        </w:tc>
        <w:tc>
          <w:tcPr>
            <w:tcW w:w="4934" w:type="dxa"/>
            <w:vAlign w:val="center"/>
          </w:tcPr>
          <w:p w14:paraId="3820357D" w14:textId="77777777" w:rsidR="009535A3" w:rsidRPr="00B447F5" w:rsidRDefault="009535A3" w:rsidP="009535A3">
            <w:pPr>
              <w:rPr>
                <w:rFonts w:eastAsia="Calibri"/>
                <w:sz w:val="27"/>
                <w:szCs w:val="27"/>
              </w:rPr>
            </w:pPr>
            <w:r w:rsidRPr="00B447F5">
              <w:rPr>
                <w:rFonts w:eastAsia="Calibri"/>
                <w:sz w:val="27"/>
                <w:szCs w:val="27"/>
              </w:rPr>
              <w:t>Luyện tập chung bài 13, 14, 15</w:t>
            </w:r>
          </w:p>
          <w:p w14:paraId="46B0DEB7" w14:textId="77777777" w:rsidR="009535A3" w:rsidRPr="00B447F5" w:rsidRDefault="009535A3" w:rsidP="009535A3">
            <w:pPr>
              <w:rPr>
                <w:rFonts w:eastAsia="Times New Roman"/>
                <w:b/>
                <w:bCs/>
                <w:i/>
                <w:iCs/>
                <w:color w:val="auto"/>
                <w:position w:val="-124"/>
                <w:sz w:val="27"/>
                <w:szCs w:val="27"/>
              </w:rPr>
            </w:pPr>
            <w:r w:rsidRPr="00B447F5">
              <w:rPr>
                <w:rFonts w:eastAsia="Calibri"/>
                <w:b/>
                <w:bCs/>
                <w:i/>
                <w:iCs/>
                <w:sz w:val="27"/>
                <w:szCs w:val="27"/>
              </w:rPr>
              <w:t>( Kiểm tra thường xuyên bs 3)</w:t>
            </w:r>
          </w:p>
        </w:tc>
        <w:tc>
          <w:tcPr>
            <w:tcW w:w="973" w:type="dxa"/>
          </w:tcPr>
          <w:p w14:paraId="0A5CF850"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2BAEC2C5" w14:textId="77777777" w:rsidR="009535A3" w:rsidRPr="00B447F5" w:rsidRDefault="009535A3" w:rsidP="009535A3">
            <w:pPr>
              <w:rPr>
                <w:rFonts w:eastAsia="Times New Roman"/>
                <w:b/>
                <w:color w:val="auto"/>
                <w:sz w:val="27"/>
                <w:szCs w:val="27"/>
              </w:rPr>
            </w:pPr>
          </w:p>
        </w:tc>
      </w:tr>
      <w:tr w:rsidR="009535A3" w:rsidRPr="00B447F5" w14:paraId="62497E0D" w14:textId="77777777" w:rsidTr="009535A3">
        <w:tc>
          <w:tcPr>
            <w:tcW w:w="806" w:type="dxa"/>
          </w:tcPr>
          <w:p w14:paraId="51E609A5" w14:textId="77777777" w:rsidR="009535A3" w:rsidRPr="00B447F5" w:rsidRDefault="009535A3" w:rsidP="009535A3">
            <w:pPr>
              <w:jc w:val="center"/>
              <w:rPr>
                <w:b/>
                <w:bCs/>
                <w:sz w:val="27"/>
                <w:szCs w:val="27"/>
                <w:lang w:val="en-GB"/>
              </w:rPr>
            </w:pPr>
          </w:p>
          <w:p w14:paraId="010CD6B0" w14:textId="77777777" w:rsidR="009535A3" w:rsidRPr="00B447F5" w:rsidRDefault="009535A3" w:rsidP="009535A3">
            <w:pPr>
              <w:jc w:val="center"/>
              <w:rPr>
                <w:rFonts w:eastAsia="Times New Roman"/>
                <w:b/>
                <w:bCs/>
                <w:color w:val="auto"/>
                <w:position w:val="-124"/>
                <w:sz w:val="27"/>
                <w:szCs w:val="27"/>
              </w:rPr>
            </w:pPr>
            <w:r w:rsidRPr="00B447F5">
              <w:rPr>
                <w:b/>
                <w:bCs/>
                <w:sz w:val="27"/>
                <w:szCs w:val="27"/>
                <w:lang w:val="en-GB"/>
              </w:rPr>
              <w:t>11</w:t>
            </w:r>
          </w:p>
        </w:tc>
        <w:tc>
          <w:tcPr>
            <w:tcW w:w="4934" w:type="dxa"/>
            <w:vAlign w:val="center"/>
          </w:tcPr>
          <w:p w14:paraId="6494C5F3" w14:textId="77777777" w:rsidR="009535A3" w:rsidRPr="00B447F5" w:rsidRDefault="009535A3" w:rsidP="009535A3">
            <w:pPr>
              <w:rPr>
                <w:rFonts w:eastAsia="Times New Roman"/>
                <w:b/>
                <w:color w:val="auto"/>
                <w:position w:val="-124"/>
                <w:sz w:val="27"/>
                <w:szCs w:val="27"/>
              </w:rPr>
            </w:pPr>
            <w:r w:rsidRPr="00B447F5">
              <w:rPr>
                <w:rFonts w:eastAsia="Calibri"/>
                <w:sz w:val="27"/>
                <w:szCs w:val="27"/>
              </w:rPr>
              <w:t>Bài 16. Vị trí tương đối của đường thẳng và đường tròn</w:t>
            </w:r>
          </w:p>
        </w:tc>
        <w:tc>
          <w:tcPr>
            <w:tcW w:w="973" w:type="dxa"/>
          </w:tcPr>
          <w:p w14:paraId="3A7AD4F8" w14:textId="77777777" w:rsidR="009535A3" w:rsidRPr="00B447F5" w:rsidRDefault="009535A3" w:rsidP="009535A3">
            <w:pPr>
              <w:rPr>
                <w:rFonts w:eastAsia="Times New Roman"/>
                <w:color w:val="auto"/>
                <w:sz w:val="27"/>
                <w:szCs w:val="27"/>
              </w:rPr>
            </w:pPr>
            <w:r w:rsidRPr="00B447F5">
              <w:rPr>
                <w:sz w:val="27"/>
                <w:szCs w:val="27"/>
                <w:lang w:val="en-GB"/>
              </w:rPr>
              <w:t xml:space="preserve">     2</w:t>
            </w:r>
          </w:p>
        </w:tc>
        <w:tc>
          <w:tcPr>
            <w:tcW w:w="7524" w:type="dxa"/>
            <w:tcBorders>
              <w:top w:val="single" w:sz="6" w:space="0" w:color="000000"/>
              <w:left w:val="single" w:sz="6" w:space="0" w:color="000000"/>
              <w:bottom w:val="single" w:sz="6" w:space="0" w:color="000000"/>
              <w:right w:val="single" w:sz="6" w:space="0" w:color="000000"/>
            </w:tcBorders>
          </w:tcPr>
          <w:p w14:paraId="1548FD4C" w14:textId="77777777" w:rsidR="009535A3" w:rsidRPr="00B447F5" w:rsidRDefault="009535A3" w:rsidP="009535A3">
            <w:pPr>
              <w:jc w:val="both"/>
              <w:rPr>
                <w:sz w:val="27"/>
                <w:szCs w:val="27"/>
              </w:rPr>
            </w:pPr>
            <w:r w:rsidRPr="00B447F5">
              <w:rPr>
                <w:sz w:val="27"/>
                <w:szCs w:val="27"/>
              </w:rPr>
              <w:t xml:space="preserve">Mô tả được ba vị trí tương đối của đường thẳng và đường tròn (đường thẳng và đường tròn cắt nhau, đường thẳng và đường tròn tiếp xúc nhau, đường thẳng và đường tròn không giao nhau). </w:t>
            </w:r>
          </w:p>
          <w:p w14:paraId="2C29FFDD" w14:textId="77777777" w:rsidR="009535A3" w:rsidRPr="00B447F5" w:rsidRDefault="009535A3" w:rsidP="009535A3">
            <w:pPr>
              <w:rPr>
                <w:rFonts w:eastAsia="Times New Roman"/>
                <w:b/>
                <w:color w:val="auto"/>
                <w:sz w:val="27"/>
                <w:szCs w:val="27"/>
              </w:rPr>
            </w:pPr>
            <w:r w:rsidRPr="00B447F5">
              <w:rPr>
                <w:sz w:val="27"/>
                <w:szCs w:val="27"/>
              </w:rPr>
              <w:t>– Giải thích được dấu hiệu nhận biết tiếp tuyến của đường tròn và tính chất của hai tiếp tuyến cắt nhau.</w:t>
            </w:r>
          </w:p>
        </w:tc>
      </w:tr>
      <w:tr w:rsidR="009535A3" w:rsidRPr="00B447F5" w14:paraId="3E2EA9EE" w14:textId="77777777" w:rsidTr="009535A3">
        <w:tc>
          <w:tcPr>
            <w:tcW w:w="806" w:type="dxa"/>
          </w:tcPr>
          <w:p w14:paraId="38759E7A"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12</w:t>
            </w:r>
          </w:p>
        </w:tc>
        <w:tc>
          <w:tcPr>
            <w:tcW w:w="4934" w:type="dxa"/>
            <w:vAlign w:val="center"/>
          </w:tcPr>
          <w:p w14:paraId="134D7B6D"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Bài 17. Vị trí tương đối của hai đường tròn</w:t>
            </w:r>
          </w:p>
        </w:tc>
        <w:tc>
          <w:tcPr>
            <w:tcW w:w="973" w:type="dxa"/>
          </w:tcPr>
          <w:p w14:paraId="1E84B48E"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4" w:space="0" w:color="auto"/>
              <w:left w:val="single" w:sz="4" w:space="0" w:color="auto"/>
              <w:bottom w:val="single" w:sz="4" w:space="0" w:color="auto"/>
              <w:right w:val="single" w:sz="4" w:space="0" w:color="auto"/>
            </w:tcBorders>
          </w:tcPr>
          <w:p w14:paraId="640F68A7" w14:textId="77777777" w:rsidR="009535A3" w:rsidRPr="00B447F5" w:rsidRDefault="009535A3" w:rsidP="009535A3">
            <w:pPr>
              <w:rPr>
                <w:rFonts w:eastAsia="Times New Roman"/>
                <w:b/>
                <w:color w:val="auto"/>
                <w:sz w:val="27"/>
                <w:szCs w:val="27"/>
              </w:rPr>
            </w:pPr>
            <w:r w:rsidRPr="00B447F5">
              <w:rPr>
                <w:sz w:val="27"/>
                <w:szCs w:val="27"/>
              </w:rPr>
              <w:t xml:space="preserve">– Mô tả được ba vị trí tương đối của hai đường tròn (hai đường tròn cắt nhau, hai đường tròn tiếp xúc nhau, hai đường tròn không </w:t>
            </w:r>
            <w:r w:rsidRPr="00B447F5">
              <w:rPr>
                <w:sz w:val="27"/>
                <w:szCs w:val="27"/>
              </w:rPr>
              <w:lastRenderedPageBreak/>
              <w:t>giao nhau).</w:t>
            </w:r>
          </w:p>
        </w:tc>
      </w:tr>
      <w:tr w:rsidR="009535A3" w:rsidRPr="00B447F5" w14:paraId="549B3769" w14:textId="77777777" w:rsidTr="009535A3">
        <w:tc>
          <w:tcPr>
            <w:tcW w:w="806" w:type="dxa"/>
          </w:tcPr>
          <w:p w14:paraId="1F39F272"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lastRenderedPageBreak/>
              <w:t>13</w:t>
            </w:r>
          </w:p>
        </w:tc>
        <w:tc>
          <w:tcPr>
            <w:tcW w:w="4934" w:type="dxa"/>
            <w:vAlign w:val="center"/>
          </w:tcPr>
          <w:p w14:paraId="0D16B0DF"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Luyện tập chung</w:t>
            </w:r>
          </w:p>
        </w:tc>
        <w:tc>
          <w:tcPr>
            <w:tcW w:w="973" w:type="dxa"/>
          </w:tcPr>
          <w:p w14:paraId="3A8C09FE"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29682AD8"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Trong bài này, học sinh được củng cố các kiến thức về:</w:t>
            </w:r>
          </w:p>
          <w:p w14:paraId="1C406495"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Vị trí tương đối của :</w:t>
            </w:r>
          </w:p>
          <w:p w14:paraId="6D5F5FE0"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xml:space="preserve">      + Đường thẳng và đường tròn: Cắt nhau, tiếp xúc nhau, không giao nhau.</w:t>
            </w:r>
          </w:p>
          <w:p w14:paraId="7EEDF39B"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xml:space="preserve">      + Đường tròn và đường tròn: Cắt nhau, tiếp xúc nhau, không giao nhau.</w:t>
            </w:r>
          </w:p>
          <w:p w14:paraId="09A77C6B" w14:textId="77777777" w:rsidR="009535A3" w:rsidRPr="00B447F5" w:rsidRDefault="009535A3" w:rsidP="009535A3">
            <w:pPr>
              <w:widowControl w:val="0"/>
              <w:spacing w:before="120" w:after="120"/>
              <w:jc w:val="both"/>
              <w:rPr>
                <w:rFonts w:eastAsia="Calibri"/>
                <w:bCs/>
                <w:sz w:val="27"/>
                <w:szCs w:val="27"/>
              </w:rPr>
            </w:pPr>
            <w:r w:rsidRPr="00B447F5">
              <w:rPr>
                <w:rFonts w:eastAsia="Calibri"/>
                <w:bCs/>
                <w:sz w:val="27"/>
                <w:szCs w:val="27"/>
              </w:rPr>
              <w:t>-</w:t>
            </w:r>
            <w:r w:rsidRPr="00B447F5">
              <w:rPr>
                <w:rFonts w:eastAsia="Calibri"/>
                <w:sz w:val="27"/>
                <w:szCs w:val="27"/>
              </w:rPr>
              <w:t xml:space="preserve"> Tiếp</w:t>
            </w:r>
            <w:r w:rsidRPr="00B447F5">
              <w:rPr>
                <w:rFonts w:eastAsia="Calibri"/>
                <w:spacing w:val="29"/>
                <w:sz w:val="27"/>
                <w:szCs w:val="27"/>
              </w:rPr>
              <w:t xml:space="preserve"> </w:t>
            </w:r>
            <w:r w:rsidRPr="00B447F5">
              <w:rPr>
                <w:rFonts w:eastAsia="Calibri"/>
                <w:sz w:val="27"/>
                <w:szCs w:val="27"/>
              </w:rPr>
              <w:t>tuyến</w:t>
            </w:r>
            <w:r w:rsidRPr="00B447F5">
              <w:rPr>
                <w:rFonts w:eastAsia="Calibri"/>
                <w:spacing w:val="32"/>
                <w:sz w:val="27"/>
                <w:szCs w:val="27"/>
              </w:rPr>
              <w:t xml:space="preserve"> </w:t>
            </w:r>
            <w:r w:rsidRPr="00B447F5">
              <w:rPr>
                <w:rFonts w:eastAsia="Calibri"/>
                <w:sz w:val="27"/>
                <w:szCs w:val="27"/>
              </w:rPr>
              <w:t>của</w:t>
            </w:r>
            <w:r w:rsidRPr="00B447F5">
              <w:rPr>
                <w:rFonts w:eastAsia="Calibri"/>
                <w:spacing w:val="31"/>
                <w:sz w:val="27"/>
                <w:szCs w:val="27"/>
              </w:rPr>
              <w:t xml:space="preserve"> </w:t>
            </w:r>
            <w:r w:rsidRPr="00B447F5">
              <w:rPr>
                <w:rFonts w:eastAsia="Calibri"/>
                <w:sz w:val="27"/>
                <w:szCs w:val="27"/>
              </w:rPr>
              <w:t>đường</w:t>
            </w:r>
            <w:r w:rsidRPr="00B447F5">
              <w:rPr>
                <w:rFonts w:eastAsia="Calibri"/>
                <w:spacing w:val="33"/>
                <w:sz w:val="27"/>
                <w:szCs w:val="27"/>
              </w:rPr>
              <w:t xml:space="preserve"> </w:t>
            </w:r>
            <w:r w:rsidRPr="00B447F5">
              <w:rPr>
                <w:rFonts w:eastAsia="Calibri"/>
                <w:sz w:val="27"/>
                <w:szCs w:val="27"/>
              </w:rPr>
              <w:t>tròn</w:t>
            </w:r>
            <w:r w:rsidRPr="00B447F5">
              <w:rPr>
                <w:rFonts w:eastAsia="Calibri"/>
                <w:spacing w:val="32"/>
                <w:sz w:val="27"/>
                <w:szCs w:val="27"/>
              </w:rPr>
              <w:t xml:space="preserve"> </w:t>
            </w:r>
            <w:r w:rsidRPr="00B447F5">
              <w:rPr>
                <w:rFonts w:eastAsia="Calibri"/>
                <w:sz w:val="27"/>
                <w:szCs w:val="27"/>
              </w:rPr>
              <w:t>và</w:t>
            </w:r>
            <w:r w:rsidRPr="00B447F5">
              <w:rPr>
                <w:rFonts w:eastAsia="Calibri"/>
                <w:spacing w:val="32"/>
                <w:sz w:val="27"/>
                <w:szCs w:val="27"/>
              </w:rPr>
              <w:t xml:space="preserve"> </w:t>
            </w:r>
            <w:r w:rsidRPr="00B447F5">
              <w:rPr>
                <w:rFonts w:eastAsia="Calibri"/>
                <w:sz w:val="27"/>
                <w:szCs w:val="27"/>
              </w:rPr>
              <w:t>tính chất</w:t>
            </w:r>
            <w:r w:rsidRPr="00B447F5">
              <w:rPr>
                <w:rFonts w:eastAsia="Calibri"/>
                <w:spacing w:val="-2"/>
                <w:sz w:val="27"/>
                <w:szCs w:val="27"/>
              </w:rPr>
              <w:t xml:space="preserve"> </w:t>
            </w:r>
            <w:r w:rsidRPr="00B447F5">
              <w:rPr>
                <w:rFonts w:eastAsia="Calibri"/>
                <w:sz w:val="27"/>
                <w:szCs w:val="27"/>
              </w:rPr>
              <w:t>của</w:t>
            </w:r>
            <w:r w:rsidRPr="00B447F5">
              <w:rPr>
                <w:rFonts w:eastAsia="Calibri"/>
                <w:spacing w:val="-1"/>
                <w:sz w:val="27"/>
                <w:szCs w:val="27"/>
              </w:rPr>
              <w:t xml:space="preserve"> </w:t>
            </w:r>
            <w:r w:rsidRPr="00B447F5">
              <w:rPr>
                <w:rFonts w:eastAsia="Calibri"/>
                <w:sz w:val="27"/>
                <w:szCs w:val="27"/>
              </w:rPr>
              <w:t>hai</w:t>
            </w:r>
            <w:r w:rsidRPr="00B447F5">
              <w:rPr>
                <w:rFonts w:eastAsia="Calibri"/>
                <w:spacing w:val="-1"/>
                <w:sz w:val="27"/>
                <w:szCs w:val="27"/>
              </w:rPr>
              <w:t xml:space="preserve"> </w:t>
            </w:r>
            <w:r w:rsidRPr="00B447F5">
              <w:rPr>
                <w:rFonts w:eastAsia="Calibri"/>
                <w:sz w:val="27"/>
                <w:szCs w:val="27"/>
              </w:rPr>
              <w:t>tiếp</w:t>
            </w:r>
            <w:r w:rsidRPr="00B447F5">
              <w:rPr>
                <w:rFonts w:eastAsia="Calibri"/>
                <w:spacing w:val="-1"/>
                <w:sz w:val="27"/>
                <w:szCs w:val="27"/>
              </w:rPr>
              <w:t xml:space="preserve"> </w:t>
            </w:r>
            <w:r w:rsidRPr="00B447F5">
              <w:rPr>
                <w:rFonts w:eastAsia="Calibri"/>
                <w:sz w:val="27"/>
                <w:szCs w:val="27"/>
              </w:rPr>
              <w:t>tuyến</w:t>
            </w:r>
            <w:r w:rsidRPr="00B447F5">
              <w:rPr>
                <w:rFonts w:eastAsia="Calibri"/>
                <w:spacing w:val="-2"/>
                <w:sz w:val="27"/>
                <w:szCs w:val="27"/>
              </w:rPr>
              <w:t xml:space="preserve"> </w:t>
            </w:r>
            <w:r w:rsidRPr="00B447F5">
              <w:rPr>
                <w:rFonts w:eastAsia="Calibri"/>
                <w:sz w:val="27"/>
                <w:szCs w:val="27"/>
              </w:rPr>
              <w:t>cắt</w:t>
            </w:r>
            <w:r w:rsidRPr="00B447F5">
              <w:rPr>
                <w:rFonts w:eastAsia="Calibri"/>
                <w:spacing w:val="-1"/>
                <w:sz w:val="27"/>
                <w:szCs w:val="27"/>
              </w:rPr>
              <w:t xml:space="preserve"> </w:t>
            </w:r>
            <w:r w:rsidRPr="00B447F5">
              <w:rPr>
                <w:rFonts w:eastAsia="Calibri"/>
                <w:sz w:val="27"/>
                <w:szCs w:val="27"/>
              </w:rPr>
              <w:t>nhau.</w:t>
            </w:r>
          </w:p>
          <w:p w14:paraId="795CD921" w14:textId="77777777" w:rsidR="009535A3" w:rsidRPr="00B447F5" w:rsidRDefault="009535A3" w:rsidP="009535A3">
            <w:pPr>
              <w:widowControl w:val="0"/>
              <w:spacing w:before="120" w:after="120"/>
              <w:jc w:val="both"/>
              <w:rPr>
                <w:rFonts w:eastAsia="Calibri"/>
                <w:b/>
                <w:spacing w:val="21"/>
                <w:sz w:val="27"/>
                <w:szCs w:val="27"/>
                <w:lang w:val="vi-VN"/>
              </w:rPr>
            </w:pPr>
            <w:r w:rsidRPr="00B447F5">
              <w:rPr>
                <w:rFonts w:eastAsia="Calibri"/>
                <w:bCs/>
                <w:sz w:val="27"/>
                <w:szCs w:val="27"/>
                <w:lang w:val="vi-VN"/>
              </w:rPr>
              <w:t>-</w:t>
            </w:r>
            <w:r w:rsidRPr="00B447F5">
              <w:rPr>
                <w:rFonts w:eastAsia="Calibri"/>
                <w:sz w:val="27"/>
                <w:szCs w:val="27"/>
                <w:lang w:val="vi-VN"/>
              </w:rPr>
              <w:t xml:space="preserve"> Mô</w:t>
            </w:r>
            <w:r w:rsidRPr="00B447F5">
              <w:rPr>
                <w:rFonts w:eastAsia="Calibri"/>
                <w:spacing w:val="21"/>
                <w:sz w:val="27"/>
                <w:szCs w:val="27"/>
                <w:lang w:val="vi-VN"/>
              </w:rPr>
              <w:t xml:space="preserve"> </w:t>
            </w:r>
            <w:r w:rsidRPr="00B447F5">
              <w:rPr>
                <w:rFonts w:eastAsia="Calibri"/>
                <w:sz w:val="27"/>
                <w:szCs w:val="27"/>
                <w:lang w:val="vi-VN"/>
              </w:rPr>
              <w:t>tả</w:t>
            </w:r>
            <w:r w:rsidRPr="00B447F5">
              <w:rPr>
                <w:rFonts w:eastAsia="Calibri"/>
                <w:spacing w:val="18"/>
                <w:sz w:val="27"/>
                <w:szCs w:val="27"/>
                <w:lang w:val="vi-VN"/>
              </w:rPr>
              <w:t xml:space="preserve"> </w:t>
            </w:r>
            <w:r w:rsidRPr="00B447F5">
              <w:rPr>
                <w:rFonts w:eastAsia="Calibri"/>
                <w:sz w:val="27"/>
                <w:szCs w:val="27"/>
                <w:lang w:val="vi-VN"/>
              </w:rPr>
              <w:t>được</w:t>
            </w:r>
            <w:r w:rsidRPr="00B447F5">
              <w:rPr>
                <w:rFonts w:eastAsia="Calibri"/>
                <w:spacing w:val="19"/>
                <w:sz w:val="27"/>
                <w:szCs w:val="27"/>
                <w:lang w:val="vi-VN"/>
              </w:rPr>
              <w:t xml:space="preserve"> </w:t>
            </w:r>
            <w:r w:rsidRPr="00B447F5">
              <w:rPr>
                <w:rFonts w:eastAsia="Calibri"/>
                <w:sz w:val="27"/>
                <w:szCs w:val="27"/>
                <w:lang w:val="vi-VN"/>
              </w:rPr>
              <w:t>ba</w:t>
            </w:r>
            <w:r w:rsidRPr="00B447F5">
              <w:rPr>
                <w:rFonts w:eastAsia="Calibri"/>
                <w:spacing w:val="21"/>
                <w:sz w:val="27"/>
                <w:szCs w:val="27"/>
                <w:lang w:val="vi-VN"/>
              </w:rPr>
              <w:t xml:space="preserve"> </w:t>
            </w:r>
            <w:r w:rsidRPr="00B447F5">
              <w:rPr>
                <w:rFonts w:eastAsia="Calibri"/>
                <w:sz w:val="27"/>
                <w:szCs w:val="27"/>
                <w:lang w:val="vi-VN"/>
              </w:rPr>
              <w:t>vị</w:t>
            </w:r>
            <w:r w:rsidRPr="00B447F5">
              <w:rPr>
                <w:rFonts w:eastAsia="Calibri"/>
                <w:spacing w:val="20"/>
                <w:sz w:val="27"/>
                <w:szCs w:val="27"/>
                <w:lang w:val="vi-VN"/>
              </w:rPr>
              <w:t xml:space="preserve"> </w:t>
            </w:r>
            <w:r w:rsidRPr="00B447F5">
              <w:rPr>
                <w:rFonts w:eastAsia="Calibri"/>
                <w:sz w:val="27"/>
                <w:szCs w:val="27"/>
                <w:lang w:val="vi-VN"/>
              </w:rPr>
              <w:t>trí</w:t>
            </w:r>
            <w:r w:rsidRPr="00B447F5">
              <w:rPr>
                <w:rFonts w:eastAsia="Calibri"/>
                <w:spacing w:val="21"/>
                <w:sz w:val="27"/>
                <w:szCs w:val="27"/>
                <w:lang w:val="vi-VN"/>
              </w:rPr>
              <w:t xml:space="preserve"> </w:t>
            </w:r>
            <w:r w:rsidRPr="00B447F5">
              <w:rPr>
                <w:rFonts w:eastAsia="Calibri"/>
                <w:sz w:val="27"/>
                <w:szCs w:val="27"/>
                <w:lang w:val="vi-VN"/>
              </w:rPr>
              <w:t>tương</w:t>
            </w:r>
            <w:r w:rsidRPr="00B447F5">
              <w:rPr>
                <w:rFonts w:eastAsia="Calibri"/>
                <w:spacing w:val="20"/>
                <w:sz w:val="27"/>
                <w:szCs w:val="27"/>
                <w:lang w:val="vi-VN"/>
              </w:rPr>
              <w:t xml:space="preserve"> </w:t>
            </w:r>
            <w:r w:rsidRPr="00B447F5">
              <w:rPr>
                <w:rFonts w:eastAsia="Calibri"/>
                <w:sz w:val="27"/>
                <w:szCs w:val="27"/>
                <w:lang w:val="vi-VN"/>
              </w:rPr>
              <w:t>đối</w:t>
            </w:r>
            <w:r w:rsidRPr="00B447F5">
              <w:rPr>
                <w:rFonts w:eastAsia="Calibri"/>
                <w:spacing w:val="21"/>
                <w:sz w:val="27"/>
                <w:szCs w:val="27"/>
                <w:lang w:val="vi-VN"/>
              </w:rPr>
              <w:t xml:space="preserve"> </w:t>
            </w:r>
            <w:r w:rsidRPr="00B447F5">
              <w:rPr>
                <w:rFonts w:eastAsia="Calibri"/>
                <w:sz w:val="27"/>
                <w:szCs w:val="27"/>
                <w:lang w:val="vi-VN"/>
              </w:rPr>
              <w:t>của đường thẳng và đường tròn.</w:t>
            </w:r>
            <w:r w:rsidRPr="00B447F5">
              <w:rPr>
                <w:rFonts w:eastAsia="Calibri"/>
                <w:spacing w:val="21"/>
                <w:sz w:val="27"/>
                <w:szCs w:val="27"/>
                <w:lang w:val="vi-VN"/>
              </w:rPr>
              <w:t xml:space="preserve"> </w:t>
            </w:r>
          </w:p>
          <w:p w14:paraId="7A02B308" w14:textId="77777777" w:rsidR="009535A3" w:rsidRPr="00B447F5" w:rsidRDefault="009535A3" w:rsidP="009535A3">
            <w:pPr>
              <w:rPr>
                <w:rFonts w:eastAsia="Times New Roman"/>
                <w:b/>
                <w:color w:val="auto"/>
                <w:sz w:val="27"/>
                <w:szCs w:val="27"/>
              </w:rPr>
            </w:pPr>
            <w:r w:rsidRPr="00B447F5">
              <w:rPr>
                <w:rFonts w:eastAsia="Calibri"/>
                <w:sz w:val="27"/>
                <w:szCs w:val="27"/>
                <w:lang w:val="vi-VN"/>
              </w:rPr>
              <w:t>- Giải</w:t>
            </w:r>
            <w:r w:rsidRPr="00B447F5">
              <w:rPr>
                <w:rFonts w:eastAsia="Calibri"/>
                <w:spacing w:val="32"/>
                <w:sz w:val="27"/>
                <w:szCs w:val="27"/>
                <w:lang w:val="vi-VN"/>
              </w:rPr>
              <w:t xml:space="preserve"> </w:t>
            </w:r>
            <w:r w:rsidRPr="00B447F5">
              <w:rPr>
                <w:rFonts w:eastAsia="Calibri"/>
                <w:sz w:val="27"/>
                <w:szCs w:val="27"/>
                <w:lang w:val="vi-VN"/>
              </w:rPr>
              <w:t>thích</w:t>
            </w:r>
            <w:r w:rsidRPr="00B447F5">
              <w:rPr>
                <w:rFonts w:eastAsia="Calibri"/>
                <w:spacing w:val="32"/>
                <w:sz w:val="27"/>
                <w:szCs w:val="27"/>
                <w:lang w:val="vi-VN"/>
              </w:rPr>
              <w:t xml:space="preserve"> </w:t>
            </w:r>
            <w:r w:rsidRPr="00B447F5">
              <w:rPr>
                <w:rFonts w:eastAsia="Calibri"/>
                <w:sz w:val="27"/>
                <w:szCs w:val="27"/>
                <w:lang w:val="vi-VN"/>
              </w:rPr>
              <w:t>được</w:t>
            </w:r>
            <w:r w:rsidRPr="00B447F5">
              <w:rPr>
                <w:rFonts w:eastAsia="Calibri"/>
                <w:spacing w:val="31"/>
                <w:sz w:val="27"/>
                <w:szCs w:val="27"/>
                <w:lang w:val="vi-VN"/>
              </w:rPr>
              <w:t xml:space="preserve"> </w:t>
            </w:r>
            <w:r w:rsidRPr="00B447F5">
              <w:rPr>
                <w:rFonts w:eastAsia="Calibri"/>
                <w:sz w:val="27"/>
                <w:szCs w:val="27"/>
                <w:lang w:val="vi-VN"/>
              </w:rPr>
              <w:t>dấu</w:t>
            </w:r>
            <w:r w:rsidRPr="00B447F5">
              <w:rPr>
                <w:rFonts w:eastAsia="Calibri"/>
                <w:spacing w:val="32"/>
                <w:sz w:val="27"/>
                <w:szCs w:val="27"/>
                <w:lang w:val="vi-VN"/>
              </w:rPr>
              <w:t xml:space="preserve"> </w:t>
            </w:r>
            <w:r w:rsidRPr="00B447F5">
              <w:rPr>
                <w:rFonts w:eastAsia="Calibri"/>
                <w:sz w:val="27"/>
                <w:szCs w:val="27"/>
                <w:lang w:val="vi-VN"/>
              </w:rPr>
              <w:t>hiệu</w:t>
            </w:r>
            <w:r w:rsidRPr="00B447F5">
              <w:rPr>
                <w:rFonts w:eastAsia="Calibri"/>
                <w:spacing w:val="32"/>
                <w:sz w:val="27"/>
                <w:szCs w:val="27"/>
                <w:lang w:val="vi-VN"/>
              </w:rPr>
              <w:t xml:space="preserve"> </w:t>
            </w:r>
            <w:r w:rsidRPr="00B447F5">
              <w:rPr>
                <w:rFonts w:eastAsia="Calibri"/>
                <w:sz w:val="27"/>
                <w:szCs w:val="27"/>
                <w:lang w:val="vi-VN"/>
              </w:rPr>
              <w:t>nhận</w:t>
            </w:r>
            <w:r w:rsidRPr="00B447F5">
              <w:rPr>
                <w:rFonts w:eastAsia="Calibri"/>
                <w:spacing w:val="30"/>
                <w:sz w:val="27"/>
                <w:szCs w:val="27"/>
                <w:lang w:val="vi-VN"/>
              </w:rPr>
              <w:t xml:space="preserve"> </w:t>
            </w:r>
            <w:r w:rsidRPr="00B447F5">
              <w:rPr>
                <w:rFonts w:eastAsia="Calibri"/>
                <w:sz w:val="27"/>
                <w:szCs w:val="27"/>
                <w:lang w:val="vi-VN"/>
              </w:rPr>
              <w:t>biết</w:t>
            </w:r>
            <w:r w:rsidRPr="00B447F5">
              <w:rPr>
                <w:rFonts w:eastAsia="Calibri"/>
                <w:spacing w:val="29"/>
                <w:sz w:val="27"/>
                <w:szCs w:val="27"/>
                <w:lang w:val="vi-VN"/>
              </w:rPr>
              <w:t xml:space="preserve"> </w:t>
            </w:r>
            <w:r w:rsidRPr="00B447F5">
              <w:rPr>
                <w:rFonts w:eastAsia="Calibri"/>
                <w:sz w:val="27"/>
                <w:szCs w:val="27"/>
                <w:lang w:val="vi-VN"/>
              </w:rPr>
              <w:t>tiếp</w:t>
            </w:r>
            <w:r w:rsidRPr="00B447F5">
              <w:rPr>
                <w:rFonts w:eastAsia="Calibri"/>
                <w:spacing w:val="29"/>
                <w:sz w:val="27"/>
                <w:szCs w:val="27"/>
                <w:lang w:val="vi-VN"/>
              </w:rPr>
              <w:t xml:space="preserve"> </w:t>
            </w:r>
            <w:r w:rsidRPr="00B447F5">
              <w:rPr>
                <w:rFonts w:eastAsia="Calibri"/>
                <w:sz w:val="27"/>
                <w:szCs w:val="27"/>
                <w:lang w:val="vi-VN"/>
              </w:rPr>
              <w:t>tuyến</w:t>
            </w:r>
            <w:r w:rsidRPr="00B447F5">
              <w:rPr>
                <w:rFonts w:eastAsia="Calibri"/>
                <w:spacing w:val="32"/>
                <w:sz w:val="27"/>
                <w:szCs w:val="27"/>
                <w:lang w:val="vi-VN"/>
              </w:rPr>
              <w:t xml:space="preserve"> </w:t>
            </w:r>
            <w:r w:rsidRPr="00B447F5">
              <w:rPr>
                <w:rFonts w:eastAsia="Calibri"/>
                <w:sz w:val="27"/>
                <w:szCs w:val="27"/>
                <w:lang w:val="vi-VN"/>
              </w:rPr>
              <w:t>của</w:t>
            </w:r>
            <w:r w:rsidRPr="00B447F5">
              <w:rPr>
                <w:rFonts w:eastAsia="Calibri"/>
                <w:spacing w:val="31"/>
                <w:sz w:val="27"/>
                <w:szCs w:val="27"/>
                <w:lang w:val="vi-VN"/>
              </w:rPr>
              <w:t xml:space="preserve"> </w:t>
            </w:r>
            <w:r w:rsidRPr="00B447F5">
              <w:rPr>
                <w:rFonts w:eastAsia="Calibri"/>
                <w:sz w:val="27"/>
                <w:szCs w:val="27"/>
                <w:lang w:val="vi-VN"/>
              </w:rPr>
              <w:t>đường</w:t>
            </w:r>
            <w:r w:rsidRPr="00B447F5">
              <w:rPr>
                <w:rFonts w:eastAsia="Calibri"/>
                <w:spacing w:val="33"/>
                <w:sz w:val="27"/>
                <w:szCs w:val="27"/>
                <w:lang w:val="vi-VN"/>
              </w:rPr>
              <w:t xml:space="preserve"> </w:t>
            </w:r>
            <w:r w:rsidRPr="00B447F5">
              <w:rPr>
                <w:rFonts w:eastAsia="Calibri"/>
                <w:sz w:val="27"/>
                <w:szCs w:val="27"/>
                <w:lang w:val="vi-VN"/>
              </w:rPr>
              <w:t>tròn</w:t>
            </w:r>
            <w:r w:rsidRPr="00B447F5">
              <w:rPr>
                <w:rFonts w:eastAsia="Calibri"/>
                <w:spacing w:val="32"/>
                <w:sz w:val="27"/>
                <w:szCs w:val="27"/>
                <w:lang w:val="vi-VN"/>
              </w:rPr>
              <w:t xml:space="preserve"> </w:t>
            </w:r>
            <w:r w:rsidRPr="00B447F5">
              <w:rPr>
                <w:rFonts w:eastAsia="Calibri"/>
                <w:sz w:val="27"/>
                <w:szCs w:val="27"/>
                <w:lang w:val="vi-VN"/>
              </w:rPr>
              <w:t>và</w:t>
            </w:r>
            <w:r w:rsidRPr="00B447F5">
              <w:rPr>
                <w:rFonts w:eastAsia="Calibri"/>
                <w:spacing w:val="32"/>
                <w:sz w:val="27"/>
                <w:szCs w:val="27"/>
                <w:lang w:val="vi-VN"/>
              </w:rPr>
              <w:t xml:space="preserve"> </w:t>
            </w:r>
            <w:r w:rsidRPr="00B447F5">
              <w:rPr>
                <w:rFonts w:eastAsia="Calibri"/>
                <w:sz w:val="27"/>
                <w:szCs w:val="27"/>
                <w:lang w:val="vi-VN"/>
              </w:rPr>
              <w:t>tính chất</w:t>
            </w:r>
            <w:r w:rsidRPr="00B447F5">
              <w:rPr>
                <w:rFonts w:eastAsia="Calibri"/>
                <w:spacing w:val="-2"/>
                <w:sz w:val="27"/>
                <w:szCs w:val="27"/>
                <w:lang w:val="vi-VN"/>
              </w:rPr>
              <w:t xml:space="preserve"> </w:t>
            </w:r>
            <w:r w:rsidRPr="00B447F5">
              <w:rPr>
                <w:rFonts w:eastAsia="Calibri"/>
                <w:sz w:val="27"/>
                <w:szCs w:val="27"/>
                <w:lang w:val="vi-VN"/>
              </w:rPr>
              <w:t>của</w:t>
            </w:r>
            <w:r w:rsidRPr="00B447F5">
              <w:rPr>
                <w:rFonts w:eastAsia="Calibri"/>
                <w:spacing w:val="-1"/>
                <w:sz w:val="27"/>
                <w:szCs w:val="27"/>
                <w:lang w:val="vi-VN"/>
              </w:rPr>
              <w:t xml:space="preserve"> </w:t>
            </w:r>
            <w:r w:rsidRPr="00B447F5">
              <w:rPr>
                <w:rFonts w:eastAsia="Calibri"/>
                <w:sz w:val="27"/>
                <w:szCs w:val="27"/>
                <w:lang w:val="vi-VN"/>
              </w:rPr>
              <w:t>hai</w:t>
            </w:r>
            <w:r w:rsidRPr="00B447F5">
              <w:rPr>
                <w:rFonts w:eastAsia="Calibri"/>
                <w:spacing w:val="-1"/>
                <w:sz w:val="27"/>
                <w:szCs w:val="27"/>
                <w:lang w:val="vi-VN"/>
              </w:rPr>
              <w:t xml:space="preserve"> </w:t>
            </w:r>
            <w:r w:rsidRPr="00B447F5">
              <w:rPr>
                <w:rFonts w:eastAsia="Calibri"/>
                <w:sz w:val="27"/>
                <w:szCs w:val="27"/>
                <w:lang w:val="vi-VN"/>
              </w:rPr>
              <w:t>tiếp</w:t>
            </w:r>
            <w:r w:rsidRPr="00B447F5">
              <w:rPr>
                <w:rFonts w:eastAsia="Calibri"/>
                <w:spacing w:val="-1"/>
                <w:sz w:val="27"/>
                <w:szCs w:val="27"/>
                <w:lang w:val="vi-VN"/>
              </w:rPr>
              <w:t xml:space="preserve"> </w:t>
            </w:r>
            <w:r w:rsidRPr="00B447F5">
              <w:rPr>
                <w:rFonts w:eastAsia="Calibri"/>
                <w:sz w:val="27"/>
                <w:szCs w:val="27"/>
                <w:lang w:val="vi-VN"/>
              </w:rPr>
              <w:t>tuyến</w:t>
            </w:r>
            <w:r w:rsidRPr="00B447F5">
              <w:rPr>
                <w:rFonts w:eastAsia="Calibri"/>
                <w:spacing w:val="-2"/>
                <w:sz w:val="27"/>
                <w:szCs w:val="27"/>
                <w:lang w:val="vi-VN"/>
              </w:rPr>
              <w:t xml:space="preserve"> </w:t>
            </w:r>
            <w:r w:rsidRPr="00B447F5">
              <w:rPr>
                <w:rFonts w:eastAsia="Calibri"/>
                <w:sz w:val="27"/>
                <w:szCs w:val="27"/>
                <w:lang w:val="vi-VN"/>
              </w:rPr>
              <w:t>cắt</w:t>
            </w:r>
            <w:r w:rsidRPr="00B447F5">
              <w:rPr>
                <w:rFonts w:eastAsia="Calibri"/>
                <w:spacing w:val="-1"/>
                <w:sz w:val="27"/>
                <w:szCs w:val="27"/>
                <w:lang w:val="vi-VN"/>
              </w:rPr>
              <w:t xml:space="preserve"> </w:t>
            </w:r>
            <w:r w:rsidRPr="00B447F5">
              <w:rPr>
                <w:rFonts w:eastAsia="Calibri"/>
                <w:sz w:val="27"/>
                <w:szCs w:val="27"/>
                <w:lang w:val="vi-VN"/>
              </w:rPr>
              <w:t>nhau.</w:t>
            </w:r>
          </w:p>
        </w:tc>
      </w:tr>
      <w:tr w:rsidR="009535A3" w:rsidRPr="00B447F5" w14:paraId="6D07DE56" w14:textId="77777777" w:rsidTr="009535A3">
        <w:tc>
          <w:tcPr>
            <w:tcW w:w="806" w:type="dxa"/>
          </w:tcPr>
          <w:p w14:paraId="61A99A93" w14:textId="77777777" w:rsidR="009535A3" w:rsidRPr="00B447F5" w:rsidRDefault="009535A3" w:rsidP="009535A3">
            <w:pPr>
              <w:jc w:val="center"/>
              <w:rPr>
                <w:b/>
                <w:bCs/>
                <w:sz w:val="27"/>
                <w:szCs w:val="27"/>
                <w:lang w:val="en-GB"/>
              </w:rPr>
            </w:pPr>
          </w:p>
          <w:p w14:paraId="429BD4AA" w14:textId="77777777" w:rsidR="009535A3" w:rsidRPr="00B447F5" w:rsidRDefault="009535A3" w:rsidP="009535A3">
            <w:pPr>
              <w:jc w:val="center"/>
              <w:rPr>
                <w:b/>
                <w:bCs/>
                <w:sz w:val="27"/>
                <w:szCs w:val="27"/>
                <w:lang w:val="en-GB"/>
              </w:rPr>
            </w:pPr>
          </w:p>
          <w:p w14:paraId="6F3A60BC" w14:textId="77777777" w:rsidR="009535A3" w:rsidRPr="00B447F5" w:rsidRDefault="009535A3" w:rsidP="009535A3">
            <w:pPr>
              <w:jc w:val="center"/>
              <w:rPr>
                <w:b/>
                <w:bCs/>
                <w:sz w:val="27"/>
                <w:szCs w:val="27"/>
                <w:lang w:val="en-GB"/>
              </w:rPr>
            </w:pPr>
          </w:p>
          <w:p w14:paraId="2D9E0A7A" w14:textId="77777777" w:rsidR="009535A3" w:rsidRPr="00B447F5" w:rsidRDefault="009535A3" w:rsidP="009535A3">
            <w:pPr>
              <w:jc w:val="center"/>
              <w:rPr>
                <w:b/>
                <w:bCs/>
                <w:sz w:val="27"/>
                <w:szCs w:val="27"/>
                <w:lang w:val="en-GB"/>
              </w:rPr>
            </w:pPr>
          </w:p>
          <w:p w14:paraId="2304BFAA" w14:textId="77777777" w:rsidR="009535A3" w:rsidRPr="00B447F5" w:rsidRDefault="009535A3" w:rsidP="009535A3">
            <w:pPr>
              <w:rPr>
                <w:rFonts w:eastAsia="Times New Roman"/>
                <w:b/>
                <w:bCs/>
                <w:color w:val="auto"/>
                <w:position w:val="-100"/>
                <w:sz w:val="27"/>
                <w:szCs w:val="27"/>
              </w:rPr>
            </w:pPr>
            <w:r w:rsidRPr="00B447F5">
              <w:rPr>
                <w:b/>
                <w:bCs/>
                <w:sz w:val="27"/>
                <w:szCs w:val="27"/>
                <w:lang w:val="en-GB"/>
              </w:rPr>
              <w:t xml:space="preserve">  14</w:t>
            </w:r>
          </w:p>
        </w:tc>
        <w:tc>
          <w:tcPr>
            <w:tcW w:w="4934" w:type="dxa"/>
            <w:vAlign w:val="center"/>
          </w:tcPr>
          <w:p w14:paraId="0839B254"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Bài tập cuối chương</w:t>
            </w:r>
          </w:p>
        </w:tc>
        <w:tc>
          <w:tcPr>
            <w:tcW w:w="973" w:type="dxa"/>
          </w:tcPr>
          <w:p w14:paraId="287B04A1"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524" w:type="dxa"/>
            <w:tcBorders>
              <w:top w:val="single" w:sz="6" w:space="0" w:color="000000"/>
              <w:left w:val="single" w:sz="6" w:space="0" w:color="000000"/>
              <w:bottom w:val="single" w:sz="6" w:space="0" w:color="000000"/>
              <w:right w:val="single" w:sz="6" w:space="0" w:color="000000"/>
            </w:tcBorders>
          </w:tcPr>
          <w:p w14:paraId="126D4C3D" w14:textId="77777777" w:rsidR="009535A3" w:rsidRPr="00B447F5" w:rsidRDefault="009535A3" w:rsidP="009535A3">
            <w:pPr>
              <w:widowControl w:val="0"/>
              <w:tabs>
                <w:tab w:val="left" w:pos="318"/>
              </w:tabs>
              <w:autoSpaceDE w:val="0"/>
              <w:autoSpaceDN w:val="0"/>
              <w:spacing w:before="60" w:after="60"/>
              <w:ind w:left="-106"/>
              <w:jc w:val="both"/>
              <w:rPr>
                <w:b/>
                <w:sz w:val="27"/>
                <w:szCs w:val="27"/>
                <w:lang w:val="vi-VN"/>
              </w:rPr>
            </w:pPr>
            <w:r w:rsidRPr="00B447F5">
              <w:rPr>
                <w:sz w:val="27"/>
                <w:szCs w:val="27"/>
                <w:lang w:val="vi-VN"/>
              </w:rPr>
              <w:t>- Nhắc lại được đầy đủ chính xác các</w:t>
            </w:r>
            <w:r w:rsidRPr="00B447F5">
              <w:rPr>
                <w:spacing w:val="-1"/>
                <w:sz w:val="27"/>
                <w:szCs w:val="27"/>
                <w:lang w:val="vi"/>
              </w:rPr>
              <w:t xml:space="preserve"> </w:t>
            </w:r>
            <w:r w:rsidRPr="00B447F5">
              <w:rPr>
                <w:sz w:val="27"/>
                <w:szCs w:val="27"/>
                <w:lang w:val="vi"/>
              </w:rPr>
              <w:t>định nghĩa</w:t>
            </w:r>
            <w:r w:rsidRPr="00B447F5">
              <w:rPr>
                <w:spacing w:val="-1"/>
                <w:sz w:val="27"/>
                <w:szCs w:val="27"/>
                <w:lang w:val="vi"/>
              </w:rPr>
              <w:t xml:space="preserve"> </w:t>
            </w:r>
            <w:r w:rsidRPr="00B447F5">
              <w:rPr>
                <w:sz w:val="27"/>
                <w:szCs w:val="27"/>
                <w:lang w:val="vi"/>
              </w:rPr>
              <w:t>của</w:t>
            </w:r>
            <w:r w:rsidRPr="00B447F5">
              <w:rPr>
                <w:spacing w:val="-3"/>
                <w:sz w:val="27"/>
                <w:szCs w:val="27"/>
                <w:lang w:val="vi"/>
              </w:rPr>
              <w:t xml:space="preserve"> </w:t>
            </w:r>
            <w:r w:rsidRPr="00B447F5">
              <w:rPr>
                <w:sz w:val="27"/>
                <w:szCs w:val="27"/>
                <w:lang w:val="vi-VN"/>
              </w:rPr>
              <w:t>đường tròn, cung và dây, tiếp tuyến của đường tròn.</w:t>
            </w:r>
          </w:p>
          <w:p w14:paraId="06127909" w14:textId="77777777" w:rsidR="009535A3" w:rsidRPr="00B447F5" w:rsidRDefault="009535A3" w:rsidP="009535A3">
            <w:pPr>
              <w:spacing w:before="60" w:after="60"/>
              <w:jc w:val="both"/>
              <w:rPr>
                <w:rFonts w:eastAsia="Calibri"/>
                <w:b/>
                <w:sz w:val="27"/>
                <w:szCs w:val="27"/>
                <w:lang w:val="vi"/>
              </w:rPr>
            </w:pPr>
            <w:r w:rsidRPr="00B447F5">
              <w:rPr>
                <w:rFonts w:eastAsia="Calibri"/>
                <w:sz w:val="27"/>
                <w:szCs w:val="27"/>
                <w:lang w:val="vi"/>
              </w:rPr>
              <w:t xml:space="preserve">- Giải thích được </w:t>
            </w:r>
            <w:r w:rsidRPr="00B447F5">
              <w:rPr>
                <w:rFonts w:eastAsia="Calibri"/>
                <w:sz w:val="27"/>
                <w:szCs w:val="27"/>
                <w:lang w:val="vi-VN"/>
              </w:rPr>
              <w:t xml:space="preserve">các yếu tố của đường tròn ứng dụng vào tam giác vuông và ngược lại </w:t>
            </w:r>
            <w:r w:rsidRPr="00B447F5">
              <w:rPr>
                <w:rFonts w:eastAsia="Calibri"/>
                <w:sz w:val="27"/>
                <w:szCs w:val="27"/>
                <w:lang w:val="vi"/>
              </w:rPr>
              <w:t>, viết lại được các định lí dưới dạng kí hiệu.</w:t>
            </w:r>
          </w:p>
          <w:p w14:paraId="0DB9FC94" w14:textId="77777777" w:rsidR="009535A3" w:rsidRPr="00B447F5" w:rsidRDefault="009535A3" w:rsidP="009535A3">
            <w:pPr>
              <w:widowControl w:val="0"/>
              <w:tabs>
                <w:tab w:val="left" w:pos="323"/>
              </w:tabs>
              <w:autoSpaceDE w:val="0"/>
              <w:autoSpaceDN w:val="0"/>
              <w:spacing w:before="60" w:after="60"/>
              <w:ind w:right="92"/>
              <w:jc w:val="both"/>
              <w:rPr>
                <w:b/>
                <w:sz w:val="27"/>
                <w:szCs w:val="27"/>
                <w:lang w:val="vi"/>
              </w:rPr>
            </w:pPr>
            <w:r w:rsidRPr="00B447F5">
              <w:rPr>
                <w:sz w:val="27"/>
                <w:szCs w:val="27"/>
                <w:lang w:val="vi"/>
              </w:rPr>
              <w:t>- Tính</w:t>
            </w:r>
            <w:r w:rsidRPr="00B447F5">
              <w:rPr>
                <w:spacing w:val="12"/>
                <w:sz w:val="27"/>
                <w:szCs w:val="27"/>
                <w:lang w:val="vi"/>
              </w:rPr>
              <w:t xml:space="preserve"> </w:t>
            </w:r>
            <w:r w:rsidRPr="00B447F5">
              <w:rPr>
                <w:sz w:val="27"/>
                <w:szCs w:val="27"/>
                <w:lang w:val="vi"/>
              </w:rPr>
              <w:t>được</w:t>
            </w:r>
            <w:r w:rsidRPr="00B447F5">
              <w:rPr>
                <w:spacing w:val="13"/>
                <w:sz w:val="27"/>
                <w:szCs w:val="27"/>
                <w:lang w:val="vi"/>
              </w:rPr>
              <w:t xml:space="preserve"> </w:t>
            </w:r>
            <w:r w:rsidRPr="00B447F5">
              <w:rPr>
                <w:sz w:val="27"/>
                <w:szCs w:val="27"/>
                <w:lang w:val="vi"/>
              </w:rPr>
              <w:t>độ dài cung, số đo cung, số đo góc, diện tích các hình tròn, hình quạt tròn và hình vành khuyên thông qua các công thức.</w:t>
            </w:r>
          </w:p>
          <w:p w14:paraId="331B76FC" w14:textId="77777777" w:rsidR="009535A3" w:rsidRPr="00B447F5" w:rsidRDefault="009535A3" w:rsidP="009535A3">
            <w:pPr>
              <w:widowControl w:val="0"/>
              <w:tabs>
                <w:tab w:val="left" w:pos="3684"/>
              </w:tabs>
              <w:spacing w:before="60" w:after="60"/>
              <w:jc w:val="both"/>
              <w:rPr>
                <w:rFonts w:eastAsia="Calibri"/>
                <w:b/>
                <w:sz w:val="27"/>
                <w:szCs w:val="27"/>
                <w:lang w:val="vi"/>
              </w:rPr>
            </w:pPr>
            <w:r w:rsidRPr="00B447F5">
              <w:rPr>
                <w:rFonts w:eastAsia="Calibri"/>
                <w:sz w:val="27"/>
                <w:szCs w:val="27"/>
                <w:lang w:val="vi"/>
              </w:rPr>
              <w:t>- Giải</w:t>
            </w:r>
            <w:r w:rsidRPr="00B447F5">
              <w:rPr>
                <w:rFonts w:eastAsia="Calibri"/>
                <w:spacing w:val="1"/>
                <w:sz w:val="27"/>
                <w:szCs w:val="27"/>
                <w:lang w:val="vi"/>
              </w:rPr>
              <w:t xml:space="preserve"> </w:t>
            </w:r>
            <w:r w:rsidRPr="00B447F5">
              <w:rPr>
                <w:rFonts w:eastAsia="Calibri"/>
                <w:sz w:val="27"/>
                <w:szCs w:val="27"/>
                <w:lang w:val="vi"/>
              </w:rPr>
              <w:t>quyết</w:t>
            </w:r>
            <w:r w:rsidRPr="00B447F5">
              <w:rPr>
                <w:rFonts w:eastAsia="Calibri"/>
                <w:spacing w:val="1"/>
                <w:sz w:val="27"/>
                <w:szCs w:val="27"/>
                <w:lang w:val="vi"/>
              </w:rPr>
              <w:t xml:space="preserve"> </w:t>
            </w:r>
            <w:r w:rsidRPr="00B447F5">
              <w:rPr>
                <w:rFonts w:eastAsia="Calibri"/>
                <w:sz w:val="27"/>
                <w:szCs w:val="27"/>
                <w:lang w:val="vi"/>
              </w:rPr>
              <w:t>được một số vấn đề thực tiễn gắn với việc vận</w:t>
            </w:r>
            <w:r w:rsidRPr="00B447F5">
              <w:rPr>
                <w:rFonts w:eastAsia="Calibri"/>
                <w:spacing w:val="70"/>
                <w:sz w:val="27"/>
                <w:szCs w:val="27"/>
                <w:lang w:val="vi"/>
              </w:rPr>
              <w:t xml:space="preserve"> </w:t>
            </w:r>
            <w:r w:rsidRPr="00B447F5">
              <w:rPr>
                <w:rFonts w:eastAsia="Calibri"/>
                <w:sz w:val="27"/>
                <w:szCs w:val="27"/>
                <w:lang w:val="vi"/>
              </w:rPr>
              <w:t>dụng kiến</w:t>
            </w:r>
            <w:r w:rsidRPr="00B447F5">
              <w:rPr>
                <w:rFonts w:eastAsia="Calibri"/>
                <w:spacing w:val="1"/>
                <w:sz w:val="27"/>
                <w:szCs w:val="27"/>
                <w:lang w:val="vi"/>
              </w:rPr>
              <w:t xml:space="preserve"> </w:t>
            </w:r>
            <w:r w:rsidRPr="00B447F5">
              <w:rPr>
                <w:rFonts w:eastAsia="Calibri"/>
                <w:sz w:val="27"/>
                <w:szCs w:val="27"/>
                <w:lang w:val="vi"/>
              </w:rPr>
              <w:t>thức về đường tròn như quan hệ giữa dây cung và đường kính.</w:t>
            </w:r>
          </w:p>
          <w:p w14:paraId="3FB06462" w14:textId="77777777" w:rsidR="009535A3" w:rsidRPr="00B447F5" w:rsidRDefault="009535A3" w:rsidP="009535A3">
            <w:pPr>
              <w:rPr>
                <w:rFonts w:eastAsia="Times New Roman"/>
                <w:b/>
                <w:color w:val="auto"/>
                <w:sz w:val="27"/>
                <w:szCs w:val="27"/>
              </w:rPr>
            </w:pPr>
            <w:r w:rsidRPr="00B447F5">
              <w:rPr>
                <w:sz w:val="27"/>
                <w:szCs w:val="27"/>
                <w:lang w:val="vi"/>
              </w:rPr>
              <w:t xml:space="preserve">  - Trình bày được bài toán chứng minh hình học.</w:t>
            </w:r>
          </w:p>
        </w:tc>
      </w:tr>
      <w:tr w:rsidR="009535A3" w:rsidRPr="00B447F5" w14:paraId="46EC7FB2" w14:textId="77777777" w:rsidTr="009535A3">
        <w:tc>
          <w:tcPr>
            <w:tcW w:w="806" w:type="dxa"/>
          </w:tcPr>
          <w:p w14:paraId="61E9882B" w14:textId="77777777" w:rsidR="009535A3" w:rsidRPr="00B447F5" w:rsidRDefault="009535A3" w:rsidP="009535A3">
            <w:pPr>
              <w:jc w:val="center"/>
              <w:rPr>
                <w:b/>
                <w:bCs/>
                <w:sz w:val="27"/>
                <w:szCs w:val="27"/>
                <w:lang w:val="en-GB"/>
              </w:rPr>
            </w:pPr>
          </w:p>
          <w:p w14:paraId="5719CE6F"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15</w:t>
            </w:r>
          </w:p>
        </w:tc>
        <w:tc>
          <w:tcPr>
            <w:tcW w:w="4934" w:type="dxa"/>
            <w:vAlign w:val="center"/>
          </w:tcPr>
          <w:p w14:paraId="141158FC" w14:textId="77777777" w:rsidR="009535A3" w:rsidRPr="00B447F5" w:rsidRDefault="009535A3" w:rsidP="009535A3">
            <w:pPr>
              <w:rPr>
                <w:rFonts w:eastAsia="Times New Roman"/>
                <w:b/>
                <w:bCs/>
                <w:color w:val="auto"/>
                <w:position w:val="-100"/>
                <w:sz w:val="27"/>
                <w:szCs w:val="27"/>
              </w:rPr>
            </w:pPr>
            <w:r w:rsidRPr="00B447F5">
              <w:rPr>
                <w:rFonts w:eastAsia="Calibri"/>
                <w:b/>
                <w:bCs/>
                <w:sz w:val="27"/>
                <w:szCs w:val="27"/>
              </w:rPr>
              <w:t>Ôn tập cuối học kỳ I</w:t>
            </w:r>
          </w:p>
        </w:tc>
        <w:tc>
          <w:tcPr>
            <w:tcW w:w="973" w:type="dxa"/>
          </w:tcPr>
          <w:p w14:paraId="788F7B28"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524" w:type="dxa"/>
            <w:tcBorders>
              <w:top w:val="single" w:sz="6" w:space="0" w:color="000000"/>
              <w:left w:val="single" w:sz="6" w:space="0" w:color="000000"/>
              <w:bottom w:val="single" w:sz="6" w:space="0" w:color="000000"/>
              <w:right w:val="single" w:sz="6" w:space="0" w:color="000000"/>
            </w:tcBorders>
          </w:tcPr>
          <w:p w14:paraId="3374B5E7" w14:textId="77777777" w:rsidR="009535A3" w:rsidRPr="00B447F5" w:rsidRDefault="009535A3" w:rsidP="009535A3">
            <w:pPr>
              <w:jc w:val="both"/>
              <w:rPr>
                <w:rFonts w:eastAsia="Arial"/>
                <w:b/>
                <w:sz w:val="27"/>
                <w:szCs w:val="27"/>
                <w:lang w:val="vi-VN"/>
              </w:rPr>
            </w:pPr>
            <w:r w:rsidRPr="00B447F5">
              <w:rPr>
                <w:rFonts w:eastAsia="Arial"/>
                <w:sz w:val="27"/>
                <w:szCs w:val="27"/>
                <w:lang w:val="vi-VN"/>
              </w:rPr>
              <w:t>Ôn tập lại các kiến thức:</w:t>
            </w:r>
          </w:p>
          <w:p w14:paraId="1F7328E0" w14:textId="77777777" w:rsidR="009535A3" w:rsidRPr="00B447F5" w:rsidRDefault="009535A3" w:rsidP="009535A3">
            <w:pPr>
              <w:jc w:val="both"/>
              <w:rPr>
                <w:rFonts w:eastAsia="Arial"/>
                <w:b/>
                <w:bCs/>
                <w:sz w:val="27"/>
                <w:szCs w:val="27"/>
              </w:rPr>
            </w:pPr>
            <w:r w:rsidRPr="00B447F5">
              <w:rPr>
                <w:bCs/>
                <w:sz w:val="27"/>
                <w:szCs w:val="27"/>
              </w:rPr>
              <w:t>-</w:t>
            </w:r>
            <w:r w:rsidRPr="00B447F5">
              <w:rPr>
                <w:rFonts w:eastAsia="Arial"/>
                <w:bCs/>
                <w:sz w:val="27"/>
                <w:szCs w:val="27"/>
                <w:lang w:val="vi-VN"/>
              </w:rPr>
              <w:t xml:space="preserve"> Tỉ số lượng giác của góc nhọn</w:t>
            </w:r>
          </w:p>
          <w:p w14:paraId="1FF3D791" w14:textId="77777777" w:rsidR="009535A3" w:rsidRPr="00B447F5" w:rsidRDefault="009535A3" w:rsidP="009535A3">
            <w:pPr>
              <w:jc w:val="both"/>
              <w:rPr>
                <w:rFonts w:eastAsia="Arial"/>
                <w:b/>
                <w:bCs/>
                <w:sz w:val="27"/>
                <w:szCs w:val="27"/>
              </w:rPr>
            </w:pPr>
            <w:r w:rsidRPr="00B447F5">
              <w:rPr>
                <w:rFonts w:eastAsia="Arial"/>
                <w:bCs/>
                <w:sz w:val="27"/>
                <w:szCs w:val="27"/>
              </w:rPr>
              <w:t>-</w:t>
            </w:r>
            <w:r w:rsidRPr="00B447F5">
              <w:rPr>
                <w:rFonts w:eastAsia="Arial"/>
                <w:bCs/>
                <w:sz w:val="27"/>
                <w:szCs w:val="27"/>
                <w:lang w:val="vi-VN"/>
              </w:rPr>
              <w:t xml:space="preserve"> Một số hệ thức giữa cạnh, góc trong tam giác vuông và ứng dụng</w:t>
            </w:r>
          </w:p>
          <w:p w14:paraId="68A1A65F" w14:textId="77777777" w:rsidR="009535A3" w:rsidRPr="00B447F5" w:rsidRDefault="009535A3" w:rsidP="009535A3">
            <w:pPr>
              <w:jc w:val="both"/>
              <w:rPr>
                <w:rFonts w:eastAsia="Arial"/>
                <w:b/>
                <w:bCs/>
                <w:sz w:val="27"/>
                <w:szCs w:val="27"/>
              </w:rPr>
            </w:pPr>
            <w:r w:rsidRPr="00B447F5">
              <w:rPr>
                <w:bCs/>
                <w:sz w:val="27"/>
                <w:szCs w:val="27"/>
              </w:rPr>
              <w:t>-</w:t>
            </w:r>
            <w:r w:rsidRPr="00B447F5">
              <w:rPr>
                <w:rFonts w:eastAsia="Arial"/>
                <w:bCs/>
                <w:sz w:val="27"/>
                <w:szCs w:val="27"/>
                <w:lang w:val="vi-VN"/>
              </w:rPr>
              <w:t xml:space="preserve"> Mở đầu về đường tròn</w:t>
            </w:r>
          </w:p>
          <w:p w14:paraId="1C787C68" w14:textId="77777777" w:rsidR="009535A3" w:rsidRPr="00B447F5" w:rsidRDefault="009535A3" w:rsidP="009535A3">
            <w:pPr>
              <w:jc w:val="both"/>
              <w:rPr>
                <w:rFonts w:eastAsia="Arial"/>
                <w:b/>
                <w:bCs/>
                <w:sz w:val="27"/>
                <w:szCs w:val="27"/>
              </w:rPr>
            </w:pPr>
            <w:r w:rsidRPr="00B447F5">
              <w:rPr>
                <w:bCs/>
                <w:sz w:val="27"/>
                <w:szCs w:val="27"/>
              </w:rPr>
              <w:t>-</w:t>
            </w:r>
            <w:r w:rsidRPr="00B447F5">
              <w:rPr>
                <w:rFonts w:eastAsia="Arial"/>
                <w:bCs/>
                <w:sz w:val="27"/>
                <w:szCs w:val="27"/>
                <w:lang w:val="vi-VN"/>
              </w:rPr>
              <w:t xml:space="preserve"> Cung và dây của một đường tròn</w:t>
            </w:r>
          </w:p>
          <w:p w14:paraId="554958DA" w14:textId="77777777" w:rsidR="009535A3" w:rsidRPr="00B447F5" w:rsidRDefault="009535A3" w:rsidP="009535A3">
            <w:pPr>
              <w:jc w:val="both"/>
              <w:rPr>
                <w:rFonts w:eastAsia="Arial"/>
                <w:b/>
                <w:bCs/>
                <w:sz w:val="27"/>
                <w:szCs w:val="27"/>
              </w:rPr>
            </w:pPr>
            <w:r w:rsidRPr="00B447F5">
              <w:rPr>
                <w:rFonts w:eastAsia="Arial"/>
                <w:bCs/>
                <w:sz w:val="27"/>
                <w:szCs w:val="27"/>
              </w:rPr>
              <w:t>-</w:t>
            </w:r>
            <w:r w:rsidRPr="00B447F5">
              <w:rPr>
                <w:rFonts w:eastAsia="Arial"/>
                <w:bCs/>
                <w:sz w:val="27"/>
                <w:szCs w:val="27"/>
                <w:lang w:val="vi-VN"/>
              </w:rPr>
              <w:t xml:space="preserve"> Độ dài của cung tròn. Diện tích hình quạt tròn và hình vành khuyên</w:t>
            </w:r>
          </w:p>
          <w:p w14:paraId="79E29070" w14:textId="77777777" w:rsidR="009535A3" w:rsidRPr="00B447F5" w:rsidRDefault="009535A3" w:rsidP="009535A3">
            <w:pPr>
              <w:jc w:val="both"/>
              <w:rPr>
                <w:rFonts w:eastAsia="Arial"/>
                <w:b/>
                <w:bCs/>
                <w:sz w:val="27"/>
                <w:szCs w:val="27"/>
              </w:rPr>
            </w:pPr>
            <w:r w:rsidRPr="00B447F5">
              <w:rPr>
                <w:rFonts w:eastAsia="Arial"/>
                <w:bCs/>
                <w:sz w:val="27"/>
                <w:szCs w:val="27"/>
              </w:rPr>
              <w:t>-</w:t>
            </w:r>
            <w:r w:rsidRPr="00B447F5">
              <w:rPr>
                <w:rFonts w:eastAsia="Arial"/>
                <w:bCs/>
                <w:sz w:val="27"/>
                <w:szCs w:val="27"/>
                <w:lang w:val="vi-VN"/>
              </w:rPr>
              <w:t xml:space="preserve"> Vị trí tương đối của đường thẳng và đường tròn</w:t>
            </w:r>
          </w:p>
          <w:p w14:paraId="03CC1273" w14:textId="77777777" w:rsidR="009535A3" w:rsidRPr="00B447F5" w:rsidRDefault="009535A3" w:rsidP="009535A3">
            <w:pPr>
              <w:rPr>
                <w:rFonts w:eastAsia="Times New Roman"/>
                <w:b/>
                <w:color w:val="auto"/>
                <w:sz w:val="27"/>
                <w:szCs w:val="27"/>
              </w:rPr>
            </w:pPr>
            <w:r w:rsidRPr="00B447F5">
              <w:rPr>
                <w:rFonts w:eastAsia="Arial"/>
                <w:bCs/>
                <w:sz w:val="27"/>
                <w:szCs w:val="27"/>
              </w:rPr>
              <w:lastRenderedPageBreak/>
              <w:t xml:space="preserve">- </w:t>
            </w:r>
            <w:r w:rsidRPr="00B447F5">
              <w:rPr>
                <w:rFonts w:eastAsia="Arial"/>
                <w:bCs/>
                <w:sz w:val="27"/>
                <w:szCs w:val="27"/>
                <w:lang w:val="vi-VN"/>
              </w:rPr>
              <w:t>Vị trí tương đối của hai đường tròn</w:t>
            </w:r>
          </w:p>
        </w:tc>
      </w:tr>
      <w:tr w:rsidR="009535A3" w:rsidRPr="00B447F5" w14:paraId="0FBC5363" w14:textId="77777777" w:rsidTr="009535A3">
        <w:tc>
          <w:tcPr>
            <w:tcW w:w="806" w:type="dxa"/>
          </w:tcPr>
          <w:p w14:paraId="79EBB929" w14:textId="77777777" w:rsidR="009535A3" w:rsidRPr="00B447F5" w:rsidRDefault="009535A3" w:rsidP="009535A3">
            <w:pPr>
              <w:jc w:val="center"/>
              <w:rPr>
                <w:b/>
                <w:bCs/>
                <w:sz w:val="27"/>
                <w:szCs w:val="27"/>
                <w:lang w:val="en-GB"/>
              </w:rPr>
            </w:pPr>
          </w:p>
        </w:tc>
        <w:tc>
          <w:tcPr>
            <w:tcW w:w="13431" w:type="dxa"/>
            <w:gridSpan w:val="3"/>
            <w:tcBorders>
              <w:right w:val="single" w:sz="6" w:space="0" w:color="000000"/>
            </w:tcBorders>
            <w:vAlign w:val="center"/>
          </w:tcPr>
          <w:p w14:paraId="632B5081" w14:textId="77777777" w:rsidR="009535A3" w:rsidRPr="00B447F5" w:rsidRDefault="009535A3" w:rsidP="009535A3">
            <w:pPr>
              <w:jc w:val="center"/>
              <w:rPr>
                <w:rFonts w:eastAsia="Times New Roman"/>
                <w:b/>
                <w:sz w:val="27"/>
                <w:szCs w:val="27"/>
              </w:rPr>
            </w:pPr>
            <w:r w:rsidRPr="00B447F5">
              <w:rPr>
                <w:rFonts w:eastAsia="Times New Roman"/>
                <w:b/>
                <w:sz w:val="27"/>
                <w:szCs w:val="27"/>
              </w:rPr>
              <w:t>HỌC KỲ II</w:t>
            </w:r>
          </w:p>
        </w:tc>
      </w:tr>
      <w:tr w:rsidR="009535A3" w:rsidRPr="00B447F5" w14:paraId="62798D14" w14:textId="77777777" w:rsidTr="009535A3">
        <w:tc>
          <w:tcPr>
            <w:tcW w:w="806" w:type="dxa"/>
          </w:tcPr>
          <w:p w14:paraId="46D7AD5E" w14:textId="77777777" w:rsidR="009535A3" w:rsidRPr="00B447F5" w:rsidRDefault="009535A3" w:rsidP="009535A3">
            <w:pPr>
              <w:jc w:val="center"/>
              <w:rPr>
                <w:b/>
                <w:bCs/>
                <w:sz w:val="27"/>
                <w:szCs w:val="27"/>
                <w:lang w:val="en-GB"/>
              </w:rPr>
            </w:pPr>
          </w:p>
        </w:tc>
        <w:tc>
          <w:tcPr>
            <w:tcW w:w="13431" w:type="dxa"/>
            <w:gridSpan w:val="3"/>
            <w:tcBorders>
              <w:right w:val="single" w:sz="6" w:space="0" w:color="000000"/>
            </w:tcBorders>
            <w:vAlign w:val="center"/>
          </w:tcPr>
          <w:p w14:paraId="5B22D606" w14:textId="77777777" w:rsidR="009535A3" w:rsidRPr="00B447F5" w:rsidRDefault="009535A3" w:rsidP="009535A3">
            <w:pPr>
              <w:rPr>
                <w:rFonts w:eastAsia="Times New Roman"/>
                <w:b/>
                <w:sz w:val="27"/>
                <w:szCs w:val="27"/>
              </w:rPr>
            </w:pPr>
            <w:r w:rsidRPr="00B447F5">
              <w:rPr>
                <w:rFonts w:eastAsia="Times New Roman"/>
                <w:b/>
                <w:sz w:val="27"/>
                <w:szCs w:val="27"/>
              </w:rPr>
              <w:t xml:space="preserve">                     CHƯƠNG IX. ĐƯỜNG TRÒN NGOẠI TIẾP VÀ ĐƯỜNG TRÒN NỘI TIẾP (14 tiết)</w:t>
            </w:r>
          </w:p>
        </w:tc>
      </w:tr>
      <w:tr w:rsidR="009535A3" w:rsidRPr="00B447F5" w14:paraId="0EF7E0FD" w14:textId="77777777" w:rsidTr="009535A3">
        <w:tc>
          <w:tcPr>
            <w:tcW w:w="806" w:type="dxa"/>
          </w:tcPr>
          <w:p w14:paraId="6C261D7E" w14:textId="77777777" w:rsidR="009535A3" w:rsidRPr="00B447F5" w:rsidRDefault="009535A3" w:rsidP="009535A3">
            <w:pPr>
              <w:jc w:val="center"/>
              <w:rPr>
                <w:b/>
                <w:bCs/>
                <w:sz w:val="27"/>
                <w:szCs w:val="27"/>
                <w:lang w:val="en-GB"/>
              </w:rPr>
            </w:pPr>
          </w:p>
          <w:p w14:paraId="0D4653D4" w14:textId="77777777" w:rsidR="009535A3" w:rsidRPr="00B447F5" w:rsidRDefault="009535A3" w:rsidP="009535A3">
            <w:pPr>
              <w:jc w:val="center"/>
              <w:rPr>
                <w:b/>
                <w:bCs/>
                <w:sz w:val="27"/>
                <w:szCs w:val="27"/>
                <w:lang w:val="en-GB"/>
              </w:rPr>
            </w:pPr>
          </w:p>
          <w:p w14:paraId="5E0A929A"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16</w:t>
            </w:r>
          </w:p>
        </w:tc>
        <w:tc>
          <w:tcPr>
            <w:tcW w:w="4934" w:type="dxa"/>
            <w:vAlign w:val="center"/>
          </w:tcPr>
          <w:p w14:paraId="56A70CB0"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 xml:space="preserve">Bài 27.Góc nội tiếp </w:t>
            </w:r>
          </w:p>
        </w:tc>
        <w:tc>
          <w:tcPr>
            <w:tcW w:w="973" w:type="dxa"/>
          </w:tcPr>
          <w:p w14:paraId="619EA79C"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524" w:type="dxa"/>
            <w:tcBorders>
              <w:top w:val="single" w:sz="6" w:space="0" w:color="000000"/>
              <w:left w:val="single" w:sz="6" w:space="0" w:color="000000"/>
              <w:bottom w:val="single" w:sz="6" w:space="0" w:color="000000"/>
              <w:right w:val="single" w:sz="6" w:space="0" w:color="000000"/>
            </w:tcBorders>
          </w:tcPr>
          <w:p w14:paraId="1E90E630" w14:textId="77777777" w:rsidR="009535A3" w:rsidRPr="00B447F5" w:rsidRDefault="009535A3" w:rsidP="009535A3">
            <w:pPr>
              <w:jc w:val="both"/>
              <w:rPr>
                <w:sz w:val="27"/>
                <w:szCs w:val="27"/>
              </w:rPr>
            </w:pPr>
            <w:r w:rsidRPr="00B447F5">
              <w:rPr>
                <w:sz w:val="27"/>
                <w:szCs w:val="27"/>
              </w:rPr>
              <w:t xml:space="preserve">– Nhận biết được góc ở tâm, góc nội tiếp. </w:t>
            </w:r>
          </w:p>
          <w:p w14:paraId="37DB8319" w14:textId="77777777" w:rsidR="009535A3" w:rsidRPr="00B447F5" w:rsidRDefault="009535A3" w:rsidP="009535A3">
            <w:pPr>
              <w:jc w:val="both"/>
              <w:rPr>
                <w:sz w:val="27"/>
                <w:szCs w:val="27"/>
              </w:rPr>
            </w:pPr>
            <w:r w:rsidRPr="00B447F5">
              <w:rPr>
                <w:sz w:val="27"/>
                <w:szCs w:val="27"/>
              </w:rPr>
              <w:t xml:space="preserve">– Giải thích được mối liên hệ giữa số đo của cung với số đo góc ở tâm, số đo góc nội tiếp. </w:t>
            </w:r>
          </w:p>
          <w:p w14:paraId="7B4130BE" w14:textId="77777777" w:rsidR="009535A3" w:rsidRPr="00B447F5" w:rsidRDefault="009535A3" w:rsidP="009535A3">
            <w:pPr>
              <w:rPr>
                <w:rFonts w:eastAsia="Times New Roman"/>
                <w:b/>
                <w:color w:val="auto"/>
                <w:sz w:val="27"/>
                <w:szCs w:val="27"/>
              </w:rPr>
            </w:pPr>
            <w:r w:rsidRPr="00B447F5">
              <w:rPr>
                <w:sz w:val="27"/>
                <w:szCs w:val="27"/>
              </w:rPr>
              <w:t>– Giải thích được mối liên hệ giữa số đo góc nội tiếp và số đo góc ở tâm cùng chắn một cung.</w:t>
            </w:r>
          </w:p>
        </w:tc>
      </w:tr>
      <w:tr w:rsidR="009535A3" w:rsidRPr="00B447F5" w14:paraId="2C216998" w14:textId="77777777" w:rsidTr="009535A3">
        <w:tc>
          <w:tcPr>
            <w:tcW w:w="806" w:type="dxa"/>
          </w:tcPr>
          <w:p w14:paraId="567EF60B" w14:textId="77777777" w:rsidR="009535A3" w:rsidRPr="00B447F5" w:rsidRDefault="009535A3" w:rsidP="009535A3">
            <w:pPr>
              <w:jc w:val="center"/>
              <w:rPr>
                <w:b/>
                <w:bCs/>
                <w:sz w:val="27"/>
                <w:szCs w:val="27"/>
                <w:lang w:val="en-GB"/>
              </w:rPr>
            </w:pPr>
          </w:p>
          <w:p w14:paraId="5FB1DD4F" w14:textId="77777777" w:rsidR="009535A3" w:rsidRPr="00B447F5" w:rsidRDefault="009535A3" w:rsidP="009535A3">
            <w:pPr>
              <w:jc w:val="center"/>
              <w:rPr>
                <w:b/>
                <w:bCs/>
                <w:sz w:val="27"/>
                <w:szCs w:val="27"/>
                <w:lang w:val="en-GB"/>
              </w:rPr>
            </w:pPr>
          </w:p>
          <w:p w14:paraId="45840D52"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17</w:t>
            </w:r>
          </w:p>
        </w:tc>
        <w:tc>
          <w:tcPr>
            <w:tcW w:w="4934" w:type="dxa"/>
            <w:vAlign w:val="center"/>
          </w:tcPr>
          <w:p w14:paraId="75FFD2A9"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Bài 28.Đường tròn ngoại tiếp và đường tròn nội tiếp của một tam giác</w:t>
            </w:r>
          </w:p>
        </w:tc>
        <w:tc>
          <w:tcPr>
            <w:tcW w:w="973" w:type="dxa"/>
          </w:tcPr>
          <w:p w14:paraId="72418F5C" w14:textId="77777777" w:rsidR="009535A3" w:rsidRPr="00B447F5" w:rsidRDefault="009535A3" w:rsidP="009535A3">
            <w:pPr>
              <w:jc w:val="center"/>
              <w:rPr>
                <w:sz w:val="27"/>
                <w:szCs w:val="27"/>
                <w:lang w:val="en-GB"/>
              </w:rPr>
            </w:pPr>
          </w:p>
          <w:p w14:paraId="5825A0E6" w14:textId="77777777" w:rsidR="009535A3" w:rsidRPr="00B447F5" w:rsidRDefault="009535A3" w:rsidP="009535A3">
            <w:pPr>
              <w:jc w:val="center"/>
              <w:rPr>
                <w:sz w:val="27"/>
                <w:szCs w:val="27"/>
                <w:lang w:val="en-GB"/>
              </w:rPr>
            </w:pPr>
          </w:p>
          <w:p w14:paraId="369A87B9"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61559AD3" w14:textId="77777777" w:rsidR="009535A3" w:rsidRPr="00B447F5" w:rsidRDefault="009535A3" w:rsidP="009535A3">
            <w:pPr>
              <w:rPr>
                <w:rFonts w:eastAsia="Times New Roman"/>
                <w:b/>
                <w:color w:val="auto"/>
                <w:sz w:val="27"/>
                <w:szCs w:val="27"/>
              </w:rPr>
            </w:pPr>
            <w:r w:rsidRPr="00B447F5">
              <w:rPr>
                <w:sz w:val="27"/>
                <w:szCs w:val="27"/>
              </w:rPr>
              <w:t>– Nhận biết được định nghĩa đường tròn ngoại tiếp tam giác. – Xác định được tâm và bán kính đường tròn ngoại tiếp tam giác, trong đó có tâm và bán kính đường tròn ngoại tiếp tam giác vuông, tam giác đều. – Nhận biết được định nghĩa đường tròn nội tiếp tam giác. – Xác định được tâm và bán kính đường tròn nội tiếp tam giác, trong đó có tâm và bán kính đường tròn nội tiếp tam giác đều.</w:t>
            </w:r>
          </w:p>
        </w:tc>
      </w:tr>
      <w:tr w:rsidR="009535A3" w:rsidRPr="00B447F5" w14:paraId="0AA51FE3" w14:textId="77777777" w:rsidTr="009535A3">
        <w:tc>
          <w:tcPr>
            <w:tcW w:w="806" w:type="dxa"/>
          </w:tcPr>
          <w:p w14:paraId="18DCB700" w14:textId="77777777" w:rsidR="009535A3" w:rsidRPr="00B447F5" w:rsidRDefault="009535A3" w:rsidP="009535A3">
            <w:pPr>
              <w:jc w:val="center"/>
              <w:rPr>
                <w:b/>
                <w:bCs/>
                <w:sz w:val="27"/>
                <w:szCs w:val="27"/>
                <w:lang w:val="en-GB"/>
              </w:rPr>
            </w:pPr>
          </w:p>
          <w:p w14:paraId="6665391D" w14:textId="77777777" w:rsidR="009535A3" w:rsidRPr="00B447F5" w:rsidRDefault="009535A3" w:rsidP="009535A3">
            <w:pPr>
              <w:jc w:val="center"/>
              <w:rPr>
                <w:b/>
                <w:bCs/>
                <w:sz w:val="27"/>
                <w:szCs w:val="27"/>
                <w:lang w:val="en-GB"/>
              </w:rPr>
            </w:pPr>
          </w:p>
          <w:p w14:paraId="544CFDA1" w14:textId="77777777" w:rsidR="009535A3" w:rsidRPr="00B447F5" w:rsidRDefault="009535A3" w:rsidP="009535A3">
            <w:pPr>
              <w:jc w:val="center"/>
              <w:rPr>
                <w:b/>
                <w:bCs/>
                <w:sz w:val="27"/>
                <w:szCs w:val="27"/>
                <w:lang w:val="en-GB"/>
              </w:rPr>
            </w:pPr>
          </w:p>
          <w:p w14:paraId="28AAD924" w14:textId="77777777" w:rsidR="009535A3" w:rsidRPr="00B447F5" w:rsidRDefault="009535A3" w:rsidP="009535A3">
            <w:pPr>
              <w:jc w:val="center"/>
              <w:rPr>
                <w:b/>
                <w:bCs/>
                <w:sz w:val="27"/>
                <w:szCs w:val="27"/>
                <w:lang w:val="en-GB"/>
              </w:rPr>
            </w:pPr>
          </w:p>
          <w:p w14:paraId="3D58F0C7" w14:textId="77777777" w:rsidR="009535A3" w:rsidRPr="00B447F5" w:rsidRDefault="009535A3" w:rsidP="009535A3">
            <w:pPr>
              <w:jc w:val="center"/>
              <w:rPr>
                <w:b/>
                <w:bCs/>
                <w:sz w:val="27"/>
                <w:szCs w:val="27"/>
                <w:lang w:val="en-GB"/>
              </w:rPr>
            </w:pPr>
          </w:p>
          <w:p w14:paraId="1819CCB3"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18</w:t>
            </w:r>
          </w:p>
        </w:tc>
        <w:tc>
          <w:tcPr>
            <w:tcW w:w="4934" w:type="dxa"/>
            <w:vAlign w:val="center"/>
          </w:tcPr>
          <w:p w14:paraId="30CEB0AA" w14:textId="77777777" w:rsidR="009535A3" w:rsidRPr="00B447F5" w:rsidRDefault="009535A3" w:rsidP="009535A3">
            <w:pPr>
              <w:rPr>
                <w:rFonts w:eastAsia="Calibri"/>
                <w:sz w:val="27"/>
                <w:szCs w:val="27"/>
              </w:rPr>
            </w:pPr>
            <w:r w:rsidRPr="00B447F5">
              <w:rPr>
                <w:rFonts w:eastAsia="Calibri"/>
                <w:sz w:val="27"/>
                <w:szCs w:val="27"/>
              </w:rPr>
              <w:t>Luyện tập chung bài 27, 28</w:t>
            </w:r>
          </w:p>
          <w:p w14:paraId="045C4819" w14:textId="77777777" w:rsidR="009535A3" w:rsidRPr="00B447F5" w:rsidRDefault="009535A3" w:rsidP="009535A3">
            <w:pPr>
              <w:rPr>
                <w:rFonts w:eastAsia="Times New Roman"/>
                <w:b/>
                <w:bCs/>
                <w:i/>
                <w:iCs/>
                <w:color w:val="auto"/>
                <w:position w:val="-100"/>
                <w:sz w:val="27"/>
                <w:szCs w:val="27"/>
              </w:rPr>
            </w:pPr>
            <w:r w:rsidRPr="00B447F5">
              <w:rPr>
                <w:rFonts w:eastAsia="Calibri"/>
                <w:b/>
                <w:bCs/>
                <w:i/>
                <w:iCs/>
                <w:position w:val="-100"/>
                <w:sz w:val="27"/>
                <w:szCs w:val="27"/>
              </w:rPr>
              <w:t>( Kiểm tra thường xuyên bs 1)</w:t>
            </w:r>
          </w:p>
        </w:tc>
        <w:tc>
          <w:tcPr>
            <w:tcW w:w="973" w:type="dxa"/>
          </w:tcPr>
          <w:p w14:paraId="63468E7E" w14:textId="77777777" w:rsidR="009535A3" w:rsidRPr="00B447F5" w:rsidRDefault="009535A3" w:rsidP="009535A3">
            <w:pPr>
              <w:jc w:val="center"/>
              <w:rPr>
                <w:sz w:val="27"/>
                <w:szCs w:val="27"/>
                <w:lang w:val="en-GB"/>
              </w:rPr>
            </w:pPr>
          </w:p>
          <w:p w14:paraId="24D56672" w14:textId="77777777" w:rsidR="009535A3" w:rsidRPr="00B447F5" w:rsidRDefault="009535A3" w:rsidP="009535A3">
            <w:pPr>
              <w:jc w:val="center"/>
              <w:rPr>
                <w:sz w:val="27"/>
                <w:szCs w:val="27"/>
                <w:lang w:val="en-GB"/>
              </w:rPr>
            </w:pPr>
          </w:p>
          <w:p w14:paraId="29C7E1C2" w14:textId="77777777" w:rsidR="009535A3" w:rsidRPr="00B447F5" w:rsidRDefault="009535A3" w:rsidP="009535A3">
            <w:pPr>
              <w:jc w:val="center"/>
              <w:rPr>
                <w:sz w:val="27"/>
                <w:szCs w:val="27"/>
                <w:lang w:val="en-GB"/>
              </w:rPr>
            </w:pPr>
          </w:p>
          <w:p w14:paraId="742C87BF" w14:textId="77777777" w:rsidR="009535A3" w:rsidRPr="00B447F5" w:rsidRDefault="009535A3" w:rsidP="009535A3">
            <w:pPr>
              <w:jc w:val="center"/>
              <w:rPr>
                <w:sz w:val="27"/>
                <w:szCs w:val="27"/>
                <w:lang w:val="en-GB"/>
              </w:rPr>
            </w:pPr>
          </w:p>
          <w:p w14:paraId="6B609409" w14:textId="77777777" w:rsidR="009535A3" w:rsidRPr="00B447F5" w:rsidRDefault="009535A3" w:rsidP="009535A3">
            <w:pPr>
              <w:jc w:val="center"/>
              <w:rPr>
                <w:sz w:val="27"/>
                <w:szCs w:val="27"/>
                <w:lang w:val="en-GB"/>
              </w:rPr>
            </w:pPr>
          </w:p>
          <w:p w14:paraId="731BFB9A"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1390372A" w14:textId="77777777" w:rsidR="009535A3" w:rsidRPr="00B447F5" w:rsidRDefault="009535A3" w:rsidP="009535A3">
            <w:pPr>
              <w:widowControl w:val="0"/>
              <w:spacing w:before="120" w:after="120"/>
              <w:jc w:val="both"/>
              <w:rPr>
                <w:rFonts w:eastAsia="Calibri"/>
                <w:b/>
                <w:sz w:val="27"/>
                <w:szCs w:val="27"/>
              </w:rPr>
            </w:pPr>
            <w:r w:rsidRPr="00B447F5">
              <w:rPr>
                <w:rFonts w:eastAsia="Calibri"/>
                <w:sz w:val="27"/>
                <w:szCs w:val="27"/>
                <w:lang w:val="vi-VN"/>
              </w:rPr>
              <w:t>- Nhắc lại được khái niệm góc nội tiếp của đường tròn và định lí về số đo của góc nội tiếp so với số đo cung bị chắn.</w:t>
            </w:r>
          </w:p>
          <w:p w14:paraId="1EA0EF3F" w14:textId="77777777" w:rsidR="009535A3" w:rsidRPr="00B447F5" w:rsidRDefault="009535A3" w:rsidP="009535A3">
            <w:pPr>
              <w:widowControl w:val="0"/>
              <w:spacing w:before="120" w:after="120"/>
              <w:jc w:val="both"/>
              <w:rPr>
                <w:rFonts w:eastAsia="Calibri"/>
                <w:b/>
                <w:sz w:val="27"/>
                <w:szCs w:val="27"/>
              </w:rPr>
            </w:pPr>
            <w:r w:rsidRPr="00B447F5">
              <w:rPr>
                <w:rFonts w:eastAsia="Calibri"/>
                <w:sz w:val="27"/>
                <w:szCs w:val="27"/>
                <w:lang w:val="vi-VN"/>
              </w:rPr>
              <w:t>- Nhắc lại được khái niệm đường tròn ngoại tiếp một tam giác và cách xác định tâm, bán kính của đường tròn ngoại tiếp của tam giác vuông, tam giác đều.</w:t>
            </w:r>
          </w:p>
          <w:p w14:paraId="1F070514" w14:textId="77777777" w:rsidR="009535A3" w:rsidRPr="00B447F5" w:rsidRDefault="009535A3" w:rsidP="009535A3">
            <w:pPr>
              <w:widowControl w:val="0"/>
              <w:spacing w:before="120" w:after="120"/>
              <w:jc w:val="both"/>
              <w:rPr>
                <w:rFonts w:eastAsia="Calibri"/>
                <w:b/>
                <w:bCs/>
                <w:sz w:val="27"/>
                <w:szCs w:val="27"/>
                <w:lang w:val="vi-VN"/>
              </w:rPr>
            </w:pPr>
            <w:r w:rsidRPr="00B447F5">
              <w:rPr>
                <w:rFonts w:eastAsia="Calibri"/>
                <w:sz w:val="27"/>
                <w:szCs w:val="27"/>
                <w:lang w:val="vi-VN"/>
              </w:rPr>
              <w:t>- Nhắc lại được khái niệm đường tròn nội tiếp một tam giác và cách xác định tâm, bán kính của đường tròn nội tiếp của tam giác đều.</w:t>
            </w:r>
            <w:r w:rsidRPr="00B447F5">
              <w:rPr>
                <w:rFonts w:eastAsia="Calibri"/>
                <w:bCs/>
                <w:sz w:val="27"/>
                <w:szCs w:val="27"/>
                <w:lang w:val="vi-VN"/>
              </w:rPr>
              <w:t xml:space="preserve"> </w:t>
            </w:r>
          </w:p>
          <w:p w14:paraId="6B5A84CA" w14:textId="77777777" w:rsidR="009535A3" w:rsidRPr="00B447F5" w:rsidRDefault="009535A3" w:rsidP="009535A3">
            <w:pPr>
              <w:rPr>
                <w:rFonts w:eastAsia="Times New Roman"/>
                <w:b/>
                <w:color w:val="auto"/>
                <w:sz w:val="27"/>
                <w:szCs w:val="27"/>
              </w:rPr>
            </w:pPr>
            <w:r w:rsidRPr="00B447F5">
              <w:rPr>
                <w:rFonts w:eastAsia="Calibri"/>
                <w:bCs/>
                <w:sz w:val="27"/>
                <w:szCs w:val="27"/>
                <w:lang w:val="vi-VN"/>
              </w:rPr>
              <w:t>-</w:t>
            </w:r>
            <w:r w:rsidRPr="00B447F5">
              <w:rPr>
                <w:rFonts w:eastAsia="Calibri"/>
                <w:sz w:val="27"/>
                <w:szCs w:val="27"/>
                <w:lang w:val="vi-VN"/>
              </w:rPr>
              <w:t xml:space="preserve"> Vận dụng các tính chất của góc nội tiếp, tâm đường tròn ngoại tiếp, nội tiếp một tam giác để làm các bài toán hình học đơn giản. </w:t>
            </w:r>
          </w:p>
        </w:tc>
      </w:tr>
      <w:tr w:rsidR="009535A3" w:rsidRPr="00B447F5" w14:paraId="124B96D0" w14:textId="77777777" w:rsidTr="009535A3">
        <w:tc>
          <w:tcPr>
            <w:tcW w:w="806" w:type="dxa"/>
          </w:tcPr>
          <w:p w14:paraId="7BC50D85" w14:textId="77777777" w:rsidR="009535A3" w:rsidRPr="00B447F5" w:rsidRDefault="009535A3" w:rsidP="009535A3">
            <w:pPr>
              <w:jc w:val="center"/>
              <w:rPr>
                <w:b/>
                <w:bCs/>
                <w:sz w:val="27"/>
                <w:szCs w:val="27"/>
                <w:lang w:val="en-GB"/>
              </w:rPr>
            </w:pPr>
          </w:p>
          <w:p w14:paraId="51A4A126"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19</w:t>
            </w:r>
          </w:p>
        </w:tc>
        <w:tc>
          <w:tcPr>
            <w:tcW w:w="4934" w:type="dxa"/>
            <w:vAlign w:val="center"/>
          </w:tcPr>
          <w:p w14:paraId="33C71622" w14:textId="77777777" w:rsidR="009535A3" w:rsidRPr="00B447F5" w:rsidRDefault="009535A3" w:rsidP="009535A3">
            <w:pPr>
              <w:rPr>
                <w:rFonts w:eastAsia="Times New Roman"/>
                <w:b/>
                <w:color w:val="auto"/>
                <w:position w:val="-100"/>
                <w:sz w:val="27"/>
                <w:szCs w:val="27"/>
              </w:rPr>
            </w:pPr>
            <w:r w:rsidRPr="00B447F5">
              <w:rPr>
                <w:rFonts w:eastAsia="Times New Roman"/>
                <w:sz w:val="27"/>
                <w:szCs w:val="27"/>
              </w:rPr>
              <w:t xml:space="preserve">Bài 29.Tứ giác nội tiếp </w:t>
            </w:r>
          </w:p>
        </w:tc>
        <w:tc>
          <w:tcPr>
            <w:tcW w:w="973" w:type="dxa"/>
          </w:tcPr>
          <w:p w14:paraId="77A8DC55" w14:textId="77777777" w:rsidR="009535A3" w:rsidRPr="00B447F5" w:rsidRDefault="009535A3" w:rsidP="009535A3">
            <w:pPr>
              <w:jc w:val="center"/>
              <w:rPr>
                <w:sz w:val="27"/>
                <w:szCs w:val="27"/>
                <w:lang w:val="en-GB"/>
              </w:rPr>
            </w:pPr>
          </w:p>
          <w:p w14:paraId="24199BBF"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0578B366" w14:textId="77777777" w:rsidR="009535A3" w:rsidRPr="00B447F5" w:rsidRDefault="009535A3" w:rsidP="009535A3">
            <w:pPr>
              <w:jc w:val="both"/>
              <w:rPr>
                <w:sz w:val="27"/>
                <w:szCs w:val="27"/>
              </w:rPr>
            </w:pPr>
            <w:r w:rsidRPr="00B447F5">
              <w:rPr>
                <w:sz w:val="27"/>
                <w:szCs w:val="27"/>
              </w:rPr>
              <w:t xml:space="preserve">– Nhận biết được tứ giác nội tiếp đường tròn và giải thích được định lí về tổng hai góc đối của tứ giác nội tiếp bằng 180o . </w:t>
            </w:r>
          </w:p>
          <w:p w14:paraId="02870EB3" w14:textId="77777777" w:rsidR="009535A3" w:rsidRPr="00B447F5" w:rsidRDefault="009535A3" w:rsidP="009535A3">
            <w:pPr>
              <w:rPr>
                <w:rFonts w:eastAsia="Times New Roman"/>
                <w:b/>
                <w:color w:val="auto"/>
                <w:sz w:val="27"/>
                <w:szCs w:val="27"/>
              </w:rPr>
            </w:pPr>
            <w:r w:rsidRPr="00B447F5">
              <w:rPr>
                <w:sz w:val="27"/>
                <w:szCs w:val="27"/>
              </w:rPr>
              <w:t>– Xác định được tâm và bán kính đường tròn ngoại tiếp hình chữ nhật, hình vuông.</w:t>
            </w:r>
          </w:p>
        </w:tc>
      </w:tr>
      <w:tr w:rsidR="009535A3" w:rsidRPr="00B447F5" w14:paraId="33CD02ED" w14:textId="77777777" w:rsidTr="009535A3">
        <w:tc>
          <w:tcPr>
            <w:tcW w:w="806" w:type="dxa"/>
          </w:tcPr>
          <w:p w14:paraId="78E55C5D" w14:textId="77777777" w:rsidR="009535A3" w:rsidRPr="00B447F5" w:rsidRDefault="009535A3" w:rsidP="009535A3">
            <w:pPr>
              <w:jc w:val="center"/>
              <w:rPr>
                <w:rFonts w:eastAsia="Times New Roman"/>
                <w:b/>
                <w:bCs/>
                <w:color w:val="auto"/>
                <w:position w:val="-100"/>
                <w:sz w:val="27"/>
                <w:szCs w:val="27"/>
              </w:rPr>
            </w:pPr>
            <w:r w:rsidRPr="00B447F5">
              <w:rPr>
                <w:b/>
                <w:bCs/>
                <w:sz w:val="27"/>
                <w:szCs w:val="27"/>
                <w:lang w:val="en-GB"/>
              </w:rPr>
              <w:t>20</w:t>
            </w:r>
          </w:p>
        </w:tc>
        <w:tc>
          <w:tcPr>
            <w:tcW w:w="4934" w:type="dxa"/>
            <w:vAlign w:val="center"/>
          </w:tcPr>
          <w:p w14:paraId="1215527A" w14:textId="77777777" w:rsidR="009535A3" w:rsidRPr="00B447F5" w:rsidRDefault="009535A3" w:rsidP="009535A3">
            <w:pPr>
              <w:rPr>
                <w:rFonts w:eastAsia="Times New Roman"/>
                <w:b/>
                <w:color w:val="auto"/>
                <w:position w:val="-100"/>
                <w:sz w:val="27"/>
                <w:szCs w:val="27"/>
              </w:rPr>
            </w:pPr>
            <w:r w:rsidRPr="00B447F5">
              <w:rPr>
                <w:rFonts w:eastAsia="Calibri"/>
                <w:sz w:val="27"/>
                <w:szCs w:val="27"/>
              </w:rPr>
              <w:t>Bài 30.Đa giác đều</w:t>
            </w:r>
          </w:p>
        </w:tc>
        <w:tc>
          <w:tcPr>
            <w:tcW w:w="973" w:type="dxa"/>
          </w:tcPr>
          <w:p w14:paraId="5709BB01"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2B580768" w14:textId="77777777" w:rsidR="009535A3" w:rsidRPr="00B447F5" w:rsidRDefault="009535A3" w:rsidP="009535A3">
            <w:pPr>
              <w:jc w:val="both"/>
              <w:rPr>
                <w:sz w:val="27"/>
                <w:szCs w:val="27"/>
              </w:rPr>
            </w:pPr>
            <w:r w:rsidRPr="00B447F5">
              <w:rPr>
                <w:sz w:val="27"/>
                <w:szCs w:val="27"/>
              </w:rPr>
              <w:t xml:space="preserve">– Nhận dạng được đa giác đều. </w:t>
            </w:r>
          </w:p>
          <w:p w14:paraId="6B20E5CA" w14:textId="77777777" w:rsidR="009535A3" w:rsidRPr="00B447F5" w:rsidRDefault="009535A3" w:rsidP="009535A3">
            <w:pPr>
              <w:jc w:val="both"/>
              <w:rPr>
                <w:sz w:val="27"/>
                <w:szCs w:val="27"/>
              </w:rPr>
            </w:pPr>
            <w:r w:rsidRPr="00B447F5">
              <w:rPr>
                <w:sz w:val="27"/>
                <w:szCs w:val="27"/>
              </w:rPr>
              <w:t xml:space="preserve">– Nhận biết được phép quay. </w:t>
            </w:r>
          </w:p>
          <w:p w14:paraId="681C5B62" w14:textId="77777777" w:rsidR="009535A3" w:rsidRPr="00B447F5" w:rsidRDefault="009535A3" w:rsidP="009535A3">
            <w:pPr>
              <w:jc w:val="both"/>
              <w:rPr>
                <w:sz w:val="27"/>
                <w:szCs w:val="27"/>
              </w:rPr>
            </w:pPr>
            <w:r w:rsidRPr="00B447F5">
              <w:rPr>
                <w:sz w:val="27"/>
                <w:szCs w:val="27"/>
              </w:rPr>
              <w:t xml:space="preserve">– Mô tả được các phép quay giữ nguyên hình đa giác đều. </w:t>
            </w:r>
          </w:p>
          <w:p w14:paraId="22EAB91D" w14:textId="77777777" w:rsidR="009535A3" w:rsidRPr="00B447F5" w:rsidRDefault="009535A3" w:rsidP="009535A3">
            <w:pPr>
              <w:jc w:val="both"/>
              <w:rPr>
                <w:sz w:val="27"/>
                <w:szCs w:val="27"/>
              </w:rPr>
            </w:pPr>
            <w:r w:rsidRPr="00B447F5">
              <w:rPr>
                <w:sz w:val="27"/>
                <w:szCs w:val="27"/>
              </w:rPr>
              <w:lastRenderedPageBreak/>
              <w:t xml:space="preserve">– Nhận biết được những hình phẳng đều trong tự nhiên, nghệ thuật, kiến trúc, công nghệ chế tạo,... </w:t>
            </w:r>
          </w:p>
          <w:p w14:paraId="21CC4057" w14:textId="77777777" w:rsidR="009535A3" w:rsidRPr="00B447F5" w:rsidRDefault="009535A3" w:rsidP="009535A3">
            <w:pPr>
              <w:rPr>
                <w:rFonts w:eastAsia="Times New Roman"/>
                <w:b/>
                <w:color w:val="auto"/>
                <w:sz w:val="27"/>
                <w:szCs w:val="27"/>
              </w:rPr>
            </w:pPr>
            <w:r w:rsidRPr="00B447F5">
              <w:rPr>
                <w:sz w:val="27"/>
                <w:szCs w:val="27"/>
              </w:rPr>
              <w:t>– Nhận biết được vẻ đẹp của thế giới tự nhiên biểu hiện qua tính đều.</w:t>
            </w:r>
          </w:p>
        </w:tc>
      </w:tr>
      <w:tr w:rsidR="009535A3" w:rsidRPr="00B447F5" w14:paraId="683CC689" w14:textId="77777777" w:rsidTr="009535A3">
        <w:trPr>
          <w:trHeight w:val="542"/>
        </w:trPr>
        <w:tc>
          <w:tcPr>
            <w:tcW w:w="806" w:type="dxa"/>
          </w:tcPr>
          <w:p w14:paraId="5AF61636" w14:textId="77777777" w:rsidR="009535A3" w:rsidRPr="00B447F5" w:rsidRDefault="009535A3" w:rsidP="009535A3">
            <w:pPr>
              <w:jc w:val="center"/>
              <w:rPr>
                <w:b/>
                <w:bCs/>
                <w:sz w:val="27"/>
                <w:szCs w:val="27"/>
                <w:lang w:val="en-GB"/>
              </w:rPr>
            </w:pPr>
          </w:p>
          <w:p w14:paraId="2DBF06D6" w14:textId="77777777" w:rsidR="009535A3" w:rsidRPr="00B447F5" w:rsidRDefault="009535A3" w:rsidP="009535A3">
            <w:pPr>
              <w:jc w:val="center"/>
              <w:rPr>
                <w:b/>
                <w:bCs/>
                <w:sz w:val="27"/>
                <w:szCs w:val="27"/>
                <w:lang w:val="en-GB"/>
              </w:rPr>
            </w:pPr>
          </w:p>
          <w:p w14:paraId="147604D4" w14:textId="77777777" w:rsidR="009535A3" w:rsidRPr="00B447F5" w:rsidRDefault="009535A3" w:rsidP="009535A3">
            <w:pPr>
              <w:jc w:val="center"/>
              <w:rPr>
                <w:b/>
                <w:bCs/>
                <w:sz w:val="27"/>
                <w:szCs w:val="27"/>
                <w:lang w:val="en-GB"/>
              </w:rPr>
            </w:pPr>
          </w:p>
          <w:p w14:paraId="0EA3FEA1" w14:textId="77777777" w:rsidR="009535A3" w:rsidRPr="00B447F5" w:rsidRDefault="009535A3" w:rsidP="009535A3">
            <w:pPr>
              <w:jc w:val="center"/>
              <w:rPr>
                <w:b/>
                <w:bCs/>
                <w:sz w:val="27"/>
                <w:szCs w:val="27"/>
                <w:lang w:val="en-GB"/>
              </w:rPr>
            </w:pPr>
          </w:p>
          <w:p w14:paraId="446C1026" w14:textId="77777777" w:rsidR="009535A3" w:rsidRPr="00B447F5" w:rsidRDefault="009535A3" w:rsidP="009535A3">
            <w:pPr>
              <w:jc w:val="center"/>
              <w:rPr>
                <w:rFonts w:eastAsia="Times New Roman"/>
                <w:b/>
                <w:bCs/>
                <w:color w:val="auto"/>
                <w:position w:val="-110"/>
                <w:sz w:val="27"/>
                <w:szCs w:val="27"/>
              </w:rPr>
            </w:pPr>
            <w:r w:rsidRPr="00B447F5">
              <w:rPr>
                <w:b/>
                <w:bCs/>
                <w:sz w:val="27"/>
                <w:szCs w:val="27"/>
                <w:lang w:val="en-GB"/>
              </w:rPr>
              <w:t>21</w:t>
            </w:r>
          </w:p>
        </w:tc>
        <w:tc>
          <w:tcPr>
            <w:tcW w:w="4934" w:type="dxa"/>
            <w:vAlign w:val="center"/>
          </w:tcPr>
          <w:p w14:paraId="00B45B59" w14:textId="77777777" w:rsidR="009535A3" w:rsidRPr="00B447F5" w:rsidRDefault="009535A3" w:rsidP="009535A3">
            <w:pPr>
              <w:rPr>
                <w:rFonts w:eastAsia="Calibri"/>
                <w:position w:val="-110"/>
                <w:sz w:val="27"/>
                <w:szCs w:val="27"/>
              </w:rPr>
            </w:pPr>
            <w:r w:rsidRPr="00B447F5">
              <w:rPr>
                <w:rFonts w:eastAsia="Calibri"/>
                <w:sz w:val="27"/>
                <w:szCs w:val="27"/>
              </w:rPr>
              <w:t>Luyện tập chung</w:t>
            </w:r>
          </w:p>
        </w:tc>
        <w:tc>
          <w:tcPr>
            <w:tcW w:w="973" w:type="dxa"/>
          </w:tcPr>
          <w:p w14:paraId="22211B22" w14:textId="77777777" w:rsidR="009535A3" w:rsidRPr="00B447F5" w:rsidRDefault="009535A3" w:rsidP="009535A3">
            <w:pPr>
              <w:jc w:val="center"/>
              <w:rPr>
                <w:sz w:val="27"/>
                <w:szCs w:val="27"/>
                <w:lang w:val="en-GB"/>
              </w:rPr>
            </w:pPr>
          </w:p>
          <w:p w14:paraId="6B1AAADC" w14:textId="77777777" w:rsidR="009535A3" w:rsidRPr="00B447F5" w:rsidRDefault="009535A3" w:rsidP="009535A3">
            <w:pPr>
              <w:jc w:val="center"/>
              <w:rPr>
                <w:sz w:val="27"/>
                <w:szCs w:val="27"/>
                <w:lang w:val="en-GB"/>
              </w:rPr>
            </w:pPr>
          </w:p>
          <w:p w14:paraId="7919B883" w14:textId="77777777" w:rsidR="009535A3" w:rsidRPr="00B447F5" w:rsidRDefault="009535A3" w:rsidP="009535A3">
            <w:pPr>
              <w:jc w:val="center"/>
              <w:rPr>
                <w:sz w:val="27"/>
                <w:szCs w:val="27"/>
                <w:lang w:val="en-GB"/>
              </w:rPr>
            </w:pPr>
          </w:p>
          <w:p w14:paraId="6AC8621D" w14:textId="77777777" w:rsidR="009535A3" w:rsidRPr="00B447F5" w:rsidRDefault="009535A3" w:rsidP="009535A3">
            <w:pPr>
              <w:jc w:val="center"/>
              <w:rPr>
                <w:sz w:val="27"/>
                <w:szCs w:val="27"/>
                <w:lang w:val="en-GB"/>
              </w:rPr>
            </w:pPr>
          </w:p>
          <w:p w14:paraId="2468DB5D"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524" w:type="dxa"/>
            <w:tcBorders>
              <w:top w:val="single" w:sz="6" w:space="0" w:color="000000"/>
              <w:left w:val="single" w:sz="6" w:space="0" w:color="000000"/>
              <w:bottom w:val="single" w:sz="6" w:space="0" w:color="000000"/>
              <w:right w:val="single" w:sz="6" w:space="0" w:color="000000"/>
            </w:tcBorders>
          </w:tcPr>
          <w:p w14:paraId="65B436C1"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Nhắc lại được khái niệm góc nội tiếp của đường tròn và định lý về số đo của góc nội tiếp so với số đo cung bị chắn, phép quay, các phép quay giữ nguyên hình đa giác đều.</w:t>
            </w:r>
          </w:p>
          <w:p w14:paraId="4DA57E40"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Nhắc lại được khái niệm đường tròn ngoại tiếp một tam giác và cách xác định tâm, bán kính của đường tròn nội tiếp của tam giác vuông.</w:t>
            </w:r>
          </w:p>
          <w:p w14:paraId="60E94BEB" w14:textId="77777777" w:rsidR="009535A3" w:rsidRPr="00B447F5" w:rsidRDefault="009535A3" w:rsidP="009535A3">
            <w:pPr>
              <w:widowControl w:val="0"/>
              <w:spacing w:before="120" w:after="120"/>
              <w:jc w:val="both"/>
              <w:rPr>
                <w:rFonts w:eastAsia="Calibri"/>
                <w:b/>
                <w:bCs/>
                <w:sz w:val="27"/>
                <w:szCs w:val="27"/>
              </w:rPr>
            </w:pPr>
            <w:r w:rsidRPr="00B447F5">
              <w:rPr>
                <w:rFonts w:eastAsia="Calibri"/>
                <w:bCs/>
                <w:sz w:val="27"/>
                <w:szCs w:val="27"/>
              </w:rPr>
              <w:t>- Nhắc lại được khái niệm đường tròn nội tiếp.</w:t>
            </w:r>
          </w:p>
          <w:p w14:paraId="71125B12" w14:textId="77777777" w:rsidR="009535A3" w:rsidRPr="00B447F5" w:rsidRDefault="009535A3" w:rsidP="009535A3">
            <w:pPr>
              <w:rPr>
                <w:rFonts w:eastAsia="Times New Roman"/>
                <w:b/>
                <w:bCs/>
                <w:i/>
                <w:iCs/>
                <w:sz w:val="27"/>
                <w:szCs w:val="27"/>
                <w:lang w:eastAsia="vi-VN"/>
              </w:rPr>
            </w:pPr>
            <w:r w:rsidRPr="00B447F5">
              <w:rPr>
                <w:rFonts w:eastAsia="Calibri"/>
                <w:bCs/>
                <w:sz w:val="27"/>
                <w:szCs w:val="27"/>
              </w:rPr>
              <w:t xml:space="preserve">- </w:t>
            </w:r>
            <w:bookmarkStart w:id="9" w:name="_Hlk169037628"/>
            <w:r w:rsidRPr="00B447F5">
              <w:rPr>
                <w:rFonts w:eastAsia="Calibri"/>
                <w:bCs/>
                <w:sz w:val="27"/>
                <w:szCs w:val="27"/>
              </w:rPr>
              <w:t xml:space="preserve">Nhắc lại cách xác định </w:t>
            </w:r>
            <w:bookmarkEnd w:id="9"/>
            <w:r w:rsidRPr="00B447F5">
              <w:rPr>
                <w:rFonts w:eastAsia="Calibri"/>
                <w:bCs/>
                <w:sz w:val="27"/>
                <w:szCs w:val="27"/>
              </w:rPr>
              <w:t>tâm và bán kính đường tròn ngoại tiếp hình chữ nhật, hình vuông.</w:t>
            </w:r>
          </w:p>
        </w:tc>
      </w:tr>
      <w:tr w:rsidR="009535A3" w:rsidRPr="00B447F5" w14:paraId="5B1140FF" w14:textId="77777777" w:rsidTr="009535A3">
        <w:tc>
          <w:tcPr>
            <w:tcW w:w="806" w:type="dxa"/>
          </w:tcPr>
          <w:p w14:paraId="7E995F7D" w14:textId="77777777" w:rsidR="009535A3" w:rsidRPr="00B447F5" w:rsidRDefault="009535A3" w:rsidP="009535A3">
            <w:pPr>
              <w:jc w:val="center"/>
              <w:rPr>
                <w:b/>
                <w:bCs/>
                <w:sz w:val="27"/>
                <w:szCs w:val="27"/>
                <w:lang w:val="en-GB"/>
              </w:rPr>
            </w:pPr>
          </w:p>
          <w:p w14:paraId="5CF149ED"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22</w:t>
            </w:r>
          </w:p>
        </w:tc>
        <w:tc>
          <w:tcPr>
            <w:tcW w:w="4934" w:type="dxa"/>
            <w:vAlign w:val="center"/>
          </w:tcPr>
          <w:p w14:paraId="2FADEB54" w14:textId="77777777" w:rsidR="009535A3" w:rsidRPr="00B447F5" w:rsidRDefault="009535A3" w:rsidP="009535A3">
            <w:pPr>
              <w:rPr>
                <w:rFonts w:eastAsia="Calibri"/>
                <w:sz w:val="27"/>
                <w:szCs w:val="27"/>
              </w:rPr>
            </w:pPr>
            <w:r w:rsidRPr="00B447F5">
              <w:rPr>
                <w:rFonts w:eastAsia="Times New Roman"/>
                <w:bCs/>
                <w:sz w:val="27"/>
                <w:szCs w:val="27"/>
              </w:rPr>
              <w:t>Bài tập cuối chương IX</w:t>
            </w:r>
          </w:p>
        </w:tc>
        <w:tc>
          <w:tcPr>
            <w:tcW w:w="973" w:type="dxa"/>
          </w:tcPr>
          <w:p w14:paraId="3E29D460"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524" w:type="dxa"/>
            <w:tcBorders>
              <w:top w:val="single" w:sz="6" w:space="0" w:color="000000"/>
              <w:left w:val="single" w:sz="6" w:space="0" w:color="000000"/>
              <w:bottom w:val="single" w:sz="6" w:space="0" w:color="000000"/>
              <w:right w:val="single" w:sz="6" w:space="0" w:color="000000"/>
            </w:tcBorders>
          </w:tcPr>
          <w:p w14:paraId="65C53F10" w14:textId="77777777" w:rsidR="009535A3" w:rsidRPr="00B447F5" w:rsidRDefault="009535A3" w:rsidP="009535A3">
            <w:pPr>
              <w:rPr>
                <w:rFonts w:eastAsia="Times New Roman"/>
                <w:sz w:val="27"/>
                <w:szCs w:val="27"/>
                <w:lang w:val="vi-VN" w:eastAsia="vi-VN"/>
              </w:rPr>
            </w:pPr>
            <w:r w:rsidRPr="00B447F5">
              <w:rPr>
                <w:rFonts w:eastAsia="Calibri"/>
                <w:sz w:val="27"/>
                <w:szCs w:val="27"/>
                <w:lang w:val="en-GB"/>
              </w:rPr>
              <w:t xml:space="preserve">‒ </w:t>
            </w:r>
            <w:r w:rsidRPr="00B447F5">
              <w:rPr>
                <w:rFonts w:eastAsia="Calibri"/>
                <w:sz w:val="27"/>
                <w:szCs w:val="27"/>
                <w:lang w:val="vi-VN"/>
              </w:rPr>
              <w:t xml:space="preserve">Ôn tập các kiến thức trong chương IX: </w:t>
            </w:r>
            <w:r w:rsidRPr="00B447F5">
              <w:rPr>
                <w:rFonts w:eastAsia="Calibri"/>
                <w:sz w:val="27"/>
                <w:szCs w:val="27"/>
              </w:rPr>
              <w:t>Đường tròn nội tiếp, đường tròn ngoại tiếp</w:t>
            </w:r>
            <w:r w:rsidRPr="00B447F5">
              <w:rPr>
                <w:rFonts w:eastAsia="Calibri"/>
                <w:sz w:val="27"/>
                <w:szCs w:val="27"/>
                <w:lang w:val="vi-VN"/>
              </w:rPr>
              <w:t>, tứ giác nội tiếp, đa giác đều và phép quay</w:t>
            </w:r>
            <w:r w:rsidRPr="00B447F5">
              <w:rPr>
                <w:rFonts w:eastAsia="Calibri"/>
                <w:sz w:val="27"/>
                <w:szCs w:val="27"/>
              </w:rPr>
              <w:t xml:space="preserve"> thông qua các câu hỏi trắc nghiệm và bài tập tổng hợp tự luận.</w:t>
            </w:r>
            <w:r w:rsidRPr="00B447F5">
              <w:rPr>
                <w:rFonts w:eastAsia="Calibri"/>
                <w:sz w:val="27"/>
                <w:szCs w:val="27"/>
                <w:lang w:val="vi-VN"/>
              </w:rPr>
              <w:t xml:space="preserve"> </w:t>
            </w:r>
          </w:p>
        </w:tc>
      </w:tr>
      <w:tr w:rsidR="009535A3" w:rsidRPr="00B447F5" w14:paraId="2210C430" w14:textId="77777777" w:rsidTr="009535A3">
        <w:tc>
          <w:tcPr>
            <w:tcW w:w="806" w:type="dxa"/>
          </w:tcPr>
          <w:p w14:paraId="3FF75DF7" w14:textId="77777777" w:rsidR="009535A3" w:rsidRPr="00B447F5" w:rsidRDefault="009535A3" w:rsidP="009535A3">
            <w:pPr>
              <w:jc w:val="center"/>
              <w:rPr>
                <w:b/>
                <w:bCs/>
                <w:sz w:val="27"/>
                <w:szCs w:val="27"/>
                <w:lang w:val="en-GB"/>
              </w:rPr>
            </w:pPr>
          </w:p>
          <w:p w14:paraId="0FDC92B7" w14:textId="77777777" w:rsidR="009535A3" w:rsidRPr="00B447F5" w:rsidRDefault="009535A3" w:rsidP="009535A3">
            <w:pPr>
              <w:jc w:val="center"/>
              <w:rPr>
                <w:b/>
                <w:bCs/>
                <w:sz w:val="27"/>
                <w:szCs w:val="27"/>
                <w:lang w:val="en-GB"/>
              </w:rPr>
            </w:pPr>
          </w:p>
          <w:p w14:paraId="1BF542FC" w14:textId="77777777" w:rsidR="009535A3" w:rsidRPr="00B447F5" w:rsidRDefault="009535A3" w:rsidP="009535A3">
            <w:pPr>
              <w:jc w:val="center"/>
              <w:rPr>
                <w:b/>
                <w:bCs/>
                <w:sz w:val="27"/>
                <w:szCs w:val="27"/>
                <w:lang w:val="en-GB"/>
              </w:rPr>
            </w:pPr>
          </w:p>
          <w:p w14:paraId="2B17827C" w14:textId="77777777" w:rsidR="009535A3" w:rsidRPr="00B447F5" w:rsidRDefault="009535A3" w:rsidP="009535A3">
            <w:pPr>
              <w:jc w:val="center"/>
              <w:rPr>
                <w:b/>
                <w:bCs/>
                <w:sz w:val="27"/>
                <w:szCs w:val="27"/>
                <w:lang w:val="en-GB"/>
              </w:rPr>
            </w:pPr>
          </w:p>
          <w:p w14:paraId="3FF586B8"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23</w:t>
            </w:r>
          </w:p>
        </w:tc>
        <w:tc>
          <w:tcPr>
            <w:tcW w:w="4934" w:type="dxa"/>
            <w:vAlign w:val="center"/>
          </w:tcPr>
          <w:p w14:paraId="493E191C" w14:textId="77777777" w:rsidR="009535A3" w:rsidRPr="00B447F5" w:rsidRDefault="009535A3" w:rsidP="009535A3">
            <w:pPr>
              <w:rPr>
                <w:rFonts w:eastAsia="Calibri"/>
                <w:sz w:val="27"/>
                <w:szCs w:val="27"/>
              </w:rPr>
            </w:pPr>
            <w:r w:rsidRPr="00B447F5">
              <w:rPr>
                <w:rFonts w:eastAsia="Calibri"/>
                <w:b/>
                <w:bCs/>
                <w:sz w:val="27"/>
                <w:szCs w:val="27"/>
              </w:rPr>
              <w:t>Ôn tập giữa học kỳ II</w:t>
            </w:r>
          </w:p>
        </w:tc>
        <w:tc>
          <w:tcPr>
            <w:tcW w:w="973" w:type="dxa"/>
          </w:tcPr>
          <w:p w14:paraId="6E561FF6" w14:textId="77777777" w:rsidR="009535A3" w:rsidRPr="00B447F5" w:rsidRDefault="009535A3" w:rsidP="009535A3">
            <w:pPr>
              <w:jc w:val="center"/>
              <w:rPr>
                <w:sz w:val="27"/>
                <w:szCs w:val="27"/>
                <w:lang w:val="en-GB"/>
              </w:rPr>
            </w:pPr>
          </w:p>
          <w:p w14:paraId="79150392" w14:textId="77777777" w:rsidR="009535A3" w:rsidRPr="00B447F5" w:rsidRDefault="009535A3" w:rsidP="009535A3">
            <w:pPr>
              <w:jc w:val="center"/>
              <w:rPr>
                <w:sz w:val="27"/>
                <w:szCs w:val="27"/>
                <w:lang w:val="en-GB"/>
              </w:rPr>
            </w:pPr>
          </w:p>
          <w:p w14:paraId="3636E4C3" w14:textId="77777777" w:rsidR="009535A3" w:rsidRPr="00B447F5" w:rsidRDefault="009535A3" w:rsidP="009535A3">
            <w:pPr>
              <w:jc w:val="center"/>
              <w:rPr>
                <w:sz w:val="27"/>
                <w:szCs w:val="27"/>
                <w:lang w:val="en-GB"/>
              </w:rPr>
            </w:pPr>
          </w:p>
          <w:p w14:paraId="72F2D5E4" w14:textId="77777777" w:rsidR="009535A3" w:rsidRPr="00B447F5" w:rsidRDefault="009535A3" w:rsidP="009535A3">
            <w:pPr>
              <w:jc w:val="center"/>
              <w:rPr>
                <w:sz w:val="27"/>
                <w:szCs w:val="27"/>
                <w:lang w:val="en-GB"/>
              </w:rPr>
            </w:pPr>
          </w:p>
          <w:p w14:paraId="69048FD9" w14:textId="77777777" w:rsidR="009535A3" w:rsidRPr="00B447F5" w:rsidRDefault="009535A3" w:rsidP="009535A3">
            <w:pPr>
              <w:jc w:val="center"/>
              <w:rPr>
                <w:rFonts w:eastAsia="Times New Roman"/>
                <w:color w:val="auto"/>
                <w:sz w:val="27"/>
                <w:szCs w:val="27"/>
              </w:rPr>
            </w:pPr>
            <w:r w:rsidRPr="00B447F5">
              <w:rPr>
                <w:sz w:val="27"/>
                <w:szCs w:val="27"/>
                <w:lang w:val="en-GB"/>
              </w:rPr>
              <w:t>1</w:t>
            </w:r>
          </w:p>
        </w:tc>
        <w:tc>
          <w:tcPr>
            <w:tcW w:w="7524" w:type="dxa"/>
            <w:tcBorders>
              <w:top w:val="single" w:sz="6" w:space="0" w:color="000000"/>
              <w:left w:val="single" w:sz="6" w:space="0" w:color="000000"/>
              <w:bottom w:val="single" w:sz="6" w:space="0" w:color="000000"/>
              <w:right w:val="single" w:sz="6" w:space="0" w:color="000000"/>
            </w:tcBorders>
          </w:tcPr>
          <w:p w14:paraId="6F0F7A21" w14:textId="77777777" w:rsidR="009535A3" w:rsidRPr="00B447F5" w:rsidRDefault="009535A3" w:rsidP="009535A3">
            <w:pPr>
              <w:widowControl w:val="0"/>
              <w:spacing w:before="60" w:after="60"/>
              <w:jc w:val="both"/>
              <w:rPr>
                <w:rFonts w:eastAsia="Calibri"/>
                <w:b/>
                <w:sz w:val="27"/>
                <w:szCs w:val="27"/>
                <w:lang w:val="vi-VN"/>
              </w:rPr>
            </w:pPr>
            <w:r w:rsidRPr="00B447F5">
              <w:rPr>
                <w:sz w:val="27"/>
                <w:szCs w:val="27"/>
              </w:rPr>
              <w:t>‒</w:t>
            </w:r>
            <w:r w:rsidRPr="00B447F5">
              <w:rPr>
                <w:rFonts w:eastAsia="Calibri"/>
                <w:sz w:val="27"/>
                <w:szCs w:val="27"/>
              </w:rPr>
              <w:t xml:space="preserve"> Hệ thống cho học sinh các kiến thức về: Góc nội tiếp, đường tròn ngoại tiếp và đường tròn nội tiếp của một tam giác, tứ giác nội tiếp, đa giác đều và phép quay.</w:t>
            </w:r>
            <w:r w:rsidRPr="00B447F5">
              <w:rPr>
                <w:rFonts w:eastAsia="Calibri"/>
                <w:sz w:val="27"/>
                <w:szCs w:val="27"/>
                <w:lang w:val="vi-VN"/>
              </w:rPr>
              <w:t xml:space="preserve"> </w:t>
            </w:r>
          </w:p>
          <w:p w14:paraId="3FCD3F52"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Xác định được phép quay, số lượng đa giác đều.</w:t>
            </w:r>
          </w:p>
          <w:p w14:paraId="40030607"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Tính được bán kính của đường tròn nội tiếp, ngoại tiếp và số đo góc trong tứ giác nội tiếp.</w:t>
            </w:r>
          </w:p>
          <w:p w14:paraId="4F0B2132"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Chứng minh được tứ giác nội tiếp, hai góc bằng nhau.</w:t>
            </w:r>
          </w:p>
          <w:p w14:paraId="79054F28" w14:textId="77777777" w:rsidR="009535A3" w:rsidRPr="00B447F5" w:rsidRDefault="009535A3" w:rsidP="009535A3">
            <w:pPr>
              <w:widowControl w:val="0"/>
              <w:spacing w:before="60" w:after="60"/>
              <w:jc w:val="both"/>
              <w:rPr>
                <w:rFonts w:eastAsia="Calibri"/>
                <w:b/>
                <w:sz w:val="27"/>
                <w:szCs w:val="27"/>
              </w:rPr>
            </w:pPr>
            <w:r w:rsidRPr="00B447F5">
              <w:rPr>
                <w:rFonts w:eastAsia="Calibri"/>
                <w:sz w:val="27"/>
                <w:szCs w:val="27"/>
              </w:rPr>
              <w:t>- Tìm được dạng của tứ giác.</w:t>
            </w:r>
          </w:p>
          <w:p w14:paraId="5BBAA31F" w14:textId="77777777" w:rsidR="009535A3" w:rsidRPr="00B447F5" w:rsidRDefault="009535A3" w:rsidP="009535A3">
            <w:pPr>
              <w:rPr>
                <w:rFonts w:eastAsia="Times New Roman"/>
                <w:sz w:val="27"/>
                <w:szCs w:val="27"/>
                <w:lang w:val="vi-VN" w:eastAsia="vi-VN"/>
              </w:rPr>
            </w:pPr>
            <w:r w:rsidRPr="00B447F5">
              <w:rPr>
                <w:rFonts w:eastAsia="Calibri"/>
                <w:sz w:val="27"/>
                <w:szCs w:val="27"/>
              </w:rPr>
              <w:t>- Tính được độ dài cạnh của tam giác.</w:t>
            </w:r>
          </w:p>
        </w:tc>
      </w:tr>
      <w:tr w:rsidR="009535A3" w:rsidRPr="00B447F5" w14:paraId="1B492BCB" w14:textId="77777777" w:rsidTr="009535A3">
        <w:tc>
          <w:tcPr>
            <w:tcW w:w="806" w:type="dxa"/>
          </w:tcPr>
          <w:p w14:paraId="78433CCD" w14:textId="77777777" w:rsidR="009535A3" w:rsidRPr="00B447F5" w:rsidRDefault="009535A3" w:rsidP="009535A3">
            <w:pPr>
              <w:jc w:val="center"/>
              <w:rPr>
                <w:sz w:val="27"/>
                <w:szCs w:val="27"/>
                <w:lang w:val="en-GB"/>
              </w:rPr>
            </w:pPr>
          </w:p>
          <w:p w14:paraId="46807CBC"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24</w:t>
            </w:r>
          </w:p>
        </w:tc>
        <w:tc>
          <w:tcPr>
            <w:tcW w:w="4934" w:type="dxa"/>
            <w:vAlign w:val="center"/>
          </w:tcPr>
          <w:p w14:paraId="4A3E004D" w14:textId="77777777" w:rsidR="009535A3" w:rsidRPr="00B447F5" w:rsidRDefault="009535A3" w:rsidP="009535A3">
            <w:pPr>
              <w:rPr>
                <w:rFonts w:eastAsia="Calibri"/>
                <w:b/>
                <w:sz w:val="27"/>
                <w:szCs w:val="27"/>
                <w:lang w:val="en-GB"/>
              </w:rPr>
            </w:pPr>
            <w:r w:rsidRPr="00B447F5">
              <w:rPr>
                <w:rFonts w:eastAsia="Calibri"/>
                <w:b/>
                <w:sz w:val="27"/>
                <w:szCs w:val="27"/>
                <w:lang w:val="vi-VN"/>
              </w:rPr>
              <w:t>Kiểm tra, đánh giá giữa học k</w:t>
            </w:r>
            <w:r w:rsidRPr="00B447F5">
              <w:rPr>
                <w:rFonts w:eastAsia="Calibri"/>
                <w:b/>
                <w:sz w:val="27"/>
                <w:szCs w:val="27"/>
              </w:rPr>
              <w:t xml:space="preserve">ỳ </w:t>
            </w:r>
            <w:r w:rsidRPr="00B447F5">
              <w:rPr>
                <w:rFonts w:eastAsia="Calibri"/>
                <w:b/>
                <w:sz w:val="27"/>
                <w:szCs w:val="27"/>
                <w:lang w:val="vi-VN"/>
              </w:rPr>
              <w:t>I</w:t>
            </w:r>
            <w:r w:rsidRPr="00B447F5">
              <w:rPr>
                <w:rFonts w:eastAsia="Calibri"/>
                <w:b/>
                <w:sz w:val="27"/>
                <w:szCs w:val="27"/>
                <w:lang w:val="en-GB"/>
              </w:rPr>
              <w:t>I</w:t>
            </w:r>
          </w:p>
          <w:p w14:paraId="479E792B" w14:textId="77777777" w:rsidR="009535A3" w:rsidRPr="00B447F5" w:rsidRDefault="009535A3" w:rsidP="009535A3">
            <w:pPr>
              <w:rPr>
                <w:rFonts w:eastAsia="Calibri"/>
                <w:b/>
                <w:sz w:val="27"/>
                <w:szCs w:val="27"/>
                <w:lang w:val="en-GB"/>
              </w:rPr>
            </w:pPr>
            <w:r w:rsidRPr="00B447F5">
              <w:rPr>
                <w:b/>
                <w:sz w:val="27"/>
                <w:szCs w:val="27"/>
              </w:rPr>
              <w:t>(Kết hợp cả nội dung số và hình)</w:t>
            </w:r>
          </w:p>
          <w:p w14:paraId="259B2F61" w14:textId="77777777" w:rsidR="009535A3" w:rsidRPr="00B447F5" w:rsidRDefault="009535A3" w:rsidP="009535A3">
            <w:pPr>
              <w:rPr>
                <w:rFonts w:eastAsia="Calibri"/>
                <w:sz w:val="27"/>
                <w:szCs w:val="27"/>
              </w:rPr>
            </w:pPr>
          </w:p>
        </w:tc>
        <w:tc>
          <w:tcPr>
            <w:tcW w:w="973" w:type="dxa"/>
          </w:tcPr>
          <w:p w14:paraId="4D755E06" w14:textId="77777777" w:rsidR="009535A3" w:rsidRPr="00B447F5" w:rsidRDefault="009535A3" w:rsidP="009535A3">
            <w:pPr>
              <w:jc w:val="center"/>
              <w:rPr>
                <w:sz w:val="27"/>
                <w:szCs w:val="27"/>
                <w:lang w:val="en-GB"/>
              </w:rPr>
            </w:pPr>
          </w:p>
          <w:p w14:paraId="2AA4F874" w14:textId="77777777" w:rsidR="009535A3" w:rsidRPr="00B447F5" w:rsidRDefault="009535A3" w:rsidP="009535A3">
            <w:pPr>
              <w:jc w:val="center"/>
              <w:rPr>
                <w:sz w:val="27"/>
                <w:szCs w:val="27"/>
                <w:lang w:val="en-GB"/>
              </w:rPr>
            </w:pPr>
          </w:p>
          <w:p w14:paraId="15DC3FAD"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3D8398E7" w14:textId="77777777" w:rsidR="009535A3" w:rsidRPr="00B447F5" w:rsidRDefault="009535A3" w:rsidP="009535A3">
            <w:pPr>
              <w:widowControl w:val="0"/>
              <w:jc w:val="both"/>
              <w:rPr>
                <w:b/>
                <w:bCs/>
                <w:sz w:val="27"/>
                <w:szCs w:val="27"/>
              </w:rPr>
            </w:pPr>
            <w:r w:rsidRPr="00B447F5">
              <w:rPr>
                <w:bCs/>
                <w:sz w:val="27"/>
                <w:szCs w:val="27"/>
              </w:rPr>
              <w:t>- Kiểm tra các kiến thức các kiến thức đã học :</w:t>
            </w:r>
          </w:p>
          <w:p w14:paraId="7C8DB393" w14:textId="77777777" w:rsidR="009535A3" w:rsidRPr="00B447F5" w:rsidRDefault="009535A3" w:rsidP="009535A3">
            <w:pPr>
              <w:ind w:right="3"/>
              <w:rPr>
                <w:b/>
                <w:bCs/>
                <w:sz w:val="27"/>
                <w:szCs w:val="27"/>
              </w:rPr>
            </w:pPr>
            <w:r w:rsidRPr="00B447F5">
              <w:rPr>
                <w:bCs/>
                <w:sz w:val="27"/>
                <w:szCs w:val="27"/>
              </w:rPr>
              <w:t>+  Các kiến thức cơ bản về phương trình bậc hai một ẩn, hệ thức Viete</w:t>
            </w:r>
          </w:p>
          <w:p w14:paraId="632F108D" w14:textId="77777777" w:rsidR="009535A3" w:rsidRPr="00B447F5" w:rsidRDefault="009535A3" w:rsidP="009535A3">
            <w:pPr>
              <w:ind w:right="-720"/>
              <w:rPr>
                <w:b/>
                <w:bCs/>
                <w:sz w:val="27"/>
                <w:szCs w:val="27"/>
              </w:rPr>
            </w:pPr>
            <w:r w:rsidRPr="00B447F5">
              <w:rPr>
                <w:bCs/>
                <w:sz w:val="27"/>
                <w:szCs w:val="27"/>
              </w:rPr>
              <w:t>+ Giải bài toán bằng cách lập phương trình</w:t>
            </w:r>
          </w:p>
          <w:p w14:paraId="1F9ADEB2" w14:textId="77777777" w:rsidR="009535A3" w:rsidRPr="00B447F5" w:rsidRDefault="009535A3" w:rsidP="009535A3">
            <w:pPr>
              <w:ind w:right="-720"/>
              <w:rPr>
                <w:b/>
                <w:bCs/>
                <w:sz w:val="27"/>
                <w:szCs w:val="27"/>
              </w:rPr>
            </w:pPr>
            <w:r w:rsidRPr="00B447F5">
              <w:rPr>
                <w:bCs/>
                <w:sz w:val="27"/>
                <w:szCs w:val="27"/>
              </w:rPr>
              <w:t>+ Đường tròn, góc nội tiếp, tứ giác nội tiếp.</w:t>
            </w:r>
          </w:p>
          <w:p w14:paraId="135E149B" w14:textId="77777777" w:rsidR="009535A3" w:rsidRPr="00B447F5" w:rsidRDefault="009535A3" w:rsidP="009535A3">
            <w:pPr>
              <w:rPr>
                <w:rFonts w:eastAsia="Times New Roman"/>
                <w:sz w:val="27"/>
                <w:szCs w:val="27"/>
                <w:lang w:val="vi-VN" w:eastAsia="vi-VN"/>
              </w:rPr>
            </w:pPr>
            <w:r w:rsidRPr="00B447F5">
              <w:rPr>
                <w:bCs/>
                <w:sz w:val="27"/>
                <w:szCs w:val="27"/>
              </w:rPr>
              <w:lastRenderedPageBreak/>
              <w:t>+ Đa giác đều, phép quay</w:t>
            </w:r>
          </w:p>
        </w:tc>
      </w:tr>
      <w:tr w:rsidR="009535A3" w:rsidRPr="00B447F5" w14:paraId="6803F16F" w14:textId="77777777" w:rsidTr="009535A3">
        <w:tc>
          <w:tcPr>
            <w:tcW w:w="14237" w:type="dxa"/>
            <w:gridSpan w:val="4"/>
            <w:tcBorders>
              <w:right w:val="single" w:sz="6" w:space="0" w:color="000000"/>
            </w:tcBorders>
          </w:tcPr>
          <w:p w14:paraId="6121C809" w14:textId="77777777" w:rsidR="009535A3" w:rsidRPr="00B447F5" w:rsidRDefault="009535A3" w:rsidP="009535A3">
            <w:pPr>
              <w:widowControl w:val="0"/>
              <w:jc w:val="center"/>
              <w:rPr>
                <w:bCs/>
                <w:sz w:val="27"/>
                <w:szCs w:val="27"/>
              </w:rPr>
            </w:pPr>
            <w:r w:rsidRPr="00B447F5">
              <w:rPr>
                <w:rFonts w:eastAsia="Times New Roman"/>
                <w:b/>
                <w:sz w:val="27"/>
                <w:szCs w:val="27"/>
              </w:rPr>
              <w:lastRenderedPageBreak/>
              <w:t>CHƯƠNG X. MỘT SỐ HÌNH KHỐI TRONG THỰC TIỄN (7 tiết)</w:t>
            </w:r>
          </w:p>
        </w:tc>
      </w:tr>
      <w:tr w:rsidR="009535A3" w:rsidRPr="00B447F5" w14:paraId="5F220F4F" w14:textId="77777777" w:rsidTr="009535A3">
        <w:tc>
          <w:tcPr>
            <w:tcW w:w="806" w:type="dxa"/>
          </w:tcPr>
          <w:p w14:paraId="7A522C4D" w14:textId="77777777" w:rsidR="009535A3" w:rsidRPr="00B447F5" w:rsidRDefault="009535A3" w:rsidP="009535A3">
            <w:pPr>
              <w:jc w:val="center"/>
              <w:rPr>
                <w:b/>
                <w:bCs/>
                <w:sz w:val="27"/>
                <w:szCs w:val="27"/>
                <w:lang w:val="en-GB"/>
              </w:rPr>
            </w:pPr>
          </w:p>
          <w:p w14:paraId="3D7A8547" w14:textId="77777777" w:rsidR="009535A3" w:rsidRPr="00B447F5" w:rsidRDefault="009535A3" w:rsidP="009535A3">
            <w:pPr>
              <w:jc w:val="center"/>
              <w:rPr>
                <w:b/>
                <w:bCs/>
                <w:sz w:val="27"/>
                <w:szCs w:val="27"/>
                <w:lang w:val="en-GB"/>
              </w:rPr>
            </w:pPr>
          </w:p>
          <w:p w14:paraId="2057BFA6" w14:textId="77777777" w:rsidR="009535A3" w:rsidRPr="00B447F5" w:rsidRDefault="009535A3" w:rsidP="009535A3">
            <w:pPr>
              <w:jc w:val="center"/>
              <w:rPr>
                <w:b/>
                <w:bCs/>
                <w:sz w:val="27"/>
                <w:szCs w:val="27"/>
                <w:lang w:val="en-GB"/>
              </w:rPr>
            </w:pPr>
          </w:p>
          <w:p w14:paraId="61600863" w14:textId="77777777" w:rsidR="009535A3" w:rsidRPr="00B447F5" w:rsidRDefault="009535A3" w:rsidP="009535A3">
            <w:pPr>
              <w:jc w:val="center"/>
              <w:rPr>
                <w:b/>
                <w:bCs/>
                <w:sz w:val="27"/>
                <w:szCs w:val="27"/>
                <w:lang w:val="en-GB"/>
              </w:rPr>
            </w:pPr>
          </w:p>
          <w:p w14:paraId="3C2EA9F0" w14:textId="77777777" w:rsidR="009535A3" w:rsidRPr="00B447F5" w:rsidRDefault="009535A3" w:rsidP="009535A3">
            <w:pPr>
              <w:rPr>
                <w:rFonts w:eastAsia="Times New Roman"/>
                <w:b/>
                <w:bCs/>
                <w:color w:val="auto"/>
                <w:sz w:val="27"/>
                <w:szCs w:val="27"/>
              </w:rPr>
            </w:pPr>
            <w:r w:rsidRPr="00B447F5">
              <w:rPr>
                <w:b/>
                <w:bCs/>
                <w:sz w:val="27"/>
                <w:szCs w:val="27"/>
                <w:lang w:val="en-GB"/>
              </w:rPr>
              <w:t xml:space="preserve"> 25</w:t>
            </w:r>
          </w:p>
        </w:tc>
        <w:tc>
          <w:tcPr>
            <w:tcW w:w="4934" w:type="dxa"/>
            <w:vAlign w:val="center"/>
          </w:tcPr>
          <w:p w14:paraId="653A2C35" w14:textId="77777777" w:rsidR="009535A3" w:rsidRPr="00B447F5" w:rsidRDefault="009535A3" w:rsidP="009535A3">
            <w:pPr>
              <w:rPr>
                <w:rFonts w:eastAsia="Calibri"/>
                <w:sz w:val="27"/>
                <w:szCs w:val="27"/>
              </w:rPr>
            </w:pPr>
            <w:r w:rsidRPr="00B447F5">
              <w:rPr>
                <w:sz w:val="27"/>
                <w:szCs w:val="27"/>
                <w:lang w:val="en-GB"/>
              </w:rPr>
              <w:t>Bài 31. Hình trụ, hình nón</w:t>
            </w:r>
          </w:p>
        </w:tc>
        <w:tc>
          <w:tcPr>
            <w:tcW w:w="973" w:type="dxa"/>
          </w:tcPr>
          <w:p w14:paraId="03BEED29"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4E9CF3B1" w14:textId="77777777" w:rsidR="009535A3" w:rsidRPr="00B447F5" w:rsidRDefault="009535A3" w:rsidP="009535A3">
            <w:pPr>
              <w:jc w:val="both"/>
              <w:rPr>
                <w:sz w:val="27"/>
                <w:szCs w:val="27"/>
              </w:rPr>
            </w:pPr>
            <w:r w:rsidRPr="00B447F5">
              <w:rPr>
                <w:sz w:val="27"/>
                <w:szCs w:val="27"/>
              </w:rPr>
              <w:t xml:space="preserve">– Mô tả (đường sinh, chiều cao, bán kính đáy), tạo lập được hình trụ. </w:t>
            </w:r>
          </w:p>
          <w:p w14:paraId="763DB72C" w14:textId="77777777" w:rsidR="009535A3" w:rsidRPr="00B447F5" w:rsidRDefault="009535A3" w:rsidP="009535A3">
            <w:pPr>
              <w:jc w:val="both"/>
              <w:rPr>
                <w:sz w:val="27"/>
                <w:szCs w:val="27"/>
              </w:rPr>
            </w:pPr>
            <w:r w:rsidRPr="00B447F5">
              <w:rPr>
                <w:sz w:val="27"/>
                <w:szCs w:val="27"/>
              </w:rPr>
              <w:t xml:space="preserve">– Mô tả (đỉnh, đường sinh, chiều cao, bán kính đáy), tạo lập được hình nón. </w:t>
            </w:r>
          </w:p>
          <w:p w14:paraId="38A90613" w14:textId="77777777" w:rsidR="009535A3" w:rsidRPr="00B447F5" w:rsidRDefault="009535A3" w:rsidP="009535A3">
            <w:pPr>
              <w:jc w:val="both"/>
              <w:rPr>
                <w:sz w:val="27"/>
                <w:szCs w:val="27"/>
              </w:rPr>
            </w:pPr>
            <w:r w:rsidRPr="00B447F5">
              <w:rPr>
                <w:sz w:val="27"/>
                <w:szCs w:val="27"/>
              </w:rPr>
              <w:t xml:space="preserve">Nhận biết được phần chung của mặt phẳng và hình cầu. </w:t>
            </w:r>
          </w:p>
          <w:p w14:paraId="475AE0BE" w14:textId="77777777" w:rsidR="009535A3" w:rsidRPr="00B447F5" w:rsidRDefault="009535A3" w:rsidP="009535A3">
            <w:pPr>
              <w:jc w:val="both"/>
              <w:rPr>
                <w:sz w:val="27"/>
                <w:szCs w:val="27"/>
              </w:rPr>
            </w:pPr>
            <w:r w:rsidRPr="00B447F5">
              <w:rPr>
                <w:sz w:val="27"/>
                <w:szCs w:val="27"/>
              </w:rPr>
              <w:t xml:space="preserve">– Tính được diện tích xung quanh của hình trụ, hình nón. </w:t>
            </w:r>
          </w:p>
          <w:p w14:paraId="046CAAB3" w14:textId="77777777" w:rsidR="009535A3" w:rsidRPr="00B447F5" w:rsidRDefault="009535A3" w:rsidP="009535A3">
            <w:pPr>
              <w:jc w:val="both"/>
              <w:rPr>
                <w:sz w:val="27"/>
                <w:szCs w:val="27"/>
              </w:rPr>
            </w:pPr>
            <w:r w:rsidRPr="00B447F5">
              <w:rPr>
                <w:sz w:val="27"/>
                <w:szCs w:val="27"/>
              </w:rPr>
              <w:t xml:space="preserve">– Tính được thể tích của hình trụ, hình nón. </w:t>
            </w:r>
          </w:p>
          <w:p w14:paraId="57DD480D" w14:textId="77777777" w:rsidR="009535A3" w:rsidRPr="00B447F5" w:rsidRDefault="009535A3" w:rsidP="009535A3">
            <w:pPr>
              <w:rPr>
                <w:rFonts w:eastAsia="Times New Roman"/>
                <w:sz w:val="27"/>
                <w:szCs w:val="27"/>
                <w:lang w:val="vi-VN" w:eastAsia="vi-VN"/>
              </w:rPr>
            </w:pPr>
            <w:r w:rsidRPr="00B447F5">
              <w:rPr>
                <w:sz w:val="27"/>
                <w:szCs w:val="27"/>
              </w:rPr>
              <w:t>– Giải quyết được một số vấn đề thực tiễn gắn với việc tính diện tích xung quanh, thể tích của hình trụ, hình nón (ví dụ: tính thể tích hoặc diện tích xung quanh của một số đồ vật quen thuộc có dạng hình trụ, hình nón,...).</w:t>
            </w:r>
          </w:p>
        </w:tc>
      </w:tr>
      <w:tr w:rsidR="009535A3" w:rsidRPr="00B447F5" w14:paraId="5B16D2FB" w14:textId="77777777" w:rsidTr="009535A3">
        <w:tc>
          <w:tcPr>
            <w:tcW w:w="806" w:type="dxa"/>
          </w:tcPr>
          <w:p w14:paraId="38B23BD1" w14:textId="77777777" w:rsidR="009535A3" w:rsidRPr="00B447F5" w:rsidRDefault="009535A3" w:rsidP="009535A3">
            <w:pPr>
              <w:jc w:val="center"/>
              <w:rPr>
                <w:b/>
                <w:bCs/>
                <w:sz w:val="27"/>
                <w:szCs w:val="27"/>
                <w:lang w:val="en-GB"/>
              </w:rPr>
            </w:pPr>
          </w:p>
          <w:p w14:paraId="28AD8CE8" w14:textId="77777777" w:rsidR="009535A3" w:rsidRPr="00B447F5" w:rsidRDefault="009535A3" w:rsidP="009535A3">
            <w:pPr>
              <w:jc w:val="center"/>
              <w:rPr>
                <w:b/>
                <w:bCs/>
                <w:sz w:val="27"/>
                <w:szCs w:val="27"/>
                <w:lang w:val="en-GB"/>
              </w:rPr>
            </w:pPr>
          </w:p>
          <w:p w14:paraId="25035ACD"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26</w:t>
            </w:r>
          </w:p>
        </w:tc>
        <w:tc>
          <w:tcPr>
            <w:tcW w:w="4934" w:type="dxa"/>
            <w:vAlign w:val="center"/>
          </w:tcPr>
          <w:p w14:paraId="0CBF3EFF" w14:textId="77777777" w:rsidR="009535A3" w:rsidRPr="00B447F5" w:rsidRDefault="009535A3" w:rsidP="009535A3">
            <w:pPr>
              <w:rPr>
                <w:rFonts w:eastAsia="Calibri"/>
                <w:sz w:val="27"/>
                <w:szCs w:val="27"/>
              </w:rPr>
            </w:pPr>
            <w:r w:rsidRPr="00B447F5">
              <w:rPr>
                <w:rFonts w:eastAsia="Times New Roman"/>
                <w:sz w:val="27"/>
                <w:szCs w:val="27"/>
              </w:rPr>
              <w:t>Bài 32.Hình cầu</w:t>
            </w:r>
          </w:p>
        </w:tc>
        <w:tc>
          <w:tcPr>
            <w:tcW w:w="973" w:type="dxa"/>
          </w:tcPr>
          <w:p w14:paraId="1FE06BEB"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7F98E172" w14:textId="77777777" w:rsidR="009535A3" w:rsidRPr="00B447F5" w:rsidRDefault="009535A3" w:rsidP="009535A3">
            <w:pPr>
              <w:jc w:val="both"/>
              <w:rPr>
                <w:sz w:val="27"/>
                <w:szCs w:val="27"/>
              </w:rPr>
            </w:pPr>
            <w:r w:rsidRPr="00B447F5">
              <w:rPr>
                <w:sz w:val="27"/>
                <w:szCs w:val="27"/>
              </w:rPr>
              <w:t>– Mô tả (tâm, bán kính), tạo lập được hình cầu, mặt cầu.</w:t>
            </w:r>
          </w:p>
          <w:p w14:paraId="270DD2C5" w14:textId="77777777" w:rsidR="009535A3" w:rsidRPr="00B447F5" w:rsidRDefault="009535A3" w:rsidP="009535A3">
            <w:pPr>
              <w:jc w:val="both"/>
              <w:rPr>
                <w:sz w:val="27"/>
                <w:szCs w:val="27"/>
              </w:rPr>
            </w:pPr>
            <w:r w:rsidRPr="00B447F5">
              <w:rPr>
                <w:sz w:val="27"/>
                <w:szCs w:val="27"/>
              </w:rPr>
              <w:t>– Tính được diện tích mặt cầu.</w:t>
            </w:r>
          </w:p>
          <w:p w14:paraId="585B88E3" w14:textId="77777777" w:rsidR="009535A3" w:rsidRPr="00B447F5" w:rsidRDefault="009535A3" w:rsidP="009535A3">
            <w:pPr>
              <w:jc w:val="both"/>
              <w:rPr>
                <w:sz w:val="27"/>
                <w:szCs w:val="27"/>
              </w:rPr>
            </w:pPr>
            <w:r w:rsidRPr="00B447F5">
              <w:rPr>
                <w:sz w:val="27"/>
                <w:szCs w:val="27"/>
              </w:rPr>
              <w:t>– Tính được thể tích của hình cầu.</w:t>
            </w:r>
          </w:p>
          <w:p w14:paraId="4A9F4495" w14:textId="77777777" w:rsidR="009535A3" w:rsidRPr="00B447F5" w:rsidRDefault="009535A3" w:rsidP="009535A3">
            <w:pPr>
              <w:rPr>
                <w:rFonts w:eastAsia="Times New Roman"/>
                <w:sz w:val="27"/>
                <w:szCs w:val="27"/>
                <w:lang w:val="vi-VN" w:eastAsia="vi-VN"/>
              </w:rPr>
            </w:pPr>
            <w:r w:rsidRPr="00B447F5">
              <w:rPr>
                <w:sz w:val="27"/>
                <w:szCs w:val="27"/>
              </w:rPr>
              <w:t>– Giải quyết được một số vấn đề thực tiễn gắn với việc tính diện tích xung quanh, thể tích của hình cầu (ví dụ: tính thể tích hoặc diện tích xung quanh của một số đồ vật quen thuộc có dạng hình cầu,...).</w:t>
            </w:r>
          </w:p>
        </w:tc>
      </w:tr>
      <w:tr w:rsidR="009535A3" w:rsidRPr="00B447F5" w14:paraId="4F083AF5" w14:textId="77777777" w:rsidTr="009535A3">
        <w:tc>
          <w:tcPr>
            <w:tcW w:w="806" w:type="dxa"/>
          </w:tcPr>
          <w:p w14:paraId="15A8D2A2" w14:textId="77777777" w:rsidR="009535A3" w:rsidRPr="00B447F5" w:rsidRDefault="009535A3" w:rsidP="009535A3">
            <w:pPr>
              <w:jc w:val="center"/>
              <w:rPr>
                <w:b/>
                <w:bCs/>
                <w:sz w:val="27"/>
                <w:szCs w:val="27"/>
                <w:lang w:val="en-GB"/>
              </w:rPr>
            </w:pPr>
          </w:p>
          <w:p w14:paraId="08A55677" w14:textId="77777777" w:rsidR="009535A3" w:rsidRPr="00B447F5" w:rsidRDefault="009535A3" w:rsidP="009535A3">
            <w:pPr>
              <w:jc w:val="center"/>
              <w:rPr>
                <w:b/>
                <w:bCs/>
                <w:sz w:val="27"/>
                <w:szCs w:val="27"/>
                <w:lang w:val="en-GB"/>
              </w:rPr>
            </w:pPr>
          </w:p>
          <w:p w14:paraId="49F2BCE4" w14:textId="77777777" w:rsidR="009535A3" w:rsidRPr="00B447F5" w:rsidRDefault="009535A3" w:rsidP="009535A3">
            <w:pPr>
              <w:jc w:val="center"/>
              <w:rPr>
                <w:b/>
                <w:bCs/>
                <w:sz w:val="27"/>
                <w:szCs w:val="27"/>
                <w:lang w:val="en-GB"/>
              </w:rPr>
            </w:pPr>
          </w:p>
          <w:p w14:paraId="0045505F" w14:textId="77777777" w:rsidR="009535A3" w:rsidRPr="00B447F5" w:rsidRDefault="009535A3" w:rsidP="009535A3">
            <w:pPr>
              <w:jc w:val="center"/>
              <w:rPr>
                <w:b/>
                <w:bCs/>
                <w:sz w:val="27"/>
                <w:szCs w:val="27"/>
                <w:lang w:val="en-GB"/>
              </w:rPr>
            </w:pPr>
          </w:p>
          <w:p w14:paraId="7E29024F"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27</w:t>
            </w:r>
          </w:p>
        </w:tc>
        <w:tc>
          <w:tcPr>
            <w:tcW w:w="4934" w:type="dxa"/>
            <w:vAlign w:val="center"/>
          </w:tcPr>
          <w:p w14:paraId="064A7A94" w14:textId="77777777" w:rsidR="009535A3" w:rsidRPr="00B447F5" w:rsidRDefault="009535A3" w:rsidP="009535A3">
            <w:pPr>
              <w:rPr>
                <w:rFonts w:eastAsia="Calibri"/>
                <w:sz w:val="27"/>
                <w:szCs w:val="27"/>
              </w:rPr>
            </w:pPr>
            <w:r w:rsidRPr="00B447F5">
              <w:rPr>
                <w:rFonts w:eastAsia="Times New Roman"/>
                <w:sz w:val="27"/>
                <w:szCs w:val="27"/>
              </w:rPr>
              <w:t>Luyện tập chung bài 31, 32</w:t>
            </w:r>
          </w:p>
        </w:tc>
        <w:tc>
          <w:tcPr>
            <w:tcW w:w="973" w:type="dxa"/>
          </w:tcPr>
          <w:p w14:paraId="724D3496"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16E760DF" w14:textId="77777777" w:rsidR="009535A3" w:rsidRPr="00B447F5" w:rsidRDefault="009535A3" w:rsidP="009535A3">
            <w:pPr>
              <w:widowControl w:val="0"/>
              <w:spacing w:before="60" w:after="60"/>
              <w:jc w:val="both"/>
              <w:rPr>
                <w:rFonts w:eastAsia="Calibri"/>
                <w:b/>
                <w:sz w:val="27"/>
                <w:szCs w:val="27"/>
              </w:rPr>
            </w:pPr>
            <w:r w:rsidRPr="00B447F5">
              <w:rPr>
                <w:rFonts w:eastAsia="Calibri"/>
                <w:bCs/>
                <w:sz w:val="27"/>
                <w:szCs w:val="27"/>
                <w:lang w:val="vi-VN"/>
              </w:rPr>
              <w:t>- Học sinh</w:t>
            </w:r>
            <w:r w:rsidRPr="00B447F5">
              <w:rPr>
                <w:rFonts w:eastAsia="Calibri"/>
                <w:sz w:val="27"/>
                <w:szCs w:val="27"/>
                <w:lang w:val="vi-VN"/>
              </w:rPr>
              <w:t xml:space="preserve"> ôn tập lại nội dung kiến thức chương X: Hình trụ, hình nón, hình cầu. </w:t>
            </w:r>
          </w:p>
          <w:p w14:paraId="457C0096" w14:textId="77777777" w:rsidR="009535A3" w:rsidRPr="00B447F5" w:rsidRDefault="009535A3" w:rsidP="009535A3">
            <w:pPr>
              <w:widowControl w:val="0"/>
              <w:spacing w:before="60" w:after="60"/>
              <w:jc w:val="both"/>
              <w:rPr>
                <w:rFonts w:eastAsia="Calibri"/>
                <w:b/>
                <w:sz w:val="27"/>
                <w:szCs w:val="27"/>
                <w:lang w:val="vi-VN"/>
              </w:rPr>
            </w:pPr>
            <w:r w:rsidRPr="00B447F5">
              <w:rPr>
                <w:rFonts w:eastAsia="Calibri"/>
                <w:sz w:val="27"/>
                <w:szCs w:val="27"/>
              </w:rPr>
              <w:t xml:space="preserve">- Ôn tập các công thức tính diện tích xung quanh, thể tích của hình trụ và hình nón, diện tích mặt cầu và thể tích hình cầu. </w:t>
            </w:r>
          </w:p>
          <w:p w14:paraId="412F4F76" w14:textId="77777777" w:rsidR="009535A3" w:rsidRPr="00B447F5" w:rsidRDefault="009535A3" w:rsidP="009535A3">
            <w:pPr>
              <w:rPr>
                <w:rFonts w:eastAsia="Times New Roman"/>
                <w:sz w:val="27"/>
                <w:szCs w:val="27"/>
                <w:lang w:val="vi-VN" w:eastAsia="vi-VN"/>
              </w:rPr>
            </w:pPr>
            <w:r w:rsidRPr="00B447F5">
              <w:rPr>
                <w:rFonts w:eastAsia="Calibri"/>
                <w:sz w:val="27"/>
                <w:szCs w:val="27"/>
                <w:lang w:val="vi-VN"/>
              </w:rPr>
              <w:t>- Củng cố cách sử dụng công thức tính diện tích xung quanh, thể tích của hình trụ, hình nón; công thức tính diện tích mặt cầu và thể tích hình cầu để làm các bài toán liên quan, giải quyết một số vấn đề thực tiễn.</w:t>
            </w:r>
          </w:p>
        </w:tc>
      </w:tr>
      <w:tr w:rsidR="009535A3" w:rsidRPr="00B447F5" w14:paraId="6787F74C" w14:textId="77777777" w:rsidTr="009535A3">
        <w:tc>
          <w:tcPr>
            <w:tcW w:w="806" w:type="dxa"/>
          </w:tcPr>
          <w:p w14:paraId="09CAA1B9" w14:textId="77777777" w:rsidR="009535A3" w:rsidRPr="00B447F5" w:rsidRDefault="009535A3" w:rsidP="009535A3">
            <w:pPr>
              <w:jc w:val="center"/>
              <w:rPr>
                <w:sz w:val="27"/>
                <w:szCs w:val="27"/>
                <w:lang w:val="en-GB"/>
              </w:rPr>
            </w:pPr>
          </w:p>
          <w:p w14:paraId="3DAAEC15" w14:textId="77777777" w:rsidR="009535A3" w:rsidRPr="00B447F5" w:rsidRDefault="009535A3" w:rsidP="009535A3">
            <w:pPr>
              <w:jc w:val="center"/>
              <w:rPr>
                <w:sz w:val="27"/>
                <w:szCs w:val="27"/>
                <w:lang w:val="en-GB"/>
              </w:rPr>
            </w:pPr>
          </w:p>
          <w:p w14:paraId="612FAC1B" w14:textId="77777777" w:rsidR="009535A3" w:rsidRPr="00B447F5" w:rsidRDefault="009535A3" w:rsidP="009535A3">
            <w:pPr>
              <w:jc w:val="center"/>
              <w:rPr>
                <w:rFonts w:eastAsia="Times New Roman"/>
                <w:b/>
                <w:bCs/>
                <w:color w:val="auto"/>
                <w:sz w:val="27"/>
                <w:szCs w:val="27"/>
              </w:rPr>
            </w:pPr>
            <w:r w:rsidRPr="00B447F5">
              <w:rPr>
                <w:b/>
                <w:bCs/>
                <w:sz w:val="27"/>
                <w:szCs w:val="27"/>
                <w:lang w:val="en-GB"/>
              </w:rPr>
              <w:t>28</w:t>
            </w:r>
          </w:p>
        </w:tc>
        <w:tc>
          <w:tcPr>
            <w:tcW w:w="4934" w:type="dxa"/>
            <w:vAlign w:val="center"/>
          </w:tcPr>
          <w:p w14:paraId="7CEA76C6" w14:textId="77777777" w:rsidR="009535A3" w:rsidRPr="00B447F5" w:rsidRDefault="009535A3" w:rsidP="009535A3">
            <w:pPr>
              <w:rPr>
                <w:rFonts w:eastAsia="Calibri"/>
                <w:sz w:val="27"/>
                <w:szCs w:val="27"/>
              </w:rPr>
            </w:pPr>
            <w:r w:rsidRPr="00B447F5">
              <w:rPr>
                <w:rFonts w:eastAsia="Times New Roman"/>
                <w:sz w:val="27"/>
                <w:szCs w:val="27"/>
              </w:rPr>
              <w:t>Bài tập cuối chương X</w:t>
            </w:r>
          </w:p>
        </w:tc>
        <w:tc>
          <w:tcPr>
            <w:tcW w:w="973" w:type="dxa"/>
          </w:tcPr>
          <w:p w14:paraId="49DB8A82" w14:textId="77777777" w:rsidR="009535A3" w:rsidRPr="00B447F5" w:rsidRDefault="009535A3" w:rsidP="009535A3">
            <w:pPr>
              <w:jc w:val="center"/>
              <w:rPr>
                <w:rFonts w:eastAsia="Times New Roman"/>
                <w:color w:val="auto"/>
                <w:sz w:val="27"/>
                <w:szCs w:val="27"/>
              </w:rPr>
            </w:pPr>
            <w:r w:rsidRPr="00B447F5">
              <w:rPr>
                <w:sz w:val="27"/>
                <w:szCs w:val="27"/>
                <w:lang w:val="en-GB"/>
              </w:rPr>
              <w:t>2</w:t>
            </w:r>
          </w:p>
        </w:tc>
        <w:tc>
          <w:tcPr>
            <w:tcW w:w="7524" w:type="dxa"/>
            <w:tcBorders>
              <w:top w:val="single" w:sz="6" w:space="0" w:color="000000"/>
              <w:left w:val="single" w:sz="6" w:space="0" w:color="000000"/>
              <w:bottom w:val="single" w:sz="6" w:space="0" w:color="000000"/>
              <w:right w:val="single" w:sz="6" w:space="0" w:color="000000"/>
            </w:tcBorders>
          </w:tcPr>
          <w:p w14:paraId="065D6B61" w14:textId="77777777" w:rsidR="009535A3" w:rsidRPr="00B447F5" w:rsidRDefault="009535A3" w:rsidP="009535A3">
            <w:pPr>
              <w:widowControl w:val="0"/>
              <w:spacing w:before="60" w:after="60"/>
              <w:jc w:val="both"/>
              <w:rPr>
                <w:rFonts w:eastAsia="Calibri"/>
                <w:b/>
                <w:sz w:val="27"/>
                <w:szCs w:val="27"/>
              </w:rPr>
            </w:pPr>
            <w:r w:rsidRPr="00B447F5">
              <w:rPr>
                <w:rFonts w:eastAsia="Calibri"/>
                <w:bCs/>
                <w:sz w:val="27"/>
                <w:szCs w:val="27"/>
                <w:lang w:val="vi-VN"/>
              </w:rPr>
              <w:t>- Học sinh</w:t>
            </w:r>
            <w:r w:rsidRPr="00B447F5">
              <w:rPr>
                <w:rFonts w:eastAsia="Calibri"/>
                <w:sz w:val="27"/>
                <w:szCs w:val="27"/>
                <w:lang w:val="vi-VN"/>
              </w:rPr>
              <w:t xml:space="preserve"> ôn tập lại nội dung kiến thức chương X: Hình trụ, hình nón, hình cầu. </w:t>
            </w:r>
          </w:p>
          <w:p w14:paraId="48ED2D06" w14:textId="77777777" w:rsidR="009535A3" w:rsidRPr="00B447F5" w:rsidRDefault="009535A3" w:rsidP="009535A3">
            <w:pPr>
              <w:widowControl w:val="0"/>
              <w:spacing w:before="60" w:after="60"/>
              <w:jc w:val="both"/>
              <w:rPr>
                <w:rFonts w:eastAsia="Calibri"/>
                <w:b/>
                <w:sz w:val="27"/>
                <w:szCs w:val="27"/>
                <w:lang w:val="vi-VN"/>
              </w:rPr>
            </w:pPr>
            <w:bookmarkStart w:id="10" w:name="_Hlk166328143"/>
            <w:r w:rsidRPr="00B447F5">
              <w:rPr>
                <w:rFonts w:eastAsia="Calibri"/>
                <w:sz w:val="27"/>
                <w:szCs w:val="27"/>
              </w:rPr>
              <w:t xml:space="preserve">- Ôn tập các công thức tính diện tích xung quanh, thể tích của hình </w:t>
            </w:r>
            <w:r w:rsidRPr="00B447F5">
              <w:rPr>
                <w:rFonts w:eastAsia="Calibri"/>
                <w:sz w:val="27"/>
                <w:szCs w:val="27"/>
              </w:rPr>
              <w:lastRenderedPageBreak/>
              <w:t xml:space="preserve">trụ và hình nón, diện tích mặt cầu và thể tích hình cầu. </w:t>
            </w:r>
            <w:bookmarkEnd w:id="10"/>
          </w:p>
          <w:p w14:paraId="4DE50F47" w14:textId="77777777" w:rsidR="009535A3" w:rsidRPr="00B447F5" w:rsidRDefault="009535A3" w:rsidP="009535A3">
            <w:pPr>
              <w:rPr>
                <w:rFonts w:eastAsia="Times New Roman"/>
                <w:sz w:val="27"/>
                <w:szCs w:val="27"/>
                <w:lang w:val="vi-VN" w:eastAsia="vi-VN"/>
              </w:rPr>
            </w:pPr>
            <w:r w:rsidRPr="00B447F5">
              <w:rPr>
                <w:rFonts w:eastAsia="Calibri"/>
                <w:sz w:val="27"/>
                <w:szCs w:val="27"/>
                <w:lang w:val="vi-VN"/>
              </w:rPr>
              <w:t>- Củng cố cách sử dụng công thức tính diện tích xung quanh, thể tích của hình trụ, hình nón; công thức tính diện tích mặt cầu và thể tích hình cầu để làm các bài toán liên quan, giải quyết một số vấn đề thực tiễn.</w:t>
            </w:r>
          </w:p>
        </w:tc>
      </w:tr>
    </w:tbl>
    <w:p w14:paraId="66271D03" w14:textId="77777777" w:rsidR="009535A3" w:rsidRPr="00B447F5" w:rsidRDefault="009535A3" w:rsidP="009535A3">
      <w:pPr>
        <w:shd w:val="clear" w:color="auto" w:fill="FFFFFF"/>
        <w:spacing w:before="0" w:after="0"/>
        <w:rPr>
          <w:rFonts w:eastAsia="Times New Roman"/>
          <w:color w:val="auto"/>
          <w:sz w:val="27"/>
          <w:szCs w:val="27"/>
        </w:rPr>
      </w:pPr>
    </w:p>
    <w:p w14:paraId="51255552" w14:textId="77777777" w:rsidR="009535A3" w:rsidRPr="00B447F5" w:rsidRDefault="009535A3" w:rsidP="009535A3">
      <w:pPr>
        <w:shd w:val="clear" w:color="auto" w:fill="FFFFFF"/>
        <w:spacing w:before="0" w:after="0"/>
        <w:ind w:left="45"/>
        <w:jc w:val="center"/>
        <w:rPr>
          <w:rFonts w:eastAsia="Times New Roman"/>
          <w:b/>
          <w:color w:val="auto"/>
          <w:sz w:val="27"/>
          <w:szCs w:val="27"/>
        </w:rPr>
      </w:pPr>
    </w:p>
    <w:p w14:paraId="2047090D" w14:textId="7CE01F1F" w:rsidR="009535A3" w:rsidRPr="00B447F5" w:rsidRDefault="009535A3" w:rsidP="009535A3">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1.2. Môn Khoa học tự nhiên</w:t>
      </w:r>
    </w:p>
    <w:p w14:paraId="58B3751E" w14:textId="18EEC5DF" w:rsidR="009535A3" w:rsidRPr="00B447F5" w:rsidRDefault="009535A3" w:rsidP="009535A3">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1.2.1. KHTN 6</w:t>
      </w:r>
    </w:p>
    <w:p w14:paraId="1B29AB25" w14:textId="623DB0D8" w:rsidR="009535A3" w:rsidRPr="00B447F5" w:rsidRDefault="009535A3" w:rsidP="009535A3">
      <w:pPr>
        <w:shd w:val="clear" w:color="auto" w:fill="FFFFFF"/>
        <w:spacing w:before="0" w:after="0"/>
        <w:ind w:left="45"/>
        <w:rPr>
          <w:rFonts w:eastAsia="Times New Roman"/>
          <w:b/>
          <w:color w:val="FF0000"/>
          <w:sz w:val="27"/>
          <w:szCs w:val="27"/>
        </w:rPr>
      </w:pPr>
    </w:p>
    <w:tbl>
      <w:tblPr>
        <w:tblStyle w:val="TableGrid"/>
        <w:tblW w:w="14459" w:type="dxa"/>
        <w:tblInd w:w="704" w:type="dxa"/>
        <w:tblLook w:val="04A0" w:firstRow="1" w:lastRow="0" w:firstColumn="1" w:lastColumn="0" w:noHBand="0" w:noVBand="1"/>
      </w:tblPr>
      <w:tblGrid>
        <w:gridCol w:w="811"/>
        <w:gridCol w:w="5012"/>
        <w:gridCol w:w="981"/>
        <w:gridCol w:w="7655"/>
      </w:tblGrid>
      <w:tr w:rsidR="005544DD" w:rsidRPr="00B447F5" w14:paraId="056611C4" w14:textId="77777777" w:rsidTr="005B1924">
        <w:trPr>
          <w:trHeight w:val="545"/>
        </w:trPr>
        <w:tc>
          <w:tcPr>
            <w:tcW w:w="811" w:type="dxa"/>
          </w:tcPr>
          <w:p w14:paraId="6F36B0D6"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Stt</w:t>
            </w:r>
          </w:p>
        </w:tc>
        <w:tc>
          <w:tcPr>
            <w:tcW w:w="5012" w:type="dxa"/>
          </w:tcPr>
          <w:p w14:paraId="202AE553"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Bài học</w:t>
            </w:r>
          </w:p>
        </w:tc>
        <w:tc>
          <w:tcPr>
            <w:tcW w:w="981" w:type="dxa"/>
          </w:tcPr>
          <w:p w14:paraId="28AC6411"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Số tiết</w:t>
            </w:r>
          </w:p>
        </w:tc>
        <w:tc>
          <w:tcPr>
            <w:tcW w:w="7655" w:type="dxa"/>
          </w:tcPr>
          <w:p w14:paraId="78879B84"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Yêu cầu cần đạt</w:t>
            </w:r>
          </w:p>
        </w:tc>
      </w:tr>
      <w:tr w:rsidR="005544DD" w:rsidRPr="00B447F5" w14:paraId="7D225B05" w14:textId="77777777" w:rsidTr="005B1924">
        <w:trPr>
          <w:trHeight w:val="411"/>
        </w:trPr>
        <w:tc>
          <w:tcPr>
            <w:tcW w:w="14459" w:type="dxa"/>
            <w:gridSpan w:val="4"/>
          </w:tcPr>
          <w:p w14:paraId="37C43497" w14:textId="77777777" w:rsidR="005544DD" w:rsidRPr="00B447F5" w:rsidRDefault="005544DD" w:rsidP="005B1924">
            <w:pPr>
              <w:rPr>
                <w:rFonts w:eastAsia="Times New Roman"/>
                <w:b/>
                <w:color w:val="auto"/>
                <w:sz w:val="27"/>
                <w:szCs w:val="27"/>
              </w:rPr>
            </w:pPr>
            <w:r w:rsidRPr="00B447F5">
              <w:rPr>
                <w:rFonts w:eastAsia="Times New Roman"/>
                <w:b/>
                <w:color w:val="auto"/>
                <w:sz w:val="27"/>
                <w:szCs w:val="27"/>
              </w:rPr>
              <w:t xml:space="preserve">                                                                              HỌC KỲ I</w:t>
            </w:r>
          </w:p>
        </w:tc>
      </w:tr>
      <w:tr w:rsidR="005544DD" w:rsidRPr="00B447F5" w14:paraId="64F1AB03" w14:textId="77777777" w:rsidTr="005B1924">
        <w:tc>
          <w:tcPr>
            <w:tcW w:w="14459" w:type="dxa"/>
            <w:gridSpan w:val="4"/>
            <w:tcBorders>
              <w:right w:val="single" w:sz="6" w:space="0" w:color="000000"/>
            </w:tcBorders>
          </w:tcPr>
          <w:p w14:paraId="2A0ACAAD" w14:textId="77777777" w:rsidR="005544DD" w:rsidRPr="00B447F5" w:rsidRDefault="005544DD" w:rsidP="005B1924">
            <w:pPr>
              <w:spacing w:line="312" w:lineRule="auto"/>
              <w:jc w:val="center"/>
              <w:rPr>
                <w:rFonts w:eastAsia="Times New Roman"/>
                <w:b/>
                <w:sz w:val="27"/>
                <w:szCs w:val="27"/>
              </w:rPr>
            </w:pPr>
            <w:r w:rsidRPr="00B447F5">
              <w:rPr>
                <w:rFonts w:eastAsia="Times New Roman"/>
                <w:b/>
                <w:sz w:val="27"/>
                <w:szCs w:val="27"/>
              </w:rPr>
              <w:t>PHẦN 1: GIỚI THIỆU VỀ KHOA HỌC TỰ NHIÊN VÀ CÁC PHÉP ĐO (16 tiết)</w:t>
            </w:r>
          </w:p>
          <w:p w14:paraId="7B0E0C10" w14:textId="77777777" w:rsidR="005544DD" w:rsidRPr="00B447F5" w:rsidRDefault="005544DD" w:rsidP="005B1924">
            <w:pPr>
              <w:jc w:val="center"/>
              <w:rPr>
                <w:rFonts w:eastAsia="Times New Roman"/>
                <w:b/>
                <w:color w:val="auto"/>
                <w:sz w:val="27"/>
                <w:szCs w:val="27"/>
              </w:rPr>
            </w:pPr>
            <w:r w:rsidRPr="00B447F5">
              <w:rPr>
                <w:rFonts w:eastAsia="Times New Roman"/>
                <w:b/>
                <w:sz w:val="27"/>
                <w:szCs w:val="27"/>
              </w:rPr>
              <w:t>Chủ đề 1. Giới thiệu về KHTN, dụng cụ đo và an toàn thực hành ( 7 tiết)</w:t>
            </w:r>
          </w:p>
        </w:tc>
      </w:tr>
      <w:tr w:rsidR="005544DD" w:rsidRPr="00B447F5" w14:paraId="328A099E" w14:textId="77777777" w:rsidTr="005B1924">
        <w:tc>
          <w:tcPr>
            <w:tcW w:w="811" w:type="dxa"/>
          </w:tcPr>
          <w:p w14:paraId="263A6CD4" w14:textId="77777777" w:rsidR="005544DD" w:rsidRPr="00B447F5" w:rsidRDefault="005544DD" w:rsidP="005B1924">
            <w:pPr>
              <w:jc w:val="center"/>
              <w:rPr>
                <w:rFonts w:eastAsia="Times New Roman"/>
                <w:b/>
                <w:color w:val="auto"/>
                <w:sz w:val="27"/>
                <w:szCs w:val="27"/>
                <w:lang w:val="vi-VN"/>
              </w:rPr>
            </w:pPr>
          </w:p>
          <w:p w14:paraId="2A6DD995" w14:textId="77777777" w:rsidR="005544DD" w:rsidRPr="00B447F5" w:rsidRDefault="005544DD" w:rsidP="005B1924">
            <w:pPr>
              <w:jc w:val="center"/>
              <w:rPr>
                <w:rFonts w:eastAsia="Times New Roman"/>
                <w:b/>
                <w:color w:val="auto"/>
                <w:sz w:val="27"/>
                <w:szCs w:val="27"/>
                <w:lang w:val="vi-VN"/>
              </w:rPr>
            </w:pPr>
          </w:p>
          <w:p w14:paraId="5340F76E"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1</w:t>
            </w:r>
          </w:p>
        </w:tc>
        <w:tc>
          <w:tcPr>
            <w:tcW w:w="5012" w:type="dxa"/>
          </w:tcPr>
          <w:p w14:paraId="7E6109AE" w14:textId="77777777" w:rsidR="005544DD" w:rsidRPr="00B447F5" w:rsidRDefault="005544DD" w:rsidP="005B1924">
            <w:pPr>
              <w:rPr>
                <w:sz w:val="27"/>
                <w:szCs w:val="27"/>
              </w:rPr>
            </w:pPr>
          </w:p>
          <w:p w14:paraId="6BBD466E" w14:textId="77777777" w:rsidR="005544DD" w:rsidRPr="00B447F5" w:rsidRDefault="005544DD" w:rsidP="005B1924">
            <w:pPr>
              <w:rPr>
                <w:sz w:val="27"/>
                <w:szCs w:val="27"/>
              </w:rPr>
            </w:pPr>
          </w:p>
          <w:p w14:paraId="5743CB4B" w14:textId="77777777" w:rsidR="005544DD" w:rsidRPr="00B447F5" w:rsidRDefault="005544DD" w:rsidP="005B1924">
            <w:pPr>
              <w:rPr>
                <w:rFonts w:eastAsia="Times New Roman"/>
                <w:b/>
                <w:color w:val="auto"/>
                <w:sz w:val="27"/>
                <w:szCs w:val="27"/>
              </w:rPr>
            </w:pPr>
            <w:r w:rsidRPr="00B447F5">
              <w:rPr>
                <w:sz w:val="27"/>
                <w:szCs w:val="27"/>
              </w:rPr>
              <w:t>Bài 1. Giới thiệu về khoa học tự nhiên</w:t>
            </w:r>
          </w:p>
        </w:tc>
        <w:tc>
          <w:tcPr>
            <w:tcW w:w="981" w:type="dxa"/>
            <w:vAlign w:val="center"/>
          </w:tcPr>
          <w:p w14:paraId="5EDAD449"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3</w:t>
            </w:r>
          </w:p>
        </w:tc>
        <w:tc>
          <w:tcPr>
            <w:tcW w:w="7655" w:type="dxa"/>
          </w:tcPr>
          <w:p w14:paraId="0C0EDEC5" w14:textId="77777777" w:rsidR="005544DD" w:rsidRPr="00B447F5" w:rsidRDefault="005544DD" w:rsidP="005B1924">
            <w:pPr>
              <w:rPr>
                <w:rFonts w:eastAsia="Times New Roman"/>
                <w:sz w:val="27"/>
                <w:szCs w:val="27"/>
                <w:lang w:val="vi-VN" w:eastAsia="vi-VN"/>
              </w:rPr>
            </w:pPr>
            <w:r w:rsidRPr="00B447F5">
              <w:rPr>
                <w:rFonts w:eastAsia="Times New Roman"/>
                <w:b/>
                <w:bCs/>
                <w:i/>
                <w:iCs/>
                <w:sz w:val="27"/>
                <w:szCs w:val="27"/>
                <w:lang w:eastAsia="vi-VN"/>
              </w:rPr>
              <w:t>- </w:t>
            </w:r>
            <w:r w:rsidRPr="00B447F5">
              <w:rPr>
                <w:rFonts w:eastAsia="Times New Roman"/>
                <w:sz w:val="27"/>
                <w:szCs w:val="27"/>
                <w:lang w:eastAsia="vi-VN"/>
              </w:rPr>
              <w:t xml:space="preserve">Nêu được khái niệm khoa học tự </w:t>
            </w:r>
            <w:r w:rsidRPr="00B447F5">
              <w:rPr>
                <w:rFonts w:eastAsia="Times New Roman"/>
                <w:sz w:val="27"/>
                <w:szCs w:val="27"/>
                <w:lang w:val="vi-VN" w:eastAsia="vi-VN"/>
              </w:rPr>
              <w:t>nhiên.</w:t>
            </w:r>
          </w:p>
          <w:p w14:paraId="3184F4C6"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Trình bày được vai trò của khoa học tự nhiên trong cuộc </w:t>
            </w:r>
            <w:r w:rsidRPr="00B447F5">
              <w:rPr>
                <w:rFonts w:eastAsia="Times New Roman"/>
                <w:sz w:val="27"/>
                <w:szCs w:val="27"/>
                <w:lang w:val="vi-VN" w:eastAsia="vi-VN"/>
              </w:rPr>
              <w:t>sống.</w:t>
            </w:r>
          </w:p>
          <w:p w14:paraId="54AF152A"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Phân biệt được các lĩnh vực chủ yếu của khoa học tự nhiên dựa vào đối tượng nghiên cứu.</w:t>
            </w:r>
          </w:p>
          <w:p w14:paraId="5BCBBFCD"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Dựa vào các đặc điểm đặc trưng, phân biệt vật sống và vật không sống trong tự nhiên.</w:t>
            </w:r>
          </w:p>
        </w:tc>
      </w:tr>
      <w:tr w:rsidR="005544DD" w:rsidRPr="00B447F5" w14:paraId="1265EC7B" w14:textId="77777777" w:rsidTr="005B1924">
        <w:tc>
          <w:tcPr>
            <w:tcW w:w="811" w:type="dxa"/>
          </w:tcPr>
          <w:p w14:paraId="749FCCAF" w14:textId="77777777" w:rsidR="005544DD" w:rsidRPr="00B447F5" w:rsidRDefault="005544DD" w:rsidP="005B1924">
            <w:pPr>
              <w:jc w:val="center"/>
              <w:rPr>
                <w:rFonts w:eastAsia="Times New Roman"/>
                <w:b/>
                <w:color w:val="auto"/>
                <w:sz w:val="27"/>
                <w:szCs w:val="27"/>
                <w:lang w:val="vi-VN"/>
              </w:rPr>
            </w:pPr>
          </w:p>
          <w:p w14:paraId="317C510F" w14:textId="77777777" w:rsidR="005544DD" w:rsidRPr="00B447F5" w:rsidRDefault="005544DD" w:rsidP="005B1924">
            <w:pPr>
              <w:jc w:val="center"/>
              <w:rPr>
                <w:rFonts w:eastAsia="Times New Roman"/>
                <w:b/>
                <w:color w:val="auto"/>
                <w:sz w:val="27"/>
                <w:szCs w:val="27"/>
                <w:lang w:val="vi-VN"/>
              </w:rPr>
            </w:pPr>
          </w:p>
          <w:p w14:paraId="093E6D1E" w14:textId="77777777" w:rsidR="005544DD" w:rsidRPr="00B447F5" w:rsidRDefault="005544DD" w:rsidP="005B1924">
            <w:pPr>
              <w:jc w:val="center"/>
              <w:rPr>
                <w:rFonts w:eastAsia="Times New Roman"/>
                <w:b/>
                <w:color w:val="auto"/>
                <w:sz w:val="27"/>
                <w:szCs w:val="27"/>
                <w:lang w:val="vi-VN"/>
              </w:rPr>
            </w:pPr>
          </w:p>
          <w:p w14:paraId="3AECC202"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2</w:t>
            </w:r>
          </w:p>
        </w:tc>
        <w:tc>
          <w:tcPr>
            <w:tcW w:w="5012" w:type="dxa"/>
          </w:tcPr>
          <w:p w14:paraId="27DBA3B7" w14:textId="77777777" w:rsidR="005544DD" w:rsidRPr="00B447F5" w:rsidRDefault="005544DD" w:rsidP="005B1924">
            <w:pPr>
              <w:rPr>
                <w:sz w:val="27"/>
                <w:szCs w:val="27"/>
              </w:rPr>
            </w:pPr>
          </w:p>
          <w:p w14:paraId="302466EB" w14:textId="77777777" w:rsidR="005544DD" w:rsidRPr="00B447F5" w:rsidRDefault="005544DD" w:rsidP="005B1924">
            <w:pPr>
              <w:rPr>
                <w:sz w:val="27"/>
                <w:szCs w:val="27"/>
              </w:rPr>
            </w:pPr>
          </w:p>
          <w:p w14:paraId="7F8D0B20" w14:textId="77777777" w:rsidR="005544DD" w:rsidRPr="00B447F5" w:rsidRDefault="005544DD" w:rsidP="005B1924">
            <w:pPr>
              <w:rPr>
                <w:sz w:val="27"/>
                <w:szCs w:val="27"/>
              </w:rPr>
            </w:pPr>
          </w:p>
          <w:p w14:paraId="60F0CEF2" w14:textId="77777777" w:rsidR="005544DD" w:rsidRPr="00B447F5" w:rsidRDefault="005544DD" w:rsidP="005B1924">
            <w:pPr>
              <w:rPr>
                <w:rFonts w:eastAsia="Times New Roman"/>
                <w:b/>
                <w:color w:val="auto"/>
                <w:sz w:val="27"/>
                <w:szCs w:val="27"/>
              </w:rPr>
            </w:pPr>
            <w:r w:rsidRPr="00B447F5">
              <w:rPr>
                <w:sz w:val="27"/>
                <w:szCs w:val="27"/>
              </w:rPr>
              <w:t>Bài 2. Một số dụng cụ đo và quy định an toàn trong phòng thực hành</w:t>
            </w:r>
          </w:p>
        </w:tc>
        <w:tc>
          <w:tcPr>
            <w:tcW w:w="981" w:type="dxa"/>
            <w:vAlign w:val="center"/>
          </w:tcPr>
          <w:p w14:paraId="114011BA"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Borders>
              <w:top w:val="single" w:sz="6" w:space="0" w:color="000000"/>
              <w:left w:val="single" w:sz="6" w:space="0" w:color="000000"/>
              <w:bottom w:val="single" w:sz="6" w:space="0" w:color="000000"/>
              <w:right w:val="single" w:sz="6" w:space="0" w:color="000000"/>
            </w:tcBorders>
            <w:vAlign w:val="center"/>
          </w:tcPr>
          <w:p w14:paraId="61F4D10E" w14:textId="77777777" w:rsidR="005544DD" w:rsidRPr="00B447F5" w:rsidRDefault="005544DD" w:rsidP="005B1924">
            <w:pPr>
              <w:rPr>
                <w:rFonts w:eastAsia="Times New Roman"/>
                <w:sz w:val="27"/>
                <w:szCs w:val="27"/>
                <w:lang w:val="vi-VN" w:eastAsia="vi-VN"/>
              </w:rPr>
            </w:pPr>
            <w:r w:rsidRPr="00B447F5">
              <w:rPr>
                <w:rFonts w:eastAsia="Times New Roman"/>
                <w:b/>
                <w:bCs/>
                <w:i/>
                <w:iCs/>
                <w:sz w:val="27"/>
                <w:szCs w:val="27"/>
                <w:lang w:eastAsia="vi-VN"/>
              </w:rPr>
              <w:t>- </w:t>
            </w:r>
            <w:r w:rsidRPr="00B447F5">
              <w:rPr>
                <w:rFonts w:eastAsia="Times New Roman"/>
                <w:sz w:val="27"/>
                <w:szCs w:val="27"/>
                <w:lang w:eastAsia="vi-VN"/>
              </w:rPr>
              <w:t xml:space="preserve">Trình bày được cách sử dụng một số </w:t>
            </w:r>
            <w:r w:rsidRPr="00B447F5">
              <w:rPr>
                <w:rFonts w:eastAsia="Times New Roman"/>
                <w:sz w:val="27"/>
                <w:szCs w:val="27"/>
                <w:lang w:val="vi-VN" w:eastAsia="vi-VN"/>
              </w:rPr>
              <w:t>một số dụng cụ đo thông thường khi học tập môn (các dụng cụ đo chiều dài, thể tích, ...).</w:t>
            </w:r>
          </w:p>
          <w:p w14:paraId="0804E0AE"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Biết cách sử dụng kính lúp cầm tay và kính hiển vi quang </w:t>
            </w:r>
            <w:r w:rsidRPr="00B447F5">
              <w:rPr>
                <w:rFonts w:eastAsia="Times New Roman"/>
                <w:sz w:val="27"/>
                <w:szCs w:val="27"/>
                <w:lang w:val="vi-VN" w:eastAsia="vi-VN"/>
              </w:rPr>
              <w:t>học.</w:t>
            </w:r>
          </w:p>
          <w:p w14:paraId="3E2C177A"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Nêu được các quy định an toàn khi học trong phòng thực </w:t>
            </w:r>
            <w:r w:rsidRPr="00B447F5">
              <w:rPr>
                <w:rFonts w:eastAsia="Times New Roman"/>
                <w:sz w:val="27"/>
                <w:szCs w:val="27"/>
                <w:lang w:val="vi-VN" w:eastAsia="vi-VN"/>
              </w:rPr>
              <w:t>hành.</w:t>
            </w:r>
          </w:p>
          <w:p w14:paraId="3C8D79DD"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Phân biệt được các kí hiệu cảnh báo trong phòng thực </w:t>
            </w:r>
            <w:r w:rsidRPr="00B447F5">
              <w:rPr>
                <w:rFonts w:eastAsia="Times New Roman"/>
                <w:sz w:val="27"/>
                <w:szCs w:val="27"/>
                <w:lang w:val="vi-VN" w:eastAsia="vi-VN"/>
              </w:rPr>
              <w:t>hành.</w:t>
            </w:r>
          </w:p>
          <w:p w14:paraId="1A88E542"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Đọc và phân biệt được các hình ảnh quy định an toàn trong phòng thực hành.</w:t>
            </w:r>
          </w:p>
          <w:p w14:paraId="10CFE3E1" w14:textId="77777777" w:rsidR="005544DD" w:rsidRPr="00B447F5" w:rsidRDefault="005544DD" w:rsidP="005B1924">
            <w:pPr>
              <w:rPr>
                <w:rFonts w:eastAsia="Times New Roman"/>
                <w:b/>
                <w:color w:val="auto"/>
                <w:sz w:val="27"/>
                <w:szCs w:val="27"/>
              </w:rPr>
            </w:pPr>
          </w:p>
        </w:tc>
      </w:tr>
      <w:tr w:rsidR="005544DD" w:rsidRPr="00B447F5" w14:paraId="16118A9B" w14:textId="77777777" w:rsidTr="005B1924">
        <w:tc>
          <w:tcPr>
            <w:tcW w:w="811" w:type="dxa"/>
          </w:tcPr>
          <w:p w14:paraId="6B2DF7EF" w14:textId="77777777" w:rsidR="005544DD" w:rsidRPr="00B447F5" w:rsidRDefault="005544DD" w:rsidP="005B1924">
            <w:pPr>
              <w:jc w:val="center"/>
              <w:rPr>
                <w:rFonts w:eastAsia="Times New Roman"/>
                <w:b/>
                <w:color w:val="auto"/>
                <w:sz w:val="27"/>
                <w:szCs w:val="27"/>
              </w:rPr>
            </w:pPr>
          </w:p>
        </w:tc>
        <w:tc>
          <w:tcPr>
            <w:tcW w:w="13648" w:type="dxa"/>
            <w:gridSpan w:val="3"/>
            <w:tcBorders>
              <w:right w:val="single" w:sz="6" w:space="0" w:color="000000"/>
            </w:tcBorders>
          </w:tcPr>
          <w:p w14:paraId="5D8D7014" w14:textId="77777777" w:rsidR="005544DD" w:rsidRPr="00B447F5" w:rsidRDefault="005544DD" w:rsidP="005B1924">
            <w:pPr>
              <w:jc w:val="center"/>
              <w:rPr>
                <w:rFonts w:eastAsia="Times New Roman"/>
                <w:b/>
                <w:color w:val="auto"/>
                <w:sz w:val="27"/>
                <w:szCs w:val="27"/>
              </w:rPr>
            </w:pPr>
            <w:r w:rsidRPr="00B447F5">
              <w:rPr>
                <w:rFonts w:eastAsia="Times New Roman"/>
                <w:b/>
                <w:sz w:val="27"/>
                <w:szCs w:val="27"/>
              </w:rPr>
              <w:t>Chủ đề 2: Các phép đo (</w:t>
            </w:r>
            <w:r w:rsidRPr="00B447F5">
              <w:rPr>
                <w:rFonts w:eastAsia="Times New Roman"/>
                <w:b/>
                <w:sz w:val="27"/>
                <w:szCs w:val="27"/>
                <w:lang w:val="vi-VN"/>
              </w:rPr>
              <w:t xml:space="preserve"> </w:t>
            </w:r>
            <w:r w:rsidRPr="00B447F5">
              <w:rPr>
                <w:rFonts w:eastAsia="Times New Roman"/>
                <w:b/>
                <w:sz w:val="27"/>
                <w:szCs w:val="27"/>
              </w:rPr>
              <w:t>9 tiết)</w:t>
            </w:r>
          </w:p>
        </w:tc>
      </w:tr>
      <w:tr w:rsidR="005544DD" w:rsidRPr="00B447F5" w14:paraId="709E2FAE" w14:textId="77777777" w:rsidTr="005B1924">
        <w:tc>
          <w:tcPr>
            <w:tcW w:w="811" w:type="dxa"/>
          </w:tcPr>
          <w:p w14:paraId="39FF1FE5" w14:textId="77777777" w:rsidR="005544DD" w:rsidRPr="00B447F5" w:rsidRDefault="005544DD" w:rsidP="005B1924">
            <w:pPr>
              <w:jc w:val="center"/>
              <w:rPr>
                <w:rFonts w:eastAsia="Times New Roman"/>
                <w:b/>
                <w:color w:val="auto"/>
                <w:position w:val="-124"/>
                <w:sz w:val="27"/>
                <w:szCs w:val="27"/>
              </w:rPr>
            </w:pPr>
            <w:r w:rsidRPr="00B447F5">
              <w:rPr>
                <w:rFonts w:eastAsia="Times New Roman"/>
                <w:b/>
                <w:color w:val="auto"/>
                <w:position w:val="-124"/>
                <w:sz w:val="27"/>
                <w:szCs w:val="27"/>
                <w:lang w:val="vi-VN"/>
              </w:rPr>
              <w:lastRenderedPageBreak/>
              <w:t>3</w:t>
            </w:r>
          </w:p>
        </w:tc>
        <w:tc>
          <w:tcPr>
            <w:tcW w:w="5012" w:type="dxa"/>
          </w:tcPr>
          <w:p w14:paraId="0B7767E4" w14:textId="77777777" w:rsidR="005544DD" w:rsidRPr="00B447F5" w:rsidRDefault="005544DD" w:rsidP="005B1924">
            <w:pPr>
              <w:rPr>
                <w:rFonts w:eastAsia="Times New Roman"/>
                <w:b/>
                <w:color w:val="auto"/>
                <w:position w:val="-124"/>
                <w:sz w:val="27"/>
                <w:szCs w:val="27"/>
              </w:rPr>
            </w:pPr>
            <w:r w:rsidRPr="00B447F5">
              <w:rPr>
                <w:position w:val="-124"/>
                <w:sz w:val="27"/>
                <w:szCs w:val="27"/>
              </w:rPr>
              <w:t xml:space="preserve">Bài 3. </w:t>
            </w:r>
            <w:r w:rsidRPr="00B447F5">
              <w:rPr>
                <w:bCs/>
                <w:position w:val="-124"/>
                <w:sz w:val="27"/>
                <w:szCs w:val="27"/>
              </w:rPr>
              <w:t>Đo chiều dài, khối lượng và thời gian</w:t>
            </w:r>
          </w:p>
        </w:tc>
        <w:tc>
          <w:tcPr>
            <w:tcW w:w="981" w:type="dxa"/>
            <w:vAlign w:val="center"/>
          </w:tcPr>
          <w:p w14:paraId="7ED9452E"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5</w:t>
            </w:r>
          </w:p>
        </w:tc>
        <w:tc>
          <w:tcPr>
            <w:tcW w:w="7655" w:type="dxa"/>
            <w:tcBorders>
              <w:top w:val="single" w:sz="6" w:space="0" w:color="000000"/>
              <w:left w:val="single" w:sz="6" w:space="0" w:color="000000"/>
              <w:bottom w:val="single" w:sz="6" w:space="0" w:color="000000"/>
              <w:right w:val="single" w:sz="6" w:space="0" w:color="000000"/>
            </w:tcBorders>
            <w:vAlign w:val="center"/>
          </w:tcPr>
          <w:p w14:paraId="703FEE1E" w14:textId="77777777" w:rsidR="005544DD" w:rsidRPr="00B447F5" w:rsidRDefault="005544DD" w:rsidP="005B1924">
            <w:pPr>
              <w:rPr>
                <w:rFonts w:eastAsia="Times New Roman"/>
                <w:sz w:val="27"/>
                <w:szCs w:val="27"/>
                <w:lang w:val="vi-VN" w:eastAsia="vi-VN"/>
              </w:rPr>
            </w:pPr>
            <w:r w:rsidRPr="00B447F5">
              <w:rPr>
                <w:rFonts w:eastAsia="Times New Roman"/>
                <w:b/>
                <w:bCs/>
                <w:i/>
                <w:iCs/>
                <w:sz w:val="27"/>
                <w:szCs w:val="27"/>
                <w:lang w:eastAsia="vi-VN"/>
              </w:rPr>
              <w:t>- </w:t>
            </w:r>
            <w:r w:rsidRPr="00B447F5">
              <w:rPr>
                <w:rFonts w:eastAsia="Times New Roman"/>
                <w:sz w:val="27"/>
                <w:szCs w:val="27"/>
                <w:lang w:eastAsia="vi-VN"/>
              </w:rPr>
              <w:t xml:space="preserve">Lấy được ví dụ chứng tỏ giác quan chúng ta có thể cảm nhận sai một số hiện </w:t>
            </w:r>
            <w:r w:rsidRPr="00B447F5">
              <w:rPr>
                <w:rFonts w:eastAsia="Times New Roman"/>
                <w:sz w:val="27"/>
                <w:szCs w:val="27"/>
                <w:lang w:val="vi-VN" w:eastAsia="vi-VN"/>
              </w:rPr>
              <w:t>tượng.</w:t>
            </w:r>
          </w:p>
          <w:p w14:paraId="5F9EF134"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cách đo, đơn vị đo và dụng cụ thường dùng để đo khối lượng, chiều dài, thời gian</w:t>
            </w:r>
          </w:p>
          <w:p w14:paraId="6F983EEA"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Dùng thước, cân, đồng hồ chỉ ra được một số thao tác sai khi đo và nêu được cách khắc phục một số thao tác sai đó.</w:t>
            </w:r>
          </w:p>
          <w:p w14:paraId="3EB28DD8"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Hiểu được tầm quan trọng của việc ước lượng trước khi đo, ước lượng được khối lượng, chiều dài, thời gian trong một số trường hợp đơn giản.</w:t>
            </w:r>
          </w:p>
          <w:p w14:paraId="62F8749A"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Đo được chiều dài, khối lượng, thời gian bằng thước, cân, đồng hồ (thực hiện đúng các thao tác, không yêu cầu tìm sai số).</w:t>
            </w:r>
          </w:p>
        </w:tc>
      </w:tr>
      <w:tr w:rsidR="005544DD" w:rsidRPr="00B447F5" w14:paraId="0AF77A97" w14:textId="77777777" w:rsidTr="005B1924">
        <w:tc>
          <w:tcPr>
            <w:tcW w:w="811" w:type="dxa"/>
          </w:tcPr>
          <w:p w14:paraId="7F980A16" w14:textId="77777777" w:rsidR="005544DD" w:rsidRPr="00B447F5" w:rsidRDefault="005544DD" w:rsidP="005B1924">
            <w:pPr>
              <w:jc w:val="center"/>
              <w:rPr>
                <w:rFonts w:eastAsia="Times New Roman"/>
                <w:b/>
                <w:color w:val="auto"/>
                <w:position w:val="-124"/>
                <w:sz w:val="27"/>
                <w:szCs w:val="27"/>
              </w:rPr>
            </w:pPr>
            <w:r w:rsidRPr="00B447F5">
              <w:rPr>
                <w:rFonts w:eastAsia="Times New Roman"/>
                <w:b/>
                <w:color w:val="auto"/>
                <w:position w:val="-124"/>
                <w:sz w:val="27"/>
                <w:szCs w:val="27"/>
                <w:lang w:val="vi-VN"/>
              </w:rPr>
              <w:t>4</w:t>
            </w:r>
          </w:p>
        </w:tc>
        <w:tc>
          <w:tcPr>
            <w:tcW w:w="5012" w:type="dxa"/>
          </w:tcPr>
          <w:p w14:paraId="06C7F325" w14:textId="77777777" w:rsidR="005544DD" w:rsidRPr="00B447F5" w:rsidRDefault="005544DD" w:rsidP="005B1924">
            <w:pPr>
              <w:rPr>
                <w:rFonts w:eastAsia="Times New Roman"/>
                <w:b/>
                <w:color w:val="auto"/>
                <w:position w:val="-124"/>
                <w:sz w:val="27"/>
                <w:szCs w:val="27"/>
              </w:rPr>
            </w:pPr>
            <w:r w:rsidRPr="00B447F5">
              <w:rPr>
                <w:position w:val="-124"/>
                <w:sz w:val="27"/>
                <w:szCs w:val="27"/>
              </w:rPr>
              <w:t xml:space="preserve">Bài 4. Đo nhiệt độ . </w:t>
            </w:r>
          </w:p>
        </w:tc>
        <w:tc>
          <w:tcPr>
            <w:tcW w:w="981" w:type="dxa"/>
            <w:vAlign w:val="center"/>
          </w:tcPr>
          <w:p w14:paraId="3FC77D60"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3</w:t>
            </w:r>
          </w:p>
        </w:tc>
        <w:tc>
          <w:tcPr>
            <w:tcW w:w="7655" w:type="dxa"/>
            <w:tcBorders>
              <w:top w:val="single" w:sz="6" w:space="0" w:color="000000"/>
              <w:left w:val="single" w:sz="6" w:space="0" w:color="000000"/>
              <w:bottom w:val="single" w:sz="6" w:space="0" w:color="000000"/>
              <w:right w:val="single" w:sz="6" w:space="0" w:color="000000"/>
            </w:tcBorders>
            <w:vAlign w:val="center"/>
          </w:tcPr>
          <w:p w14:paraId="6321A8C9" w14:textId="77777777" w:rsidR="005544DD" w:rsidRPr="00B447F5" w:rsidRDefault="005544DD" w:rsidP="005B1924">
            <w:pPr>
              <w:rPr>
                <w:rFonts w:eastAsia="Times New Roman"/>
                <w:sz w:val="27"/>
                <w:szCs w:val="27"/>
                <w:lang w:eastAsia="vi-VN"/>
              </w:rPr>
            </w:pPr>
            <w:r w:rsidRPr="00B447F5">
              <w:rPr>
                <w:rFonts w:eastAsia="Times New Roman"/>
                <w:b/>
                <w:bCs/>
                <w:i/>
                <w:iCs/>
                <w:sz w:val="27"/>
                <w:szCs w:val="27"/>
                <w:lang w:eastAsia="vi-VN"/>
              </w:rPr>
              <w:t>- </w:t>
            </w:r>
            <w:r w:rsidRPr="00B447F5">
              <w:rPr>
                <w:rFonts w:eastAsia="Times New Roman"/>
                <w:sz w:val="27"/>
                <w:szCs w:val="27"/>
                <w:lang w:eastAsia="vi-VN"/>
              </w:rPr>
              <w:t>Phát biểu được nhiệt độ là số đo “nóng”, “lạnh” của vật</w:t>
            </w:r>
          </w:p>
          <w:p w14:paraId="1D5509DA"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cách xác định nhiệt độ trong thang nhiệt độ Xen-xi-ớt</w:t>
            </w:r>
          </w:p>
          <w:p w14:paraId="6267BA13"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sự nở vì nhiệt của chất lỏng được dùng làm cơ sở để đo nhiệt độ.</w:t>
            </w:r>
          </w:p>
          <w:p w14:paraId="405A487D"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ước lượng được nhiệt độ trong một số trường hợp đơn giản.</w:t>
            </w:r>
          </w:p>
          <w:p w14:paraId="629BB83A"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Đo được nhiệt độ bằng nhiệt kế (thực hiện đúng thao tác, không yêu cầu tìm sai số).</w:t>
            </w:r>
          </w:p>
        </w:tc>
      </w:tr>
      <w:tr w:rsidR="005544DD" w:rsidRPr="00B447F5" w14:paraId="729E3925" w14:textId="77777777" w:rsidTr="005B1924">
        <w:tc>
          <w:tcPr>
            <w:tcW w:w="811" w:type="dxa"/>
          </w:tcPr>
          <w:p w14:paraId="5326AD73"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5</w:t>
            </w:r>
          </w:p>
        </w:tc>
        <w:tc>
          <w:tcPr>
            <w:tcW w:w="5012" w:type="dxa"/>
          </w:tcPr>
          <w:p w14:paraId="0DD8F045" w14:textId="77777777" w:rsidR="005544DD" w:rsidRPr="00B447F5" w:rsidRDefault="005544DD" w:rsidP="005B1924">
            <w:pPr>
              <w:rPr>
                <w:sz w:val="27"/>
                <w:szCs w:val="27"/>
              </w:rPr>
            </w:pPr>
            <w:r w:rsidRPr="00B447F5">
              <w:rPr>
                <w:sz w:val="27"/>
                <w:szCs w:val="27"/>
              </w:rPr>
              <w:t xml:space="preserve">Bài tập ( Chủ đề 1 và 2). </w:t>
            </w:r>
            <w:r w:rsidRPr="00B447F5">
              <w:rPr>
                <w:b/>
                <w:bCs/>
                <w:sz w:val="27"/>
                <w:szCs w:val="27"/>
              </w:rPr>
              <w:t xml:space="preserve"> KTTX  - Viết</w:t>
            </w:r>
          </w:p>
        </w:tc>
        <w:tc>
          <w:tcPr>
            <w:tcW w:w="981" w:type="dxa"/>
          </w:tcPr>
          <w:p w14:paraId="56863239"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tcBorders>
              <w:top w:val="single" w:sz="6" w:space="0" w:color="000000"/>
              <w:left w:val="single" w:sz="6" w:space="0" w:color="000000"/>
              <w:bottom w:val="single" w:sz="6" w:space="0" w:color="000000"/>
              <w:right w:val="single" w:sz="6" w:space="0" w:color="000000"/>
            </w:tcBorders>
            <w:vAlign w:val="center"/>
          </w:tcPr>
          <w:p w14:paraId="7541A685"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Hệ thống bài tập chủ đề 1, 2</w:t>
            </w:r>
          </w:p>
        </w:tc>
      </w:tr>
      <w:tr w:rsidR="005544DD" w:rsidRPr="00B447F5" w14:paraId="1850ECBA" w14:textId="77777777" w:rsidTr="005B1924">
        <w:tc>
          <w:tcPr>
            <w:tcW w:w="14459" w:type="dxa"/>
            <w:gridSpan w:val="4"/>
            <w:tcBorders>
              <w:right w:val="single" w:sz="6" w:space="0" w:color="000000"/>
            </w:tcBorders>
            <w:vAlign w:val="center"/>
          </w:tcPr>
          <w:p w14:paraId="3B0331F5" w14:textId="77777777" w:rsidR="005544DD" w:rsidRPr="00B447F5" w:rsidRDefault="005544DD" w:rsidP="005B1924">
            <w:pPr>
              <w:spacing w:line="312" w:lineRule="auto"/>
              <w:jc w:val="center"/>
              <w:rPr>
                <w:rFonts w:eastAsia="Calibri"/>
                <w:b/>
                <w:color w:val="auto"/>
                <w:sz w:val="27"/>
                <w:szCs w:val="27"/>
              </w:rPr>
            </w:pPr>
            <w:r w:rsidRPr="00B447F5">
              <w:rPr>
                <w:rFonts w:eastAsia="Calibri"/>
                <w:b/>
                <w:color w:val="auto"/>
                <w:sz w:val="27"/>
                <w:szCs w:val="27"/>
              </w:rPr>
              <w:t>PHẦN 2: CHẤT VÀ SỰ BIẾN ĐỔI CỦA CHẤT (21 tiết)</w:t>
            </w:r>
          </w:p>
          <w:p w14:paraId="04A0650A" w14:textId="77777777" w:rsidR="005544DD" w:rsidRPr="00B447F5" w:rsidRDefault="005544DD" w:rsidP="005B1924">
            <w:pPr>
              <w:jc w:val="center"/>
              <w:rPr>
                <w:rFonts w:eastAsia="Times New Roman"/>
                <w:b/>
                <w:color w:val="auto"/>
                <w:sz w:val="27"/>
                <w:szCs w:val="27"/>
              </w:rPr>
            </w:pPr>
            <w:r w:rsidRPr="00B447F5">
              <w:rPr>
                <w:rFonts w:eastAsia="Calibri"/>
                <w:b/>
                <w:color w:val="auto"/>
                <w:sz w:val="27"/>
                <w:szCs w:val="27"/>
              </w:rPr>
              <w:t>Chủ đề 3: Các thể của chất (4 tiết)</w:t>
            </w:r>
          </w:p>
        </w:tc>
      </w:tr>
      <w:tr w:rsidR="005544DD" w:rsidRPr="00B447F5" w14:paraId="74BEA109" w14:textId="77777777" w:rsidTr="005B1924">
        <w:tc>
          <w:tcPr>
            <w:tcW w:w="811" w:type="dxa"/>
          </w:tcPr>
          <w:p w14:paraId="739668F8" w14:textId="77777777" w:rsidR="005544DD" w:rsidRPr="00B447F5" w:rsidRDefault="005544DD" w:rsidP="005B1924">
            <w:pPr>
              <w:jc w:val="center"/>
              <w:rPr>
                <w:rFonts w:eastAsia="Times New Roman"/>
                <w:b/>
                <w:color w:val="auto"/>
                <w:position w:val="-100"/>
                <w:sz w:val="27"/>
                <w:szCs w:val="27"/>
              </w:rPr>
            </w:pPr>
            <w:r w:rsidRPr="00B447F5">
              <w:rPr>
                <w:rFonts w:eastAsia="Times New Roman"/>
                <w:b/>
                <w:color w:val="auto"/>
                <w:position w:val="-100"/>
                <w:sz w:val="27"/>
                <w:szCs w:val="27"/>
              </w:rPr>
              <w:t>6</w:t>
            </w:r>
          </w:p>
        </w:tc>
        <w:tc>
          <w:tcPr>
            <w:tcW w:w="5012" w:type="dxa"/>
          </w:tcPr>
          <w:p w14:paraId="6C45E448" w14:textId="77777777" w:rsidR="005544DD" w:rsidRPr="00B447F5" w:rsidRDefault="005544DD" w:rsidP="005B1924">
            <w:pPr>
              <w:rPr>
                <w:rFonts w:eastAsia="Times New Roman"/>
                <w:b/>
                <w:color w:val="auto"/>
                <w:position w:val="-100"/>
                <w:sz w:val="27"/>
                <w:szCs w:val="27"/>
              </w:rPr>
            </w:pPr>
            <w:r w:rsidRPr="00B447F5">
              <w:rPr>
                <w:bCs/>
                <w:position w:val="-100"/>
                <w:sz w:val="27"/>
                <w:szCs w:val="27"/>
              </w:rPr>
              <w:t>Bài 5. Sự đa dạng của chất</w:t>
            </w:r>
          </w:p>
        </w:tc>
        <w:tc>
          <w:tcPr>
            <w:tcW w:w="981" w:type="dxa"/>
            <w:vAlign w:val="center"/>
          </w:tcPr>
          <w:p w14:paraId="50539777"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Borders>
              <w:top w:val="single" w:sz="4" w:space="0" w:color="auto"/>
              <w:left w:val="single" w:sz="4" w:space="0" w:color="auto"/>
              <w:bottom w:val="single" w:sz="4" w:space="0" w:color="auto"/>
              <w:right w:val="single" w:sz="4" w:space="0" w:color="auto"/>
            </w:tcBorders>
            <w:vAlign w:val="center"/>
          </w:tcPr>
          <w:p w14:paraId="31E68D11" w14:textId="77777777" w:rsidR="005544DD" w:rsidRPr="00B447F5" w:rsidRDefault="005544DD" w:rsidP="005B1924">
            <w:pPr>
              <w:rPr>
                <w:rFonts w:eastAsia="Times New Roman"/>
                <w:b/>
                <w:color w:val="auto"/>
                <w:sz w:val="27"/>
                <w:szCs w:val="27"/>
              </w:rPr>
            </w:pPr>
            <w:r w:rsidRPr="00B447F5">
              <w:rPr>
                <w:rStyle w:val="fontstyle01"/>
                <w:sz w:val="27"/>
                <w:szCs w:val="27"/>
              </w:rPr>
              <w:t>- Nêu được sự đa dạng của chất (chất có ở xung quanh chúng ta, trong các vật thể tự</w:t>
            </w:r>
            <w:r w:rsidRPr="00B447F5">
              <w:rPr>
                <w:rStyle w:val="fontstyle01"/>
                <w:sz w:val="27"/>
                <w:szCs w:val="27"/>
                <w:lang w:val="vi-VN"/>
              </w:rPr>
              <w:t xml:space="preserve"> n</w:t>
            </w:r>
            <w:r w:rsidRPr="00B447F5">
              <w:rPr>
                <w:rStyle w:val="fontstyle01"/>
                <w:sz w:val="27"/>
                <w:szCs w:val="27"/>
              </w:rPr>
              <w:t>hiên, vật thể nhân tạo, vật vô sinh, vật hữu sinh...).</w:t>
            </w:r>
            <w:r w:rsidRPr="00B447F5">
              <w:rPr>
                <w:sz w:val="27"/>
                <w:szCs w:val="27"/>
              </w:rPr>
              <w:br/>
            </w:r>
            <w:r w:rsidRPr="00B447F5">
              <w:rPr>
                <w:rStyle w:val="fontstyle01"/>
                <w:sz w:val="27"/>
                <w:szCs w:val="27"/>
              </w:rPr>
              <w:t>- Trình bày được một số đặc điểm cơ bản ba thể (rắn; lỏng; khí) thông qua quan sát.</w:t>
            </w:r>
            <w:r w:rsidRPr="00B447F5">
              <w:rPr>
                <w:sz w:val="27"/>
                <w:szCs w:val="27"/>
              </w:rPr>
              <w:br/>
            </w:r>
            <w:r w:rsidRPr="00B447F5">
              <w:rPr>
                <w:rStyle w:val="fontstyle01"/>
                <w:sz w:val="27"/>
                <w:szCs w:val="27"/>
              </w:rPr>
              <w:t>- Đưa ra được một số ví dụ về một số đặc điểm cơ bản ba thể của chất.</w:t>
            </w:r>
          </w:p>
        </w:tc>
      </w:tr>
      <w:tr w:rsidR="005544DD" w:rsidRPr="00B447F5" w14:paraId="2D697A63" w14:textId="77777777" w:rsidTr="005B1924">
        <w:tc>
          <w:tcPr>
            <w:tcW w:w="811" w:type="dxa"/>
          </w:tcPr>
          <w:p w14:paraId="5034CAA2" w14:textId="77777777" w:rsidR="005544DD" w:rsidRPr="00B447F5" w:rsidRDefault="005544DD" w:rsidP="005B1924">
            <w:pPr>
              <w:jc w:val="center"/>
              <w:rPr>
                <w:rFonts w:eastAsia="Times New Roman"/>
                <w:b/>
                <w:color w:val="auto"/>
                <w:position w:val="-100"/>
                <w:sz w:val="27"/>
                <w:szCs w:val="27"/>
              </w:rPr>
            </w:pPr>
            <w:r w:rsidRPr="00B447F5">
              <w:rPr>
                <w:rFonts w:eastAsia="Times New Roman"/>
                <w:b/>
                <w:color w:val="auto"/>
                <w:position w:val="-100"/>
                <w:sz w:val="27"/>
                <w:szCs w:val="27"/>
              </w:rPr>
              <w:t>7</w:t>
            </w:r>
          </w:p>
        </w:tc>
        <w:tc>
          <w:tcPr>
            <w:tcW w:w="5012" w:type="dxa"/>
          </w:tcPr>
          <w:p w14:paraId="144E8624" w14:textId="77777777" w:rsidR="005544DD" w:rsidRPr="00B447F5" w:rsidRDefault="005544DD" w:rsidP="005B1924">
            <w:pPr>
              <w:rPr>
                <w:rFonts w:eastAsia="Times New Roman"/>
                <w:b/>
                <w:color w:val="auto"/>
                <w:position w:val="-100"/>
                <w:sz w:val="27"/>
                <w:szCs w:val="27"/>
              </w:rPr>
            </w:pPr>
            <w:r w:rsidRPr="00B447F5">
              <w:rPr>
                <w:bCs/>
                <w:position w:val="-100"/>
                <w:sz w:val="27"/>
                <w:szCs w:val="27"/>
              </w:rPr>
              <w:t xml:space="preserve">Bài 6. Tính chất và sự chuyển thể của chất </w:t>
            </w:r>
          </w:p>
        </w:tc>
        <w:tc>
          <w:tcPr>
            <w:tcW w:w="981" w:type="dxa"/>
            <w:vAlign w:val="center"/>
          </w:tcPr>
          <w:p w14:paraId="237CCC07"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Borders>
              <w:top w:val="single" w:sz="6" w:space="0" w:color="000000"/>
              <w:left w:val="single" w:sz="6" w:space="0" w:color="000000"/>
              <w:bottom w:val="single" w:sz="6" w:space="0" w:color="000000"/>
              <w:right w:val="single" w:sz="6" w:space="0" w:color="000000"/>
            </w:tcBorders>
            <w:vAlign w:val="center"/>
          </w:tcPr>
          <w:p w14:paraId="05ABDDD2" w14:textId="77777777" w:rsidR="005544DD" w:rsidRPr="00B447F5" w:rsidRDefault="005544DD" w:rsidP="005B1924">
            <w:pPr>
              <w:rPr>
                <w:rFonts w:eastAsia="Times New Roman"/>
                <w:b/>
                <w:color w:val="auto"/>
                <w:sz w:val="27"/>
                <w:szCs w:val="27"/>
              </w:rPr>
            </w:pPr>
            <w:r w:rsidRPr="00B447F5">
              <w:rPr>
                <w:rStyle w:val="fontstyle01"/>
                <w:sz w:val="27"/>
                <w:szCs w:val="27"/>
              </w:rPr>
              <w:t>- Nêu được một số tính chất của chất (tính chất vật lí, tính chất hoá học).</w:t>
            </w:r>
            <w:r w:rsidRPr="00B447F5">
              <w:rPr>
                <w:sz w:val="27"/>
                <w:szCs w:val="27"/>
              </w:rPr>
              <w:br/>
            </w:r>
            <w:r w:rsidRPr="00B447F5">
              <w:rPr>
                <w:rStyle w:val="fontstyle01"/>
                <w:sz w:val="27"/>
                <w:szCs w:val="27"/>
              </w:rPr>
              <w:t>- Nêu được khái niệm về sự nóng chảy; sự sôi; sự bay hơi; sự ngưng tụ, đông đặc.</w:t>
            </w:r>
            <w:r w:rsidRPr="00B447F5">
              <w:rPr>
                <w:sz w:val="27"/>
                <w:szCs w:val="27"/>
              </w:rPr>
              <w:br/>
            </w:r>
            <w:r w:rsidRPr="00B447F5">
              <w:rPr>
                <w:rStyle w:val="fontstyle01"/>
                <w:sz w:val="27"/>
                <w:szCs w:val="27"/>
              </w:rPr>
              <w:lastRenderedPageBreak/>
              <w:t>– Tiến hành được thí nghiệm về sự chuyển thể (trạng thái) của chất.</w:t>
            </w:r>
            <w:r w:rsidRPr="00B447F5">
              <w:rPr>
                <w:sz w:val="27"/>
                <w:szCs w:val="27"/>
              </w:rPr>
              <w:br/>
            </w:r>
            <w:r w:rsidRPr="00B447F5">
              <w:rPr>
                <w:rStyle w:val="fontstyle01"/>
                <w:sz w:val="27"/>
                <w:szCs w:val="27"/>
              </w:rPr>
              <w:t>- Trình bày được quá trình diễn ra sự chuyển thể (trạng thái): nóng chảy, đông đặc;</w:t>
            </w:r>
            <w:r w:rsidRPr="00B447F5">
              <w:rPr>
                <w:rStyle w:val="fontstyle01"/>
                <w:sz w:val="27"/>
                <w:szCs w:val="27"/>
                <w:lang w:val="vi-VN"/>
              </w:rPr>
              <w:t xml:space="preserve"> </w:t>
            </w:r>
            <w:r w:rsidRPr="00B447F5">
              <w:rPr>
                <w:rStyle w:val="fontstyle01"/>
                <w:sz w:val="27"/>
                <w:szCs w:val="27"/>
              </w:rPr>
              <w:t>bay hơi, ngưng tụ; sôi.</w:t>
            </w:r>
          </w:p>
        </w:tc>
      </w:tr>
      <w:tr w:rsidR="005544DD" w:rsidRPr="00B447F5" w14:paraId="19B2F491" w14:textId="77777777" w:rsidTr="005B1924">
        <w:tc>
          <w:tcPr>
            <w:tcW w:w="14459" w:type="dxa"/>
            <w:gridSpan w:val="4"/>
            <w:tcBorders>
              <w:right w:val="single" w:sz="6" w:space="0" w:color="000000"/>
            </w:tcBorders>
          </w:tcPr>
          <w:p w14:paraId="4288EB2D" w14:textId="77777777" w:rsidR="005544DD" w:rsidRPr="00B447F5" w:rsidRDefault="005544DD" w:rsidP="005B1924">
            <w:pPr>
              <w:jc w:val="center"/>
              <w:rPr>
                <w:rFonts w:eastAsia="Times New Roman"/>
                <w:b/>
                <w:color w:val="auto"/>
                <w:sz w:val="27"/>
                <w:szCs w:val="27"/>
              </w:rPr>
            </w:pPr>
            <w:r w:rsidRPr="00B447F5">
              <w:rPr>
                <w:rFonts w:eastAsia="Times New Roman"/>
                <w:b/>
                <w:sz w:val="27"/>
                <w:szCs w:val="27"/>
              </w:rPr>
              <w:lastRenderedPageBreak/>
              <w:t>Chủ đề 4: Oxygen và không khí (</w:t>
            </w:r>
            <w:r w:rsidRPr="00B447F5">
              <w:rPr>
                <w:rFonts w:eastAsia="Times New Roman"/>
                <w:b/>
                <w:sz w:val="27"/>
                <w:szCs w:val="27"/>
                <w:lang w:val="vi-VN"/>
              </w:rPr>
              <w:t xml:space="preserve"> </w:t>
            </w:r>
            <w:r w:rsidRPr="00B447F5">
              <w:rPr>
                <w:rFonts w:eastAsia="Times New Roman"/>
                <w:b/>
                <w:sz w:val="27"/>
                <w:szCs w:val="27"/>
              </w:rPr>
              <w:t>4 tiết)</w:t>
            </w:r>
          </w:p>
        </w:tc>
      </w:tr>
      <w:tr w:rsidR="005544DD" w:rsidRPr="00B447F5" w14:paraId="63F472AB" w14:textId="77777777" w:rsidTr="005B1924">
        <w:tc>
          <w:tcPr>
            <w:tcW w:w="811" w:type="dxa"/>
          </w:tcPr>
          <w:p w14:paraId="015D22A4" w14:textId="77777777" w:rsidR="005544DD" w:rsidRPr="00B447F5" w:rsidRDefault="005544DD" w:rsidP="005B1924">
            <w:pPr>
              <w:jc w:val="center"/>
              <w:rPr>
                <w:rFonts w:eastAsia="Times New Roman"/>
                <w:b/>
                <w:color w:val="auto"/>
                <w:position w:val="-110"/>
                <w:sz w:val="27"/>
                <w:szCs w:val="27"/>
              </w:rPr>
            </w:pPr>
            <w:r w:rsidRPr="00B447F5">
              <w:rPr>
                <w:rFonts w:eastAsia="Times New Roman"/>
                <w:b/>
                <w:color w:val="auto"/>
                <w:position w:val="-110"/>
                <w:sz w:val="27"/>
                <w:szCs w:val="27"/>
              </w:rPr>
              <w:t>8</w:t>
            </w:r>
          </w:p>
        </w:tc>
        <w:tc>
          <w:tcPr>
            <w:tcW w:w="5012" w:type="dxa"/>
          </w:tcPr>
          <w:p w14:paraId="6D069763" w14:textId="77777777" w:rsidR="005544DD" w:rsidRPr="00B447F5" w:rsidRDefault="005544DD" w:rsidP="005B1924">
            <w:pPr>
              <w:rPr>
                <w:rFonts w:eastAsia="Calibri"/>
                <w:position w:val="-110"/>
                <w:sz w:val="27"/>
                <w:szCs w:val="27"/>
              </w:rPr>
            </w:pPr>
            <w:r w:rsidRPr="00B447F5">
              <w:rPr>
                <w:rFonts w:eastAsia="Calibri"/>
                <w:position w:val="-110"/>
                <w:sz w:val="27"/>
                <w:szCs w:val="27"/>
              </w:rPr>
              <w:t>Bài 7. Oxygen và không khí</w:t>
            </w:r>
          </w:p>
        </w:tc>
        <w:tc>
          <w:tcPr>
            <w:tcW w:w="981" w:type="dxa"/>
            <w:vAlign w:val="center"/>
          </w:tcPr>
          <w:p w14:paraId="30EA9871"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3</w:t>
            </w:r>
          </w:p>
        </w:tc>
        <w:tc>
          <w:tcPr>
            <w:tcW w:w="7655" w:type="dxa"/>
            <w:tcBorders>
              <w:top w:val="single" w:sz="6" w:space="0" w:color="000000"/>
              <w:left w:val="single" w:sz="6" w:space="0" w:color="000000"/>
              <w:bottom w:val="single" w:sz="6" w:space="0" w:color="000000"/>
              <w:right w:val="single" w:sz="6" w:space="0" w:color="000000"/>
            </w:tcBorders>
            <w:vAlign w:val="center"/>
          </w:tcPr>
          <w:p w14:paraId="32E70696" w14:textId="77777777" w:rsidR="005544DD" w:rsidRPr="00B447F5" w:rsidRDefault="005544DD" w:rsidP="005B1924">
            <w:pPr>
              <w:rPr>
                <w:rFonts w:eastAsia="Times New Roman"/>
                <w:b/>
                <w:bCs/>
                <w:i/>
                <w:iCs/>
                <w:sz w:val="27"/>
                <w:szCs w:val="27"/>
                <w:lang w:eastAsia="vi-VN"/>
              </w:rPr>
            </w:pPr>
            <w:r w:rsidRPr="00B447F5">
              <w:rPr>
                <w:rFonts w:eastAsia="Times New Roman"/>
                <w:sz w:val="27"/>
                <w:szCs w:val="27"/>
                <w:lang w:val="vi-VN" w:eastAsia="vi-VN"/>
              </w:rPr>
              <w:t>- Nêu được một số tính chất của oxygen (trạng thái, màu sắc, tính tan, ...).</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Nêu được tầm quan trọng của oxygen đối với sự sống, sự cháy và quá trình đốt nhiên liệu.</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Nêu được thành phần của không khí (oxygen, nitơ, carbon dioxide (cacbon đioxit) khí hiếm, hơi nước).</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Tiến hành được thí nghiệm đơn giản để xác định thành phần phần trăm thể tích của oxygen trong không khí.</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Trình bày được vai trò của không khí đối với tự nhiên.</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Trình bày được sự ô nhiễm không khí: các chất gây ô nhiễm, nguồn gây ô nhiễm không khí, biểu hiện của không khí bị ô nhiễm.</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Nêu được một số biện pháp bảo vệ môi trường không khí.</w:t>
            </w:r>
          </w:p>
        </w:tc>
      </w:tr>
      <w:tr w:rsidR="005544DD" w:rsidRPr="00B447F5" w14:paraId="05B86A41" w14:textId="77777777" w:rsidTr="005B1924">
        <w:tc>
          <w:tcPr>
            <w:tcW w:w="811" w:type="dxa"/>
          </w:tcPr>
          <w:p w14:paraId="33E00395"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9</w:t>
            </w:r>
          </w:p>
        </w:tc>
        <w:tc>
          <w:tcPr>
            <w:tcW w:w="5012" w:type="dxa"/>
          </w:tcPr>
          <w:p w14:paraId="33F62F77" w14:textId="77777777" w:rsidR="005544DD" w:rsidRPr="00B447F5" w:rsidRDefault="005544DD" w:rsidP="005B1924">
            <w:pPr>
              <w:rPr>
                <w:rFonts w:eastAsia="Calibri"/>
                <w:sz w:val="27"/>
                <w:szCs w:val="27"/>
              </w:rPr>
            </w:pPr>
            <w:r w:rsidRPr="00B447F5">
              <w:rPr>
                <w:rFonts w:eastAsia="Calibri"/>
                <w:sz w:val="27"/>
                <w:szCs w:val="27"/>
              </w:rPr>
              <w:t>Bài tập (Chủ đề 3 và 4)</w:t>
            </w:r>
          </w:p>
        </w:tc>
        <w:tc>
          <w:tcPr>
            <w:tcW w:w="981" w:type="dxa"/>
            <w:vAlign w:val="center"/>
          </w:tcPr>
          <w:p w14:paraId="0687B4E3"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tcBorders>
              <w:top w:val="single" w:sz="6" w:space="0" w:color="000000"/>
              <w:left w:val="single" w:sz="6" w:space="0" w:color="000000"/>
              <w:bottom w:val="single" w:sz="6" w:space="0" w:color="000000"/>
              <w:right w:val="single" w:sz="6" w:space="0" w:color="000000"/>
            </w:tcBorders>
            <w:vAlign w:val="center"/>
          </w:tcPr>
          <w:p w14:paraId="1F3314F9" w14:textId="77777777" w:rsidR="005544DD" w:rsidRPr="00B447F5" w:rsidRDefault="005544DD" w:rsidP="005B1924">
            <w:pPr>
              <w:rPr>
                <w:rFonts w:eastAsia="Times New Roman"/>
                <w:sz w:val="27"/>
                <w:szCs w:val="27"/>
                <w:lang w:val="vi-VN" w:eastAsia="vi-VN"/>
              </w:rPr>
            </w:pPr>
            <w:r w:rsidRPr="00B447F5">
              <w:rPr>
                <w:rFonts w:eastAsia="Calibri"/>
                <w:color w:val="auto"/>
                <w:sz w:val="27"/>
                <w:szCs w:val="27"/>
              </w:rPr>
              <w:t>Hệ thống bài tập chủ đề 3, 4</w:t>
            </w:r>
          </w:p>
        </w:tc>
      </w:tr>
      <w:tr w:rsidR="005544DD" w:rsidRPr="00B447F5" w14:paraId="00EAEC74" w14:textId="77777777" w:rsidTr="005B1924">
        <w:tc>
          <w:tcPr>
            <w:tcW w:w="14459" w:type="dxa"/>
            <w:gridSpan w:val="4"/>
            <w:tcBorders>
              <w:right w:val="single" w:sz="6" w:space="0" w:color="000000"/>
            </w:tcBorders>
          </w:tcPr>
          <w:p w14:paraId="0ED0F245" w14:textId="77777777" w:rsidR="005544DD" w:rsidRPr="00B447F5" w:rsidRDefault="005544DD" w:rsidP="005B1924">
            <w:pPr>
              <w:jc w:val="center"/>
              <w:rPr>
                <w:rFonts w:eastAsia="Times New Roman"/>
                <w:b/>
                <w:color w:val="auto"/>
                <w:sz w:val="27"/>
                <w:szCs w:val="27"/>
              </w:rPr>
            </w:pPr>
            <w:r w:rsidRPr="00B447F5">
              <w:rPr>
                <w:rFonts w:eastAsia="Times New Roman"/>
                <w:b/>
                <w:sz w:val="27"/>
                <w:szCs w:val="27"/>
              </w:rPr>
              <w:t xml:space="preserve">Chủ đề </w:t>
            </w:r>
            <w:r w:rsidRPr="00B447F5">
              <w:rPr>
                <w:rFonts w:eastAsia="Times New Roman"/>
                <w:b/>
                <w:sz w:val="27"/>
                <w:szCs w:val="27"/>
                <w:lang w:val="vi-VN"/>
              </w:rPr>
              <w:t>5</w:t>
            </w:r>
            <w:r w:rsidRPr="00B447F5">
              <w:rPr>
                <w:rFonts w:eastAsia="Times New Roman"/>
                <w:b/>
                <w:sz w:val="27"/>
                <w:szCs w:val="27"/>
              </w:rPr>
              <w:t xml:space="preserve">: </w:t>
            </w:r>
            <w:r w:rsidRPr="00B447F5">
              <w:rPr>
                <w:b/>
                <w:bCs/>
                <w:sz w:val="27"/>
                <w:szCs w:val="27"/>
              </w:rPr>
              <w:t xml:space="preserve"> Một số vật liệu, nhiên liệu, nguyên liệu, lương thực - thực phẩm (</w:t>
            </w:r>
            <w:r w:rsidRPr="00B447F5">
              <w:rPr>
                <w:b/>
                <w:bCs/>
                <w:sz w:val="27"/>
                <w:szCs w:val="27"/>
                <w:lang w:val="vi-VN"/>
              </w:rPr>
              <w:t xml:space="preserve"> </w:t>
            </w:r>
            <w:r w:rsidRPr="00B447F5">
              <w:rPr>
                <w:b/>
                <w:bCs/>
                <w:sz w:val="27"/>
                <w:szCs w:val="27"/>
              </w:rPr>
              <w:t>7 tiết)</w:t>
            </w:r>
          </w:p>
        </w:tc>
      </w:tr>
      <w:tr w:rsidR="005544DD" w:rsidRPr="00B447F5" w14:paraId="31B093AB" w14:textId="77777777" w:rsidTr="005B1924">
        <w:tc>
          <w:tcPr>
            <w:tcW w:w="811" w:type="dxa"/>
          </w:tcPr>
          <w:p w14:paraId="4F7DD822" w14:textId="77777777" w:rsidR="005544DD" w:rsidRPr="00B447F5" w:rsidRDefault="005544DD" w:rsidP="005B1924">
            <w:pPr>
              <w:jc w:val="center"/>
              <w:rPr>
                <w:rFonts w:eastAsia="Times New Roman"/>
                <w:b/>
                <w:color w:val="auto"/>
                <w:sz w:val="27"/>
                <w:szCs w:val="27"/>
              </w:rPr>
            </w:pPr>
          </w:p>
          <w:p w14:paraId="29D980D2" w14:textId="77777777" w:rsidR="005544DD" w:rsidRPr="00B447F5" w:rsidRDefault="005544DD" w:rsidP="005B1924">
            <w:pPr>
              <w:jc w:val="center"/>
              <w:rPr>
                <w:rFonts w:eastAsia="Times New Roman"/>
                <w:b/>
                <w:color w:val="auto"/>
                <w:sz w:val="27"/>
                <w:szCs w:val="27"/>
              </w:rPr>
            </w:pPr>
          </w:p>
          <w:p w14:paraId="182FCFE2" w14:textId="77777777" w:rsidR="005544DD" w:rsidRPr="00B447F5" w:rsidRDefault="005544DD" w:rsidP="005B1924">
            <w:pPr>
              <w:jc w:val="center"/>
              <w:rPr>
                <w:rFonts w:eastAsia="Times New Roman"/>
                <w:b/>
                <w:color w:val="auto"/>
                <w:sz w:val="27"/>
                <w:szCs w:val="27"/>
              </w:rPr>
            </w:pPr>
          </w:p>
          <w:p w14:paraId="7D46D189" w14:textId="77777777" w:rsidR="005544DD" w:rsidRPr="00B447F5" w:rsidRDefault="005544DD" w:rsidP="005B1924">
            <w:pPr>
              <w:jc w:val="center"/>
              <w:rPr>
                <w:rFonts w:eastAsia="Times New Roman"/>
                <w:b/>
                <w:color w:val="auto"/>
                <w:sz w:val="27"/>
                <w:szCs w:val="27"/>
              </w:rPr>
            </w:pPr>
          </w:p>
          <w:p w14:paraId="20E17D11" w14:textId="77777777" w:rsidR="005544DD" w:rsidRPr="00B447F5" w:rsidRDefault="005544DD" w:rsidP="005B1924">
            <w:pPr>
              <w:jc w:val="center"/>
              <w:rPr>
                <w:rFonts w:eastAsia="Times New Roman"/>
                <w:b/>
                <w:color w:val="auto"/>
                <w:sz w:val="27"/>
                <w:szCs w:val="27"/>
              </w:rPr>
            </w:pPr>
          </w:p>
          <w:p w14:paraId="0587B83E"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10</w:t>
            </w:r>
          </w:p>
        </w:tc>
        <w:tc>
          <w:tcPr>
            <w:tcW w:w="5012" w:type="dxa"/>
          </w:tcPr>
          <w:p w14:paraId="42B3C571" w14:textId="77777777" w:rsidR="005544DD" w:rsidRPr="00B447F5" w:rsidRDefault="005544DD" w:rsidP="005B1924">
            <w:pPr>
              <w:rPr>
                <w:rFonts w:eastAsia="Calibri"/>
                <w:sz w:val="27"/>
                <w:szCs w:val="27"/>
                <w:lang w:val="vi-VN"/>
              </w:rPr>
            </w:pPr>
          </w:p>
          <w:p w14:paraId="05AA4C42" w14:textId="77777777" w:rsidR="005544DD" w:rsidRPr="00B447F5" w:rsidRDefault="005544DD" w:rsidP="005B1924">
            <w:pPr>
              <w:rPr>
                <w:rFonts w:eastAsia="Calibri"/>
                <w:sz w:val="27"/>
                <w:szCs w:val="27"/>
                <w:lang w:val="vi-VN"/>
              </w:rPr>
            </w:pPr>
          </w:p>
          <w:p w14:paraId="713C2909" w14:textId="77777777" w:rsidR="005544DD" w:rsidRPr="00B447F5" w:rsidRDefault="005544DD" w:rsidP="005B1924">
            <w:pPr>
              <w:rPr>
                <w:rFonts w:eastAsia="Calibri"/>
                <w:sz w:val="27"/>
                <w:szCs w:val="27"/>
                <w:lang w:val="vi-VN"/>
              </w:rPr>
            </w:pPr>
          </w:p>
          <w:p w14:paraId="2BFF2CCA" w14:textId="77777777" w:rsidR="005544DD" w:rsidRPr="00B447F5" w:rsidRDefault="005544DD" w:rsidP="005B1924">
            <w:pPr>
              <w:rPr>
                <w:rFonts w:eastAsia="Calibri"/>
                <w:sz w:val="27"/>
                <w:szCs w:val="27"/>
                <w:lang w:val="vi-VN"/>
              </w:rPr>
            </w:pPr>
          </w:p>
          <w:p w14:paraId="77661839" w14:textId="77777777" w:rsidR="005544DD" w:rsidRPr="00B447F5" w:rsidRDefault="005544DD" w:rsidP="005B1924">
            <w:pPr>
              <w:rPr>
                <w:rFonts w:eastAsia="Calibri"/>
                <w:sz w:val="27"/>
                <w:szCs w:val="27"/>
                <w:lang w:val="vi-VN"/>
              </w:rPr>
            </w:pPr>
          </w:p>
          <w:p w14:paraId="22BC308E" w14:textId="77777777" w:rsidR="005544DD" w:rsidRPr="00B447F5" w:rsidRDefault="005544DD" w:rsidP="005B1924">
            <w:pPr>
              <w:rPr>
                <w:rFonts w:eastAsia="Times New Roman"/>
                <w:b/>
                <w:color w:val="auto"/>
                <w:sz w:val="27"/>
                <w:szCs w:val="27"/>
              </w:rPr>
            </w:pPr>
            <w:r w:rsidRPr="00B447F5">
              <w:rPr>
                <w:rFonts w:eastAsia="Calibri"/>
                <w:sz w:val="27"/>
                <w:szCs w:val="27"/>
                <w:lang w:val="vi-VN"/>
              </w:rPr>
              <w:t>Bài 8</w:t>
            </w:r>
            <w:r w:rsidRPr="00B447F5">
              <w:rPr>
                <w:rFonts w:eastAsia="Calibri"/>
                <w:sz w:val="27"/>
                <w:szCs w:val="27"/>
              </w:rPr>
              <w:t>.</w:t>
            </w:r>
            <w:r w:rsidRPr="00B447F5">
              <w:rPr>
                <w:rFonts w:eastAsia="Calibri"/>
                <w:sz w:val="27"/>
                <w:szCs w:val="27"/>
                <w:lang w:val="vi-VN"/>
              </w:rPr>
              <w:t xml:space="preserve"> Một số vật liệu, nhiên liệu và nguyên liệu thông dụng</w:t>
            </w:r>
          </w:p>
        </w:tc>
        <w:tc>
          <w:tcPr>
            <w:tcW w:w="981" w:type="dxa"/>
            <w:vAlign w:val="center"/>
          </w:tcPr>
          <w:p w14:paraId="289F7627"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4</w:t>
            </w:r>
          </w:p>
        </w:tc>
        <w:tc>
          <w:tcPr>
            <w:tcW w:w="7655" w:type="dxa"/>
          </w:tcPr>
          <w:p w14:paraId="08848359" w14:textId="77777777" w:rsidR="005544DD" w:rsidRPr="00B447F5" w:rsidRDefault="005544DD" w:rsidP="005B1924">
            <w:pPr>
              <w:rPr>
                <w:rFonts w:eastAsia="Times New Roman"/>
                <w:sz w:val="27"/>
                <w:szCs w:val="27"/>
                <w:lang w:val="vi-VN" w:eastAsia="vi-VN"/>
              </w:rPr>
            </w:pPr>
            <w:r w:rsidRPr="00B447F5">
              <w:rPr>
                <w:rFonts w:eastAsia="Times New Roman"/>
                <w:b/>
                <w:bCs/>
                <w:i/>
                <w:iCs/>
                <w:sz w:val="27"/>
                <w:szCs w:val="27"/>
                <w:lang w:eastAsia="vi-VN"/>
              </w:rPr>
              <w:t>- </w:t>
            </w:r>
            <w:r w:rsidRPr="00B447F5">
              <w:rPr>
                <w:rFonts w:eastAsia="Times New Roman"/>
                <w:sz w:val="27"/>
                <w:szCs w:val="27"/>
                <w:lang w:eastAsia="vi-VN"/>
              </w:rPr>
              <w:t>Trình bày được tính chất và ứng dụng của một số vật liệu, nhiên liệu và nguyên liệu thông dụng trong cuộc sống và sản xuất.</w:t>
            </w:r>
            <w:r w:rsidRPr="00B447F5">
              <w:rPr>
                <w:rFonts w:eastAsia="Times New Roman"/>
                <w:sz w:val="27"/>
                <w:szCs w:val="27"/>
                <w:lang w:val="vi-VN" w:eastAsia="vi-VN"/>
              </w:rPr>
              <w:t xml:space="preserve"> </w:t>
            </w:r>
          </w:p>
          <w:p w14:paraId="5EAFA441" w14:textId="77777777" w:rsidR="005544DD" w:rsidRPr="00B447F5" w:rsidRDefault="005544DD" w:rsidP="005B1924">
            <w:pPr>
              <w:rPr>
                <w:rFonts w:eastAsia="Times New Roman"/>
                <w:sz w:val="27"/>
                <w:szCs w:val="27"/>
                <w:lang w:eastAsia="vi-VN"/>
              </w:rPr>
            </w:pPr>
            <w:r w:rsidRPr="00B447F5">
              <w:rPr>
                <w:rFonts w:eastAsia="Times New Roman"/>
                <w:sz w:val="27"/>
                <w:szCs w:val="27"/>
                <w:lang w:val="vi-VN" w:eastAsia="vi-VN"/>
              </w:rPr>
              <w:t>+ Một số vật liệu (kim loại, nhựa, gỗ, cao su, gốm, thuỷ tinh, ...);</w:t>
            </w:r>
            <w:r w:rsidRPr="00B447F5">
              <w:rPr>
                <w:rFonts w:eastAsia="Times New Roman"/>
                <w:sz w:val="27"/>
                <w:szCs w:val="27"/>
                <w:lang w:val="vi-VN" w:eastAsia="vi-VN"/>
              </w:rPr>
              <w:br/>
              <w:t>+ Một số nhiên liệu (than, gas, xăng dầu, ...); sơ lược về an ninh năng lượng;</w:t>
            </w:r>
            <w:r w:rsidRPr="00B447F5">
              <w:rPr>
                <w:rFonts w:eastAsia="Times New Roman"/>
                <w:sz w:val="27"/>
                <w:szCs w:val="27"/>
                <w:lang w:val="vi-VN" w:eastAsia="vi-VN"/>
              </w:rPr>
              <w:br/>
              <w:t>+ Một số nguyên liệu (quặng, đá vôi, ...);</w:t>
            </w:r>
          </w:p>
          <w:p w14:paraId="133D30ED"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Biết cách tìm hiểu và rút ra kết luận về tính chất của một số vật liệu, nhiên liệu và nguyên liệu thông dụng.</w:t>
            </w:r>
            <w:r w:rsidRPr="00B447F5">
              <w:rPr>
                <w:rFonts w:eastAsia="Times New Roman"/>
                <w:sz w:val="27"/>
                <w:szCs w:val="27"/>
                <w:lang w:val="vi-VN" w:eastAsia="vi-VN"/>
              </w:rPr>
              <w:t xml:space="preserve"> </w:t>
            </w:r>
          </w:p>
          <w:p w14:paraId="2D8AA960"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w:t>
            </w:r>
            <w:r w:rsidRPr="00B447F5">
              <w:rPr>
                <w:rFonts w:eastAsia="Times New Roman"/>
                <w:sz w:val="27"/>
                <w:szCs w:val="27"/>
                <w:lang w:val="vi-VN" w:eastAsia="vi-VN"/>
              </w:rPr>
              <w:t xml:space="preserve"> Đề xuất được phương án tìm hiểu về một số tính chất (tính cứng, khả năng bị ăn mòn, bị gỉ, chịu nhiệt, ...) của một số vật liệu, nhiên liệu, nguyên liệu</w:t>
            </w:r>
          </w:p>
          <w:p w14:paraId="3B9080F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xml:space="preserve">- Nêu được cách sử dụng một số vật liệu, nhiên liệu và nguyên liệu thông dụng an toàn, hiệu quả và bảo đảm sự phát triển bền </w:t>
            </w:r>
            <w:r w:rsidRPr="00B447F5">
              <w:rPr>
                <w:rFonts w:eastAsia="Times New Roman"/>
                <w:sz w:val="27"/>
                <w:szCs w:val="27"/>
                <w:lang w:val="vi-VN" w:eastAsia="vi-VN"/>
              </w:rPr>
              <w:t>vững.</w:t>
            </w:r>
          </w:p>
        </w:tc>
      </w:tr>
      <w:tr w:rsidR="005544DD" w:rsidRPr="00B447F5" w14:paraId="377D9ADD" w14:textId="77777777" w:rsidTr="005B1924">
        <w:tc>
          <w:tcPr>
            <w:tcW w:w="811" w:type="dxa"/>
          </w:tcPr>
          <w:p w14:paraId="5E1DDE56"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11</w:t>
            </w:r>
          </w:p>
        </w:tc>
        <w:tc>
          <w:tcPr>
            <w:tcW w:w="5012" w:type="dxa"/>
          </w:tcPr>
          <w:p w14:paraId="3AE77391" w14:textId="77777777" w:rsidR="005544DD" w:rsidRPr="00B447F5" w:rsidRDefault="005544DD" w:rsidP="005B1924">
            <w:pPr>
              <w:spacing w:line="312" w:lineRule="auto"/>
              <w:jc w:val="both"/>
              <w:rPr>
                <w:rFonts w:eastAsia="Calibri"/>
                <w:bCs/>
                <w:sz w:val="27"/>
                <w:szCs w:val="27"/>
              </w:rPr>
            </w:pPr>
            <w:r w:rsidRPr="00B447F5">
              <w:rPr>
                <w:rFonts w:eastAsia="Calibri"/>
                <w:bCs/>
                <w:sz w:val="27"/>
                <w:szCs w:val="27"/>
                <w:lang w:val="vi-VN"/>
              </w:rPr>
              <w:t>Bài 9</w:t>
            </w:r>
            <w:r w:rsidRPr="00B447F5">
              <w:rPr>
                <w:rFonts w:eastAsia="Calibri"/>
                <w:bCs/>
                <w:sz w:val="27"/>
                <w:szCs w:val="27"/>
              </w:rPr>
              <w:t>.</w:t>
            </w:r>
            <w:r w:rsidRPr="00B447F5">
              <w:rPr>
                <w:rFonts w:eastAsia="Calibri"/>
                <w:bCs/>
                <w:sz w:val="27"/>
                <w:szCs w:val="27"/>
                <w:lang w:val="vi-VN"/>
              </w:rPr>
              <w:t xml:space="preserve"> Một số lương thực</w:t>
            </w:r>
            <w:r w:rsidRPr="00B447F5">
              <w:rPr>
                <w:rFonts w:eastAsia="Calibri"/>
                <w:bCs/>
                <w:sz w:val="27"/>
                <w:szCs w:val="27"/>
              </w:rPr>
              <w:t xml:space="preserve"> - </w:t>
            </w:r>
            <w:r w:rsidRPr="00B447F5">
              <w:rPr>
                <w:rFonts w:eastAsia="Calibri"/>
                <w:bCs/>
                <w:sz w:val="27"/>
                <w:szCs w:val="27"/>
                <w:lang w:val="vi-VN"/>
              </w:rPr>
              <w:t xml:space="preserve">thực phẩm thông </w:t>
            </w:r>
            <w:r w:rsidRPr="00B447F5">
              <w:rPr>
                <w:rFonts w:eastAsia="Calibri"/>
                <w:bCs/>
                <w:sz w:val="27"/>
                <w:szCs w:val="27"/>
                <w:lang w:val="vi-VN"/>
              </w:rPr>
              <w:lastRenderedPageBreak/>
              <w:t>dụng</w:t>
            </w:r>
            <w:r w:rsidRPr="00B447F5">
              <w:rPr>
                <w:rFonts w:eastAsia="Calibri"/>
                <w:bCs/>
                <w:sz w:val="27"/>
                <w:szCs w:val="27"/>
              </w:rPr>
              <w:t xml:space="preserve"> </w:t>
            </w:r>
          </w:p>
          <w:p w14:paraId="5C4951D9" w14:textId="77777777" w:rsidR="005544DD" w:rsidRPr="00B447F5" w:rsidRDefault="005544DD" w:rsidP="005B1924">
            <w:pPr>
              <w:rPr>
                <w:rFonts w:eastAsia="Times New Roman"/>
                <w:b/>
                <w:color w:val="auto"/>
                <w:sz w:val="27"/>
                <w:szCs w:val="27"/>
              </w:rPr>
            </w:pPr>
            <w:r w:rsidRPr="00B447F5">
              <w:rPr>
                <w:b/>
                <w:bCs/>
                <w:i/>
                <w:iCs/>
                <w:sz w:val="27"/>
                <w:szCs w:val="27"/>
              </w:rPr>
              <w:t>( Lồng ghép giáo dục tiết kiệm và quý trọng lương thực - thực phẩm)</w:t>
            </w:r>
          </w:p>
        </w:tc>
        <w:tc>
          <w:tcPr>
            <w:tcW w:w="981" w:type="dxa"/>
            <w:vAlign w:val="center"/>
          </w:tcPr>
          <w:p w14:paraId="03D5D950"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lastRenderedPageBreak/>
              <w:t>3</w:t>
            </w:r>
          </w:p>
        </w:tc>
        <w:tc>
          <w:tcPr>
            <w:tcW w:w="7655" w:type="dxa"/>
            <w:tcBorders>
              <w:top w:val="single" w:sz="6" w:space="0" w:color="000000"/>
              <w:left w:val="single" w:sz="6" w:space="0" w:color="000000"/>
              <w:bottom w:val="single" w:sz="6" w:space="0" w:color="000000"/>
              <w:right w:val="single" w:sz="6" w:space="0" w:color="000000"/>
            </w:tcBorders>
            <w:vAlign w:val="center"/>
          </w:tcPr>
          <w:p w14:paraId="3DFE7F9F" w14:textId="77777777" w:rsidR="005544DD" w:rsidRPr="00B447F5" w:rsidRDefault="005544DD" w:rsidP="005B1924">
            <w:pPr>
              <w:rPr>
                <w:rFonts w:eastAsia="Times New Roman"/>
                <w:sz w:val="27"/>
                <w:szCs w:val="27"/>
                <w:lang w:eastAsia="vi-VN"/>
              </w:rPr>
            </w:pPr>
            <w:r w:rsidRPr="00B447F5">
              <w:rPr>
                <w:rFonts w:eastAsia="Times New Roman"/>
                <w:b/>
                <w:bCs/>
                <w:i/>
                <w:iCs/>
                <w:sz w:val="27"/>
                <w:szCs w:val="27"/>
                <w:lang w:eastAsia="vi-VN"/>
              </w:rPr>
              <w:t>- </w:t>
            </w:r>
            <w:r w:rsidRPr="00B447F5">
              <w:rPr>
                <w:rFonts w:eastAsia="Times New Roman"/>
                <w:sz w:val="27"/>
                <w:szCs w:val="27"/>
                <w:lang w:eastAsia="vi-VN"/>
              </w:rPr>
              <w:t xml:space="preserve">Trình bày được tính chất và ứng dụng của một số lương thực – </w:t>
            </w:r>
            <w:r w:rsidRPr="00B447F5">
              <w:rPr>
                <w:rFonts w:eastAsia="Times New Roman"/>
                <w:sz w:val="27"/>
                <w:szCs w:val="27"/>
                <w:lang w:eastAsia="vi-VN"/>
              </w:rPr>
              <w:lastRenderedPageBreak/>
              <w:t>thực phẩm thông dụng</w:t>
            </w:r>
          </w:p>
          <w:p w14:paraId="6772BB05"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Biết cách tìm hiểu và rút ra được kết luận về tính chất của một số lương thực – thực phẩm thông dụng.</w:t>
            </w:r>
          </w:p>
        </w:tc>
      </w:tr>
      <w:tr w:rsidR="005544DD" w:rsidRPr="00B447F5" w14:paraId="30333AAC" w14:textId="77777777" w:rsidTr="005B1924">
        <w:tc>
          <w:tcPr>
            <w:tcW w:w="811" w:type="dxa"/>
          </w:tcPr>
          <w:p w14:paraId="68AAE746"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lastRenderedPageBreak/>
              <w:t>12</w:t>
            </w:r>
          </w:p>
        </w:tc>
        <w:tc>
          <w:tcPr>
            <w:tcW w:w="5012" w:type="dxa"/>
          </w:tcPr>
          <w:p w14:paraId="7F776435" w14:textId="77777777" w:rsidR="005544DD" w:rsidRPr="00B447F5" w:rsidRDefault="005544DD" w:rsidP="005B1924">
            <w:pPr>
              <w:rPr>
                <w:rFonts w:eastAsia="Times New Roman"/>
                <w:b/>
                <w:color w:val="auto"/>
                <w:sz w:val="27"/>
                <w:szCs w:val="27"/>
              </w:rPr>
            </w:pPr>
            <w:r w:rsidRPr="00B447F5">
              <w:rPr>
                <w:rFonts w:eastAsia="Calibri"/>
                <w:b/>
                <w:sz w:val="27"/>
                <w:szCs w:val="27"/>
                <w:lang w:val="vi-VN"/>
              </w:rPr>
              <w:t>Ôn tập</w:t>
            </w:r>
            <w:r w:rsidRPr="00B447F5">
              <w:rPr>
                <w:rFonts w:eastAsia="Calibri"/>
                <w:b/>
                <w:sz w:val="27"/>
                <w:szCs w:val="27"/>
              </w:rPr>
              <w:t xml:space="preserve"> </w:t>
            </w:r>
            <w:r w:rsidRPr="00B447F5">
              <w:rPr>
                <w:rFonts w:eastAsia="Calibri"/>
                <w:b/>
                <w:sz w:val="27"/>
                <w:szCs w:val="27"/>
                <w:lang w:val="vi-VN"/>
              </w:rPr>
              <w:t>giữa học k</w:t>
            </w:r>
            <w:r w:rsidRPr="00B447F5">
              <w:rPr>
                <w:rFonts w:eastAsia="Calibri"/>
                <w:b/>
                <w:sz w:val="27"/>
                <w:szCs w:val="27"/>
              </w:rPr>
              <w:t>ỳ</w:t>
            </w:r>
            <w:r w:rsidRPr="00B447F5">
              <w:rPr>
                <w:rFonts w:eastAsia="Calibri"/>
                <w:b/>
                <w:sz w:val="27"/>
                <w:szCs w:val="27"/>
                <w:lang w:val="vi-VN"/>
              </w:rPr>
              <w:t xml:space="preserve"> I</w:t>
            </w:r>
          </w:p>
        </w:tc>
        <w:tc>
          <w:tcPr>
            <w:tcW w:w="981" w:type="dxa"/>
          </w:tcPr>
          <w:p w14:paraId="224C4828"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1</w:t>
            </w:r>
          </w:p>
        </w:tc>
        <w:tc>
          <w:tcPr>
            <w:tcW w:w="7655" w:type="dxa"/>
            <w:tcBorders>
              <w:top w:val="single" w:sz="6" w:space="0" w:color="000000"/>
              <w:left w:val="single" w:sz="6" w:space="0" w:color="000000"/>
              <w:bottom w:val="single" w:sz="6" w:space="0" w:color="000000"/>
              <w:right w:val="single" w:sz="6" w:space="0" w:color="000000"/>
            </w:tcBorders>
            <w:vAlign w:val="center"/>
          </w:tcPr>
          <w:p w14:paraId="6378E698" w14:textId="77777777" w:rsidR="005544DD" w:rsidRPr="00B447F5" w:rsidRDefault="005544DD" w:rsidP="005B1924">
            <w:pPr>
              <w:rPr>
                <w:rFonts w:eastAsia="Times New Roman"/>
                <w:b/>
                <w:color w:val="auto"/>
                <w:sz w:val="27"/>
                <w:szCs w:val="27"/>
              </w:rPr>
            </w:pPr>
            <w:r w:rsidRPr="00B447F5">
              <w:rPr>
                <w:sz w:val="27"/>
                <w:szCs w:val="27"/>
                <w:lang w:val="vi-VN"/>
              </w:rPr>
              <w:t xml:space="preserve">- Ôn tập </w:t>
            </w:r>
            <w:r w:rsidRPr="00B447F5">
              <w:rPr>
                <w:sz w:val="27"/>
                <w:szCs w:val="27"/>
                <w:lang w:val="pt-BR"/>
              </w:rPr>
              <w:t xml:space="preserve">nội dung kiến thức trong các chủ </w:t>
            </w:r>
            <w:r w:rsidRPr="00B447F5">
              <w:rPr>
                <w:sz w:val="27"/>
                <w:szCs w:val="27"/>
                <w:lang w:val="vi-VN"/>
              </w:rPr>
              <w:t>đề 1,2,3,4,5.</w:t>
            </w:r>
          </w:p>
        </w:tc>
      </w:tr>
      <w:tr w:rsidR="005544DD" w:rsidRPr="00B447F5" w14:paraId="346A0C64" w14:textId="77777777" w:rsidTr="005B1924">
        <w:tc>
          <w:tcPr>
            <w:tcW w:w="811" w:type="dxa"/>
          </w:tcPr>
          <w:p w14:paraId="385EB014"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1</w:t>
            </w:r>
            <w:r w:rsidRPr="00B447F5">
              <w:rPr>
                <w:rFonts w:eastAsia="Times New Roman"/>
                <w:b/>
                <w:color w:val="auto"/>
                <w:sz w:val="27"/>
                <w:szCs w:val="27"/>
              </w:rPr>
              <w:t>3</w:t>
            </w:r>
          </w:p>
        </w:tc>
        <w:tc>
          <w:tcPr>
            <w:tcW w:w="5012" w:type="dxa"/>
          </w:tcPr>
          <w:p w14:paraId="2395AFB5" w14:textId="77777777" w:rsidR="005544DD" w:rsidRPr="00B447F5" w:rsidRDefault="005544DD" w:rsidP="005B1924">
            <w:pPr>
              <w:rPr>
                <w:rFonts w:eastAsia="Times New Roman"/>
                <w:b/>
                <w:color w:val="auto"/>
                <w:sz w:val="27"/>
                <w:szCs w:val="27"/>
              </w:rPr>
            </w:pPr>
            <w:r w:rsidRPr="00B447F5">
              <w:rPr>
                <w:rFonts w:eastAsia="Calibri"/>
                <w:b/>
                <w:color w:val="FF0000"/>
                <w:sz w:val="27"/>
                <w:szCs w:val="27"/>
                <w:lang w:val="vi-VN"/>
              </w:rPr>
              <w:t>Kiểm tra, đánh giá giữa học k</w:t>
            </w:r>
            <w:r w:rsidRPr="00B447F5">
              <w:rPr>
                <w:rFonts w:eastAsia="Calibri"/>
                <w:b/>
                <w:color w:val="FF0000"/>
                <w:sz w:val="27"/>
                <w:szCs w:val="27"/>
              </w:rPr>
              <w:t>ỳ</w:t>
            </w:r>
            <w:r w:rsidRPr="00B447F5">
              <w:rPr>
                <w:rFonts w:eastAsia="Calibri"/>
                <w:b/>
                <w:color w:val="FF0000"/>
                <w:sz w:val="27"/>
                <w:szCs w:val="27"/>
                <w:lang w:val="vi-VN"/>
              </w:rPr>
              <w:t xml:space="preserve"> I</w:t>
            </w:r>
          </w:p>
        </w:tc>
        <w:tc>
          <w:tcPr>
            <w:tcW w:w="981" w:type="dxa"/>
          </w:tcPr>
          <w:p w14:paraId="40826E52"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Borders>
              <w:top w:val="single" w:sz="6" w:space="0" w:color="000000"/>
              <w:left w:val="single" w:sz="6" w:space="0" w:color="000000"/>
              <w:bottom w:val="single" w:sz="6" w:space="0" w:color="000000"/>
              <w:right w:val="single" w:sz="6" w:space="0" w:color="000000"/>
            </w:tcBorders>
            <w:vAlign w:val="center"/>
          </w:tcPr>
          <w:p w14:paraId="66CF2923" w14:textId="77777777" w:rsidR="005544DD" w:rsidRPr="00B447F5" w:rsidRDefault="005544DD" w:rsidP="005B1924">
            <w:pPr>
              <w:rPr>
                <w:rFonts w:eastAsia="Times New Roman"/>
                <w:b/>
                <w:color w:val="auto"/>
                <w:sz w:val="27"/>
                <w:szCs w:val="27"/>
              </w:rPr>
            </w:pPr>
            <w:r w:rsidRPr="00B447F5">
              <w:rPr>
                <w:sz w:val="27"/>
                <w:szCs w:val="27"/>
                <w:lang w:val="pt-BR"/>
              </w:rPr>
              <w:t xml:space="preserve">- Kiểm tra các nội dung kiến thức trong các chủ </w:t>
            </w:r>
            <w:r w:rsidRPr="00B447F5">
              <w:rPr>
                <w:sz w:val="27"/>
                <w:szCs w:val="27"/>
                <w:lang w:val="vi-VN"/>
              </w:rPr>
              <w:t>đề.</w:t>
            </w:r>
          </w:p>
        </w:tc>
      </w:tr>
      <w:tr w:rsidR="005544DD" w:rsidRPr="00B447F5" w14:paraId="7AA65DB7" w14:textId="77777777" w:rsidTr="005B1924">
        <w:tc>
          <w:tcPr>
            <w:tcW w:w="14459" w:type="dxa"/>
            <w:gridSpan w:val="4"/>
            <w:tcBorders>
              <w:right w:val="single" w:sz="6" w:space="0" w:color="000000"/>
            </w:tcBorders>
          </w:tcPr>
          <w:p w14:paraId="636A28A6" w14:textId="77777777" w:rsidR="005544DD" w:rsidRPr="00B447F5" w:rsidRDefault="005544DD" w:rsidP="005B1924">
            <w:pPr>
              <w:jc w:val="center"/>
              <w:rPr>
                <w:rFonts w:eastAsia="Times New Roman"/>
                <w:b/>
                <w:color w:val="auto"/>
                <w:sz w:val="27"/>
                <w:szCs w:val="27"/>
              </w:rPr>
            </w:pPr>
            <w:r w:rsidRPr="00B447F5">
              <w:rPr>
                <w:rFonts w:eastAsia="Times New Roman"/>
                <w:b/>
                <w:sz w:val="27"/>
                <w:szCs w:val="27"/>
              </w:rPr>
              <w:t>Chủ đề 6: Hỗn hợp (</w:t>
            </w:r>
            <w:r w:rsidRPr="00B447F5">
              <w:rPr>
                <w:rFonts w:eastAsia="Times New Roman"/>
                <w:b/>
                <w:sz w:val="27"/>
                <w:szCs w:val="27"/>
                <w:lang w:val="vi-VN"/>
              </w:rPr>
              <w:t xml:space="preserve"> </w:t>
            </w:r>
            <w:r w:rsidRPr="00B447F5">
              <w:rPr>
                <w:rFonts w:eastAsia="Times New Roman"/>
                <w:b/>
                <w:sz w:val="27"/>
                <w:szCs w:val="27"/>
              </w:rPr>
              <w:t>6 tiết)</w:t>
            </w:r>
          </w:p>
        </w:tc>
      </w:tr>
      <w:tr w:rsidR="005544DD" w:rsidRPr="00B447F5" w14:paraId="7BD780A6" w14:textId="77777777" w:rsidTr="005B1924">
        <w:tc>
          <w:tcPr>
            <w:tcW w:w="811" w:type="dxa"/>
          </w:tcPr>
          <w:p w14:paraId="5B662785" w14:textId="77777777" w:rsidR="005544DD" w:rsidRPr="00B447F5" w:rsidRDefault="005544DD" w:rsidP="005B1924">
            <w:pPr>
              <w:jc w:val="center"/>
              <w:rPr>
                <w:rFonts w:eastAsia="Times New Roman"/>
                <w:b/>
                <w:color w:val="auto"/>
                <w:sz w:val="27"/>
                <w:szCs w:val="27"/>
                <w:lang w:val="vi-VN"/>
              </w:rPr>
            </w:pPr>
          </w:p>
          <w:p w14:paraId="790704D6" w14:textId="77777777" w:rsidR="005544DD" w:rsidRPr="00B447F5" w:rsidRDefault="005544DD" w:rsidP="005B1924">
            <w:pPr>
              <w:jc w:val="center"/>
              <w:rPr>
                <w:rFonts w:eastAsia="Times New Roman"/>
                <w:b/>
                <w:color w:val="auto"/>
                <w:sz w:val="27"/>
                <w:szCs w:val="27"/>
                <w:lang w:val="vi-VN"/>
              </w:rPr>
            </w:pPr>
          </w:p>
          <w:p w14:paraId="1D5178AF" w14:textId="77777777" w:rsidR="005544DD" w:rsidRPr="00B447F5" w:rsidRDefault="005544DD" w:rsidP="005B1924">
            <w:pPr>
              <w:jc w:val="center"/>
              <w:rPr>
                <w:rFonts w:eastAsia="Times New Roman"/>
                <w:b/>
                <w:color w:val="auto"/>
                <w:sz w:val="27"/>
                <w:szCs w:val="27"/>
                <w:lang w:val="vi-VN"/>
              </w:rPr>
            </w:pPr>
          </w:p>
          <w:p w14:paraId="598F9DA0"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1</w:t>
            </w:r>
            <w:r w:rsidRPr="00B447F5">
              <w:rPr>
                <w:rFonts w:eastAsia="Times New Roman"/>
                <w:b/>
                <w:color w:val="auto"/>
                <w:sz w:val="27"/>
                <w:szCs w:val="27"/>
              </w:rPr>
              <w:t>4</w:t>
            </w:r>
          </w:p>
        </w:tc>
        <w:tc>
          <w:tcPr>
            <w:tcW w:w="5012" w:type="dxa"/>
          </w:tcPr>
          <w:p w14:paraId="759EEAF9" w14:textId="77777777" w:rsidR="005544DD" w:rsidRPr="00B447F5" w:rsidRDefault="005544DD" w:rsidP="005B1924">
            <w:pPr>
              <w:rPr>
                <w:sz w:val="27"/>
                <w:szCs w:val="27"/>
              </w:rPr>
            </w:pPr>
          </w:p>
          <w:p w14:paraId="6CA94937" w14:textId="77777777" w:rsidR="005544DD" w:rsidRPr="00B447F5" w:rsidRDefault="005544DD" w:rsidP="005B1924">
            <w:pPr>
              <w:rPr>
                <w:sz w:val="27"/>
                <w:szCs w:val="27"/>
              </w:rPr>
            </w:pPr>
          </w:p>
          <w:p w14:paraId="356ABF70" w14:textId="77777777" w:rsidR="005544DD" w:rsidRPr="00B447F5" w:rsidRDefault="005544DD" w:rsidP="005B1924">
            <w:pPr>
              <w:rPr>
                <w:sz w:val="27"/>
                <w:szCs w:val="27"/>
              </w:rPr>
            </w:pPr>
          </w:p>
          <w:p w14:paraId="5B3EFA49" w14:textId="77777777" w:rsidR="005544DD" w:rsidRPr="00B447F5" w:rsidRDefault="005544DD" w:rsidP="005B1924">
            <w:pPr>
              <w:rPr>
                <w:rFonts w:eastAsia="Times New Roman"/>
                <w:b/>
                <w:color w:val="auto"/>
                <w:sz w:val="27"/>
                <w:szCs w:val="27"/>
              </w:rPr>
            </w:pPr>
            <w:r w:rsidRPr="00B447F5">
              <w:rPr>
                <w:sz w:val="27"/>
                <w:szCs w:val="27"/>
              </w:rPr>
              <w:t>Bài 10. Hỗn hợp, chất tinh khiết, dung dịch</w:t>
            </w:r>
          </w:p>
        </w:tc>
        <w:tc>
          <w:tcPr>
            <w:tcW w:w="981" w:type="dxa"/>
          </w:tcPr>
          <w:p w14:paraId="1A14B11E"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2</w:t>
            </w:r>
          </w:p>
        </w:tc>
        <w:tc>
          <w:tcPr>
            <w:tcW w:w="7655" w:type="dxa"/>
            <w:vAlign w:val="center"/>
          </w:tcPr>
          <w:p w14:paraId="26DB8346"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khái niệm hỗn hợp, chất tinh khiết.</w:t>
            </w:r>
          </w:p>
          <w:p w14:paraId="4E47D0D2"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Thực hiện được thí nghiệm để biết dung môi, dung dịch là gì; phân biệt được dung môi và dung dịch.</w:t>
            </w:r>
          </w:p>
          <w:p w14:paraId="3422F190"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Phân biệt được hỗn hợp đồng nhất và hỗn hợp không đồng nhất.</w:t>
            </w:r>
          </w:p>
          <w:p w14:paraId="3B9A0305"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Quan sát một số hiện tượng trong thực tiễn để phân biệt được dung dịch với huyền phù, nhũ tương.</w:t>
            </w:r>
          </w:p>
          <w:p w14:paraId="1E72AB43"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Nhận ra được một số khí cũng có thể hoà tan trong nước để tạo thành một dung dịch; các chất rắn hoà tan và không hoà tan trong nước.</w:t>
            </w:r>
          </w:p>
          <w:p w14:paraId="3020F804"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Nêu được các yếu tố ảnh hưởng đến lượng chất rắn hoà tan trong nước.</w:t>
            </w:r>
          </w:p>
        </w:tc>
      </w:tr>
      <w:tr w:rsidR="005544DD" w:rsidRPr="00B447F5" w14:paraId="673D43A7" w14:textId="77777777" w:rsidTr="005B1924">
        <w:tc>
          <w:tcPr>
            <w:tcW w:w="811" w:type="dxa"/>
          </w:tcPr>
          <w:p w14:paraId="156F6049" w14:textId="77777777" w:rsidR="005544DD" w:rsidRPr="00B447F5" w:rsidRDefault="005544DD" w:rsidP="005B1924">
            <w:pPr>
              <w:jc w:val="center"/>
              <w:rPr>
                <w:rFonts w:eastAsia="Times New Roman"/>
                <w:b/>
                <w:color w:val="auto"/>
                <w:sz w:val="27"/>
                <w:szCs w:val="27"/>
                <w:lang w:val="vi-VN"/>
              </w:rPr>
            </w:pPr>
          </w:p>
          <w:p w14:paraId="6CCD8D49" w14:textId="77777777" w:rsidR="005544DD" w:rsidRPr="00B447F5" w:rsidRDefault="005544DD" w:rsidP="005B1924">
            <w:pPr>
              <w:jc w:val="center"/>
              <w:rPr>
                <w:rFonts w:eastAsia="Times New Roman"/>
                <w:b/>
                <w:color w:val="auto"/>
                <w:sz w:val="27"/>
                <w:szCs w:val="27"/>
                <w:lang w:val="vi-VN"/>
              </w:rPr>
            </w:pPr>
          </w:p>
          <w:p w14:paraId="24B20F46"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15</w:t>
            </w:r>
          </w:p>
        </w:tc>
        <w:tc>
          <w:tcPr>
            <w:tcW w:w="5012" w:type="dxa"/>
          </w:tcPr>
          <w:p w14:paraId="5E00BDAE" w14:textId="77777777" w:rsidR="005544DD" w:rsidRPr="00B447F5" w:rsidRDefault="005544DD" w:rsidP="005B1924">
            <w:pPr>
              <w:spacing w:line="312" w:lineRule="auto"/>
              <w:jc w:val="both"/>
              <w:rPr>
                <w:rFonts w:eastAsia="Calibri"/>
                <w:color w:val="FF0000"/>
                <w:sz w:val="27"/>
                <w:szCs w:val="27"/>
              </w:rPr>
            </w:pPr>
          </w:p>
          <w:p w14:paraId="5D79A077" w14:textId="77777777" w:rsidR="005544DD" w:rsidRPr="00B447F5" w:rsidRDefault="005544DD" w:rsidP="005B1924">
            <w:pPr>
              <w:spacing w:line="312" w:lineRule="auto"/>
              <w:jc w:val="both"/>
              <w:rPr>
                <w:rFonts w:eastAsia="Calibri"/>
                <w:color w:val="FF0000"/>
                <w:sz w:val="27"/>
                <w:szCs w:val="27"/>
              </w:rPr>
            </w:pPr>
          </w:p>
          <w:p w14:paraId="1E0DD06C" w14:textId="77777777" w:rsidR="005544DD" w:rsidRPr="00B447F5" w:rsidRDefault="005544DD" w:rsidP="005B1924">
            <w:pPr>
              <w:spacing w:line="312" w:lineRule="auto"/>
              <w:jc w:val="both"/>
              <w:rPr>
                <w:rFonts w:eastAsia="Calibri"/>
                <w:color w:val="FF0000"/>
                <w:sz w:val="27"/>
                <w:szCs w:val="27"/>
                <w:lang w:val="vi-VN"/>
              </w:rPr>
            </w:pPr>
            <w:r w:rsidRPr="00B447F5">
              <w:rPr>
                <w:rFonts w:eastAsia="Calibri"/>
                <w:color w:val="FF0000"/>
                <w:sz w:val="27"/>
                <w:szCs w:val="27"/>
              </w:rPr>
              <w:t>Bài học</w:t>
            </w:r>
            <w:r w:rsidRPr="00B447F5">
              <w:rPr>
                <w:rFonts w:eastAsia="Calibri"/>
                <w:b/>
                <w:bCs/>
                <w:color w:val="FF0000"/>
                <w:sz w:val="27"/>
                <w:szCs w:val="27"/>
              </w:rPr>
              <w:t xml:space="preserve"> STEM:</w:t>
            </w:r>
            <w:r w:rsidRPr="00B447F5">
              <w:rPr>
                <w:rFonts w:eastAsia="Calibri"/>
                <w:color w:val="FF0000"/>
                <w:sz w:val="27"/>
                <w:szCs w:val="27"/>
                <w:lang w:val="vi-VN"/>
              </w:rPr>
              <w:t xml:space="preserve"> </w:t>
            </w:r>
          </w:p>
          <w:p w14:paraId="130174E3" w14:textId="77777777" w:rsidR="005544DD" w:rsidRPr="00B447F5" w:rsidRDefault="005544DD" w:rsidP="005B1924">
            <w:pPr>
              <w:rPr>
                <w:rFonts w:eastAsia="Times New Roman"/>
                <w:b/>
                <w:color w:val="auto"/>
                <w:sz w:val="27"/>
                <w:szCs w:val="27"/>
              </w:rPr>
            </w:pPr>
            <w:r w:rsidRPr="00B447F5">
              <w:rPr>
                <w:rFonts w:eastAsia="Calibri"/>
                <w:color w:val="auto"/>
                <w:sz w:val="27"/>
                <w:szCs w:val="27"/>
              </w:rPr>
              <w:t xml:space="preserve">Bài 11. </w:t>
            </w:r>
            <w:r w:rsidRPr="00B447F5">
              <w:rPr>
                <w:rFonts w:eastAsia="Calibri"/>
                <w:sz w:val="27"/>
                <w:szCs w:val="27"/>
                <w:lang w:val="vi-VN"/>
              </w:rPr>
              <w:t>Tách chất ra khỏi hỗn hợp</w:t>
            </w:r>
            <w:r w:rsidRPr="00B447F5">
              <w:rPr>
                <w:rFonts w:eastAsia="Calibri"/>
                <w:sz w:val="27"/>
                <w:szCs w:val="27"/>
              </w:rPr>
              <w:t xml:space="preserve"> - Lọc nước bằng than hoạt tính.</w:t>
            </w:r>
            <w:r w:rsidRPr="00B447F5">
              <w:rPr>
                <w:sz w:val="27"/>
                <w:szCs w:val="27"/>
              </w:rPr>
              <w:t xml:space="preserve">  </w:t>
            </w:r>
            <w:r w:rsidRPr="00B447F5">
              <w:rPr>
                <w:b/>
                <w:bCs/>
                <w:sz w:val="27"/>
                <w:szCs w:val="27"/>
              </w:rPr>
              <w:t xml:space="preserve">KTTX </w:t>
            </w:r>
            <w:r w:rsidRPr="00B447F5">
              <w:rPr>
                <w:rFonts w:eastAsia="Calibri"/>
                <w:b/>
                <w:bCs/>
                <w:sz w:val="27"/>
                <w:szCs w:val="27"/>
              </w:rPr>
              <w:t>- Sản phẩm</w:t>
            </w:r>
          </w:p>
        </w:tc>
        <w:tc>
          <w:tcPr>
            <w:tcW w:w="981" w:type="dxa"/>
            <w:vAlign w:val="center"/>
          </w:tcPr>
          <w:p w14:paraId="39EDDE0A"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3</w:t>
            </w:r>
          </w:p>
        </w:tc>
        <w:tc>
          <w:tcPr>
            <w:tcW w:w="7655" w:type="dxa"/>
            <w:tcBorders>
              <w:top w:val="single" w:sz="6" w:space="0" w:color="000000"/>
              <w:left w:val="single" w:sz="6" w:space="0" w:color="000000"/>
              <w:bottom w:val="single" w:sz="6" w:space="0" w:color="000000"/>
              <w:right w:val="single" w:sz="6" w:space="0" w:color="000000"/>
            </w:tcBorders>
            <w:vAlign w:val="center"/>
          </w:tcPr>
          <w:p w14:paraId="756BFA9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Trình bày được một số cách đơn giản để tách chất ra khỏi hỗn hợp và ứng dụng của các cách tách đó.</w:t>
            </w:r>
          </w:p>
          <w:p w14:paraId="4A79BF0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Sử dụng được một số dụng cụ, thiết bị cơ bản để tách chất ra khỏi hỗn hợp bằng cách lọc, cô cạn, chiết.</w:t>
            </w:r>
          </w:p>
          <w:p w14:paraId="3BA2950F"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Chi ra được mối liên hệ giữa tính chất vật lí của một số chất thông thường với phương pháp tách chúng ra khỏi hỗn hợp và ứng dụng của các chất trong thực tiễn.</w:t>
            </w:r>
          </w:p>
        </w:tc>
      </w:tr>
      <w:tr w:rsidR="005544DD" w:rsidRPr="00B447F5" w14:paraId="2A13EED2" w14:textId="77777777" w:rsidTr="005B1924">
        <w:tc>
          <w:tcPr>
            <w:tcW w:w="811" w:type="dxa"/>
          </w:tcPr>
          <w:p w14:paraId="34594A64"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16</w:t>
            </w:r>
          </w:p>
        </w:tc>
        <w:tc>
          <w:tcPr>
            <w:tcW w:w="5012" w:type="dxa"/>
          </w:tcPr>
          <w:p w14:paraId="6087A74E" w14:textId="77777777" w:rsidR="005544DD" w:rsidRPr="00B447F5" w:rsidRDefault="005544DD" w:rsidP="005B1924">
            <w:pPr>
              <w:spacing w:line="312" w:lineRule="auto"/>
              <w:jc w:val="both"/>
              <w:rPr>
                <w:rFonts w:eastAsia="Calibri"/>
                <w:color w:val="FF0000"/>
                <w:sz w:val="27"/>
                <w:szCs w:val="27"/>
              </w:rPr>
            </w:pPr>
            <w:r w:rsidRPr="00B447F5">
              <w:rPr>
                <w:rFonts w:eastAsia="Calibri"/>
                <w:color w:val="FF0000"/>
                <w:sz w:val="27"/>
                <w:szCs w:val="27"/>
              </w:rPr>
              <w:t>Bài tập (Chủ đề 5 và 6)</w:t>
            </w:r>
          </w:p>
        </w:tc>
        <w:tc>
          <w:tcPr>
            <w:tcW w:w="981" w:type="dxa"/>
          </w:tcPr>
          <w:p w14:paraId="4F2A5864"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tcBorders>
              <w:top w:val="single" w:sz="6" w:space="0" w:color="000000"/>
              <w:left w:val="single" w:sz="6" w:space="0" w:color="000000"/>
              <w:bottom w:val="single" w:sz="6" w:space="0" w:color="000000"/>
              <w:right w:val="single" w:sz="6" w:space="0" w:color="000000"/>
            </w:tcBorders>
            <w:vAlign w:val="center"/>
          </w:tcPr>
          <w:p w14:paraId="268DD43D" w14:textId="77777777" w:rsidR="005544DD" w:rsidRPr="00B447F5" w:rsidRDefault="005544DD" w:rsidP="005B1924">
            <w:pPr>
              <w:rPr>
                <w:rFonts w:eastAsia="Times New Roman"/>
                <w:sz w:val="27"/>
                <w:szCs w:val="27"/>
                <w:lang w:eastAsia="vi-VN"/>
              </w:rPr>
            </w:pPr>
            <w:r w:rsidRPr="00B447F5">
              <w:rPr>
                <w:rFonts w:eastAsia="Calibri"/>
                <w:color w:val="auto"/>
                <w:sz w:val="27"/>
                <w:szCs w:val="27"/>
              </w:rPr>
              <w:t>Hệ thống bài tập chủ đề 5, 6</w:t>
            </w:r>
          </w:p>
        </w:tc>
      </w:tr>
      <w:tr w:rsidR="005544DD" w:rsidRPr="00B447F5" w14:paraId="23D111B2" w14:textId="77777777" w:rsidTr="005B1924">
        <w:tc>
          <w:tcPr>
            <w:tcW w:w="14459" w:type="dxa"/>
            <w:gridSpan w:val="4"/>
            <w:tcBorders>
              <w:right w:val="single" w:sz="6" w:space="0" w:color="000000"/>
            </w:tcBorders>
          </w:tcPr>
          <w:p w14:paraId="59BDACC7" w14:textId="77777777" w:rsidR="005544DD" w:rsidRPr="00B447F5" w:rsidRDefault="005544DD" w:rsidP="005B1924">
            <w:pPr>
              <w:spacing w:line="312" w:lineRule="auto"/>
              <w:jc w:val="center"/>
              <w:rPr>
                <w:rFonts w:eastAsia="Times New Roman"/>
                <w:b/>
                <w:sz w:val="27"/>
                <w:szCs w:val="27"/>
              </w:rPr>
            </w:pPr>
            <w:r w:rsidRPr="00B447F5">
              <w:rPr>
                <w:rFonts w:eastAsia="Times New Roman"/>
                <w:b/>
                <w:sz w:val="27"/>
                <w:szCs w:val="27"/>
              </w:rPr>
              <w:t>PHẦN 3: VẬT SỐNG (</w:t>
            </w:r>
            <w:r w:rsidRPr="00B447F5">
              <w:rPr>
                <w:rFonts w:eastAsia="Times New Roman"/>
                <w:b/>
                <w:sz w:val="27"/>
                <w:szCs w:val="27"/>
                <w:lang w:val="vi-VN"/>
              </w:rPr>
              <w:t xml:space="preserve"> </w:t>
            </w:r>
            <w:r w:rsidRPr="00B447F5">
              <w:rPr>
                <w:rFonts w:eastAsia="Times New Roman"/>
                <w:b/>
                <w:sz w:val="27"/>
                <w:szCs w:val="27"/>
              </w:rPr>
              <w:t>52 tiết)</w:t>
            </w:r>
          </w:p>
          <w:p w14:paraId="5C9A3ADD" w14:textId="77777777" w:rsidR="005544DD" w:rsidRPr="00B447F5" w:rsidRDefault="005544DD" w:rsidP="005B1924">
            <w:pPr>
              <w:jc w:val="center"/>
              <w:rPr>
                <w:rFonts w:eastAsia="Times New Roman"/>
                <w:b/>
                <w:color w:val="auto"/>
                <w:sz w:val="27"/>
                <w:szCs w:val="27"/>
              </w:rPr>
            </w:pPr>
            <w:r w:rsidRPr="00B447F5">
              <w:rPr>
                <w:rFonts w:eastAsia="Times New Roman"/>
                <w:b/>
                <w:sz w:val="27"/>
                <w:szCs w:val="27"/>
              </w:rPr>
              <w:t>Chủ đề 7: Tế bào (11 tiết)</w:t>
            </w:r>
          </w:p>
        </w:tc>
      </w:tr>
      <w:tr w:rsidR="005544DD" w:rsidRPr="00B447F5" w14:paraId="4F3CBF4A" w14:textId="77777777" w:rsidTr="005B1924">
        <w:tc>
          <w:tcPr>
            <w:tcW w:w="811" w:type="dxa"/>
          </w:tcPr>
          <w:p w14:paraId="26A0923D" w14:textId="77777777" w:rsidR="005544DD" w:rsidRPr="00B447F5" w:rsidRDefault="005544DD" w:rsidP="005B1924">
            <w:pPr>
              <w:jc w:val="center"/>
              <w:rPr>
                <w:rFonts w:eastAsia="Times New Roman"/>
                <w:b/>
                <w:color w:val="auto"/>
                <w:sz w:val="27"/>
                <w:szCs w:val="27"/>
              </w:rPr>
            </w:pPr>
          </w:p>
          <w:p w14:paraId="7916E6F4" w14:textId="77777777" w:rsidR="005544DD" w:rsidRPr="00B447F5" w:rsidRDefault="005544DD" w:rsidP="005B1924">
            <w:pPr>
              <w:jc w:val="center"/>
              <w:rPr>
                <w:rFonts w:eastAsia="Times New Roman"/>
                <w:b/>
                <w:color w:val="auto"/>
                <w:sz w:val="27"/>
                <w:szCs w:val="27"/>
              </w:rPr>
            </w:pPr>
          </w:p>
          <w:p w14:paraId="7EA712B3" w14:textId="77777777" w:rsidR="005544DD" w:rsidRPr="00B447F5" w:rsidRDefault="005544DD" w:rsidP="005B1924">
            <w:pPr>
              <w:jc w:val="center"/>
              <w:rPr>
                <w:rFonts w:eastAsia="Times New Roman"/>
                <w:b/>
                <w:color w:val="auto"/>
                <w:sz w:val="27"/>
                <w:szCs w:val="27"/>
              </w:rPr>
            </w:pPr>
          </w:p>
          <w:p w14:paraId="6A856B2A" w14:textId="77777777" w:rsidR="005544DD" w:rsidRPr="00B447F5" w:rsidRDefault="005544DD" w:rsidP="005B1924">
            <w:pPr>
              <w:jc w:val="center"/>
              <w:rPr>
                <w:rFonts w:eastAsia="Times New Roman"/>
                <w:b/>
                <w:color w:val="auto"/>
                <w:sz w:val="27"/>
                <w:szCs w:val="27"/>
              </w:rPr>
            </w:pPr>
          </w:p>
          <w:p w14:paraId="1B6D1A21"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lastRenderedPageBreak/>
              <w:t>17</w:t>
            </w:r>
          </w:p>
        </w:tc>
        <w:tc>
          <w:tcPr>
            <w:tcW w:w="5012" w:type="dxa"/>
          </w:tcPr>
          <w:p w14:paraId="43901EBB" w14:textId="77777777" w:rsidR="005544DD" w:rsidRPr="00B447F5" w:rsidRDefault="005544DD" w:rsidP="005B1924">
            <w:pPr>
              <w:rPr>
                <w:rFonts w:eastAsia="Calibri"/>
                <w:sz w:val="27"/>
                <w:szCs w:val="27"/>
              </w:rPr>
            </w:pPr>
          </w:p>
          <w:p w14:paraId="0AF7D55C" w14:textId="77777777" w:rsidR="005544DD" w:rsidRPr="00B447F5" w:rsidRDefault="005544DD" w:rsidP="005B1924">
            <w:pPr>
              <w:rPr>
                <w:rFonts w:eastAsia="Calibri"/>
                <w:sz w:val="27"/>
                <w:szCs w:val="27"/>
              </w:rPr>
            </w:pPr>
          </w:p>
          <w:p w14:paraId="60C0F3B3" w14:textId="77777777" w:rsidR="005544DD" w:rsidRPr="00B447F5" w:rsidRDefault="005544DD" w:rsidP="005B1924">
            <w:pPr>
              <w:rPr>
                <w:rFonts w:eastAsia="Calibri"/>
                <w:sz w:val="27"/>
                <w:szCs w:val="27"/>
              </w:rPr>
            </w:pPr>
          </w:p>
          <w:p w14:paraId="65520C97" w14:textId="77777777" w:rsidR="005544DD" w:rsidRPr="00B447F5" w:rsidRDefault="005544DD" w:rsidP="005B1924">
            <w:pPr>
              <w:rPr>
                <w:rFonts w:eastAsia="Calibri"/>
                <w:sz w:val="27"/>
                <w:szCs w:val="27"/>
              </w:rPr>
            </w:pPr>
          </w:p>
          <w:p w14:paraId="17B9F2A5" w14:textId="77777777" w:rsidR="005544DD" w:rsidRPr="00B447F5" w:rsidRDefault="005544DD" w:rsidP="005B1924">
            <w:pPr>
              <w:rPr>
                <w:rFonts w:eastAsia="Times New Roman"/>
                <w:b/>
                <w:color w:val="auto"/>
                <w:sz w:val="27"/>
                <w:szCs w:val="27"/>
              </w:rPr>
            </w:pPr>
            <w:r w:rsidRPr="00B447F5">
              <w:rPr>
                <w:rFonts w:eastAsia="Calibri"/>
                <w:sz w:val="27"/>
                <w:szCs w:val="27"/>
              </w:rPr>
              <w:lastRenderedPageBreak/>
              <w:t>Bài 12. Tế bào - Đơn vị cơ sở của sự sống</w:t>
            </w:r>
          </w:p>
        </w:tc>
        <w:tc>
          <w:tcPr>
            <w:tcW w:w="981" w:type="dxa"/>
            <w:vAlign w:val="center"/>
          </w:tcPr>
          <w:p w14:paraId="539E6C19"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lastRenderedPageBreak/>
              <w:t>6</w:t>
            </w:r>
          </w:p>
        </w:tc>
        <w:tc>
          <w:tcPr>
            <w:tcW w:w="7655" w:type="dxa"/>
          </w:tcPr>
          <w:p w14:paraId="7FA5D1D8"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khái niệm tế bào, chức năng của tế bào.</w:t>
            </w:r>
          </w:p>
          <w:p w14:paraId="177058B6"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hình dạng và kích thước của một số loại tế bào.</w:t>
            </w:r>
          </w:p>
          <w:p w14:paraId="4C0800BA"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xml:space="preserve">- Trình bày được cấu tạo tế bào và chức năng mỗi thành phần (ba thành phân chính: màng tế bào, chất tế bào, nhân tế bào); nhận biết </w:t>
            </w:r>
            <w:r w:rsidRPr="00B447F5">
              <w:rPr>
                <w:rFonts w:eastAsia="Times New Roman"/>
                <w:sz w:val="27"/>
                <w:szCs w:val="27"/>
                <w:lang w:eastAsia="vi-VN"/>
              </w:rPr>
              <w:lastRenderedPageBreak/>
              <w:t>được lục lạp là bào quan thực hiện chức năng quang hợp ở cây xanh.</w:t>
            </w:r>
          </w:p>
          <w:p w14:paraId="6A10CBC4"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Nhận biết được tế bào là đơn vị cấu trúc của sự sống.</w:t>
            </w:r>
          </w:p>
          <w:p w14:paraId="21660322"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Phân biệt được tế bào động vật, tế bào thực vật; tế bào nhân thực, tế bào nhân, thông qua quan sát hình ảnh.</w:t>
            </w:r>
          </w:p>
          <w:p w14:paraId="6192FC87"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Dựa vào sơ đồ, nhận biết được sự lớn lên và sinh sản của tế bào.</w:t>
            </w:r>
            <w:r w:rsidRPr="00B447F5">
              <w:rPr>
                <w:rFonts w:eastAsia="Times New Roman"/>
                <w:sz w:val="27"/>
                <w:szCs w:val="27"/>
                <w:lang w:val="vi-VN" w:eastAsia="vi-VN"/>
              </w:rPr>
              <w:t xml:space="preserve"> (từ 1 tế bào → 2 tế bào → 4 tế bào... → </w:t>
            </w:r>
            <w:r w:rsidRPr="00B447F5">
              <w:rPr>
                <w:rFonts w:eastAsia="Times New Roman"/>
                <w:i/>
                <w:iCs/>
                <w:sz w:val="27"/>
                <w:szCs w:val="27"/>
                <w:lang w:val="vi-VN" w:eastAsia="vi-VN"/>
              </w:rPr>
              <w:t xml:space="preserve">n </w:t>
            </w:r>
            <w:r w:rsidRPr="00B447F5">
              <w:rPr>
                <w:rFonts w:eastAsia="Times New Roman"/>
                <w:sz w:val="27"/>
                <w:szCs w:val="27"/>
                <w:lang w:val="vi-VN" w:eastAsia="vi-VN"/>
              </w:rPr>
              <w:t>tế bào)</w:t>
            </w:r>
          </w:p>
          <w:p w14:paraId="5EEEA454"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ý nghĩa của sự lớn lên và sinh sản của tế bào.</w:t>
            </w:r>
          </w:p>
          <w:p w14:paraId="042309D4"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Thực hành quan sát tế bào lớn bằng mắt thường và tế bào nhỏ dưới kính lúp và kính hiển vi quang học.</w:t>
            </w:r>
          </w:p>
        </w:tc>
      </w:tr>
      <w:tr w:rsidR="005544DD" w:rsidRPr="00B447F5" w14:paraId="0FCD26DD" w14:textId="77777777" w:rsidTr="005B1924">
        <w:tc>
          <w:tcPr>
            <w:tcW w:w="811" w:type="dxa"/>
          </w:tcPr>
          <w:p w14:paraId="68835957" w14:textId="77777777" w:rsidR="005544DD" w:rsidRPr="00B447F5" w:rsidRDefault="005544DD" w:rsidP="005B1924">
            <w:pPr>
              <w:jc w:val="center"/>
              <w:rPr>
                <w:rFonts w:eastAsia="Times New Roman"/>
                <w:b/>
                <w:color w:val="auto"/>
                <w:sz w:val="27"/>
                <w:szCs w:val="27"/>
              </w:rPr>
            </w:pPr>
          </w:p>
          <w:p w14:paraId="1207482F" w14:textId="77777777" w:rsidR="005544DD" w:rsidRPr="00B447F5" w:rsidRDefault="005544DD" w:rsidP="005B1924">
            <w:pPr>
              <w:jc w:val="center"/>
              <w:rPr>
                <w:rFonts w:eastAsia="Times New Roman"/>
                <w:b/>
                <w:color w:val="auto"/>
                <w:sz w:val="27"/>
                <w:szCs w:val="27"/>
              </w:rPr>
            </w:pPr>
          </w:p>
          <w:p w14:paraId="3C68E3EE" w14:textId="77777777" w:rsidR="005544DD" w:rsidRPr="00B447F5" w:rsidRDefault="005544DD" w:rsidP="005B1924">
            <w:pPr>
              <w:jc w:val="center"/>
              <w:rPr>
                <w:rFonts w:eastAsia="Times New Roman"/>
                <w:b/>
                <w:color w:val="auto"/>
                <w:sz w:val="27"/>
                <w:szCs w:val="27"/>
              </w:rPr>
            </w:pPr>
          </w:p>
          <w:p w14:paraId="1EFCE56C" w14:textId="77777777" w:rsidR="005544DD" w:rsidRPr="00B447F5" w:rsidRDefault="005544DD" w:rsidP="005B1924">
            <w:pPr>
              <w:jc w:val="center"/>
              <w:rPr>
                <w:rFonts w:eastAsia="Times New Roman"/>
                <w:b/>
                <w:color w:val="auto"/>
                <w:sz w:val="27"/>
                <w:szCs w:val="27"/>
              </w:rPr>
            </w:pPr>
          </w:p>
          <w:p w14:paraId="66FA3068"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18</w:t>
            </w:r>
          </w:p>
        </w:tc>
        <w:tc>
          <w:tcPr>
            <w:tcW w:w="5012" w:type="dxa"/>
          </w:tcPr>
          <w:p w14:paraId="271FED42" w14:textId="77777777" w:rsidR="005544DD" w:rsidRPr="00B447F5" w:rsidRDefault="005544DD" w:rsidP="005B1924">
            <w:pPr>
              <w:rPr>
                <w:rFonts w:eastAsia="Calibri"/>
                <w:sz w:val="27"/>
                <w:szCs w:val="27"/>
              </w:rPr>
            </w:pPr>
          </w:p>
          <w:p w14:paraId="0EDDD0E6" w14:textId="77777777" w:rsidR="005544DD" w:rsidRPr="00B447F5" w:rsidRDefault="005544DD" w:rsidP="005B1924">
            <w:pPr>
              <w:rPr>
                <w:rFonts w:eastAsia="Calibri"/>
                <w:sz w:val="27"/>
                <w:szCs w:val="27"/>
              </w:rPr>
            </w:pPr>
          </w:p>
          <w:p w14:paraId="6EA3CBD0" w14:textId="77777777" w:rsidR="005544DD" w:rsidRPr="00B447F5" w:rsidRDefault="005544DD" w:rsidP="005B1924">
            <w:pPr>
              <w:rPr>
                <w:rFonts w:eastAsia="Calibri"/>
                <w:sz w:val="27"/>
                <w:szCs w:val="27"/>
              </w:rPr>
            </w:pPr>
          </w:p>
          <w:p w14:paraId="1CCED69D" w14:textId="77777777" w:rsidR="005544DD" w:rsidRPr="00B447F5" w:rsidRDefault="005544DD" w:rsidP="005B1924">
            <w:pPr>
              <w:rPr>
                <w:rFonts w:eastAsia="Calibri"/>
                <w:sz w:val="27"/>
                <w:szCs w:val="27"/>
              </w:rPr>
            </w:pPr>
          </w:p>
          <w:p w14:paraId="460BF5D0" w14:textId="77777777" w:rsidR="005544DD" w:rsidRPr="00B447F5" w:rsidRDefault="005544DD" w:rsidP="005B1924">
            <w:pPr>
              <w:rPr>
                <w:rFonts w:eastAsia="Times New Roman"/>
                <w:b/>
                <w:color w:val="auto"/>
                <w:sz w:val="27"/>
                <w:szCs w:val="27"/>
              </w:rPr>
            </w:pPr>
            <w:r w:rsidRPr="00B447F5">
              <w:rPr>
                <w:rFonts w:eastAsia="Calibri"/>
                <w:sz w:val="27"/>
                <w:szCs w:val="27"/>
              </w:rPr>
              <w:t xml:space="preserve">Bài 13. Từ tế bào đến cơ thể </w:t>
            </w:r>
          </w:p>
        </w:tc>
        <w:tc>
          <w:tcPr>
            <w:tcW w:w="981" w:type="dxa"/>
            <w:vAlign w:val="center"/>
          </w:tcPr>
          <w:p w14:paraId="53E20FEB"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4</w:t>
            </w:r>
          </w:p>
        </w:tc>
        <w:tc>
          <w:tcPr>
            <w:tcW w:w="7655" w:type="dxa"/>
          </w:tcPr>
          <w:p w14:paraId="22897EAB" w14:textId="77777777" w:rsidR="005544DD" w:rsidRPr="00B447F5" w:rsidRDefault="005544DD" w:rsidP="005B1924">
            <w:pPr>
              <w:rPr>
                <w:rFonts w:eastAsia="Times New Roman"/>
                <w:b/>
                <w:color w:val="auto"/>
                <w:sz w:val="27"/>
                <w:szCs w:val="27"/>
              </w:rPr>
            </w:pPr>
            <w:r w:rsidRPr="00B447F5">
              <w:rPr>
                <w:rStyle w:val="fontstyle01"/>
                <w:sz w:val="27"/>
                <w:szCs w:val="27"/>
              </w:rPr>
              <w:t>- Thông qua hình ảnh, nêu được quan hệ từ tế bào hình thành nên mô, cơ quan, hệ cơ</w:t>
            </w:r>
            <w:r w:rsidRPr="00B447F5">
              <w:rPr>
                <w:rStyle w:val="fontstyle01"/>
                <w:sz w:val="27"/>
                <w:szCs w:val="27"/>
                <w:lang w:val="vi-VN"/>
              </w:rPr>
              <w:t xml:space="preserve"> </w:t>
            </w:r>
            <w:r w:rsidRPr="00B447F5">
              <w:rPr>
                <w:rStyle w:val="fontstyle01"/>
                <w:sz w:val="27"/>
                <w:szCs w:val="27"/>
              </w:rPr>
              <w:t>quan và cơ thể (từ tế bào đến mô, từ mô đến cơ quan, từ cơ quan đến hệ cơ quan, từ</w:t>
            </w:r>
            <w:r w:rsidRPr="00B447F5">
              <w:rPr>
                <w:rStyle w:val="fontstyle01"/>
                <w:sz w:val="27"/>
                <w:szCs w:val="27"/>
                <w:lang w:val="vi-VN"/>
              </w:rPr>
              <w:t xml:space="preserve"> </w:t>
            </w:r>
            <w:r w:rsidRPr="00B447F5">
              <w:rPr>
                <w:rStyle w:val="fontstyle01"/>
                <w:sz w:val="27"/>
                <w:szCs w:val="27"/>
              </w:rPr>
              <w:t>hệ cơ quan đến cơ thể). Từ đó, nêu được các khái niệm mô, cơ quan, hệ cơ quan, cơ</w:t>
            </w:r>
            <w:r w:rsidRPr="00B447F5">
              <w:rPr>
                <w:rStyle w:val="fontstyle01"/>
                <w:sz w:val="27"/>
                <w:szCs w:val="27"/>
                <w:lang w:val="vi-VN"/>
              </w:rPr>
              <w:t xml:space="preserve"> </w:t>
            </w:r>
            <w:r w:rsidRPr="00B447F5">
              <w:rPr>
                <w:rStyle w:val="fontstyle01"/>
                <w:sz w:val="27"/>
                <w:szCs w:val="27"/>
              </w:rPr>
              <w:t>thể. Lấy được các ví dụ minh hoạ.</w:t>
            </w:r>
            <w:r w:rsidRPr="00B447F5">
              <w:rPr>
                <w:sz w:val="27"/>
                <w:szCs w:val="27"/>
              </w:rPr>
              <w:br/>
            </w:r>
            <w:r w:rsidRPr="00B447F5">
              <w:rPr>
                <w:rStyle w:val="fontstyle01"/>
                <w:sz w:val="27"/>
                <w:szCs w:val="27"/>
              </w:rPr>
              <w:t>- Nhận biết được cơ thể đơn bào và cơ thể đa bào thông qua hình ảnh. Lấy được ví dụ minh</w:t>
            </w:r>
            <w:r w:rsidRPr="00B447F5">
              <w:rPr>
                <w:rStyle w:val="fontstyle01"/>
                <w:sz w:val="27"/>
                <w:szCs w:val="27"/>
                <w:lang w:val="vi-VN"/>
              </w:rPr>
              <w:t xml:space="preserve"> </w:t>
            </w:r>
            <w:r w:rsidRPr="00B447F5">
              <w:rPr>
                <w:rStyle w:val="fontstyle01"/>
                <w:sz w:val="27"/>
                <w:szCs w:val="27"/>
              </w:rPr>
              <w:t>hoạ (cơ thể đơn bào: vi khuẩn, tảo đơn bào, ...; cơ thể đa bào: thực vật, động vật,...).</w:t>
            </w:r>
            <w:r w:rsidRPr="00B447F5">
              <w:rPr>
                <w:sz w:val="27"/>
                <w:szCs w:val="27"/>
              </w:rPr>
              <w:br/>
            </w:r>
            <w:r w:rsidRPr="00B447F5">
              <w:rPr>
                <w:rStyle w:val="fontstyle01"/>
                <w:sz w:val="27"/>
                <w:szCs w:val="27"/>
              </w:rPr>
              <w:t>– Thực hành:</w:t>
            </w:r>
            <w:r w:rsidRPr="00B447F5">
              <w:rPr>
                <w:sz w:val="27"/>
                <w:szCs w:val="27"/>
              </w:rPr>
              <w:br/>
            </w:r>
            <w:r w:rsidRPr="00B447F5">
              <w:rPr>
                <w:rStyle w:val="fontstyle01"/>
                <w:sz w:val="27"/>
                <w:szCs w:val="27"/>
              </w:rPr>
              <w:t>+ Quan sát và vẽ được hình cơ thể đơn bào (tảo, trùng roi, ...);</w:t>
            </w:r>
            <w:r w:rsidRPr="00B447F5">
              <w:rPr>
                <w:sz w:val="27"/>
                <w:szCs w:val="27"/>
              </w:rPr>
              <w:br/>
            </w:r>
            <w:r w:rsidRPr="00B447F5">
              <w:rPr>
                <w:rStyle w:val="fontstyle01"/>
                <w:sz w:val="27"/>
                <w:szCs w:val="27"/>
              </w:rPr>
              <w:t>+ Quan sát và mô tả được các cơ quan cấu tạo cây xanh;</w:t>
            </w:r>
            <w:r w:rsidRPr="00B447F5">
              <w:rPr>
                <w:sz w:val="27"/>
                <w:szCs w:val="27"/>
              </w:rPr>
              <w:br/>
            </w:r>
            <w:r w:rsidRPr="00B447F5">
              <w:rPr>
                <w:rStyle w:val="fontstyle01"/>
                <w:sz w:val="27"/>
                <w:szCs w:val="27"/>
              </w:rPr>
              <w:t>+ Quan sát mô hình và mô tả được cấu tạo cơ thể người.</w:t>
            </w:r>
          </w:p>
        </w:tc>
      </w:tr>
      <w:tr w:rsidR="005544DD" w:rsidRPr="00B447F5" w14:paraId="6ABE2608" w14:textId="77777777" w:rsidTr="005B1924">
        <w:tc>
          <w:tcPr>
            <w:tcW w:w="811" w:type="dxa"/>
          </w:tcPr>
          <w:p w14:paraId="4C589D5D"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19</w:t>
            </w:r>
          </w:p>
        </w:tc>
        <w:tc>
          <w:tcPr>
            <w:tcW w:w="5012" w:type="dxa"/>
          </w:tcPr>
          <w:p w14:paraId="7E99D1A6" w14:textId="77777777" w:rsidR="005544DD" w:rsidRPr="00B447F5" w:rsidRDefault="005544DD" w:rsidP="005B1924">
            <w:pPr>
              <w:rPr>
                <w:rFonts w:eastAsia="Calibri"/>
                <w:sz w:val="27"/>
                <w:szCs w:val="27"/>
              </w:rPr>
            </w:pPr>
            <w:r w:rsidRPr="00B447F5">
              <w:rPr>
                <w:rFonts w:eastAsia="Calibri"/>
                <w:sz w:val="27"/>
                <w:szCs w:val="27"/>
              </w:rPr>
              <w:t>Bài tập (Chủ đề 7)</w:t>
            </w:r>
          </w:p>
        </w:tc>
        <w:tc>
          <w:tcPr>
            <w:tcW w:w="981" w:type="dxa"/>
          </w:tcPr>
          <w:p w14:paraId="6E0CB77A"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tcPr>
          <w:p w14:paraId="78E7ABFE" w14:textId="77777777" w:rsidR="005544DD" w:rsidRPr="00B447F5" w:rsidRDefault="005544DD" w:rsidP="005B1924">
            <w:pPr>
              <w:rPr>
                <w:rStyle w:val="fontstyle01"/>
                <w:sz w:val="27"/>
                <w:szCs w:val="27"/>
              </w:rPr>
            </w:pPr>
            <w:r w:rsidRPr="00B447F5">
              <w:rPr>
                <w:rStyle w:val="fontstyle01"/>
                <w:sz w:val="27"/>
                <w:szCs w:val="27"/>
              </w:rPr>
              <w:t>- Hệ thống bài tập chủ đề 7</w:t>
            </w:r>
          </w:p>
        </w:tc>
      </w:tr>
      <w:tr w:rsidR="005544DD" w:rsidRPr="00B447F5" w14:paraId="1595A750" w14:textId="77777777" w:rsidTr="005B1924">
        <w:tc>
          <w:tcPr>
            <w:tcW w:w="14459" w:type="dxa"/>
            <w:gridSpan w:val="4"/>
            <w:tcBorders>
              <w:right w:val="single" w:sz="6" w:space="0" w:color="000000"/>
            </w:tcBorders>
          </w:tcPr>
          <w:p w14:paraId="1BC5FD5D" w14:textId="77777777" w:rsidR="005544DD" w:rsidRPr="00B447F5" w:rsidRDefault="005544DD" w:rsidP="005B1924">
            <w:pPr>
              <w:jc w:val="center"/>
              <w:rPr>
                <w:rFonts w:eastAsia="Times New Roman"/>
                <w:b/>
                <w:color w:val="auto"/>
                <w:sz w:val="27"/>
                <w:szCs w:val="27"/>
              </w:rPr>
            </w:pPr>
            <w:r w:rsidRPr="00B447F5">
              <w:rPr>
                <w:rFonts w:eastAsia="Calibri"/>
                <w:b/>
                <w:sz w:val="27"/>
                <w:szCs w:val="27"/>
              </w:rPr>
              <w:t>Chủ đề 8: Đa dạng thế giới sống (41 tiết)</w:t>
            </w:r>
          </w:p>
        </w:tc>
      </w:tr>
      <w:tr w:rsidR="005544DD" w:rsidRPr="00B447F5" w14:paraId="58175D9C" w14:textId="77777777" w:rsidTr="005B1924">
        <w:tc>
          <w:tcPr>
            <w:tcW w:w="811" w:type="dxa"/>
          </w:tcPr>
          <w:p w14:paraId="29406954" w14:textId="77777777" w:rsidR="005544DD" w:rsidRPr="00B447F5" w:rsidRDefault="005544DD" w:rsidP="005B1924">
            <w:pPr>
              <w:jc w:val="center"/>
              <w:rPr>
                <w:rFonts w:eastAsia="Times New Roman"/>
                <w:b/>
                <w:color w:val="auto"/>
                <w:sz w:val="27"/>
                <w:szCs w:val="27"/>
                <w:lang w:val="vi-VN"/>
              </w:rPr>
            </w:pPr>
          </w:p>
          <w:p w14:paraId="27157703" w14:textId="77777777" w:rsidR="005544DD" w:rsidRPr="00B447F5" w:rsidRDefault="005544DD" w:rsidP="005B1924">
            <w:pPr>
              <w:jc w:val="center"/>
              <w:rPr>
                <w:rFonts w:eastAsia="Times New Roman"/>
                <w:b/>
                <w:color w:val="auto"/>
                <w:sz w:val="27"/>
                <w:szCs w:val="27"/>
                <w:lang w:val="vi-VN"/>
              </w:rPr>
            </w:pPr>
          </w:p>
          <w:p w14:paraId="7D836A1B" w14:textId="77777777" w:rsidR="005544DD" w:rsidRPr="00B447F5" w:rsidRDefault="005544DD" w:rsidP="005B1924">
            <w:pPr>
              <w:jc w:val="center"/>
              <w:rPr>
                <w:rFonts w:eastAsia="Times New Roman"/>
                <w:b/>
                <w:color w:val="auto"/>
                <w:sz w:val="27"/>
                <w:szCs w:val="27"/>
                <w:lang w:val="vi-VN"/>
              </w:rPr>
            </w:pPr>
          </w:p>
          <w:p w14:paraId="358A7A9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20</w:t>
            </w:r>
          </w:p>
        </w:tc>
        <w:tc>
          <w:tcPr>
            <w:tcW w:w="5012" w:type="dxa"/>
          </w:tcPr>
          <w:p w14:paraId="1C8E5C42" w14:textId="77777777" w:rsidR="005544DD" w:rsidRPr="00B447F5" w:rsidRDefault="005544DD" w:rsidP="005B1924">
            <w:pPr>
              <w:rPr>
                <w:rFonts w:eastAsia="Calibri"/>
                <w:sz w:val="27"/>
                <w:szCs w:val="27"/>
              </w:rPr>
            </w:pPr>
          </w:p>
          <w:p w14:paraId="1C76228D" w14:textId="77777777" w:rsidR="005544DD" w:rsidRPr="00B447F5" w:rsidRDefault="005544DD" w:rsidP="005B1924">
            <w:pPr>
              <w:rPr>
                <w:rFonts w:eastAsia="Calibri"/>
                <w:sz w:val="27"/>
                <w:szCs w:val="27"/>
              </w:rPr>
            </w:pPr>
          </w:p>
          <w:p w14:paraId="7B183524" w14:textId="77777777" w:rsidR="005544DD" w:rsidRPr="00B447F5" w:rsidRDefault="005544DD" w:rsidP="005B1924">
            <w:pPr>
              <w:rPr>
                <w:rFonts w:eastAsia="Calibri"/>
                <w:sz w:val="27"/>
                <w:szCs w:val="27"/>
              </w:rPr>
            </w:pPr>
          </w:p>
          <w:p w14:paraId="6ABB8F93" w14:textId="77777777" w:rsidR="005544DD" w:rsidRPr="00B447F5" w:rsidRDefault="005544DD" w:rsidP="005B1924">
            <w:pPr>
              <w:rPr>
                <w:rFonts w:eastAsia="Calibri"/>
                <w:bCs/>
                <w:sz w:val="27"/>
                <w:szCs w:val="27"/>
              </w:rPr>
            </w:pPr>
            <w:r w:rsidRPr="00B447F5">
              <w:rPr>
                <w:rFonts w:eastAsia="Calibri"/>
                <w:sz w:val="27"/>
                <w:szCs w:val="27"/>
              </w:rPr>
              <w:t>Bài 14.  Phân loại thế giới sống</w:t>
            </w:r>
          </w:p>
        </w:tc>
        <w:tc>
          <w:tcPr>
            <w:tcW w:w="981" w:type="dxa"/>
            <w:vAlign w:val="center"/>
          </w:tcPr>
          <w:p w14:paraId="387FF104"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3</w:t>
            </w:r>
          </w:p>
        </w:tc>
        <w:tc>
          <w:tcPr>
            <w:tcW w:w="7655" w:type="dxa"/>
          </w:tcPr>
          <w:p w14:paraId="1F4DEE8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sự cần thiết của việc phân loại thế giới sống</w:t>
            </w:r>
          </w:p>
          <w:p w14:paraId="0BC4CD92"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Dựa vào sơ đồ, nhận biết được 5 giới của thế giới sống. Lấy được ví dụ minh họa cho mỗi giới.</w:t>
            </w:r>
          </w:p>
          <w:p w14:paraId="180F1EAD"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Dựa vào sơ đồ, phân biệt được các nhóm theo trật tự: loài, chi, họ, bộ, lớp, ngành, giới.</w:t>
            </w:r>
          </w:p>
          <w:p w14:paraId="17189503"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Lấy được ví dụ chứng minh sự đa dạng về số lượng loài và môi trường sống của sinh vật.</w:t>
            </w:r>
          </w:p>
          <w:p w14:paraId="2519567A"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Nhận biết được tên địa phương và tên khoa học của sinh vật.</w:t>
            </w:r>
            <w:r w:rsidRPr="00B447F5">
              <w:rPr>
                <w:rFonts w:eastAsia="Times New Roman"/>
                <w:sz w:val="27"/>
                <w:szCs w:val="27"/>
                <w:lang w:val="vi-VN" w:eastAsia="vi-VN"/>
              </w:rPr>
              <w:t xml:space="preserve"> </w:t>
            </w:r>
          </w:p>
        </w:tc>
      </w:tr>
      <w:tr w:rsidR="005544DD" w:rsidRPr="00B447F5" w14:paraId="36CB5116" w14:textId="77777777" w:rsidTr="005B1924">
        <w:tc>
          <w:tcPr>
            <w:tcW w:w="811" w:type="dxa"/>
          </w:tcPr>
          <w:p w14:paraId="136F1AF7" w14:textId="77777777" w:rsidR="005544DD" w:rsidRPr="00B447F5" w:rsidRDefault="005544DD" w:rsidP="005B1924">
            <w:pPr>
              <w:jc w:val="center"/>
              <w:rPr>
                <w:rFonts w:eastAsia="Times New Roman"/>
                <w:b/>
                <w:color w:val="auto"/>
                <w:sz w:val="27"/>
                <w:szCs w:val="27"/>
                <w:lang w:val="vi-VN"/>
              </w:rPr>
            </w:pPr>
          </w:p>
          <w:p w14:paraId="286A41C9"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21</w:t>
            </w:r>
          </w:p>
        </w:tc>
        <w:tc>
          <w:tcPr>
            <w:tcW w:w="5012" w:type="dxa"/>
          </w:tcPr>
          <w:p w14:paraId="0F6A7D83" w14:textId="77777777" w:rsidR="005544DD" w:rsidRPr="00B447F5" w:rsidRDefault="005544DD" w:rsidP="005B1924">
            <w:pPr>
              <w:rPr>
                <w:rFonts w:eastAsia="Calibri"/>
                <w:bCs/>
                <w:sz w:val="27"/>
                <w:szCs w:val="27"/>
              </w:rPr>
            </w:pPr>
          </w:p>
          <w:p w14:paraId="035DB4A1" w14:textId="77777777" w:rsidR="005544DD" w:rsidRPr="00B447F5" w:rsidRDefault="005544DD" w:rsidP="005B1924">
            <w:pPr>
              <w:rPr>
                <w:rFonts w:eastAsia="Calibri"/>
                <w:bCs/>
                <w:sz w:val="27"/>
                <w:szCs w:val="27"/>
              </w:rPr>
            </w:pPr>
            <w:r w:rsidRPr="00B447F5">
              <w:rPr>
                <w:rFonts w:eastAsia="Calibri"/>
                <w:bCs/>
                <w:sz w:val="27"/>
                <w:szCs w:val="27"/>
              </w:rPr>
              <w:t xml:space="preserve">Bài 15. </w:t>
            </w:r>
            <w:r w:rsidRPr="00B447F5">
              <w:rPr>
                <w:rFonts w:eastAsia="Calibri"/>
                <w:bCs/>
                <w:sz w:val="27"/>
                <w:szCs w:val="27"/>
                <w:lang w:val="vi-VN"/>
              </w:rPr>
              <w:t>Khóa lưỡng phân</w:t>
            </w:r>
          </w:p>
        </w:tc>
        <w:tc>
          <w:tcPr>
            <w:tcW w:w="981" w:type="dxa"/>
            <w:vAlign w:val="center"/>
          </w:tcPr>
          <w:p w14:paraId="3CE73425"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Pr>
          <w:p w14:paraId="0CC83700"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w:t>
            </w:r>
            <w:r w:rsidRPr="00B447F5">
              <w:rPr>
                <w:rFonts w:eastAsia="Times New Roman"/>
                <w:sz w:val="27"/>
                <w:szCs w:val="27"/>
                <w:lang w:val="vi-VN" w:eastAsia="vi-VN"/>
              </w:rPr>
              <w:t xml:space="preserve"> Thông qua ví dụ nhận biết được cách xây dựng khoá lưỡng phân và thực hành xây dựng được khoá lưỡng phân với đối tượng sinh </w:t>
            </w:r>
            <w:r w:rsidRPr="00B447F5">
              <w:rPr>
                <w:rFonts w:eastAsia="Times New Roman"/>
                <w:sz w:val="27"/>
                <w:szCs w:val="27"/>
                <w:lang w:val="vi-VN" w:eastAsia="vi-VN"/>
              </w:rPr>
              <w:lastRenderedPageBreak/>
              <w:t>vật.</w:t>
            </w:r>
          </w:p>
          <w:p w14:paraId="77F2C061"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Thực hành xây dựng được khoa lưỡng phân với đối tượng sinh vật.</w:t>
            </w:r>
          </w:p>
        </w:tc>
      </w:tr>
      <w:tr w:rsidR="005544DD" w:rsidRPr="00B447F5" w14:paraId="37B8D6F1" w14:textId="77777777" w:rsidTr="005B1924">
        <w:tc>
          <w:tcPr>
            <w:tcW w:w="811" w:type="dxa"/>
          </w:tcPr>
          <w:p w14:paraId="30F2789C"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lastRenderedPageBreak/>
              <w:t>22</w:t>
            </w:r>
          </w:p>
        </w:tc>
        <w:tc>
          <w:tcPr>
            <w:tcW w:w="5012" w:type="dxa"/>
          </w:tcPr>
          <w:p w14:paraId="6109B450" w14:textId="77777777" w:rsidR="005544DD" w:rsidRPr="00B447F5" w:rsidRDefault="005544DD" w:rsidP="005B1924">
            <w:pPr>
              <w:spacing w:line="312" w:lineRule="auto"/>
              <w:jc w:val="both"/>
              <w:rPr>
                <w:sz w:val="27"/>
                <w:szCs w:val="27"/>
              </w:rPr>
            </w:pPr>
            <w:r w:rsidRPr="00B447F5">
              <w:rPr>
                <w:rFonts w:eastAsia="Calibri"/>
                <w:color w:val="FF0000"/>
                <w:sz w:val="27"/>
                <w:szCs w:val="27"/>
              </w:rPr>
              <w:t xml:space="preserve"> </w:t>
            </w:r>
            <w:r w:rsidRPr="00B447F5">
              <w:rPr>
                <w:rFonts w:eastAsia="Calibri"/>
                <w:sz w:val="27"/>
                <w:szCs w:val="27"/>
              </w:rPr>
              <w:t>Bài 16. Virus và vi khuẩn</w:t>
            </w:r>
            <w:r w:rsidRPr="00B447F5">
              <w:rPr>
                <w:sz w:val="27"/>
                <w:szCs w:val="27"/>
              </w:rPr>
              <w:t xml:space="preserve"> . </w:t>
            </w:r>
            <w:r w:rsidRPr="00B447F5">
              <w:rPr>
                <w:b/>
                <w:bCs/>
                <w:sz w:val="27"/>
                <w:szCs w:val="27"/>
              </w:rPr>
              <w:t>KTTX  - Viết</w:t>
            </w:r>
          </w:p>
          <w:p w14:paraId="4C575161" w14:textId="77777777" w:rsidR="005544DD" w:rsidRPr="00B447F5" w:rsidRDefault="005544DD" w:rsidP="005B1924">
            <w:pPr>
              <w:rPr>
                <w:rFonts w:eastAsia="Times New Roman"/>
                <w:b/>
                <w:color w:val="auto"/>
                <w:sz w:val="27"/>
                <w:szCs w:val="27"/>
              </w:rPr>
            </w:pPr>
            <w:r w:rsidRPr="00B447F5">
              <w:rPr>
                <w:rFonts w:eastAsia="Calibri"/>
                <w:b/>
                <w:i/>
                <w:color w:val="auto"/>
                <w:sz w:val="27"/>
                <w:szCs w:val="27"/>
              </w:rPr>
              <w:t>( Lồng ghép giáo dục bảo vệ môi trường)</w:t>
            </w:r>
            <w:r w:rsidRPr="00B447F5">
              <w:rPr>
                <w:rFonts w:eastAsia="Calibri"/>
                <w:sz w:val="27"/>
                <w:szCs w:val="27"/>
              </w:rPr>
              <w:t xml:space="preserve"> </w:t>
            </w:r>
          </w:p>
        </w:tc>
        <w:tc>
          <w:tcPr>
            <w:tcW w:w="981" w:type="dxa"/>
            <w:vAlign w:val="center"/>
          </w:tcPr>
          <w:p w14:paraId="4CD9DACB"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Pr>
          <w:p w14:paraId="5CAB6E71" w14:textId="77777777" w:rsidR="005544DD" w:rsidRPr="00B447F5" w:rsidRDefault="005544DD" w:rsidP="005B1924">
            <w:pPr>
              <w:rPr>
                <w:rFonts w:eastAsia="Times New Roman"/>
                <w:b/>
                <w:color w:val="auto"/>
                <w:sz w:val="27"/>
                <w:szCs w:val="27"/>
              </w:rPr>
            </w:pPr>
            <w:r w:rsidRPr="00B447F5">
              <w:rPr>
                <w:rFonts w:eastAsia="Times New Roman"/>
                <w:sz w:val="27"/>
                <w:szCs w:val="27"/>
                <w:lang w:val="vi-VN" w:eastAsia="vi-VN"/>
              </w:rPr>
              <w:t>- Quan sát hình ảnh và mô tả được hình dạng và cấu tạo đơn giản của virus (gồm vật chất di truyền và lớp vỏ protein) và vi khuẩn.</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Phân biệt được virus và vi khuẩn (chưa có cấu tạo tế bào và đã có cấu tạo tế bào).</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Dựa vào hình thái, nhận ra được sự đa dạng của vi khuẩn.</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Nêu được một số bệnh do virus và vi khuẩn gây ra. Trình bày được một số cách</w:t>
            </w:r>
            <w:r w:rsidRPr="00B447F5">
              <w:rPr>
                <w:rFonts w:eastAsia="Times New Roman"/>
                <w:sz w:val="27"/>
                <w:szCs w:val="27"/>
                <w:lang w:val="vi-VN" w:eastAsia="vi-VN"/>
              </w:rPr>
              <w:br/>
              <w:t>phòng và chống bệnh do virus và vi khuẩn gây ra.</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Nêu được một số vai trò và ứng dụng virus và vi khuẩn trong thực tiễn.</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Vận dụng được hiểu biết về virus và vi khuẩn vào giải thích một số hiện tượng</w:t>
            </w:r>
            <w:r w:rsidRPr="00B447F5">
              <w:rPr>
                <w:rFonts w:eastAsia="Times New Roman"/>
                <w:sz w:val="27"/>
                <w:szCs w:val="27"/>
                <w:lang w:val="vi-VN" w:eastAsia="vi-VN"/>
              </w:rPr>
              <w:br/>
              <w:t>trong thực tiễn (ví dụ: vì sao thức ăn để lâu bị ôi thiu và không nên ăn thức ăn ôi thiu biết cách làm sữa chua, ...).</w:t>
            </w:r>
            <w:r w:rsidRPr="00B447F5">
              <w:rPr>
                <w:rFonts w:eastAsia="Times New Roman"/>
                <w:sz w:val="27"/>
                <w:szCs w:val="27"/>
                <w:lang w:val="vi-VN" w:eastAsia="vi-VN"/>
              </w:rPr>
              <w:br/>
            </w:r>
            <w:r w:rsidRPr="00B447F5">
              <w:rPr>
                <w:rFonts w:eastAsia="Times New Roman"/>
                <w:sz w:val="27"/>
                <w:szCs w:val="27"/>
                <w:lang w:eastAsia="vi-VN"/>
              </w:rPr>
              <w:t>-</w:t>
            </w:r>
            <w:r w:rsidRPr="00B447F5">
              <w:rPr>
                <w:rFonts w:eastAsia="Times New Roman"/>
                <w:sz w:val="27"/>
                <w:szCs w:val="27"/>
                <w:lang w:val="vi-VN" w:eastAsia="vi-VN"/>
              </w:rPr>
              <w:t xml:space="preserve"> Thực hành quan sát và vẽ được hình vi khuẩn quan sát được dưới kính hiển vi quang học.</w:t>
            </w:r>
          </w:p>
        </w:tc>
      </w:tr>
      <w:tr w:rsidR="005544DD" w:rsidRPr="00B447F5" w14:paraId="3C9F3630" w14:textId="77777777" w:rsidTr="005B1924">
        <w:tc>
          <w:tcPr>
            <w:tcW w:w="811" w:type="dxa"/>
          </w:tcPr>
          <w:p w14:paraId="491AB8FC" w14:textId="77777777" w:rsidR="005544DD" w:rsidRPr="00B447F5" w:rsidRDefault="005544DD" w:rsidP="005B1924">
            <w:pPr>
              <w:jc w:val="center"/>
              <w:rPr>
                <w:rFonts w:eastAsia="Times New Roman"/>
                <w:b/>
                <w:color w:val="auto"/>
                <w:sz w:val="27"/>
                <w:szCs w:val="27"/>
              </w:rPr>
            </w:pPr>
          </w:p>
          <w:p w14:paraId="213788CB" w14:textId="77777777" w:rsidR="005544DD" w:rsidRPr="00B447F5" w:rsidRDefault="005544DD" w:rsidP="005B1924">
            <w:pPr>
              <w:jc w:val="center"/>
              <w:rPr>
                <w:rFonts w:eastAsia="Times New Roman"/>
                <w:b/>
                <w:color w:val="auto"/>
                <w:sz w:val="27"/>
                <w:szCs w:val="27"/>
              </w:rPr>
            </w:pPr>
          </w:p>
          <w:p w14:paraId="6A87A724" w14:textId="77777777" w:rsidR="005544DD" w:rsidRPr="00B447F5" w:rsidRDefault="005544DD" w:rsidP="005B1924">
            <w:pPr>
              <w:jc w:val="center"/>
              <w:rPr>
                <w:rFonts w:eastAsia="Times New Roman"/>
                <w:b/>
                <w:color w:val="auto"/>
                <w:sz w:val="27"/>
                <w:szCs w:val="27"/>
              </w:rPr>
            </w:pPr>
          </w:p>
          <w:p w14:paraId="7123F049"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23</w:t>
            </w:r>
          </w:p>
        </w:tc>
        <w:tc>
          <w:tcPr>
            <w:tcW w:w="5012" w:type="dxa"/>
          </w:tcPr>
          <w:p w14:paraId="0AC6030E" w14:textId="77777777" w:rsidR="005544DD" w:rsidRPr="00B447F5" w:rsidRDefault="005544DD" w:rsidP="005B1924">
            <w:pPr>
              <w:spacing w:line="312" w:lineRule="auto"/>
              <w:jc w:val="both"/>
              <w:rPr>
                <w:rFonts w:eastAsia="Calibri"/>
                <w:sz w:val="27"/>
                <w:szCs w:val="27"/>
                <w:lang w:val="vi-VN"/>
              </w:rPr>
            </w:pPr>
          </w:p>
          <w:p w14:paraId="696FDE2A" w14:textId="77777777" w:rsidR="005544DD" w:rsidRPr="00B447F5" w:rsidRDefault="005544DD" w:rsidP="005B1924">
            <w:pPr>
              <w:spacing w:line="312" w:lineRule="auto"/>
              <w:jc w:val="both"/>
              <w:rPr>
                <w:rFonts w:eastAsia="Calibri"/>
                <w:sz w:val="27"/>
                <w:szCs w:val="27"/>
                <w:lang w:val="vi-VN"/>
              </w:rPr>
            </w:pPr>
          </w:p>
          <w:p w14:paraId="03AAE64D" w14:textId="77777777" w:rsidR="005544DD" w:rsidRPr="00B447F5" w:rsidRDefault="005544DD" w:rsidP="005B1924">
            <w:pPr>
              <w:spacing w:line="312" w:lineRule="auto"/>
              <w:jc w:val="both"/>
              <w:rPr>
                <w:rFonts w:eastAsia="Calibri"/>
                <w:sz w:val="27"/>
                <w:szCs w:val="27"/>
                <w:lang w:val="vi-VN"/>
              </w:rPr>
            </w:pPr>
          </w:p>
          <w:p w14:paraId="4E51C0CF" w14:textId="77777777" w:rsidR="005544DD" w:rsidRPr="00B447F5" w:rsidRDefault="005544DD" w:rsidP="005B1924">
            <w:pPr>
              <w:spacing w:line="312" w:lineRule="auto"/>
              <w:jc w:val="both"/>
              <w:rPr>
                <w:rFonts w:eastAsia="Calibri"/>
                <w:sz w:val="27"/>
                <w:szCs w:val="27"/>
                <w:lang w:val="vi-VN"/>
              </w:rPr>
            </w:pPr>
            <w:r w:rsidRPr="00B447F5">
              <w:rPr>
                <w:rFonts w:eastAsia="Calibri"/>
                <w:sz w:val="27"/>
                <w:szCs w:val="27"/>
                <w:lang w:val="vi-VN"/>
              </w:rPr>
              <w:t>Bài 17</w:t>
            </w:r>
            <w:r w:rsidRPr="00B447F5">
              <w:rPr>
                <w:rFonts w:eastAsia="Calibri"/>
                <w:sz w:val="27"/>
                <w:szCs w:val="27"/>
              </w:rPr>
              <w:t>.</w:t>
            </w:r>
            <w:r w:rsidRPr="00B447F5">
              <w:rPr>
                <w:rFonts w:eastAsia="Calibri"/>
                <w:sz w:val="27"/>
                <w:szCs w:val="27"/>
                <w:lang w:val="vi-VN"/>
              </w:rPr>
              <w:t xml:space="preserve"> Đa dạng nguyên sinh vật</w:t>
            </w:r>
          </w:p>
          <w:p w14:paraId="315E9ED1" w14:textId="77777777" w:rsidR="005544DD" w:rsidRPr="00B447F5" w:rsidRDefault="005544DD" w:rsidP="005B1924">
            <w:pPr>
              <w:spacing w:line="312" w:lineRule="auto"/>
              <w:jc w:val="both"/>
              <w:rPr>
                <w:rFonts w:eastAsia="Calibri"/>
                <w:sz w:val="27"/>
                <w:szCs w:val="27"/>
                <w:lang w:val="vi-VN"/>
              </w:rPr>
            </w:pPr>
            <w:r w:rsidRPr="00B447F5">
              <w:rPr>
                <w:rFonts w:eastAsia="Calibri"/>
                <w:b/>
                <w:i/>
                <w:color w:val="auto"/>
                <w:sz w:val="27"/>
                <w:szCs w:val="27"/>
              </w:rPr>
              <w:t>( Lồng ghép giáo dục bảo vệ môi trường)</w:t>
            </w:r>
          </w:p>
        </w:tc>
        <w:tc>
          <w:tcPr>
            <w:tcW w:w="981" w:type="dxa"/>
            <w:vAlign w:val="center"/>
          </w:tcPr>
          <w:p w14:paraId="15FF74B2"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Borders>
              <w:top w:val="single" w:sz="4" w:space="0" w:color="auto"/>
              <w:left w:val="single" w:sz="4" w:space="0" w:color="auto"/>
              <w:bottom w:val="single" w:sz="4" w:space="0" w:color="auto"/>
              <w:right w:val="single" w:sz="4" w:space="0" w:color="auto"/>
            </w:tcBorders>
            <w:vAlign w:val="center"/>
          </w:tcPr>
          <w:p w14:paraId="042C900F" w14:textId="77777777" w:rsidR="005544DD" w:rsidRPr="00B447F5" w:rsidRDefault="005544DD" w:rsidP="005B1924">
            <w:pPr>
              <w:rPr>
                <w:rFonts w:eastAsia="Times New Roman"/>
                <w:sz w:val="27"/>
                <w:szCs w:val="27"/>
                <w:lang w:eastAsia="vi-VN"/>
              </w:rPr>
            </w:pPr>
            <w:r w:rsidRPr="00B447F5">
              <w:rPr>
                <w:rStyle w:val="fontstyle01"/>
                <w:sz w:val="27"/>
                <w:szCs w:val="27"/>
                <w:lang w:val="vi-VN"/>
              </w:rPr>
              <w:t xml:space="preserve">- </w:t>
            </w:r>
            <w:r w:rsidRPr="00B447F5">
              <w:rPr>
                <w:rStyle w:val="fontstyle01"/>
                <w:sz w:val="27"/>
                <w:szCs w:val="27"/>
              </w:rPr>
              <w:t>Nhận biết được một số đối tượng nguyên sinh vật thông qua quan sát hình ảnh, mẫu</w:t>
            </w:r>
            <w:r w:rsidRPr="00B447F5">
              <w:rPr>
                <w:rStyle w:val="fontstyle01"/>
                <w:sz w:val="27"/>
                <w:szCs w:val="27"/>
                <w:lang w:val="vi-VN"/>
              </w:rPr>
              <w:t xml:space="preserve"> </w:t>
            </w:r>
            <w:r w:rsidRPr="00B447F5">
              <w:rPr>
                <w:rStyle w:val="fontstyle01"/>
                <w:sz w:val="27"/>
                <w:szCs w:val="27"/>
              </w:rPr>
              <w:t>vật (ví dụ: trùng roi, trùng đế giày, trùng biến hình, tảo silic, tảo lục đơn bào, ...).</w:t>
            </w:r>
            <w:r w:rsidRPr="00B447F5">
              <w:rPr>
                <w:sz w:val="27"/>
                <w:szCs w:val="27"/>
              </w:rPr>
              <w:br/>
            </w:r>
            <w:r w:rsidRPr="00B447F5">
              <w:rPr>
                <w:rStyle w:val="fontstyle01"/>
                <w:sz w:val="27"/>
                <w:szCs w:val="27"/>
              </w:rPr>
              <w:t>- Dựa vào hình thái, nêu được sự đa dạng của nguyên sinh vật.</w:t>
            </w:r>
            <w:r w:rsidRPr="00B447F5">
              <w:rPr>
                <w:sz w:val="27"/>
                <w:szCs w:val="27"/>
              </w:rPr>
              <w:br/>
            </w:r>
            <w:r w:rsidRPr="00B447F5">
              <w:rPr>
                <w:rStyle w:val="fontstyle01"/>
                <w:sz w:val="27"/>
                <w:szCs w:val="27"/>
              </w:rPr>
              <w:t>- Nêu được một số bệnh do nguyên sinh vật gây nên. Trình bày được cách phòng và</w:t>
            </w:r>
            <w:r w:rsidRPr="00B447F5">
              <w:rPr>
                <w:rStyle w:val="fontstyle01"/>
                <w:sz w:val="27"/>
                <w:szCs w:val="27"/>
                <w:lang w:val="vi-VN"/>
              </w:rPr>
              <w:t xml:space="preserve"> </w:t>
            </w:r>
            <w:r w:rsidRPr="00B447F5">
              <w:rPr>
                <w:rStyle w:val="fontstyle01"/>
                <w:sz w:val="27"/>
                <w:szCs w:val="27"/>
              </w:rPr>
              <w:t>chống bệnh do nguyên sinh vật gây ra.</w:t>
            </w:r>
            <w:r w:rsidRPr="00B447F5">
              <w:rPr>
                <w:sz w:val="27"/>
                <w:szCs w:val="27"/>
              </w:rPr>
              <w:br/>
            </w:r>
            <w:r w:rsidRPr="00B447F5">
              <w:rPr>
                <w:rStyle w:val="fontstyle01"/>
                <w:sz w:val="27"/>
                <w:szCs w:val="27"/>
              </w:rPr>
              <w:t>- Thực hành quan sát và vẽ được hình nguyên sinh vật dưới kính lúp hoặc kính hiển vi.</w:t>
            </w:r>
          </w:p>
        </w:tc>
      </w:tr>
      <w:tr w:rsidR="005544DD" w:rsidRPr="00B447F5" w14:paraId="631A8721" w14:textId="77777777" w:rsidTr="005B1924">
        <w:tc>
          <w:tcPr>
            <w:tcW w:w="811" w:type="dxa"/>
          </w:tcPr>
          <w:p w14:paraId="42EEA5C1"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24</w:t>
            </w:r>
          </w:p>
        </w:tc>
        <w:tc>
          <w:tcPr>
            <w:tcW w:w="5012" w:type="dxa"/>
          </w:tcPr>
          <w:p w14:paraId="5859C08B" w14:textId="77777777" w:rsidR="005544DD" w:rsidRPr="00B447F5" w:rsidRDefault="005544DD" w:rsidP="005B1924">
            <w:pPr>
              <w:rPr>
                <w:rFonts w:eastAsia="Times New Roman"/>
                <w:b/>
                <w:color w:val="auto"/>
                <w:sz w:val="27"/>
                <w:szCs w:val="27"/>
              </w:rPr>
            </w:pPr>
            <w:r w:rsidRPr="00B447F5">
              <w:rPr>
                <w:rFonts w:eastAsia="Calibri"/>
                <w:b/>
                <w:sz w:val="27"/>
                <w:szCs w:val="27"/>
              </w:rPr>
              <w:t>Ôn tập cuối học kỳ I</w:t>
            </w:r>
          </w:p>
        </w:tc>
        <w:tc>
          <w:tcPr>
            <w:tcW w:w="981" w:type="dxa"/>
            <w:vAlign w:val="center"/>
          </w:tcPr>
          <w:p w14:paraId="063C6FC3"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vAlign w:val="center"/>
          </w:tcPr>
          <w:p w14:paraId="57984875" w14:textId="77777777" w:rsidR="005544DD" w:rsidRPr="00B447F5" w:rsidRDefault="005544DD" w:rsidP="005B1924">
            <w:pPr>
              <w:tabs>
                <w:tab w:val="left" w:pos="851"/>
              </w:tabs>
              <w:rPr>
                <w:rFonts w:eastAsia="Calibri"/>
                <w:sz w:val="27"/>
                <w:szCs w:val="27"/>
              </w:rPr>
            </w:pPr>
            <w:r w:rsidRPr="00B447F5">
              <w:rPr>
                <w:sz w:val="27"/>
                <w:szCs w:val="27"/>
              </w:rPr>
              <w:t xml:space="preserve">- Hệ thống hóa các kiến thức cơ bản trong chủ đề 1,3,4,5,6,7,8 </w:t>
            </w:r>
          </w:p>
          <w:p w14:paraId="08208853" w14:textId="77777777" w:rsidR="005544DD" w:rsidRPr="00B447F5" w:rsidRDefault="005544DD" w:rsidP="005B1924">
            <w:pPr>
              <w:tabs>
                <w:tab w:val="left" w:pos="851"/>
              </w:tabs>
              <w:rPr>
                <w:sz w:val="27"/>
                <w:szCs w:val="27"/>
              </w:rPr>
            </w:pPr>
            <w:r w:rsidRPr="00B447F5">
              <w:rPr>
                <w:sz w:val="27"/>
                <w:szCs w:val="27"/>
                <w:lang w:val="vi-VN"/>
              </w:rPr>
              <w:t xml:space="preserve">- </w:t>
            </w:r>
            <w:r w:rsidRPr="00B447F5">
              <w:rPr>
                <w:sz w:val="27"/>
                <w:szCs w:val="27"/>
              </w:rPr>
              <w:t>Vận dụng kiến thức đó để trả lời các câu hỏi và bài tập liên quan.</w:t>
            </w:r>
          </w:p>
        </w:tc>
      </w:tr>
      <w:tr w:rsidR="005544DD" w:rsidRPr="00B447F5" w14:paraId="6BEFC6AB" w14:textId="77777777" w:rsidTr="005B1924">
        <w:trPr>
          <w:trHeight w:val="469"/>
        </w:trPr>
        <w:tc>
          <w:tcPr>
            <w:tcW w:w="811" w:type="dxa"/>
          </w:tcPr>
          <w:p w14:paraId="0BBEF8EC"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25</w:t>
            </w:r>
          </w:p>
        </w:tc>
        <w:tc>
          <w:tcPr>
            <w:tcW w:w="5012" w:type="dxa"/>
          </w:tcPr>
          <w:p w14:paraId="386039D8" w14:textId="77777777" w:rsidR="005544DD" w:rsidRPr="00B447F5" w:rsidRDefault="005544DD" w:rsidP="005B1924">
            <w:pPr>
              <w:rPr>
                <w:rFonts w:eastAsia="Calibri"/>
                <w:b/>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cuối học kỳ I</w:t>
            </w:r>
          </w:p>
        </w:tc>
        <w:tc>
          <w:tcPr>
            <w:tcW w:w="981" w:type="dxa"/>
            <w:vAlign w:val="center"/>
          </w:tcPr>
          <w:p w14:paraId="5E97F194"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vAlign w:val="center"/>
          </w:tcPr>
          <w:p w14:paraId="061B9A01" w14:textId="77777777" w:rsidR="005544DD" w:rsidRPr="00B447F5" w:rsidRDefault="005544DD" w:rsidP="005B1924">
            <w:pPr>
              <w:spacing w:before="60" w:after="60"/>
              <w:contextualSpacing/>
              <w:jc w:val="both"/>
              <w:rPr>
                <w:sz w:val="27"/>
                <w:szCs w:val="27"/>
                <w:lang w:val="vi-VN"/>
              </w:rPr>
            </w:pPr>
            <w:r w:rsidRPr="00B447F5">
              <w:rPr>
                <w:sz w:val="27"/>
                <w:szCs w:val="27"/>
                <w:lang w:val="pt-BR"/>
              </w:rPr>
              <w:t xml:space="preserve">- Kiểm tra các nội dung kiến thức trong các chủ </w:t>
            </w:r>
            <w:r w:rsidRPr="00B447F5">
              <w:rPr>
                <w:sz w:val="27"/>
                <w:szCs w:val="27"/>
                <w:lang w:val="vi-VN"/>
              </w:rPr>
              <w:t>đề.</w:t>
            </w:r>
          </w:p>
        </w:tc>
      </w:tr>
      <w:tr w:rsidR="005544DD" w:rsidRPr="00B447F5" w14:paraId="1E126DBA" w14:textId="77777777" w:rsidTr="005B1924">
        <w:tc>
          <w:tcPr>
            <w:tcW w:w="811" w:type="dxa"/>
          </w:tcPr>
          <w:p w14:paraId="68A571B3"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 xml:space="preserve"> </w:t>
            </w:r>
          </w:p>
          <w:p w14:paraId="2E07C94E" w14:textId="77777777" w:rsidR="005544DD" w:rsidRPr="00B447F5" w:rsidRDefault="005544DD" w:rsidP="005B1924">
            <w:pPr>
              <w:jc w:val="center"/>
              <w:rPr>
                <w:rFonts w:eastAsia="Times New Roman"/>
                <w:b/>
                <w:color w:val="auto"/>
                <w:sz w:val="27"/>
                <w:szCs w:val="27"/>
              </w:rPr>
            </w:pPr>
          </w:p>
          <w:p w14:paraId="7BC270AD" w14:textId="77777777" w:rsidR="005544DD" w:rsidRPr="00B447F5" w:rsidRDefault="005544DD" w:rsidP="005B1924">
            <w:pPr>
              <w:jc w:val="center"/>
              <w:rPr>
                <w:rFonts w:eastAsia="Times New Roman"/>
                <w:b/>
                <w:color w:val="auto"/>
                <w:sz w:val="27"/>
                <w:szCs w:val="27"/>
              </w:rPr>
            </w:pPr>
          </w:p>
          <w:p w14:paraId="6D6997A7"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lastRenderedPageBreak/>
              <w:t>26</w:t>
            </w:r>
          </w:p>
        </w:tc>
        <w:tc>
          <w:tcPr>
            <w:tcW w:w="5012" w:type="dxa"/>
          </w:tcPr>
          <w:p w14:paraId="06EBD6C9" w14:textId="77777777" w:rsidR="005544DD" w:rsidRPr="00B447F5" w:rsidRDefault="005544DD" w:rsidP="005B1924">
            <w:pPr>
              <w:spacing w:line="312" w:lineRule="auto"/>
              <w:jc w:val="both"/>
              <w:rPr>
                <w:rFonts w:eastAsia="Calibri"/>
                <w:sz w:val="27"/>
                <w:szCs w:val="27"/>
              </w:rPr>
            </w:pPr>
          </w:p>
          <w:p w14:paraId="209B8CE7" w14:textId="77777777" w:rsidR="005544DD" w:rsidRPr="00B447F5" w:rsidRDefault="005544DD" w:rsidP="005B1924">
            <w:pPr>
              <w:spacing w:line="312" w:lineRule="auto"/>
              <w:jc w:val="both"/>
              <w:rPr>
                <w:rFonts w:eastAsia="Calibri"/>
                <w:sz w:val="27"/>
                <w:szCs w:val="27"/>
              </w:rPr>
            </w:pPr>
          </w:p>
          <w:p w14:paraId="0A793005" w14:textId="77777777" w:rsidR="005544DD" w:rsidRPr="00B447F5" w:rsidRDefault="005544DD" w:rsidP="005B1924">
            <w:pPr>
              <w:spacing w:line="312" w:lineRule="auto"/>
              <w:jc w:val="both"/>
              <w:rPr>
                <w:rFonts w:eastAsia="Calibri"/>
                <w:sz w:val="27"/>
                <w:szCs w:val="27"/>
              </w:rPr>
            </w:pPr>
          </w:p>
          <w:p w14:paraId="6633E8D6" w14:textId="77777777" w:rsidR="005544DD" w:rsidRPr="00B447F5" w:rsidRDefault="005544DD" w:rsidP="005B1924">
            <w:pPr>
              <w:spacing w:line="312" w:lineRule="auto"/>
              <w:jc w:val="both"/>
              <w:rPr>
                <w:rFonts w:eastAsia="Calibri"/>
                <w:sz w:val="27"/>
                <w:szCs w:val="27"/>
              </w:rPr>
            </w:pPr>
            <w:r w:rsidRPr="00B447F5">
              <w:rPr>
                <w:rFonts w:eastAsia="Calibri"/>
                <w:sz w:val="27"/>
                <w:szCs w:val="27"/>
              </w:rPr>
              <w:t>Bài 18. Đa dạng nấm</w:t>
            </w:r>
          </w:p>
          <w:p w14:paraId="70783C58" w14:textId="77777777" w:rsidR="005544DD" w:rsidRPr="00B447F5" w:rsidRDefault="005544DD" w:rsidP="005B1924">
            <w:pPr>
              <w:rPr>
                <w:rFonts w:eastAsia="Calibri"/>
                <w:b/>
                <w:sz w:val="27"/>
                <w:szCs w:val="27"/>
              </w:rPr>
            </w:pPr>
            <w:r w:rsidRPr="00B447F5">
              <w:rPr>
                <w:rFonts w:eastAsia="Calibri"/>
                <w:b/>
                <w:i/>
                <w:color w:val="auto"/>
                <w:sz w:val="27"/>
                <w:szCs w:val="27"/>
              </w:rPr>
              <w:t>( Lồng ghép giáo dục phòng chống bệnh tật)</w:t>
            </w:r>
          </w:p>
        </w:tc>
        <w:tc>
          <w:tcPr>
            <w:tcW w:w="981" w:type="dxa"/>
            <w:vAlign w:val="center"/>
          </w:tcPr>
          <w:p w14:paraId="4FAFFDAB"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lastRenderedPageBreak/>
              <w:t>2</w:t>
            </w:r>
          </w:p>
        </w:tc>
        <w:tc>
          <w:tcPr>
            <w:tcW w:w="7655" w:type="dxa"/>
            <w:vAlign w:val="center"/>
          </w:tcPr>
          <w:p w14:paraId="2DA37325"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Nhận biết được một số đại diện nấm thông qua quan sát hình ảnh, mẫu vật (nấm đơn bào, đa bào. Một số đại diện phổ biến: nấm đảm, nấm túi,...).</w:t>
            </w:r>
          </w:p>
          <w:p w14:paraId="72852D1A"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lastRenderedPageBreak/>
              <w:t>- Dựa vào hình thái, trình bày được sự đa dạng của nấm.</w:t>
            </w:r>
          </w:p>
          <w:p w14:paraId="7A203667"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Trình bày được vai trò của nấm trong tự nhiên và trong cuộc sống (nấm được trồng làm thức ăn, dùng làm thuốc,...).</w:t>
            </w:r>
          </w:p>
          <w:p w14:paraId="40D40647"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một số bệnh do nấm gây ra. Trình bày được cách phòng và chống bệnh do nấm gây ra.</w:t>
            </w:r>
          </w:p>
          <w:p w14:paraId="2101AB2F"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Vận dụng được hiểu biết về nấm để giải thích một số hiện tượng trong đời sống như kĩ thuật trồng nấm, nấm ăn được, nấm độc,...</w:t>
            </w:r>
          </w:p>
          <w:p w14:paraId="5810F84C"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Thông qua thực hành, quan sát và vẽ được hình nấm (quan sát bằng mắt thường hoặc kính lúp).</w:t>
            </w:r>
          </w:p>
        </w:tc>
      </w:tr>
      <w:tr w:rsidR="005544DD" w:rsidRPr="00B447F5" w14:paraId="1E2687ED" w14:textId="77777777" w:rsidTr="005B1924">
        <w:tc>
          <w:tcPr>
            <w:tcW w:w="811" w:type="dxa"/>
          </w:tcPr>
          <w:p w14:paraId="4408448C" w14:textId="77777777" w:rsidR="005544DD" w:rsidRPr="00B447F5" w:rsidRDefault="005544DD" w:rsidP="005B1924">
            <w:pPr>
              <w:jc w:val="center"/>
              <w:rPr>
                <w:rFonts w:eastAsia="Times New Roman"/>
                <w:b/>
                <w:color w:val="auto"/>
                <w:sz w:val="27"/>
                <w:szCs w:val="27"/>
              </w:rPr>
            </w:pPr>
          </w:p>
          <w:p w14:paraId="0C3A8FBF"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27</w:t>
            </w:r>
          </w:p>
        </w:tc>
        <w:tc>
          <w:tcPr>
            <w:tcW w:w="5012" w:type="dxa"/>
          </w:tcPr>
          <w:p w14:paraId="3DA9408B" w14:textId="77777777" w:rsidR="005544DD" w:rsidRPr="00B447F5" w:rsidRDefault="005544DD" w:rsidP="005B1924">
            <w:pPr>
              <w:rPr>
                <w:rFonts w:eastAsia="Calibri"/>
                <w:sz w:val="27"/>
                <w:szCs w:val="27"/>
              </w:rPr>
            </w:pPr>
          </w:p>
          <w:p w14:paraId="211DEA24" w14:textId="77777777" w:rsidR="005544DD" w:rsidRPr="00B447F5" w:rsidRDefault="005544DD" w:rsidP="005B1924">
            <w:pPr>
              <w:rPr>
                <w:rFonts w:eastAsia="Calibri"/>
                <w:b/>
                <w:sz w:val="27"/>
                <w:szCs w:val="27"/>
              </w:rPr>
            </w:pPr>
            <w:r w:rsidRPr="00B447F5">
              <w:rPr>
                <w:rFonts w:eastAsia="Calibri"/>
                <w:sz w:val="27"/>
                <w:szCs w:val="27"/>
              </w:rPr>
              <w:t>Bài 19. Đa dạng thực vật</w:t>
            </w:r>
          </w:p>
        </w:tc>
        <w:tc>
          <w:tcPr>
            <w:tcW w:w="981" w:type="dxa"/>
            <w:vAlign w:val="center"/>
          </w:tcPr>
          <w:p w14:paraId="13AC3229"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Pr>
          <w:p w14:paraId="500D0285" w14:textId="77777777" w:rsidR="005544DD" w:rsidRPr="00B447F5" w:rsidRDefault="005544DD" w:rsidP="005B1924">
            <w:pPr>
              <w:rPr>
                <w:rFonts w:eastAsia="Times New Roman"/>
                <w:sz w:val="27"/>
                <w:szCs w:val="27"/>
                <w:lang w:eastAsia="vi-VN"/>
              </w:rPr>
            </w:pPr>
            <w:r w:rsidRPr="00B447F5">
              <w:rPr>
                <w:rStyle w:val="fontstyle01"/>
                <w:sz w:val="27"/>
                <w:szCs w:val="27"/>
              </w:rPr>
              <w:t>- Dựa vào sơ đồ, hình ảnh, mẫu vật, phân biệt được các nhóm thực vật: Thực vật</w:t>
            </w:r>
            <w:r w:rsidRPr="00B447F5">
              <w:rPr>
                <w:rStyle w:val="fontstyle01"/>
                <w:sz w:val="27"/>
                <w:szCs w:val="27"/>
                <w:lang w:val="vi-VN"/>
              </w:rPr>
              <w:t xml:space="preserve"> </w:t>
            </w:r>
            <w:r w:rsidRPr="00B447F5">
              <w:rPr>
                <w:rStyle w:val="fontstyle01"/>
                <w:sz w:val="27"/>
                <w:szCs w:val="27"/>
              </w:rPr>
              <w:t>không có mạch (Rêu); Thực vật có mạch, không có hạt (Dương xỉ); Thực vật có</w:t>
            </w:r>
            <w:r w:rsidRPr="00B447F5">
              <w:rPr>
                <w:rStyle w:val="fontstyle01"/>
                <w:sz w:val="27"/>
                <w:szCs w:val="27"/>
                <w:lang w:val="vi-VN"/>
              </w:rPr>
              <w:t xml:space="preserve"> </w:t>
            </w:r>
            <w:r w:rsidRPr="00B447F5">
              <w:rPr>
                <w:rStyle w:val="fontstyle01"/>
                <w:sz w:val="27"/>
                <w:szCs w:val="27"/>
              </w:rPr>
              <w:t>mạch, có hạt (Hạt trần); Thực vật có mạch, có hạt, có hoa (Hạt kín).</w:t>
            </w:r>
          </w:p>
        </w:tc>
      </w:tr>
      <w:tr w:rsidR="005544DD" w:rsidRPr="00B447F5" w14:paraId="7F2E1FDC" w14:textId="77777777" w:rsidTr="005B1924">
        <w:trPr>
          <w:trHeight w:val="550"/>
        </w:trPr>
        <w:tc>
          <w:tcPr>
            <w:tcW w:w="14459" w:type="dxa"/>
            <w:gridSpan w:val="4"/>
            <w:vAlign w:val="center"/>
          </w:tcPr>
          <w:p w14:paraId="4739603F" w14:textId="77777777" w:rsidR="005544DD" w:rsidRPr="00B447F5" w:rsidRDefault="005544DD" w:rsidP="005B1924">
            <w:pPr>
              <w:rPr>
                <w:rStyle w:val="fontstyle01"/>
                <w:sz w:val="27"/>
                <w:szCs w:val="27"/>
              </w:rPr>
            </w:pPr>
            <w:r w:rsidRPr="00B447F5">
              <w:rPr>
                <w:b/>
                <w:sz w:val="27"/>
                <w:szCs w:val="27"/>
                <w:lang w:val="pt-BR"/>
              </w:rPr>
              <w:t xml:space="preserve">                                                                   HỌC KỲ II</w:t>
            </w:r>
          </w:p>
        </w:tc>
      </w:tr>
      <w:tr w:rsidR="005544DD" w:rsidRPr="00B447F5" w14:paraId="538370D7" w14:textId="77777777" w:rsidTr="005B1924">
        <w:tc>
          <w:tcPr>
            <w:tcW w:w="14459" w:type="dxa"/>
            <w:gridSpan w:val="4"/>
          </w:tcPr>
          <w:p w14:paraId="278925FF" w14:textId="77777777" w:rsidR="005544DD" w:rsidRPr="00B447F5" w:rsidRDefault="005544DD" w:rsidP="005B1924">
            <w:pPr>
              <w:spacing w:line="288" w:lineRule="auto"/>
              <w:jc w:val="center"/>
              <w:rPr>
                <w:rFonts w:eastAsia="Arial"/>
                <w:bCs/>
                <w:color w:val="auto"/>
                <w:sz w:val="27"/>
                <w:szCs w:val="27"/>
              </w:rPr>
            </w:pPr>
            <w:r w:rsidRPr="00B447F5">
              <w:rPr>
                <w:rFonts w:eastAsia="Calibri"/>
                <w:b/>
                <w:sz w:val="27"/>
                <w:szCs w:val="27"/>
              </w:rPr>
              <w:t>Chủ đề 8: Đa dạng thế giới sống ( tiếp)</w:t>
            </w:r>
          </w:p>
        </w:tc>
      </w:tr>
      <w:tr w:rsidR="005544DD" w:rsidRPr="00B447F5" w14:paraId="708D7B12" w14:textId="77777777" w:rsidTr="005B1924">
        <w:tc>
          <w:tcPr>
            <w:tcW w:w="811" w:type="dxa"/>
          </w:tcPr>
          <w:p w14:paraId="748CD3B3"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2</w:t>
            </w:r>
            <w:r w:rsidRPr="00B447F5">
              <w:rPr>
                <w:rFonts w:eastAsia="Times New Roman"/>
                <w:b/>
                <w:color w:val="auto"/>
                <w:sz w:val="27"/>
                <w:szCs w:val="27"/>
              </w:rPr>
              <w:t>8</w:t>
            </w:r>
          </w:p>
        </w:tc>
        <w:tc>
          <w:tcPr>
            <w:tcW w:w="5012" w:type="dxa"/>
          </w:tcPr>
          <w:p w14:paraId="59A273EF" w14:textId="77777777" w:rsidR="005544DD" w:rsidRPr="00B447F5" w:rsidRDefault="005544DD" w:rsidP="005B1924">
            <w:pPr>
              <w:spacing w:line="312" w:lineRule="auto"/>
              <w:jc w:val="both"/>
              <w:rPr>
                <w:rFonts w:eastAsia="Calibri"/>
                <w:color w:val="FF0000"/>
                <w:sz w:val="27"/>
                <w:szCs w:val="27"/>
                <w:lang w:val="vi-VN"/>
              </w:rPr>
            </w:pPr>
            <w:r w:rsidRPr="00B447F5">
              <w:rPr>
                <w:rFonts w:eastAsia="Calibri"/>
                <w:color w:val="FF0000"/>
                <w:sz w:val="27"/>
                <w:szCs w:val="27"/>
              </w:rPr>
              <w:t>Bài học</w:t>
            </w:r>
            <w:r w:rsidRPr="00B447F5">
              <w:rPr>
                <w:rFonts w:eastAsia="Calibri"/>
                <w:b/>
                <w:bCs/>
                <w:color w:val="FF0000"/>
                <w:sz w:val="27"/>
                <w:szCs w:val="27"/>
              </w:rPr>
              <w:t xml:space="preserve"> STEM </w:t>
            </w:r>
            <w:r w:rsidRPr="00B447F5">
              <w:rPr>
                <w:rFonts w:eastAsia="Calibri"/>
                <w:color w:val="FF0000"/>
                <w:sz w:val="27"/>
                <w:szCs w:val="27"/>
              </w:rPr>
              <w:t xml:space="preserve"> </w:t>
            </w:r>
            <w:r w:rsidRPr="00B447F5">
              <w:rPr>
                <w:rFonts w:eastAsia="Calibri"/>
                <w:bCs/>
                <w:sz w:val="27"/>
                <w:szCs w:val="27"/>
              </w:rPr>
              <w:t>Bài 20. Vai trò của thực vật trong đời sống và trong tự nhiên</w:t>
            </w:r>
          </w:p>
          <w:p w14:paraId="4846860B" w14:textId="77777777" w:rsidR="005544DD" w:rsidRPr="00B447F5" w:rsidRDefault="005544DD" w:rsidP="005B1924">
            <w:pPr>
              <w:rPr>
                <w:rFonts w:eastAsia="Times New Roman"/>
                <w:b/>
                <w:color w:val="auto"/>
                <w:sz w:val="27"/>
                <w:szCs w:val="27"/>
              </w:rPr>
            </w:pPr>
            <w:r w:rsidRPr="00B447F5">
              <w:rPr>
                <w:rFonts w:eastAsia="Calibri"/>
                <w:b/>
                <w:i/>
                <w:color w:val="auto"/>
                <w:sz w:val="27"/>
                <w:szCs w:val="27"/>
              </w:rPr>
              <w:t>( Lồng ghép giáo dục bảo vệ đa dạng sinh học )</w:t>
            </w:r>
          </w:p>
        </w:tc>
        <w:tc>
          <w:tcPr>
            <w:tcW w:w="981" w:type="dxa"/>
            <w:vAlign w:val="center"/>
          </w:tcPr>
          <w:p w14:paraId="54913541"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vAlign w:val="center"/>
          </w:tcPr>
          <w:p w14:paraId="61B4CF9C" w14:textId="77777777" w:rsidR="005544DD" w:rsidRPr="00B447F5" w:rsidRDefault="005544DD" w:rsidP="005B1924">
            <w:pPr>
              <w:rPr>
                <w:rFonts w:eastAsia="Times New Roman"/>
                <w:b/>
                <w:color w:val="auto"/>
                <w:sz w:val="27"/>
                <w:szCs w:val="27"/>
              </w:rPr>
            </w:pPr>
            <w:r w:rsidRPr="00B447F5">
              <w:rPr>
                <w:rStyle w:val="fontstyle01"/>
                <w:sz w:val="27"/>
                <w:szCs w:val="27"/>
              </w:rPr>
              <w:t>- Trình bày được vai trò của thực vật trong đời sống và trong tự nhiên: làm thực</w:t>
            </w:r>
            <w:r w:rsidRPr="00B447F5">
              <w:rPr>
                <w:rStyle w:val="fontstyle01"/>
                <w:sz w:val="27"/>
                <w:szCs w:val="27"/>
                <w:lang w:val="vi-VN"/>
              </w:rPr>
              <w:t xml:space="preserve"> </w:t>
            </w:r>
            <w:r w:rsidRPr="00B447F5">
              <w:rPr>
                <w:rStyle w:val="fontstyle01"/>
                <w:sz w:val="27"/>
                <w:szCs w:val="27"/>
              </w:rPr>
              <w:t>phẩm, đồ dùng, bảo vệ môi trường (trồng và bảo vệ cây xanh trong thành phố, trồng</w:t>
            </w:r>
            <w:r w:rsidRPr="00B447F5">
              <w:rPr>
                <w:rStyle w:val="fontstyle01"/>
                <w:sz w:val="27"/>
                <w:szCs w:val="27"/>
                <w:lang w:val="vi-VN"/>
              </w:rPr>
              <w:t xml:space="preserve"> </w:t>
            </w:r>
            <w:r w:rsidRPr="00B447F5">
              <w:rPr>
                <w:rStyle w:val="fontstyle01"/>
                <w:sz w:val="27"/>
                <w:szCs w:val="27"/>
              </w:rPr>
              <w:t>cây gây rừng, ...).</w:t>
            </w:r>
            <w:r w:rsidRPr="00B447F5">
              <w:rPr>
                <w:sz w:val="27"/>
                <w:szCs w:val="27"/>
              </w:rPr>
              <w:br/>
            </w:r>
          </w:p>
        </w:tc>
      </w:tr>
      <w:tr w:rsidR="005544DD" w:rsidRPr="00B447F5" w14:paraId="40A09371" w14:textId="77777777" w:rsidTr="005B1924">
        <w:tc>
          <w:tcPr>
            <w:tcW w:w="811" w:type="dxa"/>
          </w:tcPr>
          <w:p w14:paraId="7EB754DA"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2</w:t>
            </w:r>
            <w:r w:rsidRPr="00B447F5">
              <w:rPr>
                <w:rFonts w:eastAsia="Times New Roman"/>
                <w:b/>
                <w:color w:val="auto"/>
                <w:sz w:val="27"/>
                <w:szCs w:val="27"/>
              </w:rPr>
              <w:t>9</w:t>
            </w:r>
          </w:p>
        </w:tc>
        <w:tc>
          <w:tcPr>
            <w:tcW w:w="5012" w:type="dxa"/>
          </w:tcPr>
          <w:p w14:paraId="5A3F1E03" w14:textId="77777777" w:rsidR="005544DD" w:rsidRPr="00B447F5" w:rsidRDefault="005544DD" w:rsidP="005B1924">
            <w:pPr>
              <w:rPr>
                <w:rFonts w:eastAsia="Times New Roman"/>
                <w:b/>
                <w:color w:val="auto"/>
                <w:sz w:val="27"/>
                <w:szCs w:val="27"/>
              </w:rPr>
            </w:pPr>
            <w:r w:rsidRPr="00B447F5">
              <w:rPr>
                <w:rFonts w:eastAsia="Calibri"/>
                <w:sz w:val="27"/>
                <w:szCs w:val="27"/>
              </w:rPr>
              <w:t xml:space="preserve">Bài 21. Thực hành phân chia các nhóm thực vật </w:t>
            </w:r>
            <w:r w:rsidRPr="00B447F5">
              <w:rPr>
                <w:rFonts w:eastAsia="Calibri"/>
                <w:bCs/>
                <w:sz w:val="27"/>
                <w:szCs w:val="27"/>
              </w:rPr>
              <w:t xml:space="preserve"> </w:t>
            </w:r>
          </w:p>
        </w:tc>
        <w:tc>
          <w:tcPr>
            <w:tcW w:w="981" w:type="dxa"/>
            <w:vAlign w:val="center"/>
          </w:tcPr>
          <w:p w14:paraId="426F4BCE"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vAlign w:val="center"/>
          </w:tcPr>
          <w:p w14:paraId="42BBFB32" w14:textId="77777777" w:rsidR="005544DD" w:rsidRPr="00B447F5" w:rsidRDefault="005544DD" w:rsidP="005B1924">
            <w:pPr>
              <w:rPr>
                <w:rFonts w:eastAsia="Times New Roman"/>
                <w:b/>
                <w:color w:val="auto"/>
                <w:sz w:val="27"/>
                <w:szCs w:val="27"/>
                <w:lang w:val="vi-VN"/>
              </w:rPr>
            </w:pPr>
            <w:r w:rsidRPr="00B447F5">
              <w:rPr>
                <w:rStyle w:val="fontstyle01"/>
                <w:sz w:val="27"/>
                <w:szCs w:val="27"/>
              </w:rPr>
              <w:t>- Quan sát hình ảnh, mẫu vật thực vật và phân chia được thành các nhóm thực vật</w:t>
            </w:r>
            <w:r w:rsidRPr="00B447F5">
              <w:rPr>
                <w:rStyle w:val="fontstyle01"/>
                <w:sz w:val="27"/>
                <w:szCs w:val="27"/>
                <w:lang w:val="vi-VN"/>
              </w:rPr>
              <w:t xml:space="preserve"> </w:t>
            </w:r>
            <w:r w:rsidRPr="00B447F5">
              <w:rPr>
                <w:rStyle w:val="fontstyle01"/>
                <w:sz w:val="27"/>
                <w:szCs w:val="27"/>
              </w:rPr>
              <w:t xml:space="preserve">theo các tiêu chí phân loại đã </w:t>
            </w:r>
            <w:r w:rsidRPr="00B447F5">
              <w:rPr>
                <w:rStyle w:val="fontstyle01"/>
                <w:sz w:val="27"/>
                <w:szCs w:val="27"/>
                <w:lang w:val="vi-VN"/>
              </w:rPr>
              <w:t>học.</w:t>
            </w:r>
          </w:p>
        </w:tc>
      </w:tr>
      <w:tr w:rsidR="005544DD" w:rsidRPr="00B447F5" w14:paraId="5069A901" w14:textId="77777777" w:rsidTr="005B1924">
        <w:tc>
          <w:tcPr>
            <w:tcW w:w="811" w:type="dxa"/>
          </w:tcPr>
          <w:p w14:paraId="6B452D91" w14:textId="77777777" w:rsidR="005544DD" w:rsidRPr="00B447F5" w:rsidRDefault="005544DD" w:rsidP="005B1924">
            <w:pPr>
              <w:jc w:val="center"/>
              <w:rPr>
                <w:rFonts w:eastAsia="Times New Roman"/>
                <w:b/>
                <w:color w:val="auto"/>
                <w:sz w:val="27"/>
                <w:szCs w:val="27"/>
              </w:rPr>
            </w:pPr>
          </w:p>
          <w:p w14:paraId="57F1F382" w14:textId="77777777" w:rsidR="005544DD" w:rsidRPr="00B447F5" w:rsidRDefault="005544DD" w:rsidP="005B1924">
            <w:pPr>
              <w:jc w:val="center"/>
              <w:rPr>
                <w:rFonts w:eastAsia="Times New Roman"/>
                <w:b/>
                <w:color w:val="auto"/>
                <w:sz w:val="27"/>
                <w:szCs w:val="27"/>
              </w:rPr>
            </w:pPr>
          </w:p>
          <w:p w14:paraId="7817A85A"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30</w:t>
            </w:r>
          </w:p>
        </w:tc>
        <w:tc>
          <w:tcPr>
            <w:tcW w:w="5012" w:type="dxa"/>
          </w:tcPr>
          <w:p w14:paraId="3EA274A3" w14:textId="77777777" w:rsidR="005544DD" w:rsidRPr="00B447F5" w:rsidRDefault="005544DD" w:rsidP="005B1924">
            <w:pPr>
              <w:rPr>
                <w:rFonts w:eastAsia="Calibri"/>
                <w:sz w:val="27"/>
                <w:szCs w:val="27"/>
                <w:lang w:val="vi-VN"/>
              </w:rPr>
            </w:pPr>
          </w:p>
          <w:p w14:paraId="79617970" w14:textId="77777777" w:rsidR="005544DD" w:rsidRPr="00B447F5" w:rsidRDefault="005544DD" w:rsidP="005B1924">
            <w:pPr>
              <w:rPr>
                <w:rFonts w:eastAsia="Calibri"/>
                <w:sz w:val="27"/>
                <w:szCs w:val="27"/>
                <w:lang w:val="vi-VN"/>
              </w:rPr>
            </w:pPr>
          </w:p>
          <w:p w14:paraId="2B7CB0EE" w14:textId="77777777" w:rsidR="005544DD" w:rsidRPr="00B447F5" w:rsidRDefault="005544DD" w:rsidP="005B1924">
            <w:pPr>
              <w:rPr>
                <w:rFonts w:eastAsia="Times New Roman"/>
                <w:b/>
                <w:color w:val="auto"/>
                <w:sz w:val="27"/>
                <w:szCs w:val="27"/>
              </w:rPr>
            </w:pPr>
            <w:r w:rsidRPr="00B447F5">
              <w:rPr>
                <w:rFonts w:eastAsia="Calibri"/>
                <w:sz w:val="27"/>
                <w:szCs w:val="27"/>
                <w:lang w:val="vi-VN"/>
              </w:rPr>
              <w:t>Bài 22</w:t>
            </w:r>
            <w:r w:rsidRPr="00B447F5">
              <w:rPr>
                <w:rFonts w:eastAsia="Calibri"/>
                <w:sz w:val="27"/>
                <w:szCs w:val="27"/>
              </w:rPr>
              <w:t>.</w:t>
            </w:r>
            <w:r w:rsidRPr="00B447F5">
              <w:rPr>
                <w:rFonts w:eastAsia="Calibri"/>
                <w:sz w:val="27"/>
                <w:szCs w:val="27"/>
                <w:lang w:val="vi-VN"/>
              </w:rPr>
              <w:t xml:space="preserve"> Đa dạng </w:t>
            </w:r>
            <w:r w:rsidRPr="00B447F5">
              <w:rPr>
                <w:sz w:val="27"/>
                <w:szCs w:val="27"/>
              </w:rPr>
              <w:t xml:space="preserve"> </w:t>
            </w:r>
            <w:r w:rsidRPr="00B447F5">
              <w:rPr>
                <w:rFonts w:eastAsia="Calibri"/>
                <w:sz w:val="27"/>
                <w:szCs w:val="27"/>
                <w:lang w:val="vi-VN"/>
              </w:rPr>
              <w:t>động  vật không xương sống</w:t>
            </w:r>
          </w:p>
        </w:tc>
        <w:tc>
          <w:tcPr>
            <w:tcW w:w="981" w:type="dxa"/>
            <w:vAlign w:val="center"/>
          </w:tcPr>
          <w:p w14:paraId="699C5C05"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6</w:t>
            </w:r>
          </w:p>
        </w:tc>
        <w:tc>
          <w:tcPr>
            <w:tcW w:w="7655" w:type="dxa"/>
          </w:tcPr>
          <w:p w14:paraId="2E83298C"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Nhận biết được các nhóm động vật không xương sống</w:t>
            </w:r>
            <w:r w:rsidRPr="00B447F5">
              <w:rPr>
                <w:rFonts w:eastAsia="Times New Roman"/>
                <w:sz w:val="27"/>
                <w:szCs w:val="27"/>
                <w:lang w:val="vi-VN" w:eastAsia="vi-VN"/>
              </w:rPr>
              <w:t xml:space="preserve"> dựa vào quan sát hình ảnh hình thái (hoặc mẫu vật, mô hình) của chúng (Ruột khoang, Giun; Thân mềm, Chân khớp). Gọi được tên một số con vật điển hình.</w:t>
            </w:r>
          </w:p>
          <w:p w14:paraId="78DDB1C1"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một số lợi ích và tác hại của động vật không xương sống trong đời sống.</w:t>
            </w:r>
          </w:p>
          <w:p w14:paraId="6BF92768"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Quan sát hoặc chụp ảnh được một số động vật không xương sống ngoài thiên nhiên và gọi tên được một số con vật điển hình.</w:t>
            </w:r>
          </w:p>
        </w:tc>
      </w:tr>
      <w:tr w:rsidR="005544DD" w:rsidRPr="00B447F5" w14:paraId="458B033E" w14:textId="77777777" w:rsidTr="005B1924">
        <w:tc>
          <w:tcPr>
            <w:tcW w:w="811" w:type="dxa"/>
          </w:tcPr>
          <w:p w14:paraId="00857EAF" w14:textId="77777777" w:rsidR="005544DD" w:rsidRPr="00B447F5" w:rsidRDefault="005544DD" w:rsidP="005B1924">
            <w:pPr>
              <w:jc w:val="center"/>
              <w:rPr>
                <w:rFonts w:eastAsia="Times New Roman"/>
                <w:b/>
                <w:color w:val="auto"/>
                <w:sz w:val="27"/>
                <w:szCs w:val="27"/>
              </w:rPr>
            </w:pPr>
          </w:p>
          <w:p w14:paraId="1C59A198" w14:textId="77777777" w:rsidR="005544DD" w:rsidRPr="00B447F5" w:rsidRDefault="005544DD" w:rsidP="005B1924">
            <w:pPr>
              <w:jc w:val="center"/>
              <w:rPr>
                <w:rFonts w:eastAsia="Times New Roman"/>
                <w:b/>
                <w:color w:val="auto"/>
                <w:sz w:val="27"/>
                <w:szCs w:val="27"/>
              </w:rPr>
            </w:pPr>
          </w:p>
          <w:p w14:paraId="35990988"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lastRenderedPageBreak/>
              <w:t>31</w:t>
            </w:r>
          </w:p>
        </w:tc>
        <w:tc>
          <w:tcPr>
            <w:tcW w:w="5012" w:type="dxa"/>
          </w:tcPr>
          <w:p w14:paraId="4B0F660F" w14:textId="77777777" w:rsidR="005544DD" w:rsidRPr="00B447F5" w:rsidRDefault="005544DD" w:rsidP="005B1924">
            <w:pPr>
              <w:rPr>
                <w:rFonts w:eastAsia="Calibri"/>
                <w:sz w:val="27"/>
                <w:szCs w:val="27"/>
                <w:lang w:val="vi-VN"/>
              </w:rPr>
            </w:pPr>
          </w:p>
          <w:p w14:paraId="28CB1FB9" w14:textId="77777777" w:rsidR="005544DD" w:rsidRPr="00B447F5" w:rsidRDefault="005544DD" w:rsidP="005B1924">
            <w:pPr>
              <w:rPr>
                <w:rFonts w:eastAsia="Calibri"/>
                <w:sz w:val="27"/>
                <w:szCs w:val="27"/>
                <w:lang w:val="vi-VN"/>
              </w:rPr>
            </w:pPr>
          </w:p>
          <w:p w14:paraId="138CC09F" w14:textId="77777777" w:rsidR="005544DD" w:rsidRPr="00B447F5" w:rsidRDefault="005544DD" w:rsidP="005B1924">
            <w:pPr>
              <w:rPr>
                <w:rFonts w:eastAsia="Times New Roman"/>
                <w:b/>
                <w:color w:val="auto"/>
                <w:sz w:val="27"/>
                <w:szCs w:val="27"/>
              </w:rPr>
            </w:pPr>
            <w:r w:rsidRPr="00B447F5">
              <w:rPr>
                <w:rFonts w:eastAsia="Calibri"/>
                <w:sz w:val="27"/>
                <w:szCs w:val="27"/>
                <w:lang w:val="vi-VN"/>
              </w:rPr>
              <w:lastRenderedPageBreak/>
              <w:t>Bài 23</w:t>
            </w:r>
            <w:r w:rsidRPr="00B447F5">
              <w:rPr>
                <w:rFonts w:eastAsia="Calibri"/>
                <w:sz w:val="27"/>
                <w:szCs w:val="27"/>
              </w:rPr>
              <w:t>.</w:t>
            </w:r>
            <w:r w:rsidRPr="00B447F5">
              <w:rPr>
                <w:rFonts w:eastAsia="Calibri"/>
                <w:sz w:val="27"/>
                <w:szCs w:val="27"/>
                <w:lang w:val="vi-VN"/>
              </w:rPr>
              <w:t xml:space="preserve"> Đa dạng động vật có xương sống</w:t>
            </w:r>
          </w:p>
        </w:tc>
        <w:tc>
          <w:tcPr>
            <w:tcW w:w="981" w:type="dxa"/>
            <w:vAlign w:val="center"/>
          </w:tcPr>
          <w:p w14:paraId="19C64105"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lastRenderedPageBreak/>
              <w:t>5</w:t>
            </w:r>
          </w:p>
        </w:tc>
        <w:tc>
          <w:tcPr>
            <w:tcW w:w="7655" w:type="dxa"/>
            <w:vAlign w:val="center"/>
          </w:tcPr>
          <w:p w14:paraId="65B92B90"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Phân biệt được hai nhóm động vật không xương sống và động vật có xương </w:t>
            </w:r>
            <w:r w:rsidRPr="00B447F5">
              <w:rPr>
                <w:rFonts w:eastAsia="Times New Roman"/>
                <w:sz w:val="27"/>
                <w:szCs w:val="27"/>
                <w:lang w:val="vi-VN" w:eastAsia="vi-VN"/>
              </w:rPr>
              <w:t>sống.</w:t>
            </w:r>
          </w:p>
          <w:p w14:paraId="0BC92FD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lastRenderedPageBreak/>
              <w:t xml:space="preserve">- Nhận biết được các nhóm động vật có xương sống, </w:t>
            </w:r>
            <w:r w:rsidRPr="00B447F5">
              <w:rPr>
                <w:rFonts w:eastAsia="Times New Roman"/>
                <w:sz w:val="27"/>
                <w:szCs w:val="27"/>
                <w:lang w:val="vi-VN" w:eastAsia="vi-VN"/>
              </w:rPr>
              <w:t>dựa vào quan sát hình ảnh hình thái (hoặc mẫu vật, mô hình) của chúng (Cá, Lưỡng cư, Bò sát, Chim, Thú). Gọi được tên một số con vật điển hình.</w:t>
            </w:r>
          </w:p>
          <w:p w14:paraId="403D46F6"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một số lợi ích và tác hại của động vật có xương sống trong đời sống.</w:t>
            </w:r>
          </w:p>
          <w:p w14:paraId="09D82EE0"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Quan sát (hoặc chụp ảnh) được một số động vật có xương sống ngoài thiên nhiên và gọi tên được một số con vật điển hình.</w:t>
            </w:r>
          </w:p>
        </w:tc>
      </w:tr>
      <w:tr w:rsidR="005544DD" w:rsidRPr="00B447F5" w14:paraId="631D58F8" w14:textId="77777777" w:rsidTr="005B1924">
        <w:tc>
          <w:tcPr>
            <w:tcW w:w="811" w:type="dxa"/>
          </w:tcPr>
          <w:p w14:paraId="01084063" w14:textId="77777777" w:rsidR="005544DD" w:rsidRPr="00B447F5" w:rsidRDefault="005544DD" w:rsidP="005B1924">
            <w:pPr>
              <w:jc w:val="center"/>
              <w:rPr>
                <w:rFonts w:eastAsia="Times New Roman"/>
                <w:b/>
                <w:color w:val="auto"/>
                <w:sz w:val="27"/>
                <w:szCs w:val="27"/>
              </w:rPr>
            </w:pPr>
          </w:p>
          <w:p w14:paraId="349AC7C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32</w:t>
            </w:r>
          </w:p>
        </w:tc>
        <w:tc>
          <w:tcPr>
            <w:tcW w:w="5012" w:type="dxa"/>
          </w:tcPr>
          <w:p w14:paraId="30EF8892" w14:textId="77777777" w:rsidR="005544DD" w:rsidRPr="00B447F5" w:rsidRDefault="005544DD" w:rsidP="005B1924">
            <w:pPr>
              <w:rPr>
                <w:rFonts w:eastAsia="Calibri"/>
                <w:bCs/>
                <w:sz w:val="27"/>
                <w:szCs w:val="27"/>
              </w:rPr>
            </w:pPr>
          </w:p>
          <w:p w14:paraId="70571580" w14:textId="77777777" w:rsidR="005544DD" w:rsidRPr="00B447F5" w:rsidRDefault="005544DD" w:rsidP="005B1924">
            <w:pPr>
              <w:rPr>
                <w:rFonts w:eastAsia="Times New Roman"/>
                <w:b/>
                <w:color w:val="auto"/>
                <w:sz w:val="27"/>
                <w:szCs w:val="27"/>
              </w:rPr>
            </w:pPr>
            <w:r w:rsidRPr="00B447F5">
              <w:rPr>
                <w:rFonts w:eastAsia="Calibri"/>
                <w:bCs/>
                <w:sz w:val="27"/>
                <w:szCs w:val="27"/>
              </w:rPr>
              <w:t>Bài 24. Đa dạng sinh học</w:t>
            </w:r>
          </w:p>
        </w:tc>
        <w:tc>
          <w:tcPr>
            <w:tcW w:w="981" w:type="dxa"/>
            <w:vAlign w:val="center"/>
          </w:tcPr>
          <w:p w14:paraId="57E0CA7E"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Pr>
          <w:p w14:paraId="65C53716"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Nêu được vai trò của đa dạng sinh học trong tự nhiên và trong thực </w:t>
            </w:r>
            <w:r w:rsidRPr="00B447F5">
              <w:rPr>
                <w:rFonts w:eastAsia="Times New Roman"/>
                <w:sz w:val="27"/>
                <w:szCs w:val="27"/>
                <w:lang w:val="vi-VN" w:eastAsia="vi-VN"/>
              </w:rPr>
              <w:t>tiễn.</w:t>
            </w:r>
          </w:p>
          <w:p w14:paraId="59DF35BC" w14:textId="77777777" w:rsidR="005544DD" w:rsidRPr="00B447F5" w:rsidRDefault="005544DD" w:rsidP="005B1924">
            <w:pPr>
              <w:rPr>
                <w:rFonts w:eastAsia="Times New Roman"/>
                <w:b/>
                <w:color w:val="auto"/>
                <w:sz w:val="27"/>
                <w:szCs w:val="27"/>
                <w:lang w:val="vi-VN"/>
              </w:rPr>
            </w:pPr>
            <w:r w:rsidRPr="00B447F5">
              <w:rPr>
                <w:rFonts w:eastAsia="Times New Roman"/>
                <w:sz w:val="27"/>
                <w:szCs w:val="27"/>
                <w:lang w:eastAsia="vi-VN"/>
              </w:rPr>
              <w:t xml:space="preserve">- Giải thích được vì sao cần bảo vệ đa dạng sinh </w:t>
            </w:r>
            <w:r w:rsidRPr="00B447F5">
              <w:rPr>
                <w:rFonts w:eastAsia="Times New Roman"/>
                <w:sz w:val="27"/>
                <w:szCs w:val="27"/>
                <w:lang w:val="vi-VN" w:eastAsia="vi-VN"/>
              </w:rPr>
              <w:t>học.</w:t>
            </w:r>
          </w:p>
        </w:tc>
      </w:tr>
      <w:tr w:rsidR="005544DD" w:rsidRPr="00B447F5" w14:paraId="19D7222F" w14:textId="77777777" w:rsidTr="005B1924">
        <w:tc>
          <w:tcPr>
            <w:tcW w:w="811" w:type="dxa"/>
          </w:tcPr>
          <w:p w14:paraId="77EAFC9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33</w:t>
            </w:r>
          </w:p>
        </w:tc>
        <w:tc>
          <w:tcPr>
            <w:tcW w:w="5012" w:type="dxa"/>
          </w:tcPr>
          <w:p w14:paraId="0CE9B056" w14:textId="77777777" w:rsidR="005544DD" w:rsidRPr="00B447F5" w:rsidRDefault="005544DD" w:rsidP="005B1924">
            <w:pPr>
              <w:rPr>
                <w:rFonts w:eastAsia="Calibri"/>
                <w:bCs/>
                <w:sz w:val="27"/>
                <w:szCs w:val="27"/>
              </w:rPr>
            </w:pPr>
            <w:r w:rsidRPr="00B447F5">
              <w:rPr>
                <w:rFonts w:eastAsia="Calibri"/>
                <w:bCs/>
                <w:sz w:val="27"/>
                <w:szCs w:val="27"/>
              </w:rPr>
              <w:t>Bài tập (Chủ đề 8)</w:t>
            </w:r>
          </w:p>
        </w:tc>
        <w:tc>
          <w:tcPr>
            <w:tcW w:w="981" w:type="dxa"/>
            <w:vAlign w:val="center"/>
          </w:tcPr>
          <w:p w14:paraId="7C1E879D"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tcPr>
          <w:p w14:paraId="3A4590F7" w14:textId="77777777" w:rsidR="005544DD" w:rsidRPr="00B447F5" w:rsidRDefault="005544DD" w:rsidP="005B1924">
            <w:pPr>
              <w:rPr>
                <w:rFonts w:eastAsia="Times New Roman"/>
                <w:sz w:val="27"/>
                <w:szCs w:val="27"/>
                <w:lang w:eastAsia="vi-VN"/>
              </w:rPr>
            </w:pPr>
            <w:r w:rsidRPr="00B447F5">
              <w:rPr>
                <w:rStyle w:val="fontstyle01"/>
                <w:sz w:val="27"/>
                <w:szCs w:val="27"/>
              </w:rPr>
              <w:t>Hệ thống bài tập chủ đề 8</w:t>
            </w:r>
          </w:p>
        </w:tc>
      </w:tr>
      <w:tr w:rsidR="005544DD" w:rsidRPr="00B447F5" w14:paraId="51479703" w14:textId="77777777" w:rsidTr="005B1924">
        <w:tc>
          <w:tcPr>
            <w:tcW w:w="811" w:type="dxa"/>
          </w:tcPr>
          <w:p w14:paraId="6D471F5E" w14:textId="77777777" w:rsidR="005544DD" w:rsidRPr="00B447F5" w:rsidRDefault="005544DD" w:rsidP="005B1924">
            <w:pPr>
              <w:jc w:val="center"/>
              <w:rPr>
                <w:rFonts w:eastAsia="Times New Roman"/>
                <w:b/>
                <w:color w:val="auto"/>
                <w:sz w:val="27"/>
                <w:szCs w:val="27"/>
              </w:rPr>
            </w:pPr>
          </w:p>
          <w:p w14:paraId="5C8B3F20" w14:textId="77777777" w:rsidR="005544DD" w:rsidRPr="00B447F5" w:rsidRDefault="005544DD" w:rsidP="005B1924">
            <w:pPr>
              <w:jc w:val="center"/>
              <w:rPr>
                <w:rFonts w:eastAsia="Times New Roman"/>
                <w:b/>
                <w:color w:val="auto"/>
                <w:sz w:val="27"/>
                <w:szCs w:val="27"/>
              </w:rPr>
            </w:pPr>
          </w:p>
          <w:p w14:paraId="650190B4"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34</w:t>
            </w:r>
          </w:p>
        </w:tc>
        <w:tc>
          <w:tcPr>
            <w:tcW w:w="5012" w:type="dxa"/>
          </w:tcPr>
          <w:p w14:paraId="081940AE" w14:textId="77777777" w:rsidR="005544DD" w:rsidRPr="00B447F5" w:rsidRDefault="005544DD" w:rsidP="005B1924">
            <w:pPr>
              <w:spacing w:line="312" w:lineRule="auto"/>
              <w:jc w:val="both"/>
              <w:rPr>
                <w:rFonts w:eastAsia="Calibri"/>
                <w:bCs/>
                <w:sz w:val="27"/>
                <w:szCs w:val="27"/>
              </w:rPr>
            </w:pPr>
          </w:p>
          <w:p w14:paraId="4BD30D48" w14:textId="77777777" w:rsidR="005544DD" w:rsidRPr="00B447F5" w:rsidRDefault="005544DD" w:rsidP="005B1924">
            <w:pPr>
              <w:spacing w:line="312" w:lineRule="auto"/>
              <w:jc w:val="both"/>
              <w:rPr>
                <w:rFonts w:eastAsia="Calibri"/>
                <w:bCs/>
                <w:sz w:val="27"/>
                <w:szCs w:val="27"/>
              </w:rPr>
            </w:pPr>
          </w:p>
          <w:p w14:paraId="7AB1543A" w14:textId="77777777" w:rsidR="005544DD" w:rsidRPr="00B447F5" w:rsidRDefault="005544DD" w:rsidP="005B1924">
            <w:pPr>
              <w:spacing w:line="312" w:lineRule="auto"/>
              <w:jc w:val="both"/>
              <w:rPr>
                <w:sz w:val="27"/>
                <w:szCs w:val="27"/>
              </w:rPr>
            </w:pPr>
            <w:r w:rsidRPr="00B447F5">
              <w:rPr>
                <w:rFonts w:eastAsia="Calibri"/>
                <w:bCs/>
                <w:sz w:val="27"/>
                <w:szCs w:val="27"/>
              </w:rPr>
              <w:t>Bài 25. Tìm hiểu sinh vật ngoài thiên nhiên</w:t>
            </w:r>
            <w:r w:rsidRPr="00B447F5">
              <w:rPr>
                <w:sz w:val="27"/>
                <w:szCs w:val="27"/>
              </w:rPr>
              <w:t xml:space="preserve">. </w:t>
            </w:r>
          </w:p>
          <w:p w14:paraId="7FF92370" w14:textId="77777777" w:rsidR="005544DD" w:rsidRPr="00B447F5" w:rsidRDefault="005544DD" w:rsidP="005B1924">
            <w:pPr>
              <w:rPr>
                <w:rFonts w:eastAsia="Times New Roman"/>
                <w:b/>
                <w:color w:val="auto"/>
                <w:sz w:val="27"/>
                <w:szCs w:val="27"/>
              </w:rPr>
            </w:pPr>
            <w:r w:rsidRPr="00B447F5">
              <w:rPr>
                <w:b/>
                <w:bCs/>
                <w:sz w:val="27"/>
                <w:szCs w:val="27"/>
              </w:rPr>
              <w:t>KTTX  - Báo cáo</w:t>
            </w:r>
          </w:p>
        </w:tc>
        <w:tc>
          <w:tcPr>
            <w:tcW w:w="981" w:type="dxa"/>
            <w:vAlign w:val="center"/>
          </w:tcPr>
          <w:p w14:paraId="13D16EF6"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Pr>
          <w:p w14:paraId="649A7CCD"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Thực hiện được một số phương pháp tìm hiểu sinh vật ngoài thiên nhiên: quan sát bằng mắt thường, kính lúp, ống nhòm; ghi chép, đo đếm, nhận xét và rút ra kết luận.</w:t>
            </w:r>
          </w:p>
          <w:p w14:paraId="15B2AF7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Nhận biết được vai trò của sinh vật trong tự nhiên (Ví dụ: cây bóng mát, điều hoà khí hậu, làm sạch môi trường, làm thức ăn cho động vật,...</w:t>
            </w:r>
          </w:p>
          <w:p w14:paraId="0302771F"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Sử dụng được khoá lưỡng phân để phân loại một số nhóm sinh vật.</w:t>
            </w:r>
          </w:p>
          <w:p w14:paraId="10A0A2A7"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Quan sát và phân biệt được một số nhóm thực vật ngoài thiên nhiên.</w:t>
            </w:r>
          </w:p>
          <w:p w14:paraId="7D8C9198"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Chụp ảnh và làm được bộ sưu tập ảnh về các nhóm sinh vật (thực vật, động vật có xương sống, động vật không xương sống).</w:t>
            </w:r>
          </w:p>
          <w:p w14:paraId="14BA7C84"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Làm và trình bày được báo cáo đơn giản về kết quả tìm hiểu sinh vật ngoài thiên nhiên.</w:t>
            </w:r>
          </w:p>
        </w:tc>
      </w:tr>
      <w:tr w:rsidR="005544DD" w:rsidRPr="00B447F5" w14:paraId="440BFAED" w14:textId="77777777" w:rsidTr="005B1924">
        <w:tc>
          <w:tcPr>
            <w:tcW w:w="14459" w:type="dxa"/>
            <w:gridSpan w:val="4"/>
          </w:tcPr>
          <w:p w14:paraId="42793DBC" w14:textId="77777777" w:rsidR="005544DD" w:rsidRPr="00B447F5" w:rsidRDefault="005544DD" w:rsidP="005B1924">
            <w:pPr>
              <w:spacing w:line="312" w:lineRule="auto"/>
              <w:jc w:val="center"/>
              <w:rPr>
                <w:rFonts w:eastAsia="Calibri"/>
                <w:b/>
                <w:color w:val="auto"/>
                <w:sz w:val="27"/>
                <w:szCs w:val="27"/>
              </w:rPr>
            </w:pPr>
            <w:r w:rsidRPr="00B447F5">
              <w:rPr>
                <w:rFonts w:eastAsia="Calibri"/>
                <w:b/>
                <w:color w:val="auto"/>
                <w:sz w:val="27"/>
                <w:szCs w:val="27"/>
              </w:rPr>
              <w:t>PHẦN 4: NĂNG LƯỢNG VÀ SỰ BIẾN ĐỔI  (26 tiết)</w:t>
            </w:r>
          </w:p>
          <w:p w14:paraId="40422180" w14:textId="77777777" w:rsidR="005544DD" w:rsidRPr="00B447F5" w:rsidRDefault="005544DD" w:rsidP="005B1924">
            <w:pPr>
              <w:jc w:val="center"/>
              <w:rPr>
                <w:rFonts w:eastAsia="Times New Roman"/>
                <w:b/>
                <w:color w:val="auto"/>
                <w:sz w:val="27"/>
                <w:szCs w:val="27"/>
              </w:rPr>
            </w:pPr>
            <w:r w:rsidRPr="00B447F5">
              <w:rPr>
                <w:rFonts w:eastAsia="Calibri"/>
                <w:b/>
                <w:color w:val="auto"/>
                <w:sz w:val="27"/>
                <w:szCs w:val="27"/>
              </w:rPr>
              <w:t>Chủ đề 9: Lực (15 tiết)</w:t>
            </w:r>
          </w:p>
        </w:tc>
      </w:tr>
      <w:tr w:rsidR="005544DD" w:rsidRPr="00B447F5" w14:paraId="3A40A002" w14:textId="77777777" w:rsidTr="005B1924">
        <w:tc>
          <w:tcPr>
            <w:tcW w:w="811" w:type="dxa"/>
          </w:tcPr>
          <w:p w14:paraId="1AA61E42" w14:textId="77777777" w:rsidR="005544DD" w:rsidRPr="00B447F5" w:rsidRDefault="005544DD" w:rsidP="005B1924">
            <w:pPr>
              <w:jc w:val="center"/>
              <w:rPr>
                <w:rFonts w:eastAsia="Times New Roman"/>
                <w:b/>
                <w:color w:val="auto"/>
                <w:sz w:val="27"/>
                <w:szCs w:val="27"/>
                <w:lang w:val="vi-VN"/>
              </w:rPr>
            </w:pPr>
          </w:p>
          <w:p w14:paraId="71E37A61" w14:textId="77777777" w:rsidR="005544DD" w:rsidRPr="00B447F5" w:rsidRDefault="005544DD" w:rsidP="005B1924">
            <w:pPr>
              <w:jc w:val="center"/>
              <w:rPr>
                <w:rFonts w:eastAsia="Times New Roman"/>
                <w:b/>
                <w:color w:val="auto"/>
                <w:sz w:val="27"/>
                <w:szCs w:val="27"/>
                <w:lang w:val="vi-VN"/>
              </w:rPr>
            </w:pPr>
          </w:p>
          <w:p w14:paraId="3EDAC21D"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3</w:t>
            </w:r>
            <w:r w:rsidRPr="00B447F5">
              <w:rPr>
                <w:rFonts w:eastAsia="Times New Roman"/>
                <w:b/>
                <w:color w:val="auto"/>
                <w:sz w:val="27"/>
                <w:szCs w:val="27"/>
              </w:rPr>
              <w:t>5</w:t>
            </w:r>
          </w:p>
        </w:tc>
        <w:tc>
          <w:tcPr>
            <w:tcW w:w="5012" w:type="dxa"/>
          </w:tcPr>
          <w:p w14:paraId="6955BB82" w14:textId="77777777" w:rsidR="005544DD" w:rsidRPr="00B447F5" w:rsidRDefault="005544DD" w:rsidP="005B1924">
            <w:pPr>
              <w:rPr>
                <w:sz w:val="27"/>
                <w:szCs w:val="27"/>
              </w:rPr>
            </w:pPr>
          </w:p>
          <w:p w14:paraId="1907566D" w14:textId="77777777" w:rsidR="005544DD" w:rsidRPr="00B447F5" w:rsidRDefault="005544DD" w:rsidP="005B1924">
            <w:pPr>
              <w:rPr>
                <w:sz w:val="27"/>
                <w:szCs w:val="27"/>
              </w:rPr>
            </w:pPr>
          </w:p>
          <w:p w14:paraId="498B522A" w14:textId="77777777" w:rsidR="005544DD" w:rsidRPr="00B447F5" w:rsidRDefault="005544DD" w:rsidP="005B1924">
            <w:pPr>
              <w:rPr>
                <w:sz w:val="27"/>
                <w:szCs w:val="27"/>
              </w:rPr>
            </w:pPr>
            <w:r w:rsidRPr="00B447F5">
              <w:rPr>
                <w:sz w:val="27"/>
                <w:szCs w:val="27"/>
              </w:rPr>
              <w:t>Bài 26. Lực và tác dụng của lực</w:t>
            </w:r>
          </w:p>
        </w:tc>
        <w:tc>
          <w:tcPr>
            <w:tcW w:w="981" w:type="dxa"/>
            <w:vAlign w:val="center"/>
          </w:tcPr>
          <w:p w14:paraId="00DBE270"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5</w:t>
            </w:r>
          </w:p>
        </w:tc>
        <w:tc>
          <w:tcPr>
            <w:tcW w:w="7655" w:type="dxa"/>
          </w:tcPr>
          <w:p w14:paraId="0E8A999D" w14:textId="77777777" w:rsidR="005544DD" w:rsidRPr="00B447F5" w:rsidRDefault="005544DD" w:rsidP="005B1924">
            <w:pPr>
              <w:rPr>
                <w:rFonts w:eastAsia="Times New Roman"/>
                <w:sz w:val="27"/>
                <w:szCs w:val="27"/>
                <w:lang w:val="vi-VN" w:eastAsia="vi-VN"/>
              </w:rPr>
            </w:pPr>
            <w:r w:rsidRPr="00B447F5">
              <w:rPr>
                <w:rFonts w:eastAsia="Times New Roman"/>
                <w:sz w:val="27"/>
                <w:szCs w:val="27"/>
                <w:lang w:eastAsia="vi-VN"/>
              </w:rPr>
              <w:t xml:space="preserve">- Lấy được ví dụ chứng tỏ lực là sự đẩy hoặc </w:t>
            </w:r>
            <w:r w:rsidRPr="00B447F5">
              <w:rPr>
                <w:rFonts w:eastAsia="Times New Roman"/>
                <w:sz w:val="27"/>
                <w:szCs w:val="27"/>
                <w:lang w:val="vi-VN" w:eastAsia="vi-VN"/>
              </w:rPr>
              <w:t>kéo.</w:t>
            </w:r>
          </w:p>
          <w:p w14:paraId="7633D4FB"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Biểu diễn được một lực bằng một mũi tên có điểm đặt tại vật chịu tác dụng lực, có độ lớn và theo hướng của sự kéo hoặc đẩy.</w:t>
            </w:r>
          </w:p>
          <w:p w14:paraId="3D7E8853"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Lấy được ví dụ về tác dụng của lực làm: thay đổi tốc độ, thay đổi hướng chuyển động, biến dạng vật.</w:t>
            </w:r>
          </w:p>
        </w:tc>
      </w:tr>
      <w:tr w:rsidR="005544DD" w:rsidRPr="00B447F5" w14:paraId="66BC8B9B" w14:textId="77777777" w:rsidTr="005B1924">
        <w:tc>
          <w:tcPr>
            <w:tcW w:w="811" w:type="dxa"/>
          </w:tcPr>
          <w:p w14:paraId="5C474DF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lastRenderedPageBreak/>
              <w:t>3</w:t>
            </w:r>
            <w:r w:rsidRPr="00B447F5">
              <w:rPr>
                <w:rFonts w:eastAsia="Times New Roman"/>
                <w:b/>
                <w:color w:val="auto"/>
                <w:sz w:val="27"/>
                <w:szCs w:val="27"/>
              </w:rPr>
              <w:t>6</w:t>
            </w:r>
          </w:p>
        </w:tc>
        <w:tc>
          <w:tcPr>
            <w:tcW w:w="5012" w:type="dxa"/>
          </w:tcPr>
          <w:p w14:paraId="36878D8C" w14:textId="77777777" w:rsidR="005544DD" w:rsidRPr="00B447F5" w:rsidRDefault="005544DD" w:rsidP="005B1924">
            <w:pPr>
              <w:rPr>
                <w:rFonts w:eastAsia="Times New Roman"/>
                <w:b/>
                <w:color w:val="auto"/>
                <w:sz w:val="27"/>
                <w:szCs w:val="27"/>
              </w:rPr>
            </w:pPr>
            <w:r w:rsidRPr="00B447F5">
              <w:rPr>
                <w:rFonts w:eastAsia="Calibri"/>
                <w:b/>
                <w:sz w:val="27"/>
                <w:szCs w:val="27"/>
                <w:lang w:val="vi-VN"/>
              </w:rPr>
              <w:t>Ôn tập</w:t>
            </w:r>
            <w:r w:rsidRPr="00B447F5">
              <w:rPr>
                <w:rFonts w:eastAsia="Calibri"/>
                <w:b/>
                <w:sz w:val="27"/>
                <w:szCs w:val="27"/>
              </w:rPr>
              <w:t xml:space="preserve"> </w:t>
            </w:r>
            <w:r w:rsidRPr="00B447F5">
              <w:rPr>
                <w:rFonts w:eastAsia="Calibri"/>
                <w:b/>
                <w:sz w:val="27"/>
                <w:szCs w:val="27"/>
                <w:lang w:val="vi-VN"/>
              </w:rPr>
              <w:t>giữa học k</w:t>
            </w:r>
            <w:r w:rsidRPr="00B447F5">
              <w:rPr>
                <w:rFonts w:eastAsia="Calibri"/>
                <w:b/>
                <w:sz w:val="27"/>
                <w:szCs w:val="27"/>
              </w:rPr>
              <w:t>ỳ</w:t>
            </w:r>
            <w:r w:rsidRPr="00B447F5">
              <w:rPr>
                <w:rFonts w:eastAsia="Calibri"/>
                <w:b/>
                <w:sz w:val="27"/>
                <w:szCs w:val="27"/>
                <w:lang w:val="vi-VN"/>
              </w:rPr>
              <w:t xml:space="preserve"> I</w:t>
            </w:r>
            <w:r w:rsidRPr="00B447F5">
              <w:rPr>
                <w:rFonts w:eastAsia="Calibri"/>
                <w:b/>
                <w:sz w:val="27"/>
                <w:szCs w:val="27"/>
              </w:rPr>
              <w:t>I</w:t>
            </w:r>
          </w:p>
        </w:tc>
        <w:tc>
          <w:tcPr>
            <w:tcW w:w="981" w:type="dxa"/>
            <w:vAlign w:val="center"/>
          </w:tcPr>
          <w:p w14:paraId="094DF4E7"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1</w:t>
            </w:r>
          </w:p>
        </w:tc>
        <w:tc>
          <w:tcPr>
            <w:tcW w:w="7655" w:type="dxa"/>
          </w:tcPr>
          <w:p w14:paraId="0EB8E882" w14:textId="77777777" w:rsidR="005544DD" w:rsidRPr="00B447F5" w:rsidRDefault="005544DD" w:rsidP="005B1924">
            <w:pPr>
              <w:spacing w:line="288" w:lineRule="auto"/>
              <w:jc w:val="both"/>
              <w:rPr>
                <w:rFonts w:eastAsia="Calibri"/>
                <w:b/>
                <w:bCs/>
                <w:i/>
                <w:iCs/>
                <w:color w:val="auto"/>
                <w:sz w:val="27"/>
                <w:szCs w:val="27"/>
                <w:lang w:val="vi-VN"/>
              </w:rPr>
            </w:pPr>
            <w:r w:rsidRPr="00B447F5">
              <w:rPr>
                <w:rFonts w:eastAsia="Arial"/>
                <w:bCs/>
                <w:color w:val="auto"/>
                <w:sz w:val="27"/>
                <w:szCs w:val="27"/>
              </w:rPr>
              <w:t xml:space="preserve">- Hệ thống lại kiến thức đã học từ bài </w:t>
            </w:r>
            <w:r w:rsidRPr="00B447F5">
              <w:rPr>
                <w:rFonts w:eastAsia="Arial"/>
                <w:bCs/>
                <w:color w:val="auto"/>
                <w:sz w:val="27"/>
                <w:szCs w:val="27"/>
                <w:lang w:val="vi-VN"/>
              </w:rPr>
              <w:t xml:space="preserve">18 </w:t>
            </w:r>
            <w:r w:rsidRPr="00B447F5">
              <w:rPr>
                <w:rFonts w:eastAsia="Arial"/>
                <w:bCs/>
                <w:color w:val="auto"/>
                <w:sz w:val="27"/>
                <w:szCs w:val="27"/>
              </w:rPr>
              <w:t xml:space="preserve">đến bài </w:t>
            </w:r>
            <w:r w:rsidRPr="00B447F5">
              <w:rPr>
                <w:rFonts w:eastAsia="Arial"/>
                <w:bCs/>
                <w:color w:val="auto"/>
                <w:sz w:val="27"/>
                <w:szCs w:val="27"/>
                <w:lang w:val="vi-VN"/>
              </w:rPr>
              <w:t>26</w:t>
            </w:r>
            <w:r w:rsidRPr="00B447F5">
              <w:rPr>
                <w:rFonts w:eastAsia="Arial"/>
                <w:bCs/>
                <w:color w:val="auto"/>
                <w:sz w:val="27"/>
                <w:szCs w:val="27"/>
              </w:rPr>
              <w:t xml:space="preserve">. </w:t>
            </w:r>
          </w:p>
        </w:tc>
      </w:tr>
      <w:tr w:rsidR="005544DD" w:rsidRPr="00B447F5" w14:paraId="2ACCF4B2" w14:textId="77777777" w:rsidTr="005B1924">
        <w:tc>
          <w:tcPr>
            <w:tcW w:w="811" w:type="dxa"/>
          </w:tcPr>
          <w:p w14:paraId="6A44A4FA"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3</w:t>
            </w:r>
            <w:r w:rsidRPr="00B447F5">
              <w:rPr>
                <w:rFonts w:eastAsia="Times New Roman"/>
                <w:b/>
                <w:color w:val="auto"/>
                <w:sz w:val="27"/>
                <w:szCs w:val="27"/>
              </w:rPr>
              <w:t>7</w:t>
            </w:r>
          </w:p>
        </w:tc>
        <w:tc>
          <w:tcPr>
            <w:tcW w:w="5012" w:type="dxa"/>
          </w:tcPr>
          <w:p w14:paraId="667A0BB2" w14:textId="77777777" w:rsidR="005544DD" w:rsidRPr="00B447F5" w:rsidRDefault="005544DD" w:rsidP="005B1924">
            <w:pPr>
              <w:rPr>
                <w:rFonts w:eastAsia="Times New Roman"/>
                <w:b/>
                <w:color w:val="auto"/>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giữa học kỳ II</w:t>
            </w:r>
          </w:p>
        </w:tc>
        <w:tc>
          <w:tcPr>
            <w:tcW w:w="981" w:type="dxa"/>
            <w:vAlign w:val="center"/>
          </w:tcPr>
          <w:p w14:paraId="731F95AF"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Pr>
          <w:p w14:paraId="1DBE5B9A" w14:textId="77777777" w:rsidR="005544DD" w:rsidRPr="00B447F5" w:rsidRDefault="005544DD" w:rsidP="005B1924">
            <w:pPr>
              <w:rPr>
                <w:rFonts w:eastAsia="Times New Roman"/>
                <w:b/>
                <w:color w:val="auto"/>
                <w:sz w:val="27"/>
                <w:szCs w:val="27"/>
              </w:rPr>
            </w:pPr>
            <w:r w:rsidRPr="00B447F5">
              <w:rPr>
                <w:rFonts w:eastAsia="Calibri"/>
                <w:color w:val="auto"/>
                <w:sz w:val="27"/>
                <w:szCs w:val="27"/>
                <w:lang w:val="pt-BR"/>
              </w:rPr>
              <w:t xml:space="preserve">-  Kiểm tra, đánh giá HS kiến thức lí thuyết và kĩ năng thực hành  ở các chủ đề thế giới sống và chủ đề </w:t>
            </w:r>
            <w:r w:rsidRPr="00B447F5">
              <w:rPr>
                <w:rFonts w:eastAsia="Calibri"/>
                <w:color w:val="auto"/>
                <w:sz w:val="27"/>
                <w:szCs w:val="27"/>
                <w:lang w:val="vi-VN"/>
              </w:rPr>
              <w:t>lực.</w:t>
            </w:r>
          </w:p>
        </w:tc>
      </w:tr>
      <w:tr w:rsidR="005544DD" w:rsidRPr="00B447F5" w14:paraId="3B58379E" w14:textId="77777777" w:rsidTr="005B1924">
        <w:tc>
          <w:tcPr>
            <w:tcW w:w="811" w:type="dxa"/>
          </w:tcPr>
          <w:p w14:paraId="13D40AA9" w14:textId="77777777" w:rsidR="005544DD" w:rsidRPr="00B447F5" w:rsidRDefault="005544DD" w:rsidP="005B1924">
            <w:pPr>
              <w:jc w:val="center"/>
              <w:rPr>
                <w:rFonts w:eastAsia="Times New Roman"/>
                <w:b/>
                <w:color w:val="auto"/>
                <w:sz w:val="27"/>
                <w:szCs w:val="27"/>
                <w:lang w:val="vi-VN"/>
              </w:rPr>
            </w:pPr>
          </w:p>
          <w:p w14:paraId="48A9BF80" w14:textId="77777777" w:rsidR="005544DD" w:rsidRPr="00B447F5" w:rsidRDefault="005544DD" w:rsidP="005B1924">
            <w:pPr>
              <w:jc w:val="center"/>
              <w:rPr>
                <w:rFonts w:eastAsia="Times New Roman"/>
                <w:b/>
                <w:color w:val="auto"/>
                <w:sz w:val="27"/>
                <w:szCs w:val="27"/>
                <w:lang w:val="vi-VN"/>
              </w:rPr>
            </w:pPr>
          </w:p>
          <w:p w14:paraId="33245DA1"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3</w:t>
            </w:r>
            <w:r w:rsidRPr="00B447F5">
              <w:rPr>
                <w:rFonts w:eastAsia="Times New Roman"/>
                <w:b/>
                <w:color w:val="auto"/>
                <w:sz w:val="27"/>
                <w:szCs w:val="27"/>
              </w:rPr>
              <w:t>8</w:t>
            </w:r>
          </w:p>
        </w:tc>
        <w:tc>
          <w:tcPr>
            <w:tcW w:w="5012" w:type="dxa"/>
          </w:tcPr>
          <w:p w14:paraId="1528B1F2" w14:textId="77777777" w:rsidR="005544DD" w:rsidRPr="00B447F5" w:rsidRDefault="005544DD" w:rsidP="005B1924">
            <w:pPr>
              <w:rPr>
                <w:sz w:val="27"/>
                <w:szCs w:val="27"/>
              </w:rPr>
            </w:pPr>
          </w:p>
          <w:p w14:paraId="553F5D31" w14:textId="77777777" w:rsidR="005544DD" w:rsidRPr="00B447F5" w:rsidRDefault="005544DD" w:rsidP="005B1924">
            <w:pPr>
              <w:rPr>
                <w:sz w:val="27"/>
                <w:szCs w:val="27"/>
              </w:rPr>
            </w:pPr>
          </w:p>
          <w:p w14:paraId="7AE6F731" w14:textId="77777777" w:rsidR="005544DD" w:rsidRPr="00B447F5" w:rsidRDefault="005544DD" w:rsidP="005B1924">
            <w:pPr>
              <w:rPr>
                <w:rFonts w:eastAsia="Times New Roman"/>
                <w:b/>
                <w:color w:val="auto"/>
                <w:sz w:val="27"/>
                <w:szCs w:val="27"/>
              </w:rPr>
            </w:pPr>
            <w:r w:rsidRPr="00B447F5">
              <w:rPr>
                <w:sz w:val="27"/>
                <w:szCs w:val="27"/>
              </w:rPr>
              <w:t>Bài 27. Lực tiếp xúc và lực không tiếp xúc</w:t>
            </w:r>
          </w:p>
        </w:tc>
        <w:tc>
          <w:tcPr>
            <w:tcW w:w="981" w:type="dxa"/>
            <w:vAlign w:val="center"/>
          </w:tcPr>
          <w:p w14:paraId="09A5FD34"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tcPr>
          <w:p w14:paraId="3FEF64AB"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lực tiếp xúc xuất hiện khi vật (hoặc đối tượng) gây ra lực có sự tiếp xúc với vật (hoặc đối tượng) chịu tác động của lực; lấy được ví dụ về lực tiếp xúc.</w:t>
            </w:r>
          </w:p>
          <w:p w14:paraId="5DF5D779"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Nêu được lực không tiếp xúc xuất hiện khi vật (hoặc đối tượng) gây ra lực không có sự tiếp xúc với vật (hoặc đối tượng) chịu tác động của lực, lấy được ví dụ về lực không tiếp xúc.</w:t>
            </w:r>
          </w:p>
        </w:tc>
      </w:tr>
      <w:tr w:rsidR="005544DD" w:rsidRPr="00B447F5" w14:paraId="2A009491" w14:textId="77777777" w:rsidTr="005B1924">
        <w:tc>
          <w:tcPr>
            <w:tcW w:w="811" w:type="dxa"/>
          </w:tcPr>
          <w:p w14:paraId="425A6923" w14:textId="77777777" w:rsidR="005544DD" w:rsidRPr="00B447F5" w:rsidRDefault="005544DD" w:rsidP="005B1924">
            <w:pPr>
              <w:jc w:val="center"/>
              <w:rPr>
                <w:rFonts w:eastAsia="Times New Roman"/>
                <w:b/>
                <w:color w:val="auto"/>
                <w:sz w:val="27"/>
                <w:szCs w:val="27"/>
                <w:lang w:val="vi-VN"/>
              </w:rPr>
            </w:pPr>
          </w:p>
          <w:p w14:paraId="21803B29" w14:textId="77777777" w:rsidR="005544DD" w:rsidRPr="00B447F5" w:rsidRDefault="005544DD" w:rsidP="005B1924">
            <w:pPr>
              <w:jc w:val="center"/>
              <w:rPr>
                <w:rFonts w:eastAsia="Times New Roman"/>
                <w:b/>
                <w:color w:val="auto"/>
                <w:sz w:val="27"/>
                <w:szCs w:val="27"/>
                <w:lang w:val="vi-VN"/>
              </w:rPr>
            </w:pPr>
          </w:p>
          <w:p w14:paraId="4F6A4665" w14:textId="77777777" w:rsidR="005544DD" w:rsidRPr="00B447F5" w:rsidRDefault="005544DD" w:rsidP="005B1924">
            <w:pPr>
              <w:jc w:val="center"/>
              <w:rPr>
                <w:rFonts w:eastAsia="Times New Roman"/>
                <w:b/>
                <w:color w:val="auto"/>
                <w:sz w:val="27"/>
                <w:szCs w:val="27"/>
                <w:lang w:val="vi-VN"/>
              </w:rPr>
            </w:pPr>
          </w:p>
          <w:p w14:paraId="3B1B7ADE" w14:textId="77777777" w:rsidR="005544DD" w:rsidRPr="00B447F5" w:rsidRDefault="005544DD" w:rsidP="005B1924">
            <w:pPr>
              <w:jc w:val="center"/>
              <w:rPr>
                <w:rFonts w:eastAsia="Times New Roman"/>
                <w:b/>
                <w:color w:val="auto"/>
                <w:sz w:val="27"/>
                <w:szCs w:val="27"/>
                <w:lang w:val="vi-VN"/>
              </w:rPr>
            </w:pPr>
          </w:p>
          <w:p w14:paraId="284558E3"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3</w:t>
            </w:r>
            <w:r w:rsidRPr="00B447F5">
              <w:rPr>
                <w:rFonts w:eastAsia="Times New Roman"/>
                <w:b/>
                <w:color w:val="auto"/>
                <w:sz w:val="27"/>
                <w:szCs w:val="27"/>
              </w:rPr>
              <w:t>9</w:t>
            </w:r>
          </w:p>
        </w:tc>
        <w:tc>
          <w:tcPr>
            <w:tcW w:w="5012" w:type="dxa"/>
          </w:tcPr>
          <w:p w14:paraId="076FC5D3" w14:textId="77777777" w:rsidR="005544DD" w:rsidRPr="00B447F5" w:rsidRDefault="005544DD" w:rsidP="005B1924">
            <w:pPr>
              <w:rPr>
                <w:sz w:val="27"/>
                <w:szCs w:val="27"/>
              </w:rPr>
            </w:pPr>
          </w:p>
          <w:p w14:paraId="6604DC75" w14:textId="77777777" w:rsidR="005544DD" w:rsidRPr="00B447F5" w:rsidRDefault="005544DD" w:rsidP="005B1924">
            <w:pPr>
              <w:rPr>
                <w:sz w:val="27"/>
                <w:szCs w:val="27"/>
              </w:rPr>
            </w:pPr>
          </w:p>
          <w:p w14:paraId="638A662B" w14:textId="77777777" w:rsidR="005544DD" w:rsidRPr="00B447F5" w:rsidRDefault="005544DD" w:rsidP="005B1924">
            <w:pPr>
              <w:rPr>
                <w:sz w:val="27"/>
                <w:szCs w:val="27"/>
              </w:rPr>
            </w:pPr>
          </w:p>
          <w:p w14:paraId="4F7E6E84" w14:textId="77777777" w:rsidR="005544DD" w:rsidRPr="00B447F5" w:rsidRDefault="005544DD" w:rsidP="005B1924">
            <w:pPr>
              <w:rPr>
                <w:sz w:val="27"/>
                <w:szCs w:val="27"/>
              </w:rPr>
            </w:pPr>
          </w:p>
          <w:p w14:paraId="40629133" w14:textId="77777777" w:rsidR="005544DD" w:rsidRPr="00B447F5" w:rsidRDefault="005544DD" w:rsidP="005B1924">
            <w:pPr>
              <w:rPr>
                <w:rFonts w:eastAsia="Times New Roman"/>
                <w:b/>
                <w:color w:val="auto"/>
                <w:sz w:val="27"/>
                <w:szCs w:val="27"/>
              </w:rPr>
            </w:pPr>
            <w:r w:rsidRPr="00B447F5">
              <w:rPr>
                <w:sz w:val="27"/>
                <w:szCs w:val="27"/>
              </w:rPr>
              <w:t>Bài 28. Lực ma sát</w:t>
            </w:r>
          </w:p>
        </w:tc>
        <w:tc>
          <w:tcPr>
            <w:tcW w:w="981" w:type="dxa"/>
            <w:vAlign w:val="center"/>
          </w:tcPr>
          <w:p w14:paraId="206923CD"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Pr>
          <w:p w14:paraId="7C8F33E1"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Lực ma sát là lực tiếp xúc xuất hiện ở bề mặt tiếp xúc giữa hai vật; khái niệm về lực ma sát trượt; khái niệm về lực ma sát nghỉ.</w:t>
            </w:r>
          </w:p>
          <w:p w14:paraId="1CC638B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Sử dụng tranh, ảnh (hình vẽ, học liệu điện tử) để nêu được: Sự tương tác giữa bề mặt của hai vật tạo ra lực ma sát giữa chúng.</w:t>
            </w:r>
          </w:p>
          <w:p w14:paraId="7B7ADFF4"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tác dụng cản trở và tác dụng thúc đẩy chuyển động của lực ma sát.</w:t>
            </w:r>
          </w:p>
          <w:p w14:paraId="33EE902C"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Lấy được ví dụ về một số ảnh hưởng của lực ma sát trong an toàn giao thông đường bộ.</w:t>
            </w:r>
          </w:p>
          <w:p w14:paraId="621DBDA0"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Thực hiện được thí nghiệm chứng tỏ vật chịu tác dụng của lực cản khi chuyển động trong nước (hoặc không khí).</w:t>
            </w:r>
          </w:p>
        </w:tc>
      </w:tr>
      <w:tr w:rsidR="005544DD" w:rsidRPr="00B447F5" w14:paraId="0860463D" w14:textId="77777777" w:rsidTr="005B1924">
        <w:tc>
          <w:tcPr>
            <w:tcW w:w="811" w:type="dxa"/>
          </w:tcPr>
          <w:p w14:paraId="735058A9" w14:textId="77777777" w:rsidR="005544DD" w:rsidRPr="00B447F5" w:rsidRDefault="005544DD" w:rsidP="005B1924">
            <w:pPr>
              <w:jc w:val="center"/>
              <w:rPr>
                <w:rFonts w:eastAsia="Times New Roman"/>
                <w:b/>
                <w:color w:val="auto"/>
                <w:sz w:val="27"/>
                <w:szCs w:val="27"/>
              </w:rPr>
            </w:pPr>
          </w:p>
          <w:p w14:paraId="6C66515D" w14:textId="77777777" w:rsidR="005544DD" w:rsidRPr="00B447F5" w:rsidRDefault="005544DD" w:rsidP="005B1924">
            <w:pPr>
              <w:jc w:val="center"/>
              <w:rPr>
                <w:rFonts w:eastAsia="Times New Roman"/>
                <w:b/>
                <w:color w:val="auto"/>
                <w:sz w:val="27"/>
                <w:szCs w:val="27"/>
              </w:rPr>
            </w:pPr>
          </w:p>
          <w:p w14:paraId="2C4C544C"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40</w:t>
            </w:r>
          </w:p>
        </w:tc>
        <w:tc>
          <w:tcPr>
            <w:tcW w:w="5012" w:type="dxa"/>
          </w:tcPr>
          <w:p w14:paraId="074AB6AA" w14:textId="77777777" w:rsidR="005544DD" w:rsidRPr="00B447F5" w:rsidRDefault="005544DD" w:rsidP="005B1924">
            <w:pPr>
              <w:rPr>
                <w:sz w:val="27"/>
                <w:szCs w:val="27"/>
              </w:rPr>
            </w:pPr>
          </w:p>
          <w:p w14:paraId="584E3D12" w14:textId="77777777" w:rsidR="005544DD" w:rsidRPr="00B447F5" w:rsidRDefault="005544DD" w:rsidP="005B1924">
            <w:pPr>
              <w:rPr>
                <w:sz w:val="27"/>
                <w:szCs w:val="27"/>
              </w:rPr>
            </w:pPr>
          </w:p>
          <w:p w14:paraId="4C89C6E9" w14:textId="77777777" w:rsidR="005544DD" w:rsidRPr="00B447F5" w:rsidRDefault="005544DD" w:rsidP="005B1924">
            <w:pPr>
              <w:rPr>
                <w:rFonts w:eastAsia="Times New Roman"/>
                <w:b/>
                <w:color w:val="auto"/>
                <w:sz w:val="27"/>
                <w:szCs w:val="27"/>
              </w:rPr>
            </w:pPr>
            <w:r w:rsidRPr="00B447F5">
              <w:rPr>
                <w:sz w:val="27"/>
                <w:szCs w:val="27"/>
              </w:rPr>
              <w:t xml:space="preserve">Bài 29. Lực hấp dẫn . </w:t>
            </w:r>
            <w:r w:rsidRPr="00B447F5">
              <w:rPr>
                <w:b/>
                <w:bCs/>
                <w:sz w:val="27"/>
                <w:szCs w:val="27"/>
              </w:rPr>
              <w:t xml:space="preserve">KTTX - </w:t>
            </w:r>
            <w:r w:rsidRPr="00B447F5">
              <w:rPr>
                <w:rFonts w:eastAsia="Calibri"/>
                <w:b/>
                <w:bCs/>
                <w:sz w:val="27"/>
                <w:szCs w:val="27"/>
              </w:rPr>
              <w:t>Viết</w:t>
            </w:r>
          </w:p>
        </w:tc>
        <w:tc>
          <w:tcPr>
            <w:tcW w:w="981" w:type="dxa"/>
            <w:vAlign w:val="center"/>
          </w:tcPr>
          <w:p w14:paraId="5CA0BDA5"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Pr>
          <w:p w14:paraId="1D985D74"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các khái niệm: khối lượng (số đo lượng chất của một vật), lực hấp dẫn (lực hút giữa các vật có khối lượng), trọng lượng của vật (độ lớn lực hút của Trái Đất tác dụng lên vật).</w:t>
            </w:r>
          </w:p>
          <w:p w14:paraId="7945DDF0"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Thực hiện thí nghiệm chứng minh được độ giãn của lò xo treo thẳng đứng tỉ lệ với khối lượng của vật treo.</w:t>
            </w:r>
          </w:p>
        </w:tc>
      </w:tr>
      <w:tr w:rsidR="005544DD" w:rsidRPr="00B447F5" w14:paraId="110412BC" w14:textId="77777777" w:rsidTr="005B1924">
        <w:tc>
          <w:tcPr>
            <w:tcW w:w="14459" w:type="dxa"/>
            <w:gridSpan w:val="4"/>
          </w:tcPr>
          <w:p w14:paraId="707343FC" w14:textId="77777777" w:rsidR="005544DD" w:rsidRPr="00B447F5" w:rsidRDefault="005544DD" w:rsidP="005B1924">
            <w:pPr>
              <w:jc w:val="center"/>
              <w:rPr>
                <w:rFonts w:eastAsia="Times New Roman"/>
                <w:b/>
                <w:color w:val="auto"/>
                <w:sz w:val="27"/>
                <w:szCs w:val="27"/>
              </w:rPr>
            </w:pPr>
            <w:r w:rsidRPr="00B447F5">
              <w:rPr>
                <w:rFonts w:eastAsia="Calibri"/>
                <w:b/>
                <w:color w:val="auto"/>
                <w:sz w:val="27"/>
                <w:szCs w:val="27"/>
              </w:rPr>
              <w:t>Chủ đề 10: Năng lượng và cuộc sống (11 tiết)</w:t>
            </w:r>
          </w:p>
        </w:tc>
      </w:tr>
      <w:tr w:rsidR="005544DD" w:rsidRPr="00B447F5" w14:paraId="4A4A1406" w14:textId="77777777" w:rsidTr="005B1924">
        <w:tc>
          <w:tcPr>
            <w:tcW w:w="811" w:type="dxa"/>
          </w:tcPr>
          <w:p w14:paraId="644F7742" w14:textId="77777777" w:rsidR="005544DD" w:rsidRPr="00B447F5" w:rsidRDefault="005544DD" w:rsidP="005B1924">
            <w:pPr>
              <w:jc w:val="center"/>
              <w:rPr>
                <w:rFonts w:eastAsia="Times New Roman"/>
                <w:b/>
                <w:color w:val="auto"/>
                <w:sz w:val="27"/>
                <w:szCs w:val="27"/>
              </w:rPr>
            </w:pPr>
          </w:p>
          <w:p w14:paraId="579F0B52" w14:textId="77777777" w:rsidR="005544DD" w:rsidRPr="00B447F5" w:rsidRDefault="005544DD" w:rsidP="005B1924">
            <w:pPr>
              <w:jc w:val="center"/>
              <w:rPr>
                <w:rFonts w:eastAsia="Times New Roman"/>
                <w:b/>
                <w:color w:val="auto"/>
                <w:sz w:val="27"/>
                <w:szCs w:val="27"/>
              </w:rPr>
            </w:pPr>
          </w:p>
          <w:p w14:paraId="0B823BA8"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41</w:t>
            </w:r>
          </w:p>
        </w:tc>
        <w:tc>
          <w:tcPr>
            <w:tcW w:w="5012" w:type="dxa"/>
          </w:tcPr>
          <w:p w14:paraId="1E3760F8" w14:textId="77777777" w:rsidR="005544DD" w:rsidRPr="00B447F5" w:rsidRDefault="005544DD" w:rsidP="005B1924">
            <w:pPr>
              <w:spacing w:line="312" w:lineRule="auto"/>
              <w:jc w:val="both"/>
              <w:rPr>
                <w:sz w:val="27"/>
                <w:szCs w:val="27"/>
              </w:rPr>
            </w:pPr>
          </w:p>
          <w:p w14:paraId="4D8FC1C4" w14:textId="77777777" w:rsidR="005544DD" w:rsidRPr="00B447F5" w:rsidRDefault="005544DD" w:rsidP="005B1924">
            <w:pPr>
              <w:spacing w:line="312" w:lineRule="auto"/>
              <w:jc w:val="both"/>
              <w:rPr>
                <w:sz w:val="27"/>
                <w:szCs w:val="27"/>
              </w:rPr>
            </w:pPr>
          </w:p>
          <w:p w14:paraId="1F095479" w14:textId="77777777" w:rsidR="005544DD" w:rsidRPr="00B447F5" w:rsidRDefault="005544DD" w:rsidP="005B1924">
            <w:pPr>
              <w:spacing w:line="312" w:lineRule="auto"/>
              <w:jc w:val="both"/>
              <w:rPr>
                <w:sz w:val="27"/>
                <w:szCs w:val="27"/>
              </w:rPr>
            </w:pPr>
            <w:r w:rsidRPr="00B447F5">
              <w:rPr>
                <w:sz w:val="27"/>
                <w:szCs w:val="27"/>
              </w:rPr>
              <w:t xml:space="preserve">Bài 30. Các dạng năng lượng </w:t>
            </w:r>
          </w:p>
          <w:p w14:paraId="43FA5862" w14:textId="77777777" w:rsidR="005544DD" w:rsidRPr="00B447F5" w:rsidRDefault="005544DD" w:rsidP="005B1924">
            <w:pPr>
              <w:rPr>
                <w:rFonts w:eastAsia="Times New Roman"/>
                <w:b/>
                <w:color w:val="auto"/>
                <w:sz w:val="27"/>
                <w:szCs w:val="27"/>
              </w:rPr>
            </w:pPr>
            <w:r w:rsidRPr="00B447F5">
              <w:rPr>
                <w:rFonts w:eastAsia="Calibri"/>
                <w:b/>
                <w:i/>
                <w:color w:val="auto"/>
                <w:sz w:val="27"/>
                <w:szCs w:val="27"/>
              </w:rPr>
              <w:t>(Lồng ghép giáo dục bảo vệ môi trường)</w:t>
            </w:r>
          </w:p>
        </w:tc>
        <w:tc>
          <w:tcPr>
            <w:tcW w:w="981" w:type="dxa"/>
            <w:vAlign w:val="center"/>
          </w:tcPr>
          <w:p w14:paraId="761D8ACE"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tcPr>
          <w:p w14:paraId="6662ED8E" w14:textId="77777777" w:rsidR="005544DD" w:rsidRPr="00B447F5" w:rsidRDefault="005544DD" w:rsidP="005B1924">
            <w:pPr>
              <w:ind w:hanging="120"/>
              <w:rPr>
                <w:rFonts w:eastAsia="Times New Roman"/>
                <w:sz w:val="27"/>
                <w:szCs w:val="27"/>
                <w:lang w:eastAsia="vi-VN"/>
              </w:rPr>
            </w:pPr>
            <w:r w:rsidRPr="00B447F5">
              <w:rPr>
                <w:rFonts w:eastAsia="Times New Roman"/>
                <w:sz w:val="27"/>
                <w:szCs w:val="27"/>
                <w:lang w:eastAsia="vi-VN"/>
              </w:rPr>
              <w:t>- Phân loại được năng lượng theo tiêu chí</w:t>
            </w:r>
          </w:p>
          <w:p w14:paraId="7C405000" w14:textId="77777777" w:rsidR="005544DD" w:rsidRPr="00B447F5" w:rsidRDefault="005544DD" w:rsidP="005B1924">
            <w:pPr>
              <w:spacing w:line="360" w:lineRule="auto"/>
              <w:ind w:left="-90" w:right="2"/>
              <w:jc w:val="both"/>
              <w:rPr>
                <w:rFonts w:eastAsia="Times New Roman"/>
                <w:color w:val="auto"/>
                <w:sz w:val="27"/>
                <w:szCs w:val="27"/>
                <w:lang w:val="vi"/>
              </w:rPr>
            </w:pPr>
            <w:r w:rsidRPr="00B447F5">
              <w:rPr>
                <w:rFonts w:eastAsia="Times New Roman"/>
                <w:sz w:val="27"/>
                <w:szCs w:val="27"/>
                <w:lang w:eastAsia="vi-VN"/>
              </w:rPr>
              <w:t>- Từ tranh ảnh (hình vẽ hoặc học liệu điện tử) hiện tượng trong khoa học hoặc thực tế, lấy được ví dụ để chứng tỏ năng lượng đặc trưng cho khả năng tác dụng lực.</w:t>
            </w:r>
          </w:p>
        </w:tc>
      </w:tr>
      <w:tr w:rsidR="005544DD" w:rsidRPr="00B447F5" w14:paraId="397C02F4" w14:textId="77777777" w:rsidTr="005B1924">
        <w:tc>
          <w:tcPr>
            <w:tcW w:w="811" w:type="dxa"/>
          </w:tcPr>
          <w:p w14:paraId="16EF061F" w14:textId="77777777" w:rsidR="005544DD" w:rsidRPr="00B447F5" w:rsidRDefault="005544DD" w:rsidP="005B1924">
            <w:pPr>
              <w:jc w:val="center"/>
              <w:rPr>
                <w:rFonts w:eastAsia="Times New Roman"/>
                <w:b/>
                <w:color w:val="auto"/>
                <w:sz w:val="27"/>
                <w:szCs w:val="27"/>
              </w:rPr>
            </w:pPr>
          </w:p>
          <w:p w14:paraId="6ACA81DD" w14:textId="77777777" w:rsidR="005544DD" w:rsidRPr="00B447F5" w:rsidRDefault="005544DD" w:rsidP="005B1924">
            <w:pPr>
              <w:jc w:val="center"/>
              <w:rPr>
                <w:rFonts w:eastAsia="Times New Roman"/>
                <w:b/>
                <w:color w:val="auto"/>
                <w:sz w:val="27"/>
                <w:szCs w:val="27"/>
              </w:rPr>
            </w:pPr>
          </w:p>
          <w:p w14:paraId="75E4FABC" w14:textId="77777777" w:rsidR="005544DD" w:rsidRPr="00B447F5" w:rsidRDefault="005544DD" w:rsidP="005B1924">
            <w:pPr>
              <w:jc w:val="center"/>
              <w:rPr>
                <w:rFonts w:eastAsia="Times New Roman"/>
                <w:b/>
                <w:color w:val="auto"/>
                <w:sz w:val="27"/>
                <w:szCs w:val="27"/>
              </w:rPr>
            </w:pPr>
          </w:p>
          <w:p w14:paraId="6C73FD73"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42</w:t>
            </w:r>
          </w:p>
        </w:tc>
        <w:tc>
          <w:tcPr>
            <w:tcW w:w="5012" w:type="dxa"/>
          </w:tcPr>
          <w:p w14:paraId="38CF080F" w14:textId="77777777" w:rsidR="005544DD" w:rsidRPr="00B447F5" w:rsidRDefault="005544DD" w:rsidP="005B1924">
            <w:pPr>
              <w:rPr>
                <w:sz w:val="27"/>
                <w:szCs w:val="27"/>
              </w:rPr>
            </w:pPr>
          </w:p>
          <w:p w14:paraId="7974F4D9" w14:textId="77777777" w:rsidR="005544DD" w:rsidRPr="00B447F5" w:rsidRDefault="005544DD" w:rsidP="005B1924">
            <w:pPr>
              <w:rPr>
                <w:sz w:val="27"/>
                <w:szCs w:val="27"/>
              </w:rPr>
            </w:pPr>
          </w:p>
          <w:p w14:paraId="16E21B07" w14:textId="77777777" w:rsidR="005544DD" w:rsidRPr="00B447F5" w:rsidRDefault="005544DD" w:rsidP="005B1924">
            <w:pPr>
              <w:rPr>
                <w:sz w:val="27"/>
                <w:szCs w:val="27"/>
              </w:rPr>
            </w:pPr>
          </w:p>
          <w:p w14:paraId="7B33881F" w14:textId="77777777" w:rsidR="005544DD" w:rsidRPr="00B447F5" w:rsidRDefault="005544DD" w:rsidP="005B1924">
            <w:pPr>
              <w:rPr>
                <w:sz w:val="27"/>
                <w:szCs w:val="27"/>
              </w:rPr>
            </w:pPr>
            <w:r w:rsidRPr="00B447F5">
              <w:rPr>
                <w:sz w:val="27"/>
                <w:szCs w:val="27"/>
              </w:rPr>
              <w:t>Bài 31. Sự chuyển hoá năng lượng</w:t>
            </w:r>
          </w:p>
        </w:tc>
        <w:tc>
          <w:tcPr>
            <w:tcW w:w="981" w:type="dxa"/>
            <w:vAlign w:val="center"/>
          </w:tcPr>
          <w:p w14:paraId="02FA1064"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lastRenderedPageBreak/>
              <w:t>4</w:t>
            </w:r>
          </w:p>
        </w:tc>
        <w:tc>
          <w:tcPr>
            <w:tcW w:w="7655" w:type="dxa"/>
            <w:vAlign w:val="center"/>
          </w:tcPr>
          <w:p w14:paraId="4E537B02"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xml:space="preserve">- Lấy được ví dụ chứng tỏ: Năng lượng có thể chuyển từ dạng này </w:t>
            </w:r>
            <w:r w:rsidRPr="00B447F5">
              <w:rPr>
                <w:rFonts w:eastAsia="Times New Roman"/>
                <w:sz w:val="27"/>
                <w:szCs w:val="27"/>
                <w:lang w:eastAsia="vi-VN"/>
              </w:rPr>
              <w:lastRenderedPageBreak/>
              <w:t>sang dạng từ vật này sang vật khác.</w:t>
            </w:r>
          </w:p>
          <w:p w14:paraId="73A2DBC9"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Năng lượng hao phí luôn xuất hiện khi năng lượng được chuyển từ khác, dạng này sang dạng khác, từ vật này sang vật khác.</w:t>
            </w:r>
          </w:p>
          <w:p w14:paraId="49D6999E"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Nếu được định luật bảo toàn năng lượng và lấy được ví dụ minh hoạ.</w:t>
            </w:r>
          </w:p>
          <w:p w14:paraId="48D015F1"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sự truyền năng lượng trong một số trường hợp đơn giản trong thực tiễn.</w:t>
            </w:r>
          </w:p>
          <w:p w14:paraId="71E6ACB1"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Đề xuất được biện pháp để tiết kiệm năng lượng trong các hoạt động hằng ngày.</w:t>
            </w:r>
          </w:p>
        </w:tc>
      </w:tr>
      <w:tr w:rsidR="005544DD" w:rsidRPr="00B447F5" w14:paraId="1C2866D6" w14:textId="77777777" w:rsidTr="005B1924">
        <w:tc>
          <w:tcPr>
            <w:tcW w:w="811" w:type="dxa"/>
          </w:tcPr>
          <w:p w14:paraId="658A1FD5" w14:textId="77777777" w:rsidR="005544DD" w:rsidRPr="00B447F5" w:rsidRDefault="005544DD" w:rsidP="005B1924">
            <w:pPr>
              <w:jc w:val="center"/>
              <w:rPr>
                <w:rFonts w:eastAsia="Times New Roman"/>
                <w:b/>
                <w:color w:val="auto"/>
                <w:sz w:val="27"/>
                <w:szCs w:val="27"/>
              </w:rPr>
            </w:pPr>
          </w:p>
          <w:p w14:paraId="7EF41C5F"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43</w:t>
            </w:r>
          </w:p>
        </w:tc>
        <w:tc>
          <w:tcPr>
            <w:tcW w:w="5012" w:type="dxa"/>
          </w:tcPr>
          <w:p w14:paraId="75F15B39" w14:textId="77777777" w:rsidR="005544DD" w:rsidRPr="00B447F5" w:rsidRDefault="005544DD" w:rsidP="005B1924">
            <w:pPr>
              <w:rPr>
                <w:sz w:val="27"/>
                <w:szCs w:val="27"/>
              </w:rPr>
            </w:pPr>
          </w:p>
          <w:p w14:paraId="47459D81" w14:textId="77777777" w:rsidR="005544DD" w:rsidRPr="00B447F5" w:rsidRDefault="005544DD" w:rsidP="005B1924">
            <w:pPr>
              <w:rPr>
                <w:sz w:val="27"/>
                <w:szCs w:val="27"/>
              </w:rPr>
            </w:pPr>
            <w:r w:rsidRPr="00B447F5">
              <w:rPr>
                <w:sz w:val="27"/>
                <w:szCs w:val="27"/>
              </w:rPr>
              <w:t xml:space="preserve">Bài 32. Nhiên liệu và năng lượng tái tạo. </w:t>
            </w:r>
          </w:p>
        </w:tc>
        <w:tc>
          <w:tcPr>
            <w:tcW w:w="981" w:type="dxa"/>
            <w:vAlign w:val="center"/>
          </w:tcPr>
          <w:p w14:paraId="54B84B2F"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2</w:t>
            </w:r>
          </w:p>
        </w:tc>
        <w:tc>
          <w:tcPr>
            <w:tcW w:w="7655" w:type="dxa"/>
          </w:tcPr>
          <w:p w14:paraId="3D292470"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Vật liệu giải phóng năng lượng, tạo ra nhiệt và ánh sáng khi bị đốt cháy gọi là nhiên liệu.</w:t>
            </w:r>
          </w:p>
          <w:p w14:paraId="6E67B8C6"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Lấy được ví dụ về một số loại năng lượng tái tạo thông dụng.</w:t>
            </w:r>
          </w:p>
        </w:tc>
      </w:tr>
      <w:tr w:rsidR="005544DD" w:rsidRPr="00B447F5" w14:paraId="0CD31011" w14:textId="77777777" w:rsidTr="005B1924">
        <w:tc>
          <w:tcPr>
            <w:tcW w:w="811" w:type="dxa"/>
          </w:tcPr>
          <w:p w14:paraId="54FDF097"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44</w:t>
            </w:r>
          </w:p>
        </w:tc>
        <w:tc>
          <w:tcPr>
            <w:tcW w:w="5012" w:type="dxa"/>
          </w:tcPr>
          <w:p w14:paraId="2D03AA52" w14:textId="77777777" w:rsidR="005544DD" w:rsidRPr="00B447F5" w:rsidRDefault="005544DD" w:rsidP="005B1924">
            <w:pPr>
              <w:rPr>
                <w:sz w:val="27"/>
                <w:szCs w:val="27"/>
              </w:rPr>
            </w:pPr>
            <w:r w:rsidRPr="00B447F5">
              <w:rPr>
                <w:sz w:val="27"/>
                <w:szCs w:val="27"/>
              </w:rPr>
              <w:t xml:space="preserve">Bài tập (Chủ đề 9 và 10). </w:t>
            </w:r>
            <w:r w:rsidRPr="00B447F5">
              <w:rPr>
                <w:b/>
                <w:bCs/>
                <w:sz w:val="27"/>
                <w:szCs w:val="27"/>
              </w:rPr>
              <w:t>KTTX - Viết</w:t>
            </w:r>
          </w:p>
        </w:tc>
        <w:tc>
          <w:tcPr>
            <w:tcW w:w="981" w:type="dxa"/>
          </w:tcPr>
          <w:p w14:paraId="00A9E0FD"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tcPr>
          <w:p w14:paraId="1028EB2E"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Hệ thống bài tập chủ đề 9 và 10</w:t>
            </w:r>
          </w:p>
        </w:tc>
      </w:tr>
      <w:tr w:rsidR="005544DD" w:rsidRPr="00B447F5" w14:paraId="4A2A1113" w14:textId="77777777" w:rsidTr="005B1924">
        <w:tc>
          <w:tcPr>
            <w:tcW w:w="14459" w:type="dxa"/>
            <w:gridSpan w:val="4"/>
          </w:tcPr>
          <w:p w14:paraId="181C1EAD" w14:textId="77777777" w:rsidR="005544DD" w:rsidRPr="00B447F5" w:rsidRDefault="005544DD" w:rsidP="005B1924">
            <w:pPr>
              <w:spacing w:line="312" w:lineRule="auto"/>
              <w:jc w:val="center"/>
              <w:rPr>
                <w:rFonts w:eastAsia="Calibri"/>
                <w:b/>
                <w:color w:val="auto"/>
                <w:sz w:val="27"/>
                <w:szCs w:val="27"/>
              </w:rPr>
            </w:pPr>
            <w:r w:rsidRPr="00B447F5">
              <w:rPr>
                <w:rFonts w:eastAsia="Calibri"/>
                <w:b/>
                <w:color w:val="auto"/>
                <w:sz w:val="27"/>
                <w:szCs w:val="27"/>
              </w:rPr>
              <w:t>PHẦN 5: TRÁI ĐẤT VÀ BẦU TRỜI (11 tiết)</w:t>
            </w:r>
          </w:p>
          <w:p w14:paraId="09D1A16A" w14:textId="77777777" w:rsidR="005544DD" w:rsidRPr="00B447F5" w:rsidRDefault="005544DD" w:rsidP="005B1924">
            <w:pPr>
              <w:jc w:val="center"/>
              <w:rPr>
                <w:rFonts w:eastAsia="Times New Roman"/>
                <w:b/>
                <w:color w:val="auto"/>
                <w:sz w:val="27"/>
                <w:szCs w:val="27"/>
              </w:rPr>
            </w:pPr>
            <w:r w:rsidRPr="00B447F5">
              <w:rPr>
                <w:rFonts w:eastAsia="Calibri"/>
                <w:b/>
                <w:color w:val="auto"/>
                <w:sz w:val="27"/>
                <w:szCs w:val="27"/>
              </w:rPr>
              <w:t>Chủ đề 11: Chuyển động nhìn thấy của mặt trời, mặt trăng;</w:t>
            </w:r>
            <w:r w:rsidRPr="00B447F5">
              <w:rPr>
                <w:rFonts w:eastAsia="Calibri"/>
                <w:b/>
                <w:color w:val="auto"/>
                <w:sz w:val="27"/>
                <w:szCs w:val="27"/>
                <w:lang w:val="vi-VN"/>
              </w:rPr>
              <w:t xml:space="preserve"> </w:t>
            </w:r>
            <w:r w:rsidRPr="00B447F5">
              <w:rPr>
                <w:rFonts w:eastAsia="Calibri"/>
                <w:b/>
                <w:color w:val="auto"/>
                <w:sz w:val="27"/>
                <w:szCs w:val="27"/>
              </w:rPr>
              <w:t>hệ mặt trời và ngân hà (11 tiết)</w:t>
            </w:r>
          </w:p>
        </w:tc>
      </w:tr>
      <w:tr w:rsidR="005544DD" w:rsidRPr="00B447F5" w14:paraId="5AFF164A" w14:textId="77777777" w:rsidTr="005B1924">
        <w:tc>
          <w:tcPr>
            <w:tcW w:w="811" w:type="dxa"/>
          </w:tcPr>
          <w:p w14:paraId="4ADDD284"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45</w:t>
            </w:r>
          </w:p>
        </w:tc>
        <w:tc>
          <w:tcPr>
            <w:tcW w:w="5012" w:type="dxa"/>
          </w:tcPr>
          <w:p w14:paraId="3AE1F48F" w14:textId="77777777" w:rsidR="005544DD" w:rsidRPr="00B447F5" w:rsidRDefault="005544DD" w:rsidP="005B1924">
            <w:pPr>
              <w:rPr>
                <w:sz w:val="27"/>
                <w:szCs w:val="27"/>
              </w:rPr>
            </w:pPr>
            <w:r w:rsidRPr="00B447F5">
              <w:rPr>
                <w:sz w:val="27"/>
                <w:szCs w:val="27"/>
              </w:rPr>
              <w:t>Bài 33. Hiện tượng mọc và lặn của Mặt Trời</w:t>
            </w:r>
          </w:p>
        </w:tc>
        <w:tc>
          <w:tcPr>
            <w:tcW w:w="981" w:type="dxa"/>
            <w:vAlign w:val="center"/>
          </w:tcPr>
          <w:p w14:paraId="096FED4A"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3</w:t>
            </w:r>
          </w:p>
        </w:tc>
        <w:tc>
          <w:tcPr>
            <w:tcW w:w="7655" w:type="dxa"/>
          </w:tcPr>
          <w:p w14:paraId="25EEF378" w14:textId="77777777" w:rsidR="005544DD" w:rsidRPr="00B447F5" w:rsidRDefault="005544DD" w:rsidP="005B1924">
            <w:pPr>
              <w:rPr>
                <w:rFonts w:eastAsia="Times New Roman"/>
                <w:b/>
                <w:color w:val="auto"/>
                <w:sz w:val="27"/>
                <w:szCs w:val="27"/>
              </w:rPr>
            </w:pPr>
            <w:r w:rsidRPr="00B447F5">
              <w:rPr>
                <w:rFonts w:eastAsia="Times New Roman"/>
                <w:sz w:val="27"/>
                <w:szCs w:val="27"/>
                <w:lang w:val="vi-VN" w:eastAsia="vi-VN"/>
              </w:rPr>
              <w:t xml:space="preserve">- </w:t>
            </w:r>
            <w:r w:rsidRPr="00B447F5">
              <w:rPr>
                <w:rFonts w:eastAsia="Times New Roman"/>
                <w:sz w:val="27"/>
                <w:szCs w:val="27"/>
                <w:lang w:eastAsia="vi-VN"/>
              </w:rPr>
              <w:t>Giải thích được một cách định tính và sơ lược: từ Trái Đất thấy Mặt Trời mọc và lặn hằng ngày.</w:t>
            </w:r>
          </w:p>
        </w:tc>
      </w:tr>
      <w:tr w:rsidR="005544DD" w:rsidRPr="00B447F5" w14:paraId="22DC7DEC" w14:textId="77777777" w:rsidTr="005B1924">
        <w:tc>
          <w:tcPr>
            <w:tcW w:w="811" w:type="dxa"/>
          </w:tcPr>
          <w:p w14:paraId="0706EA9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4</w:t>
            </w:r>
            <w:r w:rsidRPr="00B447F5">
              <w:rPr>
                <w:rFonts w:eastAsia="Times New Roman"/>
                <w:b/>
                <w:color w:val="auto"/>
                <w:sz w:val="27"/>
                <w:szCs w:val="27"/>
              </w:rPr>
              <w:t>6</w:t>
            </w:r>
          </w:p>
        </w:tc>
        <w:tc>
          <w:tcPr>
            <w:tcW w:w="5012" w:type="dxa"/>
          </w:tcPr>
          <w:p w14:paraId="2F62E7FE" w14:textId="77777777" w:rsidR="005544DD" w:rsidRPr="00B447F5" w:rsidRDefault="005544DD" w:rsidP="005B1924">
            <w:pPr>
              <w:rPr>
                <w:b/>
                <w:sz w:val="27"/>
                <w:szCs w:val="27"/>
              </w:rPr>
            </w:pPr>
            <w:r w:rsidRPr="00B447F5">
              <w:rPr>
                <w:b/>
                <w:sz w:val="27"/>
                <w:szCs w:val="27"/>
              </w:rPr>
              <w:t>Ôn tập cuối học kỳ II</w:t>
            </w:r>
          </w:p>
        </w:tc>
        <w:tc>
          <w:tcPr>
            <w:tcW w:w="981" w:type="dxa"/>
            <w:vAlign w:val="center"/>
          </w:tcPr>
          <w:p w14:paraId="006AD125"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vAlign w:val="center"/>
          </w:tcPr>
          <w:p w14:paraId="1CE63210" w14:textId="77777777" w:rsidR="005544DD" w:rsidRPr="00B447F5" w:rsidRDefault="005544DD" w:rsidP="005B1924">
            <w:pPr>
              <w:tabs>
                <w:tab w:val="left" w:pos="851"/>
              </w:tabs>
              <w:rPr>
                <w:rFonts w:eastAsia="Calibri"/>
                <w:sz w:val="27"/>
                <w:szCs w:val="27"/>
              </w:rPr>
            </w:pPr>
            <w:r w:rsidRPr="00B447F5">
              <w:rPr>
                <w:sz w:val="27"/>
                <w:szCs w:val="27"/>
              </w:rPr>
              <w:t xml:space="preserve">- Hệ thống hóa các kiến thức cơ bản trong các chủ đề. </w:t>
            </w:r>
          </w:p>
          <w:p w14:paraId="461B5D70" w14:textId="77777777" w:rsidR="005544DD" w:rsidRPr="00B447F5" w:rsidRDefault="005544DD" w:rsidP="005B1924">
            <w:pPr>
              <w:tabs>
                <w:tab w:val="left" w:pos="851"/>
              </w:tabs>
              <w:rPr>
                <w:sz w:val="27"/>
                <w:szCs w:val="27"/>
              </w:rPr>
            </w:pPr>
            <w:r w:rsidRPr="00B447F5">
              <w:rPr>
                <w:sz w:val="27"/>
                <w:szCs w:val="27"/>
              </w:rPr>
              <w:t>- Vận dụng kiến thức đó để trả lời các câu hỏi và bài tập liên quan.</w:t>
            </w:r>
          </w:p>
        </w:tc>
      </w:tr>
      <w:tr w:rsidR="005544DD" w:rsidRPr="00B447F5" w14:paraId="4BBFF001" w14:textId="77777777" w:rsidTr="005B1924">
        <w:tc>
          <w:tcPr>
            <w:tcW w:w="811" w:type="dxa"/>
          </w:tcPr>
          <w:p w14:paraId="7FD79C00"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lang w:val="vi-VN"/>
              </w:rPr>
              <w:t>4</w:t>
            </w:r>
            <w:r w:rsidRPr="00B447F5">
              <w:rPr>
                <w:rFonts w:eastAsia="Times New Roman"/>
                <w:b/>
                <w:color w:val="auto"/>
                <w:sz w:val="27"/>
                <w:szCs w:val="27"/>
              </w:rPr>
              <w:t>7</w:t>
            </w:r>
          </w:p>
        </w:tc>
        <w:tc>
          <w:tcPr>
            <w:tcW w:w="5012" w:type="dxa"/>
          </w:tcPr>
          <w:p w14:paraId="0D88A0F7" w14:textId="77777777" w:rsidR="005544DD" w:rsidRPr="00B447F5" w:rsidRDefault="005544DD" w:rsidP="005B1924">
            <w:pPr>
              <w:rPr>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cuối học kỳ II</w:t>
            </w:r>
            <w:r w:rsidRPr="00B447F5">
              <w:rPr>
                <w:sz w:val="27"/>
                <w:szCs w:val="27"/>
              </w:rPr>
              <w:t xml:space="preserve">  </w:t>
            </w:r>
          </w:p>
        </w:tc>
        <w:tc>
          <w:tcPr>
            <w:tcW w:w="981" w:type="dxa"/>
            <w:vAlign w:val="center"/>
          </w:tcPr>
          <w:p w14:paraId="4D93EC09"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2</w:t>
            </w:r>
          </w:p>
        </w:tc>
        <w:tc>
          <w:tcPr>
            <w:tcW w:w="7655" w:type="dxa"/>
            <w:vAlign w:val="center"/>
          </w:tcPr>
          <w:p w14:paraId="3ED2F9F9" w14:textId="77777777" w:rsidR="005544DD" w:rsidRPr="00B447F5" w:rsidRDefault="005544DD" w:rsidP="005B1924">
            <w:pPr>
              <w:spacing w:before="60" w:after="60"/>
              <w:contextualSpacing/>
              <w:jc w:val="both"/>
              <w:rPr>
                <w:b/>
                <w:i/>
                <w:sz w:val="27"/>
                <w:szCs w:val="27"/>
                <w:lang w:val="pt-BR"/>
              </w:rPr>
            </w:pPr>
            <w:r w:rsidRPr="00B447F5">
              <w:rPr>
                <w:spacing w:val="-6"/>
                <w:sz w:val="27"/>
                <w:szCs w:val="27"/>
                <w:lang w:val="pt-BR"/>
              </w:rPr>
              <w:t xml:space="preserve">- </w:t>
            </w:r>
            <w:r w:rsidRPr="00B447F5">
              <w:rPr>
                <w:bCs/>
                <w:sz w:val="27"/>
                <w:szCs w:val="27"/>
                <w:lang w:val="vi-VN"/>
              </w:rPr>
              <w:t>Kiểm tra việc nắm bắt kiến thức của HS trong</w:t>
            </w:r>
            <w:r w:rsidRPr="00B447F5">
              <w:rPr>
                <w:bCs/>
                <w:sz w:val="27"/>
                <w:szCs w:val="27"/>
                <w:lang w:val="pt-BR"/>
              </w:rPr>
              <w:t xml:space="preserve"> kì II</w:t>
            </w:r>
            <w:r w:rsidRPr="00B447F5">
              <w:rPr>
                <w:spacing w:val="-6"/>
                <w:sz w:val="27"/>
                <w:szCs w:val="27"/>
                <w:lang w:val="pt-BR"/>
              </w:rPr>
              <w:t>.</w:t>
            </w:r>
          </w:p>
          <w:p w14:paraId="3ECCA418" w14:textId="77777777" w:rsidR="005544DD" w:rsidRPr="00B447F5" w:rsidRDefault="005544DD" w:rsidP="005B1924">
            <w:pPr>
              <w:spacing w:before="60" w:after="60"/>
              <w:contextualSpacing/>
              <w:jc w:val="both"/>
              <w:rPr>
                <w:sz w:val="27"/>
                <w:szCs w:val="27"/>
                <w:lang w:val="pt-BR"/>
              </w:rPr>
            </w:pPr>
            <w:r w:rsidRPr="00B447F5">
              <w:rPr>
                <w:sz w:val="27"/>
                <w:szCs w:val="27"/>
                <w:lang w:val="pt-BR"/>
              </w:rPr>
              <w:t>- Kiểm tra việc hiểu các nội dung kiến thức trong các chủ đề .</w:t>
            </w:r>
          </w:p>
        </w:tc>
      </w:tr>
      <w:tr w:rsidR="005544DD" w:rsidRPr="00B447F5" w14:paraId="3BCCEDCB" w14:textId="77777777" w:rsidTr="005B1924">
        <w:tc>
          <w:tcPr>
            <w:tcW w:w="811" w:type="dxa"/>
          </w:tcPr>
          <w:p w14:paraId="1D67348D"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48</w:t>
            </w:r>
          </w:p>
        </w:tc>
        <w:tc>
          <w:tcPr>
            <w:tcW w:w="5012" w:type="dxa"/>
          </w:tcPr>
          <w:p w14:paraId="1B57C510" w14:textId="77777777" w:rsidR="005544DD" w:rsidRPr="00B447F5" w:rsidRDefault="005544DD" w:rsidP="005B1924">
            <w:pPr>
              <w:rPr>
                <w:sz w:val="27"/>
                <w:szCs w:val="27"/>
              </w:rPr>
            </w:pPr>
            <w:r w:rsidRPr="00B447F5">
              <w:rPr>
                <w:sz w:val="27"/>
                <w:szCs w:val="27"/>
              </w:rPr>
              <w:t>Bài 34. Các hình dạng  nhìn thấy của mặt trăng</w:t>
            </w:r>
          </w:p>
        </w:tc>
        <w:tc>
          <w:tcPr>
            <w:tcW w:w="981" w:type="dxa"/>
            <w:vAlign w:val="center"/>
          </w:tcPr>
          <w:p w14:paraId="112FC75D"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lang w:val="vi-VN"/>
              </w:rPr>
              <w:t>4</w:t>
            </w:r>
          </w:p>
        </w:tc>
        <w:tc>
          <w:tcPr>
            <w:tcW w:w="7655" w:type="dxa"/>
            <w:vAlign w:val="center"/>
          </w:tcPr>
          <w:p w14:paraId="70FFF860"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Nhận biết được một số hình dạng nhìn thấy cơ bản của Mặt trăng.</w:t>
            </w:r>
          </w:p>
          <w:p w14:paraId="26E8608E"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Thiết kế mô hình thực tế (hoặc hình vẽ) để giải thích được một số hình dạng nhìn thấy của Mặt trăng trong Tuần trăng.</w:t>
            </w:r>
          </w:p>
        </w:tc>
      </w:tr>
      <w:tr w:rsidR="005544DD" w:rsidRPr="00B447F5" w14:paraId="0246EFD5" w14:textId="77777777" w:rsidTr="005B1924">
        <w:tc>
          <w:tcPr>
            <w:tcW w:w="811" w:type="dxa"/>
          </w:tcPr>
          <w:p w14:paraId="3FCB6627" w14:textId="77777777" w:rsidR="005544DD" w:rsidRPr="00B447F5" w:rsidRDefault="005544DD" w:rsidP="005B1924">
            <w:pPr>
              <w:jc w:val="center"/>
              <w:rPr>
                <w:rFonts w:eastAsia="Times New Roman"/>
                <w:b/>
                <w:color w:val="auto"/>
                <w:sz w:val="27"/>
                <w:szCs w:val="27"/>
              </w:rPr>
            </w:pPr>
          </w:p>
          <w:p w14:paraId="791AC519" w14:textId="77777777" w:rsidR="005544DD" w:rsidRPr="00B447F5" w:rsidRDefault="005544DD" w:rsidP="005B1924">
            <w:pPr>
              <w:jc w:val="center"/>
              <w:rPr>
                <w:rFonts w:eastAsia="Times New Roman"/>
                <w:b/>
                <w:color w:val="auto"/>
                <w:sz w:val="27"/>
                <w:szCs w:val="27"/>
              </w:rPr>
            </w:pPr>
          </w:p>
          <w:p w14:paraId="1308559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t>49</w:t>
            </w:r>
          </w:p>
        </w:tc>
        <w:tc>
          <w:tcPr>
            <w:tcW w:w="5012" w:type="dxa"/>
          </w:tcPr>
          <w:p w14:paraId="41C8E929" w14:textId="77777777" w:rsidR="005544DD" w:rsidRPr="00B447F5" w:rsidRDefault="005544DD" w:rsidP="005B1924">
            <w:pPr>
              <w:rPr>
                <w:sz w:val="27"/>
                <w:szCs w:val="27"/>
              </w:rPr>
            </w:pPr>
          </w:p>
          <w:p w14:paraId="53A5992B" w14:textId="77777777" w:rsidR="005544DD" w:rsidRPr="00B447F5" w:rsidRDefault="005544DD" w:rsidP="005B1924">
            <w:pPr>
              <w:rPr>
                <w:sz w:val="27"/>
                <w:szCs w:val="27"/>
              </w:rPr>
            </w:pPr>
          </w:p>
          <w:p w14:paraId="12F1E735" w14:textId="77777777" w:rsidR="005544DD" w:rsidRPr="00B447F5" w:rsidRDefault="005544DD" w:rsidP="005B1924">
            <w:pPr>
              <w:rPr>
                <w:sz w:val="27"/>
                <w:szCs w:val="27"/>
              </w:rPr>
            </w:pPr>
            <w:r w:rsidRPr="00B447F5">
              <w:rPr>
                <w:sz w:val="27"/>
                <w:szCs w:val="27"/>
              </w:rPr>
              <w:t xml:space="preserve">Bài 35. Hệ mặt trời và Ngân Hà </w:t>
            </w:r>
          </w:p>
        </w:tc>
        <w:tc>
          <w:tcPr>
            <w:tcW w:w="981" w:type="dxa"/>
            <w:vAlign w:val="center"/>
          </w:tcPr>
          <w:p w14:paraId="653F94E6"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3</w:t>
            </w:r>
          </w:p>
        </w:tc>
        <w:tc>
          <w:tcPr>
            <w:tcW w:w="7655" w:type="dxa"/>
            <w:vAlign w:val="center"/>
          </w:tcPr>
          <w:p w14:paraId="534021AE"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Nêu được Mặt Trời và sao là các thiên thể phát sáng; các hành tinh và sao chổi phản xạ ánh sáng Mặt Trời.</w:t>
            </w:r>
          </w:p>
          <w:p w14:paraId="5E590027"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 Mô tả được sơ lược cấu trúc của hệ Mặt Trời, nêu được các hành tinh cách Mặt Trời các khoảng cách khác nhau và có chu kì khác nhau.</w:t>
            </w:r>
          </w:p>
          <w:p w14:paraId="1767C03F" w14:textId="77777777" w:rsidR="005544DD" w:rsidRPr="00B447F5" w:rsidRDefault="005544DD" w:rsidP="005B1924">
            <w:pPr>
              <w:rPr>
                <w:rFonts w:eastAsia="Times New Roman"/>
                <w:b/>
                <w:color w:val="auto"/>
                <w:sz w:val="27"/>
                <w:szCs w:val="27"/>
              </w:rPr>
            </w:pPr>
            <w:r w:rsidRPr="00B447F5">
              <w:rPr>
                <w:rFonts w:eastAsia="Times New Roman"/>
                <w:sz w:val="27"/>
                <w:szCs w:val="27"/>
                <w:lang w:eastAsia="vi-VN"/>
              </w:rPr>
              <w:t>- Sử dụng tranh ảnh chỉ ra được hệ Mặt Trời là một phần nhỏ của Ngân Hà.</w:t>
            </w:r>
          </w:p>
        </w:tc>
      </w:tr>
      <w:tr w:rsidR="005544DD" w:rsidRPr="00B447F5" w14:paraId="4EBD0E1D" w14:textId="77777777" w:rsidTr="005B1924">
        <w:tc>
          <w:tcPr>
            <w:tcW w:w="811" w:type="dxa"/>
          </w:tcPr>
          <w:p w14:paraId="766B61AB" w14:textId="77777777" w:rsidR="005544DD" w:rsidRPr="00B447F5" w:rsidRDefault="005544DD" w:rsidP="005B1924">
            <w:pPr>
              <w:jc w:val="center"/>
              <w:rPr>
                <w:rFonts w:eastAsia="Times New Roman"/>
                <w:b/>
                <w:color w:val="auto"/>
                <w:sz w:val="27"/>
                <w:szCs w:val="27"/>
              </w:rPr>
            </w:pPr>
            <w:r w:rsidRPr="00B447F5">
              <w:rPr>
                <w:rFonts w:eastAsia="Times New Roman"/>
                <w:b/>
                <w:color w:val="auto"/>
                <w:sz w:val="27"/>
                <w:szCs w:val="27"/>
              </w:rPr>
              <w:lastRenderedPageBreak/>
              <w:t>50</w:t>
            </w:r>
          </w:p>
        </w:tc>
        <w:tc>
          <w:tcPr>
            <w:tcW w:w="5012" w:type="dxa"/>
          </w:tcPr>
          <w:p w14:paraId="108ECC2C" w14:textId="77777777" w:rsidR="005544DD" w:rsidRPr="00B447F5" w:rsidRDefault="005544DD" w:rsidP="005B1924">
            <w:pPr>
              <w:rPr>
                <w:sz w:val="27"/>
                <w:szCs w:val="27"/>
              </w:rPr>
            </w:pPr>
            <w:r w:rsidRPr="00B447F5">
              <w:rPr>
                <w:sz w:val="27"/>
                <w:szCs w:val="27"/>
              </w:rPr>
              <w:t>Bài tập (Chủ đề 11)</w:t>
            </w:r>
          </w:p>
        </w:tc>
        <w:tc>
          <w:tcPr>
            <w:tcW w:w="981" w:type="dxa"/>
          </w:tcPr>
          <w:p w14:paraId="513B5F84" w14:textId="77777777" w:rsidR="005544DD" w:rsidRPr="00B447F5" w:rsidRDefault="005544DD" w:rsidP="005B1924">
            <w:pPr>
              <w:jc w:val="center"/>
              <w:rPr>
                <w:rFonts w:eastAsia="Times New Roman"/>
                <w:color w:val="auto"/>
                <w:sz w:val="27"/>
                <w:szCs w:val="27"/>
              </w:rPr>
            </w:pPr>
            <w:r w:rsidRPr="00B447F5">
              <w:rPr>
                <w:rFonts w:eastAsia="Times New Roman"/>
                <w:color w:val="auto"/>
                <w:sz w:val="27"/>
                <w:szCs w:val="27"/>
              </w:rPr>
              <w:t>1</w:t>
            </w:r>
          </w:p>
        </w:tc>
        <w:tc>
          <w:tcPr>
            <w:tcW w:w="7655" w:type="dxa"/>
            <w:vAlign w:val="center"/>
          </w:tcPr>
          <w:p w14:paraId="6DCC393F" w14:textId="77777777" w:rsidR="005544DD" w:rsidRPr="00B447F5" w:rsidRDefault="005544DD" w:rsidP="005B1924">
            <w:pPr>
              <w:rPr>
                <w:rFonts w:eastAsia="Times New Roman"/>
                <w:sz w:val="27"/>
                <w:szCs w:val="27"/>
                <w:lang w:eastAsia="vi-VN"/>
              </w:rPr>
            </w:pPr>
            <w:r w:rsidRPr="00B447F5">
              <w:rPr>
                <w:rFonts w:eastAsia="Times New Roman"/>
                <w:sz w:val="27"/>
                <w:szCs w:val="27"/>
                <w:lang w:eastAsia="vi-VN"/>
              </w:rPr>
              <w:t>Hệ thống bài tập chủ đề 11</w:t>
            </w:r>
          </w:p>
        </w:tc>
      </w:tr>
    </w:tbl>
    <w:p w14:paraId="73B6333F" w14:textId="40286F0C" w:rsidR="009535A3" w:rsidRPr="00B447F5" w:rsidRDefault="009535A3" w:rsidP="009535A3">
      <w:pPr>
        <w:shd w:val="clear" w:color="auto" w:fill="FFFFFF"/>
        <w:spacing w:before="0" w:after="0"/>
        <w:ind w:left="45"/>
        <w:rPr>
          <w:rFonts w:eastAsia="Times New Roman"/>
          <w:b/>
          <w:color w:val="FF0000"/>
          <w:sz w:val="27"/>
          <w:szCs w:val="27"/>
        </w:rPr>
      </w:pPr>
    </w:p>
    <w:p w14:paraId="6A38FA52" w14:textId="26BE8D95" w:rsidR="009535A3" w:rsidRPr="00B447F5" w:rsidRDefault="009535A3" w:rsidP="009535A3">
      <w:pPr>
        <w:shd w:val="clear" w:color="auto" w:fill="FFFFFF"/>
        <w:spacing w:before="0" w:after="0"/>
        <w:ind w:left="45"/>
        <w:rPr>
          <w:rFonts w:eastAsia="Times New Roman"/>
          <w:b/>
          <w:color w:val="FF0000"/>
          <w:sz w:val="27"/>
          <w:szCs w:val="27"/>
        </w:rPr>
      </w:pPr>
    </w:p>
    <w:p w14:paraId="774A6252" w14:textId="77777777" w:rsidR="009535A3" w:rsidRPr="00B447F5" w:rsidRDefault="009535A3" w:rsidP="009535A3">
      <w:pPr>
        <w:shd w:val="clear" w:color="auto" w:fill="FFFFFF"/>
        <w:spacing w:before="0" w:after="0"/>
        <w:ind w:left="45"/>
        <w:rPr>
          <w:rFonts w:eastAsia="Times New Roman"/>
          <w:b/>
          <w:color w:val="FF0000"/>
          <w:sz w:val="27"/>
          <w:szCs w:val="27"/>
        </w:rPr>
      </w:pPr>
    </w:p>
    <w:p w14:paraId="2583AA90" w14:textId="754B59F9" w:rsidR="009535A3" w:rsidRPr="00B447F5" w:rsidRDefault="009535A3" w:rsidP="009535A3">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1.2.2.  KHTN 7</w:t>
      </w:r>
    </w:p>
    <w:p w14:paraId="4356EEAF" w14:textId="77777777" w:rsidR="009535A3" w:rsidRPr="00B447F5" w:rsidRDefault="009535A3" w:rsidP="009535A3">
      <w:pPr>
        <w:spacing w:before="0" w:after="0"/>
        <w:rPr>
          <w:rFonts w:eastAsia="Calibri"/>
          <w:b/>
          <w:color w:val="auto"/>
          <w:sz w:val="27"/>
          <w:szCs w:val="27"/>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851"/>
        <w:gridCol w:w="4678"/>
        <w:gridCol w:w="992"/>
        <w:gridCol w:w="7796"/>
      </w:tblGrid>
      <w:tr w:rsidR="009535A3" w:rsidRPr="00B447F5" w14:paraId="268BD411" w14:textId="77777777" w:rsidTr="009535A3">
        <w:trPr>
          <w:trHeight w:val="636"/>
        </w:trPr>
        <w:tc>
          <w:tcPr>
            <w:tcW w:w="851" w:type="dxa"/>
            <w:tcBorders>
              <w:right w:val="single" w:sz="4" w:space="0" w:color="auto"/>
            </w:tcBorders>
            <w:shd w:val="clear" w:color="auto" w:fill="FFFFFF" w:themeFill="background1"/>
            <w:vAlign w:val="center"/>
          </w:tcPr>
          <w:p w14:paraId="790F96F9" w14:textId="77777777" w:rsidR="009535A3" w:rsidRPr="00B447F5" w:rsidRDefault="009535A3" w:rsidP="009535A3">
            <w:pPr>
              <w:spacing w:before="0" w:after="0"/>
              <w:jc w:val="center"/>
              <w:rPr>
                <w:rFonts w:eastAsia="Calibri"/>
                <w:b/>
                <w:bCs/>
                <w:color w:val="auto"/>
                <w:position w:val="-20"/>
                <w:sz w:val="27"/>
                <w:szCs w:val="27"/>
              </w:rPr>
            </w:pPr>
            <w:r w:rsidRPr="00B447F5">
              <w:rPr>
                <w:rFonts w:eastAsia="Calibri"/>
                <w:b/>
                <w:bCs/>
                <w:color w:val="auto"/>
                <w:position w:val="-20"/>
                <w:sz w:val="27"/>
                <w:szCs w:val="27"/>
              </w:rPr>
              <w:t>Stt</w:t>
            </w:r>
          </w:p>
        </w:tc>
        <w:tc>
          <w:tcPr>
            <w:tcW w:w="4678" w:type="dxa"/>
            <w:tcBorders>
              <w:left w:val="single" w:sz="4" w:space="0" w:color="auto"/>
              <w:right w:val="single" w:sz="4" w:space="0" w:color="auto"/>
            </w:tcBorders>
            <w:shd w:val="clear" w:color="auto" w:fill="FFFFFF" w:themeFill="background1"/>
            <w:vAlign w:val="center"/>
          </w:tcPr>
          <w:p w14:paraId="661FC1C5" w14:textId="77777777" w:rsidR="009535A3" w:rsidRPr="00B447F5" w:rsidRDefault="009535A3" w:rsidP="009535A3">
            <w:pPr>
              <w:spacing w:before="0" w:after="0"/>
              <w:jc w:val="center"/>
              <w:rPr>
                <w:rFonts w:eastAsia="Calibri"/>
                <w:b/>
                <w:bCs/>
                <w:color w:val="auto"/>
                <w:position w:val="-20"/>
                <w:sz w:val="27"/>
                <w:szCs w:val="27"/>
              </w:rPr>
            </w:pPr>
            <w:r w:rsidRPr="00B447F5">
              <w:rPr>
                <w:rFonts w:eastAsia="Calibri"/>
                <w:b/>
                <w:bCs/>
                <w:color w:val="auto"/>
                <w:position w:val="-20"/>
                <w:sz w:val="27"/>
                <w:szCs w:val="27"/>
              </w:rPr>
              <w:t>Bài học</w:t>
            </w:r>
          </w:p>
        </w:tc>
        <w:tc>
          <w:tcPr>
            <w:tcW w:w="992" w:type="dxa"/>
            <w:tcBorders>
              <w:left w:val="single" w:sz="4" w:space="0" w:color="auto"/>
              <w:right w:val="single" w:sz="4" w:space="0" w:color="auto"/>
            </w:tcBorders>
            <w:shd w:val="clear" w:color="auto" w:fill="FFFFFF" w:themeFill="background1"/>
            <w:vAlign w:val="center"/>
          </w:tcPr>
          <w:p w14:paraId="6B599162" w14:textId="77777777" w:rsidR="009535A3" w:rsidRPr="00B447F5" w:rsidRDefault="009535A3" w:rsidP="009535A3">
            <w:pPr>
              <w:spacing w:before="0" w:after="0"/>
              <w:jc w:val="center"/>
              <w:rPr>
                <w:rFonts w:eastAsia="Calibri"/>
                <w:b/>
                <w:bCs/>
                <w:color w:val="auto"/>
                <w:position w:val="-20"/>
                <w:sz w:val="27"/>
                <w:szCs w:val="27"/>
              </w:rPr>
            </w:pPr>
            <w:r w:rsidRPr="00B447F5">
              <w:rPr>
                <w:rFonts w:eastAsia="Calibri"/>
                <w:b/>
                <w:bCs/>
                <w:color w:val="auto"/>
                <w:position w:val="-20"/>
                <w:sz w:val="27"/>
                <w:szCs w:val="27"/>
              </w:rPr>
              <w:t>Số tiết</w:t>
            </w:r>
          </w:p>
        </w:tc>
        <w:tc>
          <w:tcPr>
            <w:tcW w:w="7796" w:type="dxa"/>
            <w:tcBorders>
              <w:left w:val="single" w:sz="4" w:space="0" w:color="auto"/>
              <w:right w:val="single" w:sz="4" w:space="0" w:color="auto"/>
            </w:tcBorders>
            <w:shd w:val="clear" w:color="auto" w:fill="FFFFFF" w:themeFill="background1"/>
            <w:vAlign w:val="center"/>
          </w:tcPr>
          <w:p w14:paraId="662B4F3D" w14:textId="77777777" w:rsidR="009535A3" w:rsidRPr="00B447F5" w:rsidRDefault="009535A3" w:rsidP="009535A3">
            <w:pPr>
              <w:spacing w:before="0" w:after="0"/>
              <w:jc w:val="center"/>
              <w:rPr>
                <w:rFonts w:eastAsia="Calibri"/>
                <w:b/>
                <w:bCs/>
                <w:color w:val="auto"/>
                <w:position w:val="-20"/>
                <w:sz w:val="27"/>
                <w:szCs w:val="27"/>
              </w:rPr>
            </w:pPr>
            <w:r w:rsidRPr="00B447F5">
              <w:rPr>
                <w:rFonts w:eastAsia="Calibri"/>
                <w:b/>
                <w:bCs/>
                <w:color w:val="auto"/>
                <w:position w:val="-20"/>
                <w:sz w:val="27"/>
                <w:szCs w:val="27"/>
              </w:rPr>
              <w:t>Yêu cầu cần đạt</w:t>
            </w:r>
          </w:p>
        </w:tc>
      </w:tr>
      <w:tr w:rsidR="009535A3" w:rsidRPr="00B447F5" w14:paraId="62E91AB4" w14:textId="77777777" w:rsidTr="009535A3">
        <w:trPr>
          <w:trHeight w:val="471"/>
        </w:trPr>
        <w:tc>
          <w:tcPr>
            <w:tcW w:w="14317" w:type="dxa"/>
            <w:gridSpan w:val="4"/>
            <w:tcBorders>
              <w:right w:val="single" w:sz="4" w:space="0" w:color="auto"/>
            </w:tcBorders>
            <w:shd w:val="clear" w:color="auto" w:fill="FFFFFF" w:themeFill="background1"/>
            <w:vAlign w:val="center"/>
          </w:tcPr>
          <w:p w14:paraId="5D536225" w14:textId="77777777" w:rsidR="009535A3" w:rsidRPr="00B447F5" w:rsidRDefault="009535A3" w:rsidP="009535A3">
            <w:pPr>
              <w:spacing w:before="0" w:after="0"/>
              <w:rPr>
                <w:rFonts w:eastAsia="Calibri"/>
                <w:b/>
                <w:bCs/>
                <w:color w:val="auto"/>
                <w:sz w:val="27"/>
                <w:szCs w:val="27"/>
              </w:rPr>
            </w:pPr>
            <w:r w:rsidRPr="00B447F5">
              <w:rPr>
                <w:rFonts w:eastAsia="Calibri"/>
                <w:b/>
                <w:bCs/>
                <w:color w:val="auto"/>
                <w:sz w:val="27"/>
                <w:szCs w:val="27"/>
              </w:rPr>
              <w:t xml:space="preserve">                                                                          HỌC KỲ I</w:t>
            </w:r>
          </w:p>
        </w:tc>
      </w:tr>
      <w:tr w:rsidR="009535A3" w:rsidRPr="00B447F5" w14:paraId="0BCC10D6" w14:textId="77777777" w:rsidTr="009535A3">
        <w:tc>
          <w:tcPr>
            <w:tcW w:w="851" w:type="dxa"/>
            <w:tcBorders>
              <w:right w:val="single" w:sz="4" w:space="0" w:color="auto"/>
            </w:tcBorders>
            <w:shd w:val="clear" w:color="auto" w:fill="FFFFFF" w:themeFill="background1"/>
            <w:vAlign w:val="center"/>
          </w:tcPr>
          <w:p w14:paraId="23B24F7F"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w:t>
            </w:r>
          </w:p>
        </w:tc>
        <w:tc>
          <w:tcPr>
            <w:tcW w:w="4678" w:type="dxa"/>
            <w:tcBorders>
              <w:right w:val="single" w:sz="4" w:space="0" w:color="auto"/>
            </w:tcBorders>
            <w:shd w:val="clear" w:color="auto" w:fill="FFFFFF" w:themeFill="background1"/>
            <w:vAlign w:val="center"/>
          </w:tcPr>
          <w:p w14:paraId="0AA08864"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mở đầu</w:t>
            </w:r>
          </w:p>
        </w:tc>
        <w:tc>
          <w:tcPr>
            <w:tcW w:w="992" w:type="dxa"/>
            <w:tcBorders>
              <w:right w:val="single" w:sz="4" w:space="0" w:color="auto"/>
            </w:tcBorders>
            <w:shd w:val="clear" w:color="auto" w:fill="FFFFFF" w:themeFill="background1"/>
            <w:vAlign w:val="center"/>
          </w:tcPr>
          <w:p w14:paraId="4B9D2238"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6</w:t>
            </w:r>
          </w:p>
        </w:tc>
        <w:tc>
          <w:tcPr>
            <w:tcW w:w="7796" w:type="dxa"/>
            <w:tcBorders>
              <w:right w:val="single" w:sz="4" w:space="0" w:color="auto"/>
            </w:tcBorders>
            <w:shd w:val="clear" w:color="auto" w:fill="FFFFFF" w:themeFill="background1"/>
          </w:tcPr>
          <w:p w14:paraId="66369988"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Trình bày và vận dụng được một số phương pháp và kĩ năng trong học tập môn khoa học tự nhiên:</w:t>
            </w:r>
          </w:p>
          <w:p w14:paraId="57ACD26B"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Sử dụng được phương pháp tìm hiểu tự nhiên</w:t>
            </w:r>
          </w:p>
          <w:p w14:paraId="1C112ED0"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Thực hiện được các kĩ năng tiến trình: Quan sát , phân loại liên hệ( liên kết), đo, dự đoán, dự báo.</w:t>
            </w:r>
          </w:p>
          <w:p w14:paraId="5A3D902B"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Làm được báo cáo thuyết trình</w:t>
            </w:r>
          </w:p>
          <w:p w14:paraId="06D09AB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Sử dụng được một số dụng cụ đo trong nội dung KHTN 7</w:t>
            </w:r>
          </w:p>
        </w:tc>
      </w:tr>
      <w:tr w:rsidR="009535A3" w:rsidRPr="00B447F5" w14:paraId="16A74A59" w14:textId="77777777" w:rsidTr="009535A3">
        <w:tc>
          <w:tcPr>
            <w:tcW w:w="14317" w:type="dxa"/>
            <w:gridSpan w:val="4"/>
            <w:tcBorders>
              <w:right w:val="single" w:sz="4" w:space="0" w:color="auto"/>
            </w:tcBorders>
            <w:shd w:val="clear" w:color="auto" w:fill="FFFFFF" w:themeFill="background1"/>
            <w:vAlign w:val="center"/>
          </w:tcPr>
          <w:p w14:paraId="2EAE979E"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PHẦN 1. CHẤT VÀ SỰ BIẾN ĐỔI CỦA CHẤT (27 tiết)</w:t>
            </w:r>
          </w:p>
          <w:p w14:paraId="7AFB52E0"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1. Nguyên tử. Nguyên tố hoá học (8 tiết)</w:t>
            </w:r>
          </w:p>
        </w:tc>
      </w:tr>
      <w:tr w:rsidR="009535A3" w:rsidRPr="00B447F5" w14:paraId="1438D915" w14:textId="77777777" w:rsidTr="009535A3">
        <w:tc>
          <w:tcPr>
            <w:tcW w:w="851" w:type="dxa"/>
            <w:shd w:val="clear" w:color="auto" w:fill="FFFFFF" w:themeFill="background1"/>
            <w:vAlign w:val="center"/>
          </w:tcPr>
          <w:p w14:paraId="2ADBEC42"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w:t>
            </w:r>
          </w:p>
        </w:tc>
        <w:tc>
          <w:tcPr>
            <w:tcW w:w="4678" w:type="dxa"/>
            <w:shd w:val="clear" w:color="auto" w:fill="FFFFFF" w:themeFill="background1"/>
            <w:vAlign w:val="center"/>
          </w:tcPr>
          <w:p w14:paraId="52037518" w14:textId="77777777" w:rsidR="009535A3" w:rsidRPr="00B447F5" w:rsidRDefault="009535A3" w:rsidP="009535A3">
            <w:pPr>
              <w:spacing w:before="0" w:after="0"/>
              <w:rPr>
                <w:rFonts w:eastAsia="Calibri"/>
                <w:color w:val="auto"/>
                <w:sz w:val="27"/>
                <w:szCs w:val="27"/>
              </w:rPr>
            </w:pPr>
            <w:r w:rsidRPr="00B447F5">
              <w:rPr>
                <w:rFonts w:eastAsia="Calibri"/>
                <w:color w:val="auto"/>
                <w:w w:val="95"/>
                <w:sz w:val="27"/>
                <w:szCs w:val="27"/>
              </w:rPr>
              <w:t>Bài</w:t>
            </w:r>
            <w:r w:rsidRPr="00B447F5">
              <w:rPr>
                <w:rFonts w:eastAsia="Calibri"/>
                <w:color w:val="auto"/>
                <w:spacing w:val="3"/>
                <w:w w:val="95"/>
                <w:sz w:val="27"/>
                <w:szCs w:val="27"/>
              </w:rPr>
              <w:t xml:space="preserve"> </w:t>
            </w:r>
            <w:r w:rsidRPr="00B447F5">
              <w:rPr>
                <w:rFonts w:eastAsia="Calibri"/>
                <w:color w:val="auto"/>
                <w:w w:val="95"/>
                <w:sz w:val="27"/>
                <w:szCs w:val="27"/>
              </w:rPr>
              <w:t>1.</w:t>
            </w:r>
            <w:r w:rsidRPr="00B447F5">
              <w:rPr>
                <w:rFonts w:eastAsia="Calibri"/>
                <w:color w:val="auto"/>
                <w:spacing w:val="5"/>
                <w:w w:val="95"/>
                <w:sz w:val="27"/>
                <w:szCs w:val="27"/>
              </w:rPr>
              <w:t xml:space="preserve"> </w:t>
            </w:r>
            <w:r w:rsidRPr="00B447F5">
              <w:rPr>
                <w:rFonts w:eastAsia="Calibri"/>
                <w:color w:val="auto"/>
                <w:w w:val="95"/>
                <w:sz w:val="27"/>
                <w:szCs w:val="27"/>
              </w:rPr>
              <w:t>Nguyên</w:t>
            </w:r>
            <w:r w:rsidRPr="00B447F5">
              <w:rPr>
                <w:rFonts w:eastAsia="Calibri"/>
                <w:color w:val="auto"/>
                <w:spacing w:val="2"/>
                <w:w w:val="95"/>
                <w:sz w:val="27"/>
                <w:szCs w:val="27"/>
              </w:rPr>
              <w:t xml:space="preserve"> </w:t>
            </w:r>
            <w:r w:rsidRPr="00B447F5">
              <w:rPr>
                <w:rFonts w:eastAsia="Calibri"/>
                <w:color w:val="auto"/>
                <w:w w:val="95"/>
                <w:sz w:val="27"/>
                <w:szCs w:val="27"/>
              </w:rPr>
              <w:t>tử</w:t>
            </w:r>
          </w:p>
        </w:tc>
        <w:tc>
          <w:tcPr>
            <w:tcW w:w="992" w:type="dxa"/>
            <w:shd w:val="clear" w:color="auto" w:fill="FFFFFF" w:themeFill="background1"/>
            <w:vAlign w:val="center"/>
          </w:tcPr>
          <w:p w14:paraId="69B000BE"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bottom w:val="single" w:sz="4" w:space="0" w:color="auto"/>
            </w:tcBorders>
            <w:shd w:val="clear" w:color="auto" w:fill="FFFFFF" w:themeFill="background1"/>
          </w:tcPr>
          <w:p w14:paraId="20196FDD"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-Trình bày được mô hình nguyên tử của Rutherford-Bohr (mô hình sắp xếp electron trong lớp vỏ nguyên tử)</w:t>
            </w:r>
          </w:p>
          <w:p w14:paraId="0AE527E9"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khối lượng của một nguyên tử theo đơn vị quốc tế amu (đơn vị khối lượng nguyên tử)</w:t>
            </w:r>
          </w:p>
        </w:tc>
      </w:tr>
      <w:tr w:rsidR="009535A3" w:rsidRPr="00B447F5" w14:paraId="6226BD2C" w14:textId="77777777" w:rsidTr="009535A3">
        <w:trPr>
          <w:trHeight w:val="752"/>
        </w:trPr>
        <w:tc>
          <w:tcPr>
            <w:tcW w:w="851" w:type="dxa"/>
            <w:shd w:val="clear" w:color="auto" w:fill="FFFFFF" w:themeFill="background1"/>
            <w:vAlign w:val="center"/>
          </w:tcPr>
          <w:p w14:paraId="63ECC063"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w:t>
            </w:r>
          </w:p>
        </w:tc>
        <w:tc>
          <w:tcPr>
            <w:tcW w:w="4678" w:type="dxa"/>
            <w:tcBorders>
              <w:bottom w:val="single" w:sz="4" w:space="0" w:color="auto"/>
              <w:right w:val="single" w:sz="4" w:space="0" w:color="auto"/>
            </w:tcBorders>
            <w:shd w:val="clear" w:color="auto" w:fill="FFFFFF" w:themeFill="background1"/>
            <w:vAlign w:val="center"/>
          </w:tcPr>
          <w:p w14:paraId="0C9D73EE" w14:textId="77777777" w:rsidR="009535A3" w:rsidRPr="00B447F5" w:rsidRDefault="009535A3" w:rsidP="009535A3">
            <w:pPr>
              <w:spacing w:before="0" w:after="0"/>
              <w:rPr>
                <w:rFonts w:eastAsia="Calibri"/>
                <w:color w:val="auto"/>
                <w:sz w:val="27"/>
                <w:szCs w:val="27"/>
              </w:rPr>
            </w:pPr>
            <w:r w:rsidRPr="00B447F5">
              <w:rPr>
                <w:rFonts w:eastAsia="Calibri"/>
                <w:color w:val="auto"/>
                <w:w w:val="95"/>
                <w:sz w:val="27"/>
                <w:szCs w:val="27"/>
              </w:rPr>
              <w:t>Bài</w:t>
            </w:r>
            <w:r w:rsidRPr="00B447F5">
              <w:rPr>
                <w:rFonts w:eastAsia="Calibri"/>
                <w:color w:val="auto"/>
                <w:spacing w:val="-11"/>
                <w:w w:val="95"/>
                <w:sz w:val="27"/>
                <w:szCs w:val="27"/>
              </w:rPr>
              <w:t xml:space="preserve"> </w:t>
            </w:r>
            <w:r w:rsidRPr="00B447F5">
              <w:rPr>
                <w:rFonts w:eastAsia="Calibri"/>
                <w:color w:val="auto"/>
                <w:w w:val="95"/>
                <w:sz w:val="27"/>
                <w:szCs w:val="27"/>
              </w:rPr>
              <w:t>2.</w:t>
            </w:r>
            <w:r w:rsidRPr="00B447F5">
              <w:rPr>
                <w:rFonts w:eastAsia="Calibri"/>
                <w:color w:val="auto"/>
                <w:spacing w:val="-8"/>
                <w:w w:val="95"/>
                <w:sz w:val="27"/>
                <w:szCs w:val="27"/>
              </w:rPr>
              <w:t xml:space="preserve"> </w:t>
            </w:r>
            <w:r w:rsidRPr="00B447F5">
              <w:rPr>
                <w:rFonts w:eastAsia="Calibri"/>
                <w:color w:val="auto"/>
                <w:w w:val="95"/>
                <w:sz w:val="27"/>
                <w:szCs w:val="27"/>
              </w:rPr>
              <w:t>Nguyên</w:t>
            </w:r>
            <w:r w:rsidRPr="00B447F5">
              <w:rPr>
                <w:rFonts w:eastAsia="Calibri"/>
                <w:color w:val="auto"/>
                <w:spacing w:val="-11"/>
                <w:w w:val="95"/>
                <w:sz w:val="27"/>
                <w:szCs w:val="27"/>
              </w:rPr>
              <w:t xml:space="preserve"> </w:t>
            </w:r>
            <w:r w:rsidRPr="00B447F5">
              <w:rPr>
                <w:rFonts w:eastAsia="Calibri"/>
                <w:color w:val="auto"/>
                <w:w w:val="95"/>
                <w:sz w:val="27"/>
                <w:szCs w:val="27"/>
              </w:rPr>
              <w:t>tố</w:t>
            </w:r>
            <w:r w:rsidRPr="00B447F5">
              <w:rPr>
                <w:rFonts w:eastAsia="Calibri"/>
                <w:color w:val="auto"/>
                <w:spacing w:val="-11"/>
                <w:w w:val="95"/>
                <w:sz w:val="27"/>
                <w:szCs w:val="27"/>
              </w:rPr>
              <w:t xml:space="preserve"> </w:t>
            </w:r>
            <w:r w:rsidRPr="00B447F5">
              <w:rPr>
                <w:rFonts w:eastAsia="Calibri"/>
                <w:color w:val="auto"/>
                <w:w w:val="95"/>
                <w:sz w:val="27"/>
                <w:szCs w:val="27"/>
              </w:rPr>
              <w:t>hóa</w:t>
            </w:r>
            <w:r w:rsidRPr="00B447F5">
              <w:rPr>
                <w:rFonts w:eastAsia="Calibri"/>
                <w:color w:val="auto"/>
                <w:spacing w:val="-10"/>
                <w:w w:val="95"/>
                <w:sz w:val="27"/>
                <w:szCs w:val="27"/>
              </w:rPr>
              <w:t xml:space="preserve"> </w:t>
            </w:r>
            <w:r w:rsidRPr="00B447F5">
              <w:rPr>
                <w:rFonts w:eastAsia="Calibri"/>
                <w:color w:val="auto"/>
                <w:w w:val="95"/>
                <w:sz w:val="27"/>
                <w:szCs w:val="27"/>
              </w:rPr>
              <w:t>học</w:t>
            </w:r>
          </w:p>
        </w:tc>
        <w:tc>
          <w:tcPr>
            <w:tcW w:w="992" w:type="dxa"/>
            <w:tcBorders>
              <w:left w:val="single" w:sz="4" w:space="0" w:color="auto"/>
              <w:right w:val="single" w:sz="4" w:space="0" w:color="auto"/>
            </w:tcBorders>
            <w:shd w:val="clear" w:color="auto" w:fill="FFFFFF" w:themeFill="background1"/>
            <w:vAlign w:val="center"/>
          </w:tcPr>
          <w:p w14:paraId="0F751C66"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top w:val="single" w:sz="4" w:space="0" w:color="auto"/>
              <w:left w:val="single" w:sz="4" w:space="0" w:color="auto"/>
              <w:right w:val="single" w:sz="4" w:space="0" w:color="auto"/>
            </w:tcBorders>
            <w:shd w:val="clear" w:color="auto" w:fill="FFFFFF" w:themeFill="background1"/>
          </w:tcPr>
          <w:p w14:paraId="1ACF2B9B"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Phát biểu được khái niệm về nguyên tố hóa học và kí hiệu nguyên tố hóa học</w:t>
            </w:r>
          </w:p>
          <w:p w14:paraId="18C895C7"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Viết được kí hiệu hóa học và đọc được tên của 20 nguyên tố đầu tiên</w:t>
            </w:r>
          </w:p>
        </w:tc>
      </w:tr>
      <w:tr w:rsidR="009535A3" w:rsidRPr="00B447F5" w14:paraId="01859BDD" w14:textId="77777777" w:rsidTr="009535A3">
        <w:trPr>
          <w:trHeight w:val="752"/>
        </w:trPr>
        <w:tc>
          <w:tcPr>
            <w:tcW w:w="14317" w:type="dxa"/>
            <w:gridSpan w:val="4"/>
            <w:tcBorders>
              <w:right w:val="single" w:sz="4" w:space="0" w:color="auto"/>
            </w:tcBorders>
            <w:shd w:val="clear" w:color="auto" w:fill="FFFFFF" w:themeFill="background1"/>
            <w:vAlign w:val="center"/>
          </w:tcPr>
          <w:p w14:paraId="03341E93"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2. Sơ lược về bảng tuần hoàn các nguyên tố hoá học (6 tiết)</w:t>
            </w:r>
          </w:p>
        </w:tc>
      </w:tr>
      <w:tr w:rsidR="009535A3" w:rsidRPr="00B447F5" w14:paraId="01AE856D" w14:textId="77777777" w:rsidTr="009535A3">
        <w:trPr>
          <w:trHeight w:val="1380"/>
        </w:trPr>
        <w:tc>
          <w:tcPr>
            <w:tcW w:w="851" w:type="dxa"/>
            <w:tcBorders>
              <w:bottom w:val="single" w:sz="4" w:space="0" w:color="auto"/>
            </w:tcBorders>
            <w:shd w:val="clear" w:color="auto" w:fill="FFFFFF" w:themeFill="background1"/>
            <w:vAlign w:val="center"/>
          </w:tcPr>
          <w:p w14:paraId="7DB91213"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4</w:t>
            </w:r>
          </w:p>
        </w:tc>
        <w:tc>
          <w:tcPr>
            <w:tcW w:w="4678" w:type="dxa"/>
            <w:tcBorders>
              <w:bottom w:val="single" w:sz="4" w:space="0" w:color="auto"/>
              <w:right w:val="single" w:sz="4" w:space="0" w:color="auto"/>
            </w:tcBorders>
            <w:shd w:val="clear" w:color="auto" w:fill="FFFFFF" w:themeFill="background1"/>
            <w:vAlign w:val="center"/>
          </w:tcPr>
          <w:p w14:paraId="3FF75ADB" w14:textId="77777777" w:rsidR="009535A3" w:rsidRPr="00B447F5" w:rsidRDefault="009535A3" w:rsidP="009535A3">
            <w:pPr>
              <w:spacing w:before="0" w:after="0"/>
              <w:rPr>
                <w:rFonts w:eastAsia="Calibri"/>
                <w:color w:val="auto"/>
                <w:sz w:val="27"/>
                <w:szCs w:val="27"/>
              </w:rPr>
            </w:pPr>
            <w:r w:rsidRPr="00B447F5">
              <w:rPr>
                <w:rFonts w:eastAsia="Calibri"/>
                <w:color w:val="auto"/>
                <w:spacing w:val="-1"/>
                <w:w w:val="90"/>
                <w:sz w:val="27"/>
                <w:szCs w:val="27"/>
              </w:rPr>
              <w:t>Bài</w:t>
            </w:r>
            <w:r w:rsidRPr="00B447F5">
              <w:rPr>
                <w:rFonts w:eastAsia="Calibri"/>
                <w:color w:val="auto"/>
                <w:spacing w:val="-7"/>
                <w:w w:val="90"/>
                <w:sz w:val="27"/>
                <w:szCs w:val="27"/>
              </w:rPr>
              <w:t xml:space="preserve"> </w:t>
            </w:r>
            <w:r w:rsidRPr="00B447F5">
              <w:rPr>
                <w:rFonts w:eastAsia="Calibri"/>
                <w:color w:val="auto"/>
                <w:w w:val="90"/>
                <w:sz w:val="27"/>
                <w:szCs w:val="27"/>
              </w:rPr>
              <w:t>3.</w:t>
            </w:r>
            <w:r w:rsidRPr="00B447F5">
              <w:rPr>
                <w:rFonts w:eastAsia="Calibri"/>
                <w:color w:val="auto"/>
                <w:spacing w:val="-5"/>
                <w:w w:val="90"/>
                <w:sz w:val="27"/>
                <w:szCs w:val="27"/>
              </w:rPr>
              <w:t xml:space="preserve"> </w:t>
            </w:r>
            <w:r w:rsidRPr="00B447F5">
              <w:rPr>
                <w:rFonts w:eastAsia="Calibri"/>
                <w:color w:val="auto"/>
                <w:w w:val="90"/>
                <w:sz w:val="27"/>
                <w:szCs w:val="27"/>
              </w:rPr>
              <w:t>Sơ</w:t>
            </w:r>
            <w:r w:rsidRPr="00B447F5">
              <w:rPr>
                <w:rFonts w:eastAsia="Calibri"/>
                <w:color w:val="auto"/>
                <w:spacing w:val="-5"/>
                <w:w w:val="90"/>
                <w:sz w:val="27"/>
                <w:szCs w:val="27"/>
              </w:rPr>
              <w:t xml:space="preserve"> </w:t>
            </w:r>
            <w:r w:rsidRPr="00B447F5">
              <w:rPr>
                <w:rFonts w:eastAsia="Calibri"/>
                <w:color w:val="auto"/>
                <w:w w:val="90"/>
                <w:sz w:val="27"/>
                <w:szCs w:val="27"/>
              </w:rPr>
              <w:t>lược</w:t>
            </w:r>
            <w:r w:rsidRPr="00B447F5">
              <w:rPr>
                <w:rFonts w:eastAsia="Calibri"/>
                <w:color w:val="auto"/>
                <w:spacing w:val="-5"/>
                <w:w w:val="90"/>
                <w:sz w:val="27"/>
                <w:szCs w:val="27"/>
              </w:rPr>
              <w:t xml:space="preserve"> </w:t>
            </w:r>
            <w:r w:rsidRPr="00B447F5">
              <w:rPr>
                <w:rFonts w:eastAsia="Calibri"/>
                <w:color w:val="auto"/>
                <w:w w:val="90"/>
                <w:sz w:val="27"/>
                <w:szCs w:val="27"/>
              </w:rPr>
              <w:t>về</w:t>
            </w:r>
            <w:r w:rsidRPr="00B447F5">
              <w:rPr>
                <w:rFonts w:eastAsia="Calibri"/>
                <w:color w:val="auto"/>
                <w:spacing w:val="-7"/>
                <w:w w:val="90"/>
                <w:sz w:val="27"/>
                <w:szCs w:val="27"/>
              </w:rPr>
              <w:t xml:space="preserve"> </w:t>
            </w:r>
            <w:r w:rsidRPr="00B447F5">
              <w:rPr>
                <w:rFonts w:eastAsia="Calibri"/>
                <w:color w:val="auto"/>
                <w:w w:val="90"/>
                <w:sz w:val="27"/>
                <w:szCs w:val="27"/>
              </w:rPr>
              <w:t>bảng</w:t>
            </w:r>
            <w:r w:rsidRPr="00B447F5">
              <w:rPr>
                <w:rFonts w:eastAsia="Calibri"/>
                <w:color w:val="auto"/>
                <w:spacing w:val="-7"/>
                <w:w w:val="90"/>
                <w:sz w:val="27"/>
                <w:szCs w:val="27"/>
              </w:rPr>
              <w:t xml:space="preserve"> </w:t>
            </w:r>
            <w:r w:rsidRPr="00B447F5">
              <w:rPr>
                <w:rFonts w:eastAsia="Calibri"/>
                <w:color w:val="auto"/>
                <w:w w:val="90"/>
                <w:sz w:val="27"/>
                <w:szCs w:val="27"/>
              </w:rPr>
              <w:t>tuần</w:t>
            </w:r>
            <w:r w:rsidRPr="00B447F5">
              <w:rPr>
                <w:rFonts w:eastAsia="Calibri"/>
                <w:color w:val="auto"/>
                <w:spacing w:val="-6"/>
                <w:w w:val="90"/>
                <w:sz w:val="27"/>
                <w:szCs w:val="27"/>
              </w:rPr>
              <w:t xml:space="preserve"> </w:t>
            </w:r>
            <w:r w:rsidRPr="00B447F5">
              <w:rPr>
                <w:rFonts w:eastAsia="Calibri"/>
                <w:color w:val="auto"/>
                <w:w w:val="90"/>
                <w:sz w:val="27"/>
                <w:szCs w:val="27"/>
              </w:rPr>
              <w:t>hoàn</w:t>
            </w:r>
            <w:r w:rsidRPr="00B447F5">
              <w:rPr>
                <w:rFonts w:eastAsia="Calibri"/>
                <w:color w:val="auto"/>
                <w:spacing w:val="-6"/>
                <w:w w:val="90"/>
                <w:sz w:val="27"/>
                <w:szCs w:val="27"/>
              </w:rPr>
              <w:t xml:space="preserve"> </w:t>
            </w:r>
            <w:r w:rsidRPr="00B447F5">
              <w:rPr>
                <w:rFonts w:eastAsia="Calibri"/>
                <w:color w:val="auto"/>
                <w:w w:val="90"/>
                <w:sz w:val="27"/>
                <w:szCs w:val="27"/>
              </w:rPr>
              <w:t>các</w:t>
            </w:r>
            <w:r w:rsidRPr="00B447F5">
              <w:rPr>
                <w:rFonts w:eastAsia="Calibri"/>
                <w:color w:val="auto"/>
                <w:spacing w:val="-5"/>
                <w:w w:val="90"/>
                <w:sz w:val="27"/>
                <w:szCs w:val="27"/>
              </w:rPr>
              <w:t xml:space="preserve"> </w:t>
            </w:r>
            <w:r w:rsidRPr="00B447F5">
              <w:rPr>
                <w:rFonts w:eastAsia="Calibri"/>
                <w:color w:val="auto"/>
                <w:w w:val="90"/>
                <w:sz w:val="27"/>
                <w:szCs w:val="27"/>
              </w:rPr>
              <w:t>nguyên</w:t>
            </w:r>
            <w:r w:rsidRPr="00B447F5">
              <w:rPr>
                <w:rFonts w:eastAsia="Calibri"/>
                <w:color w:val="auto"/>
                <w:spacing w:val="-7"/>
                <w:w w:val="90"/>
                <w:sz w:val="27"/>
                <w:szCs w:val="27"/>
              </w:rPr>
              <w:t xml:space="preserve"> </w:t>
            </w:r>
            <w:r w:rsidRPr="00B447F5">
              <w:rPr>
                <w:rFonts w:eastAsia="Calibri"/>
                <w:color w:val="auto"/>
                <w:w w:val="90"/>
                <w:sz w:val="27"/>
                <w:szCs w:val="27"/>
              </w:rPr>
              <w:t>tố</w:t>
            </w:r>
            <w:r w:rsidRPr="00B447F5">
              <w:rPr>
                <w:rFonts w:eastAsia="Calibri"/>
                <w:color w:val="auto"/>
                <w:spacing w:val="-9"/>
                <w:w w:val="90"/>
                <w:sz w:val="27"/>
                <w:szCs w:val="27"/>
              </w:rPr>
              <w:t xml:space="preserve"> </w:t>
            </w:r>
            <w:r w:rsidRPr="00B447F5">
              <w:rPr>
                <w:rFonts w:eastAsia="Calibri"/>
                <w:color w:val="auto"/>
                <w:w w:val="90"/>
                <w:sz w:val="27"/>
                <w:szCs w:val="27"/>
              </w:rPr>
              <w:t>hóa</w:t>
            </w:r>
            <w:r w:rsidRPr="00B447F5">
              <w:rPr>
                <w:rFonts w:eastAsia="Calibri"/>
                <w:color w:val="auto"/>
                <w:spacing w:val="-6"/>
                <w:w w:val="90"/>
                <w:sz w:val="27"/>
                <w:szCs w:val="27"/>
              </w:rPr>
              <w:t xml:space="preserve"> </w:t>
            </w:r>
            <w:r w:rsidRPr="00B447F5">
              <w:rPr>
                <w:rFonts w:eastAsia="Calibri"/>
                <w:color w:val="auto"/>
                <w:w w:val="90"/>
                <w:sz w:val="27"/>
                <w:szCs w:val="27"/>
              </w:rPr>
              <w:t>học</w:t>
            </w: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F65693D"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5</w:t>
            </w:r>
          </w:p>
        </w:tc>
        <w:tc>
          <w:tcPr>
            <w:tcW w:w="7796" w:type="dxa"/>
            <w:tcBorders>
              <w:bottom w:val="single" w:sz="4" w:space="0" w:color="auto"/>
            </w:tcBorders>
            <w:shd w:val="clear" w:color="auto" w:fill="FFFFFF" w:themeFill="background1"/>
          </w:tcPr>
          <w:p w14:paraId="40830F4B"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nguyên tắc xây dựng bảng tuần hoàn các nguyên tố hóa học</w:t>
            </w:r>
          </w:p>
          <w:p w14:paraId="7EEE8AAE"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Mô tả được cấu tạo bảng tuần hoàn gồm: Ô, nhóm, chu kì.</w:t>
            </w:r>
          </w:p>
          <w:p w14:paraId="204B3EA2"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Sử dụng được bảng tuần hoàn để chỉ ra các nhóm nguyên tố/ nguyên tố kim loại, các nhóm nguyên tố/ nguyên tố phi kim, nhóm nguyên tố khí hiếm trong bảng tuần hoàn</w:t>
            </w:r>
          </w:p>
        </w:tc>
      </w:tr>
      <w:tr w:rsidR="009535A3" w:rsidRPr="00B447F5" w14:paraId="18D934D8" w14:textId="77777777" w:rsidTr="009535A3">
        <w:trPr>
          <w:trHeight w:val="405"/>
        </w:trPr>
        <w:tc>
          <w:tcPr>
            <w:tcW w:w="851" w:type="dxa"/>
            <w:tcBorders>
              <w:top w:val="single" w:sz="4" w:space="0" w:color="auto"/>
            </w:tcBorders>
            <w:shd w:val="clear" w:color="auto" w:fill="FFFFFF" w:themeFill="background1"/>
            <w:vAlign w:val="center"/>
          </w:tcPr>
          <w:p w14:paraId="1F415F65"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5</w:t>
            </w:r>
          </w:p>
        </w:tc>
        <w:tc>
          <w:tcPr>
            <w:tcW w:w="4678" w:type="dxa"/>
            <w:tcBorders>
              <w:top w:val="single" w:sz="4" w:space="0" w:color="auto"/>
              <w:right w:val="single" w:sz="4" w:space="0" w:color="auto"/>
            </w:tcBorders>
            <w:shd w:val="clear" w:color="auto" w:fill="FFFFFF" w:themeFill="background1"/>
            <w:vAlign w:val="center"/>
          </w:tcPr>
          <w:p w14:paraId="29F57365" w14:textId="77777777" w:rsidR="009535A3" w:rsidRPr="00B447F5" w:rsidRDefault="009535A3" w:rsidP="009535A3">
            <w:pPr>
              <w:spacing w:before="0" w:after="0"/>
              <w:rPr>
                <w:rFonts w:eastAsia="Calibri"/>
                <w:color w:val="auto"/>
                <w:spacing w:val="-1"/>
                <w:w w:val="90"/>
                <w:sz w:val="27"/>
                <w:szCs w:val="27"/>
              </w:rPr>
            </w:pPr>
            <w:r w:rsidRPr="00B447F5">
              <w:rPr>
                <w:rFonts w:eastAsia="Calibri"/>
                <w:color w:val="auto"/>
                <w:spacing w:val="-1"/>
                <w:w w:val="90"/>
                <w:sz w:val="27"/>
                <w:szCs w:val="27"/>
              </w:rPr>
              <w:t xml:space="preserve">Bài tập (Chủ đề 1, 2). </w:t>
            </w:r>
            <w:r w:rsidRPr="00B447F5">
              <w:rPr>
                <w:rFonts w:eastAsia="Calibri"/>
                <w:b/>
                <w:bCs/>
                <w:color w:val="auto"/>
                <w:spacing w:val="-1"/>
                <w:w w:val="90"/>
                <w:sz w:val="27"/>
                <w:szCs w:val="27"/>
              </w:rPr>
              <w:t>KTTX  - Viết</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4858C208"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top w:val="single" w:sz="4" w:space="0" w:color="auto"/>
              <w:bottom w:val="single" w:sz="4" w:space="0" w:color="auto"/>
            </w:tcBorders>
            <w:shd w:val="clear" w:color="auto" w:fill="FFFFFF" w:themeFill="background1"/>
          </w:tcPr>
          <w:p w14:paraId="10188CAB"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xml:space="preserve"> Hệ thống bài tập chủ đề 1, 2</w:t>
            </w:r>
          </w:p>
        </w:tc>
      </w:tr>
      <w:tr w:rsidR="009535A3" w:rsidRPr="00B447F5" w14:paraId="57E6D559" w14:textId="77777777" w:rsidTr="009535A3">
        <w:trPr>
          <w:trHeight w:val="405"/>
        </w:trPr>
        <w:tc>
          <w:tcPr>
            <w:tcW w:w="14317" w:type="dxa"/>
            <w:gridSpan w:val="4"/>
            <w:tcBorders>
              <w:top w:val="single" w:sz="4" w:space="0" w:color="auto"/>
            </w:tcBorders>
            <w:shd w:val="clear" w:color="auto" w:fill="FFFFFF" w:themeFill="background1"/>
            <w:vAlign w:val="center"/>
          </w:tcPr>
          <w:p w14:paraId="5FCD0933"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3. Phân tử (13 tiết)</w:t>
            </w:r>
          </w:p>
        </w:tc>
      </w:tr>
      <w:tr w:rsidR="009535A3" w:rsidRPr="00B447F5" w14:paraId="61DA53A9" w14:textId="77777777" w:rsidTr="009535A3">
        <w:trPr>
          <w:trHeight w:val="1080"/>
        </w:trPr>
        <w:tc>
          <w:tcPr>
            <w:tcW w:w="851" w:type="dxa"/>
            <w:shd w:val="clear" w:color="auto" w:fill="FFFFFF" w:themeFill="background1"/>
            <w:vAlign w:val="center"/>
          </w:tcPr>
          <w:p w14:paraId="4D939FC8"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6</w:t>
            </w:r>
          </w:p>
        </w:tc>
        <w:tc>
          <w:tcPr>
            <w:tcW w:w="4678" w:type="dxa"/>
            <w:tcBorders>
              <w:right w:val="single" w:sz="4" w:space="0" w:color="auto"/>
            </w:tcBorders>
            <w:shd w:val="clear" w:color="auto" w:fill="FFFFFF" w:themeFill="background1"/>
            <w:vAlign w:val="center"/>
          </w:tcPr>
          <w:p w14:paraId="33659D70" w14:textId="77777777" w:rsidR="009535A3" w:rsidRPr="00B447F5" w:rsidRDefault="009535A3" w:rsidP="009535A3">
            <w:pPr>
              <w:spacing w:before="0" w:after="0"/>
              <w:rPr>
                <w:rFonts w:eastAsia="Calibri"/>
                <w:color w:val="auto"/>
                <w:sz w:val="27"/>
                <w:szCs w:val="27"/>
              </w:rPr>
            </w:pPr>
            <w:r w:rsidRPr="00B447F5">
              <w:rPr>
                <w:rFonts w:eastAsia="Calibri"/>
                <w:color w:val="auto"/>
                <w:w w:val="90"/>
                <w:sz w:val="27"/>
                <w:szCs w:val="27"/>
              </w:rPr>
              <w:t>Bài</w:t>
            </w:r>
            <w:r w:rsidRPr="00B447F5">
              <w:rPr>
                <w:rFonts w:eastAsia="Calibri"/>
                <w:color w:val="auto"/>
                <w:spacing w:val="-7"/>
                <w:w w:val="90"/>
                <w:sz w:val="27"/>
                <w:szCs w:val="27"/>
              </w:rPr>
              <w:t xml:space="preserve"> </w:t>
            </w:r>
            <w:r w:rsidRPr="00B447F5">
              <w:rPr>
                <w:rFonts w:eastAsia="Calibri"/>
                <w:color w:val="auto"/>
                <w:w w:val="90"/>
                <w:sz w:val="27"/>
                <w:szCs w:val="27"/>
              </w:rPr>
              <w:t>4.</w:t>
            </w:r>
            <w:r w:rsidRPr="00B447F5">
              <w:rPr>
                <w:rFonts w:eastAsia="Calibri"/>
                <w:color w:val="auto"/>
                <w:spacing w:val="-5"/>
                <w:w w:val="90"/>
                <w:sz w:val="27"/>
                <w:szCs w:val="27"/>
              </w:rPr>
              <w:t xml:space="preserve"> </w:t>
            </w:r>
            <w:r w:rsidRPr="00B447F5">
              <w:rPr>
                <w:rFonts w:eastAsia="Calibri"/>
                <w:color w:val="auto"/>
                <w:w w:val="90"/>
                <w:sz w:val="27"/>
                <w:szCs w:val="27"/>
              </w:rPr>
              <w:t>Phân</w:t>
            </w:r>
            <w:r w:rsidRPr="00B447F5">
              <w:rPr>
                <w:rFonts w:eastAsia="Calibri"/>
                <w:color w:val="auto"/>
                <w:spacing w:val="-8"/>
                <w:w w:val="90"/>
                <w:sz w:val="27"/>
                <w:szCs w:val="27"/>
              </w:rPr>
              <w:t xml:space="preserve"> </w:t>
            </w:r>
            <w:r w:rsidRPr="00B447F5">
              <w:rPr>
                <w:rFonts w:eastAsia="Calibri"/>
                <w:color w:val="auto"/>
                <w:w w:val="90"/>
                <w:sz w:val="27"/>
                <w:szCs w:val="27"/>
              </w:rPr>
              <w:t>tử</w:t>
            </w:r>
            <w:r w:rsidRPr="00B447F5">
              <w:rPr>
                <w:rFonts w:eastAsia="Calibri"/>
                <w:color w:val="auto"/>
                <w:spacing w:val="-4"/>
                <w:w w:val="90"/>
                <w:sz w:val="27"/>
                <w:szCs w:val="27"/>
              </w:rPr>
              <w:t xml:space="preserve"> </w:t>
            </w:r>
            <w:r w:rsidRPr="00B447F5">
              <w:rPr>
                <w:rFonts w:eastAsia="Calibri"/>
                <w:color w:val="auto"/>
                <w:w w:val="90"/>
                <w:sz w:val="27"/>
                <w:szCs w:val="27"/>
              </w:rPr>
              <w:t>–</w:t>
            </w:r>
            <w:r w:rsidRPr="00B447F5">
              <w:rPr>
                <w:rFonts w:eastAsia="Calibri"/>
                <w:color w:val="auto"/>
                <w:spacing w:val="-8"/>
                <w:w w:val="90"/>
                <w:sz w:val="27"/>
                <w:szCs w:val="27"/>
              </w:rPr>
              <w:t xml:space="preserve"> </w:t>
            </w:r>
            <w:r w:rsidRPr="00B447F5">
              <w:rPr>
                <w:rFonts w:eastAsia="Calibri"/>
                <w:color w:val="auto"/>
                <w:w w:val="90"/>
                <w:sz w:val="27"/>
                <w:szCs w:val="27"/>
              </w:rPr>
              <w:t>Đơn</w:t>
            </w:r>
            <w:r w:rsidRPr="00B447F5">
              <w:rPr>
                <w:rFonts w:eastAsia="Calibri"/>
                <w:color w:val="auto"/>
                <w:spacing w:val="-6"/>
                <w:w w:val="90"/>
                <w:sz w:val="27"/>
                <w:szCs w:val="27"/>
              </w:rPr>
              <w:t xml:space="preserve"> </w:t>
            </w:r>
            <w:r w:rsidRPr="00B447F5">
              <w:rPr>
                <w:rFonts w:eastAsia="Calibri"/>
                <w:color w:val="auto"/>
                <w:w w:val="90"/>
                <w:sz w:val="27"/>
                <w:szCs w:val="27"/>
              </w:rPr>
              <w:t>chất</w:t>
            </w:r>
            <w:r w:rsidRPr="00B447F5">
              <w:rPr>
                <w:rFonts w:eastAsia="Calibri"/>
                <w:color w:val="auto"/>
                <w:spacing w:val="-4"/>
                <w:w w:val="90"/>
                <w:sz w:val="27"/>
                <w:szCs w:val="27"/>
              </w:rPr>
              <w:t xml:space="preserve"> </w:t>
            </w:r>
            <w:r w:rsidRPr="00B447F5">
              <w:rPr>
                <w:rFonts w:eastAsia="Calibri"/>
                <w:color w:val="auto"/>
                <w:w w:val="90"/>
                <w:sz w:val="27"/>
                <w:szCs w:val="27"/>
              </w:rPr>
              <w:t>–</w:t>
            </w:r>
            <w:r w:rsidRPr="00B447F5">
              <w:rPr>
                <w:rFonts w:eastAsia="Calibri"/>
                <w:color w:val="auto"/>
                <w:spacing w:val="-7"/>
                <w:w w:val="90"/>
                <w:sz w:val="27"/>
                <w:szCs w:val="27"/>
              </w:rPr>
              <w:t xml:space="preserve"> </w:t>
            </w:r>
            <w:r w:rsidRPr="00B447F5">
              <w:rPr>
                <w:rFonts w:eastAsia="Calibri"/>
                <w:color w:val="auto"/>
                <w:w w:val="90"/>
                <w:sz w:val="27"/>
                <w:szCs w:val="27"/>
              </w:rPr>
              <w:t>Hợp</w:t>
            </w:r>
            <w:r w:rsidRPr="00B447F5">
              <w:rPr>
                <w:rFonts w:eastAsia="Calibri"/>
                <w:color w:val="auto"/>
                <w:spacing w:val="-6"/>
                <w:w w:val="90"/>
                <w:sz w:val="27"/>
                <w:szCs w:val="27"/>
              </w:rPr>
              <w:t xml:space="preserve"> </w:t>
            </w:r>
            <w:r w:rsidRPr="00B447F5">
              <w:rPr>
                <w:rFonts w:eastAsia="Calibri"/>
                <w:color w:val="auto"/>
                <w:w w:val="90"/>
                <w:sz w:val="27"/>
                <w:szCs w:val="27"/>
              </w:rPr>
              <w:t>chất</w:t>
            </w:r>
          </w:p>
        </w:tc>
        <w:tc>
          <w:tcPr>
            <w:tcW w:w="992" w:type="dxa"/>
            <w:tcBorders>
              <w:left w:val="single" w:sz="4" w:space="0" w:color="auto"/>
              <w:right w:val="single" w:sz="4" w:space="0" w:color="auto"/>
            </w:tcBorders>
            <w:shd w:val="clear" w:color="auto" w:fill="FFFFFF" w:themeFill="background1"/>
            <w:vAlign w:val="center"/>
          </w:tcPr>
          <w:p w14:paraId="5C55AD19"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top w:val="single" w:sz="4" w:space="0" w:color="auto"/>
              <w:left w:val="single" w:sz="4" w:space="0" w:color="auto"/>
              <w:right w:val="single" w:sz="4" w:space="0" w:color="auto"/>
            </w:tcBorders>
            <w:shd w:val="clear" w:color="auto" w:fill="FFFFFF" w:themeFill="background1"/>
          </w:tcPr>
          <w:p w14:paraId="5DDE88FF"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khái niệm phân tử, đơn chất, hợp chất.</w:t>
            </w:r>
          </w:p>
          <w:p w14:paraId="3D3A9493"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Đưa ra một số ví dụ về đơn chất, hợp chất</w:t>
            </w:r>
          </w:p>
          <w:p w14:paraId="0B62A180"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Tính được khối lượng phân tử theo khối lượng amu</w:t>
            </w:r>
          </w:p>
        </w:tc>
      </w:tr>
      <w:tr w:rsidR="009535A3" w:rsidRPr="00B447F5" w14:paraId="04EA1E87" w14:textId="77777777" w:rsidTr="009535A3">
        <w:trPr>
          <w:trHeight w:val="3225"/>
        </w:trPr>
        <w:tc>
          <w:tcPr>
            <w:tcW w:w="851" w:type="dxa"/>
            <w:tcBorders>
              <w:bottom w:val="single" w:sz="4" w:space="0" w:color="auto"/>
            </w:tcBorders>
            <w:shd w:val="clear" w:color="auto" w:fill="FFFFFF" w:themeFill="background1"/>
            <w:vAlign w:val="center"/>
          </w:tcPr>
          <w:p w14:paraId="0FC86206"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7</w:t>
            </w:r>
          </w:p>
        </w:tc>
        <w:tc>
          <w:tcPr>
            <w:tcW w:w="4678" w:type="dxa"/>
            <w:tcBorders>
              <w:bottom w:val="single" w:sz="4" w:space="0" w:color="auto"/>
            </w:tcBorders>
            <w:shd w:val="clear" w:color="auto" w:fill="FFFFFF" w:themeFill="background1"/>
            <w:vAlign w:val="center"/>
          </w:tcPr>
          <w:p w14:paraId="15653BAD" w14:textId="77777777" w:rsidR="009535A3" w:rsidRPr="00B447F5" w:rsidRDefault="009535A3" w:rsidP="009535A3">
            <w:pPr>
              <w:spacing w:before="0" w:after="0"/>
              <w:rPr>
                <w:rFonts w:eastAsia="Calibri"/>
                <w:color w:val="auto"/>
                <w:sz w:val="27"/>
                <w:szCs w:val="27"/>
              </w:rPr>
            </w:pPr>
            <w:r w:rsidRPr="00B447F5">
              <w:rPr>
                <w:rFonts w:eastAsia="Calibri"/>
                <w:color w:val="auto"/>
                <w:spacing w:val="-1"/>
                <w:w w:val="90"/>
                <w:sz w:val="27"/>
                <w:szCs w:val="27"/>
              </w:rPr>
              <w:t>Bài</w:t>
            </w:r>
            <w:r w:rsidRPr="00B447F5">
              <w:rPr>
                <w:rFonts w:eastAsia="Calibri"/>
                <w:color w:val="auto"/>
                <w:spacing w:val="-9"/>
                <w:w w:val="90"/>
                <w:sz w:val="27"/>
                <w:szCs w:val="27"/>
              </w:rPr>
              <w:t xml:space="preserve"> </w:t>
            </w:r>
            <w:r w:rsidRPr="00B447F5">
              <w:rPr>
                <w:rFonts w:eastAsia="Calibri"/>
                <w:color w:val="auto"/>
                <w:spacing w:val="-1"/>
                <w:w w:val="90"/>
                <w:sz w:val="27"/>
                <w:szCs w:val="27"/>
              </w:rPr>
              <w:t>5.</w:t>
            </w:r>
            <w:r w:rsidRPr="00B447F5">
              <w:rPr>
                <w:rFonts w:eastAsia="Calibri"/>
                <w:color w:val="auto"/>
                <w:spacing w:val="-8"/>
                <w:w w:val="90"/>
                <w:sz w:val="27"/>
                <w:szCs w:val="27"/>
              </w:rPr>
              <w:t xml:space="preserve"> </w:t>
            </w:r>
            <w:r w:rsidRPr="00B447F5">
              <w:rPr>
                <w:rFonts w:eastAsia="Calibri"/>
                <w:color w:val="auto"/>
                <w:w w:val="90"/>
                <w:sz w:val="27"/>
                <w:szCs w:val="27"/>
              </w:rPr>
              <w:t>Giới thiệu về liên kết hóa học.</w:t>
            </w:r>
          </w:p>
        </w:tc>
        <w:tc>
          <w:tcPr>
            <w:tcW w:w="992" w:type="dxa"/>
            <w:tcBorders>
              <w:bottom w:val="single" w:sz="4" w:space="0" w:color="auto"/>
            </w:tcBorders>
            <w:shd w:val="clear" w:color="auto" w:fill="FFFFFF" w:themeFill="background1"/>
            <w:vAlign w:val="center"/>
          </w:tcPr>
          <w:p w14:paraId="67AF17DD"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bottom w:val="single" w:sz="4" w:space="0" w:color="auto"/>
            </w:tcBorders>
            <w:shd w:val="clear" w:color="auto" w:fill="FFFFFF" w:themeFill="background1"/>
          </w:tcPr>
          <w:p w14:paraId="43336615" w14:textId="77777777" w:rsidR="009535A3" w:rsidRPr="00B447F5" w:rsidRDefault="009535A3" w:rsidP="00FA76D5">
            <w:pPr>
              <w:widowControl w:val="0"/>
              <w:numPr>
                <w:ilvl w:val="0"/>
                <w:numId w:val="31"/>
              </w:numPr>
              <w:tabs>
                <w:tab w:val="left" w:pos="221"/>
              </w:tabs>
              <w:spacing w:before="0" w:after="0"/>
              <w:jc w:val="both"/>
              <w:rPr>
                <w:rFonts w:eastAsia="Times New Roman"/>
                <w:color w:val="auto"/>
                <w:sz w:val="27"/>
                <w:szCs w:val="27"/>
              </w:rPr>
            </w:pPr>
            <w:r w:rsidRPr="00B447F5">
              <w:rPr>
                <w:rFonts w:eastAsia="Times New Roman"/>
                <w:color w:val="auto"/>
                <w:sz w:val="27"/>
                <w:szCs w:val="27"/>
                <w:lang w:val="vi-VN" w:eastAsia="vi-VN" w:bidi="vi-VN"/>
              </w:rPr>
              <w:t>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B447F5">
              <w:rPr>
                <w:rFonts w:eastAsia="Times New Roman"/>
                <w:color w:val="auto"/>
                <w:sz w:val="27"/>
                <w:szCs w:val="27"/>
                <w:shd w:val="clear" w:color="auto" w:fill="FFFFFF"/>
                <w:vertAlign w:val="subscript"/>
                <w:lang w:val="vi-VN" w:eastAsia="vi-VN" w:bidi="vi-VN"/>
              </w:rPr>
              <w:t>2</w:t>
            </w:r>
            <w:r w:rsidRPr="00B447F5">
              <w:rPr>
                <w:rFonts w:eastAsia="Times New Roman"/>
                <w:color w:val="auto"/>
                <w:sz w:val="27"/>
                <w:szCs w:val="27"/>
                <w:lang w:val="vi-VN" w:eastAsia="vi-VN" w:bidi="vi-VN"/>
              </w:rPr>
              <w:t>, Cl</w:t>
            </w:r>
            <w:r w:rsidRPr="00B447F5">
              <w:rPr>
                <w:rFonts w:eastAsia="Times New Roman"/>
                <w:color w:val="auto"/>
                <w:sz w:val="27"/>
                <w:szCs w:val="27"/>
                <w:shd w:val="clear" w:color="auto" w:fill="FFFFFF"/>
                <w:vertAlign w:val="subscript"/>
                <w:lang w:val="vi-VN" w:eastAsia="vi-VN" w:bidi="vi-VN"/>
              </w:rPr>
              <w:t>2</w:t>
            </w:r>
            <w:r w:rsidRPr="00B447F5">
              <w:rPr>
                <w:rFonts w:eastAsia="Times New Roman"/>
                <w:color w:val="auto"/>
                <w:sz w:val="27"/>
                <w:szCs w:val="27"/>
                <w:lang w:val="vi-VN" w:eastAsia="vi-VN" w:bidi="vi-VN"/>
              </w:rPr>
              <w:t>, NH</w:t>
            </w:r>
            <w:r w:rsidRPr="00B447F5">
              <w:rPr>
                <w:rFonts w:eastAsia="Times New Roman"/>
                <w:color w:val="auto"/>
                <w:sz w:val="27"/>
                <w:szCs w:val="27"/>
                <w:shd w:val="clear" w:color="auto" w:fill="FFFFFF"/>
                <w:vertAlign w:val="subscript"/>
                <w:lang w:val="vi-VN" w:eastAsia="vi-VN" w:bidi="vi-VN"/>
              </w:rPr>
              <w:t>3</w:t>
            </w:r>
            <w:r w:rsidRPr="00B447F5">
              <w:rPr>
                <w:rFonts w:eastAsia="Times New Roman"/>
                <w:smallCaps/>
                <w:color w:val="auto"/>
                <w:sz w:val="27"/>
                <w:szCs w:val="27"/>
                <w:shd w:val="clear" w:color="auto" w:fill="FFFFFF"/>
                <w:lang w:val="vi-VN" w:eastAsia="vi-VN" w:bidi="vi-VN"/>
              </w:rPr>
              <w:t>, h</w:t>
            </w:r>
            <w:r w:rsidRPr="00B447F5">
              <w:rPr>
                <w:rFonts w:eastAsia="Georgia"/>
                <w:b/>
                <w:bCs/>
                <w:color w:val="auto"/>
                <w:sz w:val="27"/>
                <w:szCs w:val="27"/>
                <w:shd w:val="clear" w:color="auto" w:fill="FFFFFF"/>
                <w:vertAlign w:val="subscript"/>
                <w:lang w:val="vi-VN" w:eastAsia="vi-VN" w:bidi="vi-VN"/>
              </w:rPr>
              <w:t>2</w:t>
            </w:r>
            <w:r w:rsidRPr="00B447F5">
              <w:rPr>
                <w:rFonts w:eastAsia="Times New Roman"/>
                <w:smallCaps/>
                <w:color w:val="auto"/>
                <w:sz w:val="27"/>
                <w:szCs w:val="27"/>
                <w:shd w:val="clear" w:color="auto" w:fill="FFFFFF"/>
                <w:lang w:val="vi-VN" w:eastAsia="vi-VN" w:bidi="vi-VN"/>
              </w:rPr>
              <w:t>o, CO</w:t>
            </w:r>
            <w:r w:rsidRPr="00B447F5">
              <w:rPr>
                <w:rFonts w:eastAsia="Times New Roman"/>
                <w:color w:val="auto"/>
                <w:sz w:val="27"/>
                <w:szCs w:val="27"/>
                <w:shd w:val="clear" w:color="auto" w:fill="FFFFFF"/>
                <w:vertAlign w:val="subscript"/>
                <w:lang w:val="vi-VN" w:eastAsia="vi-VN" w:bidi="vi-VN"/>
              </w:rPr>
              <w:t>2</w:t>
            </w:r>
            <w:r w:rsidRPr="00B447F5">
              <w:rPr>
                <w:rFonts w:eastAsia="Times New Roman"/>
                <w:color w:val="auto"/>
                <w:sz w:val="27"/>
                <w:szCs w:val="27"/>
                <w:lang w:val="vi-VN" w:eastAsia="vi-VN" w:bidi="vi-VN"/>
              </w:rPr>
              <w:t>, N</w:t>
            </w:r>
            <w:r w:rsidRPr="00B447F5">
              <w:rPr>
                <w:rFonts w:eastAsia="Times New Roman"/>
                <w:color w:val="auto"/>
                <w:sz w:val="27"/>
                <w:szCs w:val="27"/>
                <w:vertAlign w:val="subscript"/>
                <w:lang w:val="vi-VN" w:eastAsia="vi-VN" w:bidi="vi-VN"/>
              </w:rPr>
              <w:t>2</w:t>
            </w:r>
            <w:r w:rsidRPr="00B447F5">
              <w:rPr>
                <w:rFonts w:eastAsia="Times New Roman"/>
                <w:color w:val="auto"/>
                <w:sz w:val="27"/>
                <w:szCs w:val="27"/>
                <w:lang w:val="vi-VN" w:eastAsia="vi-VN" w:bidi="vi-VN"/>
              </w:rPr>
              <w:t>,....).</w:t>
            </w:r>
          </w:p>
          <w:p w14:paraId="25E00394" w14:textId="77777777" w:rsidR="009535A3" w:rsidRPr="00B447F5" w:rsidRDefault="009535A3" w:rsidP="009535A3">
            <w:pPr>
              <w:widowControl w:val="0"/>
              <w:spacing w:before="0" w:after="0"/>
              <w:jc w:val="both"/>
              <w:rPr>
                <w:rFonts w:eastAsia="Times New Roman"/>
                <w:color w:val="auto"/>
                <w:sz w:val="27"/>
                <w:szCs w:val="27"/>
              </w:rPr>
            </w:pPr>
            <w:r w:rsidRPr="00B447F5">
              <w:rPr>
                <w:rFonts w:eastAsia="Times New Roman"/>
                <w:color w:val="auto"/>
                <w:sz w:val="27"/>
                <w:szCs w:val="27"/>
                <w:lang w:eastAsia="vi-VN" w:bidi="vi-VN"/>
              </w:rPr>
              <w:t xml:space="preserve">- </w:t>
            </w:r>
            <w:r w:rsidRPr="00B447F5">
              <w:rPr>
                <w:rFonts w:eastAsia="Times New Roman"/>
                <w:color w:val="auto"/>
                <w:sz w:val="27"/>
                <w:szCs w:val="27"/>
                <w:lang w:val="vi-VN" w:eastAsia="vi-VN" w:bidi="vi-VN"/>
              </w:rPr>
              <w:t>Nêu được được sự hình thành liên kết ion theo nguyên tắc cho và nhận electron để tạo ra</w:t>
            </w:r>
            <w:r w:rsidRPr="00B447F5">
              <w:rPr>
                <w:rFonts w:eastAsia="Times New Roman"/>
                <w:color w:val="auto"/>
                <w:sz w:val="27"/>
                <w:szCs w:val="27"/>
                <w:lang w:eastAsia="vi-VN" w:bidi="vi-VN"/>
              </w:rPr>
              <w:t xml:space="preserve"> </w:t>
            </w:r>
            <w:r w:rsidRPr="00B447F5">
              <w:rPr>
                <w:rFonts w:eastAsia="Times New Roman"/>
                <w:color w:val="auto"/>
                <w:sz w:val="27"/>
                <w:szCs w:val="27"/>
                <w:lang w:val="vi-VN" w:eastAsia="vi-VN" w:bidi="vi-VN"/>
              </w:rPr>
              <w:t>ion có lớp vỏ electron của nguyên tố khí hiếm (Áp dụng cho phân tử đơn giản như NaCl,</w:t>
            </w:r>
            <w:r w:rsidRPr="00B447F5">
              <w:rPr>
                <w:rFonts w:eastAsia="Times New Roman"/>
                <w:color w:val="auto"/>
                <w:sz w:val="27"/>
                <w:szCs w:val="27"/>
                <w:lang w:eastAsia="vi-VN" w:bidi="vi-VN"/>
              </w:rPr>
              <w:t xml:space="preserve"> </w:t>
            </w:r>
            <w:r w:rsidRPr="00B447F5">
              <w:rPr>
                <w:rFonts w:eastAsia="Times New Roman"/>
                <w:color w:val="auto"/>
                <w:sz w:val="27"/>
                <w:szCs w:val="27"/>
                <w:lang w:val="vi-VN" w:eastAsia="vi-VN" w:bidi="vi-VN"/>
              </w:rPr>
              <w:t>MgO,...).</w:t>
            </w:r>
          </w:p>
          <w:p w14:paraId="1DF61757"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lang w:val="vi-VN" w:eastAsia="vi-VN" w:bidi="vi-VN"/>
              </w:rPr>
              <w:t>- Chỉ ra được sự khác nhau về một số tính chất của chất ion và</w:t>
            </w:r>
            <w:r w:rsidRPr="00B447F5">
              <w:rPr>
                <w:rFonts w:eastAsia="Calibri"/>
                <w:color w:val="auto"/>
                <w:sz w:val="27"/>
                <w:szCs w:val="27"/>
                <w:lang w:eastAsia="vi-VN" w:bidi="vi-VN"/>
              </w:rPr>
              <w:t xml:space="preserve"> </w:t>
            </w:r>
            <w:r w:rsidRPr="00B447F5">
              <w:rPr>
                <w:rFonts w:eastAsia="Calibri"/>
                <w:color w:val="auto"/>
                <w:sz w:val="27"/>
                <w:szCs w:val="27"/>
                <w:lang w:val="vi-VN" w:eastAsia="vi-VN" w:bidi="vi-VN"/>
              </w:rPr>
              <w:t>chất cộng hoá trị.</w:t>
            </w:r>
          </w:p>
        </w:tc>
      </w:tr>
      <w:tr w:rsidR="009535A3" w:rsidRPr="00B447F5" w14:paraId="0664814A" w14:textId="77777777" w:rsidTr="009535A3">
        <w:trPr>
          <w:trHeight w:val="270"/>
        </w:trPr>
        <w:tc>
          <w:tcPr>
            <w:tcW w:w="851" w:type="dxa"/>
            <w:tcBorders>
              <w:top w:val="single" w:sz="4" w:space="0" w:color="auto"/>
              <w:bottom w:val="single" w:sz="4" w:space="0" w:color="auto"/>
            </w:tcBorders>
            <w:shd w:val="clear" w:color="auto" w:fill="FFFFFF" w:themeFill="background1"/>
            <w:vAlign w:val="center"/>
          </w:tcPr>
          <w:p w14:paraId="24A1E42E"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8</w:t>
            </w:r>
          </w:p>
        </w:tc>
        <w:tc>
          <w:tcPr>
            <w:tcW w:w="4678" w:type="dxa"/>
            <w:tcBorders>
              <w:top w:val="single" w:sz="4" w:space="0" w:color="auto"/>
              <w:bottom w:val="single" w:sz="4" w:space="0" w:color="auto"/>
            </w:tcBorders>
            <w:shd w:val="clear" w:color="auto" w:fill="FFFFFF" w:themeFill="background1"/>
            <w:vAlign w:val="center"/>
          </w:tcPr>
          <w:p w14:paraId="71BB88F5" w14:textId="77777777" w:rsidR="009535A3" w:rsidRPr="00B447F5" w:rsidRDefault="009535A3" w:rsidP="009535A3">
            <w:pPr>
              <w:spacing w:before="0" w:after="0"/>
              <w:rPr>
                <w:rFonts w:eastAsia="Calibri"/>
                <w:color w:val="auto"/>
                <w:sz w:val="27"/>
                <w:szCs w:val="27"/>
              </w:rPr>
            </w:pPr>
            <w:r w:rsidRPr="00B447F5">
              <w:rPr>
                <w:rFonts w:eastAsia="Calibri"/>
                <w:color w:val="auto"/>
                <w:spacing w:val="-1"/>
                <w:sz w:val="27"/>
                <w:szCs w:val="27"/>
              </w:rPr>
              <w:t>B</w:t>
            </w:r>
            <w:r w:rsidRPr="00B447F5">
              <w:rPr>
                <w:rFonts w:eastAsia="Calibri"/>
                <w:color w:val="auto"/>
                <w:sz w:val="27"/>
                <w:szCs w:val="27"/>
              </w:rPr>
              <w:t>ài</w:t>
            </w:r>
            <w:r w:rsidRPr="00B447F5">
              <w:rPr>
                <w:rFonts w:eastAsia="Calibri"/>
                <w:color w:val="auto"/>
                <w:spacing w:val="-1"/>
                <w:sz w:val="27"/>
                <w:szCs w:val="27"/>
              </w:rPr>
              <w:t xml:space="preserve"> </w:t>
            </w:r>
            <w:r w:rsidRPr="00B447F5">
              <w:rPr>
                <w:rFonts w:eastAsia="Calibri"/>
                <w:color w:val="auto"/>
                <w:sz w:val="27"/>
                <w:szCs w:val="27"/>
              </w:rPr>
              <w:t>6.</w:t>
            </w:r>
            <w:r w:rsidRPr="00B447F5">
              <w:rPr>
                <w:rFonts w:eastAsia="Calibri"/>
                <w:color w:val="auto"/>
                <w:spacing w:val="1"/>
                <w:sz w:val="27"/>
                <w:szCs w:val="27"/>
              </w:rPr>
              <w:t xml:space="preserve"> </w:t>
            </w:r>
            <w:r w:rsidRPr="00B447F5">
              <w:rPr>
                <w:rFonts w:eastAsia="Calibri"/>
                <w:color w:val="auto"/>
                <w:spacing w:val="-2"/>
                <w:sz w:val="27"/>
                <w:szCs w:val="27"/>
              </w:rPr>
              <w:t>H</w:t>
            </w:r>
            <w:r w:rsidRPr="00B447F5">
              <w:rPr>
                <w:rFonts w:eastAsia="Calibri"/>
                <w:color w:val="auto"/>
                <w:sz w:val="27"/>
                <w:szCs w:val="27"/>
              </w:rPr>
              <w:t>óa</w:t>
            </w:r>
            <w:r w:rsidRPr="00B447F5">
              <w:rPr>
                <w:rFonts w:eastAsia="Calibri"/>
                <w:color w:val="auto"/>
                <w:spacing w:val="-2"/>
                <w:sz w:val="27"/>
                <w:szCs w:val="27"/>
              </w:rPr>
              <w:t xml:space="preserve"> </w:t>
            </w:r>
            <w:r w:rsidRPr="00B447F5">
              <w:rPr>
                <w:rFonts w:eastAsia="Calibri"/>
                <w:color w:val="auto"/>
                <w:sz w:val="27"/>
                <w:szCs w:val="27"/>
              </w:rPr>
              <w:t>t</w:t>
            </w:r>
            <w:r w:rsidRPr="00B447F5">
              <w:rPr>
                <w:rFonts w:eastAsia="Calibri"/>
                <w:color w:val="auto"/>
                <w:spacing w:val="1"/>
                <w:sz w:val="27"/>
                <w:szCs w:val="27"/>
              </w:rPr>
              <w:t>rị và công thức hóa học</w:t>
            </w:r>
          </w:p>
          <w:p w14:paraId="42820D73" w14:textId="77777777" w:rsidR="009535A3" w:rsidRPr="00B447F5" w:rsidRDefault="009535A3" w:rsidP="009535A3">
            <w:pPr>
              <w:spacing w:before="0" w:after="0"/>
              <w:rPr>
                <w:rFonts w:eastAsia="Calibri"/>
                <w:color w:val="auto"/>
                <w:spacing w:val="-1"/>
                <w:w w:val="90"/>
                <w:sz w:val="27"/>
                <w:szCs w:val="27"/>
              </w:rPr>
            </w:pPr>
          </w:p>
        </w:tc>
        <w:tc>
          <w:tcPr>
            <w:tcW w:w="992" w:type="dxa"/>
            <w:tcBorders>
              <w:top w:val="single" w:sz="4" w:space="0" w:color="auto"/>
              <w:bottom w:val="single" w:sz="4" w:space="0" w:color="auto"/>
            </w:tcBorders>
            <w:shd w:val="clear" w:color="auto" w:fill="FFFFFF" w:themeFill="background1"/>
            <w:vAlign w:val="center"/>
          </w:tcPr>
          <w:p w14:paraId="124AC4BB"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06</w:t>
            </w:r>
          </w:p>
        </w:tc>
        <w:tc>
          <w:tcPr>
            <w:tcW w:w="7796" w:type="dxa"/>
            <w:tcBorders>
              <w:top w:val="single" w:sz="4" w:space="0" w:color="auto"/>
              <w:bottom w:val="single" w:sz="4" w:space="0" w:color="auto"/>
            </w:tcBorders>
            <w:shd w:val="clear" w:color="auto" w:fill="FFFFFF" w:themeFill="background1"/>
          </w:tcPr>
          <w:p w14:paraId="5969E624"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Trình bày được khái niệm về hóa trị (cho chất cộng hóa trị), cách viết công thức hóa học.</w:t>
            </w:r>
          </w:p>
          <w:p w14:paraId="4EAED35C"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Viết được công thức đơn giản của một số đơn chất và hợp chất đơn giản thông dụng.</w:t>
            </w:r>
          </w:p>
          <w:p w14:paraId="23EF59EC"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mối liên hệ giữa hóa trị của nguyên tố với công thức hóa học</w:t>
            </w:r>
          </w:p>
          <w:p w14:paraId="305982FC"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Tính được phần trăm (%) nguyên tố trong hợp chất khi biết công thức hóa học của hợp chất.</w:t>
            </w:r>
          </w:p>
          <w:p w14:paraId="7502C5A0" w14:textId="77777777" w:rsidR="009535A3" w:rsidRPr="00B447F5" w:rsidRDefault="009535A3" w:rsidP="009535A3">
            <w:pPr>
              <w:spacing w:before="0" w:after="0"/>
              <w:jc w:val="both"/>
              <w:rPr>
                <w:rFonts w:eastAsia="Calibri"/>
                <w:color w:val="auto"/>
                <w:sz w:val="27"/>
                <w:szCs w:val="27"/>
                <w:lang w:val="vi-VN" w:eastAsia="vi-VN" w:bidi="vi-VN"/>
              </w:rPr>
            </w:pPr>
            <w:r w:rsidRPr="00B447F5">
              <w:rPr>
                <w:rFonts w:eastAsia="Calibri"/>
                <w:color w:val="auto"/>
                <w:sz w:val="27"/>
                <w:szCs w:val="27"/>
              </w:rPr>
              <w:t>- Xác định được công thức hóa học của hợp chất dựa vào phần trăm (%) nguyên tố và khối lượng phân tử.</w:t>
            </w:r>
          </w:p>
        </w:tc>
      </w:tr>
      <w:tr w:rsidR="009535A3" w:rsidRPr="00B447F5" w14:paraId="46F7539F" w14:textId="77777777" w:rsidTr="009535A3">
        <w:trPr>
          <w:trHeight w:val="178"/>
        </w:trPr>
        <w:tc>
          <w:tcPr>
            <w:tcW w:w="851" w:type="dxa"/>
            <w:tcBorders>
              <w:top w:val="single" w:sz="4" w:space="0" w:color="auto"/>
            </w:tcBorders>
            <w:shd w:val="clear" w:color="auto" w:fill="FFFFFF" w:themeFill="background1"/>
            <w:vAlign w:val="center"/>
          </w:tcPr>
          <w:p w14:paraId="58C0B897"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9</w:t>
            </w:r>
          </w:p>
        </w:tc>
        <w:tc>
          <w:tcPr>
            <w:tcW w:w="4678" w:type="dxa"/>
            <w:tcBorders>
              <w:top w:val="single" w:sz="4" w:space="0" w:color="auto"/>
            </w:tcBorders>
            <w:shd w:val="clear" w:color="auto" w:fill="FFFFFF" w:themeFill="background1"/>
            <w:vAlign w:val="center"/>
          </w:tcPr>
          <w:p w14:paraId="74766859" w14:textId="77777777" w:rsidR="009535A3" w:rsidRPr="00B447F5" w:rsidRDefault="009535A3" w:rsidP="009535A3">
            <w:pPr>
              <w:spacing w:before="0" w:after="0"/>
              <w:rPr>
                <w:rFonts w:eastAsia="Calibri"/>
                <w:color w:val="auto"/>
                <w:spacing w:val="-1"/>
                <w:w w:val="90"/>
                <w:sz w:val="27"/>
                <w:szCs w:val="27"/>
              </w:rPr>
            </w:pPr>
            <w:r w:rsidRPr="00B447F5">
              <w:rPr>
                <w:rFonts w:eastAsia="Calibri"/>
                <w:color w:val="auto"/>
                <w:spacing w:val="-1"/>
                <w:sz w:val="27"/>
                <w:szCs w:val="27"/>
              </w:rPr>
              <w:t xml:space="preserve">Bài tập chủ đề 3. </w:t>
            </w:r>
            <w:r w:rsidRPr="00B447F5">
              <w:rPr>
                <w:rFonts w:eastAsia="Calibri"/>
                <w:b/>
                <w:bCs/>
                <w:color w:val="auto"/>
                <w:spacing w:val="-1"/>
                <w:sz w:val="27"/>
                <w:szCs w:val="27"/>
              </w:rPr>
              <w:t>KTTX – Viết</w:t>
            </w:r>
          </w:p>
        </w:tc>
        <w:tc>
          <w:tcPr>
            <w:tcW w:w="992" w:type="dxa"/>
            <w:tcBorders>
              <w:top w:val="single" w:sz="4" w:space="0" w:color="auto"/>
            </w:tcBorders>
            <w:shd w:val="clear" w:color="auto" w:fill="FFFFFF" w:themeFill="background1"/>
            <w:vAlign w:val="center"/>
          </w:tcPr>
          <w:p w14:paraId="7D8E02F5"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top w:val="single" w:sz="4" w:space="0" w:color="auto"/>
            </w:tcBorders>
            <w:shd w:val="clear" w:color="auto" w:fill="FFFFFF" w:themeFill="background1"/>
          </w:tcPr>
          <w:p w14:paraId="4C146F1C" w14:textId="77777777" w:rsidR="009535A3" w:rsidRPr="00B447F5" w:rsidRDefault="009535A3" w:rsidP="009535A3">
            <w:pPr>
              <w:spacing w:before="0" w:after="0"/>
              <w:jc w:val="both"/>
              <w:rPr>
                <w:rFonts w:eastAsia="Calibri"/>
                <w:color w:val="auto"/>
                <w:sz w:val="27"/>
                <w:szCs w:val="27"/>
                <w:lang w:val="vi-VN" w:eastAsia="vi-VN" w:bidi="vi-VN"/>
              </w:rPr>
            </w:pPr>
            <w:r w:rsidRPr="00B447F5">
              <w:rPr>
                <w:rFonts w:eastAsia="Calibri"/>
                <w:color w:val="auto"/>
                <w:sz w:val="27"/>
                <w:szCs w:val="27"/>
              </w:rPr>
              <w:t xml:space="preserve"> Hệ thống bài tập chủ đề 3</w:t>
            </w:r>
          </w:p>
        </w:tc>
      </w:tr>
      <w:tr w:rsidR="009535A3" w:rsidRPr="00B447F5" w14:paraId="14776515" w14:textId="77777777" w:rsidTr="009535A3">
        <w:trPr>
          <w:trHeight w:val="766"/>
        </w:trPr>
        <w:tc>
          <w:tcPr>
            <w:tcW w:w="851" w:type="dxa"/>
            <w:tcBorders>
              <w:bottom w:val="single" w:sz="4" w:space="0" w:color="auto"/>
            </w:tcBorders>
            <w:shd w:val="clear" w:color="auto" w:fill="FFFFFF" w:themeFill="background1"/>
            <w:vAlign w:val="center"/>
          </w:tcPr>
          <w:p w14:paraId="194FDB6C"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10</w:t>
            </w:r>
          </w:p>
        </w:tc>
        <w:tc>
          <w:tcPr>
            <w:tcW w:w="4678" w:type="dxa"/>
            <w:vAlign w:val="center"/>
          </w:tcPr>
          <w:p w14:paraId="27A17DDA" w14:textId="77777777" w:rsidR="009535A3" w:rsidRPr="00B447F5" w:rsidRDefault="009535A3" w:rsidP="009535A3">
            <w:pPr>
              <w:spacing w:before="0" w:after="0"/>
              <w:rPr>
                <w:rFonts w:eastAsia="Calibri"/>
                <w:b/>
                <w:bCs/>
                <w:color w:val="auto"/>
                <w:sz w:val="27"/>
                <w:szCs w:val="27"/>
              </w:rPr>
            </w:pPr>
            <w:r w:rsidRPr="00B447F5">
              <w:rPr>
                <w:b/>
                <w:bCs/>
                <w:sz w:val="27"/>
                <w:szCs w:val="27"/>
              </w:rPr>
              <w:t>Ôn tập giữa học kỳ I</w:t>
            </w:r>
          </w:p>
        </w:tc>
        <w:tc>
          <w:tcPr>
            <w:tcW w:w="992" w:type="dxa"/>
            <w:vAlign w:val="center"/>
          </w:tcPr>
          <w:p w14:paraId="7965CFD6" w14:textId="77777777" w:rsidR="009535A3" w:rsidRPr="00B447F5" w:rsidRDefault="009535A3" w:rsidP="009535A3">
            <w:pPr>
              <w:spacing w:before="0" w:after="0"/>
              <w:jc w:val="center"/>
              <w:rPr>
                <w:rFonts w:eastAsia="Calibri"/>
                <w:bCs/>
                <w:color w:val="auto"/>
                <w:sz w:val="27"/>
                <w:szCs w:val="27"/>
              </w:rPr>
            </w:pPr>
            <w:r w:rsidRPr="00B447F5">
              <w:rPr>
                <w:bCs/>
                <w:sz w:val="27"/>
                <w:szCs w:val="27"/>
              </w:rPr>
              <w:t>1</w:t>
            </w:r>
          </w:p>
        </w:tc>
        <w:tc>
          <w:tcPr>
            <w:tcW w:w="7796" w:type="dxa"/>
          </w:tcPr>
          <w:p w14:paraId="51E3350F" w14:textId="77777777" w:rsidR="009535A3" w:rsidRPr="00B447F5" w:rsidRDefault="009535A3" w:rsidP="009535A3">
            <w:pPr>
              <w:tabs>
                <w:tab w:val="left" w:pos="200"/>
              </w:tabs>
              <w:spacing w:line="276" w:lineRule="auto"/>
              <w:rPr>
                <w:bCs/>
                <w:sz w:val="27"/>
                <w:szCs w:val="27"/>
              </w:rPr>
            </w:pPr>
            <w:r w:rsidRPr="00B447F5">
              <w:rPr>
                <w:bCs/>
                <w:sz w:val="27"/>
                <w:szCs w:val="27"/>
              </w:rPr>
              <w:t>- Ôn tập, củng cố và hệ thống hóa kiến thức trọng tâm của 3 chủ đề đã học trong học kì.</w:t>
            </w:r>
          </w:p>
        </w:tc>
      </w:tr>
      <w:tr w:rsidR="009535A3" w:rsidRPr="00B447F5" w14:paraId="57FA860A" w14:textId="77777777" w:rsidTr="009535A3">
        <w:trPr>
          <w:trHeight w:val="245"/>
        </w:trPr>
        <w:tc>
          <w:tcPr>
            <w:tcW w:w="851" w:type="dxa"/>
            <w:tcBorders>
              <w:top w:val="single" w:sz="4" w:space="0" w:color="auto"/>
            </w:tcBorders>
            <w:shd w:val="clear" w:color="auto" w:fill="FFFFFF" w:themeFill="background1"/>
            <w:vAlign w:val="center"/>
          </w:tcPr>
          <w:p w14:paraId="436D87EF"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11</w:t>
            </w:r>
          </w:p>
        </w:tc>
        <w:tc>
          <w:tcPr>
            <w:tcW w:w="4678" w:type="dxa"/>
            <w:vAlign w:val="center"/>
          </w:tcPr>
          <w:p w14:paraId="5C04A33B" w14:textId="77777777" w:rsidR="009535A3" w:rsidRPr="00B447F5" w:rsidRDefault="009535A3" w:rsidP="009535A3">
            <w:pPr>
              <w:spacing w:before="0" w:after="0"/>
              <w:rPr>
                <w:rFonts w:eastAsia="Calibri"/>
                <w:b/>
                <w:bCs/>
                <w:color w:val="auto"/>
                <w:spacing w:val="-1"/>
                <w:sz w:val="27"/>
                <w:szCs w:val="27"/>
              </w:rPr>
            </w:pPr>
            <w:r w:rsidRPr="00B447F5">
              <w:rPr>
                <w:b/>
                <w:bCs/>
                <w:sz w:val="27"/>
                <w:szCs w:val="27"/>
              </w:rPr>
              <w:t>Kiểm tra, đánh giá giữa học kỳ I</w:t>
            </w:r>
          </w:p>
        </w:tc>
        <w:tc>
          <w:tcPr>
            <w:tcW w:w="992" w:type="dxa"/>
            <w:vAlign w:val="center"/>
          </w:tcPr>
          <w:p w14:paraId="38F6EC3F" w14:textId="77777777" w:rsidR="009535A3" w:rsidRPr="00B447F5" w:rsidRDefault="009535A3" w:rsidP="009535A3">
            <w:pPr>
              <w:spacing w:before="0" w:after="0"/>
              <w:jc w:val="center"/>
              <w:rPr>
                <w:rFonts w:eastAsia="Calibri"/>
                <w:bCs/>
                <w:color w:val="auto"/>
                <w:sz w:val="27"/>
                <w:szCs w:val="27"/>
              </w:rPr>
            </w:pPr>
            <w:r w:rsidRPr="00B447F5">
              <w:rPr>
                <w:bCs/>
                <w:sz w:val="27"/>
                <w:szCs w:val="27"/>
              </w:rPr>
              <w:t>2</w:t>
            </w:r>
          </w:p>
        </w:tc>
        <w:tc>
          <w:tcPr>
            <w:tcW w:w="7796" w:type="dxa"/>
          </w:tcPr>
          <w:p w14:paraId="73D1F03F" w14:textId="77777777" w:rsidR="009535A3" w:rsidRPr="00B447F5" w:rsidRDefault="009535A3" w:rsidP="009535A3">
            <w:pPr>
              <w:tabs>
                <w:tab w:val="left" w:pos="175"/>
              </w:tabs>
              <w:spacing w:line="276" w:lineRule="auto"/>
              <w:rPr>
                <w:bCs/>
                <w:sz w:val="27"/>
                <w:szCs w:val="27"/>
              </w:rPr>
            </w:pPr>
            <w:r w:rsidRPr="00B447F5">
              <w:rPr>
                <w:bCs/>
                <w:sz w:val="27"/>
                <w:szCs w:val="27"/>
              </w:rPr>
              <w:t>-</w:t>
            </w:r>
            <w:r w:rsidRPr="00B447F5">
              <w:rPr>
                <w:bCs/>
                <w:sz w:val="27"/>
                <w:szCs w:val="27"/>
              </w:rPr>
              <w:tab/>
              <w:t>Kiểm tra kiến thức cơ bản của học sinh về các kiến thức đã học trong 3 chủ đề .</w:t>
            </w:r>
          </w:p>
        </w:tc>
      </w:tr>
      <w:tr w:rsidR="009535A3" w:rsidRPr="00B447F5" w14:paraId="6BD113A1" w14:textId="77777777" w:rsidTr="009535A3">
        <w:trPr>
          <w:trHeight w:val="907"/>
        </w:trPr>
        <w:tc>
          <w:tcPr>
            <w:tcW w:w="14317" w:type="dxa"/>
            <w:gridSpan w:val="4"/>
            <w:tcBorders>
              <w:top w:val="single" w:sz="4" w:space="0" w:color="auto"/>
            </w:tcBorders>
            <w:shd w:val="clear" w:color="auto" w:fill="FFFFFF" w:themeFill="background1"/>
            <w:vAlign w:val="center"/>
          </w:tcPr>
          <w:p w14:paraId="40F50FDD" w14:textId="77777777" w:rsidR="009535A3" w:rsidRPr="00B447F5" w:rsidRDefault="009535A3" w:rsidP="009535A3">
            <w:pPr>
              <w:tabs>
                <w:tab w:val="left" w:pos="175"/>
              </w:tabs>
              <w:spacing w:line="276" w:lineRule="auto"/>
              <w:jc w:val="center"/>
              <w:rPr>
                <w:b/>
                <w:sz w:val="27"/>
                <w:szCs w:val="27"/>
              </w:rPr>
            </w:pPr>
            <w:r w:rsidRPr="00B447F5">
              <w:rPr>
                <w:b/>
                <w:sz w:val="27"/>
                <w:szCs w:val="27"/>
              </w:rPr>
              <w:t>PHẦN 2. NĂNG LƯỢNG VÀ SỰ BIẾN ĐỔI (40 Tiết)</w:t>
            </w:r>
          </w:p>
          <w:p w14:paraId="146E7026" w14:textId="77777777" w:rsidR="009535A3" w:rsidRPr="00B447F5" w:rsidRDefault="009535A3" w:rsidP="009535A3">
            <w:pPr>
              <w:tabs>
                <w:tab w:val="left" w:pos="175"/>
              </w:tabs>
              <w:spacing w:line="276" w:lineRule="auto"/>
              <w:jc w:val="center"/>
              <w:rPr>
                <w:b/>
                <w:sz w:val="27"/>
                <w:szCs w:val="27"/>
              </w:rPr>
            </w:pPr>
            <w:r w:rsidRPr="00B447F5">
              <w:rPr>
                <w:b/>
                <w:sz w:val="27"/>
                <w:szCs w:val="27"/>
              </w:rPr>
              <w:t>Chủ đề 4. Tốc độ (11 tiết)</w:t>
            </w:r>
          </w:p>
        </w:tc>
      </w:tr>
      <w:tr w:rsidR="009535A3" w:rsidRPr="00B447F5" w14:paraId="5E95B1E5" w14:textId="77777777" w:rsidTr="009535A3">
        <w:trPr>
          <w:trHeight w:val="131"/>
        </w:trPr>
        <w:tc>
          <w:tcPr>
            <w:tcW w:w="851" w:type="dxa"/>
            <w:shd w:val="clear" w:color="auto" w:fill="FFFFFF" w:themeFill="background1"/>
            <w:vAlign w:val="center"/>
          </w:tcPr>
          <w:p w14:paraId="4EEAFFAC"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12</w:t>
            </w:r>
          </w:p>
        </w:tc>
        <w:tc>
          <w:tcPr>
            <w:tcW w:w="4678" w:type="dxa"/>
            <w:shd w:val="clear" w:color="auto" w:fill="FFFFFF" w:themeFill="background1"/>
            <w:vAlign w:val="center"/>
          </w:tcPr>
          <w:p w14:paraId="285F50D0"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7. Tốc độ chuyển động</w:t>
            </w:r>
          </w:p>
        </w:tc>
        <w:tc>
          <w:tcPr>
            <w:tcW w:w="992" w:type="dxa"/>
            <w:tcBorders>
              <w:right w:val="single" w:sz="4" w:space="0" w:color="auto"/>
            </w:tcBorders>
            <w:shd w:val="clear" w:color="auto" w:fill="FFFFFF" w:themeFill="background1"/>
            <w:vAlign w:val="center"/>
          </w:tcPr>
          <w:p w14:paraId="6BAC018B"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right w:val="single" w:sz="4" w:space="0" w:color="auto"/>
            </w:tcBorders>
            <w:shd w:val="clear" w:color="auto" w:fill="FFFFFF" w:themeFill="background1"/>
          </w:tcPr>
          <w:p w14:paraId="40C4245D"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ý nghĩa vật lí của tốc độ, xác định được tốc độ qua quãng đường vật đi được trong khoảng thời gian tương ứng, tốc độ bằng quãng đường vật đi chia thời gian đi quãng đường đó.</w:t>
            </w:r>
          </w:p>
          <w:p w14:paraId="3FB3C8CB"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Liệt kê được một số đơn vị đo tốc độ thường dùng</w:t>
            </w:r>
          </w:p>
          <w:p w14:paraId="6F2AF8BF"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Mô tả được sơ lược cách đo tốc độ bằng đồng hồ bấm dây và cổng quang điện trong dụng cụ thực hành ở nhà trường, thiết bị "bắn tốc độ" 13 trong kiểm tra tốc độ của các phương tiện giao thông</w:t>
            </w:r>
          </w:p>
        </w:tc>
      </w:tr>
      <w:tr w:rsidR="009535A3" w:rsidRPr="00B447F5" w14:paraId="691516AD" w14:textId="77777777" w:rsidTr="009535A3">
        <w:trPr>
          <w:trHeight w:val="1230"/>
        </w:trPr>
        <w:tc>
          <w:tcPr>
            <w:tcW w:w="851" w:type="dxa"/>
            <w:tcBorders>
              <w:bottom w:val="single" w:sz="4" w:space="0" w:color="auto"/>
            </w:tcBorders>
            <w:shd w:val="clear" w:color="auto" w:fill="FFFFFF" w:themeFill="background1"/>
            <w:vAlign w:val="center"/>
          </w:tcPr>
          <w:p w14:paraId="2FD6776F"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13</w:t>
            </w:r>
          </w:p>
        </w:tc>
        <w:tc>
          <w:tcPr>
            <w:tcW w:w="4678" w:type="dxa"/>
            <w:tcBorders>
              <w:bottom w:val="single" w:sz="4" w:space="0" w:color="auto"/>
            </w:tcBorders>
            <w:shd w:val="clear" w:color="auto" w:fill="FFFFFF" w:themeFill="background1"/>
            <w:vAlign w:val="center"/>
          </w:tcPr>
          <w:p w14:paraId="51B09D9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8. Đồ thị quãng đường - thời gian</w:t>
            </w:r>
          </w:p>
          <w:p w14:paraId="7F9B6407" w14:textId="77777777" w:rsidR="009535A3" w:rsidRPr="00B447F5" w:rsidRDefault="009535A3" w:rsidP="009535A3">
            <w:pPr>
              <w:spacing w:before="0" w:after="0"/>
              <w:rPr>
                <w:rFonts w:eastAsia="Calibri"/>
                <w:b/>
                <w:bCs/>
                <w:i/>
                <w:iCs/>
                <w:color w:val="auto"/>
                <w:sz w:val="27"/>
                <w:szCs w:val="27"/>
              </w:rPr>
            </w:pPr>
            <w:r w:rsidRPr="00B447F5">
              <w:rPr>
                <w:rFonts w:eastAsia="Calibri"/>
                <w:b/>
                <w:bCs/>
                <w:i/>
                <w:iCs/>
                <w:color w:val="auto"/>
                <w:sz w:val="27"/>
                <w:szCs w:val="27"/>
              </w:rPr>
              <w:t>(Lồng ghép giáo dục ATGT)</w:t>
            </w:r>
          </w:p>
        </w:tc>
        <w:tc>
          <w:tcPr>
            <w:tcW w:w="992" w:type="dxa"/>
            <w:tcBorders>
              <w:bottom w:val="single" w:sz="4" w:space="0" w:color="auto"/>
            </w:tcBorders>
            <w:shd w:val="clear" w:color="auto" w:fill="FFFFFF" w:themeFill="background1"/>
            <w:vAlign w:val="center"/>
          </w:tcPr>
          <w:p w14:paraId="07595223"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6</w:t>
            </w:r>
          </w:p>
        </w:tc>
        <w:tc>
          <w:tcPr>
            <w:tcW w:w="7796" w:type="dxa"/>
            <w:tcBorders>
              <w:top w:val="single" w:sz="4" w:space="0" w:color="auto"/>
              <w:bottom w:val="single" w:sz="4" w:space="0" w:color="auto"/>
            </w:tcBorders>
            <w:shd w:val="clear" w:color="auto" w:fill="FFFFFF" w:themeFill="background1"/>
          </w:tcPr>
          <w:p w14:paraId="08B0CA48"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Vẽ được đồ thị quãng đường - thời gian cho chuyển động thẳng</w:t>
            </w:r>
          </w:p>
          <w:p w14:paraId="014CDD2A"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Từ đồ thị quãng đường - thời gian cho trước, tìm được quãng đường vật đi (hoặc tốc độ, hay thời gian chuyển động của vật)</w:t>
            </w:r>
          </w:p>
          <w:p w14:paraId="7CCD3FCA"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Dựa vào tranh ảnh (hoặc học liệu điện tử) thảo luận để nêu được ảnh hưởng của tốc độ trong an toàn giao thông.</w:t>
            </w:r>
          </w:p>
        </w:tc>
      </w:tr>
      <w:tr w:rsidR="009535A3" w:rsidRPr="00B447F5" w14:paraId="40FDC80F" w14:textId="77777777" w:rsidTr="009535A3">
        <w:trPr>
          <w:trHeight w:val="255"/>
        </w:trPr>
        <w:tc>
          <w:tcPr>
            <w:tcW w:w="851" w:type="dxa"/>
            <w:tcBorders>
              <w:top w:val="single" w:sz="4" w:space="0" w:color="auto"/>
            </w:tcBorders>
            <w:shd w:val="clear" w:color="auto" w:fill="FFFFFF" w:themeFill="background1"/>
            <w:vAlign w:val="center"/>
          </w:tcPr>
          <w:p w14:paraId="6913DE9C"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14</w:t>
            </w:r>
          </w:p>
        </w:tc>
        <w:tc>
          <w:tcPr>
            <w:tcW w:w="4678" w:type="dxa"/>
            <w:tcBorders>
              <w:top w:val="single" w:sz="4" w:space="0" w:color="auto"/>
            </w:tcBorders>
            <w:shd w:val="clear" w:color="auto" w:fill="FFFFFF" w:themeFill="background1"/>
            <w:vAlign w:val="center"/>
          </w:tcPr>
          <w:p w14:paraId="3A4FF8D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tập (Chủ đề 4)</w:t>
            </w:r>
          </w:p>
        </w:tc>
        <w:tc>
          <w:tcPr>
            <w:tcW w:w="992" w:type="dxa"/>
            <w:tcBorders>
              <w:top w:val="single" w:sz="4" w:space="0" w:color="auto"/>
            </w:tcBorders>
            <w:shd w:val="clear" w:color="auto" w:fill="FFFFFF" w:themeFill="background1"/>
            <w:vAlign w:val="center"/>
          </w:tcPr>
          <w:p w14:paraId="290B093C"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01</w:t>
            </w:r>
          </w:p>
        </w:tc>
        <w:tc>
          <w:tcPr>
            <w:tcW w:w="7796" w:type="dxa"/>
            <w:tcBorders>
              <w:top w:val="single" w:sz="4" w:space="0" w:color="auto"/>
              <w:bottom w:val="single" w:sz="4" w:space="0" w:color="auto"/>
            </w:tcBorders>
            <w:shd w:val="clear" w:color="auto" w:fill="FFFFFF" w:themeFill="background1"/>
          </w:tcPr>
          <w:p w14:paraId="276DF932"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Hệ thống bài tập chủ đề 4</w:t>
            </w:r>
          </w:p>
        </w:tc>
      </w:tr>
      <w:tr w:rsidR="009535A3" w:rsidRPr="00B447F5" w14:paraId="480BF2E0" w14:textId="77777777" w:rsidTr="009535A3">
        <w:trPr>
          <w:trHeight w:val="255"/>
        </w:trPr>
        <w:tc>
          <w:tcPr>
            <w:tcW w:w="14317" w:type="dxa"/>
            <w:gridSpan w:val="4"/>
            <w:tcBorders>
              <w:top w:val="single" w:sz="4" w:space="0" w:color="auto"/>
            </w:tcBorders>
            <w:shd w:val="clear" w:color="auto" w:fill="FFFFFF" w:themeFill="background1"/>
            <w:vAlign w:val="center"/>
          </w:tcPr>
          <w:p w14:paraId="62F0B992"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5: Âm thanh (10 tiết)</w:t>
            </w:r>
          </w:p>
        </w:tc>
      </w:tr>
      <w:tr w:rsidR="009535A3" w:rsidRPr="00B447F5" w14:paraId="0F074B66" w14:textId="77777777" w:rsidTr="009535A3">
        <w:trPr>
          <w:trHeight w:val="418"/>
        </w:trPr>
        <w:tc>
          <w:tcPr>
            <w:tcW w:w="851" w:type="dxa"/>
            <w:shd w:val="clear" w:color="auto" w:fill="FFFFFF" w:themeFill="background1"/>
            <w:vAlign w:val="center"/>
          </w:tcPr>
          <w:p w14:paraId="0D71573E"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15</w:t>
            </w:r>
          </w:p>
        </w:tc>
        <w:tc>
          <w:tcPr>
            <w:tcW w:w="4678" w:type="dxa"/>
            <w:shd w:val="clear" w:color="auto" w:fill="FFFFFF" w:themeFill="background1"/>
            <w:vAlign w:val="center"/>
          </w:tcPr>
          <w:p w14:paraId="502C8D2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9: Sự truyền âm</w:t>
            </w:r>
          </w:p>
        </w:tc>
        <w:tc>
          <w:tcPr>
            <w:tcW w:w="992" w:type="dxa"/>
            <w:tcBorders>
              <w:right w:val="single" w:sz="4" w:space="0" w:color="auto"/>
            </w:tcBorders>
            <w:shd w:val="clear" w:color="auto" w:fill="FFFFFF" w:themeFill="background1"/>
            <w:vAlign w:val="center"/>
          </w:tcPr>
          <w:p w14:paraId="58303B1B"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left w:val="single" w:sz="4" w:space="0" w:color="auto"/>
              <w:right w:val="single" w:sz="4" w:space="0" w:color="auto"/>
            </w:tcBorders>
            <w:shd w:val="clear" w:color="auto" w:fill="FFFFFF" w:themeFill="background1"/>
          </w:tcPr>
          <w:p w14:paraId="4D585326"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Thực hiện thí nghiệm tạo sóng âm (như gảy đàn, gõ vào thanh kim loại...) để chứng tỏ sóng âm có thể truyền được trong chất rắn, lỏng, khí.</w:t>
            </w:r>
          </w:p>
          <w:p w14:paraId="507AB890"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xml:space="preserve"> - Giải thích được sự truyền sóng âm trong không khí.</w:t>
            </w:r>
          </w:p>
        </w:tc>
      </w:tr>
      <w:tr w:rsidR="009535A3" w:rsidRPr="00B447F5" w14:paraId="4AC4AE70" w14:textId="77777777" w:rsidTr="009535A3">
        <w:tc>
          <w:tcPr>
            <w:tcW w:w="851" w:type="dxa"/>
            <w:shd w:val="clear" w:color="auto" w:fill="FFFFFF" w:themeFill="background1"/>
            <w:vAlign w:val="center"/>
          </w:tcPr>
          <w:p w14:paraId="25E44ECA"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16</w:t>
            </w:r>
          </w:p>
        </w:tc>
        <w:tc>
          <w:tcPr>
            <w:tcW w:w="4678" w:type="dxa"/>
            <w:shd w:val="clear" w:color="auto" w:fill="FFFFFF" w:themeFill="background1"/>
            <w:vAlign w:val="center"/>
          </w:tcPr>
          <w:p w14:paraId="42AF60D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10: Biên độ, tần số, độ cao, độ to.</w:t>
            </w:r>
          </w:p>
        </w:tc>
        <w:tc>
          <w:tcPr>
            <w:tcW w:w="992" w:type="dxa"/>
            <w:shd w:val="clear" w:color="auto" w:fill="FFFFFF" w:themeFill="background1"/>
            <w:vAlign w:val="center"/>
          </w:tcPr>
          <w:p w14:paraId="5D23008E"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top w:val="single" w:sz="4" w:space="0" w:color="auto"/>
            </w:tcBorders>
            <w:shd w:val="clear" w:color="auto" w:fill="FFFFFF" w:themeFill="background1"/>
          </w:tcPr>
          <w:p w14:paraId="22D9295F"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Từ hình ảnh hoặc đồ thị xác định được biên độ và tần sóng âm</w:t>
            </w:r>
          </w:p>
          <w:p w14:paraId="0014D691"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đơn vị của tần số là hertz (Hz)</w:t>
            </w:r>
          </w:p>
          <w:p w14:paraId="3A781CDE"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sự liên quan của độ to với biên độ âm</w:t>
            </w:r>
          </w:p>
          <w:p w14:paraId="2CF8403A"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xml:space="preserve">- Sử dụng nhạc cụ (hoặc học liệu điện tử, dao động kí) chứng tỏ được </w:t>
            </w:r>
            <w:r w:rsidRPr="00B447F5">
              <w:rPr>
                <w:rFonts w:eastAsia="Calibri"/>
                <w:color w:val="auto"/>
                <w:sz w:val="27"/>
                <w:szCs w:val="27"/>
              </w:rPr>
              <w:lastRenderedPageBreak/>
              <w:t>độ cao của âm có liên hệ với tần số âm)</w:t>
            </w:r>
          </w:p>
        </w:tc>
      </w:tr>
      <w:tr w:rsidR="009535A3" w:rsidRPr="00B447F5" w14:paraId="178EE21D" w14:textId="77777777" w:rsidTr="009535A3">
        <w:tc>
          <w:tcPr>
            <w:tcW w:w="851" w:type="dxa"/>
            <w:shd w:val="clear" w:color="auto" w:fill="FFFFFF" w:themeFill="background1"/>
            <w:vAlign w:val="center"/>
          </w:tcPr>
          <w:p w14:paraId="7664CF75"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17</w:t>
            </w:r>
          </w:p>
        </w:tc>
        <w:tc>
          <w:tcPr>
            <w:tcW w:w="4678" w:type="dxa"/>
            <w:shd w:val="clear" w:color="auto" w:fill="FFFFFF" w:themeFill="background1"/>
            <w:vAlign w:val="center"/>
          </w:tcPr>
          <w:p w14:paraId="1477B45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học STEM - Bài 11: Phản xạ âm</w:t>
            </w:r>
          </w:p>
          <w:p w14:paraId="4F4F2D2D" w14:textId="77777777" w:rsidR="009535A3" w:rsidRPr="00B447F5" w:rsidRDefault="009535A3" w:rsidP="009535A3">
            <w:pPr>
              <w:spacing w:before="0" w:after="0"/>
              <w:rPr>
                <w:rFonts w:eastAsia="Calibri"/>
                <w:b/>
                <w:bCs/>
                <w:color w:val="auto"/>
                <w:sz w:val="27"/>
                <w:szCs w:val="27"/>
              </w:rPr>
            </w:pPr>
            <w:r w:rsidRPr="00B447F5">
              <w:rPr>
                <w:rFonts w:eastAsia="Calibri"/>
                <w:b/>
                <w:bCs/>
                <w:color w:val="auto"/>
                <w:sz w:val="27"/>
                <w:szCs w:val="27"/>
              </w:rPr>
              <w:t>KTTX – Sản phẩm</w:t>
            </w:r>
          </w:p>
        </w:tc>
        <w:tc>
          <w:tcPr>
            <w:tcW w:w="992" w:type="dxa"/>
            <w:shd w:val="clear" w:color="auto" w:fill="FFFFFF" w:themeFill="background1"/>
            <w:vAlign w:val="center"/>
          </w:tcPr>
          <w:p w14:paraId="2B84E593"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top w:val="single" w:sz="4" w:space="0" w:color="auto"/>
            </w:tcBorders>
            <w:shd w:val="clear" w:color="auto" w:fill="FFFFFF" w:themeFill="background1"/>
          </w:tcPr>
          <w:p w14:paraId="24680428"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Lấy được ví dụ về vật phản xạ âm tốt, vật phản xạ âm kém</w:t>
            </w:r>
          </w:p>
          <w:p w14:paraId="45743E82"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Giải thích được một số hiện tượng đơn giản thường gặp trong thực tế về sóng âm, đề xuất được phương án đơn giản để hạn chế tiếng ồn ảnh hưởng đến sức khỏe.</w:t>
            </w:r>
          </w:p>
        </w:tc>
      </w:tr>
      <w:tr w:rsidR="009535A3" w:rsidRPr="00B447F5" w14:paraId="6197D106" w14:textId="77777777" w:rsidTr="009535A3">
        <w:tc>
          <w:tcPr>
            <w:tcW w:w="851" w:type="dxa"/>
            <w:shd w:val="clear" w:color="auto" w:fill="FFFFFF" w:themeFill="background1"/>
            <w:vAlign w:val="center"/>
          </w:tcPr>
          <w:p w14:paraId="5F8520B0"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18</w:t>
            </w:r>
          </w:p>
        </w:tc>
        <w:tc>
          <w:tcPr>
            <w:tcW w:w="4678" w:type="dxa"/>
            <w:shd w:val="clear" w:color="auto" w:fill="FFFFFF" w:themeFill="background1"/>
            <w:vAlign w:val="center"/>
          </w:tcPr>
          <w:p w14:paraId="1143FBF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tập (Chủ đề 5)</w:t>
            </w:r>
          </w:p>
        </w:tc>
        <w:tc>
          <w:tcPr>
            <w:tcW w:w="992" w:type="dxa"/>
            <w:shd w:val="clear" w:color="auto" w:fill="FFFFFF" w:themeFill="background1"/>
            <w:vAlign w:val="center"/>
          </w:tcPr>
          <w:p w14:paraId="78253DFD"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top w:val="single" w:sz="4" w:space="0" w:color="auto"/>
            </w:tcBorders>
            <w:shd w:val="clear" w:color="auto" w:fill="FFFFFF" w:themeFill="background1"/>
          </w:tcPr>
          <w:p w14:paraId="47C81343"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Hệ thống bài tập chủ đề 5</w:t>
            </w:r>
          </w:p>
        </w:tc>
      </w:tr>
      <w:tr w:rsidR="009535A3" w:rsidRPr="00B447F5" w14:paraId="1DCA4D77" w14:textId="77777777" w:rsidTr="009535A3">
        <w:tc>
          <w:tcPr>
            <w:tcW w:w="14317" w:type="dxa"/>
            <w:gridSpan w:val="4"/>
            <w:shd w:val="clear" w:color="auto" w:fill="FFFFFF" w:themeFill="background1"/>
            <w:vAlign w:val="center"/>
          </w:tcPr>
          <w:p w14:paraId="183AAB4C"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6. Ánh sáng (7 tiết)</w:t>
            </w:r>
          </w:p>
        </w:tc>
      </w:tr>
      <w:tr w:rsidR="009535A3" w:rsidRPr="00B447F5" w14:paraId="44F2FEBD" w14:textId="77777777" w:rsidTr="009535A3">
        <w:trPr>
          <w:trHeight w:val="1470"/>
        </w:trPr>
        <w:tc>
          <w:tcPr>
            <w:tcW w:w="851" w:type="dxa"/>
            <w:tcBorders>
              <w:bottom w:val="single" w:sz="4" w:space="0" w:color="auto"/>
            </w:tcBorders>
            <w:shd w:val="clear" w:color="auto" w:fill="FFFFFF" w:themeFill="background1"/>
            <w:vAlign w:val="center"/>
          </w:tcPr>
          <w:p w14:paraId="750A9350"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19</w:t>
            </w:r>
          </w:p>
        </w:tc>
        <w:tc>
          <w:tcPr>
            <w:tcW w:w="4678" w:type="dxa"/>
            <w:tcBorders>
              <w:bottom w:val="single" w:sz="4" w:space="0" w:color="auto"/>
            </w:tcBorders>
            <w:shd w:val="clear" w:color="auto" w:fill="FFFFFF" w:themeFill="background1"/>
            <w:vAlign w:val="center"/>
          </w:tcPr>
          <w:p w14:paraId="31C2500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12: Ánh sáng, tia sáng</w:t>
            </w:r>
          </w:p>
        </w:tc>
        <w:tc>
          <w:tcPr>
            <w:tcW w:w="992" w:type="dxa"/>
            <w:tcBorders>
              <w:bottom w:val="single" w:sz="4" w:space="0" w:color="auto"/>
              <w:right w:val="single" w:sz="4" w:space="0" w:color="auto"/>
            </w:tcBorders>
            <w:shd w:val="clear" w:color="auto" w:fill="FFFFFF" w:themeFill="background1"/>
            <w:vAlign w:val="center"/>
          </w:tcPr>
          <w:p w14:paraId="0685395F"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left w:val="single" w:sz="4" w:space="0" w:color="auto"/>
              <w:bottom w:val="single" w:sz="4" w:space="0" w:color="auto"/>
              <w:right w:val="single" w:sz="4" w:space="0" w:color="auto"/>
            </w:tcBorders>
            <w:shd w:val="clear" w:color="auto" w:fill="FFFFFF" w:themeFill="background1"/>
          </w:tcPr>
          <w:p w14:paraId="3FF6ABA8"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Thực hiện thí nghiệm thu được năng lượng ánh sáng, từ đó ánh sáng là một dạng của năng lượng</w:t>
            </w:r>
          </w:p>
          <w:p w14:paraId="75242412"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Thực hiện thí nghiệm tạo ra được mô hình tia sáng bằng một chùm sáng hẹp song song.</w:t>
            </w:r>
          </w:p>
          <w:p w14:paraId="0688B0CB"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-Vẽ được hình biểu diễn vùng tối do nguồn sáng rộng và vùng tối do nguồn sáng hẹp.</w:t>
            </w:r>
          </w:p>
        </w:tc>
      </w:tr>
      <w:tr w:rsidR="009535A3" w:rsidRPr="00B447F5" w14:paraId="22C99A29" w14:textId="77777777" w:rsidTr="009535A3">
        <w:trPr>
          <w:trHeight w:val="150"/>
        </w:trPr>
        <w:tc>
          <w:tcPr>
            <w:tcW w:w="851" w:type="dxa"/>
            <w:tcBorders>
              <w:top w:val="single" w:sz="4" w:space="0" w:color="auto"/>
              <w:bottom w:val="single" w:sz="4" w:space="0" w:color="auto"/>
            </w:tcBorders>
            <w:shd w:val="clear" w:color="auto" w:fill="FFFFFF" w:themeFill="background1"/>
            <w:vAlign w:val="center"/>
          </w:tcPr>
          <w:p w14:paraId="39236BD5"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20</w:t>
            </w:r>
          </w:p>
        </w:tc>
        <w:tc>
          <w:tcPr>
            <w:tcW w:w="4678" w:type="dxa"/>
            <w:tcBorders>
              <w:top w:val="single" w:sz="4" w:space="0" w:color="auto"/>
              <w:bottom w:val="single" w:sz="4" w:space="0" w:color="auto"/>
            </w:tcBorders>
            <w:shd w:val="clear" w:color="auto" w:fill="FFFFFF" w:themeFill="background1"/>
            <w:vAlign w:val="center"/>
          </w:tcPr>
          <w:p w14:paraId="1EEC95AF"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13: Sự phản xạ ánh sáng</w:t>
            </w: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7537231A"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top w:val="single" w:sz="4" w:space="0" w:color="auto"/>
              <w:left w:val="single" w:sz="4" w:space="0" w:color="auto"/>
              <w:bottom w:val="single" w:sz="4" w:space="0" w:color="auto"/>
              <w:right w:val="single" w:sz="4" w:space="0" w:color="auto"/>
            </w:tcBorders>
            <w:shd w:val="clear" w:color="auto" w:fill="FFFFFF" w:themeFill="background1"/>
          </w:tcPr>
          <w:p w14:paraId="5F4A960D"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Phân biệt được phản xạ và phản xạ khuếch tán</w:t>
            </w:r>
          </w:p>
          <w:p w14:paraId="4B6B696F"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Vẽ được hình biểu diễn và nêu được các khái niệm: tia sáng tới, tia sáng phản xạ, pháp tuyến, góc tới, góc phản xạ, mặt phẳng tới, ảnh.</w:t>
            </w:r>
          </w:p>
          <w:p w14:paraId="72B892B3"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Thực hiện được thí nghiệm rút ra định luật và phát biểu được nội dung của định luật phản xạ ánh sáng.</w:t>
            </w:r>
          </w:p>
          <w:p w14:paraId="2DE0D2E4"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tính chất ảnh của vật qua gương phẳng và dựng được ảnh của một vật tạo bởi gương phẳng.</w:t>
            </w:r>
          </w:p>
          <w:p w14:paraId="25074408"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Vận dụng được định luật phản xạ ánh sáng trong một số trường hợp đơn giản.</w:t>
            </w:r>
          </w:p>
        </w:tc>
      </w:tr>
      <w:tr w:rsidR="009535A3" w:rsidRPr="00B447F5" w14:paraId="16C91104" w14:textId="77777777" w:rsidTr="009535A3">
        <w:trPr>
          <w:trHeight w:val="150"/>
        </w:trPr>
        <w:tc>
          <w:tcPr>
            <w:tcW w:w="851" w:type="dxa"/>
            <w:tcBorders>
              <w:top w:val="single" w:sz="4" w:space="0" w:color="auto"/>
            </w:tcBorders>
            <w:shd w:val="clear" w:color="auto" w:fill="FFFFFF" w:themeFill="background1"/>
            <w:vAlign w:val="center"/>
          </w:tcPr>
          <w:p w14:paraId="2B2BD3AA"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21</w:t>
            </w:r>
          </w:p>
        </w:tc>
        <w:tc>
          <w:tcPr>
            <w:tcW w:w="4678" w:type="dxa"/>
            <w:tcBorders>
              <w:top w:val="single" w:sz="4" w:space="0" w:color="auto"/>
            </w:tcBorders>
            <w:shd w:val="clear" w:color="auto" w:fill="FFFFFF" w:themeFill="background1"/>
            <w:vAlign w:val="center"/>
          </w:tcPr>
          <w:p w14:paraId="4B63E02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tập (Chủ đề 6)</w:t>
            </w:r>
          </w:p>
        </w:tc>
        <w:tc>
          <w:tcPr>
            <w:tcW w:w="992" w:type="dxa"/>
            <w:tcBorders>
              <w:top w:val="single" w:sz="4" w:space="0" w:color="auto"/>
              <w:right w:val="single" w:sz="4" w:space="0" w:color="auto"/>
            </w:tcBorders>
            <w:shd w:val="clear" w:color="auto" w:fill="FFFFFF" w:themeFill="background1"/>
            <w:vAlign w:val="center"/>
          </w:tcPr>
          <w:p w14:paraId="519ADEE8"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top w:val="single" w:sz="4" w:space="0" w:color="auto"/>
              <w:left w:val="single" w:sz="4" w:space="0" w:color="auto"/>
              <w:right w:val="single" w:sz="4" w:space="0" w:color="auto"/>
            </w:tcBorders>
            <w:shd w:val="clear" w:color="auto" w:fill="FFFFFF" w:themeFill="background1"/>
          </w:tcPr>
          <w:p w14:paraId="3D664099"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Hệ thống bài tập chủ đề 6</w:t>
            </w:r>
          </w:p>
        </w:tc>
      </w:tr>
      <w:tr w:rsidR="009535A3" w:rsidRPr="00B447F5" w14:paraId="41749803" w14:textId="77777777" w:rsidTr="009535A3">
        <w:tc>
          <w:tcPr>
            <w:tcW w:w="851" w:type="dxa"/>
            <w:shd w:val="clear" w:color="auto" w:fill="FFFFFF" w:themeFill="background1"/>
            <w:vAlign w:val="center"/>
          </w:tcPr>
          <w:p w14:paraId="3A9E7B5A"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22</w:t>
            </w:r>
          </w:p>
        </w:tc>
        <w:tc>
          <w:tcPr>
            <w:tcW w:w="4678" w:type="dxa"/>
            <w:shd w:val="clear" w:color="auto" w:fill="FFFFFF" w:themeFill="background1"/>
            <w:vAlign w:val="center"/>
          </w:tcPr>
          <w:p w14:paraId="6CEF0EAC" w14:textId="77777777" w:rsidR="009535A3" w:rsidRPr="00B447F5" w:rsidRDefault="009535A3" w:rsidP="009535A3">
            <w:pPr>
              <w:spacing w:before="0" w:after="0"/>
              <w:rPr>
                <w:rFonts w:eastAsia="Calibri"/>
                <w:b/>
                <w:color w:val="auto"/>
                <w:sz w:val="27"/>
                <w:szCs w:val="27"/>
              </w:rPr>
            </w:pPr>
            <w:r w:rsidRPr="00B447F5">
              <w:rPr>
                <w:rFonts w:eastAsia="Calibri"/>
                <w:b/>
                <w:color w:val="auto"/>
                <w:sz w:val="27"/>
                <w:szCs w:val="27"/>
              </w:rPr>
              <w:t>Ôn tập cuối học kì 1</w:t>
            </w:r>
          </w:p>
        </w:tc>
        <w:tc>
          <w:tcPr>
            <w:tcW w:w="992" w:type="dxa"/>
            <w:shd w:val="clear" w:color="auto" w:fill="FFFFFF" w:themeFill="background1"/>
            <w:vAlign w:val="center"/>
          </w:tcPr>
          <w:p w14:paraId="2A12DAAA"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Pr>
          <w:p w14:paraId="305B811A" w14:textId="77777777" w:rsidR="009535A3" w:rsidRPr="00B447F5" w:rsidRDefault="009535A3" w:rsidP="009535A3">
            <w:pPr>
              <w:spacing w:before="0" w:after="0"/>
              <w:jc w:val="both"/>
              <w:rPr>
                <w:rFonts w:eastAsia="Calibri"/>
                <w:color w:val="auto"/>
                <w:sz w:val="27"/>
                <w:szCs w:val="27"/>
              </w:rPr>
            </w:pPr>
            <w:r w:rsidRPr="00B447F5">
              <w:rPr>
                <w:bCs/>
                <w:sz w:val="27"/>
                <w:szCs w:val="27"/>
              </w:rPr>
              <w:t>- Ôn tập, củng cố và hệ thống hóa kiến thức trọng tâm của các chủ đề đã học trong học kì.</w:t>
            </w:r>
          </w:p>
        </w:tc>
      </w:tr>
      <w:tr w:rsidR="009535A3" w:rsidRPr="00B447F5" w14:paraId="3CEF5AEC" w14:textId="77777777" w:rsidTr="009535A3">
        <w:tc>
          <w:tcPr>
            <w:tcW w:w="851" w:type="dxa"/>
            <w:shd w:val="clear" w:color="auto" w:fill="FFFFFF" w:themeFill="background1"/>
            <w:vAlign w:val="center"/>
          </w:tcPr>
          <w:p w14:paraId="30F89590"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23</w:t>
            </w:r>
          </w:p>
        </w:tc>
        <w:tc>
          <w:tcPr>
            <w:tcW w:w="4678" w:type="dxa"/>
            <w:shd w:val="clear" w:color="auto" w:fill="FFFFFF" w:themeFill="background1"/>
            <w:vAlign w:val="center"/>
          </w:tcPr>
          <w:p w14:paraId="4B8E936C" w14:textId="77777777" w:rsidR="009535A3" w:rsidRPr="00B447F5" w:rsidRDefault="009535A3" w:rsidP="009535A3">
            <w:pPr>
              <w:spacing w:before="0" w:after="0"/>
              <w:rPr>
                <w:rFonts w:eastAsia="Calibri"/>
                <w:b/>
                <w:color w:val="auto"/>
                <w:sz w:val="27"/>
                <w:szCs w:val="27"/>
              </w:rPr>
            </w:pPr>
            <w:r w:rsidRPr="00B447F5">
              <w:rPr>
                <w:rFonts w:eastAsia="Calibri"/>
                <w:b/>
                <w:color w:val="FF0000"/>
                <w:sz w:val="27"/>
                <w:szCs w:val="27"/>
              </w:rPr>
              <w:t>Kiểm tra, đánh giá cuối học kì 1</w:t>
            </w:r>
          </w:p>
        </w:tc>
        <w:tc>
          <w:tcPr>
            <w:tcW w:w="992" w:type="dxa"/>
            <w:shd w:val="clear" w:color="auto" w:fill="FFFFFF" w:themeFill="background1"/>
            <w:vAlign w:val="center"/>
          </w:tcPr>
          <w:p w14:paraId="37BA7578"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Pr>
          <w:p w14:paraId="07395144" w14:textId="77777777" w:rsidR="009535A3" w:rsidRPr="00B447F5" w:rsidRDefault="009535A3" w:rsidP="009535A3">
            <w:pPr>
              <w:rPr>
                <w:rFonts w:eastAsia="Calibri"/>
                <w:color w:val="auto"/>
                <w:sz w:val="27"/>
                <w:szCs w:val="27"/>
              </w:rPr>
            </w:pPr>
            <w:r w:rsidRPr="00B447F5">
              <w:rPr>
                <w:bCs/>
                <w:sz w:val="27"/>
                <w:szCs w:val="27"/>
              </w:rPr>
              <w:t>- Kiểm tra kiến thức cơ bản của học sinh về các kiến thức đã học trong các chủ đề .</w:t>
            </w:r>
          </w:p>
        </w:tc>
      </w:tr>
      <w:tr w:rsidR="009535A3" w:rsidRPr="00B447F5" w14:paraId="53BE05C7" w14:textId="77777777" w:rsidTr="009535A3">
        <w:tc>
          <w:tcPr>
            <w:tcW w:w="14317" w:type="dxa"/>
            <w:gridSpan w:val="4"/>
            <w:shd w:val="clear" w:color="auto" w:fill="FFFFFF" w:themeFill="background1"/>
            <w:vAlign w:val="center"/>
          </w:tcPr>
          <w:p w14:paraId="457FD292" w14:textId="77777777" w:rsidR="009535A3" w:rsidRPr="00B447F5" w:rsidRDefault="009535A3" w:rsidP="009535A3">
            <w:pPr>
              <w:jc w:val="center"/>
              <w:rPr>
                <w:b/>
                <w:bCs/>
                <w:sz w:val="27"/>
                <w:szCs w:val="27"/>
              </w:rPr>
            </w:pPr>
            <w:r w:rsidRPr="00B447F5">
              <w:rPr>
                <w:rFonts w:eastAsia="Calibri"/>
                <w:b/>
                <w:bCs/>
                <w:color w:val="auto"/>
                <w:sz w:val="27"/>
                <w:szCs w:val="27"/>
              </w:rPr>
              <w:t>Chủ đề 7. Tính chất từ của chất (12 tiết)</w:t>
            </w:r>
          </w:p>
        </w:tc>
      </w:tr>
      <w:tr w:rsidR="009535A3" w:rsidRPr="00B447F5" w14:paraId="0A84E43F" w14:textId="77777777" w:rsidTr="009535A3">
        <w:trPr>
          <w:trHeight w:val="703"/>
        </w:trPr>
        <w:tc>
          <w:tcPr>
            <w:tcW w:w="851" w:type="dxa"/>
            <w:shd w:val="clear" w:color="auto" w:fill="FFFFFF" w:themeFill="background1"/>
            <w:vAlign w:val="center"/>
          </w:tcPr>
          <w:p w14:paraId="3BF07BDC"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24</w:t>
            </w:r>
          </w:p>
        </w:tc>
        <w:tc>
          <w:tcPr>
            <w:tcW w:w="4678" w:type="dxa"/>
            <w:shd w:val="clear" w:color="auto" w:fill="FFFFFF" w:themeFill="background1"/>
            <w:vAlign w:val="center"/>
          </w:tcPr>
          <w:p w14:paraId="13CC753A" w14:textId="77777777" w:rsidR="009535A3" w:rsidRPr="00B447F5" w:rsidRDefault="009535A3" w:rsidP="009535A3">
            <w:pPr>
              <w:spacing w:before="0" w:after="0"/>
              <w:rPr>
                <w:rFonts w:eastAsia="Calibri"/>
                <w:color w:val="auto"/>
                <w:sz w:val="27"/>
                <w:szCs w:val="27"/>
              </w:rPr>
            </w:pPr>
            <w:r w:rsidRPr="00B447F5">
              <w:rPr>
                <w:rFonts w:eastAsia="Calibri"/>
                <w:b/>
                <w:bCs/>
                <w:i/>
                <w:iCs/>
                <w:color w:val="auto"/>
                <w:sz w:val="27"/>
                <w:szCs w:val="27"/>
              </w:rPr>
              <w:t xml:space="preserve"> </w:t>
            </w:r>
            <w:r w:rsidRPr="00B447F5">
              <w:rPr>
                <w:rFonts w:eastAsia="Calibri"/>
                <w:color w:val="auto"/>
                <w:sz w:val="27"/>
                <w:szCs w:val="27"/>
              </w:rPr>
              <w:t>Bài 14. Nam châm</w:t>
            </w:r>
          </w:p>
        </w:tc>
        <w:tc>
          <w:tcPr>
            <w:tcW w:w="992" w:type="dxa"/>
            <w:tcBorders>
              <w:right w:val="single" w:sz="4" w:space="0" w:color="auto"/>
            </w:tcBorders>
            <w:shd w:val="clear" w:color="auto" w:fill="FFFFFF" w:themeFill="background1"/>
            <w:vAlign w:val="center"/>
          </w:tcPr>
          <w:p w14:paraId="25B9DE6E"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left w:val="single" w:sz="4" w:space="0" w:color="auto"/>
              <w:right w:val="single" w:sz="4" w:space="0" w:color="auto"/>
            </w:tcBorders>
            <w:shd w:val="clear" w:color="auto" w:fill="FFFFFF" w:themeFill="background1"/>
          </w:tcPr>
          <w:p w14:paraId="6696E9D1"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Tiến hành thí nghiệm để nêu được:</w:t>
            </w:r>
          </w:p>
          <w:p w14:paraId="4694D82F"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Sự định hướng của thanh nam châm (kim nam châm)</w:t>
            </w:r>
          </w:p>
          <w:p w14:paraId="57365412"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Tác dụng của nam châm đến các vật liệu khác nhau</w:t>
            </w:r>
          </w:p>
          <w:p w14:paraId="5A441DF0"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lastRenderedPageBreak/>
              <w:t>- Xác định được cực bắc và cực nam của thanh nam châm.</w:t>
            </w:r>
          </w:p>
          <w:p w14:paraId="023D7382"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Chế tạo được nam châm đơn giản</w:t>
            </w:r>
          </w:p>
        </w:tc>
      </w:tr>
      <w:tr w:rsidR="009535A3" w:rsidRPr="00B447F5" w14:paraId="38D511AC" w14:textId="77777777" w:rsidTr="009535A3">
        <w:trPr>
          <w:trHeight w:val="703"/>
        </w:trPr>
        <w:tc>
          <w:tcPr>
            <w:tcW w:w="14317" w:type="dxa"/>
            <w:gridSpan w:val="4"/>
            <w:tcBorders>
              <w:right w:val="single" w:sz="4" w:space="0" w:color="auto"/>
            </w:tcBorders>
            <w:shd w:val="clear" w:color="auto" w:fill="FFFFFF" w:themeFill="background1"/>
            <w:vAlign w:val="center"/>
          </w:tcPr>
          <w:p w14:paraId="27350A33" w14:textId="77777777" w:rsidR="009535A3" w:rsidRPr="00B447F5" w:rsidRDefault="009535A3" w:rsidP="009535A3">
            <w:pPr>
              <w:spacing w:before="0" w:after="0"/>
              <w:jc w:val="both"/>
              <w:rPr>
                <w:rFonts w:eastAsia="Calibri"/>
                <w:color w:val="auto"/>
                <w:sz w:val="27"/>
                <w:szCs w:val="27"/>
              </w:rPr>
            </w:pPr>
            <w:r w:rsidRPr="00B447F5">
              <w:rPr>
                <w:rFonts w:eastAsia="Calibri"/>
                <w:b/>
                <w:bCs/>
                <w:color w:val="auto"/>
                <w:sz w:val="27"/>
                <w:szCs w:val="27"/>
              </w:rPr>
              <w:lastRenderedPageBreak/>
              <w:t xml:space="preserve">                                                                          HỌC KỲ II</w:t>
            </w:r>
          </w:p>
        </w:tc>
      </w:tr>
      <w:tr w:rsidR="009535A3" w:rsidRPr="00B447F5" w14:paraId="0ED23823" w14:textId="77777777" w:rsidTr="009535A3">
        <w:tc>
          <w:tcPr>
            <w:tcW w:w="851" w:type="dxa"/>
            <w:shd w:val="clear" w:color="auto" w:fill="FFFFFF" w:themeFill="background1"/>
            <w:vAlign w:val="center"/>
          </w:tcPr>
          <w:p w14:paraId="6113C531"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25</w:t>
            </w:r>
          </w:p>
        </w:tc>
        <w:tc>
          <w:tcPr>
            <w:tcW w:w="4678" w:type="dxa"/>
            <w:shd w:val="clear" w:color="auto" w:fill="FFFFFF" w:themeFill="background1"/>
            <w:vAlign w:val="center"/>
          </w:tcPr>
          <w:p w14:paraId="4E80D8E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15: Từ trường</w:t>
            </w:r>
          </w:p>
        </w:tc>
        <w:tc>
          <w:tcPr>
            <w:tcW w:w="992" w:type="dxa"/>
            <w:shd w:val="clear" w:color="auto" w:fill="FFFFFF" w:themeFill="background1"/>
            <w:vAlign w:val="center"/>
          </w:tcPr>
          <w:p w14:paraId="400D98D7"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top w:val="single" w:sz="4" w:space="0" w:color="auto"/>
            </w:tcBorders>
            <w:shd w:val="clear" w:color="auto" w:fill="FFFFFF" w:themeFill="background1"/>
          </w:tcPr>
          <w:p w14:paraId="64AD4D2A"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vùng không gian bao quanh một nam châm(hoặc dây dẫn mang dòng điện) mà vật liệu có tính chất từ đặt trong nó chịu tác dụng lực từ , có từ trường.</w:t>
            </w:r>
          </w:p>
          <w:p w14:paraId="67763506"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khái niệm của từ phổ và tạo được từ phổ bằng mạt sắt và nam châm.</w:t>
            </w:r>
          </w:p>
          <w:p w14:paraId="3CDD0F2E"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khái niệm đường sức từ và vẽ được đường sức từ quanh một thanh nam châm.</w:t>
            </w:r>
          </w:p>
          <w:p w14:paraId="079C360D"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Chế tạo được nam châm điện đơn giản và làm thay đổi được từ trường của nó bằng thay đổi dòng điện .</w:t>
            </w:r>
          </w:p>
        </w:tc>
      </w:tr>
      <w:tr w:rsidR="009535A3" w:rsidRPr="00B447F5" w14:paraId="606C95C0" w14:textId="77777777" w:rsidTr="009535A3">
        <w:trPr>
          <w:trHeight w:val="945"/>
        </w:trPr>
        <w:tc>
          <w:tcPr>
            <w:tcW w:w="851" w:type="dxa"/>
            <w:tcBorders>
              <w:bottom w:val="single" w:sz="4" w:space="0" w:color="auto"/>
            </w:tcBorders>
            <w:shd w:val="clear" w:color="auto" w:fill="FFFFFF" w:themeFill="background1"/>
            <w:vAlign w:val="center"/>
          </w:tcPr>
          <w:p w14:paraId="31C05F06"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26</w:t>
            </w:r>
          </w:p>
        </w:tc>
        <w:tc>
          <w:tcPr>
            <w:tcW w:w="4678" w:type="dxa"/>
            <w:tcBorders>
              <w:bottom w:val="single" w:sz="4" w:space="0" w:color="auto"/>
            </w:tcBorders>
            <w:shd w:val="clear" w:color="auto" w:fill="FFFFFF" w:themeFill="background1"/>
            <w:vAlign w:val="center"/>
          </w:tcPr>
          <w:p w14:paraId="3C0A278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16: Từ trường Trái Đất</w:t>
            </w:r>
          </w:p>
        </w:tc>
        <w:tc>
          <w:tcPr>
            <w:tcW w:w="992" w:type="dxa"/>
            <w:tcBorders>
              <w:bottom w:val="single" w:sz="4" w:space="0" w:color="auto"/>
            </w:tcBorders>
            <w:shd w:val="clear" w:color="auto" w:fill="FFFFFF" w:themeFill="background1"/>
            <w:vAlign w:val="center"/>
          </w:tcPr>
          <w:p w14:paraId="6C9AF7F3"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bottom w:val="single" w:sz="4" w:space="0" w:color="auto"/>
            </w:tcBorders>
            <w:shd w:val="clear" w:color="auto" w:fill="FFFFFF" w:themeFill="background1"/>
          </w:tcPr>
          <w:p w14:paraId="10270EEE"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Dựa vào ảnh (hoặc hình vẽ, đoạn phim khoa học) khẳng định được Trái Đất có từ trường.</w:t>
            </w:r>
          </w:p>
          <w:p w14:paraId="4574786F"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Nêu được cực từ bắc và cực Bắc địa lý không trùng nhau.</w:t>
            </w:r>
          </w:p>
          <w:p w14:paraId="203D081A"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z w:val="27"/>
                <w:szCs w:val="27"/>
              </w:rPr>
              <w:t>- Sử dụng la bàn để tìm được hướng địa lý.</w:t>
            </w:r>
          </w:p>
        </w:tc>
      </w:tr>
      <w:tr w:rsidR="009535A3" w:rsidRPr="00B447F5" w14:paraId="7BF1477A" w14:textId="77777777" w:rsidTr="009535A3">
        <w:trPr>
          <w:trHeight w:val="240"/>
        </w:trPr>
        <w:tc>
          <w:tcPr>
            <w:tcW w:w="851" w:type="dxa"/>
            <w:tcBorders>
              <w:top w:val="single" w:sz="4" w:space="0" w:color="auto"/>
            </w:tcBorders>
            <w:shd w:val="clear" w:color="auto" w:fill="FFFFFF" w:themeFill="background1"/>
            <w:vAlign w:val="center"/>
          </w:tcPr>
          <w:p w14:paraId="40B9CB74"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27</w:t>
            </w:r>
          </w:p>
        </w:tc>
        <w:tc>
          <w:tcPr>
            <w:tcW w:w="4678" w:type="dxa"/>
            <w:tcBorders>
              <w:top w:val="single" w:sz="4" w:space="0" w:color="auto"/>
            </w:tcBorders>
            <w:shd w:val="clear" w:color="auto" w:fill="FFFFFF" w:themeFill="background1"/>
            <w:vAlign w:val="center"/>
          </w:tcPr>
          <w:p w14:paraId="32BEFFC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tập chủ đề 7</w:t>
            </w:r>
          </w:p>
        </w:tc>
        <w:tc>
          <w:tcPr>
            <w:tcW w:w="992" w:type="dxa"/>
            <w:tcBorders>
              <w:top w:val="single" w:sz="4" w:space="0" w:color="auto"/>
            </w:tcBorders>
            <w:shd w:val="clear" w:color="auto" w:fill="FFFFFF" w:themeFill="background1"/>
            <w:vAlign w:val="center"/>
          </w:tcPr>
          <w:p w14:paraId="64673894"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top w:val="single" w:sz="4" w:space="0" w:color="auto"/>
              <w:bottom w:val="single" w:sz="4" w:space="0" w:color="auto"/>
            </w:tcBorders>
            <w:shd w:val="clear" w:color="auto" w:fill="FFFFFF" w:themeFill="background1"/>
          </w:tcPr>
          <w:p w14:paraId="66F263F3" w14:textId="77777777" w:rsidR="009535A3" w:rsidRPr="00B447F5" w:rsidRDefault="009535A3" w:rsidP="009535A3">
            <w:pPr>
              <w:spacing w:before="0" w:after="0"/>
              <w:jc w:val="both"/>
              <w:rPr>
                <w:rFonts w:eastAsia="Calibri"/>
                <w:color w:val="auto"/>
                <w:sz w:val="27"/>
                <w:szCs w:val="27"/>
              </w:rPr>
            </w:pPr>
            <w:r w:rsidRPr="00B447F5">
              <w:rPr>
                <w:rFonts w:eastAsia="Calibri"/>
                <w:color w:val="auto"/>
                <w:spacing w:val="-1"/>
                <w:sz w:val="27"/>
                <w:szCs w:val="27"/>
              </w:rPr>
              <w:t>Hệ thống bài tập chủ đề 7</w:t>
            </w:r>
          </w:p>
        </w:tc>
      </w:tr>
      <w:tr w:rsidR="009535A3" w:rsidRPr="00B447F5" w14:paraId="03A55D78" w14:textId="77777777" w:rsidTr="009535A3">
        <w:trPr>
          <w:trHeight w:val="240"/>
        </w:trPr>
        <w:tc>
          <w:tcPr>
            <w:tcW w:w="14317" w:type="dxa"/>
            <w:gridSpan w:val="4"/>
            <w:tcBorders>
              <w:top w:val="single" w:sz="4" w:space="0" w:color="auto"/>
            </w:tcBorders>
            <w:shd w:val="clear" w:color="auto" w:fill="FFFFFF" w:themeFill="background1"/>
            <w:vAlign w:val="center"/>
          </w:tcPr>
          <w:p w14:paraId="72500A3B" w14:textId="77777777" w:rsidR="009535A3" w:rsidRPr="00B447F5" w:rsidRDefault="009535A3" w:rsidP="009535A3">
            <w:pPr>
              <w:spacing w:before="0" w:after="0"/>
              <w:jc w:val="center"/>
              <w:rPr>
                <w:rFonts w:eastAsia="Calibri"/>
                <w:b/>
                <w:bCs/>
                <w:color w:val="auto"/>
                <w:spacing w:val="-1"/>
                <w:sz w:val="27"/>
                <w:szCs w:val="27"/>
              </w:rPr>
            </w:pPr>
            <w:r w:rsidRPr="00B447F5">
              <w:rPr>
                <w:rFonts w:eastAsia="Calibri"/>
                <w:b/>
                <w:bCs/>
                <w:color w:val="auto"/>
                <w:spacing w:val="-1"/>
                <w:sz w:val="27"/>
                <w:szCs w:val="27"/>
              </w:rPr>
              <w:t>PHẦN 3. VẬT SỐNG (53 tiết)</w:t>
            </w:r>
          </w:p>
        </w:tc>
      </w:tr>
      <w:tr w:rsidR="009535A3" w:rsidRPr="00B447F5" w14:paraId="55C2BDD6" w14:textId="77777777" w:rsidTr="009535A3">
        <w:trPr>
          <w:trHeight w:val="240"/>
        </w:trPr>
        <w:tc>
          <w:tcPr>
            <w:tcW w:w="14317" w:type="dxa"/>
            <w:gridSpan w:val="4"/>
            <w:tcBorders>
              <w:top w:val="single" w:sz="4" w:space="0" w:color="auto"/>
            </w:tcBorders>
            <w:shd w:val="clear" w:color="auto" w:fill="FFFFFF" w:themeFill="background1"/>
            <w:vAlign w:val="center"/>
          </w:tcPr>
          <w:p w14:paraId="79FF6496" w14:textId="77777777" w:rsidR="009535A3" w:rsidRPr="00B447F5" w:rsidRDefault="009535A3" w:rsidP="009535A3">
            <w:pPr>
              <w:spacing w:before="0" w:after="0"/>
              <w:jc w:val="center"/>
              <w:rPr>
                <w:rFonts w:eastAsia="Calibri"/>
                <w:b/>
                <w:bCs/>
                <w:color w:val="auto"/>
                <w:spacing w:val="-1"/>
                <w:sz w:val="27"/>
                <w:szCs w:val="27"/>
              </w:rPr>
            </w:pPr>
            <w:r w:rsidRPr="00B447F5">
              <w:rPr>
                <w:rFonts w:eastAsia="Calibri"/>
                <w:b/>
                <w:bCs/>
                <w:color w:val="auto"/>
                <w:spacing w:val="-1"/>
                <w:sz w:val="27"/>
                <w:szCs w:val="27"/>
              </w:rPr>
              <w:t>Chủ dề 8. Trao đổi chất và chuyển hoá năng lượng ở sinh vật (32 tiết)</w:t>
            </w:r>
          </w:p>
        </w:tc>
      </w:tr>
      <w:tr w:rsidR="009535A3" w:rsidRPr="00B447F5" w14:paraId="71D37AB0" w14:textId="77777777" w:rsidTr="009535A3">
        <w:tc>
          <w:tcPr>
            <w:tcW w:w="851" w:type="dxa"/>
            <w:shd w:val="clear" w:color="auto" w:fill="FFFFFF" w:themeFill="background1"/>
            <w:vAlign w:val="center"/>
          </w:tcPr>
          <w:p w14:paraId="2AF99196"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28</w:t>
            </w:r>
          </w:p>
        </w:tc>
        <w:tc>
          <w:tcPr>
            <w:tcW w:w="4678" w:type="dxa"/>
            <w:shd w:val="clear" w:color="auto" w:fill="FFFFFF" w:themeFill="background1"/>
            <w:vAlign w:val="center"/>
          </w:tcPr>
          <w:p w14:paraId="4352EEF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17: Vai trò của trao đổi chất và chuyển hóa năng lượng ở sinh vật</w:t>
            </w:r>
          </w:p>
        </w:tc>
        <w:tc>
          <w:tcPr>
            <w:tcW w:w="992" w:type="dxa"/>
            <w:shd w:val="clear" w:color="auto" w:fill="FFFFFF" w:themeFill="background1"/>
            <w:vAlign w:val="center"/>
          </w:tcPr>
          <w:p w14:paraId="5FA6AB3C"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bottom w:val="single" w:sz="4" w:space="0" w:color="auto"/>
            </w:tcBorders>
            <w:shd w:val="clear" w:color="auto" w:fill="FFFFFF" w:themeFill="background1"/>
            <w:vAlign w:val="center"/>
          </w:tcPr>
          <w:p w14:paraId="1804026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Phát biểu được khái niệm trao đổi chất và chuyển hóa năng lượng.</w:t>
            </w:r>
          </w:p>
          <w:p w14:paraId="6CDCE89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trao đổi chất và chuyển hóa năng lượng trong cơ thể.</w:t>
            </w:r>
          </w:p>
        </w:tc>
      </w:tr>
      <w:tr w:rsidR="009535A3" w:rsidRPr="00B447F5" w14:paraId="62F2F93D" w14:textId="77777777" w:rsidTr="009535A3">
        <w:trPr>
          <w:trHeight w:val="274"/>
        </w:trPr>
        <w:tc>
          <w:tcPr>
            <w:tcW w:w="851" w:type="dxa"/>
            <w:shd w:val="clear" w:color="auto" w:fill="FFFFFF" w:themeFill="background1"/>
            <w:vAlign w:val="center"/>
          </w:tcPr>
          <w:p w14:paraId="591694C4"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29</w:t>
            </w:r>
          </w:p>
        </w:tc>
        <w:tc>
          <w:tcPr>
            <w:tcW w:w="4678" w:type="dxa"/>
            <w:shd w:val="clear" w:color="auto" w:fill="FFFFFF" w:themeFill="background1"/>
            <w:vAlign w:val="center"/>
          </w:tcPr>
          <w:p w14:paraId="5256138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18: Quang hợp ở thực vật</w:t>
            </w:r>
          </w:p>
        </w:tc>
        <w:tc>
          <w:tcPr>
            <w:tcW w:w="992" w:type="dxa"/>
            <w:shd w:val="clear" w:color="auto" w:fill="FFFFFF" w:themeFill="background1"/>
            <w:vAlign w:val="center"/>
          </w:tcPr>
          <w:p w14:paraId="4B37B9DF"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top w:val="single" w:sz="4" w:space="0" w:color="auto"/>
            </w:tcBorders>
            <w:shd w:val="clear" w:color="auto" w:fill="FFFFFF" w:themeFill="background1"/>
            <w:vAlign w:val="center"/>
          </w:tcPr>
          <w:p w14:paraId="33E270B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một cách tổng quát quá trình quang hợp ở tế bào của lá cây:</w:t>
            </w:r>
          </w:p>
          <w:p w14:paraId="110AC1A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lá cây với chức năng quang hợp.</w:t>
            </w:r>
          </w:p>
          <w:p w14:paraId="64B3B460"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khái niệm, nguyên liệu, sản phẩm của quang hợp.</w:t>
            </w:r>
          </w:p>
          <w:p w14:paraId="5D1BB41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Viết được phương trình quang hợp(dạng chữ)</w:t>
            </w:r>
          </w:p>
          <w:p w14:paraId="0AD9DCA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Vẽ được sơ đồ diễn tả quang hợp diễn ra ở lá cây, qua đó nêu được quan hệ giữa trao đổi chất và chuyển hóa năng lượng.</w:t>
            </w:r>
          </w:p>
        </w:tc>
      </w:tr>
      <w:tr w:rsidR="009535A3" w:rsidRPr="00B447F5" w14:paraId="7AA0BD26" w14:textId="77777777" w:rsidTr="009535A3">
        <w:tc>
          <w:tcPr>
            <w:tcW w:w="851" w:type="dxa"/>
            <w:shd w:val="clear" w:color="auto" w:fill="FFFFFF" w:themeFill="background1"/>
            <w:vAlign w:val="center"/>
          </w:tcPr>
          <w:p w14:paraId="1E507BB1"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30</w:t>
            </w:r>
          </w:p>
        </w:tc>
        <w:tc>
          <w:tcPr>
            <w:tcW w:w="4678" w:type="dxa"/>
            <w:shd w:val="clear" w:color="auto" w:fill="FFFFFF" w:themeFill="background1"/>
            <w:vAlign w:val="center"/>
          </w:tcPr>
          <w:p w14:paraId="10A609A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Bài 19: Các yếu tố ảnh hưởng đến quang hợp. </w:t>
            </w:r>
            <w:r w:rsidRPr="00B447F5">
              <w:rPr>
                <w:rFonts w:eastAsia="Calibri"/>
                <w:b/>
                <w:bCs/>
                <w:color w:val="auto"/>
                <w:sz w:val="27"/>
                <w:szCs w:val="27"/>
              </w:rPr>
              <w:t>KTTX – Viết</w:t>
            </w:r>
          </w:p>
        </w:tc>
        <w:tc>
          <w:tcPr>
            <w:tcW w:w="992" w:type="dxa"/>
            <w:shd w:val="clear" w:color="auto" w:fill="FFFFFF" w:themeFill="background1"/>
            <w:vAlign w:val="center"/>
          </w:tcPr>
          <w:p w14:paraId="4CCDD331"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top w:val="single" w:sz="4" w:space="0" w:color="auto"/>
              <w:left w:val="single" w:sz="4" w:space="0" w:color="auto"/>
              <w:bottom w:val="single" w:sz="4" w:space="0" w:color="auto"/>
            </w:tcBorders>
            <w:shd w:val="clear" w:color="auto" w:fill="FFFFFF" w:themeFill="background1"/>
            <w:vAlign w:val="center"/>
          </w:tcPr>
          <w:p w14:paraId="0F2BD220"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một số yếu tố chủ yếu ảnh hưởng đến quang hợp.</w:t>
            </w:r>
          </w:p>
          <w:p w14:paraId="1F28C88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 Vận dụng hiểu biết về quang hợp để giải thích được ý nghĩa thực </w:t>
            </w:r>
            <w:r w:rsidRPr="00B447F5">
              <w:rPr>
                <w:rFonts w:eastAsia="Calibri"/>
                <w:color w:val="auto"/>
                <w:sz w:val="27"/>
                <w:szCs w:val="27"/>
              </w:rPr>
              <w:lastRenderedPageBreak/>
              <w:t>tiễn của việc trồng và bảo vệ cây xanh.</w:t>
            </w:r>
          </w:p>
        </w:tc>
      </w:tr>
      <w:tr w:rsidR="009535A3" w:rsidRPr="00B447F5" w14:paraId="375C1AC1" w14:textId="77777777" w:rsidTr="009535A3">
        <w:trPr>
          <w:trHeight w:val="757"/>
        </w:trPr>
        <w:tc>
          <w:tcPr>
            <w:tcW w:w="851" w:type="dxa"/>
            <w:shd w:val="clear" w:color="auto" w:fill="FFFFFF" w:themeFill="background1"/>
            <w:vAlign w:val="center"/>
          </w:tcPr>
          <w:p w14:paraId="0385552B"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31</w:t>
            </w:r>
          </w:p>
        </w:tc>
        <w:tc>
          <w:tcPr>
            <w:tcW w:w="4678" w:type="dxa"/>
            <w:shd w:val="clear" w:color="auto" w:fill="FFFFFF" w:themeFill="background1"/>
            <w:vAlign w:val="center"/>
          </w:tcPr>
          <w:p w14:paraId="2D20F790"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20: Thực hành về quang hợp ở cây xanh</w:t>
            </w:r>
          </w:p>
        </w:tc>
        <w:tc>
          <w:tcPr>
            <w:tcW w:w="992" w:type="dxa"/>
            <w:shd w:val="clear" w:color="auto" w:fill="FFFFFF" w:themeFill="background1"/>
            <w:vAlign w:val="center"/>
          </w:tcPr>
          <w:p w14:paraId="64C617D7"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top w:val="single" w:sz="4" w:space="0" w:color="auto"/>
              <w:left w:val="single" w:sz="4" w:space="0" w:color="auto"/>
            </w:tcBorders>
            <w:shd w:val="clear" w:color="auto" w:fill="FFFFFF" w:themeFill="background1"/>
            <w:vAlign w:val="center"/>
          </w:tcPr>
          <w:p w14:paraId="1E8D8CB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Tiến hành được thí nghiệm chứng minh quang hợp ở cây xanh</w:t>
            </w:r>
          </w:p>
        </w:tc>
      </w:tr>
      <w:tr w:rsidR="009535A3" w:rsidRPr="00B447F5" w14:paraId="3DCA1AB3" w14:textId="77777777" w:rsidTr="009535A3">
        <w:trPr>
          <w:trHeight w:val="70"/>
        </w:trPr>
        <w:tc>
          <w:tcPr>
            <w:tcW w:w="851" w:type="dxa"/>
            <w:shd w:val="clear" w:color="auto" w:fill="FFFFFF" w:themeFill="background1"/>
            <w:vAlign w:val="center"/>
          </w:tcPr>
          <w:p w14:paraId="637B2285"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32</w:t>
            </w:r>
          </w:p>
        </w:tc>
        <w:tc>
          <w:tcPr>
            <w:tcW w:w="4678" w:type="dxa"/>
            <w:shd w:val="clear" w:color="auto" w:fill="FFFFFF" w:themeFill="background1"/>
            <w:vAlign w:val="center"/>
          </w:tcPr>
          <w:p w14:paraId="05E8424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21: Hô hấp tế bào</w:t>
            </w:r>
          </w:p>
        </w:tc>
        <w:tc>
          <w:tcPr>
            <w:tcW w:w="992" w:type="dxa"/>
            <w:shd w:val="clear" w:color="auto" w:fill="FFFFFF" w:themeFill="background1"/>
            <w:vAlign w:val="center"/>
          </w:tcPr>
          <w:p w14:paraId="3A4452B9"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5</w:t>
            </w:r>
          </w:p>
        </w:tc>
        <w:tc>
          <w:tcPr>
            <w:tcW w:w="7796" w:type="dxa"/>
            <w:tcBorders>
              <w:top w:val="single" w:sz="4" w:space="0" w:color="auto"/>
            </w:tcBorders>
            <w:shd w:val="clear" w:color="auto" w:fill="FFFFFF" w:themeFill="background1"/>
            <w:vAlign w:val="center"/>
          </w:tcPr>
          <w:p w14:paraId="6A26595F"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một cách tổng quát quá trình hô hấp tế bào (ở thực vật và động vật)</w:t>
            </w:r>
          </w:p>
          <w:p w14:paraId="5C3F8D5E" w14:textId="77777777" w:rsidR="009535A3" w:rsidRPr="00B447F5" w:rsidRDefault="009535A3" w:rsidP="009535A3">
            <w:pPr>
              <w:spacing w:before="0" w:after="0"/>
              <w:ind w:left="680" w:hanging="720"/>
              <w:rPr>
                <w:rFonts w:eastAsia="Calibri"/>
                <w:color w:val="auto"/>
                <w:sz w:val="27"/>
                <w:szCs w:val="27"/>
              </w:rPr>
            </w:pPr>
            <w:r w:rsidRPr="00B447F5">
              <w:rPr>
                <w:rFonts w:eastAsia="Calibri"/>
                <w:color w:val="auto"/>
                <w:sz w:val="27"/>
                <w:szCs w:val="27"/>
              </w:rPr>
              <w:t>- Nêu được khái niệm hô hấp ở tế bào.</w:t>
            </w:r>
          </w:p>
          <w:p w14:paraId="0D1F32A8" w14:textId="77777777" w:rsidR="009535A3" w:rsidRPr="00B447F5" w:rsidRDefault="009535A3" w:rsidP="009535A3">
            <w:pPr>
              <w:spacing w:before="0" w:after="0"/>
              <w:ind w:left="680" w:hanging="720"/>
              <w:rPr>
                <w:rFonts w:eastAsia="Calibri"/>
                <w:color w:val="auto"/>
                <w:sz w:val="27"/>
                <w:szCs w:val="27"/>
              </w:rPr>
            </w:pPr>
            <w:r w:rsidRPr="00B447F5">
              <w:rPr>
                <w:rFonts w:eastAsia="Calibri"/>
                <w:color w:val="auto"/>
                <w:sz w:val="27"/>
                <w:szCs w:val="27"/>
              </w:rPr>
              <w:t>- Viết được phương trình tổng quát dạng chữ.</w:t>
            </w:r>
          </w:p>
          <w:p w14:paraId="00E712E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Thể hiện được hai chiều tổng hợp và phân giải chất hữu cơ ở tế bào.</w:t>
            </w:r>
          </w:p>
          <w:p w14:paraId="3BCCE06A"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Tiến hành được thí nghiệm về hô hấp tế bào ở thực vật thông qua sự nảy mầm của hạt</w:t>
            </w:r>
          </w:p>
        </w:tc>
      </w:tr>
      <w:tr w:rsidR="009535A3" w:rsidRPr="00B447F5" w14:paraId="3171001E" w14:textId="77777777" w:rsidTr="009535A3">
        <w:trPr>
          <w:trHeight w:val="745"/>
        </w:trPr>
        <w:tc>
          <w:tcPr>
            <w:tcW w:w="851" w:type="dxa"/>
            <w:shd w:val="clear" w:color="auto" w:fill="FFFFFF" w:themeFill="background1"/>
            <w:vAlign w:val="center"/>
          </w:tcPr>
          <w:p w14:paraId="0D6F2251"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33</w:t>
            </w:r>
          </w:p>
        </w:tc>
        <w:tc>
          <w:tcPr>
            <w:tcW w:w="4678" w:type="dxa"/>
            <w:shd w:val="clear" w:color="auto" w:fill="FFFFFF" w:themeFill="background1"/>
            <w:vAlign w:val="center"/>
          </w:tcPr>
          <w:p w14:paraId="7B84365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22: Các yếu tố ảnh hưởng đến hô hấp tế bào</w:t>
            </w:r>
          </w:p>
        </w:tc>
        <w:tc>
          <w:tcPr>
            <w:tcW w:w="992" w:type="dxa"/>
            <w:shd w:val="clear" w:color="auto" w:fill="FFFFFF" w:themeFill="background1"/>
            <w:vAlign w:val="center"/>
          </w:tcPr>
          <w:p w14:paraId="1A26B627"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top w:val="single" w:sz="4" w:space="0" w:color="auto"/>
            </w:tcBorders>
            <w:shd w:val="clear" w:color="auto" w:fill="FFFFFF" w:themeFill="background1"/>
            <w:vAlign w:val="center"/>
          </w:tcPr>
          <w:p w14:paraId="5A26AF5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một số yếu tố chủ yếu ảnh hưởng đến hô hấp tế bào.</w:t>
            </w:r>
          </w:p>
          <w:p w14:paraId="192166CA"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một số vận dụng hiểu biết về hô hấp tế bào trong thực tiễn.</w:t>
            </w:r>
          </w:p>
        </w:tc>
      </w:tr>
      <w:tr w:rsidR="009535A3" w:rsidRPr="00B447F5" w14:paraId="359D5919" w14:textId="77777777" w:rsidTr="009535A3">
        <w:trPr>
          <w:trHeight w:val="745"/>
        </w:trPr>
        <w:tc>
          <w:tcPr>
            <w:tcW w:w="851" w:type="dxa"/>
            <w:shd w:val="clear" w:color="auto" w:fill="FFFFFF" w:themeFill="background1"/>
            <w:vAlign w:val="center"/>
          </w:tcPr>
          <w:p w14:paraId="571E433B"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34</w:t>
            </w:r>
          </w:p>
        </w:tc>
        <w:tc>
          <w:tcPr>
            <w:tcW w:w="4678" w:type="dxa"/>
            <w:shd w:val="clear" w:color="auto" w:fill="FFFFFF" w:themeFill="background1"/>
            <w:vAlign w:val="center"/>
          </w:tcPr>
          <w:p w14:paraId="3F062173" w14:textId="77777777" w:rsidR="009535A3" w:rsidRPr="00B447F5" w:rsidRDefault="009535A3" w:rsidP="009535A3">
            <w:pPr>
              <w:spacing w:before="0" w:after="0"/>
              <w:rPr>
                <w:rFonts w:eastAsia="Calibri"/>
                <w:b/>
                <w:color w:val="auto"/>
                <w:sz w:val="27"/>
                <w:szCs w:val="27"/>
              </w:rPr>
            </w:pPr>
            <w:r w:rsidRPr="00B447F5">
              <w:rPr>
                <w:rFonts w:eastAsia="Calibri"/>
                <w:b/>
                <w:color w:val="auto"/>
                <w:sz w:val="27"/>
                <w:szCs w:val="27"/>
              </w:rPr>
              <w:t>Ôn tập giữa kỳ II</w:t>
            </w:r>
          </w:p>
        </w:tc>
        <w:tc>
          <w:tcPr>
            <w:tcW w:w="992" w:type="dxa"/>
            <w:shd w:val="clear" w:color="auto" w:fill="FFFFFF" w:themeFill="background1"/>
            <w:vAlign w:val="center"/>
          </w:tcPr>
          <w:p w14:paraId="693E0BA5"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Pr>
          <w:p w14:paraId="0C51B51A" w14:textId="77777777" w:rsidR="009535A3" w:rsidRPr="00B447F5" w:rsidRDefault="009535A3" w:rsidP="009535A3">
            <w:pPr>
              <w:spacing w:before="0" w:after="0"/>
              <w:rPr>
                <w:rFonts w:eastAsia="Calibri"/>
                <w:color w:val="auto"/>
                <w:sz w:val="27"/>
                <w:szCs w:val="27"/>
              </w:rPr>
            </w:pPr>
            <w:r w:rsidRPr="00B447F5">
              <w:rPr>
                <w:bCs/>
                <w:sz w:val="27"/>
                <w:szCs w:val="27"/>
              </w:rPr>
              <w:t xml:space="preserve">- Ôn tập, củng cố và hệ thống hóa kiến thức trọng tâm của các chủ đề đã học </w:t>
            </w:r>
          </w:p>
        </w:tc>
      </w:tr>
      <w:tr w:rsidR="009535A3" w:rsidRPr="00B447F5" w14:paraId="58A1784C" w14:textId="77777777" w:rsidTr="009535A3">
        <w:trPr>
          <w:trHeight w:val="745"/>
        </w:trPr>
        <w:tc>
          <w:tcPr>
            <w:tcW w:w="851" w:type="dxa"/>
            <w:shd w:val="clear" w:color="auto" w:fill="FFFFFF" w:themeFill="background1"/>
            <w:vAlign w:val="center"/>
          </w:tcPr>
          <w:p w14:paraId="706FE5D3"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35</w:t>
            </w:r>
          </w:p>
        </w:tc>
        <w:tc>
          <w:tcPr>
            <w:tcW w:w="4678" w:type="dxa"/>
            <w:shd w:val="clear" w:color="auto" w:fill="FFFFFF" w:themeFill="background1"/>
            <w:vAlign w:val="center"/>
          </w:tcPr>
          <w:p w14:paraId="0FD0D660" w14:textId="77777777" w:rsidR="009535A3" w:rsidRPr="00B447F5" w:rsidRDefault="009535A3" w:rsidP="009535A3">
            <w:pPr>
              <w:spacing w:before="0" w:after="0"/>
              <w:rPr>
                <w:rFonts w:eastAsia="Calibri"/>
                <w:color w:val="auto"/>
                <w:sz w:val="27"/>
                <w:szCs w:val="27"/>
              </w:rPr>
            </w:pPr>
            <w:r w:rsidRPr="00B447F5">
              <w:rPr>
                <w:b/>
                <w:bCs/>
                <w:color w:val="FF0000"/>
                <w:sz w:val="27"/>
                <w:szCs w:val="27"/>
              </w:rPr>
              <w:t xml:space="preserve">Kiểm tra, đánh </w:t>
            </w:r>
            <w:r w:rsidRPr="00B447F5">
              <w:rPr>
                <w:b/>
                <w:color w:val="FF0000"/>
                <w:sz w:val="27"/>
                <w:szCs w:val="27"/>
              </w:rPr>
              <w:t>giữa học  kỳ II</w:t>
            </w:r>
          </w:p>
        </w:tc>
        <w:tc>
          <w:tcPr>
            <w:tcW w:w="992" w:type="dxa"/>
            <w:shd w:val="clear" w:color="auto" w:fill="FFFFFF" w:themeFill="background1"/>
            <w:vAlign w:val="center"/>
          </w:tcPr>
          <w:p w14:paraId="59BCEB21"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Pr>
          <w:p w14:paraId="3F952B0D" w14:textId="77777777" w:rsidR="009535A3" w:rsidRPr="00B447F5" w:rsidRDefault="009535A3" w:rsidP="009535A3">
            <w:pPr>
              <w:spacing w:before="0" w:after="0"/>
              <w:rPr>
                <w:rFonts w:eastAsia="Calibri"/>
                <w:color w:val="auto"/>
                <w:sz w:val="27"/>
                <w:szCs w:val="27"/>
              </w:rPr>
            </w:pPr>
            <w:r w:rsidRPr="00B447F5">
              <w:rPr>
                <w:bCs/>
                <w:sz w:val="27"/>
                <w:szCs w:val="27"/>
              </w:rPr>
              <w:t>- Kiểm tra kiến thức cơ bản của học sinh về các kiến thức đã học trong các chủ đề .</w:t>
            </w:r>
          </w:p>
        </w:tc>
      </w:tr>
      <w:tr w:rsidR="009535A3" w:rsidRPr="00B447F5" w14:paraId="1FC84526" w14:textId="77777777" w:rsidTr="009535A3">
        <w:trPr>
          <w:trHeight w:val="745"/>
        </w:trPr>
        <w:tc>
          <w:tcPr>
            <w:tcW w:w="851" w:type="dxa"/>
            <w:shd w:val="clear" w:color="auto" w:fill="FFFFFF" w:themeFill="background1"/>
            <w:vAlign w:val="center"/>
          </w:tcPr>
          <w:p w14:paraId="4590EF00"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36</w:t>
            </w:r>
          </w:p>
        </w:tc>
        <w:tc>
          <w:tcPr>
            <w:tcW w:w="4678" w:type="dxa"/>
            <w:shd w:val="clear" w:color="auto" w:fill="FFFFFF" w:themeFill="background1"/>
            <w:vAlign w:val="center"/>
          </w:tcPr>
          <w:p w14:paraId="642DA25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23: Trao đổi khí ở sinh vật</w:t>
            </w:r>
          </w:p>
        </w:tc>
        <w:tc>
          <w:tcPr>
            <w:tcW w:w="992" w:type="dxa"/>
            <w:shd w:val="clear" w:color="auto" w:fill="FFFFFF" w:themeFill="background1"/>
            <w:vAlign w:val="center"/>
          </w:tcPr>
          <w:p w14:paraId="45BA17E2"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top w:val="single" w:sz="4" w:space="0" w:color="auto"/>
            </w:tcBorders>
            <w:shd w:val="clear" w:color="auto" w:fill="FFFFFF" w:themeFill="background1"/>
            <w:vAlign w:val="center"/>
          </w:tcPr>
          <w:p w14:paraId="0F3313F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hình vẽ mô tả được cấu tạo của khí khổng, nêu được chức năng của khí khổng.</w:t>
            </w:r>
          </w:p>
          <w:p w14:paraId="3592B76A"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Sử dụng hình ảnh để mô tả được quá trình trao đổi khí qua khí khổng của lá.</w:t>
            </w:r>
          </w:p>
          <w:p w14:paraId="5893239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khái quát mô tả được con đường đi của các chất khí qua các cơ quan của hệ hô hấp ở động vật (ví dụ người).</w:t>
            </w:r>
          </w:p>
        </w:tc>
      </w:tr>
      <w:tr w:rsidR="009535A3" w:rsidRPr="00B447F5" w14:paraId="7FB444E5" w14:textId="77777777" w:rsidTr="009535A3">
        <w:trPr>
          <w:trHeight w:val="276"/>
        </w:trPr>
        <w:tc>
          <w:tcPr>
            <w:tcW w:w="851" w:type="dxa"/>
            <w:shd w:val="clear" w:color="auto" w:fill="FFFFFF" w:themeFill="background1"/>
            <w:vAlign w:val="center"/>
          </w:tcPr>
          <w:p w14:paraId="6111839E"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37</w:t>
            </w:r>
          </w:p>
        </w:tc>
        <w:tc>
          <w:tcPr>
            <w:tcW w:w="4678" w:type="dxa"/>
            <w:shd w:val="clear" w:color="auto" w:fill="FFFFFF" w:themeFill="background1"/>
            <w:vAlign w:val="center"/>
          </w:tcPr>
          <w:p w14:paraId="77F322C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24: Vai trò của nước và các chất dinh dưỡng đối với cơ thể sinh vật</w:t>
            </w:r>
          </w:p>
        </w:tc>
        <w:tc>
          <w:tcPr>
            <w:tcW w:w="992" w:type="dxa"/>
            <w:shd w:val="clear" w:color="auto" w:fill="FFFFFF" w:themeFill="background1"/>
            <w:vAlign w:val="center"/>
          </w:tcPr>
          <w:p w14:paraId="458B33F1"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top w:val="single" w:sz="4" w:space="0" w:color="auto"/>
            </w:tcBorders>
            <w:shd w:val="clear" w:color="auto" w:fill="FFFFFF" w:themeFill="background1"/>
            <w:vAlign w:val="center"/>
          </w:tcPr>
          <w:p w14:paraId="08548F2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(hoặc mô hình) nêu được thành phần hóa học và cấu trúc tính chất của nước.</w:t>
            </w:r>
          </w:p>
          <w:p w14:paraId="2F057708"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nước và các chất dinh dưỡng đối với cơ thể sinh vật.</w:t>
            </w:r>
          </w:p>
        </w:tc>
      </w:tr>
      <w:tr w:rsidR="009535A3" w:rsidRPr="00B447F5" w14:paraId="4BEBB445" w14:textId="77777777" w:rsidTr="009535A3">
        <w:trPr>
          <w:trHeight w:val="745"/>
        </w:trPr>
        <w:tc>
          <w:tcPr>
            <w:tcW w:w="851" w:type="dxa"/>
            <w:shd w:val="clear" w:color="auto" w:fill="FFFFFF" w:themeFill="background1"/>
            <w:vAlign w:val="center"/>
          </w:tcPr>
          <w:p w14:paraId="41C400F9"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38</w:t>
            </w:r>
          </w:p>
        </w:tc>
        <w:tc>
          <w:tcPr>
            <w:tcW w:w="4678" w:type="dxa"/>
            <w:shd w:val="clear" w:color="auto" w:fill="FFFFFF" w:themeFill="background1"/>
            <w:vAlign w:val="center"/>
          </w:tcPr>
          <w:p w14:paraId="17662CFF"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Bài 25: Trao đổi nước và các chất dinh dưỡng ở thực vật. </w:t>
            </w:r>
            <w:r w:rsidRPr="00B447F5">
              <w:rPr>
                <w:rFonts w:eastAsia="Calibri"/>
                <w:b/>
                <w:bCs/>
                <w:color w:val="auto"/>
                <w:sz w:val="27"/>
                <w:szCs w:val="27"/>
              </w:rPr>
              <w:t>KTTX – Sản phẩm</w:t>
            </w:r>
          </w:p>
        </w:tc>
        <w:tc>
          <w:tcPr>
            <w:tcW w:w="992" w:type="dxa"/>
            <w:shd w:val="clear" w:color="auto" w:fill="FFFFFF" w:themeFill="background1"/>
            <w:vAlign w:val="center"/>
          </w:tcPr>
          <w:p w14:paraId="45D8F2A0"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4</w:t>
            </w:r>
          </w:p>
        </w:tc>
        <w:tc>
          <w:tcPr>
            <w:tcW w:w="7796" w:type="dxa"/>
            <w:tcBorders>
              <w:top w:val="single" w:sz="4" w:space="0" w:color="auto"/>
            </w:tcBorders>
            <w:shd w:val="clear" w:color="auto" w:fill="FFFFFF" w:themeFill="background1"/>
            <w:vAlign w:val="center"/>
          </w:tcPr>
          <w:p w14:paraId="2EE0C29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quá trình trao đổi nước và các chất dinh dưỡng ở thực vật:</w:t>
            </w:r>
          </w:p>
          <w:p w14:paraId="7F96B66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 Dựa vào sơ đồ đơn giản mô tả được con đường hấp thụ, vận chuyển nước và chất khoáng của cây từ môi trường ngoài vào miền lông hút, </w:t>
            </w:r>
            <w:r w:rsidRPr="00B447F5">
              <w:rPr>
                <w:rFonts w:eastAsia="Calibri"/>
                <w:color w:val="auto"/>
                <w:sz w:val="27"/>
                <w:szCs w:val="27"/>
              </w:rPr>
              <w:lastRenderedPageBreak/>
              <w:t>vào rễ lên thân và lá cây.</w:t>
            </w:r>
          </w:p>
          <w:p w14:paraId="53DFB40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hình ảnh, phân biệt được sự vận chuyển các chất trong mạch gỗ từ rễ lên lá cây (dòng đi lên)và từ lá xuống các cơ quan trong mạch rây(dòng đi xuống)</w:t>
            </w:r>
          </w:p>
          <w:p w14:paraId="480A561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thoát hơi nước ở lá và hoạt động đóng mở khí khổng trong quá trình thoát hơi nước</w:t>
            </w:r>
          </w:p>
          <w:p w14:paraId="4F94CF1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một số yếu tố chủ yếu ảnh hưởng đến quá trình trao đổi nước và các chất dinh dưỡng ở thực vật.</w:t>
            </w:r>
          </w:p>
          <w:p w14:paraId="1AD9D4C4" w14:textId="77777777" w:rsidR="009535A3" w:rsidRPr="00B447F5" w:rsidRDefault="009535A3" w:rsidP="009535A3">
            <w:pPr>
              <w:spacing w:before="0" w:after="0"/>
              <w:ind w:hanging="33"/>
              <w:rPr>
                <w:rFonts w:eastAsia="Calibri"/>
                <w:color w:val="auto"/>
                <w:sz w:val="27"/>
                <w:szCs w:val="27"/>
              </w:rPr>
            </w:pPr>
            <w:r w:rsidRPr="00B447F5">
              <w:rPr>
                <w:rFonts w:eastAsia="Calibri"/>
                <w:color w:val="auto"/>
                <w:sz w:val="27"/>
                <w:szCs w:val="27"/>
              </w:rPr>
              <w:t>+ Tiến hành thí nghiệm chứng minh thân vận chuyển nước và lá thoát hơi nước.</w:t>
            </w:r>
          </w:p>
          <w:p w14:paraId="31C41F2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Vận dụng được những hiểu biết về trao đổi chất và chuyển hóa năng lượng ở thực vật vào thực tiễn (ví dụ giải thích việc tưới nước và bón phân hợp lí cho cây).</w:t>
            </w:r>
          </w:p>
        </w:tc>
      </w:tr>
      <w:tr w:rsidR="009535A3" w:rsidRPr="00B447F5" w14:paraId="5571DCBB" w14:textId="77777777" w:rsidTr="009535A3">
        <w:trPr>
          <w:trHeight w:val="745"/>
        </w:trPr>
        <w:tc>
          <w:tcPr>
            <w:tcW w:w="851" w:type="dxa"/>
            <w:shd w:val="clear" w:color="auto" w:fill="FFFFFF" w:themeFill="background1"/>
            <w:vAlign w:val="center"/>
          </w:tcPr>
          <w:p w14:paraId="2C6F8F23"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39</w:t>
            </w:r>
          </w:p>
        </w:tc>
        <w:tc>
          <w:tcPr>
            <w:tcW w:w="4678" w:type="dxa"/>
            <w:shd w:val="clear" w:color="auto" w:fill="FFFFFF" w:themeFill="background1"/>
            <w:vAlign w:val="center"/>
          </w:tcPr>
          <w:p w14:paraId="4ED303E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26: Trao đổi nước và các chất dinh dưỡng ở động vật</w:t>
            </w:r>
          </w:p>
        </w:tc>
        <w:tc>
          <w:tcPr>
            <w:tcW w:w="992" w:type="dxa"/>
            <w:shd w:val="clear" w:color="auto" w:fill="FFFFFF" w:themeFill="background1"/>
            <w:vAlign w:val="center"/>
          </w:tcPr>
          <w:p w14:paraId="1049E574"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tcBorders>
              <w:top w:val="single" w:sz="4" w:space="0" w:color="auto"/>
            </w:tcBorders>
            <w:shd w:val="clear" w:color="auto" w:fill="FFFFFF" w:themeFill="background1"/>
            <w:vAlign w:val="center"/>
          </w:tcPr>
          <w:p w14:paraId="7DF44484"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nước và các chất dinh dưỡng đối với cơ thể sinh vật</w:t>
            </w:r>
          </w:p>
          <w:p w14:paraId="1EF570B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hoặc mô hình nêu được thành phần hóa học và cấu trúc, tính chất của nước</w:t>
            </w:r>
          </w:p>
          <w:p w14:paraId="48F11024"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Trình bày được con đường trao đổi nước và các chất dinh dưỡng ở động vật (lấy ví dụ ở người).</w:t>
            </w:r>
          </w:p>
          <w:p w14:paraId="630506C0"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quá trình trao đổi nước và các chất dinh dưỡng, lấy được ví dụ ở thực vật và động vật:</w:t>
            </w:r>
          </w:p>
          <w:p w14:paraId="52E0CD23"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đơn giản mô tả được con đường hấp thụ, vận chuyển nước và khoáng của cây từ môi trường ngoài vào miền lông hút, vào rễ, lên thân cây và lá cây.</w:t>
            </w:r>
          </w:p>
          <w:p w14:paraId="152AAC4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hình ảnh, phân biệt được sự vận chuyển các chất trong mạch gỗ từ rễ lên lá cây, và từ lá cây xuống các cơ quan trong mạch dây.</w:t>
            </w:r>
          </w:p>
          <w:p w14:paraId="2120F81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thoát hơi nước qua lá và hoạt động đóng mở khí khổng trong quá trình thoát hơi nước.</w:t>
            </w:r>
          </w:p>
          <w:p w14:paraId="08DA565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một số yếu tố chủ yếu ảnh hưởng đến trao đổi nước và các chất dinh dưỡng ở thực vật.</w:t>
            </w:r>
          </w:p>
          <w:p w14:paraId="3B2EDBC3"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Tiến hành được thí nghiệm chứng minh thân vận chuyển nước và là thoát hơi nước.</w:t>
            </w:r>
          </w:p>
          <w:p w14:paraId="0FB19C5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lastRenderedPageBreak/>
              <w:t>+ Trình bày được con đường trao đổi nước và nhu cầu sử dụng nước ở động vật (lấy ví dụ ở người).</w:t>
            </w:r>
          </w:p>
          <w:p w14:paraId="2BC84B1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khái quát (hoặc mô hình, tranh ảnh, học liệu điện tử), mô tả được con đường, thu nhận và tiêu hóa thức ăn trong ống tiêu hóa ở động vật (đại diện ở người)</w:t>
            </w:r>
          </w:p>
          <w:p w14:paraId="3DF4964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quá trình vận chuyển các chất ỏ động vật (thông qua quan sát tranh ảnh mô hình, học liệu điện tử) ví dụ hai vòng tuần hoàn ở người.</w:t>
            </w:r>
          </w:p>
          <w:p w14:paraId="6B35159A" w14:textId="77777777" w:rsidR="009535A3" w:rsidRPr="00B447F5" w:rsidRDefault="009535A3" w:rsidP="00FA76D5">
            <w:pPr>
              <w:widowControl w:val="0"/>
              <w:numPr>
                <w:ilvl w:val="0"/>
                <w:numId w:val="32"/>
              </w:numPr>
              <w:tabs>
                <w:tab w:val="left" w:pos="245"/>
              </w:tabs>
              <w:spacing w:before="0" w:after="0"/>
              <w:rPr>
                <w:rFonts w:eastAsia="Times New Roman"/>
                <w:color w:val="auto"/>
                <w:sz w:val="27"/>
                <w:szCs w:val="27"/>
              </w:rPr>
            </w:pPr>
            <w:r w:rsidRPr="00B447F5">
              <w:rPr>
                <w:rFonts w:eastAsia="Times New Roman"/>
                <w:color w:val="auto"/>
                <w:sz w:val="27"/>
                <w:szCs w:val="27"/>
              </w:rPr>
              <w:t>Vận dụng được những hiểu biết về trao đổi chất và chuyển hoá năng lượng ở thực vật vào thực tiễn (ví dụ giải thích việc tưới nước và bón phân hợp lí cho cây).</w:t>
            </w:r>
          </w:p>
          <w:p w14:paraId="6E8A948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Vận dụng được những hiểu biết về trao đổi chất và chuyển hoá năng lượng ở động vật vào thực tiễn (ví dụ về dinh dưỡng và vệ sinh ăn uống, ...).</w:t>
            </w:r>
          </w:p>
        </w:tc>
      </w:tr>
      <w:tr w:rsidR="009535A3" w:rsidRPr="00B447F5" w14:paraId="71A9ED22" w14:textId="77777777" w:rsidTr="009535A3">
        <w:trPr>
          <w:trHeight w:val="405"/>
        </w:trPr>
        <w:tc>
          <w:tcPr>
            <w:tcW w:w="851" w:type="dxa"/>
            <w:tcBorders>
              <w:bottom w:val="single" w:sz="4" w:space="0" w:color="auto"/>
            </w:tcBorders>
          </w:tcPr>
          <w:p w14:paraId="0C2DE75A"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40</w:t>
            </w:r>
          </w:p>
        </w:tc>
        <w:tc>
          <w:tcPr>
            <w:tcW w:w="4678" w:type="dxa"/>
            <w:tcBorders>
              <w:bottom w:val="single" w:sz="4" w:space="0" w:color="auto"/>
            </w:tcBorders>
            <w:vAlign w:val="center"/>
          </w:tcPr>
          <w:p w14:paraId="58110D0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tập chủ đề 8</w:t>
            </w:r>
          </w:p>
        </w:tc>
        <w:tc>
          <w:tcPr>
            <w:tcW w:w="992" w:type="dxa"/>
            <w:tcBorders>
              <w:bottom w:val="single" w:sz="4" w:space="0" w:color="auto"/>
            </w:tcBorders>
            <w:vAlign w:val="center"/>
          </w:tcPr>
          <w:p w14:paraId="212CF11A"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left w:val="single" w:sz="4" w:space="0" w:color="auto"/>
              <w:bottom w:val="single" w:sz="4" w:space="0" w:color="auto"/>
            </w:tcBorders>
            <w:vAlign w:val="center"/>
          </w:tcPr>
          <w:p w14:paraId="542A3116" w14:textId="77777777" w:rsidR="009535A3" w:rsidRPr="00B447F5" w:rsidRDefault="009535A3" w:rsidP="009535A3">
            <w:pPr>
              <w:spacing w:before="0" w:after="0"/>
              <w:rPr>
                <w:rFonts w:eastAsia="Calibri"/>
                <w:color w:val="auto"/>
                <w:sz w:val="27"/>
                <w:szCs w:val="27"/>
              </w:rPr>
            </w:pPr>
            <w:r w:rsidRPr="00B447F5">
              <w:rPr>
                <w:rFonts w:eastAsia="Calibri"/>
                <w:color w:val="auto"/>
                <w:spacing w:val="-1"/>
                <w:sz w:val="27"/>
                <w:szCs w:val="27"/>
              </w:rPr>
              <w:t>Hệ thống bài tập chủ đề 8</w:t>
            </w:r>
          </w:p>
        </w:tc>
      </w:tr>
      <w:tr w:rsidR="009535A3" w:rsidRPr="00B447F5" w14:paraId="258F0793" w14:textId="77777777" w:rsidTr="009535A3">
        <w:trPr>
          <w:trHeight w:val="405"/>
        </w:trPr>
        <w:tc>
          <w:tcPr>
            <w:tcW w:w="14317" w:type="dxa"/>
            <w:gridSpan w:val="4"/>
            <w:tcBorders>
              <w:bottom w:val="single" w:sz="4" w:space="0" w:color="auto"/>
            </w:tcBorders>
          </w:tcPr>
          <w:p w14:paraId="1EFB30E2" w14:textId="77777777" w:rsidR="009535A3" w:rsidRPr="00B447F5" w:rsidRDefault="009535A3" w:rsidP="009535A3">
            <w:pPr>
              <w:spacing w:before="0" w:after="0"/>
              <w:jc w:val="center"/>
              <w:rPr>
                <w:rFonts w:eastAsia="Calibri"/>
                <w:b/>
                <w:bCs/>
                <w:color w:val="auto"/>
                <w:spacing w:val="-1"/>
                <w:sz w:val="27"/>
                <w:szCs w:val="27"/>
              </w:rPr>
            </w:pPr>
            <w:r w:rsidRPr="00B447F5">
              <w:rPr>
                <w:rFonts w:eastAsia="Calibri"/>
                <w:b/>
                <w:bCs/>
                <w:color w:val="auto"/>
                <w:spacing w:val="-1"/>
                <w:sz w:val="27"/>
                <w:szCs w:val="27"/>
              </w:rPr>
              <w:t>Chủ đề 9. Cảm ứng ở sinh vật (4 tiết)</w:t>
            </w:r>
          </w:p>
        </w:tc>
      </w:tr>
      <w:tr w:rsidR="009535A3" w:rsidRPr="00B447F5" w14:paraId="1AD28C9B" w14:textId="77777777" w:rsidTr="009535A3">
        <w:trPr>
          <w:trHeight w:val="1680"/>
        </w:trPr>
        <w:tc>
          <w:tcPr>
            <w:tcW w:w="851" w:type="dxa"/>
            <w:tcBorders>
              <w:top w:val="single" w:sz="4" w:space="0" w:color="auto"/>
            </w:tcBorders>
            <w:vAlign w:val="center"/>
          </w:tcPr>
          <w:p w14:paraId="7B225217"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41</w:t>
            </w:r>
          </w:p>
        </w:tc>
        <w:tc>
          <w:tcPr>
            <w:tcW w:w="4678" w:type="dxa"/>
            <w:tcBorders>
              <w:top w:val="single" w:sz="4" w:space="0" w:color="auto"/>
            </w:tcBorders>
            <w:vAlign w:val="center"/>
          </w:tcPr>
          <w:p w14:paraId="6EB42554"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27: Khái quát về cảm ứng và cảm ứng ở thực vật</w:t>
            </w:r>
          </w:p>
        </w:tc>
        <w:tc>
          <w:tcPr>
            <w:tcW w:w="992" w:type="dxa"/>
            <w:tcBorders>
              <w:top w:val="single" w:sz="4" w:space="0" w:color="auto"/>
            </w:tcBorders>
            <w:vAlign w:val="center"/>
          </w:tcPr>
          <w:p w14:paraId="1008F3CA"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top w:val="single" w:sz="4" w:space="0" w:color="auto"/>
              <w:left w:val="single" w:sz="4" w:space="0" w:color="auto"/>
            </w:tcBorders>
            <w:vAlign w:val="center"/>
          </w:tcPr>
          <w:p w14:paraId="427D51FE"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Phát biểu được khái niệm cảm ứng ở sinh vật. Lấy được ví dụ về các hiện tượng cảm ứng ở sinh vật (thực vật, động vật)</w:t>
            </w:r>
          </w:p>
          <w:p w14:paraId="5CBF4D4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cảm ứng đối với sinh vật</w:t>
            </w:r>
          </w:p>
          <w:p w14:paraId="3205362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Trình bày được cách làm thí nghiệm chứng minh tính cảm ứng ở thực vật (ví dụ: hướng sáng, hướng nước, hướng tiếp xúc).</w:t>
            </w:r>
          </w:p>
          <w:p w14:paraId="0CFB2BF8"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Vận dụng được các kiến thức về cảm ứng của thực vật để giải thích một số hiện tượng trong thực tiễn.</w:t>
            </w:r>
          </w:p>
        </w:tc>
      </w:tr>
      <w:tr w:rsidR="009535A3" w:rsidRPr="00B447F5" w14:paraId="3FF064FB" w14:textId="77777777" w:rsidTr="009535A3">
        <w:trPr>
          <w:trHeight w:val="1265"/>
        </w:trPr>
        <w:tc>
          <w:tcPr>
            <w:tcW w:w="851" w:type="dxa"/>
            <w:vAlign w:val="center"/>
          </w:tcPr>
          <w:p w14:paraId="1A68E30A"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42</w:t>
            </w:r>
          </w:p>
        </w:tc>
        <w:tc>
          <w:tcPr>
            <w:tcW w:w="4678" w:type="dxa"/>
            <w:vAlign w:val="center"/>
          </w:tcPr>
          <w:p w14:paraId="44DAAA1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28: Tập tính ở động vật</w:t>
            </w:r>
          </w:p>
        </w:tc>
        <w:tc>
          <w:tcPr>
            <w:tcW w:w="992" w:type="dxa"/>
            <w:vAlign w:val="center"/>
          </w:tcPr>
          <w:p w14:paraId="13BCC5D9"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top w:val="single" w:sz="4" w:space="0" w:color="auto"/>
              <w:left w:val="single" w:sz="4" w:space="0" w:color="auto"/>
              <w:right w:val="single" w:sz="4" w:space="0" w:color="auto"/>
            </w:tcBorders>
            <w:vAlign w:val="center"/>
          </w:tcPr>
          <w:p w14:paraId="4BFEC8D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Phát biểu được khái niệm tập tính ở động vật, lấy được ví dụ minh họa.</w:t>
            </w:r>
          </w:p>
          <w:p w14:paraId="086C6E2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tập tính đối với động vật</w:t>
            </w:r>
          </w:p>
          <w:p w14:paraId="42CA738F"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Thực hành: quan sát, ghi chép và trình bày được kết quả quan sát một số tập tính của động vật.</w:t>
            </w:r>
          </w:p>
          <w:p w14:paraId="6BC000E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Vận dụng được các kiến thức cảm ứng của động vật vào giải thích một số hiện tượng trong thực tiễn.</w:t>
            </w:r>
          </w:p>
        </w:tc>
      </w:tr>
      <w:tr w:rsidR="009535A3" w:rsidRPr="00B447F5" w14:paraId="42D63FE8" w14:textId="77777777" w:rsidTr="009535A3">
        <w:trPr>
          <w:trHeight w:val="411"/>
        </w:trPr>
        <w:tc>
          <w:tcPr>
            <w:tcW w:w="14317" w:type="dxa"/>
            <w:gridSpan w:val="4"/>
            <w:tcBorders>
              <w:right w:val="single" w:sz="4" w:space="0" w:color="auto"/>
            </w:tcBorders>
            <w:vAlign w:val="center"/>
          </w:tcPr>
          <w:p w14:paraId="045EC5C8"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10. Sinh trưởng và phát triển ở sinh vật (7 tiết)</w:t>
            </w:r>
          </w:p>
        </w:tc>
      </w:tr>
      <w:tr w:rsidR="009535A3" w:rsidRPr="00B447F5" w14:paraId="69146647" w14:textId="77777777" w:rsidTr="009535A3">
        <w:trPr>
          <w:trHeight w:val="1549"/>
        </w:trPr>
        <w:tc>
          <w:tcPr>
            <w:tcW w:w="851" w:type="dxa"/>
            <w:vAlign w:val="center"/>
          </w:tcPr>
          <w:p w14:paraId="305E6E3D"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43</w:t>
            </w:r>
          </w:p>
        </w:tc>
        <w:tc>
          <w:tcPr>
            <w:tcW w:w="4678" w:type="dxa"/>
            <w:vAlign w:val="center"/>
          </w:tcPr>
          <w:p w14:paraId="31B7F48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29: Khái quát về sinh trưởng và phát triển của sinh vật</w:t>
            </w:r>
          </w:p>
        </w:tc>
        <w:tc>
          <w:tcPr>
            <w:tcW w:w="992" w:type="dxa"/>
            <w:vAlign w:val="center"/>
          </w:tcPr>
          <w:p w14:paraId="792C94C3"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vAlign w:val="center"/>
          </w:tcPr>
          <w:p w14:paraId="3E54061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Phát biểu được khái niệm sinh trưởng và phát triển ở sinh vật. Nêu được mối quan hệ giữa sinh trưởng và phát triển.</w:t>
            </w:r>
          </w:p>
          <w:p w14:paraId="387B310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các nhân tố chủ yếu ảnh hưởng đến sinh trưởng và phát triển của sinh vật (nhiệt độ, ánh sáng, nước, dinh dưỡng).</w:t>
            </w:r>
          </w:p>
        </w:tc>
      </w:tr>
      <w:tr w:rsidR="009535A3" w:rsidRPr="00B447F5" w14:paraId="1B3220B7" w14:textId="77777777" w:rsidTr="009535A3">
        <w:tc>
          <w:tcPr>
            <w:tcW w:w="851" w:type="dxa"/>
            <w:vAlign w:val="center"/>
          </w:tcPr>
          <w:p w14:paraId="4EA4AD59"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44</w:t>
            </w:r>
          </w:p>
        </w:tc>
        <w:tc>
          <w:tcPr>
            <w:tcW w:w="4678" w:type="dxa"/>
            <w:vAlign w:val="center"/>
          </w:tcPr>
          <w:p w14:paraId="1E9B1D54"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30: Sinh trưởng phát triển của thực vật</w:t>
            </w:r>
          </w:p>
        </w:tc>
        <w:tc>
          <w:tcPr>
            <w:tcW w:w="992" w:type="dxa"/>
            <w:vAlign w:val="center"/>
          </w:tcPr>
          <w:p w14:paraId="3FC0EBDE"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vAlign w:val="center"/>
          </w:tcPr>
          <w:p w14:paraId="6725810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Tiến hành được thí nghiệm chứng minh cây có sự sinh trưởng</w:t>
            </w:r>
          </w:p>
          <w:p w14:paraId="24D3100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Chỉ ra được mô phân sinh trên sơ đồ cắt ngang của thân cây hai lá mầm và trình bày được chức năng của mô phân sinh làm cây lớn lên.</w:t>
            </w:r>
          </w:p>
          <w:p w14:paraId="5019CDE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hình vẽ vòng đời của một thực vật, trình bày được các giai đoạn sinh trưởng phát triển của thực vật đó.</w:t>
            </w:r>
          </w:p>
          <w:p w14:paraId="08FC1093"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Thực hành quan sát mô tả được sự sinh trưởng phát triển ở một số thực vật.</w:t>
            </w:r>
          </w:p>
          <w:p w14:paraId="4914971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Trình bày được một số ứng dụng sinh trưởng và phát triển ở thực vật trong thực tiễn (ví dụ điều hòa sinh trưởng và phát triển ở sinh vật bằng sử dụng chất kích thích hoặc điều khiển yếu tố môi trường)</w:t>
            </w:r>
          </w:p>
          <w:p w14:paraId="35F5365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Vận dụng được những kiến thức về sinh trưởng và phát triển ở thực vật, giải thích một số hiện tượng thực tiễn</w:t>
            </w:r>
          </w:p>
        </w:tc>
      </w:tr>
      <w:tr w:rsidR="009535A3" w:rsidRPr="00B447F5" w14:paraId="28FA05F0" w14:textId="77777777" w:rsidTr="009535A3">
        <w:tc>
          <w:tcPr>
            <w:tcW w:w="851" w:type="dxa"/>
            <w:vAlign w:val="center"/>
          </w:tcPr>
          <w:p w14:paraId="6D1DCB0B"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45</w:t>
            </w:r>
          </w:p>
        </w:tc>
        <w:tc>
          <w:tcPr>
            <w:tcW w:w="4678" w:type="dxa"/>
            <w:vAlign w:val="center"/>
          </w:tcPr>
          <w:p w14:paraId="2B03588A"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Bài 31: Sinh trưởng phát triển ở động vật. </w:t>
            </w:r>
            <w:r w:rsidRPr="00B447F5">
              <w:rPr>
                <w:rFonts w:eastAsia="Calibri"/>
                <w:b/>
                <w:bCs/>
                <w:color w:val="auto"/>
                <w:sz w:val="27"/>
                <w:szCs w:val="27"/>
              </w:rPr>
              <w:t>KTTX – Viết</w:t>
            </w:r>
          </w:p>
        </w:tc>
        <w:tc>
          <w:tcPr>
            <w:tcW w:w="992" w:type="dxa"/>
            <w:vAlign w:val="center"/>
          </w:tcPr>
          <w:p w14:paraId="3A685D35"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vAlign w:val="center"/>
          </w:tcPr>
          <w:p w14:paraId="50CC8123"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hình vẽ vòng đời của một động vật, trình bày được các giai đoạn sinh trưởng phát triển của động vật đó.</w:t>
            </w:r>
          </w:p>
          <w:p w14:paraId="5082EF1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Thực hành quan sát và mô tả được sự sinh trưởng và phát triển ở một số động vật.</w:t>
            </w:r>
          </w:p>
          <w:p w14:paraId="4A1BE56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Trình bày được một số ứng dụng sinh trưởng và phát triển ở động vật trong thực tiễn ( ví dụ điều hòa sinh trưởng và phát triển ở động vật bằng sử dụng chất kích thích hoặc điều khiển yếu tố môi trường).</w:t>
            </w:r>
          </w:p>
          <w:p w14:paraId="2B3B9CC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Vận dụng được những kiến thức về sinh trưởng và phát triển ở động vật giải thích một số hiện tượng thực tiễn ( tiêu diệt muỗi ở giai đoạn ấu trùng, phòng trừ sâu bệnh, tăng năng xuất chăn nuôi).</w:t>
            </w:r>
          </w:p>
        </w:tc>
      </w:tr>
      <w:tr w:rsidR="009535A3" w:rsidRPr="00B447F5" w14:paraId="35171783" w14:textId="77777777" w:rsidTr="009535A3">
        <w:tc>
          <w:tcPr>
            <w:tcW w:w="14317" w:type="dxa"/>
            <w:gridSpan w:val="4"/>
            <w:vAlign w:val="center"/>
          </w:tcPr>
          <w:p w14:paraId="1AC28FE5"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11. Sinh sản ở sinh vật (7 tiết)</w:t>
            </w:r>
          </w:p>
        </w:tc>
      </w:tr>
      <w:tr w:rsidR="009535A3" w:rsidRPr="00B447F5" w14:paraId="4EECF4A8" w14:textId="77777777" w:rsidTr="009535A3">
        <w:tc>
          <w:tcPr>
            <w:tcW w:w="851" w:type="dxa"/>
            <w:vAlign w:val="center"/>
          </w:tcPr>
          <w:p w14:paraId="51EDD5D4"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46</w:t>
            </w:r>
          </w:p>
        </w:tc>
        <w:tc>
          <w:tcPr>
            <w:tcW w:w="4678" w:type="dxa"/>
            <w:vAlign w:val="center"/>
          </w:tcPr>
          <w:p w14:paraId="2C310CAB"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32: Khái quát về sinh sản và sinh sản vô tính ở sinh vật</w:t>
            </w:r>
          </w:p>
        </w:tc>
        <w:tc>
          <w:tcPr>
            <w:tcW w:w="992" w:type="dxa"/>
            <w:vAlign w:val="center"/>
          </w:tcPr>
          <w:p w14:paraId="70BFD01D"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vAlign w:val="center"/>
          </w:tcPr>
          <w:p w14:paraId="099FDA2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Phát biểu được khái niệm sinh sản ở sinh vật.</w:t>
            </w:r>
          </w:p>
          <w:p w14:paraId="547FE58D"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-Nêu được khái niệm sinh sản vô tính ở sinh vật.</w:t>
            </w:r>
          </w:p>
          <w:p w14:paraId="49962997"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hình ảnh hoặc mẫu vật, phân biệt được các hình thức sinh sản sinh dưỡng ở thực vật. Lấy được ví dụ minh họa.</w:t>
            </w:r>
          </w:p>
          <w:p w14:paraId="20C657C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 Dựa vào hình ảnh, phân biệt được các hình thức sinh sản vô tính ở </w:t>
            </w:r>
            <w:r w:rsidRPr="00B447F5">
              <w:rPr>
                <w:rFonts w:eastAsia="Calibri"/>
                <w:color w:val="auto"/>
                <w:sz w:val="27"/>
                <w:szCs w:val="27"/>
              </w:rPr>
              <w:lastRenderedPageBreak/>
              <w:t>động vật. Lấy ví dụ minh họa</w:t>
            </w:r>
          </w:p>
          <w:p w14:paraId="74214F0B"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sinh sản vô tính trong thực tiễn.</w:t>
            </w:r>
          </w:p>
          <w:p w14:paraId="3CE24139"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Trình bày được các ứng dụng của sinh sản vô tính vào thực tiễn ( nhân giống vô tính cây, nuôi cấy mô)</w:t>
            </w:r>
          </w:p>
        </w:tc>
      </w:tr>
      <w:tr w:rsidR="009535A3" w:rsidRPr="00B447F5" w14:paraId="5EA2A998" w14:textId="77777777" w:rsidTr="009535A3">
        <w:tc>
          <w:tcPr>
            <w:tcW w:w="851" w:type="dxa"/>
            <w:vAlign w:val="center"/>
          </w:tcPr>
          <w:p w14:paraId="7372BFC6"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lastRenderedPageBreak/>
              <w:t>47</w:t>
            </w:r>
          </w:p>
        </w:tc>
        <w:tc>
          <w:tcPr>
            <w:tcW w:w="4678" w:type="dxa"/>
            <w:tcBorders>
              <w:bottom w:val="single" w:sz="4" w:space="0" w:color="auto"/>
            </w:tcBorders>
            <w:vAlign w:val="center"/>
          </w:tcPr>
          <w:p w14:paraId="1433FA9B" w14:textId="77777777" w:rsidR="009535A3" w:rsidRPr="00B447F5" w:rsidRDefault="009535A3" w:rsidP="009535A3">
            <w:pPr>
              <w:spacing w:before="0" w:after="0"/>
              <w:rPr>
                <w:rFonts w:eastAsia="Calibri"/>
                <w:b/>
                <w:color w:val="auto"/>
                <w:sz w:val="27"/>
                <w:szCs w:val="27"/>
              </w:rPr>
            </w:pPr>
            <w:r w:rsidRPr="00B447F5">
              <w:rPr>
                <w:rFonts w:eastAsia="Calibri"/>
                <w:b/>
                <w:color w:val="auto"/>
                <w:sz w:val="27"/>
                <w:szCs w:val="27"/>
              </w:rPr>
              <w:t>Ôn tập cuối học kỳ II</w:t>
            </w:r>
          </w:p>
        </w:tc>
        <w:tc>
          <w:tcPr>
            <w:tcW w:w="992" w:type="dxa"/>
            <w:vAlign w:val="center"/>
          </w:tcPr>
          <w:p w14:paraId="2921C089"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Pr>
          <w:p w14:paraId="0EE41267" w14:textId="77777777" w:rsidR="009535A3" w:rsidRPr="00B447F5" w:rsidRDefault="009535A3" w:rsidP="009535A3">
            <w:pPr>
              <w:spacing w:before="0" w:after="0"/>
              <w:rPr>
                <w:rFonts w:eastAsia="Calibri"/>
                <w:color w:val="auto"/>
                <w:sz w:val="27"/>
                <w:szCs w:val="27"/>
              </w:rPr>
            </w:pPr>
            <w:r w:rsidRPr="00B447F5">
              <w:rPr>
                <w:bCs/>
                <w:sz w:val="27"/>
                <w:szCs w:val="27"/>
              </w:rPr>
              <w:t xml:space="preserve">- Ôn tập, củng cố và hệ thống hóa kiến thức trọng tâm của các chủ đề đã học </w:t>
            </w:r>
          </w:p>
        </w:tc>
      </w:tr>
      <w:tr w:rsidR="009535A3" w:rsidRPr="00B447F5" w14:paraId="2800B134" w14:textId="77777777" w:rsidTr="009535A3">
        <w:tc>
          <w:tcPr>
            <w:tcW w:w="851" w:type="dxa"/>
            <w:vAlign w:val="center"/>
          </w:tcPr>
          <w:p w14:paraId="2151248E"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48</w:t>
            </w:r>
          </w:p>
        </w:tc>
        <w:tc>
          <w:tcPr>
            <w:tcW w:w="4678" w:type="dxa"/>
            <w:tcBorders>
              <w:bottom w:val="single" w:sz="4" w:space="0" w:color="auto"/>
            </w:tcBorders>
            <w:vAlign w:val="center"/>
          </w:tcPr>
          <w:p w14:paraId="40F42A7C" w14:textId="77777777" w:rsidR="009535A3" w:rsidRPr="00B447F5" w:rsidRDefault="009535A3" w:rsidP="009535A3">
            <w:pPr>
              <w:spacing w:before="0" w:after="0"/>
              <w:rPr>
                <w:rFonts w:eastAsia="Calibri"/>
                <w:color w:val="auto"/>
                <w:sz w:val="27"/>
                <w:szCs w:val="27"/>
              </w:rPr>
            </w:pPr>
            <w:r w:rsidRPr="00B447F5">
              <w:rPr>
                <w:b/>
                <w:bCs/>
                <w:color w:val="FF0000"/>
                <w:sz w:val="27"/>
                <w:szCs w:val="27"/>
              </w:rPr>
              <w:t>Kiểm tra, đánh</w:t>
            </w:r>
            <w:r w:rsidRPr="00B447F5">
              <w:rPr>
                <w:rFonts w:eastAsia="Calibri"/>
                <w:b/>
                <w:color w:val="FF0000"/>
                <w:sz w:val="27"/>
                <w:szCs w:val="27"/>
                <w:lang w:val="fr-FR"/>
              </w:rPr>
              <w:t xml:space="preserve"> cuối học kỳ II</w:t>
            </w:r>
          </w:p>
        </w:tc>
        <w:tc>
          <w:tcPr>
            <w:tcW w:w="992" w:type="dxa"/>
            <w:vAlign w:val="center"/>
          </w:tcPr>
          <w:p w14:paraId="720EBB26"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Pr>
          <w:p w14:paraId="3A2E946B" w14:textId="77777777" w:rsidR="009535A3" w:rsidRPr="00B447F5" w:rsidRDefault="009535A3" w:rsidP="009535A3">
            <w:pPr>
              <w:spacing w:before="0" w:after="0"/>
              <w:rPr>
                <w:rFonts w:eastAsia="Calibri"/>
                <w:color w:val="auto"/>
                <w:sz w:val="27"/>
                <w:szCs w:val="27"/>
              </w:rPr>
            </w:pPr>
            <w:r w:rsidRPr="00B447F5">
              <w:rPr>
                <w:bCs/>
                <w:sz w:val="27"/>
                <w:szCs w:val="27"/>
              </w:rPr>
              <w:t>- Kiểm tra kiến thức cơ bản của học sinh về các kiến thức đã học trong các chủ đề .</w:t>
            </w:r>
          </w:p>
        </w:tc>
      </w:tr>
      <w:tr w:rsidR="009535A3" w:rsidRPr="00B447F5" w14:paraId="79D91948" w14:textId="77777777" w:rsidTr="009535A3">
        <w:tc>
          <w:tcPr>
            <w:tcW w:w="851" w:type="dxa"/>
            <w:vAlign w:val="center"/>
          </w:tcPr>
          <w:p w14:paraId="3D9AD3AF"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49</w:t>
            </w:r>
          </w:p>
        </w:tc>
        <w:tc>
          <w:tcPr>
            <w:tcW w:w="4678" w:type="dxa"/>
            <w:vAlign w:val="center"/>
          </w:tcPr>
          <w:p w14:paraId="77B7B87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33: Sinh sản hữu tính ở sinh vật</w:t>
            </w:r>
          </w:p>
        </w:tc>
        <w:tc>
          <w:tcPr>
            <w:tcW w:w="992" w:type="dxa"/>
            <w:vAlign w:val="center"/>
          </w:tcPr>
          <w:p w14:paraId="5E2C898A"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3</w:t>
            </w:r>
          </w:p>
        </w:tc>
        <w:tc>
          <w:tcPr>
            <w:tcW w:w="7796" w:type="dxa"/>
            <w:vAlign w:val="center"/>
          </w:tcPr>
          <w:p w14:paraId="6DA56AF1"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khái niệm sinh sản hữu tính ở sinh vật. Phân biệt được sinh sản vô tính và sinh sản hữu tính.</w:t>
            </w:r>
          </w:p>
          <w:p w14:paraId="7E048A6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mô tả được quá trình sinh sản hữu tính ở thực vật</w:t>
            </w:r>
          </w:p>
          <w:p w14:paraId="0F3E45C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các bộ phận của hoa lưỡng tính, phân biệt với hoa đơn tính.</w:t>
            </w:r>
          </w:p>
          <w:p w14:paraId="6308556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Mô tả được sự thụ phấn, thụ tinh và lớn lên của quả</w:t>
            </w:r>
          </w:p>
          <w:p w14:paraId="51C08C3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(hoặc hình ảnh) mô tả được khái quát quá trình sinh sản hữu tính ở động vật (lấy ví dụ ở động vật đẻ con và đẻ trứng)</w:t>
            </w:r>
          </w:p>
          <w:p w14:paraId="62D0A865"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Nêu được vai trò của sinh sản hữu tính và một số ứng dụng trong thực tiễn. Vận dụng được những kiến thức về sinh sản hữu tính trong thực tiễn đời sống, trồng trọt, chăn nuôi (thụ phấn, thụ tinh nhân tạo, điều khiển số con, giới tính). Giải thích được vì sao phải bảo vệ một số loài côn trùng thụ phấn cho cây.</w:t>
            </w:r>
          </w:p>
        </w:tc>
      </w:tr>
      <w:tr w:rsidR="009535A3" w:rsidRPr="00B447F5" w14:paraId="00FBBC47" w14:textId="77777777" w:rsidTr="009535A3">
        <w:trPr>
          <w:trHeight w:val="315"/>
        </w:trPr>
        <w:tc>
          <w:tcPr>
            <w:tcW w:w="851" w:type="dxa"/>
            <w:tcBorders>
              <w:top w:val="single" w:sz="4" w:space="0" w:color="auto"/>
            </w:tcBorders>
            <w:vAlign w:val="center"/>
          </w:tcPr>
          <w:p w14:paraId="18ABE342"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50</w:t>
            </w:r>
          </w:p>
        </w:tc>
        <w:tc>
          <w:tcPr>
            <w:tcW w:w="4678" w:type="dxa"/>
            <w:tcBorders>
              <w:top w:val="single" w:sz="4" w:space="0" w:color="auto"/>
            </w:tcBorders>
            <w:vAlign w:val="center"/>
          </w:tcPr>
          <w:p w14:paraId="153A1772"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xml:space="preserve"> Bài 34: Các yếu tố ảnh hưởng đến sinh sản và điều khiển sinh sản ở sinh vật</w:t>
            </w:r>
          </w:p>
        </w:tc>
        <w:tc>
          <w:tcPr>
            <w:tcW w:w="992" w:type="dxa"/>
            <w:tcBorders>
              <w:top w:val="single" w:sz="4" w:space="0" w:color="auto"/>
            </w:tcBorders>
            <w:vAlign w:val="center"/>
          </w:tcPr>
          <w:p w14:paraId="70A23A4A"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top w:val="single" w:sz="4" w:space="0" w:color="auto"/>
            </w:tcBorders>
            <w:vAlign w:val="center"/>
          </w:tcPr>
          <w:p w14:paraId="1AA32CD6"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Nêu được một số yếu tố ảnh hưởng đến sinh sản ở sinh vật và điều hòa,  điều khiển sinh sản ở sinh vật.</w:t>
            </w:r>
          </w:p>
        </w:tc>
      </w:tr>
      <w:tr w:rsidR="009535A3" w:rsidRPr="00B447F5" w14:paraId="4BC64D0F" w14:textId="77777777" w:rsidTr="009535A3">
        <w:trPr>
          <w:trHeight w:val="315"/>
        </w:trPr>
        <w:tc>
          <w:tcPr>
            <w:tcW w:w="14317" w:type="dxa"/>
            <w:gridSpan w:val="4"/>
            <w:tcBorders>
              <w:top w:val="single" w:sz="4" w:space="0" w:color="auto"/>
            </w:tcBorders>
            <w:vAlign w:val="center"/>
          </w:tcPr>
          <w:p w14:paraId="54729B8D" w14:textId="77777777" w:rsidR="009535A3" w:rsidRPr="00B447F5" w:rsidRDefault="009535A3" w:rsidP="009535A3">
            <w:pPr>
              <w:spacing w:before="0" w:after="0"/>
              <w:jc w:val="center"/>
              <w:rPr>
                <w:rFonts w:eastAsia="Calibri"/>
                <w:b/>
                <w:bCs/>
                <w:color w:val="auto"/>
                <w:sz w:val="27"/>
                <w:szCs w:val="27"/>
              </w:rPr>
            </w:pPr>
            <w:r w:rsidRPr="00B447F5">
              <w:rPr>
                <w:rFonts w:eastAsia="Calibri"/>
                <w:b/>
                <w:bCs/>
                <w:color w:val="auto"/>
                <w:sz w:val="27"/>
                <w:szCs w:val="27"/>
              </w:rPr>
              <w:t>Chủ đề 12. Cơ thể sinh vật là một thể thống nhất (3 tiết)</w:t>
            </w:r>
          </w:p>
        </w:tc>
      </w:tr>
      <w:tr w:rsidR="009535A3" w:rsidRPr="00B447F5" w14:paraId="4F4D7188" w14:textId="77777777" w:rsidTr="009535A3">
        <w:trPr>
          <w:trHeight w:val="1048"/>
        </w:trPr>
        <w:tc>
          <w:tcPr>
            <w:tcW w:w="851" w:type="dxa"/>
            <w:vAlign w:val="center"/>
          </w:tcPr>
          <w:p w14:paraId="11871FC7"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51</w:t>
            </w:r>
          </w:p>
        </w:tc>
        <w:tc>
          <w:tcPr>
            <w:tcW w:w="4678" w:type="dxa"/>
            <w:vAlign w:val="center"/>
          </w:tcPr>
          <w:p w14:paraId="07DADB48"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Bài 35: Sự thống nhất về cấu trúc và các hoạt động sống trong cơ thể sinh vật</w:t>
            </w:r>
          </w:p>
        </w:tc>
        <w:tc>
          <w:tcPr>
            <w:tcW w:w="992" w:type="dxa"/>
            <w:vAlign w:val="center"/>
          </w:tcPr>
          <w:p w14:paraId="721AFF4B"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2</w:t>
            </w:r>
          </w:p>
        </w:tc>
        <w:tc>
          <w:tcPr>
            <w:tcW w:w="7796" w:type="dxa"/>
            <w:tcBorders>
              <w:left w:val="single" w:sz="4" w:space="0" w:color="auto"/>
              <w:right w:val="single" w:sz="4" w:space="0" w:color="auto"/>
            </w:tcBorders>
            <w:vAlign w:val="center"/>
          </w:tcPr>
          <w:p w14:paraId="10C0CB8C" w14:textId="77777777" w:rsidR="009535A3" w:rsidRPr="00B447F5" w:rsidRDefault="009535A3" w:rsidP="009535A3">
            <w:pPr>
              <w:spacing w:before="0" w:after="0"/>
              <w:rPr>
                <w:rFonts w:eastAsia="Calibri"/>
                <w:color w:val="auto"/>
                <w:sz w:val="27"/>
                <w:szCs w:val="27"/>
              </w:rPr>
            </w:pPr>
            <w:r w:rsidRPr="00B447F5">
              <w:rPr>
                <w:rFonts w:eastAsia="Calibri"/>
                <w:color w:val="auto"/>
                <w:sz w:val="27"/>
                <w:szCs w:val="27"/>
              </w:rPr>
              <w:t>- Dựa vào sơ đồ mối quan hệ giữa tế bào và cơ thể với môi trường (tế bào- cơ thể- môi trường) và sơ đồ quan hệ giữa các hoạt động sống (trao đổi chất và chuyển hóa năng lượng - sinh trưởng, phát triển- cảm ứng- sinh sản) chứng minh cơ thể sinh vật là một thể thống nhất.</w:t>
            </w:r>
          </w:p>
        </w:tc>
      </w:tr>
      <w:tr w:rsidR="009535A3" w:rsidRPr="00B447F5" w14:paraId="2127F862" w14:textId="77777777" w:rsidTr="009535A3">
        <w:trPr>
          <w:trHeight w:val="250"/>
        </w:trPr>
        <w:tc>
          <w:tcPr>
            <w:tcW w:w="851" w:type="dxa"/>
            <w:vAlign w:val="center"/>
          </w:tcPr>
          <w:p w14:paraId="690946AB" w14:textId="77777777" w:rsidR="009535A3" w:rsidRPr="00B447F5" w:rsidRDefault="009535A3" w:rsidP="009535A3">
            <w:pPr>
              <w:spacing w:before="0" w:after="0"/>
              <w:jc w:val="center"/>
              <w:rPr>
                <w:rFonts w:eastAsia="Calibri"/>
                <w:b/>
                <w:color w:val="auto"/>
                <w:sz w:val="27"/>
                <w:szCs w:val="27"/>
              </w:rPr>
            </w:pPr>
            <w:r w:rsidRPr="00B447F5">
              <w:rPr>
                <w:rFonts w:eastAsia="Calibri"/>
                <w:b/>
                <w:color w:val="auto"/>
                <w:sz w:val="27"/>
                <w:szCs w:val="27"/>
              </w:rPr>
              <w:t>52</w:t>
            </w:r>
          </w:p>
        </w:tc>
        <w:tc>
          <w:tcPr>
            <w:tcW w:w="4678" w:type="dxa"/>
            <w:vAlign w:val="center"/>
          </w:tcPr>
          <w:p w14:paraId="23E90D47" w14:textId="77777777" w:rsidR="009535A3" w:rsidRPr="00B447F5" w:rsidRDefault="009535A3" w:rsidP="009535A3">
            <w:pPr>
              <w:spacing w:before="0" w:after="0"/>
              <w:rPr>
                <w:rFonts w:eastAsia="Calibri"/>
                <w:b/>
                <w:color w:val="auto"/>
                <w:sz w:val="27"/>
                <w:szCs w:val="27"/>
              </w:rPr>
            </w:pPr>
            <w:r w:rsidRPr="00B447F5">
              <w:rPr>
                <w:rFonts w:eastAsia="Calibri"/>
                <w:color w:val="auto"/>
                <w:sz w:val="27"/>
                <w:szCs w:val="27"/>
              </w:rPr>
              <w:t>Bài tập chủ đề 9, 10, 11, 12</w:t>
            </w:r>
          </w:p>
        </w:tc>
        <w:tc>
          <w:tcPr>
            <w:tcW w:w="992" w:type="dxa"/>
            <w:vAlign w:val="center"/>
          </w:tcPr>
          <w:p w14:paraId="3EAF19A3" w14:textId="77777777" w:rsidR="009535A3" w:rsidRPr="00B447F5" w:rsidRDefault="009535A3" w:rsidP="009535A3">
            <w:pPr>
              <w:spacing w:before="0" w:after="0"/>
              <w:jc w:val="center"/>
              <w:rPr>
                <w:rFonts w:eastAsia="Calibri"/>
                <w:color w:val="auto"/>
                <w:sz w:val="27"/>
                <w:szCs w:val="27"/>
              </w:rPr>
            </w:pPr>
            <w:r w:rsidRPr="00B447F5">
              <w:rPr>
                <w:rFonts w:eastAsia="Calibri"/>
                <w:color w:val="auto"/>
                <w:sz w:val="27"/>
                <w:szCs w:val="27"/>
              </w:rPr>
              <w:t>1</w:t>
            </w:r>
          </w:p>
        </w:tc>
        <w:tc>
          <w:tcPr>
            <w:tcW w:w="7796" w:type="dxa"/>
            <w:tcBorders>
              <w:left w:val="single" w:sz="4" w:space="0" w:color="auto"/>
              <w:right w:val="single" w:sz="4" w:space="0" w:color="auto"/>
            </w:tcBorders>
            <w:vAlign w:val="center"/>
          </w:tcPr>
          <w:p w14:paraId="5E774892" w14:textId="77777777" w:rsidR="009535A3" w:rsidRPr="00B447F5" w:rsidRDefault="009535A3" w:rsidP="009535A3">
            <w:pPr>
              <w:spacing w:before="0" w:after="0"/>
              <w:rPr>
                <w:rFonts w:eastAsia="Calibri"/>
                <w:color w:val="auto"/>
                <w:sz w:val="27"/>
                <w:szCs w:val="27"/>
              </w:rPr>
            </w:pPr>
            <w:r w:rsidRPr="00B447F5">
              <w:rPr>
                <w:rFonts w:eastAsia="Calibri"/>
                <w:color w:val="auto"/>
                <w:spacing w:val="-1"/>
                <w:sz w:val="27"/>
                <w:szCs w:val="27"/>
              </w:rPr>
              <w:t>Hệ thống bài tập chủ đề 9, 10, 11, 12</w:t>
            </w:r>
          </w:p>
        </w:tc>
      </w:tr>
    </w:tbl>
    <w:p w14:paraId="1100C97F" w14:textId="7D715396" w:rsidR="009535A3" w:rsidRPr="00B447F5" w:rsidRDefault="009535A3" w:rsidP="009535A3">
      <w:pPr>
        <w:shd w:val="clear" w:color="auto" w:fill="FFFFFF"/>
        <w:spacing w:before="0" w:after="0"/>
        <w:ind w:left="45"/>
        <w:rPr>
          <w:rFonts w:eastAsia="Times New Roman"/>
          <w:b/>
          <w:color w:val="auto"/>
          <w:sz w:val="27"/>
          <w:szCs w:val="27"/>
        </w:rPr>
      </w:pPr>
    </w:p>
    <w:p w14:paraId="7FA0AFB4" w14:textId="545C0554" w:rsidR="009535A3" w:rsidRPr="00B447F5" w:rsidRDefault="009535A3" w:rsidP="009535A3">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1.2.3. KHTN 8</w:t>
      </w:r>
    </w:p>
    <w:p w14:paraId="69453DAE" w14:textId="71E5A959" w:rsidR="009535A3" w:rsidRPr="00B447F5" w:rsidRDefault="009535A3" w:rsidP="009535A3">
      <w:pPr>
        <w:shd w:val="clear" w:color="auto" w:fill="FFFFFF"/>
        <w:spacing w:before="0" w:after="0"/>
        <w:ind w:left="45"/>
        <w:rPr>
          <w:rFonts w:eastAsia="Times New Roman"/>
          <w:b/>
          <w:color w:val="auto"/>
          <w:sz w:val="27"/>
          <w:szCs w:val="27"/>
        </w:rPr>
      </w:pPr>
      <w:r w:rsidRPr="00B447F5">
        <w:rPr>
          <w:rFonts w:eastAsia="Times New Roman"/>
          <w:b/>
          <w:color w:val="auto"/>
          <w:sz w:val="27"/>
          <w:szCs w:val="27"/>
        </w:rPr>
        <w:t xml:space="preserve"> </w:t>
      </w:r>
    </w:p>
    <w:p w14:paraId="129EB28C" w14:textId="77777777" w:rsidR="009535A3" w:rsidRPr="00B447F5" w:rsidRDefault="009535A3" w:rsidP="009535A3">
      <w:pPr>
        <w:shd w:val="clear" w:color="auto" w:fill="FFFFFF"/>
        <w:spacing w:before="0" w:after="0"/>
        <w:ind w:left="45"/>
        <w:rPr>
          <w:rFonts w:eastAsia="Times New Roman"/>
          <w:b/>
          <w:color w:val="auto"/>
          <w:sz w:val="27"/>
          <w:szCs w:val="27"/>
        </w:rPr>
      </w:pPr>
    </w:p>
    <w:p w14:paraId="7DA5D710" w14:textId="77777777" w:rsidR="009535A3" w:rsidRPr="00B447F5" w:rsidRDefault="009535A3" w:rsidP="009535A3">
      <w:pPr>
        <w:spacing w:before="0" w:after="0" w:line="288" w:lineRule="auto"/>
        <w:jc w:val="center"/>
        <w:rPr>
          <w:rFonts w:eastAsia="Calibri"/>
          <w:i/>
          <w:spacing w:val="-2"/>
          <w:sz w:val="27"/>
          <w:szCs w:val="27"/>
        </w:rPr>
      </w:pPr>
    </w:p>
    <w:tbl>
      <w:tblPr>
        <w:tblStyle w:val="TableGrid"/>
        <w:tblW w:w="0" w:type="auto"/>
        <w:tblLook w:val="04A0" w:firstRow="1" w:lastRow="0" w:firstColumn="1" w:lastColumn="0" w:noHBand="0" w:noVBand="1"/>
      </w:tblPr>
      <w:tblGrid>
        <w:gridCol w:w="1110"/>
        <w:gridCol w:w="5035"/>
        <w:gridCol w:w="1054"/>
        <w:gridCol w:w="7113"/>
      </w:tblGrid>
      <w:tr w:rsidR="009535A3" w:rsidRPr="00B447F5" w14:paraId="31894EC0" w14:textId="77777777" w:rsidTr="009535A3">
        <w:tc>
          <w:tcPr>
            <w:tcW w:w="1110" w:type="dxa"/>
          </w:tcPr>
          <w:p w14:paraId="5E387699" w14:textId="77777777" w:rsidR="009535A3" w:rsidRPr="00B447F5" w:rsidRDefault="009535A3" w:rsidP="009535A3">
            <w:pPr>
              <w:spacing w:line="288" w:lineRule="auto"/>
              <w:jc w:val="center"/>
              <w:rPr>
                <w:rFonts w:eastAsia="Calibri"/>
                <w:spacing w:val="-2"/>
                <w:sz w:val="27"/>
                <w:szCs w:val="27"/>
              </w:rPr>
            </w:pPr>
            <w:r w:rsidRPr="00B447F5">
              <w:rPr>
                <w:rFonts w:eastAsia="Times New Roman"/>
                <w:b/>
                <w:color w:val="auto"/>
                <w:sz w:val="27"/>
                <w:szCs w:val="27"/>
              </w:rPr>
              <w:t>Stt</w:t>
            </w:r>
          </w:p>
        </w:tc>
        <w:tc>
          <w:tcPr>
            <w:tcW w:w="5035" w:type="dxa"/>
          </w:tcPr>
          <w:p w14:paraId="372ABA1A" w14:textId="77777777" w:rsidR="009535A3" w:rsidRPr="00B447F5" w:rsidRDefault="009535A3" w:rsidP="009535A3">
            <w:pPr>
              <w:spacing w:line="288" w:lineRule="auto"/>
              <w:jc w:val="center"/>
              <w:rPr>
                <w:rFonts w:eastAsia="Calibri"/>
                <w:spacing w:val="-2"/>
                <w:sz w:val="27"/>
                <w:szCs w:val="27"/>
              </w:rPr>
            </w:pPr>
            <w:r w:rsidRPr="00B447F5">
              <w:rPr>
                <w:rFonts w:eastAsia="Times New Roman"/>
                <w:b/>
                <w:color w:val="auto"/>
                <w:sz w:val="27"/>
                <w:szCs w:val="27"/>
              </w:rPr>
              <w:t>Bài học</w:t>
            </w:r>
          </w:p>
        </w:tc>
        <w:tc>
          <w:tcPr>
            <w:tcW w:w="1054" w:type="dxa"/>
          </w:tcPr>
          <w:p w14:paraId="7D324E35" w14:textId="77777777" w:rsidR="009535A3" w:rsidRPr="00B447F5" w:rsidRDefault="009535A3" w:rsidP="009535A3">
            <w:pPr>
              <w:spacing w:line="288" w:lineRule="auto"/>
              <w:jc w:val="center"/>
              <w:rPr>
                <w:rFonts w:eastAsia="Calibri"/>
                <w:spacing w:val="-2"/>
                <w:sz w:val="27"/>
                <w:szCs w:val="27"/>
              </w:rPr>
            </w:pPr>
            <w:r w:rsidRPr="00B447F5">
              <w:rPr>
                <w:rFonts w:eastAsia="Times New Roman"/>
                <w:b/>
                <w:color w:val="auto"/>
                <w:sz w:val="27"/>
                <w:szCs w:val="27"/>
              </w:rPr>
              <w:t>Số tiết</w:t>
            </w:r>
          </w:p>
        </w:tc>
        <w:tc>
          <w:tcPr>
            <w:tcW w:w="7113" w:type="dxa"/>
          </w:tcPr>
          <w:p w14:paraId="0DEF547F" w14:textId="77777777" w:rsidR="009535A3" w:rsidRPr="00B447F5" w:rsidRDefault="009535A3" w:rsidP="009535A3">
            <w:pPr>
              <w:spacing w:line="288" w:lineRule="auto"/>
              <w:jc w:val="center"/>
              <w:rPr>
                <w:rFonts w:eastAsia="Calibri"/>
                <w:spacing w:val="-2"/>
                <w:sz w:val="27"/>
                <w:szCs w:val="27"/>
              </w:rPr>
            </w:pPr>
            <w:r w:rsidRPr="00B447F5">
              <w:rPr>
                <w:rFonts w:eastAsia="Times New Roman"/>
                <w:b/>
                <w:color w:val="auto"/>
                <w:sz w:val="27"/>
                <w:szCs w:val="27"/>
              </w:rPr>
              <w:t>Yêu cầu cần đạt</w:t>
            </w:r>
          </w:p>
        </w:tc>
      </w:tr>
      <w:tr w:rsidR="009535A3" w:rsidRPr="00B447F5" w14:paraId="1940F60F" w14:textId="77777777" w:rsidTr="009535A3">
        <w:tc>
          <w:tcPr>
            <w:tcW w:w="14312" w:type="dxa"/>
            <w:gridSpan w:val="4"/>
          </w:tcPr>
          <w:p w14:paraId="7B9EE194" w14:textId="77777777" w:rsidR="009535A3" w:rsidRPr="00B447F5" w:rsidRDefault="009535A3" w:rsidP="009535A3">
            <w:pPr>
              <w:spacing w:line="288" w:lineRule="auto"/>
              <w:rPr>
                <w:rFonts w:eastAsia="Times New Roman"/>
                <w:b/>
                <w:color w:val="auto"/>
                <w:sz w:val="27"/>
                <w:szCs w:val="27"/>
              </w:rPr>
            </w:pPr>
            <w:r w:rsidRPr="00B447F5">
              <w:rPr>
                <w:rFonts w:eastAsia="Times New Roman"/>
                <w:b/>
                <w:color w:val="auto"/>
                <w:sz w:val="27"/>
                <w:szCs w:val="27"/>
              </w:rPr>
              <w:t xml:space="preserve">                                                                         HỌC KỲ I</w:t>
            </w:r>
          </w:p>
        </w:tc>
      </w:tr>
      <w:tr w:rsidR="009535A3" w:rsidRPr="00B447F5" w14:paraId="7A2FDE86" w14:textId="77777777" w:rsidTr="009535A3">
        <w:tc>
          <w:tcPr>
            <w:tcW w:w="1110" w:type="dxa"/>
            <w:vAlign w:val="center"/>
          </w:tcPr>
          <w:p w14:paraId="6C2C6AB3"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w:t>
            </w:r>
          </w:p>
        </w:tc>
        <w:tc>
          <w:tcPr>
            <w:tcW w:w="5035" w:type="dxa"/>
            <w:vAlign w:val="center"/>
          </w:tcPr>
          <w:p w14:paraId="7F063947" w14:textId="77777777" w:rsidR="009535A3" w:rsidRPr="00B447F5" w:rsidRDefault="009535A3" w:rsidP="009535A3">
            <w:pPr>
              <w:spacing w:line="288" w:lineRule="auto"/>
              <w:jc w:val="center"/>
              <w:rPr>
                <w:rFonts w:eastAsia="Calibri"/>
                <w:spacing w:val="-2"/>
                <w:sz w:val="27"/>
                <w:szCs w:val="27"/>
              </w:rPr>
            </w:pPr>
            <w:r w:rsidRPr="00B447F5">
              <w:rPr>
                <w:rFonts w:eastAsia="Times New Roman"/>
                <w:bCs/>
                <w:color w:val="auto"/>
                <w:sz w:val="27"/>
                <w:szCs w:val="27"/>
              </w:rPr>
              <w:t>Bài mở đầu</w:t>
            </w:r>
          </w:p>
        </w:tc>
        <w:tc>
          <w:tcPr>
            <w:tcW w:w="1054" w:type="dxa"/>
            <w:vAlign w:val="center"/>
          </w:tcPr>
          <w:p w14:paraId="2CD05A7F"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502C7DCC"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Nhận biết được một số dụng cụ, hóa chất và quy tắc sử dụng hoá chất an toàn trong phòng thí nghiệm.</w:t>
            </w:r>
          </w:p>
          <w:p w14:paraId="55E2D5C6"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Nhận biết được các thiết bị điện trong môn Khoa học tự nhiên 8 và trình bày được cách sử dụng điện an toàn.</w:t>
            </w:r>
          </w:p>
        </w:tc>
      </w:tr>
      <w:tr w:rsidR="009535A3" w:rsidRPr="00B447F5" w14:paraId="2AFB2F25" w14:textId="77777777" w:rsidTr="009535A3">
        <w:tc>
          <w:tcPr>
            <w:tcW w:w="14312" w:type="dxa"/>
            <w:gridSpan w:val="4"/>
          </w:tcPr>
          <w:p w14:paraId="1978B377" w14:textId="77777777" w:rsidR="009535A3" w:rsidRPr="00B447F5" w:rsidRDefault="009535A3" w:rsidP="009535A3">
            <w:pPr>
              <w:spacing w:line="312" w:lineRule="auto"/>
              <w:jc w:val="center"/>
              <w:rPr>
                <w:rFonts w:eastAsia="Calibri"/>
                <w:b/>
                <w:color w:val="auto"/>
                <w:sz w:val="27"/>
                <w:szCs w:val="27"/>
              </w:rPr>
            </w:pPr>
            <w:r w:rsidRPr="00B447F5">
              <w:rPr>
                <w:rFonts w:eastAsia="Calibri"/>
                <w:b/>
                <w:color w:val="auto"/>
                <w:sz w:val="27"/>
                <w:szCs w:val="27"/>
              </w:rPr>
              <w:t>PHẦN 1: CHẤT VÀ SỰ BIẾN ĐỔI CỦA CHẤT (42 tiết)</w:t>
            </w:r>
          </w:p>
          <w:p w14:paraId="4689AE94" w14:textId="77777777" w:rsidR="009535A3" w:rsidRPr="00B447F5" w:rsidRDefault="009535A3" w:rsidP="009535A3">
            <w:pPr>
              <w:spacing w:line="288" w:lineRule="auto"/>
              <w:jc w:val="center"/>
              <w:rPr>
                <w:rFonts w:eastAsia="Calibri"/>
                <w:spacing w:val="-2"/>
                <w:sz w:val="27"/>
                <w:szCs w:val="27"/>
              </w:rPr>
            </w:pPr>
            <w:r w:rsidRPr="00B447F5">
              <w:rPr>
                <w:rFonts w:eastAsia="Calibri"/>
                <w:b/>
                <w:color w:val="auto"/>
                <w:sz w:val="27"/>
                <w:szCs w:val="27"/>
              </w:rPr>
              <w:t>Chủ đề 1 - Phản ứng hoá học (22 tiết)</w:t>
            </w:r>
          </w:p>
        </w:tc>
      </w:tr>
      <w:tr w:rsidR="009535A3" w:rsidRPr="00B447F5" w14:paraId="47437245" w14:textId="77777777" w:rsidTr="009535A3">
        <w:tc>
          <w:tcPr>
            <w:tcW w:w="1110" w:type="dxa"/>
            <w:vAlign w:val="center"/>
          </w:tcPr>
          <w:p w14:paraId="014C6DF2"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w:t>
            </w:r>
          </w:p>
        </w:tc>
        <w:tc>
          <w:tcPr>
            <w:tcW w:w="5035" w:type="dxa"/>
            <w:vAlign w:val="center"/>
          </w:tcPr>
          <w:p w14:paraId="6C2285AC"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Bài 1. Biến đổi vật lí và biến đổi hóa học</w:t>
            </w:r>
          </w:p>
        </w:tc>
        <w:tc>
          <w:tcPr>
            <w:tcW w:w="1054" w:type="dxa"/>
            <w:vAlign w:val="center"/>
          </w:tcPr>
          <w:p w14:paraId="036F1080"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Pr>
          <w:p w14:paraId="56D8A4A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sự biến đổi vật lí, biến đổi hóa học</w:t>
            </w:r>
          </w:p>
          <w:p w14:paraId="5030EC8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Phân biệt được sự biến đổi vật lí, biến đổi hóa học. Đưa ra ví dụ về sự biến đổi vật lí và sự biến đổi hóa học</w:t>
            </w:r>
          </w:p>
          <w:p w14:paraId="7FEE3B9F"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được một số thí nghiệm về sự biến đổi vật lí và biến đổi hóa học</w:t>
            </w:r>
          </w:p>
          <w:p w14:paraId="71724163" w14:textId="77777777" w:rsidR="009535A3" w:rsidRPr="00B447F5" w:rsidRDefault="009535A3" w:rsidP="009535A3">
            <w:pPr>
              <w:spacing w:line="288" w:lineRule="auto"/>
              <w:rPr>
                <w:rFonts w:eastAsia="Calibri"/>
                <w:spacing w:val="-2"/>
                <w:sz w:val="27"/>
                <w:szCs w:val="27"/>
              </w:rPr>
            </w:pPr>
          </w:p>
        </w:tc>
      </w:tr>
      <w:tr w:rsidR="009535A3" w:rsidRPr="00B447F5" w14:paraId="568C3095" w14:textId="77777777" w:rsidTr="009535A3">
        <w:tc>
          <w:tcPr>
            <w:tcW w:w="1110" w:type="dxa"/>
            <w:vAlign w:val="center"/>
          </w:tcPr>
          <w:p w14:paraId="01838BED"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w:t>
            </w:r>
          </w:p>
        </w:tc>
        <w:tc>
          <w:tcPr>
            <w:tcW w:w="5035" w:type="dxa"/>
            <w:vAlign w:val="center"/>
          </w:tcPr>
          <w:p w14:paraId="2E9BA1D2" w14:textId="77777777" w:rsidR="009535A3" w:rsidRPr="00B447F5" w:rsidRDefault="009535A3" w:rsidP="009535A3">
            <w:pPr>
              <w:spacing w:line="288" w:lineRule="auto"/>
              <w:rPr>
                <w:rFonts w:eastAsia="Calibri"/>
                <w:spacing w:val="-2"/>
                <w:sz w:val="27"/>
                <w:szCs w:val="27"/>
              </w:rPr>
            </w:pPr>
            <w:r w:rsidRPr="00B447F5">
              <w:rPr>
                <w:rFonts w:eastAsia="Calibri"/>
                <w:bCs/>
                <w:color w:val="auto"/>
                <w:sz w:val="27"/>
                <w:szCs w:val="27"/>
              </w:rPr>
              <w:t>Bài 2. Phản ứng hóa học và năng lượng của phản ứng hóa học</w:t>
            </w:r>
          </w:p>
        </w:tc>
        <w:tc>
          <w:tcPr>
            <w:tcW w:w="1054" w:type="dxa"/>
            <w:vAlign w:val="center"/>
          </w:tcPr>
          <w:p w14:paraId="239BBAE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285DE51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phản ứng hoá học, chất đầu và sản phẩm.</w:t>
            </w:r>
          </w:p>
          <w:p w14:paraId="352A1874"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sự sắp xếp khác nhau của các nguyên tử trong phân tử chất đầu và sản phẩm.</w:t>
            </w:r>
          </w:p>
          <w:p w14:paraId="2AF8F6B7"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Chỉ ra được một số dấu hiệu chứng tỏ có phản ứng hoá học xảy ra.</w:t>
            </w:r>
          </w:p>
          <w:p w14:paraId="2C1DA12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và đưa ra được ví dụ minh hoạ về phản ứng toả nhiệt, thu nhiệt.</w:t>
            </w:r>
          </w:p>
          <w:p w14:paraId="07BB84F6"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các ứng dụng phổ biến của phản ứng toả nhiệt như đốt cháy than, xăng, dầu.</w:t>
            </w:r>
          </w:p>
          <w:p w14:paraId="3FE886E7" w14:textId="77777777" w:rsidR="009535A3" w:rsidRPr="00B447F5" w:rsidRDefault="009535A3" w:rsidP="009535A3">
            <w:pPr>
              <w:spacing w:line="288" w:lineRule="auto"/>
              <w:rPr>
                <w:rFonts w:eastAsia="Calibri"/>
                <w:spacing w:val="-2"/>
                <w:sz w:val="27"/>
                <w:szCs w:val="27"/>
              </w:rPr>
            </w:pPr>
          </w:p>
        </w:tc>
      </w:tr>
      <w:tr w:rsidR="009535A3" w:rsidRPr="00B447F5" w14:paraId="717447E3" w14:textId="77777777" w:rsidTr="009535A3">
        <w:tc>
          <w:tcPr>
            <w:tcW w:w="1110" w:type="dxa"/>
            <w:vAlign w:val="center"/>
          </w:tcPr>
          <w:p w14:paraId="5B30B26C"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4</w:t>
            </w:r>
          </w:p>
        </w:tc>
        <w:tc>
          <w:tcPr>
            <w:tcW w:w="5035" w:type="dxa"/>
            <w:vAlign w:val="center"/>
          </w:tcPr>
          <w:p w14:paraId="7639C175" w14:textId="77777777" w:rsidR="009535A3" w:rsidRPr="00B447F5" w:rsidRDefault="009535A3" w:rsidP="009535A3">
            <w:pPr>
              <w:spacing w:line="312" w:lineRule="auto"/>
              <w:rPr>
                <w:rFonts w:eastAsia="Calibri"/>
                <w:sz w:val="27"/>
                <w:szCs w:val="27"/>
              </w:rPr>
            </w:pPr>
            <w:r w:rsidRPr="00B447F5">
              <w:rPr>
                <w:rFonts w:eastAsia="Calibri"/>
                <w:sz w:val="27"/>
                <w:szCs w:val="27"/>
              </w:rPr>
              <w:t xml:space="preserve">Bài 3. Định luật bảo toàn khối lượng. </w:t>
            </w:r>
          </w:p>
          <w:p w14:paraId="20BF98BF" w14:textId="77777777" w:rsidR="009535A3" w:rsidRPr="00B447F5" w:rsidRDefault="009535A3" w:rsidP="009535A3">
            <w:pPr>
              <w:spacing w:line="288" w:lineRule="auto"/>
              <w:rPr>
                <w:rFonts w:eastAsia="Calibri"/>
                <w:spacing w:val="-2"/>
                <w:sz w:val="27"/>
                <w:szCs w:val="27"/>
              </w:rPr>
            </w:pPr>
            <w:r w:rsidRPr="00B447F5">
              <w:rPr>
                <w:rFonts w:eastAsia="Calibri"/>
                <w:sz w:val="27"/>
                <w:szCs w:val="27"/>
              </w:rPr>
              <w:lastRenderedPageBreak/>
              <w:t xml:space="preserve">         Phương trình hoá học</w:t>
            </w:r>
          </w:p>
        </w:tc>
        <w:tc>
          <w:tcPr>
            <w:tcW w:w="1054" w:type="dxa"/>
            <w:vAlign w:val="center"/>
          </w:tcPr>
          <w:p w14:paraId="715398F2"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lastRenderedPageBreak/>
              <w:t>4</w:t>
            </w:r>
          </w:p>
        </w:tc>
        <w:tc>
          <w:tcPr>
            <w:tcW w:w="7113" w:type="dxa"/>
          </w:tcPr>
          <w:p w14:paraId="2F1F79A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xml:space="preserve">- Tiến hành được thí nghiệm để chứng minh: Trong phản ứng </w:t>
            </w:r>
            <w:r w:rsidRPr="00B447F5">
              <w:rPr>
                <w:rFonts w:eastAsia="Arial"/>
                <w:bCs/>
                <w:color w:val="auto"/>
                <w:sz w:val="27"/>
                <w:szCs w:val="27"/>
              </w:rPr>
              <w:lastRenderedPageBreak/>
              <w:t>hóa học, khối lượng được bảo toàn</w:t>
            </w:r>
          </w:p>
          <w:p w14:paraId="658A80FC"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Phát biểu được định luật bảo toàn khối lượng</w:t>
            </w:r>
          </w:p>
          <w:p w14:paraId="0D833FC8"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Nếu được khái niệm phương trình hóa học và các bước lập phương trình hóa học</w:t>
            </w:r>
          </w:p>
          <w:p w14:paraId="7F329546"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ý nghĩa của phương trình hóa học</w:t>
            </w:r>
          </w:p>
          <w:p w14:paraId="5295926B"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Lập được sơ đồ phản ứng hóa học dạng chữ và phương trình hóa học (dùng công thức hóa học) của một số phản ứng hóa học cụ thể</w:t>
            </w:r>
          </w:p>
          <w:p w14:paraId="4F1EF39A" w14:textId="77777777" w:rsidR="009535A3" w:rsidRPr="00B447F5" w:rsidRDefault="009535A3" w:rsidP="009535A3">
            <w:pPr>
              <w:spacing w:line="288" w:lineRule="auto"/>
              <w:rPr>
                <w:rFonts w:eastAsia="Calibri"/>
                <w:spacing w:val="-2"/>
                <w:sz w:val="27"/>
                <w:szCs w:val="27"/>
              </w:rPr>
            </w:pPr>
          </w:p>
        </w:tc>
      </w:tr>
      <w:tr w:rsidR="009535A3" w:rsidRPr="00B447F5" w14:paraId="30365BC8" w14:textId="77777777" w:rsidTr="009535A3">
        <w:tc>
          <w:tcPr>
            <w:tcW w:w="1110" w:type="dxa"/>
            <w:vAlign w:val="center"/>
          </w:tcPr>
          <w:p w14:paraId="14F6D3B7" w14:textId="77777777" w:rsidR="009535A3" w:rsidRPr="00B447F5" w:rsidRDefault="009535A3" w:rsidP="009535A3">
            <w:pPr>
              <w:spacing w:line="288" w:lineRule="auto"/>
              <w:jc w:val="center"/>
              <w:rPr>
                <w:rFonts w:eastAsia="Calibri"/>
                <w:spacing w:val="-2"/>
                <w:sz w:val="27"/>
                <w:szCs w:val="27"/>
              </w:rPr>
            </w:pPr>
            <w:r w:rsidRPr="00B447F5">
              <w:rPr>
                <w:rFonts w:eastAsia="Calibri"/>
                <w:b/>
                <w:spacing w:val="-2"/>
                <w:sz w:val="27"/>
                <w:szCs w:val="27"/>
              </w:rPr>
              <w:lastRenderedPageBreak/>
              <w:t>5</w:t>
            </w:r>
          </w:p>
        </w:tc>
        <w:tc>
          <w:tcPr>
            <w:tcW w:w="5035" w:type="dxa"/>
            <w:vAlign w:val="center"/>
          </w:tcPr>
          <w:p w14:paraId="5C24DDE2" w14:textId="77777777" w:rsidR="009535A3" w:rsidRPr="00B447F5" w:rsidRDefault="009535A3" w:rsidP="009535A3">
            <w:pPr>
              <w:spacing w:line="288" w:lineRule="auto"/>
              <w:rPr>
                <w:rFonts w:eastAsia="Calibri"/>
                <w:spacing w:val="-2"/>
                <w:sz w:val="27"/>
                <w:szCs w:val="27"/>
              </w:rPr>
            </w:pPr>
            <w:r w:rsidRPr="00B447F5">
              <w:rPr>
                <w:rFonts w:eastAsia="Calibri"/>
                <w:sz w:val="27"/>
                <w:szCs w:val="27"/>
              </w:rPr>
              <w:t>Bài 4. Mol và tỉ khối của chất khí</w:t>
            </w:r>
          </w:p>
        </w:tc>
        <w:tc>
          <w:tcPr>
            <w:tcW w:w="1054" w:type="dxa"/>
            <w:vAlign w:val="center"/>
          </w:tcPr>
          <w:p w14:paraId="0D610F1B"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5F8D36C7"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về mol (nguyên tử, phân tử).</w:t>
            </w:r>
          </w:p>
          <w:p w14:paraId="477B646F"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Tính được khối lượng mol (M)</w:t>
            </w:r>
          </w:p>
          <w:p w14:paraId="63C8BEA1"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Chuyển đổi được giữa số mol (n) và khối lượng (m).</w:t>
            </w:r>
          </w:p>
          <w:p w14:paraId="27460B32"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tỉ khối, viết được công thức tính tỉ khối của chất khí.</w:t>
            </w:r>
          </w:p>
          <w:p w14:paraId="4528356F"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So sánh được khí này nặng hay nhẹ hơn chất khí khác dựa vào công thức tính tỉ khối.</w:t>
            </w:r>
          </w:p>
          <w:p w14:paraId="3296CCF9"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thể tích mol của chất khí ở áp suất 1 bar và 25</w:t>
            </w:r>
            <w:r w:rsidRPr="00B447F5">
              <w:rPr>
                <w:rFonts w:eastAsia="Arial"/>
                <w:bCs/>
                <w:color w:val="auto"/>
                <w:sz w:val="27"/>
                <w:szCs w:val="27"/>
                <w:vertAlign w:val="superscript"/>
              </w:rPr>
              <w:t xml:space="preserve">0 </w:t>
            </w:r>
            <w:r w:rsidRPr="00B447F5">
              <w:rPr>
                <w:rFonts w:eastAsia="Arial"/>
                <w:bCs/>
                <w:color w:val="auto"/>
                <w:sz w:val="27"/>
                <w:szCs w:val="27"/>
              </w:rPr>
              <w:t>C.</w:t>
            </w:r>
          </w:p>
          <w:p w14:paraId="5E424AA4"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xml:space="preserve">- Sử dụng được công thức </w:t>
            </w:r>
            <w:r w:rsidRPr="00B447F5">
              <w:rPr>
                <w:rFonts w:eastAsia="Arial"/>
                <w:bCs/>
                <w:color w:val="auto"/>
                <w:position w:val="-28"/>
                <w:sz w:val="27"/>
                <w:szCs w:val="27"/>
              </w:rPr>
              <w:object w:dxaOrig="2360" w:dyaOrig="660" w14:anchorId="2E152E81">
                <v:shape id="_x0000_i1079" type="#_x0000_t75" style="width:117.75pt;height:33pt" o:ole="">
                  <v:imagedata r:id="rId106" o:title=""/>
                </v:shape>
                <o:OLEObject Type="Embed" ProgID="Equation.DSMT4" ShapeID="_x0000_i1079" DrawAspect="Content" ObjectID="_1818419093" r:id="rId107"/>
              </w:object>
            </w:r>
            <w:r w:rsidRPr="00B447F5">
              <w:rPr>
                <w:rFonts w:eastAsia="Arial"/>
                <w:bCs/>
                <w:color w:val="auto"/>
                <w:sz w:val="27"/>
                <w:szCs w:val="27"/>
              </w:rPr>
              <w:t>n (mol) = để chuyển đổi giữa số mol và thể tích chất khí ở điều kiện chuẩn: áp suất 1 bar ở 25</w:t>
            </w:r>
            <w:r w:rsidRPr="00B447F5">
              <w:rPr>
                <w:rFonts w:eastAsia="Arial"/>
                <w:bCs/>
                <w:color w:val="auto"/>
                <w:sz w:val="27"/>
                <w:szCs w:val="27"/>
                <w:vertAlign w:val="superscript"/>
              </w:rPr>
              <w:t xml:space="preserve">0 </w:t>
            </w:r>
            <w:r w:rsidRPr="00B447F5">
              <w:rPr>
                <w:rFonts w:eastAsia="Arial"/>
                <w:bCs/>
                <w:color w:val="auto"/>
                <w:sz w:val="27"/>
                <w:szCs w:val="27"/>
              </w:rPr>
              <w:t>C.</w:t>
            </w:r>
          </w:p>
        </w:tc>
      </w:tr>
      <w:tr w:rsidR="009535A3" w:rsidRPr="00B447F5" w14:paraId="614E6E5D" w14:textId="77777777" w:rsidTr="009535A3">
        <w:trPr>
          <w:trHeight w:val="2301"/>
        </w:trPr>
        <w:tc>
          <w:tcPr>
            <w:tcW w:w="1110" w:type="dxa"/>
            <w:vAlign w:val="center"/>
          </w:tcPr>
          <w:p w14:paraId="306BD835"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6</w:t>
            </w:r>
          </w:p>
          <w:p w14:paraId="345226D9" w14:textId="77777777" w:rsidR="009535A3" w:rsidRPr="00B447F5" w:rsidRDefault="009535A3" w:rsidP="009535A3">
            <w:pPr>
              <w:spacing w:line="288" w:lineRule="auto"/>
              <w:jc w:val="center"/>
              <w:rPr>
                <w:rFonts w:eastAsia="Calibri"/>
                <w:b/>
                <w:spacing w:val="-2"/>
                <w:sz w:val="27"/>
                <w:szCs w:val="27"/>
              </w:rPr>
            </w:pPr>
          </w:p>
        </w:tc>
        <w:tc>
          <w:tcPr>
            <w:tcW w:w="5035" w:type="dxa"/>
            <w:vAlign w:val="center"/>
          </w:tcPr>
          <w:p w14:paraId="4EA91225" w14:textId="77777777" w:rsidR="009535A3" w:rsidRPr="00B447F5" w:rsidRDefault="009535A3" w:rsidP="009535A3">
            <w:pPr>
              <w:spacing w:line="312" w:lineRule="auto"/>
              <w:rPr>
                <w:rFonts w:eastAsia="Calibri"/>
                <w:b/>
                <w:sz w:val="27"/>
                <w:szCs w:val="27"/>
              </w:rPr>
            </w:pPr>
            <w:r w:rsidRPr="00B447F5">
              <w:rPr>
                <w:rFonts w:eastAsia="Calibri"/>
                <w:sz w:val="27"/>
                <w:szCs w:val="27"/>
              </w:rPr>
              <w:t>Bài 5. Tính theo phương trình hoá học</w:t>
            </w:r>
            <w:r w:rsidRPr="00B447F5">
              <w:rPr>
                <w:rFonts w:eastAsia="Calibri"/>
                <w:b/>
                <w:sz w:val="27"/>
                <w:szCs w:val="27"/>
              </w:rPr>
              <w:t xml:space="preserve">. </w:t>
            </w:r>
          </w:p>
          <w:p w14:paraId="472A01F0" w14:textId="77777777" w:rsidR="009535A3" w:rsidRPr="00B447F5" w:rsidRDefault="009535A3" w:rsidP="009535A3">
            <w:pPr>
              <w:spacing w:line="288" w:lineRule="auto"/>
              <w:rPr>
                <w:rFonts w:eastAsia="Calibri"/>
                <w:spacing w:val="-2"/>
                <w:sz w:val="27"/>
                <w:szCs w:val="27"/>
              </w:rPr>
            </w:pPr>
            <w:r w:rsidRPr="00B447F5">
              <w:rPr>
                <w:rFonts w:eastAsia="Calibri"/>
                <w:b/>
                <w:sz w:val="27"/>
                <w:szCs w:val="27"/>
              </w:rPr>
              <w:t>KTTX -Viết</w:t>
            </w:r>
          </w:p>
          <w:p w14:paraId="31992EA1" w14:textId="77777777" w:rsidR="009535A3" w:rsidRPr="00B447F5" w:rsidRDefault="009535A3" w:rsidP="009535A3">
            <w:pPr>
              <w:spacing w:line="288" w:lineRule="auto"/>
              <w:rPr>
                <w:rFonts w:eastAsia="Calibri"/>
                <w:spacing w:val="-2"/>
                <w:sz w:val="27"/>
                <w:szCs w:val="27"/>
              </w:rPr>
            </w:pPr>
          </w:p>
        </w:tc>
        <w:tc>
          <w:tcPr>
            <w:tcW w:w="1054" w:type="dxa"/>
            <w:vAlign w:val="center"/>
          </w:tcPr>
          <w:p w14:paraId="5C9E932E"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4A812A7F"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Tính được lượng chất trong phương trình hóa học theo số mol, khối lượng hoặc thể tích ở điều kiện 1 bar và 25</w:t>
            </w:r>
            <w:r w:rsidRPr="00B447F5">
              <w:rPr>
                <w:rFonts w:eastAsia="Arial"/>
                <w:bCs/>
                <w:color w:val="auto"/>
                <w:sz w:val="27"/>
                <w:szCs w:val="27"/>
                <w:vertAlign w:val="superscript"/>
              </w:rPr>
              <w:t>0</w:t>
            </w:r>
            <w:r w:rsidRPr="00B447F5">
              <w:rPr>
                <w:rFonts w:eastAsia="Arial"/>
                <w:bCs/>
                <w:color w:val="auto"/>
                <w:sz w:val="27"/>
                <w:szCs w:val="27"/>
              </w:rPr>
              <w:t xml:space="preserve"> C.</w:t>
            </w:r>
          </w:p>
          <w:p w14:paraId="58481B5C"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hiệu suất của phản ứng và tính được hiệu suất của một phản ứng dựa vào lượng sản phẩm thu được theo lí thuyết và lượng sản phẩm thu được theo thực tế.</w:t>
            </w:r>
          </w:p>
        </w:tc>
      </w:tr>
      <w:tr w:rsidR="009535A3" w:rsidRPr="00B447F5" w14:paraId="10C24EDC" w14:textId="77777777" w:rsidTr="009535A3">
        <w:tc>
          <w:tcPr>
            <w:tcW w:w="1110" w:type="dxa"/>
            <w:vAlign w:val="center"/>
          </w:tcPr>
          <w:p w14:paraId="18ECCCBD"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7</w:t>
            </w:r>
          </w:p>
        </w:tc>
        <w:tc>
          <w:tcPr>
            <w:tcW w:w="5035" w:type="dxa"/>
            <w:vAlign w:val="center"/>
          </w:tcPr>
          <w:p w14:paraId="4F77382A" w14:textId="77777777" w:rsidR="009535A3" w:rsidRPr="00B447F5" w:rsidRDefault="009535A3" w:rsidP="009535A3">
            <w:pPr>
              <w:spacing w:line="288" w:lineRule="auto"/>
              <w:rPr>
                <w:rFonts w:eastAsia="Calibri"/>
                <w:spacing w:val="-2"/>
                <w:sz w:val="27"/>
                <w:szCs w:val="27"/>
              </w:rPr>
            </w:pPr>
            <w:r w:rsidRPr="00B447F5">
              <w:rPr>
                <w:sz w:val="27"/>
                <w:szCs w:val="27"/>
              </w:rPr>
              <w:t>Bài 6. Nồng độ dung dịch</w:t>
            </w:r>
          </w:p>
        </w:tc>
        <w:tc>
          <w:tcPr>
            <w:tcW w:w="1054" w:type="dxa"/>
            <w:vAlign w:val="center"/>
          </w:tcPr>
          <w:p w14:paraId="2BB2845E"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7A8CCD3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dung dịch là hỗn hợp lỏng đồng nhất của các chất đã tan trong nhau</w:t>
            </w:r>
          </w:p>
          <w:p w14:paraId="06A959E7"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định nghĩa độ tan của một chất trong nước, nồng độ phần trăm, nồng độ mol</w:t>
            </w:r>
          </w:p>
          <w:p w14:paraId="29EA98E9"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Tính được độ tan, nồng độ phần trăm, nồng độ mol theo công thức</w:t>
            </w:r>
          </w:p>
          <w:p w14:paraId="27F8D9A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thí nghiệm pha một dung dịch theo một nồng độ cho trước</w:t>
            </w:r>
          </w:p>
        </w:tc>
      </w:tr>
      <w:tr w:rsidR="009535A3" w:rsidRPr="00B447F5" w14:paraId="3A67E88F" w14:textId="77777777" w:rsidTr="009535A3">
        <w:tc>
          <w:tcPr>
            <w:tcW w:w="1110" w:type="dxa"/>
            <w:vAlign w:val="center"/>
          </w:tcPr>
          <w:p w14:paraId="0957FF14"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8</w:t>
            </w:r>
          </w:p>
        </w:tc>
        <w:tc>
          <w:tcPr>
            <w:tcW w:w="5035" w:type="dxa"/>
            <w:vAlign w:val="center"/>
          </w:tcPr>
          <w:p w14:paraId="0FE15BBD" w14:textId="77777777" w:rsidR="009535A3" w:rsidRPr="00B447F5" w:rsidRDefault="009535A3" w:rsidP="009535A3">
            <w:pPr>
              <w:spacing w:line="288" w:lineRule="auto"/>
              <w:rPr>
                <w:rFonts w:eastAsia="Calibri"/>
                <w:spacing w:val="-2"/>
                <w:sz w:val="27"/>
                <w:szCs w:val="27"/>
              </w:rPr>
            </w:pPr>
            <w:r w:rsidRPr="00B447F5">
              <w:rPr>
                <w:sz w:val="27"/>
                <w:szCs w:val="27"/>
              </w:rPr>
              <w:t>Bài 7. Tốc độ phản ứng và chất xúc tác</w:t>
            </w:r>
          </w:p>
        </w:tc>
        <w:tc>
          <w:tcPr>
            <w:tcW w:w="1054" w:type="dxa"/>
            <w:vAlign w:val="center"/>
          </w:tcPr>
          <w:p w14:paraId="5389215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4ED13C4E"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về tốc độ phản ứng (chỉ mức độ nhanh hay chậm của phản ứng hóa học)</w:t>
            </w:r>
          </w:p>
          <w:p w14:paraId="4C036888"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một số yếu tố ảnh hưởng đến tốc độ phản ứng và nêu được một số ứng dụng thực tế.</w:t>
            </w:r>
          </w:p>
          <w:p w14:paraId="39CE0E56"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được thí nghiệm và quan sát thực tiễn:</w:t>
            </w:r>
          </w:p>
          <w:p w14:paraId="3108C66B"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So sánh được tốc độ của một số phản ứng hóa học</w:t>
            </w:r>
          </w:p>
          <w:p w14:paraId="38B0D428"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các yếu tố làm thay đổi tốc độ phản ứng</w:t>
            </w:r>
          </w:p>
          <w:p w14:paraId="72C7E1D6"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về chất xúc tác</w:t>
            </w:r>
          </w:p>
          <w:p w14:paraId="792FD0BD" w14:textId="77777777" w:rsidR="009535A3" w:rsidRPr="00B447F5" w:rsidRDefault="009535A3" w:rsidP="009535A3">
            <w:pPr>
              <w:spacing w:line="288" w:lineRule="auto"/>
              <w:rPr>
                <w:rFonts w:eastAsia="Calibri"/>
                <w:spacing w:val="-2"/>
                <w:sz w:val="27"/>
                <w:szCs w:val="27"/>
              </w:rPr>
            </w:pPr>
          </w:p>
        </w:tc>
      </w:tr>
      <w:tr w:rsidR="009535A3" w:rsidRPr="00B447F5" w14:paraId="0E55FBDD" w14:textId="77777777" w:rsidTr="009535A3">
        <w:tc>
          <w:tcPr>
            <w:tcW w:w="1110" w:type="dxa"/>
            <w:vAlign w:val="center"/>
          </w:tcPr>
          <w:p w14:paraId="3F518034"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9</w:t>
            </w:r>
          </w:p>
        </w:tc>
        <w:tc>
          <w:tcPr>
            <w:tcW w:w="5035" w:type="dxa"/>
            <w:vAlign w:val="center"/>
          </w:tcPr>
          <w:p w14:paraId="34B024F5" w14:textId="77777777" w:rsidR="009535A3" w:rsidRPr="00B447F5" w:rsidRDefault="009535A3" w:rsidP="009535A3">
            <w:pPr>
              <w:spacing w:line="288" w:lineRule="auto"/>
              <w:rPr>
                <w:sz w:val="27"/>
                <w:szCs w:val="27"/>
              </w:rPr>
            </w:pPr>
            <w:r w:rsidRPr="00B447F5">
              <w:rPr>
                <w:sz w:val="27"/>
                <w:szCs w:val="27"/>
              </w:rPr>
              <w:t>Bài tập (Chủ đề 1)</w:t>
            </w:r>
          </w:p>
        </w:tc>
        <w:tc>
          <w:tcPr>
            <w:tcW w:w="1054" w:type="dxa"/>
            <w:vAlign w:val="center"/>
          </w:tcPr>
          <w:p w14:paraId="64868B3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Pr>
          <w:p w14:paraId="1897B05F"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Hệ thống bài tập chủ đề 1</w:t>
            </w:r>
          </w:p>
        </w:tc>
      </w:tr>
      <w:tr w:rsidR="009535A3" w:rsidRPr="00B447F5" w14:paraId="4AB412D8" w14:textId="77777777" w:rsidTr="009535A3">
        <w:tc>
          <w:tcPr>
            <w:tcW w:w="14312" w:type="dxa"/>
            <w:gridSpan w:val="4"/>
          </w:tcPr>
          <w:p w14:paraId="13AC0E7A" w14:textId="77777777" w:rsidR="009535A3" w:rsidRPr="00B447F5" w:rsidRDefault="009535A3" w:rsidP="009535A3">
            <w:pPr>
              <w:spacing w:line="288" w:lineRule="auto"/>
              <w:jc w:val="center"/>
              <w:rPr>
                <w:rFonts w:eastAsia="Calibri"/>
                <w:spacing w:val="-2"/>
                <w:sz w:val="27"/>
                <w:szCs w:val="27"/>
              </w:rPr>
            </w:pPr>
            <w:r w:rsidRPr="00B447F5">
              <w:rPr>
                <w:rFonts w:eastAsia="Calibri"/>
                <w:b/>
                <w:bCs/>
                <w:sz w:val="27"/>
                <w:szCs w:val="27"/>
              </w:rPr>
              <w:t>Chủ đề 2. Acid - Base – pH – Oxide – Muối (20 tiết)</w:t>
            </w:r>
          </w:p>
        </w:tc>
      </w:tr>
      <w:tr w:rsidR="009535A3" w:rsidRPr="00B447F5" w14:paraId="3FAFE36F" w14:textId="77777777" w:rsidTr="009535A3">
        <w:tc>
          <w:tcPr>
            <w:tcW w:w="1110" w:type="dxa"/>
            <w:vAlign w:val="center"/>
          </w:tcPr>
          <w:p w14:paraId="7943CEF8"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10</w:t>
            </w:r>
          </w:p>
        </w:tc>
        <w:tc>
          <w:tcPr>
            <w:tcW w:w="5035" w:type="dxa"/>
            <w:vAlign w:val="center"/>
          </w:tcPr>
          <w:p w14:paraId="3967EC84" w14:textId="77777777" w:rsidR="009535A3" w:rsidRPr="00B447F5" w:rsidRDefault="009535A3" w:rsidP="009535A3">
            <w:pPr>
              <w:spacing w:line="288" w:lineRule="auto"/>
              <w:rPr>
                <w:rFonts w:eastAsia="Calibri"/>
                <w:spacing w:val="-2"/>
                <w:sz w:val="27"/>
                <w:szCs w:val="27"/>
              </w:rPr>
            </w:pPr>
            <w:r w:rsidRPr="00B447F5">
              <w:rPr>
                <w:sz w:val="27"/>
                <w:szCs w:val="27"/>
              </w:rPr>
              <w:t>Bài 8. Acid</w:t>
            </w:r>
          </w:p>
        </w:tc>
        <w:tc>
          <w:tcPr>
            <w:tcW w:w="1054" w:type="dxa"/>
            <w:vAlign w:val="center"/>
          </w:tcPr>
          <w:p w14:paraId="62E9577F"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2CCE9148"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acid (tạo ra ion H+).</w:t>
            </w:r>
          </w:p>
          <w:p w14:paraId="0BA8517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xml:space="preserve">- Tiến hành được thí nghiệm của hydrochloric acid (làm đổi </w:t>
            </w:r>
            <w:r w:rsidRPr="00B447F5">
              <w:rPr>
                <w:rFonts w:eastAsia="Arial"/>
                <w:bCs/>
                <w:color w:val="auto"/>
                <w:sz w:val="27"/>
                <w:szCs w:val="27"/>
              </w:rPr>
              <w:lastRenderedPageBreak/>
              <w:t>màu chất chỉ thị; phản ứng với kim loại), nêu và giải thích được hiện tượng xảy ra trong thí nghiệm (viết phương trình hóa học) và rút ra nhận xét về tính chất của acid.</w:t>
            </w:r>
          </w:p>
          <w:p w14:paraId="53495788"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một số ứng dụng của một số acid thông dụng (HCl, H</w:t>
            </w:r>
            <w:r w:rsidRPr="00B447F5">
              <w:rPr>
                <w:rFonts w:eastAsia="Arial"/>
                <w:bCs/>
                <w:color w:val="auto"/>
                <w:sz w:val="27"/>
                <w:szCs w:val="27"/>
                <w:vertAlign w:val="subscript"/>
              </w:rPr>
              <w:t>2</w:t>
            </w:r>
            <w:r w:rsidRPr="00B447F5">
              <w:rPr>
                <w:rFonts w:eastAsia="Arial"/>
                <w:bCs/>
                <w:color w:val="auto"/>
                <w:sz w:val="27"/>
                <w:szCs w:val="27"/>
              </w:rPr>
              <w:t>SO</w:t>
            </w:r>
            <w:r w:rsidRPr="00B447F5">
              <w:rPr>
                <w:rFonts w:eastAsia="Arial"/>
                <w:bCs/>
                <w:color w:val="auto"/>
                <w:sz w:val="27"/>
                <w:szCs w:val="27"/>
                <w:vertAlign w:val="subscript"/>
              </w:rPr>
              <w:t>4</w:t>
            </w:r>
            <w:r w:rsidRPr="00B447F5">
              <w:rPr>
                <w:rFonts w:eastAsia="Arial"/>
                <w:bCs/>
                <w:color w:val="auto"/>
                <w:sz w:val="27"/>
                <w:szCs w:val="27"/>
              </w:rPr>
              <w:t>, CH</w:t>
            </w:r>
            <w:r w:rsidRPr="00B447F5">
              <w:rPr>
                <w:rFonts w:eastAsia="Arial"/>
                <w:bCs/>
                <w:color w:val="auto"/>
                <w:sz w:val="27"/>
                <w:szCs w:val="27"/>
                <w:vertAlign w:val="subscript"/>
              </w:rPr>
              <w:t>3</w:t>
            </w:r>
            <w:r w:rsidRPr="00B447F5">
              <w:rPr>
                <w:rFonts w:eastAsia="Arial"/>
                <w:bCs/>
                <w:color w:val="auto"/>
                <w:sz w:val="27"/>
                <w:szCs w:val="27"/>
              </w:rPr>
              <w:t>COOH).</w:t>
            </w:r>
          </w:p>
        </w:tc>
      </w:tr>
      <w:tr w:rsidR="009535A3" w:rsidRPr="00B447F5" w14:paraId="352AA677" w14:textId="77777777" w:rsidTr="009535A3">
        <w:tc>
          <w:tcPr>
            <w:tcW w:w="1110" w:type="dxa"/>
            <w:vAlign w:val="center"/>
          </w:tcPr>
          <w:p w14:paraId="59B4E9CC"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11</w:t>
            </w:r>
          </w:p>
        </w:tc>
        <w:tc>
          <w:tcPr>
            <w:tcW w:w="5035" w:type="dxa"/>
            <w:vAlign w:val="center"/>
          </w:tcPr>
          <w:p w14:paraId="0C7A1419" w14:textId="77777777" w:rsidR="009535A3" w:rsidRPr="00B447F5" w:rsidRDefault="009535A3" w:rsidP="009535A3">
            <w:pPr>
              <w:spacing w:line="288" w:lineRule="auto"/>
              <w:rPr>
                <w:rFonts w:eastAsia="Calibri"/>
                <w:spacing w:val="-2"/>
                <w:sz w:val="27"/>
                <w:szCs w:val="27"/>
              </w:rPr>
            </w:pPr>
            <w:r w:rsidRPr="00B447F5">
              <w:rPr>
                <w:sz w:val="27"/>
                <w:szCs w:val="27"/>
              </w:rPr>
              <w:t>Bài 9. Base</w:t>
            </w:r>
          </w:p>
        </w:tc>
        <w:tc>
          <w:tcPr>
            <w:tcW w:w="1054" w:type="dxa"/>
            <w:vAlign w:val="center"/>
          </w:tcPr>
          <w:p w14:paraId="4261C685"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3C09A21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base (tạo ra ion OH-).</w:t>
            </w:r>
          </w:p>
          <w:p w14:paraId="589B90DC"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kiềm là các hydroxide tan tốt trong nước.</w:t>
            </w:r>
          </w:p>
          <w:p w14:paraId="63113F9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được thí nghiệm base làm đổi màu chất chỉ thị ; phản ứng với acid tạo muối, nêu và giải thích được hiện tượng xảy ra trong thí nghiệm (viết phương trình hóa học) và rút ra nhận xét về tính chất của base.</w:t>
            </w:r>
          </w:p>
          <w:p w14:paraId="27C1140B"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Tra được bảng tính tan để biết một hydroxide cụ thể thuộc loại kiềm hoặc base không tan.</w:t>
            </w:r>
          </w:p>
        </w:tc>
      </w:tr>
      <w:tr w:rsidR="009535A3" w:rsidRPr="00B447F5" w14:paraId="6A85CB98" w14:textId="77777777" w:rsidTr="009535A3">
        <w:tc>
          <w:tcPr>
            <w:tcW w:w="1110" w:type="dxa"/>
            <w:vAlign w:val="center"/>
          </w:tcPr>
          <w:p w14:paraId="4040ED1C"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12</w:t>
            </w:r>
          </w:p>
        </w:tc>
        <w:tc>
          <w:tcPr>
            <w:tcW w:w="5035" w:type="dxa"/>
            <w:vAlign w:val="center"/>
          </w:tcPr>
          <w:p w14:paraId="15D528C3" w14:textId="77777777" w:rsidR="009535A3" w:rsidRPr="00B447F5" w:rsidRDefault="009535A3" w:rsidP="009535A3">
            <w:pPr>
              <w:spacing w:line="288" w:lineRule="auto"/>
              <w:rPr>
                <w:rFonts w:eastAsia="Calibri"/>
                <w:spacing w:val="-2"/>
                <w:sz w:val="27"/>
                <w:szCs w:val="27"/>
              </w:rPr>
            </w:pPr>
            <w:r w:rsidRPr="00B447F5">
              <w:rPr>
                <w:rFonts w:eastAsia="Calibri"/>
                <w:b/>
                <w:sz w:val="27"/>
                <w:szCs w:val="27"/>
                <w:lang w:val="vi-VN"/>
              </w:rPr>
              <w:t xml:space="preserve">Ôn tập </w:t>
            </w:r>
            <w:r w:rsidRPr="00B447F5">
              <w:rPr>
                <w:rFonts w:eastAsia="Calibri"/>
                <w:b/>
                <w:sz w:val="27"/>
                <w:szCs w:val="27"/>
              </w:rPr>
              <w:t>giữa</w:t>
            </w:r>
            <w:r w:rsidRPr="00B447F5">
              <w:rPr>
                <w:rFonts w:eastAsia="Calibri"/>
                <w:b/>
                <w:sz w:val="27"/>
                <w:szCs w:val="27"/>
                <w:lang w:val="vi-VN"/>
              </w:rPr>
              <w:t xml:space="preserve"> học k</w:t>
            </w:r>
            <w:r w:rsidRPr="00B447F5">
              <w:rPr>
                <w:rFonts w:eastAsia="Calibri"/>
                <w:b/>
                <w:sz w:val="27"/>
                <w:szCs w:val="27"/>
              </w:rPr>
              <w:t>ỳ</w:t>
            </w:r>
            <w:r w:rsidRPr="00B447F5">
              <w:rPr>
                <w:rFonts w:eastAsia="Calibri"/>
                <w:b/>
                <w:sz w:val="27"/>
                <w:szCs w:val="27"/>
                <w:lang w:val="vi-VN"/>
              </w:rPr>
              <w:t xml:space="preserve"> I</w:t>
            </w:r>
          </w:p>
        </w:tc>
        <w:tc>
          <w:tcPr>
            <w:tcW w:w="1054" w:type="dxa"/>
            <w:vAlign w:val="center"/>
          </w:tcPr>
          <w:p w14:paraId="2D896F4C"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Pr>
          <w:p w14:paraId="0C7F81C4"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xml:space="preserve">- Hệ thống lại kiến thức đã học của chủ đề </w:t>
            </w:r>
            <w:bookmarkStart w:id="11" w:name="_Hlk149417933"/>
            <w:r w:rsidRPr="00B447F5">
              <w:rPr>
                <w:rFonts w:eastAsia="Arial"/>
                <w:bCs/>
                <w:color w:val="auto"/>
                <w:sz w:val="27"/>
                <w:szCs w:val="27"/>
              </w:rPr>
              <w:t>1 và 2 (Bài 8. Acid ; Bài 9. Base)</w:t>
            </w:r>
          </w:p>
          <w:bookmarkEnd w:id="11"/>
          <w:p w14:paraId="12A1F6CD"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Vận dụng kiến thức để giải bài tập</w:t>
            </w:r>
          </w:p>
        </w:tc>
      </w:tr>
      <w:tr w:rsidR="009535A3" w:rsidRPr="00B447F5" w14:paraId="6A7A1EE9" w14:textId="77777777" w:rsidTr="009535A3">
        <w:tc>
          <w:tcPr>
            <w:tcW w:w="1110" w:type="dxa"/>
            <w:vAlign w:val="center"/>
          </w:tcPr>
          <w:p w14:paraId="29E07E1B"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13</w:t>
            </w:r>
          </w:p>
        </w:tc>
        <w:tc>
          <w:tcPr>
            <w:tcW w:w="5035" w:type="dxa"/>
            <w:vAlign w:val="center"/>
          </w:tcPr>
          <w:p w14:paraId="24529D43" w14:textId="77777777" w:rsidR="009535A3" w:rsidRPr="00B447F5" w:rsidRDefault="009535A3" w:rsidP="009535A3">
            <w:pPr>
              <w:spacing w:line="288" w:lineRule="auto"/>
              <w:rPr>
                <w:rFonts w:eastAsia="Calibri"/>
                <w:spacing w:val="-2"/>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b/>
                <w:color w:val="FF0000"/>
                <w:sz w:val="27"/>
                <w:szCs w:val="27"/>
                <w:lang w:val="vi-VN"/>
              </w:rPr>
              <w:t>giữa học k</w:t>
            </w:r>
            <w:r w:rsidRPr="00B447F5">
              <w:rPr>
                <w:b/>
                <w:color w:val="FF0000"/>
                <w:sz w:val="27"/>
                <w:szCs w:val="27"/>
              </w:rPr>
              <w:t>ỳ</w:t>
            </w:r>
            <w:r w:rsidRPr="00B447F5">
              <w:rPr>
                <w:b/>
                <w:color w:val="FF0000"/>
                <w:sz w:val="27"/>
                <w:szCs w:val="27"/>
                <w:lang w:val="vi-VN"/>
              </w:rPr>
              <w:t xml:space="preserve"> I</w:t>
            </w:r>
          </w:p>
        </w:tc>
        <w:tc>
          <w:tcPr>
            <w:tcW w:w="1054" w:type="dxa"/>
            <w:vAlign w:val="center"/>
          </w:tcPr>
          <w:p w14:paraId="1067E9CF"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Pr>
          <w:p w14:paraId="7D81753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Kiểm tra giữa học kì I (tuần 9) từ bài mở đầu đến hết nội dung bài 9 " Base"</w:t>
            </w:r>
          </w:p>
        </w:tc>
      </w:tr>
      <w:tr w:rsidR="009535A3" w:rsidRPr="00B447F5" w14:paraId="698A629D" w14:textId="77777777" w:rsidTr="009535A3">
        <w:tc>
          <w:tcPr>
            <w:tcW w:w="1110" w:type="dxa"/>
            <w:vAlign w:val="center"/>
          </w:tcPr>
          <w:p w14:paraId="6A00B45F"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14</w:t>
            </w:r>
          </w:p>
        </w:tc>
        <w:tc>
          <w:tcPr>
            <w:tcW w:w="5035" w:type="dxa"/>
            <w:vAlign w:val="center"/>
          </w:tcPr>
          <w:p w14:paraId="381497A6" w14:textId="77777777" w:rsidR="009535A3" w:rsidRPr="00B447F5" w:rsidRDefault="009535A3" w:rsidP="009535A3">
            <w:pPr>
              <w:spacing w:line="288" w:lineRule="auto"/>
              <w:rPr>
                <w:rFonts w:eastAsia="Calibri"/>
                <w:spacing w:val="-2"/>
                <w:sz w:val="27"/>
                <w:szCs w:val="27"/>
              </w:rPr>
            </w:pPr>
            <w:r w:rsidRPr="00B447F5">
              <w:rPr>
                <w:sz w:val="27"/>
                <w:szCs w:val="27"/>
              </w:rPr>
              <w:t>Bài 10. Thang pH</w:t>
            </w:r>
          </w:p>
        </w:tc>
        <w:tc>
          <w:tcPr>
            <w:tcW w:w="1054" w:type="dxa"/>
            <w:vAlign w:val="center"/>
          </w:tcPr>
          <w:p w14:paraId="090A8DCE"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Pr>
          <w:p w14:paraId="74EECAC9"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thang pH, sử dụng thang pH để đánh giá độ acid – base của dung dịch.</w:t>
            </w:r>
          </w:p>
          <w:p w14:paraId="07E66EA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được một số thí nghiệm đo pH (bằng giấy chỉ thị) một số loại thực phẩm (đồ uống, hoa quả,…).</w:t>
            </w:r>
          </w:p>
          <w:p w14:paraId="2E2F5987"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Liên hệ được pH trong dạ dày, trong máu, trong nước mưa, đất.</w:t>
            </w:r>
          </w:p>
        </w:tc>
      </w:tr>
      <w:tr w:rsidR="009535A3" w:rsidRPr="00B447F5" w14:paraId="09CCF92C" w14:textId="77777777" w:rsidTr="009535A3">
        <w:tc>
          <w:tcPr>
            <w:tcW w:w="1110" w:type="dxa"/>
            <w:vAlign w:val="center"/>
          </w:tcPr>
          <w:p w14:paraId="7CF6015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15</w:t>
            </w:r>
          </w:p>
        </w:tc>
        <w:tc>
          <w:tcPr>
            <w:tcW w:w="5035" w:type="dxa"/>
            <w:vAlign w:val="center"/>
          </w:tcPr>
          <w:p w14:paraId="049D69EE" w14:textId="77777777" w:rsidR="009535A3" w:rsidRPr="00B447F5" w:rsidRDefault="009535A3" w:rsidP="009535A3">
            <w:pPr>
              <w:spacing w:line="288" w:lineRule="auto"/>
              <w:rPr>
                <w:rFonts w:eastAsia="Calibri"/>
                <w:spacing w:val="-2"/>
                <w:sz w:val="27"/>
                <w:szCs w:val="27"/>
              </w:rPr>
            </w:pPr>
            <w:r w:rsidRPr="00B447F5">
              <w:rPr>
                <w:sz w:val="27"/>
                <w:szCs w:val="27"/>
              </w:rPr>
              <w:t>Bài 11. Oxide</w:t>
            </w:r>
          </w:p>
        </w:tc>
        <w:tc>
          <w:tcPr>
            <w:tcW w:w="1054" w:type="dxa"/>
            <w:vAlign w:val="center"/>
          </w:tcPr>
          <w:p w14:paraId="25F5795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553D1369"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oxide là hợp chất của oxygen với một nguyên tố khác.</w:t>
            </w:r>
          </w:p>
          <w:p w14:paraId="231E994F"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xml:space="preserve">- Viết được phương trình hóa học tạo oxide từ kim loại/ phi </w:t>
            </w:r>
            <w:r w:rsidRPr="00B447F5">
              <w:rPr>
                <w:rFonts w:eastAsia="Arial"/>
                <w:bCs/>
                <w:color w:val="auto"/>
                <w:sz w:val="27"/>
                <w:szCs w:val="27"/>
              </w:rPr>
              <w:lastRenderedPageBreak/>
              <w:t>kim với oxygen.</w:t>
            </w:r>
          </w:p>
          <w:p w14:paraId="67EC3055"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Phân loại được oxide theo khả năng phản ứng với acid/ base (oxide acid, oxide base, oxide lưỡng tính, oxide trung tính).</w:t>
            </w:r>
          </w:p>
          <w:p w14:paraId="6B071567"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được thí nghiệm oxide kim loại phản ứng với acid, oxide phi kim phản ứng với base, nêu và giải thích được hiện tượng xảy ra trong thí nghiệm (viết phương trình hóa học) và rút ra nhận xét về tính chất hóa học của oxide.</w:t>
            </w:r>
          </w:p>
        </w:tc>
      </w:tr>
      <w:tr w:rsidR="009535A3" w:rsidRPr="00B447F5" w14:paraId="272FA51B" w14:textId="77777777" w:rsidTr="009535A3">
        <w:tc>
          <w:tcPr>
            <w:tcW w:w="1110" w:type="dxa"/>
            <w:vAlign w:val="center"/>
          </w:tcPr>
          <w:p w14:paraId="177FBE1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16</w:t>
            </w:r>
          </w:p>
        </w:tc>
        <w:tc>
          <w:tcPr>
            <w:tcW w:w="5035" w:type="dxa"/>
            <w:vAlign w:val="center"/>
          </w:tcPr>
          <w:p w14:paraId="1AAB44AE" w14:textId="77777777" w:rsidR="009535A3" w:rsidRPr="00B447F5" w:rsidRDefault="009535A3" w:rsidP="009535A3">
            <w:pPr>
              <w:spacing w:line="288" w:lineRule="auto"/>
              <w:rPr>
                <w:rFonts w:eastAsia="Calibri"/>
                <w:spacing w:val="-2"/>
                <w:sz w:val="27"/>
                <w:szCs w:val="27"/>
              </w:rPr>
            </w:pPr>
            <w:r w:rsidRPr="00B447F5">
              <w:rPr>
                <w:sz w:val="27"/>
                <w:szCs w:val="27"/>
              </w:rPr>
              <w:t>Bài 12. Muối</w:t>
            </w:r>
          </w:p>
        </w:tc>
        <w:tc>
          <w:tcPr>
            <w:tcW w:w="1054" w:type="dxa"/>
            <w:vAlign w:val="center"/>
          </w:tcPr>
          <w:p w14:paraId="37768B06"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5</w:t>
            </w:r>
          </w:p>
        </w:tc>
        <w:tc>
          <w:tcPr>
            <w:tcW w:w="7113" w:type="dxa"/>
          </w:tcPr>
          <w:p w14:paraId="59C0276A"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khái niệm về muối (các muối thông thường là hợp chất được hình thành từ sự thay thế ion H</w:t>
            </w:r>
            <w:r w:rsidRPr="00B447F5">
              <w:rPr>
                <w:rFonts w:eastAsia="Arial"/>
                <w:bCs/>
                <w:color w:val="auto"/>
                <w:sz w:val="27"/>
                <w:szCs w:val="27"/>
                <w:vertAlign w:val="superscript"/>
              </w:rPr>
              <w:t>+</w:t>
            </w:r>
            <w:r w:rsidRPr="00B447F5">
              <w:rPr>
                <w:rFonts w:eastAsia="Arial"/>
                <w:bCs/>
                <w:color w:val="auto"/>
                <w:sz w:val="27"/>
                <w:szCs w:val="27"/>
              </w:rPr>
              <w:t xml:space="preserve"> của acid bởi ion kim loại hoặc ion NH4</w:t>
            </w:r>
            <w:r w:rsidRPr="00B447F5">
              <w:rPr>
                <w:rFonts w:eastAsia="Arial"/>
                <w:bCs/>
                <w:color w:val="auto"/>
                <w:sz w:val="27"/>
                <w:szCs w:val="27"/>
                <w:vertAlign w:val="superscript"/>
              </w:rPr>
              <w:t>+</w:t>
            </w:r>
            <w:r w:rsidRPr="00B447F5">
              <w:rPr>
                <w:rFonts w:eastAsia="Arial"/>
                <w:bCs/>
                <w:color w:val="auto"/>
                <w:sz w:val="27"/>
                <w:szCs w:val="27"/>
              </w:rPr>
              <w:t>).</w:t>
            </w:r>
          </w:p>
          <w:p w14:paraId="3BB4FD3A"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Chỉ ra được một số muối tan và muối không tan từ bảng tính tan.</w:t>
            </w:r>
          </w:p>
          <w:p w14:paraId="29636D3E"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một số phương pháp điều chế muối.</w:t>
            </w:r>
          </w:p>
          <w:p w14:paraId="6662AED3"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Tiến hành được thí nghiệm muối phản ứng với kim loại, với acid, với base, với muối, nêu và giải thích được hiện tượng xảy ra trong thí nghiệm (viết phương trình hóa học) và rút ra kết luận về tính chất hóa học của muối.</w:t>
            </w:r>
          </w:p>
          <w:p w14:paraId="72D9C38B"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mối quan hệ giữa acid, base, oxide và muối, rút ra được kết luận về tính chất hóa học của acid, base, oxide.</w:t>
            </w:r>
          </w:p>
        </w:tc>
      </w:tr>
      <w:tr w:rsidR="009535A3" w:rsidRPr="00B447F5" w14:paraId="6B2460B1" w14:textId="77777777" w:rsidTr="009535A3">
        <w:tc>
          <w:tcPr>
            <w:tcW w:w="1110" w:type="dxa"/>
            <w:vAlign w:val="center"/>
          </w:tcPr>
          <w:p w14:paraId="69DDCF27" w14:textId="77777777" w:rsidR="009535A3" w:rsidRPr="00B447F5" w:rsidRDefault="009535A3" w:rsidP="009535A3">
            <w:pPr>
              <w:spacing w:line="288" w:lineRule="auto"/>
              <w:jc w:val="center"/>
              <w:rPr>
                <w:rFonts w:eastAsia="Calibri"/>
                <w:b/>
                <w:spacing w:val="-2"/>
                <w:sz w:val="27"/>
                <w:szCs w:val="27"/>
              </w:rPr>
            </w:pPr>
            <w:r w:rsidRPr="00B447F5">
              <w:rPr>
                <w:rFonts w:eastAsia="Times New Roman"/>
                <w:b/>
                <w:bCs/>
                <w:color w:val="auto"/>
                <w:sz w:val="27"/>
                <w:szCs w:val="27"/>
              </w:rPr>
              <w:t>17</w:t>
            </w:r>
          </w:p>
        </w:tc>
        <w:tc>
          <w:tcPr>
            <w:tcW w:w="5035" w:type="dxa"/>
            <w:vAlign w:val="center"/>
          </w:tcPr>
          <w:p w14:paraId="7D60FCE8" w14:textId="77777777" w:rsidR="009535A3" w:rsidRPr="00B447F5" w:rsidRDefault="009535A3" w:rsidP="009535A3">
            <w:pPr>
              <w:spacing w:line="312" w:lineRule="auto"/>
              <w:rPr>
                <w:rFonts w:eastAsia="Calibri"/>
                <w:b/>
                <w:sz w:val="27"/>
                <w:szCs w:val="27"/>
              </w:rPr>
            </w:pPr>
            <w:r w:rsidRPr="00B447F5">
              <w:rPr>
                <w:sz w:val="27"/>
                <w:szCs w:val="27"/>
              </w:rPr>
              <w:t xml:space="preserve">  </w:t>
            </w:r>
          </w:p>
          <w:p w14:paraId="0CD34626" w14:textId="77777777" w:rsidR="009535A3" w:rsidRPr="00B447F5" w:rsidRDefault="009535A3" w:rsidP="009535A3">
            <w:pPr>
              <w:spacing w:line="312" w:lineRule="auto"/>
              <w:rPr>
                <w:rFonts w:eastAsia="Calibri"/>
                <w:bCs/>
                <w:sz w:val="27"/>
                <w:szCs w:val="27"/>
              </w:rPr>
            </w:pPr>
            <w:r w:rsidRPr="00B447F5">
              <w:rPr>
                <w:rFonts w:eastAsia="Calibri"/>
                <w:b/>
                <w:sz w:val="27"/>
                <w:szCs w:val="27"/>
              </w:rPr>
              <w:t xml:space="preserve"> </w:t>
            </w:r>
            <w:r w:rsidRPr="00B447F5">
              <w:rPr>
                <w:rFonts w:eastAsia="Calibri"/>
                <w:bCs/>
                <w:sz w:val="27"/>
                <w:szCs w:val="27"/>
              </w:rPr>
              <w:t xml:space="preserve">Bài 13. Phân bón hoá học </w:t>
            </w:r>
          </w:p>
          <w:p w14:paraId="2036C8A5" w14:textId="77777777" w:rsidR="009535A3" w:rsidRPr="00B447F5" w:rsidRDefault="009535A3" w:rsidP="009535A3">
            <w:pPr>
              <w:spacing w:line="288" w:lineRule="auto"/>
              <w:rPr>
                <w:rFonts w:eastAsia="Calibri"/>
                <w:spacing w:val="-2"/>
                <w:sz w:val="27"/>
                <w:szCs w:val="27"/>
              </w:rPr>
            </w:pPr>
          </w:p>
        </w:tc>
        <w:tc>
          <w:tcPr>
            <w:tcW w:w="1054" w:type="dxa"/>
            <w:vAlign w:val="center"/>
          </w:tcPr>
          <w:p w14:paraId="70BC1531"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7A85DBED"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Trình bày được vai trò của phân bón (một trong những nguồn bổ sung một số nguyên tố: đa lượng, trung lượng, vi lượng dưới dạng vô cơ và hữu cơ) cho cây trồng.</w:t>
            </w:r>
          </w:p>
          <w:p w14:paraId="7C531F49"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Nêu được thành phần và tác dụng cơ bản của một số loại phân bón hóa học đối với cây trồng (phân đạm, phân lân, phân kali, phân NPK).</w:t>
            </w:r>
          </w:p>
          <w:p w14:paraId="1BE42E08"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xml:space="preserve">- Trình bày được ảnh hưởng của việc sử dụng phân bón hóa học (không đúng cách, không đúng liều lượng) đến môi trường </w:t>
            </w:r>
            <w:r w:rsidRPr="00B447F5">
              <w:rPr>
                <w:rFonts w:eastAsia="Arial"/>
                <w:bCs/>
                <w:color w:val="auto"/>
                <w:sz w:val="27"/>
                <w:szCs w:val="27"/>
              </w:rPr>
              <w:lastRenderedPageBreak/>
              <w:t>của đất, nước và sức khỏe con người.</w:t>
            </w:r>
          </w:p>
          <w:p w14:paraId="1BC69BC9"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 Đề xuất được biện pháp giảm thiểu ô nhiễm của phân bón.</w:t>
            </w:r>
          </w:p>
          <w:p w14:paraId="2D532E4F" w14:textId="77777777" w:rsidR="009535A3" w:rsidRPr="00B447F5" w:rsidRDefault="009535A3" w:rsidP="009535A3">
            <w:pPr>
              <w:spacing w:line="288" w:lineRule="auto"/>
              <w:rPr>
                <w:rFonts w:eastAsia="Calibri"/>
                <w:spacing w:val="-2"/>
                <w:sz w:val="27"/>
                <w:szCs w:val="27"/>
              </w:rPr>
            </w:pPr>
          </w:p>
        </w:tc>
      </w:tr>
      <w:tr w:rsidR="009535A3" w:rsidRPr="00B447F5" w14:paraId="644921D2" w14:textId="77777777" w:rsidTr="009535A3">
        <w:tc>
          <w:tcPr>
            <w:tcW w:w="1110" w:type="dxa"/>
            <w:vAlign w:val="center"/>
          </w:tcPr>
          <w:p w14:paraId="6D9E57E4" w14:textId="77777777" w:rsidR="009535A3" w:rsidRPr="00B447F5" w:rsidRDefault="009535A3" w:rsidP="009535A3">
            <w:pPr>
              <w:spacing w:line="288" w:lineRule="auto"/>
              <w:jc w:val="center"/>
              <w:rPr>
                <w:rFonts w:eastAsia="Times New Roman"/>
                <w:b/>
                <w:bCs/>
                <w:color w:val="auto"/>
                <w:sz w:val="27"/>
                <w:szCs w:val="27"/>
              </w:rPr>
            </w:pPr>
            <w:r w:rsidRPr="00B447F5">
              <w:rPr>
                <w:rFonts w:eastAsia="Times New Roman"/>
                <w:b/>
                <w:bCs/>
                <w:color w:val="auto"/>
                <w:sz w:val="27"/>
                <w:szCs w:val="27"/>
              </w:rPr>
              <w:lastRenderedPageBreak/>
              <w:t>18</w:t>
            </w:r>
          </w:p>
        </w:tc>
        <w:tc>
          <w:tcPr>
            <w:tcW w:w="5035" w:type="dxa"/>
            <w:vAlign w:val="center"/>
          </w:tcPr>
          <w:p w14:paraId="6E9EADC0" w14:textId="77777777" w:rsidR="009535A3" w:rsidRPr="00B447F5" w:rsidRDefault="009535A3" w:rsidP="009535A3">
            <w:pPr>
              <w:spacing w:line="312" w:lineRule="auto"/>
              <w:rPr>
                <w:sz w:val="27"/>
                <w:szCs w:val="27"/>
              </w:rPr>
            </w:pPr>
            <w:r w:rsidRPr="00B447F5">
              <w:rPr>
                <w:sz w:val="27"/>
                <w:szCs w:val="27"/>
              </w:rPr>
              <w:t xml:space="preserve">Bài tập (Chủ đề 2). </w:t>
            </w:r>
            <w:r w:rsidRPr="00B447F5">
              <w:rPr>
                <w:rFonts w:eastAsia="Calibri"/>
                <w:b/>
                <w:sz w:val="27"/>
                <w:szCs w:val="27"/>
              </w:rPr>
              <w:t>KTTX - Viết</w:t>
            </w:r>
          </w:p>
        </w:tc>
        <w:tc>
          <w:tcPr>
            <w:tcW w:w="1054" w:type="dxa"/>
            <w:vAlign w:val="center"/>
          </w:tcPr>
          <w:p w14:paraId="587C9C8E"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Pr>
          <w:p w14:paraId="3F8ECC87" w14:textId="77777777" w:rsidR="009535A3" w:rsidRPr="00B447F5" w:rsidRDefault="009535A3" w:rsidP="009535A3">
            <w:pPr>
              <w:spacing w:line="288" w:lineRule="auto"/>
              <w:jc w:val="both"/>
              <w:rPr>
                <w:rFonts w:eastAsia="Arial"/>
                <w:bCs/>
                <w:color w:val="auto"/>
                <w:sz w:val="27"/>
                <w:szCs w:val="27"/>
              </w:rPr>
            </w:pPr>
            <w:r w:rsidRPr="00B447F5">
              <w:rPr>
                <w:rFonts w:eastAsia="Arial"/>
                <w:bCs/>
                <w:color w:val="auto"/>
                <w:sz w:val="27"/>
                <w:szCs w:val="27"/>
              </w:rPr>
              <w:t>Hệ thống bài tập chủ đề 2</w:t>
            </w:r>
          </w:p>
        </w:tc>
      </w:tr>
      <w:tr w:rsidR="009535A3" w:rsidRPr="00B447F5" w14:paraId="4526C742" w14:textId="77777777" w:rsidTr="009535A3">
        <w:tc>
          <w:tcPr>
            <w:tcW w:w="14312" w:type="dxa"/>
            <w:gridSpan w:val="4"/>
            <w:vAlign w:val="center"/>
          </w:tcPr>
          <w:p w14:paraId="64A359C4" w14:textId="77777777" w:rsidR="009535A3" w:rsidRPr="00B447F5" w:rsidRDefault="009535A3" w:rsidP="009535A3">
            <w:pPr>
              <w:spacing w:line="300" w:lineRule="auto"/>
              <w:jc w:val="center"/>
              <w:rPr>
                <w:rFonts w:eastAsia="Calibri"/>
                <w:b/>
                <w:bCs/>
                <w:sz w:val="27"/>
                <w:szCs w:val="27"/>
              </w:rPr>
            </w:pPr>
            <w:r w:rsidRPr="00B447F5">
              <w:rPr>
                <w:rFonts w:eastAsia="Calibri"/>
                <w:b/>
                <w:bCs/>
                <w:sz w:val="27"/>
                <w:szCs w:val="27"/>
              </w:rPr>
              <w:t>PHẦN 2: NĂNG LƯỢNG VÀ SỰ BIẾN ĐỔI (40 tiết)</w:t>
            </w:r>
          </w:p>
          <w:p w14:paraId="69B7A44B" w14:textId="77777777" w:rsidR="009535A3" w:rsidRPr="00B447F5" w:rsidRDefault="009535A3" w:rsidP="009535A3">
            <w:pPr>
              <w:spacing w:line="288" w:lineRule="auto"/>
              <w:jc w:val="center"/>
              <w:rPr>
                <w:rFonts w:eastAsia="Calibri"/>
                <w:spacing w:val="-2"/>
                <w:sz w:val="27"/>
                <w:szCs w:val="27"/>
              </w:rPr>
            </w:pPr>
            <w:r w:rsidRPr="00B447F5">
              <w:rPr>
                <w:rFonts w:eastAsia="Calibri"/>
                <w:b/>
                <w:bCs/>
                <w:sz w:val="27"/>
                <w:szCs w:val="27"/>
              </w:rPr>
              <w:t>Chủ đề 3. Khối lượng riêng và áp suất (12 tiết)</w:t>
            </w:r>
          </w:p>
        </w:tc>
      </w:tr>
      <w:tr w:rsidR="009535A3" w:rsidRPr="00B447F5" w14:paraId="4B8ED2D1" w14:textId="77777777" w:rsidTr="009535A3">
        <w:tc>
          <w:tcPr>
            <w:tcW w:w="1110" w:type="dxa"/>
            <w:vAlign w:val="center"/>
          </w:tcPr>
          <w:p w14:paraId="7BB70C09"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19</w:t>
            </w:r>
          </w:p>
        </w:tc>
        <w:tc>
          <w:tcPr>
            <w:tcW w:w="5035" w:type="dxa"/>
            <w:vAlign w:val="center"/>
          </w:tcPr>
          <w:p w14:paraId="3855A60A" w14:textId="77777777" w:rsidR="009535A3" w:rsidRPr="00B447F5" w:rsidRDefault="009535A3" w:rsidP="009535A3">
            <w:pPr>
              <w:spacing w:line="288" w:lineRule="auto"/>
              <w:rPr>
                <w:rFonts w:eastAsia="Calibri"/>
                <w:spacing w:val="-2"/>
                <w:sz w:val="27"/>
                <w:szCs w:val="27"/>
              </w:rPr>
            </w:pPr>
            <w:r w:rsidRPr="00B447F5">
              <w:rPr>
                <w:sz w:val="27"/>
                <w:szCs w:val="27"/>
              </w:rPr>
              <w:t>Bài 14. Khối lượng riêng</w:t>
            </w:r>
          </w:p>
        </w:tc>
        <w:tc>
          <w:tcPr>
            <w:tcW w:w="1054" w:type="dxa"/>
            <w:vAlign w:val="center"/>
          </w:tcPr>
          <w:p w14:paraId="48CF8F58"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5DBB0845"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Nêu được định nghĩa khối lượng riêng, xác định được khối lượng riêng qua khối lượng và thể tích tương ứng, khối lượng riêng = khối lượng/thể tích.</w:t>
            </w:r>
          </w:p>
          <w:p w14:paraId="6B392F15"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Liệt kê được một số đơn vị đo khối lượng riêng thường dùng.</w:t>
            </w:r>
          </w:p>
          <w:p w14:paraId="0BD027AD"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-Thực hiện thí nghiệm để xác định được khối lượng riêng của một khối hộp chữ nhật, của một vật có hình dạng bất kì, của một lượng chất lỏng.</w:t>
            </w:r>
          </w:p>
        </w:tc>
      </w:tr>
      <w:tr w:rsidR="009535A3" w:rsidRPr="00B447F5" w14:paraId="3B3B477D" w14:textId="77777777" w:rsidTr="009535A3">
        <w:tc>
          <w:tcPr>
            <w:tcW w:w="1110" w:type="dxa"/>
            <w:vAlign w:val="center"/>
          </w:tcPr>
          <w:p w14:paraId="413A73E4"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20</w:t>
            </w:r>
          </w:p>
        </w:tc>
        <w:tc>
          <w:tcPr>
            <w:tcW w:w="5035" w:type="dxa"/>
            <w:vAlign w:val="center"/>
          </w:tcPr>
          <w:p w14:paraId="7A7CD51B" w14:textId="77777777" w:rsidR="009535A3" w:rsidRPr="00B447F5" w:rsidRDefault="009535A3" w:rsidP="009535A3">
            <w:pPr>
              <w:spacing w:line="288" w:lineRule="auto"/>
              <w:rPr>
                <w:rFonts w:eastAsia="Calibri"/>
                <w:spacing w:val="-2"/>
                <w:sz w:val="27"/>
                <w:szCs w:val="27"/>
              </w:rPr>
            </w:pPr>
            <w:r w:rsidRPr="00B447F5">
              <w:rPr>
                <w:sz w:val="27"/>
                <w:szCs w:val="27"/>
              </w:rPr>
              <w:t>Bài 15. Tác dụng của chất lỏng lên vật nhúng trong nó</w:t>
            </w:r>
          </w:p>
        </w:tc>
        <w:tc>
          <w:tcPr>
            <w:tcW w:w="1054" w:type="dxa"/>
            <w:vAlign w:val="center"/>
          </w:tcPr>
          <w:p w14:paraId="22086080"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Pr>
          <w:p w14:paraId="366AD35C"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Thực hiện thí nghiệm khảo sát tác dụng của chất lỏng lên vật đặt trong chất lỏng, rút ra được: Điều kiện định tính về vật nổi, vật chìm; định luật Archimedes (Acsimet).</w:t>
            </w:r>
          </w:p>
        </w:tc>
      </w:tr>
      <w:tr w:rsidR="009535A3" w:rsidRPr="00B447F5" w14:paraId="438B3D7E" w14:textId="77777777" w:rsidTr="009535A3">
        <w:tc>
          <w:tcPr>
            <w:tcW w:w="1110" w:type="dxa"/>
            <w:vAlign w:val="center"/>
          </w:tcPr>
          <w:p w14:paraId="6C3262CB"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21</w:t>
            </w:r>
          </w:p>
        </w:tc>
        <w:tc>
          <w:tcPr>
            <w:tcW w:w="5035" w:type="dxa"/>
            <w:vAlign w:val="center"/>
          </w:tcPr>
          <w:p w14:paraId="64050486" w14:textId="77777777" w:rsidR="009535A3" w:rsidRPr="00B447F5" w:rsidRDefault="009535A3" w:rsidP="009535A3">
            <w:pPr>
              <w:spacing w:line="288" w:lineRule="auto"/>
              <w:rPr>
                <w:rFonts w:eastAsia="Calibri"/>
                <w:spacing w:val="-2"/>
                <w:sz w:val="27"/>
                <w:szCs w:val="27"/>
              </w:rPr>
            </w:pPr>
            <w:r w:rsidRPr="00B447F5">
              <w:rPr>
                <w:sz w:val="27"/>
                <w:szCs w:val="27"/>
              </w:rPr>
              <w:t xml:space="preserve"> Bài 16. Áp suất</w:t>
            </w:r>
          </w:p>
        </w:tc>
        <w:tc>
          <w:tcPr>
            <w:tcW w:w="1054" w:type="dxa"/>
            <w:vAlign w:val="center"/>
          </w:tcPr>
          <w:p w14:paraId="2F8B6F68"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133DC3BF"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xml:space="preserve">- Dùng dụng cụ thực hành, khẳng định được: áp suất sinh ra khi có áp lực tác dụng lên một diện tích bề mặt, </w:t>
            </w:r>
            <w:r w:rsidRPr="00B447F5">
              <w:rPr>
                <w:rFonts w:eastAsia="Calibri"/>
                <w:b/>
                <w:bCs/>
                <w:color w:val="auto"/>
                <w:sz w:val="27"/>
                <w:szCs w:val="27"/>
              </w:rPr>
              <w:t>áp suất = áp lực/diện tích bề mặt</w:t>
            </w:r>
            <w:r w:rsidRPr="00B447F5">
              <w:rPr>
                <w:rFonts w:eastAsia="Calibri"/>
                <w:color w:val="auto"/>
                <w:sz w:val="27"/>
                <w:szCs w:val="27"/>
              </w:rPr>
              <w:t>.</w:t>
            </w:r>
            <w:r w:rsidRPr="00B447F5">
              <w:rPr>
                <w:rFonts w:eastAsia="Calibri"/>
                <w:color w:val="auto"/>
                <w:sz w:val="27"/>
                <w:szCs w:val="27"/>
              </w:rPr>
              <w:br/>
              <w:t>- Liệt kê được một số đơn vị đo áp suất thông dụng.</w:t>
            </w:r>
            <w:r w:rsidRPr="00B447F5">
              <w:rPr>
                <w:rFonts w:eastAsia="Calibri"/>
                <w:color w:val="auto"/>
                <w:sz w:val="27"/>
                <w:szCs w:val="27"/>
              </w:rPr>
              <w:br/>
              <w:t xml:space="preserve"> Thảo luận được công dụng của việc tăng, giảm áp suất qua một số hiện tượng thực tế.</w:t>
            </w:r>
          </w:p>
        </w:tc>
      </w:tr>
      <w:tr w:rsidR="009535A3" w:rsidRPr="00B447F5" w14:paraId="297B574C" w14:textId="77777777" w:rsidTr="009535A3">
        <w:tc>
          <w:tcPr>
            <w:tcW w:w="1110" w:type="dxa"/>
            <w:vAlign w:val="center"/>
          </w:tcPr>
          <w:p w14:paraId="4FC2F313"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22</w:t>
            </w:r>
          </w:p>
        </w:tc>
        <w:tc>
          <w:tcPr>
            <w:tcW w:w="5035" w:type="dxa"/>
            <w:vAlign w:val="center"/>
          </w:tcPr>
          <w:p w14:paraId="04F3F3C0" w14:textId="77777777" w:rsidR="009535A3" w:rsidRPr="00B447F5" w:rsidRDefault="009535A3" w:rsidP="009535A3">
            <w:pPr>
              <w:spacing w:line="312" w:lineRule="auto"/>
              <w:rPr>
                <w:sz w:val="27"/>
                <w:szCs w:val="27"/>
              </w:rPr>
            </w:pPr>
            <w:r w:rsidRPr="00B447F5">
              <w:rPr>
                <w:sz w:val="27"/>
                <w:szCs w:val="27"/>
              </w:rPr>
              <w:t>Bài 17. Áp suất trong chất lỏng và trong chất khí.</w:t>
            </w:r>
          </w:p>
          <w:p w14:paraId="1DDACA0B" w14:textId="77777777" w:rsidR="009535A3" w:rsidRPr="00B447F5" w:rsidRDefault="009535A3" w:rsidP="009535A3">
            <w:pPr>
              <w:spacing w:line="288" w:lineRule="auto"/>
              <w:rPr>
                <w:rFonts w:eastAsia="Calibri"/>
                <w:spacing w:val="-2"/>
                <w:sz w:val="27"/>
                <w:szCs w:val="27"/>
              </w:rPr>
            </w:pPr>
          </w:p>
        </w:tc>
        <w:tc>
          <w:tcPr>
            <w:tcW w:w="1054" w:type="dxa"/>
            <w:vAlign w:val="center"/>
          </w:tcPr>
          <w:p w14:paraId="6D85D1CC"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41CE7C17"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Áp suất tác dụng vào chất lỏng sẽ được chất lỏng truyền đi nguyên vẹn theo mọi hướng; lấy được ví dụ minh hoạ.</w:t>
            </w:r>
            <w:r w:rsidRPr="00B447F5">
              <w:rPr>
                <w:rFonts w:eastAsia="Calibri"/>
                <w:color w:val="auto"/>
                <w:sz w:val="27"/>
                <w:szCs w:val="27"/>
              </w:rPr>
              <w:br/>
              <w:t>- Thực hiện được thí nghiệm để chứng tỏ tồn tại áp suất khí quyển và áp suất này tác dụng theo mọi phương.</w:t>
            </w:r>
            <w:r w:rsidRPr="00B447F5">
              <w:rPr>
                <w:rFonts w:eastAsia="Calibri"/>
                <w:color w:val="auto"/>
                <w:sz w:val="27"/>
                <w:szCs w:val="27"/>
              </w:rPr>
              <w:br/>
            </w:r>
            <w:r w:rsidRPr="00B447F5">
              <w:rPr>
                <w:rFonts w:eastAsia="Calibri"/>
                <w:color w:val="auto"/>
                <w:sz w:val="27"/>
                <w:szCs w:val="27"/>
              </w:rPr>
              <w:lastRenderedPageBreak/>
              <w:t>-Mô tả được sự tạo thành tiếng động trong tai khi tai chịu sự thay đổi áp suất đột ngột.</w:t>
            </w:r>
            <w:r w:rsidRPr="00B447F5">
              <w:rPr>
                <w:rFonts w:eastAsia="Calibri"/>
                <w:color w:val="auto"/>
                <w:sz w:val="27"/>
                <w:szCs w:val="27"/>
              </w:rPr>
              <w:br/>
              <w:t>- Giải thích được một số ứng dụng về áp suất không khí trong đời sống (ví dụ như: giác mút, bình xịt, tàu đệm khí).</w:t>
            </w:r>
          </w:p>
        </w:tc>
      </w:tr>
      <w:tr w:rsidR="009535A3" w:rsidRPr="00B447F5" w14:paraId="06C89A50" w14:textId="77777777" w:rsidTr="009535A3">
        <w:tc>
          <w:tcPr>
            <w:tcW w:w="1110" w:type="dxa"/>
          </w:tcPr>
          <w:p w14:paraId="7BD0C962"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23</w:t>
            </w:r>
          </w:p>
        </w:tc>
        <w:tc>
          <w:tcPr>
            <w:tcW w:w="5035" w:type="dxa"/>
          </w:tcPr>
          <w:p w14:paraId="13CABF72" w14:textId="77777777" w:rsidR="009535A3" w:rsidRPr="00B447F5" w:rsidRDefault="009535A3" w:rsidP="009535A3">
            <w:pPr>
              <w:spacing w:line="312" w:lineRule="auto"/>
              <w:rPr>
                <w:sz w:val="27"/>
                <w:szCs w:val="27"/>
              </w:rPr>
            </w:pPr>
            <w:r w:rsidRPr="00B447F5">
              <w:rPr>
                <w:sz w:val="27"/>
                <w:szCs w:val="27"/>
              </w:rPr>
              <w:t xml:space="preserve">Bài tập (Chủ đề 3). </w:t>
            </w:r>
            <w:r w:rsidRPr="00B447F5">
              <w:rPr>
                <w:rFonts w:eastAsia="Calibri"/>
                <w:b/>
                <w:sz w:val="27"/>
                <w:szCs w:val="27"/>
              </w:rPr>
              <w:t>KTTX - Viết</w:t>
            </w:r>
          </w:p>
        </w:tc>
        <w:tc>
          <w:tcPr>
            <w:tcW w:w="1054" w:type="dxa"/>
          </w:tcPr>
          <w:p w14:paraId="641F423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Borders>
              <w:bottom w:val="single" w:sz="4" w:space="0" w:color="auto"/>
            </w:tcBorders>
            <w:shd w:val="clear" w:color="auto" w:fill="FFFFFF" w:themeFill="background1"/>
            <w:vAlign w:val="center"/>
          </w:tcPr>
          <w:p w14:paraId="1E3C34F7" w14:textId="77777777" w:rsidR="009535A3" w:rsidRPr="00B447F5" w:rsidRDefault="009535A3" w:rsidP="009535A3">
            <w:pPr>
              <w:spacing w:line="288" w:lineRule="auto"/>
              <w:rPr>
                <w:rFonts w:eastAsia="Calibri"/>
                <w:color w:val="auto"/>
                <w:sz w:val="27"/>
                <w:szCs w:val="27"/>
              </w:rPr>
            </w:pPr>
            <w:r w:rsidRPr="00B447F5">
              <w:rPr>
                <w:rFonts w:eastAsia="Arial"/>
                <w:bCs/>
                <w:color w:val="auto"/>
                <w:sz w:val="27"/>
                <w:szCs w:val="27"/>
              </w:rPr>
              <w:t>Hệ thống bài tập chủ đề 3</w:t>
            </w:r>
          </w:p>
        </w:tc>
      </w:tr>
      <w:tr w:rsidR="009535A3" w:rsidRPr="00B447F5" w14:paraId="6E2A93CC" w14:textId="77777777" w:rsidTr="009535A3">
        <w:tc>
          <w:tcPr>
            <w:tcW w:w="14312" w:type="dxa"/>
            <w:gridSpan w:val="4"/>
          </w:tcPr>
          <w:p w14:paraId="58D4937A" w14:textId="77777777" w:rsidR="009535A3" w:rsidRPr="00B447F5" w:rsidRDefault="009535A3" w:rsidP="009535A3">
            <w:pPr>
              <w:spacing w:line="288" w:lineRule="auto"/>
              <w:jc w:val="center"/>
              <w:rPr>
                <w:rFonts w:eastAsia="Calibri"/>
                <w:b/>
                <w:spacing w:val="-2"/>
                <w:sz w:val="27"/>
                <w:szCs w:val="27"/>
              </w:rPr>
            </w:pPr>
            <w:r w:rsidRPr="00B447F5">
              <w:rPr>
                <w:rFonts w:eastAsia="Calibri"/>
                <w:b/>
                <w:bCs/>
                <w:sz w:val="27"/>
                <w:szCs w:val="27"/>
              </w:rPr>
              <w:t>Chủ đề 4. Tác dụng làm quay của lực (8 tiết)</w:t>
            </w:r>
          </w:p>
        </w:tc>
      </w:tr>
      <w:tr w:rsidR="009535A3" w:rsidRPr="00B447F5" w14:paraId="51549291" w14:textId="77777777" w:rsidTr="009535A3">
        <w:tc>
          <w:tcPr>
            <w:tcW w:w="1110" w:type="dxa"/>
            <w:vAlign w:val="center"/>
          </w:tcPr>
          <w:p w14:paraId="7274E933"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24</w:t>
            </w:r>
          </w:p>
        </w:tc>
        <w:tc>
          <w:tcPr>
            <w:tcW w:w="5035" w:type="dxa"/>
            <w:vAlign w:val="center"/>
          </w:tcPr>
          <w:p w14:paraId="0A233F8B" w14:textId="77777777" w:rsidR="009535A3" w:rsidRPr="00B447F5" w:rsidRDefault="009535A3" w:rsidP="009535A3">
            <w:pPr>
              <w:spacing w:line="288" w:lineRule="auto"/>
              <w:rPr>
                <w:rFonts w:eastAsia="Calibri"/>
                <w:spacing w:val="-2"/>
                <w:sz w:val="27"/>
                <w:szCs w:val="27"/>
              </w:rPr>
            </w:pPr>
            <w:r w:rsidRPr="00B447F5">
              <w:rPr>
                <w:sz w:val="27"/>
                <w:szCs w:val="27"/>
              </w:rPr>
              <w:t xml:space="preserve">Bài 18. Lực có thể làm quay vật </w:t>
            </w:r>
          </w:p>
        </w:tc>
        <w:tc>
          <w:tcPr>
            <w:tcW w:w="1054" w:type="dxa"/>
            <w:vAlign w:val="center"/>
          </w:tcPr>
          <w:p w14:paraId="05496E46"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4</w:t>
            </w:r>
          </w:p>
        </w:tc>
        <w:tc>
          <w:tcPr>
            <w:tcW w:w="7113" w:type="dxa"/>
          </w:tcPr>
          <w:p w14:paraId="6D181E70"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Thực hiện thí nghiệm để mô tả được tác dụng làm quay của lực.</w:t>
            </w:r>
            <w:r w:rsidRPr="00B447F5">
              <w:rPr>
                <w:rFonts w:eastAsia="Calibri"/>
                <w:color w:val="auto"/>
                <w:sz w:val="27"/>
                <w:szCs w:val="27"/>
              </w:rPr>
              <w:br/>
              <w:t>- Nêu được: tác dụng làm quay của lực lên một vật quanh một điểm hoặc một trục được đặc trưng bằng moment lực.</w:t>
            </w:r>
          </w:p>
        </w:tc>
      </w:tr>
      <w:tr w:rsidR="009535A3" w:rsidRPr="00B447F5" w14:paraId="3BCB5AF8" w14:textId="77777777" w:rsidTr="009535A3">
        <w:tc>
          <w:tcPr>
            <w:tcW w:w="1110" w:type="dxa"/>
          </w:tcPr>
          <w:p w14:paraId="3487A376"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25</w:t>
            </w:r>
          </w:p>
        </w:tc>
        <w:tc>
          <w:tcPr>
            <w:tcW w:w="5035" w:type="dxa"/>
          </w:tcPr>
          <w:p w14:paraId="5296B717" w14:textId="77777777" w:rsidR="009535A3" w:rsidRPr="00B447F5" w:rsidRDefault="009535A3" w:rsidP="009535A3">
            <w:pPr>
              <w:spacing w:line="288" w:lineRule="auto"/>
              <w:rPr>
                <w:rFonts w:eastAsia="Calibri"/>
                <w:spacing w:val="-2"/>
                <w:sz w:val="27"/>
                <w:szCs w:val="27"/>
              </w:rPr>
            </w:pPr>
            <w:r w:rsidRPr="00B447F5">
              <w:rPr>
                <w:rFonts w:eastAsia="Calibri"/>
                <w:b/>
                <w:sz w:val="27"/>
                <w:szCs w:val="27"/>
                <w:lang w:val="vi-VN"/>
              </w:rPr>
              <w:t>Ôn tập</w:t>
            </w:r>
            <w:r w:rsidRPr="00B447F5">
              <w:rPr>
                <w:rFonts w:eastAsia="Calibri"/>
                <w:b/>
                <w:sz w:val="27"/>
                <w:szCs w:val="27"/>
              </w:rPr>
              <w:t xml:space="preserve"> cuối </w:t>
            </w:r>
            <w:r w:rsidRPr="00B447F5">
              <w:rPr>
                <w:rFonts w:eastAsia="Calibri"/>
                <w:b/>
                <w:sz w:val="27"/>
                <w:szCs w:val="27"/>
                <w:lang w:val="vi-VN"/>
              </w:rPr>
              <w:t>học k</w:t>
            </w:r>
            <w:r w:rsidRPr="00B447F5">
              <w:rPr>
                <w:rFonts w:eastAsia="Calibri"/>
                <w:b/>
                <w:sz w:val="27"/>
                <w:szCs w:val="27"/>
              </w:rPr>
              <w:t>ỳ</w:t>
            </w:r>
            <w:r w:rsidRPr="00B447F5">
              <w:rPr>
                <w:rFonts w:eastAsia="Calibri"/>
                <w:b/>
                <w:sz w:val="27"/>
                <w:szCs w:val="27"/>
                <w:lang w:val="vi-VN"/>
              </w:rPr>
              <w:t xml:space="preserve"> I</w:t>
            </w:r>
          </w:p>
        </w:tc>
        <w:tc>
          <w:tcPr>
            <w:tcW w:w="1054" w:type="dxa"/>
            <w:vAlign w:val="center"/>
          </w:tcPr>
          <w:p w14:paraId="7AFAC34C"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top w:val="single" w:sz="6" w:space="0" w:color="000000"/>
              <w:left w:val="single" w:sz="6" w:space="0" w:color="000000"/>
              <w:bottom w:val="single" w:sz="6" w:space="0" w:color="000000"/>
              <w:right w:val="single" w:sz="6" w:space="0" w:color="000000"/>
            </w:tcBorders>
            <w:vAlign w:val="center"/>
          </w:tcPr>
          <w:p w14:paraId="01232191" w14:textId="77777777" w:rsidR="009535A3" w:rsidRPr="00B447F5" w:rsidRDefault="009535A3" w:rsidP="009535A3">
            <w:pPr>
              <w:spacing w:line="288" w:lineRule="auto"/>
              <w:rPr>
                <w:rFonts w:eastAsia="Calibri"/>
                <w:spacing w:val="-2"/>
                <w:sz w:val="27"/>
                <w:szCs w:val="27"/>
              </w:rPr>
            </w:pPr>
            <w:r w:rsidRPr="00B447F5">
              <w:rPr>
                <w:sz w:val="27"/>
                <w:szCs w:val="27"/>
                <w:lang w:val="vi-VN"/>
              </w:rPr>
              <w:t xml:space="preserve">- Ôn tập </w:t>
            </w:r>
            <w:r w:rsidRPr="00B447F5">
              <w:rPr>
                <w:sz w:val="27"/>
                <w:szCs w:val="27"/>
                <w:lang w:val="pt-BR"/>
              </w:rPr>
              <w:t xml:space="preserve">nội dung kiến thức trong các chủ </w:t>
            </w:r>
            <w:r w:rsidRPr="00B447F5">
              <w:rPr>
                <w:sz w:val="27"/>
                <w:szCs w:val="27"/>
                <w:lang w:val="vi-VN"/>
              </w:rPr>
              <w:t xml:space="preserve">đề </w:t>
            </w:r>
            <w:r w:rsidRPr="00B447F5">
              <w:rPr>
                <w:sz w:val="27"/>
                <w:szCs w:val="27"/>
              </w:rPr>
              <w:t>đã học</w:t>
            </w:r>
          </w:p>
        </w:tc>
      </w:tr>
      <w:tr w:rsidR="009535A3" w:rsidRPr="00B447F5" w14:paraId="39344758" w14:textId="77777777" w:rsidTr="009535A3">
        <w:tc>
          <w:tcPr>
            <w:tcW w:w="1110" w:type="dxa"/>
          </w:tcPr>
          <w:p w14:paraId="036DA4C8"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26</w:t>
            </w:r>
          </w:p>
        </w:tc>
        <w:tc>
          <w:tcPr>
            <w:tcW w:w="5035" w:type="dxa"/>
          </w:tcPr>
          <w:p w14:paraId="20572C94" w14:textId="77777777" w:rsidR="009535A3" w:rsidRPr="00B447F5" w:rsidRDefault="009535A3" w:rsidP="009535A3">
            <w:pPr>
              <w:spacing w:line="288" w:lineRule="auto"/>
              <w:rPr>
                <w:rFonts w:eastAsia="Calibri"/>
                <w:spacing w:val="-2"/>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cuối</w:t>
            </w:r>
            <w:r w:rsidRPr="00B447F5">
              <w:rPr>
                <w:rFonts w:eastAsia="Calibri"/>
                <w:b/>
                <w:color w:val="FF0000"/>
                <w:sz w:val="27"/>
                <w:szCs w:val="27"/>
                <w:lang w:val="vi-VN"/>
              </w:rPr>
              <w:t xml:space="preserve"> học k</w:t>
            </w:r>
            <w:r w:rsidRPr="00B447F5">
              <w:rPr>
                <w:rFonts w:eastAsia="Calibri"/>
                <w:b/>
                <w:color w:val="FF0000"/>
                <w:sz w:val="27"/>
                <w:szCs w:val="27"/>
              </w:rPr>
              <w:t>ỳ</w:t>
            </w:r>
            <w:r w:rsidRPr="00B447F5">
              <w:rPr>
                <w:rFonts w:eastAsia="Calibri"/>
                <w:b/>
                <w:color w:val="FF0000"/>
                <w:sz w:val="27"/>
                <w:szCs w:val="27"/>
                <w:lang w:val="vi-VN"/>
              </w:rPr>
              <w:t xml:space="preserve"> I</w:t>
            </w:r>
          </w:p>
        </w:tc>
        <w:tc>
          <w:tcPr>
            <w:tcW w:w="1054" w:type="dxa"/>
            <w:vAlign w:val="center"/>
          </w:tcPr>
          <w:p w14:paraId="4B55EBC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top w:val="single" w:sz="6" w:space="0" w:color="000000"/>
              <w:left w:val="single" w:sz="6" w:space="0" w:color="000000"/>
              <w:bottom w:val="single" w:sz="6" w:space="0" w:color="000000"/>
              <w:right w:val="single" w:sz="6" w:space="0" w:color="000000"/>
            </w:tcBorders>
            <w:vAlign w:val="center"/>
          </w:tcPr>
          <w:p w14:paraId="3A430C1B" w14:textId="77777777" w:rsidR="009535A3" w:rsidRPr="00B447F5" w:rsidRDefault="009535A3" w:rsidP="009535A3">
            <w:pPr>
              <w:spacing w:line="288" w:lineRule="auto"/>
              <w:rPr>
                <w:rFonts w:eastAsia="Calibri"/>
                <w:spacing w:val="-2"/>
                <w:sz w:val="27"/>
                <w:szCs w:val="27"/>
              </w:rPr>
            </w:pPr>
            <w:r w:rsidRPr="00B447F5">
              <w:rPr>
                <w:sz w:val="27"/>
                <w:szCs w:val="27"/>
                <w:lang w:val="pt-BR"/>
              </w:rPr>
              <w:t xml:space="preserve">- Kiểm tra các nội dung kiến thức trong các chủ </w:t>
            </w:r>
            <w:r w:rsidRPr="00B447F5">
              <w:rPr>
                <w:sz w:val="27"/>
                <w:szCs w:val="27"/>
                <w:lang w:val="vi-VN"/>
              </w:rPr>
              <w:t>đề.</w:t>
            </w:r>
          </w:p>
        </w:tc>
      </w:tr>
      <w:tr w:rsidR="009535A3" w:rsidRPr="00B447F5" w14:paraId="24AB5D32" w14:textId="77777777" w:rsidTr="009535A3">
        <w:tc>
          <w:tcPr>
            <w:tcW w:w="1110" w:type="dxa"/>
          </w:tcPr>
          <w:p w14:paraId="25A1C526"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27</w:t>
            </w:r>
          </w:p>
        </w:tc>
        <w:tc>
          <w:tcPr>
            <w:tcW w:w="5035" w:type="dxa"/>
          </w:tcPr>
          <w:p w14:paraId="4A1515E6" w14:textId="77777777" w:rsidR="009535A3" w:rsidRPr="00B447F5" w:rsidRDefault="009535A3" w:rsidP="009535A3">
            <w:pPr>
              <w:spacing w:line="312" w:lineRule="auto"/>
              <w:rPr>
                <w:rFonts w:eastAsia="Calibri"/>
                <w:sz w:val="27"/>
                <w:szCs w:val="27"/>
              </w:rPr>
            </w:pPr>
            <w:r w:rsidRPr="00B447F5">
              <w:rPr>
                <w:sz w:val="27"/>
                <w:szCs w:val="27"/>
              </w:rPr>
              <w:t>Bài 19. Đòn bẩy</w:t>
            </w:r>
          </w:p>
        </w:tc>
        <w:tc>
          <w:tcPr>
            <w:tcW w:w="1054" w:type="dxa"/>
            <w:vAlign w:val="center"/>
          </w:tcPr>
          <w:p w14:paraId="25F60341"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Pr>
          <w:p w14:paraId="69E7A143"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Dùng dụng cụ đơn giản, minh họa được đòn bẩy có thể làm thay đổi hướng tác dụng của lực.</w:t>
            </w:r>
          </w:p>
          <w:p w14:paraId="76228092"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Lấy được ví dụ về một số loại đòn bẩy khác nhau trong thực tiễn.</w:t>
            </w:r>
          </w:p>
        </w:tc>
      </w:tr>
      <w:tr w:rsidR="009535A3" w:rsidRPr="00B447F5" w14:paraId="42A13DD3" w14:textId="77777777" w:rsidTr="009535A3">
        <w:trPr>
          <w:trHeight w:val="319"/>
        </w:trPr>
        <w:tc>
          <w:tcPr>
            <w:tcW w:w="1110" w:type="dxa"/>
          </w:tcPr>
          <w:p w14:paraId="5D23204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28</w:t>
            </w:r>
          </w:p>
        </w:tc>
        <w:tc>
          <w:tcPr>
            <w:tcW w:w="5035" w:type="dxa"/>
          </w:tcPr>
          <w:p w14:paraId="27993655" w14:textId="77777777" w:rsidR="009535A3" w:rsidRPr="00B447F5" w:rsidRDefault="009535A3" w:rsidP="009535A3">
            <w:pPr>
              <w:spacing w:line="312" w:lineRule="auto"/>
              <w:rPr>
                <w:sz w:val="27"/>
                <w:szCs w:val="27"/>
              </w:rPr>
            </w:pPr>
            <w:r w:rsidRPr="00B447F5">
              <w:rPr>
                <w:sz w:val="27"/>
                <w:szCs w:val="27"/>
              </w:rPr>
              <w:t>Bài tập (Chủ đề 4)</w:t>
            </w:r>
          </w:p>
        </w:tc>
        <w:tc>
          <w:tcPr>
            <w:tcW w:w="1054" w:type="dxa"/>
            <w:vAlign w:val="center"/>
          </w:tcPr>
          <w:p w14:paraId="3BC610C1"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Pr>
          <w:p w14:paraId="387D8698" w14:textId="77777777" w:rsidR="009535A3" w:rsidRPr="00B447F5" w:rsidRDefault="009535A3" w:rsidP="009535A3">
            <w:pPr>
              <w:spacing w:line="288" w:lineRule="auto"/>
              <w:rPr>
                <w:rFonts w:eastAsia="Calibri"/>
                <w:spacing w:val="-2"/>
                <w:sz w:val="27"/>
                <w:szCs w:val="27"/>
              </w:rPr>
            </w:pPr>
            <w:r w:rsidRPr="00B447F5">
              <w:rPr>
                <w:rFonts w:eastAsia="Arial"/>
                <w:bCs/>
                <w:color w:val="auto"/>
                <w:sz w:val="27"/>
                <w:szCs w:val="27"/>
              </w:rPr>
              <w:t>Hệ thống bài tập chủ đề 4</w:t>
            </w:r>
          </w:p>
        </w:tc>
      </w:tr>
      <w:tr w:rsidR="009535A3" w:rsidRPr="00B447F5" w14:paraId="71C78FCC" w14:textId="77777777" w:rsidTr="009535A3">
        <w:trPr>
          <w:trHeight w:val="779"/>
        </w:trPr>
        <w:tc>
          <w:tcPr>
            <w:tcW w:w="14312" w:type="dxa"/>
            <w:gridSpan w:val="4"/>
            <w:vAlign w:val="center"/>
          </w:tcPr>
          <w:p w14:paraId="3ECDA1DE" w14:textId="77777777" w:rsidR="009535A3" w:rsidRPr="00B447F5" w:rsidRDefault="009535A3" w:rsidP="009535A3">
            <w:pPr>
              <w:spacing w:line="288" w:lineRule="auto"/>
              <w:jc w:val="center"/>
              <w:rPr>
                <w:rFonts w:eastAsia="Arial"/>
                <w:b/>
                <w:color w:val="auto"/>
                <w:sz w:val="27"/>
                <w:szCs w:val="27"/>
              </w:rPr>
            </w:pPr>
            <w:r w:rsidRPr="00B447F5">
              <w:rPr>
                <w:rFonts w:eastAsia="Arial"/>
                <w:b/>
                <w:color w:val="auto"/>
                <w:sz w:val="27"/>
                <w:szCs w:val="27"/>
              </w:rPr>
              <w:t>HỌC KỲ 2</w:t>
            </w:r>
          </w:p>
        </w:tc>
      </w:tr>
      <w:tr w:rsidR="009535A3" w:rsidRPr="00B447F5" w14:paraId="49B36439" w14:textId="77777777" w:rsidTr="009535A3">
        <w:tc>
          <w:tcPr>
            <w:tcW w:w="14312" w:type="dxa"/>
            <w:gridSpan w:val="4"/>
          </w:tcPr>
          <w:p w14:paraId="0FE47043" w14:textId="77777777" w:rsidR="009535A3" w:rsidRPr="00B447F5" w:rsidRDefault="009535A3" w:rsidP="009535A3">
            <w:pPr>
              <w:spacing w:line="288" w:lineRule="auto"/>
              <w:jc w:val="center"/>
              <w:rPr>
                <w:rFonts w:eastAsia="Calibri"/>
                <w:spacing w:val="-2"/>
                <w:sz w:val="27"/>
                <w:szCs w:val="27"/>
              </w:rPr>
            </w:pPr>
            <w:r w:rsidRPr="00B447F5">
              <w:rPr>
                <w:rFonts w:eastAsia="Calibri"/>
                <w:b/>
                <w:bCs/>
                <w:sz w:val="27"/>
                <w:szCs w:val="27"/>
              </w:rPr>
              <w:t>Chủ đề 5. Điện (12 tiết)</w:t>
            </w:r>
          </w:p>
        </w:tc>
      </w:tr>
      <w:tr w:rsidR="009535A3" w:rsidRPr="00B447F5" w14:paraId="2615C730" w14:textId="77777777" w:rsidTr="009535A3">
        <w:tc>
          <w:tcPr>
            <w:tcW w:w="1110" w:type="dxa"/>
            <w:vAlign w:val="center"/>
          </w:tcPr>
          <w:p w14:paraId="0218CD28"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29</w:t>
            </w:r>
          </w:p>
        </w:tc>
        <w:tc>
          <w:tcPr>
            <w:tcW w:w="5035" w:type="dxa"/>
            <w:vAlign w:val="center"/>
          </w:tcPr>
          <w:p w14:paraId="0C8320F8" w14:textId="77777777" w:rsidR="009535A3" w:rsidRPr="00B447F5" w:rsidRDefault="009535A3" w:rsidP="009535A3">
            <w:pPr>
              <w:spacing w:line="288" w:lineRule="auto"/>
              <w:rPr>
                <w:rFonts w:eastAsia="Calibri"/>
                <w:spacing w:val="-2"/>
                <w:sz w:val="27"/>
                <w:szCs w:val="27"/>
              </w:rPr>
            </w:pPr>
            <w:r w:rsidRPr="00B447F5">
              <w:rPr>
                <w:sz w:val="27"/>
                <w:szCs w:val="27"/>
              </w:rPr>
              <w:t>Bài 20. Sự nhiễm điện</w:t>
            </w:r>
          </w:p>
        </w:tc>
        <w:tc>
          <w:tcPr>
            <w:tcW w:w="1054" w:type="dxa"/>
            <w:vAlign w:val="center"/>
          </w:tcPr>
          <w:p w14:paraId="1D948EBC"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Pr>
          <w:p w14:paraId="67347516"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Giải thích được sơ lược nguyên nhân một vật cách điện nhiễm điện do cọ xát.</w:t>
            </w:r>
          </w:p>
          <w:p w14:paraId="627CC3CA"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Giải thích được một vài hiện tượng thực tế liên quan đến sự nhiễm điện do cọ xát.</w:t>
            </w:r>
          </w:p>
          <w:p w14:paraId="67700907"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Định nghĩa được dòng điện là dòng chuyển dời có hướng của các hạt mang điện.</w:t>
            </w:r>
          </w:p>
          <w:p w14:paraId="501739EB"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Phân loại được vật dẫn điện, vật không dẫn điện.</w:t>
            </w:r>
          </w:p>
        </w:tc>
      </w:tr>
      <w:tr w:rsidR="009535A3" w:rsidRPr="00B447F5" w14:paraId="38F982C8" w14:textId="77777777" w:rsidTr="009535A3">
        <w:tc>
          <w:tcPr>
            <w:tcW w:w="1110" w:type="dxa"/>
            <w:vAlign w:val="center"/>
          </w:tcPr>
          <w:p w14:paraId="2C87359C"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30</w:t>
            </w:r>
          </w:p>
        </w:tc>
        <w:tc>
          <w:tcPr>
            <w:tcW w:w="5035" w:type="dxa"/>
            <w:vAlign w:val="center"/>
          </w:tcPr>
          <w:p w14:paraId="5A206BDA" w14:textId="77777777" w:rsidR="009535A3" w:rsidRPr="00B447F5" w:rsidRDefault="009535A3" w:rsidP="009535A3">
            <w:pPr>
              <w:spacing w:line="288" w:lineRule="auto"/>
              <w:rPr>
                <w:rFonts w:eastAsia="Calibri"/>
                <w:spacing w:val="-2"/>
                <w:sz w:val="27"/>
                <w:szCs w:val="27"/>
              </w:rPr>
            </w:pPr>
            <w:r w:rsidRPr="00B447F5">
              <w:rPr>
                <w:sz w:val="27"/>
                <w:szCs w:val="27"/>
              </w:rPr>
              <w:t xml:space="preserve">Bài 21. Mạch điện </w:t>
            </w:r>
          </w:p>
        </w:tc>
        <w:tc>
          <w:tcPr>
            <w:tcW w:w="1054" w:type="dxa"/>
            <w:vAlign w:val="center"/>
          </w:tcPr>
          <w:p w14:paraId="28D65D4B"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42C5CA95"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Vẽ được sơ đồ mạch điện với kí hiệu mô tả: điện trở, biến trở, chuông, ampe kế (ammeter), vôn kế (voltmeter), đi ốt (diode) và đi ốt phát quang.</w:t>
            </w:r>
            <w:r w:rsidRPr="00B447F5">
              <w:rPr>
                <w:rFonts w:eastAsia="Calibri"/>
                <w:color w:val="auto"/>
                <w:sz w:val="27"/>
                <w:szCs w:val="27"/>
              </w:rPr>
              <w:br/>
              <w:t>- Mắc được mạch điện đơn giản với: pin, công tắc, dây nối, bóng đèn.</w:t>
            </w:r>
            <w:r w:rsidRPr="00B447F5">
              <w:rPr>
                <w:rFonts w:eastAsia="Calibri"/>
                <w:color w:val="auto"/>
                <w:sz w:val="27"/>
                <w:szCs w:val="27"/>
              </w:rPr>
              <w:br/>
              <w:t>- Mô tả được sơ lược công dụng của cầu chì, rơ le (relay), cầu dao tự động, chuông điện.</w:t>
            </w:r>
          </w:p>
        </w:tc>
      </w:tr>
      <w:tr w:rsidR="009535A3" w:rsidRPr="00B447F5" w14:paraId="11560C54" w14:textId="77777777" w:rsidTr="009535A3">
        <w:tc>
          <w:tcPr>
            <w:tcW w:w="1110" w:type="dxa"/>
            <w:vAlign w:val="center"/>
          </w:tcPr>
          <w:p w14:paraId="571B0587"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31</w:t>
            </w:r>
          </w:p>
        </w:tc>
        <w:tc>
          <w:tcPr>
            <w:tcW w:w="5035" w:type="dxa"/>
            <w:vAlign w:val="center"/>
          </w:tcPr>
          <w:p w14:paraId="42AFE1D6" w14:textId="77777777" w:rsidR="009535A3" w:rsidRPr="00B447F5" w:rsidRDefault="009535A3" w:rsidP="009535A3">
            <w:pPr>
              <w:spacing w:line="288" w:lineRule="auto"/>
              <w:rPr>
                <w:sz w:val="27"/>
                <w:szCs w:val="27"/>
              </w:rPr>
            </w:pPr>
            <w:r w:rsidRPr="00B447F5">
              <w:rPr>
                <w:sz w:val="27"/>
                <w:szCs w:val="27"/>
              </w:rPr>
              <w:t>Bài 22. Tác dụng của dòng điện</w:t>
            </w:r>
          </w:p>
          <w:p w14:paraId="7077A7C1" w14:textId="77777777" w:rsidR="009535A3" w:rsidRPr="00B447F5" w:rsidRDefault="009535A3" w:rsidP="009535A3">
            <w:pPr>
              <w:spacing w:line="288" w:lineRule="auto"/>
              <w:rPr>
                <w:rFonts w:eastAsia="Calibri"/>
                <w:spacing w:val="-2"/>
                <w:sz w:val="27"/>
                <w:szCs w:val="27"/>
              </w:rPr>
            </w:pPr>
            <w:r w:rsidRPr="00B447F5">
              <w:rPr>
                <w:rFonts w:eastAsia="Calibri"/>
                <w:b/>
                <w:i/>
                <w:color w:val="auto"/>
                <w:sz w:val="27"/>
                <w:szCs w:val="27"/>
              </w:rPr>
              <w:t>(Lồng ghép giáo dục an toàn lưới điện)</w:t>
            </w:r>
          </w:p>
        </w:tc>
        <w:tc>
          <w:tcPr>
            <w:tcW w:w="1054" w:type="dxa"/>
            <w:vAlign w:val="center"/>
          </w:tcPr>
          <w:p w14:paraId="396B8F3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6E625E23" w14:textId="77777777" w:rsidR="009535A3" w:rsidRPr="00B447F5" w:rsidRDefault="009535A3" w:rsidP="009535A3">
            <w:pPr>
              <w:rPr>
                <w:rFonts w:eastAsia="Calibri"/>
                <w:color w:val="auto"/>
                <w:sz w:val="27"/>
                <w:szCs w:val="27"/>
              </w:rPr>
            </w:pPr>
            <w:r w:rsidRPr="00B447F5">
              <w:rPr>
                <w:rFonts w:eastAsia="Calibri"/>
                <w:color w:val="auto"/>
                <w:sz w:val="27"/>
                <w:szCs w:val="27"/>
              </w:rPr>
              <w:t>- Nêu được nguồn điện có khả năng cung cấp năng lượng điện và liệt kê được một số nguồn điện thông dụng trong đời sống.</w:t>
            </w:r>
          </w:p>
          <w:p w14:paraId="4EC25C26"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Thực hiện thí nghiệm để minh hoạ được các tác dụng cơ bản của dòng điện: nhiệt, phát sáng, hoá học, sinh lí.</w:t>
            </w:r>
          </w:p>
        </w:tc>
      </w:tr>
      <w:tr w:rsidR="009535A3" w:rsidRPr="00B447F5" w14:paraId="0D8671FE" w14:textId="77777777" w:rsidTr="009535A3">
        <w:tc>
          <w:tcPr>
            <w:tcW w:w="1110" w:type="dxa"/>
            <w:vAlign w:val="center"/>
          </w:tcPr>
          <w:p w14:paraId="2D23A2EC"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32</w:t>
            </w:r>
          </w:p>
        </w:tc>
        <w:tc>
          <w:tcPr>
            <w:tcW w:w="5035" w:type="dxa"/>
            <w:vAlign w:val="center"/>
          </w:tcPr>
          <w:p w14:paraId="4B2DF83F" w14:textId="77777777" w:rsidR="009535A3" w:rsidRPr="00B447F5" w:rsidRDefault="009535A3" w:rsidP="009535A3">
            <w:pPr>
              <w:spacing w:line="288" w:lineRule="auto"/>
              <w:rPr>
                <w:rFonts w:eastAsia="Calibri"/>
                <w:spacing w:val="-2"/>
                <w:sz w:val="27"/>
                <w:szCs w:val="27"/>
              </w:rPr>
            </w:pPr>
            <w:r w:rsidRPr="00B447F5">
              <w:rPr>
                <w:sz w:val="27"/>
                <w:szCs w:val="27"/>
              </w:rPr>
              <w:t>Bài 23. Cường độ dòng điện và hiệu điện thế</w:t>
            </w:r>
          </w:p>
        </w:tc>
        <w:tc>
          <w:tcPr>
            <w:tcW w:w="1054" w:type="dxa"/>
            <w:vAlign w:val="center"/>
          </w:tcPr>
          <w:p w14:paraId="3D9971C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42AF113F" w14:textId="77777777" w:rsidR="009535A3" w:rsidRPr="00B447F5" w:rsidRDefault="009535A3" w:rsidP="009535A3">
            <w:pPr>
              <w:rPr>
                <w:rFonts w:eastAsia="Calibri"/>
                <w:color w:val="auto"/>
                <w:sz w:val="27"/>
                <w:szCs w:val="27"/>
              </w:rPr>
            </w:pPr>
            <w:r w:rsidRPr="00B447F5">
              <w:rPr>
                <w:rFonts w:eastAsia="Calibri"/>
                <w:color w:val="auto"/>
                <w:sz w:val="27"/>
                <w:szCs w:val="27"/>
              </w:rPr>
              <w:t>- Thực hiện thí nghiệm để nêu được số chỉ của ampe kế là giá trị của cường độ dòng điện.</w:t>
            </w:r>
            <w:r w:rsidRPr="00B447F5">
              <w:rPr>
                <w:rFonts w:eastAsia="Calibri"/>
                <w:color w:val="auto"/>
                <w:sz w:val="27"/>
                <w:szCs w:val="27"/>
              </w:rPr>
              <w:br/>
              <w:t>- Thực hiện thí nghiệm để nêu được khả năng sinh ra dòng điện của pin (hay ắc quy) được đo bằng hiệu điện thế (còn gọi là điện áp) giữa hai cực của nó.</w:t>
            </w:r>
          </w:p>
          <w:p w14:paraId="513586EF"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đơn vị đo cường độ dòng điện và đơn vị đo hiệu điện thế.</w:t>
            </w:r>
            <w:r w:rsidRPr="00B447F5">
              <w:rPr>
                <w:rFonts w:eastAsia="Calibri"/>
                <w:color w:val="auto"/>
                <w:sz w:val="27"/>
                <w:szCs w:val="27"/>
              </w:rPr>
              <w:br/>
              <w:t>- Đo được cường độ dòng điện và hiệu điện thế bằng dụng cụ thực hành.</w:t>
            </w:r>
          </w:p>
        </w:tc>
      </w:tr>
      <w:tr w:rsidR="009535A3" w:rsidRPr="00B447F5" w14:paraId="7EAFA2CD" w14:textId="77777777" w:rsidTr="009535A3">
        <w:tc>
          <w:tcPr>
            <w:tcW w:w="1110" w:type="dxa"/>
          </w:tcPr>
          <w:p w14:paraId="79CFD7B7"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33</w:t>
            </w:r>
          </w:p>
        </w:tc>
        <w:tc>
          <w:tcPr>
            <w:tcW w:w="5035" w:type="dxa"/>
          </w:tcPr>
          <w:p w14:paraId="35937B65" w14:textId="77777777" w:rsidR="009535A3" w:rsidRPr="00B447F5" w:rsidRDefault="009535A3" w:rsidP="009535A3">
            <w:pPr>
              <w:spacing w:line="288" w:lineRule="auto"/>
              <w:rPr>
                <w:sz w:val="27"/>
                <w:szCs w:val="27"/>
              </w:rPr>
            </w:pPr>
            <w:r w:rsidRPr="00B447F5">
              <w:rPr>
                <w:sz w:val="27"/>
                <w:szCs w:val="27"/>
              </w:rPr>
              <w:t>Bài tập (Chủ đề 5)</w:t>
            </w:r>
          </w:p>
        </w:tc>
        <w:tc>
          <w:tcPr>
            <w:tcW w:w="1054" w:type="dxa"/>
          </w:tcPr>
          <w:p w14:paraId="75F1AB8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Borders>
              <w:bottom w:val="single" w:sz="4" w:space="0" w:color="auto"/>
            </w:tcBorders>
            <w:shd w:val="clear" w:color="auto" w:fill="FFFFFF" w:themeFill="background1"/>
            <w:vAlign w:val="center"/>
          </w:tcPr>
          <w:p w14:paraId="534E5214" w14:textId="77777777" w:rsidR="009535A3" w:rsidRPr="00B447F5" w:rsidRDefault="009535A3" w:rsidP="009535A3">
            <w:pPr>
              <w:rPr>
                <w:rFonts w:eastAsia="Calibri"/>
                <w:color w:val="auto"/>
                <w:sz w:val="27"/>
                <w:szCs w:val="27"/>
              </w:rPr>
            </w:pPr>
            <w:r w:rsidRPr="00B447F5">
              <w:rPr>
                <w:rFonts w:eastAsia="Calibri"/>
                <w:color w:val="auto"/>
                <w:sz w:val="27"/>
                <w:szCs w:val="27"/>
              </w:rPr>
              <w:t>Hệ thống bài tập chủ đề 5</w:t>
            </w:r>
          </w:p>
        </w:tc>
      </w:tr>
      <w:tr w:rsidR="009535A3" w:rsidRPr="00B447F5" w14:paraId="7831E4A8" w14:textId="77777777" w:rsidTr="009535A3">
        <w:trPr>
          <w:trHeight w:val="726"/>
        </w:trPr>
        <w:tc>
          <w:tcPr>
            <w:tcW w:w="14312" w:type="dxa"/>
            <w:gridSpan w:val="4"/>
            <w:vAlign w:val="center"/>
          </w:tcPr>
          <w:p w14:paraId="33059500" w14:textId="77777777" w:rsidR="009535A3" w:rsidRPr="00B447F5" w:rsidRDefault="009535A3" w:rsidP="009535A3">
            <w:pPr>
              <w:spacing w:line="300" w:lineRule="auto"/>
              <w:jc w:val="center"/>
              <w:rPr>
                <w:sz w:val="27"/>
                <w:szCs w:val="27"/>
              </w:rPr>
            </w:pPr>
            <w:r w:rsidRPr="00B447F5">
              <w:rPr>
                <w:rFonts w:eastAsia="Calibri"/>
                <w:b/>
                <w:bCs/>
                <w:sz w:val="27"/>
                <w:szCs w:val="27"/>
              </w:rPr>
              <w:t>Chủ đề 6. Nhiệt (8 tiết)</w:t>
            </w:r>
          </w:p>
        </w:tc>
      </w:tr>
      <w:tr w:rsidR="009535A3" w:rsidRPr="00B447F5" w14:paraId="3D5A15E3" w14:textId="77777777" w:rsidTr="009535A3">
        <w:tc>
          <w:tcPr>
            <w:tcW w:w="1110" w:type="dxa"/>
            <w:vAlign w:val="center"/>
          </w:tcPr>
          <w:p w14:paraId="2D1E020F" w14:textId="77777777" w:rsidR="009535A3" w:rsidRPr="00B447F5" w:rsidRDefault="009535A3" w:rsidP="009535A3">
            <w:pPr>
              <w:spacing w:line="288" w:lineRule="auto"/>
              <w:jc w:val="center"/>
              <w:rPr>
                <w:rFonts w:eastAsia="Calibri"/>
                <w:b/>
                <w:spacing w:val="-2"/>
                <w:sz w:val="27"/>
                <w:szCs w:val="27"/>
              </w:rPr>
            </w:pPr>
            <w:r w:rsidRPr="00B447F5">
              <w:rPr>
                <w:rFonts w:eastAsia="Calibri"/>
                <w:b/>
                <w:sz w:val="27"/>
                <w:szCs w:val="27"/>
              </w:rPr>
              <w:t>34</w:t>
            </w:r>
          </w:p>
        </w:tc>
        <w:tc>
          <w:tcPr>
            <w:tcW w:w="5035" w:type="dxa"/>
            <w:vAlign w:val="center"/>
          </w:tcPr>
          <w:p w14:paraId="7341CB31" w14:textId="77777777" w:rsidR="009535A3" w:rsidRPr="00B447F5" w:rsidRDefault="009535A3" w:rsidP="009535A3">
            <w:pPr>
              <w:spacing w:line="288" w:lineRule="auto"/>
              <w:rPr>
                <w:rFonts w:eastAsia="Calibri"/>
                <w:spacing w:val="-2"/>
                <w:sz w:val="27"/>
                <w:szCs w:val="27"/>
              </w:rPr>
            </w:pPr>
            <w:r w:rsidRPr="00B447F5">
              <w:rPr>
                <w:sz w:val="27"/>
                <w:szCs w:val="27"/>
              </w:rPr>
              <w:t>Bài 24. Năng lượng nhiệt</w:t>
            </w:r>
          </w:p>
        </w:tc>
        <w:tc>
          <w:tcPr>
            <w:tcW w:w="1054" w:type="dxa"/>
            <w:vAlign w:val="center"/>
          </w:tcPr>
          <w:p w14:paraId="3E1D1D86"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7E0267EE"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khái niệm năng lượng nhiệt, khái niệm nội năng.</w:t>
            </w:r>
            <w:r w:rsidRPr="00B447F5">
              <w:rPr>
                <w:rFonts w:eastAsia="Calibri"/>
                <w:color w:val="auto"/>
                <w:sz w:val="27"/>
                <w:szCs w:val="27"/>
              </w:rPr>
              <w:br/>
              <w:t>- Nêu được: Khi một vật được làm nóng, các phân tử của vật chuyển động nhanh hơn và nội năng của vật tăng.</w:t>
            </w:r>
            <w:r w:rsidRPr="00B447F5">
              <w:rPr>
                <w:rFonts w:eastAsia="Calibri"/>
                <w:color w:val="auto"/>
                <w:sz w:val="27"/>
                <w:szCs w:val="27"/>
              </w:rPr>
              <w:br/>
              <w:t>- Đo được năng lượng nhiệt mà vật nhận được khi bị đun nóng (có thể sử dụng joulemeter hay oát kế (wattmeter).</w:t>
            </w:r>
          </w:p>
        </w:tc>
      </w:tr>
      <w:tr w:rsidR="009535A3" w:rsidRPr="00B447F5" w14:paraId="1BAB52D9" w14:textId="77777777" w:rsidTr="009535A3">
        <w:tc>
          <w:tcPr>
            <w:tcW w:w="1110" w:type="dxa"/>
            <w:vAlign w:val="center"/>
          </w:tcPr>
          <w:p w14:paraId="44068C31" w14:textId="77777777" w:rsidR="009535A3" w:rsidRPr="00B447F5" w:rsidRDefault="009535A3" w:rsidP="009535A3">
            <w:pPr>
              <w:spacing w:line="288" w:lineRule="auto"/>
              <w:jc w:val="center"/>
              <w:rPr>
                <w:rFonts w:eastAsia="Calibri"/>
                <w:b/>
                <w:spacing w:val="-2"/>
                <w:sz w:val="27"/>
                <w:szCs w:val="27"/>
              </w:rPr>
            </w:pPr>
            <w:r w:rsidRPr="00B447F5">
              <w:rPr>
                <w:rFonts w:eastAsia="Calibri"/>
                <w:b/>
                <w:sz w:val="27"/>
                <w:szCs w:val="27"/>
              </w:rPr>
              <w:lastRenderedPageBreak/>
              <w:t>35</w:t>
            </w:r>
          </w:p>
        </w:tc>
        <w:tc>
          <w:tcPr>
            <w:tcW w:w="5035" w:type="dxa"/>
            <w:vAlign w:val="center"/>
          </w:tcPr>
          <w:p w14:paraId="4A3D0EC3" w14:textId="77777777" w:rsidR="009535A3" w:rsidRPr="00B447F5" w:rsidRDefault="009535A3" w:rsidP="009535A3">
            <w:pPr>
              <w:spacing w:line="288" w:lineRule="auto"/>
              <w:rPr>
                <w:rFonts w:eastAsia="Calibri"/>
                <w:spacing w:val="-2"/>
                <w:sz w:val="27"/>
                <w:szCs w:val="27"/>
              </w:rPr>
            </w:pPr>
            <w:r w:rsidRPr="00B447F5">
              <w:rPr>
                <w:sz w:val="27"/>
                <w:szCs w:val="27"/>
              </w:rPr>
              <w:t>Bài 25. Truyền năng lượng nhiệt</w:t>
            </w:r>
          </w:p>
        </w:tc>
        <w:tc>
          <w:tcPr>
            <w:tcW w:w="1054" w:type="dxa"/>
            <w:vAlign w:val="center"/>
          </w:tcPr>
          <w:p w14:paraId="236C3C50"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0A528B01"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Lấy được ví dụ về hiện tượng dẫn nhiệt, đối lưu, bức xạ nhiệt và mô tả sơ lược được sự truyền năng lượng trong mỗi hiện tượng đó.</w:t>
            </w:r>
            <w:r w:rsidRPr="00B447F5">
              <w:rPr>
                <w:rFonts w:eastAsia="Calibri"/>
                <w:color w:val="auto"/>
                <w:sz w:val="27"/>
                <w:szCs w:val="27"/>
              </w:rPr>
              <w:br/>
              <w:t>- Mô tả được sơ lược sự truyền năng lượng trong hiệu ứng nhà kính.</w:t>
            </w:r>
            <w:r w:rsidRPr="00B447F5">
              <w:rPr>
                <w:rFonts w:eastAsia="Calibri"/>
                <w:color w:val="auto"/>
                <w:sz w:val="27"/>
                <w:szCs w:val="27"/>
              </w:rPr>
              <w:br/>
              <w:t>- Phân tích được một số ví dụ về công dụng của vật dẫn nhiệt tốt, công dụng của vật cách nhiệt tốt.</w:t>
            </w:r>
          </w:p>
        </w:tc>
      </w:tr>
      <w:tr w:rsidR="009535A3" w:rsidRPr="00B447F5" w14:paraId="1CF46FE4" w14:textId="77777777" w:rsidTr="009535A3">
        <w:tc>
          <w:tcPr>
            <w:tcW w:w="1110" w:type="dxa"/>
            <w:vAlign w:val="center"/>
          </w:tcPr>
          <w:p w14:paraId="16960C20"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36</w:t>
            </w:r>
          </w:p>
        </w:tc>
        <w:tc>
          <w:tcPr>
            <w:tcW w:w="5035" w:type="dxa"/>
            <w:vAlign w:val="center"/>
          </w:tcPr>
          <w:p w14:paraId="155BF16F" w14:textId="77777777" w:rsidR="009535A3" w:rsidRPr="00B447F5" w:rsidRDefault="009535A3" w:rsidP="009535A3">
            <w:pPr>
              <w:spacing w:line="300" w:lineRule="auto"/>
              <w:jc w:val="both"/>
              <w:rPr>
                <w:rFonts w:eastAsia="Calibri"/>
                <w:b/>
                <w:sz w:val="27"/>
                <w:szCs w:val="27"/>
              </w:rPr>
            </w:pPr>
            <w:r w:rsidRPr="00B447F5">
              <w:rPr>
                <w:sz w:val="27"/>
                <w:szCs w:val="27"/>
              </w:rPr>
              <w:t xml:space="preserve">Bài 26. Sự nở vì nhiệt </w:t>
            </w:r>
          </w:p>
          <w:p w14:paraId="0349DF95" w14:textId="77777777" w:rsidR="009535A3" w:rsidRPr="00B447F5" w:rsidRDefault="009535A3" w:rsidP="009535A3">
            <w:pPr>
              <w:spacing w:line="288" w:lineRule="auto"/>
              <w:rPr>
                <w:rFonts w:eastAsia="Calibri"/>
                <w:spacing w:val="-2"/>
                <w:sz w:val="27"/>
                <w:szCs w:val="27"/>
              </w:rPr>
            </w:pPr>
            <w:r w:rsidRPr="00B447F5">
              <w:rPr>
                <w:rFonts w:eastAsia="Calibri"/>
                <w:b/>
                <w:sz w:val="27"/>
                <w:szCs w:val="27"/>
              </w:rPr>
              <w:t xml:space="preserve"> </w:t>
            </w:r>
          </w:p>
        </w:tc>
        <w:tc>
          <w:tcPr>
            <w:tcW w:w="1054" w:type="dxa"/>
            <w:vAlign w:val="center"/>
          </w:tcPr>
          <w:p w14:paraId="441309B5"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29682F89"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Thực hiện thí nghiệm để chứng tỏ được các chất khác nhau nở vì nhiệt khác nhau.</w:t>
            </w:r>
            <w:r w:rsidRPr="00B447F5">
              <w:rPr>
                <w:rFonts w:eastAsia="Calibri"/>
                <w:color w:val="auto"/>
                <w:sz w:val="27"/>
                <w:szCs w:val="27"/>
              </w:rPr>
              <w:br/>
              <w:t>- Lấy được một số ví dụ về công dụng và tác hại của sự nở vì nhiệt.</w:t>
            </w:r>
            <w:r w:rsidRPr="00B447F5">
              <w:rPr>
                <w:rFonts w:eastAsia="Calibri"/>
                <w:color w:val="auto"/>
                <w:sz w:val="27"/>
                <w:szCs w:val="27"/>
              </w:rPr>
              <w:br/>
              <w:t>- Vận dụng kiến thức về sự truyền nhiệt, sự nở vì nhiệt, giải thích được một số hiện tượng đơn giản thường gặp trong thực tế.</w:t>
            </w:r>
          </w:p>
        </w:tc>
      </w:tr>
      <w:tr w:rsidR="009535A3" w:rsidRPr="00B447F5" w14:paraId="3E2EE244" w14:textId="77777777" w:rsidTr="009535A3">
        <w:trPr>
          <w:trHeight w:val="730"/>
        </w:trPr>
        <w:tc>
          <w:tcPr>
            <w:tcW w:w="1110" w:type="dxa"/>
          </w:tcPr>
          <w:p w14:paraId="68753E7D"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37</w:t>
            </w:r>
          </w:p>
        </w:tc>
        <w:tc>
          <w:tcPr>
            <w:tcW w:w="5035" w:type="dxa"/>
          </w:tcPr>
          <w:p w14:paraId="74EB383E" w14:textId="77777777" w:rsidR="009535A3" w:rsidRPr="00B447F5" w:rsidRDefault="009535A3" w:rsidP="009535A3">
            <w:pPr>
              <w:spacing w:line="300" w:lineRule="auto"/>
              <w:jc w:val="both"/>
              <w:rPr>
                <w:sz w:val="27"/>
                <w:szCs w:val="27"/>
              </w:rPr>
            </w:pPr>
            <w:r w:rsidRPr="00B447F5">
              <w:rPr>
                <w:sz w:val="27"/>
                <w:szCs w:val="27"/>
              </w:rPr>
              <w:t xml:space="preserve">Bài tập (Chủ đề 6). </w:t>
            </w:r>
            <w:r w:rsidRPr="00B447F5">
              <w:rPr>
                <w:rFonts w:eastAsia="Calibri"/>
                <w:b/>
                <w:sz w:val="27"/>
                <w:szCs w:val="27"/>
              </w:rPr>
              <w:t>KTTX - Viết</w:t>
            </w:r>
          </w:p>
        </w:tc>
        <w:tc>
          <w:tcPr>
            <w:tcW w:w="1054" w:type="dxa"/>
            <w:vAlign w:val="center"/>
          </w:tcPr>
          <w:p w14:paraId="7ED9A5DF"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Borders>
              <w:bottom w:val="single" w:sz="4" w:space="0" w:color="auto"/>
            </w:tcBorders>
            <w:shd w:val="clear" w:color="auto" w:fill="FFFFFF" w:themeFill="background1"/>
            <w:vAlign w:val="center"/>
          </w:tcPr>
          <w:p w14:paraId="7EBD45E2" w14:textId="77777777" w:rsidR="009535A3" w:rsidRPr="00B447F5" w:rsidRDefault="009535A3" w:rsidP="009535A3">
            <w:pPr>
              <w:spacing w:line="288" w:lineRule="auto"/>
              <w:rPr>
                <w:rFonts w:eastAsia="Calibri"/>
                <w:color w:val="auto"/>
                <w:sz w:val="27"/>
                <w:szCs w:val="27"/>
              </w:rPr>
            </w:pPr>
            <w:r w:rsidRPr="00B447F5">
              <w:rPr>
                <w:rFonts w:eastAsia="Calibri"/>
                <w:color w:val="auto"/>
                <w:sz w:val="27"/>
                <w:szCs w:val="27"/>
              </w:rPr>
              <w:t>Hệ thống bài tập chủ đề 6</w:t>
            </w:r>
          </w:p>
        </w:tc>
      </w:tr>
      <w:tr w:rsidR="009535A3" w:rsidRPr="00B447F5" w14:paraId="4DBEBEBB" w14:textId="77777777" w:rsidTr="009535A3">
        <w:trPr>
          <w:trHeight w:val="560"/>
        </w:trPr>
        <w:tc>
          <w:tcPr>
            <w:tcW w:w="14312" w:type="dxa"/>
            <w:gridSpan w:val="4"/>
            <w:vAlign w:val="center"/>
          </w:tcPr>
          <w:p w14:paraId="27AB2B96" w14:textId="77777777" w:rsidR="009535A3" w:rsidRPr="00B447F5" w:rsidRDefault="009535A3" w:rsidP="009535A3">
            <w:pPr>
              <w:spacing w:line="312" w:lineRule="auto"/>
              <w:jc w:val="center"/>
              <w:rPr>
                <w:rFonts w:eastAsia="Calibri"/>
                <w:b/>
                <w:bCs/>
                <w:sz w:val="27"/>
                <w:szCs w:val="27"/>
              </w:rPr>
            </w:pPr>
            <w:r w:rsidRPr="00B447F5">
              <w:rPr>
                <w:rFonts w:eastAsia="Calibri"/>
                <w:b/>
                <w:bCs/>
                <w:sz w:val="27"/>
                <w:szCs w:val="27"/>
              </w:rPr>
              <w:t>PHẦN 3. VẬT SỐNG (38 tiết)</w:t>
            </w:r>
          </w:p>
          <w:p w14:paraId="6CB3EE02" w14:textId="77777777" w:rsidR="009535A3" w:rsidRPr="00B447F5" w:rsidRDefault="009535A3" w:rsidP="009535A3">
            <w:pPr>
              <w:spacing w:line="288" w:lineRule="auto"/>
              <w:jc w:val="center"/>
              <w:rPr>
                <w:rFonts w:eastAsia="Calibri"/>
                <w:b/>
                <w:spacing w:val="-2"/>
                <w:sz w:val="27"/>
                <w:szCs w:val="27"/>
              </w:rPr>
            </w:pPr>
            <w:r w:rsidRPr="00B447F5">
              <w:rPr>
                <w:rFonts w:eastAsia="Calibri"/>
                <w:b/>
                <w:bCs/>
                <w:sz w:val="27"/>
                <w:szCs w:val="27"/>
              </w:rPr>
              <w:t>Chủ đề 7. Cơ thể người (27 tiết)</w:t>
            </w:r>
          </w:p>
        </w:tc>
      </w:tr>
      <w:tr w:rsidR="009535A3" w:rsidRPr="00B447F5" w14:paraId="0A2367F4" w14:textId="77777777" w:rsidTr="009535A3">
        <w:tc>
          <w:tcPr>
            <w:tcW w:w="1110" w:type="dxa"/>
            <w:vAlign w:val="center"/>
          </w:tcPr>
          <w:p w14:paraId="29A7FD74"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38</w:t>
            </w:r>
          </w:p>
        </w:tc>
        <w:tc>
          <w:tcPr>
            <w:tcW w:w="5035" w:type="dxa"/>
            <w:vAlign w:val="center"/>
          </w:tcPr>
          <w:p w14:paraId="2CB305BC" w14:textId="77777777" w:rsidR="009535A3" w:rsidRPr="00B447F5" w:rsidRDefault="009535A3" w:rsidP="009535A3">
            <w:pPr>
              <w:spacing w:line="288" w:lineRule="auto"/>
              <w:rPr>
                <w:rFonts w:eastAsia="Calibri"/>
                <w:spacing w:val="-2"/>
                <w:sz w:val="27"/>
                <w:szCs w:val="27"/>
              </w:rPr>
            </w:pPr>
            <w:r w:rsidRPr="00B447F5">
              <w:rPr>
                <w:sz w:val="27"/>
                <w:szCs w:val="27"/>
              </w:rPr>
              <w:t>Bài 27. Khái quát về cơ thể người</w:t>
            </w:r>
          </w:p>
        </w:tc>
        <w:tc>
          <w:tcPr>
            <w:tcW w:w="1054" w:type="dxa"/>
            <w:vAlign w:val="center"/>
          </w:tcPr>
          <w:p w14:paraId="6AEFD8C8"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0E5C688B"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tên và vai trò chính của các cơ quan và hệ cơ quan trong cơ thể người.</w:t>
            </w:r>
          </w:p>
        </w:tc>
      </w:tr>
      <w:tr w:rsidR="009535A3" w:rsidRPr="00B447F5" w14:paraId="42D97C96" w14:textId="77777777" w:rsidTr="009535A3">
        <w:tc>
          <w:tcPr>
            <w:tcW w:w="1110" w:type="dxa"/>
            <w:vAlign w:val="center"/>
          </w:tcPr>
          <w:p w14:paraId="0B57ABC0"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39</w:t>
            </w:r>
          </w:p>
        </w:tc>
        <w:tc>
          <w:tcPr>
            <w:tcW w:w="5035" w:type="dxa"/>
            <w:vAlign w:val="center"/>
          </w:tcPr>
          <w:p w14:paraId="3D648964" w14:textId="77777777" w:rsidR="009535A3" w:rsidRPr="00B447F5" w:rsidRDefault="009535A3" w:rsidP="009535A3">
            <w:pPr>
              <w:spacing w:line="288" w:lineRule="auto"/>
              <w:rPr>
                <w:rFonts w:eastAsia="Calibri"/>
                <w:spacing w:val="-2"/>
                <w:sz w:val="27"/>
                <w:szCs w:val="27"/>
              </w:rPr>
            </w:pPr>
            <w:r w:rsidRPr="00B447F5">
              <w:rPr>
                <w:sz w:val="27"/>
                <w:szCs w:val="27"/>
              </w:rPr>
              <w:t>Bài 28. Hệ vận động ở người</w:t>
            </w:r>
          </w:p>
        </w:tc>
        <w:tc>
          <w:tcPr>
            <w:tcW w:w="1054" w:type="dxa"/>
            <w:vAlign w:val="center"/>
          </w:tcPr>
          <w:p w14:paraId="54F7945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3902FE10"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chức năng của hệ vận động ở người.</w:t>
            </w:r>
            <w:r w:rsidRPr="00B447F5">
              <w:rPr>
                <w:rFonts w:eastAsia="Calibri"/>
                <w:color w:val="auto"/>
                <w:sz w:val="27"/>
                <w:szCs w:val="27"/>
              </w:rPr>
              <w:br/>
              <w:t>-Dựa vào sơ đồ (hoặc hình vẽ), mô tả được cấu tạo sơ lược các cơ quan của hệ vận động. Phân tích được sự phù hợp giữa cấu tạo với chức năng của hệ vận động. Liên hệ được kiến thức đòn bẩy vào hệ vận động.</w:t>
            </w:r>
            <w:r w:rsidRPr="00B447F5">
              <w:rPr>
                <w:rFonts w:eastAsia="Calibri"/>
                <w:color w:val="auto"/>
                <w:sz w:val="27"/>
                <w:szCs w:val="27"/>
              </w:rPr>
              <w:br/>
              <w:t xml:space="preserve">- Trình bày được một số bệnh, tật liên quan đến hệ vận động và một số bệnh về sức khoẻ học đường liên quan hệ vận động (ví </w:t>
            </w:r>
            <w:r w:rsidRPr="00B447F5">
              <w:rPr>
                <w:rFonts w:eastAsia="Calibri"/>
                <w:color w:val="auto"/>
                <w:sz w:val="27"/>
                <w:szCs w:val="27"/>
              </w:rPr>
              <w:lastRenderedPageBreak/>
              <w:t>dụ: cong vẹo cột sống). Nêu được một số biện pháp bảo vệ các cơ quan của hệ vận động và cách phòng chống các bệnh, tật.</w:t>
            </w:r>
            <w:r w:rsidRPr="00B447F5">
              <w:rPr>
                <w:rFonts w:eastAsia="Calibri"/>
                <w:color w:val="auto"/>
                <w:sz w:val="27"/>
                <w:szCs w:val="27"/>
              </w:rPr>
              <w:br/>
              <w:t>- Nêu được ý nghĩa của tập thể dục, thể thao và chọn phương pháp luyện tập thể thao phù hợp (tự đề xuất được một chế độ luyện tập cho bản thân nhằm nâng cao thể lực và thể hình).</w:t>
            </w:r>
            <w:r w:rsidRPr="00B447F5">
              <w:rPr>
                <w:rFonts w:eastAsia="Calibri"/>
                <w:color w:val="auto"/>
                <w:sz w:val="27"/>
                <w:szCs w:val="27"/>
              </w:rPr>
              <w:br/>
              <w:t>- Vận dụng được hiểu biết về hệ vận động và các bệnh học đường để bảo vệ bản thân và tuyên truyền, giúp đỡ cho người khác.</w:t>
            </w:r>
            <w:r w:rsidRPr="00B447F5">
              <w:rPr>
                <w:rFonts w:eastAsia="Calibri"/>
                <w:color w:val="auto"/>
                <w:sz w:val="27"/>
                <w:szCs w:val="27"/>
              </w:rPr>
              <w:br/>
              <w:t>- Vận dụng được hiểu biết về lực và thành phần hoá học của xương để giải thích sự co cơ, khả năng chịu tải của xương.</w:t>
            </w:r>
            <w:r w:rsidRPr="00B447F5">
              <w:rPr>
                <w:rFonts w:eastAsia="Calibri"/>
                <w:color w:val="auto"/>
                <w:sz w:val="27"/>
                <w:szCs w:val="27"/>
              </w:rPr>
              <w:br/>
              <w:t xml:space="preserve"> - Nêu được tác hại của bệnh loãng xương.</w:t>
            </w:r>
            <w:r w:rsidRPr="00B447F5">
              <w:rPr>
                <w:rFonts w:eastAsia="Calibri"/>
                <w:color w:val="auto"/>
                <w:sz w:val="27"/>
                <w:szCs w:val="27"/>
              </w:rPr>
              <w:br/>
              <w:t>- Thực hành: Thực hiện được sơ cứu và băng bó khi người khác bị gãy xương; tìm hiểu được tình hình mắc các bệnh về hệ vận động trong trường học và khu dân cư.</w:t>
            </w:r>
          </w:p>
        </w:tc>
      </w:tr>
      <w:tr w:rsidR="009535A3" w:rsidRPr="00B447F5" w14:paraId="050FB4F0" w14:textId="77777777" w:rsidTr="009535A3">
        <w:tc>
          <w:tcPr>
            <w:tcW w:w="1110" w:type="dxa"/>
            <w:vAlign w:val="center"/>
          </w:tcPr>
          <w:p w14:paraId="2C8D58FD"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40</w:t>
            </w:r>
          </w:p>
        </w:tc>
        <w:tc>
          <w:tcPr>
            <w:tcW w:w="5035" w:type="dxa"/>
            <w:vAlign w:val="center"/>
          </w:tcPr>
          <w:p w14:paraId="459BBB3A" w14:textId="77777777" w:rsidR="009535A3" w:rsidRPr="00B447F5" w:rsidRDefault="009535A3" w:rsidP="009535A3">
            <w:pPr>
              <w:spacing w:line="288" w:lineRule="auto"/>
              <w:rPr>
                <w:rFonts w:eastAsia="Calibri"/>
                <w:spacing w:val="-2"/>
                <w:sz w:val="27"/>
                <w:szCs w:val="27"/>
              </w:rPr>
            </w:pPr>
            <w:r w:rsidRPr="00B447F5">
              <w:rPr>
                <w:sz w:val="27"/>
                <w:szCs w:val="27"/>
              </w:rPr>
              <w:t>Bài 29. Dinh dưỡng và tiêu hoá ở người</w:t>
            </w:r>
          </w:p>
        </w:tc>
        <w:tc>
          <w:tcPr>
            <w:tcW w:w="1054" w:type="dxa"/>
            <w:vAlign w:val="center"/>
          </w:tcPr>
          <w:p w14:paraId="026A6755"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470AD164"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khái niệm dinh dưỡng, chất dinh dưỡng. Nêu được mối quan hệ giữa tiêu hoá và dinh dưỡng.</w:t>
            </w:r>
            <w:r w:rsidRPr="00B447F5">
              <w:rPr>
                <w:rFonts w:eastAsia="Calibri"/>
                <w:color w:val="auto"/>
                <w:sz w:val="27"/>
                <w:szCs w:val="27"/>
              </w:rPr>
              <w:br/>
              <w:t>- Trình bày được chức năng của hệ tiêu hoá.</w:t>
            </w:r>
            <w:r w:rsidRPr="00B447F5">
              <w:rPr>
                <w:rFonts w:eastAsia="Calibri"/>
                <w:color w:val="auto"/>
                <w:sz w:val="27"/>
                <w:szCs w:val="27"/>
              </w:rPr>
              <w:br/>
              <w:t>- Quan sát hình vẽ (hoặc mô hình, sơ đồ khái quát) hệ tiêu hoá ở người, kể tên được các cơ quan của hệ tiêu hoá. Nêu được chức năng của mỗi cơ quan và sự phối hợp các cơ quan thể hiện chức năng của cả hệ tiêu hoá.</w:t>
            </w:r>
            <w:r w:rsidRPr="00B447F5">
              <w:rPr>
                <w:rFonts w:eastAsia="Calibri"/>
                <w:color w:val="auto"/>
                <w:sz w:val="27"/>
                <w:szCs w:val="27"/>
              </w:rPr>
              <w:br/>
              <w:t>-Trình bày được chế độ dinh dưỡng của con người ở các độ tuổi.</w:t>
            </w:r>
            <w:r w:rsidRPr="00B447F5">
              <w:rPr>
                <w:rFonts w:eastAsia="Calibri"/>
                <w:color w:val="auto"/>
                <w:sz w:val="27"/>
                <w:szCs w:val="27"/>
              </w:rPr>
              <w:br/>
              <w:t>- Nêu được nguyên tắc lập khẩu phần thức ăn cho con người. Thực hành xây dựng chế độ dinh dưỡng cho bản thân và những người trong gia đình.</w:t>
            </w:r>
            <w:r w:rsidRPr="00B447F5">
              <w:rPr>
                <w:rFonts w:eastAsia="Calibri"/>
                <w:color w:val="auto"/>
                <w:sz w:val="27"/>
                <w:szCs w:val="27"/>
              </w:rPr>
              <w:br/>
              <w:t xml:space="preserve">- Nêu được một số bệnh về đường tiêu hoá và cách phòng và </w:t>
            </w:r>
            <w:r w:rsidRPr="00B447F5">
              <w:rPr>
                <w:rFonts w:eastAsia="Calibri"/>
                <w:color w:val="auto"/>
                <w:sz w:val="27"/>
                <w:szCs w:val="27"/>
              </w:rPr>
              <w:lastRenderedPageBreak/>
              <w:t>chống (bệnh răng, miệng; bệnh dạ dày; bệnh đường ruột, ...).</w:t>
            </w:r>
            <w:r w:rsidRPr="00B447F5">
              <w:rPr>
                <w:rFonts w:eastAsia="Calibri"/>
                <w:color w:val="auto"/>
                <w:sz w:val="27"/>
                <w:szCs w:val="27"/>
              </w:rPr>
              <w:br/>
              <w:t>- Vận dụng được hiểu biết về dinh dưỡng và tiêu hoá để phòng và chống các bệnh về tiêu hoá cho bản thân và gia đình.</w:t>
            </w:r>
            <w:r w:rsidRPr="00B447F5">
              <w:rPr>
                <w:rFonts w:eastAsia="Calibri"/>
                <w:color w:val="auto"/>
                <w:sz w:val="27"/>
                <w:szCs w:val="27"/>
              </w:rPr>
              <w:br/>
              <w:t>– Trình bày được một số vấn đề về an toàn thực phẩm, cụ thể:</w:t>
            </w:r>
            <w:r w:rsidRPr="00B447F5">
              <w:rPr>
                <w:rFonts w:eastAsia="Calibri"/>
                <w:color w:val="auto"/>
                <w:sz w:val="27"/>
                <w:szCs w:val="27"/>
              </w:rPr>
              <w:br/>
              <w:t>+ Nêu được khái niệm an toàn thực phẩm. Trình bày được một số điều cần biết về vệ sinh thực phẩm;</w:t>
            </w:r>
            <w:r w:rsidRPr="00B447F5">
              <w:rPr>
                <w:rFonts w:eastAsia="Calibri"/>
                <w:color w:val="auto"/>
                <w:sz w:val="27"/>
                <w:szCs w:val="27"/>
              </w:rPr>
              <w:br/>
              <w:t>+ Nêu được một số nguyên nhân chủ yếu gây ngộ độc thực phẩm. Lấy được ví dụ minh hoạ. Kể được tên một số loại thực phẩm dễ bị mất an toàn vệ sinh thực phẩm do sinh vật, hoá chất, bảo quản, chế biến;</w:t>
            </w:r>
            <w:r w:rsidRPr="00B447F5">
              <w:rPr>
                <w:rFonts w:eastAsia="Calibri"/>
                <w:color w:val="auto"/>
                <w:sz w:val="27"/>
                <w:szCs w:val="27"/>
              </w:rPr>
              <w:br/>
              <w:t>+ Kể được tên một số hoá chất (độc tố), cách chế biến, cách bảo quản gây mất an toàn vệ sinh thực phẩm;</w:t>
            </w:r>
            <w:r w:rsidRPr="00B447F5">
              <w:rPr>
                <w:rFonts w:eastAsia="Calibri"/>
                <w:color w:val="auto"/>
                <w:sz w:val="27"/>
                <w:szCs w:val="27"/>
              </w:rPr>
              <w:br/>
              <w:t>+ Trình bày được cách bảo quản, chế biến thực phẩm an toàn;</w:t>
            </w:r>
            <w:r w:rsidRPr="00B447F5">
              <w:rPr>
                <w:rFonts w:eastAsia="Calibri"/>
                <w:color w:val="auto"/>
                <w:sz w:val="27"/>
                <w:szCs w:val="27"/>
              </w:rPr>
              <w:br/>
              <w:t>+ Trình bày được một số bệnh do mất vệ sinh an toàn thực phẩm và cách phòng và chống các bệnh này.</w:t>
            </w:r>
            <w:r w:rsidRPr="00B447F5">
              <w:rPr>
                <w:rFonts w:eastAsia="Calibri"/>
                <w:color w:val="auto"/>
                <w:sz w:val="27"/>
                <w:szCs w:val="27"/>
              </w:rPr>
              <w:br/>
            </w:r>
            <w:r w:rsidRPr="00B447F5">
              <w:rPr>
                <w:rFonts w:eastAsia="Calibri"/>
                <w:color w:val="auto"/>
                <w:spacing w:val="-6"/>
                <w:sz w:val="27"/>
                <w:szCs w:val="27"/>
              </w:rPr>
              <w:t>-Vận dụng được hiểu biết về an toàn vệ sinh thực phẩm để đề xuất các biện pháp lựa chọn, bảo quản, chế biến, chế độ ăn uống an toàn cho bản thân và gia đình; đọc và hiểu được ý nghĩa của các thông tin ghi trên nhãn hiệu bao bì thực phẩm và biết cách sử dụng thực phẩm đó một cách phù hợp.</w:t>
            </w:r>
            <w:r w:rsidRPr="00B447F5">
              <w:rPr>
                <w:rFonts w:eastAsia="Calibri"/>
                <w:color w:val="auto"/>
                <w:spacing w:val="-6"/>
                <w:sz w:val="27"/>
                <w:szCs w:val="27"/>
              </w:rPr>
              <w:br/>
            </w:r>
            <w:r w:rsidRPr="00B447F5">
              <w:rPr>
                <w:rFonts w:eastAsia="Calibri"/>
                <w:color w:val="auto"/>
                <w:sz w:val="27"/>
                <w:szCs w:val="27"/>
              </w:rPr>
              <w:t>- Thực hiện được dự án điều tra về vệ sinh an toàn thực phẩm tại địa phương; dự án điều tra một số bệnh đường tiêu hoá trong trường học hoặc tại địa phương (bệnh sâu răng, bệnh dạ dày,...).</w:t>
            </w:r>
          </w:p>
        </w:tc>
      </w:tr>
      <w:tr w:rsidR="009535A3" w:rsidRPr="00B447F5" w14:paraId="697DD5DE" w14:textId="77777777" w:rsidTr="009535A3">
        <w:tc>
          <w:tcPr>
            <w:tcW w:w="1110" w:type="dxa"/>
          </w:tcPr>
          <w:p w14:paraId="469D09DE"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41</w:t>
            </w:r>
          </w:p>
        </w:tc>
        <w:tc>
          <w:tcPr>
            <w:tcW w:w="5035" w:type="dxa"/>
          </w:tcPr>
          <w:p w14:paraId="119069B6" w14:textId="77777777" w:rsidR="009535A3" w:rsidRPr="00B447F5" w:rsidRDefault="009535A3" w:rsidP="009535A3">
            <w:pPr>
              <w:spacing w:line="288" w:lineRule="auto"/>
              <w:rPr>
                <w:rFonts w:eastAsia="Calibri"/>
                <w:spacing w:val="-2"/>
                <w:sz w:val="27"/>
                <w:szCs w:val="27"/>
              </w:rPr>
            </w:pPr>
            <w:r w:rsidRPr="00B447F5">
              <w:rPr>
                <w:rFonts w:eastAsia="Calibri"/>
                <w:b/>
                <w:sz w:val="27"/>
                <w:szCs w:val="27"/>
                <w:lang w:val="vi-VN"/>
              </w:rPr>
              <w:t>Ôn tập</w:t>
            </w:r>
            <w:r w:rsidRPr="00B447F5">
              <w:rPr>
                <w:rFonts w:eastAsia="Calibri"/>
                <w:b/>
                <w:sz w:val="27"/>
                <w:szCs w:val="27"/>
              </w:rPr>
              <w:t xml:space="preserve"> </w:t>
            </w:r>
            <w:r w:rsidRPr="00B447F5">
              <w:rPr>
                <w:rFonts w:eastAsia="Calibri"/>
                <w:b/>
                <w:sz w:val="27"/>
                <w:szCs w:val="27"/>
                <w:lang w:val="vi-VN"/>
              </w:rPr>
              <w:t>giữa học k</w:t>
            </w:r>
            <w:r w:rsidRPr="00B447F5">
              <w:rPr>
                <w:rFonts w:eastAsia="Calibri"/>
                <w:b/>
                <w:sz w:val="27"/>
                <w:szCs w:val="27"/>
              </w:rPr>
              <w:t>ỳ</w:t>
            </w:r>
            <w:r w:rsidRPr="00B447F5">
              <w:rPr>
                <w:rFonts w:eastAsia="Calibri"/>
                <w:b/>
                <w:sz w:val="27"/>
                <w:szCs w:val="27"/>
                <w:lang w:val="vi-VN"/>
              </w:rPr>
              <w:t xml:space="preserve"> II</w:t>
            </w:r>
          </w:p>
        </w:tc>
        <w:tc>
          <w:tcPr>
            <w:tcW w:w="1054" w:type="dxa"/>
          </w:tcPr>
          <w:p w14:paraId="6C341958"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Borders>
              <w:top w:val="single" w:sz="6" w:space="0" w:color="000000"/>
              <w:left w:val="single" w:sz="6" w:space="0" w:color="000000"/>
              <w:bottom w:val="single" w:sz="6" w:space="0" w:color="000000"/>
              <w:right w:val="single" w:sz="6" w:space="0" w:color="000000"/>
            </w:tcBorders>
            <w:vAlign w:val="center"/>
          </w:tcPr>
          <w:p w14:paraId="25BD47F2" w14:textId="77777777" w:rsidR="009535A3" w:rsidRPr="00B447F5" w:rsidRDefault="009535A3" w:rsidP="009535A3">
            <w:pPr>
              <w:spacing w:line="288" w:lineRule="auto"/>
              <w:rPr>
                <w:rFonts w:eastAsia="Calibri"/>
                <w:spacing w:val="-2"/>
                <w:sz w:val="27"/>
                <w:szCs w:val="27"/>
              </w:rPr>
            </w:pPr>
            <w:r w:rsidRPr="00B447F5">
              <w:rPr>
                <w:sz w:val="27"/>
                <w:szCs w:val="27"/>
                <w:lang w:val="vi-VN"/>
              </w:rPr>
              <w:t xml:space="preserve">- Ôn tập </w:t>
            </w:r>
            <w:r w:rsidRPr="00B447F5">
              <w:rPr>
                <w:sz w:val="27"/>
                <w:szCs w:val="27"/>
                <w:lang w:val="pt-BR"/>
              </w:rPr>
              <w:t xml:space="preserve">nội dung kiến thức trong các chủ </w:t>
            </w:r>
            <w:r w:rsidRPr="00B447F5">
              <w:rPr>
                <w:sz w:val="27"/>
                <w:szCs w:val="27"/>
                <w:lang w:val="vi-VN"/>
              </w:rPr>
              <w:t xml:space="preserve">đề </w:t>
            </w:r>
            <w:r w:rsidRPr="00B447F5">
              <w:rPr>
                <w:sz w:val="27"/>
                <w:szCs w:val="27"/>
              </w:rPr>
              <w:t xml:space="preserve">5,6,7 </w:t>
            </w:r>
          </w:p>
        </w:tc>
      </w:tr>
      <w:tr w:rsidR="009535A3" w:rsidRPr="00B447F5" w14:paraId="6D5E4F41" w14:textId="77777777" w:rsidTr="009535A3">
        <w:tc>
          <w:tcPr>
            <w:tcW w:w="1110" w:type="dxa"/>
          </w:tcPr>
          <w:p w14:paraId="1B82A66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42</w:t>
            </w:r>
          </w:p>
        </w:tc>
        <w:tc>
          <w:tcPr>
            <w:tcW w:w="5035" w:type="dxa"/>
          </w:tcPr>
          <w:p w14:paraId="7E358CF5" w14:textId="77777777" w:rsidR="009535A3" w:rsidRPr="00B447F5" w:rsidRDefault="009535A3" w:rsidP="009535A3">
            <w:pPr>
              <w:spacing w:line="288" w:lineRule="auto"/>
              <w:rPr>
                <w:rFonts w:eastAsia="Calibri"/>
                <w:spacing w:val="-2"/>
                <w:sz w:val="27"/>
                <w:szCs w:val="27"/>
              </w:rPr>
            </w:pPr>
            <w:r w:rsidRPr="00B447F5">
              <w:rPr>
                <w:rFonts w:eastAsia="Calibri"/>
                <w:b/>
                <w:color w:val="FF0000"/>
                <w:sz w:val="27"/>
                <w:szCs w:val="27"/>
                <w:lang w:val="vi-VN"/>
              </w:rPr>
              <w:t>Kiểm tra, đánh giá giữa học k</w:t>
            </w:r>
            <w:r w:rsidRPr="00B447F5">
              <w:rPr>
                <w:rFonts w:eastAsia="Calibri"/>
                <w:b/>
                <w:color w:val="FF0000"/>
                <w:sz w:val="27"/>
                <w:szCs w:val="27"/>
              </w:rPr>
              <w:t xml:space="preserve">ỳ </w:t>
            </w:r>
            <w:r w:rsidRPr="00B447F5">
              <w:rPr>
                <w:rFonts w:eastAsia="Calibri"/>
                <w:b/>
                <w:color w:val="FF0000"/>
                <w:sz w:val="27"/>
                <w:szCs w:val="27"/>
                <w:lang w:val="vi-VN"/>
              </w:rPr>
              <w:t>II</w:t>
            </w:r>
          </w:p>
        </w:tc>
        <w:tc>
          <w:tcPr>
            <w:tcW w:w="1054" w:type="dxa"/>
          </w:tcPr>
          <w:p w14:paraId="676D9C45"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top w:val="single" w:sz="6" w:space="0" w:color="000000"/>
              <w:left w:val="single" w:sz="6" w:space="0" w:color="000000"/>
              <w:bottom w:val="single" w:sz="6" w:space="0" w:color="000000"/>
              <w:right w:val="single" w:sz="6" w:space="0" w:color="000000"/>
            </w:tcBorders>
            <w:vAlign w:val="center"/>
          </w:tcPr>
          <w:p w14:paraId="7310FA46" w14:textId="77777777" w:rsidR="009535A3" w:rsidRPr="00B447F5" w:rsidRDefault="009535A3" w:rsidP="009535A3">
            <w:pPr>
              <w:spacing w:line="288" w:lineRule="auto"/>
              <w:rPr>
                <w:rFonts w:eastAsia="Calibri"/>
                <w:spacing w:val="-2"/>
                <w:sz w:val="27"/>
                <w:szCs w:val="27"/>
              </w:rPr>
            </w:pPr>
            <w:r w:rsidRPr="00B447F5">
              <w:rPr>
                <w:sz w:val="27"/>
                <w:szCs w:val="27"/>
                <w:lang w:val="pt-BR"/>
              </w:rPr>
              <w:t xml:space="preserve">- Kiểm tra các nội dung kiến thức trong các chủ </w:t>
            </w:r>
            <w:r w:rsidRPr="00B447F5">
              <w:rPr>
                <w:sz w:val="27"/>
                <w:szCs w:val="27"/>
                <w:lang w:val="vi-VN"/>
              </w:rPr>
              <w:t>đề</w:t>
            </w:r>
            <w:r w:rsidRPr="00B447F5">
              <w:rPr>
                <w:sz w:val="27"/>
                <w:szCs w:val="27"/>
              </w:rPr>
              <w:t xml:space="preserve"> 5,6,7</w:t>
            </w:r>
          </w:p>
        </w:tc>
      </w:tr>
      <w:tr w:rsidR="009535A3" w:rsidRPr="00B447F5" w14:paraId="48D15664" w14:textId="77777777" w:rsidTr="009535A3">
        <w:tc>
          <w:tcPr>
            <w:tcW w:w="1110" w:type="dxa"/>
            <w:vAlign w:val="center"/>
          </w:tcPr>
          <w:p w14:paraId="56136C52"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43</w:t>
            </w:r>
          </w:p>
        </w:tc>
        <w:tc>
          <w:tcPr>
            <w:tcW w:w="5035" w:type="dxa"/>
            <w:vAlign w:val="center"/>
          </w:tcPr>
          <w:p w14:paraId="422F5B6F" w14:textId="77777777" w:rsidR="009535A3" w:rsidRPr="00B447F5" w:rsidRDefault="009535A3" w:rsidP="009535A3">
            <w:pPr>
              <w:spacing w:line="288" w:lineRule="auto"/>
              <w:rPr>
                <w:rFonts w:eastAsia="Calibri"/>
                <w:spacing w:val="-2"/>
                <w:sz w:val="27"/>
                <w:szCs w:val="27"/>
              </w:rPr>
            </w:pPr>
            <w:r w:rsidRPr="00B447F5">
              <w:rPr>
                <w:sz w:val="27"/>
                <w:szCs w:val="27"/>
              </w:rPr>
              <w:t>Bài 30. Máu và hệ tuần hoàn ở người</w:t>
            </w:r>
          </w:p>
        </w:tc>
        <w:tc>
          <w:tcPr>
            <w:tcW w:w="1054" w:type="dxa"/>
            <w:vAlign w:val="center"/>
          </w:tcPr>
          <w:p w14:paraId="2DD37C6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4</w:t>
            </w:r>
          </w:p>
        </w:tc>
        <w:tc>
          <w:tcPr>
            <w:tcW w:w="7113" w:type="dxa"/>
            <w:tcBorders>
              <w:bottom w:val="single" w:sz="4" w:space="0" w:color="auto"/>
            </w:tcBorders>
            <w:shd w:val="clear" w:color="auto" w:fill="FFFFFF" w:themeFill="background1"/>
            <w:vAlign w:val="center"/>
          </w:tcPr>
          <w:p w14:paraId="25585569"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chức năng của máu và hệ tuần hoàn.</w:t>
            </w:r>
            <w:r w:rsidRPr="00B447F5">
              <w:rPr>
                <w:rFonts w:eastAsia="Calibri"/>
                <w:color w:val="auto"/>
                <w:sz w:val="27"/>
                <w:szCs w:val="27"/>
              </w:rPr>
              <w:br/>
            </w:r>
            <w:r w:rsidRPr="00B447F5">
              <w:rPr>
                <w:rFonts w:eastAsia="Calibri"/>
                <w:color w:val="auto"/>
                <w:sz w:val="27"/>
                <w:szCs w:val="27"/>
              </w:rPr>
              <w:lastRenderedPageBreak/>
              <w:t>- Nêu được các thành phần của máu và chức năng của mỗi thành phần (hồng cầu, bạch cầu, tiểu cầu, huyết tương).</w:t>
            </w:r>
            <w:r w:rsidRPr="00B447F5">
              <w:rPr>
                <w:rFonts w:eastAsia="Calibri"/>
                <w:color w:val="auto"/>
                <w:sz w:val="27"/>
                <w:szCs w:val="27"/>
              </w:rPr>
              <w:br/>
              <w:t>- Nêu được khái niệm nhóm máu. Phân tích được vai trò của việc hiểu biết về nhóm máu trong thực tiễn (ví dụ trong cấp cứu phải truyền máu; ý nghĩa của truyền máu, cho máu và tuyên truyền cho người khác).</w:t>
            </w:r>
            <w:r w:rsidRPr="00B447F5">
              <w:rPr>
                <w:rFonts w:eastAsia="Calibri"/>
                <w:color w:val="auto"/>
                <w:sz w:val="27"/>
                <w:szCs w:val="27"/>
              </w:rPr>
              <w:br/>
            </w:r>
            <w:r w:rsidRPr="00B447F5">
              <w:rPr>
                <w:rFonts w:eastAsia="Calibri"/>
                <w:color w:val="auto"/>
                <w:spacing w:val="-6"/>
                <w:sz w:val="27"/>
                <w:szCs w:val="27"/>
              </w:rPr>
              <w:t>- Quan sát mô hình (hoặc hình vẽ, sơ đồ khái quát) hệ tuần hoàn ở người, kể tên được các cơ quan của hệ tuần hoàn. Nêu được chức năng của mỗi cơ quan và sự phối hợp các cơ quan thể hiện chức năng của cả hệ tuần hoàn.</w:t>
            </w:r>
            <w:r w:rsidRPr="00B447F5">
              <w:rPr>
                <w:rFonts w:eastAsia="Calibri"/>
                <w:color w:val="auto"/>
                <w:spacing w:val="-6"/>
                <w:sz w:val="27"/>
                <w:szCs w:val="27"/>
              </w:rPr>
              <w:br/>
            </w:r>
            <w:r w:rsidRPr="00B447F5">
              <w:rPr>
                <w:rFonts w:eastAsia="Calibri"/>
                <w:color w:val="auto"/>
                <w:sz w:val="27"/>
                <w:szCs w:val="27"/>
              </w:rPr>
              <w:t>- Nêu được khái niệm miễn dịch, kháng nguyên, kháng thể.</w:t>
            </w:r>
            <w:r w:rsidRPr="00B447F5">
              <w:rPr>
                <w:rFonts w:eastAsia="Calibri"/>
                <w:color w:val="auto"/>
                <w:sz w:val="27"/>
                <w:szCs w:val="27"/>
              </w:rPr>
              <w:br/>
              <w:t>- Nêu được vai trò vaccine (vacxin) và vai trò của tiêm vaccine trong việc phòng bệnh.</w:t>
            </w:r>
            <w:r w:rsidRPr="00B447F5">
              <w:rPr>
                <w:rFonts w:eastAsia="Calibri"/>
                <w:color w:val="auto"/>
                <w:sz w:val="27"/>
                <w:szCs w:val="27"/>
              </w:rPr>
              <w:br/>
              <w:t>-Dựa vào sơ đồ, trình bày được cơ chế miễn dịch trong cơ thể người. Giải thích được vì sao con người sống trong môi trường có nhiều vi khuẩn có hại nhưng vẫn có thể sống khoẻ mạnh.</w:t>
            </w:r>
            <w:r w:rsidRPr="00B447F5">
              <w:rPr>
                <w:rFonts w:eastAsia="Calibri"/>
                <w:color w:val="auto"/>
                <w:sz w:val="27"/>
                <w:szCs w:val="27"/>
              </w:rPr>
              <w:br/>
              <w:t>- Nêu được một số bệnh về máu, tim mạch và cách phòng chống các bệnh đó.</w:t>
            </w:r>
            <w:r w:rsidRPr="00B447F5">
              <w:rPr>
                <w:rFonts w:eastAsia="Calibri"/>
                <w:color w:val="auto"/>
                <w:sz w:val="27"/>
                <w:szCs w:val="27"/>
              </w:rPr>
              <w:br/>
            </w:r>
            <w:r w:rsidRPr="00B447F5">
              <w:rPr>
                <w:rFonts w:eastAsia="Calibri"/>
                <w:color w:val="auto"/>
                <w:spacing w:val="-8"/>
                <w:sz w:val="27"/>
                <w:szCs w:val="27"/>
              </w:rPr>
              <w:t>-Vận dụng được hiểu biết về máu và tuần hoàn để bảo vệ bản thân và gia đình.</w:t>
            </w:r>
          </w:p>
        </w:tc>
      </w:tr>
      <w:tr w:rsidR="009535A3" w:rsidRPr="00B447F5" w14:paraId="48802ECE" w14:textId="77777777" w:rsidTr="009535A3">
        <w:tc>
          <w:tcPr>
            <w:tcW w:w="1110" w:type="dxa"/>
            <w:vAlign w:val="center"/>
          </w:tcPr>
          <w:p w14:paraId="21EC0B7A"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44</w:t>
            </w:r>
          </w:p>
        </w:tc>
        <w:tc>
          <w:tcPr>
            <w:tcW w:w="5035" w:type="dxa"/>
            <w:vAlign w:val="center"/>
          </w:tcPr>
          <w:p w14:paraId="7781164B" w14:textId="77777777" w:rsidR="009535A3" w:rsidRPr="00B447F5" w:rsidRDefault="009535A3" w:rsidP="009535A3">
            <w:pPr>
              <w:spacing w:line="312" w:lineRule="auto"/>
              <w:rPr>
                <w:sz w:val="27"/>
                <w:szCs w:val="27"/>
              </w:rPr>
            </w:pPr>
            <w:r w:rsidRPr="00B447F5">
              <w:rPr>
                <w:sz w:val="27"/>
                <w:szCs w:val="27"/>
              </w:rPr>
              <w:t>Bài 31. Thực hành về máu và hệ tuần hoàn .</w:t>
            </w:r>
          </w:p>
          <w:p w14:paraId="2E412652" w14:textId="77777777" w:rsidR="009535A3" w:rsidRPr="00B447F5" w:rsidRDefault="009535A3" w:rsidP="009535A3">
            <w:pPr>
              <w:spacing w:line="288" w:lineRule="auto"/>
              <w:rPr>
                <w:rFonts w:eastAsia="Calibri"/>
                <w:spacing w:val="-2"/>
                <w:sz w:val="27"/>
                <w:szCs w:val="27"/>
              </w:rPr>
            </w:pPr>
            <w:r w:rsidRPr="00B447F5">
              <w:rPr>
                <w:rFonts w:eastAsia="Times New Roman"/>
                <w:b/>
                <w:color w:val="auto"/>
                <w:sz w:val="27"/>
                <w:szCs w:val="27"/>
              </w:rPr>
              <w:t>KTTX - Báo cáo</w:t>
            </w:r>
          </w:p>
        </w:tc>
        <w:tc>
          <w:tcPr>
            <w:tcW w:w="1054" w:type="dxa"/>
            <w:vAlign w:val="center"/>
          </w:tcPr>
          <w:p w14:paraId="1467E0FF"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Pr>
          <w:p w14:paraId="702F5BDE"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Thực hiện được các bước đo huyết áp.</w:t>
            </w:r>
          </w:p>
          <w:p w14:paraId="63E44D8E" w14:textId="77777777" w:rsidR="009535A3" w:rsidRPr="00B447F5" w:rsidRDefault="009535A3" w:rsidP="009535A3">
            <w:pPr>
              <w:spacing w:line="288" w:lineRule="auto"/>
              <w:rPr>
                <w:rFonts w:eastAsia="Calibri"/>
                <w:spacing w:val="-2"/>
                <w:sz w:val="27"/>
                <w:szCs w:val="27"/>
              </w:rPr>
            </w:pPr>
            <w:r w:rsidRPr="00B447F5">
              <w:rPr>
                <w:rFonts w:eastAsia="Calibri"/>
                <w:spacing w:val="-2"/>
                <w:sz w:val="27"/>
                <w:szCs w:val="27"/>
              </w:rPr>
              <w:t>- Thực hiện được tình huống giả định cấp cứu người bị chảy máu, tai biến, đột quỵ; băng bó vết thương khi bị chảy nhiều máu.</w:t>
            </w:r>
          </w:p>
        </w:tc>
      </w:tr>
      <w:tr w:rsidR="009535A3" w:rsidRPr="00B447F5" w14:paraId="6AEE3A59" w14:textId="77777777" w:rsidTr="009535A3">
        <w:tc>
          <w:tcPr>
            <w:tcW w:w="1110" w:type="dxa"/>
            <w:vAlign w:val="center"/>
          </w:tcPr>
          <w:p w14:paraId="78907617"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45</w:t>
            </w:r>
          </w:p>
        </w:tc>
        <w:tc>
          <w:tcPr>
            <w:tcW w:w="5035" w:type="dxa"/>
            <w:vAlign w:val="center"/>
          </w:tcPr>
          <w:p w14:paraId="590F47B7" w14:textId="77777777" w:rsidR="009535A3" w:rsidRPr="00B447F5" w:rsidRDefault="009535A3" w:rsidP="009535A3">
            <w:pPr>
              <w:spacing w:line="288" w:lineRule="auto"/>
              <w:rPr>
                <w:rFonts w:eastAsia="Calibri"/>
                <w:spacing w:val="-2"/>
                <w:sz w:val="27"/>
                <w:szCs w:val="27"/>
              </w:rPr>
            </w:pPr>
            <w:r w:rsidRPr="00B447F5">
              <w:rPr>
                <w:sz w:val="27"/>
                <w:szCs w:val="27"/>
              </w:rPr>
              <w:t xml:space="preserve"> Bài 32. Hệ hô hấp ở người</w:t>
            </w:r>
          </w:p>
        </w:tc>
        <w:tc>
          <w:tcPr>
            <w:tcW w:w="1054" w:type="dxa"/>
            <w:vAlign w:val="center"/>
          </w:tcPr>
          <w:p w14:paraId="3A3F1EF5"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vAlign w:val="center"/>
          </w:tcPr>
          <w:p w14:paraId="229370ED" w14:textId="77777777" w:rsidR="009535A3" w:rsidRPr="00B447F5" w:rsidRDefault="009535A3" w:rsidP="009535A3">
            <w:pPr>
              <w:spacing w:line="276" w:lineRule="auto"/>
              <w:rPr>
                <w:sz w:val="27"/>
                <w:szCs w:val="27"/>
              </w:rPr>
            </w:pPr>
            <w:r w:rsidRPr="00B447F5">
              <w:rPr>
                <w:sz w:val="27"/>
                <w:szCs w:val="27"/>
              </w:rPr>
              <w:t xml:space="preserve">- Nêu được chức năng của hệ hô hấp. </w:t>
            </w:r>
          </w:p>
          <w:p w14:paraId="0D5FF85C" w14:textId="77777777" w:rsidR="009535A3" w:rsidRPr="00B447F5" w:rsidRDefault="009535A3" w:rsidP="009535A3">
            <w:pPr>
              <w:widowControl w:val="0"/>
              <w:tabs>
                <w:tab w:val="left" w:pos="206"/>
              </w:tabs>
              <w:spacing w:line="276" w:lineRule="auto"/>
              <w:rPr>
                <w:sz w:val="27"/>
                <w:szCs w:val="27"/>
              </w:rPr>
            </w:pPr>
            <w:r w:rsidRPr="00B447F5">
              <w:rPr>
                <w:sz w:val="27"/>
                <w:szCs w:val="27"/>
              </w:rPr>
              <w:t xml:space="preserve">- Nêu được một số bệnh về phổi, đường hô hấp và cách phòng tránh. </w:t>
            </w:r>
          </w:p>
          <w:p w14:paraId="35C7A71B" w14:textId="77777777" w:rsidR="009535A3" w:rsidRPr="00B447F5" w:rsidRDefault="009535A3" w:rsidP="009535A3">
            <w:pPr>
              <w:spacing w:line="276" w:lineRule="auto"/>
              <w:rPr>
                <w:b/>
                <w:sz w:val="27"/>
                <w:szCs w:val="27"/>
              </w:rPr>
            </w:pPr>
            <w:r w:rsidRPr="00B447F5">
              <w:rPr>
                <w:sz w:val="27"/>
                <w:szCs w:val="27"/>
              </w:rPr>
              <w:lastRenderedPageBreak/>
              <w:t>- Nêu được chức năng của mỗi cơ quan và sự phối hợp các cơ quan thể hiện chức năng của cả hệ hô hấp.</w:t>
            </w:r>
          </w:p>
          <w:p w14:paraId="47628DCD" w14:textId="77777777" w:rsidR="009535A3" w:rsidRPr="00B447F5" w:rsidRDefault="009535A3" w:rsidP="009535A3">
            <w:pPr>
              <w:spacing w:line="276" w:lineRule="auto"/>
              <w:rPr>
                <w:sz w:val="27"/>
                <w:szCs w:val="27"/>
              </w:rPr>
            </w:pPr>
            <w:r w:rsidRPr="00B447F5">
              <w:rPr>
                <w:sz w:val="27"/>
                <w:szCs w:val="27"/>
              </w:rPr>
              <w:t>- Quan sát mô hình (hoặc hình vẽ, sơ đồ khái quát) hệ hô hấp ở người, kể tên được các cơ quan của hệ hô hấp.</w:t>
            </w:r>
          </w:p>
          <w:p w14:paraId="2AE6C6E4" w14:textId="77777777" w:rsidR="009535A3" w:rsidRPr="00B447F5" w:rsidRDefault="009535A3" w:rsidP="009535A3">
            <w:pPr>
              <w:widowControl w:val="0"/>
              <w:tabs>
                <w:tab w:val="left" w:pos="206"/>
              </w:tabs>
              <w:spacing w:line="276" w:lineRule="auto"/>
              <w:rPr>
                <w:b/>
                <w:sz w:val="27"/>
                <w:szCs w:val="27"/>
              </w:rPr>
            </w:pPr>
            <w:r w:rsidRPr="00B447F5">
              <w:rPr>
                <w:sz w:val="27"/>
                <w:szCs w:val="27"/>
              </w:rPr>
              <w:t>- Trình bày được vai trò của việc chống ô nhiễm không khí liên quan đến các bệnh về hô hấp.</w:t>
            </w:r>
          </w:p>
          <w:p w14:paraId="7268F55D" w14:textId="77777777" w:rsidR="009535A3" w:rsidRPr="00B447F5" w:rsidRDefault="009535A3" w:rsidP="009535A3">
            <w:pPr>
              <w:pStyle w:val="ListParagraph"/>
              <w:widowControl w:val="0"/>
              <w:tabs>
                <w:tab w:val="left" w:pos="206"/>
              </w:tabs>
              <w:spacing w:line="276" w:lineRule="auto"/>
              <w:ind w:left="0"/>
              <w:rPr>
                <w:sz w:val="27"/>
                <w:szCs w:val="27"/>
              </w:rPr>
            </w:pPr>
            <w:r w:rsidRPr="00B447F5">
              <w:rPr>
                <w:sz w:val="27"/>
                <w:szCs w:val="27"/>
              </w:rPr>
              <w:t>- Vận dụng được hiểu biết về hô hấp để bảo vệ bản thân và gia đình.</w:t>
            </w:r>
          </w:p>
          <w:p w14:paraId="3F99D723" w14:textId="77777777" w:rsidR="009535A3" w:rsidRPr="00B447F5" w:rsidRDefault="009535A3" w:rsidP="009535A3">
            <w:pPr>
              <w:pStyle w:val="ListParagraph"/>
              <w:widowControl w:val="0"/>
              <w:tabs>
                <w:tab w:val="left" w:pos="206"/>
              </w:tabs>
              <w:spacing w:line="276" w:lineRule="auto"/>
              <w:ind w:left="0"/>
              <w:rPr>
                <w:sz w:val="27"/>
                <w:szCs w:val="27"/>
              </w:rPr>
            </w:pPr>
            <w:r w:rsidRPr="00B447F5">
              <w:rPr>
                <w:sz w:val="27"/>
                <w:szCs w:val="27"/>
              </w:rPr>
              <w:t>- Thực hiện được tình huống giả định hô hấp nhân tạo, cấp cứu người đuối nước.</w:t>
            </w:r>
          </w:p>
          <w:p w14:paraId="0BDF385A" w14:textId="77777777" w:rsidR="009535A3" w:rsidRPr="00B447F5" w:rsidRDefault="009535A3" w:rsidP="009535A3">
            <w:pPr>
              <w:widowControl w:val="0"/>
              <w:tabs>
                <w:tab w:val="left" w:pos="206"/>
              </w:tabs>
              <w:spacing w:line="276" w:lineRule="auto"/>
              <w:rPr>
                <w:sz w:val="27"/>
                <w:szCs w:val="27"/>
              </w:rPr>
            </w:pPr>
            <w:r w:rsidRPr="00B447F5">
              <w:rPr>
                <w:sz w:val="27"/>
                <w:szCs w:val="27"/>
              </w:rPr>
              <w:t xml:space="preserve">- Tranh luận trong nhóm và đưa ra được quan điểm nên hay không nên hút thuốc lá và kinh doanh thuốc lá. </w:t>
            </w:r>
          </w:p>
          <w:p w14:paraId="0D8197FC" w14:textId="77777777" w:rsidR="009535A3" w:rsidRPr="00B447F5" w:rsidRDefault="009535A3" w:rsidP="009535A3">
            <w:pPr>
              <w:widowControl w:val="0"/>
              <w:tabs>
                <w:tab w:val="left" w:pos="206"/>
              </w:tabs>
              <w:spacing w:line="276" w:lineRule="auto"/>
              <w:rPr>
                <w:sz w:val="27"/>
                <w:szCs w:val="27"/>
              </w:rPr>
            </w:pPr>
            <w:r w:rsidRPr="00B447F5">
              <w:rPr>
                <w:sz w:val="27"/>
                <w:szCs w:val="27"/>
              </w:rPr>
              <w:t>- Thiết kế được áp phích tuyên truyền không hút thuốc lá.</w:t>
            </w:r>
          </w:p>
          <w:p w14:paraId="3FB0565E" w14:textId="77777777" w:rsidR="009535A3" w:rsidRPr="00B447F5" w:rsidRDefault="009535A3" w:rsidP="009535A3">
            <w:pPr>
              <w:spacing w:line="288" w:lineRule="auto"/>
              <w:rPr>
                <w:rFonts w:eastAsia="Calibri"/>
                <w:spacing w:val="-2"/>
                <w:sz w:val="27"/>
                <w:szCs w:val="27"/>
              </w:rPr>
            </w:pPr>
            <w:r w:rsidRPr="00B447F5">
              <w:rPr>
                <w:sz w:val="27"/>
                <w:szCs w:val="27"/>
              </w:rPr>
              <w:t>- Điều tra được một số bệnh về đường hô hấp trong trường học hoặc tại địa</w:t>
            </w:r>
          </w:p>
        </w:tc>
      </w:tr>
      <w:tr w:rsidR="009535A3" w:rsidRPr="00B447F5" w14:paraId="5A719ABD" w14:textId="77777777" w:rsidTr="009535A3">
        <w:tc>
          <w:tcPr>
            <w:tcW w:w="1110" w:type="dxa"/>
            <w:vAlign w:val="center"/>
          </w:tcPr>
          <w:p w14:paraId="50415F3E"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lastRenderedPageBreak/>
              <w:t>46</w:t>
            </w:r>
          </w:p>
        </w:tc>
        <w:tc>
          <w:tcPr>
            <w:tcW w:w="5035" w:type="dxa"/>
            <w:vAlign w:val="center"/>
          </w:tcPr>
          <w:p w14:paraId="76EFB18D" w14:textId="77777777" w:rsidR="009535A3" w:rsidRPr="00B447F5" w:rsidRDefault="009535A3" w:rsidP="009535A3">
            <w:pPr>
              <w:spacing w:line="288" w:lineRule="auto"/>
              <w:rPr>
                <w:rFonts w:eastAsia="Calibri"/>
                <w:spacing w:val="-2"/>
                <w:sz w:val="27"/>
                <w:szCs w:val="27"/>
              </w:rPr>
            </w:pPr>
            <w:r w:rsidRPr="00B447F5">
              <w:rPr>
                <w:sz w:val="27"/>
                <w:szCs w:val="27"/>
              </w:rPr>
              <w:t>Bài 33. Môi trường trong cơ thể và hệ bài tiết ở người</w:t>
            </w:r>
          </w:p>
        </w:tc>
        <w:tc>
          <w:tcPr>
            <w:tcW w:w="1054" w:type="dxa"/>
            <w:vAlign w:val="center"/>
          </w:tcPr>
          <w:p w14:paraId="647B5ADE"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6B59DF2C" w14:textId="77777777" w:rsidR="009535A3" w:rsidRPr="00B447F5" w:rsidRDefault="009535A3" w:rsidP="009535A3">
            <w:pPr>
              <w:rPr>
                <w:rFonts w:eastAsia="Calibri"/>
                <w:color w:val="auto"/>
                <w:sz w:val="27"/>
                <w:szCs w:val="27"/>
              </w:rPr>
            </w:pPr>
            <w:r w:rsidRPr="00B447F5">
              <w:rPr>
                <w:rFonts w:eastAsia="Calibri"/>
                <w:color w:val="auto"/>
                <w:sz w:val="27"/>
                <w:szCs w:val="27"/>
              </w:rPr>
              <w:t>- Nêu được khái niệm môi trường trong của cơ thể.</w:t>
            </w:r>
            <w:r w:rsidRPr="00B447F5">
              <w:rPr>
                <w:rFonts w:eastAsia="Calibri"/>
                <w:color w:val="auto"/>
                <w:sz w:val="27"/>
                <w:szCs w:val="27"/>
              </w:rPr>
              <w:br/>
              <w:t>- Nêu được khái niệm cân bằng môi trường trong và vai trò của sự duy trì ổn định môi trường trong của cơ thể (ví dụ nồng độ glucose, nồng độ muối trong máu, urea, uric acid, pH).</w:t>
            </w:r>
            <w:r w:rsidRPr="00B447F5">
              <w:rPr>
                <w:rFonts w:eastAsia="Calibri"/>
                <w:color w:val="auto"/>
                <w:sz w:val="27"/>
                <w:szCs w:val="27"/>
              </w:rPr>
              <w:br/>
              <w:t>- Đọc và hiểu được thông tin một ví dụ cụ thể về kết quả xét nghiệm nồng độ đường và uric acid trong máu.</w:t>
            </w:r>
          </w:p>
          <w:p w14:paraId="71D383BB"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chức năng của hệ bài tiết.</w:t>
            </w:r>
            <w:r w:rsidRPr="00B447F5">
              <w:rPr>
                <w:rFonts w:eastAsia="Calibri"/>
                <w:color w:val="auto"/>
                <w:sz w:val="27"/>
                <w:szCs w:val="27"/>
              </w:rPr>
              <w:br/>
              <w:t>- Dựa vào hình ảnh hay mô hình, kể tên được các cơ quan của hệ bài tiết nước tiểu.</w:t>
            </w:r>
            <w:r w:rsidRPr="00B447F5">
              <w:rPr>
                <w:rFonts w:eastAsia="Calibri"/>
                <w:color w:val="auto"/>
                <w:sz w:val="27"/>
                <w:szCs w:val="27"/>
              </w:rPr>
              <w:br/>
              <w:t>- Dựa vào hình ảnh sơ lược, kể tên được các bộ phận chủ yếu của thận.</w:t>
            </w:r>
            <w:r w:rsidRPr="00B447F5">
              <w:rPr>
                <w:rFonts w:eastAsia="Calibri"/>
                <w:color w:val="auto"/>
                <w:sz w:val="27"/>
                <w:szCs w:val="27"/>
              </w:rPr>
              <w:br/>
              <w:t>- Trình bày được một số bệnh về hệ bài tiết và cách phòng chống các bệnh đó.</w:t>
            </w:r>
            <w:r w:rsidRPr="00B447F5">
              <w:rPr>
                <w:rFonts w:eastAsia="Calibri"/>
                <w:color w:val="auto"/>
                <w:sz w:val="27"/>
                <w:szCs w:val="27"/>
              </w:rPr>
              <w:br/>
              <w:t>- Vận dụng được hiểu biết về hệ bài tiết để bảo vệ sức khoẻ.</w:t>
            </w:r>
            <w:r w:rsidRPr="00B447F5">
              <w:rPr>
                <w:rFonts w:eastAsia="Calibri"/>
                <w:color w:val="auto"/>
                <w:sz w:val="27"/>
                <w:szCs w:val="27"/>
              </w:rPr>
              <w:br/>
            </w:r>
            <w:r w:rsidRPr="00B447F5">
              <w:rPr>
                <w:rFonts w:eastAsia="Calibri"/>
                <w:color w:val="auto"/>
                <w:sz w:val="27"/>
                <w:szCs w:val="27"/>
              </w:rPr>
              <w:lastRenderedPageBreak/>
              <w:t>- Thực hiện được dự án, bài tập: Điều tra bệnh về thận như sỏi thận, viêm thận,... trong trường học hoặc tại địa phương.</w:t>
            </w:r>
            <w:r w:rsidRPr="00B447F5">
              <w:rPr>
                <w:rFonts w:eastAsia="Calibri"/>
                <w:color w:val="auto"/>
                <w:sz w:val="27"/>
                <w:szCs w:val="27"/>
              </w:rPr>
              <w:br/>
              <w:t>- Tìm hiểu được một số thành tựu ghép thận, chạy thận nhân tạo.</w:t>
            </w:r>
          </w:p>
        </w:tc>
      </w:tr>
      <w:tr w:rsidR="009535A3" w:rsidRPr="00B447F5" w14:paraId="32929CC5" w14:textId="77777777" w:rsidTr="009535A3">
        <w:tc>
          <w:tcPr>
            <w:tcW w:w="1110" w:type="dxa"/>
            <w:vAlign w:val="center"/>
          </w:tcPr>
          <w:p w14:paraId="534A1D9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lastRenderedPageBreak/>
              <w:t>47</w:t>
            </w:r>
          </w:p>
        </w:tc>
        <w:tc>
          <w:tcPr>
            <w:tcW w:w="5035" w:type="dxa"/>
            <w:vAlign w:val="center"/>
          </w:tcPr>
          <w:p w14:paraId="5D5E67B9" w14:textId="77777777" w:rsidR="009535A3" w:rsidRPr="00B447F5" w:rsidRDefault="009535A3" w:rsidP="009535A3">
            <w:pPr>
              <w:spacing w:line="288" w:lineRule="auto"/>
              <w:rPr>
                <w:rFonts w:eastAsia="Calibri"/>
                <w:spacing w:val="-2"/>
                <w:sz w:val="27"/>
                <w:szCs w:val="27"/>
              </w:rPr>
            </w:pPr>
            <w:r w:rsidRPr="00B447F5">
              <w:rPr>
                <w:sz w:val="27"/>
                <w:szCs w:val="27"/>
              </w:rPr>
              <w:t>Bài 34. Hệ thần kinh và các giác quan ở người</w:t>
            </w:r>
          </w:p>
        </w:tc>
        <w:tc>
          <w:tcPr>
            <w:tcW w:w="1054" w:type="dxa"/>
            <w:vAlign w:val="center"/>
          </w:tcPr>
          <w:p w14:paraId="09BE08B1"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5A6011AA"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-Nêu được chức năng của hệ thần kinh và các giác quan.</w:t>
            </w:r>
            <w:r w:rsidRPr="00B447F5">
              <w:rPr>
                <w:rFonts w:eastAsia="Calibri"/>
                <w:color w:val="auto"/>
                <w:sz w:val="27"/>
                <w:szCs w:val="27"/>
              </w:rPr>
              <w:br/>
              <w:t>-Dựa vào hình ảnh kể tên được hai bộ phận của hệ thần kinh là bộ phận trung ương (não, tuỷ sống) và bộ phận ngoại biên (các dây thần kinh, hạch thần kinh).</w:t>
            </w:r>
            <w:r w:rsidRPr="00B447F5">
              <w:rPr>
                <w:rFonts w:eastAsia="Calibri"/>
                <w:color w:val="auto"/>
                <w:sz w:val="27"/>
                <w:szCs w:val="27"/>
              </w:rPr>
              <w:br/>
            </w:r>
            <w:r w:rsidRPr="00B447F5">
              <w:rPr>
                <w:rFonts w:eastAsia="Calibri"/>
                <w:color w:val="auto"/>
                <w:spacing w:val="-6"/>
                <w:sz w:val="27"/>
                <w:szCs w:val="27"/>
              </w:rPr>
              <w:t>-Trình bày được một số bệnh về hệ thần kinh và cách phòng các bệnh đó.</w:t>
            </w:r>
            <w:r w:rsidRPr="00B447F5">
              <w:rPr>
                <w:rFonts w:eastAsia="Calibri"/>
                <w:color w:val="auto"/>
                <w:spacing w:val="-6"/>
                <w:sz w:val="27"/>
                <w:szCs w:val="27"/>
              </w:rPr>
              <w:br/>
            </w:r>
            <w:r w:rsidRPr="00B447F5">
              <w:rPr>
                <w:rFonts w:eastAsia="Calibri"/>
                <w:color w:val="auto"/>
                <w:sz w:val="27"/>
                <w:szCs w:val="27"/>
              </w:rPr>
              <w:t>-Nêu được tác hại của các chất gây nghiện đối với hệ thần kinh. Không sử dụng các chất gây nghiện và tuyên truyền hiểu biết cho người khác.</w:t>
            </w:r>
            <w:r w:rsidRPr="00B447F5">
              <w:rPr>
                <w:rFonts w:eastAsia="Calibri"/>
                <w:color w:val="auto"/>
                <w:sz w:val="27"/>
                <w:szCs w:val="27"/>
              </w:rPr>
              <w:br/>
              <w:t>- Nêu được chức năng của các giác quan thị giác và thính giác.</w:t>
            </w:r>
            <w:r w:rsidRPr="00B447F5">
              <w:rPr>
                <w:rFonts w:eastAsia="Calibri"/>
                <w:color w:val="auto"/>
                <w:sz w:val="27"/>
                <w:szCs w:val="27"/>
              </w:rPr>
              <w:br/>
              <w:t>-Dựa vào hình ảnh hay sơ đồ, kể tên được các bộ phận của mắt và sơ đồ đơn giản quá trình thu nhận ánh sáng. Liên hệ được kiến thức truyền ánh sáng trong thu nhận ánh sáng ở mắt.</w:t>
            </w:r>
            <w:r w:rsidRPr="00B447F5">
              <w:rPr>
                <w:rFonts w:eastAsia="Calibri"/>
                <w:color w:val="auto"/>
                <w:sz w:val="27"/>
                <w:szCs w:val="27"/>
              </w:rPr>
              <w:br/>
              <w:t>- Dựa vào hình ảnh hay sơ đồ, kể tên được các bộ phận của tai ngoài, tai giữa, tai trong và sơ đồ đơn giản quá trình thu nhận âm thanh. Liên hệ được cơ chế truyền âm thanh trong thu nhận âm thanh ở tai.</w:t>
            </w:r>
            <w:r w:rsidRPr="00B447F5">
              <w:rPr>
                <w:rFonts w:eastAsia="Calibri"/>
                <w:color w:val="auto"/>
                <w:sz w:val="27"/>
                <w:szCs w:val="27"/>
              </w:rPr>
              <w:br/>
              <w:t>-Trình bày được một số bệnh về thị giác và thính giác và cách phòng và chống các bệnh đó (ví dụ: bệnh về mắt: bệnh đau mắt đỏ, ...; tật về mắt: cận thị, viễn thị, ...).</w:t>
            </w:r>
            <w:r w:rsidRPr="00B447F5">
              <w:rPr>
                <w:rFonts w:eastAsia="Calibri"/>
                <w:color w:val="auto"/>
                <w:sz w:val="27"/>
                <w:szCs w:val="27"/>
              </w:rPr>
              <w:br/>
              <w:t>- Vận dụng được hiểu biết về các giác quan để bảo vệ bản thân và người thân trong gia đình;</w:t>
            </w:r>
            <w:r w:rsidRPr="00B447F5">
              <w:rPr>
                <w:rFonts w:eastAsia="Calibri"/>
                <w:color w:val="auto"/>
                <w:sz w:val="27"/>
                <w:szCs w:val="27"/>
              </w:rPr>
              <w:br/>
              <w:t xml:space="preserve">- Tìm hiểu được các bệnh và tật về mắt trong trường học (cận </w:t>
            </w:r>
            <w:r w:rsidRPr="00B447F5">
              <w:rPr>
                <w:rFonts w:eastAsia="Calibri"/>
                <w:color w:val="auto"/>
                <w:sz w:val="27"/>
                <w:szCs w:val="27"/>
              </w:rPr>
              <w:lastRenderedPageBreak/>
              <w:t>thị, viễn thị,...), tuyên truyền chăm sóc và bảo vệ đôi mắt.</w:t>
            </w:r>
          </w:p>
        </w:tc>
      </w:tr>
      <w:tr w:rsidR="009535A3" w:rsidRPr="00B447F5" w14:paraId="5C9DA378" w14:textId="77777777" w:rsidTr="009535A3">
        <w:tc>
          <w:tcPr>
            <w:tcW w:w="1110" w:type="dxa"/>
            <w:vAlign w:val="center"/>
          </w:tcPr>
          <w:p w14:paraId="3D950EA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48</w:t>
            </w:r>
          </w:p>
        </w:tc>
        <w:tc>
          <w:tcPr>
            <w:tcW w:w="5035" w:type="dxa"/>
            <w:vAlign w:val="center"/>
          </w:tcPr>
          <w:p w14:paraId="1A5F00E5" w14:textId="77777777" w:rsidR="009535A3" w:rsidRPr="00B447F5" w:rsidRDefault="009535A3" w:rsidP="009535A3">
            <w:pPr>
              <w:spacing w:line="288" w:lineRule="auto"/>
              <w:rPr>
                <w:rFonts w:eastAsia="Calibri"/>
                <w:spacing w:val="-2"/>
                <w:sz w:val="27"/>
                <w:szCs w:val="27"/>
              </w:rPr>
            </w:pPr>
            <w:r w:rsidRPr="00B447F5">
              <w:rPr>
                <w:sz w:val="27"/>
                <w:szCs w:val="27"/>
              </w:rPr>
              <w:t>Bài 35. Hệ nội tiết ở người</w:t>
            </w:r>
          </w:p>
        </w:tc>
        <w:tc>
          <w:tcPr>
            <w:tcW w:w="1054" w:type="dxa"/>
            <w:vAlign w:val="center"/>
          </w:tcPr>
          <w:p w14:paraId="49B212D4"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4F892D5A"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Kể được tên và nêu được chức năng của các tuyến nội tiết.</w:t>
            </w:r>
            <w:r w:rsidRPr="00B447F5">
              <w:rPr>
                <w:rFonts w:eastAsia="Calibri"/>
                <w:color w:val="auto"/>
                <w:sz w:val="27"/>
                <w:szCs w:val="27"/>
              </w:rPr>
              <w:br/>
              <w:t>- Nêu được một số bệnh liên quan đến hệ nội tiết (tiểu đường, bướu cổ do thiếu iodine, ...) và cách phòng chống các bệnh đó.</w:t>
            </w:r>
            <w:r w:rsidRPr="00B447F5">
              <w:rPr>
                <w:rFonts w:eastAsia="Calibri"/>
                <w:color w:val="auto"/>
                <w:sz w:val="27"/>
                <w:szCs w:val="27"/>
              </w:rPr>
              <w:br/>
              <w:t>- Vận dụng được hiểu biết về các tuyến nội tiết để bảo vệ sức khoẻ bản thân và người thân trong gia đình.</w:t>
            </w:r>
            <w:r w:rsidRPr="00B447F5">
              <w:rPr>
                <w:rFonts w:eastAsia="Calibri"/>
                <w:color w:val="auto"/>
                <w:sz w:val="27"/>
                <w:szCs w:val="27"/>
              </w:rPr>
              <w:br/>
              <w:t>- Tìm hiểu được các bệnh nội tiết ở địa phương (ví dụ bệnh tiểu đường, bướu cổ).</w:t>
            </w:r>
          </w:p>
        </w:tc>
      </w:tr>
      <w:tr w:rsidR="009535A3" w:rsidRPr="00B447F5" w14:paraId="780DFEE6" w14:textId="77777777" w:rsidTr="009535A3">
        <w:tc>
          <w:tcPr>
            <w:tcW w:w="1110" w:type="dxa"/>
            <w:vAlign w:val="center"/>
          </w:tcPr>
          <w:p w14:paraId="26952144"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49</w:t>
            </w:r>
          </w:p>
        </w:tc>
        <w:tc>
          <w:tcPr>
            <w:tcW w:w="5035" w:type="dxa"/>
            <w:vAlign w:val="center"/>
          </w:tcPr>
          <w:p w14:paraId="4229EC0B" w14:textId="77777777" w:rsidR="009535A3" w:rsidRPr="00B447F5" w:rsidRDefault="009535A3" w:rsidP="009535A3">
            <w:pPr>
              <w:spacing w:line="288" w:lineRule="auto"/>
              <w:rPr>
                <w:rFonts w:eastAsia="Calibri"/>
                <w:spacing w:val="-2"/>
                <w:sz w:val="27"/>
                <w:szCs w:val="27"/>
              </w:rPr>
            </w:pPr>
            <w:r w:rsidRPr="00B447F5">
              <w:rPr>
                <w:sz w:val="27"/>
                <w:szCs w:val="27"/>
              </w:rPr>
              <w:t xml:space="preserve"> Bài 36. Da và điều hoà thân nhiệt ở người</w:t>
            </w:r>
          </w:p>
        </w:tc>
        <w:tc>
          <w:tcPr>
            <w:tcW w:w="1054" w:type="dxa"/>
            <w:vAlign w:val="center"/>
          </w:tcPr>
          <w:p w14:paraId="5D5140A1"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11294A24"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cấu tạo sơ lược và chức năng của da. Trình bày được một số bệnh về da và các biện pháp chăm sóc, bảo vệ và làm đẹp da an toàn.</w:t>
            </w:r>
            <w:r w:rsidRPr="00B447F5">
              <w:rPr>
                <w:rFonts w:eastAsia="Calibri"/>
                <w:color w:val="auto"/>
                <w:sz w:val="27"/>
                <w:szCs w:val="27"/>
              </w:rPr>
              <w:br/>
              <w:t>- Nêu được khái niệm thân nhiệt. Thực hành được cách đo thân nhiệt và nêu được ý nghĩa của việc đo thân nhiệt.</w:t>
            </w:r>
            <w:r w:rsidRPr="00B447F5">
              <w:rPr>
                <w:rFonts w:eastAsia="Calibri"/>
                <w:color w:val="auto"/>
                <w:sz w:val="27"/>
                <w:szCs w:val="27"/>
              </w:rPr>
              <w:br/>
              <w:t>- Nêu được vai trò và cơ chế duy trì thân nhiệt ổn định ở người.</w:t>
            </w:r>
            <w:r w:rsidRPr="00B447F5">
              <w:rPr>
                <w:rFonts w:eastAsia="Calibri"/>
                <w:color w:val="auto"/>
                <w:sz w:val="27"/>
                <w:szCs w:val="27"/>
              </w:rPr>
              <w:br/>
              <w:t>- Nêu được vai trò của da và hệ thần kinh trong điều hoà thân nhiệt.</w:t>
            </w:r>
            <w:r w:rsidRPr="00B447F5">
              <w:rPr>
                <w:rFonts w:eastAsia="Calibri"/>
                <w:color w:val="auto"/>
                <w:sz w:val="27"/>
                <w:szCs w:val="27"/>
              </w:rPr>
              <w:br/>
              <w:t>- Trình bày được một số phương pháp chống nóng, lạnh cho cơ thể. Nêu được một số biện pháp chống cảm lạnh, cảm nóng.</w:t>
            </w:r>
            <w:r w:rsidRPr="00B447F5">
              <w:rPr>
                <w:rFonts w:eastAsia="Calibri"/>
                <w:color w:val="auto"/>
                <w:sz w:val="27"/>
                <w:szCs w:val="27"/>
              </w:rPr>
              <w:br/>
            </w:r>
            <w:r w:rsidRPr="00B447F5">
              <w:rPr>
                <w:rFonts w:eastAsia="Calibri"/>
                <w:color w:val="auto"/>
                <w:spacing w:val="-6"/>
                <w:sz w:val="27"/>
                <w:szCs w:val="27"/>
              </w:rPr>
              <w:t>- Vận dụng được hiểu biết về da để chăm sóc da, trang điểm an toàn cho da.</w:t>
            </w:r>
            <w:r w:rsidRPr="00B447F5">
              <w:rPr>
                <w:rFonts w:eastAsia="Calibri"/>
                <w:color w:val="auto"/>
                <w:spacing w:val="-6"/>
                <w:sz w:val="27"/>
                <w:szCs w:val="27"/>
              </w:rPr>
              <w:br/>
            </w:r>
            <w:r w:rsidRPr="00B447F5">
              <w:rPr>
                <w:rFonts w:eastAsia="Calibri"/>
                <w:color w:val="auto"/>
                <w:sz w:val="27"/>
                <w:szCs w:val="27"/>
              </w:rPr>
              <w:t>- Thực hiện được tình huống giả định cấp cứu khi cảm nóng hoặc lạnh.</w:t>
            </w:r>
            <w:r w:rsidRPr="00B447F5">
              <w:rPr>
                <w:rFonts w:eastAsia="Calibri"/>
                <w:color w:val="auto"/>
                <w:sz w:val="27"/>
                <w:szCs w:val="27"/>
              </w:rPr>
              <w:br/>
              <w:t>- Tìm hiểu được các bệnh về da trong trường học hoặc trong khu dân cư.</w:t>
            </w:r>
            <w:r w:rsidRPr="00B447F5">
              <w:rPr>
                <w:rFonts w:eastAsia="Calibri"/>
                <w:color w:val="auto"/>
                <w:sz w:val="27"/>
                <w:szCs w:val="27"/>
              </w:rPr>
              <w:br/>
              <w:t>- Tìm hiểu được một số thành tựu ghép da trong y học.</w:t>
            </w:r>
          </w:p>
        </w:tc>
      </w:tr>
      <w:tr w:rsidR="009535A3" w:rsidRPr="00B447F5" w14:paraId="07FC5B0B" w14:textId="77777777" w:rsidTr="009535A3">
        <w:tc>
          <w:tcPr>
            <w:tcW w:w="1110" w:type="dxa"/>
            <w:vAlign w:val="center"/>
          </w:tcPr>
          <w:p w14:paraId="4BF8A3C2"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50</w:t>
            </w:r>
          </w:p>
        </w:tc>
        <w:tc>
          <w:tcPr>
            <w:tcW w:w="5035" w:type="dxa"/>
            <w:vAlign w:val="center"/>
          </w:tcPr>
          <w:p w14:paraId="1CAF1A07" w14:textId="77777777" w:rsidR="009535A3" w:rsidRPr="00B447F5" w:rsidRDefault="009535A3" w:rsidP="009535A3">
            <w:pPr>
              <w:spacing w:line="288" w:lineRule="auto"/>
              <w:rPr>
                <w:rFonts w:eastAsia="Calibri"/>
                <w:spacing w:val="-2"/>
                <w:sz w:val="27"/>
                <w:szCs w:val="27"/>
              </w:rPr>
            </w:pPr>
            <w:r w:rsidRPr="00B447F5">
              <w:rPr>
                <w:sz w:val="27"/>
                <w:szCs w:val="27"/>
              </w:rPr>
              <w:t>Bài 37. Sinh sản ở người</w:t>
            </w:r>
          </w:p>
        </w:tc>
        <w:tc>
          <w:tcPr>
            <w:tcW w:w="1054" w:type="dxa"/>
            <w:vAlign w:val="center"/>
          </w:tcPr>
          <w:p w14:paraId="04863C23"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2CBDCA08"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chức năng của hệ sinh dục.</w:t>
            </w:r>
            <w:r w:rsidRPr="00B447F5">
              <w:rPr>
                <w:rFonts w:eastAsia="Calibri"/>
                <w:color w:val="auto"/>
                <w:sz w:val="27"/>
                <w:szCs w:val="27"/>
              </w:rPr>
              <w:br/>
              <w:t xml:space="preserve">- Kể tên được các cơ quan và trình bày được chức năng của các </w:t>
            </w:r>
            <w:r w:rsidRPr="00B447F5">
              <w:rPr>
                <w:rFonts w:eastAsia="Calibri"/>
                <w:color w:val="auto"/>
                <w:sz w:val="27"/>
                <w:szCs w:val="27"/>
              </w:rPr>
              <w:lastRenderedPageBreak/>
              <w:t>cơ quan sinh dục nam và nữ.</w:t>
            </w:r>
            <w:r w:rsidRPr="00B447F5">
              <w:rPr>
                <w:rFonts w:eastAsia="Calibri"/>
                <w:color w:val="auto"/>
                <w:sz w:val="27"/>
                <w:szCs w:val="27"/>
              </w:rPr>
              <w:br/>
              <w:t>- Nêu được khái niệm thụ tinh và thụ thai.</w:t>
            </w:r>
            <w:r w:rsidRPr="00B447F5">
              <w:rPr>
                <w:rFonts w:eastAsia="Calibri"/>
                <w:color w:val="auto"/>
                <w:sz w:val="27"/>
                <w:szCs w:val="27"/>
              </w:rPr>
              <w:br/>
              <w:t>- Nêu được hiện tượng kinh nguyệt và cách phòng tránh thai.</w:t>
            </w:r>
            <w:r w:rsidRPr="00B447F5">
              <w:rPr>
                <w:rFonts w:eastAsia="Calibri"/>
                <w:color w:val="auto"/>
                <w:sz w:val="27"/>
                <w:szCs w:val="27"/>
              </w:rPr>
              <w:br/>
              <w:t>- Kể tên được một số bệnh lây truyền qua đường sinh dục và trình bày được cách phòng chống các bệnh đó (bệnh HIV/AIDS, giang mai, lậu,...).</w:t>
            </w:r>
            <w:r w:rsidRPr="00B447F5">
              <w:rPr>
                <w:rFonts w:eastAsia="Calibri"/>
                <w:color w:val="auto"/>
                <w:sz w:val="27"/>
                <w:szCs w:val="27"/>
              </w:rPr>
              <w:br/>
              <w:t>- Nêu được ý nghĩa và các biện pháp bảo vệ sức khoẻ sinh sản vị thành niên. Vận dụng được hiểu biết về sinh sản để bảo vệ sức khoẻ bản thân.</w:t>
            </w:r>
            <w:r w:rsidRPr="00B447F5">
              <w:rPr>
                <w:rFonts w:eastAsia="Calibri"/>
                <w:color w:val="auto"/>
                <w:sz w:val="27"/>
                <w:szCs w:val="27"/>
              </w:rPr>
              <w:br/>
              <w:t>- Điều tra được sự hiểu biết của học sinh trong trường về sức khoẻ sinh sản vị thành niên (an toàn tình dục).</w:t>
            </w:r>
          </w:p>
        </w:tc>
      </w:tr>
      <w:tr w:rsidR="009535A3" w:rsidRPr="00B447F5" w14:paraId="63B2D737" w14:textId="77777777" w:rsidTr="009535A3">
        <w:tc>
          <w:tcPr>
            <w:tcW w:w="1110" w:type="dxa"/>
          </w:tcPr>
          <w:p w14:paraId="773D691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51</w:t>
            </w:r>
          </w:p>
        </w:tc>
        <w:tc>
          <w:tcPr>
            <w:tcW w:w="5035" w:type="dxa"/>
          </w:tcPr>
          <w:p w14:paraId="09F4BA99" w14:textId="77777777" w:rsidR="009535A3" w:rsidRPr="00B447F5" w:rsidRDefault="009535A3" w:rsidP="009535A3">
            <w:pPr>
              <w:spacing w:line="288" w:lineRule="auto"/>
              <w:rPr>
                <w:sz w:val="27"/>
                <w:szCs w:val="27"/>
              </w:rPr>
            </w:pPr>
            <w:r w:rsidRPr="00B447F5">
              <w:rPr>
                <w:sz w:val="27"/>
                <w:szCs w:val="27"/>
              </w:rPr>
              <w:t>Bài tập (Chủ đề 7)</w:t>
            </w:r>
          </w:p>
        </w:tc>
        <w:tc>
          <w:tcPr>
            <w:tcW w:w="1054" w:type="dxa"/>
            <w:vAlign w:val="center"/>
          </w:tcPr>
          <w:p w14:paraId="0CA73828"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Borders>
              <w:bottom w:val="single" w:sz="4" w:space="0" w:color="auto"/>
            </w:tcBorders>
            <w:shd w:val="clear" w:color="auto" w:fill="FFFFFF" w:themeFill="background1"/>
            <w:vAlign w:val="center"/>
          </w:tcPr>
          <w:p w14:paraId="06220F55" w14:textId="77777777" w:rsidR="009535A3" w:rsidRPr="00B447F5" w:rsidRDefault="009535A3" w:rsidP="009535A3">
            <w:pPr>
              <w:spacing w:line="288" w:lineRule="auto"/>
              <w:rPr>
                <w:rFonts w:eastAsia="Calibri"/>
                <w:color w:val="auto"/>
                <w:sz w:val="27"/>
                <w:szCs w:val="27"/>
              </w:rPr>
            </w:pPr>
            <w:r w:rsidRPr="00B447F5">
              <w:rPr>
                <w:rFonts w:eastAsia="Calibri"/>
                <w:color w:val="auto"/>
                <w:sz w:val="27"/>
                <w:szCs w:val="27"/>
              </w:rPr>
              <w:t>Hệ thống bài tập chủ đề 7</w:t>
            </w:r>
          </w:p>
        </w:tc>
      </w:tr>
      <w:tr w:rsidR="009535A3" w:rsidRPr="00B447F5" w14:paraId="4E793C09" w14:textId="77777777" w:rsidTr="009535A3">
        <w:tc>
          <w:tcPr>
            <w:tcW w:w="14312" w:type="dxa"/>
            <w:gridSpan w:val="4"/>
          </w:tcPr>
          <w:p w14:paraId="5EF740AE" w14:textId="77777777" w:rsidR="009535A3" w:rsidRPr="00B447F5" w:rsidRDefault="009535A3" w:rsidP="009535A3">
            <w:pPr>
              <w:spacing w:line="288" w:lineRule="auto"/>
              <w:jc w:val="center"/>
              <w:rPr>
                <w:rFonts w:eastAsia="Calibri"/>
                <w:spacing w:val="-2"/>
                <w:sz w:val="27"/>
                <w:szCs w:val="27"/>
              </w:rPr>
            </w:pPr>
            <w:r w:rsidRPr="00B447F5">
              <w:rPr>
                <w:rFonts w:eastAsia="Calibri"/>
                <w:b/>
                <w:color w:val="auto"/>
                <w:sz w:val="27"/>
                <w:szCs w:val="27"/>
              </w:rPr>
              <w:t>Chủ đề 8. Sinh thái (11 tiết)</w:t>
            </w:r>
          </w:p>
        </w:tc>
      </w:tr>
      <w:tr w:rsidR="009535A3" w:rsidRPr="00B447F5" w14:paraId="7C5A7B53" w14:textId="77777777" w:rsidTr="009535A3">
        <w:tc>
          <w:tcPr>
            <w:tcW w:w="1110" w:type="dxa"/>
            <w:vAlign w:val="center"/>
          </w:tcPr>
          <w:p w14:paraId="1C010388"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52</w:t>
            </w:r>
          </w:p>
        </w:tc>
        <w:tc>
          <w:tcPr>
            <w:tcW w:w="5035" w:type="dxa"/>
            <w:vAlign w:val="center"/>
          </w:tcPr>
          <w:p w14:paraId="6DF13F36" w14:textId="77777777" w:rsidR="009535A3" w:rsidRPr="00B447F5" w:rsidRDefault="009535A3" w:rsidP="009535A3">
            <w:pPr>
              <w:spacing w:line="288" w:lineRule="auto"/>
              <w:rPr>
                <w:rFonts w:eastAsia="Calibri"/>
                <w:spacing w:val="-2"/>
                <w:sz w:val="27"/>
                <w:szCs w:val="27"/>
              </w:rPr>
            </w:pPr>
            <w:r w:rsidRPr="00B447F5">
              <w:rPr>
                <w:sz w:val="27"/>
                <w:szCs w:val="27"/>
              </w:rPr>
              <w:t>Bài 38. Môi trường sống và các nhân tố sinh thái</w:t>
            </w:r>
          </w:p>
        </w:tc>
        <w:tc>
          <w:tcPr>
            <w:tcW w:w="1054" w:type="dxa"/>
            <w:vAlign w:val="center"/>
          </w:tcPr>
          <w:p w14:paraId="5B12ED68"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002A931D"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khái niệm môi trường sống của sinh vật, phân biệt được 4 môi trường sống chủ yếu: môi trường trên cạn, môi trường dưới nước, môi trường trong đất và môi trường sinh vật. Lấy được ví dụ minh hoạ các môi trường sống của sinh vật.</w:t>
            </w:r>
            <w:r w:rsidRPr="00B447F5">
              <w:rPr>
                <w:rFonts w:eastAsia="Calibri"/>
                <w:color w:val="auto"/>
                <w:sz w:val="27"/>
                <w:szCs w:val="27"/>
              </w:rPr>
              <w:br/>
              <w:t>- Nêu được khái niệm nhân tố sinh thái. Phân biệt được nhân tố sinh thái vô sinh và nhân tố hữu sinh (bao gồm cả nhân tố con người). Lấy được ví dụ minh hoạ các nhân tố sinh thái và ảnh hưởng của nhân tố sinh thái lên đời sống sinh vật.</w:t>
            </w:r>
            <w:r w:rsidRPr="00B447F5">
              <w:rPr>
                <w:rFonts w:eastAsia="Calibri"/>
                <w:color w:val="auto"/>
                <w:sz w:val="27"/>
                <w:szCs w:val="27"/>
              </w:rPr>
              <w:br/>
              <w:t>- Trình bày được sơ lược khái niệm về giới hạn sinh thái, lấy được ví dụ minh hoạ.</w:t>
            </w:r>
          </w:p>
        </w:tc>
      </w:tr>
      <w:tr w:rsidR="009535A3" w:rsidRPr="00B447F5" w14:paraId="39781C88" w14:textId="77777777" w:rsidTr="009535A3">
        <w:tc>
          <w:tcPr>
            <w:tcW w:w="1110" w:type="dxa"/>
            <w:vAlign w:val="center"/>
          </w:tcPr>
          <w:p w14:paraId="363A1D69"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53</w:t>
            </w:r>
          </w:p>
        </w:tc>
        <w:tc>
          <w:tcPr>
            <w:tcW w:w="5035" w:type="dxa"/>
            <w:vAlign w:val="center"/>
          </w:tcPr>
          <w:p w14:paraId="6E87098D" w14:textId="77777777" w:rsidR="009535A3" w:rsidRPr="00B447F5" w:rsidRDefault="009535A3" w:rsidP="009535A3">
            <w:pPr>
              <w:spacing w:line="288" w:lineRule="auto"/>
              <w:rPr>
                <w:rFonts w:eastAsia="Calibri"/>
                <w:spacing w:val="-2"/>
                <w:sz w:val="27"/>
                <w:szCs w:val="27"/>
              </w:rPr>
            </w:pPr>
            <w:r w:rsidRPr="00B447F5">
              <w:rPr>
                <w:sz w:val="27"/>
                <w:szCs w:val="27"/>
              </w:rPr>
              <w:t>Bài 39. Quần thể sinh vật</w:t>
            </w:r>
          </w:p>
        </w:tc>
        <w:tc>
          <w:tcPr>
            <w:tcW w:w="1054" w:type="dxa"/>
            <w:vAlign w:val="center"/>
          </w:tcPr>
          <w:p w14:paraId="4D866035"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3725A001"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Phát biểu được khái niệm quần thể sinh vật. Nêu được các đặc trưng cơ bản của quần thể (đặc trưng về số lượng, giới tính, lứa tuổi, phân bố). Lấy được ví dụ minh hoạ.</w:t>
            </w:r>
            <w:r w:rsidRPr="00B447F5">
              <w:rPr>
                <w:rFonts w:eastAsia="Calibri"/>
                <w:color w:val="auto"/>
                <w:sz w:val="27"/>
                <w:szCs w:val="27"/>
              </w:rPr>
              <w:br/>
              <w:t>- Nêu được một số biện pháp bảo vệ quần thể.</w:t>
            </w:r>
          </w:p>
        </w:tc>
      </w:tr>
      <w:tr w:rsidR="009535A3" w:rsidRPr="00B447F5" w14:paraId="04FD26BC" w14:textId="77777777" w:rsidTr="009535A3">
        <w:trPr>
          <w:trHeight w:val="1915"/>
        </w:trPr>
        <w:tc>
          <w:tcPr>
            <w:tcW w:w="1110" w:type="dxa"/>
            <w:vAlign w:val="center"/>
          </w:tcPr>
          <w:p w14:paraId="4FEB62E6"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lastRenderedPageBreak/>
              <w:t>54</w:t>
            </w:r>
          </w:p>
        </w:tc>
        <w:tc>
          <w:tcPr>
            <w:tcW w:w="5035" w:type="dxa"/>
            <w:vAlign w:val="center"/>
          </w:tcPr>
          <w:p w14:paraId="143DF510" w14:textId="77777777" w:rsidR="009535A3" w:rsidRPr="00B447F5" w:rsidRDefault="009535A3" w:rsidP="009535A3">
            <w:pPr>
              <w:spacing w:line="288" w:lineRule="auto"/>
              <w:rPr>
                <w:rFonts w:eastAsia="Calibri"/>
                <w:spacing w:val="-2"/>
                <w:sz w:val="27"/>
                <w:szCs w:val="27"/>
              </w:rPr>
            </w:pPr>
            <w:r w:rsidRPr="00B447F5">
              <w:rPr>
                <w:sz w:val="27"/>
                <w:szCs w:val="27"/>
              </w:rPr>
              <w:t>Bài 40. Quần xã sinh vật</w:t>
            </w:r>
            <w:r w:rsidRPr="00B447F5">
              <w:rPr>
                <w:b/>
                <w:sz w:val="27"/>
                <w:szCs w:val="27"/>
              </w:rPr>
              <w:t xml:space="preserve">. KTTX - Viết </w:t>
            </w:r>
          </w:p>
        </w:tc>
        <w:tc>
          <w:tcPr>
            <w:tcW w:w="1054" w:type="dxa"/>
            <w:vAlign w:val="center"/>
          </w:tcPr>
          <w:p w14:paraId="27EF22AF"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1C124C13"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Phát biểu được khái niệm quần xã sinh vật. Nêu được một số đặc điểm cơ bản của quần xã (Đặc điểm về độ đa dạng: số lượng loài và số cá thể của mỗi loài; đặc điểm về thành phần loài: loài ưu thế, loài đặc trưng). Lấy được ví dụ minh hoạ.</w:t>
            </w:r>
            <w:r w:rsidRPr="00B447F5">
              <w:rPr>
                <w:rFonts w:eastAsia="Calibri"/>
                <w:color w:val="auto"/>
                <w:sz w:val="27"/>
                <w:szCs w:val="27"/>
              </w:rPr>
              <w:br/>
              <w:t>-Nêu được một số biện pháp bảo vệ đa dạng sinh học trong quần xã</w:t>
            </w:r>
          </w:p>
        </w:tc>
      </w:tr>
      <w:tr w:rsidR="009535A3" w:rsidRPr="00B447F5" w14:paraId="2DCC3CC1" w14:textId="77777777" w:rsidTr="009535A3">
        <w:tc>
          <w:tcPr>
            <w:tcW w:w="1110" w:type="dxa"/>
          </w:tcPr>
          <w:p w14:paraId="7EC3A5C0"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55</w:t>
            </w:r>
          </w:p>
        </w:tc>
        <w:tc>
          <w:tcPr>
            <w:tcW w:w="5035" w:type="dxa"/>
          </w:tcPr>
          <w:p w14:paraId="32BAC471" w14:textId="77777777" w:rsidR="009535A3" w:rsidRPr="00B447F5" w:rsidRDefault="009535A3" w:rsidP="009535A3">
            <w:pPr>
              <w:spacing w:line="288" w:lineRule="auto"/>
              <w:rPr>
                <w:rFonts w:eastAsia="Calibri"/>
                <w:spacing w:val="-2"/>
                <w:sz w:val="27"/>
                <w:szCs w:val="27"/>
              </w:rPr>
            </w:pPr>
            <w:r w:rsidRPr="00B447F5">
              <w:rPr>
                <w:rFonts w:eastAsia="Calibri"/>
                <w:b/>
                <w:sz w:val="27"/>
                <w:szCs w:val="27"/>
              </w:rPr>
              <w:t>Ôn tập cuối học kỳ II</w:t>
            </w:r>
            <w:r w:rsidRPr="00B447F5">
              <w:rPr>
                <w:sz w:val="27"/>
                <w:szCs w:val="27"/>
              </w:rPr>
              <w:t xml:space="preserve"> </w:t>
            </w:r>
          </w:p>
        </w:tc>
        <w:tc>
          <w:tcPr>
            <w:tcW w:w="1054" w:type="dxa"/>
            <w:vAlign w:val="center"/>
          </w:tcPr>
          <w:p w14:paraId="420EE91C"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top w:val="single" w:sz="6" w:space="0" w:color="000000"/>
              <w:left w:val="single" w:sz="6" w:space="0" w:color="000000"/>
              <w:bottom w:val="single" w:sz="6" w:space="0" w:color="000000"/>
              <w:right w:val="single" w:sz="6" w:space="0" w:color="000000"/>
            </w:tcBorders>
            <w:vAlign w:val="center"/>
          </w:tcPr>
          <w:p w14:paraId="5111AAA4" w14:textId="77777777" w:rsidR="009535A3" w:rsidRPr="00B447F5" w:rsidRDefault="009535A3" w:rsidP="009535A3">
            <w:pPr>
              <w:spacing w:line="288" w:lineRule="auto"/>
              <w:rPr>
                <w:rFonts w:eastAsia="Calibri"/>
                <w:spacing w:val="-2"/>
                <w:sz w:val="27"/>
                <w:szCs w:val="27"/>
              </w:rPr>
            </w:pPr>
            <w:r w:rsidRPr="00B447F5">
              <w:rPr>
                <w:sz w:val="27"/>
                <w:szCs w:val="27"/>
                <w:lang w:val="vi-VN"/>
              </w:rPr>
              <w:t xml:space="preserve">- Ôn tập </w:t>
            </w:r>
            <w:r w:rsidRPr="00B447F5">
              <w:rPr>
                <w:sz w:val="27"/>
                <w:szCs w:val="27"/>
                <w:lang w:val="pt-BR"/>
              </w:rPr>
              <w:t xml:space="preserve">nội dung kiến thức trong các chủ </w:t>
            </w:r>
            <w:r w:rsidRPr="00B447F5">
              <w:rPr>
                <w:sz w:val="27"/>
                <w:szCs w:val="27"/>
                <w:lang w:val="vi-VN"/>
              </w:rPr>
              <w:t xml:space="preserve">đề </w:t>
            </w:r>
            <w:r w:rsidRPr="00B447F5">
              <w:rPr>
                <w:sz w:val="27"/>
                <w:szCs w:val="27"/>
              </w:rPr>
              <w:t>5,6,7,8</w:t>
            </w:r>
          </w:p>
        </w:tc>
      </w:tr>
      <w:tr w:rsidR="009535A3" w:rsidRPr="00B447F5" w14:paraId="730AF468" w14:textId="77777777" w:rsidTr="009535A3">
        <w:tc>
          <w:tcPr>
            <w:tcW w:w="1110" w:type="dxa"/>
          </w:tcPr>
          <w:p w14:paraId="0F439687"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56</w:t>
            </w:r>
          </w:p>
        </w:tc>
        <w:tc>
          <w:tcPr>
            <w:tcW w:w="5035" w:type="dxa"/>
          </w:tcPr>
          <w:p w14:paraId="2EF2676D" w14:textId="77777777" w:rsidR="009535A3" w:rsidRPr="00B447F5" w:rsidRDefault="009535A3" w:rsidP="009535A3">
            <w:pPr>
              <w:spacing w:line="288" w:lineRule="auto"/>
              <w:rPr>
                <w:rFonts w:eastAsia="Calibri"/>
                <w:spacing w:val="-2"/>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cuối học kỳ II</w:t>
            </w:r>
          </w:p>
        </w:tc>
        <w:tc>
          <w:tcPr>
            <w:tcW w:w="1054" w:type="dxa"/>
            <w:vAlign w:val="center"/>
          </w:tcPr>
          <w:p w14:paraId="247684C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top w:val="single" w:sz="6" w:space="0" w:color="000000"/>
              <w:left w:val="single" w:sz="6" w:space="0" w:color="000000"/>
              <w:bottom w:val="single" w:sz="6" w:space="0" w:color="000000"/>
              <w:right w:val="single" w:sz="6" w:space="0" w:color="000000"/>
            </w:tcBorders>
            <w:vAlign w:val="center"/>
          </w:tcPr>
          <w:p w14:paraId="71D0D1BB" w14:textId="77777777" w:rsidR="009535A3" w:rsidRPr="00B447F5" w:rsidRDefault="009535A3" w:rsidP="009535A3">
            <w:pPr>
              <w:spacing w:line="288" w:lineRule="auto"/>
              <w:rPr>
                <w:rFonts w:eastAsia="Calibri"/>
                <w:spacing w:val="-2"/>
                <w:sz w:val="27"/>
                <w:szCs w:val="27"/>
              </w:rPr>
            </w:pPr>
            <w:r w:rsidRPr="00B447F5">
              <w:rPr>
                <w:sz w:val="27"/>
                <w:szCs w:val="27"/>
                <w:lang w:val="pt-BR"/>
              </w:rPr>
              <w:t xml:space="preserve">- Kiểm tra các nội dung kiến thức trong các chủ </w:t>
            </w:r>
            <w:r w:rsidRPr="00B447F5">
              <w:rPr>
                <w:sz w:val="27"/>
                <w:szCs w:val="27"/>
                <w:lang w:val="vi-VN"/>
              </w:rPr>
              <w:t>đề</w:t>
            </w:r>
            <w:r w:rsidRPr="00B447F5">
              <w:rPr>
                <w:sz w:val="27"/>
                <w:szCs w:val="27"/>
              </w:rPr>
              <w:t xml:space="preserve"> </w:t>
            </w:r>
            <w:r w:rsidRPr="00B447F5">
              <w:rPr>
                <w:sz w:val="27"/>
                <w:szCs w:val="27"/>
                <w:lang w:val="vi-VN"/>
              </w:rPr>
              <w:t>5,6,7,8</w:t>
            </w:r>
          </w:p>
        </w:tc>
      </w:tr>
      <w:tr w:rsidR="009535A3" w:rsidRPr="00B447F5" w14:paraId="5FED8205" w14:textId="77777777" w:rsidTr="009535A3">
        <w:tc>
          <w:tcPr>
            <w:tcW w:w="1110" w:type="dxa"/>
            <w:vAlign w:val="center"/>
          </w:tcPr>
          <w:p w14:paraId="064F3531" w14:textId="77777777" w:rsidR="009535A3" w:rsidRPr="00B447F5" w:rsidRDefault="009535A3" w:rsidP="009535A3">
            <w:pPr>
              <w:spacing w:line="288" w:lineRule="auto"/>
              <w:jc w:val="center"/>
              <w:rPr>
                <w:rFonts w:eastAsia="Calibri"/>
                <w:b/>
                <w:spacing w:val="-2"/>
                <w:sz w:val="27"/>
                <w:szCs w:val="27"/>
              </w:rPr>
            </w:pPr>
            <w:r w:rsidRPr="00B447F5">
              <w:rPr>
                <w:rFonts w:eastAsia="Calibri"/>
                <w:b/>
                <w:spacing w:val="-2"/>
                <w:sz w:val="27"/>
                <w:szCs w:val="27"/>
              </w:rPr>
              <w:t>57</w:t>
            </w:r>
          </w:p>
        </w:tc>
        <w:tc>
          <w:tcPr>
            <w:tcW w:w="5035" w:type="dxa"/>
            <w:vAlign w:val="center"/>
          </w:tcPr>
          <w:p w14:paraId="27B85293" w14:textId="77777777" w:rsidR="009535A3" w:rsidRPr="00B447F5" w:rsidRDefault="009535A3" w:rsidP="009535A3">
            <w:pPr>
              <w:spacing w:line="288" w:lineRule="auto"/>
              <w:rPr>
                <w:rFonts w:eastAsia="Calibri"/>
                <w:spacing w:val="-2"/>
                <w:sz w:val="27"/>
                <w:szCs w:val="27"/>
              </w:rPr>
            </w:pPr>
            <w:r w:rsidRPr="00B447F5">
              <w:rPr>
                <w:sz w:val="27"/>
                <w:szCs w:val="27"/>
              </w:rPr>
              <w:t>Bài 41. Hệ sinh thái</w:t>
            </w:r>
            <w:r w:rsidRPr="00B447F5">
              <w:rPr>
                <w:b/>
                <w:sz w:val="27"/>
                <w:szCs w:val="27"/>
              </w:rPr>
              <w:t xml:space="preserve">  </w:t>
            </w:r>
          </w:p>
        </w:tc>
        <w:tc>
          <w:tcPr>
            <w:tcW w:w="1054" w:type="dxa"/>
            <w:vAlign w:val="center"/>
          </w:tcPr>
          <w:p w14:paraId="65448699"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tcBorders>
              <w:bottom w:val="single" w:sz="4" w:space="0" w:color="auto"/>
            </w:tcBorders>
            <w:shd w:val="clear" w:color="auto" w:fill="FFFFFF" w:themeFill="background1"/>
            <w:vAlign w:val="center"/>
          </w:tcPr>
          <w:p w14:paraId="10EC9A70" w14:textId="77777777" w:rsidR="009535A3" w:rsidRPr="00B447F5" w:rsidRDefault="009535A3" w:rsidP="009535A3">
            <w:pPr>
              <w:spacing w:line="288" w:lineRule="auto"/>
              <w:rPr>
                <w:rFonts w:eastAsia="Calibri"/>
                <w:spacing w:val="-2"/>
                <w:sz w:val="27"/>
                <w:szCs w:val="27"/>
              </w:rPr>
            </w:pPr>
            <w:r w:rsidRPr="00B447F5">
              <w:rPr>
                <w:rFonts w:eastAsia="Calibri"/>
                <w:color w:val="auto"/>
                <w:spacing w:val="-6"/>
                <w:sz w:val="27"/>
                <w:szCs w:val="27"/>
              </w:rPr>
              <w:t>- Phát biểu được khái niệm hệ sinh thái. Lấy được ví dụ về các kiểu hệ sinh thái (hệ sinh thái trên cạn, hệ sinh thái nước mặn, hệ sinh thái nước ngọt).</w:t>
            </w:r>
            <w:r w:rsidRPr="00B447F5">
              <w:rPr>
                <w:rFonts w:eastAsia="Calibri"/>
                <w:color w:val="auto"/>
                <w:spacing w:val="-6"/>
                <w:sz w:val="27"/>
                <w:szCs w:val="27"/>
              </w:rPr>
              <w:br/>
            </w:r>
            <w:r w:rsidRPr="00B447F5">
              <w:rPr>
                <w:rFonts w:eastAsia="Calibri"/>
                <w:color w:val="auto"/>
                <w:sz w:val="27"/>
                <w:szCs w:val="27"/>
              </w:rPr>
              <w:t>- Nêu được khái niệm chuỗi, lưới thức ăn; sinh vật sản xuất, sinh vật tiêu thụ, sinh vật phân giải, tháp sinh thái. Lấy được ví dụ chuỗi thức ăn, lưới thức ăn trong quần xã.</w:t>
            </w:r>
            <w:r w:rsidRPr="00B447F5">
              <w:rPr>
                <w:rFonts w:eastAsia="Calibri"/>
                <w:color w:val="auto"/>
                <w:sz w:val="27"/>
                <w:szCs w:val="27"/>
              </w:rPr>
              <w:br/>
              <w:t>- Quan sát sơ đồ vòng tuần hoàn của các chất trong hệ sinh thái, trình bày được khái quát quá trình trao đổi chất và chuyển hoá năng lượng trong hệ sinh thái.</w:t>
            </w:r>
            <w:r w:rsidRPr="00B447F5">
              <w:rPr>
                <w:rFonts w:eastAsia="Calibri"/>
                <w:color w:val="auto"/>
                <w:sz w:val="27"/>
                <w:szCs w:val="27"/>
              </w:rPr>
              <w:br/>
              <w:t>- Nêu được tầm quan trọng của bảo vệ một số hệ sinh thái điển hình của Việt Nam: các hệ sinh thái rừng, hệ sinh thái biển và ven biển, các hệ sinh thái nông nghiệp.</w:t>
            </w:r>
            <w:r w:rsidRPr="00B447F5">
              <w:rPr>
                <w:rFonts w:eastAsia="Calibri"/>
                <w:color w:val="auto"/>
                <w:sz w:val="27"/>
                <w:szCs w:val="27"/>
              </w:rPr>
              <w:br/>
            </w:r>
            <w:r w:rsidRPr="00B447F5">
              <w:rPr>
                <w:rFonts w:eastAsia="Calibri"/>
                <w:color w:val="auto"/>
                <w:spacing w:val="-6"/>
                <w:sz w:val="27"/>
                <w:szCs w:val="27"/>
              </w:rPr>
              <w:t>-Thực hành: điều tra được thành phần quần xã sinh vật trong một hệ sinh thái.</w:t>
            </w:r>
          </w:p>
        </w:tc>
      </w:tr>
      <w:tr w:rsidR="009535A3" w:rsidRPr="00B447F5" w14:paraId="05790C19" w14:textId="77777777" w:rsidTr="009535A3">
        <w:tc>
          <w:tcPr>
            <w:tcW w:w="1110" w:type="dxa"/>
            <w:vAlign w:val="center"/>
          </w:tcPr>
          <w:p w14:paraId="35A1D0A9" w14:textId="77777777" w:rsidR="009535A3" w:rsidRPr="00B447F5" w:rsidRDefault="009535A3" w:rsidP="009535A3">
            <w:pPr>
              <w:spacing w:line="288" w:lineRule="auto"/>
              <w:jc w:val="center"/>
              <w:rPr>
                <w:rFonts w:eastAsia="Calibri"/>
                <w:b/>
                <w:spacing w:val="-2"/>
                <w:sz w:val="27"/>
                <w:szCs w:val="27"/>
              </w:rPr>
            </w:pPr>
            <w:r w:rsidRPr="00B447F5">
              <w:rPr>
                <w:rFonts w:eastAsia="Calibri"/>
                <w:b/>
                <w:sz w:val="27"/>
                <w:szCs w:val="27"/>
              </w:rPr>
              <w:t>58</w:t>
            </w:r>
          </w:p>
        </w:tc>
        <w:tc>
          <w:tcPr>
            <w:tcW w:w="5035" w:type="dxa"/>
            <w:vAlign w:val="center"/>
          </w:tcPr>
          <w:p w14:paraId="1BCEAAE1" w14:textId="77777777" w:rsidR="009535A3" w:rsidRPr="00B447F5" w:rsidRDefault="009535A3" w:rsidP="009535A3">
            <w:pPr>
              <w:spacing w:line="288" w:lineRule="auto"/>
              <w:rPr>
                <w:rFonts w:eastAsia="Calibri"/>
                <w:spacing w:val="-2"/>
                <w:sz w:val="27"/>
                <w:szCs w:val="27"/>
              </w:rPr>
            </w:pPr>
            <w:r w:rsidRPr="00B447F5">
              <w:rPr>
                <w:sz w:val="27"/>
                <w:szCs w:val="27"/>
              </w:rPr>
              <w:t>Bài 42. Cân bằng tự nhiên và bảo vệ môi trường</w:t>
            </w:r>
          </w:p>
        </w:tc>
        <w:tc>
          <w:tcPr>
            <w:tcW w:w="1054" w:type="dxa"/>
            <w:vAlign w:val="center"/>
          </w:tcPr>
          <w:p w14:paraId="627E3827"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3</w:t>
            </w:r>
          </w:p>
        </w:tc>
        <w:tc>
          <w:tcPr>
            <w:tcW w:w="7113" w:type="dxa"/>
            <w:tcBorders>
              <w:bottom w:val="single" w:sz="4" w:space="0" w:color="auto"/>
            </w:tcBorders>
            <w:shd w:val="clear" w:color="auto" w:fill="FFFFFF" w:themeFill="background1"/>
            <w:vAlign w:val="center"/>
          </w:tcPr>
          <w:p w14:paraId="1F3D15C6" w14:textId="77777777" w:rsidR="009535A3" w:rsidRPr="00B447F5" w:rsidRDefault="009535A3" w:rsidP="009535A3">
            <w:pPr>
              <w:spacing w:line="288" w:lineRule="auto"/>
              <w:rPr>
                <w:rFonts w:eastAsia="Calibri"/>
                <w:spacing w:val="-2"/>
                <w:sz w:val="27"/>
                <w:szCs w:val="27"/>
              </w:rPr>
            </w:pPr>
            <w:r w:rsidRPr="00B447F5">
              <w:rPr>
                <w:rFonts w:eastAsia="Calibri"/>
                <w:color w:val="auto"/>
                <w:spacing w:val="-6"/>
                <w:sz w:val="27"/>
                <w:szCs w:val="27"/>
              </w:rPr>
              <w:t>- Phát biểu được khái niệm hệ sinh thái. Lấy được ví dụ về các kiểu hệ sinh thái (hệ sinh thái trên cạn, hệ sinh thái nước mặn, hệ sinh thái nước ngọt).</w:t>
            </w:r>
            <w:r w:rsidRPr="00B447F5">
              <w:rPr>
                <w:rFonts w:eastAsia="Calibri"/>
                <w:color w:val="auto"/>
                <w:spacing w:val="-6"/>
                <w:sz w:val="27"/>
                <w:szCs w:val="27"/>
              </w:rPr>
              <w:br/>
            </w:r>
            <w:r w:rsidRPr="00B447F5">
              <w:rPr>
                <w:rFonts w:eastAsia="Calibri"/>
                <w:color w:val="auto"/>
                <w:sz w:val="27"/>
                <w:szCs w:val="27"/>
              </w:rPr>
              <w:t xml:space="preserve">- Nêu được khái niệm chuỗi, lưới thức ăn; sinh vật sản xuất, sinh vật tiêu thụ, sinh vật phân giải, tháp sinh thái. Lấy được ví </w:t>
            </w:r>
            <w:r w:rsidRPr="00B447F5">
              <w:rPr>
                <w:rFonts w:eastAsia="Calibri"/>
                <w:color w:val="auto"/>
                <w:sz w:val="27"/>
                <w:szCs w:val="27"/>
              </w:rPr>
              <w:lastRenderedPageBreak/>
              <w:t>dụ chuỗi thức ăn, lưới thức ăn trong quần xã.</w:t>
            </w:r>
            <w:r w:rsidRPr="00B447F5">
              <w:rPr>
                <w:rFonts w:eastAsia="Calibri"/>
                <w:color w:val="auto"/>
                <w:sz w:val="27"/>
                <w:szCs w:val="27"/>
              </w:rPr>
              <w:br/>
              <w:t>- Quan sát sơ đồ vòng tuần hoàn của các chất trong hệ sinh thái, trình bày được khái quát quá trình trao đổi chất và chuyển hoá năng lượng trong hệ sinh thái.</w:t>
            </w:r>
            <w:r w:rsidRPr="00B447F5">
              <w:rPr>
                <w:rFonts w:eastAsia="Calibri"/>
                <w:color w:val="auto"/>
                <w:sz w:val="27"/>
                <w:szCs w:val="27"/>
              </w:rPr>
              <w:br/>
              <w:t>- Nêu được tầm quan trọng của bảo vệ một số hệ sinh thái điển hình của Việt Nam: các hệ sinh thái rừng, hệ sinh thái biển và ven biển, các hệ sinh thái nông nghiệp.</w:t>
            </w:r>
            <w:r w:rsidRPr="00B447F5">
              <w:rPr>
                <w:rFonts w:eastAsia="Calibri"/>
                <w:color w:val="auto"/>
                <w:sz w:val="27"/>
                <w:szCs w:val="27"/>
              </w:rPr>
              <w:br/>
            </w:r>
            <w:r w:rsidRPr="00B447F5">
              <w:rPr>
                <w:rFonts w:eastAsia="Calibri"/>
                <w:color w:val="auto"/>
                <w:spacing w:val="-6"/>
                <w:sz w:val="27"/>
                <w:szCs w:val="27"/>
              </w:rPr>
              <w:t>-Thực hành: điều tra được thành phần quần xã sinh vật trong một hệ sinh thái.</w:t>
            </w:r>
          </w:p>
        </w:tc>
      </w:tr>
      <w:tr w:rsidR="009535A3" w:rsidRPr="00B447F5" w14:paraId="32145D44" w14:textId="77777777" w:rsidTr="009535A3">
        <w:tc>
          <w:tcPr>
            <w:tcW w:w="14312" w:type="dxa"/>
            <w:gridSpan w:val="4"/>
          </w:tcPr>
          <w:p w14:paraId="0FD1D348" w14:textId="77777777" w:rsidR="009535A3" w:rsidRPr="00B447F5" w:rsidRDefault="009535A3" w:rsidP="009535A3">
            <w:pPr>
              <w:spacing w:line="300" w:lineRule="auto"/>
              <w:jc w:val="center"/>
              <w:rPr>
                <w:rFonts w:eastAsia="Calibri"/>
                <w:b/>
                <w:color w:val="auto"/>
                <w:sz w:val="27"/>
                <w:szCs w:val="27"/>
              </w:rPr>
            </w:pPr>
            <w:r w:rsidRPr="00B447F5">
              <w:rPr>
                <w:rFonts w:eastAsia="Calibri"/>
                <w:b/>
                <w:color w:val="auto"/>
                <w:sz w:val="27"/>
                <w:szCs w:val="27"/>
              </w:rPr>
              <w:lastRenderedPageBreak/>
              <w:t>PHẦN 4: TRÁI ĐẤT VÀ BẦU TRỜI</w:t>
            </w:r>
          </w:p>
          <w:p w14:paraId="7FA32D78" w14:textId="77777777" w:rsidR="009535A3" w:rsidRPr="00B447F5" w:rsidRDefault="009535A3" w:rsidP="009535A3">
            <w:pPr>
              <w:spacing w:line="288" w:lineRule="auto"/>
              <w:jc w:val="center"/>
              <w:rPr>
                <w:rFonts w:eastAsia="Calibri"/>
                <w:spacing w:val="-2"/>
                <w:sz w:val="27"/>
                <w:szCs w:val="27"/>
              </w:rPr>
            </w:pPr>
            <w:r w:rsidRPr="00B447F5">
              <w:rPr>
                <w:rFonts w:eastAsia="Calibri"/>
                <w:b/>
                <w:color w:val="auto"/>
                <w:sz w:val="27"/>
                <w:szCs w:val="27"/>
              </w:rPr>
              <w:t>Chủ đề 9. Sinh quyển (3 tiết)</w:t>
            </w:r>
          </w:p>
        </w:tc>
      </w:tr>
      <w:tr w:rsidR="009535A3" w:rsidRPr="00B447F5" w14:paraId="06D9E1A0" w14:textId="77777777" w:rsidTr="009535A3">
        <w:tc>
          <w:tcPr>
            <w:tcW w:w="1110" w:type="dxa"/>
          </w:tcPr>
          <w:p w14:paraId="524AB92B" w14:textId="77777777" w:rsidR="009535A3" w:rsidRPr="00B447F5" w:rsidRDefault="009535A3" w:rsidP="009535A3">
            <w:pPr>
              <w:spacing w:line="288" w:lineRule="auto"/>
              <w:jc w:val="center"/>
              <w:rPr>
                <w:rFonts w:eastAsia="Calibri"/>
                <w:b/>
                <w:spacing w:val="-2"/>
                <w:sz w:val="27"/>
                <w:szCs w:val="27"/>
              </w:rPr>
            </w:pPr>
            <w:r w:rsidRPr="00B447F5">
              <w:rPr>
                <w:rFonts w:eastAsia="Calibri"/>
                <w:b/>
                <w:sz w:val="27"/>
                <w:szCs w:val="27"/>
              </w:rPr>
              <w:t>59</w:t>
            </w:r>
          </w:p>
        </w:tc>
        <w:tc>
          <w:tcPr>
            <w:tcW w:w="5035" w:type="dxa"/>
          </w:tcPr>
          <w:p w14:paraId="17AE7AB2" w14:textId="77777777" w:rsidR="009535A3" w:rsidRPr="00B447F5" w:rsidRDefault="009535A3" w:rsidP="009535A3">
            <w:pPr>
              <w:spacing w:line="288" w:lineRule="auto"/>
              <w:rPr>
                <w:rFonts w:eastAsia="Calibri"/>
                <w:spacing w:val="-2"/>
                <w:sz w:val="27"/>
                <w:szCs w:val="27"/>
              </w:rPr>
            </w:pPr>
            <w:r w:rsidRPr="00B447F5">
              <w:rPr>
                <w:sz w:val="27"/>
                <w:szCs w:val="27"/>
              </w:rPr>
              <w:t>Bài 43. Khái quát về sinh quyển và các khu sinh học</w:t>
            </w:r>
          </w:p>
        </w:tc>
        <w:tc>
          <w:tcPr>
            <w:tcW w:w="1054" w:type="dxa"/>
            <w:vAlign w:val="center"/>
          </w:tcPr>
          <w:p w14:paraId="1BA5AA80"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2</w:t>
            </w:r>
          </w:p>
        </w:tc>
        <w:tc>
          <w:tcPr>
            <w:tcW w:w="7113" w:type="dxa"/>
            <w:shd w:val="clear" w:color="auto" w:fill="FFFFFF" w:themeFill="background1"/>
            <w:vAlign w:val="center"/>
          </w:tcPr>
          <w:p w14:paraId="3D8AADF1" w14:textId="77777777" w:rsidR="009535A3" w:rsidRPr="00B447F5" w:rsidRDefault="009535A3" w:rsidP="009535A3">
            <w:pPr>
              <w:rPr>
                <w:rFonts w:eastAsia="Calibri"/>
                <w:color w:val="auto"/>
                <w:sz w:val="27"/>
                <w:szCs w:val="27"/>
              </w:rPr>
            </w:pPr>
            <w:r w:rsidRPr="00B447F5">
              <w:rPr>
                <w:rFonts w:eastAsia="Calibri"/>
                <w:color w:val="auto"/>
                <w:sz w:val="27"/>
                <w:szCs w:val="27"/>
              </w:rPr>
              <w:t>- Nêu được khái niệm sinh quyển.</w:t>
            </w:r>
          </w:p>
          <w:p w14:paraId="0C3FCE4C" w14:textId="77777777" w:rsidR="009535A3" w:rsidRPr="00B447F5" w:rsidRDefault="009535A3" w:rsidP="009535A3">
            <w:pPr>
              <w:spacing w:line="288" w:lineRule="auto"/>
              <w:rPr>
                <w:rFonts w:eastAsia="Calibri"/>
                <w:spacing w:val="-2"/>
                <w:sz w:val="27"/>
                <w:szCs w:val="27"/>
              </w:rPr>
            </w:pPr>
            <w:r w:rsidRPr="00B447F5">
              <w:rPr>
                <w:rFonts w:eastAsia="Calibri"/>
                <w:color w:val="auto"/>
                <w:sz w:val="27"/>
                <w:szCs w:val="27"/>
              </w:rPr>
              <w:t>- Nêu được đặc điểm chính của các khu sinh quyển</w:t>
            </w:r>
          </w:p>
        </w:tc>
      </w:tr>
      <w:tr w:rsidR="009535A3" w:rsidRPr="00B447F5" w14:paraId="350E9DB0" w14:textId="77777777" w:rsidTr="009535A3">
        <w:tc>
          <w:tcPr>
            <w:tcW w:w="1110" w:type="dxa"/>
          </w:tcPr>
          <w:p w14:paraId="6FB16A73" w14:textId="77777777" w:rsidR="009535A3" w:rsidRPr="00B447F5" w:rsidRDefault="009535A3" w:rsidP="009535A3">
            <w:pPr>
              <w:spacing w:line="288" w:lineRule="auto"/>
              <w:jc w:val="center"/>
              <w:rPr>
                <w:rFonts w:eastAsia="Calibri"/>
                <w:b/>
                <w:sz w:val="27"/>
                <w:szCs w:val="27"/>
              </w:rPr>
            </w:pPr>
            <w:r w:rsidRPr="00B447F5">
              <w:rPr>
                <w:rFonts w:eastAsia="Calibri"/>
                <w:b/>
                <w:sz w:val="27"/>
                <w:szCs w:val="27"/>
              </w:rPr>
              <w:t>60</w:t>
            </w:r>
          </w:p>
        </w:tc>
        <w:tc>
          <w:tcPr>
            <w:tcW w:w="5035" w:type="dxa"/>
          </w:tcPr>
          <w:p w14:paraId="044DA7E1" w14:textId="77777777" w:rsidR="009535A3" w:rsidRPr="00B447F5" w:rsidRDefault="009535A3" w:rsidP="009535A3">
            <w:pPr>
              <w:spacing w:line="288" w:lineRule="auto"/>
              <w:rPr>
                <w:sz w:val="27"/>
                <w:szCs w:val="27"/>
              </w:rPr>
            </w:pPr>
            <w:r w:rsidRPr="00B447F5">
              <w:rPr>
                <w:sz w:val="27"/>
                <w:szCs w:val="27"/>
              </w:rPr>
              <w:t>Bài tập (Chủ đề 9)</w:t>
            </w:r>
          </w:p>
        </w:tc>
        <w:tc>
          <w:tcPr>
            <w:tcW w:w="1054" w:type="dxa"/>
            <w:vAlign w:val="center"/>
          </w:tcPr>
          <w:p w14:paraId="322E1E02" w14:textId="77777777" w:rsidR="009535A3" w:rsidRPr="00B447F5" w:rsidRDefault="009535A3" w:rsidP="009535A3">
            <w:pPr>
              <w:spacing w:line="288" w:lineRule="auto"/>
              <w:jc w:val="center"/>
              <w:rPr>
                <w:rFonts w:eastAsia="Calibri"/>
                <w:spacing w:val="-2"/>
                <w:sz w:val="27"/>
                <w:szCs w:val="27"/>
              </w:rPr>
            </w:pPr>
            <w:r w:rsidRPr="00B447F5">
              <w:rPr>
                <w:rFonts w:eastAsia="Calibri"/>
                <w:spacing w:val="-2"/>
                <w:sz w:val="27"/>
                <w:szCs w:val="27"/>
              </w:rPr>
              <w:t>1</w:t>
            </w:r>
          </w:p>
        </w:tc>
        <w:tc>
          <w:tcPr>
            <w:tcW w:w="7113" w:type="dxa"/>
            <w:tcBorders>
              <w:bottom w:val="single" w:sz="4" w:space="0" w:color="auto"/>
            </w:tcBorders>
            <w:shd w:val="clear" w:color="auto" w:fill="FFFFFF" w:themeFill="background1"/>
            <w:vAlign w:val="center"/>
          </w:tcPr>
          <w:p w14:paraId="2E420034" w14:textId="77777777" w:rsidR="009535A3" w:rsidRPr="00B447F5" w:rsidRDefault="009535A3" w:rsidP="009535A3">
            <w:pPr>
              <w:rPr>
                <w:rFonts w:eastAsia="Calibri"/>
                <w:color w:val="auto"/>
                <w:sz w:val="27"/>
                <w:szCs w:val="27"/>
              </w:rPr>
            </w:pPr>
            <w:r w:rsidRPr="00B447F5">
              <w:rPr>
                <w:rFonts w:eastAsia="Calibri"/>
                <w:color w:val="auto"/>
                <w:sz w:val="27"/>
                <w:szCs w:val="27"/>
              </w:rPr>
              <w:t>Hệ thống bài tập chủ đề 9</w:t>
            </w:r>
          </w:p>
        </w:tc>
      </w:tr>
    </w:tbl>
    <w:p w14:paraId="24441832" w14:textId="5087A26F" w:rsidR="009535A3" w:rsidRPr="00B447F5" w:rsidRDefault="009535A3" w:rsidP="009535A3">
      <w:pPr>
        <w:spacing w:before="0" w:after="0"/>
        <w:rPr>
          <w:rFonts w:eastAsia="Times New Roman"/>
          <w:color w:val="auto"/>
          <w:sz w:val="27"/>
          <w:szCs w:val="27"/>
        </w:rPr>
      </w:pPr>
    </w:p>
    <w:p w14:paraId="4691A6C2" w14:textId="672422CF" w:rsidR="009535A3" w:rsidRPr="00B447F5" w:rsidRDefault="009535A3" w:rsidP="00DB6CA7">
      <w:pPr>
        <w:ind w:left="567"/>
        <w:jc w:val="both"/>
        <w:rPr>
          <w:b/>
          <w:bCs/>
          <w:iCs/>
          <w:color w:val="FF0000"/>
          <w:sz w:val="27"/>
          <w:szCs w:val="27"/>
          <w:lang w:val="en-SG"/>
        </w:rPr>
      </w:pPr>
      <w:r w:rsidRPr="00B447F5">
        <w:rPr>
          <w:b/>
          <w:bCs/>
          <w:iCs/>
          <w:color w:val="FF0000"/>
          <w:sz w:val="27"/>
          <w:szCs w:val="27"/>
          <w:lang w:val="en-SG"/>
        </w:rPr>
        <w:t>1.2.4.KHTN 9</w:t>
      </w:r>
    </w:p>
    <w:p w14:paraId="57610C9E" w14:textId="77777777" w:rsidR="009535A3" w:rsidRPr="00B447F5" w:rsidRDefault="009535A3" w:rsidP="009535A3">
      <w:pPr>
        <w:spacing w:before="0" w:after="0"/>
        <w:rPr>
          <w:rFonts w:eastAsia="Times New Roman"/>
          <w:color w:val="auto"/>
          <w:sz w:val="27"/>
          <w:szCs w:val="27"/>
        </w:rPr>
      </w:pPr>
    </w:p>
    <w:p w14:paraId="1ECDA43A" w14:textId="77777777" w:rsidR="008F3994" w:rsidRPr="00B447F5" w:rsidRDefault="008F3994" w:rsidP="008F3994">
      <w:pPr>
        <w:spacing w:before="0" w:after="0"/>
        <w:rPr>
          <w:rFonts w:eastAsia="Times New Roman"/>
          <w:color w:val="auto"/>
          <w:sz w:val="27"/>
          <w:szCs w:val="27"/>
        </w:rPr>
      </w:pPr>
    </w:p>
    <w:tbl>
      <w:tblPr>
        <w:tblStyle w:val="TableGrid"/>
        <w:tblW w:w="14175" w:type="dxa"/>
        <w:tblInd w:w="704" w:type="dxa"/>
        <w:tblLook w:val="04A0" w:firstRow="1" w:lastRow="0" w:firstColumn="1" w:lastColumn="0" w:noHBand="0" w:noVBand="1"/>
      </w:tblPr>
      <w:tblGrid>
        <w:gridCol w:w="659"/>
        <w:gridCol w:w="5103"/>
        <w:gridCol w:w="992"/>
        <w:gridCol w:w="7421"/>
      </w:tblGrid>
      <w:tr w:rsidR="008F3994" w:rsidRPr="00B447F5" w14:paraId="020C0C02" w14:textId="77777777" w:rsidTr="005B1924">
        <w:tc>
          <w:tcPr>
            <w:tcW w:w="659" w:type="dxa"/>
          </w:tcPr>
          <w:p w14:paraId="5222177E"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Stt</w:t>
            </w:r>
          </w:p>
        </w:tc>
        <w:tc>
          <w:tcPr>
            <w:tcW w:w="5103" w:type="dxa"/>
          </w:tcPr>
          <w:p w14:paraId="00EC0F20"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Bài học</w:t>
            </w:r>
          </w:p>
        </w:tc>
        <w:tc>
          <w:tcPr>
            <w:tcW w:w="992" w:type="dxa"/>
          </w:tcPr>
          <w:p w14:paraId="7B0CE3A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Số tiết</w:t>
            </w:r>
          </w:p>
        </w:tc>
        <w:tc>
          <w:tcPr>
            <w:tcW w:w="7421" w:type="dxa"/>
          </w:tcPr>
          <w:p w14:paraId="3885DA14"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Yêu cầu cần đạt</w:t>
            </w:r>
          </w:p>
        </w:tc>
      </w:tr>
      <w:tr w:rsidR="008F3994" w:rsidRPr="00B447F5" w14:paraId="50EE2AC3" w14:textId="77777777" w:rsidTr="005B1924">
        <w:trPr>
          <w:trHeight w:val="595"/>
        </w:trPr>
        <w:tc>
          <w:tcPr>
            <w:tcW w:w="14175" w:type="dxa"/>
            <w:gridSpan w:val="4"/>
            <w:vAlign w:val="center"/>
          </w:tcPr>
          <w:p w14:paraId="23355AEE" w14:textId="77777777" w:rsidR="008F3994" w:rsidRPr="00B447F5" w:rsidRDefault="008F3994" w:rsidP="008F3994">
            <w:pPr>
              <w:rPr>
                <w:rFonts w:eastAsia="Times New Roman"/>
                <w:b/>
                <w:color w:val="auto"/>
                <w:sz w:val="27"/>
                <w:szCs w:val="27"/>
              </w:rPr>
            </w:pPr>
            <w:r w:rsidRPr="00B447F5">
              <w:rPr>
                <w:rFonts w:eastAsia="Times New Roman"/>
                <w:b/>
                <w:color w:val="auto"/>
                <w:sz w:val="27"/>
                <w:szCs w:val="27"/>
              </w:rPr>
              <w:t xml:space="preserve">                                                                   HỌC KỲ I</w:t>
            </w:r>
          </w:p>
        </w:tc>
      </w:tr>
      <w:tr w:rsidR="008F3994" w:rsidRPr="00B447F5" w14:paraId="67A2F425" w14:textId="77777777" w:rsidTr="005B1924">
        <w:tc>
          <w:tcPr>
            <w:tcW w:w="659" w:type="dxa"/>
            <w:vAlign w:val="center"/>
          </w:tcPr>
          <w:p w14:paraId="5BEB6490"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w:t>
            </w:r>
          </w:p>
        </w:tc>
        <w:tc>
          <w:tcPr>
            <w:tcW w:w="5103" w:type="dxa"/>
            <w:vAlign w:val="center"/>
          </w:tcPr>
          <w:p w14:paraId="707DCD77" w14:textId="77777777" w:rsidR="008F3994" w:rsidRPr="00B447F5" w:rsidRDefault="008F3994" w:rsidP="008F3994">
            <w:pPr>
              <w:rPr>
                <w:rFonts w:eastAsia="Times New Roman"/>
                <w:b/>
                <w:color w:val="auto"/>
                <w:sz w:val="27"/>
                <w:szCs w:val="27"/>
              </w:rPr>
            </w:pPr>
            <w:r w:rsidRPr="00B447F5">
              <w:rPr>
                <w:rFonts w:eastAsia="Times New Roman"/>
                <w:bCs/>
                <w:color w:val="auto"/>
                <w:sz w:val="27"/>
                <w:szCs w:val="27"/>
              </w:rPr>
              <w:t>Bài mở đầu</w:t>
            </w:r>
          </w:p>
        </w:tc>
        <w:tc>
          <w:tcPr>
            <w:tcW w:w="992" w:type="dxa"/>
            <w:vAlign w:val="center"/>
          </w:tcPr>
          <w:p w14:paraId="25403050" w14:textId="77777777" w:rsidR="008F3994" w:rsidRPr="00B447F5" w:rsidRDefault="008F3994" w:rsidP="008F3994">
            <w:pPr>
              <w:jc w:val="center"/>
              <w:rPr>
                <w:rFonts w:eastAsia="Times New Roman"/>
                <w:b/>
                <w:color w:val="auto"/>
                <w:sz w:val="27"/>
                <w:szCs w:val="27"/>
              </w:rPr>
            </w:pPr>
            <w:r w:rsidRPr="00B447F5">
              <w:rPr>
                <w:rFonts w:eastAsia="Times New Roman"/>
                <w:bCs/>
                <w:color w:val="auto"/>
                <w:sz w:val="27"/>
                <w:szCs w:val="27"/>
              </w:rPr>
              <w:t>3</w:t>
            </w:r>
          </w:p>
        </w:tc>
        <w:tc>
          <w:tcPr>
            <w:tcW w:w="7421" w:type="dxa"/>
            <w:tcBorders>
              <w:top w:val="single" w:sz="6" w:space="0" w:color="000000"/>
              <w:left w:val="single" w:sz="6" w:space="0" w:color="000000"/>
              <w:bottom w:val="single" w:sz="6" w:space="0" w:color="000000"/>
              <w:right w:val="single" w:sz="6" w:space="0" w:color="000000"/>
            </w:tcBorders>
            <w:vAlign w:val="center"/>
          </w:tcPr>
          <w:p w14:paraId="2A8A3E10" w14:textId="77777777" w:rsidR="008F3994" w:rsidRPr="00B447F5" w:rsidRDefault="008F3994" w:rsidP="008F3994">
            <w:pPr>
              <w:rPr>
                <w:sz w:val="27"/>
                <w:szCs w:val="27"/>
              </w:rPr>
            </w:pPr>
            <w:r w:rsidRPr="00B447F5">
              <w:rPr>
                <w:sz w:val="27"/>
                <w:szCs w:val="27"/>
              </w:rPr>
              <w:t>- Nhận biết được một số dụng cụ và hoá chất sử dụng trong dạy học môn Khoa học tự nhiên 9.</w:t>
            </w:r>
          </w:p>
          <w:p w14:paraId="147BACDA" w14:textId="77777777" w:rsidR="008F3994" w:rsidRPr="00B447F5" w:rsidRDefault="008F3994" w:rsidP="008F3994">
            <w:pPr>
              <w:rPr>
                <w:rFonts w:eastAsia="Times New Roman"/>
                <w:b/>
                <w:color w:val="auto"/>
                <w:sz w:val="27"/>
                <w:szCs w:val="27"/>
              </w:rPr>
            </w:pPr>
            <w:r w:rsidRPr="00B447F5">
              <w:rPr>
                <w:sz w:val="27"/>
                <w:szCs w:val="27"/>
              </w:rPr>
              <w:t>- Trình bày được các bước viết và trình bày báo cáo; làm được bài thuyết trình một vấn đề khoa học</w:t>
            </w:r>
          </w:p>
        </w:tc>
      </w:tr>
      <w:tr w:rsidR="008F3994" w:rsidRPr="00B447F5" w14:paraId="67FBDCBE" w14:textId="77777777" w:rsidTr="005B1924">
        <w:tc>
          <w:tcPr>
            <w:tcW w:w="14175" w:type="dxa"/>
            <w:gridSpan w:val="4"/>
          </w:tcPr>
          <w:p w14:paraId="717D1E2F" w14:textId="77777777" w:rsidR="008F3994" w:rsidRPr="00B447F5" w:rsidRDefault="008F3994" w:rsidP="008F3994">
            <w:pPr>
              <w:spacing w:line="312" w:lineRule="auto"/>
              <w:jc w:val="center"/>
              <w:rPr>
                <w:rFonts w:eastAsia="Times New Roman"/>
                <w:b/>
                <w:color w:val="auto"/>
                <w:sz w:val="27"/>
                <w:szCs w:val="27"/>
              </w:rPr>
            </w:pPr>
            <w:r w:rsidRPr="00B447F5">
              <w:rPr>
                <w:rFonts w:eastAsia="Times New Roman"/>
                <w:b/>
                <w:color w:val="auto"/>
                <w:sz w:val="27"/>
                <w:szCs w:val="27"/>
              </w:rPr>
              <w:t>PHẦN 1: NĂNG LƯỢNG VÀ SỰ BIẾN ĐỔI (38 tiết)</w:t>
            </w:r>
          </w:p>
        </w:tc>
      </w:tr>
      <w:tr w:rsidR="008F3994" w:rsidRPr="00B447F5" w14:paraId="5B64F273" w14:textId="77777777" w:rsidTr="005B1924">
        <w:tc>
          <w:tcPr>
            <w:tcW w:w="14175" w:type="dxa"/>
            <w:gridSpan w:val="4"/>
          </w:tcPr>
          <w:p w14:paraId="445065FA" w14:textId="77777777" w:rsidR="008F3994" w:rsidRPr="00B447F5" w:rsidRDefault="008F3994" w:rsidP="008F3994">
            <w:pPr>
              <w:spacing w:line="312" w:lineRule="auto"/>
              <w:jc w:val="center"/>
              <w:rPr>
                <w:rFonts w:eastAsia="Times New Roman"/>
                <w:b/>
                <w:color w:val="auto"/>
                <w:sz w:val="27"/>
                <w:szCs w:val="27"/>
              </w:rPr>
            </w:pPr>
            <w:r w:rsidRPr="00B447F5">
              <w:rPr>
                <w:rFonts w:eastAsia="Times New Roman"/>
                <w:b/>
                <w:color w:val="auto"/>
                <w:sz w:val="27"/>
                <w:szCs w:val="27"/>
              </w:rPr>
              <w:t>Chủ đề 1. Năng lượng cơ học (5 tiết)</w:t>
            </w:r>
          </w:p>
        </w:tc>
      </w:tr>
      <w:tr w:rsidR="008F3994" w:rsidRPr="00B447F5" w14:paraId="340987D4" w14:textId="77777777" w:rsidTr="005B1924">
        <w:trPr>
          <w:trHeight w:val="2827"/>
        </w:trPr>
        <w:tc>
          <w:tcPr>
            <w:tcW w:w="659" w:type="dxa"/>
            <w:vAlign w:val="center"/>
          </w:tcPr>
          <w:p w14:paraId="4AB5FC52"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2</w:t>
            </w:r>
          </w:p>
        </w:tc>
        <w:tc>
          <w:tcPr>
            <w:tcW w:w="5103" w:type="dxa"/>
            <w:vAlign w:val="center"/>
          </w:tcPr>
          <w:p w14:paraId="429DA7C3" w14:textId="77777777" w:rsidR="008F3994" w:rsidRPr="00B447F5" w:rsidRDefault="008F3994" w:rsidP="008F3994">
            <w:pPr>
              <w:rPr>
                <w:rFonts w:eastAsia="Times New Roman"/>
                <w:b/>
                <w:color w:val="auto"/>
                <w:sz w:val="27"/>
                <w:szCs w:val="27"/>
              </w:rPr>
            </w:pPr>
            <w:r w:rsidRPr="00B447F5">
              <w:rPr>
                <w:sz w:val="27"/>
                <w:szCs w:val="27"/>
              </w:rPr>
              <w:t>Bài 1. Công và công suất</w:t>
            </w:r>
          </w:p>
        </w:tc>
        <w:tc>
          <w:tcPr>
            <w:tcW w:w="992" w:type="dxa"/>
            <w:vAlign w:val="center"/>
          </w:tcPr>
          <w:p w14:paraId="3539B2BE" w14:textId="77777777" w:rsidR="008F3994" w:rsidRPr="00B447F5" w:rsidRDefault="008F3994" w:rsidP="008F3994">
            <w:pPr>
              <w:jc w:val="center"/>
              <w:rPr>
                <w:rFonts w:eastAsia="Times New Roman"/>
                <w:b/>
                <w:color w:val="auto"/>
                <w:sz w:val="27"/>
                <w:szCs w:val="27"/>
              </w:rPr>
            </w:pPr>
            <w:r w:rsidRPr="00B447F5">
              <w:rPr>
                <w:sz w:val="27"/>
                <w:szCs w:val="27"/>
              </w:rPr>
              <w:t>2</w:t>
            </w:r>
          </w:p>
        </w:tc>
        <w:tc>
          <w:tcPr>
            <w:tcW w:w="7421" w:type="dxa"/>
          </w:tcPr>
          <w:p w14:paraId="018AE0C5" w14:textId="77777777" w:rsidR="008F3994" w:rsidRPr="00B447F5" w:rsidRDefault="008F3994" w:rsidP="008F3994">
            <w:pPr>
              <w:spacing w:line="276" w:lineRule="auto"/>
              <w:rPr>
                <w:color w:val="000000" w:themeColor="text1"/>
                <w:sz w:val="27"/>
                <w:szCs w:val="27"/>
                <w:lang w:val="vi-VN"/>
              </w:rPr>
            </w:pPr>
            <w:r w:rsidRPr="00B447F5">
              <w:rPr>
                <w:bCs/>
                <w:iCs/>
                <w:color w:val="000000" w:themeColor="text1"/>
                <w:sz w:val="27"/>
                <w:szCs w:val="27"/>
                <w:lang w:val="vi-VN" w:eastAsia="vi-VN" w:bidi="vi-VN"/>
              </w:rPr>
              <w:t>-</w:t>
            </w:r>
            <w:r w:rsidRPr="00B447F5">
              <w:rPr>
                <w:color w:val="000000" w:themeColor="text1"/>
                <w:sz w:val="27"/>
                <w:szCs w:val="27"/>
                <w:lang w:val="vi-VN" w:eastAsia="vi-VN" w:bidi="vi-VN"/>
              </w:rPr>
              <w:t xml:space="preserve"> Liệt kê được một số đơn vị thường dùng đo công và công suất.</w:t>
            </w:r>
          </w:p>
          <w:p w14:paraId="47DD8C74" w14:textId="77777777" w:rsidR="008F3994" w:rsidRPr="00B447F5" w:rsidRDefault="008F3994" w:rsidP="008F3994">
            <w:pPr>
              <w:widowControl w:val="0"/>
              <w:numPr>
                <w:ilvl w:val="0"/>
                <w:numId w:val="25"/>
              </w:numPr>
              <w:tabs>
                <w:tab w:val="left" w:pos="226"/>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Phân tích ví dụ cụ thể để rút ra được: công có giá trị bằng lực nhân với quãng đường dịch chuyển theo hướng của lực, công suất là tốc độ thực hiện công.</w:t>
            </w:r>
          </w:p>
          <w:p w14:paraId="19622266"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vi-VN" w:eastAsia="vi-VN" w:bidi="vi-VN"/>
              </w:rPr>
              <w:t>Tính được công và công suất trong một số trường hợp đơn giản:</w:t>
            </w:r>
          </w:p>
          <w:p w14:paraId="64CE6357"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nl-NL"/>
              </w:rPr>
              <w:t xml:space="preserve">Vận dụng được công thức </w:t>
            </w:r>
            <w:r w:rsidRPr="00B447F5">
              <w:rPr>
                <w:color w:val="000000" w:themeColor="text1"/>
                <w:position w:val="-6"/>
                <w:sz w:val="27"/>
                <w:szCs w:val="27"/>
                <w:lang w:val="nl-NL"/>
              </w:rPr>
              <w:object w:dxaOrig="740" w:dyaOrig="279" w14:anchorId="50F7B6D5">
                <v:shape id="_x0000_i1080" type="#_x0000_t75" style="width:36.75pt;height:12.75pt" o:ole="">
                  <v:imagedata r:id="rId108" o:title=""/>
                </v:shape>
                <o:OLEObject Type="Embed" ProgID="Equation.DSMT4" ShapeID="_x0000_i1080" DrawAspect="Content" ObjectID="_1818419094" r:id="rId109"/>
              </w:object>
            </w:r>
            <w:r w:rsidRPr="00B447F5">
              <w:rPr>
                <w:color w:val="000000" w:themeColor="text1"/>
                <w:sz w:val="27"/>
                <w:szCs w:val="27"/>
                <w:lang w:val="nl-NL"/>
              </w:rPr>
              <w:t xml:space="preserve"> để giải được các bài tập tìm một đại lượng khi biết giá trị của 2 đại lượng còn lại.</w:t>
            </w:r>
          </w:p>
          <w:p w14:paraId="5CC5FAF6"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nl-NL"/>
              </w:rPr>
              <w:t xml:space="preserve">Vận dụng được công thức </w:t>
            </w:r>
            <w:r w:rsidRPr="00B447F5">
              <w:rPr>
                <w:color w:val="000000" w:themeColor="text1"/>
                <w:position w:val="-24"/>
                <w:sz w:val="27"/>
                <w:szCs w:val="27"/>
                <w:lang w:val="nl-NL"/>
              </w:rPr>
              <w:object w:dxaOrig="700" w:dyaOrig="620" w14:anchorId="4A2DF367">
                <v:shape id="_x0000_i1081" type="#_x0000_t75" style="width:35.25pt;height:30.75pt" o:ole="">
                  <v:imagedata r:id="rId110" o:title=""/>
                </v:shape>
                <o:OLEObject Type="Embed" ProgID="Equation.DSMT4" ShapeID="_x0000_i1081" DrawAspect="Content" ObjectID="_1818419095" r:id="rId111"/>
              </w:object>
            </w:r>
            <w:r w:rsidRPr="00B447F5">
              <w:rPr>
                <w:color w:val="000000" w:themeColor="text1"/>
                <w:sz w:val="27"/>
                <w:szCs w:val="27"/>
                <w:lang w:val="nl-NL"/>
              </w:rPr>
              <w:t xml:space="preserve"> để giải được các bài tập tìm một đại lượng khi biết giá trị của 2 đại lượng còn lại.</w:t>
            </w:r>
          </w:p>
          <w:p w14:paraId="3239A0F6"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vi-VN" w:eastAsia="vi-VN" w:bidi="vi-VN"/>
              </w:rPr>
              <w:t>Tính được công và công suất của một số trường hợp trong thực tế đời sống</w:t>
            </w:r>
          </w:p>
          <w:p w14:paraId="67E0BEED"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rPr>
              <w:t>- Vận dụng, tổng hợp kiến thức “Công và công suất”, đề xuất các phương án gải quyết các vấn đề trong cuộc sống: Khi đưa một vật</w:t>
            </w:r>
            <w:r w:rsidRPr="00B447F5">
              <w:rPr>
                <w:color w:val="000000" w:themeColor="text1"/>
                <w:sz w:val="27"/>
                <w:szCs w:val="27"/>
              </w:rPr>
              <w:t xml:space="preserve"> </w:t>
            </w:r>
            <w:r w:rsidRPr="00B447F5">
              <w:rPr>
                <w:color w:val="000000" w:themeColor="text1"/>
                <w:sz w:val="27"/>
                <w:szCs w:val="27"/>
                <w:lang w:val="vi-VN"/>
              </w:rPr>
              <w:t xml:space="preserve">lên cao, khi kéo 1 vật nặng…..  </w:t>
            </w:r>
          </w:p>
        </w:tc>
      </w:tr>
      <w:tr w:rsidR="008F3994" w:rsidRPr="00B447F5" w14:paraId="76A15C43" w14:textId="77777777" w:rsidTr="005B1924">
        <w:tc>
          <w:tcPr>
            <w:tcW w:w="659" w:type="dxa"/>
            <w:vAlign w:val="center"/>
          </w:tcPr>
          <w:p w14:paraId="6CACA1E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w:t>
            </w:r>
          </w:p>
        </w:tc>
        <w:tc>
          <w:tcPr>
            <w:tcW w:w="5103" w:type="dxa"/>
            <w:vAlign w:val="center"/>
          </w:tcPr>
          <w:p w14:paraId="35CC55F1" w14:textId="77777777" w:rsidR="008F3994" w:rsidRPr="00B447F5" w:rsidRDefault="008F3994" w:rsidP="008F3994">
            <w:pPr>
              <w:rPr>
                <w:rFonts w:eastAsia="Times New Roman"/>
                <w:b/>
                <w:color w:val="auto"/>
                <w:sz w:val="27"/>
                <w:szCs w:val="27"/>
              </w:rPr>
            </w:pPr>
            <w:r w:rsidRPr="00B447F5">
              <w:rPr>
                <w:sz w:val="27"/>
                <w:szCs w:val="27"/>
              </w:rPr>
              <w:t>Bài 2. Cơ năng</w:t>
            </w:r>
            <w:r w:rsidRPr="00B447F5">
              <w:rPr>
                <w:rFonts w:eastAsia="Calibri"/>
                <w:color w:val="auto"/>
                <w:sz w:val="27"/>
                <w:szCs w:val="27"/>
              </w:rPr>
              <w:t xml:space="preserve"> </w:t>
            </w:r>
          </w:p>
        </w:tc>
        <w:tc>
          <w:tcPr>
            <w:tcW w:w="992" w:type="dxa"/>
            <w:vAlign w:val="center"/>
          </w:tcPr>
          <w:p w14:paraId="7B09C069" w14:textId="77777777" w:rsidR="008F3994" w:rsidRPr="00B447F5" w:rsidRDefault="008F3994" w:rsidP="008F3994">
            <w:pPr>
              <w:jc w:val="center"/>
              <w:rPr>
                <w:rFonts w:eastAsia="Times New Roman"/>
                <w:b/>
                <w:color w:val="auto"/>
                <w:sz w:val="27"/>
                <w:szCs w:val="27"/>
              </w:rPr>
            </w:pPr>
            <w:r w:rsidRPr="00B447F5">
              <w:rPr>
                <w:rFonts w:eastAsia="Calibri"/>
                <w:color w:val="auto"/>
                <w:sz w:val="27"/>
                <w:szCs w:val="27"/>
              </w:rPr>
              <w:t>2</w:t>
            </w:r>
          </w:p>
        </w:tc>
        <w:tc>
          <w:tcPr>
            <w:tcW w:w="7421" w:type="dxa"/>
          </w:tcPr>
          <w:p w14:paraId="40276F62" w14:textId="77777777" w:rsidR="008F3994" w:rsidRPr="00B447F5" w:rsidRDefault="008F3994" w:rsidP="008F3994">
            <w:pPr>
              <w:widowControl w:val="0"/>
              <w:numPr>
                <w:ilvl w:val="0"/>
                <w:numId w:val="25"/>
              </w:numPr>
              <w:tabs>
                <w:tab w:val="left" w:pos="211"/>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Nêu được cơ năng là tổng động năng và thế năng của vật.</w:t>
            </w:r>
          </w:p>
          <w:p w14:paraId="43E8EA87"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Viết được biểu thức tính động năng của vật.</w:t>
            </w:r>
          </w:p>
          <w:p w14:paraId="597A1468"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Viết được biểu thức tính thế năng của vật ở gần mặt đất.</w:t>
            </w:r>
          </w:p>
          <w:p w14:paraId="3B6DD20B"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eastAsia="vi-VN" w:bidi="vi-VN"/>
              </w:rPr>
              <w:t>- Vận dụng khái niệm cơ năng phân tích được sự chuyển hoá năng lượng trong một số trường hợp đơn giản.</w:t>
            </w:r>
          </w:p>
          <w:p w14:paraId="7F1FB7EC"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Vận dụng công thức tính động năng để xác định các đại lượng còn lại trong công thức khi đã biết trước 2 đại lượng.</w:t>
            </w:r>
          </w:p>
          <w:p w14:paraId="7EDFE752"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Vận dụng công thức tính thế năng để xác định các đại lượng còn lại trong công thức khi đã biết trước 2 đại lượng.</w:t>
            </w:r>
          </w:p>
          <w:p w14:paraId="6EBA281A"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rPr>
              <w:t>- Vận dụng kiến thức “Định luật bảo toàn và chuyển hóa năng lượng”, chế tạo các vật dụng đơn giản phục vụ cho đời sống. Ví dụ: mô hình máy phát điện gió, mô hình nhà máy thủy điện…</w:t>
            </w:r>
          </w:p>
        </w:tc>
      </w:tr>
      <w:tr w:rsidR="008F3994" w:rsidRPr="00B447F5" w14:paraId="5768E4F6" w14:textId="77777777" w:rsidTr="005B1924">
        <w:tc>
          <w:tcPr>
            <w:tcW w:w="659" w:type="dxa"/>
            <w:vAlign w:val="center"/>
          </w:tcPr>
          <w:p w14:paraId="275D690F"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w:t>
            </w:r>
          </w:p>
        </w:tc>
        <w:tc>
          <w:tcPr>
            <w:tcW w:w="5103" w:type="dxa"/>
            <w:vAlign w:val="center"/>
          </w:tcPr>
          <w:p w14:paraId="45941B86" w14:textId="77777777" w:rsidR="008F3994" w:rsidRPr="00B447F5" w:rsidRDefault="008F3994" w:rsidP="008F3994">
            <w:pPr>
              <w:rPr>
                <w:sz w:val="27"/>
                <w:szCs w:val="27"/>
              </w:rPr>
            </w:pPr>
            <w:r w:rsidRPr="00B447F5">
              <w:rPr>
                <w:sz w:val="27"/>
                <w:szCs w:val="27"/>
              </w:rPr>
              <w:t>Bài tập (Chủ đề 1)</w:t>
            </w:r>
          </w:p>
        </w:tc>
        <w:tc>
          <w:tcPr>
            <w:tcW w:w="992" w:type="dxa"/>
            <w:vAlign w:val="center"/>
          </w:tcPr>
          <w:p w14:paraId="5DF0AA8F" w14:textId="77777777" w:rsidR="008F3994" w:rsidRPr="00B447F5" w:rsidRDefault="008F3994" w:rsidP="008F3994">
            <w:pPr>
              <w:jc w:val="center"/>
              <w:rPr>
                <w:rFonts w:eastAsia="Calibri"/>
                <w:color w:val="auto"/>
                <w:sz w:val="27"/>
                <w:szCs w:val="27"/>
              </w:rPr>
            </w:pPr>
            <w:r w:rsidRPr="00B447F5">
              <w:rPr>
                <w:rFonts w:eastAsia="Calibri"/>
                <w:color w:val="auto"/>
                <w:sz w:val="27"/>
                <w:szCs w:val="27"/>
              </w:rPr>
              <w:t>1</w:t>
            </w:r>
          </w:p>
        </w:tc>
        <w:tc>
          <w:tcPr>
            <w:tcW w:w="7421" w:type="dxa"/>
          </w:tcPr>
          <w:p w14:paraId="74CC29B4" w14:textId="77777777" w:rsidR="008F3994" w:rsidRPr="00B447F5" w:rsidRDefault="008F3994" w:rsidP="008F3994">
            <w:pPr>
              <w:widowControl w:val="0"/>
              <w:numPr>
                <w:ilvl w:val="0"/>
                <w:numId w:val="25"/>
              </w:numPr>
              <w:tabs>
                <w:tab w:val="left" w:pos="211"/>
              </w:tabs>
              <w:spacing w:line="276" w:lineRule="auto"/>
              <w:rPr>
                <w:rFonts w:eastAsia="Times New Roman"/>
                <w:color w:val="000000" w:themeColor="text1"/>
                <w:sz w:val="27"/>
                <w:szCs w:val="27"/>
                <w:lang w:val="vi-VN" w:eastAsia="vi-VN" w:bidi="vi-VN"/>
              </w:rPr>
            </w:pPr>
            <w:r w:rsidRPr="00B447F5">
              <w:rPr>
                <w:rFonts w:eastAsia="Times New Roman"/>
                <w:color w:val="000000" w:themeColor="text1"/>
                <w:sz w:val="27"/>
                <w:szCs w:val="27"/>
                <w:lang w:eastAsia="vi-VN" w:bidi="vi-VN"/>
              </w:rPr>
              <w:t>Hệ thống bài tập chủ đề 1</w:t>
            </w:r>
          </w:p>
        </w:tc>
      </w:tr>
      <w:tr w:rsidR="008F3994" w:rsidRPr="00B447F5" w14:paraId="0C4AB2ED" w14:textId="77777777" w:rsidTr="005B1924">
        <w:tc>
          <w:tcPr>
            <w:tcW w:w="14175" w:type="dxa"/>
            <w:gridSpan w:val="4"/>
          </w:tcPr>
          <w:p w14:paraId="6E2493E5"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Chủ đề 2. Ánh sáng (12 tiết)</w:t>
            </w:r>
          </w:p>
        </w:tc>
      </w:tr>
      <w:tr w:rsidR="008F3994" w:rsidRPr="00B447F5" w14:paraId="23F4A32C" w14:textId="77777777" w:rsidTr="005B1924">
        <w:tc>
          <w:tcPr>
            <w:tcW w:w="659" w:type="dxa"/>
          </w:tcPr>
          <w:p w14:paraId="28BEF5F5"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5</w:t>
            </w:r>
          </w:p>
        </w:tc>
        <w:tc>
          <w:tcPr>
            <w:tcW w:w="5103" w:type="dxa"/>
          </w:tcPr>
          <w:p w14:paraId="40EE72E6" w14:textId="77777777" w:rsidR="008F3994" w:rsidRPr="00B447F5" w:rsidRDefault="008F3994" w:rsidP="008F3994">
            <w:pPr>
              <w:rPr>
                <w:rFonts w:eastAsia="Times New Roman"/>
                <w:b/>
                <w:color w:val="auto"/>
                <w:sz w:val="27"/>
                <w:szCs w:val="27"/>
              </w:rPr>
            </w:pPr>
            <w:r w:rsidRPr="00B447F5">
              <w:rPr>
                <w:sz w:val="27"/>
                <w:szCs w:val="27"/>
              </w:rPr>
              <w:t>Bài 3. Sự khúc xạ ánh sáng và phản xạ toàn phần</w:t>
            </w:r>
          </w:p>
        </w:tc>
        <w:tc>
          <w:tcPr>
            <w:tcW w:w="992" w:type="dxa"/>
          </w:tcPr>
          <w:p w14:paraId="16BAB28E" w14:textId="77777777" w:rsidR="008F3994" w:rsidRPr="00B447F5" w:rsidRDefault="008F3994" w:rsidP="008F3994">
            <w:pPr>
              <w:jc w:val="center"/>
              <w:rPr>
                <w:rFonts w:eastAsia="Times New Roman"/>
                <w:color w:val="auto"/>
                <w:sz w:val="27"/>
                <w:szCs w:val="27"/>
              </w:rPr>
            </w:pPr>
            <w:r w:rsidRPr="00B447F5">
              <w:rPr>
                <w:sz w:val="27"/>
                <w:szCs w:val="27"/>
              </w:rPr>
              <w:t>3</w:t>
            </w:r>
          </w:p>
        </w:tc>
        <w:tc>
          <w:tcPr>
            <w:tcW w:w="7421" w:type="dxa"/>
          </w:tcPr>
          <w:p w14:paraId="1360B2A0" w14:textId="77777777" w:rsidR="008F3994" w:rsidRPr="00B447F5" w:rsidRDefault="008F3994" w:rsidP="008F3994">
            <w:pPr>
              <w:widowControl w:val="0"/>
              <w:numPr>
                <w:ilvl w:val="0"/>
                <w:numId w:val="26"/>
              </w:numPr>
              <w:tabs>
                <w:tab w:val="left" w:pos="259"/>
              </w:tabs>
              <w:spacing w:line="276" w:lineRule="auto"/>
              <w:ind w:firstLine="32"/>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Nêu được chiết suất có giá trị bằng tỉ số tốc độ ánh sáng trong không khí (hoặc chân không) với tốc độ ánh sáng trong môi trường.</w:t>
            </w:r>
          </w:p>
          <w:p w14:paraId="7FB17113" w14:textId="77777777" w:rsidR="008F3994" w:rsidRPr="00B447F5" w:rsidRDefault="008F3994" w:rsidP="008F3994">
            <w:pPr>
              <w:widowControl w:val="0"/>
              <w:numPr>
                <w:ilvl w:val="0"/>
                <w:numId w:val="26"/>
              </w:numPr>
              <w:tabs>
                <w:tab w:val="left" w:pos="259"/>
              </w:tabs>
              <w:spacing w:line="276" w:lineRule="auto"/>
              <w:ind w:hanging="607"/>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Phát biểu được định luật khúc xạ ánh sáng.</w:t>
            </w:r>
          </w:p>
          <w:p w14:paraId="554BD4A5" w14:textId="77777777" w:rsidR="008F3994" w:rsidRPr="00B447F5" w:rsidRDefault="008F3994" w:rsidP="008F3994">
            <w:pPr>
              <w:widowControl w:val="0"/>
              <w:numPr>
                <w:ilvl w:val="0"/>
                <w:numId w:val="26"/>
              </w:numPr>
              <w:tabs>
                <w:tab w:val="left" w:pos="230"/>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Thực hiện thí nghiệm chứng tỏ được khi truyền từ môi trường này sang môi trường khác, tia sáng có thể bị khúc xạ (bị lệch khỏi phương truyền ban đầu).</w:t>
            </w:r>
          </w:p>
          <w:p w14:paraId="5929A9C3" w14:textId="77777777" w:rsidR="008F3994" w:rsidRPr="00B447F5" w:rsidRDefault="008F3994" w:rsidP="008F3994">
            <w:pPr>
              <w:widowControl w:val="0"/>
              <w:tabs>
                <w:tab w:val="left" w:pos="230"/>
              </w:tabs>
              <w:spacing w:line="276" w:lineRule="auto"/>
              <w:rPr>
                <w:rFonts w:eastAsia="Times New Roman"/>
                <w:color w:val="000000" w:themeColor="text1"/>
                <w:sz w:val="27"/>
                <w:szCs w:val="27"/>
                <w:lang w:val="vi-VN" w:eastAsia="vi-VN" w:bidi="vi-VN"/>
              </w:rPr>
            </w:pPr>
            <w:r w:rsidRPr="00B447F5">
              <w:rPr>
                <w:rFonts w:eastAsia="Times New Roman"/>
                <w:color w:val="000000" w:themeColor="text1"/>
                <w:sz w:val="27"/>
                <w:szCs w:val="27"/>
                <w:lang w:val="vi-VN"/>
              </w:rPr>
              <w:t xml:space="preserve">- </w:t>
            </w:r>
            <w:r w:rsidRPr="00B447F5">
              <w:rPr>
                <w:rFonts w:eastAsia="Times New Roman"/>
                <w:color w:val="000000" w:themeColor="text1"/>
                <w:sz w:val="27"/>
                <w:szCs w:val="27"/>
                <w:lang w:val="vi-VN" w:eastAsia="vi-VN" w:bidi="vi-VN"/>
              </w:rPr>
              <w:t>Thực hiện được thí nghiệm để rút ra định luật khúc xạ ánh sáng.</w:t>
            </w:r>
          </w:p>
          <w:p w14:paraId="2E62864B"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eastAsia="vi-VN" w:bidi="vi-VN"/>
              </w:rPr>
              <w:t>- Vận dụng được biểu thức n = sini / sinr trong một số trường hợp đơn giản.</w:t>
            </w:r>
          </w:p>
          <w:p w14:paraId="14C6A6AB"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eastAsia="vi-VN" w:bidi="vi-VN"/>
              </w:rPr>
              <w:t>- Thực hiện thí nghiệm để rút ra được điều kiện xảy ra phản xạ toàn phần và xác định được góc tới hạn</w:t>
            </w:r>
            <w:r w:rsidRPr="00B447F5">
              <w:rPr>
                <w:color w:val="000000" w:themeColor="text1"/>
                <w:sz w:val="27"/>
                <w:szCs w:val="27"/>
                <w:lang w:eastAsia="vi-VN" w:bidi="vi-VN"/>
              </w:rPr>
              <w:t>.</w:t>
            </w:r>
          </w:p>
        </w:tc>
      </w:tr>
      <w:tr w:rsidR="008F3994" w:rsidRPr="00B447F5" w14:paraId="5ED1DE74" w14:textId="77777777" w:rsidTr="005B1924">
        <w:tc>
          <w:tcPr>
            <w:tcW w:w="659" w:type="dxa"/>
            <w:vAlign w:val="center"/>
          </w:tcPr>
          <w:p w14:paraId="7B24998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6</w:t>
            </w:r>
          </w:p>
        </w:tc>
        <w:tc>
          <w:tcPr>
            <w:tcW w:w="5103" w:type="dxa"/>
            <w:vAlign w:val="center"/>
          </w:tcPr>
          <w:p w14:paraId="462312B5" w14:textId="77777777" w:rsidR="008F3994" w:rsidRPr="00B447F5" w:rsidRDefault="008F3994" w:rsidP="008F3994">
            <w:pPr>
              <w:rPr>
                <w:rFonts w:eastAsia="Times New Roman"/>
                <w:b/>
                <w:color w:val="auto"/>
                <w:sz w:val="27"/>
                <w:szCs w:val="27"/>
              </w:rPr>
            </w:pPr>
            <w:r w:rsidRPr="00B447F5">
              <w:rPr>
                <w:sz w:val="27"/>
                <w:szCs w:val="27"/>
              </w:rPr>
              <w:t>Bài 4. Hiện tượng tán sắc. Màu sắc ánh sáng</w:t>
            </w:r>
          </w:p>
        </w:tc>
        <w:tc>
          <w:tcPr>
            <w:tcW w:w="992" w:type="dxa"/>
            <w:vAlign w:val="center"/>
          </w:tcPr>
          <w:p w14:paraId="4A917FFF"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2</w:t>
            </w:r>
          </w:p>
        </w:tc>
        <w:tc>
          <w:tcPr>
            <w:tcW w:w="7421" w:type="dxa"/>
          </w:tcPr>
          <w:p w14:paraId="4AE83619" w14:textId="77777777" w:rsidR="008F3994" w:rsidRPr="00B447F5" w:rsidRDefault="008F3994" w:rsidP="008F3994">
            <w:pPr>
              <w:widowControl w:val="0"/>
              <w:tabs>
                <w:tab w:val="left" w:pos="211"/>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rPr>
              <w:t>- N</w:t>
            </w:r>
            <w:r w:rsidRPr="00B447F5">
              <w:rPr>
                <w:rFonts w:eastAsia="Times New Roman"/>
                <w:color w:val="000000" w:themeColor="text1"/>
                <w:sz w:val="27"/>
                <w:szCs w:val="27"/>
                <w:lang w:val="vi-VN" w:eastAsia="vi-VN" w:bidi="vi-VN"/>
              </w:rPr>
              <w:t>êu được khái niệm về ánh sáng màu.</w:t>
            </w:r>
          </w:p>
          <w:p w14:paraId="49703C77" w14:textId="77777777" w:rsidR="008F3994" w:rsidRPr="00B447F5" w:rsidRDefault="008F3994" w:rsidP="008F3994">
            <w:pPr>
              <w:widowControl w:val="0"/>
              <w:numPr>
                <w:ilvl w:val="0"/>
                <w:numId w:val="27"/>
              </w:numPr>
              <w:tabs>
                <w:tab w:val="left" w:pos="211"/>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Nêu được màu sắc của một vật được nhìn thấy phụ thuộc vào màu sắc của ánh sáng bị vật đó hấp thụ và phản xạ.</w:t>
            </w:r>
          </w:p>
          <w:p w14:paraId="71CC83D5" w14:textId="77777777" w:rsidR="008F3994" w:rsidRPr="00B447F5" w:rsidRDefault="008F3994" w:rsidP="008F3994">
            <w:pPr>
              <w:widowControl w:val="0"/>
              <w:tabs>
                <w:tab w:val="left" w:pos="211"/>
              </w:tabs>
              <w:spacing w:line="276" w:lineRule="auto"/>
              <w:rPr>
                <w:rFonts w:eastAsia="Times New Roman"/>
                <w:color w:val="000000" w:themeColor="text1"/>
                <w:sz w:val="27"/>
                <w:szCs w:val="27"/>
                <w:lang w:val="vi-VN" w:eastAsia="vi-VN" w:bidi="vi-VN"/>
              </w:rPr>
            </w:pPr>
            <w:r w:rsidRPr="00B447F5">
              <w:rPr>
                <w:rFonts w:eastAsia="Times New Roman"/>
                <w:color w:val="000000" w:themeColor="text1"/>
                <w:sz w:val="27"/>
                <w:szCs w:val="27"/>
                <w:lang w:val="vi-VN"/>
              </w:rPr>
              <w:t xml:space="preserve">- </w:t>
            </w:r>
            <w:r w:rsidRPr="00B447F5">
              <w:rPr>
                <w:rFonts w:eastAsia="Times New Roman"/>
                <w:color w:val="000000" w:themeColor="text1"/>
                <w:sz w:val="27"/>
                <w:szCs w:val="27"/>
                <w:lang w:val="vi-VN" w:eastAsia="vi-VN" w:bidi="vi-VN"/>
              </w:rPr>
              <w:t>Vẽ được sơ đồ đường truyền của tia sáng qua lăng kính.</w:t>
            </w:r>
          </w:p>
          <w:p w14:paraId="4DEA8414"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rPr>
              <w:t xml:space="preserve">- </w:t>
            </w:r>
            <w:r w:rsidRPr="00B447F5">
              <w:rPr>
                <w:color w:val="000000" w:themeColor="text1"/>
                <w:sz w:val="27"/>
                <w:szCs w:val="27"/>
                <w:lang w:val="vi-VN" w:eastAsia="vi-VN" w:bidi="vi-VN"/>
              </w:rPr>
              <w:t>Giải thích được một cách định tính sự tán sắc ánh sáng Mặt Trời qua lăng kính.</w:t>
            </w:r>
          </w:p>
          <w:p w14:paraId="38D9DD4A" w14:textId="77777777" w:rsidR="008F3994" w:rsidRPr="00B447F5" w:rsidRDefault="008F3994" w:rsidP="008F3994">
            <w:pPr>
              <w:widowControl w:val="0"/>
              <w:numPr>
                <w:ilvl w:val="0"/>
                <w:numId w:val="27"/>
              </w:numPr>
              <w:tabs>
                <w:tab w:val="left" w:pos="226"/>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Thực hiện thí nghiệm với lăng kính tạo được quang phổ của ánh sáng trắng qua lăng kính.</w:t>
            </w:r>
          </w:p>
          <w:p w14:paraId="190B3A8C" w14:textId="77777777" w:rsidR="008F3994" w:rsidRPr="00B447F5" w:rsidRDefault="008F3994" w:rsidP="008F3994">
            <w:pPr>
              <w:jc w:val="center"/>
              <w:rPr>
                <w:rFonts w:eastAsia="Times New Roman"/>
                <w:b/>
                <w:color w:val="auto"/>
                <w:sz w:val="27"/>
                <w:szCs w:val="27"/>
              </w:rPr>
            </w:pPr>
            <w:r w:rsidRPr="00B447F5">
              <w:rPr>
                <w:color w:val="000000" w:themeColor="text1"/>
                <w:sz w:val="27"/>
                <w:szCs w:val="27"/>
                <w:lang w:val="vi-VN" w:eastAsia="vi-VN" w:bidi="vi-VN"/>
              </w:rPr>
              <w:t>- Vận dụng kiến thức về sự truyền ánh sáng, màu sắc ánh sáng, giải thích được một số hiện tượng đơn giản thường gặp trong thực tế.</w:t>
            </w:r>
          </w:p>
        </w:tc>
      </w:tr>
      <w:tr w:rsidR="008F3994" w:rsidRPr="00B447F5" w14:paraId="7D2B355B" w14:textId="77777777" w:rsidTr="005B1924">
        <w:tc>
          <w:tcPr>
            <w:tcW w:w="659" w:type="dxa"/>
            <w:vAlign w:val="center"/>
          </w:tcPr>
          <w:p w14:paraId="345000ED"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7</w:t>
            </w:r>
          </w:p>
        </w:tc>
        <w:tc>
          <w:tcPr>
            <w:tcW w:w="5103" w:type="dxa"/>
            <w:vAlign w:val="center"/>
          </w:tcPr>
          <w:p w14:paraId="7C405671" w14:textId="77777777" w:rsidR="008F3994" w:rsidRPr="00B447F5" w:rsidRDefault="008F3994" w:rsidP="008F3994">
            <w:pPr>
              <w:rPr>
                <w:rFonts w:eastAsia="Times New Roman"/>
                <w:b/>
                <w:color w:val="auto"/>
                <w:sz w:val="27"/>
                <w:szCs w:val="27"/>
              </w:rPr>
            </w:pPr>
            <w:r w:rsidRPr="00B447F5">
              <w:rPr>
                <w:sz w:val="27"/>
                <w:szCs w:val="27"/>
              </w:rPr>
              <w:t>Bài 5. Sự khúc xạ ánh sáng qua thấu kính</w:t>
            </w:r>
          </w:p>
        </w:tc>
        <w:tc>
          <w:tcPr>
            <w:tcW w:w="992" w:type="dxa"/>
            <w:vAlign w:val="center"/>
          </w:tcPr>
          <w:p w14:paraId="4B411ECB" w14:textId="77777777" w:rsidR="008F3994" w:rsidRPr="00B447F5" w:rsidRDefault="008F3994" w:rsidP="008F3994">
            <w:pPr>
              <w:jc w:val="center"/>
              <w:rPr>
                <w:rFonts w:eastAsia="Times New Roman"/>
                <w:color w:val="auto"/>
                <w:sz w:val="27"/>
                <w:szCs w:val="27"/>
              </w:rPr>
            </w:pPr>
            <w:r w:rsidRPr="00B447F5">
              <w:rPr>
                <w:sz w:val="27"/>
                <w:szCs w:val="27"/>
              </w:rPr>
              <w:t>3</w:t>
            </w:r>
          </w:p>
        </w:tc>
        <w:tc>
          <w:tcPr>
            <w:tcW w:w="7421" w:type="dxa"/>
          </w:tcPr>
          <w:p w14:paraId="1C472166"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Nêu được các khái niệm: quang tâm, trục chính, tiêu điểm chính và tiêu cự của thấu kính.</w:t>
            </w:r>
          </w:p>
          <w:p w14:paraId="6FD8FCC0"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Giải thích được nguyên lí hoạt động của thấu kính bằng việc sử dụng sự khúc xạ của một số các lăng kính nhỏ.</w:t>
            </w:r>
          </w:p>
          <w:p w14:paraId="72654284"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Tiến hành thí nghiệm rút ra được đường đi một số tia sáng qua thấu kính (tia qua quang tâm, tia song song quang trục chính).</w:t>
            </w:r>
          </w:p>
          <w:p w14:paraId="31B5AA08"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lastRenderedPageBreak/>
              <w:t>-</w:t>
            </w:r>
            <w:r w:rsidRPr="00B447F5">
              <w:rPr>
                <w:rFonts w:eastAsia="Times New Roman"/>
                <w:color w:val="auto"/>
                <w:sz w:val="27"/>
                <w:szCs w:val="27"/>
                <w:lang w:val="vi-VN" w:eastAsia="vi-VN"/>
              </w:rPr>
              <w:t xml:space="preserve"> Vẽ được ảnh qua thấu kính.</w:t>
            </w:r>
          </w:p>
          <w:p w14:paraId="2148B3EC" w14:textId="77777777" w:rsidR="008F3994" w:rsidRPr="00B447F5" w:rsidRDefault="008F3994" w:rsidP="008F3994">
            <w:pPr>
              <w:rPr>
                <w:rFonts w:eastAsia="Times New Roman"/>
                <w:b/>
                <w:color w:val="auto"/>
                <w:sz w:val="27"/>
                <w:szCs w:val="27"/>
              </w:rPr>
            </w:pPr>
            <w:r w:rsidRPr="00B447F5">
              <w:rPr>
                <w:sz w:val="27"/>
                <w:szCs w:val="27"/>
              </w:rPr>
              <w:t>- Thực hiện thí nghiệm khẳng định được: Ảnh thật là ảnh hứng được trên màn; ảnh ảo là ảnh không hứng được trên màn.</w:t>
            </w:r>
          </w:p>
        </w:tc>
      </w:tr>
      <w:tr w:rsidR="008F3994" w:rsidRPr="00B447F5" w14:paraId="4099F84E" w14:textId="77777777" w:rsidTr="005B1924">
        <w:tc>
          <w:tcPr>
            <w:tcW w:w="659" w:type="dxa"/>
            <w:vAlign w:val="center"/>
          </w:tcPr>
          <w:p w14:paraId="7DAACEFA"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8</w:t>
            </w:r>
          </w:p>
        </w:tc>
        <w:tc>
          <w:tcPr>
            <w:tcW w:w="5103" w:type="dxa"/>
            <w:vAlign w:val="center"/>
          </w:tcPr>
          <w:p w14:paraId="1CD354D1" w14:textId="77777777" w:rsidR="008F3994" w:rsidRPr="00B447F5" w:rsidRDefault="008F3994" w:rsidP="008F3994">
            <w:pPr>
              <w:rPr>
                <w:rFonts w:eastAsia="Times New Roman"/>
                <w:b/>
                <w:color w:val="auto"/>
                <w:sz w:val="27"/>
                <w:szCs w:val="27"/>
              </w:rPr>
            </w:pPr>
            <w:r w:rsidRPr="00B447F5">
              <w:rPr>
                <w:rFonts w:eastAsia="Times New Roman"/>
                <w:bCs/>
                <w:color w:val="auto"/>
                <w:sz w:val="27"/>
                <w:szCs w:val="27"/>
              </w:rPr>
              <w:t xml:space="preserve">Bài 6. Sự tạo ảnh qua thấu kính. Kính lúp. </w:t>
            </w:r>
          </w:p>
        </w:tc>
        <w:tc>
          <w:tcPr>
            <w:tcW w:w="992" w:type="dxa"/>
            <w:vAlign w:val="center"/>
          </w:tcPr>
          <w:p w14:paraId="7269A379" w14:textId="77777777" w:rsidR="008F3994" w:rsidRPr="00B447F5" w:rsidRDefault="008F3994" w:rsidP="008F3994">
            <w:pPr>
              <w:jc w:val="center"/>
              <w:rPr>
                <w:rFonts w:eastAsia="Times New Roman"/>
                <w:b/>
                <w:color w:val="auto"/>
                <w:sz w:val="27"/>
                <w:szCs w:val="27"/>
              </w:rPr>
            </w:pPr>
            <w:r w:rsidRPr="00B447F5">
              <w:rPr>
                <w:rFonts w:eastAsia="Times New Roman"/>
                <w:bCs/>
                <w:color w:val="auto"/>
                <w:sz w:val="27"/>
                <w:szCs w:val="27"/>
              </w:rPr>
              <w:t>3</w:t>
            </w:r>
          </w:p>
        </w:tc>
        <w:tc>
          <w:tcPr>
            <w:tcW w:w="7421" w:type="dxa"/>
          </w:tcPr>
          <w:p w14:paraId="59B15915"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Sử dụng dụng cụ thực hành đo được tiêu cự của thấu kính</w:t>
            </w:r>
          </w:p>
          <w:p w14:paraId="03B36BD9"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Mô tả cấu tạo và sử dụng được kính lúp</w:t>
            </w:r>
          </w:p>
          <w:p w14:paraId="153D28EB" w14:textId="77777777" w:rsidR="008F3994" w:rsidRPr="00B447F5" w:rsidRDefault="008F3994" w:rsidP="008F3994">
            <w:pPr>
              <w:widowControl w:val="0"/>
              <w:numPr>
                <w:ilvl w:val="0"/>
                <w:numId w:val="25"/>
              </w:numPr>
              <w:tabs>
                <w:tab w:val="left" w:pos="240"/>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Thực hiện thí nghiệm khẳng định được: Ảnh thật là ảnh hứng được trên màn; ảnh ảo là ảnh không hứng được trên màn.</w:t>
            </w:r>
          </w:p>
          <w:p w14:paraId="665784FA"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rPr>
              <w:t>-</w:t>
            </w:r>
            <w:r w:rsidRPr="00B447F5">
              <w:rPr>
                <w:color w:val="000000" w:themeColor="text1"/>
                <w:sz w:val="27"/>
                <w:szCs w:val="27"/>
                <w:lang w:val="vi-VN"/>
              </w:rPr>
              <w:t xml:space="preserve"> Vẽ được ảnh qua thấu kính.</w:t>
            </w:r>
          </w:p>
          <w:p w14:paraId="46956135" w14:textId="77777777" w:rsidR="008F3994" w:rsidRPr="00B447F5" w:rsidRDefault="008F3994" w:rsidP="008F3994">
            <w:pPr>
              <w:widowControl w:val="0"/>
              <w:numPr>
                <w:ilvl w:val="0"/>
                <w:numId w:val="25"/>
              </w:numPr>
              <w:tabs>
                <w:tab w:val="left" w:pos="211"/>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Vẽ được sơ đồ tỉ lệ để giải các bài tập đơn giản về thấu kính hội tụ</w:t>
            </w:r>
          </w:p>
          <w:p w14:paraId="6BBF07CA" w14:textId="77777777" w:rsidR="008F3994" w:rsidRPr="00B447F5" w:rsidRDefault="008F3994" w:rsidP="008F3994">
            <w:pPr>
              <w:widowControl w:val="0"/>
              <w:numPr>
                <w:ilvl w:val="0"/>
                <w:numId w:val="25"/>
              </w:numPr>
              <w:tabs>
                <w:tab w:val="left" w:pos="211"/>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Đo được tiêu cự của thấu kính hội tụ bằng dụng cụ thực hành.</w:t>
            </w:r>
          </w:p>
          <w:p w14:paraId="1A9AD2E9"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rPr>
              <w:t>- Giải bài tập nâng cao về thấu kính hội tụ: VD: dịch chuyển thấu kính, ghép thấu kính</w:t>
            </w:r>
            <w:r w:rsidRPr="00B447F5">
              <w:rPr>
                <w:color w:val="000000" w:themeColor="text1"/>
                <w:sz w:val="27"/>
                <w:szCs w:val="27"/>
              </w:rPr>
              <w:t>.</w:t>
            </w:r>
          </w:p>
        </w:tc>
      </w:tr>
      <w:tr w:rsidR="008F3994" w:rsidRPr="00B447F5" w14:paraId="5AEF7B62" w14:textId="77777777" w:rsidTr="005B1924">
        <w:tc>
          <w:tcPr>
            <w:tcW w:w="659" w:type="dxa"/>
          </w:tcPr>
          <w:p w14:paraId="6DD7A2FF"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9</w:t>
            </w:r>
          </w:p>
        </w:tc>
        <w:tc>
          <w:tcPr>
            <w:tcW w:w="5103" w:type="dxa"/>
          </w:tcPr>
          <w:p w14:paraId="0495089A" w14:textId="77777777" w:rsidR="008F3994" w:rsidRPr="00B447F5" w:rsidRDefault="008F3994" w:rsidP="008F3994">
            <w:pPr>
              <w:rPr>
                <w:rFonts w:eastAsia="Times New Roman"/>
                <w:bCs/>
                <w:color w:val="auto"/>
                <w:sz w:val="27"/>
                <w:szCs w:val="27"/>
              </w:rPr>
            </w:pPr>
            <w:r w:rsidRPr="00B447F5">
              <w:rPr>
                <w:rFonts w:eastAsia="Times New Roman"/>
                <w:bCs/>
                <w:color w:val="auto"/>
                <w:sz w:val="27"/>
                <w:szCs w:val="27"/>
              </w:rPr>
              <w:t>Bài tập (chủ đè 2).</w:t>
            </w:r>
            <w:r w:rsidRPr="00B447F5">
              <w:rPr>
                <w:rFonts w:eastAsia="Times New Roman"/>
                <w:b/>
                <w:bCs/>
                <w:color w:val="auto"/>
                <w:sz w:val="27"/>
                <w:szCs w:val="27"/>
              </w:rPr>
              <w:t xml:space="preserve"> KTTX - </w:t>
            </w:r>
            <w:r w:rsidRPr="00B447F5">
              <w:rPr>
                <w:rFonts w:eastAsia="Times New Roman"/>
                <w:b/>
                <w:color w:val="auto"/>
                <w:sz w:val="27"/>
                <w:szCs w:val="27"/>
              </w:rPr>
              <w:t>Viết</w:t>
            </w:r>
          </w:p>
        </w:tc>
        <w:tc>
          <w:tcPr>
            <w:tcW w:w="992" w:type="dxa"/>
          </w:tcPr>
          <w:p w14:paraId="6477A814" w14:textId="77777777" w:rsidR="008F3994" w:rsidRPr="00B447F5" w:rsidRDefault="008F3994" w:rsidP="008F3994">
            <w:pPr>
              <w:jc w:val="center"/>
              <w:rPr>
                <w:rFonts w:eastAsia="Times New Roman"/>
                <w:bCs/>
                <w:color w:val="auto"/>
                <w:sz w:val="27"/>
                <w:szCs w:val="27"/>
              </w:rPr>
            </w:pPr>
            <w:r w:rsidRPr="00B447F5">
              <w:rPr>
                <w:rFonts w:eastAsia="Times New Roman"/>
                <w:bCs/>
                <w:color w:val="auto"/>
                <w:sz w:val="27"/>
                <w:szCs w:val="27"/>
              </w:rPr>
              <w:t>1</w:t>
            </w:r>
          </w:p>
        </w:tc>
        <w:tc>
          <w:tcPr>
            <w:tcW w:w="7421" w:type="dxa"/>
          </w:tcPr>
          <w:p w14:paraId="5D77E094"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lang w:eastAsia="vi-VN" w:bidi="vi-VN"/>
              </w:rPr>
              <w:t>Hệ thống bài tập chủ đề 2</w:t>
            </w:r>
          </w:p>
        </w:tc>
      </w:tr>
      <w:tr w:rsidR="008F3994" w:rsidRPr="00B447F5" w14:paraId="078C87B6" w14:textId="77777777" w:rsidTr="005B1924">
        <w:tc>
          <w:tcPr>
            <w:tcW w:w="14175" w:type="dxa"/>
            <w:gridSpan w:val="4"/>
          </w:tcPr>
          <w:p w14:paraId="305D54D7"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Chủ đề 3. Điện (11 tiết)</w:t>
            </w:r>
          </w:p>
        </w:tc>
      </w:tr>
      <w:tr w:rsidR="008F3994" w:rsidRPr="00B447F5" w14:paraId="565D660E" w14:textId="77777777" w:rsidTr="005B1924">
        <w:tc>
          <w:tcPr>
            <w:tcW w:w="659" w:type="dxa"/>
            <w:vAlign w:val="center"/>
          </w:tcPr>
          <w:p w14:paraId="353F0F2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10</w:t>
            </w:r>
          </w:p>
        </w:tc>
        <w:tc>
          <w:tcPr>
            <w:tcW w:w="5103" w:type="dxa"/>
            <w:vAlign w:val="center"/>
          </w:tcPr>
          <w:p w14:paraId="4F355AA8" w14:textId="77777777" w:rsidR="008F3994" w:rsidRPr="00B447F5" w:rsidRDefault="008F3994" w:rsidP="008F3994">
            <w:pPr>
              <w:rPr>
                <w:rFonts w:eastAsia="Times New Roman"/>
                <w:b/>
                <w:color w:val="auto"/>
                <w:sz w:val="27"/>
                <w:szCs w:val="27"/>
              </w:rPr>
            </w:pPr>
            <w:r w:rsidRPr="00B447F5">
              <w:rPr>
                <w:rFonts w:eastAsia="Calibri"/>
                <w:sz w:val="27"/>
                <w:szCs w:val="27"/>
              </w:rPr>
              <w:t>Bài 7. Định luật Ôm. Điện trở</w:t>
            </w:r>
          </w:p>
        </w:tc>
        <w:tc>
          <w:tcPr>
            <w:tcW w:w="992" w:type="dxa"/>
            <w:vAlign w:val="center"/>
          </w:tcPr>
          <w:p w14:paraId="4CE3B2CD"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4</w:t>
            </w:r>
          </w:p>
        </w:tc>
        <w:tc>
          <w:tcPr>
            <w:tcW w:w="7421" w:type="dxa"/>
          </w:tcPr>
          <w:p w14:paraId="564F3F28" w14:textId="77777777" w:rsidR="008F3994" w:rsidRPr="00B447F5" w:rsidRDefault="008F3994" w:rsidP="008F3994">
            <w:pPr>
              <w:widowControl w:val="0"/>
              <w:spacing w:line="276" w:lineRule="auto"/>
              <w:rPr>
                <w:rFonts w:eastAsia="Times New Roman"/>
                <w:color w:val="000000" w:themeColor="text1"/>
                <w:sz w:val="27"/>
                <w:szCs w:val="27"/>
                <w:lang w:val="vi-VN" w:eastAsia="vi-VN" w:bidi="vi-VN"/>
              </w:rPr>
            </w:pPr>
            <w:r w:rsidRPr="00B447F5">
              <w:rPr>
                <w:rFonts w:eastAsia="Times New Roman"/>
                <w:color w:val="000000" w:themeColor="text1"/>
                <w:sz w:val="27"/>
                <w:szCs w:val="27"/>
                <w:lang w:val="vi-VN"/>
              </w:rPr>
              <w:t xml:space="preserve">- </w:t>
            </w:r>
            <w:r w:rsidRPr="00B447F5">
              <w:rPr>
                <w:rFonts w:eastAsia="Times New Roman"/>
                <w:color w:val="000000" w:themeColor="text1"/>
                <w:sz w:val="27"/>
                <w:szCs w:val="27"/>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3936D5D2"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nl-NL"/>
              </w:rPr>
              <w:t xml:space="preserve">Nêu </w:t>
            </w:r>
            <w:r w:rsidRPr="00B447F5">
              <w:rPr>
                <w:color w:val="000000" w:themeColor="text1"/>
                <w:sz w:val="27"/>
                <w:szCs w:val="27"/>
                <w:lang w:val="vi-VN"/>
              </w:rPr>
              <w:t>được điện trở có tác dụng cản trở dòng điện trong mạch.</w:t>
            </w:r>
          </w:p>
          <w:p w14:paraId="07B5AF89" w14:textId="77777777" w:rsidR="008F3994" w:rsidRPr="00B447F5" w:rsidRDefault="008F3994" w:rsidP="008F3994">
            <w:pPr>
              <w:spacing w:line="276" w:lineRule="auto"/>
              <w:rPr>
                <w:color w:val="000000" w:themeColor="text1"/>
                <w:sz w:val="27"/>
                <w:szCs w:val="27"/>
                <w:lang w:val="nl-NL"/>
              </w:rPr>
            </w:pPr>
            <w:r w:rsidRPr="00B447F5">
              <w:rPr>
                <w:color w:val="000000" w:themeColor="text1"/>
                <w:sz w:val="27"/>
                <w:szCs w:val="27"/>
                <w:lang w:val="vi-VN"/>
              </w:rPr>
              <w:t xml:space="preserve">- </w:t>
            </w:r>
            <w:r w:rsidRPr="00B447F5">
              <w:rPr>
                <w:color w:val="000000" w:themeColor="text1"/>
                <w:sz w:val="27"/>
                <w:szCs w:val="27"/>
                <w:lang w:val="nl-NL"/>
              </w:rPr>
              <w:t>Phát biểu được định luật Ôm đối với đoạn mạch có điện trở.</w:t>
            </w:r>
          </w:p>
          <w:p w14:paraId="601BD0DE"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nl-NL"/>
              </w:rPr>
              <w:t>Viết</w:t>
            </w:r>
            <w:r w:rsidRPr="00B447F5">
              <w:rPr>
                <w:color w:val="000000" w:themeColor="text1"/>
                <w:sz w:val="27"/>
                <w:szCs w:val="27"/>
                <w:lang w:val="vi-VN"/>
              </w:rPr>
              <w:t xml:space="preserve"> được công thức định luật Ohm: I=U/R; </w:t>
            </w:r>
            <w:r w:rsidRPr="00B447F5">
              <w:rPr>
                <w:color w:val="000000" w:themeColor="text1"/>
                <w:sz w:val="27"/>
                <w:szCs w:val="27"/>
                <w:lang w:val="nl-NL"/>
              </w:rPr>
              <w:t xml:space="preserve">Nêu </w:t>
            </w:r>
            <w:r w:rsidRPr="00B447F5">
              <w:rPr>
                <w:color w:val="000000" w:themeColor="text1"/>
                <w:sz w:val="27"/>
                <w:szCs w:val="27"/>
                <w:lang w:val="vi-VN"/>
              </w:rPr>
              <w:t>ý nghĩa và đơn vị các đại lượng</w:t>
            </w:r>
            <w:r w:rsidRPr="00B447F5">
              <w:rPr>
                <w:color w:val="000000" w:themeColor="text1"/>
                <w:sz w:val="27"/>
                <w:szCs w:val="27"/>
                <w:lang w:val="nl-NL"/>
              </w:rPr>
              <w:t xml:space="preserve"> trong công thức</w:t>
            </w:r>
            <w:r w:rsidRPr="00B447F5">
              <w:rPr>
                <w:color w:val="000000" w:themeColor="text1"/>
                <w:sz w:val="27"/>
                <w:szCs w:val="27"/>
                <w:lang w:val="vi-VN"/>
              </w:rPr>
              <w:t>.</w:t>
            </w:r>
          </w:p>
          <w:p w14:paraId="2628B409" w14:textId="77777777" w:rsidR="008F3994" w:rsidRPr="00B447F5" w:rsidRDefault="008F3994" w:rsidP="008F3994">
            <w:pPr>
              <w:widowControl w:val="0"/>
              <w:tabs>
                <w:tab w:val="left" w:pos="216"/>
              </w:tabs>
              <w:spacing w:line="276" w:lineRule="auto"/>
              <w:rPr>
                <w:rFonts w:eastAsia="Times New Roman"/>
                <w:color w:val="000000" w:themeColor="text1"/>
                <w:sz w:val="27"/>
                <w:szCs w:val="27"/>
                <w:lang w:val="vi-VN" w:eastAsia="vi-VN" w:bidi="vi-VN"/>
              </w:rPr>
            </w:pPr>
            <w:r w:rsidRPr="00B447F5">
              <w:rPr>
                <w:rFonts w:eastAsia="Times New Roman"/>
                <w:color w:val="000000" w:themeColor="text1"/>
                <w:sz w:val="27"/>
                <w:szCs w:val="27"/>
                <w:lang w:val="vi-VN" w:eastAsia="vi-VN" w:bidi="vi-VN"/>
              </w:rPr>
              <w:t>- Thực hiện thí nghiệm đơn giản để nêu được điện trở có tác dụng cản trở dòng điện trong mạch.</w:t>
            </w:r>
          </w:p>
          <w:p w14:paraId="028F7984" w14:textId="77777777" w:rsidR="008F3994" w:rsidRPr="00B447F5" w:rsidRDefault="008F3994" w:rsidP="008F3994">
            <w:pPr>
              <w:widowControl w:val="0"/>
              <w:tabs>
                <w:tab w:val="left" w:pos="216"/>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553571ED"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rPr>
              <w:t xml:space="preserve">- </w:t>
            </w:r>
            <w:r w:rsidRPr="00B447F5">
              <w:rPr>
                <w:color w:val="000000" w:themeColor="text1"/>
                <w:sz w:val="27"/>
                <w:szCs w:val="27"/>
                <w:lang w:val="vi-VN" w:eastAsia="vi-VN" w:bidi="vi-VN"/>
              </w:rPr>
              <w:t xml:space="preserve">Sử dụng công thức đã cho để tính được điện trở của một đoạn </w:t>
            </w:r>
            <w:r w:rsidRPr="00B447F5">
              <w:rPr>
                <w:color w:val="000000" w:themeColor="text1"/>
                <w:sz w:val="27"/>
                <w:szCs w:val="27"/>
                <w:lang w:val="vi-VN" w:eastAsia="vi-VN" w:bidi="vi-VN"/>
              </w:rPr>
              <w:lastRenderedPageBreak/>
              <w:t>dây dẫn</w:t>
            </w:r>
          </w:p>
          <w:p w14:paraId="7E607B0C" w14:textId="77777777" w:rsidR="008F3994" w:rsidRPr="00B447F5" w:rsidRDefault="008F3994" w:rsidP="008F3994">
            <w:pPr>
              <w:rPr>
                <w:rFonts w:eastAsia="Times New Roman"/>
                <w:b/>
                <w:color w:val="auto"/>
                <w:sz w:val="27"/>
                <w:szCs w:val="27"/>
              </w:rPr>
            </w:pPr>
            <w:r w:rsidRPr="00B447F5">
              <w:rPr>
                <w:b/>
                <w:bCs/>
                <w:i/>
                <w:iCs/>
                <w:color w:val="000000" w:themeColor="text1"/>
                <w:sz w:val="27"/>
                <w:szCs w:val="27"/>
                <w:lang w:eastAsia="vi-VN" w:bidi="vi-VN"/>
              </w:rPr>
              <w:t xml:space="preserve">- </w:t>
            </w:r>
            <w:r w:rsidRPr="00B447F5">
              <w:rPr>
                <w:color w:val="000000" w:themeColor="text1"/>
                <w:sz w:val="27"/>
                <w:szCs w:val="27"/>
                <w:lang w:val="vi-VN" w:eastAsia="vi-VN" w:bidi="vi-VN"/>
              </w:rPr>
              <w:t>Vận dụng công thức tính điện trở để giải một số bài tập nâng cao</w:t>
            </w:r>
          </w:p>
        </w:tc>
      </w:tr>
      <w:tr w:rsidR="008F3994" w:rsidRPr="00B447F5" w14:paraId="14DB7736" w14:textId="77777777" w:rsidTr="005B1924">
        <w:tc>
          <w:tcPr>
            <w:tcW w:w="659" w:type="dxa"/>
            <w:vAlign w:val="center"/>
          </w:tcPr>
          <w:p w14:paraId="58211A1A"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11</w:t>
            </w:r>
          </w:p>
        </w:tc>
        <w:tc>
          <w:tcPr>
            <w:tcW w:w="5103" w:type="dxa"/>
            <w:vAlign w:val="center"/>
          </w:tcPr>
          <w:p w14:paraId="08F32A52"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8. Đoạn mạch nối tiếp</w:t>
            </w:r>
          </w:p>
        </w:tc>
        <w:tc>
          <w:tcPr>
            <w:tcW w:w="992" w:type="dxa"/>
            <w:vAlign w:val="center"/>
          </w:tcPr>
          <w:p w14:paraId="73AB3B37"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2</w:t>
            </w:r>
          </w:p>
        </w:tc>
        <w:tc>
          <w:tcPr>
            <w:tcW w:w="7421" w:type="dxa"/>
          </w:tcPr>
          <w:p w14:paraId="0B0BAC5D"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Biết được trong đoạn mạch có các yếu tố nối tiếp:</w:t>
            </w:r>
          </w:p>
          <w:p w14:paraId="59E0172B" w14:textId="77777777" w:rsidR="008F3994" w:rsidRPr="00B447F5" w:rsidRDefault="008F3994" w:rsidP="008F3994">
            <w:pPr>
              <w:spacing w:line="276" w:lineRule="auto"/>
              <w:rPr>
                <w:color w:val="000000" w:themeColor="text1"/>
                <w:sz w:val="27"/>
                <w:szCs w:val="27"/>
                <w:lang w:val="vi-VN"/>
              </w:rPr>
            </w:pPr>
            <m:oMathPara>
              <m:oMath>
                <m:r>
                  <w:rPr>
                    <w:rFonts w:ascii="Cambria Math" w:hAnsi="Cambria Math"/>
                    <w:color w:val="000000" w:themeColor="text1"/>
                    <w:sz w:val="27"/>
                    <w:szCs w:val="27"/>
                    <w:lang w:val="vi-VN"/>
                  </w:rPr>
                  <m:t>I=</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I</m:t>
                    </m:r>
                  </m:e>
                  <m:sub>
                    <m:r>
                      <w:rPr>
                        <w:rFonts w:ascii="Cambria Math" w:hAnsi="Cambria Math"/>
                        <w:color w:val="000000" w:themeColor="text1"/>
                        <w:sz w:val="27"/>
                        <w:szCs w:val="27"/>
                        <w:lang w:val="vi-VN"/>
                      </w:rPr>
                      <m:t>1</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I</m:t>
                    </m:r>
                  </m:e>
                  <m:sub>
                    <m:r>
                      <w:rPr>
                        <w:rFonts w:ascii="Cambria Math" w:hAnsi="Cambria Math"/>
                        <w:color w:val="000000" w:themeColor="text1"/>
                        <w:sz w:val="27"/>
                        <w:szCs w:val="27"/>
                        <w:lang w:val="vi-VN"/>
                      </w:rPr>
                      <m:t>2</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I</m:t>
                    </m:r>
                  </m:e>
                  <m:sub>
                    <m:r>
                      <w:rPr>
                        <w:rFonts w:ascii="Cambria Math" w:hAnsi="Cambria Math"/>
                        <w:color w:val="000000" w:themeColor="text1"/>
                        <w:sz w:val="27"/>
                        <w:szCs w:val="27"/>
                        <w:lang w:val="vi-VN"/>
                      </w:rPr>
                      <m:t>n</m:t>
                    </m:r>
                  </m:sub>
                </m:sSub>
                <m:r>
                  <w:rPr>
                    <w:rFonts w:ascii="Cambria Math" w:hAnsi="Cambria Math"/>
                    <w:color w:val="000000" w:themeColor="text1"/>
                    <w:sz w:val="27"/>
                    <w:szCs w:val="27"/>
                    <w:lang w:val="vi-VN"/>
                  </w:rPr>
                  <m:t>; U=</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U</m:t>
                    </m:r>
                  </m:e>
                  <m:sub>
                    <m:r>
                      <w:rPr>
                        <w:rFonts w:ascii="Cambria Math" w:hAnsi="Cambria Math"/>
                        <w:color w:val="000000" w:themeColor="text1"/>
                        <w:sz w:val="27"/>
                        <w:szCs w:val="27"/>
                        <w:lang w:val="vi-VN"/>
                      </w:rPr>
                      <m:t>1</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U</m:t>
                    </m:r>
                  </m:e>
                  <m:sub>
                    <m:r>
                      <w:rPr>
                        <w:rFonts w:ascii="Cambria Math" w:hAnsi="Cambria Math"/>
                        <w:color w:val="000000" w:themeColor="text1"/>
                        <w:sz w:val="27"/>
                        <w:szCs w:val="27"/>
                        <w:lang w:val="vi-VN"/>
                      </w:rPr>
                      <m:t>2</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U</m:t>
                    </m:r>
                  </m:e>
                  <m:sub>
                    <m:r>
                      <w:rPr>
                        <w:rFonts w:ascii="Cambria Math" w:hAnsi="Cambria Math"/>
                        <w:color w:val="000000" w:themeColor="text1"/>
                        <w:sz w:val="27"/>
                        <w:szCs w:val="27"/>
                        <w:lang w:val="vi-VN"/>
                      </w:rPr>
                      <m:t>n</m:t>
                    </m:r>
                  </m:sub>
                </m:sSub>
              </m:oMath>
            </m:oMathPara>
          </w:p>
          <w:p w14:paraId="04E5ACFC" w14:textId="77777777" w:rsidR="008F3994" w:rsidRPr="00B447F5" w:rsidRDefault="008F3994" w:rsidP="008F3994">
            <w:pPr>
              <w:spacing w:line="276" w:lineRule="auto"/>
              <w:rPr>
                <w:color w:val="000000" w:themeColor="text1"/>
                <w:sz w:val="27"/>
                <w:szCs w:val="27"/>
                <w:vertAlign w:val="subscript"/>
                <w:lang w:val="nl-NL"/>
              </w:rPr>
            </w:pPr>
            <w:r w:rsidRPr="00B447F5">
              <w:rPr>
                <w:color w:val="000000" w:themeColor="text1"/>
                <w:sz w:val="27"/>
                <w:szCs w:val="27"/>
                <w:lang w:val="vi-VN"/>
              </w:rPr>
              <w:t xml:space="preserve">- </w:t>
            </w:r>
            <w:r w:rsidRPr="00B447F5">
              <w:rPr>
                <w:color w:val="000000" w:themeColor="text1"/>
                <w:sz w:val="27"/>
                <w:szCs w:val="27"/>
                <w:lang w:val="nl-NL"/>
              </w:rPr>
              <w:t>Viết được công thức tính điện trở tương đương của đoạn mạch gồm hai điện trở mắc nối tiếp</w:t>
            </w:r>
            <w:r w:rsidRPr="00B447F5">
              <w:rPr>
                <w:color w:val="000000" w:themeColor="text1"/>
                <w:sz w:val="27"/>
                <w:szCs w:val="27"/>
                <w:lang w:val="vi-VN"/>
              </w:rPr>
              <w:t xml:space="preserve">: </w:t>
            </w:r>
            <w:r w:rsidRPr="00B447F5">
              <w:rPr>
                <w:color w:val="000000" w:themeColor="text1"/>
                <w:sz w:val="27"/>
                <w:szCs w:val="27"/>
                <w:lang w:val="nl-NL"/>
              </w:rPr>
              <w:t>R</w:t>
            </w:r>
            <w:r w:rsidRPr="00B447F5">
              <w:rPr>
                <w:color w:val="000000" w:themeColor="text1"/>
                <w:sz w:val="27"/>
                <w:szCs w:val="27"/>
                <w:vertAlign w:val="subscript"/>
                <w:lang w:val="nl-NL"/>
              </w:rPr>
              <w:t xml:space="preserve">tđ </w:t>
            </w:r>
            <w:r w:rsidRPr="00B447F5">
              <w:rPr>
                <w:color w:val="000000" w:themeColor="text1"/>
                <w:sz w:val="27"/>
                <w:szCs w:val="27"/>
                <w:lang w:val="nl-NL"/>
              </w:rPr>
              <w:t>=</w:t>
            </w:r>
            <w:r w:rsidRPr="00B447F5">
              <w:rPr>
                <w:color w:val="000000" w:themeColor="text1"/>
                <w:sz w:val="27"/>
                <w:szCs w:val="27"/>
                <w:vertAlign w:val="subscript"/>
                <w:lang w:val="nl-NL"/>
              </w:rPr>
              <w:t xml:space="preserve"> </w:t>
            </w:r>
            <w:r w:rsidRPr="00B447F5">
              <w:rPr>
                <w:color w:val="000000" w:themeColor="text1"/>
                <w:sz w:val="27"/>
                <w:szCs w:val="27"/>
                <w:lang w:val="nl-NL"/>
              </w:rPr>
              <w:t>R</w:t>
            </w:r>
            <w:r w:rsidRPr="00B447F5">
              <w:rPr>
                <w:color w:val="000000" w:themeColor="text1"/>
                <w:sz w:val="27"/>
                <w:szCs w:val="27"/>
                <w:vertAlign w:val="subscript"/>
                <w:lang w:val="nl-NL"/>
              </w:rPr>
              <w:t>1</w:t>
            </w:r>
            <w:r w:rsidRPr="00B447F5">
              <w:rPr>
                <w:color w:val="000000" w:themeColor="text1"/>
                <w:sz w:val="27"/>
                <w:szCs w:val="27"/>
                <w:lang w:val="nl-NL"/>
              </w:rPr>
              <w:t xml:space="preserve"> + R</w:t>
            </w:r>
            <w:r w:rsidRPr="00B447F5">
              <w:rPr>
                <w:color w:val="000000" w:themeColor="text1"/>
                <w:sz w:val="27"/>
                <w:szCs w:val="27"/>
                <w:vertAlign w:val="subscript"/>
                <w:lang w:val="nl-NL"/>
              </w:rPr>
              <w:t>2</w:t>
            </w:r>
          </w:p>
          <w:p w14:paraId="7A29E349" w14:textId="77777777" w:rsidR="008F3994" w:rsidRPr="00B447F5" w:rsidRDefault="008F3994" w:rsidP="008F3994">
            <w:pPr>
              <w:widowControl w:val="0"/>
              <w:tabs>
                <w:tab w:val="left" w:pos="235"/>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rPr>
              <w:t>- Lắp được mạch điện và đo được giá trị cường độ dòng điện trong một đoạn mạch điện mắc nối tiếp.</w:t>
            </w:r>
          </w:p>
          <w:p w14:paraId="34015A03" w14:textId="77777777" w:rsidR="008F3994" w:rsidRPr="00B447F5" w:rsidRDefault="008F3994" w:rsidP="008F3994">
            <w:pPr>
              <w:widowControl w:val="0"/>
              <w:tabs>
                <w:tab w:val="left" w:pos="235"/>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 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32E6ED8C" w14:textId="77777777" w:rsidR="008F3994" w:rsidRPr="00B447F5" w:rsidRDefault="008F3994" w:rsidP="008F3994">
            <w:pPr>
              <w:widowControl w:val="0"/>
              <w:tabs>
                <w:tab w:val="left" w:pos="235"/>
              </w:tabs>
              <w:spacing w:line="276" w:lineRule="auto"/>
              <w:rPr>
                <w:rFonts w:eastAsia="Times New Roman"/>
                <w:color w:val="000000" w:themeColor="text1"/>
                <w:sz w:val="27"/>
                <w:szCs w:val="27"/>
                <w:lang w:eastAsia="vi-VN" w:bidi="vi-VN"/>
              </w:rPr>
            </w:pPr>
            <w:r w:rsidRPr="00B447F5">
              <w:rPr>
                <w:rFonts w:eastAsia="Times New Roman"/>
                <w:color w:val="000000" w:themeColor="text1"/>
                <w:sz w:val="27"/>
                <w:szCs w:val="27"/>
                <w:lang w:val="vi-VN" w:eastAsia="vi-VN" w:bidi="vi-VN"/>
              </w:rPr>
              <w:t>- Sử dụng công thức đã cho để tính được điện trở tương đương của đoạn mạch một chiều mắc nối tiếp</w:t>
            </w:r>
            <w:r w:rsidRPr="00B447F5">
              <w:rPr>
                <w:rFonts w:eastAsia="Times New Roman"/>
                <w:color w:val="000000" w:themeColor="text1"/>
                <w:sz w:val="27"/>
                <w:szCs w:val="27"/>
                <w:lang w:eastAsia="vi-VN" w:bidi="vi-VN"/>
              </w:rPr>
              <w:t>.</w:t>
            </w:r>
          </w:p>
          <w:p w14:paraId="6033E022" w14:textId="77777777" w:rsidR="008F3994" w:rsidRPr="00B447F5" w:rsidRDefault="008F3994" w:rsidP="008F3994">
            <w:pPr>
              <w:widowControl w:val="0"/>
              <w:tabs>
                <w:tab w:val="left" w:pos="235"/>
              </w:tabs>
              <w:spacing w:line="276" w:lineRule="auto"/>
              <w:rPr>
                <w:rFonts w:eastAsia="Times New Roman"/>
                <w:color w:val="000000" w:themeColor="text1"/>
                <w:sz w:val="27"/>
                <w:szCs w:val="27"/>
                <w:lang w:eastAsia="vi-VN" w:bidi="vi-VN"/>
              </w:rPr>
            </w:pPr>
            <w:r w:rsidRPr="00B447F5">
              <w:rPr>
                <w:rFonts w:eastAsia="Times New Roman"/>
                <w:color w:val="000000" w:themeColor="text1"/>
                <w:sz w:val="27"/>
                <w:szCs w:val="27"/>
                <w:lang w:val="vi-VN" w:eastAsia="vi-VN" w:bidi="vi-VN"/>
              </w:rPr>
              <w:t>- Tính được cường độ dòng điện trong đoạn mạch một chiều mắc nối tiếp</w:t>
            </w:r>
            <w:r w:rsidRPr="00B447F5">
              <w:rPr>
                <w:rFonts w:eastAsia="Times New Roman"/>
                <w:color w:val="000000" w:themeColor="text1"/>
                <w:sz w:val="27"/>
                <w:szCs w:val="27"/>
                <w:lang w:eastAsia="vi-VN" w:bidi="vi-VN"/>
              </w:rPr>
              <w:t>.</w:t>
            </w:r>
          </w:p>
          <w:p w14:paraId="412A751B" w14:textId="77777777" w:rsidR="008F3994" w:rsidRPr="00B447F5" w:rsidRDefault="008F3994" w:rsidP="008F3994">
            <w:pPr>
              <w:rPr>
                <w:rFonts w:eastAsia="Times New Roman"/>
                <w:b/>
                <w:color w:val="auto"/>
                <w:sz w:val="27"/>
                <w:szCs w:val="27"/>
              </w:rPr>
            </w:pPr>
            <w:r w:rsidRPr="00B447F5">
              <w:rPr>
                <w:color w:val="000000" w:themeColor="text1"/>
                <w:sz w:val="27"/>
                <w:szCs w:val="27"/>
                <w:lang w:eastAsia="vi-VN" w:bidi="vi-VN"/>
              </w:rPr>
              <w:t xml:space="preserve">- </w:t>
            </w:r>
            <w:r w:rsidRPr="00B447F5">
              <w:rPr>
                <w:color w:val="000000" w:themeColor="text1"/>
                <w:sz w:val="27"/>
                <w:szCs w:val="27"/>
                <w:lang w:val="vi-VN" w:eastAsia="vi-VN" w:bidi="vi-VN"/>
              </w:rPr>
              <w:t>Tính được điện trở tương đương và cường độ dòng điện trong đoạn mạch hỗn hợpVận dụng công thức tính điện trở để giải một số bài tập nâng cao</w:t>
            </w:r>
            <w:r w:rsidRPr="00B447F5">
              <w:rPr>
                <w:color w:val="000000" w:themeColor="text1"/>
                <w:sz w:val="27"/>
                <w:szCs w:val="27"/>
                <w:lang w:eastAsia="vi-VN" w:bidi="vi-VN"/>
              </w:rPr>
              <w:t>.</w:t>
            </w:r>
          </w:p>
        </w:tc>
      </w:tr>
      <w:tr w:rsidR="008F3994" w:rsidRPr="00B447F5" w14:paraId="4419EE68" w14:textId="77777777" w:rsidTr="005B1924">
        <w:tc>
          <w:tcPr>
            <w:tcW w:w="659" w:type="dxa"/>
            <w:vAlign w:val="center"/>
          </w:tcPr>
          <w:p w14:paraId="42790365"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12</w:t>
            </w:r>
          </w:p>
        </w:tc>
        <w:tc>
          <w:tcPr>
            <w:tcW w:w="5103" w:type="dxa"/>
            <w:vAlign w:val="center"/>
          </w:tcPr>
          <w:p w14:paraId="37841D0C"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9. Đoạn mạch song song</w:t>
            </w:r>
          </w:p>
        </w:tc>
        <w:tc>
          <w:tcPr>
            <w:tcW w:w="992" w:type="dxa"/>
            <w:vAlign w:val="center"/>
          </w:tcPr>
          <w:p w14:paraId="625B29A7" w14:textId="77777777" w:rsidR="008F3994" w:rsidRPr="00B447F5" w:rsidRDefault="008F3994" w:rsidP="008F3994">
            <w:pPr>
              <w:jc w:val="center"/>
              <w:rPr>
                <w:rFonts w:eastAsia="Times New Roman"/>
                <w:color w:val="auto"/>
                <w:sz w:val="27"/>
                <w:szCs w:val="27"/>
              </w:rPr>
            </w:pPr>
            <w:r w:rsidRPr="00B447F5">
              <w:rPr>
                <w:rFonts w:eastAsia="Calibri"/>
                <w:sz w:val="27"/>
                <w:szCs w:val="27"/>
              </w:rPr>
              <w:t>2</w:t>
            </w:r>
          </w:p>
        </w:tc>
        <w:tc>
          <w:tcPr>
            <w:tcW w:w="7421" w:type="dxa"/>
          </w:tcPr>
          <w:p w14:paraId="5E59D2C5"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Biết được trong đoạn mạch có các yếu tố song song:</w:t>
            </w:r>
          </w:p>
          <w:p w14:paraId="36F7A702" w14:textId="77777777" w:rsidR="008F3994" w:rsidRPr="00B447F5" w:rsidRDefault="008F3994" w:rsidP="008F3994">
            <w:pPr>
              <w:spacing w:line="276" w:lineRule="auto"/>
              <w:rPr>
                <w:color w:val="000000" w:themeColor="text1"/>
                <w:sz w:val="27"/>
                <w:szCs w:val="27"/>
                <w:lang w:val="vi-VN"/>
              </w:rPr>
            </w:pPr>
            <m:oMathPara>
              <m:oMath>
                <m:r>
                  <w:rPr>
                    <w:rFonts w:ascii="Cambria Math" w:hAnsi="Cambria Math"/>
                    <w:color w:val="000000" w:themeColor="text1"/>
                    <w:sz w:val="27"/>
                    <w:szCs w:val="27"/>
                    <w:lang w:val="vi-VN"/>
                  </w:rPr>
                  <m:t>I=</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I</m:t>
                    </m:r>
                  </m:e>
                  <m:sub>
                    <m:r>
                      <w:rPr>
                        <w:rFonts w:ascii="Cambria Math" w:hAnsi="Cambria Math"/>
                        <w:color w:val="000000" w:themeColor="text1"/>
                        <w:sz w:val="27"/>
                        <w:szCs w:val="27"/>
                        <w:lang w:val="vi-VN"/>
                      </w:rPr>
                      <m:t>1</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I</m:t>
                    </m:r>
                  </m:e>
                  <m:sub>
                    <m:r>
                      <w:rPr>
                        <w:rFonts w:ascii="Cambria Math" w:hAnsi="Cambria Math"/>
                        <w:color w:val="000000" w:themeColor="text1"/>
                        <w:sz w:val="27"/>
                        <w:szCs w:val="27"/>
                        <w:lang w:val="vi-VN"/>
                      </w:rPr>
                      <m:t>2</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I</m:t>
                    </m:r>
                  </m:e>
                  <m:sub>
                    <m:r>
                      <w:rPr>
                        <w:rFonts w:ascii="Cambria Math" w:hAnsi="Cambria Math"/>
                        <w:color w:val="000000" w:themeColor="text1"/>
                        <w:sz w:val="27"/>
                        <w:szCs w:val="27"/>
                        <w:lang w:val="vi-VN"/>
                      </w:rPr>
                      <m:t>n</m:t>
                    </m:r>
                  </m:sub>
                </m:sSub>
                <m:r>
                  <w:rPr>
                    <w:rFonts w:ascii="Cambria Math" w:hAnsi="Cambria Math"/>
                    <w:color w:val="000000" w:themeColor="text1"/>
                    <w:sz w:val="27"/>
                    <w:szCs w:val="27"/>
                    <w:lang w:val="vi-VN"/>
                  </w:rPr>
                  <m:t>; U=</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U</m:t>
                    </m:r>
                  </m:e>
                  <m:sub>
                    <m:r>
                      <w:rPr>
                        <w:rFonts w:ascii="Cambria Math" w:hAnsi="Cambria Math"/>
                        <w:color w:val="000000" w:themeColor="text1"/>
                        <w:sz w:val="27"/>
                        <w:szCs w:val="27"/>
                        <w:lang w:val="vi-VN"/>
                      </w:rPr>
                      <m:t>1</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U</m:t>
                    </m:r>
                  </m:e>
                  <m:sub>
                    <m:r>
                      <w:rPr>
                        <w:rFonts w:ascii="Cambria Math" w:hAnsi="Cambria Math"/>
                        <w:color w:val="000000" w:themeColor="text1"/>
                        <w:sz w:val="27"/>
                        <w:szCs w:val="27"/>
                        <w:lang w:val="vi-VN"/>
                      </w:rPr>
                      <m:t>2</m:t>
                    </m:r>
                  </m:sub>
                </m:sSub>
                <m:r>
                  <w:rPr>
                    <w:rFonts w:ascii="Cambria Math" w:hAnsi="Cambria Math"/>
                    <w:color w:val="000000" w:themeColor="text1"/>
                    <w:sz w:val="27"/>
                    <w:szCs w:val="27"/>
                    <w:lang w:val="vi-VN"/>
                  </w:rPr>
                  <m:t>=…=</m:t>
                </m:r>
                <m:sSub>
                  <m:sSubPr>
                    <m:ctrlPr>
                      <w:rPr>
                        <w:rFonts w:ascii="Cambria Math" w:hAnsi="Cambria Math"/>
                        <w:i/>
                        <w:color w:val="000000" w:themeColor="text1"/>
                        <w:sz w:val="27"/>
                        <w:szCs w:val="27"/>
                        <w:lang w:val="vi-VN"/>
                      </w:rPr>
                    </m:ctrlPr>
                  </m:sSubPr>
                  <m:e>
                    <m:r>
                      <w:rPr>
                        <w:rFonts w:ascii="Cambria Math" w:hAnsi="Cambria Math"/>
                        <w:color w:val="000000" w:themeColor="text1"/>
                        <w:sz w:val="27"/>
                        <w:szCs w:val="27"/>
                        <w:lang w:val="vi-VN"/>
                      </w:rPr>
                      <m:t>U</m:t>
                    </m:r>
                  </m:e>
                  <m:sub>
                    <m:r>
                      <w:rPr>
                        <w:rFonts w:ascii="Cambria Math" w:hAnsi="Cambria Math"/>
                        <w:color w:val="000000" w:themeColor="text1"/>
                        <w:sz w:val="27"/>
                        <w:szCs w:val="27"/>
                        <w:lang w:val="vi-VN"/>
                      </w:rPr>
                      <m:t>n</m:t>
                    </m:r>
                  </m:sub>
                </m:sSub>
              </m:oMath>
            </m:oMathPara>
          </w:p>
          <w:p w14:paraId="55CED097"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xml:space="preserve">- </w:t>
            </w:r>
            <w:r w:rsidRPr="00B447F5">
              <w:rPr>
                <w:color w:val="000000" w:themeColor="text1"/>
                <w:sz w:val="27"/>
                <w:szCs w:val="27"/>
                <w:lang w:val="nl-NL"/>
              </w:rPr>
              <w:t>Viết được công thức tính điện trở tương đương của đoạn mạch gồm hai điện trở mắc song song</w:t>
            </w:r>
            <w:r w:rsidRPr="00B447F5">
              <w:rPr>
                <w:color w:val="000000" w:themeColor="text1"/>
                <w:sz w:val="27"/>
                <w:szCs w:val="27"/>
                <w:lang w:val="vi-VN"/>
              </w:rPr>
              <w:t xml:space="preserve">: </w:t>
            </w:r>
            <w:r w:rsidRPr="00B447F5">
              <w:rPr>
                <w:bCs/>
                <w:color w:val="000000" w:themeColor="text1"/>
                <w:position w:val="-30"/>
                <w:sz w:val="27"/>
                <w:szCs w:val="27"/>
                <w:lang w:val="nl-NL"/>
              </w:rPr>
              <w:object w:dxaOrig="1579" w:dyaOrig="680" w14:anchorId="5FDF9114">
                <v:shape id="_x0000_i1082" type="#_x0000_t75" style="width:78.75pt;height:33.75pt" o:ole="">
                  <v:imagedata r:id="rId112" o:title=""/>
                </v:shape>
                <o:OLEObject Type="Embed" ProgID="Equation.DSMT4" ShapeID="_x0000_i1082" DrawAspect="Content" ObjectID="_1818419096" r:id="rId113"/>
              </w:object>
            </w:r>
          </w:p>
          <w:p w14:paraId="7A251B07"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rPr>
              <w:t>- Lắp được mạch điện và đo được giá trị cường độ dòng điện trong một đoạn mạch điện mắc song song.</w:t>
            </w:r>
          </w:p>
          <w:p w14:paraId="7C8AC424" w14:textId="77777777" w:rsidR="008F3994" w:rsidRPr="00B447F5" w:rsidRDefault="008F3994" w:rsidP="008F3994">
            <w:pPr>
              <w:widowControl w:val="0"/>
              <w:tabs>
                <w:tab w:val="left" w:pos="235"/>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 Sử dụng công thức đã cho để tính được điện trở tương đương của đoạn mạch một chiều mắc nối tiếp, mắc song song trong một số trường hợp đơn giản.</w:t>
            </w:r>
          </w:p>
          <w:p w14:paraId="729388CB" w14:textId="77777777" w:rsidR="008F3994" w:rsidRPr="00B447F5" w:rsidRDefault="008F3994" w:rsidP="008F3994">
            <w:pPr>
              <w:widowControl w:val="0"/>
              <w:tabs>
                <w:tab w:val="left" w:pos="235"/>
              </w:tabs>
              <w:spacing w:line="276" w:lineRule="auto"/>
              <w:rPr>
                <w:rFonts w:eastAsia="Times New Roman"/>
                <w:color w:val="000000" w:themeColor="text1"/>
                <w:sz w:val="27"/>
                <w:szCs w:val="27"/>
                <w:lang w:val="vi-VN" w:eastAsia="vi-VN" w:bidi="vi-VN"/>
              </w:rPr>
            </w:pPr>
            <w:r w:rsidRPr="00B447F5">
              <w:rPr>
                <w:rFonts w:eastAsia="Times New Roman"/>
                <w:color w:val="000000" w:themeColor="text1"/>
                <w:sz w:val="27"/>
                <w:szCs w:val="27"/>
                <w:lang w:val="vi-VN" w:eastAsia="vi-VN" w:bidi="vi-VN"/>
              </w:rPr>
              <w:lastRenderedPageBreak/>
              <w:t>- Tính được cường độ dòng điện trong đoạn mạch mắc song song, trong một số trường hợp đơn giản.</w:t>
            </w:r>
          </w:p>
          <w:p w14:paraId="20F3CD5B" w14:textId="77777777" w:rsidR="008F3994" w:rsidRPr="00B447F5" w:rsidRDefault="008F3994" w:rsidP="008F3994">
            <w:pPr>
              <w:rPr>
                <w:rFonts w:eastAsia="Times New Roman"/>
                <w:b/>
                <w:color w:val="auto"/>
                <w:sz w:val="27"/>
                <w:szCs w:val="27"/>
              </w:rPr>
            </w:pPr>
            <w:r w:rsidRPr="00B447F5">
              <w:rPr>
                <w:color w:val="000000" w:themeColor="text1"/>
                <w:sz w:val="27"/>
                <w:szCs w:val="27"/>
                <w:lang w:eastAsia="vi-VN" w:bidi="vi-VN"/>
              </w:rPr>
              <w:t xml:space="preserve">- </w:t>
            </w:r>
            <w:r w:rsidRPr="00B447F5">
              <w:rPr>
                <w:color w:val="000000" w:themeColor="text1"/>
                <w:sz w:val="27"/>
                <w:szCs w:val="27"/>
                <w:lang w:val="vi-VN" w:eastAsia="vi-VN" w:bidi="vi-VN"/>
              </w:rPr>
              <w:t>Tính được điện trở tương đương và cường độ dòng điện trong đoạn mạch hỗn hợp</w:t>
            </w:r>
          </w:p>
        </w:tc>
      </w:tr>
      <w:tr w:rsidR="008F3994" w:rsidRPr="00B447F5" w14:paraId="69D3C6F6" w14:textId="77777777" w:rsidTr="005B1924">
        <w:tc>
          <w:tcPr>
            <w:tcW w:w="659" w:type="dxa"/>
            <w:vAlign w:val="center"/>
          </w:tcPr>
          <w:p w14:paraId="31DBD72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13</w:t>
            </w:r>
          </w:p>
        </w:tc>
        <w:tc>
          <w:tcPr>
            <w:tcW w:w="5103" w:type="dxa"/>
            <w:vAlign w:val="center"/>
          </w:tcPr>
          <w:p w14:paraId="59DA0F64" w14:textId="77777777" w:rsidR="008F3994" w:rsidRPr="00B447F5" w:rsidRDefault="008F3994" w:rsidP="008F3994">
            <w:pPr>
              <w:rPr>
                <w:rFonts w:eastAsia="Times New Roman"/>
                <w:b/>
                <w:color w:val="auto"/>
                <w:sz w:val="27"/>
                <w:szCs w:val="27"/>
              </w:rPr>
            </w:pPr>
            <w:r w:rsidRPr="00B447F5">
              <w:rPr>
                <w:rFonts w:eastAsia="Calibri"/>
                <w:bCs/>
                <w:sz w:val="27"/>
                <w:szCs w:val="27"/>
                <w:lang w:val="vi-VN"/>
              </w:rPr>
              <w:t>Bài 10. Năng lượng của dòng điện và công suất điện</w:t>
            </w:r>
          </w:p>
        </w:tc>
        <w:tc>
          <w:tcPr>
            <w:tcW w:w="992" w:type="dxa"/>
            <w:vAlign w:val="center"/>
          </w:tcPr>
          <w:p w14:paraId="1D8D64D1"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2</w:t>
            </w:r>
          </w:p>
        </w:tc>
        <w:tc>
          <w:tcPr>
            <w:tcW w:w="7421" w:type="dxa"/>
          </w:tcPr>
          <w:p w14:paraId="54617892" w14:textId="77777777" w:rsidR="008F3994" w:rsidRPr="00B447F5" w:rsidRDefault="008F3994" w:rsidP="008F3994">
            <w:pPr>
              <w:widowControl w:val="0"/>
              <w:numPr>
                <w:ilvl w:val="0"/>
                <w:numId w:val="28"/>
              </w:numPr>
              <w:tabs>
                <w:tab w:val="left" w:pos="235"/>
              </w:tabs>
              <w:spacing w:line="276" w:lineRule="auto"/>
              <w:rPr>
                <w:rFonts w:eastAsia="Times New Roman"/>
                <w:sz w:val="27"/>
                <w:szCs w:val="27"/>
                <w:lang w:val="vi-VN"/>
              </w:rPr>
            </w:pPr>
            <w:r w:rsidRPr="00B447F5">
              <w:rPr>
                <w:rFonts w:eastAsia="Times New Roman"/>
                <w:sz w:val="27"/>
                <w:szCs w:val="27"/>
                <w:lang w:val="vi-VN" w:eastAsia="vi-VN" w:bidi="vi-VN"/>
              </w:rPr>
              <w:t>Nêu được công suất điện định mức của dụng cụ điện (công suất mà dụng cụ tiêu thụ khi hoạt động bình thường).</w:t>
            </w:r>
          </w:p>
          <w:p w14:paraId="3A5B604A" w14:textId="77777777" w:rsidR="008F3994" w:rsidRPr="00B447F5" w:rsidRDefault="008F3994" w:rsidP="008F3994">
            <w:pPr>
              <w:widowControl w:val="0"/>
              <w:numPr>
                <w:ilvl w:val="0"/>
                <w:numId w:val="28"/>
              </w:numPr>
              <w:tabs>
                <w:tab w:val="left" w:pos="211"/>
              </w:tabs>
              <w:spacing w:line="276" w:lineRule="auto"/>
              <w:rPr>
                <w:rFonts w:eastAsia="Times New Roman"/>
                <w:sz w:val="27"/>
                <w:szCs w:val="27"/>
                <w:lang w:val="vi-VN"/>
              </w:rPr>
            </w:pPr>
            <w:r w:rsidRPr="00B447F5">
              <w:rPr>
                <w:rFonts w:eastAsia="Times New Roman"/>
                <w:sz w:val="27"/>
                <w:szCs w:val="27"/>
                <w:lang w:val="vi-VN" w:eastAsia="vi-VN" w:bidi="vi-VN"/>
              </w:rPr>
              <w:t>Lấy ví dụ để chứng tỏ được dòng điện có năng lượng.</w:t>
            </w:r>
          </w:p>
          <w:p w14:paraId="5E89DC42"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 xml:space="preserve">- </w:t>
            </w:r>
            <w:r w:rsidRPr="00B447F5">
              <w:rPr>
                <w:rFonts w:eastAsia="Calibri"/>
                <w:sz w:val="27"/>
                <w:szCs w:val="27"/>
                <w:lang w:val="vi-VN" w:eastAsia="vi-VN" w:bidi="vi-VN"/>
              </w:rPr>
              <w:t>Tính được năng lượng của dòng điện và công suất điện trong trường hợp đơn giản.</w:t>
            </w:r>
          </w:p>
        </w:tc>
      </w:tr>
      <w:tr w:rsidR="008F3994" w:rsidRPr="00B447F5" w14:paraId="240425E2" w14:textId="77777777" w:rsidTr="005B1924">
        <w:tc>
          <w:tcPr>
            <w:tcW w:w="659" w:type="dxa"/>
          </w:tcPr>
          <w:p w14:paraId="7C84B64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14</w:t>
            </w:r>
          </w:p>
        </w:tc>
        <w:tc>
          <w:tcPr>
            <w:tcW w:w="5103" w:type="dxa"/>
          </w:tcPr>
          <w:p w14:paraId="0A521671" w14:textId="77777777" w:rsidR="008F3994" w:rsidRPr="00B447F5" w:rsidRDefault="008F3994" w:rsidP="008F3994">
            <w:pPr>
              <w:rPr>
                <w:rFonts w:eastAsia="Calibri"/>
                <w:bCs/>
                <w:sz w:val="27"/>
                <w:szCs w:val="27"/>
              </w:rPr>
            </w:pPr>
            <w:r w:rsidRPr="00B447F5">
              <w:rPr>
                <w:rFonts w:eastAsia="Calibri"/>
                <w:bCs/>
                <w:sz w:val="27"/>
                <w:szCs w:val="27"/>
              </w:rPr>
              <w:t>Bài tập (Chủ đề 3)</w:t>
            </w:r>
          </w:p>
        </w:tc>
        <w:tc>
          <w:tcPr>
            <w:tcW w:w="992" w:type="dxa"/>
          </w:tcPr>
          <w:p w14:paraId="0A33B3B6"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1</w:t>
            </w:r>
          </w:p>
        </w:tc>
        <w:tc>
          <w:tcPr>
            <w:tcW w:w="7421" w:type="dxa"/>
          </w:tcPr>
          <w:p w14:paraId="7C820B9B" w14:textId="77777777" w:rsidR="008F3994" w:rsidRPr="00B447F5" w:rsidRDefault="008F3994" w:rsidP="008F3994">
            <w:pPr>
              <w:widowControl w:val="0"/>
              <w:numPr>
                <w:ilvl w:val="0"/>
                <w:numId w:val="28"/>
              </w:numPr>
              <w:tabs>
                <w:tab w:val="left" w:pos="235"/>
              </w:tabs>
              <w:spacing w:line="276" w:lineRule="auto"/>
              <w:rPr>
                <w:rFonts w:eastAsia="Times New Roman"/>
                <w:sz w:val="27"/>
                <w:szCs w:val="27"/>
                <w:lang w:val="vi-VN" w:eastAsia="vi-VN" w:bidi="vi-VN"/>
              </w:rPr>
            </w:pPr>
            <w:r w:rsidRPr="00B447F5">
              <w:rPr>
                <w:color w:val="000000" w:themeColor="text1"/>
                <w:sz w:val="27"/>
                <w:szCs w:val="27"/>
                <w:lang w:eastAsia="vi-VN" w:bidi="vi-VN"/>
              </w:rPr>
              <w:t>Hệ thống bài tập chủ đề</w:t>
            </w:r>
          </w:p>
        </w:tc>
      </w:tr>
      <w:tr w:rsidR="008F3994" w:rsidRPr="00B447F5" w14:paraId="1783C551" w14:textId="77777777" w:rsidTr="005B1924">
        <w:tc>
          <w:tcPr>
            <w:tcW w:w="659" w:type="dxa"/>
          </w:tcPr>
          <w:p w14:paraId="4E2E0A38"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15</w:t>
            </w:r>
          </w:p>
        </w:tc>
        <w:tc>
          <w:tcPr>
            <w:tcW w:w="5103" w:type="dxa"/>
          </w:tcPr>
          <w:p w14:paraId="574AEC3F" w14:textId="77777777" w:rsidR="008F3994" w:rsidRPr="00B447F5" w:rsidRDefault="008F3994" w:rsidP="008F3994">
            <w:pPr>
              <w:rPr>
                <w:rFonts w:eastAsia="Times New Roman"/>
                <w:b/>
                <w:color w:val="auto"/>
                <w:sz w:val="27"/>
                <w:szCs w:val="27"/>
              </w:rPr>
            </w:pPr>
            <w:r w:rsidRPr="00B447F5">
              <w:rPr>
                <w:rFonts w:eastAsia="Calibri"/>
                <w:b/>
                <w:sz w:val="27"/>
                <w:szCs w:val="27"/>
                <w:lang w:val="vi-VN"/>
              </w:rPr>
              <w:t xml:space="preserve">Ôn tập </w:t>
            </w:r>
            <w:r w:rsidRPr="00B447F5">
              <w:rPr>
                <w:rFonts w:eastAsia="Calibri"/>
                <w:b/>
                <w:sz w:val="27"/>
                <w:szCs w:val="27"/>
              </w:rPr>
              <w:t>giữa</w:t>
            </w:r>
            <w:r w:rsidRPr="00B447F5">
              <w:rPr>
                <w:rFonts w:eastAsia="Calibri"/>
                <w:b/>
                <w:sz w:val="27"/>
                <w:szCs w:val="27"/>
                <w:lang w:val="vi-VN"/>
              </w:rPr>
              <w:t xml:space="preserve"> học k</w:t>
            </w:r>
            <w:r w:rsidRPr="00B447F5">
              <w:rPr>
                <w:rFonts w:eastAsia="Calibri"/>
                <w:b/>
                <w:sz w:val="27"/>
                <w:szCs w:val="27"/>
              </w:rPr>
              <w:t>ỳ</w:t>
            </w:r>
            <w:r w:rsidRPr="00B447F5">
              <w:rPr>
                <w:rFonts w:eastAsia="Calibri"/>
                <w:b/>
                <w:sz w:val="27"/>
                <w:szCs w:val="27"/>
                <w:lang w:val="vi-VN"/>
              </w:rPr>
              <w:t xml:space="preserve"> I</w:t>
            </w:r>
          </w:p>
        </w:tc>
        <w:tc>
          <w:tcPr>
            <w:tcW w:w="992" w:type="dxa"/>
          </w:tcPr>
          <w:p w14:paraId="705607EC"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1</w:t>
            </w:r>
          </w:p>
        </w:tc>
        <w:tc>
          <w:tcPr>
            <w:tcW w:w="7421" w:type="dxa"/>
          </w:tcPr>
          <w:p w14:paraId="2F7ADD2D" w14:textId="77777777" w:rsidR="008F3994" w:rsidRPr="00B447F5" w:rsidRDefault="008F3994" w:rsidP="008F3994">
            <w:pPr>
              <w:rPr>
                <w:rFonts w:eastAsia="Times New Roman"/>
                <w:b/>
                <w:color w:val="auto"/>
                <w:sz w:val="27"/>
                <w:szCs w:val="27"/>
              </w:rPr>
            </w:pPr>
            <w:r w:rsidRPr="00B447F5">
              <w:rPr>
                <w:sz w:val="27"/>
                <w:szCs w:val="27"/>
              </w:rPr>
              <w:t>- Ôn tập nội dung kiến thức trong các chủ đề 1,2,3</w:t>
            </w:r>
          </w:p>
        </w:tc>
      </w:tr>
      <w:tr w:rsidR="008F3994" w:rsidRPr="00B447F5" w14:paraId="05D97540" w14:textId="77777777" w:rsidTr="005B1924">
        <w:tc>
          <w:tcPr>
            <w:tcW w:w="659" w:type="dxa"/>
          </w:tcPr>
          <w:p w14:paraId="35357038"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16</w:t>
            </w:r>
          </w:p>
        </w:tc>
        <w:tc>
          <w:tcPr>
            <w:tcW w:w="5103" w:type="dxa"/>
          </w:tcPr>
          <w:p w14:paraId="5E1EEC3C" w14:textId="77777777" w:rsidR="008F3994" w:rsidRPr="00B447F5" w:rsidRDefault="008F3994" w:rsidP="008F3994">
            <w:pPr>
              <w:rPr>
                <w:rFonts w:eastAsia="Times New Roman"/>
                <w:b/>
                <w:color w:val="auto"/>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b/>
                <w:color w:val="FF0000"/>
                <w:sz w:val="27"/>
                <w:szCs w:val="27"/>
                <w:lang w:val="vi-VN"/>
              </w:rPr>
              <w:t>giữa học k</w:t>
            </w:r>
            <w:r w:rsidRPr="00B447F5">
              <w:rPr>
                <w:b/>
                <w:color w:val="FF0000"/>
                <w:sz w:val="27"/>
                <w:szCs w:val="27"/>
              </w:rPr>
              <w:t>ỳ</w:t>
            </w:r>
            <w:r w:rsidRPr="00B447F5">
              <w:rPr>
                <w:b/>
                <w:color w:val="FF0000"/>
                <w:sz w:val="27"/>
                <w:szCs w:val="27"/>
                <w:lang w:val="vi-VN"/>
              </w:rPr>
              <w:t xml:space="preserve"> I</w:t>
            </w:r>
            <w:r w:rsidRPr="00B447F5">
              <w:rPr>
                <w:b/>
                <w:color w:val="FF0000"/>
                <w:sz w:val="27"/>
                <w:szCs w:val="27"/>
              </w:rPr>
              <w:t xml:space="preserve"> </w:t>
            </w:r>
          </w:p>
        </w:tc>
        <w:tc>
          <w:tcPr>
            <w:tcW w:w="992" w:type="dxa"/>
          </w:tcPr>
          <w:p w14:paraId="6359961B"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2</w:t>
            </w:r>
          </w:p>
        </w:tc>
        <w:tc>
          <w:tcPr>
            <w:tcW w:w="7421" w:type="dxa"/>
          </w:tcPr>
          <w:p w14:paraId="7EE0819E" w14:textId="77777777" w:rsidR="008F3994" w:rsidRPr="00B447F5" w:rsidRDefault="008F3994" w:rsidP="008F3994">
            <w:pPr>
              <w:rPr>
                <w:rFonts w:eastAsia="Times New Roman"/>
                <w:b/>
                <w:color w:val="auto"/>
                <w:sz w:val="27"/>
                <w:szCs w:val="27"/>
              </w:rPr>
            </w:pPr>
            <w:r w:rsidRPr="00B447F5">
              <w:rPr>
                <w:sz w:val="27"/>
                <w:szCs w:val="27"/>
              </w:rPr>
              <w:t>- Kiểm tra các nội dung kiến thức trong các chủ đề 1,2,3</w:t>
            </w:r>
          </w:p>
        </w:tc>
      </w:tr>
      <w:tr w:rsidR="008F3994" w:rsidRPr="00B447F5" w14:paraId="2F7DEEB1" w14:textId="77777777" w:rsidTr="005B1924">
        <w:tc>
          <w:tcPr>
            <w:tcW w:w="14175" w:type="dxa"/>
            <w:gridSpan w:val="4"/>
          </w:tcPr>
          <w:p w14:paraId="0273CCA1"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Chủ đề 4. Điện từ (6 tiết)</w:t>
            </w:r>
          </w:p>
        </w:tc>
      </w:tr>
      <w:tr w:rsidR="008F3994" w:rsidRPr="00B447F5" w14:paraId="62FE3CE3" w14:textId="77777777" w:rsidTr="005B1924">
        <w:tc>
          <w:tcPr>
            <w:tcW w:w="659" w:type="dxa"/>
            <w:vAlign w:val="center"/>
          </w:tcPr>
          <w:p w14:paraId="0D3ACA9B"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17</w:t>
            </w:r>
          </w:p>
        </w:tc>
        <w:tc>
          <w:tcPr>
            <w:tcW w:w="5103" w:type="dxa"/>
            <w:vAlign w:val="center"/>
          </w:tcPr>
          <w:p w14:paraId="237B5FAC" w14:textId="77777777" w:rsidR="008F3994" w:rsidRPr="00B447F5" w:rsidRDefault="008F3994" w:rsidP="008F3994">
            <w:pPr>
              <w:rPr>
                <w:rFonts w:eastAsia="Times New Roman"/>
                <w:b/>
                <w:color w:val="auto"/>
                <w:sz w:val="27"/>
                <w:szCs w:val="27"/>
              </w:rPr>
            </w:pPr>
            <w:r w:rsidRPr="00B447F5">
              <w:rPr>
                <w:sz w:val="27"/>
                <w:szCs w:val="27"/>
              </w:rPr>
              <w:t>Bài 11. Cảm ứng điện từ. Nguyên tắc tạo ra dòng điện xoay chiều</w:t>
            </w:r>
          </w:p>
        </w:tc>
        <w:tc>
          <w:tcPr>
            <w:tcW w:w="992" w:type="dxa"/>
            <w:vAlign w:val="center"/>
          </w:tcPr>
          <w:p w14:paraId="4F120846"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3</w:t>
            </w:r>
          </w:p>
        </w:tc>
        <w:tc>
          <w:tcPr>
            <w:tcW w:w="7421" w:type="dxa"/>
          </w:tcPr>
          <w:p w14:paraId="01D44784"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rPr>
              <w:t>- Biết rằng khi số đường sức từ xuyên qua tiết diện của cuộn dây</w:t>
            </w:r>
            <w:r w:rsidRPr="00B447F5">
              <w:rPr>
                <w:color w:val="000000" w:themeColor="text1"/>
                <w:sz w:val="27"/>
                <w:szCs w:val="27"/>
                <w:lang w:val="vi-VN" w:eastAsia="vi-VN" w:bidi="vi-VN"/>
              </w:rPr>
              <w:t xml:space="preserve"> dẫn kín biến thiên thì trong cuộn dây đó xuất hiện dòng điện cảm ứng.</w:t>
            </w:r>
          </w:p>
          <w:p w14:paraId="47C83D83"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eastAsia="vi-VN" w:bidi="vi-VN"/>
              </w:rPr>
              <w:t>- Nêu được khái niệm của dòng điện xoay chiều.</w:t>
            </w:r>
          </w:p>
          <w:p w14:paraId="67ECAB06" w14:textId="77777777" w:rsidR="008F3994" w:rsidRPr="00B447F5" w:rsidRDefault="008F3994" w:rsidP="008F3994">
            <w:pPr>
              <w:spacing w:line="276" w:lineRule="auto"/>
              <w:rPr>
                <w:color w:val="000000" w:themeColor="text1"/>
                <w:sz w:val="27"/>
                <w:szCs w:val="27"/>
                <w:lang w:val="vi-VN"/>
              </w:rPr>
            </w:pPr>
            <w:r w:rsidRPr="00B447F5">
              <w:rPr>
                <w:color w:val="000000" w:themeColor="text1"/>
                <w:sz w:val="27"/>
                <w:szCs w:val="27"/>
                <w:lang w:val="vi-VN" w:eastAsia="vi-VN" w:bidi="vi-VN"/>
              </w:rPr>
              <w:t>- Nêu được nguyên tắc tạo ra dòng điện xoay chiều (dòng điện luân phiên đổi chiều)</w:t>
            </w:r>
          </w:p>
          <w:p w14:paraId="7D69ED40" w14:textId="77777777" w:rsidR="008F3994" w:rsidRPr="00B447F5" w:rsidRDefault="008F3994" w:rsidP="008F3994">
            <w:pPr>
              <w:spacing w:line="276" w:lineRule="auto"/>
              <w:rPr>
                <w:color w:val="000000" w:themeColor="text1"/>
                <w:sz w:val="27"/>
                <w:szCs w:val="27"/>
                <w:vertAlign w:val="superscript"/>
                <w:lang w:val="vi-VN"/>
              </w:rPr>
            </w:pPr>
            <w:r w:rsidRPr="00B447F5">
              <w:rPr>
                <w:color w:val="000000" w:themeColor="text1"/>
                <w:sz w:val="27"/>
                <w:szCs w:val="27"/>
                <w:lang w:val="vi-VN"/>
              </w:rPr>
              <w:t xml:space="preserve">- </w:t>
            </w:r>
            <w:r w:rsidRPr="00B447F5">
              <w:rPr>
                <w:color w:val="000000" w:themeColor="text1"/>
                <w:sz w:val="27"/>
                <w:szCs w:val="27"/>
                <w:lang w:val="nl-NL"/>
              </w:rPr>
              <w:t>Nêu được dấu hiệu chính để phân biệt dòng điện xoay chiều với dòng điện một chiều.</w:t>
            </w:r>
          </w:p>
          <w:p w14:paraId="63BFBBEA"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rPr>
              <w:t>- Thực hiện thí nghiệm để rút ra được: Khi số đường sức từ xuyên qua tiết diện của cuộn dây</w:t>
            </w:r>
            <w:r w:rsidRPr="00B447F5">
              <w:rPr>
                <w:color w:val="000000" w:themeColor="text1"/>
                <w:sz w:val="27"/>
                <w:szCs w:val="27"/>
                <w:lang w:val="vi-VN" w:eastAsia="vi-VN" w:bidi="vi-VN"/>
              </w:rPr>
              <w:t xml:space="preserve"> dẫn kín biến thiên thì trong cuộn dây đó xuất hiện dòng điện cảm ứng.</w:t>
            </w:r>
          </w:p>
          <w:p w14:paraId="4D98F006" w14:textId="77777777" w:rsidR="008F3994" w:rsidRPr="00B447F5" w:rsidRDefault="008F3994" w:rsidP="008F3994">
            <w:pPr>
              <w:tabs>
                <w:tab w:val="left" w:pos="221"/>
              </w:tabs>
              <w:spacing w:line="276" w:lineRule="auto"/>
              <w:rPr>
                <w:color w:val="000000" w:themeColor="text1"/>
                <w:sz w:val="27"/>
                <w:szCs w:val="27"/>
                <w:lang w:val="vi-VN" w:eastAsia="vi-VN" w:bidi="vi-VN"/>
              </w:rPr>
            </w:pPr>
            <w:r w:rsidRPr="00B447F5">
              <w:rPr>
                <w:color w:val="000000" w:themeColor="text1"/>
                <w:sz w:val="27"/>
                <w:szCs w:val="27"/>
                <w:lang w:val="vi-VN" w:eastAsia="vi-VN" w:bidi="vi-VN"/>
              </w:rPr>
              <w:t>- Thực hiện thí nghiệm để nêu được nguyên tắc tạo ra dòng điện xoay chiều (dòng điện luân phiên đổi chiều).</w:t>
            </w:r>
          </w:p>
          <w:p w14:paraId="7F3D0538"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rPr>
              <w:t>- Vận dụng nguyên tắc tạo ra dòng điện xoay chiều để chế tạo được máy phát điện mini, vận hành và giải thích nguyên tắt hoạt động của nó.</w:t>
            </w:r>
          </w:p>
        </w:tc>
      </w:tr>
      <w:tr w:rsidR="008F3994" w:rsidRPr="00B447F5" w14:paraId="2A3BD4F6" w14:textId="77777777" w:rsidTr="005B1924">
        <w:tc>
          <w:tcPr>
            <w:tcW w:w="659" w:type="dxa"/>
            <w:vAlign w:val="center"/>
          </w:tcPr>
          <w:p w14:paraId="4E72C0EF"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18</w:t>
            </w:r>
          </w:p>
        </w:tc>
        <w:tc>
          <w:tcPr>
            <w:tcW w:w="5103" w:type="dxa"/>
            <w:vAlign w:val="center"/>
          </w:tcPr>
          <w:p w14:paraId="23605CF4"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12. Tác dụng của dòng điện xoay chiều</w:t>
            </w:r>
          </w:p>
        </w:tc>
        <w:tc>
          <w:tcPr>
            <w:tcW w:w="992" w:type="dxa"/>
            <w:vAlign w:val="center"/>
          </w:tcPr>
          <w:p w14:paraId="42DAC519"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5DC81C5C" w14:textId="77777777" w:rsidR="008F3994" w:rsidRPr="00B447F5" w:rsidRDefault="008F3994" w:rsidP="008F3994">
            <w:pPr>
              <w:spacing w:line="276" w:lineRule="auto"/>
              <w:rPr>
                <w:rFonts w:eastAsia="Calibri"/>
                <w:sz w:val="27"/>
                <w:szCs w:val="27"/>
                <w:lang w:val="vi-VN"/>
              </w:rPr>
            </w:pPr>
            <w:r w:rsidRPr="00B447F5">
              <w:rPr>
                <w:rFonts w:eastAsia="Calibri"/>
                <w:sz w:val="27"/>
                <w:szCs w:val="27"/>
                <w:lang w:val="vi-VN"/>
              </w:rPr>
              <w:t>- Nêu được các tác dụng của dòng điện xoay chiều.</w:t>
            </w:r>
          </w:p>
          <w:p w14:paraId="60F4CBD0" w14:textId="77777777" w:rsidR="008F3994" w:rsidRPr="00B447F5" w:rsidRDefault="008F3994" w:rsidP="008F3994">
            <w:pPr>
              <w:rPr>
                <w:rFonts w:eastAsia="Times New Roman"/>
                <w:b/>
                <w:color w:val="auto"/>
                <w:sz w:val="27"/>
                <w:szCs w:val="27"/>
              </w:rPr>
            </w:pPr>
            <w:r w:rsidRPr="00B447F5">
              <w:rPr>
                <w:rFonts w:eastAsia="Calibri"/>
                <w:sz w:val="27"/>
                <w:szCs w:val="27"/>
                <w:lang w:val="vi-VN" w:eastAsia="vi-VN" w:bidi="vi-VN"/>
              </w:rPr>
              <w:t>- Lấy được ví dụ chứng tỏ dòng điện xoay chiều có tác dụng nhiệt, phát sáng, tác dụng từ, tác dụng sinh lí</w:t>
            </w:r>
          </w:p>
        </w:tc>
      </w:tr>
      <w:tr w:rsidR="008F3994" w:rsidRPr="00B447F5" w14:paraId="00362EB0" w14:textId="77777777" w:rsidTr="005B1924">
        <w:tc>
          <w:tcPr>
            <w:tcW w:w="659" w:type="dxa"/>
            <w:vAlign w:val="center"/>
          </w:tcPr>
          <w:p w14:paraId="5465B882"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19</w:t>
            </w:r>
          </w:p>
        </w:tc>
        <w:tc>
          <w:tcPr>
            <w:tcW w:w="5103" w:type="dxa"/>
            <w:vAlign w:val="center"/>
          </w:tcPr>
          <w:p w14:paraId="5D643694" w14:textId="77777777" w:rsidR="008F3994" w:rsidRPr="00B447F5" w:rsidRDefault="008F3994" w:rsidP="008F3994">
            <w:pPr>
              <w:rPr>
                <w:rFonts w:eastAsia="Calibri"/>
                <w:sz w:val="27"/>
                <w:szCs w:val="27"/>
              </w:rPr>
            </w:pPr>
            <w:r w:rsidRPr="00B447F5">
              <w:rPr>
                <w:rFonts w:eastAsia="Calibri"/>
                <w:sz w:val="27"/>
                <w:szCs w:val="27"/>
              </w:rPr>
              <w:t>Bài tập (Chủ đề 4)</w:t>
            </w:r>
          </w:p>
        </w:tc>
        <w:tc>
          <w:tcPr>
            <w:tcW w:w="992" w:type="dxa"/>
            <w:vAlign w:val="center"/>
          </w:tcPr>
          <w:p w14:paraId="688EC66C" w14:textId="77777777" w:rsidR="008F3994" w:rsidRPr="00B447F5" w:rsidRDefault="008F3994" w:rsidP="008F3994">
            <w:pPr>
              <w:jc w:val="center"/>
              <w:rPr>
                <w:rFonts w:eastAsia="Calibri"/>
                <w:sz w:val="27"/>
                <w:szCs w:val="27"/>
              </w:rPr>
            </w:pPr>
            <w:r w:rsidRPr="00B447F5">
              <w:rPr>
                <w:rFonts w:eastAsia="Calibri"/>
                <w:sz w:val="27"/>
                <w:szCs w:val="27"/>
              </w:rPr>
              <w:t>1</w:t>
            </w:r>
          </w:p>
        </w:tc>
        <w:tc>
          <w:tcPr>
            <w:tcW w:w="7421" w:type="dxa"/>
          </w:tcPr>
          <w:p w14:paraId="485F0456" w14:textId="77777777" w:rsidR="008F3994" w:rsidRPr="00B447F5" w:rsidRDefault="008F3994" w:rsidP="008F3994">
            <w:pPr>
              <w:spacing w:line="276" w:lineRule="auto"/>
              <w:rPr>
                <w:rFonts w:eastAsia="Calibri"/>
                <w:sz w:val="27"/>
                <w:szCs w:val="27"/>
              </w:rPr>
            </w:pPr>
            <w:r w:rsidRPr="00B447F5">
              <w:rPr>
                <w:rFonts w:eastAsia="Calibri"/>
                <w:sz w:val="27"/>
                <w:szCs w:val="27"/>
              </w:rPr>
              <w:t>Hệ thống bài tập chủ đề 4</w:t>
            </w:r>
          </w:p>
        </w:tc>
      </w:tr>
      <w:tr w:rsidR="008F3994" w:rsidRPr="00B447F5" w14:paraId="417B5ADD" w14:textId="77777777" w:rsidTr="005B1924">
        <w:tc>
          <w:tcPr>
            <w:tcW w:w="14175" w:type="dxa"/>
            <w:gridSpan w:val="4"/>
          </w:tcPr>
          <w:p w14:paraId="39A9C871"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Chủ đề 5. Năng lượng và cuộc sống (4 tiết)</w:t>
            </w:r>
          </w:p>
        </w:tc>
      </w:tr>
      <w:tr w:rsidR="008F3994" w:rsidRPr="00B447F5" w14:paraId="53CDE45B" w14:textId="77777777" w:rsidTr="005B1924">
        <w:tc>
          <w:tcPr>
            <w:tcW w:w="659" w:type="dxa"/>
            <w:vAlign w:val="center"/>
          </w:tcPr>
          <w:p w14:paraId="3459A0E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20</w:t>
            </w:r>
          </w:p>
        </w:tc>
        <w:tc>
          <w:tcPr>
            <w:tcW w:w="5103" w:type="dxa"/>
            <w:vAlign w:val="center"/>
          </w:tcPr>
          <w:p w14:paraId="6D7ECF34" w14:textId="77777777" w:rsidR="008F3994" w:rsidRPr="00B447F5" w:rsidRDefault="008F3994" w:rsidP="008F3994">
            <w:pPr>
              <w:spacing w:line="312" w:lineRule="auto"/>
              <w:rPr>
                <w:rFonts w:eastAsia="Times New Roman"/>
                <w:b/>
                <w:color w:val="auto"/>
                <w:sz w:val="27"/>
                <w:szCs w:val="27"/>
              </w:rPr>
            </w:pPr>
            <w:r w:rsidRPr="00B447F5">
              <w:rPr>
                <w:rFonts w:eastAsia="Times New Roman"/>
                <w:bCs/>
                <w:color w:val="auto"/>
                <w:sz w:val="27"/>
                <w:szCs w:val="27"/>
              </w:rPr>
              <w:t xml:space="preserve">Bài 13. Sử dụng năng lượng </w:t>
            </w:r>
          </w:p>
          <w:p w14:paraId="34DFDF73" w14:textId="77777777" w:rsidR="008F3994" w:rsidRPr="00B447F5" w:rsidRDefault="008F3994" w:rsidP="008F3994">
            <w:pPr>
              <w:rPr>
                <w:rFonts w:eastAsia="Times New Roman"/>
                <w:b/>
                <w:color w:val="auto"/>
                <w:sz w:val="27"/>
                <w:szCs w:val="27"/>
              </w:rPr>
            </w:pPr>
            <w:r w:rsidRPr="00B447F5">
              <w:rPr>
                <w:rFonts w:eastAsia="Calibri"/>
                <w:color w:val="auto"/>
                <w:sz w:val="27"/>
                <w:szCs w:val="27"/>
              </w:rPr>
              <w:t xml:space="preserve"> </w:t>
            </w:r>
          </w:p>
        </w:tc>
        <w:tc>
          <w:tcPr>
            <w:tcW w:w="992" w:type="dxa"/>
            <w:vAlign w:val="center"/>
          </w:tcPr>
          <w:p w14:paraId="0B8C0570" w14:textId="77777777" w:rsidR="008F3994" w:rsidRPr="00B447F5" w:rsidRDefault="008F3994" w:rsidP="008F3994">
            <w:pPr>
              <w:rPr>
                <w:rFonts w:eastAsia="Calibri"/>
                <w:sz w:val="27"/>
                <w:szCs w:val="27"/>
              </w:rPr>
            </w:pPr>
          </w:p>
          <w:p w14:paraId="15B9582E"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0278A2EC"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eastAsia="vi-VN" w:bidi="vi-VN"/>
              </w:rPr>
              <w:t>- Nhận biết được các dạng năng lượng trên Trái đất.</w:t>
            </w:r>
          </w:p>
          <w:p w14:paraId="690EF2C7" w14:textId="77777777" w:rsidR="008F3994" w:rsidRPr="00B447F5" w:rsidRDefault="008F3994" w:rsidP="008F3994">
            <w:pPr>
              <w:widowControl w:val="0"/>
              <w:numPr>
                <w:ilvl w:val="0"/>
                <w:numId w:val="29"/>
              </w:numPr>
              <w:tabs>
                <w:tab w:val="left" w:pos="206"/>
              </w:tabs>
              <w:spacing w:line="276" w:lineRule="auto"/>
              <w:ind w:firstLine="32"/>
              <w:rPr>
                <w:rFonts w:eastAsia="Times New Roman"/>
                <w:color w:val="000000" w:themeColor="text1"/>
                <w:sz w:val="27"/>
                <w:szCs w:val="27"/>
                <w:lang w:val="vi-VN"/>
              </w:rPr>
            </w:pPr>
            <w:r w:rsidRPr="00B447F5">
              <w:rPr>
                <w:rFonts w:eastAsia="Times New Roman"/>
                <w:color w:val="000000" w:themeColor="text1"/>
                <w:sz w:val="27"/>
                <w:szCs w:val="27"/>
                <w:lang w:val="vi-VN" w:eastAsia="vi-VN" w:bidi="vi-VN"/>
              </w:rPr>
              <w:t>Nêu được sơ lược ưu điểm và nhược điểm của năng lượng hoá thạch.</w:t>
            </w:r>
          </w:p>
          <w:p w14:paraId="7D849B3A" w14:textId="77777777" w:rsidR="008F3994" w:rsidRPr="00B447F5" w:rsidRDefault="008F3994" w:rsidP="008F3994">
            <w:pPr>
              <w:spacing w:line="276" w:lineRule="auto"/>
              <w:rPr>
                <w:color w:val="000000" w:themeColor="text1"/>
                <w:sz w:val="27"/>
                <w:szCs w:val="27"/>
                <w:lang w:val="vi-VN" w:eastAsia="vi-VN" w:bidi="vi-VN"/>
              </w:rPr>
            </w:pPr>
            <w:r w:rsidRPr="00B447F5">
              <w:rPr>
                <w:color w:val="000000" w:themeColor="text1"/>
                <w:sz w:val="27"/>
                <w:szCs w:val="27"/>
                <w:lang w:val="vi-VN"/>
              </w:rPr>
              <w:t>- M</w:t>
            </w:r>
            <w:r w:rsidRPr="00B447F5">
              <w:rPr>
                <w:color w:val="000000" w:themeColor="text1"/>
                <w:sz w:val="27"/>
                <w:szCs w:val="27"/>
                <w:lang w:val="vi-VN" w:eastAsia="vi-VN" w:bidi="vi-VN"/>
              </w:rPr>
              <w:t>ô tả vòng năng lượng trên Trái Đất để rút ra được: năng lượng của Trái Đất đến từ Mặt Trời.</w:t>
            </w:r>
          </w:p>
          <w:p w14:paraId="6343F63B" w14:textId="77777777" w:rsidR="008F3994" w:rsidRPr="00B447F5" w:rsidRDefault="008F3994" w:rsidP="008F3994">
            <w:pPr>
              <w:widowControl w:val="0"/>
              <w:tabs>
                <w:tab w:val="left" w:pos="211"/>
              </w:tabs>
              <w:spacing w:line="276" w:lineRule="auto"/>
              <w:rPr>
                <w:rFonts w:eastAsia="Times New Roman"/>
                <w:color w:val="000000" w:themeColor="text1"/>
                <w:sz w:val="27"/>
                <w:szCs w:val="27"/>
                <w:lang w:eastAsia="vi-VN" w:bidi="vi-VN"/>
              </w:rPr>
            </w:pPr>
            <w:r w:rsidRPr="00B447F5">
              <w:rPr>
                <w:rFonts w:eastAsia="Times New Roman"/>
                <w:color w:val="000000" w:themeColor="text1"/>
                <w:sz w:val="27"/>
                <w:szCs w:val="27"/>
                <w:lang w:val="vi-VN" w:eastAsia="vi-VN" w:bidi="vi-VN"/>
              </w:rPr>
              <w:t>- Lấy được ví dụ chứng tỏ việc đốt cháy các nhiên liệu hoá thạch có thể gây ô nhiễm môi trường.</w:t>
            </w:r>
          </w:p>
          <w:p w14:paraId="414A2082"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rPr>
              <w:t xml:space="preserve">- </w:t>
            </w:r>
            <w:r w:rsidRPr="00B447F5">
              <w:rPr>
                <w:color w:val="000000" w:themeColor="text1"/>
                <w:sz w:val="27"/>
                <w:szCs w:val="27"/>
                <w:lang w:val="vi-VN" w:eastAsia="vi-VN" w:bidi="vi-VN"/>
              </w:rPr>
              <w:t>Thảo luận để chỉ ra được giá nhiên liệu phụ thuộc vào chi phí khai thác nó</w:t>
            </w:r>
          </w:p>
        </w:tc>
      </w:tr>
      <w:tr w:rsidR="008F3994" w:rsidRPr="00B447F5" w14:paraId="58CF6476" w14:textId="77777777" w:rsidTr="005B1924">
        <w:tc>
          <w:tcPr>
            <w:tcW w:w="659" w:type="dxa"/>
            <w:vAlign w:val="center"/>
          </w:tcPr>
          <w:p w14:paraId="1CBE5BB1"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21</w:t>
            </w:r>
          </w:p>
        </w:tc>
        <w:tc>
          <w:tcPr>
            <w:tcW w:w="5103" w:type="dxa"/>
            <w:vAlign w:val="center"/>
          </w:tcPr>
          <w:p w14:paraId="4DD0469A" w14:textId="77777777" w:rsidR="008F3994" w:rsidRPr="00B447F5" w:rsidRDefault="008F3994" w:rsidP="008F3994">
            <w:pPr>
              <w:rPr>
                <w:rFonts w:eastAsia="Times New Roman"/>
                <w:b/>
                <w:color w:val="auto"/>
                <w:sz w:val="27"/>
                <w:szCs w:val="27"/>
              </w:rPr>
            </w:pPr>
            <w:r w:rsidRPr="00B447F5">
              <w:rPr>
                <w:rFonts w:eastAsia="Calibri"/>
                <w:sz w:val="27"/>
                <w:szCs w:val="27"/>
              </w:rPr>
              <w:t>Bài 14. Năng lượng tái tạo</w:t>
            </w:r>
          </w:p>
        </w:tc>
        <w:tc>
          <w:tcPr>
            <w:tcW w:w="992" w:type="dxa"/>
            <w:vAlign w:val="center"/>
          </w:tcPr>
          <w:p w14:paraId="4A316FB7" w14:textId="77777777" w:rsidR="008F3994" w:rsidRPr="00B447F5" w:rsidRDefault="008F3994" w:rsidP="008F3994">
            <w:pPr>
              <w:jc w:val="center"/>
              <w:rPr>
                <w:rFonts w:eastAsia="Times New Roman"/>
                <w:b/>
                <w:color w:val="auto"/>
                <w:sz w:val="27"/>
                <w:szCs w:val="27"/>
              </w:rPr>
            </w:pPr>
            <w:r w:rsidRPr="00B447F5">
              <w:rPr>
                <w:rFonts w:eastAsia="Times New Roman"/>
                <w:bCs/>
                <w:color w:val="auto"/>
                <w:sz w:val="27"/>
                <w:szCs w:val="27"/>
              </w:rPr>
              <w:t>1</w:t>
            </w:r>
          </w:p>
        </w:tc>
        <w:tc>
          <w:tcPr>
            <w:tcW w:w="7421" w:type="dxa"/>
          </w:tcPr>
          <w:p w14:paraId="65979D4A" w14:textId="77777777" w:rsidR="008F3994" w:rsidRPr="00B447F5" w:rsidRDefault="008F3994" w:rsidP="008F3994">
            <w:pPr>
              <w:widowControl w:val="0"/>
              <w:tabs>
                <w:tab w:val="left" w:pos="216"/>
              </w:tabs>
              <w:spacing w:line="276" w:lineRule="auto"/>
              <w:rPr>
                <w:rFonts w:eastAsia="Times New Roman"/>
                <w:color w:val="000000" w:themeColor="text1"/>
                <w:sz w:val="27"/>
                <w:szCs w:val="27"/>
                <w:lang w:val="vi-VN"/>
              </w:rPr>
            </w:pPr>
            <w:r w:rsidRPr="00B447F5">
              <w:rPr>
                <w:rFonts w:eastAsia="Times New Roman"/>
                <w:color w:val="000000" w:themeColor="text1"/>
                <w:sz w:val="27"/>
                <w:szCs w:val="27"/>
                <w:lang w:eastAsia="vi-VN" w:bidi="vi-VN"/>
              </w:rPr>
              <w:t xml:space="preserve">- </w:t>
            </w:r>
            <w:r w:rsidRPr="00B447F5">
              <w:rPr>
                <w:rFonts w:eastAsia="Times New Roman"/>
                <w:color w:val="000000" w:themeColor="text1"/>
                <w:sz w:val="27"/>
                <w:szCs w:val="27"/>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047A099C" w14:textId="77777777" w:rsidR="008F3994" w:rsidRPr="00B447F5" w:rsidRDefault="008F3994" w:rsidP="008F3994">
            <w:pPr>
              <w:rPr>
                <w:rFonts w:eastAsia="Times New Roman"/>
                <w:b/>
                <w:color w:val="auto"/>
                <w:sz w:val="27"/>
                <w:szCs w:val="27"/>
              </w:rPr>
            </w:pPr>
            <w:r w:rsidRPr="00B447F5">
              <w:rPr>
                <w:color w:val="000000" w:themeColor="text1"/>
                <w:sz w:val="27"/>
                <w:szCs w:val="27"/>
                <w:lang w:val="vi-VN"/>
              </w:rPr>
              <w:t xml:space="preserve">- </w:t>
            </w:r>
            <w:r w:rsidRPr="00B447F5">
              <w:rPr>
                <w:color w:val="000000" w:themeColor="text1"/>
                <w:sz w:val="27"/>
                <w:szCs w:val="27"/>
                <w:lang w:val="vi-VN" w:eastAsia="vi-VN" w:bidi="vi-VN"/>
              </w:rPr>
              <w:t>Thảo luận để nêu được một số biện pháp sử dụng hiệu quả năng lượng và bảo vệ môi trường.</w:t>
            </w:r>
          </w:p>
        </w:tc>
      </w:tr>
      <w:tr w:rsidR="008F3994" w:rsidRPr="00B447F5" w14:paraId="4CF1BBED" w14:textId="77777777" w:rsidTr="005B1924">
        <w:tc>
          <w:tcPr>
            <w:tcW w:w="659" w:type="dxa"/>
          </w:tcPr>
          <w:p w14:paraId="274DE4F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22</w:t>
            </w:r>
          </w:p>
        </w:tc>
        <w:tc>
          <w:tcPr>
            <w:tcW w:w="5103" w:type="dxa"/>
          </w:tcPr>
          <w:p w14:paraId="72550F32" w14:textId="77777777" w:rsidR="008F3994" w:rsidRPr="00B447F5" w:rsidRDefault="008F3994" w:rsidP="008F3994">
            <w:pPr>
              <w:rPr>
                <w:rFonts w:eastAsia="Calibri"/>
                <w:sz w:val="27"/>
                <w:szCs w:val="27"/>
              </w:rPr>
            </w:pPr>
            <w:r w:rsidRPr="00B447F5">
              <w:rPr>
                <w:rFonts w:eastAsia="Calibri"/>
                <w:sz w:val="27"/>
                <w:szCs w:val="27"/>
              </w:rPr>
              <w:t xml:space="preserve">Bài tập (chủ đề 5). </w:t>
            </w:r>
            <w:r w:rsidRPr="00B447F5">
              <w:rPr>
                <w:rFonts w:eastAsia="Times New Roman"/>
                <w:b/>
                <w:bCs/>
                <w:color w:val="auto"/>
                <w:sz w:val="27"/>
                <w:szCs w:val="27"/>
              </w:rPr>
              <w:t>KTTX -</w:t>
            </w:r>
            <w:r w:rsidRPr="00B447F5">
              <w:rPr>
                <w:rFonts w:eastAsia="Times New Roman"/>
                <w:bCs/>
                <w:color w:val="auto"/>
                <w:sz w:val="27"/>
                <w:szCs w:val="27"/>
              </w:rPr>
              <w:t xml:space="preserve"> </w:t>
            </w:r>
            <w:r w:rsidRPr="00B447F5">
              <w:rPr>
                <w:rFonts w:eastAsia="Times New Roman"/>
                <w:b/>
                <w:color w:val="auto"/>
                <w:sz w:val="27"/>
                <w:szCs w:val="27"/>
              </w:rPr>
              <w:t>Viết</w:t>
            </w:r>
          </w:p>
        </w:tc>
        <w:tc>
          <w:tcPr>
            <w:tcW w:w="992" w:type="dxa"/>
          </w:tcPr>
          <w:p w14:paraId="4434F7F6" w14:textId="77777777" w:rsidR="008F3994" w:rsidRPr="00B447F5" w:rsidRDefault="008F3994" w:rsidP="008F3994">
            <w:pPr>
              <w:jc w:val="center"/>
              <w:rPr>
                <w:rFonts w:eastAsia="Times New Roman"/>
                <w:bCs/>
                <w:color w:val="auto"/>
                <w:sz w:val="27"/>
                <w:szCs w:val="27"/>
              </w:rPr>
            </w:pPr>
            <w:r w:rsidRPr="00B447F5">
              <w:rPr>
                <w:rFonts w:eastAsia="Times New Roman"/>
                <w:bCs/>
                <w:color w:val="auto"/>
                <w:sz w:val="27"/>
                <w:szCs w:val="27"/>
              </w:rPr>
              <w:t>1</w:t>
            </w:r>
          </w:p>
        </w:tc>
        <w:tc>
          <w:tcPr>
            <w:tcW w:w="7421" w:type="dxa"/>
          </w:tcPr>
          <w:p w14:paraId="3F196984" w14:textId="77777777" w:rsidR="008F3994" w:rsidRPr="00B447F5" w:rsidRDefault="008F3994" w:rsidP="008F3994">
            <w:pPr>
              <w:widowControl w:val="0"/>
              <w:tabs>
                <w:tab w:val="left" w:pos="216"/>
              </w:tabs>
              <w:spacing w:line="276" w:lineRule="auto"/>
              <w:rPr>
                <w:rFonts w:eastAsia="Times New Roman"/>
                <w:color w:val="000000" w:themeColor="text1"/>
                <w:sz w:val="27"/>
                <w:szCs w:val="27"/>
                <w:lang w:eastAsia="vi-VN" w:bidi="vi-VN"/>
              </w:rPr>
            </w:pPr>
            <w:r w:rsidRPr="00B447F5">
              <w:rPr>
                <w:rFonts w:eastAsia="Calibri"/>
                <w:sz w:val="27"/>
                <w:szCs w:val="27"/>
              </w:rPr>
              <w:t>Hệ thống bài tập chủ đề</w:t>
            </w:r>
          </w:p>
        </w:tc>
      </w:tr>
      <w:tr w:rsidR="008F3994" w:rsidRPr="00B447F5" w14:paraId="394C482A" w14:textId="77777777" w:rsidTr="005B1924">
        <w:tc>
          <w:tcPr>
            <w:tcW w:w="14175" w:type="dxa"/>
            <w:gridSpan w:val="4"/>
          </w:tcPr>
          <w:p w14:paraId="70C35E2B" w14:textId="77777777" w:rsidR="008F3994" w:rsidRPr="00B447F5" w:rsidRDefault="008F3994" w:rsidP="008F3994">
            <w:pPr>
              <w:spacing w:line="312" w:lineRule="auto"/>
              <w:jc w:val="center"/>
              <w:rPr>
                <w:rFonts w:eastAsia="Times New Roman"/>
                <w:b/>
                <w:color w:val="auto"/>
                <w:sz w:val="27"/>
                <w:szCs w:val="27"/>
              </w:rPr>
            </w:pPr>
            <w:r w:rsidRPr="00B447F5">
              <w:rPr>
                <w:rFonts w:eastAsia="Times New Roman"/>
                <w:b/>
                <w:color w:val="auto"/>
                <w:sz w:val="27"/>
                <w:szCs w:val="27"/>
              </w:rPr>
              <w:t>PHẦN 2: CHẤT VÀ SỰ BIẾN ĐỔI CỦA CHẤT (46 tiết)</w:t>
            </w:r>
          </w:p>
          <w:p w14:paraId="1200871E"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Chủ đề 6.  Kim loại (17 tiết)</w:t>
            </w:r>
          </w:p>
        </w:tc>
      </w:tr>
      <w:tr w:rsidR="008F3994" w:rsidRPr="00B447F5" w14:paraId="78B3F0E3" w14:textId="77777777" w:rsidTr="005B1924">
        <w:tc>
          <w:tcPr>
            <w:tcW w:w="659" w:type="dxa"/>
            <w:vAlign w:val="center"/>
          </w:tcPr>
          <w:p w14:paraId="3E794AED"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23</w:t>
            </w:r>
          </w:p>
        </w:tc>
        <w:tc>
          <w:tcPr>
            <w:tcW w:w="5103" w:type="dxa"/>
            <w:vAlign w:val="center"/>
          </w:tcPr>
          <w:p w14:paraId="4E3C2D81" w14:textId="77777777" w:rsidR="008F3994" w:rsidRPr="00B447F5" w:rsidRDefault="008F3994" w:rsidP="008F3994">
            <w:pPr>
              <w:rPr>
                <w:rFonts w:eastAsia="Times New Roman"/>
                <w:b/>
                <w:color w:val="auto"/>
                <w:sz w:val="27"/>
                <w:szCs w:val="27"/>
              </w:rPr>
            </w:pPr>
            <w:r w:rsidRPr="00B447F5">
              <w:rPr>
                <w:rFonts w:eastAsia="Times New Roman"/>
                <w:bCs/>
                <w:color w:val="auto"/>
                <w:sz w:val="27"/>
                <w:szCs w:val="27"/>
              </w:rPr>
              <w:t>Bài 15. Tính chất chung của kim loại</w:t>
            </w:r>
          </w:p>
        </w:tc>
        <w:tc>
          <w:tcPr>
            <w:tcW w:w="992" w:type="dxa"/>
            <w:vAlign w:val="center"/>
          </w:tcPr>
          <w:p w14:paraId="75AA8BAC"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4</w:t>
            </w:r>
          </w:p>
        </w:tc>
        <w:tc>
          <w:tcPr>
            <w:tcW w:w="7421" w:type="dxa"/>
          </w:tcPr>
          <w:p w14:paraId="2ABD2F36" w14:textId="77777777" w:rsidR="008F3994" w:rsidRPr="00B447F5" w:rsidRDefault="008F3994" w:rsidP="008F3994">
            <w:pPr>
              <w:spacing w:line="360" w:lineRule="exact"/>
              <w:jc w:val="both"/>
              <w:rPr>
                <w:rFonts w:eastAsia="Times New Roman"/>
                <w:color w:val="auto"/>
                <w:sz w:val="27"/>
                <w:szCs w:val="27"/>
                <w:lang w:val="fr-FR"/>
              </w:rPr>
            </w:pPr>
            <w:r w:rsidRPr="00B447F5">
              <w:rPr>
                <w:rFonts w:eastAsia="Times New Roman"/>
                <w:color w:val="auto"/>
                <w:sz w:val="27"/>
                <w:szCs w:val="27"/>
                <w:lang w:val="fr-FR"/>
              </w:rPr>
              <w:t xml:space="preserve">- </w:t>
            </w:r>
            <w:r w:rsidRPr="00B447F5">
              <w:rPr>
                <w:rFonts w:eastAsia="Times New Roman"/>
                <w:sz w:val="27"/>
                <w:szCs w:val="27"/>
                <w:lang w:val="fr-FR"/>
              </w:rPr>
              <w:t>Nêu được tính chất vật lí của kim loại.</w:t>
            </w:r>
          </w:p>
          <w:p w14:paraId="36C8E97C" w14:textId="77777777" w:rsidR="008F3994" w:rsidRPr="00B447F5" w:rsidRDefault="008F3994" w:rsidP="008F3994">
            <w:pPr>
              <w:spacing w:line="360" w:lineRule="exact"/>
              <w:jc w:val="both"/>
              <w:rPr>
                <w:rFonts w:eastAsia="Times New Roman"/>
                <w:color w:val="auto"/>
                <w:sz w:val="27"/>
                <w:szCs w:val="27"/>
                <w:lang w:val="fr-FR"/>
              </w:rPr>
            </w:pPr>
            <w:r w:rsidRPr="00B447F5">
              <w:rPr>
                <w:rFonts w:eastAsia="Times New Roman"/>
                <w:color w:val="auto"/>
                <w:sz w:val="27"/>
                <w:szCs w:val="27"/>
                <w:lang w:val="fr-FR"/>
              </w:rPr>
              <w:t xml:space="preserve">- </w:t>
            </w:r>
            <w:r w:rsidRPr="00B447F5">
              <w:rPr>
                <w:rFonts w:eastAsia="Times New Roman"/>
                <w:sz w:val="27"/>
                <w:szCs w:val="27"/>
                <w:lang w:val="fr-FR"/>
              </w:rPr>
              <w:t>Trình bày được tính chất hóa học cơ bản của kim loại: Tác dụng với phi kim (oxygen, lưu huỳnh, chlorine), nước hoặc hơi nước, dung dịch hydrochloric acid, dung dịch muối.</w:t>
            </w:r>
          </w:p>
          <w:p w14:paraId="54B1FCBB" w14:textId="77777777" w:rsidR="008F3994" w:rsidRPr="00B447F5" w:rsidRDefault="008F3994" w:rsidP="008F3994">
            <w:pPr>
              <w:spacing w:line="360" w:lineRule="exact"/>
              <w:jc w:val="both"/>
              <w:rPr>
                <w:rFonts w:eastAsia="Times New Roman"/>
                <w:color w:val="auto"/>
                <w:sz w:val="27"/>
                <w:szCs w:val="27"/>
                <w:lang w:val="fr-FR"/>
              </w:rPr>
            </w:pPr>
            <w:r w:rsidRPr="00B447F5">
              <w:rPr>
                <w:rFonts w:eastAsia="Times New Roman"/>
                <w:color w:val="auto"/>
                <w:sz w:val="27"/>
                <w:szCs w:val="27"/>
                <w:lang w:val="fr-FR"/>
              </w:rPr>
              <w:t xml:space="preserve">- </w:t>
            </w:r>
            <w:r w:rsidRPr="00B447F5">
              <w:rPr>
                <w:rFonts w:eastAsia="Times New Roman"/>
                <w:sz w:val="27"/>
                <w:szCs w:val="27"/>
                <w:lang w:val="fr-FR"/>
              </w:rPr>
              <w:t>Mô tả được một số khác biệt về tính chất giữa các kim loại thông dụng (nhôm, sắt, vàng,...).</w:t>
            </w:r>
          </w:p>
          <w:p w14:paraId="4B398519" w14:textId="77777777" w:rsidR="008F3994" w:rsidRPr="00B447F5" w:rsidRDefault="008F3994" w:rsidP="008F3994">
            <w:pPr>
              <w:jc w:val="center"/>
              <w:rPr>
                <w:rFonts w:eastAsia="Times New Roman"/>
                <w:b/>
                <w:color w:val="auto"/>
                <w:sz w:val="27"/>
                <w:szCs w:val="27"/>
              </w:rPr>
            </w:pPr>
          </w:p>
        </w:tc>
      </w:tr>
      <w:tr w:rsidR="008F3994" w:rsidRPr="00B447F5" w14:paraId="60731D25" w14:textId="77777777" w:rsidTr="005B1924">
        <w:tc>
          <w:tcPr>
            <w:tcW w:w="659" w:type="dxa"/>
            <w:vAlign w:val="center"/>
          </w:tcPr>
          <w:p w14:paraId="2A2D2861"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24</w:t>
            </w:r>
          </w:p>
        </w:tc>
        <w:tc>
          <w:tcPr>
            <w:tcW w:w="5103" w:type="dxa"/>
            <w:vAlign w:val="center"/>
          </w:tcPr>
          <w:p w14:paraId="2172EB14" w14:textId="77777777" w:rsidR="008F3994" w:rsidRPr="00B447F5" w:rsidRDefault="008F3994" w:rsidP="008F3994">
            <w:pPr>
              <w:rPr>
                <w:rFonts w:eastAsia="Times New Roman"/>
                <w:b/>
                <w:color w:val="auto"/>
                <w:sz w:val="27"/>
                <w:szCs w:val="27"/>
              </w:rPr>
            </w:pPr>
            <w:r w:rsidRPr="00B447F5">
              <w:rPr>
                <w:rFonts w:eastAsia="Times New Roman"/>
                <w:bCs/>
                <w:color w:val="auto"/>
                <w:sz w:val="27"/>
                <w:szCs w:val="27"/>
              </w:rPr>
              <w:t>Bài 16. Dãy hoạt động hóa học</w:t>
            </w:r>
          </w:p>
        </w:tc>
        <w:tc>
          <w:tcPr>
            <w:tcW w:w="992" w:type="dxa"/>
            <w:vAlign w:val="center"/>
          </w:tcPr>
          <w:p w14:paraId="50B12FF0" w14:textId="77777777" w:rsidR="008F3994" w:rsidRPr="00B447F5" w:rsidRDefault="008F3994" w:rsidP="008F3994">
            <w:pPr>
              <w:jc w:val="center"/>
              <w:rPr>
                <w:rFonts w:eastAsia="Times New Roman"/>
                <w:b/>
                <w:color w:val="auto"/>
                <w:sz w:val="27"/>
                <w:szCs w:val="27"/>
              </w:rPr>
            </w:pPr>
            <w:r w:rsidRPr="00B447F5">
              <w:rPr>
                <w:rFonts w:eastAsia="Times New Roman"/>
                <w:bCs/>
                <w:color w:val="auto"/>
                <w:sz w:val="27"/>
                <w:szCs w:val="27"/>
              </w:rPr>
              <w:t>4</w:t>
            </w:r>
          </w:p>
        </w:tc>
        <w:tc>
          <w:tcPr>
            <w:tcW w:w="7421" w:type="dxa"/>
          </w:tcPr>
          <w:p w14:paraId="3888E394"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Tiến hành được một số thí nghiệm hoặc mô tả được thí nghiệm (qua hình vẽ hoặc học liệu điện tử thí nghiệm) khi cho kim loại tiếp xúc với nước, hydrochloric acid,….</w:t>
            </w:r>
          </w:p>
          <w:p w14:paraId="768F72FD"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Nêu được dãy hoạt động hóa học (K, Na, Ca, Mg, Al, Zn, Fe, Pb, H, Cu, Ag, Au).</w:t>
            </w:r>
          </w:p>
          <w:p w14:paraId="783B4606"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Trình bày được ý nghĩa của dãy hoạt động hóa học.</w:t>
            </w:r>
          </w:p>
          <w:p w14:paraId="14FA4699" w14:textId="77777777" w:rsidR="008F3994" w:rsidRPr="00B447F5" w:rsidRDefault="008F3994" w:rsidP="008F3994">
            <w:pPr>
              <w:jc w:val="center"/>
              <w:rPr>
                <w:rFonts w:eastAsia="Times New Roman"/>
                <w:b/>
                <w:color w:val="auto"/>
                <w:sz w:val="27"/>
                <w:szCs w:val="27"/>
              </w:rPr>
            </w:pPr>
          </w:p>
        </w:tc>
      </w:tr>
      <w:tr w:rsidR="008F3994" w:rsidRPr="00B447F5" w14:paraId="1530223D" w14:textId="77777777" w:rsidTr="005B1924">
        <w:tc>
          <w:tcPr>
            <w:tcW w:w="659" w:type="dxa"/>
            <w:vAlign w:val="center"/>
          </w:tcPr>
          <w:p w14:paraId="3B31EBCF"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25</w:t>
            </w:r>
          </w:p>
        </w:tc>
        <w:tc>
          <w:tcPr>
            <w:tcW w:w="5103" w:type="dxa"/>
            <w:vAlign w:val="center"/>
          </w:tcPr>
          <w:p w14:paraId="0530361A" w14:textId="77777777" w:rsidR="008F3994" w:rsidRPr="00B447F5" w:rsidRDefault="008F3994" w:rsidP="008F3994">
            <w:pPr>
              <w:spacing w:line="312" w:lineRule="auto"/>
              <w:rPr>
                <w:rFonts w:eastAsia="Times New Roman"/>
                <w:bCs/>
                <w:color w:val="auto"/>
                <w:sz w:val="27"/>
                <w:szCs w:val="27"/>
              </w:rPr>
            </w:pPr>
            <w:r w:rsidRPr="00B447F5">
              <w:rPr>
                <w:sz w:val="27"/>
                <w:szCs w:val="27"/>
              </w:rPr>
              <w:t>Bài 17. Tách kim loại - sử dụng hợp kim</w:t>
            </w:r>
          </w:p>
          <w:p w14:paraId="25982504" w14:textId="77777777" w:rsidR="008F3994" w:rsidRPr="00B447F5" w:rsidRDefault="008F3994" w:rsidP="008F3994">
            <w:pPr>
              <w:rPr>
                <w:rFonts w:eastAsia="Times New Roman"/>
                <w:b/>
                <w:color w:val="auto"/>
                <w:sz w:val="27"/>
                <w:szCs w:val="27"/>
              </w:rPr>
            </w:pPr>
          </w:p>
        </w:tc>
        <w:tc>
          <w:tcPr>
            <w:tcW w:w="992" w:type="dxa"/>
            <w:vAlign w:val="center"/>
          </w:tcPr>
          <w:p w14:paraId="58D0CC50" w14:textId="77777777" w:rsidR="008F3994" w:rsidRPr="00B447F5" w:rsidRDefault="008F3994" w:rsidP="008F3994">
            <w:pPr>
              <w:rPr>
                <w:rFonts w:eastAsia="Times New Roman"/>
                <w:bCs/>
                <w:color w:val="auto"/>
                <w:sz w:val="27"/>
                <w:szCs w:val="27"/>
              </w:rPr>
            </w:pPr>
          </w:p>
          <w:p w14:paraId="5D3B0C4D" w14:textId="77777777" w:rsidR="008F3994" w:rsidRPr="00B447F5" w:rsidRDefault="008F3994" w:rsidP="008F3994">
            <w:pPr>
              <w:jc w:val="center"/>
              <w:rPr>
                <w:rFonts w:eastAsia="Times New Roman"/>
                <w:b/>
                <w:color w:val="auto"/>
                <w:sz w:val="27"/>
                <w:szCs w:val="27"/>
              </w:rPr>
            </w:pPr>
            <w:r w:rsidRPr="00B447F5">
              <w:rPr>
                <w:rFonts w:eastAsia="Times New Roman"/>
                <w:bCs/>
                <w:color w:val="auto"/>
                <w:sz w:val="27"/>
                <w:szCs w:val="27"/>
              </w:rPr>
              <w:t>4</w:t>
            </w:r>
          </w:p>
        </w:tc>
        <w:tc>
          <w:tcPr>
            <w:tcW w:w="7421" w:type="dxa"/>
          </w:tcPr>
          <w:p w14:paraId="3D53CDC0"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Nêu được phương pháp tách kim loại theo mức độ hoạt động hóa học của chúng.</w:t>
            </w:r>
          </w:p>
          <w:p w14:paraId="5309082E"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Trình bày được quá trình tách một số kim loại có nhiều ứng dụng như:</w:t>
            </w:r>
          </w:p>
          <w:p w14:paraId="1C8BA6DA"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xml:space="preserve"> + Tách sắt ra khỏi iron (III) oxide bởi carbon oxide;</w:t>
            </w:r>
          </w:p>
          <w:p w14:paraId="348CC061"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xml:space="preserve"> + Tách nhôm ra khỏi aluminium oxide bởi phản ứng điện phân;</w:t>
            </w:r>
          </w:p>
          <w:p w14:paraId="16BD1225"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xml:space="preserve"> + Tách kẽm ra khỏi zinc sulfide bởi oxygen và carbon (than).</w:t>
            </w:r>
          </w:p>
          <w:p w14:paraId="6E6DE52A"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Nêu được khái niệm hợp kim.</w:t>
            </w:r>
          </w:p>
          <w:p w14:paraId="08FD604A"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Giải thích vì sao trong một số trường hợp thực tiễn, kim loại được sử dụng dưới dạng hợp kim.</w:t>
            </w:r>
          </w:p>
          <w:p w14:paraId="7B63BD3D"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Nêu được thành phần, tính chất đặc trưng của một số hợp kim phổ biến, quan trọng, hiện đại.</w:t>
            </w:r>
          </w:p>
          <w:p w14:paraId="3C5FBC81" w14:textId="77777777" w:rsidR="008F3994" w:rsidRPr="00B447F5" w:rsidRDefault="008F3994" w:rsidP="008F3994">
            <w:pPr>
              <w:spacing w:line="360" w:lineRule="exact"/>
              <w:ind w:left="-90" w:right="-360"/>
              <w:jc w:val="both"/>
              <w:rPr>
                <w:rFonts w:eastAsia="Times New Roman"/>
                <w:sz w:val="27"/>
                <w:szCs w:val="27"/>
                <w:lang w:val="fr-FR"/>
              </w:rPr>
            </w:pPr>
            <w:r w:rsidRPr="00B447F5">
              <w:rPr>
                <w:rFonts w:eastAsia="Times New Roman"/>
                <w:sz w:val="27"/>
                <w:szCs w:val="27"/>
                <w:lang w:val="fr-FR"/>
              </w:rPr>
              <w:t>- Trình bày được các giai đoạn cơ bản của quá trình sản xuất gang; quá trình sản xuất thép.</w:t>
            </w:r>
          </w:p>
          <w:p w14:paraId="3FCF77B5" w14:textId="77777777" w:rsidR="008F3994" w:rsidRPr="00B447F5" w:rsidRDefault="008F3994" w:rsidP="008F3994">
            <w:pPr>
              <w:jc w:val="center"/>
              <w:rPr>
                <w:rFonts w:eastAsia="Times New Roman"/>
                <w:b/>
                <w:color w:val="auto"/>
                <w:sz w:val="27"/>
                <w:szCs w:val="27"/>
              </w:rPr>
            </w:pPr>
          </w:p>
        </w:tc>
      </w:tr>
      <w:tr w:rsidR="008F3994" w:rsidRPr="00B447F5" w14:paraId="451EE7B7" w14:textId="77777777" w:rsidTr="005B1924">
        <w:tc>
          <w:tcPr>
            <w:tcW w:w="659" w:type="dxa"/>
            <w:vAlign w:val="center"/>
          </w:tcPr>
          <w:p w14:paraId="729E3C9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26</w:t>
            </w:r>
          </w:p>
        </w:tc>
        <w:tc>
          <w:tcPr>
            <w:tcW w:w="5103" w:type="dxa"/>
            <w:vAlign w:val="center"/>
          </w:tcPr>
          <w:p w14:paraId="3B86B901" w14:textId="77777777" w:rsidR="008F3994" w:rsidRPr="00B447F5" w:rsidRDefault="008F3994" w:rsidP="008F3994">
            <w:pPr>
              <w:rPr>
                <w:rFonts w:eastAsia="Times New Roman"/>
                <w:b/>
                <w:color w:val="auto"/>
                <w:sz w:val="27"/>
                <w:szCs w:val="27"/>
              </w:rPr>
            </w:pPr>
            <w:r w:rsidRPr="00B447F5">
              <w:rPr>
                <w:sz w:val="27"/>
                <w:szCs w:val="27"/>
              </w:rPr>
              <w:t>Bài 18. Sự khác nhau cơ bản giữa phi kim và kim loại</w:t>
            </w:r>
          </w:p>
        </w:tc>
        <w:tc>
          <w:tcPr>
            <w:tcW w:w="992" w:type="dxa"/>
            <w:vAlign w:val="center"/>
          </w:tcPr>
          <w:p w14:paraId="3A7440E4" w14:textId="77777777" w:rsidR="008F3994" w:rsidRPr="00B447F5" w:rsidRDefault="008F3994" w:rsidP="008F3994">
            <w:pPr>
              <w:jc w:val="center"/>
              <w:rPr>
                <w:rFonts w:eastAsia="Times New Roman"/>
                <w:b/>
                <w:color w:val="auto"/>
                <w:sz w:val="27"/>
                <w:szCs w:val="27"/>
              </w:rPr>
            </w:pPr>
            <w:r w:rsidRPr="00B447F5">
              <w:rPr>
                <w:rFonts w:eastAsia="Times New Roman"/>
                <w:color w:val="auto"/>
                <w:sz w:val="27"/>
                <w:szCs w:val="27"/>
              </w:rPr>
              <w:t>4</w:t>
            </w:r>
          </w:p>
        </w:tc>
        <w:tc>
          <w:tcPr>
            <w:tcW w:w="7421" w:type="dxa"/>
          </w:tcPr>
          <w:p w14:paraId="18EA4964" w14:textId="77777777" w:rsidR="008F3994" w:rsidRPr="00B447F5" w:rsidRDefault="008F3994" w:rsidP="008F3994">
            <w:pPr>
              <w:spacing w:line="360" w:lineRule="auto"/>
              <w:contextualSpacing/>
              <w:jc w:val="both"/>
              <w:rPr>
                <w:rFonts w:eastAsia="Times New Roman"/>
                <w:sz w:val="27"/>
                <w:szCs w:val="27"/>
                <w:lang w:val="fr-FR"/>
              </w:rPr>
            </w:pPr>
            <w:r w:rsidRPr="00B447F5">
              <w:rPr>
                <w:rFonts w:eastAsia="Times New Roman"/>
                <w:sz w:val="27"/>
                <w:szCs w:val="27"/>
                <w:lang w:val="fr-FR"/>
              </w:rPr>
              <w:t xml:space="preserve">- </w:t>
            </w:r>
            <w:r w:rsidRPr="00B447F5">
              <w:rPr>
                <w:rFonts w:eastAsia="Times New Roman"/>
                <w:sz w:val="27"/>
                <w:szCs w:val="27"/>
                <w:lang w:val="vi-VN"/>
              </w:rPr>
              <w:t>Nêu được ứng dụng của một số đơn chất phi kim thiết thực trong cuộc sống (than, lưu huỳnh, khí chlorine,…).</w:t>
            </w:r>
          </w:p>
          <w:p w14:paraId="6F0E3DA5" w14:textId="77777777" w:rsidR="008F3994" w:rsidRPr="00B447F5" w:rsidRDefault="008F3994" w:rsidP="008F3994">
            <w:pPr>
              <w:spacing w:line="360" w:lineRule="auto"/>
              <w:contextualSpacing/>
              <w:jc w:val="both"/>
              <w:rPr>
                <w:rFonts w:eastAsia="Times New Roman"/>
                <w:sz w:val="27"/>
                <w:szCs w:val="27"/>
                <w:lang w:val="fr-FR"/>
              </w:rPr>
            </w:pPr>
            <w:r w:rsidRPr="00B447F5">
              <w:rPr>
                <w:rFonts w:eastAsia="Times New Roman"/>
                <w:sz w:val="27"/>
                <w:szCs w:val="27"/>
                <w:lang w:val="fr-FR"/>
              </w:rPr>
              <w:t xml:space="preserve">- </w:t>
            </w:r>
            <w:r w:rsidRPr="00B447F5">
              <w:rPr>
                <w:rFonts w:eastAsia="Times New Roman"/>
                <w:sz w:val="27"/>
                <w:szCs w:val="27"/>
                <w:lang w:val="vi-VN"/>
              </w:rPr>
              <w:t xml:space="preserve">Chỉ ra được sự khác nhau cơ bản về một số tính chất giữa phi kim và kim loại: khả năng dẫn điện, nhiệt độ nóng chảy, nhiệt độ sôi, khối lượng riêng; khả năng tạo ion dương, ion âm; phản ứng </w:t>
            </w:r>
            <w:r w:rsidRPr="00B447F5">
              <w:rPr>
                <w:rFonts w:eastAsia="Times New Roman"/>
                <w:sz w:val="27"/>
                <w:szCs w:val="27"/>
                <w:lang w:val="vi-VN"/>
              </w:rPr>
              <w:lastRenderedPageBreak/>
              <w:t>với oxygen tạo oxide acid, oxide base.</w:t>
            </w:r>
          </w:p>
          <w:p w14:paraId="105FC540" w14:textId="77777777" w:rsidR="008F3994" w:rsidRPr="00B447F5" w:rsidRDefault="008F3994" w:rsidP="008F3994">
            <w:pPr>
              <w:jc w:val="center"/>
              <w:rPr>
                <w:rFonts w:eastAsia="Times New Roman"/>
                <w:b/>
                <w:color w:val="auto"/>
                <w:sz w:val="27"/>
                <w:szCs w:val="27"/>
              </w:rPr>
            </w:pPr>
          </w:p>
        </w:tc>
      </w:tr>
      <w:tr w:rsidR="008F3994" w:rsidRPr="00B447F5" w14:paraId="569FC93B" w14:textId="77777777" w:rsidTr="005B1924">
        <w:tc>
          <w:tcPr>
            <w:tcW w:w="659" w:type="dxa"/>
          </w:tcPr>
          <w:p w14:paraId="4DAC2B8D"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27</w:t>
            </w:r>
          </w:p>
        </w:tc>
        <w:tc>
          <w:tcPr>
            <w:tcW w:w="5103" w:type="dxa"/>
          </w:tcPr>
          <w:p w14:paraId="610F926B" w14:textId="77777777" w:rsidR="008F3994" w:rsidRPr="00B447F5" w:rsidRDefault="008F3994" w:rsidP="008F3994">
            <w:pPr>
              <w:rPr>
                <w:sz w:val="27"/>
                <w:szCs w:val="27"/>
              </w:rPr>
            </w:pPr>
            <w:r w:rsidRPr="00B447F5">
              <w:rPr>
                <w:sz w:val="27"/>
                <w:szCs w:val="27"/>
              </w:rPr>
              <w:t xml:space="preserve">Bài tập (Chủ đề 6). </w:t>
            </w:r>
            <w:r w:rsidRPr="00B447F5">
              <w:rPr>
                <w:rFonts w:eastAsia="Times New Roman"/>
                <w:b/>
                <w:bCs/>
                <w:color w:val="auto"/>
                <w:sz w:val="27"/>
                <w:szCs w:val="27"/>
              </w:rPr>
              <w:t>KTTX -</w:t>
            </w:r>
            <w:r w:rsidRPr="00B447F5">
              <w:rPr>
                <w:rFonts w:eastAsia="Times New Roman"/>
                <w:bCs/>
                <w:color w:val="auto"/>
                <w:sz w:val="27"/>
                <w:szCs w:val="27"/>
              </w:rPr>
              <w:t xml:space="preserve"> </w:t>
            </w:r>
            <w:r w:rsidRPr="00B447F5">
              <w:rPr>
                <w:rFonts w:eastAsia="Times New Roman"/>
                <w:b/>
                <w:color w:val="auto"/>
                <w:sz w:val="27"/>
                <w:szCs w:val="27"/>
              </w:rPr>
              <w:t>Viết</w:t>
            </w:r>
          </w:p>
        </w:tc>
        <w:tc>
          <w:tcPr>
            <w:tcW w:w="992" w:type="dxa"/>
          </w:tcPr>
          <w:p w14:paraId="2D70F6AD"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1</w:t>
            </w:r>
          </w:p>
        </w:tc>
        <w:tc>
          <w:tcPr>
            <w:tcW w:w="7421" w:type="dxa"/>
          </w:tcPr>
          <w:p w14:paraId="61B42296" w14:textId="77777777" w:rsidR="008F3994" w:rsidRPr="00B447F5" w:rsidRDefault="008F3994" w:rsidP="008F3994">
            <w:pPr>
              <w:spacing w:line="360" w:lineRule="auto"/>
              <w:ind w:left="-90" w:right="-360"/>
              <w:contextualSpacing/>
              <w:jc w:val="both"/>
              <w:rPr>
                <w:rFonts w:eastAsia="Times New Roman"/>
                <w:sz w:val="27"/>
                <w:szCs w:val="27"/>
                <w:lang w:val="fr-FR"/>
              </w:rPr>
            </w:pPr>
            <w:r w:rsidRPr="00B447F5">
              <w:rPr>
                <w:rFonts w:eastAsia="Calibri"/>
                <w:sz w:val="27"/>
                <w:szCs w:val="27"/>
              </w:rPr>
              <w:t>Hệ thống bài tập chủ đề 6</w:t>
            </w:r>
          </w:p>
        </w:tc>
      </w:tr>
      <w:tr w:rsidR="008F3994" w:rsidRPr="00B447F5" w14:paraId="1C12AD5D" w14:textId="77777777" w:rsidTr="005B1924">
        <w:trPr>
          <w:trHeight w:val="547"/>
        </w:trPr>
        <w:tc>
          <w:tcPr>
            <w:tcW w:w="14175" w:type="dxa"/>
            <w:gridSpan w:val="4"/>
          </w:tcPr>
          <w:p w14:paraId="4AF7B61F"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Chủ đề 7: Giới thiệu về chất hữu cơ, hydrocarbon và nguồn nhiên liệu (10 tiết)</w:t>
            </w:r>
          </w:p>
        </w:tc>
      </w:tr>
      <w:tr w:rsidR="008F3994" w:rsidRPr="00B447F5" w14:paraId="35164BE8" w14:textId="77777777" w:rsidTr="005B1924">
        <w:tc>
          <w:tcPr>
            <w:tcW w:w="659" w:type="dxa"/>
            <w:vAlign w:val="center"/>
          </w:tcPr>
          <w:p w14:paraId="1391840E"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28</w:t>
            </w:r>
          </w:p>
        </w:tc>
        <w:tc>
          <w:tcPr>
            <w:tcW w:w="5103" w:type="dxa"/>
            <w:vAlign w:val="center"/>
          </w:tcPr>
          <w:p w14:paraId="5083DA90" w14:textId="77777777" w:rsidR="008F3994" w:rsidRPr="00B447F5" w:rsidRDefault="008F3994" w:rsidP="008F3994">
            <w:pPr>
              <w:rPr>
                <w:rFonts w:eastAsia="Times New Roman"/>
                <w:b/>
                <w:color w:val="auto"/>
                <w:sz w:val="27"/>
                <w:szCs w:val="27"/>
              </w:rPr>
            </w:pPr>
            <w:r w:rsidRPr="00B447F5">
              <w:rPr>
                <w:rFonts w:eastAsia="Times New Roman"/>
                <w:bCs/>
                <w:color w:val="auto"/>
                <w:sz w:val="27"/>
                <w:szCs w:val="27"/>
              </w:rPr>
              <w:t>Bài 19. Giới thiệu về chất hữu cơ</w:t>
            </w:r>
          </w:p>
        </w:tc>
        <w:tc>
          <w:tcPr>
            <w:tcW w:w="992" w:type="dxa"/>
            <w:vAlign w:val="center"/>
          </w:tcPr>
          <w:p w14:paraId="6D64991B" w14:textId="77777777" w:rsidR="008F3994" w:rsidRPr="00B447F5" w:rsidRDefault="008F3994" w:rsidP="008F3994">
            <w:pPr>
              <w:jc w:val="center"/>
              <w:rPr>
                <w:rFonts w:eastAsia="Times New Roman"/>
                <w:b/>
                <w:color w:val="auto"/>
                <w:sz w:val="27"/>
                <w:szCs w:val="27"/>
              </w:rPr>
            </w:pPr>
            <w:r w:rsidRPr="00B447F5">
              <w:rPr>
                <w:sz w:val="27"/>
                <w:szCs w:val="27"/>
              </w:rPr>
              <w:t>3</w:t>
            </w:r>
          </w:p>
        </w:tc>
        <w:tc>
          <w:tcPr>
            <w:tcW w:w="7421" w:type="dxa"/>
          </w:tcPr>
          <w:p w14:paraId="475295FF" w14:textId="77777777" w:rsidR="008F3994" w:rsidRPr="00B447F5" w:rsidRDefault="008F3994" w:rsidP="008F3994">
            <w:pPr>
              <w:spacing w:line="380" w:lineRule="exact"/>
              <w:contextualSpacing/>
              <w:jc w:val="both"/>
              <w:rPr>
                <w:rFonts w:eastAsia="Times New Roman"/>
                <w:sz w:val="27"/>
                <w:szCs w:val="27"/>
                <w:lang w:val="fr-FR"/>
              </w:rPr>
            </w:pPr>
            <w:r w:rsidRPr="00B447F5">
              <w:rPr>
                <w:rFonts w:eastAsia="Times New Roman"/>
                <w:sz w:val="27"/>
                <w:szCs w:val="27"/>
                <w:lang w:val="fr-FR"/>
              </w:rPr>
              <w:t xml:space="preserve">- </w:t>
            </w:r>
            <w:r w:rsidRPr="00B447F5">
              <w:rPr>
                <w:rFonts w:eastAsia="Times New Roman"/>
                <w:sz w:val="27"/>
                <w:szCs w:val="27"/>
                <w:lang w:val="vi-VN"/>
              </w:rPr>
              <w:t>Nêu được khái niệm hợp chất hữu cơ, hóa học hữu cơ.</w:t>
            </w:r>
          </w:p>
          <w:p w14:paraId="465134C6" w14:textId="77777777" w:rsidR="008F3994" w:rsidRPr="00B447F5" w:rsidRDefault="008F3994" w:rsidP="008F3994">
            <w:pPr>
              <w:spacing w:line="380" w:lineRule="exact"/>
              <w:contextualSpacing/>
              <w:jc w:val="both"/>
              <w:rPr>
                <w:rFonts w:eastAsia="Times New Roman"/>
                <w:sz w:val="27"/>
                <w:szCs w:val="27"/>
                <w:lang w:val="fr-FR"/>
              </w:rPr>
            </w:pPr>
            <w:r w:rsidRPr="00B447F5">
              <w:rPr>
                <w:rFonts w:eastAsia="Times New Roman"/>
                <w:sz w:val="27"/>
                <w:szCs w:val="27"/>
                <w:lang w:val="fr-FR"/>
              </w:rPr>
              <w:t xml:space="preserve">- </w:t>
            </w:r>
            <w:r w:rsidRPr="00B447F5">
              <w:rPr>
                <w:rFonts w:eastAsia="Times New Roman"/>
                <w:sz w:val="27"/>
                <w:szCs w:val="27"/>
                <w:lang w:val="vi-VN"/>
              </w:rPr>
              <w:t>Nêu được khái niệm công thức phân tử, công thức cấu tạo và ý nghĩa của nó; đặc điểm cấu tạo hợp chất hữu cơ.</w:t>
            </w:r>
          </w:p>
          <w:p w14:paraId="3462614E" w14:textId="77777777" w:rsidR="008F3994" w:rsidRPr="00B447F5" w:rsidRDefault="008F3994" w:rsidP="008F3994">
            <w:pPr>
              <w:spacing w:line="380" w:lineRule="exact"/>
              <w:contextualSpacing/>
              <w:jc w:val="both"/>
              <w:rPr>
                <w:rFonts w:eastAsia="Times New Roman"/>
                <w:sz w:val="27"/>
                <w:szCs w:val="27"/>
                <w:lang w:val="fr-FR"/>
              </w:rPr>
            </w:pPr>
            <w:r w:rsidRPr="00B447F5">
              <w:rPr>
                <w:rFonts w:eastAsia="Times New Roman"/>
                <w:sz w:val="27"/>
                <w:szCs w:val="27"/>
                <w:lang w:val="fr-FR"/>
              </w:rPr>
              <w:t>-</w:t>
            </w:r>
            <w:r w:rsidRPr="00B447F5">
              <w:rPr>
                <w:rFonts w:eastAsia="Times New Roman"/>
                <w:sz w:val="27"/>
                <w:szCs w:val="27"/>
                <w:lang w:val="vi-VN"/>
              </w:rPr>
              <w:t>Phân biệt được chất vô cơ hay hữu cơ theo công thức phân tử, trình bày được sự phân loại sơ bộ hợp chất hữu cơ gồm hydrocarbon và dẫn xuất của hydrocarbon.</w:t>
            </w:r>
          </w:p>
          <w:p w14:paraId="3D3BAADA" w14:textId="77777777" w:rsidR="008F3994" w:rsidRPr="00B447F5" w:rsidRDefault="008F3994" w:rsidP="008F3994">
            <w:pPr>
              <w:jc w:val="center"/>
              <w:rPr>
                <w:rFonts w:eastAsia="Times New Roman"/>
                <w:b/>
                <w:color w:val="auto"/>
                <w:sz w:val="27"/>
                <w:szCs w:val="27"/>
              </w:rPr>
            </w:pPr>
          </w:p>
        </w:tc>
      </w:tr>
      <w:tr w:rsidR="008F3994" w:rsidRPr="00B447F5" w14:paraId="523B5141" w14:textId="77777777" w:rsidTr="005B1924">
        <w:tc>
          <w:tcPr>
            <w:tcW w:w="659" w:type="dxa"/>
            <w:vAlign w:val="center"/>
          </w:tcPr>
          <w:p w14:paraId="336ACD8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29</w:t>
            </w:r>
          </w:p>
        </w:tc>
        <w:tc>
          <w:tcPr>
            <w:tcW w:w="5103" w:type="dxa"/>
            <w:vAlign w:val="center"/>
          </w:tcPr>
          <w:p w14:paraId="235BDAD6" w14:textId="77777777" w:rsidR="008F3994" w:rsidRPr="00B447F5" w:rsidRDefault="008F3994" w:rsidP="008F3994">
            <w:pPr>
              <w:rPr>
                <w:rFonts w:eastAsia="Times New Roman"/>
                <w:b/>
                <w:color w:val="auto"/>
                <w:sz w:val="27"/>
                <w:szCs w:val="27"/>
              </w:rPr>
            </w:pPr>
            <w:r w:rsidRPr="00B447F5">
              <w:rPr>
                <w:rFonts w:eastAsia="Calibri"/>
                <w:b/>
                <w:sz w:val="27"/>
                <w:szCs w:val="27"/>
                <w:lang w:val="vi-VN"/>
              </w:rPr>
              <w:t>Ôn tập</w:t>
            </w:r>
            <w:r w:rsidRPr="00B447F5">
              <w:rPr>
                <w:rFonts w:eastAsia="Calibri"/>
                <w:b/>
                <w:sz w:val="27"/>
                <w:szCs w:val="27"/>
              </w:rPr>
              <w:t xml:space="preserve"> cuối </w:t>
            </w:r>
            <w:r w:rsidRPr="00B447F5">
              <w:rPr>
                <w:rFonts w:eastAsia="Calibri"/>
                <w:b/>
                <w:sz w:val="27"/>
                <w:szCs w:val="27"/>
                <w:lang w:val="vi-VN"/>
              </w:rPr>
              <w:t>học k</w:t>
            </w:r>
            <w:r w:rsidRPr="00B447F5">
              <w:rPr>
                <w:rFonts w:eastAsia="Calibri"/>
                <w:b/>
                <w:sz w:val="27"/>
                <w:szCs w:val="27"/>
              </w:rPr>
              <w:t>ỳ</w:t>
            </w:r>
            <w:r w:rsidRPr="00B447F5">
              <w:rPr>
                <w:rFonts w:eastAsia="Calibri"/>
                <w:b/>
                <w:sz w:val="27"/>
                <w:szCs w:val="27"/>
                <w:lang w:val="vi-VN"/>
              </w:rPr>
              <w:t xml:space="preserve"> I</w:t>
            </w:r>
          </w:p>
        </w:tc>
        <w:tc>
          <w:tcPr>
            <w:tcW w:w="992" w:type="dxa"/>
            <w:vAlign w:val="center"/>
          </w:tcPr>
          <w:p w14:paraId="15E703F5"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2</w:t>
            </w:r>
          </w:p>
        </w:tc>
        <w:tc>
          <w:tcPr>
            <w:tcW w:w="7421" w:type="dxa"/>
          </w:tcPr>
          <w:p w14:paraId="5A8F9B07"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sz w:val="27"/>
                <w:szCs w:val="27"/>
              </w:rPr>
              <w:t>- Ôn tập nội dung kiến thức trong các chủ đề 1,2,3,4,5,6,7</w:t>
            </w:r>
          </w:p>
        </w:tc>
      </w:tr>
      <w:tr w:rsidR="008F3994" w:rsidRPr="00B447F5" w14:paraId="589591ED" w14:textId="77777777" w:rsidTr="005B1924">
        <w:tc>
          <w:tcPr>
            <w:tcW w:w="659" w:type="dxa"/>
            <w:vAlign w:val="center"/>
          </w:tcPr>
          <w:p w14:paraId="48A9122A"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30</w:t>
            </w:r>
          </w:p>
        </w:tc>
        <w:tc>
          <w:tcPr>
            <w:tcW w:w="5103" w:type="dxa"/>
            <w:vAlign w:val="center"/>
          </w:tcPr>
          <w:p w14:paraId="192AB026" w14:textId="77777777" w:rsidR="008F3994" w:rsidRPr="00B447F5" w:rsidRDefault="008F3994" w:rsidP="008F3994">
            <w:pPr>
              <w:rPr>
                <w:rFonts w:eastAsia="Times New Roman"/>
                <w:b/>
                <w:color w:val="auto"/>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cuối</w:t>
            </w:r>
            <w:r w:rsidRPr="00B447F5">
              <w:rPr>
                <w:rFonts w:eastAsia="Calibri"/>
                <w:b/>
                <w:color w:val="FF0000"/>
                <w:sz w:val="27"/>
                <w:szCs w:val="27"/>
                <w:lang w:val="vi-VN"/>
              </w:rPr>
              <w:t xml:space="preserve"> học k</w:t>
            </w:r>
            <w:r w:rsidRPr="00B447F5">
              <w:rPr>
                <w:rFonts w:eastAsia="Calibri"/>
                <w:b/>
                <w:color w:val="FF0000"/>
                <w:sz w:val="27"/>
                <w:szCs w:val="27"/>
              </w:rPr>
              <w:t>ỳ</w:t>
            </w:r>
            <w:r w:rsidRPr="00B447F5">
              <w:rPr>
                <w:rFonts w:eastAsia="Calibri"/>
                <w:b/>
                <w:color w:val="FF0000"/>
                <w:sz w:val="27"/>
                <w:szCs w:val="27"/>
                <w:lang w:val="vi-VN"/>
              </w:rPr>
              <w:t xml:space="preserve"> I</w:t>
            </w:r>
          </w:p>
        </w:tc>
        <w:tc>
          <w:tcPr>
            <w:tcW w:w="992" w:type="dxa"/>
            <w:vAlign w:val="center"/>
          </w:tcPr>
          <w:p w14:paraId="15B461F2" w14:textId="77777777" w:rsidR="008F3994" w:rsidRPr="00B447F5" w:rsidRDefault="008F3994" w:rsidP="008F3994">
            <w:pPr>
              <w:jc w:val="center"/>
              <w:rPr>
                <w:rFonts w:eastAsia="Times New Roman"/>
                <w:color w:val="auto"/>
                <w:sz w:val="27"/>
                <w:szCs w:val="27"/>
              </w:rPr>
            </w:pPr>
            <w:r w:rsidRPr="00B447F5">
              <w:rPr>
                <w:rFonts w:eastAsia="Times New Roman"/>
                <w:color w:val="auto"/>
                <w:sz w:val="27"/>
                <w:szCs w:val="27"/>
              </w:rPr>
              <w:t>2</w:t>
            </w:r>
          </w:p>
        </w:tc>
        <w:tc>
          <w:tcPr>
            <w:tcW w:w="7421" w:type="dxa"/>
          </w:tcPr>
          <w:p w14:paraId="441E46F9" w14:textId="77777777" w:rsidR="008F3994" w:rsidRPr="00B447F5" w:rsidRDefault="008F3994" w:rsidP="008F3994">
            <w:pPr>
              <w:jc w:val="center"/>
              <w:rPr>
                <w:rFonts w:eastAsia="Times New Roman"/>
                <w:b/>
                <w:color w:val="auto"/>
                <w:sz w:val="27"/>
                <w:szCs w:val="27"/>
              </w:rPr>
            </w:pPr>
            <w:r w:rsidRPr="00B447F5">
              <w:rPr>
                <w:sz w:val="27"/>
                <w:szCs w:val="27"/>
              </w:rPr>
              <w:t>- Kiểm tra các nội dung kiến thức trong các chủ đề 1,2,3,4,5,6,7</w:t>
            </w:r>
          </w:p>
        </w:tc>
      </w:tr>
      <w:tr w:rsidR="008F3994" w:rsidRPr="00B447F5" w14:paraId="18DAD844" w14:textId="77777777" w:rsidTr="005B1924">
        <w:tc>
          <w:tcPr>
            <w:tcW w:w="659" w:type="dxa"/>
            <w:vAlign w:val="center"/>
          </w:tcPr>
          <w:p w14:paraId="7D0C1845"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31</w:t>
            </w:r>
          </w:p>
        </w:tc>
        <w:tc>
          <w:tcPr>
            <w:tcW w:w="5103" w:type="dxa"/>
            <w:vAlign w:val="center"/>
          </w:tcPr>
          <w:p w14:paraId="540C13D7" w14:textId="77777777" w:rsidR="008F3994" w:rsidRPr="00B447F5" w:rsidRDefault="008F3994" w:rsidP="008F3994">
            <w:pPr>
              <w:rPr>
                <w:rFonts w:eastAsia="Times New Roman"/>
                <w:b/>
                <w:color w:val="auto"/>
                <w:sz w:val="27"/>
                <w:szCs w:val="27"/>
              </w:rPr>
            </w:pPr>
            <w:r w:rsidRPr="00B447F5">
              <w:rPr>
                <w:rFonts w:eastAsia="Calibri"/>
                <w:sz w:val="27"/>
                <w:szCs w:val="27"/>
              </w:rPr>
              <w:t>Bài 20. Hydrocarbon, Alkane</w:t>
            </w:r>
          </w:p>
        </w:tc>
        <w:tc>
          <w:tcPr>
            <w:tcW w:w="992" w:type="dxa"/>
            <w:vAlign w:val="center"/>
          </w:tcPr>
          <w:p w14:paraId="6E61F3D9" w14:textId="77777777" w:rsidR="008F3994" w:rsidRPr="00B447F5" w:rsidRDefault="008F3994" w:rsidP="008F3994">
            <w:pPr>
              <w:jc w:val="center"/>
              <w:rPr>
                <w:rFonts w:eastAsia="Times New Roman"/>
                <w:color w:val="auto"/>
                <w:sz w:val="27"/>
                <w:szCs w:val="27"/>
              </w:rPr>
            </w:pPr>
            <w:r w:rsidRPr="00B447F5">
              <w:rPr>
                <w:rFonts w:eastAsia="Times New Roman"/>
                <w:bCs/>
                <w:color w:val="auto"/>
                <w:sz w:val="27"/>
                <w:szCs w:val="27"/>
              </w:rPr>
              <w:t>2</w:t>
            </w:r>
          </w:p>
        </w:tc>
        <w:tc>
          <w:tcPr>
            <w:tcW w:w="7421" w:type="dxa"/>
          </w:tcPr>
          <w:p w14:paraId="3ED4B661"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Nêu được khái niệm hydrocarbon, alkane.</w:t>
            </w:r>
          </w:p>
          <w:p w14:paraId="01658C78"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Viết được công thức cấu tạo và gọi tên được một số alkane đơn giản và thông dụng (C1 – C4).</w:t>
            </w:r>
          </w:p>
          <w:p w14:paraId="2FCA9A48"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Viết được phương trình hóa học phản ứng đốt cháy của butane.</w:t>
            </w:r>
          </w:p>
          <w:p w14:paraId="0A8D88F6"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Tiến hành được (hoặc quan sát qua học liệu điện tử) thí nghiệm đốt cháy butane từ đó rút ra được tính chất hóa học cơ bản của alkane.</w:t>
            </w:r>
          </w:p>
          <w:p w14:paraId="72CC0B4F" w14:textId="77777777" w:rsidR="008F3994" w:rsidRPr="00B447F5" w:rsidRDefault="008F3994" w:rsidP="008F3994">
            <w:pPr>
              <w:jc w:val="center"/>
              <w:rPr>
                <w:rFonts w:eastAsia="Times New Roman"/>
                <w:b/>
                <w:color w:val="auto"/>
                <w:sz w:val="27"/>
                <w:szCs w:val="27"/>
              </w:rPr>
            </w:pPr>
            <w:r w:rsidRPr="00B447F5">
              <w:rPr>
                <w:rFonts w:eastAsia="Times New Roman"/>
                <w:color w:val="auto"/>
                <w:sz w:val="27"/>
                <w:szCs w:val="27"/>
              </w:rPr>
              <w:t xml:space="preserve">- </w:t>
            </w:r>
            <w:r w:rsidRPr="00B447F5">
              <w:rPr>
                <w:rFonts w:eastAsia="Times New Roman"/>
                <w:color w:val="auto"/>
                <w:sz w:val="27"/>
                <w:szCs w:val="27"/>
                <w:lang w:val="vi"/>
              </w:rPr>
              <w:t>Trình bày được ứng dụng làm nhiên liệu của alkane trong thực tiễn.</w:t>
            </w:r>
          </w:p>
        </w:tc>
      </w:tr>
      <w:tr w:rsidR="008F3994" w:rsidRPr="00B447F5" w14:paraId="1B3DF025" w14:textId="77777777" w:rsidTr="005B1924">
        <w:tc>
          <w:tcPr>
            <w:tcW w:w="659" w:type="dxa"/>
            <w:vAlign w:val="center"/>
          </w:tcPr>
          <w:p w14:paraId="1EA75CA1"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32</w:t>
            </w:r>
          </w:p>
        </w:tc>
        <w:tc>
          <w:tcPr>
            <w:tcW w:w="5103" w:type="dxa"/>
            <w:vAlign w:val="center"/>
          </w:tcPr>
          <w:p w14:paraId="1599619C" w14:textId="77777777" w:rsidR="008F3994" w:rsidRPr="00B447F5" w:rsidRDefault="008F3994" w:rsidP="008F3994">
            <w:pPr>
              <w:rPr>
                <w:rFonts w:eastAsia="Times New Roman"/>
                <w:b/>
                <w:color w:val="auto"/>
                <w:sz w:val="27"/>
                <w:szCs w:val="27"/>
              </w:rPr>
            </w:pPr>
            <w:r w:rsidRPr="00B447F5">
              <w:rPr>
                <w:rFonts w:eastAsia="Calibri"/>
                <w:color w:val="auto"/>
                <w:sz w:val="27"/>
                <w:szCs w:val="27"/>
              </w:rPr>
              <w:t xml:space="preserve">Bài 21. Alkene  </w:t>
            </w:r>
          </w:p>
        </w:tc>
        <w:tc>
          <w:tcPr>
            <w:tcW w:w="992" w:type="dxa"/>
            <w:vAlign w:val="center"/>
          </w:tcPr>
          <w:p w14:paraId="38425E56" w14:textId="77777777" w:rsidR="008F3994" w:rsidRPr="00B447F5" w:rsidRDefault="008F3994" w:rsidP="008F3994">
            <w:pPr>
              <w:jc w:val="center"/>
              <w:rPr>
                <w:rFonts w:eastAsia="Times New Roman"/>
                <w:b/>
                <w:color w:val="auto"/>
                <w:sz w:val="27"/>
                <w:szCs w:val="27"/>
              </w:rPr>
            </w:pPr>
            <w:r w:rsidRPr="00B447F5">
              <w:rPr>
                <w:rFonts w:eastAsia="Calibri"/>
                <w:color w:val="auto"/>
                <w:sz w:val="27"/>
                <w:szCs w:val="27"/>
              </w:rPr>
              <w:t>2</w:t>
            </w:r>
          </w:p>
        </w:tc>
        <w:tc>
          <w:tcPr>
            <w:tcW w:w="7421" w:type="dxa"/>
          </w:tcPr>
          <w:p w14:paraId="6529D9B7"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Nêu được khái niệm về alkene.</w:t>
            </w:r>
          </w:p>
          <w:p w14:paraId="11921E78"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 xml:space="preserve">Viết được công thức cấu tạo và nêu được tính chất vật lí của </w:t>
            </w:r>
            <w:r w:rsidRPr="00B447F5">
              <w:rPr>
                <w:rFonts w:eastAsia="Times New Roman"/>
                <w:color w:val="auto"/>
                <w:sz w:val="27"/>
                <w:szCs w:val="27"/>
                <w:lang w:val="vi"/>
              </w:rPr>
              <w:lastRenderedPageBreak/>
              <w:t>ethylene.</w:t>
            </w:r>
          </w:p>
          <w:p w14:paraId="2DA7A508"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tính chất hóa học của ethylene (phản ứng cháy, phản ứng làm mất màu nước bromine, phản ứng trùng hợp). Viết được các phương trình hóa học xảy ra.</w:t>
            </w:r>
          </w:p>
          <w:p w14:paraId="1372E9AB"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Tiến hành được thí nghiệm (hoặc quan sát thí nghiệm) của ethylene: phản ứng đốt cháy, phản ứng mất màu nước bromine, quan sát và giải thích được tính chất hóa học cơ bản của alkene.</w:t>
            </w:r>
          </w:p>
          <w:p w14:paraId="3A7AFCB8"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một số ứng dụng của ethylene: tổng hợp ethylic alcohol, tổng hợp nhựa polyethylene (PE).</w:t>
            </w:r>
          </w:p>
        </w:tc>
      </w:tr>
      <w:tr w:rsidR="008F3994" w:rsidRPr="00B447F5" w14:paraId="544BD9BD" w14:textId="77777777" w:rsidTr="005B1924">
        <w:tc>
          <w:tcPr>
            <w:tcW w:w="14175" w:type="dxa"/>
            <w:gridSpan w:val="4"/>
            <w:vAlign w:val="center"/>
          </w:tcPr>
          <w:p w14:paraId="323271FE" w14:textId="77777777" w:rsidR="008F3994" w:rsidRPr="00B447F5" w:rsidRDefault="008F3994" w:rsidP="008F3994">
            <w:pPr>
              <w:spacing w:line="360" w:lineRule="auto"/>
              <w:ind w:left="-90" w:right="2"/>
              <w:rPr>
                <w:rFonts w:eastAsia="Times New Roman"/>
                <w:b/>
                <w:bCs/>
                <w:color w:val="auto"/>
                <w:sz w:val="27"/>
                <w:szCs w:val="27"/>
              </w:rPr>
            </w:pPr>
            <w:r w:rsidRPr="00B447F5">
              <w:rPr>
                <w:rFonts w:eastAsia="Times New Roman"/>
                <w:b/>
                <w:color w:val="auto"/>
                <w:sz w:val="27"/>
                <w:szCs w:val="27"/>
              </w:rPr>
              <w:lastRenderedPageBreak/>
              <w:t xml:space="preserve">                                                                   HỌC KỲ II</w:t>
            </w:r>
          </w:p>
        </w:tc>
      </w:tr>
      <w:tr w:rsidR="008F3994" w:rsidRPr="00B447F5" w14:paraId="6D71DBA1" w14:textId="77777777" w:rsidTr="005B1924">
        <w:tc>
          <w:tcPr>
            <w:tcW w:w="659" w:type="dxa"/>
            <w:vAlign w:val="center"/>
          </w:tcPr>
          <w:p w14:paraId="7CED17E6"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33</w:t>
            </w:r>
          </w:p>
        </w:tc>
        <w:tc>
          <w:tcPr>
            <w:tcW w:w="5103" w:type="dxa"/>
            <w:vAlign w:val="center"/>
          </w:tcPr>
          <w:p w14:paraId="2EBAD681"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22. Nguồn nhiên liệu</w:t>
            </w:r>
          </w:p>
        </w:tc>
        <w:tc>
          <w:tcPr>
            <w:tcW w:w="992" w:type="dxa"/>
            <w:vAlign w:val="center"/>
          </w:tcPr>
          <w:p w14:paraId="50C3E7C2"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069ECF9A"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Nêu được khái niệm, thành phần, trạng thái tự nhiên của dầu mỏ, khí thiên nhiên và khí mỏ dầu.</w:t>
            </w:r>
          </w:p>
          <w:p w14:paraId="158EFD6C"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p w14:paraId="299CCDBC"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Nêu được khái niệm về nhiên liệu, các dạng nhiên liệu phổ biến (rắn, lỏng, khí).</w:t>
            </w:r>
          </w:p>
          <w:p w14:paraId="7F8D734B"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cách sử dụng nhiên liệu (gas, dầu hỏa, than,…), từ đó có cách ứng xử thích hợp đối với việc sử dụng nhiên liệu (gas, xăng, dầu hỏa, than,…) trong cuộc sống.</w:t>
            </w:r>
          </w:p>
          <w:p w14:paraId="708D07D1" w14:textId="77777777" w:rsidR="008F3994" w:rsidRPr="00B447F5" w:rsidRDefault="008F3994" w:rsidP="008F3994">
            <w:pPr>
              <w:jc w:val="center"/>
              <w:rPr>
                <w:rFonts w:eastAsia="Times New Roman"/>
                <w:b/>
                <w:color w:val="auto"/>
                <w:sz w:val="27"/>
                <w:szCs w:val="27"/>
              </w:rPr>
            </w:pPr>
          </w:p>
        </w:tc>
      </w:tr>
      <w:tr w:rsidR="008F3994" w:rsidRPr="00B447F5" w14:paraId="5D87D5FF" w14:textId="77777777" w:rsidTr="005B1924">
        <w:tc>
          <w:tcPr>
            <w:tcW w:w="659" w:type="dxa"/>
          </w:tcPr>
          <w:p w14:paraId="44038F52"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34</w:t>
            </w:r>
          </w:p>
        </w:tc>
        <w:tc>
          <w:tcPr>
            <w:tcW w:w="5103" w:type="dxa"/>
          </w:tcPr>
          <w:p w14:paraId="579E22EA" w14:textId="77777777" w:rsidR="008F3994" w:rsidRPr="00B447F5" w:rsidRDefault="008F3994" w:rsidP="008F3994">
            <w:pPr>
              <w:rPr>
                <w:rFonts w:eastAsia="Calibri"/>
                <w:sz w:val="27"/>
                <w:szCs w:val="27"/>
              </w:rPr>
            </w:pPr>
            <w:r w:rsidRPr="00B447F5">
              <w:rPr>
                <w:rFonts w:eastAsia="Calibri"/>
                <w:sz w:val="27"/>
                <w:szCs w:val="27"/>
              </w:rPr>
              <w:t>Bài tập (Chủ đề 7)</w:t>
            </w:r>
          </w:p>
        </w:tc>
        <w:tc>
          <w:tcPr>
            <w:tcW w:w="992" w:type="dxa"/>
          </w:tcPr>
          <w:p w14:paraId="68AE5AF3" w14:textId="77777777" w:rsidR="008F3994" w:rsidRPr="00B447F5" w:rsidRDefault="008F3994" w:rsidP="008F3994">
            <w:pPr>
              <w:jc w:val="center"/>
              <w:rPr>
                <w:rFonts w:eastAsia="Calibri"/>
                <w:sz w:val="27"/>
                <w:szCs w:val="27"/>
              </w:rPr>
            </w:pPr>
            <w:r w:rsidRPr="00B447F5">
              <w:rPr>
                <w:rFonts w:eastAsia="Calibri"/>
                <w:sz w:val="27"/>
                <w:szCs w:val="27"/>
              </w:rPr>
              <w:t>1</w:t>
            </w:r>
          </w:p>
        </w:tc>
        <w:tc>
          <w:tcPr>
            <w:tcW w:w="7421" w:type="dxa"/>
          </w:tcPr>
          <w:p w14:paraId="03E4045B" w14:textId="77777777" w:rsidR="008F3994" w:rsidRPr="00B447F5" w:rsidRDefault="008F3994" w:rsidP="008F3994">
            <w:pPr>
              <w:spacing w:line="360" w:lineRule="auto"/>
              <w:jc w:val="both"/>
              <w:rPr>
                <w:rFonts w:eastAsia="Times New Roman"/>
                <w:color w:val="auto"/>
                <w:sz w:val="27"/>
                <w:szCs w:val="27"/>
              </w:rPr>
            </w:pPr>
            <w:r w:rsidRPr="00B447F5">
              <w:rPr>
                <w:rFonts w:eastAsia="Times New Roman"/>
                <w:color w:val="auto"/>
                <w:sz w:val="27"/>
                <w:szCs w:val="27"/>
              </w:rPr>
              <w:t>Hệ thống bài tập chủ đề 7</w:t>
            </w:r>
          </w:p>
        </w:tc>
      </w:tr>
      <w:tr w:rsidR="008F3994" w:rsidRPr="00B447F5" w14:paraId="374600B6" w14:textId="77777777" w:rsidTr="005B1924">
        <w:tc>
          <w:tcPr>
            <w:tcW w:w="14175" w:type="dxa"/>
            <w:gridSpan w:val="4"/>
          </w:tcPr>
          <w:p w14:paraId="3F2987A8" w14:textId="77777777" w:rsidR="008F3994" w:rsidRPr="00B447F5" w:rsidRDefault="008F3994" w:rsidP="008F3994">
            <w:pPr>
              <w:jc w:val="center"/>
              <w:rPr>
                <w:rFonts w:eastAsia="Times New Roman"/>
                <w:b/>
                <w:color w:val="auto"/>
                <w:sz w:val="27"/>
                <w:szCs w:val="27"/>
              </w:rPr>
            </w:pPr>
            <w:r w:rsidRPr="00B447F5">
              <w:rPr>
                <w:rFonts w:eastAsia="Calibri"/>
                <w:b/>
                <w:bCs/>
                <w:sz w:val="27"/>
                <w:szCs w:val="27"/>
              </w:rPr>
              <w:t>Chủ đề 8. Ethylic alcohol và acetic acid (7 tiết)</w:t>
            </w:r>
          </w:p>
        </w:tc>
      </w:tr>
      <w:tr w:rsidR="008F3994" w:rsidRPr="00B447F5" w14:paraId="799F758E" w14:textId="77777777" w:rsidTr="005B1924">
        <w:tc>
          <w:tcPr>
            <w:tcW w:w="659" w:type="dxa"/>
            <w:vAlign w:val="center"/>
          </w:tcPr>
          <w:p w14:paraId="1396274D"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35</w:t>
            </w:r>
          </w:p>
        </w:tc>
        <w:tc>
          <w:tcPr>
            <w:tcW w:w="5103" w:type="dxa"/>
            <w:vAlign w:val="center"/>
          </w:tcPr>
          <w:p w14:paraId="026E7F02"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23. Ethylic alcohol</w:t>
            </w:r>
          </w:p>
        </w:tc>
        <w:tc>
          <w:tcPr>
            <w:tcW w:w="992" w:type="dxa"/>
            <w:vAlign w:val="center"/>
          </w:tcPr>
          <w:p w14:paraId="640B0E85"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3</w:t>
            </w:r>
          </w:p>
        </w:tc>
        <w:tc>
          <w:tcPr>
            <w:tcW w:w="7421" w:type="dxa"/>
          </w:tcPr>
          <w:p w14:paraId="1738F743"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Viết được công thức phân tử, công thức cấu tạo và nêu được đặc điểm cấu tạo của ethylic alcohol.</w:t>
            </w:r>
          </w:p>
          <w:p w14:paraId="7F7281E1"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Quan sát mẫu vật hoặc hình ảnh, trình bày được một số tính chất vật lí của ethylic alcohol: trạng thái, màu sắc, mùi vị, tính tan, khối lượng riêng, nhiệt độ sôi.</w:t>
            </w:r>
          </w:p>
          <w:p w14:paraId="66ED8BF2"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Nêu được khái niệm và ý nghĩa của độ cồn.</w:t>
            </w:r>
          </w:p>
          <w:p w14:paraId="421EC2D1"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tính chất hóa học của ethylic alcohol: phản ứng cháy, phản ứng với sodium. Viết được các phương trình hóa học xảy ra.</w:t>
            </w:r>
          </w:p>
          <w:p w14:paraId="3124A817"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Tiến hành được (hoặc quan sát qua video) thí nghiệm phản ứng cháy, phản ứng với sodium của ethylic alcohol, nêu và giải thích hiện tượng thí nghiệm, nhận xét và rút ra kết luận về tính chất hóa học cơ bản của ethylic alcohol.</w:t>
            </w:r>
          </w:p>
          <w:p w14:paraId="66513DDD"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phương pháp điều chế ethylic alcohol từ tinh bột và từ ethylene.</w:t>
            </w:r>
          </w:p>
          <w:p w14:paraId="55BF3A60"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Nêu được ứng dụng của ethylic alcohol (dung môi, nhiên liệu,…).</w:t>
            </w:r>
          </w:p>
          <w:p w14:paraId="242F4EB7"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 xml:space="preserve">Trình bày được tác hại của việc lạm dụng rượu bia. </w:t>
            </w:r>
          </w:p>
          <w:p w14:paraId="45EB9427" w14:textId="77777777" w:rsidR="008F3994" w:rsidRPr="00B447F5" w:rsidRDefault="008F3994" w:rsidP="008F3994">
            <w:pPr>
              <w:jc w:val="center"/>
              <w:rPr>
                <w:rFonts w:eastAsia="Times New Roman"/>
                <w:b/>
                <w:color w:val="auto"/>
                <w:sz w:val="27"/>
                <w:szCs w:val="27"/>
              </w:rPr>
            </w:pPr>
          </w:p>
        </w:tc>
      </w:tr>
      <w:tr w:rsidR="008F3994" w:rsidRPr="00B447F5" w14:paraId="367B4568" w14:textId="77777777" w:rsidTr="005B1924">
        <w:tc>
          <w:tcPr>
            <w:tcW w:w="659" w:type="dxa"/>
            <w:vAlign w:val="center"/>
          </w:tcPr>
          <w:p w14:paraId="756DBD2C"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36</w:t>
            </w:r>
          </w:p>
        </w:tc>
        <w:tc>
          <w:tcPr>
            <w:tcW w:w="5103" w:type="dxa"/>
            <w:vAlign w:val="center"/>
          </w:tcPr>
          <w:p w14:paraId="0DFF331B"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24. Acetic acid</w:t>
            </w:r>
          </w:p>
        </w:tc>
        <w:tc>
          <w:tcPr>
            <w:tcW w:w="992" w:type="dxa"/>
            <w:vAlign w:val="center"/>
          </w:tcPr>
          <w:p w14:paraId="12583880"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3</w:t>
            </w:r>
          </w:p>
        </w:tc>
        <w:tc>
          <w:tcPr>
            <w:tcW w:w="7421" w:type="dxa"/>
          </w:tcPr>
          <w:p w14:paraId="5D7C47FC"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 xml:space="preserve">Quan sát mô hình hoặc hình vẽ, viết được công thức phân tử, </w:t>
            </w:r>
            <w:r w:rsidRPr="00B447F5">
              <w:rPr>
                <w:rFonts w:eastAsia="Times New Roman"/>
                <w:color w:val="auto"/>
                <w:sz w:val="27"/>
                <w:szCs w:val="27"/>
                <w:lang w:val="vi"/>
              </w:rPr>
              <w:lastRenderedPageBreak/>
              <w:t>công thức cấu tạo; nêu được đặc điểm cấu tạo của acetic acid.</w:t>
            </w:r>
          </w:p>
          <w:p w14:paraId="03E28550"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Quan sát mẫu vật hoặc hình ảnh, trình bày được một số tính chất vật lí của acetic acid: trạng thái, màu sắc, mùi vị, tính tan, khối lượng riêng, nhiệt độ sôi.</w:t>
            </w:r>
          </w:p>
          <w:p w14:paraId="2420FDB8"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phương pháp điều chế acetic acid bằng cách lên men ethylic alcohol.</w:t>
            </w:r>
          </w:p>
          <w:p w14:paraId="20B24367"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tính chất hóa học của acetic acid: phản ứng với quỳ tím, đá vôi, kim loại, oxide kim loại, base, phản ứng cháy, phản ứng ester hóa. Viết được các phương trình hóa học xảy ra.</w:t>
            </w:r>
          </w:p>
          <w:p w14:paraId="71D08BCD"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Tiến hành được (hoặc quan sát qua video) thí nghiệm của acetic acid (phản ứng với quỳ tím, đá vôi, kim loại, oxide kim loại, base, phản ứng cháy, phản ứng ester hóa), nhận xét, rút ra được tính chất hóa học cơ bản của acetic acid.</w:t>
            </w:r>
          </w:p>
          <w:p w14:paraId="689018F4" w14:textId="77777777" w:rsidR="008F3994" w:rsidRPr="00B447F5" w:rsidRDefault="008F3994" w:rsidP="008F3994">
            <w:pPr>
              <w:spacing w:line="360" w:lineRule="auto"/>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color w:val="auto"/>
                <w:sz w:val="27"/>
                <w:szCs w:val="27"/>
                <w:lang w:val="vi"/>
              </w:rPr>
              <w:t>Trình bày được ứng dụng của acetic acid (làm nguyên liệu, làm giấm).</w:t>
            </w:r>
          </w:p>
          <w:p w14:paraId="7B1A2E9D" w14:textId="77777777" w:rsidR="008F3994" w:rsidRPr="00B447F5" w:rsidRDefault="008F3994" w:rsidP="008F3994">
            <w:pPr>
              <w:jc w:val="center"/>
              <w:rPr>
                <w:rFonts w:eastAsia="Times New Roman"/>
                <w:b/>
                <w:color w:val="auto"/>
                <w:sz w:val="27"/>
                <w:szCs w:val="27"/>
              </w:rPr>
            </w:pPr>
          </w:p>
        </w:tc>
      </w:tr>
      <w:tr w:rsidR="008F3994" w:rsidRPr="00B447F5" w14:paraId="3E6FCF3A" w14:textId="77777777" w:rsidTr="005B1924">
        <w:tc>
          <w:tcPr>
            <w:tcW w:w="659" w:type="dxa"/>
          </w:tcPr>
          <w:p w14:paraId="322270BD"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37</w:t>
            </w:r>
          </w:p>
        </w:tc>
        <w:tc>
          <w:tcPr>
            <w:tcW w:w="5103" w:type="dxa"/>
          </w:tcPr>
          <w:p w14:paraId="6E4BC0D9" w14:textId="77777777" w:rsidR="008F3994" w:rsidRPr="00B447F5" w:rsidRDefault="008F3994" w:rsidP="008F3994">
            <w:pPr>
              <w:rPr>
                <w:rFonts w:eastAsia="Calibri"/>
                <w:sz w:val="27"/>
                <w:szCs w:val="27"/>
              </w:rPr>
            </w:pPr>
            <w:r w:rsidRPr="00B447F5">
              <w:rPr>
                <w:rFonts w:eastAsia="Calibri"/>
                <w:sz w:val="27"/>
                <w:szCs w:val="27"/>
              </w:rPr>
              <w:t>Bài tập (Chủ đề 8)</w:t>
            </w:r>
          </w:p>
        </w:tc>
        <w:tc>
          <w:tcPr>
            <w:tcW w:w="992" w:type="dxa"/>
          </w:tcPr>
          <w:p w14:paraId="6B323BE4" w14:textId="77777777" w:rsidR="008F3994" w:rsidRPr="00B447F5" w:rsidRDefault="008F3994" w:rsidP="008F3994">
            <w:pPr>
              <w:jc w:val="center"/>
              <w:rPr>
                <w:rFonts w:eastAsia="Calibri"/>
                <w:sz w:val="27"/>
                <w:szCs w:val="27"/>
              </w:rPr>
            </w:pPr>
            <w:r w:rsidRPr="00B447F5">
              <w:rPr>
                <w:rFonts w:eastAsia="Calibri"/>
                <w:sz w:val="27"/>
                <w:szCs w:val="27"/>
              </w:rPr>
              <w:t>1</w:t>
            </w:r>
          </w:p>
        </w:tc>
        <w:tc>
          <w:tcPr>
            <w:tcW w:w="7421" w:type="dxa"/>
          </w:tcPr>
          <w:p w14:paraId="01308BCC" w14:textId="77777777" w:rsidR="008F3994" w:rsidRPr="00B447F5" w:rsidRDefault="008F3994" w:rsidP="008F3994">
            <w:pPr>
              <w:spacing w:line="360" w:lineRule="auto"/>
              <w:jc w:val="both"/>
              <w:rPr>
                <w:rFonts w:eastAsia="Times New Roman"/>
                <w:color w:val="auto"/>
                <w:sz w:val="27"/>
                <w:szCs w:val="27"/>
              </w:rPr>
            </w:pPr>
            <w:r w:rsidRPr="00B447F5">
              <w:rPr>
                <w:rFonts w:eastAsia="Times New Roman"/>
                <w:color w:val="auto"/>
                <w:sz w:val="27"/>
                <w:szCs w:val="27"/>
              </w:rPr>
              <w:t>Hệ thống bài tập chủ đề 8</w:t>
            </w:r>
          </w:p>
        </w:tc>
      </w:tr>
      <w:tr w:rsidR="008F3994" w:rsidRPr="00B447F5" w14:paraId="24B16C96" w14:textId="77777777" w:rsidTr="005B1924">
        <w:tc>
          <w:tcPr>
            <w:tcW w:w="14175" w:type="dxa"/>
            <w:gridSpan w:val="4"/>
          </w:tcPr>
          <w:p w14:paraId="626DADCD" w14:textId="77777777" w:rsidR="008F3994" w:rsidRPr="00B447F5" w:rsidRDefault="008F3994" w:rsidP="008F3994">
            <w:pPr>
              <w:jc w:val="center"/>
              <w:rPr>
                <w:rFonts w:eastAsia="Times New Roman"/>
                <w:b/>
                <w:color w:val="auto"/>
                <w:sz w:val="27"/>
                <w:szCs w:val="27"/>
              </w:rPr>
            </w:pPr>
            <w:r w:rsidRPr="00B447F5">
              <w:rPr>
                <w:rFonts w:eastAsia="Calibri"/>
                <w:b/>
                <w:bCs/>
                <w:sz w:val="27"/>
                <w:szCs w:val="27"/>
              </w:rPr>
              <w:t>Chủ đề 9.  Lipid – Carbohydrate – Protein – Polymer (12 tiết)</w:t>
            </w:r>
          </w:p>
        </w:tc>
      </w:tr>
      <w:tr w:rsidR="008F3994" w:rsidRPr="00B447F5" w14:paraId="3DCC1F06" w14:textId="77777777" w:rsidTr="005B1924">
        <w:tc>
          <w:tcPr>
            <w:tcW w:w="659" w:type="dxa"/>
            <w:vAlign w:val="center"/>
          </w:tcPr>
          <w:p w14:paraId="459F8B8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38</w:t>
            </w:r>
          </w:p>
        </w:tc>
        <w:tc>
          <w:tcPr>
            <w:tcW w:w="5103" w:type="dxa"/>
            <w:vAlign w:val="center"/>
          </w:tcPr>
          <w:p w14:paraId="14B8E6D5"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25. Lipid và chất béo</w:t>
            </w:r>
          </w:p>
        </w:tc>
        <w:tc>
          <w:tcPr>
            <w:tcW w:w="992" w:type="dxa"/>
            <w:vAlign w:val="center"/>
          </w:tcPr>
          <w:p w14:paraId="147C279D"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7A086848"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sz w:val="27"/>
                <w:szCs w:val="27"/>
                <w:lang w:val="vi-VN"/>
                <w14:textFill>
                  <w14:solidFill>
                    <w14:srgbClr w14:val="000000">
                      <w14:lumMod w14:val="100000"/>
                      <w14:lumOff w14:val="0"/>
                    </w14:srgbClr>
                  </w14:solidFill>
                </w14:textFill>
              </w:rPr>
              <w:t>Nêu được khái niệm lipid, khái niệm chất béo, trạng thái thiên nhiên, công thức tổng quát của chất béo đơn giản là (R-COO)</w:t>
            </w:r>
            <w:r w:rsidRPr="00B447F5">
              <w:rPr>
                <w:rFonts w:eastAsia="Times New Roman"/>
                <w:sz w:val="27"/>
                <w:szCs w:val="27"/>
                <w:vertAlign w:val="subscript"/>
                <w:lang w:val="vi-VN"/>
                <w14:textFill>
                  <w14:solidFill>
                    <w14:srgbClr w14:val="000000">
                      <w14:lumMod w14:val="100000"/>
                      <w14:lumOff w14:val="0"/>
                    </w14:srgbClr>
                  </w14:solidFill>
                </w14:textFill>
              </w:rPr>
              <w:t>3</w:t>
            </w:r>
            <w:r w:rsidRPr="00B447F5">
              <w:rPr>
                <w:rFonts w:eastAsia="Times New Roman"/>
                <w:sz w:val="27"/>
                <w:szCs w:val="27"/>
                <w:lang w:val="vi-VN"/>
                <w14:textFill>
                  <w14:solidFill>
                    <w14:srgbClr w14:val="000000">
                      <w14:lumMod w14:val="100000"/>
                      <w14:lumOff w14:val="0"/>
                    </w14:srgbClr>
                  </w14:solidFill>
                </w14:textFill>
              </w:rPr>
              <w:t>C</w:t>
            </w:r>
            <w:r w:rsidRPr="00B447F5">
              <w:rPr>
                <w:rFonts w:eastAsia="Times New Roman"/>
                <w:sz w:val="27"/>
                <w:szCs w:val="27"/>
                <w:vertAlign w:val="subscript"/>
                <w:lang w:val="vi-VN"/>
                <w14:textFill>
                  <w14:solidFill>
                    <w14:srgbClr w14:val="000000">
                      <w14:lumMod w14:val="100000"/>
                      <w14:lumOff w14:val="0"/>
                    </w14:srgbClr>
                  </w14:solidFill>
                </w14:textFill>
              </w:rPr>
              <w:t>3</w:t>
            </w:r>
            <w:r w:rsidRPr="00B447F5">
              <w:rPr>
                <w:rFonts w:eastAsia="Times New Roman"/>
                <w:sz w:val="27"/>
                <w:szCs w:val="27"/>
                <w:lang w:val="vi-VN"/>
                <w14:textFill>
                  <w14:solidFill>
                    <w14:srgbClr w14:val="000000">
                      <w14:lumMod w14:val="100000"/>
                      <w14:lumOff w14:val="0"/>
                    </w14:srgbClr>
                  </w14:solidFill>
                </w14:textFill>
              </w:rPr>
              <w:t>H</w:t>
            </w:r>
            <w:r w:rsidRPr="00B447F5">
              <w:rPr>
                <w:rFonts w:eastAsia="Times New Roman"/>
                <w:sz w:val="27"/>
                <w:szCs w:val="27"/>
                <w:vertAlign w:val="subscript"/>
                <w:lang w:val="vi-VN"/>
                <w14:textFill>
                  <w14:solidFill>
                    <w14:srgbClr w14:val="000000">
                      <w14:lumMod w14:val="100000"/>
                      <w14:lumOff w14:val="0"/>
                    </w14:srgbClr>
                  </w14:solidFill>
                </w14:textFill>
              </w:rPr>
              <w:t>5</w:t>
            </w:r>
            <w:r w:rsidRPr="00B447F5">
              <w:rPr>
                <w:rFonts w:eastAsia="Times New Roman"/>
                <w:sz w:val="27"/>
                <w:szCs w:val="27"/>
                <w:lang w:val="vi-VN"/>
                <w14:textFill>
                  <w14:solidFill>
                    <w14:srgbClr w14:val="000000">
                      <w14:lumMod w14:val="100000"/>
                      <w14:lumOff w14:val="0"/>
                    </w14:srgbClr>
                  </w14:solidFill>
                </w14:textFill>
              </w:rPr>
              <w:t>, đặc điểm cấu tạo.</w:t>
            </w:r>
          </w:p>
          <w:p w14:paraId="2F957F7A"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sz w:val="27"/>
                <w:szCs w:val="27"/>
                <w:lang w:val="vi-VN"/>
                <w14:textFill>
                  <w14:solidFill>
                    <w14:srgbClr w14:val="000000">
                      <w14:lumMod w14:val="100000"/>
                      <w14:lumOff w14:val="0"/>
                    </w14:srgbClr>
                  </w14:solidFill>
                </w14:textFill>
              </w:rPr>
              <w:t xml:space="preserve">Trình bày được tính chất vật lí của chất béo (trạng thái, tính tan) </w:t>
            </w:r>
            <w:r w:rsidRPr="00B447F5">
              <w:rPr>
                <w:rFonts w:eastAsia="Times New Roman"/>
                <w:sz w:val="27"/>
                <w:szCs w:val="27"/>
                <w:lang w:val="vi-VN"/>
                <w14:textFill>
                  <w14:solidFill>
                    <w14:srgbClr w14:val="000000">
                      <w14:lumMod w14:val="100000"/>
                      <w14:lumOff w14:val="0"/>
                    </w14:srgbClr>
                  </w14:solidFill>
                </w14:textFill>
              </w:rPr>
              <w:lastRenderedPageBreak/>
              <w:t xml:space="preserve">và tính chất hóa học (phản ứng xà phòng hóa). </w:t>
            </w:r>
            <w:r w:rsidRPr="00B447F5">
              <w:rPr>
                <w:rFonts w:eastAsia="Times New Roman"/>
                <w:sz w:val="27"/>
                <w:szCs w:val="27"/>
                <w14:textFill>
                  <w14:solidFill>
                    <w14:srgbClr w14:val="000000">
                      <w14:lumMod w14:val="100000"/>
                      <w14:lumOff w14:val="0"/>
                    </w14:srgbClr>
                  </w14:solidFill>
                </w14:textFill>
              </w:rPr>
              <w:t>Viết được phương trình hóa học xảy ra</w:t>
            </w:r>
            <w:r w:rsidRPr="00B447F5">
              <w:rPr>
                <w:rFonts w:eastAsia="Times New Roman"/>
                <w:sz w:val="27"/>
                <w:szCs w:val="27"/>
                <w:lang w:val="vi-VN"/>
                <w14:textFill>
                  <w14:solidFill>
                    <w14:srgbClr w14:val="000000">
                      <w14:lumMod w14:val="100000"/>
                      <w14:lumOff w14:val="0"/>
                    </w14:srgbClr>
                  </w14:solidFill>
                </w14:textFill>
              </w:rPr>
              <w:t>.</w:t>
            </w:r>
          </w:p>
          <w:p w14:paraId="154845C3" w14:textId="77777777" w:rsidR="008F3994" w:rsidRPr="00B447F5" w:rsidRDefault="008F3994" w:rsidP="008F3994">
            <w:pPr>
              <w:spacing w:line="360" w:lineRule="auto"/>
              <w:ind w:left="-90" w:right="2"/>
              <w:jc w:val="both"/>
              <w:rPr>
                <w:rFonts w:eastAsia="Times New Roman"/>
                <w:color w:val="auto"/>
                <w:sz w:val="27"/>
                <w:szCs w:val="27"/>
              </w:rPr>
            </w:pPr>
            <w:r w:rsidRPr="00B447F5">
              <w:rPr>
                <w:rFonts w:eastAsia="Times New Roman"/>
                <w:color w:val="auto"/>
                <w:sz w:val="27"/>
                <w:szCs w:val="27"/>
              </w:rPr>
              <w:t xml:space="preserve">- </w:t>
            </w:r>
            <w:r w:rsidRPr="00B447F5">
              <w:rPr>
                <w:rFonts w:eastAsia="Times New Roman"/>
                <w:sz w:val="27"/>
                <w:szCs w:val="27"/>
                <w:lang w:val="vi-VN"/>
                <w14:textFill>
                  <w14:solidFill>
                    <w14:srgbClr w14:val="000000">
                      <w14:lumMod w14:val="100000"/>
                      <w14:lumOff w14:val="0"/>
                    </w14:srgbClr>
                  </w14:solidFill>
                </w14:textFill>
              </w:rPr>
              <w:t>Nêu được vai trò của lipid tham gia vào cấu tạo tế bào và tích lũy năng lượng trong cơ thể.</w:t>
            </w:r>
          </w:p>
          <w:p w14:paraId="10A90689" w14:textId="77777777" w:rsidR="008F3994" w:rsidRPr="00B447F5" w:rsidRDefault="008F3994" w:rsidP="008F3994">
            <w:pPr>
              <w:spacing w:line="360" w:lineRule="auto"/>
              <w:ind w:left="-90" w:right="2"/>
              <w:jc w:val="both"/>
              <w:rPr>
                <w:rFonts w:eastAsia="Times New Roman"/>
                <w:color w:val="auto"/>
                <w:sz w:val="27"/>
                <w:szCs w:val="27"/>
                <w:lang w:val="vi"/>
              </w:rPr>
            </w:pPr>
            <w:r w:rsidRPr="00B447F5">
              <w:rPr>
                <w:rFonts w:eastAsia="Times New Roman"/>
                <w:color w:val="auto"/>
                <w:sz w:val="27"/>
                <w:szCs w:val="27"/>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ứng dụng của chất béo và đề xuất biện pháp sử dụng chất béo cho phù hợp trong việc ăn uống hằng ngày để có cơ thể khỏe mạnh, tránh được bệnh béo phì.</w:t>
            </w:r>
          </w:p>
          <w:p w14:paraId="3F6C6E31" w14:textId="77777777" w:rsidR="008F3994" w:rsidRPr="00B447F5" w:rsidRDefault="008F3994" w:rsidP="008F3994">
            <w:pPr>
              <w:jc w:val="center"/>
              <w:rPr>
                <w:rFonts w:eastAsia="Times New Roman"/>
                <w:b/>
                <w:color w:val="auto"/>
                <w:sz w:val="27"/>
                <w:szCs w:val="27"/>
              </w:rPr>
            </w:pPr>
          </w:p>
        </w:tc>
      </w:tr>
      <w:tr w:rsidR="008F3994" w:rsidRPr="00B447F5" w14:paraId="284F3D66" w14:textId="77777777" w:rsidTr="005B1924">
        <w:tc>
          <w:tcPr>
            <w:tcW w:w="659" w:type="dxa"/>
            <w:vAlign w:val="center"/>
          </w:tcPr>
          <w:p w14:paraId="5ACEFF1F"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39</w:t>
            </w:r>
          </w:p>
        </w:tc>
        <w:tc>
          <w:tcPr>
            <w:tcW w:w="5103" w:type="dxa"/>
            <w:vAlign w:val="center"/>
          </w:tcPr>
          <w:p w14:paraId="521E2F36"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26. Glucose và saccharose</w:t>
            </w:r>
          </w:p>
        </w:tc>
        <w:tc>
          <w:tcPr>
            <w:tcW w:w="992" w:type="dxa"/>
            <w:vAlign w:val="center"/>
          </w:tcPr>
          <w:p w14:paraId="6B061A7C"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6432E827" w14:textId="77777777" w:rsidR="008F3994" w:rsidRPr="00B447F5" w:rsidRDefault="008F3994" w:rsidP="008F3994">
            <w:pPr>
              <w:spacing w:before="40" w:after="60" w:line="276" w:lineRule="auto"/>
              <w:jc w:val="both"/>
              <w:rPr>
                <w:rFonts w:eastAsia="Calibri"/>
                <w:color w:val="auto"/>
                <w:sz w:val="27"/>
                <w:szCs w:val="27"/>
                <w:lang w:val="vi-VN"/>
              </w:rPr>
            </w:pPr>
            <w:r w:rsidRPr="00B447F5">
              <w:rPr>
                <w:rFonts w:eastAsia="Calibri"/>
                <w:color w:val="auto"/>
                <w:sz w:val="27"/>
                <w:szCs w:val="27"/>
                <w:lang w:val="vi-VN"/>
              </w:rPr>
              <w:t>- Nêu được thành phần nguyên tố, công thức chung của carbohydrate.</w:t>
            </w:r>
          </w:p>
          <w:p w14:paraId="10010998" w14:textId="77777777" w:rsidR="008F3994" w:rsidRPr="00B447F5" w:rsidRDefault="008F3994" w:rsidP="008F3994">
            <w:pPr>
              <w:spacing w:before="40" w:after="60" w:line="276" w:lineRule="auto"/>
              <w:jc w:val="both"/>
              <w:rPr>
                <w:rFonts w:eastAsia="Calibri"/>
                <w:color w:val="auto"/>
                <w:sz w:val="27"/>
                <w:szCs w:val="27"/>
                <w:lang w:val="vi-VN"/>
              </w:rPr>
            </w:pPr>
            <w:r w:rsidRPr="00B447F5">
              <w:rPr>
                <w:rFonts w:eastAsia="Calibri"/>
                <w:color w:val="auto"/>
                <w:sz w:val="27"/>
                <w:szCs w:val="27"/>
                <w:lang w:val="vi-VN"/>
              </w:rPr>
              <w:t>- Nêu được công thức phân tử, trạng thái tự nhiên, tính chất vật lí (trạng thái, màu sắc, mùi, vị, tính tan, khối lượng riêng) của glucose và saccharose.</w:t>
            </w:r>
          </w:p>
          <w:p w14:paraId="12D9D580" w14:textId="77777777" w:rsidR="008F3994" w:rsidRPr="00B447F5" w:rsidRDefault="008F3994" w:rsidP="008F3994">
            <w:pPr>
              <w:spacing w:before="40" w:after="60" w:line="276" w:lineRule="auto"/>
              <w:jc w:val="both"/>
              <w:rPr>
                <w:rFonts w:eastAsia="Calibri"/>
                <w:color w:val="auto"/>
                <w:sz w:val="27"/>
                <w:szCs w:val="27"/>
                <w:lang w:val="vi-VN"/>
              </w:rPr>
            </w:pPr>
            <w:r w:rsidRPr="00B447F5">
              <w:rPr>
                <w:rFonts w:eastAsia="Calibri"/>
                <w:color w:val="auto"/>
                <w:sz w:val="27"/>
                <w:szCs w:val="27"/>
                <w:lang w:val="vi-VN"/>
              </w:rPr>
              <w:t>- Trình bày được tính chất hoá học của glucose (phản ứng tráng bạc, phản ứng lên men rượu), của saccharose (phản ứng thuỷ phân có xúc tác acid hoặc enzyme). Viết đuợc các phuơng trình hoá học xảy ra dưới dạng công thức phân tử.</w:t>
            </w:r>
          </w:p>
          <w:p w14:paraId="49E05BB4" w14:textId="77777777" w:rsidR="008F3994" w:rsidRPr="00B447F5" w:rsidRDefault="008F3994" w:rsidP="008F3994">
            <w:pPr>
              <w:spacing w:before="40" w:after="60" w:line="276" w:lineRule="auto"/>
              <w:jc w:val="both"/>
              <w:rPr>
                <w:rFonts w:eastAsia="Calibri"/>
                <w:color w:val="auto"/>
                <w:sz w:val="27"/>
                <w:szCs w:val="27"/>
                <w:lang w:val="vi-VN"/>
              </w:rPr>
            </w:pPr>
            <w:r w:rsidRPr="00B447F5">
              <w:rPr>
                <w:rFonts w:eastAsia="Calibri"/>
                <w:color w:val="auto"/>
                <w:sz w:val="27"/>
                <w:szCs w:val="27"/>
                <w:lang w:val="vi-VN"/>
              </w:rPr>
              <w:t>- Tiến hành được thí nghiệm (hoặc quan sát thí nghiệm) phản ứng tráng bạc của glucose.</w:t>
            </w:r>
          </w:p>
          <w:p w14:paraId="3F2AD7D1" w14:textId="77777777" w:rsidR="008F3994" w:rsidRPr="00B447F5" w:rsidRDefault="008F3994" w:rsidP="008F3994">
            <w:pPr>
              <w:spacing w:before="40" w:after="60" w:line="276" w:lineRule="auto"/>
              <w:jc w:val="both"/>
              <w:rPr>
                <w:rFonts w:eastAsia="Calibri"/>
                <w:color w:val="auto"/>
                <w:sz w:val="27"/>
                <w:szCs w:val="27"/>
                <w:lang w:val="vi-VN"/>
              </w:rPr>
            </w:pPr>
            <w:r w:rsidRPr="00B447F5">
              <w:rPr>
                <w:rFonts w:eastAsia="Calibri"/>
                <w:color w:val="auto"/>
                <w:sz w:val="27"/>
                <w:szCs w:val="27"/>
                <w:lang w:val="vi-VN"/>
              </w:rPr>
              <w:t>- Trình bày được vai trò và ứng dụng của glucose (chất dinh dưỡng quan trọng của người và động vật) và của saccharose (nguyên liệu quan trọng trong công nghiệp thực phẩm). Ý thức được tầm quan trọng của việc sử dụng hợp lí saccharose. Nhận biết được các loại thực phẩm giàu saccharose và hoa quả giàu glucose.</w:t>
            </w:r>
          </w:p>
          <w:p w14:paraId="69A63514" w14:textId="77777777" w:rsidR="008F3994" w:rsidRPr="00B447F5" w:rsidRDefault="008F3994" w:rsidP="008F3994">
            <w:pPr>
              <w:jc w:val="center"/>
              <w:rPr>
                <w:rFonts w:eastAsia="Times New Roman"/>
                <w:b/>
                <w:color w:val="auto"/>
                <w:sz w:val="27"/>
                <w:szCs w:val="27"/>
              </w:rPr>
            </w:pPr>
          </w:p>
        </w:tc>
      </w:tr>
      <w:tr w:rsidR="008F3994" w:rsidRPr="00B447F5" w14:paraId="0A988D41" w14:textId="77777777" w:rsidTr="005B1924">
        <w:tc>
          <w:tcPr>
            <w:tcW w:w="659" w:type="dxa"/>
            <w:vAlign w:val="center"/>
          </w:tcPr>
          <w:p w14:paraId="02F33292"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40</w:t>
            </w:r>
          </w:p>
        </w:tc>
        <w:tc>
          <w:tcPr>
            <w:tcW w:w="5103" w:type="dxa"/>
            <w:vAlign w:val="center"/>
          </w:tcPr>
          <w:p w14:paraId="46E7CD93"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27. Tinh bột và cellulose</w:t>
            </w:r>
          </w:p>
        </w:tc>
        <w:tc>
          <w:tcPr>
            <w:tcW w:w="992" w:type="dxa"/>
            <w:vAlign w:val="center"/>
          </w:tcPr>
          <w:p w14:paraId="45C665A2"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6735D18A"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trạng thái tự nhiên, tính chất vật lí của tinh bột và cellulose.</w:t>
            </w:r>
          </w:p>
          <w:p w14:paraId="16B4853C"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tính chất hóa học của tinh bột và cellulose: phản ứng thủy phân; hồ tinh bột có phản ứng với màu iodine. Viết được các phương trình hóa học của phản ứng thủy phân dưới dạng công thức phân tử.</w:t>
            </w:r>
          </w:p>
          <w:p w14:paraId="26680A11"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Tiến hành được (hoặc quan sát qua video) thí nghiệm phản ứng thủy phân; phản ứng màu của hồ tinh bột với iodine; nêu được hiện tượng thí nghiệm, nhận xét và rút ra kết luận về tính chất hóa học của tinh bột và cellulose.</w:t>
            </w:r>
          </w:p>
          <w:p w14:paraId="0056FBA8"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ứng dụng của tinh bột và cellulose trong đời sống và sản xuất, sự tạo thành tinh bột, cellulose và vai trò của chúng trong cây xanh.</w:t>
            </w:r>
          </w:p>
          <w:p w14:paraId="24010877"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tầm quan trọng của sự tạo thành tinh bộ, cellulose trong cây xanh.</w:t>
            </w:r>
          </w:p>
          <w:p w14:paraId="56AE8C0E"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Nhận biết được các loại lương thực, thực phẩm giàu tinh bột và biết cách sử dụng hợp lí tinh bột.</w:t>
            </w:r>
          </w:p>
          <w:p w14:paraId="013FE09D" w14:textId="77777777" w:rsidR="008F3994" w:rsidRPr="00B447F5" w:rsidRDefault="008F3994" w:rsidP="008F3994">
            <w:pPr>
              <w:jc w:val="center"/>
              <w:rPr>
                <w:rFonts w:eastAsia="Times New Roman"/>
                <w:b/>
                <w:color w:val="auto"/>
                <w:sz w:val="27"/>
                <w:szCs w:val="27"/>
              </w:rPr>
            </w:pPr>
          </w:p>
        </w:tc>
      </w:tr>
      <w:tr w:rsidR="008F3994" w:rsidRPr="00B447F5" w14:paraId="42645F83" w14:textId="77777777" w:rsidTr="005B1924">
        <w:tc>
          <w:tcPr>
            <w:tcW w:w="659" w:type="dxa"/>
            <w:vAlign w:val="center"/>
          </w:tcPr>
          <w:p w14:paraId="196F9C28"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41</w:t>
            </w:r>
          </w:p>
        </w:tc>
        <w:tc>
          <w:tcPr>
            <w:tcW w:w="5103" w:type="dxa"/>
            <w:vAlign w:val="center"/>
          </w:tcPr>
          <w:p w14:paraId="69C66995"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28. Protein</w:t>
            </w:r>
          </w:p>
        </w:tc>
        <w:tc>
          <w:tcPr>
            <w:tcW w:w="992" w:type="dxa"/>
            <w:vAlign w:val="center"/>
          </w:tcPr>
          <w:p w14:paraId="7BCD606A"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10F8BE98"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khái niệm, đặc điểm cấu tạo phân tử (do nhiều amino acid tạo nên, liên kết peptide) và khối lượng phân tử của protein.</w:t>
            </w:r>
          </w:p>
          <w:p w14:paraId="31B478E7"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 xml:space="preserve">Trình bày được tính chất hóa học của protein: phản ứng thủy phân có xúc tác acid, base hoặc enzyme; bị đông tụ khi có tác </w:t>
            </w:r>
            <w:r w:rsidRPr="00B447F5">
              <w:rPr>
                <w:rFonts w:eastAsia="Times New Roman"/>
                <w:sz w:val="27"/>
                <w:szCs w:val="27"/>
                <w:lang w:val="vi-VN"/>
                <w14:textFill>
                  <w14:solidFill>
                    <w14:srgbClr w14:val="000000">
                      <w14:lumMod w14:val="100000"/>
                      <w14:lumOff w14:val="0"/>
                    </w14:srgbClr>
                  </w14:solidFill>
                </w14:textFill>
              </w:rPr>
              <w:lastRenderedPageBreak/>
              <w:t xml:space="preserve">dụng của acid, base hoặc nhiệt độ; dễ bị phân hủy khi đun nóng mạnh. </w:t>
            </w:r>
          </w:p>
          <w:p w14:paraId="738F0BC8" w14:textId="77777777" w:rsidR="008F3994" w:rsidRPr="00B447F5" w:rsidRDefault="008F3994" w:rsidP="008F3994">
            <w:pPr>
              <w:spacing w:line="360" w:lineRule="auto"/>
              <w:contextualSpacing/>
              <w:jc w:val="both"/>
              <w:rPr>
                <w:rFonts w:eastAsia="Times New Roman"/>
                <w:sz w:val="27"/>
                <w:szCs w:val="27"/>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Tiến hành được (hoặc quan sát qua video) thí nghiệm của protein: bị đông tụ khi có tác dụng của HCl, nhiệt độ, dễ bị phân hủy khi đun nóng mạnh.</w:t>
            </w:r>
            <w:r w:rsidRPr="00B447F5">
              <w:rPr>
                <w:rFonts w:eastAsia="Times New Roman"/>
                <w:sz w:val="27"/>
                <w:szCs w:val="27"/>
                <w14:textFill>
                  <w14:solidFill>
                    <w14:srgbClr w14:val="000000">
                      <w14:lumMod w14:val="100000"/>
                      <w14:lumOff w14:val="0"/>
                    </w14:srgbClr>
                  </w14:solidFill>
                </w14:textFill>
              </w:rPr>
              <w:t>-</w:t>
            </w:r>
          </w:p>
          <w:p w14:paraId="51C3FE00"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Phân biệt được protein (len lông cừu, tơ tằm) với chất khác (tơ nylon).</w:t>
            </w:r>
          </w:p>
          <w:p w14:paraId="66F43A10"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vai trò của protein đối với cơ thể con người.</w:t>
            </w:r>
          </w:p>
        </w:tc>
      </w:tr>
      <w:tr w:rsidR="008F3994" w:rsidRPr="00B447F5" w14:paraId="018D9F79" w14:textId="77777777" w:rsidTr="005B1924">
        <w:tc>
          <w:tcPr>
            <w:tcW w:w="659" w:type="dxa"/>
            <w:vAlign w:val="center"/>
          </w:tcPr>
          <w:p w14:paraId="1FB10D6B"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42</w:t>
            </w:r>
          </w:p>
        </w:tc>
        <w:tc>
          <w:tcPr>
            <w:tcW w:w="5103" w:type="dxa"/>
            <w:vAlign w:val="center"/>
          </w:tcPr>
          <w:p w14:paraId="665C79C4" w14:textId="77777777" w:rsidR="008F3994" w:rsidRPr="00B447F5" w:rsidRDefault="008F3994" w:rsidP="008F3994">
            <w:pPr>
              <w:spacing w:line="312" w:lineRule="auto"/>
              <w:rPr>
                <w:rFonts w:eastAsia="Calibri"/>
                <w:b/>
                <w:sz w:val="27"/>
                <w:szCs w:val="27"/>
              </w:rPr>
            </w:pPr>
            <w:r w:rsidRPr="00B447F5">
              <w:rPr>
                <w:rFonts w:eastAsia="Calibri"/>
                <w:sz w:val="27"/>
                <w:szCs w:val="27"/>
                <w:lang w:val="vi-VN"/>
              </w:rPr>
              <w:t>Bài 29. Polymer</w:t>
            </w:r>
            <w:r w:rsidRPr="00B447F5">
              <w:rPr>
                <w:rFonts w:eastAsia="Calibri"/>
                <w:b/>
                <w:sz w:val="27"/>
                <w:szCs w:val="27"/>
              </w:rPr>
              <w:t xml:space="preserve"> </w:t>
            </w:r>
          </w:p>
        </w:tc>
        <w:tc>
          <w:tcPr>
            <w:tcW w:w="992" w:type="dxa"/>
            <w:vAlign w:val="center"/>
          </w:tcPr>
          <w:p w14:paraId="04B84161"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3</w:t>
            </w:r>
          </w:p>
        </w:tc>
        <w:tc>
          <w:tcPr>
            <w:tcW w:w="7421" w:type="dxa"/>
          </w:tcPr>
          <w:p w14:paraId="2BB0CC4E" w14:textId="77777777" w:rsidR="008F3994" w:rsidRPr="00B447F5" w:rsidRDefault="008F3994" w:rsidP="008F3994">
            <w:pPr>
              <w:jc w:val="both"/>
              <w:rPr>
                <w:rFonts w:eastAsia="Times New Roman"/>
                <w:bCs/>
                <w:color w:val="auto"/>
                <w:sz w:val="27"/>
                <w:szCs w:val="27"/>
              </w:rPr>
            </w:pPr>
            <w:r w:rsidRPr="00B447F5">
              <w:rPr>
                <w:rFonts w:eastAsia="Times New Roman"/>
                <w:bCs/>
                <w:color w:val="auto"/>
                <w:sz w:val="27"/>
                <w:szCs w:val="27"/>
              </w:rPr>
              <w:t>- Nêu được khái niệm polymer, monomer, mắt xích…, cấu tạo, phân loại polymer (polymer thiên nhiên và polymer tổng hợp).</w:t>
            </w:r>
          </w:p>
          <w:p w14:paraId="389A8A4D" w14:textId="77777777" w:rsidR="008F3994" w:rsidRPr="00B447F5" w:rsidRDefault="008F3994" w:rsidP="008F3994">
            <w:pPr>
              <w:jc w:val="both"/>
              <w:rPr>
                <w:rFonts w:eastAsia="Times New Roman"/>
                <w:bCs/>
                <w:color w:val="auto"/>
                <w:sz w:val="27"/>
                <w:szCs w:val="27"/>
              </w:rPr>
            </w:pPr>
            <w:r w:rsidRPr="00B447F5">
              <w:rPr>
                <w:rFonts w:eastAsia="Times New Roman"/>
                <w:bCs/>
                <w:color w:val="auto"/>
                <w:sz w:val="27"/>
                <w:szCs w:val="27"/>
              </w:rPr>
              <w:t>- Trình bày được tính chất vật lí chung của polymer (trạng thái, khả năng tan).</w:t>
            </w:r>
          </w:p>
          <w:p w14:paraId="1BB88E22" w14:textId="77777777" w:rsidR="008F3994" w:rsidRPr="00B447F5" w:rsidRDefault="008F3994" w:rsidP="008F3994">
            <w:pPr>
              <w:jc w:val="both"/>
              <w:rPr>
                <w:rFonts w:eastAsia="Times New Roman"/>
                <w:bCs/>
                <w:color w:val="auto"/>
                <w:sz w:val="27"/>
                <w:szCs w:val="27"/>
              </w:rPr>
            </w:pPr>
            <w:r w:rsidRPr="00B447F5">
              <w:rPr>
                <w:rFonts w:eastAsia="Times New Roman"/>
                <w:bCs/>
                <w:color w:val="auto"/>
                <w:sz w:val="27"/>
                <w:szCs w:val="27"/>
              </w:rPr>
              <w:t>- Nêu được khái niệm chất dẻo, tơ, cao su, vật liệu composite và cách sử dụng, bảo quản một số vật dụng làm bằng chất dẻo, tơ, cao su trong gia đình an toàn, hiệu quả.</w:t>
            </w:r>
          </w:p>
          <w:p w14:paraId="12315FE2" w14:textId="77777777" w:rsidR="008F3994" w:rsidRPr="00B447F5" w:rsidRDefault="008F3994" w:rsidP="008F3994">
            <w:pPr>
              <w:jc w:val="both"/>
              <w:rPr>
                <w:rFonts w:eastAsia="Times New Roman"/>
                <w:bCs/>
                <w:color w:val="auto"/>
                <w:sz w:val="27"/>
                <w:szCs w:val="27"/>
              </w:rPr>
            </w:pPr>
            <w:r w:rsidRPr="00B447F5">
              <w:rPr>
                <w:rFonts w:eastAsia="Times New Roman"/>
                <w:bCs/>
                <w:color w:val="auto"/>
                <w:sz w:val="27"/>
                <w:szCs w:val="27"/>
              </w:rPr>
              <w:t>- Trình bày được ứng dụng của polyethylene.</w:t>
            </w:r>
          </w:p>
          <w:p w14:paraId="0B38170E" w14:textId="77777777" w:rsidR="008F3994" w:rsidRPr="00B447F5" w:rsidRDefault="008F3994" w:rsidP="008F3994">
            <w:pPr>
              <w:jc w:val="both"/>
              <w:rPr>
                <w:rFonts w:eastAsia="Times New Roman"/>
                <w:bCs/>
                <w:color w:val="auto"/>
                <w:sz w:val="27"/>
                <w:szCs w:val="27"/>
              </w:rPr>
            </w:pPr>
            <w:r w:rsidRPr="00B447F5">
              <w:rPr>
                <w:rFonts w:eastAsia="Times New Roman"/>
                <w:bCs/>
                <w:color w:val="auto"/>
                <w:sz w:val="27"/>
                <w:szCs w:val="27"/>
              </w:rPr>
              <w:t>Viết được các phương trình hoá học của phản ứng điều chế PE, PP từ các monomer.</w:t>
            </w:r>
          </w:p>
          <w:p w14:paraId="01D91F2D" w14:textId="77777777" w:rsidR="008F3994" w:rsidRPr="00B447F5" w:rsidRDefault="008F3994" w:rsidP="008F3994">
            <w:pPr>
              <w:jc w:val="both"/>
              <w:rPr>
                <w:rFonts w:eastAsia="Times New Roman"/>
                <w:bCs/>
                <w:color w:val="auto"/>
                <w:sz w:val="27"/>
                <w:szCs w:val="27"/>
              </w:rPr>
            </w:pPr>
            <w:r w:rsidRPr="00B447F5">
              <w:rPr>
                <w:rFonts w:eastAsia="Times New Roman"/>
                <w:bCs/>
                <w:color w:val="auto"/>
                <w:sz w:val="27"/>
                <w:szCs w:val="27"/>
              </w:rPr>
              <w:t>Trình bày được vấn đề ô nhiễm môi trường khi sử dụng polymer không phân huỷ sinh học (polyethylene) và các cách hạn chế gây ô nhiễm môi trường khi sử dụng vật liệu polymer trong đời sống.</w:t>
            </w:r>
          </w:p>
        </w:tc>
      </w:tr>
      <w:tr w:rsidR="008F3994" w:rsidRPr="00B447F5" w14:paraId="1756DAFC" w14:textId="77777777" w:rsidTr="005B1924">
        <w:tc>
          <w:tcPr>
            <w:tcW w:w="659" w:type="dxa"/>
          </w:tcPr>
          <w:p w14:paraId="312B9930"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43</w:t>
            </w:r>
          </w:p>
        </w:tc>
        <w:tc>
          <w:tcPr>
            <w:tcW w:w="5103" w:type="dxa"/>
          </w:tcPr>
          <w:p w14:paraId="70A081B3" w14:textId="77777777" w:rsidR="008F3994" w:rsidRPr="00B447F5" w:rsidRDefault="008F3994" w:rsidP="008F3994">
            <w:pPr>
              <w:spacing w:line="312" w:lineRule="auto"/>
              <w:rPr>
                <w:rFonts w:eastAsia="Calibri"/>
                <w:sz w:val="27"/>
                <w:szCs w:val="27"/>
              </w:rPr>
            </w:pPr>
            <w:r w:rsidRPr="00B447F5">
              <w:rPr>
                <w:rFonts w:eastAsia="Calibri"/>
                <w:sz w:val="27"/>
                <w:szCs w:val="27"/>
              </w:rPr>
              <w:t>Bài tập (Chủ đề 9).</w:t>
            </w:r>
            <w:r w:rsidRPr="00B447F5">
              <w:rPr>
                <w:rFonts w:eastAsia="Calibri"/>
                <w:b/>
                <w:sz w:val="27"/>
                <w:szCs w:val="27"/>
              </w:rPr>
              <w:t xml:space="preserve"> KTTX -</w:t>
            </w:r>
            <w:r w:rsidRPr="00B447F5">
              <w:rPr>
                <w:rFonts w:eastAsia="Calibri"/>
                <w:sz w:val="27"/>
                <w:szCs w:val="27"/>
              </w:rPr>
              <w:t xml:space="preserve"> </w:t>
            </w:r>
            <w:r w:rsidRPr="00B447F5">
              <w:rPr>
                <w:rFonts w:eastAsia="Calibri"/>
                <w:b/>
                <w:bCs/>
                <w:sz w:val="27"/>
                <w:szCs w:val="27"/>
              </w:rPr>
              <w:t>Viết</w:t>
            </w:r>
          </w:p>
        </w:tc>
        <w:tc>
          <w:tcPr>
            <w:tcW w:w="992" w:type="dxa"/>
          </w:tcPr>
          <w:p w14:paraId="589C90B9" w14:textId="77777777" w:rsidR="008F3994" w:rsidRPr="00B447F5" w:rsidRDefault="008F3994" w:rsidP="008F3994">
            <w:pPr>
              <w:jc w:val="center"/>
              <w:rPr>
                <w:rFonts w:eastAsia="Calibri"/>
                <w:sz w:val="27"/>
                <w:szCs w:val="27"/>
              </w:rPr>
            </w:pPr>
            <w:r w:rsidRPr="00B447F5">
              <w:rPr>
                <w:rFonts w:eastAsia="Calibri"/>
                <w:sz w:val="27"/>
                <w:szCs w:val="27"/>
              </w:rPr>
              <w:t>1</w:t>
            </w:r>
          </w:p>
        </w:tc>
        <w:tc>
          <w:tcPr>
            <w:tcW w:w="7421" w:type="dxa"/>
          </w:tcPr>
          <w:p w14:paraId="0968DF9A" w14:textId="77777777" w:rsidR="008F3994" w:rsidRPr="00B447F5" w:rsidRDefault="008F3994" w:rsidP="008F3994">
            <w:pPr>
              <w:rPr>
                <w:rFonts w:eastAsia="Times New Roman"/>
                <w:b/>
                <w:color w:val="auto"/>
                <w:sz w:val="27"/>
                <w:szCs w:val="27"/>
              </w:rPr>
            </w:pPr>
            <w:r w:rsidRPr="00B447F5">
              <w:rPr>
                <w:rFonts w:eastAsia="Times New Roman"/>
                <w:color w:val="auto"/>
                <w:sz w:val="27"/>
                <w:szCs w:val="27"/>
              </w:rPr>
              <w:t>Hệ thống bài tập chủ đề 9</w:t>
            </w:r>
          </w:p>
        </w:tc>
      </w:tr>
      <w:tr w:rsidR="008F3994" w:rsidRPr="00B447F5" w14:paraId="11C8A183" w14:textId="77777777" w:rsidTr="005B1924">
        <w:tc>
          <w:tcPr>
            <w:tcW w:w="14175" w:type="dxa"/>
            <w:gridSpan w:val="4"/>
          </w:tcPr>
          <w:p w14:paraId="7A1BA652" w14:textId="77777777" w:rsidR="008F3994" w:rsidRPr="00B447F5" w:rsidRDefault="008F3994" w:rsidP="008F3994">
            <w:pPr>
              <w:spacing w:line="312" w:lineRule="auto"/>
              <w:jc w:val="center"/>
              <w:rPr>
                <w:rFonts w:eastAsia="Calibri"/>
                <w:b/>
                <w:bCs/>
                <w:sz w:val="27"/>
                <w:szCs w:val="27"/>
              </w:rPr>
            </w:pPr>
            <w:r w:rsidRPr="00B447F5">
              <w:rPr>
                <w:rFonts w:eastAsia="Calibri"/>
                <w:b/>
                <w:bCs/>
                <w:sz w:val="27"/>
                <w:szCs w:val="27"/>
              </w:rPr>
              <w:t>PHẦN 3: TRÁI ĐẤT VÀ BẦU TRỜI (7 tiết)</w:t>
            </w:r>
          </w:p>
        </w:tc>
      </w:tr>
      <w:tr w:rsidR="008F3994" w:rsidRPr="00B447F5" w14:paraId="7600B128" w14:textId="77777777" w:rsidTr="005B1924">
        <w:tc>
          <w:tcPr>
            <w:tcW w:w="14175" w:type="dxa"/>
            <w:gridSpan w:val="4"/>
          </w:tcPr>
          <w:p w14:paraId="58E8CCAB" w14:textId="77777777" w:rsidR="008F3994" w:rsidRPr="00B447F5" w:rsidRDefault="008F3994" w:rsidP="008F3994">
            <w:pPr>
              <w:spacing w:line="312" w:lineRule="auto"/>
              <w:jc w:val="center"/>
              <w:rPr>
                <w:rFonts w:eastAsia="Calibri"/>
                <w:b/>
                <w:bCs/>
                <w:sz w:val="27"/>
                <w:szCs w:val="27"/>
              </w:rPr>
            </w:pPr>
            <w:r w:rsidRPr="00B447F5">
              <w:rPr>
                <w:rFonts w:eastAsia="Calibri"/>
                <w:b/>
                <w:bCs/>
                <w:sz w:val="27"/>
                <w:szCs w:val="27"/>
              </w:rPr>
              <w:t>Chủ đề 10. Khai thác tài nguyên từ vỏ Trái đất (7 tiết)</w:t>
            </w:r>
          </w:p>
        </w:tc>
      </w:tr>
      <w:tr w:rsidR="008F3994" w:rsidRPr="00B447F5" w14:paraId="793E3B49" w14:textId="77777777" w:rsidTr="005B1924">
        <w:tc>
          <w:tcPr>
            <w:tcW w:w="659" w:type="dxa"/>
            <w:vAlign w:val="center"/>
          </w:tcPr>
          <w:p w14:paraId="1399411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44</w:t>
            </w:r>
          </w:p>
        </w:tc>
        <w:tc>
          <w:tcPr>
            <w:tcW w:w="5103" w:type="dxa"/>
            <w:vAlign w:val="center"/>
          </w:tcPr>
          <w:p w14:paraId="79630F68"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30. Sơ lược về hóa học vỏ Trái Đất và khai thác tài nguyên từ vỏ Trái Đất</w:t>
            </w:r>
          </w:p>
        </w:tc>
        <w:tc>
          <w:tcPr>
            <w:tcW w:w="992" w:type="dxa"/>
            <w:vAlign w:val="center"/>
          </w:tcPr>
          <w:p w14:paraId="6852F2E1"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513C835E"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khái niệm polymer, monomer, mắt xích,…; cấu tạo, phân loại polymer (polymer thiên nhiên và polymer tổng hợp).</w:t>
            </w:r>
          </w:p>
          <w:p w14:paraId="1988A0FE"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lastRenderedPageBreak/>
              <w:t xml:space="preserve">- </w:t>
            </w:r>
            <w:r w:rsidRPr="00B447F5">
              <w:rPr>
                <w:rFonts w:eastAsia="Times New Roman"/>
                <w:sz w:val="27"/>
                <w:szCs w:val="27"/>
                <w:lang w:val="vi-VN"/>
                <w14:textFill>
                  <w14:solidFill>
                    <w14:srgbClr w14:val="000000">
                      <w14:lumMod w14:val="100000"/>
                      <w14:lumOff w14:val="0"/>
                    </w14:srgbClr>
                  </w14:solidFill>
                </w14:textFill>
              </w:rPr>
              <w:t xml:space="preserve">Trình bày được tính chất vật lí chung của polymer (trạng thái, khả năng tan). </w:t>
            </w:r>
          </w:p>
          <w:p w14:paraId="2994DCB5"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Viết được các phương trình hóa học của phản ứng điều chế PE, PP từ các monomer.</w:t>
            </w:r>
          </w:p>
          <w:p w14:paraId="4EE3DA94"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khái niệm chất dẻo, tơ, cao su, vật liệu composite và cách sử dụng, bảo quản một số vật liệu làm bằng chất dẻo, tơ, cao su trong gia đình an toàn, hiệu quả.</w:t>
            </w:r>
          </w:p>
          <w:p w14:paraId="16453CE8"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ứng dụng của polyethylene; vấn đề ô nhiễm môi trường khi sử dụng polymer không phân hủy sinh học (polyethylene) và các cách hạn chế gây ô nhiễm môi trường khi sử dụng vật liệu polymer trong đời sống.</w:t>
            </w:r>
          </w:p>
        </w:tc>
      </w:tr>
      <w:tr w:rsidR="008F3994" w:rsidRPr="00B447F5" w14:paraId="7DE4626E" w14:textId="77777777" w:rsidTr="005B1924">
        <w:tc>
          <w:tcPr>
            <w:tcW w:w="659" w:type="dxa"/>
            <w:vAlign w:val="center"/>
          </w:tcPr>
          <w:p w14:paraId="637569C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45</w:t>
            </w:r>
          </w:p>
        </w:tc>
        <w:tc>
          <w:tcPr>
            <w:tcW w:w="5103" w:type="dxa"/>
            <w:vAlign w:val="center"/>
          </w:tcPr>
          <w:p w14:paraId="2A673CA0"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31. Ứng dụng một số tài nguyên trong vỏ Trái Đất</w:t>
            </w:r>
          </w:p>
        </w:tc>
        <w:tc>
          <w:tcPr>
            <w:tcW w:w="992" w:type="dxa"/>
            <w:vAlign w:val="center"/>
          </w:tcPr>
          <w:p w14:paraId="558D9759"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33F40747"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hàm lượng các nguyên tố hóa học chủ yếu trong vỏ Trái Đất.</w:t>
            </w:r>
          </w:p>
          <w:p w14:paraId="33C7EF62"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Phân loại được các dạng chất chủ yếu trong vỏ Trái Đất (oxide, muối,…).</w:t>
            </w:r>
          </w:p>
          <w:p w14:paraId="18374C1C"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những lợi ích cơ bản về kinh tế, xã hội từ việc khai thác vỏ Trái Đất (nhiên liệu, vật liệu, nguyên liệu); lợi ích của sự tiết kiệm và bảo vệ nguồn tài nguyên, sử dụng vật liệu tái chế,… phục vụ cho sự phát triển bền vững.</w:t>
            </w:r>
          </w:p>
          <w:p w14:paraId="1C6F88EB" w14:textId="77777777" w:rsidR="008F3994" w:rsidRPr="00B447F5" w:rsidRDefault="008F3994" w:rsidP="008F3994">
            <w:pPr>
              <w:jc w:val="center"/>
              <w:rPr>
                <w:rFonts w:eastAsia="Times New Roman"/>
                <w:b/>
                <w:color w:val="auto"/>
                <w:sz w:val="27"/>
                <w:szCs w:val="27"/>
              </w:rPr>
            </w:pPr>
          </w:p>
        </w:tc>
      </w:tr>
      <w:tr w:rsidR="008F3994" w:rsidRPr="00B447F5" w14:paraId="31ABA323" w14:textId="77777777" w:rsidTr="005B1924">
        <w:tc>
          <w:tcPr>
            <w:tcW w:w="659" w:type="dxa"/>
            <w:vAlign w:val="center"/>
          </w:tcPr>
          <w:p w14:paraId="3DA1059B"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46</w:t>
            </w:r>
          </w:p>
        </w:tc>
        <w:tc>
          <w:tcPr>
            <w:tcW w:w="5103" w:type="dxa"/>
            <w:vAlign w:val="center"/>
          </w:tcPr>
          <w:p w14:paraId="6560D7A9" w14:textId="77777777" w:rsidR="008F3994" w:rsidRPr="00B447F5" w:rsidRDefault="008F3994" w:rsidP="008F3994">
            <w:pPr>
              <w:rPr>
                <w:rFonts w:eastAsia="Times New Roman"/>
                <w:b/>
                <w:color w:val="auto"/>
                <w:sz w:val="27"/>
                <w:szCs w:val="27"/>
              </w:rPr>
            </w:pPr>
            <w:r w:rsidRPr="00B447F5">
              <w:rPr>
                <w:rFonts w:eastAsia="Calibri"/>
                <w:sz w:val="27"/>
                <w:szCs w:val="27"/>
                <w:lang w:val="vi-VN"/>
              </w:rPr>
              <w:t>Bài 32. Nguồn carbon - Chu trình carbon - Sự ấm lên toàn cầu</w:t>
            </w:r>
            <w:r w:rsidRPr="00B447F5">
              <w:rPr>
                <w:rFonts w:eastAsia="Calibri"/>
                <w:sz w:val="27"/>
                <w:szCs w:val="27"/>
              </w:rPr>
              <w:t xml:space="preserve">   </w:t>
            </w:r>
          </w:p>
        </w:tc>
        <w:tc>
          <w:tcPr>
            <w:tcW w:w="992" w:type="dxa"/>
            <w:vAlign w:val="center"/>
          </w:tcPr>
          <w:p w14:paraId="4F3E4BC1" w14:textId="77777777" w:rsidR="008F3994" w:rsidRPr="00B447F5" w:rsidRDefault="008F3994" w:rsidP="008F3994">
            <w:pPr>
              <w:jc w:val="center"/>
              <w:rPr>
                <w:rFonts w:eastAsia="Times New Roman"/>
                <w:b/>
                <w:color w:val="auto"/>
                <w:sz w:val="27"/>
                <w:szCs w:val="27"/>
              </w:rPr>
            </w:pPr>
            <w:r w:rsidRPr="00B447F5">
              <w:rPr>
                <w:rFonts w:eastAsia="Calibri"/>
                <w:sz w:val="27"/>
                <w:szCs w:val="27"/>
              </w:rPr>
              <w:t>2</w:t>
            </w:r>
          </w:p>
        </w:tc>
        <w:tc>
          <w:tcPr>
            <w:tcW w:w="7421" w:type="dxa"/>
          </w:tcPr>
          <w:p w14:paraId="23ED1164"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 xml:space="preserve">Trình bày được nguồn đá vôi, thành phần chính của đá vôi trong tự nhiên; các ứng dụng từ đá vôi: sản phẩm đá vôi nghiền, calcium </w:t>
            </w:r>
            <w:r w:rsidRPr="00B447F5">
              <w:rPr>
                <w:rFonts w:eastAsia="Times New Roman"/>
                <w:sz w:val="27"/>
                <w:szCs w:val="27"/>
                <w:lang w:val="vi-VN"/>
                <w14:textFill>
                  <w14:solidFill>
                    <w14:srgbClr w14:val="000000">
                      <w14:lumMod w14:val="100000"/>
                      <w14:lumOff w14:val="0"/>
                    </w14:srgbClr>
                  </w14:solidFill>
                </w14:textFill>
              </w:rPr>
              <w:lastRenderedPageBreak/>
              <w:t>oxide, calcium hydroxide, nguyên liệu sản xuất xi măng.</w:t>
            </w:r>
          </w:p>
          <w:p w14:paraId="58C100D8"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một số ứng dụng quan trọng của silicon và hợp chất của silicon.</w:t>
            </w:r>
          </w:p>
          <w:p w14:paraId="7F4A3E4C"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sơ lược ngành công nghiệp silicate.</w:t>
            </w:r>
          </w:p>
          <w:p w14:paraId="5E44F606"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Mô tả được các công đoạn chính sản xuất đồ gốm, thủy tinh, xi măng.</w:t>
            </w:r>
          </w:p>
          <w:p w14:paraId="169F2D4F"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khái niệm nhiên liệu hóa thạch.</w:t>
            </w:r>
          </w:p>
          <w:p w14:paraId="7399DD1A"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Trình bày được lợi ích của việc sử dụng nhiên liệu hóa thạch và thực trạng của việc khai thác nhiên liệu hóa thạch hiện nay.</w:t>
            </w:r>
          </w:p>
          <w:p w14:paraId="70C4317E" w14:textId="77777777" w:rsidR="008F3994" w:rsidRPr="00B447F5" w:rsidRDefault="008F3994" w:rsidP="008F3994">
            <w:pPr>
              <w:spacing w:line="360" w:lineRule="auto"/>
              <w:contextualSpacing/>
              <w:jc w:val="both"/>
              <w:rPr>
                <w:rFonts w:eastAsia="Times New Roman"/>
                <w:sz w:val="27"/>
                <w:szCs w:val="27"/>
                <w:lang w:val="vi-VN"/>
                <w14:textFill>
                  <w14:solidFill>
                    <w14:srgbClr w14:val="000000">
                      <w14:lumMod w14:val="100000"/>
                      <w14:lumOff w14:val="0"/>
                    </w14:srgbClr>
                  </w14:solidFill>
                </w14:textFill>
              </w:rPr>
            </w:pPr>
            <w:r w:rsidRPr="00B447F5">
              <w:rPr>
                <w:rFonts w:eastAsia="Times New Roman"/>
                <w:sz w:val="27"/>
                <w:szCs w:val="27"/>
                <w14:textFill>
                  <w14:solidFill>
                    <w14:srgbClr w14:val="000000">
                      <w14:lumMod w14:val="100000"/>
                      <w14:lumOff w14:val="0"/>
                    </w14:srgbClr>
                  </w14:solidFill>
                </w14:textFill>
              </w:rPr>
              <w:t xml:space="preserve">- </w:t>
            </w:r>
            <w:r w:rsidRPr="00B447F5">
              <w:rPr>
                <w:rFonts w:eastAsia="Times New Roman"/>
                <w:sz w:val="27"/>
                <w:szCs w:val="27"/>
                <w:lang w:val="vi-VN"/>
                <w14:textFill>
                  <w14:solidFill>
                    <w14:srgbClr w14:val="000000">
                      <w14:lumMod w14:val="100000"/>
                      <w14:lumOff w14:val="0"/>
                    </w14:srgbClr>
                  </w14:solidFill>
                </w14:textFill>
              </w:rPr>
              <w:t>Nêu được một số giải pháp hạn chế việc sử dụng nhiên liệu hóa thạch.</w:t>
            </w:r>
          </w:p>
        </w:tc>
      </w:tr>
      <w:tr w:rsidR="008F3994" w:rsidRPr="00B447F5" w14:paraId="2D3EF679" w14:textId="77777777" w:rsidTr="005B1924">
        <w:tc>
          <w:tcPr>
            <w:tcW w:w="659" w:type="dxa"/>
          </w:tcPr>
          <w:p w14:paraId="209E5301"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47</w:t>
            </w:r>
          </w:p>
        </w:tc>
        <w:tc>
          <w:tcPr>
            <w:tcW w:w="5103" w:type="dxa"/>
          </w:tcPr>
          <w:p w14:paraId="74E3064E" w14:textId="77777777" w:rsidR="008F3994" w:rsidRPr="00B447F5" w:rsidRDefault="008F3994" w:rsidP="008F3994">
            <w:pPr>
              <w:rPr>
                <w:rFonts w:eastAsia="Calibri"/>
                <w:sz w:val="27"/>
                <w:szCs w:val="27"/>
              </w:rPr>
            </w:pPr>
            <w:r w:rsidRPr="00B447F5">
              <w:rPr>
                <w:rFonts w:eastAsia="Calibri"/>
                <w:sz w:val="27"/>
                <w:szCs w:val="27"/>
              </w:rPr>
              <w:t>Bài tập (Chủ đề 10)</w:t>
            </w:r>
          </w:p>
        </w:tc>
        <w:tc>
          <w:tcPr>
            <w:tcW w:w="992" w:type="dxa"/>
          </w:tcPr>
          <w:p w14:paraId="4475E056" w14:textId="77777777" w:rsidR="008F3994" w:rsidRPr="00B447F5" w:rsidRDefault="008F3994" w:rsidP="008F3994">
            <w:pPr>
              <w:jc w:val="center"/>
              <w:rPr>
                <w:rFonts w:eastAsia="Calibri"/>
                <w:sz w:val="27"/>
                <w:szCs w:val="27"/>
              </w:rPr>
            </w:pPr>
            <w:r w:rsidRPr="00B447F5">
              <w:rPr>
                <w:rFonts w:eastAsia="Calibri"/>
                <w:sz w:val="27"/>
                <w:szCs w:val="27"/>
              </w:rPr>
              <w:t>1</w:t>
            </w:r>
          </w:p>
        </w:tc>
        <w:tc>
          <w:tcPr>
            <w:tcW w:w="7421" w:type="dxa"/>
          </w:tcPr>
          <w:p w14:paraId="792C22C6" w14:textId="77777777" w:rsidR="008F3994" w:rsidRPr="00B447F5" w:rsidRDefault="008F3994" w:rsidP="008F3994">
            <w:pPr>
              <w:spacing w:line="360" w:lineRule="auto"/>
              <w:contextualSpacing/>
              <w:jc w:val="both"/>
              <w:rPr>
                <w:rFonts w:eastAsia="Times New Roman"/>
                <w:sz w:val="27"/>
                <w:szCs w:val="27"/>
                <w14:textFill>
                  <w14:solidFill>
                    <w14:srgbClr w14:val="000000">
                      <w14:lumMod w14:val="100000"/>
                      <w14:lumOff w14:val="0"/>
                    </w14:srgbClr>
                  </w14:solidFill>
                </w14:textFill>
              </w:rPr>
            </w:pPr>
            <w:r w:rsidRPr="00B447F5">
              <w:rPr>
                <w:rFonts w:eastAsia="Times New Roman"/>
                <w:color w:val="auto"/>
                <w:sz w:val="27"/>
                <w:szCs w:val="27"/>
              </w:rPr>
              <w:t>Hệ thống bài tập chủ đề 10</w:t>
            </w:r>
          </w:p>
        </w:tc>
      </w:tr>
      <w:tr w:rsidR="008F3994" w:rsidRPr="00B447F5" w14:paraId="4816A9C6" w14:textId="77777777" w:rsidTr="005B1924">
        <w:tc>
          <w:tcPr>
            <w:tcW w:w="659" w:type="dxa"/>
          </w:tcPr>
          <w:p w14:paraId="6382533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48</w:t>
            </w:r>
          </w:p>
        </w:tc>
        <w:tc>
          <w:tcPr>
            <w:tcW w:w="5103" w:type="dxa"/>
          </w:tcPr>
          <w:p w14:paraId="19BEC42A" w14:textId="77777777" w:rsidR="008F3994" w:rsidRPr="00B447F5" w:rsidRDefault="008F3994" w:rsidP="008F3994">
            <w:pPr>
              <w:rPr>
                <w:rFonts w:eastAsia="Times New Roman"/>
                <w:b/>
                <w:color w:val="auto"/>
                <w:sz w:val="27"/>
                <w:szCs w:val="27"/>
              </w:rPr>
            </w:pPr>
            <w:r w:rsidRPr="00B447F5">
              <w:rPr>
                <w:rFonts w:eastAsia="Calibri"/>
                <w:b/>
                <w:sz w:val="27"/>
                <w:szCs w:val="27"/>
                <w:lang w:val="vi-VN"/>
              </w:rPr>
              <w:t>Ôn tập</w:t>
            </w:r>
            <w:r w:rsidRPr="00B447F5">
              <w:rPr>
                <w:rFonts w:eastAsia="Calibri"/>
                <w:b/>
                <w:sz w:val="27"/>
                <w:szCs w:val="27"/>
              </w:rPr>
              <w:t xml:space="preserve"> </w:t>
            </w:r>
            <w:r w:rsidRPr="00B447F5">
              <w:rPr>
                <w:rFonts w:eastAsia="Calibri"/>
                <w:b/>
                <w:sz w:val="27"/>
                <w:szCs w:val="27"/>
                <w:lang w:val="vi-VN"/>
              </w:rPr>
              <w:t>giữa học k</w:t>
            </w:r>
            <w:r w:rsidRPr="00B447F5">
              <w:rPr>
                <w:rFonts w:eastAsia="Calibri"/>
                <w:b/>
                <w:sz w:val="27"/>
                <w:szCs w:val="27"/>
              </w:rPr>
              <w:t>ỳ</w:t>
            </w:r>
            <w:r w:rsidRPr="00B447F5">
              <w:rPr>
                <w:rFonts w:eastAsia="Calibri"/>
                <w:b/>
                <w:sz w:val="27"/>
                <w:szCs w:val="27"/>
                <w:lang w:val="vi-VN"/>
              </w:rPr>
              <w:t xml:space="preserve"> II</w:t>
            </w:r>
          </w:p>
        </w:tc>
        <w:tc>
          <w:tcPr>
            <w:tcW w:w="992" w:type="dxa"/>
          </w:tcPr>
          <w:p w14:paraId="467843AB"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1</w:t>
            </w:r>
          </w:p>
        </w:tc>
        <w:tc>
          <w:tcPr>
            <w:tcW w:w="7421" w:type="dxa"/>
          </w:tcPr>
          <w:p w14:paraId="0EC8CABF" w14:textId="77777777" w:rsidR="008F3994" w:rsidRPr="00B447F5" w:rsidRDefault="008F3994" w:rsidP="008F3994">
            <w:pPr>
              <w:rPr>
                <w:rFonts w:eastAsia="Times New Roman"/>
                <w:b/>
                <w:color w:val="auto"/>
                <w:sz w:val="27"/>
                <w:szCs w:val="27"/>
              </w:rPr>
            </w:pPr>
            <w:r w:rsidRPr="00B447F5">
              <w:rPr>
                <w:sz w:val="27"/>
                <w:szCs w:val="27"/>
              </w:rPr>
              <w:t>- Ôn tập nội dung kiến thức trong các chủ đề 7,8,9,10</w:t>
            </w:r>
          </w:p>
        </w:tc>
      </w:tr>
      <w:tr w:rsidR="008F3994" w:rsidRPr="00B447F5" w14:paraId="774B0373" w14:textId="77777777" w:rsidTr="005B1924">
        <w:tc>
          <w:tcPr>
            <w:tcW w:w="659" w:type="dxa"/>
          </w:tcPr>
          <w:p w14:paraId="287BE719"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49</w:t>
            </w:r>
          </w:p>
        </w:tc>
        <w:tc>
          <w:tcPr>
            <w:tcW w:w="5103" w:type="dxa"/>
          </w:tcPr>
          <w:p w14:paraId="345D7F94" w14:textId="77777777" w:rsidR="008F3994" w:rsidRPr="00B447F5" w:rsidRDefault="008F3994" w:rsidP="008F3994">
            <w:pPr>
              <w:rPr>
                <w:rFonts w:eastAsia="Times New Roman"/>
                <w:b/>
                <w:color w:val="auto"/>
                <w:sz w:val="27"/>
                <w:szCs w:val="27"/>
              </w:rPr>
            </w:pPr>
            <w:r w:rsidRPr="00B447F5">
              <w:rPr>
                <w:rFonts w:eastAsia="Calibri"/>
                <w:b/>
                <w:color w:val="FF0000"/>
                <w:sz w:val="27"/>
                <w:szCs w:val="27"/>
                <w:lang w:val="vi-VN"/>
              </w:rPr>
              <w:t>Kiểm tra, đánh giá giữa học k</w:t>
            </w:r>
            <w:r w:rsidRPr="00B447F5">
              <w:rPr>
                <w:rFonts w:eastAsia="Calibri"/>
                <w:b/>
                <w:color w:val="FF0000"/>
                <w:sz w:val="27"/>
                <w:szCs w:val="27"/>
              </w:rPr>
              <w:t>ỳ</w:t>
            </w:r>
            <w:r w:rsidRPr="00B447F5">
              <w:rPr>
                <w:rFonts w:eastAsia="Calibri"/>
                <w:b/>
                <w:color w:val="FF0000"/>
                <w:sz w:val="27"/>
                <w:szCs w:val="27"/>
                <w:lang w:val="vi-VN"/>
              </w:rPr>
              <w:t xml:space="preserve"> II</w:t>
            </w:r>
            <w:r w:rsidRPr="00B447F5">
              <w:rPr>
                <w:rFonts w:eastAsia="Calibri"/>
                <w:b/>
                <w:color w:val="FF0000"/>
                <w:sz w:val="27"/>
                <w:szCs w:val="27"/>
              </w:rPr>
              <w:t xml:space="preserve"> </w:t>
            </w:r>
          </w:p>
        </w:tc>
        <w:tc>
          <w:tcPr>
            <w:tcW w:w="992" w:type="dxa"/>
          </w:tcPr>
          <w:p w14:paraId="01F40DE9" w14:textId="77777777" w:rsidR="008F3994" w:rsidRPr="00B447F5" w:rsidRDefault="008F3994" w:rsidP="008F3994">
            <w:pPr>
              <w:jc w:val="center"/>
              <w:rPr>
                <w:rFonts w:eastAsia="Times New Roman"/>
                <w:b/>
                <w:color w:val="auto"/>
                <w:sz w:val="27"/>
                <w:szCs w:val="27"/>
              </w:rPr>
            </w:pPr>
            <w:r w:rsidRPr="00B447F5">
              <w:rPr>
                <w:rFonts w:eastAsia="Calibri"/>
                <w:b/>
                <w:color w:val="FF0000"/>
                <w:sz w:val="27"/>
                <w:szCs w:val="27"/>
              </w:rPr>
              <w:t>2</w:t>
            </w:r>
          </w:p>
        </w:tc>
        <w:tc>
          <w:tcPr>
            <w:tcW w:w="7421" w:type="dxa"/>
          </w:tcPr>
          <w:p w14:paraId="0AC65F84" w14:textId="77777777" w:rsidR="008F3994" w:rsidRPr="00B447F5" w:rsidRDefault="008F3994" w:rsidP="008F3994">
            <w:pPr>
              <w:rPr>
                <w:rFonts w:eastAsia="Times New Roman"/>
                <w:b/>
                <w:color w:val="auto"/>
                <w:sz w:val="27"/>
                <w:szCs w:val="27"/>
              </w:rPr>
            </w:pPr>
            <w:r w:rsidRPr="00B447F5">
              <w:rPr>
                <w:sz w:val="27"/>
                <w:szCs w:val="27"/>
              </w:rPr>
              <w:t>- Kiểm tra các nội dung kiến thức trong các chủ đề 7,8,9,10</w:t>
            </w:r>
          </w:p>
        </w:tc>
      </w:tr>
      <w:tr w:rsidR="008F3994" w:rsidRPr="00B447F5" w14:paraId="377F5A5A" w14:textId="77777777" w:rsidTr="005B1924">
        <w:tc>
          <w:tcPr>
            <w:tcW w:w="14175" w:type="dxa"/>
            <w:gridSpan w:val="4"/>
          </w:tcPr>
          <w:p w14:paraId="13D041F7" w14:textId="77777777" w:rsidR="008F3994" w:rsidRPr="00B447F5" w:rsidRDefault="008F3994" w:rsidP="008F3994">
            <w:pPr>
              <w:jc w:val="center"/>
              <w:rPr>
                <w:rFonts w:eastAsia="Times New Roman"/>
                <w:b/>
                <w:color w:val="auto"/>
                <w:sz w:val="27"/>
                <w:szCs w:val="27"/>
              </w:rPr>
            </w:pPr>
            <w:r w:rsidRPr="00B447F5">
              <w:rPr>
                <w:rFonts w:eastAsia="Calibri"/>
                <w:b/>
                <w:color w:val="auto"/>
                <w:sz w:val="27"/>
                <w:szCs w:val="27"/>
              </w:rPr>
              <w:t>PHẦN 4 : VẬT SỐNG (32 tiết)</w:t>
            </w:r>
          </w:p>
        </w:tc>
      </w:tr>
      <w:tr w:rsidR="008F3994" w:rsidRPr="00B447F5" w14:paraId="1911B686" w14:textId="77777777" w:rsidTr="005B1924">
        <w:tc>
          <w:tcPr>
            <w:tcW w:w="14175" w:type="dxa"/>
            <w:gridSpan w:val="4"/>
          </w:tcPr>
          <w:p w14:paraId="2BB9FC53" w14:textId="77777777" w:rsidR="008F3994" w:rsidRPr="00B447F5" w:rsidRDefault="008F3994" w:rsidP="008F3994">
            <w:pPr>
              <w:jc w:val="center"/>
              <w:rPr>
                <w:rFonts w:eastAsia="Times New Roman"/>
                <w:b/>
                <w:color w:val="auto"/>
                <w:sz w:val="27"/>
                <w:szCs w:val="27"/>
              </w:rPr>
            </w:pPr>
            <w:r w:rsidRPr="00B447F5">
              <w:rPr>
                <w:rFonts w:eastAsia="Calibri"/>
                <w:b/>
                <w:color w:val="auto"/>
                <w:sz w:val="27"/>
                <w:szCs w:val="27"/>
              </w:rPr>
              <w:t>Chủ đề 11. Di truyền (27 tiết)</w:t>
            </w:r>
          </w:p>
        </w:tc>
      </w:tr>
      <w:tr w:rsidR="008F3994" w:rsidRPr="00B447F5" w14:paraId="7349CA81" w14:textId="77777777" w:rsidTr="005B1924">
        <w:tc>
          <w:tcPr>
            <w:tcW w:w="659" w:type="dxa"/>
            <w:vAlign w:val="center"/>
          </w:tcPr>
          <w:p w14:paraId="5793F94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50</w:t>
            </w:r>
          </w:p>
        </w:tc>
        <w:tc>
          <w:tcPr>
            <w:tcW w:w="5103" w:type="dxa"/>
            <w:vAlign w:val="center"/>
          </w:tcPr>
          <w:p w14:paraId="62CE5D39" w14:textId="77777777" w:rsidR="008F3994" w:rsidRPr="00B447F5" w:rsidRDefault="008F3994" w:rsidP="008F3994">
            <w:pPr>
              <w:rPr>
                <w:rFonts w:eastAsia="Times New Roman"/>
                <w:b/>
                <w:color w:val="auto"/>
                <w:sz w:val="27"/>
                <w:szCs w:val="27"/>
              </w:rPr>
            </w:pPr>
            <w:r w:rsidRPr="00B447F5">
              <w:rPr>
                <w:rFonts w:eastAsia="Calibri"/>
                <w:bCs/>
                <w:sz w:val="27"/>
                <w:szCs w:val="27"/>
              </w:rPr>
              <w:t>Bài 33. Gene là trung tâm của di truyền học</w:t>
            </w:r>
          </w:p>
        </w:tc>
        <w:tc>
          <w:tcPr>
            <w:tcW w:w="992" w:type="dxa"/>
            <w:vAlign w:val="center"/>
          </w:tcPr>
          <w:p w14:paraId="21DB4467"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3</w:t>
            </w:r>
          </w:p>
        </w:tc>
        <w:tc>
          <w:tcPr>
            <w:tcW w:w="7421" w:type="dxa"/>
          </w:tcPr>
          <w:p w14:paraId="73DBDE16"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Nêu được khái niệm di truyền, khái niệm biến dị</w:t>
            </w:r>
          </w:p>
          <w:p w14:paraId="54E3D472"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gene quy định di truyền và biến dị ở sinh vật, qua đó gene được xem là trung tâm của di truyền học.</w:t>
            </w:r>
          </w:p>
          <w:p w14:paraId="435A0D54"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xml:space="preserve">- Nêu được ý tưởng của Mendel là cơ sở cho những nghiên cứu về nhân tố di truyền (gene) </w:t>
            </w:r>
          </w:p>
          <w:p w14:paraId="70BE2947" w14:textId="77777777" w:rsidR="008F3994" w:rsidRPr="00B447F5" w:rsidRDefault="008F3994" w:rsidP="008F3994">
            <w:pPr>
              <w:spacing w:line="276" w:lineRule="auto"/>
              <w:rPr>
                <w:color w:val="000000" w:themeColor="text1"/>
                <w:sz w:val="27"/>
                <w:szCs w:val="27"/>
              </w:rPr>
            </w:pPr>
            <w:r w:rsidRPr="00B447F5">
              <w:rPr>
                <w:b/>
                <w:color w:val="000000" w:themeColor="text1"/>
                <w:sz w:val="27"/>
                <w:szCs w:val="27"/>
              </w:rPr>
              <w:t xml:space="preserve">- </w:t>
            </w:r>
            <w:r w:rsidRPr="00B447F5">
              <w:rPr>
                <w:color w:val="000000" w:themeColor="text1"/>
                <w:sz w:val="27"/>
                <w:szCs w:val="27"/>
              </w:rPr>
              <w:t xml:space="preserve">Dựa vào thí nghiệm lai một cặp tính trạng, nếu được các thuật ngữ trong nghiên cứu các quy luật di truyền: Tính trạng, nhân tố di truyền, cơ thể thuần chủng, cặp tính trạng tương phản, tính trạng trội, tính trạng lặn, kiểu hình, kiểu gene allele (alen), dòng </w:t>
            </w:r>
            <w:r w:rsidRPr="00B447F5">
              <w:rPr>
                <w:color w:val="000000" w:themeColor="text1"/>
                <w:sz w:val="27"/>
                <w:szCs w:val="27"/>
              </w:rPr>
              <w:lastRenderedPageBreak/>
              <w:t>thuần.</w:t>
            </w:r>
          </w:p>
          <w:p w14:paraId="4A4279DC" w14:textId="77777777" w:rsidR="008F3994" w:rsidRPr="00B447F5" w:rsidRDefault="008F3994" w:rsidP="008F3994">
            <w:pPr>
              <w:rPr>
                <w:rFonts w:eastAsia="Times New Roman"/>
                <w:b/>
                <w:color w:val="auto"/>
                <w:sz w:val="27"/>
                <w:szCs w:val="27"/>
              </w:rPr>
            </w:pPr>
            <w:r w:rsidRPr="00B447F5">
              <w:rPr>
                <w:color w:val="000000" w:themeColor="text1"/>
                <w:sz w:val="27"/>
                <w:szCs w:val="27"/>
              </w:rPr>
              <w:t>- Phân biệt , sử dụng được một số kí hiệu trong nghiên cứu di truyền học (P; F</w:t>
            </w:r>
            <w:r w:rsidRPr="00B447F5">
              <w:rPr>
                <w:color w:val="000000" w:themeColor="text1"/>
                <w:sz w:val="27"/>
                <w:szCs w:val="27"/>
                <w:vertAlign w:val="subscript"/>
              </w:rPr>
              <w:t>1</w:t>
            </w:r>
            <w:r w:rsidRPr="00B447F5">
              <w:rPr>
                <w:color w:val="000000" w:themeColor="text1"/>
                <w:sz w:val="27"/>
                <w:szCs w:val="27"/>
              </w:rPr>
              <w:t>; F</w:t>
            </w:r>
            <w:r w:rsidRPr="00B447F5">
              <w:rPr>
                <w:color w:val="000000" w:themeColor="text1"/>
                <w:sz w:val="27"/>
                <w:szCs w:val="27"/>
                <w:vertAlign w:val="subscript"/>
              </w:rPr>
              <w:t>2</w:t>
            </w:r>
            <w:r w:rsidRPr="00B447F5">
              <w:rPr>
                <w:color w:val="000000" w:themeColor="text1"/>
                <w:sz w:val="27"/>
                <w:szCs w:val="27"/>
              </w:rPr>
              <w:t>)</w:t>
            </w:r>
          </w:p>
        </w:tc>
      </w:tr>
      <w:tr w:rsidR="008F3994" w:rsidRPr="00B447F5" w14:paraId="063E02CF" w14:textId="77777777" w:rsidTr="005B1924">
        <w:tc>
          <w:tcPr>
            <w:tcW w:w="659" w:type="dxa"/>
            <w:vAlign w:val="center"/>
          </w:tcPr>
          <w:p w14:paraId="70EAB20B"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51</w:t>
            </w:r>
          </w:p>
        </w:tc>
        <w:tc>
          <w:tcPr>
            <w:tcW w:w="5103" w:type="dxa"/>
            <w:vAlign w:val="center"/>
          </w:tcPr>
          <w:p w14:paraId="76BD4182" w14:textId="77777777" w:rsidR="008F3994" w:rsidRPr="00B447F5" w:rsidRDefault="008F3994" w:rsidP="008F3994">
            <w:pPr>
              <w:rPr>
                <w:rFonts w:eastAsia="Times New Roman"/>
                <w:b/>
                <w:color w:val="auto"/>
                <w:sz w:val="27"/>
                <w:szCs w:val="27"/>
              </w:rPr>
            </w:pPr>
            <w:r w:rsidRPr="00B447F5">
              <w:rPr>
                <w:sz w:val="27"/>
                <w:szCs w:val="27"/>
              </w:rPr>
              <w:t>Bài 34. Từ gene đến tính trạng</w:t>
            </w:r>
          </w:p>
        </w:tc>
        <w:tc>
          <w:tcPr>
            <w:tcW w:w="992" w:type="dxa"/>
            <w:vAlign w:val="center"/>
          </w:tcPr>
          <w:p w14:paraId="55871F9F" w14:textId="77777777" w:rsidR="008F3994" w:rsidRPr="00B447F5" w:rsidRDefault="008F3994" w:rsidP="008F3994">
            <w:pPr>
              <w:jc w:val="center"/>
              <w:rPr>
                <w:rFonts w:eastAsia="Times New Roman"/>
                <w:b/>
                <w:color w:val="auto"/>
                <w:sz w:val="27"/>
                <w:szCs w:val="27"/>
              </w:rPr>
            </w:pPr>
            <w:r w:rsidRPr="00B447F5">
              <w:rPr>
                <w:sz w:val="27"/>
                <w:szCs w:val="27"/>
              </w:rPr>
              <w:t>5</w:t>
            </w:r>
          </w:p>
        </w:tc>
        <w:tc>
          <w:tcPr>
            <w:tcW w:w="7421" w:type="dxa"/>
          </w:tcPr>
          <w:p w14:paraId="3BD4F94B"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khái niệm nucleic acid, kể tên được các loại nucleic acid: DNA (Deoxyribonucleic acid) và RNA (Ribonucleic acid).</w:t>
            </w:r>
            <w:r w:rsidRPr="00B447F5">
              <w:rPr>
                <w:color w:val="000000" w:themeColor="text1"/>
                <w:sz w:val="27"/>
                <w:szCs w:val="27"/>
              </w:rPr>
              <w:br/>
              <w:t>- Nêu được chức năng của DNA trong việc lưu giữ, bảo quản, truyền đạt thông tin di truyền.</w:t>
            </w:r>
          </w:p>
          <w:p w14:paraId="746C869D" w14:textId="77777777" w:rsidR="008F3994" w:rsidRPr="00B447F5" w:rsidRDefault="008F3994" w:rsidP="008F3994">
            <w:pPr>
              <w:spacing w:line="276" w:lineRule="auto"/>
              <w:contextualSpacing/>
              <w:rPr>
                <w:b/>
                <w:bCs/>
                <w:color w:val="000000" w:themeColor="text1"/>
                <w:sz w:val="27"/>
                <w:szCs w:val="27"/>
              </w:rPr>
            </w:pPr>
            <w:r w:rsidRPr="00B447F5">
              <w:rPr>
                <w:color w:val="000000" w:themeColor="text1"/>
                <w:sz w:val="27"/>
                <w:szCs w:val="27"/>
              </w:rPr>
              <w:t>- Nêu được khái niệm gene.</w:t>
            </w:r>
          </w:p>
          <w:p w14:paraId="0275231C" w14:textId="77777777" w:rsidR="008F3994" w:rsidRPr="00B447F5" w:rsidRDefault="008F3994" w:rsidP="008F3994">
            <w:pPr>
              <w:shd w:val="clear" w:color="auto" w:fill="FFFFFF"/>
              <w:spacing w:line="276" w:lineRule="auto"/>
              <w:rPr>
                <w:rFonts w:eastAsia="Times New Roman"/>
                <w:color w:val="000000" w:themeColor="text1"/>
                <w:sz w:val="27"/>
                <w:szCs w:val="27"/>
                <w:lang w:val="vi-VN" w:eastAsia="vi-VN"/>
              </w:rPr>
            </w:pP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Thông qua hình ảnh, mô tả được DNA có cấu trúc xoắn kép, gồm các đơn phân là 4 loại nucleotide, các nucleotide liên kết giữa 2 mạch theo nguyên tắc bổ sung.</w:t>
            </w:r>
            <w:r w:rsidRPr="00B447F5">
              <w:rPr>
                <w:rFonts w:eastAsia="Times New Roman"/>
                <w:color w:val="000000" w:themeColor="text1"/>
                <w:sz w:val="27"/>
                <w:szCs w:val="27"/>
                <w:lang w:val="vi-VN" w:eastAsia="vi-VN"/>
              </w:rPr>
              <w:br/>
            </w: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Giải thích được vì sao chỉ từ 4 loại nucleotide nhưng tạo ra được sự đa dạng của phân tử DNA.</w:t>
            </w:r>
          </w:p>
          <w:p w14:paraId="62D09634" w14:textId="77777777" w:rsidR="008F3994" w:rsidRPr="00B447F5" w:rsidRDefault="008F3994" w:rsidP="008F3994">
            <w:pPr>
              <w:shd w:val="clear" w:color="auto" w:fill="FFFFFF"/>
              <w:spacing w:line="276" w:lineRule="auto"/>
              <w:rPr>
                <w:rFonts w:eastAsia="Times New Roman"/>
                <w:color w:val="000000" w:themeColor="text1"/>
                <w:sz w:val="27"/>
                <w:szCs w:val="27"/>
                <w:lang w:val="vi-VN" w:eastAsia="vi-VN"/>
              </w:rPr>
            </w:pP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Quan sát hình ảnh (hoặc sơ đồ), mô tả sơ lược quá trình tái bản của DNA gồm các giai đoạn: tháo xoắn tách hai mạch đơn, các nucleotide tự do trong môi trường tế bào kết hợp 2 mạch đơn theo nguyên tắc bổ sung. Kết quả tạo 2 DNA con giống DNA mẹ, từ đó nêu được ý nghĩa di truyền của tái bản DNA</w:t>
            </w:r>
          </w:p>
          <w:p w14:paraId="771F2919" w14:textId="77777777" w:rsidR="008F3994" w:rsidRPr="00B447F5" w:rsidRDefault="008F3994" w:rsidP="008F3994">
            <w:pPr>
              <w:shd w:val="clear" w:color="auto" w:fill="FFFFFF"/>
              <w:spacing w:line="276" w:lineRule="auto"/>
              <w:rPr>
                <w:rFonts w:eastAsia="Times New Roman"/>
                <w:color w:val="000000" w:themeColor="text1"/>
                <w:sz w:val="27"/>
                <w:szCs w:val="27"/>
                <w:lang w:val="vi-VN" w:eastAsia="vi-VN"/>
              </w:rPr>
            </w:pP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Dựa vào sơ đồ, hình ảnh quá trình phiên mã, nêu được khái niệm phiên mã.</w:t>
            </w:r>
            <w:r w:rsidRPr="00B447F5">
              <w:rPr>
                <w:rFonts w:eastAsia="Times New Roman"/>
                <w:color w:val="000000" w:themeColor="text1"/>
                <w:sz w:val="27"/>
                <w:szCs w:val="27"/>
                <w:lang w:val="vi-VN" w:eastAsia="vi-VN"/>
              </w:rPr>
              <w:br/>
            </w: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Trình bày được RNA có cấu trúc 1 mạch, chứa 4 loại ribonucleotide.</w:t>
            </w:r>
            <w:r w:rsidRPr="00B447F5">
              <w:rPr>
                <w:rFonts w:eastAsia="Times New Roman"/>
                <w:color w:val="000000" w:themeColor="text1"/>
                <w:sz w:val="27"/>
                <w:szCs w:val="27"/>
                <w:lang w:val="vi-VN" w:eastAsia="vi-VN"/>
              </w:rPr>
              <w:br/>
            </w: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Phân biệt được các loại RNA dựa vào chức năng.</w:t>
            </w:r>
          </w:p>
          <w:p w14:paraId="01789D9F" w14:textId="77777777" w:rsidR="008F3994" w:rsidRPr="00B447F5" w:rsidRDefault="008F3994" w:rsidP="008F3994">
            <w:pPr>
              <w:shd w:val="clear" w:color="auto" w:fill="FFFFFF"/>
              <w:spacing w:line="276" w:lineRule="auto"/>
              <w:rPr>
                <w:rFonts w:eastAsia="Calibri"/>
                <w:sz w:val="27"/>
                <w:szCs w:val="27"/>
                <w:lang w:val="vi-VN" w:eastAsia="vi-VN"/>
              </w:rPr>
            </w:pPr>
            <w:r w:rsidRPr="00B447F5">
              <w:rPr>
                <w:rFonts w:eastAsia="Calibri"/>
                <w:sz w:val="27"/>
                <w:szCs w:val="27"/>
                <w:lang w:eastAsia="vi-VN"/>
              </w:rPr>
              <w:t>-</w:t>
            </w:r>
            <w:r w:rsidRPr="00B447F5">
              <w:rPr>
                <w:rFonts w:eastAsia="Calibri"/>
                <w:sz w:val="27"/>
                <w:szCs w:val="27"/>
                <w:lang w:val="vi-VN" w:eastAsia="vi-VN"/>
              </w:rPr>
              <w:t xml:space="preserve"> Dựa vào sơ đồ, hình ảnh quá trình phiên mã, nêu được khái niệm phiên mã.</w:t>
            </w:r>
            <w:r w:rsidRPr="00B447F5">
              <w:rPr>
                <w:rFonts w:eastAsia="Calibri"/>
                <w:sz w:val="27"/>
                <w:szCs w:val="27"/>
                <w:lang w:val="vi-VN" w:eastAsia="vi-VN"/>
              </w:rPr>
              <w:br/>
            </w:r>
            <w:r w:rsidRPr="00B447F5">
              <w:rPr>
                <w:rFonts w:eastAsia="Calibri"/>
                <w:sz w:val="27"/>
                <w:szCs w:val="27"/>
                <w:lang w:eastAsia="vi-VN"/>
              </w:rPr>
              <w:t>-</w:t>
            </w:r>
            <w:r w:rsidRPr="00B447F5">
              <w:rPr>
                <w:rFonts w:eastAsia="Calibri"/>
                <w:sz w:val="27"/>
                <w:szCs w:val="27"/>
                <w:lang w:val="vi-VN" w:eastAsia="vi-VN"/>
              </w:rPr>
              <w:t xml:space="preserve"> Trình bày được RNA có cấu trúc 1 mạch, chứa 4 loại ribonucleotide.</w:t>
            </w:r>
            <w:r w:rsidRPr="00B447F5">
              <w:rPr>
                <w:rFonts w:eastAsia="Calibri"/>
                <w:sz w:val="27"/>
                <w:szCs w:val="27"/>
                <w:lang w:val="vi-VN" w:eastAsia="vi-VN"/>
              </w:rPr>
              <w:br/>
            </w:r>
            <w:r w:rsidRPr="00B447F5">
              <w:rPr>
                <w:rFonts w:eastAsia="Calibri"/>
                <w:sz w:val="27"/>
                <w:szCs w:val="27"/>
                <w:lang w:eastAsia="vi-VN"/>
              </w:rPr>
              <w:t>-</w:t>
            </w:r>
            <w:r w:rsidRPr="00B447F5">
              <w:rPr>
                <w:rFonts w:eastAsia="Calibri"/>
                <w:sz w:val="27"/>
                <w:szCs w:val="27"/>
                <w:lang w:val="vi-VN" w:eastAsia="vi-VN"/>
              </w:rPr>
              <w:t xml:space="preserve"> Phân biệt được các loại RNA dựa vào chức năng.</w:t>
            </w:r>
          </w:p>
          <w:p w14:paraId="0B4381DB" w14:textId="77777777" w:rsidR="008F3994" w:rsidRPr="00B447F5" w:rsidRDefault="008F3994" w:rsidP="008F3994">
            <w:pPr>
              <w:spacing w:line="276" w:lineRule="auto"/>
              <w:rPr>
                <w:b/>
                <w:bCs/>
                <w:color w:val="000000" w:themeColor="text1"/>
                <w:sz w:val="27"/>
                <w:szCs w:val="27"/>
              </w:rPr>
            </w:pPr>
            <w:r w:rsidRPr="00B447F5">
              <w:rPr>
                <w:color w:val="000000" w:themeColor="text1"/>
                <w:sz w:val="27"/>
                <w:szCs w:val="27"/>
              </w:rPr>
              <w:t xml:space="preserve">- Nêu được sơ lược về tính đặc trưng cá thể của hệ gene và một số </w:t>
            </w:r>
            <w:r w:rsidRPr="00B447F5">
              <w:rPr>
                <w:color w:val="000000" w:themeColor="text1"/>
                <w:sz w:val="27"/>
                <w:szCs w:val="27"/>
              </w:rPr>
              <w:lastRenderedPageBreak/>
              <w:t>ứng dụng của phân tích DNA trong xác định huyết thống, truy tìm tội phạm,…</w:t>
            </w:r>
          </w:p>
          <w:p w14:paraId="37D95EAA" w14:textId="77777777" w:rsidR="008F3994" w:rsidRPr="00B447F5" w:rsidRDefault="008F3994" w:rsidP="008F3994">
            <w:pPr>
              <w:spacing w:line="276" w:lineRule="auto"/>
              <w:rPr>
                <w:rFonts w:eastAsia="Calibri"/>
                <w:color w:val="000000" w:themeColor="text1"/>
                <w:sz w:val="27"/>
                <w:szCs w:val="27"/>
              </w:rPr>
            </w:pPr>
            <w:r w:rsidRPr="00B447F5">
              <w:rPr>
                <w:color w:val="000000" w:themeColor="text1"/>
                <w:sz w:val="27"/>
                <w:szCs w:val="27"/>
              </w:rPr>
              <w:t xml:space="preserve">- </w:t>
            </w:r>
            <w:r w:rsidRPr="00B447F5">
              <w:rPr>
                <w:rFonts w:eastAsia="Calibri"/>
                <w:color w:val="000000" w:themeColor="text1"/>
                <w:sz w:val="27"/>
                <w:szCs w:val="27"/>
              </w:rPr>
              <w:t xml:space="preserve">Phát biểu được khái niệm đột biến gene. Lấy được ví dụ minh hoạ. </w:t>
            </w:r>
          </w:p>
          <w:p w14:paraId="29117644" w14:textId="77777777" w:rsidR="008F3994" w:rsidRPr="00B447F5" w:rsidRDefault="008F3994" w:rsidP="008F3994">
            <w:pPr>
              <w:shd w:val="clear" w:color="auto" w:fill="FFFFFF"/>
              <w:spacing w:line="276" w:lineRule="auto"/>
              <w:rPr>
                <w:rFonts w:eastAsia="Times New Roman"/>
                <w:color w:val="000000" w:themeColor="text1"/>
                <w:sz w:val="27"/>
                <w:szCs w:val="27"/>
                <w:lang w:val="vi-VN" w:eastAsia="vi-VN"/>
              </w:rPr>
            </w:pPr>
            <w:r w:rsidRPr="00B447F5">
              <w:rPr>
                <w:rFonts w:eastAsia="Times New Roman"/>
                <w:color w:val="000000" w:themeColor="text1"/>
                <w:sz w:val="27"/>
                <w:szCs w:val="27"/>
                <w:lang w:eastAsia="vi-VN"/>
              </w:rPr>
              <w:t>-</w:t>
            </w:r>
            <w:r w:rsidRPr="00B447F5">
              <w:rPr>
                <w:rFonts w:eastAsia="Times New Roman"/>
                <w:color w:val="000000" w:themeColor="text1"/>
                <w:sz w:val="27"/>
                <w:szCs w:val="27"/>
                <w:lang w:val="vi-VN" w:eastAsia="vi-VN"/>
              </w:rPr>
              <w:t xml:space="preserve"> Trình bày được ý nghĩa và tác hại của đột biến gene.</w:t>
            </w:r>
          </w:p>
          <w:p w14:paraId="1DF2CA0C" w14:textId="77777777" w:rsidR="008F3994" w:rsidRPr="00B447F5" w:rsidRDefault="008F3994" w:rsidP="008F3994">
            <w:pPr>
              <w:rPr>
                <w:rFonts w:eastAsia="Times New Roman"/>
                <w:b/>
                <w:color w:val="auto"/>
                <w:sz w:val="27"/>
                <w:szCs w:val="27"/>
              </w:rPr>
            </w:pPr>
            <w:r w:rsidRPr="00B447F5">
              <w:rPr>
                <w:color w:val="000000" w:themeColor="text1"/>
                <w:sz w:val="27"/>
                <w:szCs w:val="27"/>
              </w:rPr>
              <w:t>-Vận dụng kiến thức “từ gene đến tính trạng”, giải thích được cơ sở của sự đa dạng về tính trạng của các loài.</w:t>
            </w:r>
          </w:p>
        </w:tc>
      </w:tr>
      <w:tr w:rsidR="008F3994" w:rsidRPr="00B447F5" w14:paraId="1AB40851" w14:textId="77777777" w:rsidTr="005B1924">
        <w:tc>
          <w:tcPr>
            <w:tcW w:w="659" w:type="dxa"/>
            <w:vAlign w:val="center"/>
          </w:tcPr>
          <w:p w14:paraId="13FE678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52</w:t>
            </w:r>
          </w:p>
        </w:tc>
        <w:tc>
          <w:tcPr>
            <w:tcW w:w="5103" w:type="dxa"/>
            <w:vAlign w:val="center"/>
          </w:tcPr>
          <w:p w14:paraId="21D5DBCB" w14:textId="77777777" w:rsidR="008F3994" w:rsidRPr="00B447F5" w:rsidRDefault="008F3994" w:rsidP="008F3994">
            <w:pPr>
              <w:spacing w:line="312" w:lineRule="auto"/>
              <w:rPr>
                <w:rFonts w:eastAsia="Calibri"/>
                <w:b/>
                <w:bCs/>
                <w:sz w:val="27"/>
                <w:szCs w:val="27"/>
              </w:rPr>
            </w:pPr>
            <w:r w:rsidRPr="00B447F5">
              <w:rPr>
                <w:sz w:val="27"/>
                <w:szCs w:val="27"/>
              </w:rPr>
              <w:t xml:space="preserve">Bài 35. Nhiễm sắc thể và bộ nhiễm sắc thể.  </w:t>
            </w:r>
            <w:r w:rsidRPr="00B447F5">
              <w:rPr>
                <w:rFonts w:eastAsia="Calibri"/>
                <w:b/>
                <w:bCs/>
                <w:sz w:val="27"/>
                <w:szCs w:val="27"/>
              </w:rPr>
              <w:t xml:space="preserve"> </w:t>
            </w:r>
          </w:p>
          <w:p w14:paraId="245DAE00" w14:textId="77777777" w:rsidR="008F3994" w:rsidRPr="00B447F5" w:rsidRDefault="008F3994" w:rsidP="008F3994">
            <w:pPr>
              <w:rPr>
                <w:rFonts w:eastAsia="Times New Roman"/>
                <w:b/>
                <w:color w:val="auto"/>
                <w:sz w:val="27"/>
                <w:szCs w:val="27"/>
              </w:rPr>
            </w:pPr>
            <w:r w:rsidRPr="00B447F5">
              <w:rPr>
                <w:rFonts w:eastAsia="Calibri"/>
                <w:b/>
                <w:bCs/>
                <w:sz w:val="27"/>
                <w:szCs w:val="27"/>
              </w:rPr>
              <w:t>KTTX -Viết</w:t>
            </w:r>
          </w:p>
        </w:tc>
        <w:tc>
          <w:tcPr>
            <w:tcW w:w="992" w:type="dxa"/>
            <w:vAlign w:val="center"/>
          </w:tcPr>
          <w:p w14:paraId="38E8F2C5" w14:textId="77777777" w:rsidR="008F3994" w:rsidRPr="00B447F5" w:rsidRDefault="008F3994" w:rsidP="008F3994">
            <w:pPr>
              <w:jc w:val="center"/>
              <w:rPr>
                <w:rFonts w:eastAsia="Times New Roman"/>
                <w:b/>
                <w:color w:val="auto"/>
                <w:sz w:val="27"/>
                <w:szCs w:val="27"/>
              </w:rPr>
            </w:pPr>
            <w:r w:rsidRPr="00B447F5">
              <w:rPr>
                <w:sz w:val="27"/>
                <w:szCs w:val="27"/>
              </w:rPr>
              <w:t>3</w:t>
            </w:r>
          </w:p>
        </w:tc>
        <w:tc>
          <w:tcPr>
            <w:tcW w:w="7421" w:type="dxa"/>
          </w:tcPr>
          <w:p w14:paraId="5BB62EF4"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Nêu được khái niệm nhiễm sắc thể. Lấy được ví dụ chứng minh mỗi loài có bộ nhiễm sắc thể đặc trưng.</w:t>
            </w:r>
          </w:p>
          <w:p w14:paraId="77343A1A"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Mô tả được hình dạng nhiễm sắc thể thông qua hình vẽ nhiễm sắc thể ở kì giữa với tâm động, các cánh.</w:t>
            </w:r>
          </w:p>
          <w:p w14:paraId="29A5F421"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Dựa vào hình ảnh (hoặc mô hình, học liệu điện tử) mô tả được cấu trúc nhiễm sắc thể có lõi là DNA và cách sắp xếp của gene trên nhiễm sắc thể.</w:t>
            </w:r>
          </w:p>
          <w:p w14:paraId="5E93530E"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Phân biệt được bộ nhiễm sắc thể lưỡng bội, đơn bội. Lấy được ví dụ minh hoạ.</w:t>
            </w:r>
          </w:p>
          <w:p w14:paraId="54E61B59" w14:textId="77777777" w:rsidR="008F3994" w:rsidRPr="00B447F5" w:rsidRDefault="008F3994" w:rsidP="008F3994">
            <w:pPr>
              <w:shd w:val="clear" w:color="auto" w:fill="FFFFFF"/>
              <w:spacing w:line="276" w:lineRule="auto"/>
              <w:rPr>
                <w:rFonts w:eastAsia="Times New Roman"/>
                <w:color w:val="auto"/>
                <w:sz w:val="27"/>
                <w:szCs w:val="27"/>
                <w:lang w:eastAsia="vi-VN"/>
              </w:rPr>
            </w:pPr>
            <w:r w:rsidRPr="00B447F5">
              <w:rPr>
                <w:rFonts w:eastAsia="Times New Roman"/>
                <w:color w:val="auto"/>
                <w:sz w:val="27"/>
                <w:szCs w:val="27"/>
                <w:lang w:eastAsia="vi-VN"/>
              </w:rPr>
              <w:t xml:space="preserve">- </w:t>
            </w:r>
            <w:r w:rsidRPr="00B447F5">
              <w:rPr>
                <w:rFonts w:eastAsia="Times New Roman"/>
                <w:color w:val="auto"/>
                <w:sz w:val="27"/>
                <w:szCs w:val="27"/>
                <w:lang w:val="vi-VN" w:eastAsia="vi-VN"/>
              </w:rPr>
              <w:t>Quan sát được tiêu bản nhiễm sắc thể dưới kính hiển vi.</w:t>
            </w:r>
          </w:p>
        </w:tc>
      </w:tr>
      <w:tr w:rsidR="008F3994" w:rsidRPr="00B447F5" w14:paraId="0ED5E5DA" w14:textId="77777777" w:rsidTr="005B1924">
        <w:tc>
          <w:tcPr>
            <w:tcW w:w="659" w:type="dxa"/>
            <w:vAlign w:val="center"/>
          </w:tcPr>
          <w:p w14:paraId="07AFBCE2"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53</w:t>
            </w:r>
          </w:p>
        </w:tc>
        <w:tc>
          <w:tcPr>
            <w:tcW w:w="5103" w:type="dxa"/>
            <w:vAlign w:val="center"/>
          </w:tcPr>
          <w:p w14:paraId="7BEDD914" w14:textId="77777777" w:rsidR="008F3994" w:rsidRPr="00B447F5" w:rsidRDefault="008F3994" w:rsidP="008F3994">
            <w:pPr>
              <w:rPr>
                <w:rFonts w:eastAsia="Times New Roman"/>
                <w:b/>
                <w:color w:val="auto"/>
                <w:sz w:val="27"/>
                <w:szCs w:val="27"/>
              </w:rPr>
            </w:pPr>
            <w:r w:rsidRPr="00B447F5">
              <w:rPr>
                <w:rFonts w:eastAsia="Calibri"/>
                <w:bCs/>
                <w:sz w:val="27"/>
                <w:szCs w:val="27"/>
              </w:rPr>
              <w:t>Bài 36. Nguyên phân và giảm phân</w:t>
            </w:r>
          </w:p>
        </w:tc>
        <w:tc>
          <w:tcPr>
            <w:tcW w:w="992" w:type="dxa"/>
            <w:vAlign w:val="center"/>
          </w:tcPr>
          <w:p w14:paraId="6EADD032"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2</w:t>
            </w:r>
          </w:p>
        </w:tc>
        <w:tc>
          <w:tcPr>
            <w:tcW w:w="7421" w:type="dxa"/>
          </w:tcPr>
          <w:p w14:paraId="1D18F8CA" w14:textId="77777777" w:rsidR="008F3994" w:rsidRPr="00B447F5" w:rsidRDefault="008F3994" w:rsidP="008F3994">
            <w:pPr>
              <w:spacing w:line="276" w:lineRule="auto"/>
              <w:rPr>
                <w:rFonts w:eastAsia="Calibri"/>
                <w:sz w:val="27"/>
                <w:szCs w:val="27"/>
              </w:rPr>
            </w:pPr>
            <w:r w:rsidRPr="00B447F5">
              <w:rPr>
                <w:rFonts w:eastAsia="Calibri"/>
                <w:sz w:val="27"/>
                <w:szCs w:val="27"/>
              </w:rPr>
              <w:t>- Dựa vào hình vẽ (hoặc sơ đồ, học liệu điện tử) về quá trình nguyên phân nêu được khái niệm nguyên phân.</w:t>
            </w:r>
          </w:p>
          <w:p w14:paraId="620D2324"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Dựa vào hình vẽ (hoặc sơ đồ, học liệu điện tử) về quá trình giảm phân nêu được khái niệm giảm phân.</w:t>
            </w:r>
          </w:p>
          <w:p w14:paraId="2D09FA0A"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Trình bày được cơ chế biến dị tổ hợp thông qua sơ đồ đơn giản về quá trình giảm phân và thụ tinh (minh hoạ bằng sơ đồ lai 2 cặp gene).</w:t>
            </w:r>
          </w:p>
          <w:p w14:paraId="72CA22ED"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Phân biệt được nguyên phân và giảm phân; nêu được ý nghĩa của nguyên phân, giảm phân trong di truyền và mối quan hệ giữa hai quá trình này trong sinh sản hữu tính.</w:t>
            </w:r>
          </w:p>
          <w:p w14:paraId="4FAAE15F"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xml:space="preserve">- Nêu được nhiễm sắc thể vừa là vật chất mang thông tin di truyền vừa là đơn vị truyền đạt vật chất di truyền qua các thế hệ tế bào và </w:t>
            </w:r>
            <w:r w:rsidRPr="00B447F5">
              <w:rPr>
                <w:color w:val="000000" w:themeColor="text1"/>
                <w:sz w:val="27"/>
                <w:szCs w:val="27"/>
              </w:rPr>
              <w:lastRenderedPageBreak/>
              <w:t>cơ thể.</w:t>
            </w:r>
          </w:p>
          <w:p w14:paraId="6994DC57" w14:textId="77777777" w:rsidR="008F3994" w:rsidRPr="00B447F5" w:rsidRDefault="008F3994" w:rsidP="008F3994">
            <w:pPr>
              <w:rPr>
                <w:rFonts w:eastAsia="Times New Roman"/>
                <w:b/>
                <w:color w:val="auto"/>
                <w:sz w:val="27"/>
                <w:szCs w:val="27"/>
              </w:rPr>
            </w:pPr>
            <w:r w:rsidRPr="00B447F5">
              <w:rPr>
                <w:color w:val="000000" w:themeColor="text1"/>
                <w:sz w:val="27"/>
                <w:szCs w:val="27"/>
              </w:rPr>
              <w:t>- Trình bày được các ứng dụng và lấy được ví dụ của nguyên phân và giảm phân trong thực tiễn.</w:t>
            </w:r>
          </w:p>
        </w:tc>
      </w:tr>
      <w:tr w:rsidR="008F3994" w:rsidRPr="00B447F5" w14:paraId="0AACD0AD" w14:textId="77777777" w:rsidTr="005B1924">
        <w:tc>
          <w:tcPr>
            <w:tcW w:w="659" w:type="dxa"/>
            <w:vAlign w:val="center"/>
          </w:tcPr>
          <w:p w14:paraId="3EDF936B"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54</w:t>
            </w:r>
          </w:p>
        </w:tc>
        <w:tc>
          <w:tcPr>
            <w:tcW w:w="5103" w:type="dxa"/>
            <w:vAlign w:val="center"/>
          </w:tcPr>
          <w:p w14:paraId="222744B1" w14:textId="77777777" w:rsidR="008F3994" w:rsidRPr="00B447F5" w:rsidRDefault="008F3994" w:rsidP="008F3994">
            <w:pPr>
              <w:spacing w:line="312" w:lineRule="auto"/>
              <w:rPr>
                <w:rFonts w:eastAsia="Calibri"/>
                <w:bCs/>
                <w:sz w:val="27"/>
                <w:szCs w:val="27"/>
              </w:rPr>
            </w:pPr>
          </w:p>
          <w:p w14:paraId="57830574" w14:textId="77777777" w:rsidR="008F3994" w:rsidRPr="00B447F5" w:rsidRDefault="008F3994" w:rsidP="008F3994">
            <w:pPr>
              <w:spacing w:line="312" w:lineRule="auto"/>
              <w:rPr>
                <w:rFonts w:eastAsia="Calibri"/>
                <w:bCs/>
                <w:sz w:val="27"/>
                <w:szCs w:val="27"/>
              </w:rPr>
            </w:pPr>
            <w:r w:rsidRPr="00B447F5">
              <w:rPr>
                <w:rFonts w:eastAsia="Calibri"/>
                <w:bCs/>
                <w:sz w:val="27"/>
                <w:szCs w:val="27"/>
              </w:rPr>
              <w:t>Bài 37. Đột biến nhiễm sắc thể</w:t>
            </w:r>
          </w:p>
          <w:p w14:paraId="58751419" w14:textId="77777777" w:rsidR="008F3994" w:rsidRPr="00B447F5" w:rsidRDefault="008F3994" w:rsidP="008F3994">
            <w:pPr>
              <w:rPr>
                <w:rFonts w:eastAsia="Times New Roman"/>
                <w:b/>
                <w:color w:val="auto"/>
                <w:sz w:val="27"/>
                <w:szCs w:val="27"/>
              </w:rPr>
            </w:pPr>
          </w:p>
        </w:tc>
        <w:tc>
          <w:tcPr>
            <w:tcW w:w="992" w:type="dxa"/>
            <w:vAlign w:val="center"/>
          </w:tcPr>
          <w:p w14:paraId="1E90DE92"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3</w:t>
            </w:r>
          </w:p>
        </w:tc>
        <w:tc>
          <w:tcPr>
            <w:tcW w:w="7421" w:type="dxa"/>
          </w:tcPr>
          <w:p w14:paraId="36B75890" w14:textId="77777777" w:rsidR="008F3994" w:rsidRPr="00B447F5" w:rsidRDefault="008F3994" w:rsidP="008F3994">
            <w:pPr>
              <w:shd w:val="clear" w:color="auto" w:fill="FFFFFF"/>
              <w:spacing w:line="276" w:lineRule="auto"/>
              <w:rPr>
                <w:rFonts w:eastAsia="Times New Roman"/>
                <w:color w:val="auto"/>
                <w:sz w:val="27"/>
                <w:szCs w:val="27"/>
                <w:lang w:val="vi-VN"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Nêu được khái niệm đột biến nhiễm sắc thể. Lấy được ví dụ minh hoạ.</w:t>
            </w:r>
          </w:p>
          <w:p w14:paraId="32CD57C4" w14:textId="77777777" w:rsidR="008F3994" w:rsidRPr="00B447F5" w:rsidRDefault="008F3994" w:rsidP="008F3994">
            <w:pPr>
              <w:shd w:val="clear" w:color="auto" w:fill="FFFFFF"/>
              <w:spacing w:line="276" w:lineRule="auto"/>
              <w:rPr>
                <w:rFonts w:eastAsia="Times New Roman"/>
                <w:color w:val="auto"/>
                <w:sz w:val="27"/>
                <w:szCs w:val="27"/>
                <w:lang w:eastAsia="vi-VN"/>
              </w:rPr>
            </w:pPr>
            <w:r w:rsidRPr="00B447F5">
              <w:rPr>
                <w:rFonts w:eastAsia="Times New Roman"/>
                <w:color w:val="auto"/>
                <w:sz w:val="27"/>
                <w:szCs w:val="27"/>
                <w:lang w:eastAsia="vi-VN"/>
              </w:rPr>
              <w:t>-</w:t>
            </w:r>
            <w:r w:rsidRPr="00B447F5">
              <w:rPr>
                <w:rFonts w:eastAsia="Times New Roman"/>
                <w:color w:val="auto"/>
                <w:sz w:val="27"/>
                <w:szCs w:val="27"/>
                <w:lang w:val="vi-VN" w:eastAsia="vi-VN"/>
              </w:rPr>
              <w:t xml:space="preserve"> Trình bày được ý nghĩa và tác hại của đột biến nhiễm sắc thể.</w:t>
            </w:r>
          </w:p>
        </w:tc>
      </w:tr>
      <w:tr w:rsidR="008F3994" w:rsidRPr="00B447F5" w14:paraId="264B91C5" w14:textId="77777777" w:rsidTr="005B1924">
        <w:tc>
          <w:tcPr>
            <w:tcW w:w="659" w:type="dxa"/>
            <w:vAlign w:val="center"/>
          </w:tcPr>
          <w:p w14:paraId="22CE217D"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55</w:t>
            </w:r>
          </w:p>
        </w:tc>
        <w:tc>
          <w:tcPr>
            <w:tcW w:w="5103" w:type="dxa"/>
            <w:vAlign w:val="center"/>
          </w:tcPr>
          <w:p w14:paraId="58E78B6E" w14:textId="77777777" w:rsidR="008F3994" w:rsidRPr="00B447F5" w:rsidRDefault="008F3994" w:rsidP="008F3994">
            <w:pPr>
              <w:rPr>
                <w:rFonts w:eastAsia="Times New Roman"/>
                <w:b/>
                <w:color w:val="auto"/>
                <w:sz w:val="27"/>
                <w:szCs w:val="27"/>
              </w:rPr>
            </w:pPr>
            <w:r w:rsidRPr="00B447F5">
              <w:rPr>
                <w:sz w:val="27"/>
                <w:szCs w:val="27"/>
              </w:rPr>
              <w:t>Bài 38. Quy luật di truyền của Mendel</w:t>
            </w:r>
          </w:p>
        </w:tc>
        <w:tc>
          <w:tcPr>
            <w:tcW w:w="992" w:type="dxa"/>
            <w:vAlign w:val="center"/>
          </w:tcPr>
          <w:p w14:paraId="45DCDEB1"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3</w:t>
            </w:r>
          </w:p>
        </w:tc>
        <w:tc>
          <w:tcPr>
            <w:tcW w:w="7421" w:type="dxa"/>
          </w:tcPr>
          <w:p w14:paraId="4557FD13" w14:textId="77777777" w:rsidR="008F3994" w:rsidRPr="00B447F5" w:rsidRDefault="008F3994" w:rsidP="008F3994">
            <w:pPr>
              <w:widowControl w:val="0"/>
              <w:numPr>
                <w:ilvl w:val="0"/>
                <w:numId w:val="30"/>
              </w:numPr>
              <w:tabs>
                <w:tab w:val="left" w:pos="339"/>
              </w:tabs>
              <w:autoSpaceDE w:val="0"/>
              <w:autoSpaceDN w:val="0"/>
              <w:spacing w:line="276" w:lineRule="auto"/>
              <w:ind w:left="0"/>
              <w:rPr>
                <w:rFonts w:eastAsia="Times New Roman"/>
                <w:sz w:val="27"/>
                <w:szCs w:val="27"/>
                <w:lang w:val="vi"/>
              </w:rPr>
            </w:pPr>
            <w:r w:rsidRPr="00B447F5">
              <w:rPr>
                <w:rFonts w:eastAsia="Calibri"/>
                <w:b/>
                <w:bCs/>
                <w:sz w:val="27"/>
                <w:szCs w:val="27"/>
              </w:rPr>
              <w:t xml:space="preserve">- </w:t>
            </w:r>
            <w:r w:rsidRPr="00B447F5">
              <w:rPr>
                <w:rFonts w:eastAsia="Times New Roman"/>
                <w:sz w:val="27"/>
                <w:szCs w:val="27"/>
                <w:lang w:val="vi"/>
              </w:rPr>
              <w:t>Dựa vào công thức lai 1 cặp tính trạng và kết quả lai trong thí nghiệm của Mendel, phát biểu được quy luật phân li; giải thích được kết quả thí nghiệm theo Mendel.</w:t>
            </w:r>
          </w:p>
          <w:p w14:paraId="5B949466" w14:textId="77777777" w:rsidR="008F3994" w:rsidRPr="00B447F5" w:rsidRDefault="008F3994" w:rsidP="008F3994">
            <w:pPr>
              <w:widowControl w:val="0"/>
              <w:tabs>
                <w:tab w:val="left" w:pos="315"/>
              </w:tabs>
              <w:autoSpaceDE w:val="0"/>
              <w:autoSpaceDN w:val="0"/>
              <w:spacing w:line="276" w:lineRule="auto"/>
              <w:rPr>
                <w:rFonts w:eastAsia="Times New Roman"/>
                <w:sz w:val="27"/>
                <w:szCs w:val="27"/>
                <w:lang w:val="vi" w:eastAsia="en-SG"/>
              </w:rPr>
            </w:pPr>
            <w:r w:rsidRPr="00B447F5">
              <w:rPr>
                <w:rFonts w:eastAsia="Times New Roman"/>
                <w:sz w:val="27"/>
                <w:szCs w:val="27"/>
                <w:lang w:val="vi"/>
              </w:rPr>
              <w:t>- Trình</w:t>
            </w:r>
            <w:r w:rsidRPr="00B447F5">
              <w:rPr>
                <w:rFonts w:eastAsia="Times New Roman"/>
                <w:spacing w:val="-4"/>
                <w:sz w:val="27"/>
                <w:szCs w:val="27"/>
                <w:lang w:val="vi"/>
              </w:rPr>
              <w:t xml:space="preserve"> </w:t>
            </w:r>
            <w:r w:rsidRPr="00B447F5">
              <w:rPr>
                <w:rFonts w:eastAsia="Times New Roman"/>
                <w:sz w:val="27"/>
                <w:szCs w:val="27"/>
                <w:lang w:val="vi"/>
              </w:rPr>
              <w:t>bày</w:t>
            </w:r>
            <w:r w:rsidRPr="00B447F5">
              <w:rPr>
                <w:rFonts w:eastAsia="Times New Roman"/>
                <w:spacing w:val="-5"/>
                <w:sz w:val="27"/>
                <w:szCs w:val="27"/>
                <w:lang w:val="vi"/>
              </w:rPr>
              <w:t xml:space="preserve"> </w:t>
            </w:r>
            <w:r w:rsidRPr="00B447F5">
              <w:rPr>
                <w:rFonts w:eastAsia="Times New Roman"/>
                <w:sz w:val="27"/>
                <w:szCs w:val="27"/>
                <w:lang w:val="vi"/>
              </w:rPr>
              <w:t>được</w:t>
            </w:r>
            <w:r w:rsidRPr="00B447F5">
              <w:rPr>
                <w:rFonts w:eastAsia="Times New Roman"/>
                <w:spacing w:val="-1"/>
                <w:sz w:val="27"/>
                <w:szCs w:val="27"/>
                <w:lang w:val="vi"/>
              </w:rPr>
              <w:t xml:space="preserve"> </w:t>
            </w:r>
            <w:r w:rsidRPr="00B447F5">
              <w:rPr>
                <w:rFonts w:eastAsia="Times New Roman"/>
                <w:sz w:val="27"/>
                <w:szCs w:val="27"/>
                <w:lang w:val="vi"/>
              </w:rPr>
              <w:t>thí</w:t>
            </w:r>
            <w:r w:rsidRPr="00B447F5">
              <w:rPr>
                <w:rFonts w:eastAsia="Times New Roman"/>
                <w:spacing w:val="-2"/>
                <w:sz w:val="27"/>
                <w:szCs w:val="27"/>
                <w:lang w:val="vi"/>
              </w:rPr>
              <w:t xml:space="preserve"> </w:t>
            </w:r>
            <w:r w:rsidRPr="00B447F5">
              <w:rPr>
                <w:rFonts w:eastAsia="Times New Roman"/>
                <w:sz w:val="27"/>
                <w:szCs w:val="27"/>
                <w:lang w:val="vi"/>
              </w:rPr>
              <w:t>nghiệm</w:t>
            </w:r>
            <w:r w:rsidRPr="00B447F5">
              <w:rPr>
                <w:rFonts w:eastAsia="Times New Roman"/>
                <w:spacing w:val="-6"/>
                <w:sz w:val="27"/>
                <w:szCs w:val="27"/>
                <w:lang w:val="vi"/>
              </w:rPr>
              <w:t xml:space="preserve"> </w:t>
            </w:r>
            <w:r w:rsidRPr="00B447F5">
              <w:rPr>
                <w:rFonts w:eastAsia="Times New Roman"/>
                <w:sz w:val="27"/>
                <w:szCs w:val="27"/>
                <w:lang w:val="vi"/>
              </w:rPr>
              <w:t>lai</w:t>
            </w:r>
            <w:r w:rsidRPr="00B447F5">
              <w:rPr>
                <w:rFonts w:eastAsia="Times New Roman"/>
                <w:spacing w:val="1"/>
                <w:sz w:val="27"/>
                <w:szCs w:val="27"/>
                <w:lang w:val="vi"/>
              </w:rPr>
              <w:t xml:space="preserve"> </w:t>
            </w:r>
            <w:r w:rsidRPr="00B447F5">
              <w:rPr>
                <w:rFonts w:eastAsia="Times New Roman"/>
                <w:sz w:val="27"/>
                <w:szCs w:val="27"/>
                <w:lang w:val="vi"/>
              </w:rPr>
              <w:t>phân</w:t>
            </w:r>
            <w:r w:rsidRPr="00B447F5">
              <w:rPr>
                <w:rFonts w:eastAsia="Times New Roman"/>
                <w:spacing w:val="-3"/>
                <w:sz w:val="27"/>
                <w:szCs w:val="27"/>
                <w:lang w:val="vi"/>
              </w:rPr>
              <w:t xml:space="preserve"> </w:t>
            </w:r>
            <w:r w:rsidRPr="00B447F5">
              <w:rPr>
                <w:rFonts w:eastAsia="Times New Roman"/>
                <w:sz w:val="27"/>
                <w:szCs w:val="27"/>
                <w:lang w:val="vi"/>
              </w:rPr>
              <w:t>tích.</w:t>
            </w:r>
            <w:r w:rsidRPr="00B447F5">
              <w:rPr>
                <w:rFonts w:eastAsia="Times New Roman"/>
                <w:spacing w:val="-4"/>
                <w:sz w:val="27"/>
                <w:szCs w:val="27"/>
                <w:lang w:val="vi"/>
              </w:rPr>
              <w:t xml:space="preserve"> </w:t>
            </w:r>
            <w:r w:rsidRPr="00B447F5">
              <w:rPr>
                <w:rFonts w:eastAsia="Times New Roman"/>
                <w:sz w:val="27"/>
                <w:szCs w:val="27"/>
                <w:lang w:val="vi"/>
              </w:rPr>
              <w:t>Nêu được</w:t>
            </w:r>
            <w:r w:rsidRPr="00B447F5">
              <w:rPr>
                <w:rFonts w:eastAsia="Times New Roman"/>
                <w:spacing w:val="-3"/>
                <w:sz w:val="27"/>
                <w:szCs w:val="27"/>
                <w:lang w:val="vi"/>
              </w:rPr>
              <w:t xml:space="preserve"> </w:t>
            </w:r>
            <w:r w:rsidRPr="00B447F5">
              <w:rPr>
                <w:rFonts w:eastAsia="Times New Roman"/>
                <w:sz w:val="27"/>
                <w:szCs w:val="27"/>
                <w:lang w:val="vi"/>
              </w:rPr>
              <w:t>vai</w:t>
            </w:r>
            <w:r w:rsidRPr="00B447F5">
              <w:rPr>
                <w:rFonts w:eastAsia="Times New Roman"/>
                <w:spacing w:val="-1"/>
                <w:sz w:val="27"/>
                <w:szCs w:val="27"/>
                <w:lang w:val="vi"/>
              </w:rPr>
              <w:t xml:space="preserve"> </w:t>
            </w:r>
            <w:r w:rsidRPr="00B447F5">
              <w:rPr>
                <w:rFonts w:eastAsia="Times New Roman"/>
                <w:sz w:val="27"/>
                <w:szCs w:val="27"/>
                <w:lang w:val="vi"/>
              </w:rPr>
              <w:t>trò</w:t>
            </w:r>
            <w:r w:rsidRPr="00B447F5">
              <w:rPr>
                <w:rFonts w:eastAsia="Times New Roman"/>
                <w:spacing w:val="-1"/>
                <w:sz w:val="27"/>
                <w:szCs w:val="27"/>
                <w:lang w:val="vi"/>
              </w:rPr>
              <w:t xml:space="preserve"> </w:t>
            </w:r>
            <w:r w:rsidRPr="00B447F5">
              <w:rPr>
                <w:rFonts w:eastAsia="Times New Roman"/>
                <w:sz w:val="27"/>
                <w:szCs w:val="27"/>
                <w:lang w:val="vi"/>
              </w:rPr>
              <w:t>của</w:t>
            </w:r>
            <w:r w:rsidRPr="00B447F5">
              <w:rPr>
                <w:rFonts w:eastAsia="Times New Roman"/>
                <w:spacing w:val="-2"/>
                <w:sz w:val="27"/>
                <w:szCs w:val="27"/>
                <w:lang w:val="vi"/>
              </w:rPr>
              <w:t xml:space="preserve"> </w:t>
            </w:r>
            <w:r w:rsidRPr="00B447F5">
              <w:rPr>
                <w:rFonts w:eastAsia="Times New Roman"/>
                <w:sz w:val="27"/>
                <w:szCs w:val="27"/>
                <w:lang w:val="vi"/>
              </w:rPr>
              <w:t>phép</w:t>
            </w:r>
            <w:r w:rsidRPr="00B447F5">
              <w:rPr>
                <w:rFonts w:eastAsia="Times New Roman"/>
                <w:spacing w:val="-3"/>
                <w:sz w:val="27"/>
                <w:szCs w:val="27"/>
                <w:lang w:val="vi"/>
              </w:rPr>
              <w:t xml:space="preserve"> </w:t>
            </w:r>
            <w:r w:rsidRPr="00B447F5">
              <w:rPr>
                <w:rFonts w:eastAsia="Times New Roman"/>
                <w:sz w:val="27"/>
                <w:szCs w:val="27"/>
                <w:lang w:val="vi"/>
              </w:rPr>
              <w:t>lai</w:t>
            </w:r>
            <w:r w:rsidRPr="00B447F5">
              <w:rPr>
                <w:rFonts w:eastAsia="Times New Roman"/>
                <w:spacing w:val="-3"/>
                <w:sz w:val="27"/>
                <w:szCs w:val="27"/>
                <w:lang w:val="vi"/>
              </w:rPr>
              <w:t xml:space="preserve"> </w:t>
            </w:r>
            <w:r w:rsidRPr="00B447F5">
              <w:rPr>
                <w:rFonts w:eastAsia="Times New Roman"/>
                <w:sz w:val="27"/>
                <w:szCs w:val="27"/>
                <w:lang w:val="vi"/>
              </w:rPr>
              <w:t>phân</w:t>
            </w:r>
            <w:r w:rsidRPr="00B447F5">
              <w:rPr>
                <w:rFonts w:eastAsia="Times New Roman"/>
                <w:spacing w:val="-2"/>
                <w:sz w:val="27"/>
                <w:szCs w:val="27"/>
                <w:lang w:val="vi"/>
              </w:rPr>
              <w:t xml:space="preserve"> tích.</w:t>
            </w:r>
          </w:p>
          <w:p w14:paraId="6E0DE65E" w14:textId="77777777" w:rsidR="008F3994" w:rsidRPr="00B447F5" w:rsidRDefault="008F3994" w:rsidP="008F3994">
            <w:pPr>
              <w:rPr>
                <w:rFonts w:eastAsia="Times New Roman"/>
                <w:b/>
                <w:color w:val="auto"/>
                <w:sz w:val="27"/>
                <w:szCs w:val="27"/>
              </w:rPr>
            </w:pPr>
            <w:r w:rsidRPr="00B447F5">
              <w:rPr>
                <w:rFonts w:eastAsia="Calibri"/>
                <w:sz w:val="27"/>
                <w:szCs w:val="27"/>
              </w:rPr>
              <w:t xml:space="preserve">- </w:t>
            </w:r>
            <w:r w:rsidRPr="00B447F5">
              <w:rPr>
                <w:rFonts w:eastAsia="Calibri"/>
                <w:sz w:val="27"/>
                <w:szCs w:val="27"/>
                <w:lang w:val="vi"/>
              </w:rPr>
              <w:t>Dựa</w:t>
            </w:r>
            <w:r w:rsidRPr="00B447F5">
              <w:rPr>
                <w:rFonts w:eastAsia="Calibri"/>
                <w:spacing w:val="-7"/>
                <w:sz w:val="27"/>
                <w:szCs w:val="27"/>
                <w:lang w:val="vi"/>
              </w:rPr>
              <w:t xml:space="preserve"> </w:t>
            </w:r>
            <w:r w:rsidRPr="00B447F5">
              <w:rPr>
                <w:rFonts w:eastAsia="Calibri"/>
                <w:sz w:val="27"/>
                <w:szCs w:val="27"/>
                <w:lang w:val="vi"/>
              </w:rPr>
              <w:t>vào</w:t>
            </w:r>
            <w:r w:rsidRPr="00B447F5">
              <w:rPr>
                <w:rFonts w:eastAsia="Calibri"/>
                <w:spacing w:val="-8"/>
                <w:sz w:val="27"/>
                <w:szCs w:val="27"/>
                <w:lang w:val="vi"/>
              </w:rPr>
              <w:t xml:space="preserve"> </w:t>
            </w:r>
            <w:r w:rsidRPr="00B447F5">
              <w:rPr>
                <w:rFonts w:eastAsia="Calibri"/>
                <w:sz w:val="27"/>
                <w:szCs w:val="27"/>
                <w:lang w:val="vi"/>
              </w:rPr>
              <w:t>công</w:t>
            </w:r>
            <w:r w:rsidRPr="00B447F5">
              <w:rPr>
                <w:rFonts w:eastAsia="Calibri"/>
                <w:spacing w:val="-8"/>
                <w:sz w:val="27"/>
                <w:szCs w:val="27"/>
                <w:lang w:val="vi"/>
              </w:rPr>
              <w:t xml:space="preserve"> </w:t>
            </w:r>
            <w:r w:rsidRPr="00B447F5">
              <w:rPr>
                <w:rFonts w:eastAsia="Calibri"/>
                <w:sz w:val="27"/>
                <w:szCs w:val="27"/>
                <w:lang w:val="vi"/>
              </w:rPr>
              <w:t>thức</w:t>
            </w:r>
            <w:r w:rsidRPr="00B447F5">
              <w:rPr>
                <w:rFonts w:eastAsia="Calibri"/>
                <w:spacing w:val="-5"/>
                <w:sz w:val="27"/>
                <w:szCs w:val="27"/>
                <w:lang w:val="vi"/>
              </w:rPr>
              <w:t xml:space="preserve"> </w:t>
            </w:r>
            <w:r w:rsidRPr="00B447F5">
              <w:rPr>
                <w:rFonts w:eastAsia="Calibri"/>
                <w:sz w:val="27"/>
                <w:szCs w:val="27"/>
                <w:lang w:val="vi"/>
              </w:rPr>
              <w:t>lai</w:t>
            </w:r>
            <w:r w:rsidRPr="00B447F5">
              <w:rPr>
                <w:rFonts w:eastAsia="Calibri"/>
                <w:spacing w:val="-8"/>
                <w:sz w:val="27"/>
                <w:szCs w:val="27"/>
                <w:lang w:val="vi"/>
              </w:rPr>
              <w:t xml:space="preserve"> </w:t>
            </w:r>
            <w:r w:rsidRPr="00B447F5">
              <w:rPr>
                <w:rFonts w:eastAsia="Calibri"/>
                <w:sz w:val="27"/>
                <w:szCs w:val="27"/>
                <w:lang w:val="vi"/>
              </w:rPr>
              <w:t>2</w:t>
            </w:r>
            <w:r w:rsidRPr="00B447F5">
              <w:rPr>
                <w:rFonts w:eastAsia="Calibri"/>
                <w:spacing w:val="-8"/>
                <w:sz w:val="27"/>
                <w:szCs w:val="27"/>
                <w:lang w:val="vi"/>
              </w:rPr>
              <w:t xml:space="preserve"> </w:t>
            </w:r>
            <w:r w:rsidRPr="00B447F5">
              <w:rPr>
                <w:rFonts w:eastAsia="Calibri"/>
                <w:sz w:val="27"/>
                <w:szCs w:val="27"/>
                <w:lang w:val="vi"/>
              </w:rPr>
              <w:t>cặp</w:t>
            </w:r>
            <w:r w:rsidRPr="00B447F5">
              <w:rPr>
                <w:rFonts w:eastAsia="Calibri"/>
                <w:spacing w:val="-8"/>
                <w:sz w:val="27"/>
                <w:szCs w:val="27"/>
                <w:lang w:val="vi"/>
              </w:rPr>
              <w:t xml:space="preserve"> </w:t>
            </w:r>
            <w:r w:rsidRPr="00B447F5">
              <w:rPr>
                <w:rFonts w:eastAsia="Calibri"/>
                <w:sz w:val="27"/>
                <w:szCs w:val="27"/>
                <w:lang w:val="vi"/>
              </w:rPr>
              <w:t>tính</w:t>
            </w:r>
            <w:r w:rsidRPr="00B447F5">
              <w:rPr>
                <w:rFonts w:eastAsia="Calibri"/>
                <w:spacing w:val="-8"/>
                <w:sz w:val="27"/>
                <w:szCs w:val="27"/>
                <w:lang w:val="vi"/>
              </w:rPr>
              <w:t xml:space="preserve"> </w:t>
            </w:r>
            <w:r w:rsidRPr="00B447F5">
              <w:rPr>
                <w:rFonts w:eastAsia="Calibri"/>
                <w:sz w:val="27"/>
                <w:szCs w:val="27"/>
                <w:lang w:val="vi"/>
              </w:rPr>
              <w:t>trạng</w:t>
            </w:r>
            <w:r w:rsidRPr="00B447F5">
              <w:rPr>
                <w:rFonts w:eastAsia="Calibri"/>
                <w:spacing w:val="-8"/>
                <w:sz w:val="27"/>
                <w:szCs w:val="27"/>
                <w:lang w:val="vi"/>
              </w:rPr>
              <w:t xml:space="preserve"> </w:t>
            </w:r>
            <w:r w:rsidRPr="00B447F5">
              <w:rPr>
                <w:rFonts w:eastAsia="Calibri"/>
                <w:sz w:val="27"/>
                <w:szCs w:val="27"/>
                <w:lang w:val="vi"/>
              </w:rPr>
              <w:t>và</w:t>
            </w:r>
            <w:r w:rsidRPr="00B447F5">
              <w:rPr>
                <w:rFonts w:eastAsia="Calibri"/>
                <w:spacing w:val="-7"/>
                <w:sz w:val="27"/>
                <w:szCs w:val="27"/>
                <w:lang w:val="vi"/>
              </w:rPr>
              <w:t xml:space="preserve"> </w:t>
            </w:r>
            <w:r w:rsidRPr="00B447F5">
              <w:rPr>
                <w:rFonts w:eastAsia="Calibri"/>
                <w:sz w:val="27"/>
                <w:szCs w:val="27"/>
                <w:lang w:val="vi"/>
              </w:rPr>
              <w:t>kết</w:t>
            </w:r>
            <w:r w:rsidRPr="00B447F5">
              <w:rPr>
                <w:rFonts w:eastAsia="Calibri"/>
                <w:spacing w:val="-8"/>
                <w:sz w:val="27"/>
                <w:szCs w:val="27"/>
                <w:lang w:val="vi"/>
              </w:rPr>
              <w:t xml:space="preserve"> </w:t>
            </w:r>
            <w:r w:rsidRPr="00B447F5">
              <w:rPr>
                <w:rFonts w:eastAsia="Calibri"/>
                <w:sz w:val="27"/>
                <w:szCs w:val="27"/>
                <w:lang w:val="vi"/>
              </w:rPr>
              <w:t>quả</w:t>
            </w:r>
            <w:r w:rsidRPr="00B447F5">
              <w:rPr>
                <w:rFonts w:eastAsia="Calibri"/>
                <w:spacing w:val="-7"/>
                <w:sz w:val="27"/>
                <w:szCs w:val="27"/>
                <w:lang w:val="vi"/>
              </w:rPr>
              <w:t xml:space="preserve"> </w:t>
            </w:r>
            <w:r w:rsidRPr="00B447F5">
              <w:rPr>
                <w:rFonts w:eastAsia="Calibri"/>
                <w:sz w:val="27"/>
                <w:szCs w:val="27"/>
                <w:lang w:val="vi"/>
              </w:rPr>
              <w:t>lai</w:t>
            </w:r>
            <w:r w:rsidRPr="00B447F5">
              <w:rPr>
                <w:rFonts w:eastAsia="Calibri"/>
                <w:spacing w:val="-8"/>
                <w:sz w:val="27"/>
                <w:szCs w:val="27"/>
                <w:lang w:val="vi"/>
              </w:rPr>
              <w:t xml:space="preserve"> </w:t>
            </w:r>
            <w:r w:rsidRPr="00B447F5">
              <w:rPr>
                <w:rFonts w:eastAsia="Calibri"/>
                <w:sz w:val="27"/>
                <w:szCs w:val="27"/>
                <w:lang w:val="vi"/>
              </w:rPr>
              <w:t>trong</w:t>
            </w:r>
            <w:r w:rsidRPr="00B447F5">
              <w:rPr>
                <w:rFonts w:eastAsia="Calibri"/>
                <w:spacing w:val="-8"/>
                <w:sz w:val="27"/>
                <w:szCs w:val="27"/>
                <w:lang w:val="vi"/>
              </w:rPr>
              <w:t xml:space="preserve"> </w:t>
            </w:r>
            <w:r w:rsidRPr="00B447F5">
              <w:rPr>
                <w:rFonts w:eastAsia="Calibri"/>
                <w:sz w:val="27"/>
                <w:szCs w:val="27"/>
                <w:lang w:val="vi"/>
              </w:rPr>
              <w:t>thí</w:t>
            </w:r>
            <w:r w:rsidRPr="00B447F5">
              <w:rPr>
                <w:rFonts w:eastAsia="Calibri"/>
                <w:spacing w:val="-6"/>
                <w:sz w:val="27"/>
                <w:szCs w:val="27"/>
                <w:lang w:val="vi"/>
              </w:rPr>
              <w:t xml:space="preserve"> </w:t>
            </w:r>
            <w:r w:rsidRPr="00B447F5">
              <w:rPr>
                <w:rFonts w:eastAsia="Calibri"/>
                <w:sz w:val="27"/>
                <w:szCs w:val="27"/>
                <w:lang w:val="vi"/>
              </w:rPr>
              <w:t>nghiệm</w:t>
            </w:r>
            <w:r w:rsidRPr="00B447F5">
              <w:rPr>
                <w:rFonts w:eastAsia="Calibri"/>
                <w:spacing w:val="-11"/>
                <w:sz w:val="27"/>
                <w:szCs w:val="27"/>
                <w:lang w:val="vi"/>
              </w:rPr>
              <w:t xml:space="preserve"> </w:t>
            </w:r>
            <w:r w:rsidRPr="00B447F5">
              <w:rPr>
                <w:rFonts w:eastAsia="Calibri"/>
                <w:sz w:val="27"/>
                <w:szCs w:val="27"/>
                <w:lang w:val="vi"/>
              </w:rPr>
              <w:t>của</w:t>
            </w:r>
            <w:r w:rsidRPr="00B447F5">
              <w:rPr>
                <w:rFonts w:eastAsia="Calibri"/>
                <w:spacing w:val="-7"/>
                <w:sz w:val="27"/>
                <w:szCs w:val="27"/>
                <w:lang w:val="vi"/>
              </w:rPr>
              <w:t xml:space="preserve"> </w:t>
            </w:r>
            <w:r w:rsidRPr="00B447F5">
              <w:rPr>
                <w:rFonts w:eastAsia="Calibri"/>
                <w:sz w:val="27"/>
                <w:szCs w:val="27"/>
                <w:lang w:val="vi"/>
              </w:rPr>
              <w:t>Mendel,</w:t>
            </w:r>
            <w:r w:rsidRPr="00B447F5">
              <w:rPr>
                <w:rFonts w:eastAsia="Calibri"/>
                <w:spacing w:val="-9"/>
                <w:sz w:val="27"/>
                <w:szCs w:val="27"/>
                <w:lang w:val="vi"/>
              </w:rPr>
              <w:t xml:space="preserve"> </w:t>
            </w:r>
            <w:r w:rsidRPr="00B447F5">
              <w:rPr>
                <w:rFonts w:eastAsia="Calibri"/>
                <w:sz w:val="27"/>
                <w:szCs w:val="27"/>
                <w:lang w:val="vi"/>
              </w:rPr>
              <w:t>phát</w:t>
            </w:r>
            <w:r w:rsidRPr="00B447F5">
              <w:rPr>
                <w:rFonts w:eastAsia="Calibri"/>
                <w:spacing w:val="-8"/>
                <w:sz w:val="27"/>
                <w:szCs w:val="27"/>
                <w:lang w:val="vi"/>
              </w:rPr>
              <w:t xml:space="preserve"> </w:t>
            </w:r>
            <w:r w:rsidRPr="00B447F5">
              <w:rPr>
                <w:rFonts w:eastAsia="Calibri"/>
                <w:sz w:val="27"/>
                <w:szCs w:val="27"/>
                <w:lang w:val="vi"/>
              </w:rPr>
              <w:t xml:space="preserve">biểu </w:t>
            </w:r>
            <w:r w:rsidRPr="00B447F5">
              <w:rPr>
                <w:rFonts w:eastAsia="Calibri"/>
                <w:spacing w:val="-2"/>
                <w:sz w:val="27"/>
                <w:szCs w:val="27"/>
                <w:lang w:val="vi"/>
              </w:rPr>
              <w:t>được</w:t>
            </w:r>
            <w:r w:rsidRPr="00B447F5">
              <w:rPr>
                <w:rFonts w:eastAsia="Calibri"/>
                <w:spacing w:val="-15"/>
                <w:sz w:val="27"/>
                <w:szCs w:val="27"/>
                <w:lang w:val="vi"/>
              </w:rPr>
              <w:t xml:space="preserve"> </w:t>
            </w:r>
            <w:r w:rsidRPr="00B447F5">
              <w:rPr>
                <w:rFonts w:eastAsia="Calibri"/>
                <w:spacing w:val="-2"/>
                <w:sz w:val="27"/>
                <w:szCs w:val="27"/>
                <w:lang w:val="vi"/>
              </w:rPr>
              <w:t>quy</w:t>
            </w:r>
            <w:r w:rsidRPr="00B447F5">
              <w:rPr>
                <w:rFonts w:eastAsia="Calibri"/>
                <w:spacing w:val="-16"/>
                <w:sz w:val="27"/>
                <w:szCs w:val="27"/>
                <w:lang w:val="vi"/>
              </w:rPr>
              <w:t xml:space="preserve"> </w:t>
            </w:r>
            <w:r w:rsidRPr="00B447F5">
              <w:rPr>
                <w:rFonts w:eastAsia="Calibri"/>
                <w:spacing w:val="-2"/>
                <w:sz w:val="27"/>
                <w:szCs w:val="27"/>
                <w:lang w:val="vi"/>
              </w:rPr>
              <w:t>luật</w:t>
            </w:r>
            <w:r w:rsidRPr="00B447F5">
              <w:rPr>
                <w:rFonts w:eastAsia="Calibri"/>
                <w:spacing w:val="-13"/>
                <w:sz w:val="27"/>
                <w:szCs w:val="27"/>
                <w:lang w:val="vi"/>
              </w:rPr>
              <w:t xml:space="preserve"> </w:t>
            </w:r>
            <w:r w:rsidRPr="00B447F5">
              <w:rPr>
                <w:rFonts w:eastAsia="Calibri"/>
                <w:spacing w:val="-2"/>
                <w:sz w:val="27"/>
                <w:szCs w:val="27"/>
                <w:lang w:val="vi"/>
              </w:rPr>
              <w:t>phân</w:t>
            </w:r>
            <w:r w:rsidRPr="00B447F5">
              <w:rPr>
                <w:rFonts w:eastAsia="Calibri"/>
                <w:spacing w:val="-15"/>
                <w:sz w:val="27"/>
                <w:szCs w:val="27"/>
                <w:lang w:val="vi"/>
              </w:rPr>
              <w:t xml:space="preserve"> </w:t>
            </w:r>
            <w:r w:rsidRPr="00B447F5">
              <w:rPr>
                <w:rFonts w:eastAsia="Calibri"/>
                <w:spacing w:val="-2"/>
                <w:sz w:val="27"/>
                <w:szCs w:val="27"/>
                <w:lang w:val="vi"/>
              </w:rPr>
              <w:t>li</w:t>
            </w:r>
            <w:r w:rsidRPr="00B447F5">
              <w:rPr>
                <w:rFonts w:eastAsia="Calibri"/>
                <w:spacing w:val="-15"/>
                <w:sz w:val="27"/>
                <w:szCs w:val="27"/>
                <w:lang w:val="vi"/>
              </w:rPr>
              <w:t xml:space="preserve"> </w:t>
            </w:r>
            <w:r w:rsidRPr="00B447F5">
              <w:rPr>
                <w:rFonts w:eastAsia="Calibri"/>
                <w:spacing w:val="-2"/>
                <w:sz w:val="27"/>
                <w:szCs w:val="27"/>
                <w:lang w:val="vi"/>
              </w:rPr>
              <w:t>độc</w:t>
            </w:r>
            <w:r w:rsidRPr="00B447F5">
              <w:rPr>
                <w:rFonts w:eastAsia="Calibri"/>
                <w:spacing w:val="-16"/>
                <w:sz w:val="27"/>
                <w:szCs w:val="27"/>
                <w:lang w:val="vi"/>
              </w:rPr>
              <w:t xml:space="preserve"> </w:t>
            </w:r>
            <w:r w:rsidRPr="00B447F5">
              <w:rPr>
                <w:rFonts w:eastAsia="Calibri"/>
                <w:spacing w:val="-2"/>
                <w:sz w:val="27"/>
                <w:szCs w:val="27"/>
                <w:lang w:val="vi"/>
              </w:rPr>
              <w:t>lập</w:t>
            </w:r>
            <w:r w:rsidRPr="00B447F5">
              <w:rPr>
                <w:rFonts w:eastAsia="Calibri"/>
                <w:spacing w:val="-15"/>
                <w:sz w:val="27"/>
                <w:szCs w:val="27"/>
                <w:lang w:val="vi"/>
              </w:rPr>
              <w:t xml:space="preserve"> </w:t>
            </w:r>
            <w:r w:rsidRPr="00B447F5">
              <w:rPr>
                <w:rFonts w:eastAsia="Calibri"/>
                <w:spacing w:val="-2"/>
                <w:sz w:val="27"/>
                <w:szCs w:val="27"/>
                <w:lang w:val="vi"/>
              </w:rPr>
              <w:t>và</w:t>
            </w:r>
            <w:r w:rsidRPr="00B447F5">
              <w:rPr>
                <w:rFonts w:eastAsia="Calibri"/>
                <w:spacing w:val="-16"/>
                <w:sz w:val="27"/>
                <w:szCs w:val="27"/>
                <w:lang w:val="vi"/>
              </w:rPr>
              <w:t xml:space="preserve"> </w:t>
            </w:r>
            <w:r w:rsidRPr="00B447F5">
              <w:rPr>
                <w:rFonts w:eastAsia="Calibri"/>
                <w:spacing w:val="-2"/>
                <w:sz w:val="27"/>
                <w:szCs w:val="27"/>
                <w:lang w:val="vi"/>
              </w:rPr>
              <w:t>tổ</w:t>
            </w:r>
            <w:r w:rsidRPr="00B447F5">
              <w:rPr>
                <w:rFonts w:eastAsia="Calibri"/>
                <w:spacing w:val="-13"/>
                <w:sz w:val="27"/>
                <w:szCs w:val="27"/>
                <w:lang w:val="vi"/>
              </w:rPr>
              <w:t xml:space="preserve"> </w:t>
            </w:r>
            <w:r w:rsidRPr="00B447F5">
              <w:rPr>
                <w:rFonts w:eastAsia="Calibri"/>
                <w:spacing w:val="-2"/>
                <w:sz w:val="27"/>
                <w:szCs w:val="27"/>
                <w:lang w:val="vi"/>
              </w:rPr>
              <w:t>hợp</w:t>
            </w:r>
            <w:r w:rsidRPr="00B447F5">
              <w:rPr>
                <w:rFonts w:eastAsia="Calibri"/>
                <w:spacing w:val="-15"/>
                <w:sz w:val="27"/>
                <w:szCs w:val="27"/>
                <w:lang w:val="vi"/>
              </w:rPr>
              <w:t xml:space="preserve"> </w:t>
            </w:r>
            <w:r w:rsidRPr="00B447F5">
              <w:rPr>
                <w:rFonts w:eastAsia="Calibri"/>
                <w:spacing w:val="-2"/>
                <w:sz w:val="27"/>
                <w:szCs w:val="27"/>
                <w:lang w:val="vi"/>
              </w:rPr>
              <w:t>tự</w:t>
            </w:r>
            <w:r w:rsidRPr="00B447F5">
              <w:rPr>
                <w:rFonts w:eastAsia="Calibri"/>
                <w:spacing w:val="-15"/>
                <w:sz w:val="27"/>
                <w:szCs w:val="27"/>
                <w:lang w:val="vi"/>
              </w:rPr>
              <w:t xml:space="preserve"> </w:t>
            </w:r>
            <w:r w:rsidRPr="00B447F5">
              <w:rPr>
                <w:rFonts w:eastAsia="Calibri"/>
                <w:spacing w:val="-2"/>
                <w:sz w:val="27"/>
                <w:szCs w:val="27"/>
                <w:lang w:val="vi"/>
              </w:rPr>
              <w:t>do.</w:t>
            </w:r>
            <w:r w:rsidRPr="00B447F5">
              <w:rPr>
                <w:rFonts w:eastAsia="Calibri"/>
                <w:spacing w:val="-12"/>
                <w:sz w:val="27"/>
                <w:szCs w:val="27"/>
                <w:lang w:val="vi"/>
              </w:rPr>
              <w:t xml:space="preserve"> </w:t>
            </w:r>
            <w:r w:rsidRPr="00B447F5">
              <w:rPr>
                <w:rFonts w:eastAsia="Calibri"/>
                <w:spacing w:val="-2"/>
                <w:sz w:val="27"/>
                <w:szCs w:val="27"/>
              </w:rPr>
              <w:t>Giải</w:t>
            </w:r>
            <w:r w:rsidRPr="00B447F5">
              <w:rPr>
                <w:rFonts w:eastAsia="Calibri"/>
                <w:spacing w:val="-13"/>
                <w:sz w:val="27"/>
                <w:szCs w:val="27"/>
              </w:rPr>
              <w:t xml:space="preserve"> </w:t>
            </w:r>
            <w:r w:rsidRPr="00B447F5">
              <w:rPr>
                <w:rFonts w:eastAsia="Calibri"/>
                <w:spacing w:val="-2"/>
                <w:sz w:val="27"/>
                <w:szCs w:val="27"/>
              </w:rPr>
              <w:t>thích</w:t>
            </w:r>
            <w:r w:rsidRPr="00B447F5">
              <w:rPr>
                <w:rFonts w:eastAsia="Calibri"/>
                <w:spacing w:val="-15"/>
                <w:sz w:val="27"/>
                <w:szCs w:val="27"/>
              </w:rPr>
              <w:t xml:space="preserve"> </w:t>
            </w:r>
            <w:r w:rsidRPr="00B447F5">
              <w:rPr>
                <w:rFonts w:eastAsia="Calibri"/>
                <w:spacing w:val="-2"/>
                <w:sz w:val="27"/>
                <w:szCs w:val="27"/>
              </w:rPr>
              <w:t>được</w:t>
            </w:r>
            <w:r w:rsidRPr="00B447F5">
              <w:rPr>
                <w:rFonts w:eastAsia="Calibri"/>
                <w:spacing w:val="-14"/>
                <w:sz w:val="27"/>
                <w:szCs w:val="27"/>
              </w:rPr>
              <w:t xml:space="preserve"> </w:t>
            </w:r>
            <w:r w:rsidRPr="00B447F5">
              <w:rPr>
                <w:rFonts w:eastAsia="Calibri"/>
                <w:spacing w:val="-2"/>
                <w:sz w:val="27"/>
                <w:szCs w:val="27"/>
              </w:rPr>
              <w:t>kết</w:t>
            </w:r>
            <w:r w:rsidRPr="00B447F5">
              <w:rPr>
                <w:rFonts w:eastAsia="Calibri"/>
                <w:spacing w:val="-15"/>
                <w:sz w:val="27"/>
                <w:szCs w:val="27"/>
              </w:rPr>
              <w:t xml:space="preserve"> </w:t>
            </w:r>
            <w:r w:rsidRPr="00B447F5">
              <w:rPr>
                <w:rFonts w:eastAsia="Calibri"/>
                <w:spacing w:val="-2"/>
                <w:sz w:val="27"/>
                <w:szCs w:val="27"/>
              </w:rPr>
              <w:t>quả</w:t>
            </w:r>
            <w:r w:rsidRPr="00B447F5">
              <w:rPr>
                <w:rFonts w:eastAsia="Calibri"/>
                <w:spacing w:val="-16"/>
                <w:sz w:val="27"/>
                <w:szCs w:val="27"/>
              </w:rPr>
              <w:t xml:space="preserve"> </w:t>
            </w:r>
            <w:r w:rsidRPr="00B447F5">
              <w:rPr>
                <w:rFonts w:eastAsia="Calibri"/>
                <w:spacing w:val="-2"/>
                <w:sz w:val="27"/>
                <w:szCs w:val="27"/>
              </w:rPr>
              <w:t>thí</w:t>
            </w:r>
            <w:r w:rsidRPr="00B447F5">
              <w:rPr>
                <w:rFonts w:eastAsia="Calibri"/>
                <w:spacing w:val="-15"/>
                <w:sz w:val="27"/>
                <w:szCs w:val="27"/>
              </w:rPr>
              <w:t xml:space="preserve"> </w:t>
            </w:r>
            <w:r w:rsidRPr="00B447F5">
              <w:rPr>
                <w:rFonts w:eastAsia="Calibri"/>
                <w:spacing w:val="-2"/>
                <w:sz w:val="27"/>
                <w:szCs w:val="27"/>
              </w:rPr>
              <w:t>nghiệm</w:t>
            </w:r>
            <w:r w:rsidRPr="00B447F5">
              <w:rPr>
                <w:rFonts w:eastAsia="Calibri"/>
                <w:spacing w:val="-16"/>
                <w:sz w:val="27"/>
                <w:szCs w:val="27"/>
              </w:rPr>
              <w:t xml:space="preserve"> </w:t>
            </w:r>
            <w:r w:rsidRPr="00B447F5">
              <w:rPr>
                <w:rFonts w:eastAsia="Calibri"/>
                <w:spacing w:val="-2"/>
                <w:sz w:val="27"/>
                <w:szCs w:val="27"/>
              </w:rPr>
              <w:t>theo</w:t>
            </w:r>
            <w:r w:rsidRPr="00B447F5">
              <w:rPr>
                <w:rFonts w:eastAsia="Calibri"/>
                <w:spacing w:val="-13"/>
                <w:sz w:val="27"/>
                <w:szCs w:val="27"/>
              </w:rPr>
              <w:t xml:space="preserve"> </w:t>
            </w:r>
            <w:r w:rsidRPr="00B447F5">
              <w:rPr>
                <w:rFonts w:eastAsia="Calibri"/>
                <w:spacing w:val="-2"/>
                <w:sz w:val="27"/>
                <w:szCs w:val="27"/>
              </w:rPr>
              <w:t>Mendel</w:t>
            </w:r>
          </w:p>
        </w:tc>
      </w:tr>
      <w:tr w:rsidR="008F3994" w:rsidRPr="00B447F5" w14:paraId="036FD485" w14:textId="77777777" w:rsidTr="005B1924">
        <w:tc>
          <w:tcPr>
            <w:tcW w:w="659" w:type="dxa"/>
            <w:vAlign w:val="center"/>
          </w:tcPr>
          <w:p w14:paraId="3C240284"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56</w:t>
            </w:r>
          </w:p>
          <w:p w14:paraId="4C815486" w14:textId="77777777" w:rsidR="008F3994" w:rsidRPr="00B447F5" w:rsidRDefault="008F3994" w:rsidP="008F3994">
            <w:pPr>
              <w:jc w:val="center"/>
              <w:rPr>
                <w:rFonts w:eastAsia="Times New Roman"/>
                <w:b/>
                <w:color w:val="auto"/>
                <w:sz w:val="27"/>
                <w:szCs w:val="27"/>
              </w:rPr>
            </w:pPr>
          </w:p>
        </w:tc>
        <w:tc>
          <w:tcPr>
            <w:tcW w:w="5103" w:type="dxa"/>
            <w:vAlign w:val="center"/>
          </w:tcPr>
          <w:p w14:paraId="189478F7" w14:textId="77777777" w:rsidR="008F3994" w:rsidRPr="00B447F5" w:rsidRDefault="008F3994" w:rsidP="008F3994">
            <w:pPr>
              <w:rPr>
                <w:rFonts w:eastAsia="Times New Roman"/>
                <w:b/>
                <w:color w:val="auto"/>
                <w:sz w:val="27"/>
                <w:szCs w:val="27"/>
              </w:rPr>
            </w:pPr>
            <w:r w:rsidRPr="00B447F5">
              <w:rPr>
                <w:sz w:val="27"/>
                <w:szCs w:val="27"/>
              </w:rPr>
              <w:t>Bài 39. Di truyền liên kết và cơ chế xác định giới tính</w:t>
            </w:r>
          </w:p>
        </w:tc>
        <w:tc>
          <w:tcPr>
            <w:tcW w:w="992" w:type="dxa"/>
            <w:vAlign w:val="center"/>
          </w:tcPr>
          <w:p w14:paraId="12F15EDF" w14:textId="77777777" w:rsidR="008F3994" w:rsidRPr="00B447F5" w:rsidRDefault="008F3994" w:rsidP="008F3994">
            <w:pPr>
              <w:jc w:val="center"/>
              <w:rPr>
                <w:rFonts w:eastAsia="Times New Roman"/>
                <w:b/>
                <w:color w:val="auto"/>
                <w:sz w:val="27"/>
                <w:szCs w:val="27"/>
              </w:rPr>
            </w:pPr>
            <w:r w:rsidRPr="00B447F5">
              <w:rPr>
                <w:sz w:val="27"/>
                <w:szCs w:val="27"/>
              </w:rPr>
              <w:t>3</w:t>
            </w:r>
          </w:p>
        </w:tc>
        <w:tc>
          <w:tcPr>
            <w:tcW w:w="7421" w:type="dxa"/>
          </w:tcPr>
          <w:p w14:paraId="50D13AE5"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khái niệm nhiễm sắc thể giới tính và nhiễm sắc thể thường.</w:t>
            </w:r>
          </w:p>
          <w:p w14:paraId="05CD51A4" w14:textId="77777777" w:rsidR="008F3994" w:rsidRPr="00B447F5" w:rsidRDefault="008F3994" w:rsidP="008F3994">
            <w:pPr>
              <w:spacing w:line="276" w:lineRule="auto"/>
              <w:rPr>
                <w:rFonts w:eastAsia="Calibri"/>
                <w:sz w:val="27"/>
                <w:szCs w:val="27"/>
              </w:rPr>
            </w:pPr>
            <w:r w:rsidRPr="00B447F5">
              <w:rPr>
                <w:color w:val="000000" w:themeColor="text1"/>
                <w:sz w:val="27"/>
                <w:szCs w:val="27"/>
              </w:rPr>
              <w:t>- Trình bày được cơ chế xác định giới tính. Nêu được một số yếu tố ảnh hưởng đến sự phân hoá giới tính.</w:t>
            </w:r>
          </w:p>
          <w:p w14:paraId="30C1AA04" w14:textId="77777777" w:rsidR="008F3994" w:rsidRPr="00B447F5" w:rsidRDefault="008F3994" w:rsidP="008F3994">
            <w:pPr>
              <w:spacing w:line="276" w:lineRule="auto"/>
              <w:rPr>
                <w:rFonts w:eastAsia="Calibri"/>
                <w:sz w:val="27"/>
                <w:szCs w:val="27"/>
              </w:rPr>
            </w:pPr>
            <w:r w:rsidRPr="00B447F5">
              <w:rPr>
                <w:rFonts w:eastAsia="Calibri"/>
                <w:sz w:val="27"/>
                <w:szCs w:val="27"/>
              </w:rPr>
              <w:t xml:space="preserve">- Dựa vào sơ đồ phép lai trình bày được khái niệm di truyền liên kết và phân biệt với quy luật phân li độc lập. </w:t>
            </w:r>
          </w:p>
          <w:p w14:paraId="10A42017" w14:textId="77777777" w:rsidR="008F3994" w:rsidRPr="00B447F5" w:rsidRDefault="008F3994" w:rsidP="008F3994">
            <w:pPr>
              <w:rPr>
                <w:rFonts w:eastAsia="Times New Roman"/>
                <w:b/>
                <w:color w:val="auto"/>
                <w:sz w:val="27"/>
                <w:szCs w:val="27"/>
              </w:rPr>
            </w:pPr>
            <w:r w:rsidRPr="00B447F5">
              <w:rPr>
                <w:rFonts w:eastAsia="Calibri"/>
                <w:sz w:val="27"/>
                <w:szCs w:val="27"/>
              </w:rPr>
              <w:t>- Nêu được một số ứng dụng về di truyền liên kết trong thực tiễn.</w:t>
            </w:r>
          </w:p>
        </w:tc>
      </w:tr>
      <w:tr w:rsidR="008F3994" w:rsidRPr="00B447F5" w14:paraId="4632E046" w14:textId="77777777" w:rsidTr="005B1924">
        <w:tc>
          <w:tcPr>
            <w:tcW w:w="659" w:type="dxa"/>
          </w:tcPr>
          <w:p w14:paraId="7438B4B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57</w:t>
            </w:r>
          </w:p>
        </w:tc>
        <w:tc>
          <w:tcPr>
            <w:tcW w:w="5103" w:type="dxa"/>
          </w:tcPr>
          <w:p w14:paraId="3E7934AF" w14:textId="77777777" w:rsidR="008F3994" w:rsidRPr="00B447F5" w:rsidRDefault="008F3994" w:rsidP="008F3994">
            <w:pPr>
              <w:spacing w:line="312" w:lineRule="auto"/>
              <w:rPr>
                <w:rFonts w:eastAsia="Calibri"/>
                <w:b/>
                <w:bCs/>
                <w:sz w:val="27"/>
                <w:szCs w:val="27"/>
              </w:rPr>
            </w:pPr>
            <w:r w:rsidRPr="00B447F5">
              <w:rPr>
                <w:sz w:val="27"/>
                <w:szCs w:val="27"/>
              </w:rPr>
              <w:t>Bài 40. Di truyền học người</w:t>
            </w:r>
            <w:r w:rsidRPr="00B447F5">
              <w:rPr>
                <w:rFonts w:eastAsia="Calibri"/>
                <w:b/>
                <w:bCs/>
                <w:sz w:val="27"/>
                <w:szCs w:val="27"/>
              </w:rPr>
              <w:t xml:space="preserve">. </w:t>
            </w:r>
          </w:p>
          <w:p w14:paraId="4AE6E894" w14:textId="77777777" w:rsidR="008F3994" w:rsidRPr="00B447F5" w:rsidRDefault="008F3994" w:rsidP="008F3994">
            <w:pPr>
              <w:rPr>
                <w:rFonts w:eastAsia="Times New Roman"/>
                <w:b/>
                <w:color w:val="auto"/>
                <w:sz w:val="27"/>
                <w:szCs w:val="27"/>
              </w:rPr>
            </w:pPr>
            <w:r w:rsidRPr="00B447F5">
              <w:rPr>
                <w:rFonts w:eastAsia="Calibri"/>
                <w:b/>
                <w:bCs/>
                <w:sz w:val="27"/>
                <w:szCs w:val="27"/>
              </w:rPr>
              <w:t xml:space="preserve"> KTTX -Viết</w:t>
            </w:r>
          </w:p>
        </w:tc>
        <w:tc>
          <w:tcPr>
            <w:tcW w:w="992" w:type="dxa"/>
          </w:tcPr>
          <w:p w14:paraId="177548CA" w14:textId="77777777" w:rsidR="008F3994" w:rsidRPr="00B447F5" w:rsidRDefault="008F3994" w:rsidP="008F3994">
            <w:pPr>
              <w:jc w:val="center"/>
              <w:rPr>
                <w:rFonts w:eastAsia="Times New Roman"/>
                <w:b/>
                <w:color w:val="auto"/>
                <w:sz w:val="27"/>
                <w:szCs w:val="27"/>
              </w:rPr>
            </w:pPr>
            <w:r w:rsidRPr="00B447F5">
              <w:rPr>
                <w:sz w:val="27"/>
                <w:szCs w:val="27"/>
              </w:rPr>
              <w:t>2</w:t>
            </w:r>
          </w:p>
        </w:tc>
        <w:tc>
          <w:tcPr>
            <w:tcW w:w="7421" w:type="dxa"/>
          </w:tcPr>
          <w:p w14:paraId="09762AC1"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một số ví dụ về tính trạng ở người.</w:t>
            </w:r>
          </w:p>
          <w:p w14:paraId="1552D887"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khái niệm về bệnh và tật di truyền ở người.</w:t>
            </w:r>
          </w:p>
          <w:p w14:paraId="26495F2D"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Kể tên được một số hội chứng và bệnh di truyền ở người (Down (Đao), Turner (Tơcnơ), bệnh câm điếc bẩm sinh, bạch tạng).</w:t>
            </w:r>
          </w:p>
          <w:p w14:paraId="67D51AA9"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vai trò của di truyền học với hôn nhân.</w:t>
            </w:r>
          </w:p>
          <w:p w14:paraId="756CB303"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ý nghĩa của việc cấm kết hôn gần huyết thống.</w:t>
            </w:r>
          </w:p>
          <w:p w14:paraId="661C7053"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Trình bày được một số tác nhân gây bệnh di truyền như: các chất phóng xạ từ các vụ nổ, thử vũ khí hạt nhân, hoá chất do công nghiệp, thuốc trừ sâu, diệt cỏ.</w:t>
            </w:r>
          </w:p>
          <w:p w14:paraId="6C0E1244" w14:textId="77777777" w:rsidR="008F3994" w:rsidRPr="00B447F5" w:rsidRDefault="008F3994" w:rsidP="008F3994">
            <w:pPr>
              <w:spacing w:line="276" w:lineRule="auto"/>
              <w:rPr>
                <w:rFonts w:eastAsia="Calibri"/>
                <w:color w:val="000000" w:themeColor="text1"/>
                <w:sz w:val="27"/>
                <w:szCs w:val="27"/>
              </w:rPr>
            </w:pPr>
            <w:r w:rsidRPr="00B447F5">
              <w:rPr>
                <w:color w:val="000000" w:themeColor="text1"/>
                <w:sz w:val="27"/>
                <w:szCs w:val="27"/>
              </w:rPr>
              <w:lastRenderedPageBreak/>
              <w:t xml:space="preserve">- Dựa vào ảnh (hoặc học liệu điện tử) kể tên được một số tật di truyền ở người </w:t>
            </w:r>
            <w:r w:rsidRPr="00B447F5">
              <w:rPr>
                <w:rFonts w:eastAsia="Calibri"/>
                <w:color w:val="000000" w:themeColor="text1"/>
                <w:sz w:val="27"/>
                <w:szCs w:val="27"/>
              </w:rPr>
              <w:t>(hở khe môi, hàm; dính ngón tay).</w:t>
            </w:r>
          </w:p>
          <w:p w14:paraId="72DFAD0A"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xml:space="preserve">- Trình bày được quan điểm về lựa chọn giới tính trong sinh sản ở người. </w:t>
            </w:r>
          </w:p>
          <w:p w14:paraId="09FE6008" w14:textId="77777777" w:rsidR="008F3994" w:rsidRPr="00B447F5" w:rsidRDefault="008F3994" w:rsidP="008F3994">
            <w:pPr>
              <w:spacing w:line="276" w:lineRule="auto"/>
              <w:rPr>
                <w:rFonts w:eastAsia="Calibri"/>
                <w:color w:val="000000" w:themeColor="text1"/>
                <w:sz w:val="27"/>
                <w:szCs w:val="27"/>
              </w:rPr>
            </w:pPr>
            <w:r w:rsidRPr="00B447F5">
              <w:rPr>
                <w:color w:val="000000" w:themeColor="text1"/>
                <w:sz w:val="27"/>
                <w:szCs w:val="27"/>
              </w:rPr>
              <w:t>-</w:t>
            </w:r>
            <w:r w:rsidRPr="00B447F5">
              <w:rPr>
                <w:rFonts w:eastAsia="Calibri"/>
                <w:b/>
                <w:color w:val="000000" w:themeColor="text1"/>
                <w:sz w:val="27"/>
                <w:szCs w:val="27"/>
              </w:rPr>
              <w:t xml:space="preserve"> </w:t>
            </w:r>
            <w:r w:rsidRPr="00B447F5">
              <w:rPr>
                <w:rFonts w:eastAsia="Calibri"/>
                <w:color w:val="000000" w:themeColor="text1"/>
                <w:sz w:val="27"/>
                <w:szCs w:val="27"/>
              </w:rPr>
              <w:t>Tìm hiểu được một số bệnh di truyền ở địa phương.</w:t>
            </w:r>
          </w:p>
          <w:p w14:paraId="7EB6CF12" w14:textId="77777777" w:rsidR="008F3994" w:rsidRPr="00B447F5" w:rsidRDefault="008F3994" w:rsidP="008F3994">
            <w:pPr>
              <w:rPr>
                <w:rFonts w:eastAsia="Times New Roman"/>
                <w:b/>
                <w:color w:val="auto"/>
                <w:sz w:val="27"/>
                <w:szCs w:val="27"/>
              </w:rPr>
            </w:pPr>
            <w:r w:rsidRPr="00B447F5">
              <w:rPr>
                <w:color w:val="000000" w:themeColor="text1"/>
                <w:sz w:val="27"/>
                <w:szCs w:val="27"/>
              </w:rPr>
              <w:t>- Tìm hiểu được tuổi kết hôn ở địa phương.</w:t>
            </w:r>
          </w:p>
        </w:tc>
      </w:tr>
      <w:tr w:rsidR="008F3994" w:rsidRPr="00B447F5" w14:paraId="086EC87A" w14:textId="77777777" w:rsidTr="005B1924">
        <w:tc>
          <w:tcPr>
            <w:tcW w:w="659" w:type="dxa"/>
          </w:tcPr>
          <w:p w14:paraId="28D2A54A"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58</w:t>
            </w:r>
          </w:p>
        </w:tc>
        <w:tc>
          <w:tcPr>
            <w:tcW w:w="5103" w:type="dxa"/>
          </w:tcPr>
          <w:p w14:paraId="341BC2C7" w14:textId="77777777" w:rsidR="008F3994" w:rsidRPr="00B447F5" w:rsidRDefault="008F3994" w:rsidP="008F3994">
            <w:pPr>
              <w:rPr>
                <w:rFonts w:eastAsia="Times New Roman"/>
                <w:b/>
                <w:color w:val="auto"/>
                <w:sz w:val="27"/>
                <w:szCs w:val="27"/>
              </w:rPr>
            </w:pPr>
            <w:r w:rsidRPr="00B447F5">
              <w:rPr>
                <w:rFonts w:eastAsia="Calibri"/>
                <w:b/>
                <w:sz w:val="27"/>
                <w:szCs w:val="27"/>
              </w:rPr>
              <w:t>Ôn tập cuối học kỳ II</w:t>
            </w:r>
          </w:p>
        </w:tc>
        <w:tc>
          <w:tcPr>
            <w:tcW w:w="992" w:type="dxa"/>
          </w:tcPr>
          <w:p w14:paraId="280C1D4B" w14:textId="77777777" w:rsidR="008F3994" w:rsidRPr="00B447F5" w:rsidRDefault="008F3994" w:rsidP="008F3994">
            <w:pPr>
              <w:jc w:val="center"/>
              <w:rPr>
                <w:rFonts w:eastAsia="Times New Roman"/>
                <w:b/>
                <w:color w:val="auto"/>
                <w:sz w:val="27"/>
                <w:szCs w:val="27"/>
              </w:rPr>
            </w:pPr>
            <w:r w:rsidRPr="00B447F5">
              <w:rPr>
                <w:sz w:val="27"/>
                <w:szCs w:val="27"/>
              </w:rPr>
              <w:t>2</w:t>
            </w:r>
          </w:p>
        </w:tc>
        <w:tc>
          <w:tcPr>
            <w:tcW w:w="7421" w:type="dxa"/>
          </w:tcPr>
          <w:p w14:paraId="73CC8748" w14:textId="77777777" w:rsidR="008F3994" w:rsidRPr="00B447F5" w:rsidRDefault="008F3994" w:rsidP="008F3994">
            <w:pPr>
              <w:rPr>
                <w:rFonts w:eastAsia="Times New Roman"/>
                <w:b/>
                <w:color w:val="auto"/>
                <w:sz w:val="27"/>
                <w:szCs w:val="27"/>
              </w:rPr>
            </w:pPr>
            <w:r w:rsidRPr="00B447F5">
              <w:rPr>
                <w:sz w:val="27"/>
                <w:szCs w:val="27"/>
              </w:rPr>
              <w:t>- Ôn tập nội dung kiến thức trong các chủ đề 7,8,9,10,11</w:t>
            </w:r>
          </w:p>
        </w:tc>
      </w:tr>
      <w:tr w:rsidR="008F3994" w:rsidRPr="00B447F5" w14:paraId="531AEEA3" w14:textId="77777777" w:rsidTr="005B1924">
        <w:tc>
          <w:tcPr>
            <w:tcW w:w="659" w:type="dxa"/>
          </w:tcPr>
          <w:p w14:paraId="1D0D926A"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59</w:t>
            </w:r>
          </w:p>
        </w:tc>
        <w:tc>
          <w:tcPr>
            <w:tcW w:w="5103" w:type="dxa"/>
          </w:tcPr>
          <w:p w14:paraId="2CB6B8C9" w14:textId="77777777" w:rsidR="008F3994" w:rsidRPr="00B447F5" w:rsidRDefault="008F3994" w:rsidP="008F3994">
            <w:pPr>
              <w:rPr>
                <w:rFonts w:eastAsia="Times New Roman"/>
                <w:b/>
                <w:color w:val="auto"/>
                <w:sz w:val="27"/>
                <w:szCs w:val="27"/>
              </w:rPr>
            </w:pPr>
            <w:r w:rsidRPr="00B447F5">
              <w:rPr>
                <w:rFonts w:eastAsia="Calibri"/>
                <w:b/>
                <w:color w:val="FF0000"/>
                <w:sz w:val="27"/>
                <w:szCs w:val="27"/>
                <w:lang w:val="vi-VN"/>
              </w:rPr>
              <w:t>Kiểm tra</w:t>
            </w:r>
            <w:r w:rsidRPr="00B447F5">
              <w:rPr>
                <w:rFonts w:eastAsia="Calibri"/>
                <w:b/>
                <w:color w:val="FF0000"/>
                <w:sz w:val="27"/>
                <w:szCs w:val="27"/>
              </w:rPr>
              <w:t>, đánh giá</w:t>
            </w:r>
            <w:r w:rsidRPr="00B447F5">
              <w:rPr>
                <w:rFonts w:eastAsia="Calibri"/>
                <w:b/>
                <w:color w:val="FF0000"/>
                <w:sz w:val="27"/>
                <w:szCs w:val="27"/>
                <w:lang w:val="vi-VN"/>
              </w:rPr>
              <w:t xml:space="preserve"> </w:t>
            </w:r>
            <w:r w:rsidRPr="00B447F5">
              <w:rPr>
                <w:rFonts w:eastAsia="Calibri"/>
                <w:b/>
                <w:color w:val="FF0000"/>
                <w:sz w:val="27"/>
                <w:szCs w:val="27"/>
              </w:rPr>
              <w:t>cuối học kỳ II</w:t>
            </w:r>
          </w:p>
        </w:tc>
        <w:tc>
          <w:tcPr>
            <w:tcW w:w="992" w:type="dxa"/>
          </w:tcPr>
          <w:p w14:paraId="78DBCD69" w14:textId="77777777" w:rsidR="008F3994" w:rsidRPr="00B447F5" w:rsidRDefault="008F3994" w:rsidP="008F3994">
            <w:pPr>
              <w:jc w:val="center"/>
              <w:rPr>
                <w:rFonts w:eastAsia="Times New Roman"/>
                <w:b/>
                <w:color w:val="auto"/>
                <w:sz w:val="27"/>
                <w:szCs w:val="27"/>
              </w:rPr>
            </w:pPr>
            <w:r w:rsidRPr="00B447F5">
              <w:rPr>
                <w:sz w:val="27"/>
                <w:szCs w:val="27"/>
              </w:rPr>
              <w:t>2</w:t>
            </w:r>
          </w:p>
        </w:tc>
        <w:tc>
          <w:tcPr>
            <w:tcW w:w="7421" w:type="dxa"/>
          </w:tcPr>
          <w:p w14:paraId="23641F8B" w14:textId="77777777" w:rsidR="008F3994" w:rsidRPr="00B447F5" w:rsidRDefault="008F3994" w:rsidP="008F3994">
            <w:pPr>
              <w:rPr>
                <w:rFonts w:eastAsia="Times New Roman"/>
                <w:b/>
                <w:color w:val="auto"/>
                <w:sz w:val="27"/>
                <w:szCs w:val="27"/>
              </w:rPr>
            </w:pPr>
            <w:r w:rsidRPr="00B447F5">
              <w:rPr>
                <w:sz w:val="27"/>
                <w:szCs w:val="27"/>
              </w:rPr>
              <w:t>- Kiểm tra các nội dung kiến thức trong các chủ đề 7,8,9,10,11</w:t>
            </w:r>
          </w:p>
        </w:tc>
      </w:tr>
      <w:tr w:rsidR="008F3994" w:rsidRPr="00B447F5" w14:paraId="1002A7CC" w14:textId="77777777" w:rsidTr="005B1924">
        <w:tc>
          <w:tcPr>
            <w:tcW w:w="659" w:type="dxa"/>
          </w:tcPr>
          <w:p w14:paraId="4B41C692" w14:textId="77777777" w:rsidR="008F3994" w:rsidRPr="00B447F5" w:rsidRDefault="008F3994" w:rsidP="008F3994">
            <w:pPr>
              <w:jc w:val="center"/>
              <w:rPr>
                <w:rFonts w:eastAsia="Times New Roman"/>
                <w:b/>
                <w:color w:val="auto"/>
                <w:sz w:val="27"/>
                <w:szCs w:val="27"/>
              </w:rPr>
            </w:pPr>
          </w:p>
          <w:p w14:paraId="356BA356" w14:textId="77777777" w:rsidR="008F3994" w:rsidRPr="00B447F5" w:rsidRDefault="008F3994" w:rsidP="008F3994">
            <w:pPr>
              <w:jc w:val="center"/>
              <w:rPr>
                <w:rFonts w:eastAsia="Times New Roman"/>
                <w:b/>
                <w:color w:val="auto"/>
                <w:sz w:val="27"/>
                <w:szCs w:val="27"/>
              </w:rPr>
            </w:pPr>
          </w:p>
          <w:p w14:paraId="7D65DAFA" w14:textId="77777777" w:rsidR="008F3994" w:rsidRPr="00B447F5" w:rsidRDefault="008F3994" w:rsidP="008F3994">
            <w:pPr>
              <w:jc w:val="center"/>
              <w:rPr>
                <w:rFonts w:eastAsia="Times New Roman"/>
                <w:b/>
                <w:color w:val="auto"/>
                <w:sz w:val="27"/>
                <w:szCs w:val="27"/>
              </w:rPr>
            </w:pPr>
          </w:p>
          <w:p w14:paraId="478EA6A0"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60</w:t>
            </w:r>
          </w:p>
        </w:tc>
        <w:tc>
          <w:tcPr>
            <w:tcW w:w="5103" w:type="dxa"/>
            <w:vAlign w:val="center"/>
          </w:tcPr>
          <w:p w14:paraId="469B2111" w14:textId="77777777" w:rsidR="008F3994" w:rsidRPr="00B447F5" w:rsidRDefault="008F3994" w:rsidP="008F3994">
            <w:pPr>
              <w:rPr>
                <w:rFonts w:eastAsia="Times New Roman"/>
                <w:b/>
                <w:color w:val="auto"/>
                <w:sz w:val="27"/>
                <w:szCs w:val="27"/>
              </w:rPr>
            </w:pPr>
            <w:r w:rsidRPr="00B447F5">
              <w:rPr>
                <w:rFonts w:eastAsia="Calibri"/>
                <w:bCs/>
                <w:sz w:val="27"/>
                <w:szCs w:val="27"/>
              </w:rPr>
              <w:t>Bài 41. Ứng dụng công nghệ di truyền vào đời sống</w:t>
            </w:r>
          </w:p>
        </w:tc>
        <w:tc>
          <w:tcPr>
            <w:tcW w:w="992" w:type="dxa"/>
            <w:vAlign w:val="center"/>
          </w:tcPr>
          <w:p w14:paraId="485053F4" w14:textId="77777777" w:rsidR="008F3994" w:rsidRPr="00B447F5" w:rsidRDefault="008F3994" w:rsidP="008F3994">
            <w:pPr>
              <w:jc w:val="center"/>
              <w:rPr>
                <w:rFonts w:eastAsia="Times New Roman"/>
                <w:b/>
                <w:color w:val="auto"/>
                <w:sz w:val="27"/>
                <w:szCs w:val="27"/>
              </w:rPr>
            </w:pPr>
            <w:r w:rsidRPr="00B447F5">
              <w:rPr>
                <w:sz w:val="27"/>
                <w:szCs w:val="27"/>
              </w:rPr>
              <w:t>2</w:t>
            </w:r>
          </w:p>
        </w:tc>
        <w:tc>
          <w:tcPr>
            <w:tcW w:w="7421" w:type="dxa"/>
          </w:tcPr>
          <w:p w14:paraId="4CB19C1E"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Nêu được một số ứng dụng công nghệ di truyền trong y học, pháp y, làm sạch môi trường, nông nghiệp, an toàn sinh học.</w:t>
            </w:r>
          </w:p>
          <w:p w14:paraId="54BF1AFD"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xml:space="preserve"> - Nêu được một số vấn đề về đạo đức sinh học trong nghiên cứu và ứng dụng công nghệ di truyền.</w:t>
            </w:r>
          </w:p>
          <w:p w14:paraId="427B51EC"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Tìm hiểu được một số sản phẩm ứng dụng công nghệ di truyền tại địa phương.</w:t>
            </w:r>
          </w:p>
        </w:tc>
      </w:tr>
      <w:tr w:rsidR="008F3994" w:rsidRPr="00B447F5" w14:paraId="78C18211" w14:textId="77777777" w:rsidTr="005B1924">
        <w:tc>
          <w:tcPr>
            <w:tcW w:w="659" w:type="dxa"/>
          </w:tcPr>
          <w:p w14:paraId="50EC0783"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61</w:t>
            </w:r>
          </w:p>
        </w:tc>
        <w:tc>
          <w:tcPr>
            <w:tcW w:w="5103" w:type="dxa"/>
          </w:tcPr>
          <w:p w14:paraId="09E91498" w14:textId="77777777" w:rsidR="008F3994" w:rsidRPr="00B447F5" w:rsidRDefault="008F3994" w:rsidP="008F3994">
            <w:pPr>
              <w:rPr>
                <w:rFonts w:eastAsia="Calibri"/>
                <w:bCs/>
                <w:sz w:val="27"/>
                <w:szCs w:val="27"/>
              </w:rPr>
            </w:pPr>
            <w:r w:rsidRPr="00B447F5">
              <w:rPr>
                <w:rFonts w:eastAsia="Calibri"/>
                <w:bCs/>
                <w:sz w:val="27"/>
                <w:szCs w:val="27"/>
              </w:rPr>
              <w:t>Bài tập (Chủ đề 11)</w:t>
            </w:r>
          </w:p>
        </w:tc>
        <w:tc>
          <w:tcPr>
            <w:tcW w:w="992" w:type="dxa"/>
          </w:tcPr>
          <w:p w14:paraId="4DC7C331" w14:textId="77777777" w:rsidR="008F3994" w:rsidRPr="00B447F5" w:rsidRDefault="008F3994" w:rsidP="008F3994">
            <w:pPr>
              <w:jc w:val="center"/>
              <w:rPr>
                <w:sz w:val="27"/>
                <w:szCs w:val="27"/>
              </w:rPr>
            </w:pPr>
            <w:r w:rsidRPr="00B447F5">
              <w:rPr>
                <w:sz w:val="27"/>
                <w:szCs w:val="27"/>
              </w:rPr>
              <w:t>1</w:t>
            </w:r>
          </w:p>
        </w:tc>
        <w:tc>
          <w:tcPr>
            <w:tcW w:w="7421" w:type="dxa"/>
          </w:tcPr>
          <w:p w14:paraId="0397FC95"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Hệ thống bài tập chủ đề 11</w:t>
            </w:r>
          </w:p>
        </w:tc>
      </w:tr>
      <w:tr w:rsidR="008F3994" w:rsidRPr="00B447F5" w14:paraId="6B131628" w14:textId="77777777" w:rsidTr="005B1924">
        <w:tc>
          <w:tcPr>
            <w:tcW w:w="14175" w:type="dxa"/>
            <w:gridSpan w:val="4"/>
          </w:tcPr>
          <w:p w14:paraId="32A7D13E" w14:textId="77777777" w:rsidR="008F3994" w:rsidRPr="00B447F5" w:rsidRDefault="008F3994" w:rsidP="008F3994">
            <w:pPr>
              <w:jc w:val="center"/>
              <w:rPr>
                <w:rFonts w:eastAsia="Times New Roman"/>
                <w:b/>
                <w:color w:val="auto"/>
                <w:sz w:val="27"/>
                <w:szCs w:val="27"/>
              </w:rPr>
            </w:pPr>
            <w:r w:rsidRPr="00B447F5">
              <w:rPr>
                <w:rFonts w:eastAsia="Calibri"/>
                <w:b/>
                <w:color w:val="auto"/>
                <w:sz w:val="27"/>
                <w:szCs w:val="27"/>
              </w:rPr>
              <w:t>Chủ đề 12. Tiến hóa (5 tiết)</w:t>
            </w:r>
          </w:p>
        </w:tc>
      </w:tr>
      <w:tr w:rsidR="008F3994" w:rsidRPr="00B447F5" w14:paraId="4F8E7F6F" w14:textId="77777777" w:rsidTr="005B1924">
        <w:tc>
          <w:tcPr>
            <w:tcW w:w="659" w:type="dxa"/>
            <w:vAlign w:val="center"/>
          </w:tcPr>
          <w:p w14:paraId="5645E62E"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62</w:t>
            </w:r>
          </w:p>
        </w:tc>
        <w:tc>
          <w:tcPr>
            <w:tcW w:w="5103" w:type="dxa"/>
            <w:vAlign w:val="center"/>
          </w:tcPr>
          <w:p w14:paraId="529C510B" w14:textId="77777777" w:rsidR="008F3994" w:rsidRPr="00B447F5" w:rsidRDefault="008F3994" w:rsidP="008F3994">
            <w:pPr>
              <w:rPr>
                <w:rFonts w:eastAsia="Times New Roman"/>
                <w:b/>
                <w:color w:val="auto"/>
                <w:sz w:val="27"/>
                <w:szCs w:val="27"/>
              </w:rPr>
            </w:pPr>
            <w:r w:rsidRPr="00B447F5">
              <w:rPr>
                <w:sz w:val="27"/>
                <w:szCs w:val="27"/>
              </w:rPr>
              <w:t>Bài 42. Giới thiệu về tiến hóa, chọn lọc nhân tạo và chọn lọc tự nhiên.</w:t>
            </w:r>
          </w:p>
        </w:tc>
        <w:tc>
          <w:tcPr>
            <w:tcW w:w="992" w:type="dxa"/>
            <w:vAlign w:val="center"/>
          </w:tcPr>
          <w:p w14:paraId="51DE0722" w14:textId="77777777" w:rsidR="008F3994" w:rsidRPr="00B447F5" w:rsidRDefault="008F3994" w:rsidP="008F3994">
            <w:pPr>
              <w:jc w:val="center"/>
              <w:rPr>
                <w:rFonts w:eastAsia="Times New Roman"/>
                <w:b/>
                <w:color w:val="auto"/>
                <w:sz w:val="27"/>
                <w:szCs w:val="27"/>
              </w:rPr>
            </w:pPr>
            <w:r w:rsidRPr="00B447F5">
              <w:rPr>
                <w:sz w:val="27"/>
                <w:szCs w:val="27"/>
              </w:rPr>
              <w:t>1</w:t>
            </w:r>
          </w:p>
        </w:tc>
        <w:tc>
          <w:tcPr>
            <w:tcW w:w="7421" w:type="dxa"/>
          </w:tcPr>
          <w:p w14:paraId="4DC49205"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Phát biểu được khái niệm tiến hoá.</w:t>
            </w:r>
          </w:p>
          <w:p w14:paraId="0922AE86"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xml:space="preserve">- Phát biểu được khái niệm chọn lọc tự nhiên. </w:t>
            </w:r>
          </w:p>
          <w:p w14:paraId="128E02F4"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Phát biểu được khái niệm chọn lọc nhân tạo.</w:t>
            </w:r>
          </w:p>
          <w:p w14:paraId="6D140DEC"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Dựa vào các hình ảnh hoặc sơ đồ, mô tả được quá trình chọn lọc tự nhiên.</w:t>
            </w:r>
            <w:r w:rsidRPr="00B447F5">
              <w:rPr>
                <w:color w:val="000000" w:themeColor="text1"/>
                <w:sz w:val="27"/>
                <w:szCs w:val="27"/>
              </w:rPr>
              <w:br/>
              <w:t>- Thông qua phân tích các ví dụ về tiến hoá thích nghi, chứng minh được vai trò của chọn lọc tự nhiên đối với sự hình thành đặc điểm thích nghi và đa dạng của sinh vật.</w:t>
            </w:r>
          </w:p>
          <w:p w14:paraId="35671B49" w14:textId="77777777" w:rsidR="008F3994" w:rsidRPr="00B447F5" w:rsidRDefault="008F3994" w:rsidP="008F3994">
            <w:pPr>
              <w:rPr>
                <w:rFonts w:eastAsia="Times New Roman"/>
                <w:b/>
                <w:color w:val="auto"/>
                <w:sz w:val="27"/>
                <w:szCs w:val="27"/>
              </w:rPr>
            </w:pPr>
            <w:r w:rsidRPr="00B447F5">
              <w:rPr>
                <w:color w:val="000000" w:themeColor="text1"/>
                <w:sz w:val="27"/>
                <w:szCs w:val="27"/>
              </w:rPr>
              <w:t>- Trình bày được một số bằng chứng của quá trình chọn lọc do con người tiến hành đưa đến sự đa dạng và thích nghi của các loài vật nuôi và cây trồng từ vài dạng hoang dại ban đầu.</w:t>
            </w:r>
          </w:p>
        </w:tc>
      </w:tr>
      <w:tr w:rsidR="008F3994" w:rsidRPr="00B447F5" w14:paraId="58C66EA2" w14:textId="77777777" w:rsidTr="005B1924">
        <w:tc>
          <w:tcPr>
            <w:tcW w:w="659" w:type="dxa"/>
            <w:vAlign w:val="center"/>
          </w:tcPr>
          <w:p w14:paraId="28BB9CD8"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63</w:t>
            </w:r>
          </w:p>
        </w:tc>
        <w:tc>
          <w:tcPr>
            <w:tcW w:w="5103" w:type="dxa"/>
            <w:vAlign w:val="center"/>
          </w:tcPr>
          <w:p w14:paraId="407CC3F0" w14:textId="77777777" w:rsidR="008F3994" w:rsidRPr="00B447F5" w:rsidRDefault="008F3994" w:rsidP="008F3994">
            <w:pPr>
              <w:rPr>
                <w:rFonts w:eastAsia="Times New Roman"/>
                <w:b/>
                <w:color w:val="auto"/>
                <w:sz w:val="27"/>
                <w:szCs w:val="27"/>
              </w:rPr>
            </w:pPr>
            <w:r w:rsidRPr="00B447F5">
              <w:rPr>
                <w:rFonts w:eastAsia="Calibri"/>
                <w:bCs/>
                <w:sz w:val="27"/>
                <w:szCs w:val="27"/>
              </w:rPr>
              <w:t>Bài 43. Cơ chế tiến hóa</w:t>
            </w:r>
          </w:p>
        </w:tc>
        <w:tc>
          <w:tcPr>
            <w:tcW w:w="992" w:type="dxa"/>
            <w:vAlign w:val="center"/>
          </w:tcPr>
          <w:p w14:paraId="0D75B43E"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2</w:t>
            </w:r>
          </w:p>
        </w:tc>
        <w:tc>
          <w:tcPr>
            <w:tcW w:w="7421" w:type="dxa"/>
          </w:tcPr>
          <w:p w14:paraId="77907122" w14:textId="77777777" w:rsidR="008F3994" w:rsidRPr="00B447F5" w:rsidRDefault="008F3994" w:rsidP="008F3994">
            <w:pPr>
              <w:spacing w:line="276" w:lineRule="auto"/>
              <w:rPr>
                <w:b/>
                <w:bCs/>
                <w:color w:val="000000" w:themeColor="text1"/>
                <w:sz w:val="27"/>
                <w:szCs w:val="27"/>
              </w:rPr>
            </w:pPr>
            <w:r w:rsidRPr="00B447F5">
              <w:rPr>
                <w:color w:val="000000" w:themeColor="text1"/>
                <w:sz w:val="27"/>
                <w:szCs w:val="27"/>
              </w:rPr>
              <w:t>- Nêu được quan điểm của Lamark về cơ chế tiến hoá.</w:t>
            </w:r>
          </w:p>
          <w:p w14:paraId="7B51118B"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Trình bày được quan điểm của Darwin về cơ chế tiến hoá.</w:t>
            </w:r>
          </w:p>
          <w:p w14:paraId="701B0CC9" w14:textId="77777777" w:rsidR="008F3994" w:rsidRPr="00B447F5" w:rsidRDefault="008F3994" w:rsidP="008F3994">
            <w:pPr>
              <w:rPr>
                <w:rFonts w:eastAsia="Times New Roman"/>
                <w:b/>
                <w:color w:val="auto"/>
                <w:sz w:val="27"/>
                <w:szCs w:val="27"/>
              </w:rPr>
            </w:pPr>
            <w:r w:rsidRPr="00B447F5">
              <w:rPr>
                <w:color w:val="000000" w:themeColor="text1"/>
                <w:sz w:val="27"/>
                <w:szCs w:val="27"/>
              </w:rPr>
              <w:lastRenderedPageBreak/>
              <w:t>- Trình bày được một số luận điểm về tiến hoá theo quan niệm của thuyết tiến hoá tổng hợp hiện đại (cụ thể: nguồn biến dị di truyền của quần thể, các nhân tố tiến hoá, cơ chế tiến hoá lớn).</w:t>
            </w:r>
          </w:p>
        </w:tc>
      </w:tr>
      <w:tr w:rsidR="008F3994" w:rsidRPr="00B447F5" w14:paraId="0EB889D9" w14:textId="77777777" w:rsidTr="005B1924">
        <w:tc>
          <w:tcPr>
            <w:tcW w:w="659" w:type="dxa"/>
            <w:vAlign w:val="center"/>
          </w:tcPr>
          <w:p w14:paraId="4F8F212E"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lastRenderedPageBreak/>
              <w:t>64</w:t>
            </w:r>
          </w:p>
        </w:tc>
        <w:tc>
          <w:tcPr>
            <w:tcW w:w="5103" w:type="dxa"/>
            <w:vAlign w:val="center"/>
          </w:tcPr>
          <w:p w14:paraId="40F8C3DE" w14:textId="77777777" w:rsidR="008F3994" w:rsidRPr="00B447F5" w:rsidRDefault="008F3994" w:rsidP="008F3994">
            <w:pPr>
              <w:rPr>
                <w:rFonts w:eastAsia="Times New Roman"/>
                <w:b/>
                <w:color w:val="auto"/>
                <w:sz w:val="27"/>
                <w:szCs w:val="27"/>
              </w:rPr>
            </w:pPr>
            <w:r w:rsidRPr="00B447F5">
              <w:rPr>
                <w:rFonts w:eastAsia="Calibri"/>
                <w:bCs/>
                <w:sz w:val="27"/>
                <w:szCs w:val="27"/>
              </w:rPr>
              <w:t>Bài 44. Sự phát sinh và phát triển sự sống trên Trái Đất</w:t>
            </w:r>
          </w:p>
        </w:tc>
        <w:tc>
          <w:tcPr>
            <w:tcW w:w="992" w:type="dxa"/>
            <w:vAlign w:val="center"/>
          </w:tcPr>
          <w:p w14:paraId="227EF38B" w14:textId="77777777" w:rsidR="008F3994" w:rsidRPr="00B447F5" w:rsidRDefault="008F3994" w:rsidP="008F3994">
            <w:pPr>
              <w:jc w:val="center"/>
              <w:rPr>
                <w:rFonts w:eastAsia="Times New Roman"/>
                <w:b/>
                <w:color w:val="auto"/>
                <w:sz w:val="27"/>
                <w:szCs w:val="27"/>
              </w:rPr>
            </w:pPr>
            <w:r w:rsidRPr="00B447F5">
              <w:rPr>
                <w:rFonts w:eastAsia="Calibri"/>
                <w:bCs/>
                <w:sz w:val="27"/>
                <w:szCs w:val="27"/>
              </w:rPr>
              <w:t>1</w:t>
            </w:r>
          </w:p>
        </w:tc>
        <w:tc>
          <w:tcPr>
            <w:tcW w:w="7421" w:type="dxa"/>
          </w:tcPr>
          <w:p w14:paraId="7B51D171"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0CDCD3DD" w14:textId="77777777" w:rsidR="008F3994" w:rsidRPr="00B447F5" w:rsidRDefault="008F3994" w:rsidP="008F3994">
            <w:pPr>
              <w:rPr>
                <w:rFonts w:eastAsia="Times New Roman"/>
                <w:b/>
                <w:color w:val="auto"/>
                <w:sz w:val="27"/>
                <w:szCs w:val="27"/>
              </w:rPr>
            </w:pPr>
            <w:r w:rsidRPr="00B447F5">
              <w:rPr>
                <w:color w:val="000000" w:themeColor="text1"/>
                <w:sz w:val="27"/>
                <w:szCs w:val="27"/>
              </w:rPr>
              <w:t>- Dựa vào sơ đồ, trình bày được khái quát sự hình thành loài người.</w:t>
            </w:r>
          </w:p>
        </w:tc>
      </w:tr>
      <w:tr w:rsidR="008F3994" w:rsidRPr="00B447F5" w14:paraId="09708C34" w14:textId="77777777" w:rsidTr="005B1924">
        <w:tc>
          <w:tcPr>
            <w:tcW w:w="659" w:type="dxa"/>
            <w:vAlign w:val="center"/>
          </w:tcPr>
          <w:p w14:paraId="588D0506" w14:textId="77777777" w:rsidR="008F3994" w:rsidRPr="00B447F5" w:rsidRDefault="008F3994" w:rsidP="008F3994">
            <w:pPr>
              <w:jc w:val="center"/>
              <w:rPr>
                <w:rFonts w:eastAsia="Times New Roman"/>
                <w:b/>
                <w:color w:val="auto"/>
                <w:sz w:val="27"/>
                <w:szCs w:val="27"/>
              </w:rPr>
            </w:pPr>
            <w:r w:rsidRPr="00B447F5">
              <w:rPr>
                <w:rFonts w:eastAsia="Times New Roman"/>
                <w:b/>
                <w:color w:val="auto"/>
                <w:sz w:val="27"/>
                <w:szCs w:val="27"/>
              </w:rPr>
              <w:t>65</w:t>
            </w:r>
          </w:p>
        </w:tc>
        <w:tc>
          <w:tcPr>
            <w:tcW w:w="5103" w:type="dxa"/>
            <w:vAlign w:val="center"/>
          </w:tcPr>
          <w:p w14:paraId="3506A40D" w14:textId="77777777" w:rsidR="008F3994" w:rsidRPr="00B447F5" w:rsidRDefault="008F3994" w:rsidP="008F3994">
            <w:pPr>
              <w:rPr>
                <w:rFonts w:eastAsia="Calibri"/>
                <w:bCs/>
                <w:sz w:val="27"/>
                <w:szCs w:val="27"/>
              </w:rPr>
            </w:pPr>
            <w:r w:rsidRPr="00B447F5">
              <w:rPr>
                <w:rFonts w:eastAsia="Calibri"/>
                <w:bCs/>
                <w:sz w:val="27"/>
                <w:szCs w:val="27"/>
              </w:rPr>
              <w:t>Bài tập (Chủ đề 12)</w:t>
            </w:r>
          </w:p>
        </w:tc>
        <w:tc>
          <w:tcPr>
            <w:tcW w:w="992" w:type="dxa"/>
            <w:vAlign w:val="center"/>
          </w:tcPr>
          <w:p w14:paraId="5AD05DA3" w14:textId="77777777" w:rsidR="008F3994" w:rsidRPr="00B447F5" w:rsidRDefault="008F3994" w:rsidP="008F3994">
            <w:pPr>
              <w:jc w:val="center"/>
              <w:rPr>
                <w:rFonts w:eastAsia="Calibri"/>
                <w:bCs/>
                <w:sz w:val="27"/>
                <w:szCs w:val="27"/>
              </w:rPr>
            </w:pPr>
            <w:r w:rsidRPr="00B447F5">
              <w:rPr>
                <w:rFonts w:eastAsia="Calibri"/>
                <w:bCs/>
                <w:sz w:val="27"/>
                <w:szCs w:val="27"/>
              </w:rPr>
              <w:t>1</w:t>
            </w:r>
          </w:p>
        </w:tc>
        <w:tc>
          <w:tcPr>
            <w:tcW w:w="7421" w:type="dxa"/>
          </w:tcPr>
          <w:p w14:paraId="06A52B08" w14:textId="77777777" w:rsidR="008F3994" w:rsidRPr="00B447F5" w:rsidRDefault="008F3994" w:rsidP="008F3994">
            <w:pPr>
              <w:spacing w:line="276" w:lineRule="auto"/>
              <w:rPr>
                <w:color w:val="000000" w:themeColor="text1"/>
                <w:sz w:val="27"/>
                <w:szCs w:val="27"/>
              </w:rPr>
            </w:pPr>
            <w:r w:rsidRPr="00B447F5">
              <w:rPr>
                <w:color w:val="000000" w:themeColor="text1"/>
                <w:sz w:val="27"/>
                <w:szCs w:val="27"/>
              </w:rPr>
              <w:t>Hệ thống bài tập chủ đề 12</w:t>
            </w:r>
          </w:p>
        </w:tc>
      </w:tr>
    </w:tbl>
    <w:p w14:paraId="3DBF6681" w14:textId="77777777" w:rsidR="008F3994" w:rsidRPr="00B447F5" w:rsidRDefault="008F3994" w:rsidP="008F3994">
      <w:pPr>
        <w:shd w:val="clear" w:color="auto" w:fill="FFFFFF"/>
        <w:spacing w:before="0" w:after="0"/>
        <w:ind w:left="45"/>
        <w:jc w:val="center"/>
        <w:rPr>
          <w:rFonts w:eastAsia="Times New Roman"/>
          <w:b/>
          <w:color w:val="auto"/>
          <w:sz w:val="27"/>
          <w:szCs w:val="27"/>
        </w:rPr>
      </w:pPr>
    </w:p>
    <w:p w14:paraId="1DE1B763" w14:textId="13A6DE05" w:rsidR="009535A3" w:rsidRPr="00B447F5" w:rsidRDefault="007032CF" w:rsidP="007032CF">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1.3. Môn Công nghệ</w:t>
      </w:r>
    </w:p>
    <w:p w14:paraId="03A0134D" w14:textId="55A63A8A" w:rsidR="007032CF" w:rsidRPr="00B447F5" w:rsidRDefault="007032CF" w:rsidP="007032CF">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1.3.1. Công nghệ 6</w:t>
      </w:r>
    </w:p>
    <w:p w14:paraId="6520B193" w14:textId="13B6A670" w:rsidR="007032CF" w:rsidRPr="00B447F5" w:rsidRDefault="007032CF" w:rsidP="007032CF">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 xml:space="preserve">  </w:t>
      </w:r>
    </w:p>
    <w:p w14:paraId="7068128B" w14:textId="77777777" w:rsidR="007032CF" w:rsidRPr="00B447F5" w:rsidRDefault="007032CF" w:rsidP="007032CF">
      <w:pPr>
        <w:spacing w:before="0" w:after="0"/>
        <w:jc w:val="center"/>
        <w:rPr>
          <w:rFonts w:eastAsia="Calibri"/>
          <w:b/>
          <w:sz w:val="27"/>
          <w:szCs w:val="27"/>
        </w:rPr>
      </w:pPr>
    </w:p>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
        <w:gridCol w:w="1057"/>
        <w:gridCol w:w="224"/>
        <w:gridCol w:w="4195"/>
        <w:gridCol w:w="990"/>
        <w:gridCol w:w="6840"/>
      </w:tblGrid>
      <w:tr w:rsidR="007032CF" w:rsidRPr="00B447F5" w14:paraId="341DCE3A" w14:textId="77777777" w:rsidTr="007032CF">
        <w:trPr>
          <w:gridBefore w:val="1"/>
          <w:wBefore w:w="14" w:type="dxa"/>
          <w:trHeight w:val="404"/>
        </w:trPr>
        <w:tc>
          <w:tcPr>
            <w:tcW w:w="1281" w:type="dxa"/>
            <w:gridSpan w:val="2"/>
            <w:vAlign w:val="center"/>
          </w:tcPr>
          <w:p w14:paraId="639C4B71" w14:textId="77777777" w:rsidR="007032CF" w:rsidRPr="00B447F5" w:rsidRDefault="007032CF" w:rsidP="007032CF">
            <w:pPr>
              <w:spacing w:before="0" w:after="0"/>
              <w:jc w:val="center"/>
              <w:rPr>
                <w:rFonts w:eastAsia="Times New Roman"/>
                <w:b/>
                <w:sz w:val="27"/>
                <w:szCs w:val="27"/>
              </w:rPr>
            </w:pPr>
            <w:r w:rsidRPr="00B447F5">
              <w:rPr>
                <w:rFonts w:eastAsia="Calibri"/>
                <w:b/>
                <w:sz w:val="27"/>
                <w:szCs w:val="27"/>
              </w:rPr>
              <w:t xml:space="preserve">STT </w:t>
            </w:r>
          </w:p>
        </w:tc>
        <w:tc>
          <w:tcPr>
            <w:tcW w:w="4195" w:type="dxa"/>
            <w:vAlign w:val="center"/>
          </w:tcPr>
          <w:p w14:paraId="7E070C15" w14:textId="77777777" w:rsidR="007032CF" w:rsidRPr="00B447F5" w:rsidRDefault="007032CF" w:rsidP="007032CF">
            <w:pPr>
              <w:spacing w:before="0" w:after="0"/>
              <w:jc w:val="center"/>
              <w:rPr>
                <w:rFonts w:eastAsia="Times New Roman"/>
                <w:b/>
                <w:sz w:val="27"/>
                <w:szCs w:val="27"/>
              </w:rPr>
            </w:pPr>
            <w:r w:rsidRPr="00B447F5">
              <w:rPr>
                <w:rFonts w:eastAsia="Calibri"/>
                <w:b/>
                <w:sz w:val="27"/>
                <w:szCs w:val="27"/>
              </w:rPr>
              <w:t>Bài học</w:t>
            </w:r>
          </w:p>
        </w:tc>
        <w:tc>
          <w:tcPr>
            <w:tcW w:w="990" w:type="dxa"/>
            <w:vAlign w:val="center"/>
          </w:tcPr>
          <w:p w14:paraId="6F678041" w14:textId="77777777" w:rsidR="007032CF" w:rsidRPr="00B447F5" w:rsidRDefault="007032CF" w:rsidP="007032CF">
            <w:pPr>
              <w:spacing w:before="0" w:after="0"/>
              <w:jc w:val="center"/>
              <w:rPr>
                <w:rFonts w:eastAsia="Times New Roman"/>
                <w:b/>
                <w:sz w:val="27"/>
                <w:szCs w:val="27"/>
              </w:rPr>
            </w:pPr>
            <w:r w:rsidRPr="00B447F5">
              <w:rPr>
                <w:rFonts w:eastAsia="Calibri"/>
                <w:b/>
                <w:sz w:val="27"/>
                <w:szCs w:val="27"/>
              </w:rPr>
              <w:t>Số tiết</w:t>
            </w:r>
          </w:p>
        </w:tc>
        <w:tc>
          <w:tcPr>
            <w:tcW w:w="6840" w:type="dxa"/>
            <w:vAlign w:val="center"/>
          </w:tcPr>
          <w:p w14:paraId="70B03CEA" w14:textId="77777777" w:rsidR="007032CF" w:rsidRPr="00B447F5" w:rsidRDefault="007032CF" w:rsidP="007032CF">
            <w:pPr>
              <w:spacing w:before="0" w:after="0"/>
              <w:jc w:val="center"/>
              <w:rPr>
                <w:rFonts w:eastAsia="Times New Roman"/>
                <w:b/>
                <w:sz w:val="27"/>
                <w:szCs w:val="27"/>
              </w:rPr>
            </w:pPr>
            <w:r w:rsidRPr="00B447F5">
              <w:rPr>
                <w:rFonts w:eastAsia="Calibri"/>
                <w:b/>
                <w:sz w:val="27"/>
                <w:szCs w:val="27"/>
              </w:rPr>
              <w:t>Yêu cầu cần đạt</w:t>
            </w:r>
          </w:p>
        </w:tc>
      </w:tr>
      <w:tr w:rsidR="007032CF" w:rsidRPr="00B447F5" w14:paraId="328C764E" w14:textId="77777777" w:rsidTr="004D07A1">
        <w:trPr>
          <w:gridBefore w:val="1"/>
          <w:wBefore w:w="14" w:type="dxa"/>
          <w:trHeight w:val="404"/>
        </w:trPr>
        <w:tc>
          <w:tcPr>
            <w:tcW w:w="13306" w:type="dxa"/>
            <w:gridSpan w:val="5"/>
            <w:vAlign w:val="center"/>
          </w:tcPr>
          <w:p w14:paraId="2763965F" w14:textId="55745F42" w:rsidR="007032CF" w:rsidRPr="00B447F5" w:rsidRDefault="007032CF" w:rsidP="007032CF">
            <w:pPr>
              <w:spacing w:before="0" w:after="0"/>
              <w:jc w:val="center"/>
              <w:rPr>
                <w:rFonts w:eastAsia="Calibri"/>
                <w:b/>
                <w:sz w:val="27"/>
                <w:szCs w:val="27"/>
              </w:rPr>
            </w:pPr>
            <w:r w:rsidRPr="00B447F5">
              <w:rPr>
                <w:rFonts w:eastAsia="Calibri"/>
                <w:b/>
                <w:color w:val="EE0000"/>
                <w:sz w:val="27"/>
                <w:szCs w:val="27"/>
              </w:rPr>
              <w:t>HỌC KỲ I</w:t>
            </w:r>
          </w:p>
        </w:tc>
      </w:tr>
      <w:tr w:rsidR="007032CF" w:rsidRPr="00B447F5" w14:paraId="3FE24003" w14:textId="77777777" w:rsidTr="007032CF">
        <w:trPr>
          <w:gridBefore w:val="1"/>
          <w:wBefore w:w="14" w:type="dxa"/>
          <w:trHeight w:val="151"/>
        </w:trPr>
        <w:tc>
          <w:tcPr>
            <w:tcW w:w="13306" w:type="dxa"/>
            <w:gridSpan w:val="5"/>
            <w:vAlign w:val="center"/>
          </w:tcPr>
          <w:p w14:paraId="767D4C3A" w14:textId="77777777" w:rsidR="007032CF" w:rsidRPr="00B447F5" w:rsidRDefault="007032CF" w:rsidP="007032CF">
            <w:pPr>
              <w:spacing w:before="0" w:after="0"/>
              <w:jc w:val="center"/>
              <w:rPr>
                <w:rFonts w:eastAsia="Times New Roman"/>
                <w:b/>
                <w:sz w:val="27"/>
                <w:szCs w:val="27"/>
              </w:rPr>
            </w:pPr>
            <w:r w:rsidRPr="00B447F5">
              <w:rPr>
                <w:rFonts w:eastAsia="Times New Roman"/>
                <w:b/>
                <w:sz w:val="27"/>
                <w:szCs w:val="27"/>
              </w:rPr>
              <w:t>CHỦ ĐỀ 1. NHÀ Ở ( 9 tiết )</w:t>
            </w:r>
          </w:p>
        </w:tc>
      </w:tr>
      <w:tr w:rsidR="007032CF" w:rsidRPr="00B447F5" w14:paraId="56AC0F37" w14:textId="77777777" w:rsidTr="007032CF">
        <w:trPr>
          <w:gridBefore w:val="1"/>
          <w:wBefore w:w="14" w:type="dxa"/>
          <w:trHeight w:val="405"/>
        </w:trPr>
        <w:tc>
          <w:tcPr>
            <w:tcW w:w="1281" w:type="dxa"/>
            <w:gridSpan w:val="2"/>
            <w:vAlign w:val="center"/>
          </w:tcPr>
          <w:p w14:paraId="65BE7F24"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4195" w:type="dxa"/>
            <w:vAlign w:val="center"/>
          </w:tcPr>
          <w:p w14:paraId="58206FED" w14:textId="77777777" w:rsidR="007032CF" w:rsidRPr="00B447F5" w:rsidRDefault="007032CF" w:rsidP="007032CF">
            <w:pPr>
              <w:spacing w:before="0" w:after="0"/>
              <w:rPr>
                <w:rFonts w:eastAsia="Times New Roman"/>
                <w:b/>
                <w:sz w:val="27"/>
                <w:szCs w:val="27"/>
              </w:rPr>
            </w:pPr>
            <w:r w:rsidRPr="00B447F5">
              <w:rPr>
                <w:rFonts w:eastAsia="Times New Roman"/>
                <w:sz w:val="27"/>
                <w:szCs w:val="27"/>
              </w:rPr>
              <w:t>Bài 1: Nhà ở đối với con người</w:t>
            </w:r>
          </w:p>
        </w:tc>
        <w:tc>
          <w:tcPr>
            <w:tcW w:w="990" w:type="dxa"/>
            <w:vAlign w:val="center"/>
          </w:tcPr>
          <w:p w14:paraId="6F72CDDB"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225046F1" w14:textId="77777777" w:rsidR="007032CF" w:rsidRPr="00B447F5" w:rsidRDefault="007032CF" w:rsidP="007032CF">
            <w:pPr>
              <w:spacing w:before="0" w:after="0"/>
              <w:rPr>
                <w:rFonts w:eastAsia="Calibri"/>
                <w:color w:val="auto"/>
                <w:sz w:val="27"/>
                <w:szCs w:val="27"/>
              </w:rPr>
            </w:pPr>
            <w:r w:rsidRPr="00B447F5">
              <w:rPr>
                <w:rFonts w:eastAsia="Calibri"/>
                <w:color w:val="auto"/>
                <w:sz w:val="27"/>
                <w:szCs w:val="27"/>
              </w:rPr>
              <w:t>- Nêu được vai trò của nhà ở.</w:t>
            </w:r>
          </w:p>
          <w:p w14:paraId="7CBE531B" w14:textId="77777777" w:rsidR="007032CF" w:rsidRPr="00B447F5" w:rsidRDefault="007032CF" w:rsidP="007032CF">
            <w:pPr>
              <w:spacing w:before="0" w:after="0"/>
              <w:rPr>
                <w:rFonts w:eastAsia="Calibri"/>
                <w:color w:val="auto"/>
                <w:sz w:val="27"/>
                <w:szCs w:val="27"/>
              </w:rPr>
            </w:pPr>
            <w:r w:rsidRPr="00B447F5">
              <w:rPr>
                <w:rFonts w:eastAsia="Calibri"/>
                <w:color w:val="auto"/>
                <w:sz w:val="27"/>
                <w:szCs w:val="27"/>
              </w:rPr>
              <w:t>- Nêu được đặc điểm chung của nhà ở.</w:t>
            </w:r>
          </w:p>
          <w:p w14:paraId="2C871E8F"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 Nhận biết được một số kiến trúc nhà ở đặc trưng của Việt Nam</w:t>
            </w:r>
          </w:p>
        </w:tc>
      </w:tr>
      <w:tr w:rsidR="007032CF" w:rsidRPr="00B447F5" w14:paraId="20BA41D4" w14:textId="77777777" w:rsidTr="007032CF">
        <w:trPr>
          <w:gridBefore w:val="1"/>
          <w:wBefore w:w="14" w:type="dxa"/>
          <w:trHeight w:val="121"/>
        </w:trPr>
        <w:tc>
          <w:tcPr>
            <w:tcW w:w="1281" w:type="dxa"/>
            <w:gridSpan w:val="2"/>
            <w:vAlign w:val="center"/>
          </w:tcPr>
          <w:p w14:paraId="21D0A4D2"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4195" w:type="dxa"/>
          </w:tcPr>
          <w:p w14:paraId="5C4FDF15"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2: Xây dựng nhà ở</w:t>
            </w:r>
          </w:p>
        </w:tc>
        <w:tc>
          <w:tcPr>
            <w:tcW w:w="990" w:type="dxa"/>
            <w:vAlign w:val="center"/>
          </w:tcPr>
          <w:p w14:paraId="7F2E1DD0"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273AB810" w14:textId="77777777" w:rsidR="007032CF" w:rsidRPr="00B447F5" w:rsidRDefault="007032CF" w:rsidP="007032CF">
            <w:pPr>
              <w:widowControl w:val="0"/>
              <w:spacing w:before="0" w:after="0"/>
              <w:ind w:right="260"/>
              <w:rPr>
                <w:rFonts w:eastAsia="Arial"/>
                <w:iCs/>
                <w:color w:val="auto"/>
                <w:sz w:val="27"/>
                <w:szCs w:val="27"/>
              </w:rPr>
            </w:pPr>
            <w:r w:rsidRPr="00B447F5">
              <w:rPr>
                <w:rFonts w:eastAsia="Arial"/>
                <w:iCs/>
                <w:color w:val="auto"/>
                <w:sz w:val="27"/>
                <w:szCs w:val="27"/>
              </w:rPr>
              <w:t>- Kể được tên một số vật liệu phổ biến được sử dụng trong xây dựng nhà ở.</w:t>
            </w:r>
          </w:p>
          <w:p w14:paraId="12B40F43"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 Mô tả một số bước chính trong xây dựng nhà ở.</w:t>
            </w:r>
          </w:p>
        </w:tc>
      </w:tr>
      <w:tr w:rsidR="007032CF" w:rsidRPr="00B447F5" w14:paraId="31A6FFB8" w14:textId="77777777" w:rsidTr="007032CF">
        <w:trPr>
          <w:gridBefore w:val="1"/>
          <w:wBefore w:w="14" w:type="dxa"/>
          <w:trHeight w:val="1232"/>
        </w:trPr>
        <w:tc>
          <w:tcPr>
            <w:tcW w:w="1281" w:type="dxa"/>
            <w:gridSpan w:val="2"/>
            <w:vAlign w:val="center"/>
          </w:tcPr>
          <w:p w14:paraId="247C163E"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3</w:t>
            </w:r>
          </w:p>
        </w:tc>
        <w:tc>
          <w:tcPr>
            <w:tcW w:w="4195" w:type="dxa"/>
            <w:vAlign w:val="center"/>
          </w:tcPr>
          <w:p w14:paraId="476E1327" w14:textId="77777777" w:rsidR="007032CF" w:rsidRPr="00B447F5" w:rsidRDefault="007032CF" w:rsidP="007032CF">
            <w:pPr>
              <w:spacing w:before="0" w:after="0"/>
              <w:rPr>
                <w:rFonts w:eastAsia="Times New Roman"/>
                <w:b/>
                <w:i/>
                <w:sz w:val="27"/>
                <w:szCs w:val="27"/>
              </w:rPr>
            </w:pPr>
            <w:r w:rsidRPr="00B447F5">
              <w:rPr>
                <w:rFonts w:eastAsia="Times New Roman"/>
                <w:sz w:val="27"/>
                <w:szCs w:val="27"/>
              </w:rPr>
              <w:t>Bài 3: Ngôi nhà thông minh</w:t>
            </w:r>
          </w:p>
        </w:tc>
        <w:tc>
          <w:tcPr>
            <w:tcW w:w="990" w:type="dxa"/>
            <w:vAlign w:val="center"/>
          </w:tcPr>
          <w:p w14:paraId="64E195B5"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3D393917" w14:textId="77777777" w:rsidR="007032CF" w:rsidRPr="00B447F5" w:rsidRDefault="007032CF" w:rsidP="007032CF">
            <w:pPr>
              <w:widowControl w:val="0"/>
              <w:spacing w:before="0" w:after="0"/>
              <w:ind w:right="238"/>
              <w:rPr>
                <w:rFonts w:eastAsia="Arial"/>
                <w:iCs/>
                <w:color w:val="auto"/>
                <w:sz w:val="27"/>
                <w:szCs w:val="27"/>
              </w:rPr>
            </w:pPr>
            <w:r w:rsidRPr="00B447F5">
              <w:rPr>
                <w:rFonts w:eastAsia="Arial"/>
                <w:iCs/>
                <w:color w:val="auto"/>
                <w:sz w:val="27"/>
                <w:szCs w:val="27"/>
              </w:rPr>
              <w:t>- Mô tả được những đặc điểm cơ bản của ngôi nhà thông minh.</w:t>
            </w:r>
          </w:p>
          <w:p w14:paraId="574FF641" w14:textId="77777777" w:rsidR="007032CF" w:rsidRPr="00B447F5" w:rsidRDefault="007032CF" w:rsidP="007032CF">
            <w:pPr>
              <w:widowControl w:val="0"/>
              <w:spacing w:before="0" w:after="0"/>
              <w:ind w:right="238"/>
              <w:rPr>
                <w:rFonts w:eastAsia="Times New Roman"/>
                <w:sz w:val="27"/>
                <w:szCs w:val="27"/>
              </w:rPr>
            </w:pPr>
            <w:r w:rsidRPr="00B447F5">
              <w:rPr>
                <w:rFonts w:eastAsia="Arial"/>
                <w:iCs/>
                <w:color w:val="auto"/>
                <w:sz w:val="27"/>
                <w:szCs w:val="27"/>
              </w:rPr>
              <w:t>- Nhận biết và sử dụng được một số biện pháp sử dụng năng lượng trong gia đình, tiết kiệm.</w:t>
            </w:r>
          </w:p>
        </w:tc>
      </w:tr>
      <w:tr w:rsidR="007032CF" w:rsidRPr="00B447F5" w14:paraId="74CD2007" w14:textId="77777777" w:rsidTr="007032CF">
        <w:trPr>
          <w:gridBefore w:val="1"/>
          <w:wBefore w:w="14" w:type="dxa"/>
          <w:trHeight w:val="121"/>
        </w:trPr>
        <w:tc>
          <w:tcPr>
            <w:tcW w:w="1281" w:type="dxa"/>
            <w:gridSpan w:val="2"/>
            <w:vAlign w:val="center"/>
          </w:tcPr>
          <w:p w14:paraId="6EAD0318"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4</w:t>
            </w:r>
          </w:p>
        </w:tc>
        <w:tc>
          <w:tcPr>
            <w:tcW w:w="4195" w:type="dxa"/>
            <w:vAlign w:val="center"/>
          </w:tcPr>
          <w:p w14:paraId="7E5C93F8"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4: Sử dụng năng lượng trong gia đình</w:t>
            </w:r>
          </w:p>
        </w:tc>
        <w:tc>
          <w:tcPr>
            <w:tcW w:w="990" w:type="dxa"/>
            <w:vAlign w:val="center"/>
          </w:tcPr>
          <w:p w14:paraId="40A592CB"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2AFD5FC5" w14:textId="77777777" w:rsidR="007032CF" w:rsidRPr="00B447F5" w:rsidRDefault="007032CF" w:rsidP="007032CF">
            <w:pPr>
              <w:widowControl w:val="0"/>
              <w:spacing w:before="0" w:after="0"/>
              <w:ind w:right="260"/>
              <w:jc w:val="both"/>
              <w:rPr>
                <w:rFonts w:eastAsia="Arial"/>
                <w:iCs/>
                <w:color w:val="auto"/>
                <w:sz w:val="27"/>
                <w:szCs w:val="27"/>
              </w:rPr>
            </w:pPr>
            <w:r w:rsidRPr="00B447F5">
              <w:rPr>
                <w:rFonts w:eastAsia="Arial"/>
                <w:iCs/>
                <w:color w:val="auto"/>
                <w:sz w:val="27"/>
                <w:szCs w:val="27"/>
              </w:rPr>
              <w:t>- Đánh giá được thực trạng sử dụng điện năng trong gia đình.</w:t>
            </w:r>
          </w:p>
          <w:p w14:paraId="554FE33B" w14:textId="77777777" w:rsidR="007032CF" w:rsidRPr="00B447F5" w:rsidRDefault="007032CF" w:rsidP="007032CF">
            <w:pPr>
              <w:widowControl w:val="0"/>
              <w:spacing w:before="0" w:after="0"/>
              <w:ind w:right="238"/>
              <w:rPr>
                <w:rFonts w:eastAsia="Arial"/>
                <w:iCs/>
                <w:color w:val="auto"/>
                <w:sz w:val="27"/>
                <w:szCs w:val="27"/>
              </w:rPr>
            </w:pPr>
            <w:r w:rsidRPr="00B447F5">
              <w:rPr>
                <w:rFonts w:eastAsia="Arial"/>
                <w:iCs/>
                <w:color w:val="auto"/>
                <w:sz w:val="27"/>
                <w:szCs w:val="27"/>
              </w:rPr>
              <w:lastRenderedPageBreak/>
              <w:t>- Đề xuất việc làm cụ thể để sử dụng điện năng trong gia đình an toàn, tiết kiệm và hiệu quả.</w:t>
            </w:r>
          </w:p>
        </w:tc>
      </w:tr>
      <w:tr w:rsidR="007032CF" w:rsidRPr="00B447F5" w14:paraId="20C75025" w14:textId="77777777" w:rsidTr="007032CF">
        <w:trPr>
          <w:gridBefore w:val="1"/>
          <w:wBefore w:w="14" w:type="dxa"/>
          <w:trHeight w:val="121"/>
        </w:trPr>
        <w:tc>
          <w:tcPr>
            <w:tcW w:w="1281" w:type="dxa"/>
            <w:gridSpan w:val="2"/>
            <w:vAlign w:val="center"/>
          </w:tcPr>
          <w:p w14:paraId="7C52A553"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lastRenderedPageBreak/>
              <w:t>5</w:t>
            </w:r>
          </w:p>
        </w:tc>
        <w:tc>
          <w:tcPr>
            <w:tcW w:w="4195" w:type="dxa"/>
            <w:vAlign w:val="center"/>
          </w:tcPr>
          <w:p w14:paraId="099D59DE" w14:textId="77777777" w:rsidR="007032CF" w:rsidRPr="00B447F5" w:rsidRDefault="007032CF" w:rsidP="007032CF">
            <w:pPr>
              <w:spacing w:before="0" w:after="0"/>
              <w:rPr>
                <w:rFonts w:eastAsia="Times New Roman"/>
                <w:b/>
                <w:sz w:val="27"/>
                <w:szCs w:val="27"/>
              </w:rPr>
            </w:pPr>
            <w:r w:rsidRPr="00B447F5">
              <w:rPr>
                <w:rFonts w:eastAsia="Times New Roman"/>
                <w:sz w:val="27"/>
                <w:szCs w:val="27"/>
              </w:rPr>
              <w:t>Ôn tập chủ đề 1</w:t>
            </w:r>
          </w:p>
        </w:tc>
        <w:tc>
          <w:tcPr>
            <w:tcW w:w="990" w:type="dxa"/>
            <w:vAlign w:val="center"/>
          </w:tcPr>
          <w:p w14:paraId="748D3EBC"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69ACAF20"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 Hệ thống được kiến thức đã học chủ đề nhà ở</w:t>
            </w:r>
          </w:p>
        </w:tc>
      </w:tr>
      <w:tr w:rsidR="007032CF" w:rsidRPr="00B447F5" w14:paraId="795F359B" w14:textId="77777777" w:rsidTr="007032CF">
        <w:trPr>
          <w:gridBefore w:val="1"/>
          <w:wBefore w:w="14" w:type="dxa"/>
          <w:trHeight w:val="121"/>
        </w:trPr>
        <w:tc>
          <w:tcPr>
            <w:tcW w:w="1281" w:type="dxa"/>
            <w:gridSpan w:val="2"/>
            <w:vAlign w:val="center"/>
          </w:tcPr>
          <w:p w14:paraId="195A560A"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6</w:t>
            </w:r>
          </w:p>
        </w:tc>
        <w:tc>
          <w:tcPr>
            <w:tcW w:w="4195" w:type="dxa"/>
            <w:vAlign w:val="center"/>
          </w:tcPr>
          <w:p w14:paraId="39A372C2" w14:textId="77777777" w:rsidR="007032CF" w:rsidRPr="00B447F5" w:rsidRDefault="007032CF" w:rsidP="007032CF">
            <w:pPr>
              <w:spacing w:before="0" w:after="0"/>
              <w:rPr>
                <w:rFonts w:eastAsia="Times New Roman"/>
                <w:b/>
                <w:sz w:val="27"/>
                <w:szCs w:val="27"/>
              </w:rPr>
            </w:pPr>
            <w:r w:rsidRPr="00B447F5">
              <w:rPr>
                <w:rFonts w:eastAsia="Times New Roman"/>
                <w:b/>
                <w:sz w:val="27"/>
                <w:szCs w:val="27"/>
              </w:rPr>
              <w:t>Kiểm tra, đánh giá giữa kỳ I</w:t>
            </w:r>
          </w:p>
        </w:tc>
        <w:tc>
          <w:tcPr>
            <w:tcW w:w="990" w:type="dxa"/>
            <w:vAlign w:val="center"/>
          </w:tcPr>
          <w:p w14:paraId="4E764DFF"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2B9B2174"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 xml:space="preserve">- </w:t>
            </w:r>
            <w:r w:rsidRPr="00B447F5">
              <w:rPr>
                <w:rFonts w:eastAsia="Calibri"/>
                <w:color w:val="auto"/>
                <w:sz w:val="27"/>
                <w:szCs w:val="27"/>
              </w:rPr>
              <w:t>Kiểm tra kiến thức và năng lực</w:t>
            </w:r>
            <w:r w:rsidRPr="00B447F5">
              <w:rPr>
                <w:rFonts w:eastAsia="Calibri"/>
                <w:color w:val="auto"/>
                <w:sz w:val="27"/>
                <w:szCs w:val="27"/>
                <w:lang w:val="vi-VN"/>
              </w:rPr>
              <w:t xml:space="preserve">, </w:t>
            </w:r>
            <w:r w:rsidRPr="00B447F5">
              <w:rPr>
                <w:rFonts w:eastAsia="Calibri"/>
                <w:color w:val="auto"/>
                <w:sz w:val="27"/>
                <w:szCs w:val="27"/>
              </w:rPr>
              <w:t>vận dụng kiến thức đã học vào thực tiễn.</w:t>
            </w:r>
          </w:p>
        </w:tc>
      </w:tr>
      <w:tr w:rsidR="007032CF" w:rsidRPr="00B447F5" w14:paraId="768DFBF1" w14:textId="77777777" w:rsidTr="007032CF">
        <w:trPr>
          <w:gridBefore w:val="1"/>
          <w:wBefore w:w="14" w:type="dxa"/>
          <w:trHeight w:val="182"/>
        </w:trPr>
        <w:tc>
          <w:tcPr>
            <w:tcW w:w="13306" w:type="dxa"/>
            <w:gridSpan w:val="5"/>
            <w:vAlign w:val="center"/>
          </w:tcPr>
          <w:p w14:paraId="54986CAD" w14:textId="77777777" w:rsidR="007032CF" w:rsidRPr="00B447F5" w:rsidRDefault="007032CF" w:rsidP="007032CF">
            <w:pPr>
              <w:spacing w:before="0" w:after="0"/>
              <w:jc w:val="center"/>
              <w:rPr>
                <w:rFonts w:eastAsia="Times New Roman"/>
                <w:b/>
                <w:sz w:val="27"/>
                <w:szCs w:val="27"/>
              </w:rPr>
            </w:pPr>
            <w:r w:rsidRPr="00B447F5">
              <w:rPr>
                <w:rFonts w:eastAsia="Times New Roman"/>
                <w:b/>
                <w:sz w:val="27"/>
                <w:szCs w:val="27"/>
              </w:rPr>
              <w:t>CHỦ ĐỀ 2. BẢO QUẢN VÀ CHẾ BIẾN THỰC PHẨM ( 9 tiết )</w:t>
            </w:r>
          </w:p>
        </w:tc>
      </w:tr>
      <w:tr w:rsidR="007032CF" w:rsidRPr="00B447F5" w14:paraId="0B6AB9EB" w14:textId="77777777" w:rsidTr="007032CF">
        <w:trPr>
          <w:gridBefore w:val="1"/>
          <w:wBefore w:w="14" w:type="dxa"/>
          <w:trHeight w:val="344"/>
        </w:trPr>
        <w:tc>
          <w:tcPr>
            <w:tcW w:w="1281" w:type="dxa"/>
            <w:gridSpan w:val="2"/>
            <w:vAlign w:val="center"/>
          </w:tcPr>
          <w:p w14:paraId="40073740"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7</w:t>
            </w:r>
          </w:p>
        </w:tc>
        <w:tc>
          <w:tcPr>
            <w:tcW w:w="4195" w:type="dxa"/>
            <w:vAlign w:val="center"/>
          </w:tcPr>
          <w:p w14:paraId="6FDF5EE6"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5: Thực phẩm và giá trị dinh dưỡng</w:t>
            </w:r>
          </w:p>
          <w:p w14:paraId="674896C9" w14:textId="77777777" w:rsidR="007032CF" w:rsidRPr="00B447F5" w:rsidRDefault="007032CF" w:rsidP="007032CF">
            <w:pPr>
              <w:spacing w:before="0" w:after="0"/>
              <w:rPr>
                <w:rFonts w:eastAsia="Times New Roman"/>
                <w:b/>
                <w:sz w:val="27"/>
                <w:szCs w:val="27"/>
              </w:rPr>
            </w:pPr>
            <w:r w:rsidRPr="00B447F5">
              <w:rPr>
                <w:rFonts w:eastAsia="Calibri"/>
                <w:b/>
                <w:i/>
                <w:color w:val="auto"/>
                <w:sz w:val="27"/>
                <w:szCs w:val="27"/>
              </w:rPr>
              <w:t>( Kiểm tra thường xuyên )</w:t>
            </w:r>
          </w:p>
        </w:tc>
        <w:tc>
          <w:tcPr>
            <w:tcW w:w="990" w:type="dxa"/>
            <w:vAlign w:val="center"/>
          </w:tcPr>
          <w:p w14:paraId="66CD9953"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787FEC1A" w14:textId="77777777" w:rsidR="007032CF" w:rsidRPr="00B447F5" w:rsidRDefault="007032CF" w:rsidP="007032CF">
            <w:pPr>
              <w:widowControl w:val="0"/>
              <w:spacing w:before="0" w:after="0"/>
              <w:ind w:right="238"/>
              <w:rPr>
                <w:rFonts w:eastAsia="Arial"/>
                <w:iCs/>
                <w:color w:val="auto"/>
                <w:sz w:val="27"/>
                <w:szCs w:val="27"/>
              </w:rPr>
            </w:pPr>
            <w:r w:rsidRPr="00B447F5">
              <w:rPr>
                <w:rFonts w:eastAsia="Arial"/>
                <w:iCs/>
                <w:color w:val="auto"/>
                <w:sz w:val="27"/>
                <w:szCs w:val="27"/>
              </w:rPr>
              <w:t>- Nhận biết được một số nhóm thực phẩm chính</w:t>
            </w:r>
          </w:p>
          <w:p w14:paraId="5E919150" w14:textId="77777777" w:rsidR="007032CF" w:rsidRPr="00B447F5" w:rsidRDefault="007032CF" w:rsidP="007032CF">
            <w:pPr>
              <w:spacing w:before="0" w:after="0"/>
              <w:rPr>
                <w:rFonts w:eastAsia="Calibri"/>
                <w:color w:val="auto"/>
                <w:sz w:val="27"/>
                <w:szCs w:val="27"/>
              </w:rPr>
            </w:pPr>
            <w:r w:rsidRPr="00B447F5">
              <w:rPr>
                <w:rFonts w:eastAsia="Calibri"/>
                <w:color w:val="auto"/>
                <w:sz w:val="27"/>
                <w:szCs w:val="27"/>
              </w:rPr>
              <w:t>- Trình bày được giá trị dinh dưỡng, ý nghĩa của các nhóm thực phẩm đối với sức</w:t>
            </w:r>
          </w:p>
          <w:p w14:paraId="11808B3F"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 Biết cách ăn uống khoa học, hợp lý.</w:t>
            </w:r>
          </w:p>
        </w:tc>
      </w:tr>
      <w:tr w:rsidR="007032CF" w:rsidRPr="00B447F5" w14:paraId="20AF7AE5" w14:textId="77777777" w:rsidTr="007032CF">
        <w:trPr>
          <w:gridBefore w:val="1"/>
          <w:wBefore w:w="14" w:type="dxa"/>
          <w:trHeight w:val="440"/>
        </w:trPr>
        <w:tc>
          <w:tcPr>
            <w:tcW w:w="1281" w:type="dxa"/>
            <w:gridSpan w:val="2"/>
            <w:vAlign w:val="center"/>
          </w:tcPr>
          <w:p w14:paraId="186B3188"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8</w:t>
            </w:r>
          </w:p>
        </w:tc>
        <w:tc>
          <w:tcPr>
            <w:tcW w:w="4195" w:type="dxa"/>
            <w:vAlign w:val="center"/>
          </w:tcPr>
          <w:p w14:paraId="6357FAFB"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6: Bảo quản thực phẩm</w:t>
            </w:r>
          </w:p>
        </w:tc>
        <w:tc>
          <w:tcPr>
            <w:tcW w:w="990" w:type="dxa"/>
            <w:vAlign w:val="center"/>
          </w:tcPr>
          <w:p w14:paraId="41446173"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775B52B0"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pacing w:val="3"/>
                <w:sz w:val="27"/>
                <w:szCs w:val="27"/>
              </w:rPr>
              <w:t>- Nêu được vai trò, ý nghĩa của bảo quản và chế biến thực phẩm.</w:t>
            </w:r>
          </w:p>
          <w:p w14:paraId="058028F2"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pacing w:val="3"/>
                <w:sz w:val="27"/>
                <w:szCs w:val="27"/>
              </w:rPr>
              <w:t>- Trình bày được một số phương pháp bảo quản thực phẩm phổ biến và những vấn đề cơ bản về vệ sinh an toàn thực phẩm và một số phương pháp chế biến thực phẩm phổ biến.</w:t>
            </w:r>
          </w:p>
        </w:tc>
      </w:tr>
      <w:tr w:rsidR="007032CF" w:rsidRPr="00B447F5" w14:paraId="4330B6B9" w14:textId="77777777" w:rsidTr="007032CF">
        <w:trPr>
          <w:gridBefore w:val="1"/>
          <w:wBefore w:w="14" w:type="dxa"/>
          <w:trHeight w:val="1547"/>
        </w:trPr>
        <w:tc>
          <w:tcPr>
            <w:tcW w:w="1281" w:type="dxa"/>
            <w:gridSpan w:val="2"/>
            <w:vAlign w:val="center"/>
          </w:tcPr>
          <w:p w14:paraId="070A78C3"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9</w:t>
            </w:r>
          </w:p>
        </w:tc>
        <w:tc>
          <w:tcPr>
            <w:tcW w:w="4195" w:type="dxa"/>
            <w:vAlign w:val="center"/>
          </w:tcPr>
          <w:p w14:paraId="37C794F3"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7: Chế bến thực phẩm</w:t>
            </w:r>
          </w:p>
          <w:p w14:paraId="7EAA0C62" w14:textId="77777777" w:rsidR="007032CF" w:rsidRPr="00B447F5" w:rsidRDefault="007032CF" w:rsidP="007032CF">
            <w:pPr>
              <w:spacing w:before="0" w:after="0"/>
              <w:rPr>
                <w:rFonts w:eastAsia="Times New Roman"/>
                <w:sz w:val="27"/>
                <w:szCs w:val="27"/>
              </w:rPr>
            </w:pPr>
            <w:r w:rsidRPr="00B447F5">
              <w:rPr>
                <w:rFonts w:eastAsia="Times New Roman"/>
                <w:b/>
                <w:i/>
                <w:sz w:val="27"/>
                <w:szCs w:val="27"/>
              </w:rPr>
              <w:t>( Lồng ghép giáo dục bảo vệ môi trường)</w:t>
            </w:r>
          </w:p>
        </w:tc>
        <w:tc>
          <w:tcPr>
            <w:tcW w:w="990" w:type="dxa"/>
            <w:vAlign w:val="center"/>
          </w:tcPr>
          <w:p w14:paraId="5CAA1133"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4</w:t>
            </w:r>
          </w:p>
        </w:tc>
        <w:tc>
          <w:tcPr>
            <w:tcW w:w="6840" w:type="dxa"/>
          </w:tcPr>
          <w:p w14:paraId="0362A646" w14:textId="77777777" w:rsidR="007032CF" w:rsidRPr="00B447F5" w:rsidRDefault="007032CF" w:rsidP="007032CF">
            <w:pPr>
              <w:spacing w:before="0" w:after="0"/>
              <w:rPr>
                <w:rFonts w:eastAsia="Calibri"/>
                <w:color w:val="auto"/>
                <w:sz w:val="27"/>
                <w:szCs w:val="27"/>
                <w:lang w:val="nl-NL"/>
              </w:rPr>
            </w:pPr>
            <w:r w:rsidRPr="00B447F5">
              <w:rPr>
                <w:rFonts w:eastAsia="Calibri"/>
                <w:color w:val="auto"/>
                <w:sz w:val="27"/>
                <w:szCs w:val="27"/>
                <w:lang w:val="nl-NL"/>
              </w:rPr>
              <w:t>- Trình bày được quy trình thực hiện chế biến món sa-lát hoa quả</w:t>
            </w:r>
          </w:p>
          <w:p w14:paraId="7A918F9C" w14:textId="77777777" w:rsidR="007032CF" w:rsidRPr="00B447F5" w:rsidRDefault="007032CF" w:rsidP="007032CF">
            <w:pPr>
              <w:spacing w:before="0" w:after="0"/>
              <w:rPr>
                <w:rFonts w:eastAsia="Calibri"/>
                <w:color w:val="auto"/>
                <w:sz w:val="27"/>
                <w:szCs w:val="27"/>
                <w:lang w:val="nl-NL"/>
              </w:rPr>
            </w:pPr>
            <w:r w:rsidRPr="00B447F5">
              <w:rPr>
                <w:rFonts w:eastAsia="Calibri"/>
                <w:color w:val="auto"/>
                <w:sz w:val="27"/>
                <w:szCs w:val="27"/>
                <w:lang w:val="nl-NL"/>
              </w:rPr>
              <w:t>- Tự chuẩn bị được dụng cụ và nguyên liệu thực hành.</w:t>
            </w:r>
          </w:p>
          <w:p w14:paraId="3D3F5F1D"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lang w:val="nl-NL"/>
              </w:rPr>
              <w:t>- Thực hiện làm được món sa- lát hoa quả theo đúng quy trình và đảm bảo an toàn</w:t>
            </w:r>
          </w:p>
        </w:tc>
      </w:tr>
      <w:tr w:rsidR="007032CF" w:rsidRPr="00B447F5" w14:paraId="248EAB4E" w14:textId="77777777" w:rsidTr="007032CF">
        <w:trPr>
          <w:gridBefore w:val="1"/>
          <w:wBefore w:w="14" w:type="dxa"/>
          <w:trHeight w:val="3410"/>
        </w:trPr>
        <w:tc>
          <w:tcPr>
            <w:tcW w:w="1281" w:type="dxa"/>
            <w:gridSpan w:val="2"/>
            <w:vAlign w:val="center"/>
          </w:tcPr>
          <w:p w14:paraId="3EDEB338"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10</w:t>
            </w:r>
          </w:p>
        </w:tc>
        <w:tc>
          <w:tcPr>
            <w:tcW w:w="4195" w:type="dxa"/>
            <w:vAlign w:val="center"/>
          </w:tcPr>
          <w:p w14:paraId="008E4749" w14:textId="77777777" w:rsidR="007032CF" w:rsidRPr="00B447F5" w:rsidRDefault="007032CF" w:rsidP="007032CF">
            <w:pPr>
              <w:spacing w:before="0" w:after="0"/>
              <w:rPr>
                <w:rFonts w:eastAsia="Times New Roman"/>
                <w:b/>
                <w:sz w:val="27"/>
                <w:szCs w:val="27"/>
              </w:rPr>
            </w:pPr>
            <w:r w:rsidRPr="00B447F5">
              <w:rPr>
                <w:rFonts w:eastAsia="Times New Roman"/>
                <w:sz w:val="27"/>
                <w:szCs w:val="27"/>
              </w:rPr>
              <w:t>Ôn tập chủ đề  1, 2</w:t>
            </w:r>
          </w:p>
        </w:tc>
        <w:tc>
          <w:tcPr>
            <w:tcW w:w="990" w:type="dxa"/>
            <w:vAlign w:val="center"/>
          </w:tcPr>
          <w:p w14:paraId="6D516A1F"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vAlign w:val="center"/>
          </w:tcPr>
          <w:p w14:paraId="676126B7"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pacing w:val="3"/>
                <w:sz w:val="27"/>
                <w:szCs w:val="27"/>
              </w:rPr>
              <w:t>- Nêu được vai trò, ý nghĩa của bảo quản và chế biến thực phẩm.</w:t>
            </w:r>
          </w:p>
          <w:p w14:paraId="15171ED0"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pacing w:val="3"/>
                <w:sz w:val="27"/>
                <w:szCs w:val="27"/>
              </w:rPr>
              <w:t>- Trình bày được một số phương pháp bảo quản thực phẩm phổ biến.</w:t>
            </w:r>
          </w:p>
          <w:p w14:paraId="3305CD5B" w14:textId="77777777" w:rsidR="007032CF" w:rsidRPr="00B447F5" w:rsidRDefault="007032CF" w:rsidP="007032CF">
            <w:pPr>
              <w:widowControl w:val="0"/>
              <w:spacing w:before="0" w:after="0"/>
              <w:rPr>
                <w:rFonts w:eastAsia="Arial"/>
                <w:i/>
                <w:iCs/>
                <w:color w:val="auto"/>
                <w:sz w:val="27"/>
                <w:szCs w:val="27"/>
              </w:rPr>
            </w:pPr>
            <w:r w:rsidRPr="00B447F5">
              <w:rPr>
                <w:rFonts w:eastAsia="Arial"/>
                <w:color w:val="auto"/>
                <w:spacing w:val="3"/>
                <w:sz w:val="27"/>
                <w:szCs w:val="27"/>
              </w:rPr>
              <w:t>- Trình bày được những vấn đề cơ bản về vệ sinh an toàn thực phẩm.</w:t>
            </w:r>
          </w:p>
          <w:p w14:paraId="00A3F3F4" w14:textId="77777777" w:rsidR="007032CF" w:rsidRPr="00B447F5" w:rsidRDefault="007032CF" w:rsidP="007032CF">
            <w:pPr>
              <w:widowControl w:val="0"/>
              <w:spacing w:before="0" w:after="0"/>
              <w:rPr>
                <w:rFonts w:eastAsia="Arial"/>
                <w:i/>
                <w:iCs/>
                <w:color w:val="auto"/>
                <w:sz w:val="27"/>
                <w:szCs w:val="27"/>
              </w:rPr>
            </w:pPr>
            <w:r w:rsidRPr="00B447F5">
              <w:rPr>
                <w:rFonts w:eastAsia="Arial"/>
                <w:color w:val="auto"/>
                <w:spacing w:val="3"/>
                <w:sz w:val="27"/>
                <w:szCs w:val="27"/>
              </w:rPr>
              <w:t>- Trình bày được một số phương pháp chế biến thực phẩm phổ biến.</w:t>
            </w:r>
          </w:p>
          <w:p w14:paraId="2CD28D97"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lang w:val="nl-NL"/>
              </w:rPr>
              <w:t>- Thực hiện làm được món sa- lát hoa quả theo đúng quy trình và đảm bảo an toàn</w:t>
            </w:r>
          </w:p>
        </w:tc>
      </w:tr>
      <w:tr w:rsidR="007032CF" w:rsidRPr="00B447F5" w14:paraId="231EE66A" w14:textId="77777777" w:rsidTr="007032CF">
        <w:trPr>
          <w:gridBefore w:val="1"/>
          <w:wBefore w:w="14" w:type="dxa"/>
          <w:trHeight w:val="608"/>
        </w:trPr>
        <w:tc>
          <w:tcPr>
            <w:tcW w:w="1281" w:type="dxa"/>
            <w:gridSpan w:val="2"/>
            <w:vAlign w:val="center"/>
          </w:tcPr>
          <w:p w14:paraId="104E9F53"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lastRenderedPageBreak/>
              <w:t>11</w:t>
            </w:r>
          </w:p>
        </w:tc>
        <w:tc>
          <w:tcPr>
            <w:tcW w:w="4195" w:type="dxa"/>
            <w:vAlign w:val="center"/>
          </w:tcPr>
          <w:p w14:paraId="3342F607" w14:textId="77777777" w:rsidR="007032CF" w:rsidRPr="00B447F5" w:rsidRDefault="007032CF" w:rsidP="007032CF">
            <w:pPr>
              <w:spacing w:before="0" w:after="0"/>
              <w:rPr>
                <w:rFonts w:eastAsia="Times New Roman"/>
                <w:b/>
                <w:bCs/>
                <w:sz w:val="27"/>
                <w:szCs w:val="27"/>
                <w:lang w:val="pt-BR"/>
              </w:rPr>
            </w:pPr>
            <w:r w:rsidRPr="00B447F5">
              <w:rPr>
                <w:rFonts w:eastAsia="Times New Roman"/>
                <w:b/>
                <w:bCs/>
                <w:sz w:val="27"/>
                <w:szCs w:val="27"/>
              </w:rPr>
              <w:t>Kiểm tra, đánh giá cuối học kỳ I</w:t>
            </w:r>
          </w:p>
        </w:tc>
        <w:tc>
          <w:tcPr>
            <w:tcW w:w="990" w:type="dxa"/>
            <w:vAlign w:val="center"/>
          </w:tcPr>
          <w:p w14:paraId="2AE53596"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36457ED1"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Kiểm tra kiến thức và năng lực</w:t>
            </w:r>
            <w:r w:rsidRPr="00B447F5">
              <w:rPr>
                <w:rFonts w:eastAsia="Calibri"/>
                <w:color w:val="auto"/>
                <w:sz w:val="27"/>
                <w:szCs w:val="27"/>
                <w:lang w:val="vi-VN"/>
              </w:rPr>
              <w:t xml:space="preserve">, </w:t>
            </w:r>
            <w:r w:rsidRPr="00B447F5">
              <w:rPr>
                <w:rFonts w:eastAsia="Calibri"/>
                <w:color w:val="auto"/>
                <w:sz w:val="27"/>
                <w:szCs w:val="27"/>
              </w:rPr>
              <w:t>vận dụng kiến thức đã học vào thực tiễn.</w:t>
            </w:r>
          </w:p>
        </w:tc>
      </w:tr>
      <w:tr w:rsidR="007032CF" w:rsidRPr="00B447F5" w14:paraId="3BADB9A0" w14:textId="77777777" w:rsidTr="007032CF">
        <w:trPr>
          <w:gridBefore w:val="1"/>
          <w:wBefore w:w="14" w:type="dxa"/>
          <w:trHeight w:val="608"/>
        </w:trPr>
        <w:tc>
          <w:tcPr>
            <w:tcW w:w="13306" w:type="dxa"/>
            <w:gridSpan w:val="5"/>
            <w:vAlign w:val="center"/>
          </w:tcPr>
          <w:p w14:paraId="2CC5CF48" w14:textId="017D44E9" w:rsidR="007032CF" w:rsidRPr="00B447F5" w:rsidRDefault="007032CF" w:rsidP="007032CF">
            <w:pPr>
              <w:spacing w:before="0" w:after="0"/>
              <w:jc w:val="center"/>
              <w:rPr>
                <w:rFonts w:eastAsia="Calibri"/>
                <w:color w:val="auto"/>
                <w:sz w:val="27"/>
                <w:szCs w:val="27"/>
              </w:rPr>
            </w:pPr>
            <w:r w:rsidRPr="00B447F5">
              <w:rPr>
                <w:rFonts w:eastAsia="Times New Roman"/>
                <w:b/>
                <w:bCs/>
                <w:color w:val="EE0000"/>
                <w:sz w:val="27"/>
                <w:szCs w:val="27"/>
              </w:rPr>
              <w:t>HỌC KỲ II</w:t>
            </w:r>
          </w:p>
        </w:tc>
      </w:tr>
      <w:tr w:rsidR="007032CF" w:rsidRPr="00B447F5" w14:paraId="3C6868D7" w14:textId="77777777" w:rsidTr="007032CF">
        <w:trPr>
          <w:trHeight w:val="227"/>
        </w:trPr>
        <w:tc>
          <w:tcPr>
            <w:tcW w:w="13320" w:type="dxa"/>
            <w:gridSpan w:val="6"/>
            <w:vAlign w:val="center"/>
          </w:tcPr>
          <w:p w14:paraId="342CF965" w14:textId="77777777" w:rsidR="007032CF" w:rsidRPr="00B447F5" w:rsidRDefault="007032CF" w:rsidP="007032CF">
            <w:pPr>
              <w:spacing w:before="0" w:after="0"/>
              <w:jc w:val="center"/>
              <w:rPr>
                <w:rFonts w:eastAsia="Times New Roman"/>
                <w:b/>
                <w:sz w:val="27"/>
                <w:szCs w:val="27"/>
              </w:rPr>
            </w:pPr>
            <w:r w:rsidRPr="00B447F5">
              <w:rPr>
                <w:rFonts w:eastAsia="Times New Roman"/>
                <w:b/>
                <w:sz w:val="27"/>
                <w:szCs w:val="27"/>
              </w:rPr>
              <w:t>CHỦ ĐỀ 3. TRANG PHỤC VÀ THỜI TRANG ( 8 tiết )</w:t>
            </w:r>
          </w:p>
        </w:tc>
      </w:tr>
      <w:tr w:rsidR="007032CF" w:rsidRPr="00B447F5" w14:paraId="61869EC3" w14:textId="77777777" w:rsidTr="007032CF">
        <w:trPr>
          <w:trHeight w:val="737"/>
        </w:trPr>
        <w:tc>
          <w:tcPr>
            <w:tcW w:w="1071" w:type="dxa"/>
            <w:gridSpan w:val="2"/>
            <w:vAlign w:val="center"/>
          </w:tcPr>
          <w:p w14:paraId="0C8ACF15"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12</w:t>
            </w:r>
          </w:p>
        </w:tc>
        <w:tc>
          <w:tcPr>
            <w:tcW w:w="4419" w:type="dxa"/>
            <w:gridSpan w:val="2"/>
            <w:vAlign w:val="center"/>
          </w:tcPr>
          <w:p w14:paraId="44371D57" w14:textId="77777777" w:rsidR="007032CF" w:rsidRPr="00B447F5" w:rsidRDefault="007032CF" w:rsidP="007032CF">
            <w:pPr>
              <w:spacing w:before="0" w:after="0"/>
              <w:rPr>
                <w:rFonts w:eastAsia="Times New Roman"/>
                <w:b/>
                <w:sz w:val="27"/>
                <w:szCs w:val="27"/>
              </w:rPr>
            </w:pPr>
            <w:r w:rsidRPr="00B447F5">
              <w:rPr>
                <w:rFonts w:eastAsia="Times New Roman"/>
                <w:sz w:val="27"/>
                <w:szCs w:val="27"/>
              </w:rPr>
              <w:t>Bài 8: Các loại vải  thường dùng trong may mặc</w:t>
            </w:r>
          </w:p>
        </w:tc>
        <w:tc>
          <w:tcPr>
            <w:tcW w:w="990" w:type="dxa"/>
            <w:vAlign w:val="center"/>
          </w:tcPr>
          <w:p w14:paraId="116D5BBD"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vAlign w:val="center"/>
          </w:tcPr>
          <w:p w14:paraId="2B651FED" w14:textId="77777777" w:rsidR="007032CF" w:rsidRPr="00B447F5" w:rsidRDefault="007032CF" w:rsidP="007032CF">
            <w:pPr>
              <w:spacing w:before="0" w:after="0"/>
              <w:rPr>
                <w:rFonts w:eastAsia="Times New Roman"/>
                <w:sz w:val="27"/>
                <w:szCs w:val="27"/>
              </w:rPr>
            </w:pPr>
            <w:r w:rsidRPr="00B447F5">
              <w:rPr>
                <w:rFonts w:eastAsia="Calibri"/>
                <w:bCs/>
                <w:color w:val="auto"/>
                <w:sz w:val="27"/>
                <w:szCs w:val="27"/>
              </w:rPr>
              <w:t>- Nhận</w:t>
            </w:r>
            <w:r w:rsidRPr="00B447F5">
              <w:rPr>
                <w:rFonts w:eastAsia="Calibri"/>
                <w:bCs/>
                <w:color w:val="auto"/>
                <w:sz w:val="27"/>
                <w:szCs w:val="27"/>
                <w:lang w:val="vi-VN"/>
              </w:rPr>
              <w:t xml:space="preserve"> biết được các loại vải trong may mặc</w:t>
            </w:r>
          </w:p>
        </w:tc>
      </w:tr>
      <w:tr w:rsidR="007032CF" w:rsidRPr="00B447F5" w14:paraId="296BAE1B" w14:textId="77777777" w:rsidTr="007032CF">
        <w:trPr>
          <w:trHeight w:val="143"/>
        </w:trPr>
        <w:tc>
          <w:tcPr>
            <w:tcW w:w="1071" w:type="dxa"/>
            <w:gridSpan w:val="2"/>
            <w:vAlign w:val="center"/>
          </w:tcPr>
          <w:p w14:paraId="04858C9D"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13</w:t>
            </w:r>
          </w:p>
        </w:tc>
        <w:tc>
          <w:tcPr>
            <w:tcW w:w="4419" w:type="dxa"/>
            <w:gridSpan w:val="2"/>
            <w:vAlign w:val="center"/>
          </w:tcPr>
          <w:p w14:paraId="12701A7C"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9.  Trang phục và thời trang</w:t>
            </w:r>
          </w:p>
        </w:tc>
        <w:tc>
          <w:tcPr>
            <w:tcW w:w="990" w:type="dxa"/>
            <w:vAlign w:val="center"/>
          </w:tcPr>
          <w:p w14:paraId="71B4CA68"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vAlign w:val="center"/>
          </w:tcPr>
          <w:p w14:paraId="3FC5DCEF" w14:textId="77777777" w:rsidR="007032CF" w:rsidRPr="00B447F5" w:rsidRDefault="007032CF" w:rsidP="007032CF">
            <w:pPr>
              <w:widowControl w:val="0"/>
              <w:spacing w:before="0" w:after="0"/>
              <w:ind w:right="40"/>
              <w:jc w:val="both"/>
              <w:rPr>
                <w:rFonts w:eastAsia="Arial"/>
                <w:iCs/>
                <w:color w:val="auto"/>
                <w:sz w:val="27"/>
                <w:szCs w:val="27"/>
              </w:rPr>
            </w:pPr>
            <w:r w:rsidRPr="00B447F5">
              <w:rPr>
                <w:rFonts w:eastAsia="Arial"/>
                <w:iCs/>
                <w:color w:val="auto"/>
                <w:sz w:val="27"/>
                <w:szCs w:val="27"/>
              </w:rPr>
              <w:t>- Nhận biết đuợc vai trò của trang phục trong đời sống.</w:t>
            </w:r>
          </w:p>
          <w:p w14:paraId="24B99F0F" w14:textId="77777777" w:rsidR="007032CF" w:rsidRPr="00B447F5" w:rsidRDefault="007032CF" w:rsidP="007032CF">
            <w:pPr>
              <w:widowControl w:val="0"/>
              <w:spacing w:before="0" w:after="0"/>
              <w:ind w:right="40"/>
              <w:jc w:val="both"/>
              <w:rPr>
                <w:rFonts w:eastAsia="Arial"/>
                <w:iCs/>
                <w:color w:val="auto"/>
                <w:sz w:val="27"/>
                <w:szCs w:val="27"/>
              </w:rPr>
            </w:pPr>
            <w:r w:rsidRPr="00B447F5">
              <w:rPr>
                <w:rFonts w:eastAsia="Arial"/>
                <w:iCs/>
                <w:color w:val="auto"/>
                <w:sz w:val="27"/>
                <w:szCs w:val="27"/>
              </w:rPr>
              <w:t>- Phân loại, kể tên được một số trang phục cơ bản dùng trong đời sống.</w:t>
            </w:r>
          </w:p>
          <w:p w14:paraId="0017BAF3" w14:textId="77777777" w:rsidR="007032CF" w:rsidRPr="00B447F5" w:rsidRDefault="007032CF" w:rsidP="007032CF">
            <w:pPr>
              <w:widowControl w:val="0"/>
              <w:spacing w:before="0" w:after="0"/>
              <w:ind w:right="40"/>
              <w:jc w:val="both"/>
              <w:rPr>
                <w:rFonts w:eastAsia="Times New Roman"/>
                <w:sz w:val="27"/>
                <w:szCs w:val="27"/>
              </w:rPr>
            </w:pPr>
            <w:r w:rsidRPr="00B447F5">
              <w:rPr>
                <w:rFonts w:eastAsia="Arial"/>
                <w:iCs/>
                <w:color w:val="auto"/>
                <w:sz w:val="27"/>
                <w:szCs w:val="27"/>
              </w:rPr>
              <w:t>- Mô tả được một số đặc điểm cơ bản của trang phục làm cơ sở để lựa chọn trang phục.</w:t>
            </w:r>
          </w:p>
        </w:tc>
      </w:tr>
      <w:tr w:rsidR="007032CF" w:rsidRPr="00B447F5" w14:paraId="49DCDBE7" w14:textId="77777777" w:rsidTr="007032CF">
        <w:trPr>
          <w:trHeight w:val="143"/>
        </w:trPr>
        <w:tc>
          <w:tcPr>
            <w:tcW w:w="1071" w:type="dxa"/>
            <w:gridSpan w:val="2"/>
            <w:vAlign w:val="center"/>
          </w:tcPr>
          <w:p w14:paraId="230313A2"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14</w:t>
            </w:r>
          </w:p>
        </w:tc>
        <w:tc>
          <w:tcPr>
            <w:tcW w:w="4419" w:type="dxa"/>
            <w:gridSpan w:val="2"/>
            <w:vAlign w:val="center"/>
          </w:tcPr>
          <w:p w14:paraId="4814FC74" w14:textId="77777777" w:rsidR="007032CF" w:rsidRPr="00B447F5" w:rsidRDefault="007032CF" w:rsidP="007032CF">
            <w:pPr>
              <w:spacing w:before="0" w:after="0"/>
              <w:rPr>
                <w:rFonts w:eastAsia="Times New Roman"/>
                <w:sz w:val="27"/>
                <w:szCs w:val="27"/>
              </w:rPr>
            </w:pPr>
            <w:r w:rsidRPr="00B447F5">
              <w:rPr>
                <w:rFonts w:eastAsia="Times New Roman"/>
                <w:sz w:val="27"/>
                <w:szCs w:val="27"/>
              </w:rPr>
              <w:t>Bài 10: Lựa chọn và sử dụng trang phục</w:t>
            </w:r>
          </w:p>
          <w:p w14:paraId="6825B65F" w14:textId="77777777" w:rsidR="007032CF" w:rsidRPr="00B447F5" w:rsidRDefault="007032CF" w:rsidP="007032CF">
            <w:pPr>
              <w:spacing w:before="0" w:after="0"/>
              <w:rPr>
                <w:rFonts w:eastAsia="Times New Roman"/>
                <w:sz w:val="27"/>
                <w:szCs w:val="27"/>
              </w:rPr>
            </w:pPr>
            <w:r w:rsidRPr="00B447F5">
              <w:rPr>
                <w:rFonts w:eastAsia="Calibri"/>
                <w:b/>
                <w:i/>
                <w:color w:val="auto"/>
                <w:sz w:val="27"/>
                <w:szCs w:val="27"/>
              </w:rPr>
              <w:t>( Kiểm tra thường xuyên )</w:t>
            </w:r>
            <w:r w:rsidRPr="00B447F5">
              <w:rPr>
                <w:rFonts w:eastAsia="Times New Roman"/>
                <w:sz w:val="27"/>
                <w:szCs w:val="27"/>
              </w:rPr>
              <w:t xml:space="preserve"> </w:t>
            </w:r>
          </w:p>
        </w:tc>
        <w:tc>
          <w:tcPr>
            <w:tcW w:w="990" w:type="dxa"/>
            <w:vAlign w:val="center"/>
          </w:tcPr>
          <w:p w14:paraId="09D23840"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vAlign w:val="center"/>
          </w:tcPr>
          <w:p w14:paraId="60C4ABA4" w14:textId="77777777" w:rsidR="007032CF" w:rsidRPr="00B447F5" w:rsidRDefault="007032CF" w:rsidP="007032CF">
            <w:pPr>
              <w:widowControl w:val="0"/>
              <w:spacing w:before="0" w:after="0"/>
              <w:ind w:right="40"/>
              <w:jc w:val="both"/>
              <w:rPr>
                <w:rFonts w:eastAsia="Arial"/>
                <w:color w:val="auto"/>
                <w:sz w:val="27"/>
                <w:szCs w:val="27"/>
              </w:rPr>
            </w:pPr>
            <w:r w:rsidRPr="00B447F5">
              <w:rPr>
                <w:rFonts w:eastAsia="Arial"/>
                <w:color w:val="auto"/>
                <w:sz w:val="27"/>
                <w:szCs w:val="27"/>
              </w:rPr>
              <w:t>- Lựa chọn được trang phục phù hợp với đặc điểm và sở thích của bản thân, tính chất công việc và điều kiện tài chính của gia đình</w:t>
            </w:r>
          </w:p>
          <w:p w14:paraId="73F99BD9"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 Sử dụng được một số loại hình trang phục thông dụng</w:t>
            </w:r>
          </w:p>
        </w:tc>
      </w:tr>
      <w:tr w:rsidR="007032CF" w:rsidRPr="00B447F5" w14:paraId="50B69646" w14:textId="77777777" w:rsidTr="007032CF">
        <w:trPr>
          <w:trHeight w:val="143"/>
        </w:trPr>
        <w:tc>
          <w:tcPr>
            <w:tcW w:w="1071" w:type="dxa"/>
            <w:gridSpan w:val="2"/>
            <w:vAlign w:val="center"/>
          </w:tcPr>
          <w:p w14:paraId="38ED015D"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15</w:t>
            </w:r>
          </w:p>
        </w:tc>
        <w:tc>
          <w:tcPr>
            <w:tcW w:w="4419" w:type="dxa"/>
            <w:gridSpan w:val="2"/>
          </w:tcPr>
          <w:p w14:paraId="775A1B75" w14:textId="77777777" w:rsidR="007032CF" w:rsidRPr="00B447F5" w:rsidRDefault="007032CF" w:rsidP="007032CF">
            <w:pPr>
              <w:spacing w:before="0" w:after="0"/>
              <w:rPr>
                <w:rFonts w:eastAsia="Times New Roman"/>
                <w:sz w:val="27"/>
                <w:szCs w:val="27"/>
              </w:rPr>
            </w:pPr>
            <w:r w:rsidRPr="00B447F5">
              <w:rPr>
                <w:rFonts w:eastAsia="Times New Roman"/>
                <w:sz w:val="27"/>
                <w:szCs w:val="27"/>
                <w:lang w:val="pt-BR"/>
              </w:rPr>
              <w:t>Bài 11: Bảo quản trang phục</w:t>
            </w:r>
          </w:p>
        </w:tc>
        <w:tc>
          <w:tcPr>
            <w:tcW w:w="990" w:type="dxa"/>
            <w:vAlign w:val="center"/>
          </w:tcPr>
          <w:p w14:paraId="56DC4D11"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5C855EDD" w14:textId="77777777" w:rsidR="007032CF" w:rsidRPr="00B447F5" w:rsidRDefault="007032CF" w:rsidP="007032CF">
            <w:pPr>
              <w:widowControl w:val="0"/>
              <w:spacing w:before="0" w:after="0"/>
              <w:ind w:right="238"/>
              <w:rPr>
                <w:rFonts w:eastAsia="Arial"/>
                <w:b/>
                <w:iCs/>
                <w:color w:val="auto"/>
                <w:sz w:val="27"/>
                <w:szCs w:val="27"/>
              </w:rPr>
            </w:pPr>
            <w:r w:rsidRPr="00B447F5">
              <w:rPr>
                <w:rFonts w:eastAsia="Arial"/>
                <w:color w:val="auto"/>
                <w:sz w:val="27"/>
                <w:szCs w:val="27"/>
              </w:rPr>
              <w:t>- Bảo quản được một số loại hình trang phục thông dụng</w:t>
            </w:r>
            <w:r w:rsidRPr="00B447F5">
              <w:rPr>
                <w:rFonts w:eastAsia="Arial"/>
                <w:b/>
                <w:iCs/>
                <w:color w:val="auto"/>
                <w:sz w:val="27"/>
                <w:szCs w:val="27"/>
              </w:rPr>
              <w:t xml:space="preserve"> </w:t>
            </w:r>
          </w:p>
          <w:p w14:paraId="03952E63" w14:textId="77777777" w:rsidR="007032CF" w:rsidRPr="00B447F5" w:rsidRDefault="007032CF" w:rsidP="007032CF">
            <w:pPr>
              <w:widowControl w:val="0"/>
              <w:spacing w:before="0" w:after="0"/>
              <w:ind w:right="120"/>
              <w:rPr>
                <w:rFonts w:eastAsia="Arial"/>
                <w:iCs/>
                <w:spacing w:val="2"/>
                <w:sz w:val="27"/>
                <w:szCs w:val="27"/>
                <w:shd w:val="clear" w:color="auto" w:fill="FFFFFF"/>
                <w:lang w:val="vi-VN" w:eastAsia="vi-VN" w:bidi="vi-VN"/>
              </w:rPr>
            </w:pPr>
            <w:r w:rsidRPr="00B447F5">
              <w:rPr>
                <w:rFonts w:eastAsia="Arial"/>
                <w:spacing w:val="2"/>
                <w:sz w:val="27"/>
                <w:szCs w:val="27"/>
                <w:shd w:val="clear" w:color="auto" w:fill="FFFFFF"/>
                <w:lang w:val="vi-VN" w:eastAsia="vi-VN" w:bidi="vi-VN"/>
              </w:rPr>
              <w:t>- Trình bày được những kiến thức cơ bản về thời trang.</w:t>
            </w:r>
          </w:p>
          <w:p w14:paraId="0D21473D" w14:textId="77777777" w:rsidR="007032CF" w:rsidRPr="00B447F5" w:rsidRDefault="007032CF" w:rsidP="007032CF">
            <w:pPr>
              <w:widowControl w:val="0"/>
              <w:spacing w:before="0" w:after="0"/>
              <w:ind w:right="40"/>
              <w:jc w:val="both"/>
              <w:rPr>
                <w:rFonts w:eastAsia="Arial"/>
                <w:color w:val="auto"/>
                <w:sz w:val="27"/>
                <w:szCs w:val="27"/>
              </w:rPr>
            </w:pPr>
            <w:r w:rsidRPr="00B447F5">
              <w:rPr>
                <w:rFonts w:eastAsia="Arial"/>
                <w:iCs/>
                <w:spacing w:val="2"/>
                <w:sz w:val="27"/>
                <w:szCs w:val="27"/>
                <w:shd w:val="clear" w:color="auto" w:fill="FFFFFF"/>
                <w:lang w:val="vi-VN" w:eastAsia="vi-VN" w:bidi="vi-VN"/>
              </w:rPr>
              <w:t>- Nhận ra và bước đầu hình thành phong cách thời trang của bản thân</w:t>
            </w:r>
          </w:p>
        </w:tc>
      </w:tr>
      <w:tr w:rsidR="007032CF" w:rsidRPr="00B447F5" w14:paraId="79C3FA36" w14:textId="77777777" w:rsidTr="007032CF">
        <w:trPr>
          <w:trHeight w:val="692"/>
        </w:trPr>
        <w:tc>
          <w:tcPr>
            <w:tcW w:w="1071" w:type="dxa"/>
            <w:gridSpan w:val="2"/>
            <w:vAlign w:val="center"/>
          </w:tcPr>
          <w:p w14:paraId="07AFCE3B"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16</w:t>
            </w:r>
          </w:p>
        </w:tc>
        <w:tc>
          <w:tcPr>
            <w:tcW w:w="4419" w:type="dxa"/>
            <w:gridSpan w:val="2"/>
          </w:tcPr>
          <w:p w14:paraId="7E8755E4" w14:textId="77777777" w:rsidR="007032CF" w:rsidRPr="00B447F5" w:rsidRDefault="007032CF" w:rsidP="007032CF">
            <w:pPr>
              <w:spacing w:before="0" w:after="0"/>
              <w:rPr>
                <w:rFonts w:eastAsia="Times New Roman"/>
                <w:sz w:val="27"/>
                <w:szCs w:val="27"/>
                <w:lang w:val="pt-BR"/>
              </w:rPr>
            </w:pPr>
            <w:r w:rsidRPr="00B447F5">
              <w:rPr>
                <w:rFonts w:eastAsia="Times New Roman"/>
                <w:sz w:val="27"/>
                <w:szCs w:val="27"/>
                <w:lang w:val="pt-BR"/>
              </w:rPr>
              <w:t>Ôn tập chủ đề 3</w:t>
            </w:r>
          </w:p>
        </w:tc>
        <w:tc>
          <w:tcPr>
            <w:tcW w:w="990" w:type="dxa"/>
            <w:vAlign w:val="center"/>
          </w:tcPr>
          <w:p w14:paraId="28F70F54"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vAlign w:val="center"/>
          </w:tcPr>
          <w:p w14:paraId="2913DAF7" w14:textId="77777777" w:rsidR="007032CF" w:rsidRPr="00B447F5" w:rsidRDefault="007032CF" w:rsidP="007032CF">
            <w:pPr>
              <w:spacing w:before="0" w:after="0"/>
              <w:rPr>
                <w:rFonts w:eastAsia="Times New Roman"/>
                <w:sz w:val="27"/>
                <w:szCs w:val="27"/>
              </w:rPr>
            </w:pPr>
            <w:r w:rsidRPr="00B447F5">
              <w:rPr>
                <w:rFonts w:eastAsia="Times New Roman"/>
                <w:color w:val="auto"/>
                <w:sz w:val="27"/>
                <w:szCs w:val="27"/>
              </w:rPr>
              <w:t>- Ôn tập, hệ thống được các kiến thức đã học, đảm bảo các yêu cầu cần đạt chủ đề 3 trang phục và thời trang</w:t>
            </w:r>
          </w:p>
        </w:tc>
      </w:tr>
      <w:tr w:rsidR="007032CF" w:rsidRPr="00B447F5" w14:paraId="1243D4EE" w14:textId="77777777" w:rsidTr="007032CF">
        <w:trPr>
          <w:trHeight w:val="620"/>
        </w:trPr>
        <w:tc>
          <w:tcPr>
            <w:tcW w:w="1071" w:type="dxa"/>
            <w:gridSpan w:val="2"/>
            <w:vAlign w:val="center"/>
          </w:tcPr>
          <w:p w14:paraId="6E62EA91"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17</w:t>
            </w:r>
          </w:p>
        </w:tc>
        <w:tc>
          <w:tcPr>
            <w:tcW w:w="4419" w:type="dxa"/>
            <w:gridSpan w:val="2"/>
          </w:tcPr>
          <w:p w14:paraId="63CDADBE" w14:textId="77777777" w:rsidR="007032CF" w:rsidRPr="00B447F5" w:rsidRDefault="007032CF" w:rsidP="007032CF">
            <w:pPr>
              <w:spacing w:before="0" w:after="0"/>
              <w:rPr>
                <w:rFonts w:eastAsia="Times New Roman"/>
                <w:b/>
                <w:sz w:val="27"/>
                <w:szCs w:val="27"/>
                <w:lang w:val="pt-BR"/>
              </w:rPr>
            </w:pPr>
            <w:r w:rsidRPr="00B447F5">
              <w:rPr>
                <w:rFonts w:eastAsia="Times New Roman"/>
                <w:b/>
                <w:sz w:val="27"/>
                <w:szCs w:val="27"/>
                <w:lang w:val="pt-BR"/>
              </w:rPr>
              <w:t>Kiểm tra, đánh giá giữa kỳ II</w:t>
            </w:r>
          </w:p>
        </w:tc>
        <w:tc>
          <w:tcPr>
            <w:tcW w:w="990" w:type="dxa"/>
            <w:vAlign w:val="center"/>
          </w:tcPr>
          <w:p w14:paraId="648F2F9B"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6422487D"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 Kiểm tra kiến thức và năng lực</w:t>
            </w:r>
            <w:r w:rsidRPr="00B447F5">
              <w:rPr>
                <w:rFonts w:eastAsia="Calibri"/>
                <w:color w:val="auto"/>
                <w:sz w:val="27"/>
                <w:szCs w:val="27"/>
                <w:lang w:val="vi-VN"/>
              </w:rPr>
              <w:t xml:space="preserve">, </w:t>
            </w:r>
            <w:r w:rsidRPr="00B447F5">
              <w:rPr>
                <w:rFonts w:eastAsia="Calibri"/>
                <w:color w:val="auto"/>
                <w:sz w:val="27"/>
                <w:szCs w:val="27"/>
              </w:rPr>
              <w:t>vận dụng kiến thức đã học vào thực tiễn.</w:t>
            </w:r>
          </w:p>
        </w:tc>
      </w:tr>
      <w:tr w:rsidR="007032CF" w:rsidRPr="00B447F5" w14:paraId="41671993" w14:textId="77777777" w:rsidTr="007032CF">
        <w:trPr>
          <w:trHeight w:val="191"/>
        </w:trPr>
        <w:tc>
          <w:tcPr>
            <w:tcW w:w="13320" w:type="dxa"/>
            <w:gridSpan w:val="6"/>
            <w:vAlign w:val="center"/>
          </w:tcPr>
          <w:p w14:paraId="4F4C690E" w14:textId="77777777" w:rsidR="007032CF" w:rsidRPr="00B447F5" w:rsidRDefault="007032CF" w:rsidP="007032CF">
            <w:pPr>
              <w:spacing w:before="0" w:after="0"/>
              <w:jc w:val="center"/>
              <w:rPr>
                <w:rFonts w:eastAsia="Times New Roman"/>
                <w:b/>
                <w:sz w:val="27"/>
                <w:szCs w:val="27"/>
              </w:rPr>
            </w:pPr>
            <w:r w:rsidRPr="00B447F5">
              <w:rPr>
                <w:rFonts w:eastAsia="Times New Roman"/>
                <w:b/>
                <w:sz w:val="27"/>
                <w:szCs w:val="27"/>
                <w:lang w:val="pt-BR"/>
              </w:rPr>
              <w:t xml:space="preserve">CHỦ ĐỀ 4. ĐỒ DÙNG ĐIỆN TRONG GIA ĐÌNH </w:t>
            </w:r>
            <w:r w:rsidRPr="00B447F5">
              <w:rPr>
                <w:rFonts w:eastAsia="Times New Roman"/>
                <w:b/>
                <w:sz w:val="27"/>
                <w:szCs w:val="27"/>
              </w:rPr>
              <w:t>( 9 tiết )</w:t>
            </w:r>
          </w:p>
        </w:tc>
      </w:tr>
      <w:tr w:rsidR="007032CF" w:rsidRPr="00B447F5" w14:paraId="267C4DDC" w14:textId="77777777" w:rsidTr="007032CF">
        <w:trPr>
          <w:trHeight w:val="395"/>
        </w:trPr>
        <w:tc>
          <w:tcPr>
            <w:tcW w:w="1071" w:type="dxa"/>
            <w:gridSpan w:val="2"/>
            <w:vAlign w:val="center"/>
          </w:tcPr>
          <w:p w14:paraId="2B4CEDED"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18</w:t>
            </w:r>
          </w:p>
        </w:tc>
        <w:tc>
          <w:tcPr>
            <w:tcW w:w="4419" w:type="dxa"/>
            <w:gridSpan w:val="2"/>
            <w:vAlign w:val="center"/>
          </w:tcPr>
          <w:p w14:paraId="4150688D" w14:textId="77777777" w:rsidR="007032CF" w:rsidRPr="00B447F5" w:rsidRDefault="007032CF" w:rsidP="007032CF">
            <w:pPr>
              <w:spacing w:before="0" w:after="0"/>
              <w:rPr>
                <w:rFonts w:eastAsia="Times New Roman"/>
                <w:sz w:val="27"/>
                <w:szCs w:val="27"/>
                <w:lang w:val="pt-BR"/>
              </w:rPr>
            </w:pPr>
            <w:r w:rsidRPr="00B447F5">
              <w:rPr>
                <w:rFonts w:eastAsia="Times New Roman"/>
                <w:sz w:val="27"/>
                <w:szCs w:val="27"/>
                <w:lang w:val="pt-BR"/>
              </w:rPr>
              <w:t>Bài 12: Đèn điện</w:t>
            </w:r>
          </w:p>
          <w:p w14:paraId="44C7BFB1" w14:textId="77777777" w:rsidR="007032CF" w:rsidRPr="00B447F5" w:rsidRDefault="007032CF" w:rsidP="007032CF">
            <w:pPr>
              <w:spacing w:before="0" w:after="0"/>
              <w:rPr>
                <w:rFonts w:eastAsia="Times New Roman"/>
                <w:b/>
                <w:sz w:val="27"/>
                <w:szCs w:val="27"/>
                <w:lang w:val="pt-BR"/>
              </w:rPr>
            </w:pPr>
            <w:r w:rsidRPr="00B447F5">
              <w:rPr>
                <w:rFonts w:eastAsia="Times New Roman"/>
                <w:b/>
                <w:i/>
                <w:sz w:val="27"/>
                <w:szCs w:val="27"/>
              </w:rPr>
              <w:t>( Lồng ghép giáo dục bảo vệ môi trường)</w:t>
            </w:r>
          </w:p>
        </w:tc>
        <w:tc>
          <w:tcPr>
            <w:tcW w:w="990" w:type="dxa"/>
            <w:vAlign w:val="center"/>
          </w:tcPr>
          <w:p w14:paraId="3E11B44E"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483EE75B" w14:textId="77777777" w:rsidR="007032CF" w:rsidRPr="00B447F5" w:rsidRDefault="007032CF" w:rsidP="007032CF">
            <w:pPr>
              <w:widowControl w:val="0"/>
              <w:spacing w:before="0" w:after="0"/>
              <w:jc w:val="both"/>
              <w:rPr>
                <w:rFonts w:eastAsia="Calibri"/>
                <w:color w:val="auto"/>
                <w:sz w:val="27"/>
                <w:szCs w:val="27"/>
                <w:lang w:val="nl-NL"/>
              </w:rPr>
            </w:pPr>
            <w:r w:rsidRPr="00B447F5">
              <w:rPr>
                <w:rFonts w:eastAsia="Calibri"/>
                <w:color w:val="auto"/>
                <w:sz w:val="27"/>
                <w:szCs w:val="27"/>
                <w:lang w:val="nl-NL"/>
              </w:rPr>
              <w:t>- Quan sát và chỉ ra được chức năng của các bộ phận chính của mỗi bóng đèn.</w:t>
            </w:r>
          </w:p>
          <w:p w14:paraId="303E71CA"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z w:val="27"/>
                <w:szCs w:val="27"/>
              </w:rPr>
              <w:t>- Mô tả được nguyên lí làm việc của một số đèn điện.</w:t>
            </w:r>
          </w:p>
          <w:p w14:paraId="66A02327"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z w:val="27"/>
                <w:szCs w:val="27"/>
              </w:rPr>
              <w:t>- Lựa chọn và sử dụng được đèn điện đúng cách, tiết kiệm và an toàn.</w:t>
            </w:r>
          </w:p>
          <w:p w14:paraId="28718807"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lang w:val="nl-NL"/>
              </w:rPr>
              <w:t>- Đọc được và giải thích các thông số kỹ thuật ghi trên các loại bóng đèn.</w:t>
            </w:r>
          </w:p>
        </w:tc>
      </w:tr>
      <w:tr w:rsidR="007032CF" w:rsidRPr="00B447F5" w14:paraId="77E83736" w14:textId="77777777" w:rsidTr="007032CF">
        <w:trPr>
          <w:trHeight w:val="1790"/>
        </w:trPr>
        <w:tc>
          <w:tcPr>
            <w:tcW w:w="1071" w:type="dxa"/>
            <w:gridSpan w:val="2"/>
            <w:vAlign w:val="center"/>
          </w:tcPr>
          <w:p w14:paraId="09C3B82F"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lastRenderedPageBreak/>
              <w:t>19</w:t>
            </w:r>
          </w:p>
        </w:tc>
        <w:tc>
          <w:tcPr>
            <w:tcW w:w="4419" w:type="dxa"/>
            <w:gridSpan w:val="2"/>
            <w:vAlign w:val="center"/>
          </w:tcPr>
          <w:p w14:paraId="347D8C96" w14:textId="77777777" w:rsidR="007032CF" w:rsidRPr="00B447F5" w:rsidRDefault="007032CF" w:rsidP="007032CF">
            <w:pPr>
              <w:spacing w:before="0" w:after="0"/>
              <w:rPr>
                <w:rFonts w:eastAsia="Times New Roman"/>
                <w:sz w:val="27"/>
                <w:szCs w:val="27"/>
                <w:lang w:val="pt-BR"/>
              </w:rPr>
            </w:pPr>
            <w:r w:rsidRPr="00B447F5">
              <w:rPr>
                <w:rFonts w:eastAsia="Times New Roman"/>
                <w:sz w:val="27"/>
                <w:szCs w:val="27"/>
                <w:lang w:val="pt-BR"/>
              </w:rPr>
              <w:t>Bài 13: Nồi cơm điện và bếp hồng ngoại</w:t>
            </w:r>
          </w:p>
          <w:p w14:paraId="4F872218" w14:textId="77777777" w:rsidR="007032CF" w:rsidRPr="00B447F5" w:rsidRDefault="007032CF" w:rsidP="007032CF">
            <w:pPr>
              <w:spacing w:before="0" w:after="0"/>
              <w:rPr>
                <w:rFonts w:eastAsia="Times New Roman"/>
                <w:sz w:val="27"/>
                <w:szCs w:val="27"/>
                <w:lang w:val="pt-BR"/>
              </w:rPr>
            </w:pPr>
            <w:r w:rsidRPr="00B447F5">
              <w:rPr>
                <w:rFonts w:eastAsia="Times New Roman"/>
                <w:b/>
                <w:i/>
                <w:sz w:val="27"/>
                <w:szCs w:val="27"/>
              </w:rPr>
              <w:t>( Lồng ghép giáo dục bảo vệ môi trường)</w:t>
            </w:r>
          </w:p>
        </w:tc>
        <w:tc>
          <w:tcPr>
            <w:tcW w:w="990" w:type="dxa"/>
            <w:vAlign w:val="center"/>
          </w:tcPr>
          <w:p w14:paraId="0E33D720"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75D0A962"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z w:val="27"/>
                <w:szCs w:val="27"/>
              </w:rPr>
              <w:t>- Nhận biết và nêu được chức năng các bộ phận chính của bếp hồng ngoại.</w:t>
            </w:r>
          </w:p>
          <w:p w14:paraId="60FF0EBC" w14:textId="77777777" w:rsidR="007032CF" w:rsidRPr="00B447F5" w:rsidRDefault="007032CF" w:rsidP="007032CF">
            <w:pPr>
              <w:widowControl w:val="0"/>
              <w:spacing w:before="0" w:after="0"/>
              <w:jc w:val="both"/>
              <w:rPr>
                <w:rFonts w:eastAsia="Arial"/>
                <w:i/>
                <w:iCs/>
                <w:color w:val="auto"/>
                <w:sz w:val="27"/>
                <w:szCs w:val="27"/>
              </w:rPr>
            </w:pPr>
            <w:r w:rsidRPr="00B447F5">
              <w:rPr>
                <w:rFonts w:eastAsia="Arial"/>
                <w:color w:val="auto"/>
                <w:sz w:val="27"/>
                <w:szCs w:val="27"/>
              </w:rPr>
              <w:t>- Vẽ được sơ đồ khối, mô tả được nguyên lí làm việc và công dụng của bếp hồng ngoại.</w:t>
            </w:r>
          </w:p>
          <w:p w14:paraId="33E51F22"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rPr>
              <w:t>- Đọc được thông số kĩ thuật, lựa chọn và sử dụng được bếp hồng ngoại đúng cách, tiết kiệm và an toàn.</w:t>
            </w:r>
          </w:p>
        </w:tc>
      </w:tr>
      <w:tr w:rsidR="007032CF" w:rsidRPr="00B447F5" w14:paraId="3CFE2592" w14:textId="77777777" w:rsidTr="007032CF">
        <w:trPr>
          <w:trHeight w:val="611"/>
        </w:trPr>
        <w:tc>
          <w:tcPr>
            <w:tcW w:w="1071" w:type="dxa"/>
            <w:gridSpan w:val="2"/>
            <w:vAlign w:val="center"/>
          </w:tcPr>
          <w:p w14:paraId="229B06FC"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20</w:t>
            </w:r>
          </w:p>
        </w:tc>
        <w:tc>
          <w:tcPr>
            <w:tcW w:w="4419" w:type="dxa"/>
            <w:gridSpan w:val="2"/>
            <w:vAlign w:val="center"/>
          </w:tcPr>
          <w:p w14:paraId="3067A878" w14:textId="77777777" w:rsidR="007032CF" w:rsidRPr="00B447F5" w:rsidRDefault="007032CF" w:rsidP="007032CF">
            <w:pPr>
              <w:spacing w:before="0" w:after="0"/>
              <w:rPr>
                <w:rFonts w:eastAsia="Times New Roman"/>
                <w:sz w:val="27"/>
                <w:szCs w:val="27"/>
                <w:lang w:val="pt-BR"/>
              </w:rPr>
            </w:pPr>
            <w:r w:rsidRPr="00B447F5">
              <w:rPr>
                <w:rFonts w:eastAsia="Times New Roman"/>
                <w:sz w:val="27"/>
                <w:szCs w:val="27"/>
                <w:lang w:val="pt-BR"/>
              </w:rPr>
              <w:t>Bài 14: Quạt điện và máy giặt</w:t>
            </w:r>
          </w:p>
          <w:p w14:paraId="13B6E2E8" w14:textId="77777777" w:rsidR="007032CF" w:rsidRPr="00B447F5" w:rsidRDefault="007032CF" w:rsidP="007032CF">
            <w:pPr>
              <w:spacing w:before="0" w:after="0"/>
              <w:rPr>
                <w:rFonts w:eastAsia="Times New Roman"/>
                <w:sz w:val="27"/>
                <w:szCs w:val="27"/>
                <w:lang w:val="pt-BR"/>
              </w:rPr>
            </w:pPr>
            <w:r w:rsidRPr="00B447F5">
              <w:rPr>
                <w:rFonts w:eastAsia="Times New Roman"/>
                <w:b/>
                <w:i/>
                <w:sz w:val="27"/>
                <w:szCs w:val="27"/>
              </w:rPr>
              <w:t>( Lồng ghép giáo dục bảo vệ môi trường)</w:t>
            </w:r>
          </w:p>
        </w:tc>
        <w:tc>
          <w:tcPr>
            <w:tcW w:w="990" w:type="dxa"/>
            <w:vAlign w:val="center"/>
          </w:tcPr>
          <w:p w14:paraId="6A2B938E"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24C88E0C" w14:textId="77777777" w:rsidR="007032CF" w:rsidRPr="00B447F5" w:rsidRDefault="007032CF" w:rsidP="007032CF">
            <w:pPr>
              <w:widowControl w:val="0"/>
              <w:spacing w:before="0" w:after="0"/>
              <w:jc w:val="both"/>
              <w:rPr>
                <w:rFonts w:eastAsia="Arial"/>
                <w:color w:val="auto"/>
                <w:sz w:val="27"/>
                <w:szCs w:val="27"/>
              </w:rPr>
            </w:pPr>
            <w:r w:rsidRPr="00B447F5">
              <w:rPr>
                <w:rFonts w:eastAsia="Calibri"/>
                <w:color w:val="auto"/>
                <w:sz w:val="27"/>
                <w:szCs w:val="27"/>
              </w:rPr>
              <w:t xml:space="preserve">- Nhận biết và nêu được chức năng các bộ phận chính của </w:t>
            </w:r>
            <w:r w:rsidRPr="00B447F5">
              <w:rPr>
                <w:rFonts w:eastAsia="Calibri"/>
                <w:color w:val="auto"/>
                <w:sz w:val="27"/>
                <w:szCs w:val="27"/>
                <w:lang w:val="vi-VN"/>
              </w:rPr>
              <w:t xml:space="preserve"> </w:t>
            </w:r>
            <w:r w:rsidRPr="00B447F5">
              <w:rPr>
                <w:rFonts w:eastAsia="Calibri"/>
                <w:color w:val="auto"/>
                <w:sz w:val="27"/>
                <w:szCs w:val="27"/>
              </w:rPr>
              <w:t>q</w:t>
            </w:r>
            <w:r w:rsidRPr="00B447F5">
              <w:rPr>
                <w:rFonts w:eastAsia="Calibri"/>
                <w:color w:val="auto"/>
                <w:sz w:val="27"/>
                <w:szCs w:val="27"/>
                <w:lang w:val="vi-VN"/>
              </w:rPr>
              <w:t>uạt, máy giặt</w:t>
            </w:r>
            <w:r w:rsidRPr="00B447F5">
              <w:rPr>
                <w:rFonts w:eastAsia="Calibri"/>
                <w:color w:val="auto"/>
                <w:sz w:val="27"/>
                <w:szCs w:val="27"/>
              </w:rPr>
              <w:t>.</w:t>
            </w:r>
          </w:p>
        </w:tc>
      </w:tr>
      <w:tr w:rsidR="007032CF" w:rsidRPr="00B447F5" w14:paraId="6C3CA05D" w14:textId="77777777" w:rsidTr="007032CF">
        <w:trPr>
          <w:trHeight w:val="674"/>
        </w:trPr>
        <w:tc>
          <w:tcPr>
            <w:tcW w:w="1071" w:type="dxa"/>
            <w:gridSpan w:val="2"/>
            <w:vAlign w:val="center"/>
          </w:tcPr>
          <w:p w14:paraId="7CF42941"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21</w:t>
            </w:r>
          </w:p>
        </w:tc>
        <w:tc>
          <w:tcPr>
            <w:tcW w:w="4419" w:type="dxa"/>
            <w:gridSpan w:val="2"/>
            <w:vAlign w:val="center"/>
          </w:tcPr>
          <w:p w14:paraId="3DDF8CF0" w14:textId="77777777" w:rsidR="007032CF" w:rsidRPr="00B447F5" w:rsidRDefault="007032CF" w:rsidP="007032CF">
            <w:pPr>
              <w:spacing w:before="0" w:after="0"/>
              <w:rPr>
                <w:rFonts w:eastAsia="Times New Roman"/>
                <w:sz w:val="27"/>
                <w:szCs w:val="27"/>
                <w:lang w:val="pt-BR"/>
              </w:rPr>
            </w:pPr>
            <w:r w:rsidRPr="00B447F5">
              <w:rPr>
                <w:rFonts w:eastAsia="Times New Roman"/>
                <w:sz w:val="27"/>
                <w:szCs w:val="27"/>
                <w:lang w:val="pt-BR"/>
              </w:rPr>
              <w:t xml:space="preserve">Ôn tập </w:t>
            </w:r>
          </w:p>
        </w:tc>
        <w:tc>
          <w:tcPr>
            <w:tcW w:w="990" w:type="dxa"/>
            <w:vAlign w:val="center"/>
          </w:tcPr>
          <w:p w14:paraId="442EA370"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4C40C7C5" w14:textId="77777777" w:rsidR="007032CF" w:rsidRPr="00B447F5" w:rsidRDefault="007032CF" w:rsidP="007032CF">
            <w:pPr>
              <w:spacing w:before="0" w:after="0"/>
              <w:jc w:val="both"/>
              <w:rPr>
                <w:rFonts w:eastAsia="Times New Roman"/>
                <w:sz w:val="27"/>
                <w:szCs w:val="27"/>
              </w:rPr>
            </w:pPr>
            <w:r w:rsidRPr="00B447F5">
              <w:rPr>
                <w:rFonts w:eastAsia="Calibri"/>
                <w:color w:val="auto"/>
                <w:sz w:val="27"/>
                <w:szCs w:val="27"/>
                <w:lang w:val="nl-NL"/>
              </w:rPr>
              <w:t xml:space="preserve">- </w:t>
            </w:r>
            <w:r w:rsidRPr="00B447F5">
              <w:rPr>
                <w:rFonts w:eastAsia="Calibri"/>
                <w:bCs/>
                <w:color w:val="auto"/>
                <w:sz w:val="27"/>
                <w:szCs w:val="27"/>
                <w:lang w:val="nl-NL"/>
              </w:rPr>
              <w:t>Hệ thống hóa kiến thức về trang phục và thời trang, đồ dùng điện trong gia đình.</w:t>
            </w:r>
          </w:p>
        </w:tc>
      </w:tr>
      <w:tr w:rsidR="007032CF" w:rsidRPr="00B447F5" w14:paraId="06B1A7A7" w14:textId="77777777" w:rsidTr="007032CF">
        <w:trPr>
          <w:trHeight w:val="656"/>
        </w:trPr>
        <w:tc>
          <w:tcPr>
            <w:tcW w:w="1071" w:type="dxa"/>
            <w:gridSpan w:val="2"/>
            <w:vAlign w:val="center"/>
          </w:tcPr>
          <w:p w14:paraId="6CE0FAC8"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22</w:t>
            </w:r>
          </w:p>
        </w:tc>
        <w:tc>
          <w:tcPr>
            <w:tcW w:w="4419" w:type="dxa"/>
            <w:gridSpan w:val="2"/>
            <w:vAlign w:val="center"/>
          </w:tcPr>
          <w:p w14:paraId="0E01B32F" w14:textId="77777777" w:rsidR="007032CF" w:rsidRPr="00B447F5" w:rsidRDefault="007032CF" w:rsidP="007032CF">
            <w:pPr>
              <w:spacing w:before="0" w:after="0"/>
              <w:rPr>
                <w:rFonts w:eastAsia="Times New Roman"/>
                <w:b/>
                <w:sz w:val="27"/>
                <w:szCs w:val="27"/>
                <w:lang w:val="pt-BR"/>
              </w:rPr>
            </w:pPr>
            <w:r w:rsidRPr="00B447F5">
              <w:rPr>
                <w:rFonts w:eastAsia="Times New Roman"/>
                <w:b/>
                <w:sz w:val="27"/>
                <w:szCs w:val="27"/>
                <w:lang w:val="pt-BR"/>
              </w:rPr>
              <w:t>Kiểm tra, đánh giá cuối kỳ II</w:t>
            </w:r>
          </w:p>
        </w:tc>
        <w:tc>
          <w:tcPr>
            <w:tcW w:w="990" w:type="dxa"/>
            <w:vAlign w:val="center"/>
          </w:tcPr>
          <w:p w14:paraId="7243D488"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1</w:t>
            </w:r>
          </w:p>
        </w:tc>
        <w:tc>
          <w:tcPr>
            <w:tcW w:w="6840" w:type="dxa"/>
          </w:tcPr>
          <w:p w14:paraId="2F3D6A08" w14:textId="77777777" w:rsidR="007032CF" w:rsidRPr="00B447F5" w:rsidRDefault="007032CF" w:rsidP="007032CF">
            <w:pPr>
              <w:spacing w:before="0" w:after="0"/>
              <w:jc w:val="both"/>
              <w:rPr>
                <w:rFonts w:eastAsia="Calibri"/>
                <w:bCs/>
                <w:color w:val="auto"/>
                <w:sz w:val="27"/>
                <w:szCs w:val="27"/>
                <w:lang w:val="nl-NL"/>
              </w:rPr>
            </w:pPr>
            <w:r w:rsidRPr="00B447F5">
              <w:rPr>
                <w:rFonts w:eastAsia="Calibri"/>
                <w:color w:val="auto"/>
                <w:sz w:val="27"/>
                <w:szCs w:val="27"/>
                <w:lang w:val="nl-NL"/>
              </w:rPr>
              <w:t xml:space="preserve">- </w:t>
            </w:r>
            <w:r w:rsidRPr="00B447F5">
              <w:rPr>
                <w:rFonts w:eastAsia="Calibri"/>
                <w:bCs/>
                <w:color w:val="auto"/>
                <w:sz w:val="27"/>
                <w:szCs w:val="27"/>
                <w:lang w:val="nl-NL"/>
              </w:rPr>
              <w:t>Hệ thống hóa kiến thức về trang phục và thời trang</w:t>
            </w:r>
          </w:p>
          <w:p w14:paraId="62197BDD" w14:textId="77777777" w:rsidR="007032CF" w:rsidRPr="00B447F5" w:rsidRDefault="007032CF" w:rsidP="007032CF">
            <w:pPr>
              <w:spacing w:before="0" w:after="0"/>
              <w:rPr>
                <w:rFonts w:eastAsia="Times New Roman"/>
                <w:sz w:val="27"/>
                <w:szCs w:val="27"/>
              </w:rPr>
            </w:pPr>
            <w:r w:rsidRPr="00B447F5">
              <w:rPr>
                <w:rFonts w:eastAsia="Calibri"/>
                <w:color w:val="auto"/>
                <w:sz w:val="27"/>
                <w:szCs w:val="27"/>
                <w:lang w:val="nl-NL"/>
              </w:rPr>
              <w:t xml:space="preserve">- </w:t>
            </w:r>
            <w:r w:rsidRPr="00B447F5">
              <w:rPr>
                <w:rFonts w:eastAsia="Calibri"/>
                <w:bCs/>
                <w:color w:val="auto"/>
                <w:sz w:val="27"/>
                <w:szCs w:val="27"/>
                <w:lang w:val="nl-NL"/>
              </w:rPr>
              <w:t>Hệ thống hóa kiến thức về đồ dùng điện trong gia đình.</w:t>
            </w:r>
          </w:p>
        </w:tc>
      </w:tr>
      <w:tr w:rsidR="007032CF" w:rsidRPr="00B447F5" w14:paraId="76837D7D" w14:textId="77777777" w:rsidTr="007032CF">
        <w:trPr>
          <w:trHeight w:val="980"/>
        </w:trPr>
        <w:tc>
          <w:tcPr>
            <w:tcW w:w="1071" w:type="dxa"/>
            <w:gridSpan w:val="2"/>
            <w:vAlign w:val="center"/>
          </w:tcPr>
          <w:p w14:paraId="68796764" w14:textId="77777777" w:rsidR="007032CF" w:rsidRPr="00B447F5" w:rsidRDefault="007032CF" w:rsidP="007032CF">
            <w:pPr>
              <w:spacing w:before="0" w:after="0"/>
              <w:jc w:val="center"/>
              <w:rPr>
                <w:rFonts w:eastAsia="Times New Roman"/>
                <w:sz w:val="27"/>
                <w:szCs w:val="27"/>
              </w:rPr>
            </w:pPr>
          </w:p>
          <w:p w14:paraId="14804A3D" w14:textId="77777777" w:rsidR="007032CF" w:rsidRPr="00B447F5" w:rsidRDefault="007032CF" w:rsidP="007032CF">
            <w:pPr>
              <w:spacing w:before="0" w:after="160" w:line="259" w:lineRule="auto"/>
              <w:rPr>
                <w:rFonts w:eastAsia="Times New Roman"/>
                <w:color w:val="auto"/>
                <w:sz w:val="27"/>
                <w:szCs w:val="27"/>
              </w:rPr>
            </w:pPr>
          </w:p>
        </w:tc>
        <w:tc>
          <w:tcPr>
            <w:tcW w:w="4419" w:type="dxa"/>
            <w:gridSpan w:val="2"/>
            <w:vAlign w:val="center"/>
          </w:tcPr>
          <w:p w14:paraId="18ACB0A6" w14:textId="77777777" w:rsidR="007032CF" w:rsidRPr="00B447F5" w:rsidRDefault="007032CF" w:rsidP="007032CF">
            <w:pPr>
              <w:spacing w:before="0" w:after="0"/>
              <w:rPr>
                <w:rFonts w:eastAsia="Times New Roman"/>
                <w:sz w:val="27"/>
                <w:szCs w:val="27"/>
                <w:lang w:val="pt-BR"/>
              </w:rPr>
            </w:pPr>
            <w:r w:rsidRPr="00B447F5">
              <w:rPr>
                <w:rFonts w:eastAsia="Times New Roman"/>
                <w:sz w:val="27"/>
                <w:szCs w:val="27"/>
                <w:lang w:val="pt-BR"/>
              </w:rPr>
              <w:t>Bài 15: Máy điều hòa không khí một chiều</w:t>
            </w:r>
          </w:p>
          <w:p w14:paraId="34018368" w14:textId="77777777" w:rsidR="007032CF" w:rsidRPr="00B447F5" w:rsidRDefault="007032CF" w:rsidP="007032CF">
            <w:pPr>
              <w:spacing w:before="0" w:after="0"/>
              <w:rPr>
                <w:rFonts w:eastAsia="Times New Roman"/>
                <w:sz w:val="27"/>
                <w:szCs w:val="27"/>
                <w:lang w:val="pt-BR"/>
              </w:rPr>
            </w:pPr>
            <w:r w:rsidRPr="00B447F5">
              <w:rPr>
                <w:rFonts w:eastAsia="Times New Roman"/>
                <w:b/>
                <w:i/>
                <w:sz w:val="27"/>
                <w:szCs w:val="27"/>
              </w:rPr>
              <w:t>( Lồng ghép giáo dục bảo vệ môi trường)</w:t>
            </w:r>
          </w:p>
        </w:tc>
        <w:tc>
          <w:tcPr>
            <w:tcW w:w="990" w:type="dxa"/>
            <w:vAlign w:val="center"/>
          </w:tcPr>
          <w:p w14:paraId="391B01FA" w14:textId="77777777" w:rsidR="007032CF" w:rsidRPr="00B447F5" w:rsidRDefault="007032CF" w:rsidP="007032CF">
            <w:pPr>
              <w:spacing w:before="0" w:after="0"/>
              <w:jc w:val="center"/>
              <w:rPr>
                <w:rFonts w:eastAsia="Times New Roman"/>
                <w:sz w:val="27"/>
                <w:szCs w:val="27"/>
              </w:rPr>
            </w:pPr>
            <w:r w:rsidRPr="00B447F5">
              <w:rPr>
                <w:rFonts w:eastAsia="Times New Roman"/>
                <w:sz w:val="27"/>
                <w:szCs w:val="27"/>
              </w:rPr>
              <w:t>2</w:t>
            </w:r>
          </w:p>
        </w:tc>
        <w:tc>
          <w:tcPr>
            <w:tcW w:w="6840" w:type="dxa"/>
          </w:tcPr>
          <w:p w14:paraId="5C279B73" w14:textId="77777777" w:rsidR="007032CF" w:rsidRPr="00B447F5" w:rsidRDefault="007032CF" w:rsidP="007032CF">
            <w:pPr>
              <w:spacing w:before="0" w:after="0"/>
              <w:rPr>
                <w:rFonts w:eastAsia="Times New Roman"/>
                <w:sz w:val="27"/>
                <w:szCs w:val="27"/>
              </w:rPr>
            </w:pPr>
            <w:r w:rsidRPr="00B447F5">
              <w:rPr>
                <w:rFonts w:eastAsia="Times New Roman"/>
                <w:color w:val="auto"/>
                <w:sz w:val="27"/>
                <w:szCs w:val="27"/>
              </w:rPr>
              <w:t>– Nhận biết và nêu được chức năng của các bộ phận chính, vẽ được sơ đồ khối, mô tả được nguyên lí làm việc và công dụng của</w:t>
            </w:r>
            <w:r w:rsidRPr="00B447F5">
              <w:rPr>
                <w:rFonts w:eastAsia="Times New Roman"/>
                <w:color w:val="auto"/>
                <w:sz w:val="27"/>
                <w:szCs w:val="27"/>
                <w:lang w:val="vi-VN"/>
              </w:rPr>
              <w:t xml:space="preserve"> máy điều hòa</w:t>
            </w:r>
            <w:r w:rsidRPr="00B447F5">
              <w:rPr>
                <w:rFonts w:eastAsia="Times New Roman"/>
                <w:color w:val="auto"/>
                <w:sz w:val="27"/>
                <w:szCs w:val="27"/>
              </w:rPr>
              <w:t>.</w:t>
            </w:r>
          </w:p>
        </w:tc>
      </w:tr>
    </w:tbl>
    <w:p w14:paraId="4EADD6FC" w14:textId="678A1946" w:rsidR="00C85178" w:rsidRPr="00B447F5" w:rsidRDefault="00C85178" w:rsidP="00C85178">
      <w:pPr>
        <w:shd w:val="clear" w:color="auto" w:fill="FFFFFF"/>
        <w:spacing w:before="0" w:after="0"/>
        <w:ind w:left="45"/>
        <w:rPr>
          <w:rFonts w:eastAsia="Times New Roman"/>
          <w:b/>
          <w:color w:val="FF0000"/>
          <w:sz w:val="27"/>
          <w:szCs w:val="27"/>
        </w:rPr>
      </w:pPr>
      <w:r w:rsidRPr="00B447F5">
        <w:rPr>
          <w:rFonts w:eastAsia="Times New Roman"/>
          <w:b/>
          <w:color w:val="FF0000"/>
          <w:sz w:val="27"/>
          <w:szCs w:val="27"/>
        </w:rPr>
        <w:t>1.3.2. Công nghệ 7</w:t>
      </w:r>
    </w:p>
    <w:p w14:paraId="37F88140" w14:textId="77777777" w:rsidR="00EE2747" w:rsidRPr="00B447F5" w:rsidRDefault="00EE2747" w:rsidP="00C85178">
      <w:pPr>
        <w:shd w:val="clear" w:color="auto" w:fill="FFFFFF"/>
        <w:spacing w:before="0" w:after="0"/>
        <w:ind w:left="45"/>
        <w:rPr>
          <w:rFonts w:eastAsia="Times New Roman"/>
          <w:b/>
          <w:color w:val="FF0000"/>
          <w:sz w:val="27"/>
          <w:szCs w:val="27"/>
        </w:rPr>
      </w:pPr>
    </w:p>
    <w:p w14:paraId="7F37F6F5" w14:textId="77777777" w:rsidR="00EE2747" w:rsidRPr="00B447F5" w:rsidRDefault="00EE2747" w:rsidP="00EE2747">
      <w:pPr>
        <w:spacing w:before="0" w:after="0" w:line="259" w:lineRule="auto"/>
        <w:rPr>
          <w:rFonts w:eastAsia="Calibri"/>
          <w:color w:val="auto"/>
          <w:sz w:val="27"/>
          <w:szCs w:val="27"/>
        </w:rPr>
      </w:pPr>
    </w:p>
    <w:tbl>
      <w:tblPr>
        <w:tblStyle w:val="TableGrid61"/>
        <w:tblW w:w="13010" w:type="dxa"/>
        <w:tblInd w:w="108" w:type="dxa"/>
        <w:tblLook w:val="01E0" w:firstRow="1" w:lastRow="1" w:firstColumn="1" w:lastColumn="1" w:noHBand="0" w:noVBand="0"/>
      </w:tblPr>
      <w:tblGrid>
        <w:gridCol w:w="787"/>
        <w:gridCol w:w="4050"/>
        <w:gridCol w:w="990"/>
        <w:gridCol w:w="7183"/>
      </w:tblGrid>
      <w:tr w:rsidR="00EE2747" w:rsidRPr="00B447F5" w14:paraId="14895E6B" w14:textId="77777777" w:rsidTr="004D07A1">
        <w:trPr>
          <w:trHeight w:val="458"/>
        </w:trPr>
        <w:tc>
          <w:tcPr>
            <w:tcW w:w="787" w:type="dxa"/>
            <w:vAlign w:val="center"/>
          </w:tcPr>
          <w:p w14:paraId="210A0FF7" w14:textId="77777777" w:rsidR="00EE2747" w:rsidRPr="00B447F5" w:rsidRDefault="00EE2747" w:rsidP="00EE2747">
            <w:pPr>
              <w:spacing w:line="288" w:lineRule="auto"/>
              <w:jc w:val="center"/>
              <w:rPr>
                <w:b/>
                <w:color w:val="FF0000"/>
                <w:sz w:val="27"/>
                <w:szCs w:val="27"/>
              </w:rPr>
            </w:pPr>
            <w:r w:rsidRPr="00B447F5">
              <w:rPr>
                <w:b/>
                <w:sz w:val="27"/>
                <w:szCs w:val="27"/>
              </w:rPr>
              <w:t>STT</w:t>
            </w:r>
          </w:p>
        </w:tc>
        <w:tc>
          <w:tcPr>
            <w:tcW w:w="4050" w:type="dxa"/>
            <w:vAlign w:val="center"/>
          </w:tcPr>
          <w:p w14:paraId="1A132D0E" w14:textId="77777777" w:rsidR="00EE2747" w:rsidRPr="00B447F5" w:rsidRDefault="00EE2747" w:rsidP="00EE2747">
            <w:pPr>
              <w:spacing w:line="288" w:lineRule="auto"/>
              <w:jc w:val="center"/>
              <w:rPr>
                <w:b/>
                <w:color w:val="FF0000"/>
                <w:sz w:val="27"/>
                <w:szCs w:val="27"/>
              </w:rPr>
            </w:pPr>
            <w:r w:rsidRPr="00B447F5">
              <w:rPr>
                <w:b/>
                <w:sz w:val="27"/>
                <w:szCs w:val="27"/>
                <w:lang w:val="vi-VN"/>
              </w:rPr>
              <w:t>Bài học</w:t>
            </w:r>
          </w:p>
        </w:tc>
        <w:tc>
          <w:tcPr>
            <w:tcW w:w="990" w:type="dxa"/>
            <w:vAlign w:val="center"/>
          </w:tcPr>
          <w:p w14:paraId="6CB44002" w14:textId="77777777" w:rsidR="00EE2747" w:rsidRPr="00B447F5" w:rsidRDefault="00EE2747" w:rsidP="00EE2747">
            <w:pPr>
              <w:spacing w:line="288" w:lineRule="auto"/>
              <w:jc w:val="center"/>
              <w:rPr>
                <w:b/>
                <w:sz w:val="27"/>
                <w:szCs w:val="27"/>
              </w:rPr>
            </w:pPr>
            <w:r w:rsidRPr="00B447F5">
              <w:rPr>
                <w:b/>
                <w:sz w:val="27"/>
                <w:szCs w:val="27"/>
                <w:lang w:val="vi-VN"/>
              </w:rPr>
              <w:t>Số tiết</w:t>
            </w:r>
          </w:p>
        </w:tc>
        <w:tc>
          <w:tcPr>
            <w:tcW w:w="7183" w:type="dxa"/>
            <w:vAlign w:val="center"/>
          </w:tcPr>
          <w:p w14:paraId="5A088955" w14:textId="77777777" w:rsidR="00EE2747" w:rsidRPr="00B447F5" w:rsidRDefault="00EE2747" w:rsidP="00EE2747">
            <w:pPr>
              <w:spacing w:line="288" w:lineRule="auto"/>
              <w:jc w:val="center"/>
              <w:rPr>
                <w:b/>
                <w:sz w:val="27"/>
                <w:szCs w:val="27"/>
              </w:rPr>
            </w:pPr>
            <w:r w:rsidRPr="00B447F5">
              <w:rPr>
                <w:b/>
                <w:sz w:val="27"/>
                <w:szCs w:val="27"/>
              </w:rPr>
              <w:t>Yêu cầu cần đạt</w:t>
            </w:r>
          </w:p>
        </w:tc>
      </w:tr>
      <w:tr w:rsidR="00EE2747" w:rsidRPr="00B447F5" w14:paraId="7E60391F" w14:textId="77777777" w:rsidTr="004D07A1">
        <w:trPr>
          <w:trHeight w:val="458"/>
        </w:trPr>
        <w:tc>
          <w:tcPr>
            <w:tcW w:w="13010" w:type="dxa"/>
            <w:gridSpan w:val="4"/>
            <w:vAlign w:val="center"/>
          </w:tcPr>
          <w:p w14:paraId="347818E8" w14:textId="331A37F7" w:rsidR="00EE2747" w:rsidRPr="00B447F5" w:rsidRDefault="00EE2747" w:rsidP="00EE2747">
            <w:pPr>
              <w:spacing w:line="259" w:lineRule="auto"/>
              <w:jc w:val="center"/>
              <w:rPr>
                <w:rFonts w:eastAsia="Calibri"/>
                <w:sz w:val="27"/>
                <w:szCs w:val="27"/>
              </w:rPr>
            </w:pPr>
            <w:r w:rsidRPr="00B447F5">
              <w:rPr>
                <w:rFonts w:eastAsia="Calibri"/>
                <w:b/>
                <w:bCs/>
                <w:sz w:val="27"/>
                <w:szCs w:val="27"/>
              </w:rPr>
              <w:t>HỌC KỲ I</w:t>
            </w:r>
          </w:p>
        </w:tc>
      </w:tr>
      <w:tr w:rsidR="00EE2747" w:rsidRPr="00B447F5" w14:paraId="66934C68" w14:textId="77777777" w:rsidTr="004D07A1">
        <w:trPr>
          <w:trHeight w:val="422"/>
        </w:trPr>
        <w:tc>
          <w:tcPr>
            <w:tcW w:w="13010" w:type="dxa"/>
            <w:gridSpan w:val="4"/>
            <w:vAlign w:val="center"/>
          </w:tcPr>
          <w:p w14:paraId="74F7EEDB" w14:textId="77777777" w:rsidR="00EE2747" w:rsidRPr="00B447F5" w:rsidRDefault="00EE2747" w:rsidP="00EE2747">
            <w:pPr>
              <w:spacing w:line="288" w:lineRule="auto"/>
              <w:jc w:val="center"/>
              <w:rPr>
                <w:b/>
                <w:sz w:val="27"/>
                <w:szCs w:val="27"/>
              </w:rPr>
            </w:pPr>
            <w:r w:rsidRPr="00B447F5">
              <w:rPr>
                <w:b/>
                <w:sz w:val="27"/>
                <w:szCs w:val="27"/>
              </w:rPr>
              <w:t>CHỦ ĐỀ 1: TRỒNG TRỌT VÀ LÂM NGHIỆP ( 18 tiết )</w:t>
            </w:r>
          </w:p>
        </w:tc>
      </w:tr>
      <w:tr w:rsidR="00EE2747" w:rsidRPr="00B447F5" w14:paraId="3E76E478" w14:textId="77777777" w:rsidTr="004D07A1">
        <w:tc>
          <w:tcPr>
            <w:tcW w:w="787" w:type="dxa"/>
            <w:vAlign w:val="center"/>
          </w:tcPr>
          <w:p w14:paraId="3BE70D92" w14:textId="77777777" w:rsidR="00EE2747" w:rsidRPr="00B447F5" w:rsidRDefault="00EE2747" w:rsidP="00EE2747">
            <w:pPr>
              <w:spacing w:line="288" w:lineRule="auto"/>
              <w:jc w:val="center"/>
              <w:rPr>
                <w:sz w:val="27"/>
                <w:szCs w:val="27"/>
              </w:rPr>
            </w:pPr>
            <w:r w:rsidRPr="00B447F5">
              <w:rPr>
                <w:sz w:val="27"/>
                <w:szCs w:val="27"/>
              </w:rPr>
              <w:t>1</w:t>
            </w:r>
          </w:p>
        </w:tc>
        <w:tc>
          <w:tcPr>
            <w:tcW w:w="4050" w:type="dxa"/>
            <w:vAlign w:val="center"/>
          </w:tcPr>
          <w:p w14:paraId="2A006113" w14:textId="77777777" w:rsidR="00EE2747" w:rsidRPr="00B447F5" w:rsidRDefault="00EE2747" w:rsidP="00EE2747">
            <w:pPr>
              <w:spacing w:line="288" w:lineRule="auto"/>
              <w:rPr>
                <w:sz w:val="27"/>
                <w:szCs w:val="27"/>
              </w:rPr>
            </w:pPr>
            <w:r w:rsidRPr="00B447F5">
              <w:rPr>
                <w:sz w:val="27"/>
                <w:szCs w:val="27"/>
              </w:rPr>
              <w:t>Bài 1: Giới thiệu chung về trồng trọt</w:t>
            </w:r>
          </w:p>
          <w:p w14:paraId="6B98D0DE" w14:textId="77777777" w:rsidR="00EE2747" w:rsidRPr="00B447F5" w:rsidRDefault="00EE2747" w:rsidP="00EE2747">
            <w:pPr>
              <w:spacing w:line="288" w:lineRule="auto"/>
              <w:rPr>
                <w:sz w:val="27"/>
                <w:szCs w:val="27"/>
              </w:rPr>
            </w:pPr>
            <w:r w:rsidRPr="00B447F5">
              <w:rPr>
                <w:b/>
                <w:i/>
                <w:sz w:val="27"/>
                <w:szCs w:val="27"/>
              </w:rPr>
              <w:t>( Lồng ghép giáo dục bảo vệ môi trường)</w:t>
            </w:r>
          </w:p>
        </w:tc>
        <w:tc>
          <w:tcPr>
            <w:tcW w:w="990" w:type="dxa"/>
            <w:vAlign w:val="center"/>
          </w:tcPr>
          <w:p w14:paraId="6091D2FA" w14:textId="77777777" w:rsidR="00EE2747" w:rsidRPr="00B447F5" w:rsidRDefault="00EE2747" w:rsidP="00EE2747">
            <w:pPr>
              <w:spacing w:line="288" w:lineRule="auto"/>
              <w:jc w:val="center"/>
              <w:rPr>
                <w:sz w:val="27"/>
                <w:szCs w:val="27"/>
              </w:rPr>
            </w:pPr>
            <w:r w:rsidRPr="00B447F5">
              <w:rPr>
                <w:sz w:val="27"/>
                <w:szCs w:val="27"/>
              </w:rPr>
              <w:t>3</w:t>
            </w:r>
          </w:p>
        </w:tc>
        <w:tc>
          <w:tcPr>
            <w:tcW w:w="7183" w:type="dxa"/>
            <w:vAlign w:val="center"/>
          </w:tcPr>
          <w:p w14:paraId="5557A440"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vai trò, triển vọng của trồng trọt.</w:t>
            </w:r>
          </w:p>
          <w:p w14:paraId="1E450684"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Kể tên được các nhóm cây trồng phổ biến ở Việt Nam.</w:t>
            </w:r>
          </w:p>
          <w:p w14:paraId="5917B292"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Nhận thức được sở thích và sự phù hợp của bản thân với các ngành nghề trong trồng trọt.</w:t>
            </w:r>
          </w:p>
          <w:p w14:paraId="7D2A62DA"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Nêu đuợc một số phương thức trồng trọt phổ bin.</w:t>
            </w:r>
          </w:p>
          <w:p w14:paraId="5E1F40E7"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xml:space="preserve">- Nhận biết được những đặc điểm cơ bản của trồng trọt công </w:t>
            </w:r>
            <w:r w:rsidRPr="00B447F5">
              <w:rPr>
                <w:rFonts w:eastAsia="Calibri"/>
                <w:sz w:val="27"/>
                <w:szCs w:val="27"/>
              </w:rPr>
              <w:lastRenderedPageBreak/>
              <w:t>nghệ cao.</w:t>
            </w:r>
          </w:p>
          <w:p w14:paraId="7009B38F"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đặc điểm cơ bản của một số ngành nghể trong trồng trọt.</w:t>
            </w:r>
          </w:p>
          <w:p w14:paraId="3F3A6664" w14:textId="77777777" w:rsidR="00EE2747" w:rsidRPr="00B447F5" w:rsidRDefault="00EE2747" w:rsidP="00EE2747">
            <w:pPr>
              <w:spacing w:line="288" w:lineRule="auto"/>
              <w:rPr>
                <w:sz w:val="27"/>
                <w:szCs w:val="27"/>
              </w:rPr>
            </w:pPr>
            <w:r w:rsidRPr="00B447F5">
              <w:rPr>
                <w:rFonts w:eastAsia="Calibri"/>
                <w:sz w:val="27"/>
                <w:szCs w:val="27"/>
              </w:rPr>
              <w:t>- Nhận thức được sở thích và sự phù hợp của bản thân với các ngành nghề trong trồng trọt.</w:t>
            </w:r>
          </w:p>
        </w:tc>
      </w:tr>
      <w:tr w:rsidR="00EE2747" w:rsidRPr="00B447F5" w14:paraId="00BB5637" w14:textId="77777777" w:rsidTr="004D07A1">
        <w:tc>
          <w:tcPr>
            <w:tcW w:w="787" w:type="dxa"/>
            <w:vAlign w:val="center"/>
          </w:tcPr>
          <w:p w14:paraId="722796C6" w14:textId="77777777" w:rsidR="00EE2747" w:rsidRPr="00B447F5" w:rsidRDefault="00EE2747" w:rsidP="00EE2747">
            <w:pPr>
              <w:spacing w:line="288" w:lineRule="auto"/>
              <w:jc w:val="center"/>
              <w:rPr>
                <w:sz w:val="27"/>
                <w:szCs w:val="27"/>
              </w:rPr>
            </w:pPr>
            <w:r w:rsidRPr="00B447F5">
              <w:rPr>
                <w:sz w:val="27"/>
                <w:szCs w:val="27"/>
              </w:rPr>
              <w:lastRenderedPageBreak/>
              <w:t>2</w:t>
            </w:r>
          </w:p>
        </w:tc>
        <w:tc>
          <w:tcPr>
            <w:tcW w:w="4050" w:type="dxa"/>
            <w:vAlign w:val="center"/>
          </w:tcPr>
          <w:p w14:paraId="73D01932" w14:textId="77777777" w:rsidR="00EE2747" w:rsidRPr="00B447F5" w:rsidRDefault="00EE2747" w:rsidP="00EE2747">
            <w:pPr>
              <w:spacing w:line="288" w:lineRule="auto"/>
              <w:rPr>
                <w:sz w:val="27"/>
                <w:szCs w:val="27"/>
              </w:rPr>
            </w:pPr>
            <w:r w:rsidRPr="00B447F5">
              <w:rPr>
                <w:sz w:val="27"/>
                <w:szCs w:val="27"/>
              </w:rPr>
              <w:t>Bài 2: Quy trình trồng trọt</w:t>
            </w:r>
          </w:p>
          <w:p w14:paraId="11638954" w14:textId="77777777" w:rsidR="00EE2747" w:rsidRPr="00B447F5" w:rsidRDefault="00EE2747" w:rsidP="00EE2747">
            <w:pPr>
              <w:spacing w:line="288" w:lineRule="auto"/>
              <w:rPr>
                <w:b/>
                <w:i/>
                <w:sz w:val="27"/>
                <w:szCs w:val="27"/>
              </w:rPr>
            </w:pPr>
            <w:r w:rsidRPr="00B447F5">
              <w:rPr>
                <w:b/>
                <w:i/>
                <w:sz w:val="27"/>
                <w:szCs w:val="27"/>
              </w:rPr>
              <w:t xml:space="preserve">( Lồng ghép giáo dục bảo vệ môi trường) </w:t>
            </w:r>
          </w:p>
          <w:p w14:paraId="3298203A" w14:textId="77777777" w:rsidR="00EE2747" w:rsidRPr="00B447F5" w:rsidRDefault="00EE2747" w:rsidP="00EE2747">
            <w:pPr>
              <w:spacing w:line="288" w:lineRule="auto"/>
              <w:rPr>
                <w:sz w:val="27"/>
                <w:szCs w:val="27"/>
              </w:rPr>
            </w:pPr>
            <w:r w:rsidRPr="00B447F5">
              <w:rPr>
                <w:b/>
                <w:i/>
                <w:sz w:val="27"/>
                <w:szCs w:val="27"/>
              </w:rPr>
              <w:t>( Kiểm tra thường xuyên )</w:t>
            </w:r>
          </w:p>
        </w:tc>
        <w:tc>
          <w:tcPr>
            <w:tcW w:w="990" w:type="dxa"/>
            <w:vAlign w:val="center"/>
          </w:tcPr>
          <w:p w14:paraId="11191A34" w14:textId="77777777" w:rsidR="00EE2747" w:rsidRPr="00B447F5" w:rsidRDefault="00EE2747" w:rsidP="00EE2747">
            <w:pPr>
              <w:spacing w:line="288" w:lineRule="auto"/>
              <w:jc w:val="center"/>
              <w:rPr>
                <w:sz w:val="27"/>
                <w:szCs w:val="27"/>
              </w:rPr>
            </w:pPr>
            <w:r w:rsidRPr="00B447F5">
              <w:rPr>
                <w:sz w:val="27"/>
                <w:szCs w:val="27"/>
              </w:rPr>
              <w:t>3</w:t>
            </w:r>
          </w:p>
        </w:tc>
        <w:tc>
          <w:tcPr>
            <w:tcW w:w="7183" w:type="dxa"/>
            <w:vAlign w:val="center"/>
          </w:tcPr>
          <w:p w14:paraId="0B0EFB29" w14:textId="77777777" w:rsidR="00EE2747" w:rsidRPr="00B447F5" w:rsidRDefault="00EE2747" w:rsidP="00EE2747">
            <w:pPr>
              <w:widowControl w:val="0"/>
              <w:spacing w:line="288" w:lineRule="auto"/>
              <w:jc w:val="both"/>
              <w:rPr>
                <w:rFonts w:eastAsia="Arial"/>
                <w:iCs/>
                <w:sz w:val="27"/>
                <w:szCs w:val="27"/>
              </w:rPr>
            </w:pPr>
            <w:r w:rsidRPr="00B447F5">
              <w:rPr>
                <w:rFonts w:eastAsia="Arial"/>
                <w:iCs/>
                <w:sz w:val="27"/>
                <w:szCs w:val="27"/>
              </w:rPr>
              <w:t>- Nêu được thành phần và vai trò của đất trồng.</w:t>
            </w:r>
          </w:p>
          <w:p w14:paraId="58C60532"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mục đích và yêu cầu kĩ thuật trong làm đất trồng cây.</w:t>
            </w:r>
          </w:p>
          <w:p w14:paraId="3FC23CEF"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xml:space="preserve">- Trình bày được ý nghĩa, kĩ thuật gieo trồng, và các biện pháp chǎm sóc cho cây trồng. </w:t>
            </w:r>
          </w:p>
          <w:p w14:paraId="19A87AA3"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Vận dụng được kiến thức vào thực tiễn trồng trọt ở gia đình.</w:t>
            </w:r>
          </w:p>
          <w:p w14:paraId="6F758293"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Có ý thức đảm bảo an toàn lao động và vệ sinh môi trường trong trồng trọt.</w:t>
            </w:r>
          </w:p>
          <w:p w14:paraId="0A1F268F"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xml:space="preserve">- Trình bày được ý nghĩa và các biện phòng trừ sâu, bệnh cho cây trồng. </w:t>
            </w:r>
          </w:p>
          <w:p w14:paraId="6816F7D1"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Vận dụng được kiến thức vào thực tiễn trồng trọt ở gia đình.</w:t>
            </w:r>
          </w:p>
          <w:p w14:paraId="542DEBC9" w14:textId="77777777" w:rsidR="00EE2747" w:rsidRPr="00B447F5" w:rsidRDefault="00EE2747" w:rsidP="00EE2747">
            <w:pPr>
              <w:spacing w:line="288" w:lineRule="auto"/>
              <w:rPr>
                <w:rFonts w:eastAsia="Calibri"/>
                <w:sz w:val="27"/>
                <w:szCs w:val="27"/>
              </w:rPr>
            </w:pPr>
            <w:r w:rsidRPr="00B447F5">
              <w:rPr>
                <w:rFonts w:eastAsia="Calibri"/>
                <w:sz w:val="27"/>
                <w:szCs w:val="27"/>
              </w:rPr>
              <w:t>- Có ý thức đảm bảo an toàn lao động và vệ sinh môi trường trong trồng trọt.</w:t>
            </w:r>
          </w:p>
        </w:tc>
      </w:tr>
      <w:tr w:rsidR="00EE2747" w:rsidRPr="00B447F5" w14:paraId="1146F076" w14:textId="77777777" w:rsidTr="004D07A1">
        <w:tc>
          <w:tcPr>
            <w:tcW w:w="787" w:type="dxa"/>
            <w:vAlign w:val="center"/>
          </w:tcPr>
          <w:p w14:paraId="2DE72771" w14:textId="77777777" w:rsidR="00EE2747" w:rsidRPr="00B447F5" w:rsidRDefault="00EE2747" w:rsidP="00EE2747">
            <w:pPr>
              <w:spacing w:line="288" w:lineRule="auto"/>
              <w:jc w:val="center"/>
              <w:rPr>
                <w:sz w:val="27"/>
                <w:szCs w:val="27"/>
              </w:rPr>
            </w:pPr>
            <w:r w:rsidRPr="00B447F5">
              <w:rPr>
                <w:sz w:val="27"/>
                <w:szCs w:val="27"/>
              </w:rPr>
              <w:t>3</w:t>
            </w:r>
          </w:p>
        </w:tc>
        <w:tc>
          <w:tcPr>
            <w:tcW w:w="4050" w:type="dxa"/>
            <w:vAlign w:val="center"/>
          </w:tcPr>
          <w:p w14:paraId="17E0DB04" w14:textId="77777777" w:rsidR="00EE2747" w:rsidRPr="00B447F5" w:rsidRDefault="00EE2747" w:rsidP="00EE2747">
            <w:pPr>
              <w:spacing w:line="288" w:lineRule="auto"/>
              <w:rPr>
                <w:sz w:val="27"/>
                <w:szCs w:val="27"/>
              </w:rPr>
            </w:pPr>
            <w:r w:rsidRPr="00B447F5">
              <w:rPr>
                <w:sz w:val="27"/>
                <w:szCs w:val="27"/>
              </w:rPr>
              <w:t>Bài 3: Nhân giống cây trồng</w:t>
            </w:r>
          </w:p>
        </w:tc>
        <w:tc>
          <w:tcPr>
            <w:tcW w:w="990" w:type="dxa"/>
            <w:vAlign w:val="center"/>
          </w:tcPr>
          <w:p w14:paraId="283EF9F0"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13074757" w14:textId="77777777" w:rsidR="00EE2747" w:rsidRPr="00B447F5" w:rsidRDefault="00EE2747" w:rsidP="00EE2747">
            <w:pPr>
              <w:spacing w:line="288" w:lineRule="auto"/>
              <w:jc w:val="both"/>
              <w:rPr>
                <w:rFonts w:eastAsia="Calibri"/>
                <w:sz w:val="27"/>
                <w:szCs w:val="27"/>
                <w:lang w:val="vi-VN"/>
              </w:rPr>
            </w:pPr>
            <w:r w:rsidRPr="00B447F5">
              <w:rPr>
                <w:rFonts w:eastAsia="Calibri"/>
                <w:sz w:val="27"/>
                <w:szCs w:val="27"/>
                <w:lang w:val="vi-VN"/>
              </w:rPr>
              <w:t>- Thực hiện được việc nhân giống cây</w:t>
            </w:r>
            <w:r w:rsidRPr="00B447F5">
              <w:rPr>
                <w:rFonts w:eastAsia="Calibri"/>
                <w:sz w:val="27"/>
                <w:szCs w:val="27"/>
              </w:rPr>
              <w:t xml:space="preserve"> </w:t>
            </w:r>
            <w:r w:rsidRPr="00B447F5">
              <w:rPr>
                <w:rFonts w:eastAsia="Calibri"/>
                <w:sz w:val="27"/>
                <w:szCs w:val="27"/>
                <w:lang w:val="vi-VN"/>
              </w:rPr>
              <w:t>trồng bằng phương pháp giâm cành.</w:t>
            </w:r>
          </w:p>
          <w:p w14:paraId="194899F4" w14:textId="77777777" w:rsidR="00EE2747" w:rsidRPr="00B447F5" w:rsidRDefault="00EE2747" w:rsidP="00EE2747">
            <w:pPr>
              <w:spacing w:line="288" w:lineRule="auto"/>
              <w:rPr>
                <w:sz w:val="27"/>
                <w:szCs w:val="27"/>
              </w:rPr>
            </w:pPr>
            <w:r w:rsidRPr="00B447F5">
              <w:rPr>
                <w:rFonts w:eastAsia="Calibri"/>
                <w:sz w:val="27"/>
                <w:szCs w:val="27"/>
                <w:lang w:val="vi-VN"/>
              </w:rPr>
              <w:t>- Đảm bảo an toàn lao động và vệ sinh môi trường.</w:t>
            </w:r>
          </w:p>
        </w:tc>
      </w:tr>
      <w:tr w:rsidR="00EE2747" w:rsidRPr="00B447F5" w14:paraId="63605BD2" w14:textId="77777777" w:rsidTr="004D07A1">
        <w:tc>
          <w:tcPr>
            <w:tcW w:w="787" w:type="dxa"/>
            <w:vAlign w:val="center"/>
          </w:tcPr>
          <w:p w14:paraId="69838D48" w14:textId="77777777" w:rsidR="00EE2747" w:rsidRPr="00B447F5" w:rsidRDefault="00EE2747" w:rsidP="00EE2747">
            <w:pPr>
              <w:spacing w:line="288" w:lineRule="auto"/>
              <w:jc w:val="center"/>
              <w:rPr>
                <w:sz w:val="27"/>
                <w:szCs w:val="27"/>
              </w:rPr>
            </w:pPr>
            <w:r w:rsidRPr="00B447F5">
              <w:rPr>
                <w:sz w:val="27"/>
                <w:szCs w:val="27"/>
              </w:rPr>
              <w:t>4</w:t>
            </w:r>
          </w:p>
        </w:tc>
        <w:tc>
          <w:tcPr>
            <w:tcW w:w="4050" w:type="dxa"/>
            <w:vAlign w:val="center"/>
          </w:tcPr>
          <w:p w14:paraId="76D0045E" w14:textId="77777777" w:rsidR="00EE2747" w:rsidRPr="00B447F5" w:rsidRDefault="00EE2747" w:rsidP="00EE2747">
            <w:pPr>
              <w:spacing w:line="288" w:lineRule="auto"/>
              <w:rPr>
                <w:sz w:val="27"/>
                <w:szCs w:val="27"/>
              </w:rPr>
            </w:pPr>
            <w:r w:rsidRPr="00B447F5">
              <w:rPr>
                <w:b/>
                <w:sz w:val="27"/>
                <w:szCs w:val="27"/>
              </w:rPr>
              <w:t>Kiểm tra, đánh giá giữa kỳ I</w:t>
            </w:r>
          </w:p>
        </w:tc>
        <w:tc>
          <w:tcPr>
            <w:tcW w:w="990" w:type="dxa"/>
            <w:vAlign w:val="center"/>
          </w:tcPr>
          <w:p w14:paraId="25448063"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4FFE21B7" w14:textId="77777777" w:rsidR="00EE2747" w:rsidRPr="00B447F5" w:rsidRDefault="00EE2747" w:rsidP="00EE2747">
            <w:pPr>
              <w:spacing w:line="288" w:lineRule="auto"/>
              <w:rPr>
                <w:sz w:val="27"/>
                <w:szCs w:val="27"/>
              </w:rPr>
            </w:pPr>
            <w:r w:rsidRPr="00B447F5">
              <w:rPr>
                <w:rFonts w:eastAsia="Calibri"/>
                <w:sz w:val="27"/>
                <w:szCs w:val="27"/>
              </w:rPr>
              <w:t>- Kiểm tra, đánh giá những nội dung đã học từ tiết 1 đến tiết 7.</w:t>
            </w:r>
          </w:p>
        </w:tc>
      </w:tr>
      <w:tr w:rsidR="00EE2747" w:rsidRPr="00B447F5" w14:paraId="5E78AA31" w14:textId="77777777" w:rsidTr="004D07A1">
        <w:tc>
          <w:tcPr>
            <w:tcW w:w="787" w:type="dxa"/>
            <w:vAlign w:val="center"/>
          </w:tcPr>
          <w:p w14:paraId="02AF682D" w14:textId="77777777" w:rsidR="00EE2747" w:rsidRPr="00B447F5" w:rsidRDefault="00EE2747" w:rsidP="00EE2747">
            <w:pPr>
              <w:spacing w:line="288" w:lineRule="auto"/>
              <w:jc w:val="center"/>
              <w:rPr>
                <w:sz w:val="27"/>
                <w:szCs w:val="27"/>
              </w:rPr>
            </w:pPr>
            <w:r w:rsidRPr="00B447F5">
              <w:rPr>
                <w:sz w:val="27"/>
                <w:szCs w:val="27"/>
              </w:rPr>
              <w:t>5</w:t>
            </w:r>
          </w:p>
        </w:tc>
        <w:tc>
          <w:tcPr>
            <w:tcW w:w="4050" w:type="dxa"/>
            <w:vAlign w:val="center"/>
          </w:tcPr>
          <w:p w14:paraId="1E3C3482" w14:textId="77777777" w:rsidR="00EE2747" w:rsidRPr="00B447F5" w:rsidRDefault="00EE2747" w:rsidP="00EE2747">
            <w:pPr>
              <w:spacing w:line="288" w:lineRule="auto"/>
              <w:rPr>
                <w:b/>
                <w:sz w:val="27"/>
                <w:szCs w:val="27"/>
              </w:rPr>
            </w:pPr>
            <w:r w:rsidRPr="00B447F5">
              <w:rPr>
                <w:sz w:val="27"/>
                <w:szCs w:val="27"/>
              </w:rPr>
              <w:t>Bài 4: Giới thiệu chung về rừng</w:t>
            </w:r>
          </w:p>
        </w:tc>
        <w:tc>
          <w:tcPr>
            <w:tcW w:w="990" w:type="dxa"/>
            <w:vAlign w:val="center"/>
          </w:tcPr>
          <w:p w14:paraId="06B70E83"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37B4734F"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vai trò của rừng đối với môi trường và đời sống con người.</w:t>
            </w:r>
          </w:p>
          <w:p w14:paraId="20B86EA0" w14:textId="77777777" w:rsidR="00EE2747" w:rsidRPr="00B447F5" w:rsidRDefault="00EE2747" w:rsidP="00EE2747">
            <w:pPr>
              <w:spacing w:line="288" w:lineRule="auto"/>
              <w:rPr>
                <w:sz w:val="27"/>
                <w:szCs w:val="27"/>
              </w:rPr>
            </w:pPr>
            <w:r w:rsidRPr="00B447F5">
              <w:rPr>
                <w:rFonts w:eastAsia="Calibri"/>
                <w:sz w:val="27"/>
                <w:szCs w:val="27"/>
              </w:rPr>
              <w:t>- Phân biệt được các loại rừng phổ biến ở nuớc ta.</w:t>
            </w:r>
          </w:p>
        </w:tc>
      </w:tr>
      <w:tr w:rsidR="00EE2747" w:rsidRPr="00B447F5" w14:paraId="18B59046" w14:textId="77777777" w:rsidTr="004D07A1">
        <w:tc>
          <w:tcPr>
            <w:tcW w:w="787" w:type="dxa"/>
            <w:vAlign w:val="center"/>
          </w:tcPr>
          <w:p w14:paraId="5626113C" w14:textId="77777777" w:rsidR="00EE2747" w:rsidRPr="00B447F5" w:rsidRDefault="00EE2747" w:rsidP="00EE2747">
            <w:pPr>
              <w:spacing w:line="288" w:lineRule="auto"/>
              <w:jc w:val="center"/>
              <w:rPr>
                <w:sz w:val="27"/>
                <w:szCs w:val="27"/>
              </w:rPr>
            </w:pPr>
            <w:r w:rsidRPr="00B447F5">
              <w:rPr>
                <w:sz w:val="27"/>
                <w:szCs w:val="27"/>
              </w:rPr>
              <w:t>6</w:t>
            </w:r>
          </w:p>
        </w:tc>
        <w:tc>
          <w:tcPr>
            <w:tcW w:w="4050" w:type="dxa"/>
            <w:vAlign w:val="center"/>
          </w:tcPr>
          <w:p w14:paraId="0D70192B" w14:textId="77777777" w:rsidR="00EE2747" w:rsidRPr="00B447F5" w:rsidRDefault="00EE2747" w:rsidP="00EE2747">
            <w:pPr>
              <w:spacing w:line="288" w:lineRule="auto"/>
              <w:rPr>
                <w:bCs/>
                <w:sz w:val="27"/>
                <w:szCs w:val="27"/>
              </w:rPr>
            </w:pPr>
            <w:r w:rsidRPr="00B447F5">
              <w:rPr>
                <w:sz w:val="27"/>
                <w:szCs w:val="27"/>
              </w:rPr>
              <w:t xml:space="preserve">Bài 5: </w:t>
            </w:r>
            <w:r w:rsidRPr="00B447F5">
              <w:rPr>
                <w:bCs/>
                <w:sz w:val="27"/>
                <w:szCs w:val="27"/>
              </w:rPr>
              <w:t>Trồng cây rừng</w:t>
            </w:r>
          </w:p>
          <w:p w14:paraId="20824F74" w14:textId="77777777" w:rsidR="00EE2747" w:rsidRPr="00B447F5" w:rsidRDefault="00EE2747" w:rsidP="00EE2747">
            <w:pPr>
              <w:spacing w:line="288" w:lineRule="auto"/>
              <w:rPr>
                <w:b/>
                <w:sz w:val="27"/>
                <w:szCs w:val="27"/>
              </w:rPr>
            </w:pPr>
            <w:r w:rsidRPr="00B447F5">
              <w:rPr>
                <w:b/>
                <w:bCs/>
                <w:i/>
                <w:sz w:val="27"/>
                <w:szCs w:val="27"/>
              </w:rPr>
              <w:t xml:space="preserve">( Lồng ghép giáo dục bảo vệ môi </w:t>
            </w:r>
            <w:r w:rsidRPr="00B447F5">
              <w:rPr>
                <w:b/>
                <w:bCs/>
                <w:i/>
                <w:sz w:val="27"/>
                <w:szCs w:val="27"/>
              </w:rPr>
              <w:lastRenderedPageBreak/>
              <w:t>trường)</w:t>
            </w:r>
          </w:p>
        </w:tc>
        <w:tc>
          <w:tcPr>
            <w:tcW w:w="990" w:type="dxa"/>
            <w:vAlign w:val="center"/>
          </w:tcPr>
          <w:p w14:paraId="422EDDE5" w14:textId="77777777" w:rsidR="00EE2747" w:rsidRPr="00B447F5" w:rsidRDefault="00EE2747" w:rsidP="00EE2747">
            <w:pPr>
              <w:spacing w:line="288" w:lineRule="auto"/>
              <w:jc w:val="center"/>
              <w:rPr>
                <w:sz w:val="27"/>
                <w:szCs w:val="27"/>
              </w:rPr>
            </w:pPr>
            <w:r w:rsidRPr="00B447F5">
              <w:rPr>
                <w:sz w:val="27"/>
                <w:szCs w:val="27"/>
              </w:rPr>
              <w:lastRenderedPageBreak/>
              <w:t>2</w:t>
            </w:r>
          </w:p>
        </w:tc>
        <w:tc>
          <w:tcPr>
            <w:tcW w:w="7183" w:type="dxa"/>
            <w:vAlign w:val="center"/>
          </w:tcPr>
          <w:p w14:paraId="1B038258"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Tóm tắt được quy trình trồng rừng bằng cây con.</w:t>
            </w:r>
          </w:p>
          <w:p w14:paraId="70AC2FE0" w14:textId="77777777" w:rsidR="00EE2747" w:rsidRPr="00B447F5" w:rsidRDefault="00EE2747" w:rsidP="00EE2747">
            <w:pPr>
              <w:spacing w:line="288" w:lineRule="auto"/>
              <w:rPr>
                <w:sz w:val="27"/>
                <w:szCs w:val="27"/>
              </w:rPr>
            </w:pPr>
            <w:r w:rsidRPr="00B447F5">
              <w:rPr>
                <w:rFonts w:eastAsia="Calibri"/>
                <w:sz w:val="27"/>
                <w:szCs w:val="27"/>
              </w:rPr>
              <w:t xml:space="preserve">- Có ý thức trồng, chăm sóc bảo vệ rừng và môi trường sinh </w:t>
            </w:r>
            <w:r w:rsidRPr="00B447F5">
              <w:rPr>
                <w:rFonts w:eastAsia="Calibri"/>
                <w:sz w:val="27"/>
                <w:szCs w:val="27"/>
              </w:rPr>
              <w:lastRenderedPageBreak/>
              <w:t>thái.</w:t>
            </w:r>
          </w:p>
        </w:tc>
      </w:tr>
      <w:tr w:rsidR="00EE2747" w:rsidRPr="00B447F5" w14:paraId="77084B88" w14:textId="77777777" w:rsidTr="004D07A1">
        <w:tc>
          <w:tcPr>
            <w:tcW w:w="787" w:type="dxa"/>
            <w:vAlign w:val="center"/>
          </w:tcPr>
          <w:p w14:paraId="086C967D" w14:textId="77777777" w:rsidR="00EE2747" w:rsidRPr="00B447F5" w:rsidRDefault="00EE2747" w:rsidP="00EE2747">
            <w:pPr>
              <w:spacing w:line="288" w:lineRule="auto"/>
              <w:jc w:val="center"/>
              <w:rPr>
                <w:sz w:val="27"/>
                <w:szCs w:val="27"/>
              </w:rPr>
            </w:pPr>
            <w:r w:rsidRPr="00B447F5">
              <w:rPr>
                <w:sz w:val="27"/>
                <w:szCs w:val="27"/>
              </w:rPr>
              <w:lastRenderedPageBreak/>
              <w:t>6</w:t>
            </w:r>
          </w:p>
        </w:tc>
        <w:tc>
          <w:tcPr>
            <w:tcW w:w="4050" w:type="dxa"/>
            <w:vAlign w:val="center"/>
          </w:tcPr>
          <w:p w14:paraId="48D5F0B5" w14:textId="77777777" w:rsidR="00EE2747" w:rsidRPr="00B447F5" w:rsidRDefault="00EE2747" w:rsidP="00EE2747">
            <w:pPr>
              <w:spacing w:line="288" w:lineRule="auto"/>
              <w:rPr>
                <w:b/>
                <w:sz w:val="27"/>
                <w:szCs w:val="27"/>
              </w:rPr>
            </w:pPr>
            <w:r w:rsidRPr="00B447F5">
              <w:rPr>
                <w:sz w:val="27"/>
                <w:szCs w:val="27"/>
              </w:rPr>
              <w:t>Bài 6: Chăm sóc cây rừng sau khi trồng</w:t>
            </w:r>
          </w:p>
        </w:tc>
        <w:tc>
          <w:tcPr>
            <w:tcW w:w="990" w:type="dxa"/>
            <w:vAlign w:val="center"/>
          </w:tcPr>
          <w:p w14:paraId="52802B8A"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1A133A88"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Tóm tắt được những công viêc chǎm sóc cây rừng.</w:t>
            </w:r>
          </w:p>
          <w:p w14:paraId="6EB92E5F"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Đề xuất được những việc nên và không nên làm để bảo vệ rừng.</w:t>
            </w:r>
          </w:p>
          <w:p w14:paraId="5134F0D7" w14:textId="77777777" w:rsidR="00EE2747" w:rsidRPr="00B447F5" w:rsidRDefault="00EE2747" w:rsidP="00EE2747">
            <w:pPr>
              <w:spacing w:line="288" w:lineRule="auto"/>
              <w:rPr>
                <w:sz w:val="27"/>
                <w:szCs w:val="27"/>
              </w:rPr>
            </w:pPr>
            <w:r w:rsidRPr="00B447F5">
              <w:rPr>
                <w:rFonts w:eastAsia="Calibri"/>
                <w:sz w:val="27"/>
                <w:szCs w:val="27"/>
              </w:rPr>
              <w:t>- Có ý thức trồng, chăm sóc bảo vệ rừng và môi trường sinh thái.</w:t>
            </w:r>
          </w:p>
        </w:tc>
      </w:tr>
      <w:tr w:rsidR="00EE2747" w:rsidRPr="00B447F5" w14:paraId="1A2D4536" w14:textId="77777777" w:rsidTr="004D07A1">
        <w:trPr>
          <w:trHeight w:val="1088"/>
        </w:trPr>
        <w:tc>
          <w:tcPr>
            <w:tcW w:w="787" w:type="dxa"/>
            <w:vAlign w:val="center"/>
          </w:tcPr>
          <w:p w14:paraId="1446A209" w14:textId="77777777" w:rsidR="00EE2747" w:rsidRPr="00B447F5" w:rsidRDefault="00EE2747" w:rsidP="00EE2747">
            <w:pPr>
              <w:spacing w:line="288" w:lineRule="auto"/>
              <w:jc w:val="center"/>
              <w:rPr>
                <w:sz w:val="27"/>
                <w:szCs w:val="27"/>
              </w:rPr>
            </w:pPr>
            <w:r w:rsidRPr="00B447F5">
              <w:rPr>
                <w:sz w:val="27"/>
                <w:szCs w:val="27"/>
              </w:rPr>
              <w:t>7</w:t>
            </w:r>
          </w:p>
        </w:tc>
        <w:tc>
          <w:tcPr>
            <w:tcW w:w="4050" w:type="dxa"/>
            <w:vAlign w:val="center"/>
          </w:tcPr>
          <w:p w14:paraId="74C2F009" w14:textId="77777777" w:rsidR="00EE2747" w:rsidRPr="00B447F5" w:rsidRDefault="00EE2747" w:rsidP="00EE2747">
            <w:pPr>
              <w:spacing w:line="288" w:lineRule="auto"/>
              <w:rPr>
                <w:sz w:val="27"/>
                <w:szCs w:val="27"/>
              </w:rPr>
            </w:pPr>
            <w:r w:rsidRPr="00B447F5">
              <w:rPr>
                <w:sz w:val="27"/>
                <w:szCs w:val="27"/>
              </w:rPr>
              <w:t>Ôn tập chủ đề 1: Trồng trọt và Lâm nghiệp.</w:t>
            </w:r>
          </w:p>
          <w:p w14:paraId="757F6F05" w14:textId="77777777" w:rsidR="00EE2747" w:rsidRPr="00B447F5" w:rsidRDefault="00EE2747" w:rsidP="00EE2747">
            <w:pPr>
              <w:spacing w:line="288" w:lineRule="auto"/>
              <w:rPr>
                <w:sz w:val="27"/>
                <w:szCs w:val="27"/>
              </w:rPr>
            </w:pPr>
          </w:p>
          <w:p w14:paraId="34D3066F" w14:textId="77777777" w:rsidR="00EE2747" w:rsidRPr="00B447F5" w:rsidRDefault="00EE2747" w:rsidP="00EE2747">
            <w:pPr>
              <w:tabs>
                <w:tab w:val="left" w:pos="3300"/>
              </w:tabs>
              <w:spacing w:line="288" w:lineRule="auto"/>
              <w:rPr>
                <w:b/>
                <w:sz w:val="27"/>
                <w:szCs w:val="27"/>
              </w:rPr>
            </w:pPr>
          </w:p>
        </w:tc>
        <w:tc>
          <w:tcPr>
            <w:tcW w:w="990" w:type="dxa"/>
            <w:vAlign w:val="center"/>
          </w:tcPr>
          <w:p w14:paraId="1EAA8E4B"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10218F0B" w14:textId="77777777" w:rsidR="00EE2747" w:rsidRPr="00B447F5" w:rsidRDefault="00EE2747" w:rsidP="00EE2747">
            <w:pPr>
              <w:spacing w:line="288" w:lineRule="auto"/>
              <w:rPr>
                <w:rFonts w:eastAsia="Calibri"/>
                <w:sz w:val="27"/>
                <w:szCs w:val="27"/>
              </w:rPr>
            </w:pPr>
            <w:r w:rsidRPr="00B447F5">
              <w:rPr>
                <w:rFonts w:eastAsia="Calibri"/>
                <w:sz w:val="27"/>
                <w:szCs w:val="27"/>
              </w:rPr>
              <w:t>- Trình bày vai trò của trồng trọt. Kể tên được các nhóm cây trồng phổ biến ở Việt Nam.</w:t>
            </w:r>
          </w:p>
          <w:p w14:paraId="72794A85" w14:textId="77777777" w:rsidR="00EE2747" w:rsidRPr="00B447F5" w:rsidRDefault="00EE2747" w:rsidP="00EE2747">
            <w:pPr>
              <w:spacing w:line="288" w:lineRule="auto"/>
              <w:rPr>
                <w:rFonts w:eastAsia="Calibri"/>
                <w:sz w:val="27"/>
                <w:szCs w:val="27"/>
              </w:rPr>
            </w:pPr>
            <w:r w:rsidRPr="00B447F5">
              <w:rPr>
                <w:rFonts w:eastAsia="Calibri"/>
                <w:sz w:val="27"/>
                <w:szCs w:val="27"/>
              </w:rPr>
              <w:t>- Nêu được một số phương thức trồng trọt phổ biến ở Việt Nam. Trồng trọt công nghệ cao có đặc điểm gì liên hệ thực tiễn ở gia đình và địa phương.</w:t>
            </w:r>
          </w:p>
          <w:p w14:paraId="322CD2FE" w14:textId="77777777" w:rsidR="00EE2747" w:rsidRPr="00B447F5" w:rsidRDefault="00EE2747" w:rsidP="00EE2747">
            <w:pPr>
              <w:spacing w:line="288" w:lineRule="auto"/>
              <w:rPr>
                <w:rFonts w:eastAsia="Calibri"/>
                <w:sz w:val="27"/>
                <w:szCs w:val="27"/>
              </w:rPr>
            </w:pPr>
            <w:r w:rsidRPr="00B447F5">
              <w:rPr>
                <w:rFonts w:eastAsia="Calibri"/>
                <w:sz w:val="27"/>
                <w:szCs w:val="27"/>
              </w:rPr>
              <w:t>- Kể tên các nghành nghề trong trồng trọt.các công việc làm đất.</w:t>
            </w:r>
          </w:p>
          <w:p w14:paraId="7CA72BB8" w14:textId="77777777" w:rsidR="00EE2747" w:rsidRPr="00B447F5" w:rsidRDefault="00EE2747" w:rsidP="00EE2747">
            <w:pPr>
              <w:spacing w:line="288" w:lineRule="auto"/>
              <w:rPr>
                <w:rFonts w:eastAsia="Calibri"/>
                <w:sz w:val="27"/>
                <w:szCs w:val="27"/>
              </w:rPr>
            </w:pPr>
            <w:r w:rsidRPr="00B447F5">
              <w:rPr>
                <w:rFonts w:eastAsia="Calibri"/>
                <w:sz w:val="27"/>
                <w:szCs w:val="27"/>
              </w:rPr>
              <w:t>- Trình bày kĩ thuật gieo trồng, chăm sóc và phòng trừ bệnh cho cây trồng.</w:t>
            </w:r>
          </w:p>
          <w:p w14:paraId="34451CB1" w14:textId="77777777" w:rsidR="00EE2747" w:rsidRPr="00B447F5" w:rsidRDefault="00EE2747" w:rsidP="00EE2747">
            <w:pPr>
              <w:spacing w:line="288" w:lineRule="auto"/>
              <w:rPr>
                <w:rFonts w:eastAsia="Calibri"/>
                <w:sz w:val="27"/>
                <w:szCs w:val="27"/>
              </w:rPr>
            </w:pPr>
            <w:r w:rsidRPr="00B447F5">
              <w:rPr>
                <w:rFonts w:eastAsia="Calibri"/>
                <w:sz w:val="27"/>
                <w:szCs w:val="27"/>
              </w:rPr>
              <w:t>- Nêu các phương pháp thu hoạch sản phẩm nông sản. Lấy ví dụ tại gia đình và địa phương.</w:t>
            </w:r>
          </w:p>
          <w:p w14:paraId="5A6A8D0A" w14:textId="77777777" w:rsidR="00EE2747" w:rsidRPr="00B447F5" w:rsidRDefault="00EE2747" w:rsidP="00EE2747">
            <w:pPr>
              <w:spacing w:line="288" w:lineRule="auto"/>
              <w:rPr>
                <w:rFonts w:eastAsia="Calibri"/>
                <w:sz w:val="27"/>
                <w:szCs w:val="27"/>
              </w:rPr>
            </w:pPr>
            <w:r w:rsidRPr="00B447F5">
              <w:rPr>
                <w:rFonts w:eastAsia="Calibri"/>
                <w:sz w:val="27"/>
                <w:szCs w:val="27"/>
              </w:rPr>
              <w:t>- Kể tên các hình thức nhân giống vô tính, lấy ví dụ tại gia đình và địa phương.</w:t>
            </w:r>
          </w:p>
          <w:p w14:paraId="44B19133" w14:textId="77777777" w:rsidR="00EE2747" w:rsidRPr="00B447F5" w:rsidRDefault="00EE2747" w:rsidP="00EE2747">
            <w:pPr>
              <w:spacing w:line="288" w:lineRule="auto"/>
              <w:rPr>
                <w:rFonts w:eastAsia="Calibri"/>
                <w:sz w:val="27"/>
                <w:szCs w:val="27"/>
              </w:rPr>
            </w:pPr>
            <w:r w:rsidRPr="00B447F5">
              <w:rPr>
                <w:rFonts w:eastAsia="Calibri"/>
                <w:sz w:val="27"/>
                <w:szCs w:val="27"/>
              </w:rPr>
              <w:t>- Trình bày vai trò của rừng đối với môi trường và đời sống con người.</w:t>
            </w:r>
          </w:p>
          <w:p w14:paraId="6B1C1FD3" w14:textId="77777777" w:rsidR="00EE2747" w:rsidRPr="00B447F5" w:rsidRDefault="00EE2747" w:rsidP="00EE2747">
            <w:pPr>
              <w:spacing w:line="288" w:lineRule="auto"/>
              <w:rPr>
                <w:rFonts w:eastAsia="Calibri"/>
                <w:sz w:val="27"/>
                <w:szCs w:val="27"/>
              </w:rPr>
            </w:pPr>
            <w:r w:rsidRPr="00B447F5">
              <w:rPr>
                <w:rFonts w:eastAsia="Calibri"/>
                <w:sz w:val="27"/>
                <w:szCs w:val="27"/>
              </w:rPr>
              <w:t>- Phân biệt được các loại rừng phổ biến ở nước ta.</w:t>
            </w:r>
          </w:p>
          <w:p w14:paraId="30FDDABD" w14:textId="77777777" w:rsidR="00EE2747" w:rsidRPr="00B447F5" w:rsidRDefault="00EE2747" w:rsidP="00EE2747">
            <w:pPr>
              <w:spacing w:line="288" w:lineRule="auto"/>
              <w:rPr>
                <w:rFonts w:eastAsia="Calibri"/>
                <w:sz w:val="27"/>
                <w:szCs w:val="27"/>
              </w:rPr>
            </w:pPr>
            <w:r w:rsidRPr="00B447F5">
              <w:rPr>
                <w:rFonts w:eastAsia="Calibri"/>
                <w:sz w:val="27"/>
                <w:szCs w:val="27"/>
              </w:rPr>
              <w:t>- Tóm tắt được quy trình trồng rừng bằng cây con.</w:t>
            </w:r>
          </w:p>
          <w:p w14:paraId="15BD4C85" w14:textId="77777777" w:rsidR="00EE2747" w:rsidRPr="00B447F5" w:rsidRDefault="00EE2747" w:rsidP="00EE2747">
            <w:pPr>
              <w:spacing w:line="288" w:lineRule="auto"/>
              <w:rPr>
                <w:sz w:val="27"/>
                <w:szCs w:val="27"/>
              </w:rPr>
            </w:pPr>
            <w:r w:rsidRPr="00B447F5">
              <w:rPr>
                <w:rFonts w:eastAsia="Calibri"/>
                <w:sz w:val="27"/>
                <w:szCs w:val="27"/>
              </w:rPr>
              <w:t>- Tóm tắt được những công việc chăm sóc cây rừng.</w:t>
            </w:r>
          </w:p>
        </w:tc>
      </w:tr>
      <w:tr w:rsidR="00EE2747" w:rsidRPr="00B447F5" w14:paraId="5D252923" w14:textId="77777777" w:rsidTr="004D07A1">
        <w:tc>
          <w:tcPr>
            <w:tcW w:w="787" w:type="dxa"/>
            <w:vAlign w:val="center"/>
          </w:tcPr>
          <w:p w14:paraId="55C4F99D" w14:textId="77777777" w:rsidR="00EE2747" w:rsidRPr="00B447F5" w:rsidRDefault="00EE2747" w:rsidP="00EE2747">
            <w:pPr>
              <w:spacing w:line="288" w:lineRule="auto"/>
              <w:jc w:val="center"/>
              <w:rPr>
                <w:sz w:val="27"/>
                <w:szCs w:val="27"/>
              </w:rPr>
            </w:pPr>
            <w:r w:rsidRPr="00B447F5">
              <w:rPr>
                <w:sz w:val="27"/>
                <w:szCs w:val="27"/>
              </w:rPr>
              <w:t>8</w:t>
            </w:r>
          </w:p>
        </w:tc>
        <w:tc>
          <w:tcPr>
            <w:tcW w:w="4050" w:type="dxa"/>
            <w:vAlign w:val="center"/>
          </w:tcPr>
          <w:p w14:paraId="00A8E371" w14:textId="77777777" w:rsidR="00EE2747" w:rsidRPr="00B447F5" w:rsidRDefault="00EE2747" w:rsidP="00EE2747">
            <w:pPr>
              <w:spacing w:line="288" w:lineRule="auto"/>
              <w:rPr>
                <w:b/>
                <w:sz w:val="27"/>
                <w:szCs w:val="27"/>
              </w:rPr>
            </w:pPr>
            <w:r w:rsidRPr="00B447F5">
              <w:rPr>
                <w:b/>
                <w:sz w:val="27"/>
                <w:szCs w:val="27"/>
              </w:rPr>
              <w:t>Kiểm tra, đánh giá cuối kỳ I</w:t>
            </w:r>
          </w:p>
        </w:tc>
        <w:tc>
          <w:tcPr>
            <w:tcW w:w="990" w:type="dxa"/>
            <w:vAlign w:val="center"/>
          </w:tcPr>
          <w:p w14:paraId="6A2A0CA3"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6A33B7F5" w14:textId="77777777" w:rsidR="00EE2747" w:rsidRPr="00B447F5" w:rsidRDefault="00EE2747" w:rsidP="00EE2747">
            <w:pPr>
              <w:spacing w:line="288" w:lineRule="auto"/>
              <w:rPr>
                <w:sz w:val="27"/>
                <w:szCs w:val="27"/>
              </w:rPr>
            </w:pPr>
            <w:r w:rsidRPr="00B447F5">
              <w:rPr>
                <w:rFonts w:eastAsia="Calibri"/>
                <w:sz w:val="27"/>
                <w:szCs w:val="27"/>
              </w:rPr>
              <w:t>- Kiểm tra các kiến thức đã học ở học kì I</w:t>
            </w:r>
          </w:p>
        </w:tc>
      </w:tr>
      <w:tr w:rsidR="00EE2747" w:rsidRPr="00B447F5" w14:paraId="2DC1D621" w14:textId="77777777" w:rsidTr="004D07A1">
        <w:tc>
          <w:tcPr>
            <w:tcW w:w="787" w:type="dxa"/>
            <w:vAlign w:val="center"/>
          </w:tcPr>
          <w:p w14:paraId="6F90A8C1" w14:textId="19867D51" w:rsidR="00EE2747" w:rsidRPr="00B447F5" w:rsidRDefault="00EE2747" w:rsidP="00EE2747">
            <w:pPr>
              <w:spacing w:line="288" w:lineRule="auto"/>
              <w:jc w:val="center"/>
              <w:rPr>
                <w:sz w:val="27"/>
                <w:szCs w:val="27"/>
              </w:rPr>
            </w:pPr>
            <w:r w:rsidRPr="00B447F5">
              <w:rPr>
                <w:sz w:val="27"/>
                <w:szCs w:val="27"/>
              </w:rPr>
              <w:t>9</w:t>
            </w:r>
          </w:p>
        </w:tc>
        <w:tc>
          <w:tcPr>
            <w:tcW w:w="4050" w:type="dxa"/>
            <w:vAlign w:val="center"/>
          </w:tcPr>
          <w:p w14:paraId="578257CD" w14:textId="77777777" w:rsidR="00EE2747" w:rsidRPr="00B447F5" w:rsidRDefault="00EE2747" w:rsidP="00EE2747">
            <w:pPr>
              <w:spacing w:line="288" w:lineRule="auto"/>
              <w:rPr>
                <w:sz w:val="27"/>
                <w:szCs w:val="27"/>
              </w:rPr>
            </w:pPr>
            <w:r w:rsidRPr="00B447F5">
              <w:rPr>
                <w:sz w:val="27"/>
                <w:szCs w:val="27"/>
              </w:rPr>
              <w:t>Bài 7: Bảo vệ rừng</w:t>
            </w:r>
          </w:p>
          <w:p w14:paraId="1BA6E27D" w14:textId="3E6F4956" w:rsidR="00EE2747" w:rsidRPr="00B447F5" w:rsidRDefault="00EE2747" w:rsidP="00EE2747">
            <w:pPr>
              <w:spacing w:line="288" w:lineRule="auto"/>
              <w:rPr>
                <w:b/>
                <w:sz w:val="27"/>
                <w:szCs w:val="27"/>
              </w:rPr>
            </w:pPr>
            <w:r w:rsidRPr="00B447F5">
              <w:rPr>
                <w:b/>
                <w:i/>
                <w:sz w:val="27"/>
                <w:szCs w:val="27"/>
              </w:rPr>
              <w:t>( Lồng ghép giáo dục bảo vệ môi trường)</w:t>
            </w:r>
          </w:p>
        </w:tc>
        <w:tc>
          <w:tcPr>
            <w:tcW w:w="990" w:type="dxa"/>
            <w:vAlign w:val="center"/>
          </w:tcPr>
          <w:p w14:paraId="6C4B837D" w14:textId="4E5D375E"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6921E3CB" w14:textId="77777777" w:rsidR="00EE2747" w:rsidRPr="00B447F5" w:rsidRDefault="00EE2747" w:rsidP="00EE2747">
            <w:pPr>
              <w:spacing w:line="288" w:lineRule="auto"/>
              <w:rPr>
                <w:sz w:val="27"/>
                <w:szCs w:val="27"/>
              </w:rPr>
            </w:pPr>
            <w:r w:rsidRPr="00B447F5">
              <w:rPr>
                <w:sz w:val="27"/>
                <w:szCs w:val="27"/>
              </w:rPr>
              <w:t>- Tóm tắt được các biện pháp bảo vệ rừng</w:t>
            </w:r>
          </w:p>
          <w:p w14:paraId="28004773" w14:textId="542CC9FF" w:rsidR="00EE2747" w:rsidRPr="00B447F5" w:rsidRDefault="00EE2747" w:rsidP="00EE2747">
            <w:pPr>
              <w:spacing w:line="288" w:lineRule="auto"/>
              <w:rPr>
                <w:rFonts w:eastAsia="Calibri"/>
                <w:sz w:val="27"/>
                <w:szCs w:val="27"/>
              </w:rPr>
            </w:pPr>
            <w:r w:rsidRPr="00B447F5">
              <w:rPr>
                <w:sz w:val="27"/>
                <w:szCs w:val="27"/>
              </w:rPr>
              <w:t>- Có ý thức bảo vệ rừng và môi trường sinh thái</w:t>
            </w:r>
          </w:p>
        </w:tc>
      </w:tr>
      <w:tr w:rsidR="00EE2747" w:rsidRPr="00B447F5" w14:paraId="66DD00D6" w14:textId="77777777" w:rsidTr="004D07A1">
        <w:tc>
          <w:tcPr>
            <w:tcW w:w="13010" w:type="dxa"/>
            <w:gridSpan w:val="4"/>
            <w:vAlign w:val="center"/>
          </w:tcPr>
          <w:p w14:paraId="3146093C" w14:textId="15E84942" w:rsidR="00EE2747" w:rsidRPr="00B447F5" w:rsidRDefault="00EE2747" w:rsidP="00EE2747">
            <w:pPr>
              <w:spacing w:line="288" w:lineRule="auto"/>
              <w:jc w:val="center"/>
              <w:rPr>
                <w:rFonts w:eastAsia="Calibri"/>
                <w:b/>
                <w:sz w:val="27"/>
                <w:szCs w:val="27"/>
              </w:rPr>
            </w:pPr>
            <w:r w:rsidRPr="00B447F5">
              <w:rPr>
                <w:rFonts w:eastAsia="Calibri"/>
                <w:b/>
                <w:sz w:val="27"/>
                <w:szCs w:val="27"/>
              </w:rPr>
              <w:lastRenderedPageBreak/>
              <w:t>HỌC KỲ II</w:t>
            </w:r>
          </w:p>
        </w:tc>
      </w:tr>
      <w:tr w:rsidR="00EE2747" w:rsidRPr="00B447F5" w14:paraId="5A4C1AF6" w14:textId="77777777" w:rsidTr="004D07A1">
        <w:trPr>
          <w:trHeight w:val="440"/>
        </w:trPr>
        <w:tc>
          <w:tcPr>
            <w:tcW w:w="13010" w:type="dxa"/>
            <w:gridSpan w:val="4"/>
            <w:tcBorders>
              <w:top w:val="single" w:sz="4" w:space="0" w:color="auto"/>
            </w:tcBorders>
            <w:vAlign w:val="center"/>
          </w:tcPr>
          <w:p w14:paraId="24227E18" w14:textId="77777777" w:rsidR="00EE2747" w:rsidRPr="00B447F5" w:rsidRDefault="00EE2747" w:rsidP="00EE2747">
            <w:pPr>
              <w:spacing w:line="288" w:lineRule="auto"/>
              <w:jc w:val="center"/>
              <w:rPr>
                <w:b/>
                <w:bCs/>
                <w:sz w:val="27"/>
                <w:szCs w:val="27"/>
              </w:rPr>
            </w:pPr>
            <w:r w:rsidRPr="00B447F5">
              <w:rPr>
                <w:b/>
                <w:bCs/>
                <w:sz w:val="27"/>
                <w:szCs w:val="27"/>
              </w:rPr>
              <w:t>CHỦ ĐỀ 2: CHĂN NUÔI VÀ THỦY SẢN ( 17 tiết )</w:t>
            </w:r>
          </w:p>
        </w:tc>
      </w:tr>
      <w:tr w:rsidR="00EE2747" w:rsidRPr="00B447F5" w14:paraId="3FB82E7F" w14:textId="77777777" w:rsidTr="004D07A1">
        <w:tc>
          <w:tcPr>
            <w:tcW w:w="787" w:type="dxa"/>
            <w:vAlign w:val="center"/>
          </w:tcPr>
          <w:p w14:paraId="34B32AB5" w14:textId="77777777" w:rsidR="00EE2747" w:rsidRPr="00B447F5" w:rsidRDefault="00EE2747" w:rsidP="00EE2747">
            <w:pPr>
              <w:spacing w:line="288" w:lineRule="auto"/>
              <w:jc w:val="center"/>
              <w:rPr>
                <w:sz w:val="27"/>
                <w:szCs w:val="27"/>
              </w:rPr>
            </w:pPr>
            <w:r w:rsidRPr="00B447F5">
              <w:rPr>
                <w:sz w:val="27"/>
                <w:szCs w:val="27"/>
              </w:rPr>
              <w:t>10</w:t>
            </w:r>
          </w:p>
        </w:tc>
        <w:tc>
          <w:tcPr>
            <w:tcW w:w="4050" w:type="dxa"/>
            <w:vAlign w:val="center"/>
          </w:tcPr>
          <w:p w14:paraId="587A2557" w14:textId="77777777" w:rsidR="00EE2747" w:rsidRPr="00B447F5" w:rsidRDefault="00EE2747" w:rsidP="00EE2747">
            <w:pPr>
              <w:spacing w:line="288" w:lineRule="auto"/>
              <w:rPr>
                <w:sz w:val="27"/>
                <w:szCs w:val="27"/>
              </w:rPr>
            </w:pPr>
            <w:r w:rsidRPr="00B447F5">
              <w:rPr>
                <w:sz w:val="27"/>
                <w:szCs w:val="27"/>
              </w:rPr>
              <w:t xml:space="preserve">Bài 8: Giới thiệu chung về chăn nuôi </w:t>
            </w:r>
          </w:p>
        </w:tc>
        <w:tc>
          <w:tcPr>
            <w:tcW w:w="990" w:type="dxa"/>
            <w:vAlign w:val="center"/>
          </w:tcPr>
          <w:p w14:paraId="60F74E4C"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0A83B5B2"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vai trò, triển vọng của chǎn nuôi.</w:t>
            </w:r>
          </w:p>
          <w:p w14:paraId="79DE1958"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Nhận biết được một số vật nuôi phổ biến, vật nuôi đặc trưng vùng miền ở nước ta.</w:t>
            </w:r>
          </w:p>
          <w:p w14:paraId="587F4133" w14:textId="77777777" w:rsidR="00EE2747" w:rsidRPr="00B447F5" w:rsidRDefault="00EE2747" w:rsidP="00EE2747">
            <w:pPr>
              <w:spacing w:line="288" w:lineRule="auto"/>
              <w:rPr>
                <w:rFonts w:eastAsia="Calibri"/>
                <w:sz w:val="27"/>
                <w:szCs w:val="27"/>
              </w:rPr>
            </w:pPr>
            <w:r w:rsidRPr="00B447F5">
              <w:rPr>
                <w:rFonts w:eastAsia="Calibri"/>
                <w:sz w:val="27"/>
                <w:szCs w:val="27"/>
              </w:rPr>
              <w:t>- Nêu được một số phương thức chǎn nuôi phổ biến ở Việt Nam.</w:t>
            </w:r>
          </w:p>
          <w:p w14:paraId="24F521AA"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đặc điểm cơ bản của một số ngành nghể phổ biến trong chăn nuôi.</w:t>
            </w:r>
          </w:p>
          <w:p w14:paraId="6B192BF4" w14:textId="77777777" w:rsidR="00EE2747" w:rsidRPr="00B447F5" w:rsidRDefault="00EE2747" w:rsidP="00EE2747">
            <w:pPr>
              <w:spacing w:line="288" w:lineRule="auto"/>
              <w:jc w:val="both"/>
              <w:rPr>
                <w:sz w:val="27"/>
                <w:szCs w:val="27"/>
              </w:rPr>
            </w:pPr>
            <w:r w:rsidRPr="00B447F5">
              <w:rPr>
                <w:rFonts w:eastAsia="Calibri"/>
                <w:sz w:val="27"/>
                <w:szCs w:val="27"/>
              </w:rPr>
              <w:t>- Nhận thức được sở thích, sự phù hợp của bản thân về các ngành nghề trong chǎn nuôi.</w:t>
            </w:r>
          </w:p>
        </w:tc>
      </w:tr>
      <w:tr w:rsidR="00EE2747" w:rsidRPr="00B447F5" w14:paraId="6B5AD648" w14:textId="77777777" w:rsidTr="004D07A1">
        <w:tc>
          <w:tcPr>
            <w:tcW w:w="787" w:type="dxa"/>
            <w:vAlign w:val="center"/>
          </w:tcPr>
          <w:p w14:paraId="17DC858C" w14:textId="77777777" w:rsidR="00EE2747" w:rsidRPr="00B447F5" w:rsidRDefault="00EE2747" w:rsidP="00EE2747">
            <w:pPr>
              <w:spacing w:line="288" w:lineRule="auto"/>
              <w:jc w:val="center"/>
              <w:rPr>
                <w:spacing w:val="-34"/>
                <w:sz w:val="27"/>
                <w:szCs w:val="27"/>
              </w:rPr>
            </w:pPr>
            <w:r w:rsidRPr="00B447F5">
              <w:rPr>
                <w:spacing w:val="-34"/>
                <w:sz w:val="27"/>
                <w:szCs w:val="27"/>
              </w:rPr>
              <w:t>11</w:t>
            </w:r>
          </w:p>
        </w:tc>
        <w:tc>
          <w:tcPr>
            <w:tcW w:w="4050" w:type="dxa"/>
            <w:vAlign w:val="center"/>
          </w:tcPr>
          <w:p w14:paraId="01FC034F" w14:textId="77777777" w:rsidR="00EE2747" w:rsidRPr="00B447F5" w:rsidRDefault="00EE2747" w:rsidP="00EE2747">
            <w:pPr>
              <w:keepNext/>
              <w:keepLines/>
              <w:spacing w:line="288" w:lineRule="auto"/>
              <w:rPr>
                <w:sz w:val="27"/>
                <w:szCs w:val="27"/>
              </w:rPr>
            </w:pPr>
            <w:r w:rsidRPr="00B447F5">
              <w:rPr>
                <w:b/>
                <w:color w:val="C00000"/>
                <w:sz w:val="27"/>
                <w:szCs w:val="27"/>
              </w:rPr>
              <w:t xml:space="preserve"> </w:t>
            </w:r>
            <w:r w:rsidRPr="00B447F5">
              <w:rPr>
                <w:sz w:val="27"/>
                <w:szCs w:val="27"/>
              </w:rPr>
              <w:t>Bài 9: Nuôi dưỡng và chăm sóc vật nuôi</w:t>
            </w:r>
          </w:p>
          <w:p w14:paraId="3C17B10F" w14:textId="77777777" w:rsidR="00EE2747" w:rsidRPr="00B447F5" w:rsidRDefault="00EE2747" w:rsidP="00EE2747">
            <w:pPr>
              <w:keepNext/>
              <w:keepLines/>
              <w:spacing w:line="288" w:lineRule="auto"/>
              <w:rPr>
                <w:b/>
                <w:i/>
                <w:sz w:val="27"/>
                <w:szCs w:val="27"/>
              </w:rPr>
            </w:pPr>
            <w:r w:rsidRPr="00B447F5">
              <w:rPr>
                <w:b/>
                <w:i/>
                <w:sz w:val="27"/>
                <w:szCs w:val="27"/>
              </w:rPr>
              <w:t xml:space="preserve">( Lồng ghép giáo dục bảo vệ môi trường) </w:t>
            </w:r>
          </w:p>
          <w:p w14:paraId="73F0719A" w14:textId="77777777" w:rsidR="00EE2747" w:rsidRPr="00B447F5" w:rsidRDefault="00EE2747" w:rsidP="00EE2747">
            <w:pPr>
              <w:keepNext/>
              <w:keepLines/>
              <w:spacing w:line="288" w:lineRule="auto"/>
              <w:rPr>
                <w:sz w:val="27"/>
                <w:szCs w:val="27"/>
              </w:rPr>
            </w:pPr>
            <w:r w:rsidRPr="00B447F5">
              <w:rPr>
                <w:b/>
                <w:i/>
                <w:sz w:val="27"/>
                <w:szCs w:val="27"/>
              </w:rPr>
              <w:t>( Kiểm tra thường xuyên )</w:t>
            </w:r>
          </w:p>
          <w:p w14:paraId="6A431A07" w14:textId="77777777" w:rsidR="00EE2747" w:rsidRPr="00B447F5" w:rsidRDefault="00EE2747" w:rsidP="00EE2747">
            <w:pPr>
              <w:keepNext/>
              <w:keepLines/>
              <w:spacing w:line="288" w:lineRule="auto"/>
              <w:rPr>
                <w:sz w:val="27"/>
                <w:szCs w:val="27"/>
              </w:rPr>
            </w:pPr>
          </w:p>
        </w:tc>
        <w:tc>
          <w:tcPr>
            <w:tcW w:w="990" w:type="dxa"/>
            <w:vAlign w:val="center"/>
          </w:tcPr>
          <w:p w14:paraId="2B4A6CC4" w14:textId="77777777" w:rsidR="00EE2747" w:rsidRPr="00B447F5" w:rsidRDefault="00EE2747" w:rsidP="00EE2747">
            <w:pPr>
              <w:spacing w:line="288" w:lineRule="auto"/>
              <w:jc w:val="center"/>
              <w:rPr>
                <w:sz w:val="27"/>
                <w:szCs w:val="27"/>
              </w:rPr>
            </w:pPr>
            <w:r w:rsidRPr="00B447F5">
              <w:rPr>
                <w:sz w:val="27"/>
                <w:szCs w:val="27"/>
              </w:rPr>
              <w:t>3</w:t>
            </w:r>
          </w:p>
        </w:tc>
        <w:tc>
          <w:tcPr>
            <w:tcW w:w="7183" w:type="dxa"/>
            <w:vAlign w:val="center"/>
          </w:tcPr>
          <w:p w14:paraId="613B5618" w14:textId="77777777" w:rsidR="00EE2747" w:rsidRPr="00B447F5" w:rsidRDefault="00EE2747" w:rsidP="00EE2747">
            <w:pPr>
              <w:spacing w:line="288" w:lineRule="auto"/>
              <w:ind w:hanging="34"/>
              <w:jc w:val="both"/>
              <w:rPr>
                <w:rFonts w:eastAsia="Calibri"/>
                <w:sz w:val="27"/>
                <w:szCs w:val="27"/>
              </w:rPr>
            </w:pPr>
            <w:r w:rsidRPr="00B447F5">
              <w:rPr>
                <w:rFonts w:eastAsia="Calibri"/>
                <w:sz w:val="27"/>
                <w:szCs w:val="27"/>
              </w:rPr>
              <w:t>- Nêu được vai trò của viêc nuôi dưỡng, chăm sóc vật nuôi.</w:t>
            </w:r>
          </w:p>
          <w:p w14:paraId="3C62CE14" w14:textId="77777777" w:rsidR="00EE2747" w:rsidRPr="00B447F5" w:rsidRDefault="00EE2747" w:rsidP="00EE2747">
            <w:pPr>
              <w:spacing w:line="288" w:lineRule="auto"/>
              <w:rPr>
                <w:rFonts w:eastAsia="Calibri"/>
                <w:sz w:val="27"/>
                <w:szCs w:val="27"/>
              </w:rPr>
            </w:pPr>
            <w:r w:rsidRPr="00B447F5">
              <w:rPr>
                <w:rFonts w:eastAsia="Calibri"/>
                <w:sz w:val="27"/>
                <w:szCs w:val="27"/>
              </w:rPr>
              <w:t>- Trình bày được các công việc cơ bản nuôi dưỡng và chăm sóc từng loại vật nuôi: Vật nuôi non.</w:t>
            </w:r>
          </w:p>
          <w:p w14:paraId="3588BCAB" w14:textId="77777777" w:rsidR="00EE2747" w:rsidRPr="00B447F5" w:rsidRDefault="00EE2747" w:rsidP="00EE2747">
            <w:pPr>
              <w:spacing w:line="288" w:lineRule="auto"/>
              <w:rPr>
                <w:rFonts w:eastAsia="Calibri"/>
                <w:sz w:val="27"/>
                <w:szCs w:val="27"/>
              </w:rPr>
            </w:pPr>
            <w:r w:rsidRPr="00B447F5">
              <w:rPr>
                <w:rFonts w:eastAsia="Calibri"/>
                <w:sz w:val="27"/>
                <w:szCs w:val="27"/>
              </w:rPr>
              <w:t>- Trình bày được các công việc cơ bản nuôi dưỡng và chăm sóc từng loại vật nuôi: Vật nuôi đực giống và vật nuôi cái sinh sản.</w:t>
            </w:r>
          </w:p>
          <w:p w14:paraId="59BAB912" w14:textId="77777777" w:rsidR="00EE2747" w:rsidRPr="00B447F5" w:rsidRDefault="00EE2747" w:rsidP="00EE2747">
            <w:pPr>
              <w:spacing w:line="288" w:lineRule="auto"/>
              <w:rPr>
                <w:sz w:val="27"/>
                <w:szCs w:val="27"/>
              </w:rPr>
            </w:pPr>
            <w:r w:rsidRPr="00B447F5">
              <w:rPr>
                <w:rFonts w:eastAsia="Calibri"/>
                <w:sz w:val="27"/>
                <w:szCs w:val="27"/>
              </w:rPr>
              <w:t xml:space="preserve">- Có ý thức bảo vệ môi trường chăn nuôi. </w:t>
            </w:r>
          </w:p>
        </w:tc>
      </w:tr>
      <w:tr w:rsidR="00EE2747" w:rsidRPr="00B447F5" w14:paraId="07546C2E" w14:textId="77777777" w:rsidTr="004D07A1">
        <w:tc>
          <w:tcPr>
            <w:tcW w:w="787" w:type="dxa"/>
            <w:vAlign w:val="center"/>
          </w:tcPr>
          <w:p w14:paraId="16DB73D5" w14:textId="77777777" w:rsidR="00EE2747" w:rsidRPr="00B447F5" w:rsidRDefault="00EE2747" w:rsidP="00EE2747">
            <w:pPr>
              <w:spacing w:line="288" w:lineRule="auto"/>
              <w:jc w:val="center"/>
              <w:rPr>
                <w:spacing w:val="-34"/>
                <w:sz w:val="27"/>
                <w:szCs w:val="27"/>
              </w:rPr>
            </w:pPr>
            <w:r w:rsidRPr="00B447F5">
              <w:rPr>
                <w:spacing w:val="-34"/>
                <w:sz w:val="27"/>
                <w:szCs w:val="27"/>
              </w:rPr>
              <w:t>12</w:t>
            </w:r>
          </w:p>
        </w:tc>
        <w:tc>
          <w:tcPr>
            <w:tcW w:w="4050" w:type="dxa"/>
            <w:vAlign w:val="center"/>
          </w:tcPr>
          <w:p w14:paraId="7BF7669A" w14:textId="77777777" w:rsidR="00EE2747" w:rsidRPr="00B447F5" w:rsidRDefault="00EE2747" w:rsidP="00EE2747">
            <w:pPr>
              <w:spacing w:line="288" w:lineRule="auto"/>
              <w:rPr>
                <w:sz w:val="27"/>
                <w:szCs w:val="27"/>
              </w:rPr>
            </w:pPr>
            <w:r w:rsidRPr="00B447F5">
              <w:rPr>
                <w:sz w:val="27"/>
                <w:szCs w:val="27"/>
              </w:rPr>
              <w:t>Bài 10: Phòng và trị bệnh cho vật nuôi</w:t>
            </w:r>
          </w:p>
          <w:p w14:paraId="5D2812F0" w14:textId="77777777" w:rsidR="00EE2747" w:rsidRPr="00B447F5" w:rsidRDefault="00EE2747" w:rsidP="00EE2747">
            <w:pPr>
              <w:spacing w:line="288" w:lineRule="auto"/>
              <w:rPr>
                <w:sz w:val="27"/>
                <w:szCs w:val="27"/>
              </w:rPr>
            </w:pPr>
          </w:p>
        </w:tc>
        <w:tc>
          <w:tcPr>
            <w:tcW w:w="990" w:type="dxa"/>
            <w:vAlign w:val="center"/>
          </w:tcPr>
          <w:p w14:paraId="656B57BA"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621172E7"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Trinh bày được vai trò của việc phòng, trị bệnh cho vật nuôi.</w:t>
            </w:r>
          </w:p>
          <w:p w14:paraId="5271FD2E"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Nêu được nguyên nhân gây bệnh và biện pháp phòng, trị bệnh cho vật nuôi.</w:t>
            </w:r>
          </w:p>
          <w:p w14:paraId="7A0AB1D0"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Có ý thức bảo vệ môi trường chăn nuôi.</w:t>
            </w:r>
          </w:p>
        </w:tc>
      </w:tr>
      <w:tr w:rsidR="00EE2747" w:rsidRPr="00B447F5" w14:paraId="0BFCA18C" w14:textId="77777777" w:rsidTr="004D07A1">
        <w:tc>
          <w:tcPr>
            <w:tcW w:w="787" w:type="dxa"/>
            <w:vAlign w:val="center"/>
          </w:tcPr>
          <w:p w14:paraId="4CC6DEAD" w14:textId="77777777" w:rsidR="00EE2747" w:rsidRPr="00B447F5" w:rsidRDefault="00EE2747" w:rsidP="00EE2747">
            <w:pPr>
              <w:spacing w:line="288" w:lineRule="auto"/>
              <w:jc w:val="center"/>
              <w:rPr>
                <w:sz w:val="27"/>
                <w:szCs w:val="27"/>
              </w:rPr>
            </w:pPr>
            <w:r w:rsidRPr="00B447F5">
              <w:rPr>
                <w:sz w:val="27"/>
                <w:szCs w:val="27"/>
              </w:rPr>
              <w:t>13</w:t>
            </w:r>
          </w:p>
        </w:tc>
        <w:tc>
          <w:tcPr>
            <w:tcW w:w="4050" w:type="dxa"/>
            <w:vAlign w:val="center"/>
          </w:tcPr>
          <w:p w14:paraId="04597502" w14:textId="77777777" w:rsidR="00EE2747" w:rsidRPr="00B447F5" w:rsidRDefault="00EE2747" w:rsidP="00EE2747">
            <w:pPr>
              <w:spacing w:line="288" w:lineRule="auto"/>
              <w:rPr>
                <w:b/>
                <w:sz w:val="27"/>
                <w:szCs w:val="27"/>
              </w:rPr>
            </w:pPr>
            <w:r w:rsidRPr="00B447F5">
              <w:rPr>
                <w:b/>
                <w:sz w:val="27"/>
                <w:szCs w:val="27"/>
              </w:rPr>
              <w:t>Kiểm tra, đánh giá giữa kỳ II</w:t>
            </w:r>
          </w:p>
        </w:tc>
        <w:tc>
          <w:tcPr>
            <w:tcW w:w="990" w:type="dxa"/>
            <w:vAlign w:val="center"/>
          </w:tcPr>
          <w:p w14:paraId="76EA7F40"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1D20BCED" w14:textId="77777777" w:rsidR="00EE2747" w:rsidRPr="00B447F5" w:rsidRDefault="00EE2747" w:rsidP="00EE2747">
            <w:pPr>
              <w:spacing w:line="288" w:lineRule="auto"/>
              <w:rPr>
                <w:sz w:val="27"/>
                <w:szCs w:val="27"/>
              </w:rPr>
            </w:pPr>
            <w:r w:rsidRPr="00B447F5">
              <w:rPr>
                <w:rFonts w:eastAsia="Calibri"/>
                <w:sz w:val="27"/>
                <w:szCs w:val="27"/>
              </w:rPr>
              <w:t>- Kiểm tra, đánh giá những nội dung đã học từ tiết 19 đến tiết 25</w:t>
            </w:r>
          </w:p>
        </w:tc>
      </w:tr>
      <w:tr w:rsidR="00EE2747" w:rsidRPr="00B447F5" w14:paraId="65E05E13" w14:textId="77777777" w:rsidTr="004D07A1">
        <w:tc>
          <w:tcPr>
            <w:tcW w:w="787" w:type="dxa"/>
            <w:vAlign w:val="center"/>
          </w:tcPr>
          <w:p w14:paraId="75CE3C57" w14:textId="77777777" w:rsidR="00EE2747" w:rsidRPr="00B447F5" w:rsidRDefault="00EE2747" w:rsidP="00EE2747">
            <w:pPr>
              <w:spacing w:line="288" w:lineRule="auto"/>
              <w:jc w:val="center"/>
              <w:rPr>
                <w:sz w:val="27"/>
                <w:szCs w:val="27"/>
              </w:rPr>
            </w:pPr>
            <w:r w:rsidRPr="00B447F5">
              <w:rPr>
                <w:sz w:val="27"/>
                <w:szCs w:val="27"/>
              </w:rPr>
              <w:t>14</w:t>
            </w:r>
          </w:p>
        </w:tc>
        <w:tc>
          <w:tcPr>
            <w:tcW w:w="4050" w:type="dxa"/>
            <w:vAlign w:val="center"/>
          </w:tcPr>
          <w:p w14:paraId="03EDD690" w14:textId="77777777" w:rsidR="00EE2747" w:rsidRPr="00B447F5" w:rsidRDefault="00EE2747" w:rsidP="00EE2747">
            <w:pPr>
              <w:spacing w:line="288" w:lineRule="auto"/>
              <w:rPr>
                <w:sz w:val="27"/>
                <w:szCs w:val="27"/>
              </w:rPr>
            </w:pPr>
            <w:r w:rsidRPr="00B447F5">
              <w:rPr>
                <w:sz w:val="27"/>
                <w:szCs w:val="27"/>
              </w:rPr>
              <w:t>Bài 11: Giới thiệu chung về nuôi trồng thủy sản</w:t>
            </w:r>
          </w:p>
        </w:tc>
        <w:tc>
          <w:tcPr>
            <w:tcW w:w="990" w:type="dxa"/>
            <w:vAlign w:val="center"/>
          </w:tcPr>
          <w:p w14:paraId="564CF6A7"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619F422D"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Trình bày được vai trò của thuỷ sản.</w:t>
            </w:r>
          </w:p>
          <w:p w14:paraId="35BAAC90" w14:textId="77777777" w:rsidR="00EE2747" w:rsidRPr="00B447F5" w:rsidRDefault="00EE2747" w:rsidP="00EE2747">
            <w:pPr>
              <w:spacing w:line="288" w:lineRule="auto"/>
              <w:jc w:val="both"/>
              <w:rPr>
                <w:rFonts w:eastAsia="Calibri"/>
                <w:sz w:val="27"/>
                <w:szCs w:val="27"/>
              </w:rPr>
            </w:pPr>
            <w:r w:rsidRPr="00B447F5">
              <w:rPr>
                <w:rFonts w:eastAsia="Calibri"/>
                <w:sz w:val="27"/>
                <w:szCs w:val="27"/>
              </w:rPr>
              <w:t>- Nhận biết được một số loài thuỷ sản có giá trị kinh tế cao ở nước ta.</w:t>
            </w:r>
          </w:p>
          <w:p w14:paraId="557ADF96" w14:textId="77777777" w:rsidR="00EE2747" w:rsidRPr="00B447F5" w:rsidRDefault="00EE2747" w:rsidP="00EE2747">
            <w:pPr>
              <w:spacing w:line="288" w:lineRule="auto"/>
              <w:rPr>
                <w:sz w:val="27"/>
                <w:szCs w:val="27"/>
              </w:rPr>
            </w:pPr>
            <w:r w:rsidRPr="00B447F5">
              <w:rPr>
                <w:rFonts w:eastAsia="Calibri"/>
                <w:sz w:val="27"/>
                <w:szCs w:val="27"/>
              </w:rPr>
              <w:t>- Có ý thức bảo vệ nguồn lợi thuỷ sản và môi trường nuôi thuỷ sản.</w:t>
            </w:r>
          </w:p>
        </w:tc>
      </w:tr>
      <w:tr w:rsidR="00EE2747" w:rsidRPr="00B447F5" w14:paraId="21F114B3" w14:textId="77777777" w:rsidTr="004D07A1">
        <w:tc>
          <w:tcPr>
            <w:tcW w:w="787" w:type="dxa"/>
            <w:vAlign w:val="center"/>
          </w:tcPr>
          <w:p w14:paraId="6B85DDE9" w14:textId="77777777" w:rsidR="00EE2747" w:rsidRPr="00B447F5" w:rsidRDefault="00EE2747" w:rsidP="00EE2747">
            <w:pPr>
              <w:spacing w:line="288" w:lineRule="auto"/>
              <w:jc w:val="center"/>
              <w:rPr>
                <w:sz w:val="27"/>
                <w:szCs w:val="27"/>
              </w:rPr>
            </w:pPr>
            <w:r w:rsidRPr="00B447F5">
              <w:rPr>
                <w:sz w:val="27"/>
                <w:szCs w:val="27"/>
              </w:rPr>
              <w:lastRenderedPageBreak/>
              <w:t>15</w:t>
            </w:r>
          </w:p>
        </w:tc>
        <w:tc>
          <w:tcPr>
            <w:tcW w:w="4050" w:type="dxa"/>
            <w:vAlign w:val="center"/>
          </w:tcPr>
          <w:p w14:paraId="099F19C7" w14:textId="77777777" w:rsidR="00EE2747" w:rsidRPr="00B447F5" w:rsidRDefault="00EE2747" w:rsidP="00EE2747">
            <w:pPr>
              <w:spacing w:line="288" w:lineRule="auto"/>
              <w:rPr>
                <w:sz w:val="27"/>
                <w:szCs w:val="27"/>
              </w:rPr>
            </w:pPr>
            <w:r w:rsidRPr="00B447F5">
              <w:rPr>
                <w:sz w:val="27"/>
                <w:szCs w:val="27"/>
              </w:rPr>
              <w:t xml:space="preserve">Bài 12: </w:t>
            </w:r>
            <w:r w:rsidRPr="00B447F5">
              <w:rPr>
                <w:sz w:val="27"/>
                <w:szCs w:val="27"/>
                <w:lang w:val="pt-BR"/>
              </w:rPr>
              <w:t>Quy trình nuôi cá nước ngọt trong ao</w:t>
            </w:r>
          </w:p>
        </w:tc>
        <w:tc>
          <w:tcPr>
            <w:tcW w:w="990" w:type="dxa"/>
            <w:vAlign w:val="center"/>
          </w:tcPr>
          <w:p w14:paraId="37AC8A96"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714D652C" w14:textId="77777777" w:rsidR="00EE2747" w:rsidRPr="00B447F5" w:rsidRDefault="00EE2747" w:rsidP="00EE2747">
            <w:pPr>
              <w:spacing w:line="288" w:lineRule="auto"/>
              <w:rPr>
                <w:sz w:val="27"/>
                <w:szCs w:val="27"/>
              </w:rPr>
            </w:pPr>
            <w:r w:rsidRPr="00B447F5">
              <w:rPr>
                <w:sz w:val="27"/>
                <w:szCs w:val="27"/>
              </w:rPr>
              <w:t>- Trình bày được kĩ thuật chuẩn bị ao nuôi cá và chuẩn bi cá giống.</w:t>
            </w:r>
          </w:p>
          <w:p w14:paraId="412F2A2B" w14:textId="77777777" w:rsidR="00EE2747" w:rsidRPr="00B447F5" w:rsidRDefault="00EE2747" w:rsidP="00EE2747">
            <w:pPr>
              <w:spacing w:line="288" w:lineRule="auto"/>
              <w:rPr>
                <w:sz w:val="27"/>
                <w:szCs w:val="27"/>
              </w:rPr>
            </w:pPr>
            <w:r w:rsidRPr="00B447F5">
              <w:rPr>
                <w:sz w:val="27"/>
                <w:szCs w:val="27"/>
              </w:rPr>
              <w:t>- Trình bày được kĩ thuật chǎm sóc, phòng, trị bệnh cá và thu hoạch cá trong ao nuôi.</w:t>
            </w:r>
          </w:p>
          <w:p w14:paraId="49717DBA" w14:textId="77777777" w:rsidR="00EE2747" w:rsidRPr="00B447F5" w:rsidRDefault="00EE2747" w:rsidP="00EE2747">
            <w:pPr>
              <w:spacing w:line="288" w:lineRule="auto"/>
              <w:rPr>
                <w:sz w:val="27"/>
                <w:szCs w:val="27"/>
              </w:rPr>
            </w:pPr>
            <w:r w:rsidRPr="00B447F5">
              <w:rPr>
                <w:sz w:val="27"/>
                <w:szCs w:val="27"/>
              </w:rPr>
              <w:t>- Đo được nhiệt độ và độ trong của nước ao nuôi.</w:t>
            </w:r>
          </w:p>
        </w:tc>
      </w:tr>
      <w:tr w:rsidR="00EE2747" w:rsidRPr="00B447F5" w14:paraId="2A221856" w14:textId="77777777" w:rsidTr="004D07A1">
        <w:tc>
          <w:tcPr>
            <w:tcW w:w="787" w:type="dxa"/>
            <w:vAlign w:val="center"/>
          </w:tcPr>
          <w:p w14:paraId="38B3DF7C" w14:textId="77777777" w:rsidR="00EE2747" w:rsidRPr="00B447F5" w:rsidRDefault="00EE2747" w:rsidP="00EE2747">
            <w:pPr>
              <w:spacing w:line="288" w:lineRule="auto"/>
              <w:jc w:val="center"/>
              <w:rPr>
                <w:sz w:val="27"/>
                <w:szCs w:val="27"/>
              </w:rPr>
            </w:pPr>
            <w:r w:rsidRPr="00B447F5">
              <w:rPr>
                <w:sz w:val="27"/>
                <w:szCs w:val="27"/>
              </w:rPr>
              <w:t>16</w:t>
            </w:r>
          </w:p>
        </w:tc>
        <w:tc>
          <w:tcPr>
            <w:tcW w:w="4050" w:type="dxa"/>
            <w:vAlign w:val="center"/>
          </w:tcPr>
          <w:p w14:paraId="67916452" w14:textId="77777777" w:rsidR="00EE2747" w:rsidRPr="00B447F5" w:rsidRDefault="00EE2747" w:rsidP="00EE2747">
            <w:pPr>
              <w:spacing w:line="288" w:lineRule="auto"/>
              <w:rPr>
                <w:sz w:val="27"/>
                <w:szCs w:val="27"/>
              </w:rPr>
            </w:pPr>
            <w:r w:rsidRPr="00B447F5">
              <w:rPr>
                <w:sz w:val="27"/>
                <w:szCs w:val="27"/>
              </w:rPr>
              <w:t>Bài 13: Quản lí môi trường ao nuôi và phòng, trị bệnh thủy sản</w:t>
            </w:r>
          </w:p>
        </w:tc>
        <w:tc>
          <w:tcPr>
            <w:tcW w:w="990" w:type="dxa"/>
            <w:vAlign w:val="center"/>
          </w:tcPr>
          <w:p w14:paraId="4FC29A8B"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77AFB0E4" w14:textId="77777777" w:rsidR="00EE2747" w:rsidRPr="00B447F5" w:rsidRDefault="00EE2747" w:rsidP="00EE2747">
            <w:pPr>
              <w:spacing w:line="288" w:lineRule="auto"/>
              <w:rPr>
                <w:sz w:val="27"/>
                <w:szCs w:val="27"/>
              </w:rPr>
            </w:pPr>
            <w:r w:rsidRPr="00B447F5">
              <w:rPr>
                <w:sz w:val="27"/>
                <w:szCs w:val="27"/>
              </w:rPr>
              <w:t>- Biết cách quản lý môi trường ao nuôi thuỷ sản và phòng trị bệnh thuỷ sản</w:t>
            </w:r>
          </w:p>
        </w:tc>
      </w:tr>
      <w:tr w:rsidR="00EE2747" w:rsidRPr="00B447F5" w14:paraId="5EDCB820" w14:textId="77777777" w:rsidTr="004D07A1">
        <w:tc>
          <w:tcPr>
            <w:tcW w:w="787" w:type="dxa"/>
            <w:vAlign w:val="center"/>
          </w:tcPr>
          <w:p w14:paraId="790C584E" w14:textId="77777777" w:rsidR="00EE2747" w:rsidRPr="00B447F5" w:rsidRDefault="00EE2747" w:rsidP="00EE2747">
            <w:pPr>
              <w:spacing w:line="288" w:lineRule="auto"/>
              <w:jc w:val="center"/>
              <w:rPr>
                <w:sz w:val="27"/>
                <w:szCs w:val="27"/>
              </w:rPr>
            </w:pPr>
            <w:r w:rsidRPr="00B447F5">
              <w:rPr>
                <w:sz w:val="27"/>
                <w:szCs w:val="27"/>
              </w:rPr>
              <w:t>17</w:t>
            </w:r>
          </w:p>
        </w:tc>
        <w:tc>
          <w:tcPr>
            <w:tcW w:w="4050" w:type="dxa"/>
            <w:vAlign w:val="center"/>
          </w:tcPr>
          <w:p w14:paraId="69A4A9F6" w14:textId="77777777" w:rsidR="00EE2747" w:rsidRPr="00B447F5" w:rsidRDefault="00EE2747" w:rsidP="00EE2747">
            <w:pPr>
              <w:spacing w:line="288" w:lineRule="auto"/>
              <w:rPr>
                <w:sz w:val="27"/>
                <w:szCs w:val="27"/>
              </w:rPr>
            </w:pPr>
            <w:r w:rsidRPr="00B447F5">
              <w:rPr>
                <w:sz w:val="27"/>
                <w:szCs w:val="27"/>
              </w:rPr>
              <w:t>Ôn tập chủ đề 2: Chăn nuôi và Thủy sản</w:t>
            </w:r>
          </w:p>
        </w:tc>
        <w:tc>
          <w:tcPr>
            <w:tcW w:w="990" w:type="dxa"/>
            <w:vAlign w:val="center"/>
          </w:tcPr>
          <w:p w14:paraId="6D19257F"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78C05EE3" w14:textId="77777777" w:rsidR="00EE2747" w:rsidRPr="00B447F5" w:rsidRDefault="00EE2747" w:rsidP="00EE2747">
            <w:pPr>
              <w:shd w:val="clear" w:color="auto" w:fill="FFFFFF"/>
              <w:spacing w:line="288" w:lineRule="auto"/>
              <w:rPr>
                <w:sz w:val="27"/>
                <w:szCs w:val="27"/>
              </w:rPr>
            </w:pPr>
            <w:r w:rsidRPr="00B447F5">
              <w:rPr>
                <w:sz w:val="27"/>
                <w:szCs w:val="27"/>
              </w:rPr>
              <w:t>- Trình bày được đặc điểm của một số ngành nghề trong chăn nuôi.</w:t>
            </w:r>
          </w:p>
          <w:p w14:paraId="07051E15" w14:textId="77777777" w:rsidR="00EE2747" w:rsidRPr="00B447F5" w:rsidRDefault="00EE2747" w:rsidP="00EE2747">
            <w:pPr>
              <w:shd w:val="clear" w:color="auto" w:fill="FFFFFF"/>
              <w:spacing w:line="288" w:lineRule="auto"/>
              <w:rPr>
                <w:sz w:val="27"/>
                <w:szCs w:val="27"/>
              </w:rPr>
            </w:pPr>
            <w:r w:rsidRPr="00B447F5">
              <w:rPr>
                <w:sz w:val="27"/>
                <w:szCs w:val="27"/>
              </w:rPr>
              <w:t>- Nhận thức được sở thích, sự phù hợp của bản thân về các ngành nghề trong chăn nuôi.</w:t>
            </w:r>
          </w:p>
          <w:p w14:paraId="6A5FC998" w14:textId="77777777" w:rsidR="00EE2747" w:rsidRPr="00B447F5" w:rsidRDefault="00EE2747" w:rsidP="00EE2747">
            <w:pPr>
              <w:shd w:val="clear" w:color="auto" w:fill="FFFFFF"/>
              <w:spacing w:line="288" w:lineRule="auto"/>
              <w:rPr>
                <w:sz w:val="27"/>
                <w:szCs w:val="27"/>
              </w:rPr>
            </w:pPr>
            <w:r w:rsidRPr="00B447F5">
              <w:rPr>
                <w:sz w:val="27"/>
                <w:szCs w:val="27"/>
              </w:rPr>
              <w:t>- Nêu được vai trò của việc nuôi dưỡng và chăm sóc vật nuôi.</w:t>
            </w:r>
          </w:p>
          <w:p w14:paraId="77C5AE5F" w14:textId="77777777" w:rsidR="00EE2747" w:rsidRPr="00B447F5" w:rsidRDefault="00EE2747" w:rsidP="00EE2747">
            <w:pPr>
              <w:shd w:val="clear" w:color="auto" w:fill="FFFFFF"/>
              <w:spacing w:line="288" w:lineRule="auto"/>
              <w:rPr>
                <w:sz w:val="27"/>
                <w:szCs w:val="27"/>
              </w:rPr>
            </w:pPr>
            <w:r w:rsidRPr="00B447F5">
              <w:rPr>
                <w:sz w:val="27"/>
                <w:szCs w:val="27"/>
              </w:rPr>
              <w:t>- Trình bày được các công việc cơ bản nuôi dưỡng và chăm sóc từng loại vật nuôi non, vật nuôi đực giống và vật nuôi cái sinh sản.</w:t>
            </w:r>
          </w:p>
          <w:p w14:paraId="75BF70C3" w14:textId="77777777" w:rsidR="00EE2747" w:rsidRPr="00B447F5" w:rsidRDefault="00EE2747" w:rsidP="00EE2747">
            <w:pPr>
              <w:shd w:val="clear" w:color="auto" w:fill="FFFFFF"/>
              <w:spacing w:line="288" w:lineRule="auto"/>
              <w:rPr>
                <w:sz w:val="27"/>
                <w:szCs w:val="27"/>
              </w:rPr>
            </w:pPr>
            <w:r w:rsidRPr="00B447F5">
              <w:rPr>
                <w:sz w:val="27"/>
                <w:szCs w:val="27"/>
              </w:rPr>
              <w:t>- Trình bày được vai trò của phòng trị bệnh cho vật nuôi.</w:t>
            </w:r>
          </w:p>
          <w:p w14:paraId="4C55EB97" w14:textId="77777777" w:rsidR="00EE2747" w:rsidRPr="00B447F5" w:rsidRDefault="00EE2747" w:rsidP="00EE2747">
            <w:pPr>
              <w:shd w:val="clear" w:color="auto" w:fill="FFFFFF"/>
              <w:spacing w:line="288" w:lineRule="auto"/>
              <w:rPr>
                <w:sz w:val="27"/>
                <w:szCs w:val="27"/>
              </w:rPr>
            </w:pPr>
            <w:r w:rsidRPr="00B447F5">
              <w:rPr>
                <w:sz w:val="27"/>
                <w:szCs w:val="27"/>
              </w:rPr>
              <w:t>- Nêu được nguyên nhân gây bệnh và biện pháp phòng trị bệnh cho nuôi.</w:t>
            </w:r>
          </w:p>
          <w:p w14:paraId="173BD859" w14:textId="77777777" w:rsidR="00EE2747" w:rsidRPr="00B447F5" w:rsidRDefault="00EE2747" w:rsidP="00EE2747">
            <w:pPr>
              <w:shd w:val="clear" w:color="auto" w:fill="FFFFFF"/>
              <w:spacing w:line="288" w:lineRule="auto"/>
              <w:rPr>
                <w:sz w:val="27"/>
                <w:szCs w:val="27"/>
              </w:rPr>
            </w:pPr>
            <w:r w:rsidRPr="00B447F5">
              <w:rPr>
                <w:sz w:val="27"/>
                <w:szCs w:val="27"/>
              </w:rPr>
              <w:t>- Trình bày được kĩ thuật nuôi, chăm sóc và phòng trị bệnh cho gà thịt.</w:t>
            </w:r>
          </w:p>
          <w:p w14:paraId="6DE795A9" w14:textId="77777777" w:rsidR="00EE2747" w:rsidRPr="00B447F5" w:rsidRDefault="00EE2747" w:rsidP="00EE2747">
            <w:pPr>
              <w:shd w:val="clear" w:color="auto" w:fill="FFFFFF"/>
              <w:spacing w:line="288" w:lineRule="auto"/>
              <w:rPr>
                <w:sz w:val="27"/>
                <w:szCs w:val="27"/>
              </w:rPr>
            </w:pPr>
            <w:r w:rsidRPr="00B447F5">
              <w:rPr>
                <w:sz w:val="27"/>
                <w:szCs w:val="27"/>
              </w:rPr>
              <w:t>- Trình bày được vai trò của thủy sản.</w:t>
            </w:r>
          </w:p>
          <w:p w14:paraId="68657199" w14:textId="77777777" w:rsidR="00EE2747" w:rsidRPr="00B447F5" w:rsidRDefault="00EE2747" w:rsidP="00EE2747">
            <w:pPr>
              <w:shd w:val="clear" w:color="auto" w:fill="FFFFFF"/>
              <w:spacing w:line="288" w:lineRule="auto"/>
              <w:rPr>
                <w:sz w:val="27"/>
                <w:szCs w:val="27"/>
              </w:rPr>
            </w:pPr>
            <w:r w:rsidRPr="00B447F5">
              <w:rPr>
                <w:sz w:val="27"/>
                <w:szCs w:val="27"/>
              </w:rPr>
              <w:t>- Nhận biết được một số loài thủy sản có giá trị kinh tế cao ở nước ta.</w:t>
            </w:r>
          </w:p>
          <w:p w14:paraId="16C3E881" w14:textId="77777777" w:rsidR="00EE2747" w:rsidRPr="00B447F5" w:rsidRDefault="00EE2747" w:rsidP="00EE2747">
            <w:pPr>
              <w:shd w:val="clear" w:color="auto" w:fill="FFFFFF"/>
              <w:spacing w:line="288" w:lineRule="auto"/>
              <w:rPr>
                <w:sz w:val="27"/>
                <w:szCs w:val="27"/>
              </w:rPr>
            </w:pPr>
            <w:r w:rsidRPr="00B447F5">
              <w:rPr>
                <w:sz w:val="27"/>
                <w:szCs w:val="27"/>
              </w:rPr>
              <w:t>- Có ý thức bảo vệ nguồn lợi thủy sản và môi trường nuôi thủy sản.</w:t>
            </w:r>
          </w:p>
          <w:p w14:paraId="74BB623E" w14:textId="77777777" w:rsidR="00EE2747" w:rsidRPr="00B447F5" w:rsidRDefault="00EE2747" w:rsidP="00EE2747">
            <w:pPr>
              <w:shd w:val="clear" w:color="auto" w:fill="FFFFFF"/>
              <w:spacing w:line="288" w:lineRule="auto"/>
              <w:rPr>
                <w:sz w:val="27"/>
                <w:szCs w:val="27"/>
              </w:rPr>
            </w:pPr>
            <w:r w:rsidRPr="00B447F5">
              <w:rPr>
                <w:sz w:val="27"/>
                <w:szCs w:val="27"/>
              </w:rPr>
              <w:t>- Trình bày được kĩ thuật chuẩn bị ao nuôi cá và chuẩn bị cá giống.</w:t>
            </w:r>
          </w:p>
          <w:p w14:paraId="53B4EC5E" w14:textId="77777777" w:rsidR="00EE2747" w:rsidRPr="00B447F5" w:rsidRDefault="00EE2747" w:rsidP="00EE2747">
            <w:pPr>
              <w:spacing w:line="288" w:lineRule="auto"/>
              <w:rPr>
                <w:sz w:val="27"/>
                <w:szCs w:val="27"/>
              </w:rPr>
            </w:pPr>
            <w:r w:rsidRPr="00B447F5">
              <w:rPr>
                <w:sz w:val="27"/>
                <w:szCs w:val="27"/>
              </w:rPr>
              <w:lastRenderedPageBreak/>
              <w:t>- Trình bày được kĩ thuật chăm sóc, phòng trị bệnh và thu hoạch</w:t>
            </w:r>
          </w:p>
        </w:tc>
      </w:tr>
      <w:tr w:rsidR="00EE2747" w:rsidRPr="00B447F5" w14:paraId="31A15112" w14:textId="77777777" w:rsidTr="004D07A1">
        <w:tc>
          <w:tcPr>
            <w:tcW w:w="787" w:type="dxa"/>
            <w:vAlign w:val="center"/>
          </w:tcPr>
          <w:p w14:paraId="549085A1" w14:textId="77777777" w:rsidR="00EE2747" w:rsidRPr="00B447F5" w:rsidRDefault="00EE2747" w:rsidP="00EE2747">
            <w:pPr>
              <w:spacing w:line="288" w:lineRule="auto"/>
              <w:jc w:val="center"/>
              <w:rPr>
                <w:sz w:val="27"/>
                <w:szCs w:val="27"/>
              </w:rPr>
            </w:pPr>
            <w:r w:rsidRPr="00B447F5">
              <w:rPr>
                <w:sz w:val="27"/>
                <w:szCs w:val="27"/>
              </w:rPr>
              <w:lastRenderedPageBreak/>
              <w:t>18</w:t>
            </w:r>
          </w:p>
        </w:tc>
        <w:tc>
          <w:tcPr>
            <w:tcW w:w="4050" w:type="dxa"/>
            <w:vAlign w:val="center"/>
          </w:tcPr>
          <w:p w14:paraId="476361CE" w14:textId="77777777" w:rsidR="00EE2747" w:rsidRPr="00B447F5" w:rsidRDefault="00EE2747" w:rsidP="00EE2747">
            <w:pPr>
              <w:spacing w:line="288" w:lineRule="auto"/>
              <w:rPr>
                <w:sz w:val="27"/>
                <w:szCs w:val="27"/>
              </w:rPr>
            </w:pPr>
            <w:r w:rsidRPr="00B447F5">
              <w:rPr>
                <w:b/>
                <w:sz w:val="27"/>
                <w:szCs w:val="27"/>
              </w:rPr>
              <w:t>Kiểm tra, đánh giá cuối kỳ II</w:t>
            </w:r>
          </w:p>
        </w:tc>
        <w:tc>
          <w:tcPr>
            <w:tcW w:w="990" w:type="dxa"/>
            <w:vAlign w:val="center"/>
          </w:tcPr>
          <w:p w14:paraId="4AAC0064" w14:textId="77777777" w:rsidR="00EE2747" w:rsidRPr="00B447F5" w:rsidRDefault="00EE2747" w:rsidP="00EE2747">
            <w:pPr>
              <w:spacing w:line="288" w:lineRule="auto"/>
              <w:jc w:val="center"/>
              <w:rPr>
                <w:sz w:val="27"/>
                <w:szCs w:val="27"/>
              </w:rPr>
            </w:pPr>
            <w:r w:rsidRPr="00B447F5">
              <w:rPr>
                <w:sz w:val="27"/>
                <w:szCs w:val="27"/>
              </w:rPr>
              <w:t>1</w:t>
            </w:r>
          </w:p>
        </w:tc>
        <w:tc>
          <w:tcPr>
            <w:tcW w:w="7183" w:type="dxa"/>
            <w:vAlign w:val="center"/>
          </w:tcPr>
          <w:p w14:paraId="4397CD07" w14:textId="77777777" w:rsidR="00EE2747" w:rsidRPr="00B447F5" w:rsidRDefault="00EE2747" w:rsidP="00EE2747">
            <w:pPr>
              <w:spacing w:line="288" w:lineRule="auto"/>
              <w:rPr>
                <w:sz w:val="27"/>
                <w:szCs w:val="27"/>
              </w:rPr>
            </w:pPr>
            <w:r w:rsidRPr="00B447F5">
              <w:rPr>
                <w:rFonts w:eastAsia="Calibri"/>
                <w:sz w:val="27"/>
                <w:szCs w:val="27"/>
              </w:rPr>
              <w:t>- Kiểm tra các kiến thức đã học ở học kì II</w:t>
            </w:r>
          </w:p>
        </w:tc>
      </w:tr>
      <w:tr w:rsidR="00EE2747" w:rsidRPr="00B447F5" w14:paraId="1AED1A01" w14:textId="77777777" w:rsidTr="004D07A1">
        <w:tc>
          <w:tcPr>
            <w:tcW w:w="787" w:type="dxa"/>
            <w:vAlign w:val="center"/>
          </w:tcPr>
          <w:p w14:paraId="14AFFCFA" w14:textId="77777777" w:rsidR="00EE2747" w:rsidRPr="00B447F5" w:rsidRDefault="00EE2747" w:rsidP="00EE2747">
            <w:pPr>
              <w:spacing w:line="288" w:lineRule="auto"/>
              <w:jc w:val="center"/>
              <w:rPr>
                <w:sz w:val="27"/>
                <w:szCs w:val="27"/>
              </w:rPr>
            </w:pPr>
            <w:r w:rsidRPr="00B447F5">
              <w:rPr>
                <w:sz w:val="27"/>
                <w:szCs w:val="27"/>
              </w:rPr>
              <w:t>19</w:t>
            </w:r>
          </w:p>
        </w:tc>
        <w:tc>
          <w:tcPr>
            <w:tcW w:w="4050" w:type="dxa"/>
            <w:vAlign w:val="center"/>
          </w:tcPr>
          <w:p w14:paraId="3E88C9B4" w14:textId="77777777" w:rsidR="00EE2747" w:rsidRPr="00B447F5" w:rsidRDefault="00EE2747" w:rsidP="00EE2747">
            <w:pPr>
              <w:spacing w:line="288" w:lineRule="auto"/>
              <w:rPr>
                <w:sz w:val="27"/>
                <w:szCs w:val="27"/>
              </w:rPr>
            </w:pPr>
            <w:r w:rsidRPr="00B447F5">
              <w:rPr>
                <w:sz w:val="27"/>
                <w:szCs w:val="27"/>
              </w:rPr>
              <w:t xml:space="preserve">Bài 14: </w:t>
            </w:r>
            <w:r w:rsidRPr="00B447F5">
              <w:rPr>
                <w:bCs/>
                <w:sz w:val="27"/>
                <w:szCs w:val="27"/>
                <w:lang w:val="it-IT"/>
              </w:rPr>
              <w:t>Bảo vệ môi trường nuôi và nguồn lợi thủy sản</w:t>
            </w:r>
            <w:r w:rsidRPr="00B447F5">
              <w:rPr>
                <w:sz w:val="27"/>
                <w:szCs w:val="27"/>
              </w:rPr>
              <w:t xml:space="preserve"> </w:t>
            </w:r>
          </w:p>
          <w:p w14:paraId="20AED1CA" w14:textId="77777777" w:rsidR="00EE2747" w:rsidRPr="00B447F5" w:rsidRDefault="00EE2747" w:rsidP="00EE2747">
            <w:pPr>
              <w:spacing w:line="288" w:lineRule="auto"/>
              <w:rPr>
                <w:sz w:val="27"/>
                <w:szCs w:val="27"/>
              </w:rPr>
            </w:pPr>
            <w:r w:rsidRPr="00B447F5">
              <w:rPr>
                <w:b/>
                <w:i/>
                <w:sz w:val="27"/>
                <w:szCs w:val="27"/>
              </w:rPr>
              <w:t>( Lồng ghép giáo dục bảo vệ môi trường)</w:t>
            </w:r>
          </w:p>
        </w:tc>
        <w:tc>
          <w:tcPr>
            <w:tcW w:w="990" w:type="dxa"/>
            <w:vAlign w:val="center"/>
          </w:tcPr>
          <w:p w14:paraId="6DB2EC3A" w14:textId="77777777" w:rsidR="00EE2747" w:rsidRPr="00B447F5" w:rsidRDefault="00EE2747" w:rsidP="00EE2747">
            <w:pPr>
              <w:spacing w:line="288" w:lineRule="auto"/>
              <w:jc w:val="center"/>
              <w:rPr>
                <w:sz w:val="27"/>
                <w:szCs w:val="27"/>
              </w:rPr>
            </w:pPr>
            <w:r w:rsidRPr="00B447F5">
              <w:rPr>
                <w:sz w:val="27"/>
                <w:szCs w:val="27"/>
              </w:rPr>
              <w:t>2</w:t>
            </w:r>
          </w:p>
        </w:tc>
        <w:tc>
          <w:tcPr>
            <w:tcW w:w="7183" w:type="dxa"/>
            <w:vAlign w:val="center"/>
          </w:tcPr>
          <w:p w14:paraId="041D4F9B" w14:textId="77777777" w:rsidR="00EE2747" w:rsidRPr="00B447F5" w:rsidRDefault="00EE2747" w:rsidP="00EE2747">
            <w:pPr>
              <w:shd w:val="clear" w:color="auto" w:fill="FFFFFF"/>
              <w:spacing w:line="288" w:lineRule="auto"/>
              <w:rPr>
                <w:sz w:val="27"/>
                <w:szCs w:val="27"/>
              </w:rPr>
            </w:pPr>
            <w:r w:rsidRPr="00B447F5">
              <w:rPr>
                <w:sz w:val="27"/>
                <w:szCs w:val="27"/>
              </w:rPr>
              <w:t>- Nhận biết được một số loài thủy sản có giá trị kinh tế cao ở nước ta.</w:t>
            </w:r>
          </w:p>
          <w:p w14:paraId="73839B63" w14:textId="77777777" w:rsidR="00EE2747" w:rsidRPr="00B447F5" w:rsidRDefault="00EE2747" w:rsidP="00EE2747">
            <w:pPr>
              <w:shd w:val="clear" w:color="auto" w:fill="FFFFFF"/>
              <w:spacing w:line="288" w:lineRule="auto"/>
              <w:rPr>
                <w:sz w:val="27"/>
                <w:szCs w:val="27"/>
              </w:rPr>
            </w:pPr>
            <w:r w:rsidRPr="00B447F5">
              <w:rPr>
                <w:sz w:val="27"/>
                <w:szCs w:val="27"/>
              </w:rPr>
              <w:t>- Có ý thức bảo vệ nguồn lợi thủy sản và môi trường nuôi thủy sản.</w:t>
            </w:r>
          </w:p>
        </w:tc>
      </w:tr>
    </w:tbl>
    <w:p w14:paraId="529F7285" w14:textId="4829E0B0" w:rsidR="00411F9D" w:rsidRPr="00B447F5" w:rsidRDefault="00EE2747" w:rsidP="00DB6CA7">
      <w:pPr>
        <w:ind w:left="567"/>
        <w:jc w:val="both"/>
        <w:rPr>
          <w:b/>
          <w:bCs/>
          <w:iCs/>
          <w:color w:val="FF0000"/>
          <w:sz w:val="27"/>
          <w:szCs w:val="27"/>
          <w:lang w:val="en-SG"/>
        </w:rPr>
      </w:pPr>
      <w:r w:rsidRPr="00B447F5">
        <w:rPr>
          <w:b/>
          <w:bCs/>
          <w:iCs/>
          <w:color w:val="FF0000"/>
          <w:sz w:val="27"/>
          <w:szCs w:val="27"/>
          <w:lang w:val="en-SG"/>
        </w:rPr>
        <w:t>1.3.3. Công nghệ 8</w:t>
      </w:r>
    </w:p>
    <w:p w14:paraId="43360F95" w14:textId="77777777" w:rsidR="00EE2747" w:rsidRPr="00B447F5" w:rsidRDefault="00EE2747" w:rsidP="00EE2747">
      <w:pPr>
        <w:spacing w:before="0" w:after="0" w:line="259" w:lineRule="auto"/>
        <w:rPr>
          <w:rFonts w:eastAsia="Calibri"/>
          <w:color w:val="auto"/>
          <w:sz w:val="27"/>
          <w:szCs w:val="27"/>
        </w:rPr>
      </w:pPr>
    </w:p>
    <w:tbl>
      <w:tblPr>
        <w:tblStyle w:val="trongbang1"/>
        <w:tblW w:w="13136" w:type="dxa"/>
        <w:tblInd w:w="-1" w:type="dxa"/>
        <w:tblLayout w:type="fixed"/>
        <w:tblLook w:val="04A0" w:firstRow="1" w:lastRow="0" w:firstColumn="1" w:lastColumn="0" w:noHBand="0" w:noVBand="1"/>
      </w:tblPr>
      <w:tblGrid>
        <w:gridCol w:w="716"/>
        <w:gridCol w:w="4320"/>
        <w:gridCol w:w="990"/>
        <w:gridCol w:w="7110"/>
      </w:tblGrid>
      <w:tr w:rsidR="00EE2747" w:rsidRPr="00B447F5" w14:paraId="1CCADDA8" w14:textId="77777777" w:rsidTr="004D07A1">
        <w:trPr>
          <w:trHeight w:val="440"/>
        </w:trPr>
        <w:tc>
          <w:tcPr>
            <w:tcW w:w="716" w:type="dxa"/>
            <w:tcBorders>
              <w:bottom w:val="single" w:sz="4" w:space="0" w:color="auto"/>
            </w:tcBorders>
            <w:vAlign w:val="center"/>
          </w:tcPr>
          <w:p w14:paraId="0C008E64" w14:textId="77777777" w:rsidR="00EE2747" w:rsidRPr="00B447F5" w:rsidRDefault="00EE2747" w:rsidP="00EE2747">
            <w:pPr>
              <w:spacing w:line="259" w:lineRule="auto"/>
              <w:jc w:val="center"/>
              <w:rPr>
                <w:rFonts w:eastAsia="Calibri"/>
                <w:b/>
                <w:color w:val="FF0000"/>
                <w:sz w:val="27"/>
                <w:szCs w:val="27"/>
              </w:rPr>
            </w:pPr>
            <w:r w:rsidRPr="00B447F5">
              <w:rPr>
                <w:rFonts w:eastAsia="Calibri"/>
                <w:b/>
                <w:sz w:val="27"/>
                <w:szCs w:val="27"/>
              </w:rPr>
              <w:t>STT</w:t>
            </w:r>
          </w:p>
        </w:tc>
        <w:tc>
          <w:tcPr>
            <w:tcW w:w="4320" w:type="dxa"/>
            <w:tcBorders>
              <w:bottom w:val="single" w:sz="4" w:space="0" w:color="auto"/>
            </w:tcBorders>
            <w:vAlign w:val="center"/>
          </w:tcPr>
          <w:p w14:paraId="0C633BD8" w14:textId="77777777" w:rsidR="00EE2747" w:rsidRPr="00B447F5" w:rsidRDefault="00EE2747" w:rsidP="00EE2747">
            <w:pPr>
              <w:spacing w:line="259" w:lineRule="auto"/>
              <w:jc w:val="center"/>
              <w:rPr>
                <w:rFonts w:eastAsia="Calibri"/>
                <w:b/>
                <w:color w:val="FF0000"/>
                <w:sz w:val="27"/>
                <w:szCs w:val="27"/>
              </w:rPr>
            </w:pPr>
            <w:r w:rsidRPr="00B447F5">
              <w:rPr>
                <w:rFonts w:eastAsia="Calibri"/>
                <w:b/>
                <w:sz w:val="27"/>
                <w:szCs w:val="27"/>
              </w:rPr>
              <w:t>Bài học</w:t>
            </w:r>
          </w:p>
        </w:tc>
        <w:tc>
          <w:tcPr>
            <w:tcW w:w="990" w:type="dxa"/>
            <w:tcBorders>
              <w:bottom w:val="single" w:sz="4" w:space="0" w:color="auto"/>
            </w:tcBorders>
            <w:vAlign w:val="center"/>
          </w:tcPr>
          <w:p w14:paraId="55FB72B5" w14:textId="77777777" w:rsidR="00EE2747" w:rsidRPr="00B447F5" w:rsidRDefault="00EE2747" w:rsidP="00EE2747">
            <w:pPr>
              <w:spacing w:line="259" w:lineRule="auto"/>
              <w:jc w:val="center"/>
              <w:rPr>
                <w:rFonts w:eastAsia="Calibri"/>
                <w:b/>
                <w:sz w:val="27"/>
                <w:szCs w:val="27"/>
              </w:rPr>
            </w:pPr>
            <w:r w:rsidRPr="00B447F5">
              <w:rPr>
                <w:rFonts w:eastAsia="Calibri"/>
                <w:b/>
                <w:sz w:val="27"/>
                <w:szCs w:val="27"/>
              </w:rPr>
              <w:t>Số tiết</w:t>
            </w:r>
          </w:p>
        </w:tc>
        <w:tc>
          <w:tcPr>
            <w:tcW w:w="7110" w:type="dxa"/>
            <w:tcBorders>
              <w:bottom w:val="single" w:sz="4" w:space="0" w:color="auto"/>
            </w:tcBorders>
            <w:vAlign w:val="center"/>
          </w:tcPr>
          <w:p w14:paraId="2A6C6E29" w14:textId="77777777" w:rsidR="00EE2747" w:rsidRPr="00B447F5" w:rsidRDefault="00EE2747" w:rsidP="00EE2747">
            <w:pPr>
              <w:spacing w:line="259" w:lineRule="auto"/>
              <w:jc w:val="center"/>
              <w:rPr>
                <w:rFonts w:eastAsia="Calibri"/>
                <w:b/>
                <w:color w:val="FF0000"/>
                <w:sz w:val="27"/>
                <w:szCs w:val="27"/>
              </w:rPr>
            </w:pPr>
            <w:r w:rsidRPr="00B447F5">
              <w:rPr>
                <w:rFonts w:eastAsia="Calibri"/>
                <w:b/>
                <w:sz w:val="27"/>
                <w:szCs w:val="27"/>
              </w:rPr>
              <w:t>Yêu cầu cần đạt</w:t>
            </w:r>
          </w:p>
        </w:tc>
      </w:tr>
      <w:tr w:rsidR="00EE2747" w:rsidRPr="00B447F5" w14:paraId="15688C2D" w14:textId="77777777" w:rsidTr="004D07A1">
        <w:trPr>
          <w:trHeight w:val="440"/>
        </w:trPr>
        <w:tc>
          <w:tcPr>
            <w:tcW w:w="13136" w:type="dxa"/>
            <w:gridSpan w:val="4"/>
            <w:tcBorders>
              <w:bottom w:val="single" w:sz="4" w:space="0" w:color="auto"/>
            </w:tcBorders>
            <w:vAlign w:val="center"/>
          </w:tcPr>
          <w:p w14:paraId="55EA37B9" w14:textId="21475934" w:rsidR="00EE2747" w:rsidRPr="00B447F5" w:rsidRDefault="00EE2747" w:rsidP="00EE2747">
            <w:pPr>
              <w:spacing w:line="259" w:lineRule="auto"/>
              <w:jc w:val="center"/>
              <w:rPr>
                <w:rFonts w:eastAsia="Calibri"/>
                <w:color w:val="auto"/>
                <w:sz w:val="27"/>
                <w:szCs w:val="27"/>
              </w:rPr>
            </w:pPr>
            <w:r w:rsidRPr="00B447F5">
              <w:rPr>
                <w:rFonts w:eastAsia="Calibri"/>
                <w:b/>
                <w:color w:val="FF0000"/>
                <w:sz w:val="27"/>
                <w:szCs w:val="27"/>
                <w:lang w:val="vi-VN"/>
              </w:rPr>
              <w:t>HỌC K</w:t>
            </w:r>
            <w:r w:rsidRPr="00B447F5">
              <w:rPr>
                <w:rFonts w:eastAsia="Calibri"/>
                <w:b/>
                <w:color w:val="FF0000"/>
                <w:sz w:val="27"/>
                <w:szCs w:val="27"/>
              </w:rPr>
              <w:t>Ỳ</w:t>
            </w:r>
            <w:r w:rsidRPr="00B447F5">
              <w:rPr>
                <w:rFonts w:eastAsia="Calibri"/>
                <w:b/>
                <w:color w:val="FF0000"/>
                <w:sz w:val="27"/>
                <w:szCs w:val="27"/>
                <w:lang w:val="vi-VN"/>
              </w:rPr>
              <w:t xml:space="preserve"> I</w:t>
            </w:r>
          </w:p>
        </w:tc>
      </w:tr>
      <w:tr w:rsidR="00EE2747" w:rsidRPr="00B447F5" w14:paraId="5F6A1A28" w14:textId="77777777" w:rsidTr="004D07A1">
        <w:trPr>
          <w:trHeight w:val="440"/>
        </w:trPr>
        <w:tc>
          <w:tcPr>
            <w:tcW w:w="13136" w:type="dxa"/>
            <w:gridSpan w:val="4"/>
            <w:tcBorders>
              <w:bottom w:val="single" w:sz="4" w:space="0" w:color="auto"/>
            </w:tcBorders>
            <w:vAlign w:val="center"/>
          </w:tcPr>
          <w:p w14:paraId="2DA649CD" w14:textId="77777777" w:rsidR="00EE2747" w:rsidRPr="00B447F5" w:rsidRDefault="00EE2747" w:rsidP="00EE2747">
            <w:pPr>
              <w:spacing w:line="259" w:lineRule="auto"/>
              <w:jc w:val="center"/>
              <w:rPr>
                <w:rFonts w:eastAsia="Calibri"/>
                <w:b/>
                <w:sz w:val="27"/>
                <w:szCs w:val="27"/>
              </w:rPr>
            </w:pPr>
            <w:r w:rsidRPr="00B447F5">
              <w:rPr>
                <w:rFonts w:eastAsia="Calibri"/>
                <w:b/>
                <w:sz w:val="27"/>
                <w:szCs w:val="27"/>
              </w:rPr>
              <w:t>CHỦ ĐỀ 1: VẼ KĨ THUẬT ( 12 tiết )</w:t>
            </w:r>
          </w:p>
        </w:tc>
      </w:tr>
      <w:tr w:rsidR="00EE2747" w:rsidRPr="00B447F5" w14:paraId="0729720D" w14:textId="77777777" w:rsidTr="004D07A1">
        <w:trPr>
          <w:trHeight w:val="655"/>
        </w:trPr>
        <w:tc>
          <w:tcPr>
            <w:tcW w:w="716" w:type="dxa"/>
          </w:tcPr>
          <w:p w14:paraId="047A64D3"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4320" w:type="dxa"/>
            <w:vAlign w:val="center"/>
          </w:tcPr>
          <w:p w14:paraId="667AA288"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Bài 1. Tiêu chuẩn trình bày bản vẽ kĩ thuật</w:t>
            </w:r>
          </w:p>
          <w:p w14:paraId="09BA17DF" w14:textId="77777777" w:rsidR="00EE2747" w:rsidRPr="00B447F5" w:rsidRDefault="00EE2747" w:rsidP="00EE2747">
            <w:pPr>
              <w:spacing w:line="259" w:lineRule="auto"/>
              <w:rPr>
                <w:rFonts w:eastAsia="Calibri"/>
                <w:bCs/>
                <w:sz w:val="27"/>
                <w:szCs w:val="27"/>
              </w:rPr>
            </w:pPr>
          </w:p>
        </w:tc>
        <w:tc>
          <w:tcPr>
            <w:tcW w:w="990" w:type="dxa"/>
          </w:tcPr>
          <w:p w14:paraId="43327F08" w14:textId="77777777" w:rsidR="00EE2747" w:rsidRPr="00B447F5" w:rsidRDefault="00EE2747" w:rsidP="00EE2747">
            <w:pPr>
              <w:spacing w:line="259" w:lineRule="auto"/>
              <w:jc w:val="center"/>
              <w:rPr>
                <w:rFonts w:eastAsia="Calibri"/>
                <w:sz w:val="27"/>
                <w:szCs w:val="27"/>
              </w:rPr>
            </w:pPr>
          </w:p>
          <w:p w14:paraId="03403884"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51C4D4ED" w14:textId="77777777" w:rsidR="00EE2747" w:rsidRPr="00B447F5" w:rsidRDefault="00EE2747" w:rsidP="00EE2747">
            <w:pPr>
              <w:spacing w:line="259" w:lineRule="auto"/>
              <w:rPr>
                <w:rFonts w:eastAsia="Calibri"/>
                <w:sz w:val="27"/>
                <w:szCs w:val="27"/>
              </w:rPr>
            </w:pPr>
            <w:r w:rsidRPr="00B447F5">
              <w:rPr>
                <w:rFonts w:eastAsia="Calibri"/>
                <w:sz w:val="27"/>
                <w:szCs w:val="27"/>
              </w:rPr>
              <w:t>- Mô tả được tiêu chuẩn về khổ giấy, tỉ lệ, đường nét và ghi kích thước</w:t>
            </w:r>
          </w:p>
        </w:tc>
      </w:tr>
      <w:tr w:rsidR="00EE2747" w:rsidRPr="00B447F5" w14:paraId="2DC9F503" w14:textId="77777777" w:rsidTr="004D07A1">
        <w:trPr>
          <w:trHeight w:val="2330"/>
        </w:trPr>
        <w:tc>
          <w:tcPr>
            <w:tcW w:w="716" w:type="dxa"/>
            <w:tcBorders>
              <w:top w:val="single" w:sz="4" w:space="0" w:color="auto"/>
            </w:tcBorders>
          </w:tcPr>
          <w:p w14:paraId="5C09210E"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4320" w:type="dxa"/>
            <w:vAlign w:val="center"/>
          </w:tcPr>
          <w:p w14:paraId="65460919"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 xml:space="preserve">Bài 2. Hình chiếu vuông góc của khối hình học cơ bản </w:t>
            </w:r>
          </w:p>
        </w:tc>
        <w:tc>
          <w:tcPr>
            <w:tcW w:w="990" w:type="dxa"/>
          </w:tcPr>
          <w:p w14:paraId="4AD7FD51" w14:textId="77777777" w:rsidR="00EE2747" w:rsidRPr="00B447F5" w:rsidRDefault="00EE2747" w:rsidP="00EE2747">
            <w:pPr>
              <w:spacing w:line="259" w:lineRule="auto"/>
              <w:jc w:val="center"/>
              <w:rPr>
                <w:rFonts w:eastAsia="Calibri"/>
                <w:sz w:val="27"/>
                <w:szCs w:val="27"/>
              </w:rPr>
            </w:pPr>
          </w:p>
          <w:p w14:paraId="5B1DE238" w14:textId="77777777" w:rsidR="00EE2747" w:rsidRPr="00B447F5" w:rsidRDefault="00EE2747" w:rsidP="00EE2747">
            <w:pPr>
              <w:spacing w:line="259" w:lineRule="auto"/>
              <w:jc w:val="center"/>
              <w:rPr>
                <w:rFonts w:eastAsia="Calibri"/>
                <w:sz w:val="27"/>
                <w:szCs w:val="27"/>
              </w:rPr>
            </w:pPr>
          </w:p>
          <w:p w14:paraId="247C575C"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7110" w:type="dxa"/>
          </w:tcPr>
          <w:p w14:paraId="5130362B" w14:textId="77777777" w:rsidR="00EE2747" w:rsidRPr="00B447F5" w:rsidRDefault="00EE2747" w:rsidP="00EE2747">
            <w:pPr>
              <w:spacing w:line="259" w:lineRule="auto"/>
              <w:jc w:val="both"/>
              <w:rPr>
                <w:rFonts w:eastAsia="Calibri"/>
                <w:sz w:val="27"/>
                <w:szCs w:val="27"/>
                <w:shd w:val="clear" w:color="auto" w:fill="FFFFFF"/>
              </w:rPr>
            </w:pPr>
            <w:r w:rsidRPr="00B447F5">
              <w:rPr>
                <w:rFonts w:eastAsia="Calibri"/>
                <w:sz w:val="27"/>
                <w:szCs w:val="27"/>
                <w:shd w:val="clear" w:color="auto" w:fill="FFFFFF"/>
              </w:rPr>
              <w:t>- Mô tả được các bước vẽ hình chiếu vuông góc của vật thể và vẽ được các hình chiếu vuông góc của vật thể đơn giản.</w:t>
            </w:r>
          </w:p>
          <w:p w14:paraId="419AEFFB" w14:textId="77777777" w:rsidR="00EE2747" w:rsidRPr="00B447F5" w:rsidRDefault="00EE2747" w:rsidP="00EE2747">
            <w:pPr>
              <w:spacing w:line="259" w:lineRule="auto"/>
              <w:jc w:val="both"/>
              <w:rPr>
                <w:rFonts w:eastAsia="Calibri"/>
                <w:sz w:val="27"/>
                <w:szCs w:val="27"/>
                <w:shd w:val="clear" w:color="auto" w:fill="FFFFFF"/>
              </w:rPr>
            </w:pPr>
            <w:r w:rsidRPr="00B447F5">
              <w:rPr>
                <w:rFonts w:eastAsia="Calibri"/>
                <w:sz w:val="27"/>
                <w:szCs w:val="27"/>
                <w:shd w:val="clear" w:color="auto" w:fill="FFFFFF"/>
              </w:rPr>
              <w:t>- Nhận biết được các khối vật thể đơn giản: khối đa diện, khối tròn xoay</w:t>
            </w:r>
          </w:p>
          <w:p w14:paraId="6FF53A49" w14:textId="77777777" w:rsidR="00EE2747" w:rsidRPr="00B447F5" w:rsidRDefault="00EE2747" w:rsidP="00EE2747">
            <w:pPr>
              <w:spacing w:line="259" w:lineRule="auto"/>
              <w:rPr>
                <w:rFonts w:eastAsia="Calibri"/>
                <w:sz w:val="27"/>
                <w:szCs w:val="27"/>
              </w:rPr>
            </w:pPr>
            <w:r w:rsidRPr="00B447F5">
              <w:rPr>
                <w:rFonts w:eastAsia="Calibri"/>
                <w:sz w:val="27"/>
                <w:szCs w:val="27"/>
                <w:shd w:val="clear" w:color="auto" w:fill="FFFFFF"/>
              </w:rPr>
              <w:t>- Phân tích một vật thể phức tạp thành các khối cơ bản, luyện tập đọc bản vẽ các khối vật thể đơn giản</w:t>
            </w:r>
            <w:r w:rsidRPr="00B447F5">
              <w:rPr>
                <w:rFonts w:eastAsia="Calibri"/>
                <w:sz w:val="27"/>
                <w:szCs w:val="27"/>
              </w:rPr>
              <w:t>.</w:t>
            </w:r>
          </w:p>
        </w:tc>
      </w:tr>
      <w:tr w:rsidR="00EE2747" w:rsidRPr="00B447F5" w14:paraId="1B4B4DC6" w14:textId="77777777" w:rsidTr="004D07A1">
        <w:trPr>
          <w:trHeight w:val="769"/>
        </w:trPr>
        <w:tc>
          <w:tcPr>
            <w:tcW w:w="716" w:type="dxa"/>
          </w:tcPr>
          <w:p w14:paraId="37C93C8C"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4320" w:type="dxa"/>
            <w:vAlign w:val="center"/>
          </w:tcPr>
          <w:p w14:paraId="3E249323" w14:textId="77777777" w:rsidR="00EE2747" w:rsidRPr="00B447F5" w:rsidRDefault="00EE2747" w:rsidP="00EE2747">
            <w:pPr>
              <w:spacing w:line="259" w:lineRule="auto"/>
              <w:rPr>
                <w:rFonts w:eastAsia="Calibri"/>
                <w:bCs/>
                <w:sz w:val="27"/>
                <w:szCs w:val="27"/>
                <w:lang w:val="pt-BR"/>
              </w:rPr>
            </w:pPr>
            <w:r w:rsidRPr="00B447F5">
              <w:rPr>
                <w:rFonts w:eastAsia="Calibri"/>
                <w:bCs/>
                <w:sz w:val="27"/>
                <w:szCs w:val="27"/>
                <w:lang w:val="pt-BR"/>
              </w:rPr>
              <w:t xml:space="preserve">Bài 3. Bản vẽ chi tiết </w:t>
            </w:r>
          </w:p>
          <w:p w14:paraId="1C2D7C1C" w14:textId="77777777" w:rsidR="00EE2747" w:rsidRPr="00B447F5" w:rsidRDefault="00EE2747" w:rsidP="00EE2747">
            <w:pPr>
              <w:spacing w:line="259" w:lineRule="auto"/>
              <w:rPr>
                <w:rFonts w:eastAsia="Calibri"/>
                <w:b/>
                <w:bCs/>
                <w:i/>
                <w:sz w:val="27"/>
                <w:szCs w:val="27"/>
                <w:lang w:val="pt-BR"/>
              </w:rPr>
            </w:pPr>
            <w:r w:rsidRPr="00B447F5">
              <w:rPr>
                <w:rFonts w:eastAsia="Calibri"/>
                <w:b/>
                <w:i/>
                <w:sz w:val="27"/>
                <w:szCs w:val="27"/>
              </w:rPr>
              <w:t>( Kiểm tra thường xuyên )</w:t>
            </w:r>
          </w:p>
        </w:tc>
        <w:tc>
          <w:tcPr>
            <w:tcW w:w="990" w:type="dxa"/>
          </w:tcPr>
          <w:p w14:paraId="17FF0236" w14:textId="77777777" w:rsidR="00EE2747" w:rsidRPr="00B447F5" w:rsidRDefault="00EE2747" w:rsidP="00EE2747">
            <w:pPr>
              <w:spacing w:line="259" w:lineRule="auto"/>
              <w:jc w:val="center"/>
              <w:rPr>
                <w:rFonts w:eastAsia="Calibri"/>
                <w:sz w:val="27"/>
                <w:szCs w:val="27"/>
              </w:rPr>
            </w:pPr>
          </w:p>
          <w:p w14:paraId="2D048266"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210B400C" w14:textId="77777777" w:rsidR="00EE2747" w:rsidRPr="00B447F5" w:rsidRDefault="00EE2747" w:rsidP="00EE2747">
            <w:pPr>
              <w:spacing w:line="259" w:lineRule="auto"/>
              <w:rPr>
                <w:rFonts w:eastAsia="Calibri"/>
                <w:sz w:val="27"/>
                <w:szCs w:val="27"/>
              </w:rPr>
            </w:pPr>
            <w:r w:rsidRPr="00B447F5">
              <w:rPr>
                <w:rFonts w:eastAsia="Calibri"/>
                <w:sz w:val="27"/>
                <w:szCs w:val="27"/>
              </w:rPr>
              <w:t>- Biết  được nội dung của bản vẽ chi tiết và trình tự đọc bản vẽ chi tiết</w:t>
            </w:r>
          </w:p>
          <w:p w14:paraId="47A4E0A7" w14:textId="77777777" w:rsidR="00EE2747" w:rsidRPr="00B447F5" w:rsidRDefault="00EE2747" w:rsidP="00EE2747">
            <w:pPr>
              <w:spacing w:line="259" w:lineRule="auto"/>
              <w:rPr>
                <w:rFonts w:eastAsia="Calibri"/>
                <w:sz w:val="27"/>
                <w:szCs w:val="27"/>
              </w:rPr>
            </w:pPr>
            <w:r w:rsidRPr="00B447F5">
              <w:rPr>
                <w:rFonts w:eastAsia="Calibri"/>
                <w:sz w:val="27"/>
                <w:szCs w:val="27"/>
              </w:rPr>
              <w:t>- Đọc được bản vẽ chi tiết đơn giản</w:t>
            </w:r>
          </w:p>
        </w:tc>
      </w:tr>
      <w:tr w:rsidR="00EE2747" w:rsidRPr="00B447F5" w14:paraId="48DB2575" w14:textId="77777777" w:rsidTr="004D07A1">
        <w:trPr>
          <w:trHeight w:val="769"/>
        </w:trPr>
        <w:tc>
          <w:tcPr>
            <w:tcW w:w="716" w:type="dxa"/>
          </w:tcPr>
          <w:p w14:paraId="32F35602"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4</w:t>
            </w:r>
          </w:p>
        </w:tc>
        <w:tc>
          <w:tcPr>
            <w:tcW w:w="4320" w:type="dxa"/>
            <w:vAlign w:val="center"/>
          </w:tcPr>
          <w:p w14:paraId="3C376398" w14:textId="77777777" w:rsidR="00EE2747" w:rsidRPr="00B447F5" w:rsidRDefault="00EE2747" w:rsidP="00EE2747">
            <w:pPr>
              <w:spacing w:line="259" w:lineRule="auto"/>
              <w:rPr>
                <w:rFonts w:eastAsia="Calibri"/>
                <w:bCs/>
                <w:sz w:val="27"/>
                <w:szCs w:val="27"/>
                <w:lang w:val="pt-BR"/>
              </w:rPr>
            </w:pPr>
            <w:r w:rsidRPr="00B447F5">
              <w:rPr>
                <w:rFonts w:eastAsia="Calibri"/>
                <w:bCs/>
                <w:sz w:val="27"/>
                <w:szCs w:val="27"/>
                <w:lang w:val="pt-BR"/>
              </w:rPr>
              <w:t xml:space="preserve">Bài 4. Bản vẽ lắp </w:t>
            </w:r>
          </w:p>
        </w:tc>
        <w:tc>
          <w:tcPr>
            <w:tcW w:w="990" w:type="dxa"/>
          </w:tcPr>
          <w:p w14:paraId="33F48208" w14:textId="77777777" w:rsidR="00EE2747" w:rsidRPr="00B447F5" w:rsidRDefault="00EE2747" w:rsidP="00EE2747">
            <w:pPr>
              <w:spacing w:line="259" w:lineRule="auto"/>
              <w:jc w:val="center"/>
              <w:rPr>
                <w:rFonts w:eastAsia="Calibri"/>
                <w:sz w:val="27"/>
                <w:szCs w:val="27"/>
              </w:rPr>
            </w:pPr>
          </w:p>
          <w:p w14:paraId="462D2F25"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4E7667CC" w14:textId="77777777" w:rsidR="00EE2747" w:rsidRPr="00B447F5" w:rsidRDefault="00EE2747" w:rsidP="00EE2747">
            <w:pPr>
              <w:spacing w:line="259" w:lineRule="auto"/>
              <w:jc w:val="both"/>
              <w:rPr>
                <w:rFonts w:eastAsia="Calibri"/>
                <w:sz w:val="27"/>
                <w:szCs w:val="27"/>
              </w:rPr>
            </w:pPr>
            <w:r w:rsidRPr="00B447F5">
              <w:rPr>
                <w:rFonts w:eastAsia="Calibri"/>
                <w:sz w:val="27"/>
                <w:szCs w:val="27"/>
              </w:rPr>
              <w:t>- Phân biệt được bản vẽ chi tiết và bản vẽ lắp</w:t>
            </w:r>
          </w:p>
          <w:p w14:paraId="2F78D048" w14:textId="77777777" w:rsidR="00EE2747" w:rsidRPr="00B447F5" w:rsidRDefault="00EE2747" w:rsidP="00EE2747">
            <w:pPr>
              <w:spacing w:line="259" w:lineRule="auto"/>
              <w:rPr>
                <w:rFonts w:eastAsia="Calibri"/>
                <w:sz w:val="27"/>
                <w:szCs w:val="27"/>
              </w:rPr>
            </w:pPr>
            <w:r w:rsidRPr="00B447F5">
              <w:rPr>
                <w:rFonts w:eastAsia="Calibri"/>
                <w:sz w:val="27"/>
                <w:szCs w:val="27"/>
              </w:rPr>
              <w:t>- Đọc được bản vẽ lắp đơn giản</w:t>
            </w:r>
          </w:p>
        </w:tc>
      </w:tr>
      <w:tr w:rsidR="00EE2747" w:rsidRPr="00B447F5" w14:paraId="034DA83C" w14:textId="77777777" w:rsidTr="004D07A1">
        <w:tc>
          <w:tcPr>
            <w:tcW w:w="716" w:type="dxa"/>
          </w:tcPr>
          <w:p w14:paraId="1A38E867"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5</w:t>
            </w:r>
          </w:p>
        </w:tc>
        <w:tc>
          <w:tcPr>
            <w:tcW w:w="4320" w:type="dxa"/>
            <w:vAlign w:val="center"/>
          </w:tcPr>
          <w:p w14:paraId="1438644E" w14:textId="77777777" w:rsidR="00EE2747" w:rsidRPr="00B447F5" w:rsidRDefault="00EE2747" w:rsidP="00EE2747">
            <w:pPr>
              <w:spacing w:line="259" w:lineRule="auto"/>
              <w:rPr>
                <w:rFonts w:eastAsia="Calibri"/>
                <w:b/>
                <w:bCs/>
                <w:sz w:val="27"/>
                <w:szCs w:val="27"/>
                <w:lang w:val="pt-BR"/>
              </w:rPr>
            </w:pPr>
            <w:r w:rsidRPr="00B447F5">
              <w:rPr>
                <w:rFonts w:eastAsia="Calibri"/>
                <w:b/>
                <w:color w:val="FF0000"/>
                <w:sz w:val="27"/>
                <w:szCs w:val="27"/>
              </w:rPr>
              <w:t>Kiểm tra giữa học kỳ I</w:t>
            </w:r>
          </w:p>
        </w:tc>
        <w:tc>
          <w:tcPr>
            <w:tcW w:w="990" w:type="dxa"/>
          </w:tcPr>
          <w:p w14:paraId="526CB03E"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2EB2254C" w14:textId="77777777" w:rsidR="00EE2747" w:rsidRPr="00B447F5" w:rsidRDefault="00EE2747" w:rsidP="00EE2747">
            <w:pPr>
              <w:spacing w:line="259" w:lineRule="auto"/>
              <w:rPr>
                <w:rFonts w:eastAsia="Calibri"/>
                <w:sz w:val="27"/>
                <w:szCs w:val="27"/>
              </w:rPr>
            </w:pPr>
            <w:r w:rsidRPr="00B447F5">
              <w:rPr>
                <w:rFonts w:eastAsia="Calibri"/>
                <w:sz w:val="27"/>
                <w:szCs w:val="27"/>
              </w:rPr>
              <w:t>- Kiểm tra kiến thức và năng lực</w:t>
            </w:r>
            <w:r w:rsidRPr="00B447F5">
              <w:rPr>
                <w:rFonts w:eastAsia="Calibri"/>
                <w:sz w:val="27"/>
                <w:szCs w:val="27"/>
                <w:lang w:val="vi-VN"/>
              </w:rPr>
              <w:t xml:space="preserve">, </w:t>
            </w:r>
            <w:r w:rsidRPr="00B447F5">
              <w:rPr>
                <w:rFonts w:eastAsia="Calibri"/>
                <w:sz w:val="27"/>
                <w:szCs w:val="27"/>
              </w:rPr>
              <w:t xml:space="preserve">vận dụng kiến thức đã học </w:t>
            </w:r>
            <w:r w:rsidRPr="00B447F5">
              <w:rPr>
                <w:rFonts w:eastAsia="Calibri"/>
                <w:sz w:val="27"/>
                <w:szCs w:val="27"/>
              </w:rPr>
              <w:lastRenderedPageBreak/>
              <w:t>vào thực tiễn.</w:t>
            </w:r>
          </w:p>
        </w:tc>
      </w:tr>
      <w:tr w:rsidR="00EE2747" w:rsidRPr="00B447F5" w14:paraId="0C9554E3" w14:textId="77777777" w:rsidTr="004D07A1">
        <w:trPr>
          <w:trHeight w:val="728"/>
        </w:trPr>
        <w:tc>
          <w:tcPr>
            <w:tcW w:w="716" w:type="dxa"/>
          </w:tcPr>
          <w:p w14:paraId="553BAE2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lastRenderedPageBreak/>
              <w:t>6</w:t>
            </w:r>
          </w:p>
        </w:tc>
        <w:tc>
          <w:tcPr>
            <w:tcW w:w="4320" w:type="dxa"/>
            <w:vAlign w:val="center"/>
          </w:tcPr>
          <w:p w14:paraId="6D96173E" w14:textId="77777777" w:rsidR="00EE2747" w:rsidRPr="00B447F5" w:rsidRDefault="00EE2747" w:rsidP="00EE2747">
            <w:pPr>
              <w:spacing w:line="259" w:lineRule="auto"/>
              <w:rPr>
                <w:rFonts w:eastAsia="Calibri"/>
                <w:bCs/>
                <w:sz w:val="27"/>
                <w:szCs w:val="27"/>
                <w:lang w:val="pt-BR"/>
              </w:rPr>
            </w:pPr>
            <w:r w:rsidRPr="00B447F5">
              <w:rPr>
                <w:rFonts w:eastAsia="Calibri"/>
                <w:bCs/>
                <w:sz w:val="27"/>
                <w:szCs w:val="27"/>
                <w:lang w:val="pt-BR"/>
              </w:rPr>
              <w:t xml:space="preserve">Bài 5. Bản vẽ nhà </w:t>
            </w:r>
          </w:p>
          <w:p w14:paraId="32069205" w14:textId="77777777" w:rsidR="00EE2747" w:rsidRPr="00B447F5" w:rsidRDefault="00EE2747" w:rsidP="00EE2747">
            <w:pPr>
              <w:spacing w:line="259" w:lineRule="auto"/>
              <w:rPr>
                <w:rFonts w:eastAsia="Calibri"/>
                <w:b/>
                <w:bCs/>
                <w:sz w:val="27"/>
                <w:szCs w:val="27"/>
                <w:lang w:val="pt-BR"/>
              </w:rPr>
            </w:pPr>
            <w:r w:rsidRPr="00B447F5">
              <w:rPr>
                <w:rFonts w:eastAsia="Calibri"/>
                <w:b/>
                <w:i/>
                <w:sz w:val="27"/>
                <w:szCs w:val="27"/>
              </w:rPr>
              <w:t>( Kiểm tra thường xuyên )</w:t>
            </w:r>
          </w:p>
        </w:tc>
        <w:tc>
          <w:tcPr>
            <w:tcW w:w="990" w:type="dxa"/>
          </w:tcPr>
          <w:p w14:paraId="411CA441" w14:textId="77777777" w:rsidR="00EE2747" w:rsidRPr="00B447F5" w:rsidRDefault="00EE2747" w:rsidP="00EE2747">
            <w:pPr>
              <w:spacing w:line="259" w:lineRule="auto"/>
              <w:jc w:val="center"/>
              <w:rPr>
                <w:rFonts w:eastAsia="Calibri"/>
                <w:sz w:val="27"/>
                <w:szCs w:val="27"/>
              </w:rPr>
            </w:pPr>
          </w:p>
          <w:p w14:paraId="02D634AC"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6EAF62E7" w14:textId="77777777" w:rsidR="00EE2747" w:rsidRPr="00B447F5" w:rsidRDefault="00EE2747" w:rsidP="00EE2747">
            <w:pPr>
              <w:spacing w:line="259" w:lineRule="auto"/>
              <w:jc w:val="both"/>
              <w:rPr>
                <w:rFonts w:eastAsia="Calibri"/>
                <w:sz w:val="27"/>
                <w:szCs w:val="27"/>
              </w:rPr>
            </w:pPr>
            <w:r w:rsidRPr="00B447F5">
              <w:rPr>
                <w:rFonts w:eastAsia="Calibri"/>
                <w:sz w:val="27"/>
                <w:szCs w:val="27"/>
              </w:rPr>
              <w:t>- Nhận biết được bản vẽ nhà</w:t>
            </w:r>
          </w:p>
          <w:p w14:paraId="59722F81" w14:textId="77777777" w:rsidR="00EE2747" w:rsidRPr="00B447F5" w:rsidRDefault="00EE2747" w:rsidP="00EE2747">
            <w:pPr>
              <w:spacing w:line="259" w:lineRule="auto"/>
              <w:rPr>
                <w:rFonts w:eastAsia="Calibri"/>
                <w:sz w:val="27"/>
                <w:szCs w:val="27"/>
              </w:rPr>
            </w:pPr>
            <w:r w:rsidRPr="00B447F5">
              <w:rPr>
                <w:rFonts w:eastAsia="Calibri"/>
                <w:sz w:val="27"/>
                <w:szCs w:val="27"/>
              </w:rPr>
              <w:t>- Đọc được bản  vẽ nhà đơn giản</w:t>
            </w:r>
          </w:p>
        </w:tc>
      </w:tr>
      <w:tr w:rsidR="00EE2747" w:rsidRPr="00B447F5" w14:paraId="383CEB36" w14:textId="77777777" w:rsidTr="004D07A1">
        <w:tc>
          <w:tcPr>
            <w:tcW w:w="13136" w:type="dxa"/>
            <w:gridSpan w:val="4"/>
          </w:tcPr>
          <w:p w14:paraId="57E646F4" w14:textId="77777777" w:rsidR="00EE2747" w:rsidRPr="00B447F5" w:rsidRDefault="00EE2747" w:rsidP="00EE2747">
            <w:pPr>
              <w:spacing w:line="259" w:lineRule="auto"/>
              <w:jc w:val="center"/>
              <w:rPr>
                <w:rFonts w:eastAsia="Calibri"/>
                <w:b/>
                <w:bCs/>
                <w:sz w:val="27"/>
                <w:szCs w:val="27"/>
              </w:rPr>
            </w:pPr>
            <w:r w:rsidRPr="00B447F5">
              <w:rPr>
                <w:rFonts w:eastAsia="Calibri"/>
                <w:b/>
                <w:bCs/>
                <w:sz w:val="27"/>
                <w:szCs w:val="27"/>
              </w:rPr>
              <w:t>CHỦ ĐỀ 2: CƠ KHÍ ( 12 tiết )</w:t>
            </w:r>
          </w:p>
        </w:tc>
      </w:tr>
      <w:tr w:rsidR="00EE2747" w:rsidRPr="00B447F5" w14:paraId="2F22097D" w14:textId="77777777" w:rsidTr="004D07A1">
        <w:tc>
          <w:tcPr>
            <w:tcW w:w="716" w:type="dxa"/>
          </w:tcPr>
          <w:p w14:paraId="14185807"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7</w:t>
            </w:r>
          </w:p>
        </w:tc>
        <w:tc>
          <w:tcPr>
            <w:tcW w:w="4320" w:type="dxa"/>
            <w:vAlign w:val="center"/>
          </w:tcPr>
          <w:p w14:paraId="04F5BD1E" w14:textId="77777777" w:rsidR="00EE2747" w:rsidRPr="00B447F5" w:rsidRDefault="00EE2747" w:rsidP="00EE2747">
            <w:pPr>
              <w:spacing w:line="259" w:lineRule="auto"/>
              <w:rPr>
                <w:rFonts w:eastAsia="Calibri"/>
                <w:sz w:val="27"/>
                <w:szCs w:val="27"/>
                <w:lang w:val="pt-BR"/>
              </w:rPr>
            </w:pPr>
            <w:r w:rsidRPr="00B447F5">
              <w:rPr>
                <w:rFonts w:eastAsia="Calibri"/>
                <w:sz w:val="27"/>
                <w:szCs w:val="27"/>
                <w:lang w:val="pt-BR"/>
              </w:rPr>
              <w:t>Bài 6. Vật liệu cơ khí</w:t>
            </w:r>
          </w:p>
        </w:tc>
        <w:tc>
          <w:tcPr>
            <w:tcW w:w="990" w:type="dxa"/>
          </w:tcPr>
          <w:p w14:paraId="6264E0B1"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530CDA5D" w14:textId="77777777" w:rsidR="00EE2747" w:rsidRPr="00B447F5" w:rsidRDefault="00EE2747" w:rsidP="00EE2747">
            <w:pPr>
              <w:spacing w:line="259" w:lineRule="auto"/>
              <w:rPr>
                <w:rFonts w:eastAsia="Calibri"/>
                <w:sz w:val="27"/>
                <w:szCs w:val="27"/>
              </w:rPr>
            </w:pPr>
            <w:r w:rsidRPr="00B447F5">
              <w:rPr>
                <w:rFonts w:eastAsia="Calibri"/>
                <w:sz w:val="27"/>
                <w:szCs w:val="27"/>
              </w:rPr>
              <w:t>- Nhận biết được một số loại vật liệu cơ khí phổ biến</w:t>
            </w:r>
          </w:p>
        </w:tc>
      </w:tr>
      <w:tr w:rsidR="00EE2747" w:rsidRPr="00B447F5" w14:paraId="6D44A1B0" w14:textId="77777777" w:rsidTr="004D07A1">
        <w:trPr>
          <w:trHeight w:val="404"/>
        </w:trPr>
        <w:tc>
          <w:tcPr>
            <w:tcW w:w="716" w:type="dxa"/>
          </w:tcPr>
          <w:p w14:paraId="47D2C2D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8</w:t>
            </w:r>
          </w:p>
        </w:tc>
        <w:tc>
          <w:tcPr>
            <w:tcW w:w="4320" w:type="dxa"/>
            <w:vAlign w:val="center"/>
          </w:tcPr>
          <w:p w14:paraId="7B8AC345" w14:textId="77777777" w:rsidR="00EE2747" w:rsidRPr="00B447F5" w:rsidRDefault="00EE2747" w:rsidP="00EE2747">
            <w:pPr>
              <w:spacing w:line="259" w:lineRule="auto"/>
              <w:rPr>
                <w:rFonts w:eastAsia="Calibri"/>
                <w:sz w:val="27"/>
                <w:szCs w:val="27"/>
                <w:lang w:val="pt-BR"/>
              </w:rPr>
            </w:pPr>
            <w:r w:rsidRPr="00B447F5">
              <w:rPr>
                <w:rFonts w:eastAsia="Calibri"/>
                <w:sz w:val="27"/>
                <w:szCs w:val="27"/>
              </w:rPr>
              <w:t xml:space="preserve">Ôn tập  </w:t>
            </w:r>
          </w:p>
        </w:tc>
        <w:tc>
          <w:tcPr>
            <w:tcW w:w="990" w:type="dxa"/>
          </w:tcPr>
          <w:p w14:paraId="15721B3D"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558BBFA9" w14:textId="77777777" w:rsidR="00EE2747" w:rsidRPr="00B447F5" w:rsidRDefault="00EE2747" w:rsidP="00EE2747">
            <w:pPr>
              <w:spacing w:line="259" w:lineRule="auto"/>
              <w:jc w:val="both"/>
              <w:rPr>
                <w:rFonts w:eastAsia="Calibri"/>
                <w:sz w:val="27"/>
                <w:szCs w:val="27"/>
              </w:rPr>
            </w:pPr>
            <w:r w:rsidRPr="00B447F5">
              <w:rPr>
                <w:rFonts w:eastAsia="Calibri"/>
                <w:sz w:val="27"/>
                <w:szCs w:val="27"/>
              </w:rPr>
              <w:t xml:space="preserve">- Ôn tập lại kiến thức chủ đề vẽ kĩ thuật  </w:t>
            </w:r>
          </w:p>
        </w:tc>
      </w:tr>
      <w:tr w:rsidR="00EE2747" w:rsidRPr="00B447F5" w14:paraId="7B2F2BD8" w14:textId="77777777" w:rsidTr="004D07A1">
        <w:tc>
          <w:tcPr>
            <w:tcW w:w="716" w:type="dxa"/>
          </w:tcPr>
          <w:p w14:paraId="7CFBE155"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9</w:t>
            </w:r>
          </w:p>
        </w:tc>
        <w:tc>
          <w:tcPr>
            <w:tcW w:w="4320" w:type="dxa"/>
            <w:vAlign w:val="center"/>
          </w:tcPr>
          <w:p w14:paraId="66007895" w14:textId="77777777" w:rsidR="00EE2747" w:rsidRPr="00B447F5" w:rsidRDefault="00EE2747" w:rsidP="00EE2747">
            <w:pPr>
              <w:spacing w:line="259" w:lineRule="auto"/>
              <w:rPr>
                <w:rFonts w:eastAsia="Calibri"/>
                <w:b/>
                <w:sz w:val="27"/>
                <w:szCs w:val="27"/>
              </w:rPr>
            </w:pPr>
            <w:r w:rsidRPr="00B447F5">
              <w:rPr>
                <w:rFonts w:eastAsia="Calibri"/>
                <w:b/>
                <w:color w:val="FF0000"/>
                <w:sz w:val="27"/>
                <w:szCs w:val="27"/>
              </w:rPr>
              <w:t>Kiểm tra, đánh giá cuối học kỳ I</w:t>
            </w:r>
          </w:p>
        </w:tc>
        <w:tc>
          <w:tcPr>
            <w:tcW w:w="990" w:type="dxa"/>
          </w:tcPr>
          <w:p w14:paraId="3B1ECBF6"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2783826C" w14:textId="77777777" w:rsidR="00EE2747" w:rsidRPr="00B447F5" w:rsidRDefault="00EE2747" w:rsidP="00EE2747">
            <w:pPr>
              <w:spacing w:line="259" w:lineRule="auto"/>
              <w:rPr>
                <w:rFonts w:eastAsia="Calibri"/>
                <w:sz w:val="27"/>
                <w:szCs w:val="27"/>
              </w:rPr>
            </w:pPr>
            <w:r w:rsidRPr="00B447F5">
              <w:rPr>
                <w:rFonts w:eastAsia="Calibri"/>
                <w:sz w:val="27"/>
                <w:szCs w:val="27"/>
              </w:rPr>
              <w:t>- Kiểm tra kiến thức và năng lực</w:t>
            </w:r>
            <w:r w:rsidRPr="00B447F5">
              <w:rPr>
                <w:rFonts w:eastAsia="Calibri"/>
                <w:sz w:val="27"/>
                <w:szCs w:val="27"/>
                <w:lang w:val="vi-VN"/>
              </w:rPr>
              <w:t xml:space="preserve">, </w:t>
            </w:r>
            <w:r w:rsidRPr="00B447F5">
              <w:rPr>
                <w:rFonts w:eastAsia="Calibri"/>
                <w:sz w:val="27"/>
                <w:szCs w:val="27"/>
              </w:rPr>
              <w:t>vận dụng kiến thức đã học trong chương trình học kì I</w:t>
            </w:r>
            <w:r w:rsidRPr="00B447F5">
              <w:rPr>
                <w:rFonts w:eastAsia="Calibri"/>
                <w:sz w:val="27"/>
                <w:szCs w:val="27"/>
                <w:lang w:val="vi-VN"/>
              </w:rPr>
              <w:t xml:space="preserve"> </w:t>
            </w:r>
            <w:r w:rsidRPr="00B447F5">
              <w:rPr>
                <w:rFonts w:eastAsia="Calibri"/>
                <w:sz w:val="27"/>
                <w:szCs w:val="27"/>
              </w:rPr>
              <w:t>vào thực tiễn.</w:t>
            </w:r>
          </w:p>
        </w:tc>
      </w:tr>
      <w:tr w:rsidR="00EE2747" w:rsidRPr="00B447F5" w14:paraId="3A0824CE" w14:textId="77777777" w:rsidTr="004D07A1">
        <w:trPr>
          <w:trHeight w:val="1291"/>
        </w:trPr>
        <w:tc>
          <w:tcPr>
            <w:tcW w:w="716" w:type="dxa"/>
          </w:tcPr>
          <w:p w14:paraId="5BB1E9AA"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10</w:t>
            </w:r>
          </w:p>
          <w:p w14:paraId="535E03AF" w14:textId="77777777" w:rsidR="00EE2747" w:rsidRPr="00B447F5" w:rsidRDefault="00EE2747" w:rsidP="00EE2747">
            <w:pPr>
              <w:spacing w:line="259" w:lineRule="auto"/>
              <w:jc w:val="center"/>
              <w:rPr>
                <w:rFonts w:eastAsia="Calibri"/>
                <w:sz w:val="27"/>
                <w:szCs w:val="27"/>
              </w:rPr>
            </w:pPr>
          </w:p>
        </w:tc>
        <w:tc>
          <w:tcPr>
            <w:tcW w:w="4320" w:type="dxa"/>
            <w:vAlign w:val="center"/>
          </w:tcPr>
          <w:p w14:paraId="58C0441D" w14:textId="77777777" w:rsidR="00EE2747" w:rsidRPr="00B447F5" w:rsidRDefault="00EE2747" w:rsidP="00EE2747">
            <w:pPr>
              <w:spacing w:line="259" w:lineRule="auto"/>
              <w:rPr>
                <w:rFonts w:eastAsia="Calibri"/>
                <w:sz w:val="27"/>
                <w:szCs w:val="27"/>
                <w:lang w:val="pt-BR"/>
              </w:rPr>
            </w:pPr>
            <w:r w:rsidRPr="00B447F5">
              <w:rPr>
                <w:rFonts w:eastAsia="Calibri"/>
                <w:sz w:val="27"/>
                <w:szCs w:val="27"/>
                <w:lang w:val="pt-BR"/>
              </w:rPr>
              <w:t xml:space="preserve">Bài 7. Một số phương pháp gia công cơ khí bằng tay </w:t>
            </w:r>
            <w:r w:rsidRPr="00B447F5">
              <w:rPr>
                <w:rFonts w:eastAsia="Calibri"/>
                <w:b/>
                <w:i/>
                <w:sz w:val="27"/>
                <w:szCs w:val="27"/>
              </w:rPr>
              <w:t>( Lồng ghép giáo dục bảo vệ môi trường )</w:t>
            </w:r>
          </w:p>
        </w:tc>
        <w:tc>
          <w:tcPr>
            <w:tcW w:w="990" w:type="dxa"/>
          </w:tcPr>
          <w:p w14:paraId="6301E9D2"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 xml:space="preserve">2 </w:t>
            </w:r>
          </w:p>
        </w:tc>
        <w:tc>
          <w:tcPr>
            <w:tcW w:w="7110" w:type="dxa"/>
          </w:tcPr>
          <w:p w14:paraId="5B73FC99" w14:textId="77777777" w:rsidR="00EE2747" w:rsidRPr="00B447F5" w:rsidRDefault="00EE2747" w:rsidP="00EE2747">
            <w:pPr>
              <w:spacing w:line="259" w:lineRule="auto"/>
              <w:ind w:left="102" w:hanging="33"/>
              <w:jc w:val="both"/>
              <w:rPr>
                <w:rFonts w:eastAsia="Arial"/>
                <w:sz w:val="27"/>
                <w:szCs w:val="27"/>
              </w:rPr>
            </w:pPr>
            <w:r w:rsidRPr="00B447F5">
              <w:rPr>
                <w:rFonts w:eastAsia="Arial"/>
                <w:sz w:val="27"/>
                <w:szCs w:val="27"/>
              </w:rPr>
              <w:t xml:space="preserve">- Nhận biết được một số dụng cụ gia công cơ khí cầm tay, dụng cụ đo và kiểm tra </w:t>
            </w:r>
          </w:p>
          <w:p w14:paraId="0BAE5539" w14:textId="77777777" w:rsidR="00EE2747" w:rsidRPr="00B447F5" w:rsidRDefault="00EE2747" w:rsidP="00EE2747">
            <w:pPr>
              <w:spacing w:line="259" w:lineRule="auto"/>
              <w:rPr>
                <w:rFonts w:eastAsia="Arial"/>
                <w:sz w:val="27"/>
                <w:szCs w:val="27"/>
              </w:rPr>
            </w:pPr>
            <w:r w:rsidRPr="00B447F5">
              <w:rPr>
                <w:rFonts w:eastAsia="Calibri"/>
                <w:sz w:val="27"/>
                <w:szCs w:val="27"/>
              </w:rPr>
              <w:t>- Trình bày được một số phương pháp và quy trình gia công cơ khí bằng tay</w:t>
            </w:r>
          </w:p>
        </w:tc>
      </w:tr>
      <w:tr w:rsidR="00EE2747" w:rsidRPr="00B447F5" w14:paraId="6E5F5D0C" w14:textId="77777777" w:rsidTr="004D07A1">
        <w:trPr>
          <w:trHeight w:val="1291"/>
        </w:trPr>
        <w:tc>
          <w:tcPr>
            <w:tcW w:w="13136" w:type="dxa"/>
            <w:gridSpan w:val="4"/>
          </w:tcPr>
          <w:p w14:paraId="7D1BE8A9" w14:textId="77777777" w:rsidR="00EE2747" w:rsidRPr="00B447F5" w:rsidRDefault="00EE2747" w:rsidP="00EE2747">
            <w:pPr>
              <w:spacing w:line="259" w:lineRule="auto"/>
              <w:jc w:val="center"/>
              <w:rPr>
                <w:rFonts w:eastAsia="Calibri"/>
                <w:b/>
                <w:color w:val="FF0000"/>
                <w:sz w:val="27"/>
                <w:szCs w:val="27"/>
              </w:rPr>
            </w:pPr>
            <w:r w:rsidRPr="00B447F5">
              <w:rPr>
                <w:rFonts w:eastAsia="Calibri"/>
                <w:b/>
                <w:color w:val="FF0000"/>
                <w:sz w:val="27"/>
                <w:szCs w:val="27"/>
                <w:lang w:val="vi-VN"/>
              </w:rPr>
              <w:t>HỌC K</w:t>
            </w:r>
            <w:r w:rsidRPr="00B447F5">
              <w:rPr>
                <w:rFonts w:eastAsia="Calibri"/>
                <w:b/>
                <w:color w:val="FF0000"/>
                <w:sz w:val="27"/>
                <w:szCs w:val="27"/>
              </w:rPr>
              <w:t>Ỳ</w:t>
            </w:r>
            <w:r w:rsidRPr="00B447F5">
              <w:rPr>
                <w:rFonts w:eastAsia="Calibri"/>
                <w:b/>
                <w:color w:val="FF0000"/>
                <w:sz w:val="27"/>
                <w:szCs w:val="27"/>
                <w:lang w:val="vi-VN"/>
              </w:rPr>
              <w:t xml:space="preserve"> I</w:t>
            </w:r>
            <w:r w:rsidRPr="00B447F5">
              <w:rPr>
                <w:rFonts w:eastAsia="Calibri"/>
                <w:b/>
                <w:color w:val="FF0000"/>
                <w:sz w:val="27"/>
                <w:szCs w:val="27"/>
              </w:rPr>
              <w:t>I</w:t>
            </w:r>
          </w:p>
          <w:p w14:paraId="316798D8" w14:textId="77777777" w:rsidR="00EE2747" w:rsidRPr="00B447F5" w:rsidRDefault="00EE2747" w:rsidP="00EE2747">
            <w:pPr>
              <w:spacing w:line="259" w:lineRule="auto"/>
              <w:ind w:left="102" w:hanging="33"/>
              <w:jc w:val="both"/>
              <w:rPr>
                <w:rFonts w:eastAsia="Arial"/>
                <w:sz w:val="27"/>
                <w:szCs w:val="27"/>
              </w:rPr>
            </w:pPr>
          </w:p>
        </w:tc>
      </w:tr>
    </w:tbl>
    <w:p w14:paraId="2FCB0EBA" w14:textId="53853019" w:rsidR="00EE2747" w:rsidRPr="00B447F5" w:rsidRDefault="00EE2747" w:rsidP="00EE2747">
      <w:pPr>
        <w:spacing w:before="0" w:after="0" w:line="259" w:lineRule="auto"/>
        <w:jc w:val="center"/>
        <w:rPr>
          <w:rFonts w:eastAsia="Calibri"/>
          <w:color w:val="auto"/>
          <w:sz w:val="27"/>
          <w:szCs w:val="27"/>
        </w:rPr>
      </w:pPr>
    </w:p>
    <w:tbl>
      <w:tblPr>
        <w:tblStyle w:val="trongbang1"/>
        <w:tblW w:w="13136" w:type="dxa"/>
        <w:tblInd w:w="-1" w:type="dxa"/>
        <w:tblLayout w:type="fixed"/>
        <w:tblLook w:val="04A0" w:firstRow="1" w:lastRow="0" w:firstColumn="1" w:lastColumn="0" w:noHBand="0" w:noVBand="1"/>
      </w:tblPr>
      <w:tblGrid>
        <w:gridCol w:w="716"/>
        <w:gridCol w:w="4320"/>
        <w:gridCol w:w="990"/>
        <w:gridCol w:w="7110"/>
      </w:tblGrid>
      <w:tr w:rsidR="00EE2747" w:rsidRPr="00B447F5" w14:paraId="09435E49" w14:textId="77777777" w:rsidTr="004D07A1">
        <w:trPr>
          <w:trHeight w:val="1291"/>
        </w:trPr>
        <w:tc>
          <w:tcPr>
            <w:tcW w:w="716" w:type="dxa"/>
          </w:tcPr>
          <w:p w14:paraId="1C00C5B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11</w:t>
            </w:r>
          </w:p>
        </w:tc>
        <w:tc>
          <w:tcPr>
            <w:tcW w:w="4320" w:type="dxa"/>
            <w:vAlign w:val="center"/>
          </w:tcPr>
          <w:p w14:paraId="64AEF17F" w14:textId="77777777" w:rsidR="00EE2747" w:rsidRPr="00B447F5" w:rsidRDefault="00EE2747" w:rsidP="00EE2747">
            <w:pPr>
              <w:spacing w:line="259" w:lineRule="auto"/>
              <w:rPr>
                <w:rFonts w:eastAsia="Calibri"/>
                <w:sz w:val="27"/>
                <w:szCs w:val="27"/>
                <w:lang w:val="pt-BR"/>
              </w:rPr>
            </w:pPr>
            <w:r w:rsidRPr="00B447F5">
              <w:rPr>
                <w:rFonts w:eastAsia="Calibri"/>
                <w:sz w:val="27"/>
                <w:szCs w:val="27"/>
                <w:lang w:val="pt-BR"/>
              </w:rPr>
              <w:t xml:space="preserve">Bài 7. Một số phương pháp gia công cơ khí bằng tay </w:t>
            </w:r>
            <w:r w:rsidRPr="00B447F5">
              <w:rPr>
                <w:rFonts w:eastAsia="Calibri"/>
                <w:b/>
                <w:i/>
                <w:sz w:val="27"/>
                <w:szCs w:val="27"/>
              </w:rPr>
              <w:t>( Lồng ghép giáo dục bảo vệ môi trường )</w:t>
            </w:r>
          </w:p>
        </w:tc>
        <w:tc>
          <w:tcPr>
            <w:tcW w:w="990" w:type="dxa"/>
          </w:tcPr>
          <w:p w14:paraId="26738F6C"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3A51E67F" w14:textId="77777777" w:rsidR="00EE2747" w:rsidRPr="00B447F5" w:rsidRDefault="00EE2747" w:rsidP="00EE2747">
            <w:pPr>
              <w:spacing w:line="259" w:lineRule="auto"/>
              <w:ind w:left="102" w:hanging="33"/>
              <w:jc w:val="both"/>
              <w:rPr>
                <w:rFonts w:eastAsia="Arial"/>
                <w:sz w:val="27"/>
                <w:szCs w:val="27"/>
              </w:rPr>
            </w:pPr>
            <w:r w:rsidRPr="00B447F5">
              <w:rPr>
                <w:rFonts w:eastAsia="Arial"/>
                <w:sz w:val="27"/>
                <w:szCs w:val="27"/>
              </w:rPr>
              <w:t xml:space="preserve">- Nhận biết được một số dụng cụ gia công cơ khí cầm tay, dụng cụ đo và kiểm tra </w:t>
            </w:r>
          </w:p>
          <w:p w14:paraId="73045BD1" w14:textId="77777777" w:rsidR="00EE2747" w:rsidRPr="00B447F5" w:rsidRDefault="00EE2747" w:rsidP="00EE2747">
            <w:pPr>
              <w:spacing w:line="259" w:lineRule="auto"/>
              <w:ind w:left="102" w:hanging="33"/>
              <w:jc w:val="both"/>
              <w:rPr>
                <w:rFonts w:eastAsia="Arial"/>
                <w:sz w:val="27"/>
                <w:szCs w:val="27"/>
              </w:rPr>
            </w:pPr>
            <w:r w:rsidRPr="00B447F5">
              <w:rPr>
                <w:rFonts w:eastAsia="Calibri"/>
                <w:sz w:val="27"/>
                <w:szCs w:val="27"/>
              </w:rPr>
              <w:t>- Trình bày được một số phương pháp và quy trình gia công cơ khí bằng tay</w:t>
            </w:r>
          </w:p>
        </w:tc>
      </w:tr>
      <w:tr w:rsidR="00EE2747" w:rsidRPr="00B447F5" w14:paraId="5997E585" w14:textId="77777777" w:rsidTr="004D07A1">
        <w:trPr>
          <w:trHeight w:val="1956"/>
        </w:trPr>
        <w:tc>
          <w:tcPr>
            <w:tcW w:w="716" w:type="dxa"/>
          </w:tcPr>
          <w:p w14:paraId="7884C5A5"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12</w:t>
            </w:r>
          </w:p>
        </w:tc>
        <w:tc>
          <w:tcPr>
            <w:tcW w:w="4320" w:type="dxa"/>
            <w:vAlign w:val="center"/>
          </w:tcPr>
          <w:p w14:paraId="189F54D0" w14:textId="77777777" w:rsidR="00EE2747" w:rsidRPr="00B447F5" w:rsidRDefault="00EE2747" w:rsidP="00EE2747">
            <w:pPr>
              <w:spacing w:line="259" w:lineRule="auto"/>
              <w:rPr>
                <w:rFonts w:eastAsia="Calibri"/>
                <w:sz w:val="27"/>
                <w:szCs w:val="27"/>
                <w:lang w:val="pt-BR"/>
              </w:rPr>
            </w:pPr>
            <w:r w:rsidRPr="00B447F5">
              <w:rPr>
                <w:rFonts w:eastAsia="Calibri"/>
                <w:sz w:val="27"/>
                <w:szCs w:val="27"/>
                <w:lang w:val="pt-BR"/>
              </w:rPr>
              <w:t xml:space="preserve">Bài 8. Truyền và biến đổi chuyển động </w:t>
            </w:r>
          </w:p>
        </w:tc>
        <w:tc>
          <w:tcPr>
            <w:tcW w:w="990" w:type="dxa"/>
          </w:tcPr>
          <w:p w14:paraId="33856B6E" w14:textId="77777777" w:rsidR="00EE2747" w:rsidRPr="00B447F5" w:rsidRDefault="00EE2747" w:rsidP="00EE2747">
            <w:pPr>
              <w:spacing w:line="259" w:lineRule="auto"/>
              <w:jc w:val="center"/>
              <w:rPr>
                <w:rFonts w:eastAsia="Calibri"/>
                <w:sz w:val="27"/>
                <w:szCs w:val="27"/>
              </w:rPr>
            </w:pPr>
          </w:p>
          <w:p w14:paraId="207739D3" w14:textId="77777777" w:rsidR="00EE2747" w:rsidRPr="00B447F5" w:rsidRDefault="00EE2747" w:rsidP="00EE2747">
            <w:pPr>
              <w:spacing w:line="259" w:lineRule="auto"/>
              <w:jc w:val="center"/>
              <w:rPr>
                <w:rFonts w:eastAsia="Calibri"/>
                <w:sz w:val="27"/>
                <w:szCs w:val="27"/>
              </w:rPr>
            </w:pPr>
          </w:p>
          <w:p w14:paraId="18F2057B"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7110" w:type="dxa"/>
          </w:tcPr>
          <w:p w14:paraId="17C91182" w14:textId="77777777" w:rsidR="00EE2747" w:rsidRPr="00B447F5" w:rsidRDefault="00EE2747" w:rsidP="00EE2747">
            <w:pPr>
              <w:spacing w:line="259" w:lineRule="auto"/>
              <w:rPr>
                <w:rFonts w:eastAsia="Calibri"/>
                <w:sz w:val="27"/>
                <w:szCs w:val="27"/>
              </w:rPr>
            </w:pPr>
            <w:r w:rsidRPr="00B447F5">
              <w:rPr>
                <w:rFonts w:eastAsia="Calibri"/>
                <w:sz w:val="27"/>
                <w:szCs w:val="27"/>
              </w:rPr>
              <w:t>- Trình bày được nội dung cơ bản của truyền và biến đổi chuyển động</w:t>
            </w:r>
          </w:p>
          <w:p w14:paraId="17B16931" w14:textId="77777777" w:rsidR="00EE2747" w:rsidRPr="00B447F5" w:rsidRDefault="00EE2747" w:rsidP="00EE2747">
            <w:pPr>
              <w:spacing w:line="259" w:lineRule="auto"/>
              <w:rPr>
                <w:rFonts w:eastAsia="Calibri"/>
                <w:sz w:val="27"/>
                <w:szCs w:val="27"/>
              </w:rPr>
            </w:pPr>
            <w:r w:rsidRPr="00B447F5">
              <w:rPr>
                <w:rFonts w:eastAsia="Calibri"/>
                <w:sz w:val="27"/>
                <w:szCs w:val="27"/>
              </w:rPr>
              <w:t>- Cấu tạo, nguyên lí làm việc của một số cơ cấu truyền và biến đổi chuyển động</w:t>
            </w:r>
          </w:p>
          <w:p w14:paraId="0C1D42CA" w14:textId="77777777" w:rsidR="00EE2747" w:rsidRPr="00B447F5" w:rsidRDefault="00EE2747" w:rsidP="00EE2747">
            <w:pPr>
              <w:spacing w:line="259" w:lineRule="auto"/>
              <w:rPr>
                <w:rFonts w:eastAsia="Calibri"/>
                <w:sz w:val="27"/>
                <w:szCs w:val="27"/>
              </w:rPr>
            </w:pPr>
            <w:r w:rsidRPr="00B447F5">
              <w:rPr>
                <w:rFonts w:eastAsia="Calibri"/>
                <w:sz w:val="27"/>
                <w:szCs w:val="27"/>
              </w:rPr>
              <w:t>Tháo lắp và tính toán được tỉ số truyền của một số bộ truyền và biến đổi chuyển động</w:t>
            </w:r>
          </w:p>
        </w:tc>
      </w:tr>
      <w:tr w:rsidR="00EE2747" w:rsidRPr="00B447F5" w14:paraId="7BCED567" w14:textId="77777777" w:rsidTr="004D07A1">
        <w:tc>
          <w:tcPr>
            <w:tcW w:w="716" w:type="dxa"/>
          </w:tcPr>
          <w:p w14:paraId="334D0A9D"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13</w:t>
            </w:r>
          </w:p>
        </w:tc>
        <w:tc>
          <w:tcPr>
            <w:tcW w:w="4320" w:type="dxa"/>
            <w:vAlign w:val="center"/>
          </w:tcPr>
          <w:p w14:paraId="2D9D0712" w14:textId="77777777" w:rsidR="00EE2747" w:rsidRPr="00B447F5" w:rsidRDefault="00EE2747" w:rsidP="00EE2747">
            <w:pPr>
              <w:spacing w:line="259" w:lineRule="auto"/>
              <w:rPr>
                <w:rFonts w:eastAsia="Calibri"/>
                <w:sz w:val="27"/>
                <w:szCs w:val="27"/>
                <w:lang w:val="pt-BR"/>
              </w:rPr>
            </w:pPr>
            <w:r w:rsidRPr="00B447F5">
              <w:rPr>
                <w:rFonts w:eastAsia="Calibri"/>
                <w:sz w:val="27"/>
                <w:szCs w:val="27"/>
                <w:lang w:val="pt-BR"/>
              </w:rPr>
              <w:t>Bài 9. Một số ngành nghề cơ khí phổ biến</w:t>
            </w:r>
          </w:p>
        </w:tc>
        <w:tc>
          <w:tcPr>
            <w:tcW w:w="990" w:type="dxa"/>
          </w:tcPr>
          <w:p w14:paraId="7C2515CD"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35C258A0" w14:textId="77777777" w:rsidR="00EE2747" w:rsidRPr="00B447F5" w:rsidRDefault="00EE2747" w:rsidP="00EE2747">
            <w:pPr>
              <w:spacing w:line="259" w:lineRule="auto"/>
              <w:rPr>
                <w:rFonts w:eastAsia="Calibri"/>
                <w:sz w:val="27"/>
                <w:szCs w:val="27"/>
              </w:rPr>
            </w:pPr>
            <w:r w:rsidRPr="00B447F5">
              <w:rPr>
                <w:rFonts w:eastAsia="Calibri"/>
                <w:sz w:val="27"/>
                <w:szCs w:val="27"/>
              </w:rPr>
              <w:t>- Trình bày được đặc điểm cơ bản, nhận biết được sự phù hợp của bản thân với một số ngành nghề thuộc lĩnh vực cơ khí</w:t>
            </w:r>
          </w:p>
        </w:tc>
      </w:tr>
      <w:tr w:rsidR="00EE2747" w:rsidRPr="00B447F5" w14:paraId="7EB92B07" w14:textId="77777777" w:rsidTr="004D07A1">
        <w:tc>
          <w:tcPr>
            <w:tcW w:w="13136" w:type="dxa"/>
            <w:gridSpan w:val="4"/>
          </w:tcPr>
          <w:p w14:paraId="48DDC41B" w14:textId="77777777" w:rsidR="00EE2747" w:rsidRPr="00B447F5" w:rsidRDefault="00EE2747" w:rsidP="00EE2747">
            <w:pPr>
              <w:spacing w:line="259" w:lineRule="auto"/>
              <w:jc w:val="center"/>
              <w:rPr>
                <w:rFonts w:eastAsia="Calibri"/>
                <w:b/>
                <w:sz w:val="27"/>
                <w:szCs w:val="27"/>
                <w:lang w:val="pt-BR"/>
              </w:rPr>
            </w:pPr>
            <w:r w:rsidRPr="00B447F5">
              <w:rPr>
                <w:rFonts w:eastAsia="Calibri"/>
                <w:b/>
                <w:sz w:val="27"/>
                <w:szCs w:val="27"/>
                <w:lang w:val="pt-BR"/>
              </w:rPr>
              <w:t xml:space="preserve">CHỦ ĐỀ 3. AN TOÀN ĐIỆN </w:t>
            </w:r>
            <w:r w:rsidRPr="00B447F5">
              <w:rPr>
                <w:rFonts w:eastAsia="Calibri"/>
                <w:b/>
                <w:sz w:val="27"/>
                <w:szCs w:val="27"/>
              </w:rPr>
              <w:t>( 5 tiết )</w:t>
            </w:r>
          </w:p>
        </w:tc>
      </w:tr>
      <w:tr w:rsidR="00EE2747" w:rsidRPr="00B447F5" w14:paraId="5D27B73A" w14:textId="77777777" w:rsidTr="004D07A1">
        <w:trPr>
          <w:trHeight w:val="968"/>
        </w:trPr>
        <w:tc>
          <w:tcPr>
            <w:tcW w:w="716" w:type="dxa"/>
          </w:tcPr>
          <w:p w14:paraId="20B4A8FA"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lastRenderedPageBreak/>
              <w:t>14</w:t>
            </w:r>
          </w:p>
        </w:tc>
        <w:tc>
          <w:tcPr>
            <w:tcW w:w="4320" w:type="dxa"/>
            <w:vAlign w:val="center"/>
          </w:tcPr>
          <w:p w14:paraId="4DC334FE"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Bài 10. Nguyên nhân gây ra tai nạn điện và biện pháp an toàn điện</w:t>
            </w:r>
          </w:p>
          <w:p w14:paraId="54D4DAA0" w14:textId="77777777" w:rsidR="00EE2747" w:rsidRPr="00B447F5" w:rsidRDefault="00EE2747" w:rsidP="00EE2747">
            <w:pPr>
              <w:spacing w:line="259" w:lineRule="auto"/>
              <w:rPr>
                <w:rFonts w:eastAsia="Calibri"/>
                <w:bCs/>
                <w:sz w:val="27"/>
                <w:szCs w:val="27"/>
              </w:rPr>
            </w:pPr>
            <w:r w:rsidRPr="00B447F5">
              <w:rPr>
                <w:rFonts w:eastAsia="Calibri"/>
                <w:b/>
                <w:i/>
                <w:sz w:val="27"/>
                <w:szCs w:val="27"/>
              </w:rPr>
              <w:t>( Lồng ghép giáo dục bảo vệ môi trường )</w:t>
            </w:r>
          </w:p>
        </w:tc>
        <w:tc>
          <w:tcPr>
            <w:tcW w:w="990" w:type="dxa"/>
          </w:tcPr>
          <w:p w14:paraId="04D40A9D" w14:textId="77777777" w:rsidR="00EE2747" w:rsidRPr="00B447F5" w:rsidRDefault="00EE2747" w:rsidP="00EE2747">
            <w:pPr>
              <w:spacing w:line="259" w:lineRule="auto"/>
              <w:jc w:val="center"/>
              <w:rPr>
                <w:rFonts w:eastAsia="Calibri"/>
                <w:sz w:val="27"/>
                <w:szCs w:val="27"/>
              </w:rPr>
            </w:pPr>
          </w:p>
          <w:p w14:paraId="55A7DE62"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Pr>
          <w:p w14:paraId="240B3C08" w14:textId="77777777" w:rsidR="00EE2747" w:rsidRPr="00B447F5" w:rsidRDefault="00EE2747" w:rsidP="00EE2747">
            <w:pPr>
              <w:spacing w:line="259" w:lineRule="auto"/>
              <w:rPr>
                <w:rFonts w:eastAsia="Calibri"/>
                <w:sz w:val="27"/>
                <w:szCs w:val="27"/>
              </w:rPr>
            </w:pPr>
            <w:r w:rsidRPr="00B447F5">
              <w:rPr>
                <w:rFonts w:eastAsia="Calibri"/>
                <w:sz w:val="27"/>
                <w:szCs w:val="27"/>
              </w:rPr>
              <w:t>- Nhận biết được một số nguyên nhân gây tai nạn điện</w:t>
            </w:r>
          </w:p>
          <w:p w14:paraId="5E0ABDFF" w14:textId="77777777" w:rsidR="00EE2747" w:rsidRPr="00B447F5" w:rsidRDefault="00EE2747" w:rsidP="00EE2747">
            <w:pPr>
              <w:spacing w:line="259" w:lineRule="auto"/>
              <w:rPr>
                <w:rFonts w:eastAsia="Calibri"/>
                <w:sz w:val="27"/>
                <w:szCs w:val="27"/>
              </w:rPr>
            </w:pPr>
            <w:r w:rsidRPr="00B447F5">
              <w:rPr>
                <w:rFonts w:eastAsia="Calibri"/>
                <w:sz w:val="27"/>
                <w:szCs w:val="27"/>
              </w:rPr>
              <w:t>- Trình bày được được 1 số biện pháp an toàn điện</w:t>
            </w:r>
          </w:p>
        </w:tc>
      </w:tr>
      <w:tr w:rsidR="00EE2747" w:rsidRPr="00B447F5" w14:paraId="3B98C6B9" w14:textId="77777777" w:rsidTr="004D07A1">
        <w:trPr>
          <w:trHeight w:val="629"/>
        </w:trPr>
        <w:tc>
          <w:tcPr>
            <w:tcW w:w="716" w:type="dxa"/>
          </w:tcPr>
          <w:p w14:paraId="57AD12D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15</w:t>
            </w:r>
          </w:p>
        </w:tc>
        <w:tc>
          <w:tcPr>
            <w:tcW w:w="4320" w:type="dxa"/>
            <w:vAlign w:val="center"/>
          </w:tcPr>
          <w:p w14:paraId="25B9D6F2"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Bài 11. Dụng cụ bảo vệ an toàn điện và cách sơ cứu người bị tai nạn điện</w:t>
            </w:r>
          </w:p>
          <w:p w14:paraId="6577C4E6" w14:textId="77777777" w:rsidR="00EE2747" w:rsidRPr="00B447F5" w:rsidRDefault="00EE2747" w:rsidP="00EE2747">
            <w:pPr>
              <w:spacing w:line="259" w:lineRule="auto"/>
              <w:rPr>
                <w:rFonts w:eastAsia="Calibri"/>
                <w:bCs/>
                <w:sz w:val="27"/>
                <w:szCs w:val="27"/>
              </w:rPr>
            </w:pPr>
            <w:r w:rsidRPr="00B447F5">
              <w:rPr>
                <w:rFonts w:eastAsia="Calibri"/>
                <w:b/>
                <w:i/>
                <w:sz w:val="27"/>
                <w:szCs w:val="27"/>
              </w:rPr>
              <w:t>( Kiểm tra thường xuyên )</w:t>
            </w:r>
          </w:p>
        </w:tc>
        <w:tc>
          <w:tcPr>
            <w:tcW w:w="990" w:type="dxa"/>
          </w:tcPr>
          <w:p w14:paraId="3EC9943B"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7110" w:type="dxa"/>
          </w:tcPr>
          <w:p w14:paraId="56486BC1" w14:textId="77777777" w:rsidR="00EE2747" w:rsidRPr="00B447F5" w:rsidRDefault="00EE2747" w:rsidP="00EE2747">
            <w:pPr>
              <w:spacing w:line="259" w:lineRule="auto"/>
              <w:rPr>
                <w:rFonts w:eastAsia="Calibri"/>
                <w:sz w:val="27"/>
                <w:szCs w:val="27"/>
              </w:rPr>
            </w:pPr>
            <w:r w:rsidRPr="00B447F5">
              <w:rPr>
                <w:rFonts w:eastAsia="Calibri"/>
                <w:sz w:val="27"/>
                <w:szCs w:val="27"/>
              </w:rPr>
              <w:t>- Biết cách sơ cứu người khi bị điện giật</w:t>
            </w:r>
          </w:p>
          <w:p w14:paraId="335AC087" w14:textId="77777777" w:rsidR="00EE2747" w:rsidRPr="00B447F5" w:rsidRDefault="00EE2747" w:rsidP="00EE2747">
            <w:pPr>
              <w:spacing w:line="259" w:lineRule="auto"/>
              <w:rPr>
                <w:rFonts w:eastAsia="Calibri"/>
                <w:sz w:val="27"/>
                <w:szCs w:val="27"/>
              </w:rPr>
            </w:pPr>
            <w:r w:rsidRPr="00B447F5">
              <w:rPr>
                <w:rFonts w:eastAsia="Calibri"/>
                <w:sz w:val="27"/>
                <w:szCs w:val="27"/>
              </w:rPr>
              <w:t>- Sử dụng được một số dụng cụ bảo vệ an toàn điện</w:t>
            </w:r>
          </w:p>
        </w:tc>
      </w:tr>
      <w:tr w:rsidR="00EE2747" w:rsidRPr="00B447F5" w14:paraId="4AA05EFC" w14:textId="77777777" w:rsidTr="004D07A1">
        <w:trPr>
          <w:trHeight w:val="440"/>
        </w:trPr>
        <w:tc>
          <w:tcPr>
            <w:tcW w:w="13136" w:type="dxa"/>
            <w:gridSpan w:val="4"/>
          </w:tcPr>
          <w:p w14:paraId="6F0C6C37" w14:textId="77777777" w:rsidR="00EE2747" w:rsidRPr="00B447F5" w:rsidRDefault="00EE2747" w:rsidP="00EE2747">
            <w:pPr>
              <w:spacing w:line="259" w:lineRule="auto"/>
              <w:jc w:val="center"/>
              <w:rPr>
                <w:rFonts w:eastAsia="Calibri"/>
                <w:b/>
                <w:bCs/>
                <w:sz w:val="27"/>
                <w:szCs w:val="27"/>
              </w:rPr>
            </w:pPr>
            <w:r w:rsidRPr="00B447F5">
              <w:rPr>
                <w:rFonts w:eastAsia="Calibri"/>
                <w:b/>
                <w:bCs/>
                <w:sz w:val="27"/>
                <w:szCs w:val="27"/>
              </w:rPr>
              <w:t>CHỦ ĐỀ 4. KĨ THUẬT ĐIỆN ( 14 tiết )</w:t>
            </w:r>
          </w:p>
        </w:tc>
      </w:tr>
      <w:tr w:rsidR="00EE2747" w:rsidRPr="00B447F5" w14:paraId="51F2D543" w14:textId="77777777" w:rsidTr="004D07A1">
        <w:trPr>
          <w:trHeight w:val="978"/>
        </w:trPr>
        <w:tc>
          <w:tcPr>
            <w:tcW w:w="716" w:type="dxa"/>
          </w:tcPr>
          <w:p w14:paraId="0568BDB2"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16</w:t>
            </w:r>
          </w:p>
        </w:tc>
        <w:tc>
          <w:tcPr>
            <w:tcW w:w="4320" w:type="dxa"/>
            <w:vAlign w:val="center"/>
          </w:tcPr>
          <w:p w14:paraId="1E420878" w14:textId="77777777" w:rsidR="00EE2747" w:rsidRPr="00B447F5" w:rsidRDefault="00EE2747" w:rsidP="00EE2747">
            <w:pPr>
              <w:spacing w:line="259" w:lineRule="auto"/>
              <w:rPr>
                <w:rFonts w:eastAsia="Calibri"/>
                <w:b/>
                <w:sz w:val="27"/>
                <w:szCs w:val="27"/>
              </w:rPr>
            </w:pPr>
            <w:r w:rsidRPr="00B447F5">
              <w:rPr>
                <w:rFonts w:eastAsia="Calibri"/>
                <w:bCs/>
                <w:sz w:val="27"/>
                <w:szCs w:val="27"/>
              </w:rPr>
              <w:t xml:space="preserve">Bài 12: Cấu trúc chung của mạch điện </w:t>
            </w:r>
          </w:p>
          <w:p w14:paraId="664B9CE9" w14:textId="77777777" w:rsidR="00EE2747" w:rsidRPr="00B447F5" w:rsidRDefault="00EE2747" w:rsidP="00EE2747">
            <w:pPr>
              <w:spacing w:line="259" w:lineRule="auto"/>
              <w:rPr>
                <w:rFonts w:eastAsia="Calibri"/>
                <w:b/>
                <w:sz w:val="27"/>
                <w:szCs w:val="27"/>
              </w:rPr>
            </w:pPr>
          </w:p>
        </w:tc>
        <w:tc>
          <w:tcPr>
            <w:tcW w:w="990" w:type="dxa"/>
          </w:tcPr>
          <w:p w14:paraId="7DCF951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p w14:paraId="1F98B77B" w14:textId="77777777" w:rsidR="00EE2747" w:rsidRPr="00B447F5" w:rsidRDefault="00EE2747" w:rsidP="00EE2747">
            <w:pPr>
              <w:spacing w:line="259" w:lineRule="auto"/>
              <w:jc w:val="center"/>
              <w:rPr>
                <w:rFonts w:eastAsia="Calibri"/>
                <w:sz w:val="27"/>
                <w:szCs w:val="27"/>
              </w:rPr>
            </w:pPr>
          </w:p>
        </w:tc>
        <w:tc>
          <w:tcPr>
            <w:tcW w:w="7110" w:type="dxa"/>
          </w:tcPr>
          <w:p w14:paraId="40C3AED8" w14:textId="77777777" w:rsidR="00EE2747" w:rsidRPr="00B447F5" w:rsidRDefault="00EE2747" w:rsidP="00EE2747">
            <w:pPr>
              <w:spacing w:line="259" w:lineRule="auto"/>
              <w:rPr>
                <w:rFonts w:eastAsia="Calibri"/>
                <w:sz w:val="27"/>
                <w:szCs w:val="27"/>
              </w:rPr>
            </w:pPr>
            <w:r w:rsidRPr="00B447F5">
              <w:rPr>
                <w:rFonts w:eastAsia="Calibri"/>
                <w:sz w:val="27"/>
                <w:szCs w:val="27"/>
              </w:rPr>
              <w:t>-Trình bày được cấu trúc chung của mạch điện, thành phần, chức năng của các bộ phận chính trên mạch điện</w:t>
            </w:r>
          </w:p>
          <w:p w14:paraId="2E17610C" w14:textId="77777777" w:rsidR="00EE2747" w:rsidRPr="00B447F5" w:rsidRDefault="00EE2747" w:rsidP="00EE2747">
            <w:pPr>
              <w:spacing w:line="259" w:lineRule="auto"/>
              <w:rPr>
                <w:rFonts w:eastAsia="Calibri"/>
                <w:sz w:val="27"/>
                <w:szCs w:val="27"/>
              </w:rPr>
            </w:pPr>
            <w:r w:rsidRPr="00B447F5">
              <w:rPr>
                <w:rFonts w:eastAsia="Calibri"/>
                <w:bCs/>
                <w:sz w:val="27"/>
                <w:szCs w:val="27"/>
              </w:rPr>
              <w:t>Vẽ và mô tả được sơ đồ khối của mạch điện điều khiển đơn giản</w:t>
            </w:r>
          </w:p>
        </w:tc>
      </w:tr>
      <w:tr w:rsidR="00EE2747" w:rsidRPr="00B447F5" w14:paraId="4DB58CA9" w14:textId="77777777" w:rsidTr="004D07A1">
        <w:trPr>
          <w:trHeight w:val="440"/>
        </w:trPr>
        <w:tc>
          <w:tcPr>
            <w:tcW w:w="716" w:type="dxa"/>
          </w:tcPr>
          <w:p w14:paraId="6BEC4540"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17</w:t>
            </w:r>
          </w:p>
        </w:tc>
        <w:tc>
          <w:tcPr>
            <w:tcW w:w="4320" w:type="dxa"/>
            <w:vAlign w:val="center"/>
          </w:tcPr>
          <w:p w14:paraId="6229A740"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 xml:space="preserve">Ôn tập </w:t>
            </w:r>
          </w:p>
        </w:tc>
        <w:tc>
          <w:tcPr>
            <w:tcW w:w="990" w:type="dxa"/>
          </w:tcPr>
          <w:p w14:paraId="73023DF4"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380FB593" w14:textId="77777777" w:rsidR="00EE2747" w:rsidRPr="00B447F5" w:rsidRDefault="00EE2747" w:rsidP="00EE2747">
            <w:pPr>
              <w:spacing w:line="259" w:lineRule="auto"/>
              <w:rPr>
                <w:rFonts w:eastAsia="Calibri"/>
                <w:sz w:val="27"/>
                <w:szCs w:val="27"/>
              </w:rPr>
            </w:pPr>
            <w:r w:rsidRPr="00B447F5">
              <w:rPr>
                <w:rFonts w:eastAsia="Calibri"/>
                <w:sz w:val="27"/>
                <w:szCs w:val="27"/>
              </w:rPr>
              <w:t>- Ôn tập lại các kiến thức đã học</w:t>
            </w:r>
          </w:p>
        </w:tc>
      </w:tr>
      <w:tr w:rsidR="00EE2747" w:rsidRPr="00B447F5" w14:paraId="42C16B59" w14:textId="77777777" w:rsidTr="004D07A1">
        <w:tc>
          <w:tcPr>
            <w:tcW w:w="716" w:type="dxa"/>
          </w:tcPr>
          <w:p w14:paraId="48E21B71"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18</w:t>
            </w:r>
          </w:p>
        </w:tc>
        <w:tc>
          <w:tcPr>
            <w:tcW w:w="4320" w:type="dxa"/>
            <w:vAlign w:val="center"/>
          </w:tcPr>
          <w:p w14:paraId="2543950B" w14:textId="77777777" w:rsidR="00EE2747" w:rsidRPr="00B447F5" w:rsidRDefault="00EE2747" w:rsidP="00EE2747">
            <w:pPr>
              <w:spacing w:line="259" w:lineRule="auto"/>
              <w:rPr>
                <w:rFonts w:eastAsia="Calibri"/>
                <w:bCs/>
                <w:sz w:val="27"/>
                <w:szCs w:val="27"/>
              </w:rPr>
            </w:pPr>
            <w:r w:rsidRPr="00B447F5">
              <w:rPr>
                <w:rFonts w:eastAsia="Calibri"/>
                <w:b/>
                <w:color w:val="FF0000"/>
                <w:sz w:val="27"/>
                <w:szCs w:val="27"/>
              </w:rPr>
              <w:t>Kiểm tra giữa học kỳ II</w:t>
            </w:r>
          </w:p>
        </w:tc>
        <w:tc>
          <w:tcPr>
            <w:tcW w:w="990" w:type="dxa"/>
          </w:tcPr>
          <w:p w14:paraId="2CB99C6A"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67B26B0B" w14:textId="77777777" w:rsidR="00EE2747" w:rsidRPr="00B447F5" w:rsidRDefault="00EE2747" w:rsidP="00EE2747">
            <w:pPr>
              <w:spacing w:line="259" w:lineRule="auto"/>
              <w:rPr>
                <w:rFonts w:eastAsia="Calibri"/>
                <w:sz w:val="27"/>
                <w:szCs w:val="27"/>
              </w:rPr>
            </w:pPr>
            <w:r w:rsidRPr="00B447F5">
              <w:rPr>
                <w:rFonts w:eastAsia="Calibri"/>
                <w:sz w:val="27"/>
                <w:szCs w:val="27"/>
              </w:rPr>
              <w:t>- Những YCCĐ tính đến thời điểm kiểm tra.</w:t>
            </w:r>
          </w:p>
        </w:tc>
      </w:tr>
      <w:tr w:rsidR="00EE2747" w:rsidRPr="00B447F5" w14:paraId="322F8E80" w14:textId="77777777" w:rsidTr="004D07A1">
        <w:trPr>
          <w:trHeight w:val="737"/>
        </w:trPr>
        <w:tc>
          <w:tcPr>
            <w:tcW w:w="716" w:type="dxa"/>
          </w:tcPr>
          <w:p w14:paraId="114013D2"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19</w:t>
            </w:r>
          </w:p>
        </w:tc>
        <w:tc>
          <w:tcPr>
            <w:tcW w:w="4320" w:type="dxa"/>
            <w:vAlign w:val="center"/>
          </w:tcPr>
          <w:p w14:paraId="624514A3" w14:textId="77777777" w:rsidR="00EE2747" w:rsidRPr="00B447F5" w:rsidRDefault="00EE2747" w:rsidP="00EE2747">
            <w:pPr>
              <w:spacing w:line="259" w:lineRule="auto"/>
              <w:rPr>
                <w:rFonts w:eastAsia="Calibri"/>
                <w:b/>
                <w:bCs/>
                <w:sz w:val="27"/>
                <w:szCs w:val="27"/>
              </w:rPr>
            </w:pPr>
            <w:r w:rsidRPr="00B447F5">
              <w:rPr>
                <w:rFonts w:eastAsia="Calibri"/>
                <w:bCs/>
                <w:sz w:val="27"/>
                <w:szCs w:val="27"/>
              </w:rPr>
              <w:t>Bài 13. Mạch điện điều khiển và mô đun cảm biến</w:t>
            </w:r>
          </w:p>
        </w:tc>
        <w:tc>
          <w:tcPr>
            <w:tcW w:w="990" w:type="dxa"/>
          </w:tcPr>
          <w:p w14:paraId="0F3597A5"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7110" w:type="dxa"/>
          </w:tcPr>
          <w:p w14:paraId="16075409" w14:textId="77777777" w:rsidR="00EE2747" w:rsidRPr="00B447F5" w:rsidRDefault="00EE2747" w:rsidP="00EE2747">
            <w:pPr>
              <w:spacing w:line="259" w:lineRule="auto"/>
              <w:jc w:val="both"/>
              <w:rPr>
                <w:rFonts w:eastAsia="Calibri"/>
                <w:sz w:val="27"/>
                <w:szCs w:val="27"/>
              </w:rPr>
            </w:pPr>
            <w:r w:rsidRPr="00B447F5">
              <w:rPr>
                <w:rFonts w:eastAsia="Calibri"/>
                <w:sz w:val="27"/>
                <w:szCs w:val="27"/>
              </w:rPr>
              <w:t xml:space="preserve">- </w:t>
            </w:r>
            <w:r w:rsidRPr="00B447F5">
              <w:rPr>
                <w:rFonts w:eastAsia="Calibri"/>
                <w:bCs/>
                <w:sz w:val="27"/>
                <w:szCs w:val="27"/>
              </w:rPr>
              <w:t>Phân loại và nêu được vai trò của một số mô đun cảm biến trong mạch điện điều khiển đơn giản</w:t>
            </w:r>
          </w:p>
        </w:tc>
      </w:tr>
      <w:tr w:rsidR="00EE2747" w:rsidRPr="00B447F5" w14:paraId="389A069C" w14:textId="77777777" w:rsidTr="004D07A1">
        <w:trPr>
          <w:trHeight w:val="2258"/>
        </w:trPr>
        <w:tc>
          <w:tcPr>
            <w:tcW w:w="716" w:type="dxa"/>
          </w:tcPr>
          <w:p w14:paraId="657A84F0"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20</w:t>
            </w:r>
          </w:p>
        </w:tc>
        <w:tc>
          <w:tcPr>
            <w:tcW w:w="4320" w:type="dxa"/>
            <w:vAlign w:val="center"/>
          </w:tcPr>
          <w:p w14:paraId="284ACD1F"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Bài 14: Lắp ráp mạch điều khiển đơn giản sử dụng mô đun cảm biến</w:t>
            </w:r>
          </w:p>
          <w:p w14:paraId="58ABE13F" w14:textId="77777777" w:rsidR="00EE2747" w:rsidRPr="00B447F5" w:rsidRDefault="00EE2747" w:rsidP="00EE2747">
            <w:pPr>
              <w:spacing w:line="259" w:lineRule="auto"/>
              <w:rPr>
                <w:rFonts w:eastAsia="Calibri"/>
                <w:bCs/>
                <w:sz w:val="27"/>
                <w:szCs w:val="27"/>
              </w:rPr>
            </w:pPr>
            <w:r w:rsidRPr="00B447F5">
              <w:rPr>
                <w:rFonts w:eastAsia="Calibri"/>
                <w:b/>
                <w:i/>
                <w:sz w:val="27"/>
                <w:szCs w:val="27"/>
              </w:rPr>
              <w:t>( Lồng ghép giáo dục bảo vệ môi trường )</w:t>
            </w:r>
          </w:p>
        </w:tc>
        <w:tc>
          <w:tcPr>
            <w:tcW w:w="990" w:type="dxa"/>
            <w:tcBorders>
              <w:bottom w:val="single" w:sz="4" w:space="0" w:color="auto"/>
            </w:tcBorders>
          </w:tcPr>
          <w:p w14:paraId="54ED1690"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7110" w:type="dxa"/>
            <w:tcBorders>
              <w:bottom w:val="single" w:sz="4" w:space="0" w:color="auto"/>
            </w:tcBorders>
          </w:tcPr>
          <w:p w14:paraId="268762A3" w14:textId="77777777" w:rsidR="00EE2747" w:rsidRPr="00B447F5" w:rsidRDefault="00EE2747" w:rsidP="00EE2747">
            <w:pPr>
              <w:spacing w:line="259" w:lineRule="auto"/>
              <w:rPr>
                <w:rFonts w:eastAsia="Calibri"/>
                <w:sz w:val="27"/>
                <w:szCs w:val="27"/>
              </w:rPr>
            </w:pPr>
            <w:r w:rsidRPr="00B447F5">
              <w:rPr>
                <w:rFonts w:eastAsia="Calibri"/>
                <w:bCs/>
                <w:sz w:val="27"/>
                <w:szCs w:val="27"/>
              </w:rPr>
              <w:t>- Lựa chọn được loại cảm biến phù hợp và vẽ được sơ đồ kết nối các phần tử của hệ thống điều khiển có sử dụng cảm biến</w:t>
            </w:r>
          </w:p>
          <w:p w14:paraId="32DFD644" w14:textId="77777777" w:rsidR="00EE2747" w:rsidRPr="00B447F5" w:rsidRDefault="00EE2747" w:rsidP="00EE2747">
            <w:pPr>
              <w:spacing w:line="259" w:lineRule="auto"/>
              <w:rPr>
                <w:rFonts w:eastAsia="Calibri"/>
                <w:sz w:val="27"/>
                <w:szCs w:val="27"/>
              </w:rPr>
            </w:pPr>
            <w:r w:rsidRPr="00B447F5">
              <w:rPr>
                <w:rFonts w:eastAsia="Calibri"/>
                <w:bCs/>
                <w:sz w:val="27"/>
                <w:szCs w:val="27"/>
              </w:rPr>
              <w:t>- Mô tả được các bước tiến hành lắp ráp mạch điều khiển có sử dụng mô đun cảm biến</w:t>
            </w:r>
          </w:p>
          <w:p w14:paraId="502BBA61" w14:textId="77777777" w:rsidR="00EE2747" w:rsidRPr="00B447F5" w:rsidRDefault="00EE2747" w:rsidP="00EE2747">
            <w:pPr>
              <w:spacing w:line="259" w:lineRule="auto"/>
              <w:rPr>
                <w:rFonts w:eastAsia="Calibri"/>
                <w:sz w:val="27"/>
                <w:szCs w:val="27"/>
              </w:rPr>
            </w:pPr>
            <w:r w:rsidRPr="00B447F5">
              <w:rPr>
                <w:rFonts w:eastAsia="Calibri"/>
                <w:bCs/>
                <w:sz w:val="27"/>
                <w:szCs w:val="27"/>
              </w:rPr>
              <w:t>- Lắp ráp được mạch điện đơn giản có sử dụng mô đun cảm biến: mô đun cảm biến ánh sáng, mô đun cảm biến nhiệt độ, mô đun cảm biến độ ẩm</w:t>
            </w:r>
          </w:p>
        </w:tc>
      </w:tr>
      <w:tr w:rsidR="00EE2747" w:rsidRPr="00B447F5" w14:paraId="28F5705F" w14:textId="77777777" w:rsidTr="004D07A1">
        <w:tc>
          <w:tcPr>
            <w:tcW w:w="716" w:type="dxa"/>
            <w:tcBorders>
              <w:bottom w:val="single" w:sz="4" w:space="0" w:color="auto"/>
            </w:tcBorders>
          </w:tcPr>
          <w:p w14:paraId="07FC73AE"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21</w:t>
            </w:r>
          </w:p>
        </w:tc>
        <w:tc>
          <w:tcPr>
            <w:tcW w:w="4320" w:type="dxa"/>
            <w:tcBorders>
              <w:bottom w:val="single" w:sz="4" w:space="0" w:color="auto"/>
            </w:tcBorders>
            <w:vAlign w:val="center"/>
          </w:tcPr>
          <w:p w14:paraId="7AEE87FD"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Bài 15. Một số ngành nghề kĩ thuật điện phổ biến</w:t>
            </w:r>
          </w:p>
        </w:tc>
        <w:tc>
          <w:tcPr>
            <w:tcW w:w="990" w:type="dxa"/>
          </w:tcPr>
          <w:p w14:paraId="2BE3F471"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Borders>
              <w:bottom w:val="single" w:sz="4" w:space="0" w:color="auto"/>
            </w:tcBorders>
          </w:tcPr>
          <w:p w14:paraId="63254C85" w14:textId="77777777" w:rsidR="00EE2747" w:rsidRPr="00B447F5" w:rsidRDefault="00EE2747" w:rsidP="00EE2747">
            <w:pPr>
              <w:spacing w:line="259" w:lineRule="auto"/>
              <w:rPr>
                <w:rFonts w:eastAsia="Calibri"/>
                <w:sz w:val="27"/>
                <w:szCs w:val="27"/>
              </w:rPr>
            </w:pPr>
            <w:r w:rsidRPr="00B447F5">
              <w:rPr>
                <w:rFonts w:eastAsia="Calibri"/>
                <w:sz w:val="27"/>
                <w:szCs w:val="27"/>
              </w:rPr>
              <w:t xml:space="preserve">- </w:t>
            </w:r>
            <w:r w:rsidRPr="00B447F5">
              <w:rPr>
                <w:rFonts w:eastAsia="Calibri"/>
                <w:bCs/>
                <w:sz w:val="27"/>
                <w:szCs w:val="27"/>
              </w:rPr>
              <w:t>Trình bày được đặc điểm cơ bản, nhận biết được sự phù hợp của bản thân đối với một số ngành nghề phổ biến trong lĩnh vực kĩ thuật điện</w:t>
            </w:r>
          </w:p>
        </w:tc>
      </w:tr>
      <w:tr w:rsidR="00EE2747" w:rsidRPr="00B447F5" w14:paraId="5263A7C9" w14:textId="77777777" w:rsidTr="004D07A1">
        <w:tc>
          <w:tcPr>
            <w:tcW w:w="716" w:type="dxa"/>
            <w:tcBorders>
              <w:bottom w:val="single" w:sz="4" w:space="0" w:color="auto"/>
            </w:tcBorders>
          </w:tcPr>
          <w:p w14:paraId="6AE4AF1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22</w:t>
            </w:r>
          </w:p>
        </w:tc>
        <w:tc>
          <w:tcPr>
            <w:tcW w:w="4320" w:type="dxa"/>
            <w:tcBorders>
              <w:bottom w:val="single" w:sz="4" w:space="0" w:color="auto"/>
            </w:tcBorders>
            <w:vAlign w:val="center"/>
          </w:tcPr>
          <w:p w14:paraId="621F2475" w14:textId="77777777" w:rsidR="00EE2747" w:rsidRPr="00B447F5" w:rsidRDefault="00EE2747" w:rsidP="00EE2747">
            <w:pPr>
              <w:spacing w:line="259" w:lineRule="auto"/>
              <w:rPr>
                <w:rFonts w:eastAsia="Calibri"/>
                <w:bCs/>
                <w:sz w:val="27"/>
                <w:szCs w:val="27"/>
              </w:rPr>
            </w:pPr>
            <w:r w:rsidRPr="00B447F5">
              <w:rPr>
                <w:rFonts w:eastAsia="Calibri"/>
                <w:sz w:val="27"/>
                <w:szCs w:val="27"/>
                <w:lang w:val="vi-VN"/>
              </w:rPr>
              <w:t xml:space="preserve">Ôn tập chủ đề </w:t>
            </w:r>
            <w:r w:rsidRPr="00B447F5">
              <w:rPr>
                <w:rFonts w:eastAsia="Calibri"/>
                <w:sz w:val="27"/>
                <w:szCs w:val="27"/>
              </w:rPr>
              <w:t>4</w:t>
            </w:r>
          </w:p>
        </w:tc>
        <w:tc>
          <w:tcPr>
            <w:tcW w:w="990" w:type="dxa"/>
          </w:tcPr>
          <w:p w14:paraId="5FC6816E"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Borders>
              <w:bottom w:val="single" w:sz="4" w:space="0" w:color="auto"/>
            </w:tcBorders>
          </w:tcPr>
          <w:p w14:paraId="5D604C80" w14:textId="77777777" w:rsidR="00EE2747" w:rsidRPr="00B447F5" w:rsidRDefault="00EE2747" w:rsidP="00EE2747">
            <w:pPr>
              <w:spacing w:line="259" w:lineRule="auto"/>
              <w:rPr>
                <w:rFonts w:eastAsia="Calibri"/>
                <w:sz w:val="27"/>
                <w:szCs w:val="27"/>
              </w:rPr>
            </w:pPr>
            <w:r w:rsidRPr="00B447F5">
              <w:rPr>
                <w:rFonts w:eastAsia="Calibri"/>
                <w:bCs/>
                <w:sz w:val="27"/>
                <w:szCs w:val="27"/>
              </w:rPr>
              <w:t>- Ôn tập lại kiến thức chủ đề về kĩ thuật điện</w:t>
            </w:r>
          </w:p>
        </w:tc>
      </w:tr>
      <w:tr w:rsidR="00EE2747" w:rsidRPr="00B447F5" w14:paraId="36F4D727" w14:textId="77777777" w:rsidTr="004D07A1">
        <w:tc>
          <w:tcPr>
            <w:tcW w:w="13136" w:type="dxa"/>
            <w:gridSpan w:val="4"/>
            <w:tcBorders>
              <w:bottom w:val="single" w:sz="4" w:space="0" w:color="auto"/>
            </w:tcBorders>
          </w:tcPr>
          <w:p w14:paraId="5428A954" w14:textId="77777777" w:rsidR="00EE2747" w:rsidRPr="00B447F5" w:rsidRDefault="00EE2747" w:rsidP="00EE2747">
            <w:pPr>
              <w:spacing w:line="259" w:lineRule="auto"/>
              <w:jc w:val="center"/>
              <w:rPr>
                <w:rFonts w:eastAsia="Calibri"/>
                <w:b/>
                <w:sz w:val="27"/>
                <w:szCs w:val="27"/>
                <w:lang w:val="pt-BR"/>
              </w:rPr>
            </w:pPr>
            <w:r w:rsidRPr="00B447F5">
              <w:rPr>
                <w:rFonts w:eastAsia="Calibri"/>
                <w:b/>
                <w:sz w:val="27"/>
                <w:szCs w:val="27"/>
                <w:lang w:val="pt-BR"/>
              </w:rPr>
              <w:t xml:space="preserve">CHỦ ĐỀ 5. THIẾT KẾ KĨ THUẬT </w:t>
            </w:r>
            <w:r w:rsidRPr="00B447F5">
              <w:rPr>
                <w:rFonts w:eastAsia="Calibri"/>
                <w:b/>
                <w:sz w:val="27"/>
                <w:szCs w:val="27"/>
              </w:rPr>
              <w:t>( 9 tiết )</w:t>
            </w:r>
          </w:p>
        </w:tc>
      </w:tr>
      <w:tr w:rsidR="00EE2747" w:rsidRPr="00B447F5" w14:paraId="5D4ED1D7" w14:textId="77777777" w:rsidTr="004D07A1">
        <w:tc>
          <w:tcPr>
            <w:tcW w:w="716" w:type="dxa"/>
            <w:tcBorders>
              <w:bottom w:val="single" w:sz="4" w:space="0" w:color="auto"/>
            </w:tcBorders>
          </w:tcPr>
          <w:p w14:paraId="69EED2A0"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23</w:t>
            </w:r>
          </w:p>
        </w:tc>
        <w:tc>
          <w:tcPr>
            <w:tcW w:w="4320" w:type="dxa"/>
            <w:tcBorders>
              <w:bottom w:val="single" w:sz="4" w:space="0" w:color="auto"/>
            </w:tcBorders>
            <w:vAlign w:val="center"/>
          </w:tcPr>
          <w:p w14:paraId="0A132DB4" w14:textId="77777777" w:rsidR="00EE2747" w:rsidRPr="00B447F5" w:rsidRDefault="00EE2747" w:rsidP="00EE2747">
            <w:pPr>
              <w:spacing w:line="259" w:lineRule="auto"/>
              <w:rPr>
                <w:rFonts w:eastAsia="Calibri"/>
                <w:bCs/>
                <w:sz w:val="27"/>
                <w:szCs w:val="27"/>
              </w:rPr>
            </w:pPr>
            <w:r w:rsidRPr="00B447F5">
              <w:rPr>
                <w:rFonts w:eastAsia="Calibri"/>
                <w:bCs/>
                <w:sz w:val="27"/>
                <w:szCs w:val="27"/>
              </w:rPr>
              <w:t xml:space="preserve">Bài 16. Khái quát chung về thiết kế kĩ </w:t>
            </w:r>
            <w:r w:rsidRPr="00B447F5">
              <w:rPr>
                <w:rFonts w:eastAsia="Calibri"/>
                <w:bCs/>
                <w:sz w:val="27"/>
                <w:szCs w:val="27"/>
              </w:rPr>
              <w:lastRenderedPageBreak/>
              <w:t>thuật</w:t>
            </w:r>
          </w:p>
        </w:tc>
        <w:tc>
          <w:tcPr>
            <w:tcW w:w="990" w:type="dxa"/>
          </w:tcPr>
          <w:p w14:paraId="1CCD033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lastRenderedPageBreak/>
              <w:t>2</w:t>
            </w:r>
          </w:p>
        </w:tc>
        <w:tc>
          <w:tcPr>
            <w:tcW w:w="7110" w:type="dxa"/>
            <w:tcBorders>
              <w:bottom w:val="single" w:sz="4" w:space="0" w:color="auto"/>
            </w:tcBorders>
          </w:tcPr>
          <w:p w14:paraId="00024BDA" w14:textId="77777777" w:rsidR="00EE2747" w:rsidRPr="00B447F5" w:rsidRDefault="00EE2747" w:rsidP="00EE2747">
            <w:pPr>
              <w:spacing w:line="259" w:lineRule="auto"/>
              <w:jc w:val="both"/>
              <w:rPr>
                <w:rFonts w:eastAsia="Calibri"/>
                <w:bCs/>
                <w:sz w:val="27"/>
                <w:szCs w:val="27"/>
              </w:rPr>
            </w:pPr>
            <w:r w:rsidRPr="00B447F5">
              <w:rPr>
                <w:rFonts w:eastAsia="Calibri"/>
                <w:bCs/>
                <w:sz w:val="27"/>
                <w:szCs w:val="27"/>
              </w:rPr>
              <w:t xml:space="preserve">- Trình bày được mục đích và vai trò của thiết kế kĩ thuật </w:t>
            </w:r>
          </w:p>
          <w:p w14:paraId="73249401" w14:textId="77777777" w:rsidR="00EE2747" w:rsidRPr="00B447F5" w:rsidRDefault="00EE2747" w:rsidP="00EE2747">
            <w:pPr>
              <w:spacing w:line="259" w:lineRule="auto"/>
              <w:rPr>
                <w:rFonts w:eastAsia="Calibri"/>
                <w:sz w:val="27"/>
                <w:szCs w:val="27"/>
              </w:rPr>
            </w:pPr>
            <w:r w:rsidRPr="00B447F5">
              <w:rPr>
                <w:rFonts w:eastAsia="Calibri"/>
                <w:bCs/>
                <w:sz w:val="27"/>
                <w:szCs w:val="27"/>
              </w:rPr>
              <w:lastRenderedPageBreak/>
              <w:t>Kể tên được một số ngành nghề chính liên quan đến thiết kế kỹ thuật</w:t>
            </w:r>
          </w:p>
        </w:tc>
      </w:tr>
      <w:tr w:rsidR="00EE2747" w:rsidRPr="00B447F5" w14:paraId="69A4FD61" w14:textId="77777777" w:rsidTr="004D07A1">
        <w:trPr>
          <w:trHeight w:val="359"/>
        </w:trPr>
        <w:tc>
          <w:tcPr>
            <w:tcW w:w="716" w:type="dxa"/>
            <w:tcBorders>
              <w:bottom w:val="single" w:sz="4" w:space="0" w:color="auto"/>
            </w:tcBorders>
          </w:tcPr>
          <w:p w14:paraId="33D506E3"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lastRenderedPageBreak/>
              <w:t>24</w:t>
            </w:r>
          </w:p>
        </w:tc>
        <w:tc>
          <w:tcPr>
            <w:tcW w:w="4320" w:type="dxa"/>
            <w:tcBorders>
              <w:bottom w:val="single" w:sz="4" w:space="0" w:color="auto"/>
            </w:tcBorders>
            <w:vAlign w:val="center"/>
          </w:tcPr>
          <w:p w14:paraId="0E760DE1" w14:textId="77777777" w:rsidR="00EE2747" w:rsidRPr="00B447F5" w:rsidRDefault="00EE2747" w:rsidP="00EE2747">
            <w:pPr>
              <w:spacing w:line="259" w:lineRule="auto"/>
              <w:rPr>
                <w:rFonts w:eastAsia="Calibri"/>
                <w:b/>
                <w:sz w:val="27"/>
                <w:szCs w:val="27"/>
              </w:rPr>
            </w:pPr>
            <w:r w:rsidRPr="00B447F5">
              <w:rPr>
                <w:rFonts w:eastAsia="Calibri"/>
                <w:bCs/>
                <w:sz w:val="27"/>
                <w:szCs w:val="27"/>
              </w:rPr>
              <w:t>Ôn tập cuối học kì II</w:t>
            </w:r>
          </w:p>
        </w:tc>
        <w:tc>
          <w:tcPr>
            <w:tcW w:w="990" w:type="dxa"/>
            <w:tcBorders>
              <w:bottom w:val="single" w:sz="4" w:space="0" w:color="auto"/>
            </w:tcBorders>
          </w:tcPr>
          <w:p w14:paraId="61FF3B4A"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Borders>
              <w:bottom w:val="single" w:sz="4" w:space="0" w:color="auto"/>
            </w:tcBorders>
          </w:tcPr>
          <w:p w14:paraId="17927BD3" w14:textId="77777777" w:rsidR="00EE2747" w:rsidRPr="00B447F5" w:rsidRDefault="00EE2747" w:rsidP="00EE2747">
            <w:pPr>
              <w:spacing w:line="259" w:lineRule="auto"/>
              <w:rPr>
                <w:rFonts w:eastAsia="Calibri"/>
                <w:sz w:val="27"/>
                <w:szCs w:val="27"/>
              </w:rPr>
            </w:pPr>
            <w:r w:rsidRPr="00B447F5">
              <w:rPr>
                <w:rFonts w:eastAsia="Calibri"/>
                <w:sz w:val="27"/>
                <w:szCs w:val="27"/>
              </w:rPr>
              <w:t>- Ôn tập lại các kiến thức đã học từ học kì II</w:t>
            </w:r>
          </w:p>
        </w:tc>
      </w:tr>
      <w:tr w:rsidR="00EE2747" w:rsidRPr="00B447F5" w14:paraId="47AD9520" w14:textId="77777777" w:rsidTr="004D07A1">
        <w:trPr>
          <w:trHeight w:val="655"/>
        </w:trPr>
        <w:tc>
          <w:tcPr>
            <w:tcW w:w="716" w:type="dxa"/>
          </w:tcPr>
          <w:p w14:paraId="79996720"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25</w:t>
            </w:r>
          </w:p>
        </w:tc>
        <w:tc>
          <w:tcPr>
            <w:tcW w:w="4320" w:type="dxa"/>
            <w:vAlign w:val="center"/>
          </w:tcPr>
          <w:p w14:paraId="0D161E41" w14:textId="77777777" w:rsidR="00EE2747" w:rsidRPr="00B447F5" w:rsidRDefault="00EE2747" w:rsidP="00EE2747">
            <w:pPr>
              <w:spacing w:line="259" w:lineRule="auto"/>
              <w:rPr>
                <w:rFonts w:eastAsia="Calibri"/>
                <w:b/>
                <w:sz w:val="27"/>
                <w:szCs w:val="27"/>
              </w:rPr>
            </w:pPr>
            <w:r w:rsidRPr="00B447F5">
              <w:rPr>
                <w:rFonts w:eastAsia="Calibri"/>
                <w:b/>
                <w:color w:val="FF0000"/>
                <w:sz w:val="27"/>
                <w:szCs w:val="27"/>
              </w:rPr>
              <w:t>Kiểm tra, đánh giá cuối kỳ II</w:t>
            </w:r>
          </w:p>
        </w:tc>
        <w:tc>
          <w:tcPr>
            <w:tcW w:w="990" w:type="dxa"/>
          </w:tcPr>
          <w:p w14:paraId="24935F2F"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1</w:t>
            </w:r>
          </w:p>
        </w:tc>
        <w:tc>
          <w:tcPr>
            <w:tcW w:w="7110" w:type="dxa"/>
          </w:tcPr>
          <w:p w14:paraId="44B7510F" w14:textId="77777777" w:rsidR="00EE2747" w:rsidRPr="00B447F5" w:rsidRDefault="00EE2747" w:rsidP="00EE2747">
            <w:pPr>
              <w:spacing w:line="259" w:lineRule="auto"/>
              <w:rPr>
                <w:rFonts w:eastAsia="Calibri"/>
                <w:sz w:val="27"/>
                <w:szCs w:val="27"/>
              </w:rPr>
            </w:pPr>
            <w:r w:rsidRPr="00B447F5">
              <w:rPr>
                <w:rFonts w:eastAsia="Calibri"/>
                <w:sz w:val="27"/>
                <w:szCs w:val="27"/>
              </w:rPr>
              <w:t>- Kiểm tra kiến thức và năng lực</w:t>
            </w:r>
            <w:r w:rsidRPr="00B447F5">
              <w:rPr>
                <w:rFonts w:eastAsia="Calibri"/>
                <w:sz w:val="27"/>
                <w:szCs w:val="27"/>
                <w:lang w:val="vi-VN"/>
              </w:rPr>
              <w:t xml:space="preserve">, </w:t>
            </w:r>
            <w:r w:rsidRPr="00B447F5">
              <w:rPr>
                <w:rFonts w:eastAsia="Calibri"/>
                <w:sz w:val="27"/>
                <w:szCs w:val="27"/>
              </w:rPr>
              <w:t>vận dụng kiến thức đã học trong chương trình học kì II</w:t>
            </w:r>
            <w:r w:rsidRPr="00B447F5">
              <w:rPr>
                <w:rFonts w:eastAsia="Calibri"/>
                <w:sz w:val="27"/>
                <w:szCs w:val="27"/>
                <w:lang w:val="vi-VN"/>
              </w:rPr>
              <w:t xml:space="preserve"> </w:t>
            </w:r>
            <w:r w:rsidRPr="00B447F5">
              <w:rPr>
                <w:rFonts w:eastAsia="Calibri"/>
                <w:sz w:val="27"/>
                <w:szCs w:val="27"/>
              </w:rPr>
              <w:t>vào thực tiễn.</w:t>
            </w:r>
          </w:p>
        </w:tc>
      </w:tr>
      <w:tr w:rsidR="00EE2747" w:rsidRPr="00B447F5" w14:paraId="642B3C2A" w14:textId="77777777" w:rsidTr="004D07A1">
        <w:trPr>
          <w:trHeight w:val="2006"/>
        </w:trPr>
        <w:tc>
          <w:tcPr>
            <w:tcW w:w="716" w:type="dxa"/>
            <w:tcBorders>
              <w:bottom w:val="single" w:sz="4" w:space="0" w:color="auto"/>
            </w:tcBorders>
          </w:tcPr>
          <w:p w14:paraId="693EBCF2"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26</w:t>
            </w:r>
          </w:p>
        </w:tc>
        <w:tc>
          <w:tcPr>
            <w:tcW w:w="4320" w:type="dxa"/>
            <w:tcBorders>
              <w:bottom w:val="single" w:sz="4" w:space="0" w:color="auto"/>
            </w:tcBorders>
            <w:vAlign w:val="center"/>
          </w:tcPr>
          <w:p w14:paraId="26E38554" w14:textId="77777777" w:rsidR="00EE2747" w:rsidRPr="00B447F5" w:rsidRDefault="00EE2747" w:rsidP="00EE2747">
            <w:pPr>
              <w:spacing w:line="300" w:lineRule="auto"/>
              <w:rPr>
                <w:rFonts w:eastAsia="Calibri"/>
                <w:sz w:val="27"/>
                <w:szCs w:val="27"/>
                <w:lang w:val="vi-VN"/>
              </w:rPr>
            </w:pPr>
            <w:r w:rsidRPr="00B447F5">
              <w:rPr>
                <w:rFonts w:eastAsia="Calibri"/>
                <w:sz w:val="27"/>
                <w:szCs w:val="27"/>
              </w:rPr>
              <w:t>Bài 1</w:t>
            </w:r>
            <w:r w:rsidRPr="00B447F5">
              <w:rPr>
                <w:rFonts w:eastAsia="Calibri"/>
                <w:sz w:val="27"/>
                <w:szCs w:val="27"/>
                <w:lang w:val="vi-VN"/>
              </w:rPr>
              <w:t>7</w:t>
            </w:r>
            <w:r w:rsidRPr="00B447F5">
              <w:rPr>
                <w:rFonts w:eastAsia="Calibri"/>
                <w:sz w:val="27"/>
                <w:szCs w:val="27"/>
              </w:rPr>
              <w:t>: Các bước thiết kế kĩ thuật.</w:t>
            </w:r>
            <w:r w:rsidRPr="00B447F5">
              <w:rPr>
                <w:rFonts w:eastAsia="Calibri"/>
                <w:sz w:val="27"/>
                <w:szCs w:val="27"/>
                <w:lang w:val="vi-VN"/>
              </w:rPr>
              <w:t xml:space="preserve"> </w:t>
            </w:r>
          </w:p>
          <w:p w14:paraId="017EB333" w14:textId="77777777" w:rsidR="00EE2747" w:rsidRPr="00B447F5" w:rsidRDefault="00EE2747" w:rsidP="00EE2747">
            <w:pPr>
              <w:spacing w:line="259" w:lineRule="auto"/>
              <w:rPr>
                <w:rFonts w:eastAsia="Calibri"/>
                <w:b/>
                <w:sz w:val="27"/>
                <w:szCs w:val="27"/>
              </w:rPr>
            </w:pPr>
            <w:r w:rsidRPr="00B447F5">
              <w:rPr>
                <w:rFonts w:eastAsia="Calibri"/>
                <w:b/>
                <w:i/>
                <w:sz w:val="27"/>
                <w:szCs w:val="27"/>
              </w:rPr>
              <w:t>( Lồng ghép giáo dục bảo vệ môi trường )</w:t>
            </w:r>
          </w:p>
        </w:tc>
        <w:tc>
          <w:tcPr>
            <w:tcW w:w="990" w:type="dxa"/>
            <w:tcBorders>
              <w:bottom w:val="single" w:sz="4" w:space="0" w:color="auto"/>
            </w:tcBorders>
          </w:tcPr>
          <w:p w14:paraId="74AD4A2C"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w:t>
            </w:r>
          </w:p>
        </w:tc>
        <w:tc>
          <w:tcPr>
            <w:tcW w:w="7110" w:type="dxa"/>
            <w:tcBorders>
              <w:bottom w:val="single" w:sz="4" w:space="0" w:color="auto"/>
            </w:tcBorders>
          </w:tcPr>
          <w:p w14:paraId="37035EFD" w14:textId="77777777" w:rsidR="00EE2747" w:rsidRPr="00B447F5" w:rsidRDefault="00EE2747" w:rsidP="00EE2747">
            <w:pPr>
              <w:spacing w:line="259" w:lineRule="auto"/>
              <w:rPr>
                <w:rFonts w:eastAsia="Calibri"/>
                <w:bCs/>
                <w:sz w:val="27"/>
                <w:szCs w:val="27"/>
              </w:rPr>
            </w:pPr>
            <w:r w:rsidRPr="00B447F5">
              <w:rPr>
                <w:rFonts w:eastAsia="Calibri"/>
                <w:sz w:val="27"/>
                <w:szCs w:val="27"/>
              </w:rPr>
              <w:t xml:space="preserve">- </w:t>
            </w:r>
            <w:r w:rsidRPr="00B447F5">
              <w:rPr>
                <w:rFonts w:eastAsia="Calibri"/>
                <w:bCs/>
                <w:sz w:val="27"/>
                <w:szCs w:val="27"/>
              </w:rPr>
              <w:t>Mô tả đươc các bước trong thiết kế kĩ thuật</w:t>
            </w:r>
          </w:p>
          <w:p w14:paraId="175FEF99" w14:textId="77777777" w:rsidR="00EE2747" w:rsidRPr="00B447F5" w:rsidRDefault="00EE2747" w:rsidP="00EE2747">
            <w:pPr>
              <w:spacing w:line="259" w:lineRule="auto"/>
              <w:rPr>
                <w:rFonts w:eastAsia="Calibri"/>
                <w:sz w:val="27"/>
                <w:szCs w:val="27"/>
                <w:lang w:val="pt-BR"/>
              </w:rPr>
            </w:pPr>
            <w:r w:rsidRPr="00B447F5">
              <w:rPr>
                <w:rFonts w:eastAsia="Calibri"/>
                <w:sz w:val="27"/>
                <w:szCs w:val="27"/>
              </w:rPr>
              <w:t xml:space="preserve">- </w:t>
            </w:r>
            <w:r w:rsidRPr="00B447F5">
              <w:rPr>
                <w:rFonts w:eastAsia="Calibri"/>
                <w:sz w:val="27"/>
                <w:szCs w:val="27"/>
                <w:lang w:val="pt-BR"/>
              </w:rPr>
              <w:t>Thiết kế được 1 sản phẩm đơn giản theo gợi ý,hướng dẫn</w:t>
            </w:r>
          </w:p>
          <w:p w14:paraId="56777255" w14:textId="77777777" w:rsidR="00EE2747" w:rsidRPr="00B447F5" w:rsidRDefault="00EE2747" w:rsidP="00EE2747">
            <w:pPr>
              <w:spacing w:line="259" w:lineRule="auto"/>
              <w:jc w:val="both"/>
              <w:rPr>
                <w:rFonts w:eastAsia="Calibri"/>
                <w:sz w:val="27"/>
                <w:szCs w:val="27"/>
                <w:lang w:val="nl-NL"/>
              </w:rPr>
            </w:pPr>
            <w:r w:rsidRPr="00B447F5">
              <w:rPr>
                <w:rFonts w:eastAsia="Calibri"/>
                <w:sz w:val="27"/>
                <w:szCs w:val="27"/>
                <w:lang w:val="nl-NL"/>
              </w:rPr>
              <w:t>- Có ý thức vận dụng kiến thức quy trình thiết kế kỹ thuật đã học vào thực tiễn cuộc sống.</w:t>
            </w:r>
          </w:p>
          <w:p w14:paraId="3F6A1819" w14:textId="77777777" w:rsidR="00EE2747" w:rsidRPr="00B447F5" w:rsidRDefault="00EE2747" w:rsidP="00EE2747">
            <w:pPr>
              <w:spacing w:line="259" w:lineRule="auto"/>
              <w:rPr>
                <w:rFonts w:eastAsia="Calibri"/>
                <w:sz w:val="27"/>
                <w:szCs w:val="27"/>
              </w:rPr>
            </w:pPr>
            <w:r w:rsidRPr="00B447F5">
              <w:rPr>
                <w:rFonts w:eastAsia="Calibri"/>
                <w:sz w:val="27"/>
                <w:szCs w:val="27"/>
                <w:lang w:val="nl-NL"/>
              </w:rPr>
              <w:t>- Tích cực tham gia hoạt động. Có ý thức thực hiện an toàn khi</w:t>
            </w:r>
            <w:r w:rsidRPr="00B447F5">
              <w:rPr>
                <w:rFonts w:eastAsia="Calibri"/>
                <w:sz w:val="27"/>
                <w:szCs w:val="27"/>
              </w:rPr>
              <w:t xml:space="preserve"> thiết kế được sản phẩm đơn giản theo gợi ý, hướng dẫn</w:t>
            </w:r>
            <w:r w:rsidRPr="00B447F5">
              <w:rPr>
                <w:rFonts w:eastAsia="Calibri"/>
                <w:sz w:val="27"/>
                <w:szCs w:val="27"/>
                <w:lang w:val="nl-NL"/>
              </w:rPr>
              <w:t>.</w:t>
            </w:r>
          </w:p>
        </w:tc>
      </w:tr>
      <w:tr w:rsidR="00EE2747" w:rsidRPr="00B447F5" w14:paraId="531722D9" w14:textId="77777777" w:rsidTr="004D07A1">
        <w:trPr>
          <w:trHeight w:val="1979"/>
        </w:trPr>
        <w:tc>
          <w:tcPr>
            <w:tcW w:w="716" w:type="dxa"/>
            <w:tcBorders>
              <w:bottom w:val="single" w:sz="4" w:space="0" w:color="auto"/>
            </w:tcBorders>
          </w:tcPr>
          <w:p w14:paraId="69B0033A"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27</w:t>
            </w:r>
          </w:p>
        </w:tc>
        <w:tc>
          <w:tcPr>
            <w:tcW w:w="4320" w:type="dxa"/>
            <w:tcBorders>
              <w:bottom w:val="single" w:sz="4" w:space="0" w:color="auto"/>
            </w:tcBorders>
            <w:vAlign w:val="center"/>
          </w:tcPr>
          <w:p w14:paraId="2078BE76" w14:textId="77777777" w:rsidR="00EE2747" w:rsidRPr="00B447F5" w:rsidRDefault="00EE2747" w:rsidP="00EE2747">
            <w:pPr>
              <w:spacing w:line="259" w:lineRule="auto"/>
              <w:rPr>
                <w:rFonts w:eastAsia="Calibri"/>
                <w:bCs/>
                <w:sz w:val="27"/>
                <w:szCs w:val="27"/>
                <w:lang w:val="en-GB"/>
              </w:rPr>
            </w:pPr>
            <w:r w:rsidRPr="00B447F5">
              <w:rPr>
                <w:rFonts w:eastAsia="Calibri"/>
                <w:bCs/>
                <w:sz w:val="27"/>
                <w:szCs w:val="27"/>
                <w:lang w:val="pt-BR"/>
              </w:rPr>
              <w:t xml:space="preserve">CHỦ ĐỀ STEM: Thiết kế giá đọc sách </w:t>
            </w:r>
            <w:r w:rsidRPr="00B447F5">
              <w:rPr>
                <w:rFonts w:eastAsia="Calibri"/>
                <w:bCs/>
                <w:sz w:val="27"/>
                <w:szCs w:val="27"/>
                <w:lang w:val="en-GB"/>
              </w:rPr>
              <w:t>(Bài 18)</w:t>
            </w:r>
          </w:p>
          <w:p w14:paraId="532F680B" w14:textId="77777777" w:rsidR="00EE2747" w:rsidRPr="00B447F5" w:rsidRDefault="00EE2747" w:rsidP="00EE2747">
            <w:pPr>
              <w:spacing w:line="259" w:lineRule="auto"/>
              <w:rPr>
                <w:rFonts w:eastAsia="Calibri"/>
                <w:sz w:val="27"/>
                <w:szCs w:val="27"/>
                <w:lang w:val="pt-BR"/>
              </w:rPr>
            </w:pPr>
            <w:r w:rsidRPr="00B447F5">
              <w:rPr>
                <w:rFonts w:eastAsia="Calibri"/>
                <w:b/>
                <w:i/>
                <w:sz w:val="27"/>
                <w:szCs w:val="27"/>
              </w:rPr>
              <w:t>( Lồng ghép giáo dục bảo vệ môi trường )</w:t>
            </w:r>
          </w:p>
        </w:tc>
        <w:tc>
          <w:tcPr>
            <w:tcW w:w="990" w:type="dxa"/>
            <w:tcBorders>
              <w:bottom w:val="single" w:sz="4" w:space="0" w:color="auto"/>
            </w:tcBorders>
          </w:tcPr>
          <w:p w14:paraId="5CB74A28" w14:textId="77777777" w:rsidR="00EE2747" w:rsidRPr="00B447F5" w:rsidRDefault="00EE2747" w:rsidP="00EE2747">
            <w:pPr>
              <w:spacing w:line="259" w:lineRule="auto"/>
              <w:jc w:val="center"/>
              <w:rPr>
                <w:rFonts w:eastAsia="Calibri"/>
                <w:sz w:val="27"/>
                <w:szCs w:val="27"/>
              </w:rPr>
            </w:pPr>
            <w:r w:rsidRPr="00B447F5">
              <w:rPr>
                <w:rFonts w:eastAsia="Calibri"/>
                <w:sz w:val="27"/>
                <w:szCs w:val="27"/>
              </w:rPr>
              <w:t>3</w:t>
            </w:r>
          </w:p>
        </w:tc>
        <w:tc>
          <w:tcPr>
            <w:tcW w:w="7110" w:type="dxa"/>
            <w:tcBorders>
              <w:bottom w:val="single" w:sz="4" w:space="0" w:color="auto"/>
            </w:tcBorders>
          </w:tcPr>
          <w:p w14:paraId="7EA4CA67" w14:textId="77777777" w:rsidR="00EE2747" w:rsidRPr="00B447F5" w:rsidRDefault="00EE2747" w:rsidP="00EE2747">
            <w:pPr>
              <w:spacing w:line="259" w:lineRule="auto"/>
              <w:jc w:val="both"/>
              <w:rPr>
                <w:rFonts w:eastAsia="Calibri"/>
                <w:bCs/>
                <w:sz w:val="27"/>
                <w:szCs w:val="27"/>
              </w:rPr>
            </w:pPr>
            <w:r w:rsidRPr="00B447F5">
              <w:rPr>
                <w:rFonts w:eastAsia="Calibri"/>
                <w:sz w:val="27"/>
                <w:szCs w:val="27"/>
              </w:rPr>
              <w:t xml:space="preserve">- Biết sử dụng thông tin để trình bày, thảo luận và giải quyết các vấn đề liên quan đến </w:t>
            </w:r>
            <w:r w:rsidRPr="00B447F5">
              <w:rPr>
                <w:rFonts w:eastAsia="Arial"/>
                <w:spacing w:val="3"/>
                <w:sz w:val="27"/>
                <w:szCs w:val="27"/>
              </w:rPr>
              <w:t>thiết kế giá đọc sách.</w:t>
            </w:r>
          </w:p>
          <w:p w14:paraId="12F5C483" w14:textId="77777777" w:rsidR="00EE2747" w:rsidRPr="00B447F5" w:rsidRDefault="00EE2747" w:rsidP="00EE2747">
            <w:pPr>
              <w:spacing w:line="259" w:lineRule="auto"/>
              <w:rPr>
                <w:rFonts w:eastAsia="Calibri"/>
                <w:sz w:val="27"/>
                <w:szCs w:val="27"/>
                <w:lang w:val="pt-BR"/>
              </w:rPr>
            </w:pPr>
            <w:r w:rsidRPr="00B447F5">
              <w:rPr>
                <w:rFonts w:eastAsia="Calibri"/>
                <w:sz w:val="27"/>
                <w:szCs w:val="27"/>
              </w:rPr>
              <w:t xml:space="preserve">- </w:t>
            </w:r>
            <w:r w:rsidRPr="00B447F5">
              <w:rPr>
                <w:rFonts w:eastAsia="Calibri"/>
                <w:sz w:val="27"/>
                <w:szCs w:val="27"/>
                <w:lang w:val="pt-BR"/>
              </w:rPr>
              <w:t>Thiết kế được 1 sản phẩm đơn giản theo gợi ý, hướng dẫn</w:t>
            </w:r>
          </w:p>
          <w:p w14:paraId="79808910" w14:textId="77777777" w:rsidR="00EE2747" w:rsidRPr="00B447F5" w:rsidRDefault="00EE2747" w:rsidP="00EE2747">
            <w:pPr>
              <w:widowControl w:val="0"/>
              <w:jc w:val="both"/>
              <w:rPr>
                <w:rFonts w:eastAsia="Arial"/>
                <w:i/>
                <w:iCs/>
                <w:kern w:val="2"/>
                <w:sz w:val="27"/>
                <w:szCs w:val="27"/>
                <w14:ligatures w14:val="standardContextual"/>
              </w:rPr>
            </w:pPr>
            <w:r w:rsidRPr="00B447F5">
              <w:rPr>
                <w:rFonts w:eastAsia="Arial"/>
                <w:iCs/>
                <w:kern w:val="2"/>
                <w:sz w:val="27"/>
                <w:szCs w:val="27"/>
                <w14:ligatures w14:val="standardContextual"/>
              </w:rPr>
              <w:t>- Tích cực trong các hoạt động. Có ý thức thực hiện nhiệm vụ được giao.</w:t>
            </w:r>
            <w:r w:rsidRPr="00B447F5">
              <w:rPr>
                <w:rFonts w:eastAsia="Times New Roman"/>
                <w:i/>
                <w:iCs/>
                <w:kern w:val="2"/>
                <w:sz w:val="27"/>
                <w:szCs w:val="27"/>
                <w14:ligatures w14:val="standardContextual"/>
              </w:rPr>
              <w:t xml:space="preserve"> </w:t>
            </w:r>
            <w:r w:rsidRPr="00B447F5">
              <w:rPr>
                <w:rFonts w:eastAsia="Arial"/>
                <w:iCs/>
                <w:kern w:val="2"/>
                <w:sz w:val="27"/>
                <w:szCs w:val="27"/>
                <w14:ligatures w14:val="standardContextual"/>
              </w:rPr>
              <w:t xml:space="preserve">Khi </w:t>
            </w:r>
            <w:r w:rsidRPr="00B447F5">
              <w:rPr>
                <w:rFonts w:eastAsia="Arial"/>
                <w:iCs/>
                <w:kern w:val="2"/>
                <w:sz w:val="27"/>
                <w:szCs w:val="27"/>
                <w:lang w:val="vi-VN"/>
                <w14:ligatures w14:val="standardContextual"/>
              </w:rPr>
              <w:t xml:space="preserve">thiết kế sản phẩm </w:t>
            </w:r>
            <w:r w:rsidRPr="00B447F5">
              <w:rPr>
                <w:rFonts w:eastAsia="Arial"/>
                <w:iCs/>
                <w:kern w:val="2"/>
                <w:sz w:val="27"/>
                <w:szCs w:val="27"/>
                <w14:ligatures w14:val="standardContextual"/>
              </w:rPr>
              <w:t>cần thực hiện theo quy trình, tiết kiệm nguyên, vật liệu, không thải các phụ liệu ra môi trường xung quanh</w:t>
            </w:r>
          </w:p>
        </w:tc>
      </w:tr>
    </w:tbl>
    <w:p w14:paraId="099DAE4F" w14:textId="5786A965" w:rsidR="00EE2747" w:rsidRPr="00B447F5" w:rsidRDefault="004D07A1" w:rsidP="00DB6CA7">
      <w:pPr>
        <w:ind w:left="567"/>
        <w:jc w:val="both"/>
        <w:rPr>
          <w:b/>
          <w:bCs/>
          <w:iCs/>
          <w:color w:val="FF0000"/>
          <w:sz w:val="27"/>
          <w:szCs w:val="27"/>
          <w:lang w:val="en-SG"/>
        </w:rPr>
      </w:pPr>
      <w:r w:rsidRPr="00B447F5">
        <w:rPr>
          <w:b/>
          <w:bCs/>
          <w:iCs/>
          <w:color w:val="FF0000"/>
          <w:sz w:val="27"/>
          <w:szCs w:val="27"/>
          <w:lang w:val="en-SG"/>
        </w:rPr>
        <w:t>1.3.4. Công nghệ 9</w:t>
      </w:r>
    </w:p>
    <w:p w14:paraId="3CFC29B8" w14:textId="77777777" w:rsidR="004D07A1" w:rsidRPr="00B447F5" w:rsidRDefault="004D07A1" w:rsidP="004D07A1">
      <w:pPr>
        <w:spacing w:before="0" w:after="0"/>
        <w:jc w:val="center"/>
        <w:rPr>
          <w:rFonts w:eastAsia="Calibri"/>
          <w:i/>
          <w:spacing w:val="-2"/>
          <w:sz w:val="27"/>
          <w:szCs w:val="27"/>
        </w:rPr>
      </w:pPr>
    </w:p>
    <w:tbl>
      <w:tblPr>
        <w:tblStyle w:val="TableGrid84"/>
        <w:tblW w:w="13135" w:type="dxa"/>
        <w:tblLook w:val="04A0" w:firstRow="1" w:lastRow="0" w:firstColumn="1" w:lastColumn="0" w:noHBand="0" w:noVBand="1"/>
      </w:tblPr>
      <w:tblGrid>
        <w:gridCol w:w="727"/>
        <w:gridCol w:w="4305"/>
        <w:gridCol w:w="1076"/>
        <w:gridCol w:w="7027"/>
      </w:tblGrid>
      <w:tr w:rsidR="004D07A1" w:rsidRPr="00B447F5" w14:paraId="38E45A5E" w14:textId="77777777" w:rsidTr="004D07A1">
        <w:tc>
          <w:tcPr>
            <w:tcW w:w="708" w:type="dxa"/>
          </w:tcPr>
          <w:p w14:paraId="30D93E5A" w14:textId="77777777" w:rsidR="004D07A1" w:rsidRPr="00B447F5" w:rsidRDefault="004D07A1" w:rsidP="004D07A1">
            <w:pPr>
              <w:jc w:val="center"/>
              <w:rPr>
                <w:rFonts w:eastAsia="Times New Roman"/>
                <w:b/>
                <w:sz w:val="27"/>
                <w:szCs w:val="27"/>
              </w:rPr>
            </w:pPr>
            <w:r w:rsidRPr="00B447F5">
              <w:rPr>
                <w:rFonts w:eastAsia="Times New Roman"/>
                <w:b/>
                <w:sz w:val="27"/>
                <w:szCs w:val="27"/>
              </w:rPr>
              <w:t>STT</w:t>
            </w:r>
          </w:p>
        </w:tc>
        <w:tc>
          <w:tcPr>
            <w:tcW w:w="4311" w:type="dxa"/>
          </w:tcPr>
          <w:p w14:paraId="1939D99D" w14:textId="77777777" w:rsidR="004D07A1" w:rsidRPr="00B447F5" w:rsidRDefault="004D07A1" w:rsidP="004D07A1">
            <w:pPr>
              <w:jc w:val="center"/>
              <w:rPr>
                <w:rFonts w:eastAsia="Times New Roman"/>
                <w:b/>
                <w:sz w:val="27"/>
                <w:szCs w:val="27"/>
              </w:rPr>
            </w:pPr>
            <w:r w:rsidRPr="00B447F5">
              <w:rPr>
                <w:rFonts w:eastAsia="Times New Roman"/>
                <w:b/>
                <w:sz w:val="27"/>
                <w:szCs w:val="27"/>
              </w:rPr>
              <w:t>Bài học</w:t>
            </w:r>
          </w:p>
        </w:tc>
        <w:tc>
          <w:tcPr>
            <w:tcW w:w="1077" w:type="dxa"/>
          </w:tcPr>
          <w:p w14:paraId="5B5E2A7C" w14:textId="77777777" w:rsidR="004D07A1" w:rsidRPr="00B447F5" w:rsidRDefault="004D07A1" w:rsidP="004D07A1">
            <w:pPr>
              <w:ind w:left="144"/>
              <w:jc w:val="center"/>
              <w:rPr>
                <w:rFonts w:eastAsia="Calibri"/>
                <w:b/>
                <w:sz w:val="27"/>
                <w:szCs w:val="27"/>
              </w:rPr>
            </w:pPr>
            <w:r w:rsidRPr="00B447F5">
              <w:rPr>
                <w:rFonts w:eastAsia="Times New Roman"/>
                <w:b/>
                <w:sz w:val="27"/>
                <w:szCs w:val="27"/>
              </w:rPr>
              <w:t>Số tiết</w:t>
            </w:r>
          </w:p>
        </w:tc>
        <w:tc>
          <w:tcPr>
            <w:tcW w:w="7039" w:type="dxa"/>
          </w:tcPr>
          <w:p w14:paraId="4690B7B4" w14:textId="77777777" w:rsidR="004D07A1" w:rsidRPr="00B447F5" w:rsidRDefault="004D07A1" w:rsidP="004D07A1">
            <w:pPr>
              <w:jc w:val="center"/>
              <w:rPr>
                <w:rFonts w:eastAsia="Times New Roman"/>
                <w:b/>
                <w:sz w:val="27"/>
                <w:szCs w:val="27"/>
              </w:rPr>
            </w:pPr>
            <w:r w:rsidRPr="00B447F5">
              <w:rPr>
                <w:rFonts w:eastAsia="Times New Roman"/>
                <w:b/>
                <w:sz w:val="27"/>
                <w:szCs w:val="27"/>
              </w:rPr>
              <w:t>Yêu cầu cần đạt</w:t>
            </w:r>
          </w:p>
        </w:tc>
      </w:tr>
      <w:tr w:rsidR="004D07A1" w:rsidRPr="00B447F5" w14:paraId="6203E650" w14:textId="77777777" w:rsidTr="004D07A1">
        <w:tc>
          <w:tcPr>
            <w:tcW w:w="13135" w:type="dxa"/>
            <w:gridSpan w:val="4"/>
          </w:tcPr>
          <w:p w14:paraId="78A71BEB" w14:textId="77777777" w:rsidR="004D07A1" w:rsidRPr="00B447F5" w:rsidRDefault="004D07A1" w:rsidP="004D07A1">
            <w:pPr>
              <w:jc w:val="center"/>
              <w:rPr>
                <w:rFonts w:eastAsia="Times New Roman"/>
                <w:b/>
                <w:color w:val="EE0000"/>
                <w:sz w:val="27"/>
                <w:szCs w:val="27"/>
              </w:rPr>
            </w:pPr>
            <w:r w:rsidRPr="00B447F5">
              <w:rPr>
                <w:rFonts w:eastAsia="Times New Roman"/>
                <w:b/>
                <w:color w:val="EE0000"/>
                <w:sz w:val="27"/>
                <w:szCs w:val="27"/>
              </w:rPr>
              <w:t>HỌC KỲ I</w:t>
            </w:r>
          </w:p>
          <w:p w14:paraId="193A05F9" w14:textId="77777777" w:rsidR="004D07A1" w:rsidRPr="00B447F5" w:rsidRDefault="004D07A1" w:rsidP="004D07A1">
            <w:pPr>
              <w:jc w:val="center"/>
              <w:rPr>
                <w:rFonts w:eastAsia="Times New Roman"/>
                <w:b/>
                <w:sz w:val="27"/>
                <w:szCs w:val="27"/>
              </w:rPr>
            </w:pPr>
          </w:p>
        </w:tc>
      </w:tr>
      <w:tr w:rsidR="004D07A1" w:rsidRPr="00B447F5" w14:paraId="5C6B8A7C" w14:textId="77777777" w:rsidTr="004D07A1">
        <w:tc>
          <w:tcPr>
            <w:tcW w:w="13135" w:type="dxa"/>
            <w:gridSpan w:val="4"/>
          </w:tcPr>
          <w:p w14:paraId="2B6BAA28" w14:textId="77777777" w:rsidR="004D07A1" w:rsidRPr="00B447F5" w:rsidRDefault="004D07A1" w:rsidP="004D07A1">
            <w:pPr>
              <w:jc w:val="center"/>
              <w:rPr>
                <w:rFonts w:eastAsia="Times New Roman"/>
                <w:b/>
                <w:sz w:val="27"/>
                <w:szCs w:val="27"/>
              </w:rPr>
            </w:pPr>
            <w:r w:rsidRPr="00B447F5">
              <w:rPr>
                <w:rFonts w:eastAsia="Times New Roman"/>
                <w:b/>
                <w:sz w:val="27"/>
                <w:szCs w:val="27"/>
              </w:rPr>
              <w:t>I. TRẢI NGHIỆM NGHỀ NGHIỆP: MÔ ĐUN LẮP ĐẶT MẠNG ĐIỆN TRONG NHÀ ( 35 tiết )</w:t>
            </w:r>
          </w:p>
        </w:tc>
      </w:tr>
      <w:tr w:rsidR="004D07A1" w:rsidRPr="00B447F5" w14:paraId="19EE2AC8" w14:textId="77777777" w:rsidTr="004D07A1">
        <w:trPr>
          <w:trHeight w:val="692"/>
        </w:trPr>
        <w:tc>
          <w:tcPr>
            <w:tcW w:w="708" w:type="dxa"/>
          </w:tcPr>
          <w:p w14:paraId="24AC9B9A"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4311" w:type="dxa"/>
          </w:tcPr>
          <w:p w14:paraId="0CDA33A6" w14:textId="77777777" w:rsidR="004D07A1" w:rsidRPr="00B447F5" w:rsidRDefault="004D07A1" w:rsidP="004D07A1">
            <w:pPr>
              <w:rPr>
                <w:rFonts w:eastAsia="Times New Roman"/>
                <w:b/>
                <w:sz w:val="27"/>
                <w:szCs w:val="27"/>
              </w:rPr>
            </w:pPr>
            <w:r w:rsidRPr="00B447F5">
              <w:rPr>
                <w:rFonts w:eastAsia="Times New Roman"/>
                <w:sz w:val="27"/>
                <w:szCs w:val="27"/>
              </w:rPr>
              <w:t>Bài 1: Thiết bị đóng cắt và lấy điện trong gia đình</w:t>
            </w:r>
          </w:p>
        </w:tc>
        <w:tc>
          <w:tcPr>
            <w:tcW w:w="1077" w:type="dxa"/>
          </w:tcPr>
          <w:p w14:paraId="29FC0C79" w14:textId="77777777" w:rsidR="004D07A1" w:rsidRPr="00B447F5" w:rsidRDefault="004D07A1" w:rsidP="004D07A1">
            <w:pPr>
              <w:jc w:val="center"/>
              <w:rPr>
                <w:rFonts w:eastAsia="Times New Roman"/>
                <w:sz w:val="27"/>
                <w:szCs w:val="27"/>
              </w:rPr>
            </w:pPr>
            <w:r w:rsidRPr="00B447F5">
              <w:rPr>
                <w:rFonts w:eastAsia="Times New Roman"/>
                <w:sz w:val="27"/>
                <w:szCs w:val="27"/>
              </w:rPr>
              <w:t>3</w:t>
            </w:r>
          </w:p>
          <w:p w14:paraId="45773508" w14:textId="77777777" w:rsidR="004D07A1" w:rsidRPr="00B447F5" w:rsidRDefault="004D07A1" w:rsidP="004D07A1">
            <w:pPr>
              <w:jc w:val="center"/>
              <w:rPr>
                <w:rFonts w:eastAsia="Times New Roman"/>
                <w:sz w:val="27"/>
                <w:szCs w:val="27"/>
              </w:rPr>
            </w:pPr>
          </w:p>
        </w:tc>
        <w:tc>
          <w:tcPr>
            <w:tcW w:w="7039" w:type="dxa"/>
          </w:tcPr>
          <w:p w14:paraId="093A3ACB" w14:textId="77777777" w:rsidR="004D07A1" w:rsidRPr="00B447F5" w:rsidRDefault="004D07A1" w:rsidP="004D07A1">
            <w:pPr>
              <w:rPr>
                <w:rFonts w:eastAsia="Times New Roman"/>
                <w:b/>
                <w:sz w:val="27"/>
                <w:szCs w:val="27"/>
              </w:rPr>
            </w:pPr>
            <w:r w:rsidRPr="00B447F5">
              <w:rPr>
                <w:rFonts w:eastAsia="Times New Roman"/>
                <w:spacing w:val="-3"/>
                <w:sz w:val="27"/>
                <w:szCs w:val="27"/>
              </w:rPr>
              <w:t>- Mô</w:t>
            </w:r>
            <w:r w:rsidRPr="00B447F5">
              <w:rPr>
                <w:rFonts w:eastAsia="Times New Roman"/>
                <w:spacing w:val="-7"/>
                <w:sz w:val="27"/>
                <w:szCs w:val="27"/>
              </w:rPr>
              <w:t xml:space="preserve"> </w:t>
            </w:r>
            <w:r w:rsidRPr="00B447F5">
              <w:rPr>
                <w:rFonts w:eastAsia="Times New Roman"/>
                <w:sz w:val="27"/>
                <w:szCs w:val="27"/>
              </w:rPr>
              <w:t>tả</w:t>
            </w:r>
            <w:r w:rsidRPr="00B447F5">
              <w:rPr>
                <w:rFonts w:eastAsia="Times New Roman"/>
                <w:spacing w:val="-9"/>
                <w:sz w:val="27"/>
                <w:szCs w:val="27"/>
              </w:rPr>
              <w:t xml:space="preserve"> </w:t>
            </w:r>
            <w:r w:rsidRPr="00B447F5">
              <w:rPr>
                <w:rFonts w:eastAsia="Times New Roman"/>
                <w:spacing w:val="-4"/>
                <w:sz w:val="27"/>
                <w:szCs w:val="27"/>
              </w:rPr>
              <w:t>được</w:t>
            </w:r>
            <w:r w:rsidRPr="00B447F5">
              <w:rPr>
                <w:rFonts w:eastAsia="Times New Roman"/>
                <w:spacing w:val="-9"/>
                <w:sz w:val="27"/>
                <w:szCs w:val="27"/>
              </w:rPr>
              <w:t xml:space="preserve"> </w:t>
            </w:r>
            <w:r w:rsidRPr="00B447F5">
              <w:rPr>
                <w:rFonts w:eastAsia="Times New Roman"/>
                <w:spacing w:val="-4"/>
                <w:sz w:val="27"/>
                <w:szCs w:val="27"/>
              </w:rPr>
              <w:t>chức</w:t>
            </w:r>
            <w:r w:rsidRPr="00B447F5">
              <w:rPr>
                <w:rFonts w:eastAsia="Times New Roman"/>
                <w:spacing w:val="-9"/>
                <w:sz w:val="27"/>
                <w:szCs w:val="27"/>
              </w:rPr>
              <w:t xml:space="preserve"> </w:t>
            </w:r>
            <w:r w:rsidRPr="00B447F5">
              <w:rPr>
                <w:rFonts w:eastAsia="Times New Roman"/>
                <w:spacing w:val="-3"/>
                <w:sz w:val="27"/>
                <w:szCs w:val="27"/>
              </w:rPr>
              <w:t>năng,</w:t>
            </w:r>
            <w:r w:rsidRPr="00B447F5">
              <w:rPr>
                <w:rFonts w:eastAsia="Times New Roman"/>
                <w:spacing w:val="-10"/>
                <w:sz w:val="27"/>
                <w:szCs w:val="27"/>
              </w:rPr>
              <w:t xml:space="preserve"> </w:t>
            </w:r>
            <w:r w:rsidRPr="00B447F5">
              <w:rPr>
                <w:rFonts w:eastAsia="Times New Roman"/>
                <w:spacing w:val="-4"/>
                <w:sz w:val="27"/>
                <w:szCs w:val="27"/>
              </w:rPr>
              <w:t>cấu</w:t>
            </w:r>
            <w:r w:rsidRPr="00B447F5">
              <w:rPr>
                <w:rFonts w:eastAsia="Times New Roman"/>
                <w:spacing w:val="-7"/>
                <w:sz w:val="27"/>
                <w:szCs w:val="27"/>
              </w:rPr>
              <w:t xml:space="preserve"> </w:t>
            </w:r>
            <w:r w:rsidRPr="00B447F5">
              <w:rPr>
                <w:rFonts w:eastAsia="Times New Roman"/>
                <w:spacing w:val="-3"/>
                <w:sz w:val="27"/>
                <w:szCs w:val="27"/>
              </w:rPr>
              <w:t>tạo</w:t>
            </w:r>
            <w:r w:rsidRPr="00B447F5">
              <w:rPr>
                <w:rFonts w:eastAsia="Times New Roman"/>
                <w:spacing w:val="-7"/>
                <w:sz w:val="27"/>
                <w:szCs w:val="27"/>
              </w:rPr>
              <w:t xml:space="preserve"> </w:t>
            </w:r>
            <w:r w:rsidRPr="00B447F5">
              <w:rPr>
                <w:rFonts w:eastAsia="Times New Roman"/>
                <w:sz w:val="27"/>
                <w:szCs w:val="27"/>
              </w:rPr>
              <w:t>và</w:t>
            </w:r>
            <w:r w:rsidRPr="00B447F5">
              <w:rPr>
                <w:rFonts w:eastAsia="Times New Roman"/>
                <w:spacing w:val="-9"/>
                <w:sz w:val="27"/>
                <w:szCs w:val="27"/>
              </w:rPr>
              <w:t xml:space="preserve"> </w:t>
            </w:r>
            <w:r w:rsidRPr="00B447F5">
              <w:rPr>
                <w:rFonts w:eastAsia="Times New Roman"/>
                <w:spacing w:val="-4"/>
                <w:sz w:val="27"/>
                <w:szCs w:val="27"/>
              </w:rPr>
              <w:t>thông</w:t>
            </w:r>
            <w:r w:rsidRPr="00B447F5">
              <w:rPr>
                <w:rFonts w:eastAsia="Times New Roman"/>
                <w:spacing w:val="-7"/>
                <w:sz w:val="27"/>
                <w:szCs w:val="27"/>
              </w:rPr>
              <w:t xml:space="preserve"> </w:t>
            </w:r>
            <w:r w:rsidRPr="00B447F5">
              <w:rPr>
                <w:rFonts w:eastAsia="Times New Roman"/>
                <w:sz w:val="27"/>
                <w:szCs w:val="27"/>
              </w:rPr>
              <w:t>số</w:t>
            </w:r>
            <w:r w:rsidRPr="00B447F5">
              <w:rPr>
                <w:rFonts w:eastAsia="Times New Roman"/>
                <w:spacing w:val="-7"/>
                <w:sz w:val="27"/>
                <w:szCs w:val="27"/>
              </w:rPr>
              <w:t xml:space="preserve"> </w:t>
            </w:r>
            <w:r w:rsidRPr="00B447F5">
              <w:rPr>
                <w:rFonts w:eastAsia="Times New Roman"/>
                <w:sz w:val="27"/>
                <w:szCs w:val="27"/>
              </w:rPr>
              <w:t>kĩ</w:t>
            </w:r>
            <w:r w:rsidRPr="00B447F5">
              <w:rPr>
                <w:rFonts w:eastAsia="Times New Roman"/>
                <w:spacing w:val="-7"/>
                <w:sz w:val="27"/>
                <w:szCs w:val="27"/>
              </w:rPr>
              <w:t xml:space="preserve"> </w:t>
            </w:r>
            <w:r w:rsidRPr="00B447F5">
              <w:rPr>
                <w:rFonts w:eastAsia="Times New Roman"/>
                <w:spacing w:val="-4"/>
                <w:sz w:val="27"/>
                <w:szCs w:val="27"/>
              </w:rPr>
              <w:t>thuật</w:t>
            </w:r>
            <w:r w:rsidRPr="00B447F5">
              <w:rPr>
                <w:rFonts w:eastAsia="Times New Roman"/>
                <w:spacing w:val="-7"/>
                <w:sz w:val="27"/>
                <w:szCs w:val="27"/>
              </w:rPr>
              <w:t xml:space="preserve"> </w:t>
            </w:r>
            <w:r w:rsidRPr="00B447F5">
              <w:rPr>
                <w:rFonts w:eastAsia="Times New Roman"/>
                <w:spacing w:val="-3"/>
                <w:sz w:val="27"/>
                <w:szCs w:val="27"/>
              </w:rPr>
              <w:t>của</w:t>
            </w:r>
            <w:r w:rsidRPr="00B447F5">
              <w:rPr>
                <w:rFonts w:eastAsia="Times New Roman"/>
                <w:spacing w:val="-9"/>
                <w:sz w:val="27"/>
                <w:szCs w:val="27"/>
              </w:rPr>
              <w:t xml:space="preserve"> </w:t>
            </w:r>
            <w:r w:rsidRPr="00B447F5">
              <w:rPr>
                <w:rFonts w:eastAsia="Times New Roman"/>
                <w:spacing w:val="-4"/>
                <w:sz w:val="27"/>
                <w:szCs w:val="27"/>
              </w:rPr>
              <w:t>thiết</w:t>
            </w:r>
            <w:r w:rsidRPr="00B447F5">
              <w:rPr>
                <w:rFonts w:eastAsia="Times New Roman"/>
                <w:spacing w:val="-7"/>
                <w:sz w:val="27"/>
                <w:szCs w:val="27"/>
              </w:rPr>
              <w:t xml:space="preserve"> </w:t>
            </w:r>
            <w:r w:rsidRPr="00B447F5">
              <w:rPr>
                <w:rFonts w:eastAsia="Times New Roman"/>
                <w:sz w:val="27"/>
                <w:szCs w:val="27"/>
              </w:rPr>
              <w:t>bị</w:t>
            </w:r>
            <w:r w:rsidRPr="00B447F5">
              <w:rPr>
                <w:rFonts w:eastAsia="Times New Roman"/>
                <w:spacing w:val="-11"/>
                <w:sz w:val="27"/>
                <w:szCs w:val="27"/>
              </w:rPr>
              <w:t xml:space="preserve"> </w:t>
            </w:r>
            <w:r w:rsidRPr="00B447F5">
              <w:rPr>
                <w:rFonts w:eastAsia="Times New Roman"/>
                <w:spacing w:val="-3"/>
                <w:sz w:val="27"/>
                <w:szCs w:val="27"/>
              </w:rPr>
              <w:t>đóng</w:t>
            </w:r>
            <w:r w:rsidRPr="00B447F5">
              <w:rPr>
                <w:rFonts w:eastAsia="Times New Roman"/>
                <w:spacing w:val="-7"/>
                <w:sz w:val="27"/>
                <w:szCs w:val="27"/>
              </w:rPr>
              <w:t xml:space="preserve"> </w:t>
            </w:r>
            <w:r w:rsidRPr="00B447F5">
              <w:rPr>
                <w:rFonts w:eastAsia="Times New Roman"/>
                <w:spacing w:val="-4"/>
                <w:sz w:val="27"/>
                <w:szCs w:val="27"/>
              </w:rPr>
              <w:t>cắt,</w:t>
            </w:r>
            <w:r w:rsidRPr="00B447F5">
              <w:rPr>
                <w:rFonts w:eastAsia="Times New Roman"/>
                <w:spacing w:val="-10"/>
                <w:sz w:val="27"/>
                <w:szCs w:val="27"/>
              </w:rPr>
              <w:t xml:space="preserve"> </w:t>
            </w:r>
            <w:r w:rsidRPr="00B447F5">
              <w:rPr>
                <w:rFonts w:eastAsia="Times New Roman"/>
                <w:spacing w:val="-3"/>
                <w:sz w:val="27"/>
                <w:szCs w:val="27"/>
              </w:rPr>
              <w:t>lấy</w:t>
            </w:r>
            <w:r w:rsidRPr="00B447F5">
              <w:rPr>
                <w:rFonts w:eastAsia="Times New Roman"/>
                <w:spacing w:val="-13"/>
                <w:sz w:val="27"/>
                <w:szCs w:val="27"/>
              </w:rPr>
              <w:t xml:space="preserve"> </w:t>
            </w:r>
            <w:r w:rsidRPr="00B447F5">
              <w:rPr>
                <w:rFonts w:eastAsia="Times New Roman"/>
                <w:spacing w:val="-4"/>
                <w:sz w:val="27"/>
                <w:szCs w:val="27"/>
              </w:rPr>
              <w:t>điện</w:t>
            </w:r>
            <w:r w:rsidRPr="00B447F5">
              <w:rPr>
                <w:rFonts w:eastAsia="Times New Roman"/>
                <w:spacing w:val="-7"/>
                <w:sz w:val="27"/>
                <w:szCs w:val="27"/>
              </w:rPr>
              <w:t xml:space="preserve"> </w:t>
            </w:r>
            <w:r w:rsidRPr="00B447F5">
              <w:rPr>
                <w:rFonts w:eastAsia="Times New Roman"/>
                <w:spacing w:val="-4"/>
                <w:sz w:val="27"/>
                <w:szCs w:val="27"/>
              </w:rPr>
              <w:t>trong</w:t>
            </w:r>
            <w:r w:rsidRPr="00B447F5">
              <w:rPr>
                <w:rFonts w:eastAsia="Times New Roman"/>
                <w:spacing w:val="-7"/>
                <w:sz w:val="27"/>
                <w:szCs w:val="27"/>
              </w:rPr>
              <w:t xml:space="preserve"> </w:t>
            </w:r>
            <w:r w:rsidRPr="00B447F5">
              <w:rPr>
                <w:rFonts w:eastAsia="Times New Roman"/>
                <w:spacing w:val="-3"/>
                <w:sz w:val="27"/>
                <w:szCs w:val="27"/>
              </w:rPr>
              <w:t>gia</w:t>
            </w:r>
            <w:r w:rsidRPr="00B447F5">
              <w:rPr>
                <w:rFonts w:eastAsia="Times New Roman"/>
                <w:spacing w:val="-9"/>
                <w:sz w:val="27"/>
                <w:szCs w:val="27"/>
              </w:rPr>
              <w:t xml:space="preserve"> </w:t>
            </w:r>
            <w:r w:rsidRPr="00B447F5">
              <w:rPr>
                <w:rFonts w:eastAsia="Times New Roman"/>
                <w:spacing w:val="-4"/>
                <w:sz w:val="27"/>
                <w:szCs w:val="27"/>
              </w:rPr>
              <w:t>đình.</w:t>
            </w:r>
          </w:p>
        </w:tc>
      </w:tr>
      <w:tr w:rsidR="004D07A1" w:rsidRPr="00B447F5" w14:paraId="6668E8D1" w14:textId="77777777" w:rsidTr="004D07A1">
        <w:trPr>
          <w:trHeight w:val="440"/>
        </w:trPr>
        <w:tc>
          <w:tcPr>
            <w:tcW w:w="708" w:type="dxa"/>
          </w:tcPr>
          <w:p w14:paraId="60EBF480"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tc>
        <w:tc>
          <w:tcPr>
            <w:tcW w:w="4311" w:type="dxa"/>
          </w:tcPr>
          <w:p w14:paraId="570FB508" w14:textId="77777777" w:rsidR="004D07A1" w:rsidRPr="00B447F5" w:rsidRDefault="004D07A1" w:rsidP="004D07A1">
            <w:pPr>
              <w:rPr>
                <w:rFonts w:eastAsia="Times New Roman"/>
                <w:b/>
                <w:sz w:val="27"/>
                <w:szCs w:val="27"/>
              </w:rPr>
            </w:pPr>
            <w:r w:rsidRPr="00B447F5">
              <w:rPr>
                <w:rFonts w:eastAsia="Times New Roman"/>
                <w:sz w:val="27"/>
                <w:szCs w:val="27"/>
              </w:rPr>
              <w:t>Bài 2:  Dụng cụ đo điện cơ bản</w:t>
            </w:r>
          </w:p>
        </w:tc>
        <w:tc>
          <w:tcPr>
            <w:tcW w:w="1077" w:type="dxa"/>
          </w:tcPr>
          <w:p w14:paraId="10A0C847" w14:textId="77777777" w:rsidR="004D07A1" w:rsidRPr="00B447F5" w:rsidRDefault="004D07A1" w:rsidP="004D07A1">
            <w:pPr>
              <w:jc w:val="center"/>
              <w:rPr>
                <w:rFonts w:eastAsia="Times New Roman"/>
                <w:sz w:val="27"/>
                <w:szCs w:val="27"/>
              </w:rPr>
            </w:pPr>
            <w:r w:rsidRPr="00B447F5">
              <w:rPr>
                <w:rFonts w:eastAsia="Times New Roman"/>
                <w:sz w:val="27"/>
                <w:szCs w:val="27"/>
              </w:rPr>
              <w:t>3</w:t>
            </w:r>
          </w:p>
        </w:tc>
        <w:tc>
          <w:tcPr>
            <w:tcW w:w="7039" w:type="dxa"/>
          </w:tcPr>
          <w:p w14:paraId="03301381" w14:textId="77777777" w:rsidR="004D07A1" w:rsidRPr="00B447F5" w:rsidRDefault="004D07A1" w:rsidP="004D07A1">
            <w:pPr>
              <w:widowControl w:val="0"/>
              <w:tabs>
                <w:tab w:val="left" w:pos="315"/>
              </w:tabs>
              <w:spacing w:before="110" w:after="120"/>
              <w:rPr>
                <w:rFonts w:eastAsia="Times New Roman"/>
                <w:sz w:val="27"/>
                <w:szCs w:val="27"/>
              </w:rPr>
            </w:pPr>
            <w:r w:rsidRPr="00B447F5">
              <w:rPr>
                <w:rFonts w:eastAsia="Times New Roman"/>
                <w:sz w:val="27"/>
                <w:szCs w:val="27"/>
              </w:rPr>
              <w:t>- Sử dụng được một số dụng cụ đo điện cơ</w:t>
            </w:r>
            <w:r w:rsidRPr="00B447F5">
              <w:rPr>
                <w:rFonts w:eastAsia="Times New Roman"/>
                <w:spacing w:val="-13"/>
                <w:sz w:val="27"/>
                <w:szCs w:val="27"/>
              </w:rPr>
              <w:t xml:space="preserve"> </w:t>
            </w:r>
            <w:r w:rsidRPr="00B447F5">
              <w:rPr>
                <w:rFonts w:eastAsia="Times New Roman"/>
                <w:sz w:val="27"/>
                <w:szCs w:val="27"/>
              </w:rPr>
              <w:t>bản.</w:t>
            </w:r>
          </w:p>
        </w:tc>
      </w:tr>
      <w:tr w:rsidR="004D07A1" w:rsidRPr="00B447F5" w14:paraId="3D0388E2" w14:textId="77777777" w:rsidTr="004D07A1">
        <w:trPr>
          <w:trHeight w:val="692"/>
        </w:trPr>
        <w:tc>
          <w:tcPr>
            <w:tcW w:w="708" w:type="dxa"/>
          </w:tcPr>
          <w:p w14:paraId="61B89987" w14:textId="77777777" w:rsidR="004D07A1" w:rsidRPr="00B447F5" w:rsidRDefault="004D07A1" w:rsidP="004D07A1">
            <w:pPr>
              <w:jc w:val="center"/>
              <w:rPr>
                <w:rFonts w:eastAsia="Times New Roman"/>
                <w:sz w:val="27"/>
                <w:szCs w:val="27"/>
              </w:rPr>
            </w:pPr>
            <w:r w:rsidRPr="00B447F5">
              <w:rPr>
                <w:rFonts w:eastAsia="Times New Roman"/>
                <w:sz w:val="27"/>
                <w:szCs w:val="27"/>
              </w:rPr>
              <w:lastRenderedPageBreak/>
              <w:t>3</w:t>
            </w:r>
          </w:p>
        </w:tc>
        <w:tc>
          <w:tcPr>
            <w:tcW w:w="4311" w:type="dxa"/>
          </w:tcPr>
          <w:p w14:paraId="01E6CDB4" w14:textId="77777777" w:rsidR="004D07A1" w:rsidRPr="00B447F5" w:rsidRDefault="004D07A1" w:rsidP="004D07A1">
            <w:pPr>
              <w:rPr>
                <w:rFonts w:eastAsia="Times New Roman"/>
                <w:b/>
                <w:sz w:val="27"/>
                <w:szCs w:val="27"/>
              </w:rPr>
            </w:pPr>
            <w:r w:rsidRPr="00B447F5">
              <w:rPr>
                <w:rFonts w:eastAsia="Times New Roman"/>
                <w:sz w:val="27"/>
                <w:szCs w:val="27"/>
              </w:rPr>
              <w:t>Bài 3: Thiết bị, vật liệu, dụng cụ dùng cho lắp đặt mạch điện trong nhà</w:t>
            </w:r>
            <w:r w:rsidRPr="00B447F5">
              <w:rPr>
                <w:rFonts w:eastAsia="Times New Roman"/>
                <w:i/>
                <w:sz w:val="27"/>
                <w:szCs w:val="27"/>
              </w:rPr>
              <w:t xml:space="preserve">    </w:t>
            </w:r>
          </w:p>
        </w:tc>
        <w:tc>
          <w:tcPr>
            <w:tcW w:w="1077" w:type="dxa"/>
          </w:tcPr>
          <w:p w14:paraId="0E6E16F6" w14:textId="77777777" w:rsidR="004D07A1" w:rsidRPr="00B447F5" w:rsidRDefault="004D07A1" w:rsidP="004D07A1">
            <w:pPr>
              <w:jc w:val="center"/>
              <w:rPr>
                <w:rFonts w:eastAsia="Times New Roman"/>
                <w:sz w:val="27"/>
                <w:szCs w:val="27"/>
              </w:rPr>
            </w:pPr>
            <w:r w:rsidRPr="00B447F5">
              <w:rPr>
                <w:rFonts w:eastAsia="Times New Roman"/>
                <w:sz w:val="27"/>
                <w:szCs w:val="27"/>
              </w:rPr>
              <w:t>3</w:t>
            </w:r>
          </w:p>
          <w:p w14:paraId="3073810F" w14:textId="77777777" w:rsidR="004D07A1" w:rsidRPr="00B447F5" w:rsidRDefault="004D07A1" w:rsidP="004D07A1">
            <w:pPr>
              <w:jc w:val="center"/>
              <w:rPr>
                <w:rFonts w:eastAsia="Times New Roman"/>
                <w:sz w:val="27"/>
                <w:szCs w:val="27"/>
              </w:rPr>
            </w:pPr>
          </w:p>
        </w:tc>
        <w:tc>
          <w:tcPr>
            <w:tcW w:w="7039" w:type="dxa"/>
          </w:tcPr>
          <w:p w14:paraId="5A2AF4F0" w14:textId="77777777" w:rsidR="004D07A1" w:rsidRPr="00B447F5" w:rsidRDefault="004D07A1" w:rsidP="004D07A1">
            <w:pPr>
              <w:contextualSpacing/>
              <w:rPr>
                <w:rFonts w:eastAsia="Times New Roman"/>
                <w:b/>
                <w:sz w:val="27"/>
                <w:szCs w:val="27"/>
              </w:rPr>
            </w:pPr>
            <w:r w:rsidRPr="00B447F5">
              <w:rPr>
                <w:rFonts w:eastAsia="Times New Roman"/>
                <w:sz w:val="27"/>
                <w:szCs w:val="27"/>
              </w:rPr>
              <w:t>- Thiết kế được sơ đồ nguyên lí và sơ đồ lắp đặt mạng điện trong</w:t>
            </w:r>
            <w:r w:rsidRPr="00B447F5">
              <w:rPr>
                <w:rFonts w:eastAsia="Times New Roman"/>
                <w:spacing w:val="-14"/>
                <w:sz w:val="27"/>
                <w:szCs w:val="27"/>
              </w:rPr>
              <w:t xml:space="preserve"> </w:t>
            </w:r>
            <w:r w:rsidRPr="00B447F5">
              <w:rPr>
                <w:rFonts w:eastAsia="Times New Roman"/>
                <w:sz w:val="27"/>
                <w:szCs w:val="27"/>
              </w:rPr>
              <w:t>nhà.</w:t>
            </w:r>
          </w:p>
        </w:tc>
      </w:tr>
      <w:tr w:rsidR="004D07A1" w:rsidRPr="00B447F5" w14:paraId="395D0EF0" w14:textId="77777777" w:rsidTr="004D07A1">
        <w:trPr>
          <w:trHeight w:val="710"/>
        </w:trPr>
        <w:tc>
          <w:tcPr>
            <w:tcW w:w="708" w:type="dxa"/>
          </w:tcPr>
          <w:p w14:paraId="4BA71CF1" w14:textId="77777777" w:rsidR="004D07A1" w:rsidRPr="00B447F5" w:rsidRDefault="004D07A1" w:rsidP="004D07A1">
            <w:pPr>
              <w:jc w:val="center"/>
              <w:rPr>
                <w:rFonts w:eastAsia="Times New Roman"/>
                <w:sz w:val="27"/>
                <w:szCs w:val="27"/>
              </w:rPr>
            </w:pPr>
            <w:r w:rsidRPr="00B447F5">
              <w:rPr>
                <w:rFonts w:eastAsia="Times New Roman"/>
                <w:sz w:val="27"/>
                <w:szCs w:val="27"/>
              </w:rPr>
              <w:t>4</w:t>
            </w:r>
          </w:p>
        </w:tc>
        <w:tc>
          <w:tcPr>
            <w:tcW w:w="4311" w:type="dxa"/>
          </w:tcPr>
          <w:p w14:paraId="650E3765" w14:textId="77777777" w:rsidR="004D07A1" w:rsidRPr="00B447F5" w:rsidRDefault="004D07A1" w:rsidP="004D07A1">
            <w:pPr>
              <w:rPr>
                <w:rFonts w:eastAsia="Times New Roman"/>
                <w:b/>
                <w:sz w:val="27"/>
                <w:szCs w:val="27"/>
              </w:rPr>
            </w:pPr>
            <w:r w:rsidRPr="00B447F5">
              <w:rPr>
                <w:rFonts w:eastAsia="Times New Roman"/>
                <w:sz w:val="27"/>
                <w:szCs w:val="27"/>
              </w:rPr>
              <w:t>Bài 4: Thiết kế mạng điện trong nhà</w:t>
            </w:r>
          </w:p>
          <w:p w14:paraId="6D700278" w14:textId="77777777" w:rsidR="004D07A1" w:rsidRPr="00B447F5" w:rsidRDefault="004D07A1" w:rsidP="004D07A1">
            <w:pPr>
              <w:rPr>
                <w:rFonts w:eastAsia="Times New Roman"/>
                <w:b/>
                <w:sz w:val="27"/>
                <w:szCs w:val="27"/>
              </w:rPr>
            </w:pPr>
            <w:r w:rsidRPr="00B447F5">
              <w:rPr>
                <w:rFonts w:eastAsia="Times New Roman"/>
                <w:b/>
                <w:i/>
                <w:sz w:val="27"/>
                <w:szCs w:val="27"/>
              </w:rPr>
              <w:t>( Kiểm tra thường xuyên )</w:t>
            </w:r>
          </w:p>
        </w:tc>
        <w:tc>
          <w:tcPr>
            <w:tcW w:w="1077" w:type="dxa"/>
          </w:tcPr>
          <w:p w14:paraId="7D1B9B31" w14:textId="77777777" w:rsidR="004D07A1" w:rsidRPr="00B447F5" w:rsidRDefault="004D07A1" w:rsidP="004D07A1">
            <w:pPr>
              <w:jc w:val="center"/>
              <w:rPr>
                <w:rFonts w:eastAsia="Times New Roman"/>
                <w:sz w:val="27"/>
                <w:szCs w:val="27"/>
              </w:rPr>
            </w:pPr>
            <w:r w:rsidRPr="00B447F5">
              <w:rPr>
                <w:rFonts w:eastAsia="Times New Roman"/>
                <w:sz w:val="27"/>
                <w:szCs w:val="27"/>
              </w:rPr>
              <w:t>5</w:t>
            </w:r>
          </w:p>
        </w:tc>
        <w:tc>
          <w:tcPr>
            <w:tcW w:w="7039" w:type="dxa"/>
          </w:tcPr>
          <w:p w14:paraId="271DB2B2" w14:textId="77777777" w:rsidR="004D07A1" w:rsidRPr="00B447F5" w:rsidRDefault="004D07A1" w:rsidP="004D07A1">
            <w:pPr>
              <w:rPr>
                <w:rFonts w:eastAsia="Times New Roman"/>
                <w:b/>
                <w:sz w:val="27"/>
                <w:szCs w:val="27"/>
              </w:rPr>
            </w:pPr>
            <w:r w:rsidRPr="00B447F5">
              <w:rPr>
                <w:rFonts w:eastAsia="Times New Roman"/>
                <w:sz w:val="27"/>
                <w:szCs w:val="27"/>
              </w:rPr>
              <w:t>- Lựa chọn được thiết bị, dụng cụ, vật liệu phù hợp cho mạng điện trong</w:t>
            </w:r>
            <w:r w:rsidRPr="00B447F5">
              <w:rPr>
                <w:rFonts w:eastAsia="Times New Roman"/>
                <w:spacing w:val="-17"/>
                <w:sz w:val="27"/>
                <w:szCs w:val="27"/>
              </w:rPr>
              <w:t xml:space="preserve"> </w:t>
            </w:r>
            <w:r w:rsidRPr="00B447F5">
              <w:rPr>
                <w:rFonts w:eastAsia="Times New Roman"/>
                <w:sz w:val="27"/>
                <w:szCs w:val="27"/>
              </w:rPr>
              <w:t>nhà.</w:t>
            </w:r>
          </w:p>
        </w:tc>
      </w:tr>
      <w:tr w:rsidR="004D07A1" w:rsidRPr="00B447F5" w14:paraId="180A4FA6" w14:textId="77777777" w:rsidTr="004D07A1">
        <w:trPr>
          <w:trHeight w:val="655"/>
        </w:trPr>
        <w:tc>
          <w:tcPr>
            <w:tcW w:w="708" w:type="dxa"/>
          </w:tcPr>
          <w:p w14:paraId="4212D079" w14:textId="77777777" w:rsidR="004D07A1" w:rsidRPr="00B447F5" w:rsidRDefault="004D07A1" w:rsidP="004D07A1">
            <w:pPr>
              <w:jc w:val="center"/>
              <w:rPr>
                <w:rFonts w:eastAsia="Times New Roman"/>
                <w:sz w:val="27"/>
                <w:szCs w:val="27"/>
              </w:rPr>
            </w:pPr>
            <w:r w:rsidRPr="00B447F5">
              <w:rPr>
                <w:rFonts w:eastAsia="Times New Roman"/>
                <w:sz w:val="27"/>
                <w:szCs w:val="27"/>
              </w:rPr>
              <w:t>5</w:t>
            </w:r>
          </w:p>
        </w:tc>
        <w:tc>
          <w:tcPr>
            <w:tcW w:w="4311" w:type="dxa"/>
          </w:tcPr>
          <w:p w14:paraId="66D49024" w14:textId="77777777" w:rsidR="004D07A1" w:rsidRPr="00B447F5" w:rsidRDefault="004D07A1" w:rsidP="004D07A1">
            <w:pPr>
              <w:rPr>
                <w:rFonts w:eastAsia="Times New Roman"/>
                <w:b/>
                <w:sz w:val="27"/>
                <w:szCs w:val="27"/>
              </w:rPr>
            </w:pPr>
            <w:r w:rsidRPr="00B447F5">
              <w:rPr>
                <w:rFonts w:eastAsia="Times New Roman"/>
                <w:sz w:val="27"/>
                <w:szCs w:val="27"/>
              </w:rPr>
              <w:t>Bài 5: Tính toán chi phí cho mạng điện trong nhà</w:t>
            </w:r>
          </w:p>
        </w:tc>
        <w:tc>
          <w:tcPr>
            <w:tcW w:w="1077" w:type="dxa"/>
          </w:tcPr>
          <w:p w14:paraId="03AA9B49"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p w14:paraId="4313E9B4" w14:textId="77777777" w:rsidR="004D07A1" w:rsidRPr="00B447F5" w:rsidRDefault="004D07A1" w:rsidP="004D07A1">
            <w:pPr>
              <w:jc w:val="center"/>
              <w:rPr>
                <w:rFonts w:eastAsia="Times New Roman"/>
                <w:sz w:val="27"/>
                <w:szCs w:val="27"/>
              </w:rPr>
            </w:pPr>
          </w:p>
        </w:tc>
        <w:tc>
          <w:tcPr>
            <w:tcW w:w="7039" w:type="dxa"/>
          </w:tcPr>
          <w:p w14:paraId="6DF98258" w14:textId="77777777" w:rsidR="004D07A1" w:rsidRPr="00B447F5" w:rsidRDefault="004D07A1" w:rsidP="004D07A1">
            <w:pPr>
              <w:widowControl w:val="0"/>
              <w:tabs>
                <w:tab w:val="left" w:pos="315"/>
              </w:tabs>
              <w:spacing w:before="107" w:after="120"/>
              <w:rPr>
                <w:rFonts w:eastAsia="Times New Roman"/>
                <w:sz w:val="27"/>
                <w:szCs w:val="27"/>
              </w:rPr>
            </w:pPr>
            <w:r w:rsidRPr="00B447F5">
              <w:rPr>
                <w:rFonts w:eastAsia="Times New Roman"/>
                <w:sz w:val="27"/>
                <w:szCs w:val="27"/>
              </w:rPr>
              <w:t>- Tính toán được chi phí cho một mạng điện trong nhà đơn</w:t>
            </w:r>
            <w:r w:rsidRPr="00B447F5">
              <w:rPr>
                <w:rFonts w:eastAsia="Times New Roman"/>
                <w:spacing w:val="-17"/>
                <w:sz w:val="27"/>
                <w:szCs w:val="27"/>
              </w:rPr>
              <w:t xml:space="preserve"> </w:t>
            </w:r>
            <w:r w:rsidRPr="00B447F5">
              <w:rPr>
                <w:rFonts w:eastAsia="Times New Roman"/>
                <w:sz w:val="27"/>
                <w:szCs w:val="27"/>
              </w:rPr>
              <w:t>giản.</w:t>
            </w:r>
          </w:p>
        </w:tc>
      </w:tr>
      <w:tr w:rsidR="004D07A1" w:rsidRPr="00B447F5" w14:paraId="041BC21A" w14:textId="77777777" w:rsidTr="004D07A1">
        <w:tc>
          <w:tcPr>
            <w:tcW w:w="708" w:type="dxa"/>
          </w:tcPr>
          <w:p w14:paraId="5E9E5983" w14:textId="77777777" w:rsidR="004D07A1" w:rsidRPr="00B447F5" w:rsidRDefault="004D07A1" w:rsidP="004D07A1">
            <w:pPr>
              <w:jc w:val="center"/>
              <w:rPr>
                <w:rFonts w:eastAsia="Times New Roman"/>
                <w:sz w:val="27"/>
                <w:szCs w:val="27"/>
              </w:rPr>
            </w:pPr>
            <w:r w:rsidRPr="00B447F5">
              <w:rPr>
                <w:rFonts w:eastAsia="Times New Roman"/>
                <w:sz w:val="27"/>
                <w:szCs w:val="27"/>
              </w:rPr>
              <w:t>6</w:t>
            </w:r>
          </w:p>
        </w:tc>
        <w:tc>
          <w:tcPr>
            <w:tcW w:w="4311" w:type="dxa"/>
          </w:tcPr>
          <w:p w14:paraId="7BDCD7FE" w14:textId="77777777" w:rsidR="004D07A1" w:rsidRPr="00B447F5" w:rsidRDefault="004D07A1" w:rsidP="004D07A1">
            <w:pPr>
              <w:rPr>
                <w:rFonts w:eastAsia="Times New Roman"/>
                <w:b/>
                <w:sz w:val="27"/>
                <w:szCs w:val="27"/>
              </w:rPr>
            </w:pPr>
            <w:r w:rsidRPr="00B447F5">
              <w:rPr>
                <w:rFonts w:eastAsia="Times New Roman"/>
                <w:sz w:val="27"/>
                <w:szCs w:val="27"/>
              </w:rPr>
              <w:t>Ôn tập giữa kỳ I</w:t>
            </w:r>
          </w:p>
        </w:tc>
        <w:tc>
          <w:tcPr>
            <w:tcW w:w="1077" w:type="dxa"/>
          </w:tcPr>
          <w:p w14:paraId="62573092"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Pr>
          <w:p w14:paraId="45EF3046" w14:textId="77777777" w:rsidR="004D07A1" w:rsidRPr="00B447F5" w:rsidRDefault="004D07A1" w:rsidP="004D07A1">
            <w:pPr>
              <w:rPr>
                <w:rFonts w:eastAsia="Times New Roman"/>
                <w:b/>
                <w:sz w:val="27"/>
                <w:szCs w:val="27"/>
              </w:rPr>
            </w:pPr>
            <w:r w:rsidRPr="00B447F5">
              <w:rPr>
                <w:rFonts w:eastAsia="Calibri"/>
                <w:sz w:val="27"/>
                <w:szCs w:val="27"/>
                <w:lang w:val="da-DK"/>
              </w:rPr>
              <w:t>- Củng cố, khắc sâu và khai quát lại được những kiến thức, kỹ năng và vận dụng  trong nửa đầu HK I</w:t>
            </w:r>
            <w:r w:rsidRPr="00B447F5">
              <w:rPr>
                <w:rFonts w:eastAsia="Calibri"/>
                <w:sz w:val="27"/>
                <w:szCs w:val="27"/>
                <w:lang w:val="nl-NL"/>
              </w:rPr>
              <w:t xml:space="preserve">                </w:t>
            </w:r>
          </w:p>
        </w:tc>
      </w:tr>
      <w:tr w:rsidR="004D07A1" w:rsidRPr="00B447F5" w14:paraId="03C01358" w14:textId="77777777" w:rsidTr="004D07A1">
        <w:tc>
          <w:tcPr>
            <w:tcW w:w="708" w:type="dxa"/>
          </w:tcPr>
          <w:p w14:paraId="37F21CAA" w14:textId="77777777" w:rsidR="004D07A1" w:rsidRPr="00B447F5" w:rsidRDefault="004D07A1" w:rsidP="004D07A1">
            <w:pPr>
              <w:jc w:val="center"/>
              <w:rPr>
                <w:rFonts w:eastAsia="Times New Roman"/>
                <w:sz w:val="27"/>
                <w:szCs w:val="27"/>
              </w:rPr>
            </w:pPr>
            <w:r w:rsidRPr="00B447F5">
              <w:rPr>
                <w:rFonts w:eastAsia="Times New Roman"/>
                <w:sz w:val="27"/>
                <w:szCs w:val="27"/>
              </w:rPr>
              <w:t>7</w:t>
            </w:r>
          </w:p>
        </w:tc>
        <w:tc>
          <w:tcPr>
            <w:tcW w:w="4311" w:type="dxa"/>
          </w:tcPr>
          <w:p w14:paraId="5E426898" w14:textId="77777777" w:rsidR="004D07A1" w:rsidRPr="00B447F5" w:rsidRDefault="004D07A1" w:rsidP="004D07A1">
            <w:pPr>
              <w:rPr>
                <w:rFonts w:eastAsia="Times New Roman"/>
                <w:sz w:val="27"/>
                <w:szCs w:val="27"/>
              </w:rPr>
            </w:pPr>
            <w:r w:rsidRPr="00B447F5">
              <w:rPr>
                <w:rFonts w:eastAsia="Times New Roman"/>
                <w:b/>
                <w:color w:val="FF0000"/>
                <w:sz w:val="27"/>
                <w:szCs w:val="27"/>
              </w:rPr>
              <w:t>Kiểm tra đánh giá giữa kỳ I</w:t>
            </w:r>
          </w:p>
        </w:tc>
        <w:tc>
          <w:tcPr>
            <w:tcW w:w="1077" w:type="dxa"/>
          </w:tcPr>
          <w:p w14:paraId="34B369F5"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Pr>
          <w:p w14:paraId="61F4B491" w14:textId="77777777" w:rsidR="004D07A1" w:rsidRPr="00B447F5" w:rsidRDefault="004D07A1" w:rsidP="004D07A1">
            <w:pPr>
              <w:rPr>
                <w:rFonts w:eastAsia="Times New Roman"/>
                <w:b/>
                <w:sz w:val="27"/>
                <w:szCs w:val="27"/>
              </w:rPr>
            </w:pPr>
            <w:r w:rsidRPr="00B447F5">
              <w:rPr>
                <w:rFonts w:eastAsia="Calibri"/>
                <w:sz w:val="27"/>
                <w:szCs w:val="27"/>
              </w:rPr>
              <w:t>- Kiểm tra kiến thức và năng lực</w:t>
            </w:r>
            <w:r w:rsidRPr="00B447F5">
              <w:rPr>
                <w:rFonts w:eastAsia="Calibri"/>
                <w:sz w:val="27"/>
                <w:szCs w:val="27"/>
                <w:lang w:val="vi-VN"/>
              </w:rPr>
              <w:t xml:space="preserve">, </w:t>
            </w:r>
            <w:r w:rsidRPr="00B447F5">
              <w:rPr>
                <w:rFonts w:eastAsia="Calibri"/>
                <w:sz w:val="27"/>
                <w:szCs w:val="27"/>
              </w:rPr>
              <w:t>vận dụng kiến thức đã học vào thực tiễn.</w:t>
            </w:r>
          </w:p>
        </w:tc>
      </w:tr>
      <w:tr w:rsidR="004D07A1" w:rsidRPr="00B447F5" w14:paraId="138C9F5B" w14:textId="77777777" w:rsidTr="004D07A1">
        <w:trPr>
          <w:trHeight w:val="2060"/>
        </w:trPr>
        <w:tc>
          <w:tcPr>
            <w:tcW w:w="708" w:type="dxa"/>
          </w:tcPr>
          <w:p w14:paraId="7AB2C353" w14:textId="77777777" w:rsidR="004D07A1" w:rsidRPr="00B447F5" w:rsidRDefault="004D07A1" w:rsidP="004D07A1">
            <w:pPr>
              <w:jc w:val="center"/>
              <w:rPr>
                <w:rFonts w:eastAsia="Times New Roman"/>
                <w:sz w:val="27"/>
                <w:szCs w:val="27"/>
              </w:rPr>
            </w:pPr>
            <w:r w:rsidRPr="00B447F5">
              <w:rPr>
                <w:rFonts w:eastAsia="Times New Roman"/>
                <w:sz w:val="27"/>
                <w:szCs w:val="27"/>
              </w:rPr>
              <w:t>8</w:t>
            </w:r>
          </w:p>
        </w:tc>
        <w:tc>
          <w:tcPr>
            <w:tcW w:w="4311" w:type="dxa"/>
          </w:tcPr>
          <w:p w14:paraId="36FC355F" w14:textId="77777777" w:rsidR="004D07A1" w:rsidRPr="00B447F5" w:rsidRDefault="004D07A1" w:rsidP="004D07A1">
            <w:pPr>
              <w:spacing w:after="114"/>
              <w:ind w:left="146"/>
              <w:jc w:val="both"/>
              <w:rPr>
                <w:rFonts w:eastAsia="Calibri"/>
                <w:sz w:val="27"/>
                <w:szCs w:val="27"/>
              </w:rPr>
            </w:pPr>
            <w:r w:rsidRPr="00B447F5">
              <w:rPr>
                <w:rFonts w:eastAsia="Times New Roman"/>
                <w:sz w:val="27"/>
                <w:szCs w:val="27"/>
              </w:rPr>
              <w:t xml:space="preserve">Bài 6:Thực hành lắp mạng điện trong nhà </w:t>
            </w:r>
          </w:p>
          <w:p w14:paraId="04985ED9" w14:textId="77777777" w:rsidR="004D07A1" w:rsidRPr="00B447F5" w:rsidRDefault="004D07A1" w:rsidP="004D07A1">
            <w:pPr>
              <w:spacing w:after="114"/>
              <w:rPr>
                <w:rFonts w:eastAsia="Times New Roman"/>
                <w:i/>
                <w:color w:val="FF0000"/>
                <w:sz w:val="27"/>
                <w:szCs w:val="27"/>
              </w:rPr>
            </w:pPr>
            <w:r w:rsidRPr="00B447F5">
              <w:rPr>
                <w:rFonts w:eastAsia="Calibri"/>
                <w:b/>
                <w:i/>
                <w:sz w:val="27"/>
                <w:szCs w:val="27"/>
              </w:rPr>
              <w:t>( Lồng ghép giáo dục bảo vệ môi trường )</w:t>
            </w:r>
            <w:r w:rsidRPr="00B447F5">
              <w:rPr>
                <w:rFonts w:eastAsia="Times New Roman"/>
                <w:i/>
                <w:color w:val="FF0000"/>
                <w:sz w:val="27"/>
                <w:szCs w:val="27"/>
              </w:rPr>
              <w:t xml:space="preserve"> </w:t>
            </w:r>
          </w:p>
          <w:p w14:paraId="647B5C6F" w14:textId="77777777" w:rsidR="004D07A1" w:rsidRPr="00B447F5" w:rsidRDefault="004D07A1" w:rsidP="004D07A1">
            <w:pPr>
              <w:spacing w:after="114"/>
              <w:rPr>
                <w:rFonts w:eastAsia="Times New Roman"/>
                <w:b/>
                <w:sz w:val="27"/>
                <w:szCs w:val="27"/>
              </w:rPr>
            </w:pPr>
            <w:r w:rsidRPr="00B447F5">
              <w:rPr>
                <w:rFonts w:eastAsia="Times New Roman"/>
                <w:b/>
                <w:i/>
                <w:sz w:val="27"/>
                <w:szCs w:val="27"/>
              </w:rPr>
              <w:t>( Kiểm tra thường xuyên )</w:t>
            </w:r>
          </w:p>
        </w:tc>
        <w:tc>
          <w:tcPr>
            <w:tcW w:w="1077" w:type="dxa"/>
          </w:tcPr>
          <w:p w14:paraId="6B95F19A" w14:textId="77777777" w:rsidR="004D07A1" w:rsidRPr="00B447F5" w:rsidRDefault="004D07A1" w:rsidP="004D07A1">
            <w:pPr>
              <w:jc w:val="center"/>
              <w:rPr>
                <w:rFonts w:eastAsia="Times New Roman"/>
                <w:sz w:val="27"/>
                <w:szCs w:val="27"/>
              </w:rPr>
            </w:pPr>
            <w:r w:rsidRPr="00B447F5">
              <w:rPr>
                <w:rFonts w:eastAsia="Times New Roman"/>
                <w:sz w:val="27"/>
                <w:szCs w:val="27"/>
              </w:rPr>
              <w:t>12</w:t>
            </w:r>
          </w:p>
        </w:tc>
        <w:tc>
          <w:tcPr>
            <w:tcW w:w="7039" w:type="dxa"/>
          </w:tcPr>
          <w:p w14:paraId="726294A2" w14:textId="77777777" w:rsidR="004D07A1" w:rsidRPr="00B447F5" w:rsidRDefault="004D07A1" w:rsidP="004D07A1">
            <w:pPr>
              <w:widowControl w:val="0"/>
              <w:tabs>
                <w:tab w:val="left" w:pos="315"/>
              </w:tabs>
              <w:spacing w:before="110" w:after="120"/>
              <w:rPr>
                <w:rFonts w:eastAsia="Times New Roman"/>
                <w:sz w:val="27"/>
                <w:szCs w:val="27"/>
              </w:rPr>
            </w:pPr>
            <w:r w:rsidRPr="00B447F5">
              <w:rPr>
                <w:rFonts w:eastAsia="Times New Roman"/>
                <w:sz w:val="27"/>
                <w:szCs w:val="27"/>
              </w:rPr>
              <w:t>- Lắp đặt được mạng điện trong nhà theo thiết</w:t>
            </w:r>
            <w:r w:rsidRPr="00B447F5">
              <w:rPr>
                <w:rFonts w:eastAsia="Times New Roman"/>
                <w:spacing w:val="-10"/>
                <w:sz w:val="27"/>
                <w:szCs w:val="27"/>
              </w:rPr>
              <w:t xml:space="preserve"> </w:t>
            </w:r>
            <w:r w:rsidRPr="00B447F5">
              <w:rPr>
                <w:rFonts w:eastAsia="Times New Roman"/>
                <w:sz w:val="27"/>
                <w:szCs w:val="27"/>
              </w:rPr>
              <w:t>kế.</w:t>
            </w:r>
          </w:p>
          <w:p w14:paraId="4AECF613" w14:textId="77777777" w:rsidR="004D07A1" w:rsidRPr="00B447F5" w:rsidRDefault="004D07A1" w:rsidP="004D07A1">
            <w:pPr>
              <w:widowControl w:val="0"/>
              <w:tabs>
                <w:tab w:val="left" w:pos="315"/>
              </w:tabs>
              <w:spacing w:before="107" w:after="120"/>
              <w:rPr>
                <w:rFonts w:eastAsia="Times New Roman"/>
                <w:sz w:val="27"/>
                <w:szCs w:val="27"/>
              </w:rPr>
            </w:pPr>
            <w:r w:rsidRPr="00B447F5">
              <w:rPr>
                <w:rFonts w:eastAsia="Times New Roman"/>
                <w:sz w:val="27"/>
                <w:szCs w:val="27"/>
              </w:rPr>
              <w:t>- Kiểm tra, thử nghiệm mạng điện hoạt động đúng yêu cầu, an</w:t>
            </w:r>
            <w:r w:rsidRPr="00B447F5">
              <w:rPr>
                <w:rFonts w:eastAsia="Times New Roman"/>
                <w:spacing w:val="-15"/>
                <w:sz w:val="27"/>
                <w:szCs w:val="27"/>
              </w:rPr>
              <w:t xml:space="preserve"> </w:t>
            </w:r>
            <w:r w:rsidRPr="00B447F5">
              <w:rPr>
                <w:rFonts w:eastAsia="Times New Roman"/>
                <w:sz w:val="27"/>
                <w:szCs w:val="27"/>
              </w:rPr>
              <w:t>toàn.</w:t>
            </w:r>
          </w:p>
          <w:p w14:paraId="7FA90E0A" w14:textId="77777777" w:rsidR="004D07A1" w:rsidRPr="00B447F5" w:rsidRDefault="004D07A1" w:rsidP="004D07A1">
            <w:pPr>
              <w:rPr>
                <w:rFonts w:eastAsia="Times New Roman"/>
                <w:b/>
                <w:sz w:val="27"/>
                <w:szCs w:val="27"/>
              </w:rPr>
            </w:pPr>
            <w:r w:rsidRPr="00B447F5">
              <w:rPr>
                <w:rFonts w:eastAsia="Times New Roman"/>
                <w:sz w:val="27"/>
                <w:szCs w:val="27"/>
              </w:rPr>
              <w:t>- Thực hiện an toàn, vệ sinh lao động, nghiêm túc, trách nhiệm trong công</w:t>
            </w:r>
            <w:r w:rsidRPr="00B447F5">
              <w:rPr>
                <w:rFonts w:eastAsia="Times New Roman"/>
                <w:spacing w:val="-16"/>
                <w:sz w:val="27"/>
                <w:szCs w:val="27"/>
              </w:rPr>
              <w:t xml:space="preserve"> </w:t>
            </w:r>
            <w:r w:rsidRPr="00B447F5">
              <w:rPr>
                <w:rFonts w:eastAsia="Times New Roman"/>
                <w:sz w:val="27"/>
                <w:szCs w:val="27"/>
              </w:rPr>
              <w:t>việc.</w:t>
            </w:r>
          </w:p>
        </w:tc>
      </w:tr>
      <w:tr w:rsidR="004D07A1" w:rsidRPr="00B447F5" w14:paraId="59FCB3FA" w14:textId="77777777" w:rsidTr="004D07A1">
        <w:trPr>
          <w:trHeight w:val="710"/>
        </w:trPr>
        <w:tc>
          <w:tcPr>
            <w:tcW w:w="708" w:type="dxa"/>
          </w:tcPr>
          <w:p w14:paraId="14CA1424" w14:textId="77777777" w:rsidR="004D07A1" w:rsidRPr="00B447F5" w:rsidRDefault="004D07A1" w:rsidP="004D07A1">
            <w:pPr>
              <w:jc w:val="center"/>
              <w:rPr>
                <w:rFonts w:eastAsia="Times New Roman"/>
                <w:sz w:val="27"/>
                <w:szCs w:val="27"/>
              </w:rPr>
            </w:pPr>
            <w:r w:rsidRPr="00B447F5">
              <w:rPr>
                <w:rFonts w:eastAsia="Times New Roman"/>
                <w:sz w:val="27"/>
                <w:szCs w:val="27"/>
              </w:rPr>
              <w:t>9</w:t>
            </w:r>
          </w:p>
        </w:tc>
        <w:tc>
          <w:tcPr>
            <w:tcW w:w="4311" w:type="dxa"/>
          </w:tcPr>
          <w:p w14:paraId="277377C1" w14:textId="77777777" w:rsidR="004D07A1" w:rsidRPr="00B447F5" w:rsidRDefault="004D07A1" w:rsidP="004D07A1">
            <w:pPr>
              <w:rPr>
                <w:rFonts w:eastAsia="Times New Roman"/>
                <w:b/>
                <w:sz w:val="27"/>
                <w:szCs w:val="27"/>
              </w:rPr>
            </w:pPr>
            <w:r w:rsidRPr="00B447F5">
              <w:rPr>
                <w:rFonts w:eastAsia="Times New Roman"/>
                <w:sz w:val="27"/>
                <w:szCs w:val="27"/>
              </w:rPr>
              <w:t>Bài 7: Một số ngành nghề liện quan đến lắp đặt mạch điện trong nhà</w:t>
            </w:r>
          </w:p>
        </w:tc>
        <w:tc>
          <w:tcPr>
            <w:tcW w:w="1077" w:type="dxa"/>
          </w:tcPr>
          <w:p w14:paraId="13C5F651"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tc>
        <w:tc>
          <w:tcPr>
            <w:tcW w:w="7039" w:type="dxa"/>
          </w:tcPr>
          <w:p w14:paraId="2C8734AE" w14:textId="77777777" w:rsidR="004D07A1" w:rsidRPr="00B447F5" w:rsidRDefault="004D07A1" w:rsidP="004D07A1">
            <w:pPr>
              <w:ind w:left="5"/>
              <w:rPr>
                <w:rFonts w:eastAsia="Calibri"/>
                <w:sz w:val="27"/>
                <w:szCs w:val="27"/>
              </w:rPr>
            </w:pPr>
            <w:r w:rsidRPr="00B447F5">
              <w:rPr>
                <w:rFonts w:eastAsia="Times New Roman"/>
                <w:spacing w:val="-3"/>
                <w:sz w:val="27"/>
                <w:szCs w:val="27"/>
              </w:rPr>
              <w:t xml:space="preserve">- Đánh </w:t>
            </w:r>
            <w:r w:rsidRPr="00B447F5">
              <w:rPr>
                <w:rFonts w:eastAsia="Times New Roman"/>
                <w:spacing w:val="-2"/>
                <w:sz w:val="27"/>
                <w:szCs w:val="27"/>
              </w:rPr>
              <w:t xml:space="preserve">giá </w:t>
            </w:r>
            <w:r w:rsidRPr="00B447F5">
              <w:rPr>
                <w:rFonts w:eastAsia="Times New Roman"/>
                <w:spacing w:val="-3"/>
                <w:sz w:val="27"/>
                <w:szCs w:val="27"/>
              </w:rPr>
              <w:t xml:space="preserve">được </w:t>
            </w:r>
            <w:r w:rsidRPr="00B447F5">
              <w:rPr>
                <w:rFonts w:eastAsia="Times New Roman"/>
                <w:sz w:val="27"/>
                <w:szCs w:val="27"/>
              </w:rPr>
              <w:t xml:space="preserve">khả </w:t>
            </w:r>
            <w:r w:rsidRPr="00B447F5">
              <w:rPr>
                <w:rFonts w:eastAsia="Times New Roman"/>
                <w:spacing w:val="-3"/>
                <w:sz w:val="27"/>
                <w:szCs w:val="27"/>
              </w:rPr>
              <w:t xml:space="preserve">năng </w:t>
            </w:r>
            <w:r w:rsidRPr="00B447F5">
              <w:rPr>
                <w:rFonts w:eastAsia="Times New Roman"/>
                <w:sz w:val="27"/>
                <w:szCs w:val="27"/>
              </w:rPr>
              <w:t xml:space="preserve">và sở </w:t>
            </w:r>
            <w:r w:rsidRPr="00B447F5">
              <w:rPr>
                <w:rFonts w:eastAsia="Times New Roman"/>
                <w:spacing w:val="-3"/>
                <w:sz w:val="27"/>
                <w:szCs w:val="27"/>
              </w:rPr>
              <w:t xml:space="preserve">thích </w:t>
            </w:r>
            <w:r w:rsidRPr="00B447F5">
              <w:rPr>
                <w:rFonts w:eastAsia="Times New Roman"/>
                <w:sz w:val="27"/>
                <w:szCs w:val="27"/>
              </w:rPr>
              <w:t xml:space="preserve">của bản </w:t>
            </w:r>
            <w:r w:rsidRPr="00B447F5">
              <w:rPr>
                <w:rFonts w:eastAsia="Times New Roman"/>
                <w:spacing w:val="-3"/>
                <w:sz w:val="27"/>
                <w:szCs w:val="27"/>
              </w:rPr>
              <w:t xml:space="preserve">thân </w:t>
            </w:r>
            <w:r w:rsidRPr="00B447F5">
              <w:rPr>
                <w:rFonts w:eastAsia="Times New Roman"/>
                <w:spacing w:val="-2"/>
                <w:sz w:val="27"/>
                <w:szCs w:val="27"/>
              </w:rPr>
              <w:t xml:space="preserve">đối </w:t>
            </w:r>
            <w:r w:rsidRPr="00B447F5">
              <w:rPr>
                <w:rFonts w:eastAsia="Times New Roman"/>
                <w:spacing w:val="-3"/>
                <w:sz w:val="27"/>
                <w:szCs w:val="27"/>
              </w:rPr>
              <w:t xml:space="preserve">với </w:t>
            </w:r>
            <w:r w:rsidRPr="00B447F5">
              <w:rPr>
                <w:rFonts w:eastAsia="Times New Roman"/>
                <w:spacing w:val="-4"/>
                <w:sz w:val="27"/>
                <w:szCs w:val="27"/>
              </w:rPr>
              <w:t xml:space="preserve">một </w:t>
            </w:r>
            <w:r w:rsidRPr="00B447F5">
              <w:rPr>
                <w:rFonts w:eastAsia="Times New Roman"/>
                <w:sz w:val="27"/>
                <w:szCs w:val="27"/>
              </w:rPr>
              <w:t xml:space="preserve">số </w:t>
            </w:r>
            <w:r w:rsidRPr="00B447F5">
              <w:rPr>
                <w:rFonts w:eastAsia="Times New Roman"/>
                <w:spacing w:val="-3"/>
                <w:sz w:val="27"/>
                <w:szCs w:val="27"/>
              </w:rPr>
              <w:t xml:space="preserve">ngành </w:t>
            </w:r>
            <w:r w:rsidRPr="00B447F5">
              <w:rPr>
                <w:rFonts w:eastAsia="Times New Roman"/>
                <w:sz w:val="27"/>
                <w:szCs w:val="27"/>
              </w:rPr>
              <w:t xml:space="preserve">nghề </w:t>
            </w:r>
            <w:r w:rsidRPr="00B447F5">
              <w:rPr>
                <w:rFonts w:eastAsia="Times New Roman"/>
                <w:spacing w:val="-3"/>
                <w:sz w:val="27"/>
                <w:szCs w:val="27"/>
              </w:rPr>
              <w:t>liên</w:t>
            </w:r>
            <w:r w:rsidRPr="00B447F5">
              <w:rPr>
                <w:rFonts w:eastAsia="Times New Roman"/>
                <w:spacing w:val="-34"/>
                <w:sz w:val="27"/>
                <w:szCs w:val="27"/>
              </w:rPr>
              <w:t xml:space="preserve"> </w:t>
            </w:r>
            <w:r w:rsidRPr="00B447F5">
              <w:rPr>
                <w:rFonts w:eastAsia="Times New Roman"/>
                <w:spacing w:val="-3"/>
                <w:sz w:val="27"/>
                <w:szCs w:val="27"/>
              </w:rPr>
              <w:t>quan.</w:t>
            </w:r>
          </w:p>
        </w:tc>
      </w:tr>
      <w:tr w:rsidR="004D07A1" w:rsidRPr="00B447F5" w14:paraId="7EC7A256" w14:textId="77777777" w:rsidTr="004D07A1">
        <w:tc>
          <w:tcPr>
            <w:tcW w:w="708" w:type="dxa"/>
            <w:tcBorders>
              <w:bottom w:val="single" w:sz="4" w:space="0" w:color="auto"/>
            </w:tcBorders>
          </w:tcPr>
          <w:p w14:paraId="4E916393" w14:textId="77777777" w:rsidR="004D07A1" w:rsidRPr="00B447F5" w:rsidRDefault="004D07A1" w:rsidP="004D07A1">
            <w:pPr>
              <w:jc w:val="center"/>
              <w:rPr>
                <w:rFonts w:eastAsia="Times New Roman"/>
                <w:sz w:val="27"/>
                <w:szCs w:val="27"/>
              </w:rPr>
            </w:pPr>
            <w:r w:rsidRPr="00B447F5">
              <w:rPr>
                <w:rFonts w:eastAsia="Times New Roman"/>
                <w:sz w:val="27"/>
                <w:szCs w:val="27"/>
              </w:rPr>
              <w:t>10</w:t>
            </w:r>
          </w:p>
        </w:tc>
        <w:tc>
          <w:tcPr>
            <w:tcW w:w="4311" w:type="dxa"/>
            <w:tcBorders>
              <w:bottom w:val="single" w:sz="4" w:space="0" w:color="auto"/>
            </w:tcBorders>
          </w:tcPr>
          <w:p w14:paraId="3AA5CB81" w14:textId="77777777" w:rsidR="004D07A1" w:rsidRPr="00B447F5" w:rsidRDefault="004D07A1" w:rsidP="004D07A1">
            <w:pPr>
              <w:rPr>
                <w:rFonts w:eastAsia="Times New Roman"/>
                <w:sz w:val="27"/>
                <w:szCs w:val="27"/>
              </w:rPr>
            </w:pPr>
            <w:r w:rsidRPr="00B447F5">
              <w:rPr>
                <w:rFonts w:eastAsia="Times New Roman"/>
                <w:sz w:val="27"/>
                <w:szCs w:val="27"/>
              </w:rPr>
              <w:t>Ôn tập cuối học kỳ I</w:t>
            </w:r>
          </w:p>
        </w:tc>
        <w:tc>
          <w:tcPr>
            <w:tcW w:w="1077" w:type="dxa"/>
            <w:tcBorders>
              <w:bottom w:val="single" w:sz="4" w:space="0" w:color="auto"/>
            </w:tcBorders>
          </w:tcPr>
          <w:p w14:paraId="057CEA2F"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Borders>
              <w:bottom w:val="single" w:sz="4" w:space="0" w:color="auto"/>
            </w:tcBorders>
          </w:tcPr>
          <w:p w14:paraId="2430CA25" w14:textId="77777777" w:rsidR="004D07A1" w:rsidRPr="00B447F5" w:rsidRDefault="004D07A1" w:rsidP="004D07A1">
            <w:pPr>
              <w:rPr>
                <w:rFonts w:eastAsia="Times New Roman"/>
                <w:b/>
                <w:sz w:val="27"/>
                <w:szCs w:val="27"/>
              </w:rPr>
            </w:pPr>
            <w:r w:rsidRPr="00B447F5">
              <w:rPr>
                <w:rFonts w:eastAsia="Calibri"/>
                <w:sz w:val="27"/>
                <w:szCs w:val="27"/>
                <w:lang w:val="da-DK"/>
              </w:rPr>
              <w:t>- Củng cố, khắc sâu và khai quát lại được những kiến thức, kỹ năng và vận dụng  trong lắp đặt mạng điện trong nhà.</w:t>
            </w:r>
            <w:r w:rsidRPr="00B447F5">
              <w:rPr>
                <w:rFonts w:eastAsia="Calibri"/>
                <w:sz w:val="27"/>
                <w:szCs w:val="27"/>
                <w:lang w:val="nl-NL"/>
              </w:rPr>
              <w:t xml:space="preserve">                </w:t>
            </w:r>
          </w:p>
        </w:tc>
      </w:tr>
      <w:tr w:rsidR="004D07A1" w:rsidRPr="00B447F5" w14:paraId="43F5C9FD" w14:textId="77777777" w:rsidTr="004D07A1">
        <w:trPr>
          <w:trHeight w:val="470"/>
        </w:trPr>
        <w:tc>
          <w:tcPr>
            <w:tcW w:w="708" w:type="dxa"/>
            <w:tcBorders>
              <w:bottom w:val="single" w:sz="4" w:space="0" w:color="auto"/>
            </w:tcBorders>
          </w:tcPr>
          <w:p w14:paraId="4BABC696" w14:textId="77777777" w:rsidR="004D07A1" w:rsidRPr="00B447F5" w:rsidRDefault="004D07A1" w:rsidP="004D07A1">
            <w:pPr>
              <w:jc w:val="center"/>
              <w:rPr>
                <w:rFonts w:eastAsia="Times New Roman"/>
                <w:sz w:val="27"/>
                <w:szCs w:val="27"/>
              </w:rPr>
            </w:pPr>
            <w:r w:rsidRPr="00B447F5">
              <w:rPr>
                <w:rFonts w:eastAsia="Times New Roman"/>
                <w:sz w:val="27"/>
                <w:szCs w:val="27"/>
              </w:rPr>
              <w:t>11</w:t>
            </w:r>
          </w:p>
        </w:tc>
        <w:tc>
          <w:tcPr>
            <w:tcW w:w="4311" w:type="dxa"/>
            <w:tcBorders>
              <w:bottom w:val="single" w:sz="4" w:space="0" w:color="auto"/>
            </w:tcBorders>
          </w:tcPr>
          <w:p w14:paraId="17EE4063" w14:textId="77777777" w:rsidR="004D07A1" w:rsidRPr="00B447F5" w:rsidRDefault="004D07A1" w:rsidP="004D07A1">
            <w:pPr>
              <w:rPr>
                <w:rFonts w:eastAsia="Times New Roman"/>
                <w:b/>
                <w:sz w:val="27"/>
                <w:szCs w:val="27"/>
              </w:rPr>
            </w:pPr>
            <w:r w:rsidRPr="00B447F5">
              <w:rPr>
                <w:rFonts w:eastAsia="Times New Roman"/>
                <w:b/>
                <w:color w:val="FF0000"/>
                <w:sz w:val="27"/>
                <w:szCs w:val="27"/>
              </w:rPr>
              <w:t>Kiểm tra  đánh giá cuối kỳ I</w:t>
            </w:r>
          </w:p>
        </w:tc>
        <w:tc>
          <w:tcPr>
            <w:tcW w:w="1077" w:type="dxa"/>
            <w:tcBorders>
              <w:bottom w:val="single" w:sz="4" w:space="0" w:color="auto"/>
            </w:tcBorders>
          </w:tcPr>
          <w:p w14:paraId="2A28CBEA"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Borders>
              <w:bottom w:val="single" w:sz="4" w:space="0" w:color="auto"/>
            </w:tcBorders>
          </w:tcPr>
          <w:p w14:paraId="7A23A174" w14:textId="77777777" w:rsidR="004D07A1" w:rsidRPr="00B447F5" w:rsidRDefault="004D07A1" w:rsidP="004D07A1">
            <w:pPr>
              <w:ind w:left="5"/>
              <w:rPr>
                <w:rFonts w:eastAsia="Calibri"/>
                <w:sz w:val="27"/>
                <w:szCs w:val="27"/>
              </w:rPr>
            </w:pPr>
            <w:r w:rsidRPr="00B447F5">
              <w:rPr>
                <w:rFonts w:eastAsia="Calibri"/>
                <w:sz w:val="27"/>
                <w:szCs w:val="27"/>
              </w:rPr>
              <w:t>Kiểm tra kiến thức và năng lực</w:t>
            </w:r>
            <w:r w:rsidRPr="00B447F5">
              <w:rPr>
                <w:rFonts w:eastAsia="Calibri"/>
                <w:sz w:val="27"/>
                <w:szCs w:val="27"/>
                <w:lang w:val="vi-VN"/>
              </w:rPr>
              <w:t xml:space="preserve">, </w:t>
            </w:r>
            <w:r w:rsidRPr="00B447F5">
              <w:rPr>
                <w:rFonts w:eastAsia="Calibri"/>
                <w:sz w:val="27"/>
                <w:szCs w:val="27"/>
              </w:rPr>
              <w:t>vận dụng kiến thức đã học vào thực tiễn.</w:t>
            </w:r>
          </w:p>
        </w:tc>
      </w:tr>
      <w:tr w:rsidR="004D07A1" w:rsidRPr="00B447F5" w14:paraId="3D5A205F" w14:textId="77777777" w:rsidTr="004D07A1">
        <w:trPr>
          <w:trHeight w:val="470"/>
        </w:trPr>
        <w:tc>
          <w:tcPr>
            <w:tcW w:w="13135" w:type="dxa"/>
            <w:gridSpan w:val="4"/>
            <w:tcBorders>
              <w:bottom w:val="single" w:sz="4" w:space="0" w:color="auto"/>
            </w:tcBorders>
          </w:tcPr>
          <w:p w14:paraId="001B4ECE" w14:textId="77777777" w:rsidR="004D07A1" w:rsidRPr="00B447F5" w:rsidRDefault="004D07A1" w:rsidP="004D07A1">
            <w:pPr>
              <w:ind w:left="5"/>
              <w:jc w:val="center"/>
              <w:rPr>
                <w:rFonts w:eastAsia="Times New Roman"/>
                <w:b/>
                <w:color w:val="EE0000"/>
                <w:sz w:val="27"/>
                <w:szCs w:val="27"/>
              </w:rPr>
            </w:pPr>
            <w:r w:rsidRPr="00B447F5">
              <w:rPr>
                <w:rFonts w:eastAsia="Times New Roman"/>
                <w:b/>
                <w:color w:val="EE0000"/>
                <w:sz w:val="27"/>
                <w:szCs w:val="27"/>
              </w:rPr>
              <w:t>HỌC KỲ II</w:t>
            </w:r>
          </w:p>
          <w:p w14:paraId="7D6240BA" w14:textId="77777777" w:rsidR="004D07A1" w:rsidRPr="00B447F5" w:rsidRDefault="004D07A1" w:rsidP="004D07A1">
            <w:pPr>
              <w:ind w:left="5"/>
              <w:rPr>
                <w:rFonts w:eastAsia="Calibri"/>
                <w:sz w:val="27"/>
                <w:szCs w:val="27"/>
              </w:rPr>
            </w:pPr>
          </w:p>
        </w:tc>
      </w:tr>
      <w:tr w:rsidR="004D07A1" w:rsidRPr="00B447F5" w14:paraId="47B7F1A2" w14:textId="77777777" w:rsidTr="004D07A1">
        <w:trPr>
          <w:trHeight w:val="470"/>
        </w:trPr>
        <w:tc>
          <w:tcPr>
            <w:tcW w:w="13135" w:type="dxa"/>
            <w:gridSpan w:val="4"/>
            <w:tcBorders>
              <w:top w:val="single" w:sz="4" w:space="0" w:color="auto"/>
            </w:tcBorders>
          </w:tcPr>
          <w:p w14:paraId="71398BE0" w14:textId="77777777" w:rsidR="004D07A1" w:rsidRPr="00B447F5" w:rsidRDefault="004D07A1" w:rsidP="004D07A1">
            <w:pPr>
              <w:jc w:val="center"/>
              <w:rPr>
                <w:rFonts w:eastAsia="Times New Roman"/>
                <w:sz w:val="27"/>
                <w:szCs w:val="27"/>
              </w:rPr>
            </w:pPr>
            <w:r w:rsidRPr="00B447F5">
              <w:rPr>
                <w:rFonts w:eastAsia="Times New Roman"/>
                <w:b/>
                <w:sz w:val="27"/>
                <w:szCs w:val="27"/>
              </w:rPr>
              <w:t>II. ĐỊNH HƯỚNG NGHỀ NGHIỆP ( 17 tiết )</w:t>
            </w:r>
          </w:p>
        </w:tc>
      </w:tr>
      <w:tr w:rsidR="004D07A1" w:rsidRPr="00B447F5" w14:paraId="5F4B36A8" w14:textId="77777777" w:rsidTr="004D07A1">
        <w:trPr>
          <w:trHeight w:val="1619"/>
        </w:trPr>
        <w:tc>
          <w:tcPr>
            <w:tcW w:w="708" w:type="dxa"/>
          </w:tcPr>
          <w:p w14:paraId="76BDA4FF" w14:textId="77777777" w:rsidR="004D07A1" w:rsidRPr="00B447F5" w:rsidRDefault="004D07A1" w:rsidP="004D07A1">
            <w:pPr>
              <w:jc w:val="center"/>
              <w:rPr>
                <w:rFonts w:eastAsia="Times New Roman"/>
                <w:sz w:val="27"/>
                <w:szCs w:val="27"/>
              </w:rPr>
            </w:pPr>
            <w:r w:rsidRPr="00B447F5">
              <w:rPr>
                <w:rFonts w:eastAsia="Times New Roman"/>
                <w:sz w:val="27"/>
                <w:szCs w:val="27"/>
              </w:rPr>
              <w:lastRenderedPageBreak/>
              <w:t>12</w:t>
            </w:r>
          </w:p>
          <w:p w14:paraId="646FBFF9" w14:textId="77777777" w:rsidR="004D07A1" w:rsidRPr="00B447F5" w:rsidRDefault="004D07A1" w:rsidP="004D07A1">
            <w:pPr>
              <w:jc w:val="center"/>
              <w:rPr>
                <w:rFonts w:eastAsia="Times New Roman"/>
                <w:sz w:val="27"/>
                <w:szCs w:val="27"/>
              </w:rPr>
            </w:pPr>
          </w:p>
        </w:tc>
        <w:tc>
          <w:tcPr>
            <w:tcW w:w="4311" w:type="dxa"/>
          </w:tcPr>
          <w:p w14:paraId="2E249EAE" w14:textId="77777777" w:rsidR="004D07A1" w:rsidRPr="00B447F5" w:rsidRDefault="004D07A1" w:rsidP="004D07A1">
            <w:pPr>
              <w:rPr>
                <w:rFonts w:eastAsia="Times New Roman"/>
                <w:sz w:val="27"/>
                <w:szCs w:val="27"/>
              </w:rPr>
            </w:pPr>
            <w:r w:rsidRPr="00B447F5">
              <w:rPr>
                <w:rFonts w:eastAsia="Times New Roman"/>
                <w:sz w:val="27"/>
                <w:szCs w:val="27"/>
              </w:rPr>
              <w:t>Bài 1: Ngành nghề trong lĩnh vực kĩ thuật, công nghệ</w:t>
            </w:r>
          </w:p>
          <w:p w14:paraId="4DE85047" w14:textId="77777777" w:rsidR="004D07A1" w:rsidRPr="00B447F5" w:rsidRDefault="004D07A1" w:rsidP="004D07A1">
            <w:pPr>
              <w:rPr>
                <w:rFonts w:eastAsia="Times New Roman"/>
                <w:sz w:val="27"/>
                <w:szCs w:val="27"/>
              </w:rPr>
            </w:pPr>
          </w:p>
        </w:tc>
        <w:tc>
          <w:tcPr>
            <w:tcW w:w="1077" w:type="dxa"/>
          </w:tcPr>
          <w:p w14:paraId="645C902D" w14:textId="77777777" w:rsidR="004D07A1" w:rsidRPr="00B447F5" w:rsidRDefault="004D07A1" w:rsidP="004D07A1">
            <w:pPr>
              <w:jc w:val="center"/>
              <w:rPr>
                <w:rFonts w:eastAsia="Times New Roman"/>
                <w:sz w:val="27"/>
                <w:szCs w:val="27"/>
              </w:rPr>
            </w:pPr>
            <w:r w:rsidRPr="00B447F5">
              <w:rPr>
                <w:rFonts w:eastAsia="Times New Roman"/>
                <w:sz w:val="27"/>
                <w:szCs w:val="27"/>
              </w:rPr>
              <w:t>3</w:t>
            </w:r>
          </w:p>
        </w:tc>
        <w:tc>
          <w:tcPr>
            <w:tcW w:w="7039" w:type="dxa"/>
          </w:tcPr>
          <w:p w14:paraId="4E140D20" w14:textId="77777777" w:rsidR="004D07A1" w:rsidRPr="00B447F5" w:rsidRDefault="004D07A1" w:rsidP="004D07A1">
            <w:pPr>
              <w:rPr>
                <w:rFonts w:eastAsia="Calibri"/>
                <w:sz w:val="27"/>
                <w:szCs w:val="27"/>
              </w:rPr>
            </w:pPr>
            <w:r w:rsidRPr="00B447F5">
              <w:rPr>
                <w:rFonts w:eastAsia="Calibri"/>
                <w:sz w:val="27"/>
                <w:szCs w:val="27"/>
              </w:rPr>
              <w:t xml:space="preserve">- Trình bày được khái niệm nghề nghiệp, tầm quan trọng của nghề nghiệp đối với con người và xã hội, ý nghĩa của việc lựa chọn đúng đắn nghề nghiệp của mỗi người. </w:t>
            </w:r>
          </w:p>
          <w:p w14:paraId="72486B59" w14:textId="77777777" w:rsidR="004D07A1" w:rsidRPr="00B447F5" w:rsidRDefault="004D07A1" w:rsidP="004D07A1">
            <w:pPr>
              <w:rPr>
                <w:rFonts w:eastAsia="Times New Roman"/>
                <w:b/>
                <w:sz w:val="27"/>
                <w:szCs w:val="27"/>
              </w:rPr>
            </w:pPr>
            <w:r w:rsidRPr="00B447F5">
              <w:rPr>
                <w:rFonts w:eastAsia="Times New Roman"/>
                <w:sz w:val="27"/>
                <w:szCs w:val="27"/>
              </w:rPr>
              <w:t xml:space="preserve">- </w:t>
            </w:r>
            <w:r w:rsidRPr="00B447F5">
              <w:rPr>
                <w:rFonts w:eastAsia="Calibri"/>
                <w:sz w:val="27"/>
                <w:szCs w:val="27"/>
              </w:rPr>
              <w:t>Kể tên và phân tích được đặc điểm, những yêu cầu chung của các ngành nghề trong lĩnh vực kĩ thuật, công nghệ.</w:t>
            </w:r>
          </w:p>
        </w:tc>
      </w:tr>
      <w:tr w:rsidR="004D07A1" w:rsidRPr="00B447F5" w14:paraId="08B4D867" w14:textId="77777777" w:rsidTr="004D07A1">
        <w:trPr>
          <w:trHeight w:val="1937"/>
        </w:trPr>
        <w:tc>
          <w:tcPr>
            <w:tcW w:w="708" w:type="dxa"/>
          </w:tcPr>
          <w:p w14:paraId="637CB8A6" w14:textId="77777777" w:rsidR="004D07A1" w:rsidRPr="00B447F5" w:rsidRDefault="004D07A1" w:rsidP="004D07A1">
            <w:pPr>
              <w:jc w:val="center"/>
              <w:rPr>
                <w:rFonts w:eastAsia="Times New Roman"/>
                <w:sz w:val="27"/>
                <w:szCs w:val="27"/>
              </w:rPr>
            </w:pPr>
            <w:r w:rsidRPr="00B447F5">
              <w:rPr>
                <w:rFonts w:eastAsia="Times New Roman"/>
                <w:sz w:val="27"/>
                <w:szCs w:val="27"/>
              </w:rPr>
              <w:t>13</w:t>
            </w:r>
          </w:p>
        </w:tc>
        <w:tc>
          <w:tcPr>
            <w:tcW w:w="4311" w:type="dxa"/>
          </w:tcPr>
          <w:p w14:paraId="42C4AE8B" w14:textId="77777777" w:rsidR="004D07A1" w:rsidRPr="00B447F5" w:rsidRDefault="004D07A1" w:rsidP="004D07A1">
            <w:pPr>
              <w:rPr>
                <w:rFonts w:eastAsia="Times New Roman"/>
                <w:sz w:val="27"/>
                <w:szCs w:val="27"/>
              </w:rPr>
            </w:pPr>
            <w:r w:rsidRPr="00B447F5">
              <w:rPr>
                <w:rFonts w:eastAsia="Times New Roman"/>
                <w:sz w:val="27"/>
                <w:szCs w:val="27"/>
              </w:rPr>
              <w:t xml:space="preserve">Bài 2: Giáo dục kĩ thuật, công nghệ trong hệ thống giáo dục quốc dân  </w:t>
            </w:r>
          </w:p>
          <w:p w14:paraId="0E68D61A" w14:textId="77777777" w:rsidR="004D07A1" w:rsidRPr="00B447F5" w:rsidRDefault="004D07A1" w:rsidP="004D07A1">
            <w:pPr>
              <w:rPr>
                <w:rFonts w:eastAsia="Times New Roman"/>
                <w:b/>
                <w:sz w:val="27"/>
                <w:szCs w:val="27"/>
              </w:rPr>
            </w:pPr>
            <w:r w:rsidRPr="00B447F5">
              <w:rPr>
                <w:rFonts w:eastAsia="Times New Roman"/>
                <w:b/>
                <w:i/>
                <w:sz w:val="27"/>
                <w:szCs w:val="27"/>
              </w:rPr>
              <w:t>( Kiểm tra thường xuyên )</w:t>
            </w:r>
            <w:r w:rsidRPr="00B447F5">
              <w:rPr>
                <w:rFonts w:eastAsia="Times New Roman"/>
                <w:sz w:val="27"/>
                <w:szCs w:val="27"/>
              </w:rPr>
              <w:t xml:space="preserve">      </w:t>
            </w:r>
          </w:p>
        </w:tc>
        <w:tc>
          <w:tcPr>
            <w:tcW w:w="1077" w:type="dxa"/>
          </w:tcPr>
          <w:p w14:paraId="66EA617C"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tc>
        <w:tc>
          <w:tcPr>
            <w:tcW w:w="7039" w:type="dxa"/>
          </w:tcPr>
          <w:p w14:paraId="48AABB2C" w14:textId="77777777" w:rsidR="004D07A1" w:rsidRPr="00B447F5" w:rsidRDefault="004D07A1" w:rsidP="004D07A1">
            <w:pPr>
              <w:rPr>
                <w:rFonts w:eastAsia="Calibri"/>
                <w:sz w:val="27"/>
                <w:szCs w:val="27"/>
              </w:rPr>
            </w:pPr>
            <w:r w:rsidRPr="00B447F5">
              <w:rPr>
                <w:rFonts w:eastAsia="Calibri"/>
                <w:sz w:val="27"/>
                <w:szCs w:val="27"/>
              </w:rPr>
              <w:t>- Mô tả được cơ cấu hệ thống giáo dục tại Việt Nam.</w:t>
            </w:r>
          </w:p>
          <w:p w14:paraId="58DB5AC1" w14:textId="77777777" w:rsidR="004D07A1" w:rsidRPr="00B447F5" w:rsidRDefault="004D07A1" w:rsidP="004D07A1">
            <w:pPr>
              <w:rPr>
                <w:rFonts w:eastAsia="Calibri"/>
                <w:sz w:val="27"/>
                <w:szCs w:val="27"/>
              </w:rPr>
            </w:pPr>
            <w:r w:rsidRPr="00B447F5">
              <w:rPr>
                <w:rFonts w:eastAsia="Calibri"/>
                <w:sz w:val="27"/>
                <w:szCs w:val="27"/>
              </w:rPr>
              <w:t xml:space="preserve">- Nhận ra và giải thích được các thời điểm có sự phân luồng và cơ hội lựa chọn nghề nghiệp kĩ thuật, công nghệ trong hệ thống giáo dục. </w:t>
            </w:r>
          </w:p>
          <w:p w14:paraId="72357ACC" w14:textId="77777777" w:rsidR="004D07A1" w:rsidRPr="00B447F5" w:rsidRDefault="004D07A1" w:rsidP="004D07A1">
            <w:pPr>
              <w:spacing w:after="1"/>
              <w:rPr>
                <w:rFonts w:eastAsia="Calibri"/>
                <w:sz w:val="27"/>
                <w:szCs w:val="27"/>
              </w:rPr>
            </w:pPr>
            <w:r w:rsidRPr="00B447F5">
              <w:rPr>
                <w:rFonts w:eastAsia="Calibri"/>
                <w:sz w:val="27"/>
                <w:szCs w:val="27"/>
              </w:rPr>
              <w:t>- Hiểu được sau khi kết thúc trung học cơ sở có những hướng đi nào liên quan tới nghề nghiệp trong lĩnh vực kĩ thuật, công nghệ.</w:t>
            </w:r>
          </w:p>
        </w:tc>
      </w:tr>
      <w:tr w:rsidR="004D07A1" w:rsidRPr="00B447F5" w14:paraId="768F20E1" w14:textId="77777777" w:rsidTr="004D07A1">
        <w:trPr>
          <w:trHeight w:val="2581"/>
        </w:trPr>
        <w:tc>
          <w:tcPr>
            <w:tcW w:w="708" w:type="dxa"/>
          </w:tcPr>
          <w:p w14:paraId="1CDE974D" w14:textId="77777777" w:rsidR="004D07A1" w:rsidRPr="00B447F5" w:rsidRDefault="004D07A1" w:rsidP="004D07A1">
            <w:pPr>
              <w:jc w:val="center"/>
              <w:rPr>
                <w:rFonts w:eastAsia="Times New Roman"/>
                <w:sz w:val="27"/>
                <w:szCs w:val="27"/>
              </w:rPr>
            </w:pPr>
            <w:r w:rsidRPr="00B447F5">
              <w:rPr>
                <w:rFonts w:eastAsia="Times New Roman"/>
                <w:sz w:val="27"/>
                <w:szCs w:val="27"/>
              </w:rPr>
              <w:t>14</w:t>
            </w:r>
          </w:p>
        </w:tc>
        <w:tc>
          <w:tcPr>
            <w:tcW w:w="4311" w:type="dxa"/>
          </w:tcPr>
          <w:p w14:paraId="225F1B13" w14:textId="77777777" w:rsidR="004D07A1" w:rsidRPr="00B447F5" w:rsidRDefault="004D07A1" w:rsidP="004D07A1">
            <w:pPr>
              <w:rPr>
                <w:rFonts w:eastAsia="Times New Roman"/>
                <w:sz w:val="27"/>
                <w:szCs w:val="27"/>
              </w:rPr>
            </w:pPr>
            <w:r w:rsidRPr="00B447F5">
              <w:rPr>
                <w:rFonts w:eastAsia="Times New Roman"/>
                <w:sz w:val="27"/>
                <w:szCs w:val="27"/>
              </w:rPr>
              <w:t>Bài 3: Thị trường lao động kĩ thuật, công nghệ tại Việt Nam</w:t>
            </w:r>
          </w:p>
          <w:p w14:paraId="359E60EC" w14:textId="77777777" w:rsidR="004D07A1" w:rsidRPr="00B447F5" w:rsidRDefault="004D07A1" w:rsidP="004D07A1">
            <w:pPr>
              <w:rPr>
                <w:rFonts w:eastAsia="Times New Roman"/>
                <w:b/>
                <w:sz w:val="27"/>
                <w:szCs w:val="27"/>
              </w:rPr>
            </w:pPr>
          </w:p>
        </w:tc>
        <w:tc>
          <w:tcPr>
            <w:tcW w:w="1077" w:type="dxa"/>
          </w:tcPr>
          <w:p w14:paraId="17F92058"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tc>
        <w:tc>
          <w:tcPr>
            <w:tcW w:w="7039" w:type="dxa"/>
          </w:tcPr>
          <w:p w14:paraId="4B5A84F1" w14:textId="77777777" w:rsidR="004D07A1" w:rsidRPr="00B447F5" w:rsidRDefault="004D07A1" w:rsidP="004D07A1">
            <w:pPr>
              <w:rPr>
                <w:rFonts w:eastAsia="Calibri"/>
                <w:sz w:val="27"/>
                <w:szCs w:val="27"/>
              </w:rPr>
            </w:pPr>
            <w:r w:rsidRPr="00B447F5">
              <w:rPr>
                <w:rFonts w:eastAsia="Calibri"/>
                <w:sz w:val="27"/>
                <w:szCs w:val="27"/>
              </w:rPr>
              <w:t xml:space="preserve">- Trình bày được khái niệm về thị trường lao động, các yếu tố ảnh hưởng tới thị trường lao động, vai trò của thị trường lao động trong việc định hướng nghề nghiệp thuộc lĩnh vực kĩ thuật, công nghệ. </w:t>
            </w:r>
          </w:p>
          <w:p w14:paraId="6AAAFB7F" w14:textId="77777777" w:rsidR="004D07A1" w:rsidRPr="00B447F5" w:rsidRDefault="004D07A1" w:rsidP="004D07A1">
            <w:pPr>
              <w:rPr>
                <w:rFonts w:eastAsia="Calibri"/>
                <w:sz w:val="27"/>
                <w:szCs w:val="27"/>
              </w:rPr>
            </w:pPr>
            <w:r w:rsidRPr="00B447F5">
              <w:rPr>
                <w:rFonts w:eastAsia="Calibri"/>
                <w:sz w:val="27"/>
                <w:szCs w:val="27"/>
              </w:rPr>
              <w:t xml:space="preserve">- Mô tả được những vấn đề cơ bản của thị trường lao động tại Việt Nam hiện nay. </w:t>
            </w:r>
          </w:p>
          <w:p w14:paraId="3C7F3132" w14:textId="77777777" w:rsidR="004D07A1" w:rsidRPr="00B447F5" w:rsidRDefault="004D07A1" w:rsidP="004D07A1">
            <w:pPr>
              <w:rPr>
                <w:rFonts w:eastAsia="Times New Roman"/>
                <w:b/>
                <w:sz w:val="27"/>
                <w:szCs w:val="27"/>
              </w:rPr>
            </w:pPr>
            <w:r w:rsidRPr="00B447F5">
              <w:rPr>
                <w:rFonts w:eastAsia="Calibri"/>
                <w:sz w:val="27"/>
                <w:szCs w:val="27"/>
              </w:rPr>
              <w:t>- Tìm kiếm được các thông tin về thị trường lao động trong lĩnh vực kĩ thuật và công nghệ</w:t>
            </w:r>
          </w:p>
        </w:tc>
      </w:tr>
      <w:tr w:rsidR="004D07A1" w:rsidRPr="00B447F5" w14:paraId="0A564D2C" w14:textId="77777777" w:rsidTr="004D07A1">
        <w:trPr>
          <w:trHeight w:val="737"/>
        </w:trPr>
        <w:tc>
          <w:tcPr>
            <w:tcW w:w="708" w:type="dxa"/>
          </w:tcPr>
          <w:p w14:paraId="6BED5025" w14:textId="77777777" w:rsidR="004D07A1" w:rsidRPr="00B447F5" w:rsidRDefault="004D07A1" w:rsidP="004D07A1">
            <w:pPr>
              <w:jc w:val="center"/>
              <w:rPr>
                <w:rFonts w:eastAsia="Times New Roman"/>
                <w:sz w:val="27"/>
                <w:szCs w:val="27"/>
              </w:rPr>
            </w:pPr>
            <w:r w:rsidRPr="00B447F5">
              <w:rPr>
                <w:rFonts w:eastAsia="Times New Roman"/>
                <w:sz w:val="27"/>
                <w:szCs w:val="27"/>
              </w:rPr>
              <w:t>15</w:t>
            </w:r>
          </w:p>
        </w:tc>
        <w:tc>
          <w:tcPr>
            <w:tcW w:w="4311" w:type="dxa"/>
          </w:tcPr>
          <w:p w14:paraId="0A2897C0" w14:textId="77777777" w:rsidR="004D07A1" w:rsidRPr="00B447F5" w:rsidRDefault="004D07A1" w:rsidP="004D07A1">
            <w:pPr>
              <w:rPr>
                <w:rFonts w:eastAsia="Times New Roman"/>
                <w:sz w:val="27"/>
                <w:szCs w:val="27"/>
              </w:rPr>
            </w:pPr>
            <w:r w:rsidRPr="00B447F5">
              <w:rPr>
                <w:rFonts w:eastAsia="Times New Roman"/>
                <w:b/>
                <w:color w:val="FF0000"/>
                <w:sz w:val="27"/>
                <w:szCs w:val="27"/>
              </w:rPr>
              <w:t>Kiểm tra, đánh giá giữa kỳ II</w:t>
            </w:r>
          </w:p>
        </w:tc>
        <w:tc>
          <w:tcPr>
            <w:tcW w:w="1077" w:type="dxa"/>
          </w:tcPr>
          <w:p w14:paraId="5252616A"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Pr>
          <w:p w14:paraId="3D6FEFFB" w14:textId="77777777" w:rsidR="004D07A1" w:rsidRPr="00B447F5" w:rsidRDefault="004D07A1" w:rsidP="004D07A1">
            <w:pPr>
              <w:rPr>
                <w:rFonts w:eastAsia="Calibri"/>
                <w:sz w:val="27"/>
                <w:szCs w:val="27"/>
              </w:rPr>
            </w:pPr>
            <w:r w:rsidRPr="00B447F5">
              <w:rPr>
                <w:rFonts w:eastAsia="Times New Roman"/>
                <w:b/>
                <w:sz w:val="27"/>
                <w:szCs w:val="27"/>
              </w:rPr>
              <w:t xml:space="preserve"> </w:t>
            </w:r>
            <w:r w:rsidRPr="00B447F5">
              <w:rPr>
                <w:rFonts w:eastAsia="Calibri"/>
                <w:sz w:val="27"/>
                <w:szCs w:val="27"/>
              </w:rPr>
              <w:t>- Kiểm tra kiến thức và năng lực</w:t>
            </w:r>
            <w:r w:rsidRPr="00B447F5">
              <w:rPr>
                <w:rFonts w:eastAsia="Calibri"/>
                <w:sz w:val="27"/>
                <w:szCs w:val="27"/>
                <w:lang w:val="vi-VN"/>
              </w:rPr>
              <w:t xml:space="preserve">, </w:t>
            </w:r>
            <w:r w:rsidRPr="00B447F5">
              <w:rPr>
                <w:rFonts w:eastAsia="Calibri"/>
                <w:sz w:val="27"/>
                <w:szCs w:val="27"/>
              </w:rPr>
              <w:t>vận dụng kiến thức đã học vào thực tiễn.</w:t>
            </w:r>
          </w:p>
        </w:tc>
      </w:tr>
      <w:tr w:rsidR="004D07A1" w:rsidRPr="00B447F5" w14:paraId="321815B5" w14:textId="77777777" w:rsidTr="004D07A1">
        <w:tc>
          <w:tcPr>
            <w:tcW w:w="708" w:type="dxa"/>
          </w:tcPr>
          <w:p w14:paraId="2BDB546C" w14:textId="77777777" w:rsidR="004D07A1" w:rsidRPr="00B447F5" w:rsidRDefault="004D07A1" w:rsidP="004D07A1">
            <w:pPr>
              <w:jc w:val="center"/>
              <w:rPr>
                <w:rFonts w:eastAsia="Times New Roman"/>
                <w:sz w:val="27"/>
                <w:szCs w:val="27"/>
              </w:rPr>
            </w:pPr>
            <w:r w:rsidRPr="00B447F5">
              <w:rPr>
                <w:rFonts w:eastAsia="Times New Roman"/>
                <w:sz w:val="27"/>
                <w:szCs w:val="27"/>
              </w:rPr>
              <w:t>16</w:t>
            </w:r>
          </w:p>
        </w:tc>
        <w:tc>
          <w:tcPr>
            <w:tcW w:w="4311" w:type="dxa"/>
          </w:tcPr>
          <w:p w14:paraId="184278FF" w14:textId="77777777" w:rsidR="004D07A1" w:rsidRPr="00B447F5" w:rsidRDefault="004D07A1" w:rsidP="004D07A1">
            <w:pPr>
              <w:rPr>
                <w:rFonts w:eastAsia="Times New Roman"/>
                <w:sz w:val="27"/>
                <w:szCs w:val="27"/>
              </w:rPr>
            </w:pPr>
            <w:r w:rsidRPr="00B447F5">
              <w:rPr>
                <w:rFonts w:eastAsia="Times New Roman"/>
                <w:sz w:val="27"/>
                <w:szCs w:val="27"/>
              </w:rPr>
              <w:t>Bài 4: Lí thuyết cơ bản về lựa chọn nghề nghiệp</w:t>
            </w:r>
          </w:p>
          <w:p w14:paraId="4928863C" w14:textId="77777777" w:rsidR="004D07A1" w:rsidRPr="00B447F5" w:rsidRDefault="004D07A1" w:rsidP="004D07A1">
            <w:pPr>
              <w:rPr>
                <w:rFonts w:eastAsia="Times New Roman"/>
                <w:sz w:val="27"/>
                <w:szCs w:val="27"/>
              </w:rPr>
            </w:pPr>
            <w:r w:rsidRPr="00B447F5">
              <w:rPr>
                <w:rFonts w:eastAsia="Times New Roman"/>
                <w:b/>
                <w:i/>
                <w:sz w:val="27"/>
                <w:szCs w:val="27"/>
              </w:rPr>
              <w:t>( Kiểm tra thường xuyên )</w:t>
            </w:r>
          </w:p>
        </w:tc>
        <w:tc>
          <w:tcPr>
            <w:tcW w:w="1077" w:type="dxa"/>
          </w:tcPr>
          <w:p w14:paraId="32B27D18" w14:textId="77777777" w:rsidR="004D07A1" w:rsidRPr="00B447F5" w:rsidRDefault="004D07A1" w:rsidP="004D07A1">
            <w:pPr>
              <w:jc w:val="center"/>
              <w:rPr>
                <w:rFonts w:eastAsia="Times New Roman"/>
                <w:sz w:val="27"/>
                <w:szCs w:val="27"/>
              </w:rPr>
            </w:pPr>
            <w:r w:rsidRPr="00B447F5">
              <w:rPr>
                <w:rFonts w:eastAsia="Times New Roman"/>
                <w:sz w:val="27"/>
                <w:szCs w:val="27"/>
              </w:rPr>
              <w:t>3</w:t>
            </w:r>
          </w:p>
        </w:tc>
        <w:tc>
          <w:tcPr>
            <w:tcW w:w="7039" w:type="dxa"/>
          </w:tcPr>
          <w:p w14:paraId="0475DEA2" w14:textId="77777777" w:rsidR="004D07A1" w:rsidRPr="00B447F5" w:rsidRDefault="004D07A1" w:rsidP="004D07A1">
            <w:pPr>
              <w:rPr>
                <w:rFonts w:eastAsia="Calibri"/>
                <w:sz w:val="27"/>
                <w:szCs w:val="27"/>
              </w:rPr>
            </w:pPr>
            <w:r w:rsidRPr="00B447F5">
              <w:rPr>
                <w:rFonts w:eastAsia="Calibri"/>
                <w:sz w:val="27"/>
                <w:szCs w:val="27"/>
              </w:rPr>
              <w:t>- Tóm tắt được một số lí thuyết cơ bản về lựa chọn nghề nghiệp.</w:t>
            </w:r>
          </w:p>
          <w:p w14:paraId="38EAA952" w14:textId="77777777" w:rsidR="004D07A1" w:rsidRPr="00B447F5" w:rsidRDefault="004D07A1" w:rsidP="004D07A1">
            <w:pPr>
              <w:rPr>
                <w:rFonts w:eastAsia="Calibri"/>
                <w:sz w:val="27"/>
                <w:szCs w:val="27"/>
              </w:rPr>
            </w:pPr>
            <w:r w:rsidRPr="00B447F5">
              <w:rPr>
                <w:rFonts w:eastAsia="Calibri"/>
                <w:sz w:val="27"/>
                <w:szCs w:val="27"/>
              </w:rPr>
              <w:t>- Giải thích được các bước trong quy trình lựa chọn nghề nghiệp.</w:t>
            </w:r>
          </w:p>
          <w:p w14:paraId="1D6E78AC" w14:textId="77777777" w:rsidR="004D07A1" w:rsidRPr="00B447F5" w:rsidRDefault="004D07A1" w:rsidP="004D07A1">
            <w:pPr>
              <w:rPr>
                <w:rFonts w:eastAsia="Times New Roman"/>
                <w:sz w:val="27"/>
                <w:szCs w:val="27"/>
              </w:rPr>
            </w:pPr>
            <w:r w:rsidRPr="00B447F5">
              <w:rPr>
                <w:rFonts w:eastAsia="Calibri"/>
                <w:sz w:val="27"/>
                <w:szCs w:val="27"/>
              </w:rPr>
              <w:t>- Nhận ra và giải thích được các yếu tố ảnh hưởng tới quyết định lựa chọn nghề nghiệp của bản thân trong lĩnh vực kĩ thuật, công nghệ.</w:t>
            </w:r>
          </w:p>
        </w:tc>
      </w:tr>
      <w:tr w:rsidR="004D07A1" w:rsidRPr="00B447F5" w14:paraId="6605CC0A" w14:textId="77777777" w:rsidTr="004D07A1">
        <w:trPr>
          <w:trHeight w:val="3950"/>
        </w:trPr>
        <w:tc>
          <w:tcPr>
            <w:tcW w:w="708" w:type="dxa"/>
          </w:tcPr>
          <w:p w14:paraId="61059592" w14:textId="77777777" w:rsidR="004D07A1" w:rsidRPr="00B447F5" w:rsidRDefault="004D07A1" w:rsidP="004D07A1">
            <w:pPr>
              <w:jc w:val="center"/>
              <w:rPr>
                <w:rFonts w:eastAsia="Times New Roman"/>
                <w:sz w:val="27"/>
                <w:szCs w:val="27"/>
              </w:rPr>
            </w:pPr>
            <w:r w:rsidRPr="00B447F5">
              <w:rPr>
                <w:rFonts w:eastAsia="Times New Roman"/>
                <w:sz w:val="27"/>
                <w:szCs w:val="27"/>
              </w:rPr>
              <w:lastRenderedPageBreak/>
              <w:t>17</w:t>
            </w:r>
          </w:p>
          <w:p w14:paraId="2E47F38F" w14:textId="77777777" w:rsidR="004D07A1" w:rsidRPr="00B447F5" w:rsidRDefault="004D07A1" w:rsidP="004D07A1">
            <w:pPr>
              <w:jc w:val="center"/>
              <w:rPr>
                <w:rFonts w:eastAsia="Times New Roman"/>
                <w:sz w:val="27"/>
                <w:szCs w:val="27"/>
              </w:rPr>
            </w:pPr>
          </w:p>
        </w:tc>
        <w:tc>
          <w:tcPr>
            <w:tcW w:w="4311" w:type="dxa"/>
          </w:tcPr>
          <w:p w14:paraId="19576F8C" w14:textId="77777777" w:rsidR="004D07A1" w:rsidRPr="00B447F5" w:rsidRDefault="004D07A1" w:rsidP="004D07A1">
            <w:pPr>
              <w:rPr>
                <w:rFonts w:eastAsia="Times New Roman"/>
                <w:sz w:val="27"/>
                <w:szCs w:val="27"/>
              </w:rPr>
            </w:pPr>
            <w:r w:rsidRPr="00B447F5">
              <w:rPr>
                <w:rFonts w:eastAsia="Times New Roman"/>
                <w:sz w:val="27"/>
                <w:szCs w:val="27"/>
              </w:rPr>
              <w:t>Bài 5: Lựa chọn nghề nghiệp trong lĩnh vực kĩ thuật, công nghệ</w:t>
            </w:r>
          </w:p>
          <w:p w14:paraId="4A5F02FC" w14:textId="77777777" w:rsidR="004D07A1" w:rsidRPr="00B447F5" w:rsidRDefault="004D07A1" w:rsidP="004D07A1">
            <w:pPr>
              <w:rPr>
                <w:rFonts w:eastAsia="Times New Roman"/>
                <w:b/>
                <w:sz w:val="27"/>
                <w:szCs w:val="27"/>
              </w:rPr>
            </w:pPr>
          </w:p>
        </w:tc>
        <w:tc>
          <w:tcPr>
            <w:tcW w:w="1077" w:type="dxa"/>
          </w:tcPr>
          <w:p w14:paraId="3A024F12"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p w14:paraId="05A030FF" w14:textId="77777777" w:rsidR="004D07A1" w:rsidRPr="00B447F5" w:rsidRDefault="004D07A1" w:rsidP="004D07A1">
            <w:pPr>
              <w:jc w:val="center"/>
              <w:rPr>
                <w:rFonts w:eastAsia="Times New Roman"/>
                <w:sz w:val="27"/>
                <w:szCs w:val="27"/>
              </w:rPr>
            </w:pPr>
          </w:p>
        </w:tc>
        <w:tc>
          <w:tcPr>
            <w:tcW w:w="7039" w:type="dxa"/>
          </w:tcPr>
          <w:p w14:paraId="6D8456BD" w14:textId="77777777" w:rsidR="004D07A1" w:rsidRPr="00B447F5" w:rsidRDefault="004D07A1" w:rsidP="004D07A1">
            <w:pPr>
              <w:widowControl w:val="0"/>
              <w:tabs>
                <w:tab w:val="left" w:pos="615"/>
              </w:tabs>
              <w:rPr>
                <w:rFonts w:eastAsia="Times New Roman"/>
                <w:sz w:val="27"/>
                <w:szCs w:val="27"/>
                <w:lang w:val="vi-VN" w:eastAsia="vi-VN" w:bidi="vi-VN"/>
              </w:rPr>
            </w:pPr>
            <w:r w:rsidRPr="00B447F5">
              <w:rPr>
                <w:rFonts w:eastAsia="Times New Roman"/>
                <w:sz w:val="27"/>
                <w:szCs w:val="27"/>
                <w:lang w:eastAsia="vi-VN" w:bidi="vi-VN"/>
              </w:rPr>
              <w:t xml:space="preserve">- </w:t>
            </w:r>
            <w:r w:rsidRPr="00B447F5">
              <w:rPr>
                <w:rFonts w:eastAsia="Times New Roman"/>
                <w:sz w:val="27"/>
                <w:szCs w:val="27"/>
                <w:lang w:val="vi-VN" w:eastAsia="vi-VN" w:bidi="vi-VN"/>
              </w:rPr>
              <w:t>Đặc điểm chung của nhóm nghề thuộc lĩnh vực kĩ thuật, công nghệ.</w:t>
            </w:r>
          </w:p>
          <w:p w14:paraId="09008208" w14:textId="77777777" w:rsidR="004D07A1" w:rsidRPr="00B447F5" w:rsidRDefault="004D07A1" w:rsidP="004D07A1">
            <w:pPr>
              <w:widowControl w:val="0"/>
              <w:tabs>
                <w:tab w:val="left" w:pos="615"/>
              </w:tabs>
              <w:rPr>
                <w:rFonts w:eastAsia="Times New Roman"/>
                <w:sz w:val="27"/>
                <w:szCs w:val="27"/>
                <w:lang w:eastAsia="vi-VN" w:bidi="vi-VN"/>
              </w:rPr>
            </w:pPr>
            <w:bookmarkStart w:id="12" w:name="bookmark537"/>
            <w:bookmarkEnd w:id="12"/>
            <w:r w:rsidRPr="00B447F5">
              <w:rPr>
                <w:rFonts w:eastAsia="Times New Roman"/>
                <w:sz w:val="27"/>
                <w:szCs w:val="27"/>
                <w:lang w:eastAsia="vi-VN" w:bidi="vi-VN"/>
              </w:rPr>
              <w:t xml:space="preserve">- </w:t>
            </w:r>
            <w:r w:rsidRPr="00B447F5">
              <w:rPr>
                <w:rFonts w:eastAsia="Times New Roman"/>
                <w:sz w:val="27"/>
                <w:szCs w:val="27"/>
                <w:lang w:val="vi-VN" w:eastAsia="vi-VN" w:bidi="vi-VN"/>
              </w:rPr>
              <w:t>Bảng đánh giá mức độ phù hợp nghề nghiệp của bản thân.</w:t>
            </w:r>
          </w:p>
          <w:p w14:paraId="738919A3" w14:textId="77777777" w:rsidR="004D07A1" w:rsidRPr="00B447F5" w:rsidRDefault="004D07A1" w:rsidP="004D07A1">
            <w:pPr>
              <w:widowControl w:val="0"/>
              <w:tabs>
                <w:tab w:val="left" w:pos="625"/>
              </w:tabs>
              <w:rPr>
                <w:rFonts w:eastAsia="Times New Roman"/>
                <w:sz w:val="27"/>
                <w:szCs w:val="27"/>
                <w:lang w:val="vi-VN" w:eastAsia="vi-VN" w:bidi="vi-VN"/>
              </w:rPr>
            </w:pPr>
            <w:bookmarkStart w:id="13" w:name="bookmark543"/>
            <w:bookmarkStart w:id="14" w:name="bookmark544"/>
            <w:bookmarkEnd w:id="13"/>
            <w:bookmarkEnd w:id="14"/>
            <w:r w:rsidRPr="00B447F5">
              <w:rPr>
                <w:rFonts w:eastAsia="Times New Roman"/>
                <w:sz w:val="27"/>
                <w:szCs w:val="27"/>
                <w:lang w:eastAsia="vi-VN" w:bidi="vi-VN"/>
              </w:rPr>
              <w:t xml:space="preserve">- </w:t>
            </w:r>
            <w:r w:rsidRPr="00B447F5">
              <w:rPr>
                <w:rFonts w:eastAsia="Times New Roman"/>
                <w:sz w:val="27"/>
                <w:szCs w:val="27"/>
                <w:lang w:val="vi-VN" w:eastAsia="vi-VN" w:bidi="vi-VN"/>
              </w:rPr>
              <w:t>Lập được bảng đánh giá mức độ phù hợp nghề nghiệp, đối chiếu sự trùng khớp giữa</w:t>
            </w:r>
            <w:r w:rsidRPr="00B447F5">
              <w:rPr>
                <w:rFonts w:eastAsia="Times New Roman"/>
                <w:sz w:val="27"/>
                <w:szCs w:val="27"/>
                <w:lang w:eastAsia="vi-VN" w:bidi="vi-VN"/>
              </w:rPr>
              <w:t xml:space="preserve"> </w:t>
            </w:r>
            <w:r w:rsidRPr="00B447F5">
              <w:rPr>
                <w:rFonts w:eastAsia="Times New Roman"/>
                <w:sz w:val="27"/>
                <w:szCs w:val="27"/>
                <w:lang w:val="vi-VN" w:eastAsia="vi-VN" w:bidi="vi-VN"/>
              </w:rPr>
              <w:t>đặc điểm của bản thân với đặc điểm, yêu cầu nghề nghiệp thuộc lĩnh vực kĩ thuật,</w:t>
            </w:r>
            <w:r w:rsidRPr="00B447F5">
              <w:rPr>
                <w:rFonts w:eastAsia="Times New Roman"/>
                <w:sz w:val="27"/>
                <w:szCs w:val="27"/>
                <w:lang w:eastAsia="vi-VN" w:bidi="vi-VN"/>
              </w:rPr>
              <w:t xml:space="preserve"> </w:t>
            </w:r>
            <w:r w:rsidRPr="00B447F5">
              <w:rPr>
                <w:rFonts w:eastAsia="Times New Roman"/>
                <w:sz w:val="27"/>
                <w:szCs w:val="27"/>
                <w:lang w:val="vi-VN" w:eastAsia="vi-VN" w:bidi="vi-VN"/>
              </w:rPr>
              <w:t>công</w:t>
            </w:r>
            <w:r w:rsidRPr="00B447F5">
              <w:rPr>
                <w:rFonts w:eastAsia="Times New Roman"/>
                <w:sz w:val="27"/>
                <w:szCs w:val="27"/>
                <w:lang w:eastAsia="vi-VN" w:bidi="vi-VN"/>
              </w:rPr>
              <w:t xml:space="preserve"> </w:t>
            </w:r>
            <w:r w:rsidRPr="00B447F5">
              <w:rPr>
                <w:rFonts w:eastAsia="Times New Roman"/>
                <w:sz w:val="27"/>
                <w:szCs w:val="27"/>
                <w:lang w:val="vi-VN" w:eastAsia="vi-VN" w:bidi="vi-VN"/>
              </w:rPr>
              <w:t>nghệ và kết luận về mức độ phù hợp.</w:t>
            </w:r>
          </w:p>
          <w:p w14:paraId="6DA96CE9" w14:textId="77777777" w:rsidR="004D07A1" w:rsidRPr="00B447F5" w:rsidRDefault="004D07A1" w:rsidP="004D07A1">
            <w:pPr>
              <w:widowControl w:val="0"/>
              <w:tabs>
                <w:tab w:val="left" w:pos="625"/>
              </w:tabs>
              <w:rPr>
                <w:rFonts w:eastAsia="Times New Roman"/>
                <w:sz w:val="27"/>
                <w:szCs w:val="27"/>
                <w:lang w:val="vi-VN" w:eastAsia="vi-VN" w:bidi="vi-VN"/>
              </w:rPr>
            </w:pPr>
            <w:bookmarkStart w:id="15" w:name="bookmark545"/>
            <w:bookmarkEnd w:id="15"/>
            <w:r w:rsidRPr="00B447F5">
              <w:rPr>
                <w:rFonts w:eastAsia="Times New Roman"/>
                <w:sz w:val="27"/>
                <w:szCs w:val="27"/>
                <w:lang w:eastAsia="vi-VN" w:bidi="vi-VN"/>
              </w:rPr>
              <w:t xml:space="preserve">- </w:t>
            </w:r>
            <w:r w:rsidRPr="00B447F5">
              <w:rPr>
                <w:rFonts w:eastAsia="Times New Roman"/>
                <w:sz w:val="27"/>
                <w:szCs w:val="27"/>
                <w:lang w:val="vi-VN" w:eastAsia="vi-VN" w:bidi="vi-VN"/>
              </w:rPr>
              <w:t>Giúp HS hiểu rõ các tiêu chí đánh giá sản phẩm và hỗ trợ HS có thêm thông tin hoàn</w:t>
            </w:r>
            <w:r w:rsidRPr="00B447F5">
              <w:rPr>
                <w:rFonts w:eastAsia="Times New Roman"/>
                <w:sz w:val="27"/>
                <w:szCs w:val="27"/>
                <w:lang w:eastAsia="vi-VN" w:bidi="vi-VN"/>
              </w:rPr>
              <w:t xml:space="preserve"> </w:t>
            </w:r>
            <w:r w:rsidRPr="00B447F5">
              <w:rPr>
                <w:rFonts w:eastAsia="Times New Roman"/>
                <w:sz w:val="27"/>
                <w:szCs w:val="27"/>
                <w:lang w:val="vi-VN" w:eastAsia="vi-VN" w:bidi="vi-VN"/>
              </w:rPr>
              <w:t>thiện dự án.</w:t>
            </w:r>
          </w:p>
          <w:p w14:paraId="17C419AA" w14:textId="77777777" w:rsidR="004D07A1" w:rsidRPr="00B447F5" w:rsidRDefault="004D07A1" w:rsidP="004D07A1">
            <w:pPr>
              <w:widowControl w:val="0"/>
              <w:tabs>
                <w:tab w:val="left" w:pos="615"/>
              </w:tabs>
              <w:rPr>
                <w:rFonts w:eastAsia="Times New Roman"/>
                <w:sz w:val="27"/>
                <w:szCs w:val="27"/>
                <w:lang w:val="vi-VN" w:eastAsia="vi-VN" w:bidi="vi-VN"/>
              </w:rPr>
            </w:pPr>
            <w:bookmarkStart w:id="16" w:name="bookmark546"/>
            <w:bookmarkEnd w:id="16"/>
            <w:r w:rsidRPr="00B447F5">
              <w:rPr>
                <w:rFonts w:eastAsia="Times New Roman"/>
                <w:sz w:val="27"/>
                <w:szCs w:val="27"/>
                <w:lang w:eastAsia="vi-VN" w:bidi="vi-VN"/>
              </w:rPr>
              <w:t xml:space="preserve">- </w:t>
            </w:r>
            <w:r w:rsidRPr="00B447F5">
              <w:rPr>
                <w:rFonts w:eastAsia="Times New Roman"/>
                <w:sz w:val="27"/>
                <w:szCs w:val="27"/>
                <w:lang w:val="vi-VN" w:eastAsia="vi-VN" w:bidi="vi-VN"/>
              </w:rPr>
              <w:t>Tổng kết được kiến thức của bài học, hiểu rõ hơn về bài dự án.</w:t>
            </w:r>
          </w:p>
          <w:p w14:paraId="59193B57" w14:textId="77777777" w:rsidR="004D07A1" w:rsidRPr="00B447F5" w:rsidRDefault="004D07A1" w:rsidP="004D07A1">
            <w:pPr>
              <w:widowControl w:val="0"/>
              <w:tabs>
                <w:tab w:val="left" w:pos="615"/>
              </w:tabs>
              <w:rPr>
                <w:rFonts w:eastAsia="Times New Roman"/>
                <w:sz w:val="27"/>
                <w:szCs w:val="27"/>
                <w:lang w:val="vi-VN" w:eastAsia="vi-VN" w:bidi="vi-VN"/>
              </w:rPr>
            </w:pPr>
            <w:bookmarkStart w:id="17" w:name="bookmark547"/>
            <w:bookmarkEnd w:id="17"/>
            <w:r w:rsidRPr="00B447F5">
              <w:rPr>
                <w:rFonts w:eastAsia="Times New Roman"/>
                <w:sz w:val="27"/>
                <w:szCs w:val="27"/>
                <w:lang w:eastAsia="vi-VN" w:bidi="vi-VN"/>
              </w:rPr>
              <w:t xml:space="preserve">- </w:t>
            </w:r>
            <w:r w:rsidRPr="00B447F5">
              <w:rPr>
                <w:rFonts w:eastAsia="Times New Roman"/>
                <w:sz w:val="27"/>
                <w:szCs w:val="27"/>
                <w:lang w:val="vi-VN" w:eastAsia="vi-VN" w:bidi="vi-VN"/>
              </w:rPr>
              <w:t>Vận dụng được kiến thức đã học vào thực tiễn đời sống.</w:t>
            </w:r>
          </w:p>
          <w:p w14:paraId="3806555E" w14:textId="77777777" w:rsidR="004D07A1" w:rsidRPr="00B447F5" w:rsidRDefault="004D07A1" w:rsidP="004D07A1">
            <w:pPr>
              <w:rPr>
                <w:rFonts w:eastAsia="Times New Roman"/>
                <w:b/>
                <w:sz w:val="27"/>
                <w:szCs w:val="27"/>
              </w:rPr>
            </w:pPr>
            <w:bookmarkStart w:id="18" w:name="bookmark548"/>
            <w:bookmarkEnd w:id="18"/>
            <w:r w:rsidRPr="00B447F5">
              <w:rPr>
                <w:rFonts w:eastAsia="Times New Roman"/>
                <w:sz w:val="27"/>
                <w:szCs w:val="27"/>
                <w:lang w:eastAsia="vi-VN" w:bidi="vi-VN"/>
              </w:rPr>
              <w:t xml:space="preserve">- </w:t>
            </w:r>
            <w:r w:rsidRPr="00B447F5">
              <w:rPr>
                <w:rFonts w:eastAsia="Times New Roman"/>
                <w:sz w:val="27"/>
                <w:szCs w:val="27"/>
                <w:lang w:val="vi-VN" w:eastAsia="vi-VN" w:bidi="vi-VN"/>
              </w:rPr>
              <w:t>Tích cực giao tiếp và hợp tác nhóm để giải quyết các nhiệm vụ.</w:t>
            </w:r>
          </w:p>
        </w:tc>
      </w:tr>
      <w:tr w:rsidR="004D07A1" w:rsidRPr="00B447F5" w14:paraId="34D0FB67" w14:textId="77777777" w:rsidTr="004D07A1">
        <w:trPr>
          <w:trHeight w:val="450"/>
        </w:trPr>
        <w:tc>
          <w:tcPr>
            <w:tcW w:w="708" w:type="dxa"/>
          </w:tcPr>
          <w:p w14:paraId="0771941F" w14:textId="77777777" w:rsidR="004D07A1" w:rsidRPr="00B447F5" w:rsidRDefault="004D07A1" w:rsidP="004D07A1">
            <w:pPr>
              <w:jc w:val="center"/>
              <w:rPr>
                <w:rFonts w:eastAsia="Times New Roman"/>
                <w:sz w:val="27"/>
                <w:szCs w:val="27"/>
              </w:rPr>
            </w:pPr>
            <w:r w:rsidRPr="00B447F5">
              <w:rPr>
                <w:rFonts w:eastAsia="Times New Roman"/>
                <w:sz w:val="27"/>
                <w:szCs w:val="27"/>
              </w:rPr>
              <w:t>18</w:t>
            </w:r>
          </w:p>
        </w:tc>
        <w:tc>
          <w:tcPr>
            <w:tcW w:w="4311" w:type="dxa"/>
          </w:tcPr>
          <w:p w14:paraId="2B4C1FBC" w14:textId="77777777" w:rsidR="004D07A1" w:rsidRPr="00B447F5" w:rsidRDefault="004D07A1" w:rsidP="004D07A1">
            <w:pPr>
              <w:rPr>
                <w:rFonts w:eastAsia="Times New Roman"/>
                <w:sz w:val="27"/>
                <w:szCs w:val="27"/>
              </w:rPr>
            </w:pPr>
            <w:r w:rsidRPr="00B447F5">
              <w:rPr>
                <w:rFonts w:eastAsia="Times New Roman"/>
                <w:sz w:val="27"/>
                <w:szCs w:val="27"/>
              </w:rPr>
              <w:t>Ôn tập cuối kỳ II</w:t>
            </w:r>
          </w:p>
        </w:tc>
        <w:tc>
          <w:tcPr>
            <w:tcW w:w="1077" w:type="dxa"/>
          </w:tcPr>
          <w:p w14:paraId="226A4B29"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Pr>
          <w:p w14:paraId="62D231E5" w14:textId="77777777" w:rsidR="004D07A1" w:rsidRPr="00B447F5" w:rsidRDefault="004D07A1" w:rsidP="004D07A1">
            <w:pPr>
              <w:rPr>
                <w:rFonts w:eastAsia="Times New Roman"/>
                <w:sz w:val="27"/>
                <w:szCs w:val="27"/>
              </w:rPr>
            </w:pPr>
            <w:r w:rsidRPr="00B447F5">
              <w:rPr>
                <w:rFonts w:eastAsia="Times New Roman"/>
                <w:b/>
                <w:sz w:val="27"/>
                <w:szCs w:val="27"/>
              </w:rPr>
              <w:t xml:space="preserve"> </w:t>
            </w:r>
            <w:r w:rsidRPr="00B447F5">
              <w:rPr>
                <w:rFonts w:eastAsia="Calibri"/>
                <w:sz w:val="27"/>
                <w:szCs w:val="27"/>
                <w:lang w:val="da-DK"/>
              </w:rPr>
              <w:t>- Củng cố, khắc sâu và khai quát lại được những kiến thức, kỹ năng và vận dụng  trong định hướng nghề nghiệp</w:t>
            </w:r>
          </w:p>
        </w:tc>
      </w:tr>
      <w:tr w:rsidR="004D07A1" w:rsidRPr="00B447F5" w14:paraId="10613735" w14:textId="77777777" w:rsidTr="004D07A1">
        <w:trPr>
          <w:trHeight w:val="450"/>
        </w:trPr>
        <w:tc>
          <w:tcPr>
            <w:tcW w:w="708" w:type="dxa"/>
          </w:tcPr>
          <w:p w14:paraId="504976C2" w14:textId="77777777" w:rsidR="004D07A1" w:rsidRPr="00B447F5" w:rsidRDefault="004D07A1" w:rsidP="004D07A1">
            <w:pPr>
              <w:jc w:val="center"/>
              <w:rPr>
                <w:rFonts w:eastAsia="Times New Roman"/>
                <w:sz w:val="27"/>
                <w:szCs w:val="27"/>
              </w:rPr>
            </w:pPr>
            <w:r w:rsidRPr="00B447F5">
              <w:rPr>
                <w:rFonts w:eastAsia="Times New Roman"/>
                <w:sz w:val="27"/>
                <w:szCs w:val="27"/>
              </w:rPr>
              <w:t>19</w:t>
            </w:r>
          </w:p>
        </w:tc>
        <w:tc>
          <w:tcPr>
            <w:tcW w:w="4311" w:type="dxa"/>
          </w:tcPr>
          <w:p w14:paraId="2D5DD03D" w14:textId="77777777" w:rsidR="004D07A1" w:rsidRPr="00B447F5" w:rsidRDefault="004D07A1" w:rsidP="004D07A1">
            <w:pPr>
              <w:rPr>
                <w:rFonts w:eastAsia="Times New Roman"/>
                <w:sz w:val="27"/>
                <w:szCs w:val="27"/>
              </w:rPr>
            </w:pPr>
            <w:r w:rsidRPr="00B447F5">
              <w:rPr>
                <w:rFonts w:eastAsia="Times New Roman"/>
                <w:b/>
                <w:color w:val="FF0000"/>
                <w:sz w:val="27"/>
                <w:szCs w:val="27"/>
              </w:rPr>
              <w:t>Kiểm tra, đánh giá cuối học kỳ II</w:t>
            </w:r>
          </w:p>
        </w:tc>
        <w:tc>
          <w:tcPr>
            <w:tcW w:w="1077" w:type="dxa"/>
          </w:tcPr>
          <w:p w14:paraId="030A6CE3" w14:textId="77777777" w:rsidR="004D07A1" w:rsidRPr="00B447F5" w:rsidRDefault="004D07A1" w:rsidP="004D07A1">
            <w:pPr>
              <w:jc w:val="center"/>
              <w:rPr>
                <w:rFonts w:eastAsia="Times New Roman"/>
                <w:sz w:val="27"/>
                <w:szCs w:val="27"/>
              </w:rPr>
            </w:pPr>
            <w:r w:rsidRPr="00B447F5">
              <w:rPr>
                <w:rFonts w:eastAsia="Times New Roman"/>
                <w:sz w:val="27"/>
                <w:szCs w:val="27"/>
              </w:rPr>
              <w:t>1</w:t>
            </w:r>
          </w:p>
        </w:tc>
        <w:tc>
          <w:tcPr>
            <w:tcW w:w="7039" w:type="dxa"/>
          </w:tcPr>
          <w:p w14:paraId="41FFE0D6" w14:textId="77777777" w:rsidR="004D07A1" w:rsidRPr="00B447F5" w:rsidRDefault="004D07A1" w:rsidP="004D07A1">
            <w:pPr>
              <w:rPr>
                <w:rFonts w:eastAsia="Times New Roman"/>
                <w:sz w:val="27"/>
                <w:szCs w:val="27"/>
              </w:rPr>
            </w:pPr>
            <w:r w:rsidRPr="00B447F5">
              <w:rPr>
                <w:rFonts w:eastAsia="Calibri"/>
                <w:sz w:val="27"/>
                <w:szCs w:val="27"/>
              </w:rPr>
              <w:t>- Kiểm tra kiến thức và năng lực</w:t>
            </w:r>
            <w:r w:rsidRPr="00B447F5">
              <w:rPr>
                <w:rFonts w:eastAsia="Calibri"/>
                <w:sz w:val="27"/>
                <w:szCs w:val="27"/>
                <w:lang w:val="vi-VN"/>
              </w:rPr>
              <w:t xml:space="preserve">, </w:t>
            </w:r>
            <w:r w:rsidRPr="00B447F5">
              <w:rPr>
                <w:rFonts w:eastAsia="Calibri"/>
                <w:sz w:val="27"/>
                <w:szCs w:val="27"/>
              </w:rPr>
              <w:t>vận dụng kiến thức đã học vào thực tiễn.</w:t>
            </w:r>
          </w:p>
        </w:tc>
      </w:tr>
      <w:tr w:rsidR="004D07A1" w:rsidRPr="00B447F5" w14:paraId="45E63B84" w14:textId="77777777" w:rsidTr="004D07A1">
        <w:trPr>
          <w:trHeight w:val="450"/>
        </w:trPr>
        <w:tc>
          <w:tcPr>
            <w:tcW w:w="708" w:type="dxa"/>
          </w:tcPr>
          <w:p w14:paraId="7C8F9EFA" w14:textId="77777777" w:rsidR="004D07A1" w:rsidRPr="00B447F5" w:rsidRDefault="004D07A1" w:rsidP="004D07A1">
            <w:pPr>
              <w:jc w:val="center"/>
              <w:rPr>
                <w:rFonts w:eastAsia="Times New Roman"/>
                <w:sz w:val="27"/>
                <w:szCs w:val="27"/>
              </w:rPr>
            </w:pPr>
            <w:r w:rsidRPr="00B447F5">
              <w:rPr>
                <w:rFonts w:eastAsia="Times New Roman"/>
                <w:sz w:val="27"/>
                <w:szCs w:val="27"/>
              </w:rPr>
              <w:t>20</w:t>
            </w:r>
          </w:p>
        </w:tc>
        <w:tc>
          <w:tcPr>
            <w:tcW w:w="4311" w:type="dxa"/>
          </w:tcPr>
          <w:p w14:paraId="2CD2DBE6" w14:textId="77777777" w:rsidR="004D07A1" w:rsidRPr="00B447F5" w:rsidRDefault="004D07A1" w:rsidP="004D07A1">
            <w:pPr>
              <w:rPr>
                <w:rFonts w:eastAsia="Times New Roman"/>
                <w:b/>
                <w:color w:val="FF0000"/>
                <w:sz w:val="27"/>
                <w:szCs w:val="27"/>
              </w:rPr>
            </w:pPr>
            <w:r w:rsidRPr="00B447F5">
              <w:rPr>
                <w:rFonts w:eastAsia="Times New Roman"/>
                <w:sz w:val="27"/>
                <w:szCs w:val="27"/>
              </w:rPr>
              <w:t>Bài 6: Dự án : Đánh giá mức độ phù hợp với ngành nghề thuộc lĩnh vực kĩ thuật và công nghệ</w:t>
            </w:r>
          </w:p>
        </w:tc>
        <w:tc>
          <w:tcPr>
            <w:tcW w:w="1077" w:type="dxa"/>
          </w:tcPr>
          <w:p w14:paraId="304AE2CB" w14:textId="77777777" w:rsidR="004D07A1" w:rsidRPr="00B447F5" w:rsidRDefault="004D07A1" w:rsidP="004D07A1">
            <w:pPr>
              <w:jc w:val="center"/>
              <w:rPr>
                <w:rFonts w:eastAsia="Times New Roman"/>
                <w:sz w:val="27"/>
                <w:szCs w:val="27"/>
              </w:rPr>
            </w:pPr>
            <w:r w:rsidRPr="00B447F5">
              <w:rPr>
                <w:rFonts w:eastAsia="Times New Roman"/>
                <w:sz w:val="27"/>
                <w:szCs w:val="27"/>
              </w:rPr>
              <w:t>2</w:t>
            </w:r>
          </w:p>
        </w:tc>
        <w:tc>
          <w:tcPr>
            <w:tcW w:w="7039" w:type="dxa"/>
          </w:tcPr>
          <w:p w14:paraId="43EB503A" w14:textId="77777777" w:rsidR="004D07A1" w:rsidRPr="00B447F5" w:rsidRDefault="004D07A1" w:rsidP="004D07A1">
            <w:pPr>
              <w:rPr>
                <w:rFonts w:eastAsia="Calibri"/>
                <w:sz w:val="27"/>
                <w:szCs w:val="27"/>
              </w:rPr>
            </w:pPr>
            <w:r w:rsidRPr="00B447F5">
              <w:rPr>
                <w:rFonts w:eastAsia="Calibri"/>
                <w:sz w:val="27"/>
                <w:szCs w:val="27"/>
              </w:rPr>
              <w:t>– Tóm tắt được một số lí thuyết cơ bản về lựa chọn nghề nghiệp.</w:t>
            </w:r>
          </w:p>
          <w:p w14:paraId="357189AD" w14:textId="77777777" w:rsidR="004D07A1" w:rsidRPr="00B447F5" w:rsidRDefault="004D07A1" w:rsidP="004D07A1">
            <w:pPr>
              <w:rPr>
                <w:rFonts w:eastAsia="Calibri"/>
                <w:sz w:val="27"/>
                <w:szCs w:val="27"/>
              </w:rPr>
            </w:pPr>
            <w:r w:rsidRPr="00B447F5">
              <w:rPr>
                <w:rFonts w:eastAsia="Calibri"/>
                <w:sz w:val="27"/>
                <w:szCs w:val="27"/>
              </w:rPr>
              <w:t xml:space="preserve"> – Giải thích được các bước trong quy trình lựa chọn nghề nghiệp.</w:t>
            </w:r>
          </w:p>
          <w:p w14:paraId="5FBB8C0F" w14:textId="77777777" w:rsidR="004D07A1" w:rsidRPr="00B447F5" w:rsidRDefault="004D07A1" w:rsidP="004D07A1">
            <w:pPr>
              <w:rPr>
                <w:rFonts w:eastAsia="Calibri"/>
                <w:sz w:val="27"/>
                <w:szCs w:val="27"/>
              </w:rPr>
            </w:pPr>
            <w:r w:rsidRPr="00B447F5">
              <w:rPr>
                <w:rFonts w:eastAsia="Calibri"/>
                <w:sz w:val="27"/>
                <w:szCs w:val="27"/>
              </w:rPr>
              <w:t xml:space="preserve"> – Tự đánh giá được năng lực, sở thích, cá tính của bản thân, bối cảnh của gia đình về mức độ phù hợp với một số ngành nghề thuộc lĩnh vực kĩ thuật, công nghệ.</w:t>
            </w:r>
          </w:p>
          <w:p w14:paraId="38F90FF7" w14:textId="77777777" w:rsidR="004D07A1" w:rsidRPr="00B447F5" w:rsidRDefault="004D07A1" w:rsidP="004D07A1">
            <w:pPr>
              <w:rPr>
                <w:rFonts w:eastAsia="Calibri"/>
                <w:sz w:val="27"/>
                <w:szCs w:val="27"/>
              </w:rPr>
            </w:pPr>
            <w:r w:rsidRPr="00B447F5">
              <w:rPr>
                <w:rFonts w:eastAsia="Calibri"/>
                <w:sz w:val="27"/>
                <w:szCs w:val="27"/>
              </w:rPr>
              <w:t>– Nhận ra và giải thích được các yếu tố ảnh hưởng tới quyết định lựa chọn nghề nghiệp của bản thân trong lĩnh vực kĩ thuật, công nghệ.</w:t>
            </w:r>
          </w:p>
        </w:tc>
      </w:tr>
    </w:tbl>
    <w:p w14:paraId="641D75AF" w14:textId="28575004" w:rsidR="004D07A1" w:rsidRPr="00B447F5" w:rsidRDefault="004D07A1" w:rsidP="00DB6CA7">
      <w:pPr>
        <w:ind w:left="567"/>
        <w:jc w:val="both"/>
        <w:rPr>
          <w:b/>
          <w:bCs/>
          <w:iCs/>
          <w:color w:val="FF0000"/>
          <w:sz w:val="27"/>
          <w:szCs w:val="27"/>
          <w:lang w:val="en-SG"/>
        </w:rPr>
      </w:pPr>
      <w:r w:rsidRPr="00B447F5">
        <w:rPr>
          <w:b/>
          <w:bCs/>
          <w:iCs/>
          <w:color w:val="FF0000"/>
          <w:sz w:val="27"/>
          <w:szCs w:val="27"/>
          <w:lang w:val="en-SG"/>
        </w:rPr>
        <w:t>1.4. Môn Giáo dục thể chất</w:t>
      </w:r>
    </w:p>
    <w:p w14:paraId="38A55EBA" w14:textId="50D6257F" w:rsidR="004D07A1" w:rsidRPr="00B447F5" w:rsidRDefault="004D07A1" w:rsidP="00DB6CA7">
      <w:pPr>
        <w:ind w:left="567"/>
        <w:jc w:val="both"/>
        <w:rPr>
          <w:b/>
          <w:bCs/>
          <w:iCs/>
          <w:color w:val="FF0000"/>
          <w:sz w:val="27"/>
          <w:szCs w:val="27"/>
          <w:lang w:val="en-SG"/>
        </w:rPr>
      </w:pPr>
      <w:r w:rsidRPr="00B447F5">
        <w:rPr>
          <w:b/>
          <w:bCs/>
          <w:iCs/>
          <w:color w:val="FF0000"/>
          <w:sz w:val="27"/>
          <w:szCs w:val="27"/>
          <w:lang w:val="en-SG"/>
        </w:rPr>
        <w:t>1.4.1. GDTC 6</w:t>
      </w:r>
    </w:p>
    <w:p w14:paraId="42696A47" w14:textId="77777777" w:rsidR="009C2D6A" w:rsidRPr="00B447F5" w:rsidRDefault="009C2D6A" w:rsidP="001A69E4">
      <w:pPr>
        <w:ind w:left="567"/>
        <w:rPr>
          <w:b/>
          <w:bCs/>
          <w:iCs/>
          <w:color w:val="FF0000"/>
          <w:sz w:val="27"/>
          <w:szCs w:val="27"/>
          <w:lang w:val="en-SG"/>
        </w:rPr>
      </w:pPr>
    </w:p>
    <w:p w14:paraId="160C070B" w14:textId="77777777" w:rsidR="009C2D6A" w:rsidRPr="00B447F5" w:rsidRDefault="009C2D6A" w:rsidP="001A69E4">
      <w:pPr>
        <w:spacing w:before="0" w:after="0"/>
        <w:contextualSpacing/>
        <w:rPr>
          <w:b/>
          <w:bCs/>
          <w:color w:val="000000" w:themeColor="text1"/>
          <w:spacing w:val="-10"/>
          <w:sz w:val="27"/>
          <w:szCs w:val="27"/>
        </w:rPr>
      </w:pPr>
    </w:p>
    <w:tbl>
      <w:tblPr>
        <w:tblStyle w:val="TableGrid62"/>
        <w:tblW w:w="14739" w:type="dxa"/>
        <w:tblInd w:w="-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33"/>
        <w:gridCol w:w="4454"/>
        <w:gridCol w:w="1276"/>
        <w:gridCol w:w="8076"/>
      </w:tblGrid>
      <w:tr w:rsidR="009C2D6A" w:rsidRPr="00B447F5" w14:paraId="5DABBAD6" w14:textId="77777777" w:rsidTr="00BD3613">
        <w:trPr>
          <w:trHeight w:val="109"/>
          <w:tblHeader/>
        </w:trPr>
        <w:tc>
          <w:tcPr>
            <w:tcW w:w="933" w:type="dxa"/>
          </w:tcPr>
          <w:p w14:paraId="6676FA80"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b/>
                <w:sz w:val="27"/>
                <w:szCs w:val="27"/>
                <w:lang w:val="vi-VN"/>
              </w:rPr>
              <w:t>Stt</w:t>
            </w:r>
          </w:p>
        </w:tc>
        <w:tc>
          <w:tcPr>
            <w:tcW w:w="4454" w:type="dxa"/>
          </w:tcPr>
          <w:p w14:paraId="7D74E19B"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b/>
                <w:sz w:val="27"/>
                <w:szCs w:val="27"/>
                <w:lang w:val="vi-VN"/>
              </w:rPr>
              <w:t>Bài học</w:t>
            </w:r>
          </w:p>
        </w:tc>
        <w:tc>
          <w:tcPr>
            <w:tcW w:w="1276" w:type="dxa"/>
          </w:tcPr>
          <w:p w14:paraId="07FFE0BD"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b/>
                <w:sz w:val="27"/>
                <w:szCs w:val="27"/>
                <w:lang w:val="vi-VN"/>
              </w:rPr>
              <w:t>Số tiết</w:t>
            </w:r>
          </w:p>
        </w:tc>
        <w:tc>
          <w:tcPr>
            <w:tcW w:w="8076" w:type="dxa"/>
          </w:tcPr>
          <w:p w14:paraId="7E5D55A6"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b/>
                <w:sz w:val="27"/>
                <w:szCs w:val="27"/>
                <w:lang w:val="vi-VN"/>
              </w:rPr>
              <w:t>Yêu cầu cần đạt</w:t>
            </w:r>
          </w:p>
        </w:tc>
      </w:tr>
      <w:tr w:rsidR="009C2D6A" w:rsidRPr="00B447F5" w14:paraId="4315656B" w14:textId="77777777" w:rsidTr="00BD3613">
        <w:trPr>
          <w:trHeight w:val="161"/>
        </w:trPr>
        <w:tc>
          <w:tcPr>
            <w:tcW w:w="14739" w:type="dxa"/>
            <w:gridSpan w:val="4"/>
            <w:vAlign w:val="center"/>
          </w:tcPr>
          <w:p w14:paraId="202B958F"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HỌC KỲ I</w:t>
            </w:r>
          </w:p>
        </w:tc>
      </w:tr>
      <w:tr w:rsidR="009C2D6A" w:rsidRPr="00B447F5" w14:paraId="0E565866" w14:textId="77777777" w:rsidTr="00BD3613">
        <w:trPr>
          <w:trHeight w:val="161"/>
        </w:trPr>
        <w:tc>
          <w:tcPr>
            <w:tcW w:w="14739" w:type="dxa"/>
            <w:gridSpan w:val="4"/>
            <w:vAlign w:val="center"/>
          </w:tcPr>
          <w:p w14:paraId="26E084E0"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 xml:space="preserve">PHẦN 1: </w:t>
            </w:r>
            <w:r w:rsidRPr="00B447F5">
              <w:rPr>
                <w:rFonts w:ascii="Times New Roman" w:eastAsia="Times New Roman" w:hAnsi="Times New Roman" w:cs="Times New Roman"/>
                <w:b/>
                <w:bCs/>
                <w:color w:val="000000" w:themeColor="text1"/>
                <w:spacing w:val="-10"/>
                <w:sz w:val="27"/>
                <w:szCs w:val="27"/>
              </w:rPr>
              <w:t>KIẾN THỨC CHUNG</w:t>
            </w:r>
          </w:p>
        </w:tc>
      </w:tr>
      <w:tr w:rsidR="009C2D6A" w:rsidRPr="00B447F5" w14:paraId="0346B671" w14:textId="77777777" w:rsidTr="00BD3613">
        <w:trPr>
          <w:trHeight w:val="109"/>
        </w:trPr>
        <w:tc>
          <w:tcPr>
            <w:tcW w:w="933" w:type="dxa"/>
            <w:vAlign w:val="center"/>
          </w:tcPr>
          <w:p w14:paraId="2189FE6C"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w:t>
            </w:r>
          </w:p>
        </w:tc>
        <w:tc>
          <w:tcPr>
            <w:tcW w:w="4454" w:type="dxa"/>
            <w:vAlign w:val="center"/>
          </w:tcPr>
          <w:p w14:paraId="45F24602" w14:textId="77777777" w:rsidR="009C2D6A" w:rsidRPr="00B447F5" w:rsidRDefault="009C2D6A" w:rsidP="001A69E4">
            <w:pPr>
              <w:tabs>
                <w:tab w:val="center" w:pos="2355"/>
              </w:tabs>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 xml:space="preserve">Chế độ dinh dưỡng trong tập luyện TDTT. </w:t>
            </w:r>
          </w:p>
        </w:tc>
        <w:tc>
          <w:tcPr>
            <w:tcW w:w="1276" w:type="dxa"/>
            <w:vAlign w:val="center"/>
          </w:tcPr>
          <w:p w14:paraId="7A748D38"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Cả năm học</w:t>
            </w:r>
          </w:p>
        </w:tc>
        <w:tc>
          <w:tcPr>
            <w:tcW w:w="8076" w:type="dxa"/>
            <w:vAlign w:val="center"/>
          </w:tcPr>
          <w:p w14:paraId="645A9D05"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Học sinh có kiến thức để nhận biết được một số yếu tố dinh dưỡng cơ bản có ảnh hưởng trong tập luyện và phát triển thể chất. </w:t>
            </w:r>
          </w:p>
        </w:tc>
      </w:tr>
      <w:tr w:rsidR="009C2D6A" w:rsidRPr="00B447F5" w14:paraId="6CCC756A" w14:textId="77777777" w:rsidTr="00BD3613">
        <w:trPr>
          <w:trHeight w:val="109"/>
        </w:trPr>
        <w:tc>
          <w:tcPr>
            <w:tcW w:w="14739" w:type="dxa"/>
            <w:gridSpan w:val="4"/>
            <w:vAlign w:val="center"/>
          </w:tcPr>
          <w:p w14:paraId="4AD1B690" w14:textId="77777777" w:rsidR="009C2D6A" w:rsidRPr="00B447F5" w:rsidRDefault="009C2D6A" w:rsidP="001A69E4">
            <w:pPr>
              <w:jc w:val="left"/>
              <w:rPr>
                <w:rFonts w:ascii="Times New Roman" w:hAnsi="Times New Roman" w:cs="Times New Roman"/>
                <w:b/>
                <w:bCs/>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PHẦN 2: VẬN ĐỘNG CƠ BẢN</w:t>
            </w:r>
          </w:p>
          <w:p w14:paraId="6A557DEA"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 xml:space="preserve">CHỦ ĐỀ 1: CHẠY CỰ LY NGẮN (10 </w:t>
            </w:r>
            <w:r w:rsidRPr="00B447F5">
              <w:rPr>
                <w:rFonts w:ascii="Times New Roman" w:hAnsi="Times New Roman" w:cs="Times New Roman"/>
                <w:b/>
                <w:bCs/>
                <w:color w:val="000000" w:themeColor="text1"/>
                <w:spacing w:val="-10"/>
                <w:sz w:val="27"/>
                <w:szCs w:val="27"/>
              </w:rPr>
              <w:t>t</w:t>
            </w:r>
            <w:r w:rsidRPr="00B447F5">
              <w:rPr>
                <w:rFonts w:ascii="Times New Roman" w:hAnsi="Times New Roman" w:cs="Times New Roman"/>
                <w:b/>
                <w:bCs/>
                <w:color w:val="000000" w:themeColor="text1"/>
                <w:spacing w:val="-10"/>
                <w:sz w:val="27"/>
                <w:szCs w:val="27"/>
                <w:lang w:val="vi-VN"/>
              </w:rPr>
              <w:t>iết)</w:t>
            </w:r>
          </w:p>
        </w:tc>
      </w:tr>
      <w:tr w:rsidR="009C2D6A" w:rsidRPr="00B447F5" w14:paraId="4082CC93" w14:textId="77777777" w:rsidTr="00BD3613">
        <w:trPr>
          <w:trHeight w:val="109"/>
        </w:trPr>
        <w:tc>
          <w:tcPr>
            <w:tcW w:w="933" w:type="dxa"/>
            <w:vAlign w:val="center"/>
          </w:tcPr>
          <w:p w14:paraId="7AC1439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w:t>
            </w:r>
          </w:p>
        </w:tc>
        <w:tc>
          <w:tcPr>
            <w:tcW w:w="4454" w:type="dxa"/>
            <w:vAlign w:val="center"/>
          </w:tcPr>
          <w:p w14:paraId="6349E66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Bài 1: Kỹ thuật chạy giữa </w:t>
            </w:r>
            <w:r w:rsidRPr="00B447F5">
              <w:rPr>
                <w:rFonts w:ascii="Times New Roman" w:eastAsia="Times New Roman" w:hAnsi="Times New Roman" w:cs="Times New Roman"/>
                <w:color w:val="000000" w:themeColor="text1"/>
                <w:spacing w:val="-10"/>
                <w:sz w:val="27"/>
                <w:szCs w:val="27"/>
              </w:rPr>
              <w:t>q</w:t>
            </w:r>
            <w:r w:rsidRPr="00B447F5">
              <w:rPr>
                <w:rFonts w:ascii="Times New Roman" w:hAnsi="Times New Roman" w:cs="Times New Roman"/>
                <w:color w:val="000000" w:themeColor="text1"/>
                <w:spacing w:val="-10"/>
                <w:sz w:val="27"/>
                <w:szCs w:val="27"/>
              </w:rPr>
              <w:t>uãng và các động tác bổ trợ.</w:t>
            </w:r>
          </w:p>
        </w:tc>
        <w:tc>
          <w:tcPr>
            <w:tcW w:w="1276" w:type="dxa"/>
            <w:vAlign w:val="center"/>
          </w:tcPr>
          <w:p w14:paraId="2519817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076" w:type="dxa"/>
            <w:vAlign w:val="center"/>
          </w:tcPr>
          <w:p w14:paraId="5E89AAD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Làm </w:t>
            </w:r>
            <w:r w:rsidRPr="00B447F5">
              <w:rPr>
                <w:rFonts w:ascii="Times New Roman" w:eastAsia="Times New Roman" w:hAnsi="Times New Roman" w:cs="Times New Roman"/>
                <w:color w:val="000000" w:themeColor="text1"/>
                <w:spacing w:val="-10"/>
                <w:sz w:val="27"/>
                <w:szCs w:val="27"/>
              </w:rPr>
              <w:t>q</w:t>
            </w:r>
            <w:r w:rsidRPr="00B447F5">
              <w:rPr>
                <w:rFonts w:ascii="Times New Roman" w:hAnsi="Times New Roman" w:cs="Times New Roman"/>
                <w:color w:val="000000" w:themeColor="text1"/>
                <w:spacing w:val="-10"/>
                <w:sz w:val="27"/>
                <w:szCs w:val="27"/>
              </w:rPr>
              <w:t xml:space="preserve">uen với kỹ thuật chạy giữa </w:t>
            </w:r>
            <w:r w:rsidRPr="00B447F5">
              <w:rPr>
                <w:rFonts w:ascii="Times New Roman" w:eastAsia="Times New Roman" w:hAnsi="Times New Roman" w:cs="Times New Roman"/>
                <w:color w:val="000000" w:themeColor="text1"/>
                <w:spacing w:val="-10"/>
                <w:sz w:val="27"/>
                <w:szCs w:val="27"/>
              </w:rPr>
              <w:t>q</w:t>
            </w:r>
            <w:r w:rsidRPr="00B447F5">
              <w:rPr>
                <w:rFonts w:ascii="Times New Roman" w:hAnsi="Times New Roman" w:cs="Times New Roman"/>
                <w:color w:val="000000" w:themeColor="text1"/>
                <w:spacing w:val="-10"/>
                <w:sz w:val="27"/>
                <w:szCs w:val="27"/>
              </w:rPr>
              <w:t>uãng và các động tác bổ trợ.</w:t>
            </w:r>
          </w:p>
          <w:p w14:paraId="626B114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Tự giác, tích cực và đoàn kết trong tập luyện.  </w:t>
            </w:r>
          </w:p>
        </w:tc>
      </w:tr>
      <w:tr w:rsidR="009C2D6A" w:rsidRPr="00B447F5" w14:paraId="21401D62" w14:textId="77777777" w:rsidTr="00BD3613">
        <w:trPr>
          <w:trHeight w:val="109"/>
        </w:trPr>
        <w:tc>
          <w:tcPr>
            <w:tcW w:w="933" w:type="dxa"/>
            <w:vAlign w:val="center"/>
          </w:tcPr>
          <w:p w14:paraId="74EEFFF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3</w:t>
            </w:r>
          </w:p>
        </w:tc>
        <w:tc>
          <w:tcPr>
            <w:tcW w:w="4454" w:type="dxa"/>
            <w:vAlign w:val="center"/>
          </w:tcPr>
          <w:p w14:paraId="0FDD808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2: Kỹ thuật xuất phát cao, chạy lao sau xuất phát và chạy về đích.</w:t>
            </w:r>
          </w:p>
        </w:tc>
        <w:tc>
          <w:tcPr>
            <w:tcW w:w="1276" w:type="dxa"/>
            <w:vAlign w:val="center"/>
          </w:tcPr>
          <w:p w14:paraId="3F990CC5"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6</w:t>
            </w:r>
          </w:p>
        </w:tc>
        <w:tc>
          <w:tcPr>
            <w:tcW w:w="8076" w:type="dxa"/>
            <w:vAlign w:val="center"/>
          </w:tcPr>
          <w:p w14:paraId="6D8BA4D9"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Làm </w:t>
            </w:r>
            <w:r w:rsidRPr="00B447F5">
              <w:rPr>
                <w:rFonts w:ascii="Times New Roman" w:eastAsia="Times New Roman" w:hAnsi="Times New Roman" w:cs="Times New Roman"/>
                <w:color w:val="000000" w:themeColor="text1"/>
                <w:spacing w:val="-10"/>
                <w:sz w:val="27"/>
                <w:szCs w:val="27"/>
              </w:rPr>
              <w:t>q</w:t>
            </w:r>
            <w:r w:rsidRPr="00B447F5">
              <w:rPr>
                <w:rFonts w:ascii="Times New Roman" w:hAnsi="Times New Roman" w:cs="Times New Roman"/>
                <w:color w:val="000000" w:themeColor="text1"/>
                <w:spacing w:val="-10"/>
                <w:sz w:val="27"/>
                <w:szCs w:val="27"/>
              </w:rPr>
              <w:t xml:space="preserve">uen, biết cách thực hiện kỹ thuật xuất phát cao, kỹ thuật chạy lao sau xuất phát và kỹ thuật chạy về đích. Biết một số điều luật cơ bản trong chạy cự ly ngắn. Tự giác, tích cực và đoàn kết trong tập luyện.  </w:t>
            </w:r>
          </w:p>
        </w:tc>
      </w:tr>
      <w:tr w:rsidR="009C2D6A" w:rsidRPr="00B447F5" w14:paraId="1A51B779" w14:textId="77777777" w:rsidTr="00BD3613">
        <w:trPr>
          <w:trHeight w:val="109"/>
        </w:trPr>
        <w:tc>
          <w:tcPr>
            <w:tcW w:w="14739" w:type="dxa"/>
            <w:gridSpan w:val="4"/>
            <w:vAlign w:val="center"/>
          </w:tcPr>
          <w:p w14:paraId="33B3F884"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2: NÉM BÓNG (</w:t>
            </w:r>
            <w:r w:rsidRPr="00B447F5">
              <w:rPr>
                <w:rFonts w:ascii="Times New Roman" w:hAnsi="Times New Roman" w:cs="Times New Roman"/>
                <w:b/>
                <w:bCs/>
                <w:color w:val="000000" w:themeColor="text1"/>
                <w:spacing w:val="-10"/>
                <w:sz w:val="27"/>
                <w:szCs w:val="27"/>
              </w:rPr>
              <w:t xml:space="preserve"> </w:t>
            </w:r>
            <w:r w:rsidRPr="00B447F5">
              <w:rPr>
                <w:rFonts w:ascii="Times New Roman" w:hAnsi="Times New Roman" w:cs="Times New Roman"/>
                <w:b/>
                <w:bCs/>
                <w:color w:val="000000" w:themeColor="text1"/>
                <w:spacing w:val="-10"/>
                <w:sz w:val="27"/>
                <w:szCs w:val="27"/>
                <w:lang w:val="vi-VN"/>
              </w:rPr>
              <w:t>1</w:t>
            </w:r>
            <w:r w:rsidRPr="00B447F5">
              <w:rPr>
                <w:rFonts w:ascii="Times New Roman" w:hAnsi="Times New Roman" w:cs="Times New Roman"/>
                <w:b/>
                <w:bCs/>
                <w:color w:val="000000" w:themeColor="text1"/>
                <w:spacing w:val="-10"/>
                <w:sz w:val="27"/>
                <w:szCs w:val="27"/>
              </w:rPr>
              <w:t>2</w:t>
            </w:r>
            <w:r w:rsidRPr="00B447F5">
              <w:rPr>
                <w:rFonts w:ascii="Times New Roman" w:hAnsi="Times New Roman" w:cs="Times New Roman"/>
                <w:b/>
                <w:bCs/>
                <w:color w:val="000000" w:themeColor="text1"/>
                <w:spacing w:val="-10"/>
                <w:sz w:val="27"/>
                <w:szCs w:val="27"/>
                <w:lang w:val="vi-VN"/>
              </w:rPr>
              <w:t xml:space="preserve"> </w:t>
            </w:r>
            <w:r w:rsidRPr="00B447F5">
              <w:rPr>
                <w:rFonts w:ascii="Times New Roman" w:hAnsi="Times New Roman" w:cs="Times New Roman"/>
                <w:b/>
                <w:bCs/>
                <w:color w:val="000000" w:themeColor="text1"/>
                <w:spacing w:val="-10"/>
                <w:sz w:val="27"/>
                <w:szCs w:val="27"/>
              </w:rPr>
              <w:t>t</w:t>
            </w:r>
            <w:r w:rsidRPr="00B447F5">
              <w:rPr>
                <w:rFonts w:ascii="Times New Roman" w:hAnsi="Times New Roman" w:cs="Times New Roman"/>
                <w:b/>
                <w:bCs/>
                <w:color w:val="000000" w:themeColor="text1"/>
                <w:spacing w:val="-10"/>
                <w:sz w:val="27"/>
                <w:szCs w:val="27"/>
                <w:lang w:val="vi-VN"/>
              </w:rPr>
              <w:t>iết)</w:t>
            </w:r>
          </w:p>
        </w:tc>
      </w:tr>
      <w:tr w:rsidR="009C2D6A" w:rsidRPr="00B447F5" w14:paraId="0C941F72" w14:textId="77777777" w:rsidTr="00BD3613">
        <w:trPr>
          <w:trHeight w:val="109"/>
        </w:trPr>
        <w:tc>
          <w:tcPr>
            <w:tcW w:w="933" w:type="dxa"/>
            <w:vAlign w:val="center"/>
          </w:tcPr>
          <w:p w14:paraId="4BF8566D"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4</w:t>
            </w:r>
          </w:p>
        </w:tc>
        <w:tc>
          <w:tcPr>
            <w:tcW w:w="4454" w:type="dxa"/>
            <w:vAlign w:val="center"/>
          </w:tcPr>
          <w:p w14:paraId="111879A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1: Kỹ thuật ra sức cuối cùng và giữ thăng bằng.</w:t>
            </w:r>
          </w:p>
        </w:tc>
        <w:tc>
          <w:tcPr>
            <w:tcW w:w="1276" w:type="dxa"/>
            <w:vAlign w:val="center"/>
          </w:tcPr>
          <w:p w14:paraId="72FFBE4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076" w:type="dxa"/>
            <w:vAlign w:val="center"/>
          </w:tcPr>
          <w:p w14:paraId="583395FD"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Thực hiện được giai đoạn ra sức cuối cùng và giữ thăng bằng. </w:t>
            </w:r>
          </w:p>
          <w:p w14:paraId="4E0DEFD7"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xml:space="preserve">- Biết lựa chọn bài tập bổ trợ, trò chơi để luyện tập phát triển sức mạnh của tay. </w:t>
            </w:r>
          </w:p>
          <w:p w14:paraId="07B6D849"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xml:space="preserve">- </w:t>
            </w:r>
            <w:r w:rsidRPr="00B447F5">
              <w:rPr>
                <w:rFonts w:ascii="Times New Roman" w:hAnsi="Times New Roman" w:cs="Times New Roman"/>
                <w:color w:val="000000" w:themeColor="text1"/>
                <w:spacing w:val="-10"/>
                <w:sz w:val="27"/>
                <w:szCs w:val="27"/>
                <w:lang w:val="vi-VN"/>
              </w:rPr>
              <w:t>Tự giác, tích cực và đoàn kết trong tập luyện</w:t>
            </w:r>
            <w:r w:rsidRPr="00B447F5">
              <w:rPr>
                <w:rFonts w:ascii="Times New Roman" w:eastAsia="Times New Roman" w:hAnsi="Times New Roman" w:cs="Times New Roman"/>
                <w:color w:val="000000" w:themeColor="text1"/>
                <w:spacing w:val="-10"/>
                <w:sz w:val="27"/>
                <w:szCs w:val="27"/>
                <w:lang w:val="vi-VN"/>
              </w:rPr>
              <w:t>.</w:t>
            </w:r>
          </w:p>
        </w:tc>
      </w:tr>
      <w:tr w:rsidR="009C2D6A" w:rsidRPr="00B447F5" w14:paraId="6A0B3CC9" w14:textId="77777777" w:rsidTr="00BD3613">
        <w:trPr>
          <w:trHeight w:val="109"/>
        </w:trPr>
        <w:tc>
          <w:tcPr>
            <w:tcW w:w="933" w:type="dxa"/>
            <w:vAlign w:val="center"/>
          </w:tcPr>
          <w:p w14:paraId="2987115C"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5</w:t>
            </w:r>
          </w:p>
        </w:tc>
        <w:tc>
          <w:tcPr>
            <w:tcW w:w="4454" w:type="dxa"/>
            <w:vAlign w:val="center"/>
          </w:tcPr>
          <w:p w14:paraId="3DB1D20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Bài 2: </w:t>
            </w:r>
            <w:r w:rsidRPr="00B447F5">
              <w:rPr>
                <w:rFonts w:ascii="Times New Roman" w:hAnsi="Times New Roman" w:cs="Times New Roman"/>
                <w:color w:val="000000" w:themeColor="text1"/>
                <w:spacing w:val="-10"/>
                <w:sz w:val="27"/>
                <w:szCs w:val="27"/>
                <w:lang w:val="sv-SE"/>
              </w:rPr>
              <w:t>Kỹ thuật chạy đà.</w:t>
            </w:r>
          </w:p>
        </w:tc>
        <w:tc>
          <w:tcPr>
            <w:tcW w:w="1276" w:type="dxa"/>
            <w:vAlign w:val="center"/>
          </w:tcPr>
          <w:p w14:paraId="69D468E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076" w:type="dxa"/>
            <w:vAlign w:val="center"/>
          </w:tcPr>
          <w:p w14:paraId="14C975DC"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Thực hiện được giai đoạn chạy đà trong ném bóng. </w:t>
            </w:r>
          </w:p>
          <w:p w14:paraId="0FBB29C7"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lựa chọn và tham gia các trò chơi vận động phù hợp với yêu cầu, nội dung chạy đà trong ném bóng. </w:t>
            </w:r>
          </w:p>
          <w:p w14:paraId="1A3E7B41"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Tự giác, tích cực và đoàn kết trong tập luyện</w:t>
            </w:r>
          </w:p>
        </w:tc>
      </w:tr>
      <w:tr w:rsidR="009C2D6A" w:rsidRPr="00B447F5" w14:paraId="34FA55A6" w14:textId="77777777" w:rsidTr="00BD3613">
        <w:trPr>
          <w:trHeight w:val="109"/>
        </w:trPr>
        <w:tc>
          <w:tcPr>
            <w:tcW w:w="933" w:type="dxa"/>
            <w:vAlign w:val="center"/>
          </w:tcPr>
          <w:p w14:paraId="4C27D27F"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6</w:t>
            </w:r>
          </w:p>
        </w:tc>
        <w:tc>
          <w:tcPr>
            <w:tcW w:w="4454" w:type="dxa"/>
            <w:vAlign w:val="center"/>
          </w:tcPr>
          <w:p w14:paraId="2EC3260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bCs/>
                <w:color w:val="000000" w:themeColor="text1"/>
                <w:sz w:val="27"/>
                <w:szCs w:val="27"/>
                <w:lang w:val="vi-VN"/>
              </w:rPr>
              <w:t>Luyện tập</w:t>
            </w:r>
            <w:r w:rsidRPr="00B447F5">
              <w:rPr>
                <w:rFonts w:ascii="Times New Roman" w:eastAsia="Times New Roman" w:hAnsi="Times New Roman" w:cs="Times New Roman"/>
                <w:bCs/>
                <w:color w:val="000000" w:themeColor="text1"/>
                <w:sz w:val="27"/>
                <w:szCs w:val="27"/>
              </w:rPr>
              <w:t xml:space="preserve"> giữa học kì I</w:t>
            </w:r>
          </w:p>
        </w:tc>
        <w:tc>
          <w:tcPr>
            <w:tcW w:w="1276" w:type="dxa"/>
            <w:vAlign w:val="center"/>
          </w:tcPr>
          <w:p w14:paraId="0F97D1B6"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vAlign w:val="center"/>
          </w:tcPr>
          <w:p w14:paraId="4E54F8CD"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w:t>
            </w:r>
            <w:r w:rsidRPr="00B447F5">
              <w:rPr>
                <w:rFonts w:ascii="Times New Roman" w:eastAsia="Times New Roman" w:hAnsi="Times New Roman" w:cs="Times New Roman"/>
                <w:color w:val="000000" w:themeColor="text1"/>
                <w:spacing w:val="-10"/>
                <w:sz w:val="27"/>
                <w:szCs w:val="27"/>
                <w:lang w:val="vi-VN"/>
              </w:rPr>
              <w:t>Thực hiện được kĩ thuật ra sức cuối cùng và giữ thăng bằng.</w:t>
            </w:r>
          </w:p>
          <w:p w14:paraId="2CD9A777"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hàng ngày.</w:t>
            </w:r>
          </w:p>
        </w:tc>
      </w:tr>
      <w:tr w:rsidR="009C2D6A" w:rsidRPr="00B447F5" w14:paraId="072C72AC" w14:textId="77777777" w:rsidTr="00BD3613">
        <w:trPr>
          <w:trHeight w:val="109"/>
        </w:trPr>
        <w:tc>
          <w:tcPr>
            <w:tcW w:w="933" w:type="dxa"/>
            <w:vAlign w:val="center"/>
          </w:tcPr>
          <w:p w14:paraId="02B49DD8"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7</w:t>
            </w:r>
          </w:p>
        </w:tc>
        <w:tc>
          <w:tcPr>
            <w:tcW w:w="4454" w:type="dxa"/>
            <w:vAlign w:val="center"/>
          </w:tcPr>
          <w:p w14:paraId="66182775"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Kiểm tra đánh giá g</w:t>
            </w:r>
            <w:r w:rsidRPr="00B447F5">
              <w:rPr>
                <w:rFonts w:ascii="Times New Roman" w:hAnsi="Times New Roman" w:cs="Times New Roman"/>
                <w:color w:val="000000" w:themeColor="text1"/>
                <w:spacing w:val="-10"/>
                <w:sz w:val="27"/>
                <w:szCs w:val="27"/>
                <w:lang w:val="vi-VN"/>
              </w:rPr>
              <w:t xml:space="preserve">iữa </w:t>
            </w:r>
            <w:r w:rsidRPr="00B447F5">
              <w:rPr>
                <w:rFonts w:ascii="Times New Roman" w:hAnsi="Times New Roman" w:cs="Times New Roman"/>
                <w:color w:val="000000" w:themeColor="text1"/>
                <w:spacing w:val="-10"/>
                <w:sz w:val="27"/>
                <w:szCs w:val="27"/>
              </w:rPr>
              <w:t>h</w:t>
            </w:r>
            <w:r w:rsidRPr="00B447F5">
              <w:rPr>
                <w:rFonts w:ascii="Times New Roman" w:hAnsi="Times New Roman" w:cs="Times New Roman"/>
                <w:color w:val="000000" w:themeColor="text1"/>
                <w:spacing w:val="-10"/>
                <w:sz w:val="27"/>
                <w:szCs w:val="27"/>
                <w:lang w:val="vi-VN"/>
              </w:rPr>
              <w:t>ọc kỳ I:</w:t>
            </w:r>
          </w:p>
          <w:p w14:paraId="47AE91FE"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Kỹ thuật ra sức cuối cùng và giữ thăng bằng (Ném bóng)</w:t>
            </w:r>
          </w:p>
        </w:tc>
        <w:tc>
          <w:tcPr>
            <w:tcW w:w="1276" w:type="dxa"/>
            <w:vAlign w:val="center"/>
          </w:tcPr>
          <w:p w14:paraId="0F2389A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vAlign w:val="center"/>
          </w:tcPr>
          <w:p w14:paraId="61639C7C"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w:t>
            </w:r>
            <w:r w:rsidRPr="00B447F5">
              <w:rPr>
                <w:rFonts w:ascii="Times New Roman" w:eastAsia="Times New Roman" w:hAnsi="Times New Roman" w:cs="Times New Roman"/>
                <w:color w:val="000000" w:themeColor="text1"/>
                <w:spacing w:val="-10"/>
                <w:sz w:val="27"/>
                <w:szCs w:val="27"/>
                <w:lang w:val="vi-VN"/>
              </w:rPr>
              <w:t>Thực hiện được kĩ thuật ra sức cuối cùng và giữ thăng bằng.</w:t>
            </w:r>
          </w:p>
          <w:p w14:paraId="45772753"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hàng ngày.</w:t>
            </w:r>
          </w:p>
        </w:tc>
      </w:tr>
      <w:tr w:rsidR="009C2D6A" w:rsidRPr="00B447F5" w14:paraId="3ECD177F" w14:textId="77777777" w:rsidTr="00BD3613">
        <w:trPr>
          <w:trHeight w:val="109"/>
        </w:trPr>
        <w:tc>
          <w:tcPr>
            <w:tcW w:w="933" w:type="dxa"/>
            <w:vAlign w:val="center"/>
          </w:tcPr>
          <w:p w14:paraId="4F37E9F4"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8</w:t>
            </w:r>
          </w:p>
        </w:tc>
        <w:tc>
          <w:tcPr>
            <w:tcW w:w="4454" w:type="dxa"/>
            <w:vAlign w:val="center"/>
          </w:tcPr>
          <w:p w14:paraId="2F171BB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sv-SE"/>
              </w:rPr>
              <w:t>Bài 3: Phối hợp các giai đoạn ném bóng.</w:t>
            </w:r>
          </w:p>
        </w:tc>
        <w:tc>
          <w:tcPr>
            <w:tcW w:w="1276" w:type="dxa"/>
            <w:vAlign w:val="center"/>
          </w:tcPr>
          <w:p w14:paraId="248E3E4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6</w:t>
            </w:r>
          </w:p>
        </w:tc>
        <w:tc>
          <w:tcPr>
            <w:tcW w:w="8076" w:type="dxa"/>
            <w:vAlign w:val="center"/>
          </w:tcPr>
          <w:p w14:paraId="7FF7EF9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kỹ thuật ném bóng.</w:t>
            </w:r>
          </w:p>
          <w:p w14:paraId="65B0B20D"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 xml:space="preserve">- </w:t>
            </w:r>
            <w:r w:rsidRPr="00B447F5">
              <w:rPr>
                <w:rFonts w:ascii="Times New Roman" w:eastAsia="Times New Roman" w:hAnsi="Times New Roman" w:cs="Times New Roman"/>
                <w:color w:val="000000" w:themeColor="text1"/>
                <w:spacing w:val="-10"/>
                <w:sz w:val="27"/>
                <w:szCs w:val="27"/>
                <w:lang w:val="vi-VN"/>
              </w:rPr>
              <w:t xml:space="preserve">Biết một số </w:t>
            </w:r>
            <w:r w:rsidRPr="00B447F5">
              <w:rPr>
                <w:rFonts w:ascii="Times New Roman" w:hAnsi="Times New Roman" w:cs="Times New Roman"/>
                <w:color w:val="000000" w:themeColor="text1"/>
                <w:spacing w:val="-10"/>
                <w:sz w:val="27"/>
                <w:szCs w:val="27"/>
              </w:rPr>
              <w:t>q</w:t>
            </w:r>
            <w:r w:rsidRPr="00B447F5">
              <w:rPr>
                <w:rFonts w:ascii="Times New Roman" w:eastAsia="Times New Roman" w:hAnsi="Times New Roman" w:cs="Times New Roman"/>
                <w:color w:val="000000" w:themeColor="text1"/>
                <w:spacing w:val="-10"/>
                <w:sz w:val="27"/>
                <w:szCs w:val="27"/>
                <w:lang w:val="vi-VN"/>
              </w:rPr>
              <w:t>uy về bóng và sân trong ném bóng.</w:t>
            </w:r>
          </w:p>
          <w:p w14:paraId="46AB9056"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Tự giác, tích cực và đoàn kết trong tập luyện</w:t>
            </w:r>
            <w:r w:rsidRPr="00B447F5">
              <w:rPr>
                <w:rFonts w:ascii="Times New Roman" w:eastAsia="Times New Roman" w:hAnsi="Times New Roman" w:cs="Times New Roman"/>
                <w:color w:val="000000" w:themeColor="text1"/>
                <w:spacing w:val="-10"/>
                <w:sz w:val="27"/>
                <w:szCs w:val="27"/>
                <w:lang w:val="vi-VN"/>
              </w:rPr>
              <w:t xml:space="preserve"> và biết điều khiển tổ, nhóm trong tập luyện.</w:t>
            </w:r>
          </w:p>
        </w:tc>
      </w:tr>
      <w:tr w:rsidR="009C2D6A" w:rsidRPr="00B447F5" w14:paraId="1362D22B" w14:textId="77777777" w:rsidTr="00BD3613">
        <w:trPr>
          <w:trHeight w:val="572"/>
        </w:trPr>
        <w:tc>
          <w:tcPr>
            <w:tcW w:w="14739" w:type="dxa"/>
            <w:gridSpan w:val="4"/>
            <w:vAlign w:val="center"/>
          </w:tcPr>
          <w:p w14:paraId="5D0B3E53"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 xml:space="preserve">CHỦ ĐỀ 3: CHẠY CỰ LY TRUNG BÌNH (10 </w:t>
            </w:r>
            <w:r w:rsidRPr="00B447F5">
              <w:rPr>
                <w:rFonts w:ascii="Times New Roman" w:hAnsi="Times New Roman" w:cs="Times New Roman"/>
                <w:b/>
                <w:bCs/>
                <w:color w:val="000000" w:themeColor="text1"/>
                <w:spacing w:val="-10"/>
                <w:sz w:val="27"/>
                <w:szCs w:val="27"/>
              </w:rPr>
              <w:t>t</w:t>
            </w:r>
            <w:r w:rsidRPr="00B447F5">
              <w:rPr>
                <w:rFonts w:ascii="Times New Roman" w:hAnsi="Times New Roman" w:cs="Times New Roman"/>
                <w:b/>
                <w:bCs/>
                <w:color w:val="000000" w:themeColor="text1"/>
                <w:spacing w:val="-10"/>
                <w:sz w:val="27"/>
                <w:szCs w:val="27"/>
                <w:lang w:val="vi-VN"/>
              </w:rPr>
              <w:t>iết)</w:t>
            </w:r>
          </w:p>
        </w:tc>
      </w:tr>
      <w:tr w:rsidR="009C2D6A" w:rsidRPr="00B447F5" w14:paraId="5287AB0B" w14:textId="77777777" w:rsidTr="00BD3613">
        <w:trPr>
          <w:trHeight w:val="1135"/>
        </w:trPr>
        <w:tc>
          <w:tcPr>
            <w:tcW w:w="933" w:type="dxa"/>
            <w:vAlign w:val="center"/>
          </w:tcPr>
          <w:p w14:paraId="51257132"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9</w:t>
            </w:r>
          </w:p>
        </w:tc>
        <w:tc>
          <w:tcPr>
            <w:tcW w:w="4454" w:type="dxa"/>
            <w:vAlign w:val="center"/>
          </w:tcPr>
          <w:p w14:paraId="2474602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1: Kỹ thuật chạy giữa quãng.</w:t>
            </w:r>
          </w:p>
          <w:p w14:paraId="1F98D172" w14:textId="77777777" w:rsidR="009C2D6A" w:rsidRPr="00B447F5" w:rsidRDefault="009C2D6A" w:rsidP="001A69E4">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44A7B4C4"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1276" w:type="dxa"/>
            <w:vAlign w:val="center"/>
          </w:tcPr>
          <w:p w14:paraId="70CE9F70"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076" w:type="dxa"/>
            <w:vAlign w:val="center"/>
          </w:tcPr>
          <w:p w14:paraId="41C77C8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được kỹ thuật chạy trên đường thẳng và trên đường vòng trong giai đoạn chạy giữa quãng. </w:t>
            </w:r>
          </w:p>
          <w:p w14:paraId="1D01362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Tự giác, tích cực và đoàn kết trong tập luyện.</w:t>
            </w:r>
          </w:p>
        </w:tc>
      </w:tr>
      <w:tr w:rsidR="009C2D6A" w:rsidRPr="00B447F5" w14:paraId="303E6A1F" w14:textId="77777777" w:rsidTr="00BD3613">
        <w:trPr>
          <w:trHeight w:val="1135"/>
        </w:trPr>
        <w:tc>
          <w:tcPr>
            <w:tcW w:w="933" w:type="dxa"/>
            <w:vAlign w:val="center"/>
          </w:tcPr>
          <w:p w14:paraId="39B9B145"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10</w:t>
            </w:r>
          </w:p>
        </w:tc>
        <w:tc>
          <w:tcPr>
            <w:tcW w:w="4454" w:type="dxa"/>
            <w:vAlign w:val="center"/>
          </w:tcPr>
          <w:p w14:paraId="23D2699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2: Kỹ thuật xuất phát và tăng tốc độ sau xuất phát, kỹ thuật chạy về đích.</w:t>
            </w:r>
          </w:p>
          <w:p w14:paraId="5A2A0200" w14:textId="77777777" w:rsidR="009C2D6A" w:rsidRPr="00B447F5" w:rsidRDefault="009C2D6A" w:rsidP="001A69E4">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189B97AA"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1276" w:type="dxa"/>
            <w:vAlign w:val="center"/>
          </w:tcPr>
          <w:p w14:paraId="24160A2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076" w:type="dxa"/>
            <w:vAlign w:val="center"/>
          </w:tcPr>
          <w:p w14:paraId="7C91741A"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Thực hiện được kỹ thuật xuất phát và tăng tốc độ sau xuất phát, kỹ thuật chạy về đích. Biết một số điều luật cơ bản trong chạy cự ly trung bình.</w:t>
            </w:r>
          </w:p>
          <w:p w14:paraId="73201123"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 Biết lựa chọn và tham gia các trò chơi vận động phù hợp có ứng dụng kỹ thuật chạy cự ly trung bình.</w:t>
            </w:r>
          </w:p>
        </w:tc>
      </w:tr>
      <w:tr w:rsidR="009C2D6A" w:rsidRPr="00B447F5" w14:paraId="2D25C178" w14:textId="77777777" w:rsidTr="00BD3613">
        <w:trPr>
          <w:trHeight w:val="1135"/>
        </w:trPr>
        <w:tc>
          <w:tcPr>
            <w:tcW w:w="933" w:type="dxa"/>
            <w:vAlign w:val="center"/>
          </w:tcPr>
          <w:p w14:paraId="6579EB38"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11</w:t>
            </w:r>
          </w:p>
        </w:tc>
        <w:tc>
          <w:tcPr>
            <w:tcW w:w="4454" w:type="dxa"/>
            <w:vAlign w:val="center"/>
          </w:tcPr>
          <w:p w14:paraId="1141B9E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bCs/>
                <w:color w:val="000000" w:themeColor="text1"/>
                <w:sz w:val="27"/>
                <w:szCs w:val="27"/>
                <w:lang w:val="vi-VN"/>
              </w:rPr>
              <w:t>Luyện tập</w:t>
            </w:r>
            <w:r w:rsidRPr="00B447F5">
              <w:rPr>
                <w:rFonts w:ascii="Times New Roman" w:eastAsia="Times New Roman" w:hAnsi="Times New Roman" w:cs="Times New Roman"/>
                <w:bCs/>
                <w:color w:val="000000" w:themeColor="text1"/>
                <w:sz w:val="27"/>
                <w:szCs w:val="27"/>
              </w:rPr>
              <w:t xml:space="preserve"> cuối học kì I</w:t>
            </w:r>
            <w:r w:rsidRPr="00B447F5">
              <w:rPr>
                <w:rFonts w:ascii="Times New Roman" w:eastAsia="Times New Roman" w:hAnsi="Times New Roman" w:cs="Times New Roman"/>
                <w:bCs/>
                <w:color w:val="000000" w:themeColor="text1"/>
                <w:sz w:val="27"/>
                <w:szCs w:val="27"/>
                <w:lang w:val="vi-VN"/>
              </w:rPr>
              <w:t xml:space="preserve"> </w:t>
            </w:r>
          </w:p>
        </w:tc>
        <w:tc>
          <w:tcPr>
            <w:tcW w:w="1276" w:type="dxa"/>
            <w:vAlign w:val="center"/>
          </w:tcPr>
          <w:p w14:paraId="2184D43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vAlign w:val="center"/>
          </w:tcPr>
          <w:p w14:paraId="7FCE15E6"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Phối hợp xuất phát - chạy giữa quãng - chạy về đích (cự li: 500m đối với nữ; 800m đối với nam).</w:t>
            </w:r>
          </w:p>
          <w:p w14:paraId="202B032E"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Vận dụng được để luyện tập nâng cao sức khoẻ hàng ngày.</w:t>
            </w:r>
          </w:p>
        </w:tc>
      </w:tr>
      <w:tr w:rsidR="009C2D6A" w:rsidRPr="00B447F5" w14:paraId="70517757" w14:textId="77777777" w:rsidTr="00BD3613">
        <w:trPr>
          <w:trHeight w:val="1135"/>
        </w:trPr>
        <w:tc>
          <w:tcPr>
            <w:tcW w:w="933" w:type="dxa"/>
            <w:vAlign w:val="center"/>
          </w:tcPr>
          <w:p w14:paraId="1C7BF68E"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12</w:t>
            </w:r>
          </w:p>
        </w:tc>
        <w:tc>
          <w:tcPr>
            <w:tcW w:w="4454" w:type="dxa"/>
            <w:vAlign w:val="center"/>
          </w:tcPr>
          <w:p w14:paraId="5AAE76E2" w14:textId="77777777" w:rsidR="009C2D6A" w:rsidRPr="00B447F5" w:rsidRDefault="009C2D6A" w:rsidP="001A69E4">
            <w:pPr>
              <w:spacing w:line="276" w:lineRule="auto"/>
              <w:jc w:val="left"/>
              <w:rPr>
                <w:rFonts w:ascii="Times New Roman" w:eastAsia="Times New Roman" w:hAnsi="Times New Roman" w:cs="Times New Roman"/>
                <w:color w:val="000000" w:themeColor="text1"/>
                <w:sz w:val="27"/>
                <w:szCs w:val="27"/>
                <w:lang w:val="vi-VN"/>
              </w:rPr>
            </w:pPr>
            <w:r w:rsidRPr="00B447F5">
              <w:rPr>
                <w:rFonts w:ascii="Times New Roman" w:eastAsia="Times New Roman" w:hAnsi="Times New Roman" w:cs="Times New Roman"/>
                <w:color w:val="000000" w:themeColor="text1"/>
                <w:sz w:val="27"/>
                <w:szCs w:val="27"/>
                <w:lang w:val="vi-VN"/>
              </w:rPr>
              <w:t>Kiểm tra đánh giá cuối kì I</w:t>
            </w:r>
          </w:p>
          <w:p w14:paraId="72139903"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z w:val="27"/>
                <w:szCs w:val="27"/>
                <w:lang w:val="vi-VN"/>
              </w:rPr>
              <w:t>(chạy cự ly trung bình)</w:t>
            </w:r>
          </w:p>
        </w:tc>
        <w:tc>
          <w:tcPr>
            <w:tcW w:w="1276" w:type="dxa"/>
            <w:vAlign w:val="center"/>
          </w:tcPr>
          <w:p w14:paraId="74E1EAE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vAlign w:val="center"/>
          </w:tcPr>
          <w:p w14:paraId="19FE29B1"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Phối hợp xuất phát - chạy giữa quãng - chạy về đích (cự li: 500m đối với nữ; 800m đối với nam).</w:t>
            </w:r>
          </w:p>
          <w:p w14:paraId="4692299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Vận dụng được để luyện tập nâng cao sức khoẻ hàng ngày.</w:t>
            </w:r>
          </w:p>
        </w:tc>
      </w:tr>
      <w:tr w:rsidR="009C2D6A" w:rsidRPr="00B447F5" w14:paraId="3BE3CF4E" w14:textId="77777777" w:rsidTr="00BD3613">
        <w:trPr>
          <w:trHeight w:val="1372"/>
        </w:trPr>
        <w:tc>
          <w:tcPr>
            <w:tcW w:w="933" w:type="dxa"/>
            <w:vAlign w:val="center"/>
          </w:tcPr>
          <w:p w14:paraId="005C3261" w14:textId="77777777" w:rsidR="009C2D6A" w:rsidRPr="00B447F5" w:rsidRDefault="009C2D6A" w:rsidP="001A69E4">
            <w:pPr>
              <w:jc w:val="left"/>
              <w:rPr>
                <w:rFonts w:ascii="Times New Roman" w:hAnsi="Times New Roman" w:cs="Times New Roman"/>
                <w:b/>
                <w:color w:val="000000" w:themeColor="text1"/>
                <w:spacing w:val="-10"/>
                <w:sz w:val="27"/>
                <w:szCs w:val="27"/>
              </w:rPr>
            </w:pPr>
            <w:bookmarkStart w:id="19" w:name="_Hlk206075463"/>
            <w:r w:rsidRPr="00B447F5">
              <w:rPr>
                <w:rFonts w:ascii="Times New Roman" w:hAnsi="Times New Roman" w:cs="Times New Roman"/>
                <w:b/>
                <w:color w:val="000000" w:themeColor="text1"/>
                <w:spacing w:val="-10"/>
                <w:sz w:val="27"/>
                <w:szCs w:val="27"/>
              </w:rPr>
              <w:t>13</w:t>
            </w:r>
          </w:p>
        </w:tc>
        <w:tc>
          <w:tcPr>
            <w:tcW w:w="4454" w:type="dxa"/>
            <w:vAlign w:val="center"/>
          </w:tcPr>
          <w:p w14:paraId="6C056AC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Bài 2: Kỹ thuật xuất phát và tăng tốc độ sau xuất phát, kỹ thuật chạy về đích (tiếp </w:t>
            </w:r>
          </w:p>
          <w:p w14:paraId="26DD852C" w14:textId="77777777" w:rsidR="009C2D6A" w:rsidRPr="00B447F5" w:rsidRDefault="009C2D6A" w:rsidP="001A69E4">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1B4AB20B"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1276" w:type="dxa"/>
            <w:vAlign w:val="center"/>
          </w:tcPr>
          <w:p w14:paraId="1B9D074C"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8076" w:type="dxa"/>
            <w:vAlign w:val="center"/>
          </w:tcPr>
          <w:p w14:paraId="722DA408"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Thực hiện được kỹ thuật xuất phát và tăng tốc độ sau xuất phát, kỹ thuật chạy về đích. Biết một số điều luật cơ bản trong chạy cự ly trung bình.</w:t>
            </w:r>
          </w:p>
          <w:p w14:paraId="5BFAB44D"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lựa chọn và tham gia các trò chơi vận động phù hợp có ứng dụng kỹ thuật chạy cự ly trung bình.</w:t>
            </w:r>
          </w:p>
        </w:tc>
      </w:tr>
      <w:tr w:rsidR="009C2D6A" w:rsidRPr="00B447F5" w14:paraId="3DE25C41" w14:textId="77777777" w:rsidTr="00BD3613">
        <w:trPr>
          <w:trHeight w:val="569"/>
        </w:trPr>
        <w:tc>
          <w:tcPr>
            <w:tcW w:w="14739" w:type="dxa"/>
            <w:gridSpan w:val="4"/>
            <w:vAlign w:val="center"/>
          </w:tcPr>
          <w:p w14:paraId="2D94BB4E"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HỌC KỲ II</w:t>
            </w:r>
          </w:p>
        </w:tc>
      </w:tr>
      <w:bookmarkEnd w:id="19"/>
      <w:tr w:rsidR="009C2D6A" w:rsidRPr="00B447F5" w14:paraId="23834069" w14:textId="77777777" w:rsidTr="00BD3613">
        <w:trPr>
          <w:trHeight w:val="109"/>
        </w:trPr>
        <w:tc>
          <w:tcPr>
            <w:tcW w:w="14739" w:type="dxa"/>
            <w:gridSpan w:val="4"/>
            <w:vAlign w:val="center"/>
          </w:tcPr>
          <w:p w14:paraId="2FF9F6F1"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4: BÀI TẬP THỂ DỤC (7 Tiết)</w:t>
            </w:r>
          </w:p>
        </w:tc>
      </w:tr>
      <w:tr w:rsidR="009C2D6A" w:rsidRPr="00B447F5" w14:paraId="70852DB8" w14:textId="77777777" w:rsidTr="00BD3613">
        <w:trPr>
          <w:trHeight w:val="109"/>
        </w:trPr>
        <w:tc>
          <w:tcPr>
            <w:tcW w:w="933" w:type="dxa"/>
            <w:vAlign w:val="center"/>
          </w:tcPr>
          <w:p w14:paraId="7D4AD335"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14</w:t>
            </w:r>
          </w:p>
        </w:tc>
        <w:tc>
          <w:tcPr>
            <w:tcW w:w="4454" w:type="dxa"/>
            <w:vAlign w:val="center"/>
          </w:tcPr>
          <w:p w14:paraId="3A959B0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1: Bài Thể dục liên hoàn 32 nhịp</w:t>
            </w:r>
          </w:p>
          <w:p w14:paraId="18684DD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(từ nhịp 1-16).</w:t>
            </w:r>
          </w:p>
        </w:tc>
        <w:tc>
          <w:tcPr>
            <w:tcW w:w="1276" w:type="dxa"/>
            <w:vAlign w:val="center"/>
          </w:tcPr>
          <w:p w14:paraId="747F91E3"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076" w:type="dxa"/>
            <w:vAlign w:val="center"/>
          </w:tcPr>
          <w:p w14:paraId="5D0CAEA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đúng từ nhịp 1 đến nhịp 16 của bài Thể dục liên hoàn 32 nhịp. </w:t>
            </w:r>
          </w:p>
          <w:p w14:paraId="4A95C40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chỉnh, sửa sai động tác thông qua nghe, quan sát và tập luyện. </w:t>
            </w:r>
          </w:p>
          <w:p w14:paraId="6E8E9F6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Hăng hái, đoàn kết trong tập luyện. </w:t>
            </w:r>
          </w:p>
        </w:tc>
      </w:tr>
      <w:tr w:rsidR="009C2D6A" w:rsidRPr="00B447F5" w14:paraId="2E049376" w14:textId="77777777" w:rsidTr="00BD3613">
        <w:trPr>
          <w:trHeight w:val="109"/>
        </w:trPr>
        <w:tc>
          <w:tcPr>
            <w:tcW w:w="933" w:type="dxa"/>
            <w:vAlign w:val="center"/>
          </w:tcPr>
          <w:p w14:paraId="4037D1D2"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15</w:t>
            </w:r>
          </w:p>
        </w:tc>
        <w:tc>
          <w:tcPr>
            <w:tcW w:w="4454" w:type="dxa"/>
            <w:vAlign w:val="center"/>
          </w:tcPr>
          <w:p w14:paraId="3879475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2: Bài Thể dục liên hoàn 32 nhịp</w:t>
            </w:r>
          </w:p>
          <w:p w14:paraId="1FB3D870"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(từ nhịp 17- 32).</w:t>
            </w:r>
          </w:p>
        </w:tc>
        <w:tc>
          <w:tcPr>
            <w:tcW w:w="1276" w:type="dxa"/>
            <w:vAlign w:val="center"/>
          </w:tcPr>
          <w:p w14:paraId="5182FAC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076" w:type="dxa"/>
            <w:vAlign w:val="center"/>
          </w:tcPr>
          <w:p w14:paraId="28DAB58D"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đúng từ nhịp 17 đến nhịp 32 của bài Thể dục liên hoàn 32 nhịp. </w:t>
            </w:r>
          </w:p>
          <w:p w14:paraId="6973AA3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chỉnh, sửa sai động tác thông qua nghe, quan sát và tập luyện. </w:t>
            </w:r>
          </w:p>
          <w:p w14:paraId="1556624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Hăng hái, đoàn kết trong tập luyện.</w:t>
            </w:r>
          </w:p>
        </w:tc>
      </w:tr>
      <w:tr w:rsidR="009C2D6A" w:rsidRPr="00B447F5" w14:paraId="0F6A9C17" w14:textId="77777777" w:rsidTr="00BD3613">
        <w:trPr>
          <w:trHeight w:val="109"/>
        </w:trPr>
        <w:tc>
          <w:tcPr>
            <w:tcW w:w="14739" w:type="dxa"/>
            <w:gridSpan w:val="4"/>
            <w:vAlign w:val="center"/>
          </w:tcPr>
          <w:p w14:paraId="0099D7A9" w14:textId="77777777" w:rsidR="009C2D6A" w:rsidRPr="00B447F5" w:rsidRDefault="009C2D6A" w:rsidP="001A69E4">
            <w:pPr>
              <w:jc w:val="left"/>
              <w:rPr>
                <w:rFonts w:ascii="Times New Roman" w:hAnsi="Times New Roman" w:cs="Times New Roman"/>
                <w:b/>
                <w:bCs/>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PHẦN 3: THỂ THAO TỰ CHỌN</w:t>
            </w:r>
          </w:p>
          <w:p w14:paraId="28F30DF1"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ĐÁ CẦU (24 Tiết)</w:t>
            </w:r>
          </w:p>
        </w:tc>
      </w:tr>
      <w:tr w:rsidR="009C2D6A" w:rsidRPr="00B447F5" w14:paraId="4EDD3667" w14:textId="77777777" w:rsidTr="00BD3613">
        <w:trPr>
          <w:trHeight w:val="109"/>
        </w:trPr>
        <w:tc>
          <w:tcPr>
            <w:tcW w:w="933" w:type="dxa"/>
            <w:vAlign w:val="center"/>
          </w:tcPr>
          <w:p w14:paraId="07F2CC8D"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16</w:t>
            </w:r>
          </w:p>
        </w:tc>
        <w:tc>
          <w:tcPr>
            <w:tcW w:w="4454" w:type="dxa"/>
            <w:vAlign w:val="center"/>
          </w:tcPr>
          <w:p w14:paraId="089E032C"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Bài 1: Kỹ thuật di chuyển ngang và tâng </w:t>
            </w:r>
            <w:r w:rsidRPr="00B447F5">
              <w:rPr>
                <w:rFonts w:ascii="Times New Roman" w:hAnsi="Times New Roman" w:cs="Times New Roman"/>
                <w:color w:val="000000" w:themeColor="text1"/>
                <w:spacing w:val="-10"/>
                <w:sz w:val="27"/>
                <w:szCs w:val="27"/>
              </w:rPr>
              <w:lastRenderedPageBreak/>
              <w:t>cầu bằng đùi.</w:t>
            </w:r>
          </w:p>
        </w:tc>
        <w:tc>
          <w:tcPr>
            <w:tcW w:w="1276" w:type="dxa"/>
            <w:vAlign w:val="center"/>
          </w:tcPr>
          <w:p w14:paraId="30EC64D2"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lastRenderedPageBreak/>
              <w:t>5</w:t>
            </w:r>
          </w:p>
        </w:tc>
        <w:tc>
          <w:tcPr>
            <w:tcW w:w="8076" w:type="dxa"/>
            <w:vAlign w:val="center"/>
          </w:tcPr>
          <w:p w14:paraId="77E4A676"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được kỹ thuật di chuyển ngang và tâng cầu bằng đùi. </w:t>
            </w:r>
          </w:p>
          <w:p w14:paraId="19D30115"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lastRenderedPageBreak/>
              <w:t>- Tự giác, tích cực và đoàn kết trong tập luyện.</w:t>
            </w:r>
          </w:p>
        </w:tc>
      </w:tr>
      <w:tr w:rsidR="009C2D6A" w:rsidRPr="00B447F5" w14:paraId="228C660E" w14:textId="77777777" w:rsidTr="00BD3613">
        <w:trPr>
          <w:trHeight w:val="109"/>
        </w:trPr>
        <w:tc>
          <w:tcPr>
            <w:tcW w:w="933" w:type="dxa"/>
            <w:tcBorders>
              <w:bottom w:val="single" w:sz="4" w:space="0" w:color="auto"/>
            </w:tcBorders>
            <w:vAlign w:val="center"/>
          </w:tcPr>
          <w:p w14:paraId="177CFAF7"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17</w:t>
            </w:r>
          </w:p>
        </w:tc>
        <w:tc>
          <w:tcPr>
            <w:tcW w:w="4454" w:type="dxa"/>
            <w:tcBorders>
              <w:bottom w:val="single" w:sz="4" w:space="0" w:color="auto"/>
            </w:tcBorders>
            <w:vAlign w:val="center"/>
          </w:tcPr>
          <w:p w14:paraId="30B49EA3"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Bài 2: Kỹ thuật di chuyển tiến, lùi và tâng cầu bằng mu bàn chân.</w:t>
            </w:r>
          </w:p>
        </w:tc>
        <w:tc>
          <w:tcPr>
            <w:tcW w:w="1276" w:type="dxa"/>
            <w:vAlign w:val="center"/>
          </w:tcPr>
          <w:p w14:paraId="1C36A2F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076" w:type="dxa"/>
            <w:vAlign w:val="center"/>
          </w:tcPr>
          <w:p w14:paraId="7715B53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được kỹ thuật di chuyển tiến, lùi và tâng cầu bằng mu bàn chân. </w:t>
            </w:r>
          </w:p>
          <w:p w14:paraId="16D5EBA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một số quy định cơ bản về kích thước sân đá cầu. </w:t>
            </w:r>
          </w:p>
          <w:p w14:paraId="27BD41A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Tự giác, tích cực và đoàn kết trong tập luyện. </w:t>
            </w:r>
          </w:p>
        </w:tc>
      </w:tr>
      <w:tr w:rsidR="009C2D6A" w:rsidRPr="00B447F5" w14:paraId="57072A23" w14:textId="77777777" w:rsidTr="00BD3613">
        <w:trPr>
          <w:trHeight w:val="109"/>
        </w:trPr>
        <w:tc>
          <w:tcPr>
            <w:tcW w:w="933" w:type="dxa"/>
            <w:tcBorders>
              <w:bottom w:val="single" w:sz="4" w:space="0" w:color="auto"/>
            </w:tcBorders>
            <w:vAlign w:val="center"/>
          </w:tcPr>
          <w:p w14:paraId="7F33FE6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18</w:t>
            </w:r>
          </w:p>
        </w:tc>
        <w:tc>
          <w:tcPr>
            <w:tcW w:w="4454" w:type="dxa"/>
            <w:tcBorders>
              <w:bottom w:val="single" w:sz="4" w:space="0" w:color="auto"/>
            </w:tcBorders>
            <w:vAlign w:val="center"/>
          </w:tcPr>
          <w:p w14:paraId="08B29A2C" w14:textId="77777777" w:rsidR="009C2D6A" w:rsidRPr="00B447F5" w:rsidRDefault="009C2D6A" w:rsidP="001A69E4">
            <w:pPr>
              <w:jc w:val="left"/>
              <w:rPr>
                <w:rFonts w:ascii="Times New Roman" w:eastAsia="Calibri" w:hAnsi="Times New Roman" w:cs="Times New Roman"/>
                <w:iCs/>
                <w:spacing w:val="-10"/>
                <w:sz w:val="27"/>
                <w:szCs w:val="27"/>
                <w:lang w:val="sv-SE"/>
              </w:rPr>
            </w:pPr>
            <w:r w:rsidRPr="00B447F5">
              <w:rPr>
                <w:rFonts w:ascii="Times New Roman" w:eastAsia="Calibri" w:hAnsi="Times New Roman" w:cs="Times New Roman"/>
                <w:iCs/>
                <w:spacing w:val="-10"/>
                <w:sz w:val="27"/>
                <w:szCs w:val="27"/>
                <w:lang w:val="sv-SE"/>
              </w:rPr>
              <w:t>Kiểm tra đánh giá giữa học kỳ II</w:t>
            </w:r>
          </w:p>
          <w:p w14:paraId="46D12FAC"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Tâng cầu bằng đùi (Đá cầu).</w:t>
            </w:r>
          </w:p>
        </w:tc>
        <w:tc>
          <w:tcPr>
            <w:tcW w:w="1276" w:type="dxa"/>
            <w:vAlign w:val="center"/>
          </w:tcPr>
          <w:p w14:paraId="621EC155"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vAlign w:val="center"/>
          </w:tcPr>
          <w:p w14:paraId="50EBD0A4"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Thực hiện được kỹ thuật tâng cầu bằng đùi.</w:t>
            </w:r>
          </w:p>
          <w:p w14:paraId="01AFF99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Vận dụng được để luyện tập và trong hoạt động sinh hoạt hàng ngày.</w:t>
            </w:r>
          </w:p>
        </w:tc>
      </w:tr>
      <w:tr w:rsidR="009C2D6A" w:rsidRPr="00B447F5" w14:paraId="5F6BB516" w14:textId="77777777" w:rsidTr="00BD3613">
        <w:trPr>
          <w:trHeight w:val="109"/>
        </w:trPr>
        <w:tc>
          <w:tcPr>
            <w:tcW w:w="933" w:type="dxa"/>
            <w:tcBorders>
              <w:bottom w:val="single" w:sz="4" w:space="0" w:color="auto"/>
            </w:tcBorders>
            <w:vAlign w:val="center"/>
          </w:tcPr>
          <w:p w14:paraId="48E86C77"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19</w:t>
            </w:r>
          </w:p>
        </w:tc>
        <w:tc>
          <w:tcPr>
            <w:tcW w:w="4454" w:type="dxa"/>
            <w:tcBorders>
              <w:bottom w:val="single" w:sz="4" w:space="0" w:color="auto"/>
            </w:tcBorders>
            <w:vAlign w:val="center"/>
          </w:tcPr>
          <w:p w14:paraId="1795E35B" w14:textId="77777777" w:rsidR="009C2D6A" w:rsidRPr="00B447F5" w:rsidRDefault="009C2D6A" w:rsidP="001A69E4">
            <w:pPr>
              <w:jc w:val="left"/>
              <w:rPr>
                <w:rFonts w:ascii="Times New Roman" w:eastAsia="Calibri" w:hAnsi="Times New Roman" w:cs="Times New Roman"/>
                <w:iCs/>
                <w:spacing w:val="-10"/>
                <w:sz w:val="27"/>
                <w:szCs w:val="27"/>
                <w:lang w:val="sv-SE"/>
              </w:rPr>
            </w:pPr>
            <w:r w:rsidRPr="00B447F5">
              <w:rPr>
                <w:rFonts w:ascii="Times New Roman" w:hAnsi="Times New Roman" w:cs="Times New Roman"/>
                <w:color w:val="000000" w:themeColor="text1"/>
                <w:spacing w:val="-10"/>
                <w:sz w:val="27"/>
                <w:szCs w:val="27"/>
              </w:rPr>
              <w:t>Bài 2: Kỹ thuật di chuyển tiến, lùi và tâng cầu bằng mu bàn chân (tiếp)</w:t>
            </w:r>
          </w:p>
        </w:tc>
        <w:tc>
          <w:tcPr>
            <w:tcW w:w="1276" w:type="dxa"/>
            <w:vAlign w:val="center"/>
          </w:tcPr>
          <w:p w14:paraId="6C3FD08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8076" w:type="dxa"/>
            <w:vAlign w:val="center"/>
          </w:tcPr>
          <w:p w14:paraId="672FCD4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được kỹ thuật di chuyển tiến, lùi và tâng cầu bằng mu bàn chân. </w:t>
            </w:r>
          </w:p>
          <w:p w14:paraId="2FE29E3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một số quy định cơ bản về kích thước sân đá cầu. </w:t>
            </w:r>
          </w:p>
          <w:p w14:paraId="23DC8F2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Tự giác, tích cực và đoàn kết trong tập luyện. </w:t>
            </w:r>
          </w:p>
        </w:tc>
      </w:tr>
      <w:tr w:rsidR="009C2D6A" w:rsidRPr="00B447F5" w14:paraId="162763C3" w14:textId="77777777" w:rsidTr="00BD3613">
        <w:trPr>
          <w:trHeight w:val="109"/>
        </w:trPr>
        <w:tc>
          <w:tcPr>
            <w:tcW w:w="933" w:type="dxa"/>
            <w:tcBorders>
              <w:top w:val="single" w:sz="4" w:space="0" w:color="auto"/>
              <w:bottom w:val="single" w:sz="4" w:space="0" w:color="auto"/>
            </w:tcBorders>
            <w:vAlign w:val="center"/>
          </w:tcPr>
          <w:p w14:paraId="420EED8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20</w:t>
            </w:r>
          </w:p>
        </w:tc>
        <w:tc>
          <w:tcPr>
            <w:tcW w:w="4454" w:type="dxa"/>
            <w:tcBorders>
              <w:top w:val="single" w:sz="4" w:space="0" w:color="auto"/>
              <w:bottom w:val="single" w:sz="4" w:space="0" w:color="auto"/>
            </w:tcBorders>
            <w:vAlign w:val="center"/>
          </w:tcPr>
          <w:p w14:paraId="51BA1F8A"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Bài 3: Kỹ thuật phát cầu thấp chân chính diện bằng mu bàn chân.</w:t>
            </w:r>
          </w:p>
          <w:p w14:paraId="6C58DB61"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1276" w:type="dxa"/>
            <w:tcBorders>
              <w:bottom w:val="single" w:sz="4" w:space="0" w:color="auto"/>
            </w:tcBorders>
            <w:vAlign w:val="center"/>
          </w:tcPr>
          <w:p w14:paraId="27E507CF"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7</w:t>
            </w:r>
          </w:p>
        </w:tc>
        <w:tc>
          <w:tcPr>
            <w:tcW w:w="8076" w:type="dxa"/>
            <w:tcBorders>
              <w:bottom w:val="single" w:sz="4" w:space="0" w:color="auto"/>
            </w:tcBorders>
            <w:vAlign w:val="center"/>
          </w:tcPr>
          <w:p w14:paraId="18695583"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 xml:space="preserve">- </w:t>
            </w:r>
            <w:r w:rsidRPr="00B447F5">
              <w:rPr>
                <w:rFonts w:ascii="Times New Roman" w:eastAsia="Times New Roman" w:hAnsi="Times New Roman" w:cs="Times New Roman"/>
                <w:color w:val="000000" w:themeColor="text1"/>
                <w:spacing w:val="-10"/>
                <w:sz w:val="27"/>
                <w:szCs w:val="27"/>
                <w:lang w:val="vi-VN"/>
              </w:rPr>
              <w:t>Thực hiện được kỹ thuật</w:t>
            </w:r>
            <w:r w:rsidRPr="00B447F5">
              <w:rPr>
                <w:rFonts w:ascii="Times New Roman" w:hAnsi="Times New Roman" w:cs="Times New Roman"/>
                <w:color w:val="000000" w:themeColor="text1"/>
                <w:spacing w:val="-10"/>
                <w:sz w:val="27"/>
                <w:szCs w:val="27"/>
              </w:rPr>
              <w:t xml:space="preserve"> phát cầu thấp chân chính diện bằng mu bàn chân.</w:t>
            </w:r>
          </w:p>
          <w:p w14:paraId="1C0236BE"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một số quy định cơ bản về kích thước sân đá cầu.</w:t>
            </w:r>
          </w:p>
          <w:p w14:paraId="1BFADAB0"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lựa chọn và tham gia các trò chơi vận động phù hợp môn đá cầu. </w:t>
            </w:r>
          </w:p>
          <w:p w14:paraId="01A4463E"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nhận xét kết q</w:t>
            </w:r>
            <w:r w:rsidRPr="00B447F5">
              <w:rPr>
                <w:rFonts w:ascii="Times New Roman" w:hAnsi="Times New Roman" w:cs="Times New Roman"/>
                <w:color w:val="000000" w:themeColor="text1"/>
                <w:spacing w:val="-10"/>
                <w:sz w:val="27"/>
                <w:szCs w:val="27"/>
              </w:rPr>
              <w:t>ủa</w:t>
            </w:r>
            <w:r w:rsidRPr="00B447F5">
              <w:rPr>
                <w:rFonts w:ascii="Times New Roman" w:hAnsi="Times New Roman" w:cs="Times New Roman"/>
                <w:color w:val="000000" w:themeColor="text1"/>
                <w:spacing w:val="-10"/>
                <w:sz w:val="27"/>
                <w:szCs w:val="27"/>
                <w:lang w:val="vi-VN"/>
              </w:rPr>
              <w:t xml:space="preserve"> và giúp đỡ bạn trong tập luyện. </w:t>
            </w:r>
          </w:p>
        </w:tc>
      </w:tr>
      <w:tr w:rsidR="009C2D6A" w:rsidRPr="00B447F5" w14:paraId="696BE4AB" w14:textId="77777777" w:rsidTr="00BD3613">
        <w:trPr>
          <w:trHeight w:val="109"/>
        </w:trPr>
        <w:tc>
          <w:tcPr>
            <w:tcW w:w="933" w:type="dxa"/>
            <w:tcBorders>
              <w:top w:val="single" w:sz="4" w:space="0" w:color="auto"/>
              <w:bottom w:val="single" w:sz="4" w:space="0" w:color="auto"/>
            </w:tcBorders>
            <w:vAlign w:val="center"/>
          </w:tcPr>
          <w:p w14:paraId="002ADBE7"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21</w:t>
            </w:r>
          </w:p>
        </w:tc>
        <w:tc>
          <w:tcPr>
            <w:tcW w:w="4454" w:type="dxa"/>
            <w:tcBorders>
              <w:top w:val="single" w:sz="4" w:space="0" w:color="auto"/>
              <w:bottom w:val="single" w:sz="4" w:space="0" w:color="auto"/>
            </w:tcBorders>
            <w:vAlign w:val="center"/>
          </w:tcPr>
          <w:p w14:paraId="0742E468"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Bài 4: Kỹ thuật chuyền cầu bằng mu bàn chân.</w:t>
            </w:r>
          </w:p>
          <w:p w14:paraId="2C411D73"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1276" w:type="dxa"/>
            <w:tcBorders>
              <w:top w:val="single" w:sz="4" w:space="0" w:color="auto"/>
              <w:bottom w:val="single" w:sz="4" w:space="0" w:color="auto"/>
            </w:tcBorders>
            <w:vAlign w:val="center"/>
          </w:tcPr>
          <w:p w14:paraId="59137CB3"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076" w:type="dxa"/>
            <w:tcBorders>
              <w:top w:val="single" w:sz="4" w:space="0" w:color="auto"/>
              <w:bottom w:val="single" w:sz="4" w:space="0" w:color="auto"/>
            </w:tcBorders>
            <w:vAlign w:val="center"/>
          </w:tcPr>
          <w:p w14:paraId="5BA3D39D"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 xml:space="preserve">- </w:t>
            </w:r>
            <w:r w:rsidRPr="00B447F5">
              <w:rPr>
                <w:rFonts w:ascii="Times New Roman" w:eastAsia="Times New Roman" w:hAnsi="Times New Roman" w:cs="Times New Roman"/>
                <w:color w:val="000000" w:themeColor="text1"/>
                <w:spacing w:val="-10"/>
                <w:sz w:val="27"/>
                <w:szCs w:val="27"/>
                <w:lang w:val="vi-VN"/>
              </w:rPr>
              <w:t>Thực hiện được k</w:t>
            </w:r>
            <w:r w:rsidRPr="00B447F5">
              <w:rPr>
                <w:rFonts w:ascii="Times New Roman" w:eastAsia="Times New Roman" w:hAnsi="Times New Roman" w:cs="Times New Roman"/>
                <w:color w:val="000000" w:themeColor="text1"/>
                <w:spacing w:val="-10"/>
                <w:sz w:val="27"/>
                <w:szCs w:val="27"/>
              </w:rPr>
              <w:t>t</w:t>
            </w:r>
            <w:r w:rsidRPr="00B447F5">
              <w:rPr>
                <w:rFonts w:ascii="Times New Roman" w:hAnsi="Times New Roman" w:cs="Times New Roman"/>
                <w:color w:val="000000" w:themeColor="text1"/>
                <w:spacing w:val="-10"/>
                <w:sz w:val="27"/>
                <w:szCs w:val="27"/>
              </w:rPr>
              <w:t xml:space="preserve"> chuyền cầu thấp chân chính diện bằng mu bàn chân.</w:t>
            </w:r>
          </w:p>
          <w:p w14:paraId="36FA2027"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một số uy định về trang phục thi đấu môn đá cầu. </w:t>
            </w:r>
          </w:p>
          <w:p w14:paraId="34B04425"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Tích cực tự giác và bi</w:t>
            </w:r>
            <w:r w:rsidRPr="00B447F5">
              <w:rPr>
                <w:rFonts w:ascii="Times New Roman" w:hAnsi="Times New Roman" w:cs="Times New Roman"/>
                <w:color w:val="000000" w:themeColor="text1"/>
                <w:spacing w:val="-10"/>
                <w:sz w:val="27"/>
                <w:szCs w:val="27"/>
              </w:rPr>
              <w:t>ế</w:t>
            </w:r>
            <w:r w:rsidRPr="00B447F5">
              <w:rPr>
                <w:rFonts w:ascii="Times New Roman" w:hAnsi="Times New Roman" w:cs="Times New Roman"/>
                <w:color w:val="000000" w:themeColor="text1"/>
                <w:spacing w:val="-10"/>
                <w:sz w:val="27"/>
                <w:szCs w:val="27"/>
                <w:lang w:val="vi-VN"/>
              </w:rPr>
              <w:t xml:space="preserve">t giúp đỡ bạn trong tập luyện. </w:t>
            </w:r>
          </w:p>
          <w:p w14:paraId="69332052"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Tự giác, tích cực và đoàn kết trong tập luyện</w:t>
            </w:r>
            <w:r w:rsidRPr="00B447F5">
              <w:rPr>
                <w:rFonts w:ascii="Times New Roman" w:eastAsia="Times New Roman" w:hAnsi="Times New Roman" w:cs="Times New Roman"/>
                <w:color w:val="000000" w:themeColor="text1"/>
                <w:spacing w:val="-10"/>
                <w:sz w:val="27"/>
                <w:szCs w:val="27"/>
                <w:lang w:val="vi-VN"/>
              </w:rPr>
              <w:t xml:space="preserve"> và biết điều khiển tổ, nhóm trong tập luyện.</w:t>
            </w:r>
          </w:p>
        </w:tc>
      </w:tr>
      <w:tr w:rsidR="009C2D6A" w:rsidRPr="00B447F5" w14:paraId="0248977E" w14:textId="77777777" w:rsidTr="00BD3613">
        <w:trPr>
          <w:trHeight w:val="109"/>
        </w:trPr>
        <w:tc>
          <w:tcPr>
            <w:tcW w:w="933" w:type="dxa"/>
            <w:tcBorders>
              <w:top w:val="single" w:sz="4" w:space="0" w:color="auto"/>
              <w:bottom w:val="single" w:sz="4" w:space="0" w:color="auto"/>
            </w:tcBorders>
            <w:vAlign w:val="center"/>
          </w:tcPr>
          <w:p w14:paraId="6B30702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22</w:t>
            </w:r>
          </w:p>
        </w:tc>
        <w:tc>
          <w:tcPr>
            <w:tcW w:w="4454" w:type="dxa"/>
            <w:tcBorders>
              <w:left w:val="single" w:sz="4" w:space="0" w:color="auto"/>
              <w:right w:val="single" w:sz="4" w:space="0" w:color="auto"/>
            </w:tcBorders>
            <w:vAlign w:val="center"/>
          </w:tcPr>
          <w:p w14:paraId="3C4A6D1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bCs/>
                <w:color w:val="000000" w:themeColor="text1"/>
                <w:sz w:val="27"/>
                <w:szCs w:val="27"/>
                <w:lang w:val="vi-VN"/>
              </w:rPr>
              <w:t>Luyện tập</w:t>
            </w:r>
            <w:r w:rsidRPr="00B447F5">
              <w:rPr>
                <w:rFonts w:ascii="Times New Roman" w:eastAsia="Times New Roman" w:hAnsi="Times New Roman" w:cs="Times New Roman"/>
                <w:bCs/>
                <w:color w:val="000000" w:themeColor="text1"/>
                <w:sz w:val="27"/>
                <w:szCs w:val="27"/>
              </w:rPr>
              <w:t xml:space="preserve"> </w:t>
            </w:r>
            <w:r w:rsidRPr="00B447F5">
              <w:rPr>
                <w:rFonts w:ascii="Times New Roman" w:eastAsia="Times New Roman" w:hAnsi="Times New Roman" w:cs="Times New Roman"/>
                <w:bCs/>
                <w:color w:val="000000" w:themeColor="text1"/>
                <w:sz w:val="27"/>
                <w:szCs w:val="27"/>
                <w:lang w:val="vi-VN"/>
              </w:rPr>
              <w:t xml:space="preserve">cuối </w:t>
            </w:r>
            <w:r w:rsidRPr="00B447F5">
              <w:rPr>
                <w:rFonts w:ascii="Times New Roman" w:eastAsia="Times New Roman" w:hAnsi="Times New Roman" w:cs="Times New Roman"/>
                <w:bCs/>
                <w:color w:val="000000" w:themeColor="text1"/>
                <w:sz w:val="27"/>
                <w:szCs w:val="27"/>
              </w:rPr>
              <w:t>học kì I</w:t>
            </w:r>
            <w:r w:rsidRPr="00B447F5">
              <w:rPr>
                <w:rFonts w:ascii="Times New Roman" w:eastAsia="Times New Roman" w:hAnsi="Times New Roman" w:cs="Times New Roman"/>
                <w:bCs/>
                <w:color w:val="000000" w:themeColor="text1"/>
                <w:sz w:val="27"/>
                <w:szCs w:val="27"/>
                <w:lang w:val="vi-VN"/>
              </w:rPr>
              <w:t>I</w:t>
            </w:r>
          </w:p>
        </w:tc>
        <w:tc>
          <w:tcPr>
            <w:tcW w:w="1276" w:type="dxa"/>
            <w:tcBorders>
              <w:top w:val="single" w:sz="4" w:space="0" w:color="auto"/>
              <w:bottom w:val="single" w:sz="4" w:space="0" w:color="auto"/>
            </w:tcBorders>
            <w:vAlign w:val="center"/>
          </w:tcPr>
          <w:p w14:paraId="0E46FF5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tcBorders>
              <w:top w:val="single" w:sz="4" w:space="0" w:color="auto"/>
            </w:tcBorders>
            <w:vAlign w:val="center"/>
          </w:tcPr>
          <w:p w14:paraId="54BD8D9B"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Thực hiện được kỹ thuật phát cầu thấp chân chính diện bằng mu bàn chân.</w:t>
            </w:r>
          </w:p>
          <w:p w14:paraId="06EE6295"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Vận dụng được để luyện tập trong hoạt động sinh hoạt hàng ngày.</w:t>
            </w:r>
          </w:p>
        </w:tc>
      </w:tr>
      <w:tr w:rsidR="009C2D6A" w:rsidRPr="00B447F5" w14:paraId="71E259C8" w14:textId="77777777" w:rsidTr="00BD3613">
        <w:trPr>
          <w:trHeight w:val="109"/>
        </w:trPr>
        <w:tc>
          <w:tcPr>
            <w:tcW w:w="933" w:type="dxa"/>
            <w:tcBorders>
              <w:top w:val="single" w:sz="4" w:space="0" w:color="auto"/>
              <w:bottom w:val="single" w:sz="4" w:space="0" w:color="auto"/>
            </w:tcBorders>
            <w:vAlign w:val="center"/>
          </w:tcPr>
          <w:p w14:paraId="35E87A71"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23</w:t>
            </w:r>
          </w:p>
        </w:tc>
        <w:tc>
          <w:tcPr>
            <w:tcW w:w="4454" w:type="dxa"/>
            <w:tcBorders>
              <w:top w:val="single" w:sz="4" w:space="0" w:color="auto"/>
              <w:left w:val="single" w:sz="4" w:space="0" w:color="auto"/>
              <w:bottom w:val="single" w:sz="4" w:space="0" w:color="auto"/>
              <w:right w:val="single" w:sz="4" w:space="0" w:color="auto"/>
            </w:tcBorders>
          </w:tcPr>
          <w:p w14:paraId="32AE0756" w14:textId="77777777" w:rsidR="009C2D6A" w:rsidRPr="00B447F5" w:rsidRDefault="009C2D6A" w:rsidP="001A69E4">
            <w:pPr>
              <w:jc w:val="left"/>
              <w:rPr>
                <w:rFonts w:ascii="Times New Roman" w:eastAsia="Calibri" w:hAnsi="Times New Roman" w:cs="Times New Roman"/>
                <w:iCs/>
                <w:spacing w:val="-10"/>
                <w:sz w:val="27"/>
                <w:szCs w:val="27"/>
                <w:lang w:val="vi-VN"/>
              </w:rPr>
            </w:pPr>
            <w:r w:rsidRPr="00B447F5">
              <w:rPr>
                <w:rFonts w:ascii="Times New Roman" w:eastAsia="Calibri" w:hAnsi="Times New Roman" w:cs="Times New Roman"/>
                <w:iCs/>
                <w:spacing w:val="-10"/>
                <w:sz w:val="27"/>
                <w:szCs w:val="27"/>
                <w:lang w:val="vi-VN"/>
              </w:rPr>
              <w:t>Kiểm tra đánh giá cuối học kì II</w:t>
            </w:r>
          </w:p>
          <w:p w14:paraId="595C474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Phát cầu thấp chính chính diện bằng mu bàn chân. (Đá cầu).</w:t>
            </w:r>
          </w:p>
        </w:tc>
        <w:tc>
          <w:tcPr>
            <w:tcW w:w="1276" w:type="dxa"/>
            <w:tcBorders>
              <w:top w:val="single" w:sz="4" w:space="0" w:color="auto"/>
              <w:bottom w:val="single" w:sz="4" w:space="0" w:color="auto"/>
            </w:tcBorders>
            <w:vAlign w:val="center"/>
          </w:tcPr>
          <w:p w14:paraId="442680B9"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076" w:type="dxa"/>
            <w:tcBorders>
              <w:bottom w:val="single" w:sz="4" w:space="0" w:color="auto"/>
            </w:tcBorders>
            <w:vAlign w:val="center"/>
          </w:tcPr>
          <w:p w14:paraId="14251991"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Thực hiện được kỹ thuật phát cầu thấp chân chính diện bằng mu bàn chân.</w:t>
            </w:r>
          </w:p>
          <w:p w14:paraId="6E5299C7"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Vận dụng được để luyện tập trong hoạt động sinh hoạt hàng ngày.</w:t>
            </w:r>
          </w:p>
        </w:tc>
      </w:tr>
      <w:tr w:rsidR="009C2D6A" w:rsidRPr="00B447F5" w14:paraId="38C3C79C" w14:textId="77777777" w:rsidTr="00BD3613">
        <w:trPr>
          <w:trHeight w:val="109"/>
        </w:trPr>
        <w:tc>
          <w:tcPr>
            <w:tcW w:w="933" w:type="dxa"/>
            <w:tcBorders>
              <w:top w:val="single" w:sz="4" w:space="0" w:color="auto"/>
              <w:bottom w:val="double" w:sz="4" w:space="0" w:color="auto"/>
            </w:tcBorders>
            <w:vAlign w:val="center"/>
          </w:tcPr>
          <w:p w14:paraId="139B3C7A"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24</w:t>
            </w:r>
          </w:p>
        </w:tc>
        <w:tc>
          <w:tcPr>
            <w:tcW w:w="4454" w:type="dxa"/>
            <w:tcBorders>
              <w:top w:val="single" w:sz="4" w:space="0" w:color="auto"/>
              <w:bottom w:val="single" w:sz="4" w:space="0" w:color="auto"/>
            </w:tcBorders>
            <w:vAlign w:val="center"/>
          </w:tcPr>
          <w:p w14:paraId="456BE0AC"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Bài 4: Kỹ thuật chuyền cầu bằng mu bàn chân (tiếp )</w:t>
            </w:r>
          </w:p>
          <w:p w14:paraId="569703D8"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1276" w:type="dxa"/>
            <w:tcBorders>
              <w:top w:val="single" w:sz="4" w:space="0" w:color="auto"/>
              <w:bottom w:val="single" w:sz="4" w:space="0" w:color="auto"/>
            </w:tcBorders>
            <w:vAlign w:val="center"/>
          </w:tcPr>
          <w:p w14:paraId="7A7B5BBE"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076" w:type="dxa"/>
            <w:tcBorders>
              <w:top w:val="single" w:sz="4" w:space="0" w:color="auto"/>
              <w:bottom w:val="single" w:sz="4" w:space="0" w:color="auto"/>
            </w:tcBorders>
            <w:vAlign w:val="center"/>
          </w:tcPr>
          <w:p w14:paraId="697B85E7"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 xml:space="preserve">- </w:t>
            </w:r>
            <w:r w:rsidRPr="00B447F5">
              <w:rPr>
                <w:rFonts w:ascii="Times New Roman" w:eastAsia="Times New Roman" w:hAnsi="Times New Roman" w:cs="Times New Roman"/>
                <w:color w:val="000000" w:themeColor="text1"/>
                <w:spacing w:val="-10"/>
                <w:sz w:val="27"/>
                <w:szCs w:val="27"/>
                <w:lang w:val="vi-VN"/>
              </w:rPr>
              <w:t>Thực hiện được k</w:t>
            </w:r>
            <w:r w:rsidRPr="00B447F5">
              <w:rPr>
                <w:rFonts w:ascii="Times New Roman" w:eastAsia="Times New Roman" w:hAnsi="Times New Roman" w:cs="Times New Roman"/>
                <w:color w:val="000000" w:themeColor="text1"/>
                <w:spacing w:val="-10"/>
                <w:sz w:val="27"/>
                <w:szCs w:val="27"/>
              </w:rPr>
              <w:t>t</w:t>
            </w:r>
            <w:r w:rsidRPr="00B447F5">
              <w:rPr>
                <w:rFonts w:ascii="Times New Roman" w:hAnsi="Times New Roman" w:cs="Times New Roman"/>
                <w:color w:val="000000" w:themeColor="text1"/>
                <w:spacing w:val="-10"/>
                <w:sz w:val="27"/>
                <w:szCs w:val="27"/>
              </w:rPr>
              <w:t xml:space="preserve"> chuyền cầu thấp chân chính diện bằng mu bàn chân.</w:t>
            </w:r>
          </w:p>
          <w:p w14:paraId="42CCCEC0"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một số uy định về trang phục thi đấu môn đá cầu. </w:t>
            </w:r>
          </w:p>
          <w:p w14:paraId="462481CD"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Tích cực tự giác và bi</w:t>
            </w:r>
            <w:r w:rsidRPr="00B447F5">
              <w:rPr>
                <w:rFonts w:ascii="Times New Roman" w:hAnsi="Times New Roman" w:cs="Times New Roman"/>
                <w:color w:val="000000" w:themeColor="text1"/>
                <w:spacing w:val="-10"/>
                <w:sz w:val="27"/>
                <w:szCs w:val="27"/>
              </w:rPr>
              <w:t>ế</w:t>
            </w:r>
            <w:r w:rsidRPr="00B447F5">
              <w:rPr>
                <w:rFonts w:ascii="Times New Roman" w:hAnsi="Times New Roman" w:cs="Times New Roman"/>
                <w:color w:val="000000" w:themeColor="text1"/>
                <w:spacing w:val="-10"/>
                <w:sz w:val="27"/>
                <w:szCs w:val="27"/>
                <w:lang w:val="vi-VN"/>
              </w:rPr>
              <w:t xml:space="preserve">t giúp đỡ bạn trong tập luyện. </w:t>
            </w:r>
          </w:p>
          <w:p w14:paraId="01947E74"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 Tự giác, tích cực và đoàn kết trong tập luyện</w:t>
            </w:r>
            <w:r w:rsidRPr="00B447F5">
              <w:rPr>
                <w:rFonts w:ascii="Times New Roman" w:eastAsia="Times New Roman" w:hAnsi="Times New Roman" w:cs="Times New Roman"/>
                <w:color w:val="000000" w:themeColor="text1"/>
                <w:spacing w:val="-10"/>
                <w:sz w:val="27"/>
                <w:szCs w:val="27"/>
                <w:lang w:val="vi-VN"/>
              </w:rPr>
              <w:t xml:space="preserve"> và biết điều khiển tổ, nhóm trong tập luyện.</w:t>
            </w:r>
          </w:p>
        </w:tc>
      </w:tr>
    </w:tbl>
    <w:p w14:paraId="18C8A402" w14:textId="0892D04B" w:rsidR="00411F9D" w:rsidRPr="00B447F5" w:rsidRDefault="009C2D6A" w:rsidP="001A69E4">
      <w:pPr>
        <w:ind w:left="567"/>
        <w:rPr>
          <w:b/>
          <w:bCs/>
          <w:iCs/>
          <w:color w:val="FF0000"/>
          <w:sz w:val="27"/>
          <w:szCs w:val="27"/>
          <w:lang w:val="en-SG"/>
        </w:rPr>
      </w:pPr>
      <w:r w:rsidRPr="00B447F5">
        <w:rPr>
          <w:b/>
          <w:bCs/>
          <w:iCs/>
          <w:color w:val="FF0000"/>
          <w:sz w:val="27"/>
          <w:szCs w:val="27"/>
          <w:lang w:val="en-SG"/>
        </w:rPr>
        <w:t>1.4.2. GDTC 7</w:t>
      </w:r>
    </w:p>
    <w:tbl>
      <w:tblPr>
        <w:tblStyle w:val="TableGrid63"/>
        <w:tblW w:w="14601" w:type="dxa"/>
        <w:tblInd w:w="-3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09"/>
        <w:gridCol w:w="4253"/>
        <w:gridCol w:w="1134"/>
        <w:gridCol w:w="8505"/>
      </w:tblGrid>
      <w:tr w:rsidR="009C2D6A" w:rsidRPr="00B447F5" w14:paraId="3D368B5B" w14:textId="77777777" w:rsidTr="00BD3613">
        <w:trPr>
          <w:trHeight w:val="488"/>
        </w:trPr>
        <w:tc>
          <w:tcPr>
            <w:tcW w:w="709" w:type="dxa"/>
            <w:vAlign w:val="center"/>
          </w:tcPr>
          <w:p w14:paraId="5AD7496A"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Stt</w:t>
            </w:r>
          </w:p>
        </w:tc>
        <w:tc>
          <w:tcPr>
            <w:tcW w:w="4253" w:type="dxa"/>
            <w:vAlign w:val="center"/>
          </w:tcPr>
          <w:p w14:paraId="10285368"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Bài học</w:t>
            </w:r>
          </w:p>
        </w:tc>
        <w:tc>
          <w:tcPr>
            <w:tcW w:w="1134" w:type="dxa"/>
            <w:vAlign w:val="center"/>
          </w:tcPr>
          <w:p w14:paraId="761485D5"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Số tiết</w:t>
            </w:r>
          </w:p>
        </w:tc>
        <w:tc>
          <w:tcPr>
            <w:tcW w:w="8505" w:type="dxa"/>
            <w:vAlign w:val="center"/>
          </w:tcPr>
          <w:p w14:paraId="0C5F4068"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Yêu cầu cần đạt</w:t>
            </w:r>
          </w:p>
        </w:tc>
      </w:tr>
      <w:tr w:rsidR="009C2D6A" w:rsidRPr="00B447F5" w14:paraId="6AEDA0A1" w14:textId="77777777" w:rsidTr="00BD3613">
        <w:trPr>
          <w:trHeight w:val="488"/>
        </w:trPr>
        <w:tc>
          <w:tcPr>
            <w:tcW w:w="14601" w:type="dxa"/>
            <w:gridSpan w:val="4"/>
            <w:vAlign w:val="center"/>
          </w:tcPr>
          <w:p w14:paraId="708CF706"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lastRenderedPageBreak/>
              <w:t>HỌC KỲ I</w:t>
            </w:r>
          </w:p>
        </w:tc>
      </w:tr>
      <w:tr w:rsidR="009C2D6A" w:rsidRPr="00B447F5" w14:paraId="3DEE59DC" w14:textId="77777777" w:rsidTr="00BD3613">
        <w:trPr>
          <w:trHeight w:val="495"/>
        </w:trPr>
        <w:tc>
          <w:tcPr>
            <w:tcW w:w="14601" w:type="dxa"/>
            <w:gridSpan w:val="4"/>
            <w:vAlign w:val="center"/>
          </w:tcPr>
          <w:p w14:paraId="39383FA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b/>
                <w:bCs/>
                <w:color w:val="000000" w:themeColor="text1"/>
                <w:spacing w:val="-10"/>
                <w:sz w:val="27"/>
                <w:szCs w:val="27"/>
              </w:rPr>
              <w:t xml:space="preserve">PHẦN 1: </w:t>
            </w:r>
            <w:r w:rsidRPr="00B447F5">
              <w:rPr>
                <w:rFonts w:ascii="Times New Roman" w:eastAsia="Times New Roman" w:hAnsi="Times New Roman" w:cs="Times New Roman"/>
                <w:b/>
                <w:bCs/>
                <w:color w:val="000000" w:themeColor="text1"/>
                <w:spacing w:val="-10"/>
                <w:sz w:val="27"/>
                <w:szCs w:val="27"/>
              </w:rPr>
              <w:t>KIẾN THỨC CHUNG</w:t>
            </w:r>
          </w:p>
        </w:tc>
      </w:tr>
      <w:tr w:rsidR="009C2D6A" w:rsidRPr="00B447F5" w14:paraId="1A60542B" w14:textId="77777777" w:rsidTr="00BD3613">
        <w:trPr>
          <w:trHeight w:val="780"/>
        </w:trPr>
        <w:tc>
          <w:tcPr>
            <w:tcW w:w="709" w:type="dxa"/>
            <w:vAlign w:val="center"/>
          </w:tcPr>
          <w:p w14:paraId="7BFA1A3F"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w:t>
            </w:r>
          </w:p>
        </w:tc>
        <w:tc>
          <w:tcPr>
            <w:tcW w:w="4253" w:type="dxa"/>
            <w:vAlign w:val="center"/>
          </w:tcPr>
          <w:p w14:paraId="44CDCE1C"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Lựa chọn và sử dụng các yếu tố của môi trường tự nhiên trong tập luyện</w:t>
            </w:r>
          </w:p>
        </w:tc>
        <w:tc>
          <w:tcPr>
            <w:tcW w:w="1134" w:type="dxa"/>
            <w:vAlign w:val="center"/>
          </w:tcPr>
          <w:p w14:paraId="2668DF51" w14:textId="77777777" w:rsidR="009C2D6A" w:rsidRPr="00B447F5" w:rsidRDefault="009C2D6A" w:rsidP="001A69E4">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Cả năm học</w:t>
            </w:r>
          </w:p>
        </w:tc>
        <w:tc>
          <w:tcPr>
            <w:tcW w:w="8505" w:type="dxa"/>
            <w:vAlign w:val="center"/>
          </w:tcPr>
          <w:p w14:paraId="204BE36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Học sinh có kiến thức để </w:t>
            </w:r>
            <w:r w:rsidRPr="00B447F5">
              <w:rPr>
                <w:rFonts w:ascii="Times New Roman" w:eastAsia="Times New Roman" w:hAnsi="Times New Roman" w:cs="Times New Roman"/>
                <w:color w:val="000000" w:themeColor="text1"/>
                <w:spacing w:val="-10"/>
                <w:sz w:val="27"/>
                <w:szCs w:val="27"/>
              </w:rPr>
              <w:t>b</w:t>
            </w:r>
            <w:r w:rsidRPr="00B447F5">
              <w:rPr>
                <w:rFonts w:ascii="Times New Roman" w:eastAsia="Times New Roman" w:hAnsi="Times New Roman" w:cs="Times New Roman"/>
                <w:color w:val="000000" w:themeColor="text1"/>
                <w:spacing w:val="-10"/>
                <w:sz w:val="27"/>
                <w:szCs w:val="27"/>
                <w:lang w:val="vi-VN"/>
              </w:rPr>
              <w:t>iết lựa chọn và sử dụng các yếu tố của môi trường tự nhiên có lợi cho sức khoè đ</w:t>
            </w:r>
            <w:r w:rsidRPr="00B447F5">
              <w:rPr>
                <w:rFonts w:ascii="Times New Roman" w:eastAsia="Times New Roman" w:hAnsi="Times New Roman" w:cs="Times New Roman"/>
                <w:color w:val="000000" w:themeColor="text1"/>
                <w:spacing w:val="-10"/>
                <w:sz w:val="27"/>
                <w:szCs w:val="27"/>
              </w:rPr>
              <w:t>ể</w:t>
            </w:r>
            <w:r w:rsidRPr="00B447F5">
              <w:rPr>
                <w:rFonts w:ascii="Times New Roman" w:eastAsia="Times New Roman" w:hAnsi="Times New Roman" w:cs="Times New Roman"/>
                <w:color w:val="000000" w:themeColor="text1"/>
                <w:spacing w:val="-10"/>
                <w:sz w:val="27"/>
                <w:szCs w:val="27"/>
                <w:lang w:val="vi-VN"/>
              </w:rPr>
              <w:t xml:space="preserve"> luyện tập t</w:t>
            </w:r>
            <w:r w:rsidRPr="00B447F5">
              <w:rPr>
                <w:rFonts w:ascii="Times New Roman" w:eastAsia="Times New Roman" w:hAnsi="Times New Roman" w:cs="Times New Roman"/>
                <w:color w:val="000000" w:themeColor="text1"/>
                <w:spacing w:val="-10"/>
                <w:sz w:val="27"/>
                <w:szCs w:val="27"/>
              </w:rPr>
              <w:t>hể dục thể thao.</w:t>
            </w:r>
          </w:p>
        </w:tc>
      </w:tr>
      <w:tr w:rsidR="009C2D6A" w:rsidRPr="00B447F5" w14:paraId="2517FD3A" w14:textId="77777777" w:rsidTr="00BD3613">
        <w:trPr>
          <w:trHeight w:val="108"/>
        </w:trPr>
        <w:tc>
          <w:tcPr>
            <w:tcW w:w="14601" w:type="dxa"/>
            <w:gridSpan w:val="4"/>
            <w:vAlign w:val="center"/>
          </w:tcPr>
          <w:p w14:paraId="7C89B65B" w14:textId="77777777" w:rsidR="009C2D6A" w:rsidRPr="00B447F5" w:rsidRDefault="009C2D6A" w:rsidP="001A69E4">
            <w:pPr>
              <w:jc w:val="left"/>
              <w:rPr>
                <w:rFonts w:ascii="Times New Roman" w:hAnsi="Times New Roman" w:cs="Times New Roman"/>
                <w:b/>
                <w:bCs/>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PHẦN 2: VẬN ĐỘNG CƠ BẢN</w:t>
            </w:r>
          </w:p>
          <w:p w14:paraId="4A25BEDD" w14:textId="77777777" w:rsidR="009C2D6A" w:rsidRPr="00B447F5" w:rsidRDefault="009C2D6A" w:rsidP="001A69E4">
            <w:pPr>
              <w:widowControl w:val="0"/>
              <w:tabs>
                <w:tab w:val="left" w:pos="239"/>
              </w:tabs>
              <w:jc w:val="left"/>
              <w:rPr>
                <w:rFonts w:ascii="Times New Roman" w:eastAsia="Arial"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1: CHẠY CỰ LY NGẮN (</w:t>
            </w:r>
            <w:r w:rsidRPr="00B447F5">
              <w:rPr>
                <w:rFonts w:ascii="Times New Roman" w:hAnsi="Times New Roman" w:cs="Times New Roman"/>
                <w:b/>
                <w:bCs/>
                <w:color w:val="000000" w:themeColor="text1"/>
                <w:spacing w:val="-10"/>
                <w:sz w:val="27"/>
                <w:szCs w:val="27"/>
              </w:rPr>
              <w:t xml:space="preserve"> </w:t>
            </w:r>
            <w:r w:rsidRPr="00B447F5">
              <w:rPr>
                <w:rFonts w:ascii="Times New Roman" w:hAnsi="Times New Roman" w:cs="Times New Roman"/>
                <w:b/>
                <w:bCs/>
                <w:color w:val="000000" w:themeColor="text1"/>
                <w:spacing w:val="-10"/>
                <w:sz w:val="27"/>
                <w:szCs w:val="27"/>
                <w:lang w:val="vi-VN"/>
              </w:rPr>
              <w:t xml:space="preserve">10 </w:t>
            </w:r>
            <w:r w:rsidRPr="00B447F5">
              <w:rPr>
                <w:rFonts w:ascii="Times New Roman" w:hAnsi="Times New Roman" w:cs="Times New Roman"/>
                <w:b/>
                <w:bCs/>
                <w:color w:val="000000" w:themeColor="text1"/>
                <w:spacing w:val="-10"/>
                <w:sz w:val="27"/>
                <w:szCs w:val="27"/>
              </w:rPr>
              <w:t>t</w:t>
            </w:r>
            <w:r w:rsidRPr="00B447F5">
              <w:rPr>
                <w:rFonts w:ascii="Times New Roman" w:hAnsi="Times New Roman" w:cs="Times New Roman"/>
                <w:b/>
                <w:bCs/>
                <w:color w:val="000000" w:themeColor="text1"/>
                <w:spacing w:val="-10"/>
                <w:sz w:val="27"/>
                <w:szCs w:val="27"/>
                <w:lang w:val="vi-VN"/>
              </w:rPr>
              <w:t>iết)</w:t>
            </w:r>
          </w:p>
        </w:tc>
      </w:tr>
      <w:tr w:rsidR="009C2D6A" w:rsidRPr="00B447F5" w14:paraId="7797CAF3" w14:textId="77777777" w:rsidTr="00BD3613">
        <w:trPr>
          <w:trHeight w:val="108"/>
        </w:trPr>
        <w:tc>
          <w:tcPr>
            <w:tcW w:w="709" w:type="dxa"/>
            <w:vAlign w:val="center"/>
          </w:tcPr>
          <w:p w14:paraId="245A64DA"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w:t>
            </w:r>
          </w:p>
        </w:tc>
        <w:tc>
          <w:tcPr>
            <w:tcW w:w="4253" w:type="dxa"/>
            <w:vAlign w:val="center"/>
          </w:tcPr>
          <w:p w14:paraId="3ADBBD50"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Bài 1: Phối hợp</w:t>
            </w:r>
            <w:r w:rsidRPr="00B447F5">
              <w:rPr>
                <w:rFonts w:ascii="Times New Roman" w:eastAsia="Times New Roman" w:hAnsi="Times New Roman" w:cs="Times New Roman"/>
                <w:bCs/>
                <w:color w:val="000000" w:themeColor="text1"/>
                <w:spacing w:val="-10"/>
                <w:sz w:val="27"/>
                <w:szCs w:val="27"/>
              </w:rPr>
              <w:t xml:space="preserve"> trong</w:t>
            </w:r>
            <w:r w:rsidRPr="00B447F5">
              <w:rPr>
                <w:rFonts w:ascii="Times New Roman" w:eastAsia="Times New Roman" w:hAnsi="Times New Roman" w:cs="Times New Roman"/>
                <w:bCs/>
                <w:color w:val="000000" w:themeColor="text1"/>
                <w:spacing w:val="-10"/>
                <w:sz w:val="27"/>
                <w:szCs w:val="27"/>
                <w:lang w:val="vi-VN"/>
              </w:rPr>
              <w:t xml:space="preserve"> giai đoạn xuất phát </w:t>
            </w:r>
            <w:r w:rsidRPr="00B447F5">
              <w:rPr>
                <w:rFonts w:ascii="Times New Roman" w:eastAsia="Times New Roman" w:hAnsi="Times New Roman" w:cs="Times New Roman"/>
                <w:bCs/>
                <w:color w:val="000000" w:themeColor="text1"/>
                <w:spacing w:val="-10"/>
                <w:sz w:val="27"/>
                <w:szCs w:val="27"/>
              </w:rPr>
              <w:t xml:space="preserve">cao </w:t>
            </w:r>
            <w:r w:rsidRPr="00B447F5">
              <w:rPr>
                <w:rFonts w:ascii="Times New Roman" w:eastAsia="Times New Roman" w:hAnsi="Times New Roman" w:cs="Times New Roman"/>
                <w:bCs/>
                <w:color w:val="000000" w:themeColor="text1"/>
                <w:spacing w:val="-10"/>
                <w:sz w:val="27"/>
                <w:szCs w:val="27"/>
                <w:lang w:val="vi-VN"/>
              </w:rPr>
              <w:t>và chạy lao</w:t>
            </w:r>
            <w:r w:rsidRPr="00B447F5">
              <w:rPr>
                <w:rFonts w:ascii="Times New Roman" w:eastAsia="Times New Roman" w:hAnsi="Times New Roman" w:cs="Times New Roman"/>
                <w:bCs/>
                <w:color w:val="000000" w:themeColor="text1"/>
                <w:spacing w:val="-10"/>
                <w:sz w:val="27"/>
                <w:szCs w:val="27"/>
              </w:rPr>
              <w:t xml:space="preserve"> sau xuất phát.</w:t>
            </w:r>
          </w:p>
        </w:tc>
        <w:tc>
          <w:tcPr>
            <w:tcW w:w="1134" w:type="dxa"/>
            <w:vAlign w:val="center"/>
          </w:tcPr>
          <w:p w14:paraId="1AFA6FC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149F8E66" w14:textId="77777777" w:rsidR="009C2D6A" w:rsidRPr="00B447F5" w:rsidRDefault="009C2D6A" w:rsidP="001A69E4">
            <w:pPr>
              <w:widowControl w:val="0"/>
              <w:tabs>
                <w:tab w:val="left" w:pos="239"/>
              </w:tabs>
              <w:jc w:val="left"/>
              <w:rPr>
                <w:rFonts w:ascii="Times New Roman" w:eastAsia="Arial"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 Nhận biết được nội dung, yêu cầu phối hợp các giai đoạn xuất phát, chạy lao sau xuất phát; biết cách luyện tập.</w:t>
            </w:r>
          </w:p>
          <w:p w14:paraId="482695C1" w14:textId="77777777" w:rsidR="009C2D6A" w:rsidRPr="00B447F5" w:rsidRDefault="009C2D6A" w:rsidP="001A69E4">
            <w:pPr>
              <w:jc w:val="left"/>
              <w:rPr>
                <w:rFonts w:ascii="Times New Roman" w:eastAsia="Arial" w:hAnsi="Times New Roman" w:cs="Times New Roman"/>
                <w:color w:val="000000" w:themeColor="text1"/>
                <w:spacing w:val="-10"/>
                <w:sz w:val="27"/>
                <w:szCs w:val="27"/>
              </w:rPr>
            </w:pPr>
            <w:bookmarkStart w:id="20" w:name="bookmark171"/>
            <w:bookmarkEnd w:id="20"/>
            <w:r w:rsidRPr="00B447F5">
              <w:rPr>
                <w:rFonts w:ascii="Times New Roman" w:eastAsia="Arial" w:hAnsi="Times New Roman" w:cs="Times New Roman"/>
                <w:color w:val="000000" w:themeColor="text1"/>
                <w:spacing w:val="-10"/>
                <w:sz w:val="27"/>
                <w:szCs w:val="27"/>
              </w:rPr>
              <w:t>-Thực hiện được giai đoạn xuất phát và chạy lao sau xuất phát. Thực hiện được các bài tập bổ trợ và biết lựa chọn, tham gia các trò chơi vận động phát triển sức nhanh.</w:t>
            </w:r>
          </w:p>
          <w:p w14:paraId="0B4BD785"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Tự giác, tích cực và đoàn kết trong tập luyện.  </w:t>
            </w:r>
          </w:p>
        </w:tc>
      </w:tr>
      <w:tr w:rsidR="009C2D6A" w:rsidRPr="00B447F5" w14:paraId="1EB6DCD7" w14:textId="77777777" w:rsidTr="00BD3613">
        <w:trPr>
          <w:trHeight w:val="108"/>
        </w:trPr>
        <w:tc>
          <w:tcPr>
            <w:tcW w:w="709" w:type="dxa"/>
            <w:vAlign w:val="center"/>
          </w:tcPr>
          <w:p w14:paraId="1551D0FA"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3</w:t>
            </w:r>
          </w:p>
        </w:tc>
        <w:tc>
          <w:tcPr>
            <w:tcW w:w="4253" w:type="dxa"/>
            <w:vAlign w:val="center"/>
          </w:tcPr>
          <w:p w14:paraId="7ECAD4AB"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Bài 2: Phối hợp trong giai đoạn chạy lao sau xuất phát và chạy giữa quãng.</w:t>
            </w:r>
          </w:p>
        </w:tc>
        <w:tc>
          <w:tcPr>
            <w:tcW w:w="1134" w:type="dxa"/>
            <w:vAlign w:val="center"/>
          </w:tcPr>
          <w:p w14:paraId="464D99C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2A108836" w14:textId="77777777" w:rsidR="009C2D6A" w:rsidRPr="00B447F5" w:rsidRDefault="009C2D6A" w:rsidP="001A69E4">
            <w:pPr>
              <w:widowControl w:val="0"/>
              <w:tabs>
                <w:tab w:val="left" w:pos="650"/>
              </w:tabs>
              <w:jc w:val="left"/>
              <w:rPr>
                <w:rFonts w:ascii="Times New Roman"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 Nhận biết được nội dung,</w:t>
            </w:r>
            <w:hyperlink r:id="rId114" w:history="1">
              <w:r w:rsidRPr="00B447F5">
                <w:rPr>
                  <w:rFonts w:ascii="Times New Roman" w:eastAsia="Arial" w:hAnsi="Times New Roman" w:cs="Times New Roman"/>
                  <w:color w:val="000000" w:themeColor="text1"/>
                  <w:spacing w:val="-10"/>
                  <w:sz w:val="27"/>
                  <w:szCs w:val="27"/>
                </w:rPr>
                <w:t xml:space="preserve"> yêu cầu phối hợp giai đoạn chạy lao sau xuất phát</w:t>
              </w:r>
            </w:hyperlink>
            <w:r w:rsidRPr="00B447F5">
              <w:rPr>
                <w:rFonts w:ascii="Times New Roman" w:eastAsia="Arial" w:hAnsi="Times New Roman" w:cs="Times New Roman"/>
                <w:color w:val="000000" w:themeColor="text1"/>
                <w:spacing w:val="-10"/>
                <w:sz w:val="27"/>
                <w:szCs w:val="27"/>
              </w:rPr>
              <w:t xml:space="preserve"> </w:t>
            </w:r>
            <w:hyperlink r:id="rId115" w:history="1">
              <w:r w:rsidRPr="00B447F5">
                <w:rPr>
                  <w:rFonts w:ascii="Times New Roman" w:eastAsia="Arial" w:hAnsi="Times New Roman" w:cs="Times New Roman"/>
                  <w:color w:val="000000" w:themeColor="text1"/>
                  <w:spacing w:val="-10"/>
                  <w:sz w:val="27"/>
                  <w:szCs w:val="27"/>
                </w:rPr>
                <w:t>và chạy giữa quãng; biết cách luyện tập và một số điều luật trong thi đấu điền kinh.</w:t>
              </w:r>
            </w:hyperlink>
          </w:p>
          <w:p w14:paraId="57464633" w14:textId="77777777" w:rsidR="009C2D6A" w:rsidRPr="00B447F5" w:rsidRDefault="009C2D6A" w:rsidP="001A69E4">
            <w:pPr>
              <w:jc w:val="left"/>
              <w:rPr>
                <w:rFonts w:ascii="Times New Roman" w:eastAsia="Arial"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w:t>
            </w:r>
            <w:hyperlink r:id="rId116" w:history="1">
              <w:bookmarkStart w:id="21" w:name="bookmark234"/>
              <w:bookmarkEnd w:id="21"/>
              <w:r w:rsidRPr="00B447F5">
                <w:rPr>
                  <w:rFonts w:ascii="Times New Roman" w:eastAsia="Arial" w:hAnsi="Times New Roman" w:cs="Times New Roman"/>
                  <w:color w:val="000000" w:themeColor="text1"/>
                  <w:spacing w:val="-10"/>
                  <w:sz w:val="27"/>
                  <w:szCs w:val="27"/>
                </w:rPr>
                <w:t xml:space="preserve"> Thực hiện được giai đoạn chạy lao sau xuất phát và chạy</w:t>
              </w:r>
            </w:hyperlink>
            <w:r w:rsidRPr="00B447F5">
              <w:rPr>
                <w:rFonts w:ascii="Times New Roman" w:eastAsia="Arial" w:hAnsi="Times New Roman" w:cs="Times New Roman"/>
                <w:color w:val="000000" w:themeColor="text1"/>
                <w:spacing w:val="-10"/>
                <w:sz w:val="27"/>
                <w:szCs w:val="27"/>
              </w:rPr>
              <w:t xml:space="preserve"> giữa quãng. Thực hiện được các bài tập bổ trợ và biết lựa chọn, tham gia các trò chơi vận động.</w:t>
            </w:r>
          </w:p>
          <w:p w14:paraId="3DFFF06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 xml:space="preserve"> </w:t>
            </w:r>
            <w:r w:rsidRPr="00B447F5">
              <w:rPr>
                <w:rFonts w:ascii="Times New Roman" w:hAnsi="Times New Roman" w:cs="Times New Roman"/>
                <w:color w:val="000000" w:themeColor="text1"/>
                <w:spacing w:val="-10"/>
                <w:sz w:val="27"/>
                <w:szCs w:val="27"/>
              </w:rPr>
              <w:t xml:space="preserve">- Chấp hành tốt các nội quy giờ học, tự giác, tích cực và đoàn kết trong tập luyện.   </w:t>
            </w:r>
          </w:p>
        </w:tc>
      </w:tr>
      <w:tr w:rsidR="009C2D6A" w:rsidRPr="00B447F5" w14:paraId="577B977D" w14:textId="77777777" w:rsidTr="00BD3613">
        <w:trPr>
          <w:trHeight w:val="108"/>
        </w:trPr>
        <w:tc>
          <w:tcPr>
            <w:tcW w:w="709" w:type="dxa"/>
            <w:vAlign w:val="center"/>
          </w:tcPr>
          <w:p w14:paraId="6842DEC6" w14:textId="77777777" w:rsidR="009C2D6A" w:rsidRPr="00B447F5" w:rsidRDefault="009C2D6A" w:rsidP="001A69E4">
            <w:pPr>
              <w:jc w:val="left"/>
              <w:rPr>
                <w:rFonts w:ascii="Times New Roman" w:hAnsi="Times New Roman" w:cs="Times New Roman"/>
                <w:color w:val="000000" w:themeColor="text1"/>
                <w:spacing w:val="-10"/>
                <w:sz w:val="27"/>
                <w:szCs w:val="27"/>
              </w:rPr>
            </w:pPr>
          </w:p>
        </w:tc>
        <w:tc>
          <w:tcPr>
            <w:tcW w:w="4253" w:type="dxa"/>
            <w:vAlign w:val="center"/>
          </w:tcPr>
          <w:p w14:paraId="6869346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Bài 3: Phối hợp các giai đoạn trong chạy</w:t>
            </w:r>
            <w:r w:rsidRPr="00B447F5">
              <w:rPr>
                <w:rFonts w:ascii="Times New Roman" w:eastAsia="Times New Roman" w:hAnsi="Times New Roman" w:cs="Times New Roman"/>
                <w:b/>
                <w:color w:val="000000" w:themeColor="text1"/>
                <w:spacing w:val="-10"/>
                <w:sz w:val="27"/>
                <w:szCs w:val="27"/>
                <w:lang w:val="vi-VN"/>
              </w:rPr>
              <w:t xml:space="preserve"> </w:t>
            </w:r>
            <w:r w:rsidRPr="00B447F5">
              <w:rPr>
                <w:rFonts w:ascii="Times New Roman" w:eastAsia="Times New Roman" w:hAnsi="Times New Roman" w:cs="Times New Roman"/>
                <w:bCs/>
                <w:color w:val="000000" w:themeColor="text1"/>
                <w:spacing w:val="-10"/>
                <w:sz w:val="27"/>
                <w:szCs w:val="27"/>
                <w:lang w:val="vi-VN"/>
              </w:rPr>
              <w:t>cự ly ngắn (60m).</w:t>
            </w:r>
          </w:p>
        </w:tc>
        <w:tc>
          <w:tcPr>
            <w:tcW w:w="1134" w:type="dxa"/>
            <w:vAlign w:val="center"/>
          </w:tcPr>
          <w:p w14:paraId="270B875E"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505" w:type="dxa"/>
            <w:vAlign w:val="center"/>
          </w:tcPr>
          <w:p w14:paraId="0054ECF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Nhận biết được nội dung, yêu cầu luyện tập phối hợp các giai đoạn chạy cự li ngắn; biết cách luyện tập.</w:t>
            </w:r>
          </w:p>
          <w:p w14:paraId="551405C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được các giai đoạn trong chạy cự li ngắn (60 m). </w:t>
            </w:r>
          </w:p>
          <w:p w14:paraId="7C2E0CF6"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Biết một số điều luật cơ bản trong chạy cự ly ngắn.</w:t>
            </w:r>
          </w:p>
          <w:p w14:paraId="0DB4430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Tích cực trong tập luyện và đoàn kết, chăm chỉ tập luyện hằng ngày. </w:t>
            </w:r>
          </w:p>
        </w:tc>
      </w:tr>
      <w:tr w:rsidR="009C2D6A" w:rsidRPr="00B447F5" w14:paraId="40D84EE4" w14:textId="77777777" w:rsidTr="00BD3613">
        <w:trPr>
          <w:trHeight w:val="766"/>
        </w:trPr>
        <w:tc>
          <w:tcPr>
            <w:tcW w:w="14601" w:type="dxa"/>
            <w:gridSpan w:val="4"/>
            <w:vAlign w:val="center"/>
          </w:tcPr>
          <w:p w14:paraId="3B6F889A" w14:textId="77777777" w:rsidR="009C2D6A" w:rsidRPr="00B447F5" w:rsidRDefault="009C2D6A" w:rsidP="001A69E4">
            <w:pPr>
              <w:tabs>
                <w:tab w:val="left" w:pos="480"/>
              </w:tabs>
              <w:jc w:val="left"/>
              <w:rPr>
                <w:rFonts w:ascii="Times New Roman" w:eastAsia="Arial"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 xml:space="preserve">CHỦ ĐỀ 2: </w:t>
            </w:r>
            <w:r w:rsidRPr="00B447F5">
              <w:rPr>
                <w:rFonts w:ascii="Times New Roman" w:hAnsi="Times New Roman" w:cs="Times New Roman"/>
                <w:b/>
                <w:color w:val="000000" w:themeColor="text1"/>
                <w:spacing w:val="-10"/>
                <w:sz w:val="27"/>
                <w:szCs w:val="27"/>
                <w:lang w:val="vi-VN"/>
              </w:rPr>
              <w:t>NHẢY XA KIỂU NGỒI (</w:t>
            </w:r>
            <w:r w:rsidRPr="00B447F5">
              <w:rPr>
                <w:rFonts w:ascii="Times New Roman" w:hAnsi="Times New Roman" w:cs="Times New Roman"/>
                <w:b/>
                <w:color w:val="000000" w:themeColor="text1"/>
                <w:spacing w:val="-10"/>
                <w:sz w:val="27"/>
                <w:szCs w:val="27"/>
              </w:rPr>
              <w:t xml:space="preserve"> </w:t>
            </w:r>
            <w:r w:rsidRPr="00B447F5">
              <w:rPr>
                <w:rFonts w:ascii="Times New Roman" w:hAnsi="Times New Roman" w:cs="Times New Roman"/>
                <w:b/>
                <w:color w:val="000000" w:themeColor="text1"/>
                <w:spacing w:val="-10"/>
                <w:sz w:val="27"/>
                <w:szCs w:val="27"/>
                <w:lang w:val="vi-VN"/>
              </w:rPr>
              <w:t xml:space="preserve">13 </w:t>
            </w:r>
            <w:r w:rsidRPr="00B447F5">
              <w:rPr>
                <w:rFonts w:ascii="Times New Roman" w:hAnsi="Times New Roman" w:cs="Times New Roman"/>
                <w:b/>
                <w:color w:val="000000" w:themeColor="text1"/>
                <w:spacing w:val="-10"/>
                <w:sz w:val="27"/>
                <w:szCs w:val="27"/>
              </w:rPr>
              <w:t>t</w:t>
            </w:r>
            <w:r w:rsidRPr="00B447F5">
              <w:rPr>
                <w:rFonts w:ascii="Times New Roman" w:hAnsi="Times New Roman" w:cs="Times New Roman"/>
                <w:b/>
                <w:color w:val="000000" w:themeColor="text1"/>
                <w:spacing w:val="-10"/>
                <w:sz w:val="27"/>
                <w:szCs w:val="27"/>
                <w:lang w:val="vi-VN"/>
              </w:rPr>
              <w:t>iết)</w:t>
            </w:r>
          </w:p>
        </w:tc>
      </w:tr>
      <w:tr w:rsidR="009C2D6A" w:rsidRPr="00B447F5" w14:paraId="0A0618F9" w14:textId="77777777" w:rsidTr="00BD3613">
        <w:trPr>
          <w:trHeight w:val="108"/>
        </w:trPr>
        <w:tc>
          <w:tcPr>
            <w:tcW w:w="709" w:type="dxa"/>
            <w:vAlign w:val="center"/>
          </w:tcPr>
          <w:p w14:paraId="45575D97"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4</w:t>
            </w:r>
          </w:p>
        </w:tc>
        <w:tc>
          <w:tcPr>
            <w:tcW w:w="4253" w:type="dxa"/>
            <w:vAlign w:val="center"/>
          </w:tcPr>
          <w:p w14:paraId="43AE3EC0"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sv-SE"/>
              </w:rPr>
              <w:t>Bài 1: Kĩ thuật giậm nhảy và bước bộ.</w:t>
            </w:r>
          </w:p>
        </w:tc>
        <w:tc>
          <w:tcPr>
            <w:tcW w:w="1134" w:type="dxa"/>
            <w:vAlign w:val="center"/>
          </w:tcPr>
          <w:p w14:paraId="0EAA1DE0"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2F48D0D9" w14:textId="77777777" w:rsidR="009C2D6A" w:rsidRPr="00B447F5" w:rsidRDefault="009C2D6A" w:rsidP="001A69E4">
            <w:pPr>
              <w:tabs>
                <w:tab w:val="left" w:pos="480"/>
              </w:tabs>
              <w:jc w:val="left"/>
              <w:rPr>
                <w:rFonts w:ascii="Times New Roman" w:eastAsia="Arial"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 xml:space="preserve">- Biết cách thực hiện các động tác bổ trợ, kĩ thuật giậm nhảy và bước bộ trong nhảy xa kiểu ngồi. </w:t>
            </w:r>
          </w:p>
          <w:p w14:paraId="1780F0B2" w14:textId="77777777" w:rsidR="009C2D6A" w:rsidRPr="00B447F5" w:rsidRDefault="009C2D6A" w:rsidP="001A69E4">
            <w:pPr>
              <w:tabs>
                <w:tab w:val="left" w:pos="480"/>
              </w:tabs>
              <w:jc w:val="left"/>
              <w:rPr>
                <w:rFonts w:ascii="Times New Roman" w:eastAsia="Arial"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lang w:val="vi-VN"/>
              </w:rPr>
              <w:t>-</w:t>
            </w:r>
            <w:bookmarkStart w:id="22" w:name="bookmark421"/>
            <w:bookmarkEnd w:id="22"/>
            <w:r w:rsidRPr="00B447F5">
              <w:rPr>
                <w:rFonts w:ascii="Times New Roman" w:eastAsia="Arial" w:hAnsi="Times New Roman" w:cs="Times New Roman"/>
                <w:color w:val="000000" w:themeColor="text1"/>
                <w:spacing w:val="-10"/>
                <w:sz w:val="27"/>
                <w:szCs w:val="27"/>
                <w:lang w:val="vi-VN"/>
              </w:rPr>
              <w:t xml:space="preserve"> Thực hiện được các động tác bổ trợ</w:t>
            </w:r>
            <w:r w:rsidRPr="00B447F5">
              <w:rPr>
                <w:rFonts w:ascii="Times New Roman" w:eastAsia="Arial" w:hAnsi="Times New Roman" w:cs="Times New Roman"/>
                <w:color w:val="000000" w:themeColor="text1"/>
                <w:spacing w:val="-10"/>
                <w:sz w:val="27"/>
                <w:szCs w:val="27"/>
              </w:rPr>
              <w:t xml:space="preserve">, </w:t>
            </w:r>
            <w:r w:rsidRPr="00B447F5">
              <w:rPr>
                <w:rFonts w:ascii="Times New Roman" w:eastAsia="Arial" w:hAnsi="Times New Roman" w:cs="Times New Roman"/>
                <w:color w:val="000000" w:themeColor="text1"/>
                <w:spacing w:val="-10"/>
                <w:sz w:val="27"/>
                <w:szCs w:val="27"/>
                <w:lang w:val="vi-VN"/>
              </w:rPr>
              <w:t>kĩ thuật giậ</w:t>
            </w:r>
            <w:r w:rsidRPr="00B447F5">
              <w:rPr>
                <w:rFonts w:ascii="Times New Roman" w:eastAsia="Arial" w:hAnsi="Times New Roman" w:cs="Times New Roman"/>
                <w:color w:val="000000" w:themeColor="text1"/>
                <w:spacing w:val="-10"/>
                <w:sz w:val="27"/>
                <w:szCs w:val="27"/>
              </w:rPr>
              <w:t>m</w:t>
            </w:r>
            <w:r w:rsidRPr="00B447F5">
              <w:rPr>
                <w:rFonts w:ascii="Times New Roman" w:eastAsia="Arial" w:hAnsi="Times New Roman" w:cs="Times New Roman"/>
                <w:color w:val="000000" w:themeColor="text1"/>
                <w:spacing w:val="-10"/>
                <w:sz w:val="27"/>
                <w:szCs w:val="27"/>
                <w:lang w:val="vi-VN"/>
              </w:rPr>
              <w:t xml:space="preserve"> nhảy và bước bộ trong nhảy xa kiểu ngồi</w:t>
            </w:r>
            <w:r w:rsidRPr="00B447F5">
              <w:rPr>
                <w:rFonts w:ascii="Times New Roman" w:eastAsia="Arial" w:hAnsi="Times New Roman" w:cs="Times New Roman"/>
                <w:color w:val="000000" w:themeColor="text1"/>
                <w:spacing w:val="-10"/>
                <w:sz w:val="27"/>
                <w:szCs w:val="27"/>
              </w:rPr>
              <w:t>. B</w:t>
            </w:r>
            <w:r w:rsidRPr="00B447F5">
              <w:rPr>
                <w:rFonts w:ascii="Times New Roman" w:eastAsia="Arial" w:hAnsi="Times New Roman" w:cs="Times New Roman"/>
                <w:color w:val="000000" w:themeColor="text1"/>
                <w:spacing w:val="-10"/>
                <w:sz w:val="27"/>
                <w:szCs w:val="27"/>
                <w:lang w:val="vi-VN"/>
              </w:rPr>
              <w:t>iết điều chỉnh sửa động tác thông qua nghe</w:t>
            </w:r>
            <w:r w:rsidRPr="00B447F5">
              <w:rPr>
                <w:rFonts w:ascii="Times New Roman" w:eastAsia="Arial" w:hAnsi="Times New Roman" w:cs="Times New Roman"/>
                <w:color w:val="000000" w:themeColor="text1"/>
                <w:spacing w:val="-10"/>
                <w:sz w:val="27"/>
                <w:szCs w:val="27"/>
              </w:rPr>
              <w:t>,</w:t>
            </w:r>
            <w:r w:rsidRPr="00B447F5">
              <w:rPr>
                <w:rFonts w:ascii="Times New Roman" w:eastAsia="Arial" w:hAnsi="Times New Roman" w:cs="Times New Roman"/>
                <w:color w:val="000000" w:themeColor="text1"/>
                <w:spacing w:val="-10"/>
                <w:sz w:val="27"/>
                <w:szCs w:val="27"/>
                <w:lang w:val="vi-VN"/>
              </w:rPr>
              <w:t xml:space="preserve"> quan sát và </w:t>
            </w:r>
            <w:r w:rsidRPr="00B447F5">
              <w:rPr>
                <w:rFonts w:ascii="Times New Roman" w:eastAsia="Arial" w:hAnsi="Times New Roman" w:cs="Times New Roman"/>
                <w:color w:val="000000" w:themeColor="text1"/>
                <w:spacing w:val="-10"/>
                <w:sz w:val="27"/>
                <w:szCs w:val="27"/>
              </w:rPr>
              <w:t>tập l</w:t>
            </w:r>
            <w:r w:rsidRPr="00B447F5">
              <w:rPr>
                <w:rFonts w:ascii="Times New Roman" w:eastAsia="Arial" w:hAnsi="Times New Roman" w:cs="Times New Roman"/>
                <w:color w:val="000000" w:themeColor="text1"/>
                <w:spacing w:val="-10"/>
                <w:sz w:val="27"/>
                <w:szCs w:val="27"/>
                <w:lang w:val="vi-VN"/>
              </w:rPr>
              <w:t>uyện</w:t>
            </w:r>
            <w:r w:rsidRPr="00B447F5">
              <w:rPr>
                <w:rFonts w:ascii="Times New Roman" w:eastAsia="Arial" w:hAnsi="Times New Roman" w:cs="Times New Roman"/>
                <w:color w:val="000000" w:themeColor="text1"/>
                <w:spacing w:val="-10"/>
                <w:sz w:val="27"/>
                <w:szCs w:val="27"/>
              </w:rPr>
              <w:t>.</w:t>
            </w:r>
          </w:p>
          <w:p w14:paraId="489EAAAA" w14:textId="77777777" w:rsidR="009C2D6A" w:rsidRPr="00B447F5" w:rsidRDefault="009C2D6A" w:rsidP="001A69E4">
            <w:pPr>
              <w:tabs>
                <w:tab w:val="left" w:pos="480"/>
              </w:tabs>
              <w:jc w:val="left"/>
              <w:rPr>
                <w:rFonts w:ascii="Times New Roman" w:eastAsia="Arial"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 T</w:t>
            </w:r>
            <w:r w:rsidRPr="00B447F5">
              <w:rPr>
                <w:rFonts w:ascii="Times New Roman" w:eastAsia="Arial" w:hAnsi="Times New Roman" w:cs="Times New Roman"/>
                <w:color w:val="000000" w:themeColor="text1"/>
                <w:spacing w:val="-10"/>
                <w:sz w:val="27"/>
                <w:szCs w:val="27"/>
                <w:lang w:val="vi-VN"/>
              </w:rPr>
              <w:t>ự giác</w:t>
            </w:r>
            <w:r w:rsidRPr="00B447F5">
              <w:rPr>
                <w:rFonts w:ascii="Times New Roman" w:eastAsia="Arial" w:hAnsi="Times New Roman" w:cs="Times New Roman"/>
                <w:color w:val="000000" w:themeColor="text1"/>
                <w:spacing w:val="-10"/>
                <w:sz w:val="27"/>
                <w:szCs w:val="27"/>
              </w:rPr>
              <w:t>,</w:t>
            </w:r>
            <w:r w:rsidRPr="00B447F5">
              <w:rPr>
                <w:rFonts w:ascii="Times New Roman" w:eastAsia="Arial" w:hAnsi="Times New Roman" w:cs="Times New Roman"/>
                <w:color w:val="000000" w:themeColor="text1"/>
                <w:spacing w:val="-10"/>
                <w:sz w:val="27"/>
                <w:szCs w:val="27"/>
                <w:lang w:val="vi-VN"/>
              </w:rPr>
              <w:t xml:space="preserve"> tích cực và giúp đỡ bạn trong tập luyện</w:t>
            </w:r>
            <w:r w:rsidRPr="00B447F5">
              <w:rPr>
                <w:rFonts w:ascii="Times New Roman" w:eastAsia="Arial" w:hAnsi="Times New Roman" w:cs="Times New Roman"/>
                <w:color w:val="000000" w:themeColor="text1"/>
                <w:spacing w:val="-10"/>
                <w:sz w:val="27"/>
                <w:szCs w:val="27"/>
              </w:rPr>
              <w:t>.</w:t>
            </w:r>
          </w:p>
        </w:tc>
      </w:tr>
      <w:tr w:rsidR="009C2D6A" w:rsidRPr="00B447F5" w14:paraId="0C5B8F80" w14:textId="77777777" w:rsidTr="00BD3613">
        <w:trPr>
          <w:trHeight w:val="1988"/>
        </w:trPr>
        <w:tc>
          <w:tcPr>
            <w:tcW w:w="709" w:type="dxa"/>
            <w:vAlign w:val="center"/>
          </w:tcPr>
          <w:p w14:paraId="26F8BA7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5</w:t>
            </w:r>
          </w:p>
        </w:tc>
        <w:tc>
          <w:tcPr>
            <w:tcW w:w="4253" w:type="dxa"/>
            <w:vAlign w:val="center"/>
          </w:tcPr>
          <w:p w14:paraId="2F151415"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sv-SE"/>
              </w:rPr>
              <w:t>Bài 2: Kĩ thuật chạy đà và giậm nhảy.</w:t>
            </w:r>
          </w:p>
        </w:tc>
        <w:tc>
          <w:tcPr>
            <w:tcW w:w="1134" w:type="dxa"/>
            <w:vAlign w:val="center"/>
          </w:tcPr>
          <w:p w14:paraId="56B048B6"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43E25B36"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xml:space="preserve">- Biết cách đo đà và điều chỉnh đà trong nhảy xa kiểu ngồi. </w:t>
            </w:r>
          </w:p>
          <w:p w14:paraId="5DD21270"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xml:space="preserve">- Biết cách thực hiện các động tác bổ trợ, kĩ thuật chạy đà và giậm nhảy trong nhảy xa kiểu ngồi </w:t>
            </w:r>
          </w:p>
          <w:p w14:paraId="5F1A3B23"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Thực hiện được các động tác bổ trợ, kĩ thuật chạy đà và giậm nhảy trong nhảy xa kiểu ngồi. Biết lựa chọn các bài tập bổ trợ, lựa chọn và tham gia trò chơi vận động phát triển sức mạnh. Hăng hái, nỗ lực, đoàn kết và giúp đỡ bạn trong tập luyện.</w:t>
            </w:r>
          </w:p>
        </w:tc>
      </w:tr>
      <w:tr w:rsidR="009C2D6A" w:rsidRPr="00B447F5" w14:paraId="56CFFB4C" w14:textId="77777777" w:rsidTr="00BD3613">
        <w:trPr>
          <w:trHeight w:val="982"/>
        </w:trPr>
        <w:tc>
          <w:tcPr>
            <w:tcW w:w="709" w:type="dxa"/>
            <w:vAlign w:val="center"/>
          </w:tcPr>
          <w:p w14:paraId="2F9CD68D"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 xml:space="preserve">       6</w:t>
            </w:r>
          </w:p>
        </w:tc>
        <w:tc>
          <w:tcPr>
            <w:tcW w:w="4253" w:type="dxa"/>
            <w:tcBorders>
              <w:top w:val="single" w:sz="4" w:space="0" w:color="auto"/>
              <w:left w:val="single" w:sz="4" w:space="0" w:color="auto"/>
              <w:right w:val="single" w:sz="4" w:space="0" w:color="auto"/>
            </w:tcBorders>
            <w:vAlign w:val="center"/>
          </w:tcPr>
          <w:p w14:paraId="2EDFA9C7" w14:textId="77777777" w:rsidR="009C2D6A" w:rsidRPr="00B447F5" w:rsidRDefault="009C2D6A" w:rsidP="001A69E4">
            <w:pPr>
              <w:jc w:val="left"/>
              <w:rPr>
                <w:rFonts w:ascii="Times New Roman" w:eastAsia="Times New Roman" w:hAnsi="Times New Roman" w:cs="Times New Roman"/>
                <w:bCs/>
                <w:color w:val="000000" w:themeColor="text1"/>
                <w:sz w:val="27"/>
                <w:szCs w:val="27"/>
                <w:lang w:val="vi-VN"/>
              </w:rPr>
            </w:pPr>
            <w:r w:rsidRPr="00B447F5">
              <w:rPr>
                <w:rFonts w:ascii="Times New Roman" w:eastAsia="Times New Roman" w:hAnsi="Times New Roman" w:cs="Times New Roman"/>
                <w:bCs/>
                <w:color w:val="000000" w:themeColor="text1"/>
                <w:sz w:val="27"/>
                <w:szCs w:val="27"/>
                <w:lang w:val="vi-VN"/>
              </w:rPr>
              <w:t>Luyện tập giữa học kì I</w:t>
            </w:r>
          </w:p>
          <w:p w14:paraId="558106DE"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Calibri" w:hAnsi="Times New Roman" w:cs="Times New Roman"/>
                <w:spacing w:val="-10"/>
                <w:position w:val="2"/>
                <w:sz w:val="27"/>
                <w:szCs w:val="27"/>
                <w:lang w:val="sv-SE"/>
              </w:rPr>
              <w:t>(Kĩ thuật chạy đà và giậm nhảy trong  nhảy xa kiểu ngồi.)</w:t>
            </w:r>
          </w:p>
        </w:tc>
        <w:tc>
          <w:tcPr>
            <w:tcW w:w="1134" w:type="dxa"/>
            <w:vAlign w:val="center"/>
          </w:tcPr>
          <w:p w14:paraId="51F148BE"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vAlign w:val="center"/>
          </w:tcPr>
          <w:p w14:paraId="30806F8D"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rPr>
              <w:t>-</w:t>
            </w:r>
            <w:r w:rsidRPr="00B447F5">
              <w:rPr>
                <w:rFonts w:ascii="Times New Roman" w:eastAsia="Calibri" w:hAnsi="Times New Roman" w:cs="Times New Roman"/>
                <w:color w:val="000000" w:themeColor="text1"/>
                <w:spacing w:val="-10"/>
                <w:sz w:val="27"/>
                <w:szCs w:val="27"/>
                <w:lang w:val="vi-VN"/>
              </w:rPr>
              <w:t xml:space="preserve">Thực hiện được kỹ thuật nhảy xa kiểu Ngồi. </w:t>
            </w:r>
            <w:r w:rsidRPr="00B447F5">
              <w:rPr>
                <w:rFonts w:ascii="Times New Roman" w:eastAsia="Calibri" w:hAnsi="Times New Roman" w:cs="Times New Roman"/>
                <w:spacing w:val="-10"/>
                <w:position w:val="2"/>
                <w:sz w:val="27"/>
                <w:szCs w:val="27"/>
                <w:lang w:val="sv-SE"/>
              </w:rPr>
              <w:t>(Kĩ thuật chạy đà và giậm nhảy trong  nhảy xa kiểu ngồi.)</w:t>
            </w:r>
          </w:p>
          <w:p w14:paraId="4A44357C"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hàng ngày.</w:t>
            </w:r>
          </w:p>
          <w:p w14:paraId="35C4B7E7"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p>
        </w:tc>
      </w:tr>
      <w:tr w:rsidR="009C2D6A" w:rsidRPr="00B447F5" w14:paraId="38795542" w14:textId="77777777" w:rsidTr="00BD3613">
        <w:trPr>
          <w:trHeight w:val="418"/>
        </w:trPr>
        <w:tc>
          <w:tcPr>
            <w:tcW w:w="709" w:type="dxa"/>
            <w:vAlign w:val="center"/>
          </w:tcPr>
          <w:p w14:paraId="03E87F69"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7</w:t>
            </w:r>
          </w:p>
        </w:tc>
        <w:tc>
          <w:tcPr>
            <w:tcW w:w="4253" w:type="dxa"/>
            <w:tcBorders>
              <w:top w:val="single" w:sz="4" w:space="0" w:color="auto"/>
              <w:left w:val="single" w:sz="4" w:space="0" w:color="auto"/>
              <w:right w:val="single" w:sz="4" w:space="0" w:color="auto"/>
            </w:tcBorders>
            <w:vAlign w:val="center"/>
          </w:tcPr>
          <w:p w14:paraId="096C88BC"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Kiểm tra đánh giá giữa học kì I</w:t>
            </w:r>
          </w:p>
          <w:p w14:paraId="23C64082"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Calibri" w:hAnsi="Times New Roman" w:cs="Times New Roman"/>
                <w:spacing w:val="-10"/>
                <w:position w:val="2"/>
                <w:sz w:val="27"/>
                <w:szCs w:val="27"/>
                <w:lang w:val="sv-SE"/>
              </w:rPr>
              <w:t>(Kĩ thuật chạy đà và giậm nhảy trong  nhảy xa kiểu ngồi.)</w:t>
            </w:r>
          </w:p>
        </w:tc>
        <w:tc>
          <w:tcPr>
            <w:tcW w:w="1134" w:type="dxa"/>
            <w:vAlign w:val="center"/>
          </w:tcPr>
          <w:p w14:paraId="07A57526"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vAlign w:val="center"/>
          </w:tcPr>
          <w:p w14:paraId="718BF5F0"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rPr>
              <w:t>-</w:t>
            </w:r>
            <w:r w:rsidRPr="00B447F5">
              <w:rPr>
                <w:rFonts w:ascii="Times New Roman" w:eastAsia="Calibri" w:hAnsi="Times New Roman" w:cs="Times New Roman"/>
                <w:color w:val="000000" w:themeColor="text1"/>
                <w:spacing w:val="-10"/>
                <w:sz w:val="27"/>
                <w:szCs w:val="27"/>
                <w:lang w:val="vi-VN"/>
              </w:rPr>
              <w:t xml:space="preserve">Thực hiện được kỹ thuật nhảy xa kiểu Ngồi. </w:t>
            </w:r>
            <w:r w:rsidRPr="00B447F5">
              <w:rPr>
                <w:rFonts w:ascii="Times New Roman" w:eastAsia="Calibri" w:hAnsi="Times New Roman" w:cs="Times New Roman"/>
                <w:spacing w:val="-10"/>
                <w:position w:val="2"/>
                <w:sz w:val="27"/>
                <w:szCs w:val="27"/>
                <w:lang w:val="sv-SE"/>
              </w:rPr>
              <w:t>(Kĩ thuật chạy đà và giậm nhảy trong  nhảy xa kiểu ngồi.)</w:t>
            </w:r>
          </w:p>
          <w:p w14:paraId="2166EECD"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hàng ngày.</w:t>
            </w:r>
          </w:p>
          <w:p w14:paraId="04E3F6A2"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p>
        </w:tc>
      </w:tr>
      <w:tr w:rsidR="009C2D6A" w:rsidRPr="00B447F5" w14:paraId="55CE03F2" w14:textId="77777777" w:rsidTr="00BD3613">
        <w:trPr>
          <w:trHeight w:val="2109"/>
        </w:trPr>
        <w:tc>
          <w:tcPr>
            <w:tcW w:w="709" w:type="dxa"/>
            <w:vAlign w:val="center"/>
          </w:tcPr>
          <w:p w14:paraId="21C8857E"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8</w:t>
            </w:r>
          </w:p>
        </w:tc>
        <w:tc>
          <w:tcPr>
            <w:tcW w:w="4253" w:type="dxa"/>
            <w:vAlign w:val="center"/>
          </w:tcPr>
          <w:p w14:paraId="24B5F550"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sv-SE"/>
              </w:rPr>
              <w:t>Bài 3: Kĩ thuật bay trên không và rơi xuống cát.</w:t>
            </w:r>
          </w:p>
        </w:tc>
        <w:tc>
          <w:tcPr>
            <w:tcW w:w="1134" w:type="dxa"/>
            <w:vAlign w:val="center"/>
          </w:tcPr>
          <w:p w14:paraId="7390BCED"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12ACB926" w14:textId="77777777" w:rsidR="009C2D6A" w:rsidRPr="00B447F5" w:rsidRDefault="009C2D6A" w:rsidP="001A69E4">
            <w:pPr>
              <w:jc w:val="left"/>
              <w:rPr>
                <w:rFonts w:ascii="Times New Roman" w:eastAsia="Arial" w:hAnsi="Times New Roman" w:cs="Times New Roman"/>
                <w:color w:val="000000" w:themeColor="text1"/>
                <w:spacing w:val="-10"/>
                <w:sz w:val="27"/>
                <w:szCs w:val="27"/>
              </w:rPr>
            </w:pPr>
            <w:r w:rsidRPr="00B447F5">
              <w:rPr>
                <w:rFonts w:ascii="Times New Roman" w:eastAsia="Arial" w:hAnsi="Times New Roman" w:cs="Times New Roman"/>
                <w:color w:val="000000" w:themeColor="text1"/>
                <w:spacing w:val="-10"/>
                <w:sz w:val="27"/>
                <w:szCs w:val="27"/>
              </w:rPr>
              <w:t>- Biết cách t</w:t>
            </w:r>
            <w:r w:rsidRPr="00B447F5">
              <w:rPr>
                <w:rFonts w:ascii="Times New Roman" w:eastAsia="Arial" w:hAnsi="Times New Roman" w:cs="Times New Roman"/>
                <w:color w:val="000000" w:themeColor="text1"/>
                <w:spacing w:val="-10"/>
                <w:sz w:val="27"/>
                <w:szCs w:val="27"/>
                <w:lang w:val="vi-VN"/>
              </w:rPr>
              <w:t>hực hiện các động tác bổ trợ</w:t>
            </w:r>
            <w:r w:rsidRPr="00B447F5">
              <w:rPr>
                <w:rFonts w:ascii="Times New Roman" w:eastAsia="Arial" w:hAnsi="Times New Roman" w:cs="Times New Roman"/>
                <w:color w:val="000000" w:themeColor="text1"/>
                <w:spacing w:val="-10"/>
                <w:sz w:val="27"/>
                <w:szCs w:val="27"/>
              </w:rPr>
              <w:t>,</w:t>
            </w:r>
            <w:r w:rsidRPr="00B447F5">
              <w:rPr>
                <w:rFonts w:ascii="Times New Roman" w:eastAsia="Arial" w:hAnsi="Times New Roman" w:cs="Times New Roman"/>
                <w:color w:val="000000" w:themeColor="text1"/>
                <w:spacing w:val="-10"/>
                <w:sz w:val="27"/>
                <w:szCs w:val="27"/>
                <w:lang w:val="vi-VN"/>
              </w:rPr>
              <w:t xml:space="preserve"> kĩ thuật </w:t>
            </w:r>
            <w:r w:rsidRPr="00B447F5">
              <w:rPr>
                <w:rFonts w:ascii="Times New Roman" w:eastAsia="Arial" w:hAnsi="Times New Roman" w:cs="Times New Roman"/>
                <w:color w:val="000000" w:themeColor="text1"/>
                <w:spacing w:val="-10"/>
                <w:sz w:val="27"/>
                <w:szCs w:val="27"/>
              </w:rPr>
              <w:t xml:space="preserve">bay trên không và rơi xuống cát </w:t>
            </w:r>
            <w:r w:rsidRPr="00B447F5">
              <w:rPr>
                <w:rFonts w:ascii="Times New Roman" w:eastAsia="Arial" w:hAnsi="Times New Roman" w:cs="Times New Roman"/>
                <w:color w:val="000000" w:themeColor="text1"/>
                <w:spacing w:val="-10"/>
                <w:sz w:val="27"/>
                <w:szCs w:val="27"/>
                <w:lang w:val="vi-VN"/>
              </w:rPr>
              <w:t>trong nhảy xa kiểu ngồi</w:t>
            </w:r>
            <w:r w:rsidRPr="00B447F5">
              <w:rPr>
                <w:rFonts w:ascii="Times New Roman" w:eastAsia="Arial" w:hAnsi="Times New Roman" w:cs="Times New Roman"/>
                <w:color w:val="000000" w:themeColor="text1"/>
                <w:spacing w:val="-10"/>
                <w:sz w:val="27"/>
                <w:szCs w:val="27"/>
              </w:rPr>
              <w:t>.</w:t>
            </w:r>
          </w:p>
          <w:p w14:paraId="0747B3C3"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Thực hiện được các động tác bổ trợ, kĩ thuật bay trên không và rơi xuống cát trong nhảy xa kiểu ngồi. </w:t>
            </w:r>
          </w:p>
          <w:p w14:paraId="64C7E1DB"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điều chỉnh sửa sai động tác và nhận xét kết quả thông qua tập luyện. </w:t>
            </w:r>
          </w:p>
          <w:p w14:paraId="63307A3B"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Tự giác, tích cực hoàn thành yêu cầu của bài tập và đoàn kết trong tập luyện.</w:t>
            </w:r>
          </w:p>
        </w:tc>
      </w:tr>
      <w:tr w:rsidR="009C2D6A" w:rsidRPr="00B447F5" w14:paraId="3698CF00" w14:textId="77777777" w:rsidTr="00BD3613">
        <w:trPr>
          <w:trHeight w:val="108"/>
        </w:trPr>
        <w:tc>
          <w:tcPr>
            <w:tcW w:w="709" w:type="dxa"/>
            <w:vAlign w:val="center"/>
          </w:tcPr>
          <w:p w14:paraId="5B7A44F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9</w:t>
            </w:r>
          </w:p>
        </w:tc>
        <w:tc>
          <w:tcPr>
            <w:tcW w:w="4253" w:type="dxa"/>
            <w:vAlign w:val="center"/>
          </w:tcPr>
          <w:p w14:paraId="7CB385D9"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color w:val="000000" w:themeColor="text1"/>
                <w:spacing w:val="-10"/>
                <w:sz w:val="27"/>
                <w:szCs w:val="27"/>
                <w:lang w:val="sv-SE"/>
              </w:rPr>
              <w:t>Bài 4:</w:t>
            </w:r>
            <w:r w:rsidRPr="00B447F5">
              <w:rPr>
                <w:rFonts w:ascii="Times New Roman" w:eastAsia="Times New Roman" w:hAnsi="Times New Roman" w:cs="Times New Roman"/>
                <w:bCs/>
                <w:color w:val="000000" w:themeColor="text1"/>
                <w:spacing w:val="-10"/>
                <w:sz w:val="27"/>
                <w:szCs w:val="27"/>
                <w:lang w:val="vi-VN"/>
              </w:rPr>
              <w:t xml:space="preserve"> </w:t>
            </w:r>
            <w:r w:rsidRPr="00B447F5">
              <w:rPr>
                <w:rFonts w:ascii="Times New Roman" w:eastAsia="Times New Roman" w:hAnsi="Times New Roman" w:cs="Times New Roman"/>
                <w:bCs/>
                <w:color w:val="000000" w:themeColor="text1"/>
                <w:spacing w:val="-10"/>
                <w:sz w:val="27"/>
                <w:szCs w:val="27"/>
                <w:lang w:val="sv-SE"/>
              </w:rPr>
              <w:t xml:space="preserve">Phối hợp các giai đoạn nhảy xa kiểu ngồi. </w:t>
            </w:r>
          </w:p>
        </w:tc>
        <w:tc>
          <w:tcPr>
            <w:tcW w:w="1134" w:type="dxa"/>
            <w:vAlign w:val="center"/>
          </w:tcPr>
          <w:p w14:paraId="0E22CDCC"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4</w:t>
            </w:r>
          </w:p>
        </w:tc>
        <w:tc>
          <w:tcPr>
            <w:tcW w:w="8505" w:type="dxa"/>
            <w:vAlign w:val="center"/>
          </w:tcPr>
          <w:p w14:paraId="683DB73D"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xml:space="preserve">- Biết cách phối hợp thực hiện các giai đoạn kĩ thuật nhảy xa kiểu ngồi. </w:t>
            </w:r>
          </w:p>
          <w:p w14:paraId="22AB9ED7" w14:textId="77777777" w:rsidR="009C2D6A" w:rsidRPr="00B447F5" w:rsidRDefault="009C2D6A" w:rsidP="001A69E4">
            <w:pPr>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xml:space="preserve">- Biết một số điều luật cơ bản trong nhảy xa. </w:t>
            </w:r>
          </w:p>
          <w:p w14:paraId="2CF9655D"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Thực hiện được các giai đoạn kĩ thuật nhảy xa kiểu ngồi. </w:t>
            </w:r>
          </w:p>
          <w:p w14:paraId="76B270A8"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Chăm chỉ và có trách nhiệm trong tập luyện.</w:t>
            </w:r>
          </w:p>
        </w:tc>
      </w:tr>
      <w:tr w:rsidR="009C2D6A" w:rsidRPr="00B447F5" w14:paraId="72B3D5A0" w14:textId="77777777" w:rsidTr="00BD3613">
        <w:trPr>
          <w:trHeight w:val="520"/>
        </w:trPr>
        <w:tc>
          <w:tcPr>
            <w:tcW w:w="14601" w:type="dxa"/>
            <w:gridSpan w:val="4"/>
            <w:vAlign w:val="center"/>
          </w:tcPr>
          <w:p w14:paraId="1F49F11E"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3: CHẠY CỰ LY TRUNG BÌNH (</w:t>
            </w:r>
            <w:r w:rsidRPr="00B447F5">
              <w:rPr>
                <w:rFonts w:ascii="Times New Roman" w:hAnsi="Times New Roman" w:cs="Times New Roman"/>
                <w:b/>
                <w:bCs/>
                <w:color w:val="000000" w:themeColor="text1"/>
                <w:spacing w:val="-10"/>
                <w:sz w:val="27"/>
                <w:szCs w:val="27"/>
              </w:rPr>
              <w:t xml:space="preserve"> </w:t>
            </w:r>
            <w:r w:rsidRPr="00B447F5">
              <w:rPr>
                <w:rFonts w:ascii="Times New Roman" w:hAnsi="Times New Roman" w:cs="Times New Roman"/>
                <w:b/>
                <w:bCs/>
                <w:color w:val="000000" w:themeColor="text1"/>
                <w:spacing w:val="-10"/>
                <w:sz w:val="27"/>
                <w:szCs w:val="27"/>
                <w:lang w:val="vi-VN"/>
              </w:rPr>
              <w:t xml:space="preserve">9 </w:t>
            </w:r>
            <w:r w:rsidRPr="00B447F5">
              <w:rPr>
                <w:rFonts w:ascii="Times New Roman" w:hAnsi="Times New Roman" w:cs="Times New Roman"/>
                <w:b/>
                <w:bCs/>
                <w:color w:val="000000" w:themeColor="text1"/>
                <w:spacing w:val="-10"/>
                <w:sz w:val="27"/>
                <w:szCs w:val="27"/>
              </w:rPr>
              <w:t>t</w:t>
            </w:r>
            <w:r w:rsidRPr="00B447F5">
              <w:rPr>
                <w:rFonts w:ascii="Times New Roman" w:hAnsi="Times New Roman" w:cs="Times New Roman"/>
                <w:b/>
                <w:bCs/>
                <w:color w:val="000000" w:themeColor="text1"/>
                <w:spacing w:val="-10"/>
                <w:sz w:val="27"/>
                <w:szCs w:val="27"/>
                <w:lang w:val="vi-VN"/>
              </w:rPr>
              <w:t>iết)</w:t>
            </w:r>
          </w:p>
        </w:tc>
      </w:tr>
      <w:tr w:rsidR="009C2D6A" w:rsidRPr="00B447F5" w14:paraId="2603BEC2" w14:textId="77777777" w:rsidTr="00BD3613">
        <w:trPr>
          <w:trHeight w:val="1126"/>
        </w:trPr>
        <w:tc>
          <w:tcPr>
            <w:tcW w:w="709" w:type="dxa"/>
            <w:vAlign w:val="center"/>
          </w:tcPr>
          <w:p w14:paraId="78175122"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10</w:t>
            </w:r>
          </w:p>
        </w:tc>
        <w:tc>
          <w:tcPr>
            <w:tcW w:w="4253" w:type="dxa"/>
            <w:vAlign w:val="center"/>
          </w:tcPr>
          <w:p w14:paraId="319088DA"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color w:val="000000" w:themeColor="text1"/>
                <w:spacing w:val="-10"/>
                <w:sz w:val="27"/>
                <w:szCs w:val="27"/>
                <w:lang w:val="sv-SE"/>
              </w:rPr>
              <w:t>Bài 1: Phối hợp trong giai đoạn chạy giữa quãng.</w:t>
            </w:r>
          </w:p>
          <w:p w14:paraId="10DEE4A5" w14:textId="77777777" w:rsidR="009C2D6A" w:rsidRPr="00B447F5" w:rsidRDefault="009C2D6A" w:rsidP="001A69E4">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51F6526D"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p>
        </w:tc>
        <w:tc>
          <w:tcPr>
            <w:tcW w:w="1134" w:type="dxa"/>
            <w:vAlign w:val="center"/>
          </w:tcPr>
          <w:p w14:paraId="71C4FA2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2CBECE1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z w:val="27"/>
                <w:szCs w:val="27"/>
              </w:rPr>
              <w:t xml:space="preserve">- Biết cách phối hợp kĩ thuật chạy trên đường thẳng vào đườngư vòng, phối hợp kĩ thuật chạy trên đường vòng ra đường thẳng. </w:t>
            </w:r>
          </w:p>
          <w:p w14:paraId="2EF438B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Thực hiện được giai đoạn chạy giữa quãng. </w:t>
            </w:r>
          </w:p>
          <w:p w14:paraId="6A30BCD0"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Biết điều chỉnh sửa sai động tác thông qua nghe quan sát và tập luyện.</w:t>
            </w:r>
          </w:p>
          <w:p w14:paraId="6AC86CD3"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Chăm chỉ, chấp hành tốt các nội qui, quy định của giờ học.</w:t>
            </w:r>
          </w:p>
        </w:tc>
      </w:tr>
      <w:tr w:rsidR="009C2D6A" w:rsidRPr="00B447F5" w14:paraId="45CF1383" w14:textId="77777777" w:rsidTr="00BD3613">
        <w:trPr>
          <w:trHeight w:val="1290"/>
        </w:trPr>
        <w:tc>
          <w:tcPr>
            <w:tcW w:w="709" w:type="dxa"/>
            <w:vAlign w:val="center"/>
          </w:tcPr>
          <w:p w14:paraId="78B9E5B9"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11</w:t>
            </w:r>
          </w:p>
        </w:tc>
        <w:tc>
          <w:tcPr>
            <w:tcW w:w="4253" w:type="dxa"/>
            <w:vAlign w:val="center"/>
          </w:tcPr>
          <w:p w14:paraId="0EAEF4D4"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color w:val="000000" w:themeColor="text1"/>
                <w:spacing w:val="-10"/>
                <w:sz w:val="27"/>
                <w:szCs w:val="27"/>
                <w:lang w:val="sv-SE"/>
              </w:rPr>
              <w:t>Bài 2: Phối hợp trong giai đoạn xuất phát cao và tăng tốc độ sau xuất phát.</w:t>
            </w:r>
          </w:p>
          <w:p w14:paraId="68F31DFD" w14:textId="77777777" w:rsidR="009C2D6A" w:rsidRPr="00B447F5" w:rsidRDefault="009C2D6A" w:rsidP="001A69E4">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tc>
        <w:tc>
          <w:tcPr>
            <w:tcW w:w="1134" w:type="dxa"/>
            <w:vAlign w:val="center"/>
          </w:tcPr>
          <w:p w14:paraId="51D25CDC"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505" w:type="dxa"/>
          </w:tcPr>
          <w:p w14:paraId="0E41379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Biết cách phối hợp trong giai đoạn xuất phát cao và tăng tốc độ sau xuất phát.</w:t>
            </w:r>
          </w:p>
          <w:p w14:paraId="76FF7E1D"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giai đoạn xuất phát cao và tăng tốc sau độ sau xuất phát.</w:t>
            </w:r>
          </w:p>
          <w:p w14:paraId="429616F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Biết điều chỉnh sửa sai động tác thông qua nghe, quan sát và luyện tập.</w:t>
            </w:r>
          </w:p>
          <w:p w14:paraId="12FB17DC"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Chăm chỉ, nỗ lực trong tập luyện.</w:t>
            </w:r>
          </w:p>
        </w:tc>
      </w:tr>
      <w:tr w:rsidR="009C2D6A" w:rsidRPr="00B447F5" w14:paraId="706AE33C" w14:textId="77777777" w:rsidTr="00BD3613">
        <w:trPr>
          <w:trHeight w:val="483"/>
        </w:trPr>
        <w:tc>
          <w:tcPr>
            <w:tcW w:w="709" w:type="dxa"/>
            <w:vAlign w:val="center"/>
          </w:tcPr>
          <w:p w14:paraId="342C5218"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12</w:t>
            </w:r>
          </w:p>
        </w:tc>
        <w:tc>
          <w:tcPr>
            <w:tcW w:w="4253" w:type="dxa"/>
            <w:tcBorders>
              <w:top w:val="single" w:sz="4" w:space="0" w:color="auto"/>
              <w:left w:val="single" w:sz="4" w:space="0" w:color="auto"/>
              <w:right w:val="single" w:sz="4" w:space="0" w:color="auto"/>
            </w:tcBorders>
            <w:vAlign w:val="center"/>
          </w:tcPr>
          <w:p w14:paraId="235643D4"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color w:val="000000" w:themeColor="text1"/>
                <w:sz w:val="27"/>
                <w:szCs w:val="27"/>
                <w:lang w:val="vi-VN"/>
              </w:rPr>
              <w:t>Luyện tập cuối học kì I</w:t>
            </w:r>
          </w:p>
        </w:tc>
        <w:tc>
          <w:tcPr>
            <w:tcW w:w="1134" w:type="dxa"/>
            <w:vAlign w:val="center"/>
          </w:tcPr>
          <w:p w14:paraId="3F74DF1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tcPr>
          <w:p w14:paraId="019ECB8D"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Phối hợp xuất phát - chạy giữa quãng - chạy về đích. (Cự li trung bình).</w:t>
            </w:r>
          </w:p>
          <w:p w14:paraId="43F38610"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xml:space="preserve"> - Vận dụng được để luyện tập nâng cao sức khoẻ hàng ngày.</w:t>
            </w:r>
          </w:p>
        </w:tc>
      </w:tr>
      <w:tr w:rsidR="009C2D6A" w:rsidRPr="00B447F5" w14:paraId="7270286C" w14:textId="77777777" w:rsidTr="00BD3613">
        <w:trPr>
          <w:trHeight w:val="848"/>
        </w:trPr>
        <w:tc>
          <w:tcPr>
            <w:tcW w:w="709" w:type="dxa"/>
            <w:vAlign w:val="center"/>
          </w:tcPr>
          <w:p w14:paraId="4F9C6EC8"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13</w:t>
            </w:r>
          </w:p>
        </w:tc>
        <w:tc>
          <w:tcPr>
            <w:tcW w:w="4253" w:type="dxa"/>
            <w:tcBorders>
              <w:top w:val="single" w:sz="4" w:space="0" w:color="auto"/>
              <w:left w:val="single" w:sz="4" w:space="0" w:color="auto"/>
              <w:right w:val="single" w:sz="4" w:space="0" w:color="auto"/>
            </w:tcBorders>
            <w:vAlign w:val="center"/>
          </w:tcPr>
          <w:p w14:paraId="3F52BD68"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xml:space="preserve">Kiểm tra đánh giá cuối học kì I </w:t>
            </w:r>
          </w:p>
          <w:p w14:paraId="643914F2"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spacing w:val="-10"/>
                <w:sz w:val="27"/>
                <w:szCs w:val="27"/>
                <w:lang w:val="vi-VN"/>
              </w:rPr>
              <w:t xml:space="preserve">Kỹ thuật chạy cư li trung bình.  </w:t>
            </w:r>
          </w:p>
        </w:tc>
        <w:tc>
          <w:tcPr>
            <w:tcW w:w="1134" w:type="dxa"/>
            <w:vAlign w:val="center"/>
          </w:tcPr>
          <w:p w14:paraId="7CE583C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tcPr>
          <w:p w14:paraId="0BFD0013"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Phối hợp xuất phát - chạy giữa quãng - chạy về đích. (Cự li trung bình).</w:t>
            </w:r>
          </w:p>
          <w:p w14:paraId="03F894C6" w14:textId="77777777" w:rsidR="009C2D6A" w:rsidRPr="00B447F5" w:rsidRDefault="009C2D6A" w:rsidP="001A69E4">
            <w:pPr>
              <w:widowControl w:val="0"/>
              <w:tabs>
                <w:tab w:val="left" w:pos="490"/>
              </w:tabs>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xml:space="preserve"> - Vận dụng được để luyện tập nâng cao sức khoẻ hàng ngày.</w:t>
            </w:r>
          </w:p>
        </w:tc>
      </w:tr>
      <w:tr w:rsidR="009C2D6A" w:rsidRPr="00B447F5" w14:paraId="5A42FE1D" w14:textId="77777777" w:rsidTr="00BD3613">
        <w:trPr>
          <w:trHeight w:val="70"/>
        </w:trPr>
        <w:tc>
          <w:tcPr>
            <w:tcW w:w="709" w:type="dxa"/>
            <w:vAlign w:val="center"/>
          </w:tcPr>
          <w:p w14:paraId="53CBB5CA"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14</w:t>
            </w:r>
          </w:p>
        </w:tc>
        <w:tc>
          <w:tcPr>
            <w:tcW w:w="4253" w:type="dxa"/>
            <w:vAlign w:val="center"/>
          </w:tcPr>
          <w:p w14:paraId="4909D847" w14:textId="77777777" w:rsidR="009C2D6A" w:rsidRPr="00B447F5" w:rsidRDefault="009C2D6A" w:rsidP="001A69E4">
            <w:pPr>
              <w:jc w:val="left"/>
              <w:rPr>
                <w:rFonts w:ascii="Times New Roman" w:eastAsia="Times New Roman" w:hAnsi="Times New Roman" w:cs="Times New Roman"/>
                <w:b/>
                <w:color w:val="000000" w:themeColor="text1"/>
                <w:spacing w:val="-10"/>
                <w:sz w:val="27"/>
                <w:szCs w:val="27"/>
                <w:lang w:val="sv-SE"/>
              </w:rPr>
            </w:pPr>
            <w:r w:rsidRPr="00B447F5">
              <w:rPr>
                <w:rFonts w:ascii="Times New Roman" w:eastAsia="Times New Roman" w:hAnsi="Times New Roman" w:cs="Times New Roman"/>
                <w:bCs/>
                <w:color w:val="000000" w:themeColor="text1"/>
                <w:spacing w:val="-10"/>
                <w:sz w:val="27"/>
                <w:szCs w:val="27"/>
                <w:lang w:val="sv-SE"/>
              </w:rPr>
              <w:t>Bài 3: Phối hợp các giai đoạn trong chạy cự ly trung bình</w:t>
            </w:r>
            <w:r w:rsidRPr="00B447F5">
              <w:rPr>
                <w:rFonts w:ascii="Times New Roman" w:eastAsia="Times New Roman" w:hAnsi="Times New Roman" w:cs="Times New Roman"/>
                <w:b/>
                <w:color w:val="000000" w:themeColor="text1"/>
                <w:spacing w:val="-10"/>
                <w:sz w:val="27"/>
                <w:szCs w:val="27"/>
                <w:lang w:val="sv-SE"/>
              </w:rPr>
              <w:t>.</w:t>
            </w:r>
          </w:p>
          <w:p w14:paraId="19BB0A17" w14:textId="77777777" w:rsidR="009C2D6A" w:rsidRPr="00B447F5" w:rsidRDefault="009C2D6A" w:rsidP="001A69E4">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377ED638" w14:textId="77777777" w:rsidR="009C2D6A" w:rsidRPr="00B447F5" w:rsidRDefault="009C2D6A" w:rsidP="001A69E4">
            <w:pPr>
              <w:jc w:val="left"/>
              <w:rPr>
                <w:rFonts w:ascii="Times New Roman" w:eastAsia="Times New Roman" w:hAnsi="Times New Roman" w:cs="Times New Roman"/>
                <w:b/>
                <w:bCs/>
                <w:color w:val="000000" w:themeColor="text1"/>
                <w:spacing w:val="-10"/>
                <w:sz w:val="27"/>
                <w:szCs w:val="27"/>
                <w:lang w:val="sv-SE"/>
              </w:rPr>
            </w:pPr>
          </w:p>
        </w:tc>
        <w:tc>
          <w:tcPr>
            <w:tcW w:w="1134" w:type="dxa"/>
            <w:vAlign w:val="center"/>
          </w:tcPr>
          <w:p w14:paraId="17ECEF39"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8505" w:type="dxa"/>
            <w:vAlign w:val="center"/>
          </w:tcPr>
          <w:p w14:paraId="77A21F1E"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cách phối hợp các giai đoạn trong chạy cự li trung bình.</w:t>
            </w:r>
          </w:p>
          <w:p w14:paraId="2190B1B2"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cách khắc phục hiện tượng cực điểm. </w:t>
            </w:r>
          </w:p>
          <w:p w14:paraId="46FDAD70"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một số điều luật cơ bản trong thi đấu các nội dung chạy.</w:t>
            </w:r>
          </w:p>
          <w:p w14:paraId="0CF38F3C"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Thực hiện được các giai đoạn trong chạy cự li trung bình.</w:t>
            </w:r>
          </w:p>
          <w:p w14:paraId="76CAB9B3" w14:textId="77777777" w:rsidR="009C2D6A" w:rsidRPr="00B447F5" w:rsidRDefault="009C2D6A" w:rsidP="001A69E4">
            <w:pPr>
              <w:tabs>
                <w:tab w:val="left" w:pos="239"/>
              </w:tabs>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Nỗ lực, khắc phục khó khăn, hoàn thành yêu cầu của bài tập.</w:t>
            </w:r>
          </w:p>
        </w:tc>
      </w:tr>
      <w:tr w:rsidR="009C2D6A" w:rsidRPr="00B447F5" w14:paraId="556CBAF5" w14:textId="77777777" w:rsidTr="00BD3613">
        <w:trPr>
          <w:trHeight w:val="533"/>
        </w:trPr>
        <w:tc>
          <w:tcPr>
            <w:tcW w:w="14601" w:type="dxa"/>
            <w:gridSpan w:val="4"/>
            <w:vAlign w:val="center"/>
          </w:tcPr>
          <w:p w14:paraId="571B8290" w14:textId="77777777" w:rsidR="009C2D6A" w:rsidRPr="00B447F5" w:rsidRDefault="009C2D6A" w:rsidP="001A69E4">
            <w:pPr>
              <w:tabs>
                <w:tab w:val="left" w:pos="239"/>
              </w:tabs>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 xml:space="preserve">                                                                                                                HỌC KỲ II</w:t>
            </w:r>
          </w:p>
        </w:tc>
      </w:tr>
      <w:tr w:rsidR="009C2D6A" w:rsidRPr="00B447F5" w14:paraId="0CA29F42" w14:textId="77777777" w:rsidTr="00BD3613">
        <w:trPr>
          <w:trHeight w:val="108"/>
        </w:trPr>
        <w:tc>
          <w:tcPr>
            <w:tcW w:w="14601" w:type="dxa"/>
            <w:gridSpan w:val="4"/>
            <w:vAlign w:val="center"/>
          </w:tcPr>
          <w:p w14:paraId="474D3161" w14:textId="77777777" w:rsidR="009C2D6A" w:rsidRPr="00B447F5" w:rsidRDefault="009C2D6A" w:rsidP="001A69E4">
            <w:pPr>
              <w:jc w:val="left"/>
              <w:rPr>
                <w:rFonts w:ascii="Times New Roman" w:hAnsi="Times New Roman" w:cs="Times New Roman"/>
                <w:b/>
                <w:bCs/>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4: BÀI TẬP THỂ DỤC (</w:t>
            </w:r>
            <w:r w:rsidRPr="00B447F5">
              <w:rPr>
                <w:rFonts w:ascii="Times New Roman" w:hAnsi="Times New Roman" w:cs="Times New Roman"/>
                <w:b/>
                <w:bCs/>
                <w:color w:val="000000" w:themeColor="text1"/>
                <w:spacing w:val="-10"/>
                <w:sz w:val="27"/>
                <w:szCs w:val="27"/>
              </w:rPr>
              <w:t xml:space="preserve"> </w:t>
            </w:r>
            <w:r w:rsidRPr="00B447F5">
              <w:rPr>
                <w:rFonts w:ascii="Times New Roman" w:hAnsi="Times New Roman" w:cs="Times New Roman"/>
                <w:b/>
                <w:bCs/>
                <w:color w:val="000000" w:themeColor="text1"/>
                <w:spacing w:val="-10"/>
                <w:sz w:val="27"/>
                <w:szCs w:val="27"/>
                <w:lang w:val="vi-VN"/>
              </w:rPr>
              <w:t xml:space="preserve">7 </w:t>
            </w:r>
            <w:r w:rsidRPr="00B447F5">
              <w:rPr>
                <w:rFonts w:ascii="Times New Roman" w:hAnsi="Times New Roman" w:cs="Times New Roman"/>
                <w:b/>
                <w:bCs/>
                <w:color w:val="000000" w:themeColor="text1"/>
                <w:spacing w:val="-10"/>
                <w:sz w:val="27"/>
                <w:szCs w:val="27"/>
              </w:rPr>
              <w:t>t</w:t>
            </w:r>
            <w:r w:rsidRPr="00B447F5">
              <w:rPr>
                <w:rFonts w:ascii="Times New Roman" w:hAnsi="Times New Roman" w:cs="Times New Roman"/>
                <w:b/>
                <w:bCs/>
                <w:color w:val="000000" w:themeColor="text1"/>
                <w:spacing w:val="-10"/>
                <w:sz w:val="27"/>
                <w:szCs w:val="27"/>
                <w:lang w:val="vi-VN"/>
              </w:rPr>
              <w:t>iết)</w:t>
            </w:r>
          </w:p>
          <w:p w14:paraId="776C310C"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p>
        </w:tc>
      </w:tr>
      <w:tr w:rsidR="009C2D6A" w:rsidRPr="00B447F5" w14:paraId="2E2B16B7" w14:textId="77777777" w:rsidTr="00BD3613">
        <w:trPr>
          <w:trHeight w:val="108"/>
        </w:trPr>
        <w:tc>
          <w:tcPr>
            <w:tcW w:w="709" w:type="dxa"/>
            <w:vAlign w:val="center"/>
          </w:tcPr>
          <w:p w14:paraId="55C4713B"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15</w:t>
            </w:r>
          </w:p>
        </w:tc>
        <w:tc>
          <w:tcPr>
            <w:tcW w:w="4253" w:type="dxa"/>
            <w:vAlign w:val="center"/>
          </w:tcPr>
          <w:p w14:paraId="6C38BE7F"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Bài 2: Bài Thể dục liên hoàn 32 nhịp (từ nhịp 1- 16).</w:t>
            </w:r>
          </w:p>
        </w:tc>
        <w:tc>
          <w:tcPr>
            <w:tcW w:w="1134" w:type="dxa"/>
            <w:vAlign w:val="center"/>
          </w:tcPr>
          <w:p w14:paraId="57F0F4B6"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8505" w:type="dxa"/>
            <w:vAlign w:val="center"/>
          </w:tcPr>
          <w:p w14:paraId="51E8DD95"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cách thực hiện từ nhịp 1 đến nhịp 16 của bài Thể dục liên hoàn 32 nhịp. </w:t>
            </w:r>
          </w:p>
          <w:p w14:paraId="6D89737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-Thực hiện được đúng từ nhịp 1 đến nhịp 16 của bài thể dục liên hoàn 32 nhịp. </w:t>
            </w:r>
          </w:p>
          <w:p w14:paraId="4D1EBFD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chỉnh sửa sai động tác thông qua nghe, quan sát và tập luyện. </w:t>
            </w:r>
          </w:p>
          <w:p w14:paraId="2FB29CCF"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khiên tổ nhóm tập luyện và nhận xét kết quả tập luyện. </w:t>
            </w:r>
          </w:p>
          <w:p w14:paraId="723674C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Chủ động, tích cực tiếp thu bài học, đoàn kết trong tập luyện.</w:t>
            </w:r>
          </w:p>
        </w:tc>
      </w:tr>
      <w:tr w:rsidR="009C2D6A" w:rsidRPr="00B447F5" w14:paraId="07EC73A8" w14:textId="77777777" w:rsidTr="00BD3613">
        <w:trPr>
          <w:trHeight w:val="108"/>
        </w:trPr>
        <w:tc>
          <w:tcPr>
            <w:tcW w:w="709" w:type="dxa"/>
            <w:vAlign w:val="center"/>
          </w:tcPr>
          <w:p w14:paraId="46134046"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16</w:t>
            </w:r>
          </w:p>
        </w:tc>
        <w:tc>
          <w:tcPr>
            <w:tcW w:w="4253" w:type="dxa"/>
            <w:vAlign w:val="center"/>
          </w:tcPr>
          <w:p w14:paraId="6B95967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Bài 2: Bài Thể dục liên hoàn 32 nhịp (từ nhịp 17- 32).</w:t>
            </w:r>
          </w:p>
        </w:tc>
        <w:tc>
          <w:tcPr>
            <w:tcW w:w="1134" w:type="dxa"/>
            <w:vAlign w:val="center"/>
          </w:tcPr>
          <w:p w14:paraId="64B96529"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505" w:type="dxa"/>
            <w:vAlign w:val="center"/>
          </w:tcPr>
          <w:p w14:paraId="376AB65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Biết cách thực hiện từ nhịp 17 đến nhịp 32 của bài Thể dục liên hoàn 32 nhịp.</w:t>
            </w:r>
          </w:p>
          <w:p w14:paraId="13E1859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đúng nhịp 17 đến nhịp 32 của bài thể dục liên hoàn 32 nhịp.</w:t>
            </w:r>
          </w:p>
          <w:p w14:paraId="4DCEB9DC"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chỉnh sửa sai động tác thông qua nghe, quan sát và tập luyện. </w:t>
            </w:r>
          </w:p>
          <w:p w14:paraId="0EBD1C1E"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Chủ động, tích cực và đoàn kết trong tập luyện.</w:t>
            </w:r>
          </w:p>
        </w:tc>
      </w:tr>
      <w:tr w:rsidR="009C2D6A" w:rsidRPr="00B447F5" w14:paraId="194F0D10" w14:textId="77777777" w:rsidTr="00BD3613">
        <w:trPr>
          <w:trHeight w:val="108"/>
        </w:trPr>
        <w:tc>
          <w:tcPr>
            <w:tcW w:w="14601" w:type="dxa"/>
            <w:gridSpan w:val="4"/>
            <w:vAlign w:val="center"/>
          </w:tcPr>
          <w:p w14:paraId="151DB5D2" w14:textId="77777777" w:rsidR="009C2D6A" w:rsidRPr="00B447F5" w:rsidRDefault="009C2D6A" w:rsidP="001A69E4">
            <w:pPr>
              <w:jc w:val="left"/>
              <w:rPr>
                <w:rFonts w:ascii="Times New Roman" w:hAnsi="Times New Roman" w:cs="Times New Roman"/>
                <w:b/>
                <w:bCs/>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PHẦN 3: THỂ THAO TỰ CHỌN</w:t>
            </w:r>
          </w:p>
          <w:p w14:paraId="2FD4FF33"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CHỦ ĐỀ: ĐÁ CẦU (24 Tiết)</w:t>
            </w:r>
          </w:p>
        </w:tc>
      </w:tr>
      <w:tr w:rsidR="009C2D6A" w:rsidRPr="00B447F5" w14:paraId="4E4CCD54" w14:textId="77777777" w:rsidTr="00BD3613">
        <w:trPr>
          <w:trHeight w:val="108"/>
        </w:trPr>
        <w:tc>
          <w:tcPr>
            <w:tcW w:w="709" w:type="dxa"/>
            <w:vAlign w:val="center"/>
          </w:tcPr>
          <w:p w14:paraId="08B4E7DF"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17</w:t>
            </w:r>
          </w:p>
        </w:tc>
        <w:tc>
          <w:tcPr>
            <w:tcW w:w="4253" w:type="dxa"/>
            <w:vAlign w:val="center"/>
          </w:tcPr>
          <w:p w14:paraId="1F300D50"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sv-SE"/>
              </w:rPr>
              <w:t>Bài 1: Kỹ thuật tâng cầu bằng má trong bàn chân</w:t>
            </w:r>
          </w:p>
        </w:tc>
        <w:tc>
          <w:tcPr>
            <w:tcW w:w="1134" w:type="dxa"/>
            <w:vAlign w:val="center"/>
          </w:tcPr>
          <w:p w14:paraId="117B6B7D"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6</w:t>
            </w:r>
          </w:p>
        </w:tc>
        <w:tc>
          <w:tcPr>
            <w:tcW w:w="8505" w:type="dxa"/>
            <w:vAlign w:val="center"/>
          </w:tcPr>
          <w:p w14:paraId="46D7617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Biết cách thực hiện được kỹ thuật tâng cầu bằng má trong bàn chân.</w:t>
            </w:r>
          </w:p>
          <w:p w14:paraId="4FC20D62"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một số quy định cơ bản về lưới và cột căng lưới trong môn đá cầu. </w:t>
            </w:r>
          </w:p>
          <w:p w14:paraId="6288409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kỹ thuật tâng cầu bằng má trong bàn chân.</w:t>
            </w:r>
          </w:p>
          <w:p w14:paraId="2021DDF5" w14:textId="77777777" w:rsidR="009C2D6A" w:rsidRPr="00B447F5" w:rsidRDefault="009C2D6A" w:rsidP="001A69E4">
            <w:pPr>
              <w:jc w:val="left"/>
              <w:rPr>
                <w:rFonts w:ascii="Times New Roman" w:eastAsia="Arial"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lastRenderedPageBreak/>
              <w:t>- Tự giác, tích cực trong tập luyện</w:t>
            </w:r>
          </w:p>
        </w:tc>
      </w:tr>
      <w:tr w:rsidR="009C2D6A" w:rsidRPr="00B447F5" w14:paraId="740C687C" w14:textId="77777777" w:rsidTr="00BD3613">
        <w:trPr>
          <w:trHeight w:val="108"/>
        </w:trPr>
        <w:tc>
          <w:tcPr>
            <w:tcW w:w="709" w:type="dxa"/>
            <w:tcBorders>
              <w:bottom w:val="single" w:sz="4" w:space="0" w:color="auto"/>
            </w:tcBorders>
            <w:vAlign w:val="center"/>
          </w:tcPr>
          <w:p w14:paraId="736DFABC"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18</w:t>
            </w:r>
          </w:p>
        </w:tc>
        <w:tc>
          <w:tcPr>
            <w:tcW w:w="4253" w:type="dxa"/>
            <w:vAlign w:val="center"/>
          </w:tcPr>
          <w:p w14:paraId="5D38FBBA"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sv-SE"/>
              </w:rPr>
              <w:t>Bài 2: Kĩ thuật phát cầu cao chân chính diện bằng mu bàn chân</w:t>
            </w:r>
          </w:p>
        </w:tc>
        <w:tc>
          <w:tcPr>
            <w:tcW w:w="1134" w:type="dxa"/>
            <w:vAlign w:val="center"/>
          </w:tcPr>
          <w:p w14:paraId="6E1DEB1B"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8505" w:type="dxa"/>
            <w:vAlign w:val="center"/>
          </w:tcPr>
          <w:p w14:paraId="0CD1512A"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cách thực hiện được các bài tập bổ trợ và kĩ thuật phát cầu cao chân chính diện bằng mu bàn chân. </w:t>
            </w:r>
          </w:p>
          <w:p w14:paraId="55237087"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các bài tập bổ trợ và kĩ thuật phát cầu cao chân chính diện bằng mu bàn chân. Biết lựa chọn và tham gia các trò chơi có sử dụng kĩ thuật phát cầu cao chân chính diện bằng mu bàn chân.</w:t>
            </w:r>
          </w:p>
          <w:p w14:paraId="4BA0D4B1"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Tự giác rèn luyện, đoàn kết và biết giúp đỡ bạn trong tập luyện.</w:t>
            </w:r>
          </w:p>
        </w:tc>
      </w:tr>
      <w:tr w:rsidR="009C2D6A" w:rsidRPr="00B447F5" w14:paraId="2DF57FE4" w14:textId="77777777" w:rsidTr="00BD3613">
        <w:trPr>
          <w:trHeight w:val="108"/>
        </w:trPr>
        <w:tc>
          <w:tcPr>
            <w:tcW w:w="709" w:type="dxa"/>
            <w:tcBorders>
              <w:bottom w:val="single" w:sz="4" w:space="0" w:color="auto"/>
            </w:tcBorders>
            <w:vAlign w:val="center"/>
          </w:tcPr>
          <w:p w14:paraId="1B11434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19</w:t>
            </w:r>
          </w:p>
        </w:tc>
        <w:tc>
          <w:tcPr>
            <w:tcW w:w="4253" w:type="dxa"/>
            <w:vAlign w:val="center"/>
          </w:tcPr>
          <w:p w14:paraId="004DBECD"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sz w:val="27"/>
                <w:szCs w:val="27"/>
                <w:lang w:val="sv-SE"/>
              </w:rPr>
              <w:t xml:space="preserve">Kiểm tra giữa học </w:t>
            </w:r>
            <w:r w:rsidRPr="00B447F5">
              <w:rPr>
                <w:rFonts w:ascii="Times New Roman" w:eastAsia="Times New Roman" w:hAnsi="Times New Roman" w:cs="Times New Roman"/>
                <w:bCs/>
                <w:sz w:val="27"/>
                <w:szCs w:val="27"/>
                <w:lang w:val="vi-VN"/>
              </w:rPr>
              <w:t>kì</w:t>
            </w:r>
            <w:r w:rsidRPr="00B447F5">
              <w:rPr>
                <w:rFonts w:ascii="Times New Roman" w:eastAsia="Times New Roman" w:hAnsi="Times New Roman" w:cs="Times New Roman"/>
                <w:bCs/>
                <w:sz w:val="27"/>
                <w:szCs w:val="27"/>
                <w:lang w:val="sv-SE"/>
              </w:rPr>
              <w:t xml:space="preserve"> </w:t>
            </w:r>
            <w:r w:rsidRPr="00B447F5">
              <w:rPr>
                <w:rFonts w:ascii="Times New Roman" w:eastAsia="Times New Roman" w:hAnsi="Times New Roman" w:cs="Times New Roman"/>
                <w:bCs/>
                <w:sz w:val="27"/>
                <w:szCs w:val="27"/>
                <w:lang w:val="vi-VN"/>
              </w:rPr>
              <w:t>II</w:t>
            </w:r>
          </w:p>
        </w:tc>
        <w:tc>
          <w:tcPr>
            <w:tcW w:w="1134" w:type="dxa"/>
            <w:vAlign w:val="center"/>
          </w:tcPr>
          <w:p w14:paraId="419D7C10"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vAlign w:val="center"/>
          </w:tcPr>
          <w:p w14:paraId="51AD577E"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Thực hiện được kỹ thuật tâng cầu bằng má trong bàn chân..</w:t>
            </w:r>
          </w:p>
          <w:p w14:paraId="0202514C"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tập và trong hoạt động sinh hoạt hàng ngày.</w:t>
            </w:r>
          </w:p>
        </w:tc>
      </w:tr>
      <w:tr w:rsidR="009C2D6A" w:rsidRPr="00B447F5" w14:paraId="5B0B35CB" w14:textId="77777777" w:rsidTr="00BD3613">
        <w:trPr>
          <w:trHeight w:val="108"/>
        </w:trPr>
        <w:tc>
          <w:tcPr>
            <w:tcW w:w="709" w:type="dxa"/>
            <w:tcBorders>
              <w:bottom w:val="single" w:sz="4" w:space="0" w:color="auto"/>
            </w:tcBorders>
            <w:vAlign w:val="center"/>
          </w:tcPr>
          <w:p w14:paraId="3E3818E9"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20</w:t>
            </w:r>
          </w:p>
        </w:tc>
        <w:tc>
          <w:tcPr>
            <w:tcW w:w="4253" w:type="dxa"/>
            <w:vAlign w:val="center"/>
          </w:tcPr>
          <w:p w14:paraId="09206D47"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color w:val="000000" w:themeColor="text1"/>
                <w:spacing w:val="-10"/>
                <w:sz w:val="27"/>
                <w:szCs w:val="27"/>
                <w:lang w:val="sv-SE"/>
              </w:rPr>
              <w:t>Bài 2: Kĩ thuật phát cầu cao chân chính diện bằng mu bàn chân ( tiếp )</w:t>
            </w:r>
          </w:p>
        </w:tc>
        <w:tc>
          <w:tcPr>
            <w:tcW w:w="1134" w:type="dxa"/>
            <w:vAlign w:val="center"/>
          </w:tcPr>
          <w:p w14:paraId="3C0CECF9"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8505" w:type="dxa"/>
            <w:vAlign w:val="center"/>
          </w:tcPr>
          <w:p w14:paraId="56EBDE6D"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cách thực hiện được các bài tập bổ trợ và kĩ thuật phát cầu cao chân chính diện bằng mu bàn chân. </w:t>
            </w:r>
          </w:p>
          <w:p w14:paraId="31C0F0DD"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các bài tập bổ trợ và kĩ thuật phát cầu cao chân chính diện bằng mu bàn chân. Biết lựa chọn và tham gia các trò chơi có sử dụng kĩ thuật phát cầu cao chân chính diện bằng mu bàn chân.</w:t>
            </w:r>
          </w:p>
          <w:p w14:paraId="51E50C06"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 Tự giác rèn luyện, đoàn kết và biết giúp đỡ bạn trong tập luyện.</w:t>
            </w:r>
          </w:p>
        </w:tc>
      </w:tr>
      <w:tr w:rsidR="009C2D6A" w:rsidRPr="00B447F5" w14:paraId="253D6606" w14:textId="77777777" w:rsidTr="00BD3613">
        <w:trPr>
          <w:trHeight w:val="108"/>
        </w:trPr>
        <w:tc>
          <w:tcPr>
            <w:tcW w:w="709" w:type="dxa"/>
            <w:tcBorders>
              <w:top w:val="single" w:sz="4" w:space="0" w:color="auto"/>
              <w:bottom w:val="single" w:sz="4" w:space="0" w:color="auto"/>
            </w:tcBorders>
            <w:vAlign w:val="center"/>
          </w:tcPr>
          <w:p w14:paraId="581B9100"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21</w:t>
            </w:r>
          </w:p>
        </w:tc>
        <w:tc>
          <w:tcPr>
            <w:tcW w:w="4253" w:type="dxa"/>
            <w:vAlign w:val="center"/>
          </w:tcPr>
          <w:p w14:paraId="34968830"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sv-SE"/>
              </w:rPr>
              <w:t>Bài 3: Kĩ thuật đỡ cầu bằng đùi</w:t>
            </w:r>
          </w:p>
        </w:tc>
        <w:tc>
          <w:tcPr>
            <w:tcW w:w="1134" w:type="dxa"/>
            <w:tcBorders>
              <w:bottom w:val="single" w:sz="4" w:space="0" w:color="auto"/>
            </w:tcBorders>
            <w:vAlign w:val="center"/>
          </w:tcPr>
          <w:p w14:paraId="0DF3757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6</w:t>
            </w:r>
          </w:p>
        </w:tc>
        <w:tc>
          <w:tcPr>
            <w:tcW w:w="8505" w:type="dxa"/>
            <w:tcBorders>
              <w:bottom w:val="single" w:sz="4" w:space="0" w:color="auto"/>
            </w:tcBorders>
            <w:vAlign w:val="center"/>
          </w:tcPr>
          <w:p w14:paraId="4FED98B7"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Biết cách t</w:t>
            </w:r>
            <w:r w:rsidRPr="00B447F5">
              <w:rPr>
                <w:rFonts w:ascii="Times New Roman" w:hAnsi="Times New Roman" w:cs="Times New Roman"/>
                <w:color w:val="000000" w:themeColor="text1"/>
                <w:spacing w:val="-10"/>
                <w:sz w:val="27"/>
                <w:szCs w:val="27"/>
                <w:lang w:val="vi-VN"/>
              </w:rPr>
              <w:t xml:space="preserve">hực hiện được kỹ thuật đỡ cầu bằng đùi. </w:t>
            </w:r>
          </w:p>
          <w:p w14:paraId="69087972"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Thực hiện được kỹ thuật đỡ cầu bằng đùi. </w:t>
            </w:r>
          </w:p>
          <w:p w14:paraId="052809DF"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điều khiển tổ nhóm tập luyện và nhận xét kết quả tập luyện. </w:t>
            </w:r>
          </w:p>
          <w:p w14:paraId="6C0F625C" w14:textId="77777777" w:rsidR="009C2D6A" w:rsidRPr="00B447F5" w:rsidRDefault="009C2D6A" w:rsidP="001A69E4">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Chăm chỉ tập luyện và vận dụng kt  đỡ cầu bằng đùi để rèn luyện hằng ngày.</w:t>
            </w:r>
          </w:p>
        </w:tc>
      </w:tr>
      <w:tr w:rsidR="009C2D6A" w:rsidRPr="00B447F5" w14:paraId="03F56ED1" w14:textId="77777777" w:rsidTr="00BD3613">
        <w:trPr>
          <w:trHeight w:val="108"/>
        </w:trPr>
        <w:tc>
          <w:tcPr>
            <w:tcW w:w="709" w:type="dxa"/>
            <w:tcBorders>
              <w:top w:val="single" w:sz="4" w:space="0" w:color="auto"/>
              <w:bottom w:val="single" w:sz="4" w:space="0" w:color="auto"/>
            </w:tcBorders>
            <w:vAlign w:val="center"/>
          </w:tcPr>
          <w:p w14:paraId="3F7FBEBC"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22</w:t>
            </w:r>
          </w:p>
        </w:tc>
        <w:tc>
          <w:tcPr>
            <w:tcW w:w="4253" w:type="dxa"/>
            <w:vAlign w:val="center"/>
          </w:tcPr>
          <w:p w14:paraId="22C501DF" w14:textId="77777777" w:rsidR="009C2D6A" w:rsidRPr="00B447F5" w:rsidRDefault="009C2D6A" w:rsidP="001A69E4">
            <w:pPr>
              <w:jc w:val="left"/>
              <w:rPr>
                <w:rFonts w:ascii="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sv-SE"/>
              </w:rPr>
              <w:t>Bài 4: Kĩ thuật chuyền cầu bằng má trong bàn chân.</w:t>
            </w:r>
          </w:p>
        </w:tc>
        <w:tc>
          <w:tcPr>
            <w:tcW w:w="1134" w:type="dxa"/>
            <w:tcBorders>
              <w:top w:val="single" w:sz="4" w:space="0" w:color="auto"/>
              <w:bottom w:val="single" w:sz="4" w:space="0" w:color="auto"/>
            </w:tcBorders>
            <w:vAlign w:val="center"/>
          </w:tcPr>
          <w:p w14:paraId="7AE59E1A"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8505" w:type="dxa"/>
            <w:tcBorders>
              <w:top w:val="single" w:sz="4" w:space="0" w:color="auto"/>
              <w:bottom w:val="single" w:sz="4" w:space="0" w:color="auto"/>
            </w:tcBorders>
            <w:vAlign w:val="center"/>
          </w:tcPr>
          <w:p w14:paraId="55EF4055"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Biết cách thực hiện được kỹ thuật chuyền cầu bằng má trong bàn chân, phối hợp di chuyển tiến, lùi và chuyền cầu bằng má trong bàn chân.</w:t>
            </w:r>
          </w:p>
          <w:p w14:paraId="5683E481"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xml:space="preserve"> </w:t>
            </w:r>
            <w:r w:rsidRPr="00B447F5">
              <w:rPr>
                <w:rFonts w:ascii="Times New Roman" w:eastAsia="Times New Roman" w:hAnsi="Times New Roman" w:cs="Times New Roman"/>
                <w:color w:val="000000" w:themeColor="text1"/>
                <w:spacing w:val="-10"/>
                <w:sz w:val="27"/>
                <w:szCs w:val="27"/>
              </w:rPr>
              <w:t xml:space="preserve">- Biết một số điều luật cơ bản trong môn đá cầu. </w:t>
            </w:r>
          </w:p>
          <w:p w14:paraId="1CE20AB9"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 Thực hiện được kỹ thuật chuyền cầu bằng má trong bàn chân, phối hợp di chuyển tiến, lùi và chuyền cầu bằng má trong bàn chân.</w:t>
            </w:r>
          </w:p>
          <w:p w14:paraId="26C2173A"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 xml:space="preserve">-  Xử lý được một số tình huống khi tổ chức phối hợp với đồng đội. </w:t>
            </w:r>
          </w:p>
          <w:p w14:paraId="7F01D280"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 Đoàn kết, giúp đỡ bạn trong tập luyện.</w:t>
            </w:r>
          </w:p>
        </w:tc>
      </w:tr>
      <w:tr w:rsidR="009C2D6A" w:rsidRPr="00B447F5" w14:paraId="7EADE0BE" w14:textId="77777777" w:rsidTr="00BD3613">
        <w:trPr>
          <w:trHeight w:val="547"/>
        </w:trPr>
        <w:tc>
          <w:tcPr>
            <w:tcW w:w="709" w:type="dxa"/>
            <w:tcBorders>
              <w:top w:val="single" w:sz="4" w:space="0" w:color="auto"/>
              <w:bottom w:val="single" w:sz="4" w:space="0" w:color="auto"/>
            </w:tcBorders>
            <w:vAlign w:val="center"/>
          </w:tcPr>
          <w:p w14:paraId="79A8F435"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23</w:t>
            </w:r>
          </w:p>
        </w:tc>
        <w:tc>
          <w:tcPr>
            <w:tcW w:w="4253" w:type="dxa"/>
          </w:tcPr>
          <w:p w14:paraId="61AD7C81"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color w:val="000000" w:themeColor="text1"/>
                <w:spacing w:val="-10"/>
                <w:sz w:val="27"/>
                <w:szCs w:val="27"/>
                <w:lang w:val="vi-VN"/>
              </w:rPr>
              <w:t xml:space="preserve">Luyện tập </w:t>
            </w:r>
            <w:r w:rsidRPr="00B447F5">
              <w:rPr>
                <w:rFonts w:ascii="Times New Roman" w:eastAsia="Times New Roman" w:hAnsi="Times New Roman" w:cs="Times New Roman"/>
                <w:bCs/>
                <w:sz w:val="27"/>
                <w:szCs w:val="27"/>
                <w:lang w:val="sv-SE"/>
              </w:rPr>
              <w:t xml:space="preserve">cuối học </w:t>
            </w:r>
            <w:r w:rsidRPr="00B447F5">
              <w:rPr>
                <w:rFonts w:ascii="Times New Roman" w:eastAsia="Times New Roman" w:hAnsi="Times New Roman" w:cs="Times New Roman"/>
                <w:bCs/>
                <w:sz w:val="27"/>
                <w:szCs w:val="27"/>
                <w:lang w:val="vi-VN"/>
              </w:rPr>
              <w:t>kì</w:t>
            </w:r>
            <w:r w:rsidRPr="00B447F5">
              <w:rPr>
                <w:rFonts w:ascii="Times New Roman" w:eastAsia="Times New Roman" w:hAnsi="Times New Roman" w:cs="Times New Roman"/>
                <w:bCs/>
                <w:sz w:val="27"/>
                <w:szCs w:val="27"/>
                <w:lang w:val="sv-SE"/>
              </w:rPr>
              <w:t xml:space="preserve"> </w:t>
            </w:r>
            <w:r w:rsidRPr="00B447F5">
              <w:rPr>
                <w:rFonts w:ascii="Times New Roman" w:eastAsia="Times New Roman" w:hAnsi="Times New Roman" w:cs="Times New Roman"/>
                <w:bCs/>
                <w:sz w:val="27"/>
                <w:szCs w:val="27"/>
                <w:lang w:val="vi-VN"/>
              </w:rPr>
              <w:t>II</w:t>
            </w:r>
          </w:p>
        </w:tc>
        <w:tc>
          <w:tcPr>
            <w:tcW w:w="1134" w:type="dxa"/>
            <w:tcBorders>
              <w:top w:val="single" w:sz="4" w:space="0" w:color="auto"/>
              <w:bottom w:val="single" w:sz="4" w:space="0" w:color="auto"/>
            </w:tcBorders>
            <w:vAlign w:val="center"/>
          </w:tcPr>
          <w:p w14:paraId="578E4664"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tcBorders>
              <w:top w:val="single" w:sz="4" w:space="0" w:color="auto"/>
            </w:tcBorders>
            <w:vAlign w:val="center"/>
          </w:tcPr>
          <w:p w14:paraId="082F48E4"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Thực hiện được kỹ thuật tâng cầu bằng má trong bàn chân..</w:t>
            </w:r>
          </w:p>
          <w:p w14:paraId="190C0F26"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tập và trong hoạt động sinh hoạt hàng ngày.</w:t>
            </w:r>
          </w:p>
        </w:tc>
      </w:tr>
      <w:tr w:rsidR="009C2D6A" w:rsidRPr="00B447F5" w14:paraId="00E391E7" w14:textId="77777777" w:rsidTr="00BD3613">
        <w:trPr>
          <w:trHeight w:val="108"/>
        </w:trPr>
        <w:tc>
          <w:tcPr>
            <w:tcW w:w="709" w:type="dxa"/>
            <w:tcBorders>
              <w:top w:val="single" w:sz="4" w:space="0" w:color="auto"/>
              <w:bottom w:val="single" w:sz="4" w:space="0" w:color="auto"/>
            </w:tcBorders>
            <w:vAlign w:val="center"/>
          </w:tcPr>
          <w:p w14:paraId="6F93E536"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24</w:t>
            </w:r>
          </w:p>
        </w:tc>
        <w:tc>
          <w:tcPr>
            <w:tcW w:w="4253" w:type="dxa"/>
          </w:tcPr>
          <w:p w14:paraId="17CD4321" w14:textId="77777777" w:rsidR="009C2D6A" w:rsidRPr="00B447F5" w:rsidRDefault="009C2D6A" w:rsidP="001A69E4">
            <w:pPr>
              <w:jc w:val="left"/>
              <w:rPr>
                <w:rFonts w:ascii="Times New Roman" w:eastAsia="Times New Roman" w:hAnsi="Times New Roman" w:cs="Times New Roman"/>
                <w:bCs/>
                <w:sz w:val="27"/>
                <w:szCs w:val="27"/>
                <w:lang w:val="vi-VN"/>
              </w:rPr>
            </w:pPr>
            <w:r w:rsidRPr="00B447F5">
              <w:rPr>
                <w:rFonts w:ascii="Times New Roman" w:eastAsia="Times New Roman" w:hAnsi="Times New Roman" w:cs="Times New Roman"/>
                <w:bCs/>
                <w:sz w:val="27"/>
                <w:szCs w:val="27"/>
                <w:lang w:val="sv-SE"/>
              </w:rPr>
              <w:t xml:space="preserve">Kiểm tra đánh giá cuối học </w:t>
            </w:r>
            <w:r w:rsidRPr="00B447F5">
              <w:rPr>
                <w:rFonts w:ascii="Times New Roman" w:eastAsia="Times New Roman" w:hAnsi="Times New Roman" w:cs="Times New Roman"/>
                <w:bCs/>
                <w:sz w:val="27"/>
                <w:szCs w:val="27"/>
                <w:lang w:val="vi-VN"/>
              </w:rPr>
              <w:t>kì</w:t>
            </w:r>
            <w:r w:rsidRPr="00B447F5">
              <w:rPr>
                <w:rFonts w:ascii="Times New Roman" w:eastAsia="Times New Roman" w:hAnsi="Times New Roman" w:cs="Times New Roman"/>
                <w:bCs/>
                <w:sz w:val="27"/>
                <w:szCs w:val="27"/>
                <w:lang w:val="sv-SE"/>
              </w:rPr>
              <w:t xml:space="preserve"> </w:t>
            </w:r>
            <w:r w:rsidRPr="00B447F5">
              <w:rPr>
                <w:rFonts w:ascii="Times New Roman" w:eastAsia="Times New Roman" w:hAnsi="Times New Roman" w:cs="Times New Roman"/>
                <w:bCs/>
                <w:sz w:val="27"/>
                <w:szCs w:val="27"/>
                <w:lang w:val="vi-VN"/>
              </w:rPr>
              <w:t>II:</w:t>
            </w:r>
          </w:p>
          <w:p w14:paraId="3894FBDE"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sz w:val="27"/>
                <w:szCs w:val="27"/>
                <w:lang w:val="sv-SE"/>
              </w:rPr>
              <w:t xml:space="preserve">(Kĩ thuật phát cầu cao chân chính diện bằng mu bàn </w:t>
            </w:r>
            <w:r w:rsidRPr="00B447F5">
              <w:rPr>
                <w:rFonts w:ascii="Times New Roman" w:eastAsia="Times New Roman" w:hAnsi="Times New Roman" w:cs="Times New Roman"/>
                <w:sz w:val="27"/>
                <w:szCs w:val="27"/>
                <w:lang w:val="vi-VN"/>
              </w:rPr>
              <w:t>chân.)</w:t>
            </w:r>
          </w:p>
        </w:tc>
        <w:tc>
          <w:tcPr>
            <w:tcW w:w="1134" w:type="dxa"/>
            <w:tcBorders>
              <w:top w:val="single" w:sz="4" w:space="0" w:color="auto"/>
              <w:bottom w:val="single" w:sz="4" w:space="0" w:color="auto"/>
            </w:tcBorders>
            <w:vAlign w:val="center"/>
          </w:tcPr>
          <w:p w14:paraId="468F33F0"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8505" w:type="dxa"/>
            <w:tcBorders>
              <w:bottom w:val="single" w:sz="4" w:space="0" w:color="auto"/>
            </w:tcBorders>
            <w:vAlign w:val="center"/>
          </w:tcPr>
          <w:p w14:paraId="7EC8522E"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Thực hiện được kỹ thuật tâng cầu bằng má trong bàn chân..</w:t>
            </w:r>
          </w:p>
          <w:p w14:paraId="6605A04D"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tập và trong hoạt động sinh hoạt hàng ngày.</w:t>
            </w:r>
          </w:p>
        </w:tc>
      </w:tr>
      <w:tr w:rsidR="009C2D6A" w:rsidRPr="00B447F5" w14:paraId="079170E0" w14:textId="77777777" w:rsidTr="00BD3613">
        <w:trPr>
          <w:trHeight w:val="108"/>
        </w:trPr>
        <w:tc>
          <w:tcPr>
            <w:tcW w:w="709" w:type="dxa"/>
            <w:tcBorders>
              <w:top w:val="single" w:sz="4" w:space="0" w:color="auto"/>
              <w:bottom w:val="double" w:sz="4" w:space="0" w:color="auto"/>
            </w:tcBorders>
            <w:vAlign w:val="center"/>
          </w:tcPr>
          <w:p w14:paraId="3560FBEC" w14:textId="77777777" w:rsidR="009C2D6A" w:rsidRPr="00B447F5" w:rsidRDefault="009C2D6A" w:rsidP="001A69E4">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25</w:t>
            </w:r>
          </w:p>
        </w:tc>
        <w:tc>
          <w:tcPr>
            <w:tcW w:w="4253" w:type="dxa"/>
            <w:vAlign w:val="center"/>
          </w:tcPr>
          <w:p w14:paraId="64AD5EA1" w14:textId="77777777" w:rsidR="009C2D6A" w:rsidRPr="00B447F5" w:rsidRDefault="009C2D6A" w:rsidP="001A69E4">
            <w:pPr>
              <w:jc w:val="left"/>
              <w:rPr>
                <w:rFonts w:ascii="Times New Roman" w:eastAsia="Times New Roman" w:hAnsi="Times New Roman" w:cs="Times New Roman"/>
                <w:bCs/>
                <w:color w:val="000000" w:themeColor="text1"/>
                <w:spacing w:val="-10"/>
                <w:sz w:val="27"/>
                <w:szCs w:val="27"/>
                <w:lang w:val="sv-SE"/>
              </w:rPr>
            </w:pPr>
            <w:r w:rsidRPr="00B447F5">
              <w:rPr>
                <w:rFonts w:ascii="Times New Roman" w:eastAsia="Times New Roman" w:hAnsi="Times New Roman" w:cs="Times New Roman"/>
                <w:bCs/>
                <w:color w:val="000000" w:themeColor="text1"/>
                <w:spacing w:val="-10"/>
                <w:sz w:val="27"/>
                <w:szCs w:val="27"/>
                <w:lang w:val="sv-SE"/>
              </w:rPr>
              <w:t xml:space="preserve">Bài 4: Kĩ thuật chuyền cầu bằng má </w:t>
            </w:r>
            <w:r w:rsidRPr="00B447F5">
              <w:rPr>
                <w:rFonts w:ascii="Times New Roman" w:eastAsia="Times New Roman" w:hAnsi="Times New Roman" w:cs="Times New Roman"/>
                <w:bCs/>
                <w:color w:val="000000" w:themeColor="text1"/>
                <w:spacing w:val="-10"/>
                <w:sz w:val="27"/>
                <w:szCs w:val="27"/>
                <w:lang w:val="sv-SE"/>
              </w:rPr>
              <w:lastRenderedPageBreak/>
              <w:t>trong bàn chân ( tiếp)</w:t>
            </w:r>
          </w:p>
        </w:tc>
        <w:tc>
          <w:tcPr>
            <w:tcW w:w="1134" w:type="dxa"/>
            <w:tcBorders>
              <w:top w:val="single" w:sz="4" w:space="0" w:color="auto"/>
              <w:bottom w:val="single" w:sz="4" w:space="0" w:color="auto"/>
            </w:tcBorders>
            <w:vAlign w:val="center"/>
          </w:tcPr>
          <w:p w14:paraId="6A144048" w14:textId="77777777" w:rsidR="009C2D6A" w:rsidRPr="00B447F5" w:rsidRDefault="009C2D6A" w:rsidP="001A69E4">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lastRenderedPageBreak/>
              <w:t>4</w:t>
            </w:r>
          </w:p>
        </w:tc>
        <w:tc>
          <w:tcPr>
            <w:tcW w:w="8505" w:type="dxa"/>
            <w:tcBorders>
              <w:top w:val="single" w:sz="4" w:space="0" w:color="auto"/>
              <w:bottom w:val="single" w:sz="4" w:space="0" w:color="auto"/>
            </w:tcBorders>
            <w:vAlign w:val="center"/>
          </w:tcPr>
          <w:p w14:paraId="25F300FF"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xml:space="preserve">-  Biết cách thực hiện được kỹ thuật chuyền cầu bằng má trong bàn chân, phối hợp </w:t>
            </w:r>
            <w:r w:rsidRPr="00B447F5">
              <w:rPr>
                <w:rFonts w:ascii="Times New Roman" w:eastAsia="Times New Roman" w:hAnsi="Times New Roman" w:cs="Times New Roman"/>
                <w:color w:val="000000" w:themeColor="text1"/>
                <w:spacing w:val="-10"/>
                <w:sz w:val="27"/>
                <w:szCs w:val="27"/>
                <w:lang w:val="vi-VN"/>
              </w:rPr>
              <w:lastRenderedPageBreak/>
              <w:t>di chuyển tiến, lùi và chuyền cầu bằng má trong bàn chân.</w:t>
            </w:r>
          </w:p>
          <w:p w14:paraId="7679ED42"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lang w:val="vi-VN"/>
              </w:rPr>
              <w:t xml:space="preserve"> </w:t>
            </w:r>
            <w:r w:rsidRPr="00B447F5">
              <w:rPr>
                <w:rFonts w:ascii="Times New Roman" w:eastAsia="Times New Roman" w:hAnsi="Times New Roman" w:cs="Times New Roman"/>
                <w:color w:val="000000" w:themeColor="text1"/>
                <w:spacing w:val="-10"/>
                <w:sz w:val="27"/>
                <w:szCs w:val="27"/>
              </w:rPr>
              <w:t xml:space="preserve">- Biết một số điều luật cơ bản trong môn đá cầu. </w:t>
            </w:r>
          </w:p>
          <w:p w14:paraId="3E8FE6C7"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 Thực hiện được kỹ thuật chuyền cầu bằng má trong bàn chân, phối hợp di chuyển tiến, lùi và chuyền cầu bằng má trong bàn chân.</w:t>
            </w:r>
          </w:p>
          <w:p w14:paraId="3195260D"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 xml:space="preserve">-  Xử lý được một số tình huống khi tổ chức phối hợp với đồng đội. </w:t>
            </w:r>
          </w:p>
          <w:p w14:paraId="41E19EAF" w14:textId="77777777" w:rsidR="009C2D6A" w:rsidRPr="00B447F5" w:rsidRDefault="009C2D6A" w:rsidP="001A69E4">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rPr>
              <w:t>- Đoàn kết, giúp đỡ bạn trong tập luyện.</w:t>
            </w:r>
          </w:p>
        </w:tc>
      </w:tr>
    </w:tbl>
    <w:p w14:paraId="034D88AB" w14:textId="37C5C096" w:rsidR="009C2D6A" w:rsidRPr="00B447F5" w:rsidRDefault="009C2D6A" w:rsidP="00DB6CA7">
      <w:pPr>
        <w:ind w:left="567"/>
        <w:jc w:val="both"/>
        <w:rPr>
          <w:b/>
          <w:bCs/>
          <w:iCs/>
          <w:color w:val="FF0000"/>
          <w:sz w:val="27"/>
          <w:szCs w:val="27"/>
          <w:lang w:val="en-SG"/>
        </w:rPr>
      </w:pPr>
      <w:r w:rsidRPr="00B447F5">
        <w:rPr>
          <w:b/>
          <w:bCs/>
          <w:iCs/>
          <w:color w:val="FF0000"/>
          <w:sz w:val="27"/>
          <w:szCs w:val="27"/>
          <w:lang w:val="en-SG"/>
        </w:rPr>
        <w:lastRenderedPageBreak/>
        <w:t>1.4.3. GDTC 8</w:t>
      </w:r>
    </w:p>
    <w:tbl>
      <w:tblPr>
        <w:tblW w:w="143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872"/>
        <w:gridCol w:w="1198"/>
        <w:gridCol w:w="8042"/>
      </w:tblGrid>
      <w:tr w:rsidR="009C2D6A" w:rsidRPr="00B447F5" w14:paraId="39C14076" w14:textId="77777777" w:rsidTr="00BD3613">
        <w:trPr>
          <w:trHeight w:val="381"/>
        </w:trPr>
        <w:tc>
          <w:tcPr>
            <w:tcW w:w="1188" w:type="dxa"/>
            <w:tcBorders>
              <w:top w:val="single" w:sz="4" w:space="0" w:color="000000"/>
              <w:left w:val="single" w:sz="4" w:space="0" w:color="000000"/>
              <w:bottom w:val="single" w:sz="4" w:space="0" w:color="000000"/>
              <w:right w:val="single" w:sz="4" w:space="0" w:color="000000"/>
            </w:tcBorders>
          </w:tcPr>
          <w:p w14:paraId="459E0FAD" w14:textId="77777777" w:rsidR="009C2D6A" w:rsidRPr="00B447F5" w:rsidRDefault="009C2D6A" w:rsidP="00BD3613">
            <w:pPr>
              <w:spacing w:before="0" w:after="0"/>
              <w:ind w:right="68"/>
              <w:jc w:val="center"/>
              <w:rPr>
                <w:b/>
                <w:color w:val="auto"/>
                <w:sz w:val="27"/>
                <w:szCs w:val="27"/>
              </w:rPr>
            </w:pPr>
            <w:r w:rsidRPr="00B447F5">
              <w:rPr>
                <w:b/>
                <w:color w:val="auto"/>
                <w:sz w:val="27"/>
                <w:szCs w:val="27"/>
                <w:lang w:val="vi-VN"/>
              </w:rPr>
              <w:t>S</w:t>
            </w:r>
            <w:r w:rsidRPr="00B447F5">
              <w:rPr>
                <w:b/>
                <w:color w:val="auto"/>
                <w:sz w:val="27"/>
                <w:szCs w:val="27"/>
              </w:rPr>
              <w:t xml:space="preserve">tt </w:t>
            </w:r>
          </w:p>
        </w:tc>
        <w:tc>
          <w:tcPr>
            <w:tcW w:w="3872" w:type="dxa"/>
            <w:tcBorders>
              <w:top w:val="single" w:sz="4" w:space="0" w:color="000000"/>
              <w:left w:val="single" w:sz="4" w:space="0" w:color="000000"/>
              <w:bottom w:val="single" w:sz="4" w:space="0" w:color="000000"/>
              <w:right w:val="single" w:sz="4" w:space="0" w:color="000000"/>
            </w:tcBorders>
          </w:tcPr>
          <w:p w14:paraId="5BCC2F7F" w14:textId="77777777" w:rsidR="009C2D6A" w:rsidRPr="00B447F5" w:rsidRDefault="009C2D6A" w:rsidP="00BD3613">
            <w:pPr>
              <w:spacing w:before="0" w:after="0"/>
              <w:ind w:right="68"/>
              <w:jc w:val="center"/>
              <w:rPr>
                <w:b/>
                <w:color w:val="auto"/>
                <w:sz w:val="27"/>
                <w:szCs w:val="27"/>
                <w:lang w:val="vi-VN"/>
              </w:rPr>
            </w:pPr>
            <w:r w:rsidRPr="00B447F5">
              <w:rPr>
                <w:b/>
                <w:color w:val="auto"/>
                <w:sz w:val="27"/>
                <w:szCs w:val="27"/>
                <w:lang w:val="vi-VN"/>
              </w:rPr>
              <w:t>Bài học</w:t>
            </w:r>
          </w:p>
        </w:tc>
        <w:tc>
          <w:tcPr>
            <w:tcW w:w="1198" w:type="dxa"/>
            <w:tcBorders>
              <w:top w:val="single" w:sz="4" w:space="0" w:color="000000"/>
              <w:left w:val="single" w:sz="4" w:space="0" w:color="000000"/>
              <w:bottom w:val="single" w:sz="4" w:space="0" w:color="000000"/>
              <w:right w:val="single" w:sz="4" w:space="0" w:color="000000"/>
            </w:tcBorders>
          </w:tcPr>
          <w:p w14:paraId="4346F833" w14:textId="77777777" w:rsidR="009C2D6A" w:rsidRPr="00B447F5" w:rsidRDefault="009C2D6A" w:rsidP="00BD3613">
            <w:pPr>
              <w:spacing w:before="0" w:after="0"/>
              <w:ind w:right="68"/>
              <w:jc w:val="center"/>
              <w:rPr>
                <w:b/>
                <w:color w:val="auto"/>
                <w:sz w:val="27"/>
                <w:szCs w:val="27"/>
                <w:lang w:val="vi-VN"/>
              </w:rPr>
            </w:pPr>
            <w:r w:rsidRPr="00B447F5">
              <w:rPr>
                <w:b/>
                <w:color w:val="auto"/>
                <w:sz w:val="27"/>
                <w:szCs w:val="27"/>
                <w:lang w:val="vi-VN"/>
              </w:rPr>
              <w:t>Số tiết</w:t>
            </w:r>
          </w:p>
        </w:tc>
        <w:tc>
          <w:tcPr>
            <w:tcW w:w="8042" w:type="dxa"/>
            <w:tcBorders>
              <w:top w:val="single" w:sz="4" w:space="0" w:color="000000"/>
              <w:left w:val="single" w:sz="4" w:space="0" w:color="000000"/>
              <w:bottom w:val="single" w:sz="4" w:space="0" w:color="000000"/>
              <w:right w:val="single" w:sz="4" w:space="0" w:color="000000"/>
            </w:tcBorders>
          </w:tcPr>
          <w:p w14:paraId="14AC86EF" w14:textId="77777777" w:rsidR="009C2D6A" w:rsidRPr="00B447F5" w:rsidRDefault="009C2D6A" w:rsidP="00BD3613">
            <w:pPr>
              <w:spacing w:before="0" w:after="0"/>
              <w:ind w:right="68"/>
              <w:jc w:val="center"/>
              <w:rPr>
                <w:b/>
                <w:color w:val="auto"/>
                <w:sz w:val="27"/>
                <w:szCs w:val="27"/>
              </w:rPr>
            </w:pPr>
            <w:r w:rsidRPr="00B447F5">
              <w:rPr>
                <w:b/>
                <w:color w:val="auto"/>
                <w:sz w:val="27"/>
                <w:szCs w:val="27"/>
              </w:rPr>
              <w:t>Yêu cầu cần đạt</w:t>
            </w:r>
          </w:p>
        </w:tc>
      </w:tr>
      <w:tr w:rsidR="009C2D6A" w:rsidRPr="00B447F5" w14:paraId="431711AB" w14:textId="77777777" w:rsidTr="00BD3613">
        <w:trPr>
          <w:trHeight w:val="381"/>
        </w:trPr>
        <w:tc>
          <w:tcPr>
            <w:tcW w:w="14300" w:type="dxa"/>
            <w:gridSpan w:val="4"/>
            <w:tcBorders>
              <w:top w:val="single" w:sz="4" w:space="0" w:color="000000"/>
              <w:left w:val="single" w:sz="4" w:space="0" w:color="000000"/>
              <w:bottom w:val="single" w:sz="4" w:space="0" w:color="000000"/>
              <w:right w:val="single" w:sz="4" w:space="0" w:color="000000"/>
            </w:tcBorders>
          </w:tcPr>
          <w:p w14:paraId="45D2CD34" w14:textId="77777777" w:rsidR="009C2D6A" w:rsidRPr="00B447F5" w:rsidRDefault="009C2D6A" w:rsidP="00BD3613">
            <w:pPr>
              <w:spacing w:before="0" w:after="0"/>
              <w:ind w:right="68"/>
              <w:jc w:val="center"/>
              <w:rPr>
                <w:b/>
                <w:color w:val="auto"/>
                <w:sz w:val="27"/>
                <w:szCs w:val="27"/>
              </w:rPr>
            </w:pPr>
            <w:r w:rsidRPr="00B447F5">
              <w:rPr>
                <w:b/>
                <w:color w:val="auto"/>
                <w:sz w:val="27"/>
                <w:szCs w:val="27"/>
              </w:rPr>
              <w:t>HỌC KỲ I</w:t>
            </w:r>
          </w:p>
        </w:tc>
      </w:tr>
      <w:tr w:rsidR="009C2D6A" w:rsidRPr="00B447F5" w14:paraId="0F2A5B4E" w14:textId="77777777" w:rsidTr="00BD3613">
        <w:trPr>
          <w:trHeight w:val="373"/>
        </w:trPr>
        <w:tc>
          <w:tcPr>
            <w:tcW w:w="14300" w:type="dxa"/>
            <w:gridSpan w:val="4"/>
            <w:tcBorders>
              <w:top w:val="single" w:sz="4" w:space="0" w:color="000000"/>
              <w:left w:val="single" w:sz="4" w:space="0" w:color="000000"/>
              <w:bottom w:val="single" w:sz="4" w:space="0" w:color="000000"/>
              <w:right w:val="single" w:sz="4" w:space="0" w:color="000000"/>
            </w:tcBorders>
          </w:tcPr>
          <w:p w14:paraId="670D956D" w14:textId="77777777" w:rsidR="009C2D6A" w:rsidRPr="00B447F5" w:rsidRDefault="009C2D6A" w:rsidP="00BD3613">
            <w:pPr>
              <w:spacing w:before="0" w:after="0"/>
              <w:ind w:right="68"/>
              <w:jc w:val="center"/>
              <w:rPr>
                <w:b/>
                <w:color w:val="auto"/>
                <w:sz w:val="27"/>
                <w:szCs w:val="27"/>
              </w:rPr>
            </w:pPr>
            <w:r w:rsidRPr="00B447F5">
              <w:rPr>
                <w:b/>
                <w:bCs/>
                <w:color w:val="000000" w:themeColor="text1"/>
                <w:spacing w:val="-10"/>
                <w:sz w:val="27"/>
                <w:szCs w:val="27"/>
              </w:rPr>
              <w:t xml:space="preserve">PHẦN 1: </w:t>
            </w:r>
            <w:r w:rsidRPr="00B447F5">
              <w:rPr>
                <w:rFonts w:eastAsia="Times New Roman"/>
                <w:b/>
                <w:bCs/>
                <w:color w:val="000000" w:themeColor="text1"/>
                <w:spacing w:val="-10"/>
                <w:sz w:val="27"/>
                <w:szCs w:val="27"/>
              </w:rPr>
              <w:t>KIẾN THỨC CHUNG</w:t>
            </w:r>
          </w:p>
        </w:tc>
      </w:tr>
      <w:tr w:rsidR="009C2D6A" w:rsidRPr="00B447F5" w14:paraId="18A69221" w14:textId="77777777" w:rsidTr="00BD3613">
        <w:trPr>
          <w:trHeight w:val="583"/>
        </w:trPr>
        <w:tc>
          <w:tcPr>
            <w:tcW w:w="1188" w:type="dxa"/>
            <w:tcBorders>
              <w:top w:val="single" w:sz="4" w:space="0" w:color="000000"/>
              <w:left w:val="single" w:sz="4" w:space="0" w:color="000000"/>
              <w:bottom w:val="single" w:sz="4" w:space="0" w:color="000000"/>
              <w:right w:val="single" w:sz="4" w:space="0" w:color="000000"/>
            </w:tcBorders>
          </w:tcPr>
          <w:p w14:paraId="66FD779B" w14:textId="77777777" w:rsidR="009C2D6A" w:rsidRPr="00B447F5" w:rsidRDefault="009C2D6A" w:rsidP="00BD3613">
            <w:pPr>
              <w:spacing w:before="0" w:after="0" w:line="276" w:lineRule="auto"/>
              <w:ind w:right="68"/>
              <w:jc w:val="center"/>
              <w:rPr>
                <w:b/>
                <w:color w:val="auto"/>
                <w:sz w:val="27"/>
                <w:szCs w:val="27"/>
                <w:lang w:val="vi-VN"/>
              </w:rPr>
            </w:pPr>
            <w:r w:rsidRPr="00B447F5">
              <w:rPr>
                <w:b/>
                <w:color w:val="auto"/>
                <w:sz w:val="27"/>
                <w:szCs w:val="27"/>
                <w:lang w:val="vi-VN"/>
              </w:rPr>
              <w:t>1</w:t>
            </w:r>
          </w:p>
        </w:tc>
        <w:tc>
          <w:tcPr>
            <w:tcW w:w="3872" w:type="dxa"/>
            <w:vAlign w:val="center"/>
          </w:tcPr>
          <w:p w14:paraId="24E25EF6" w14:textId="77777777" w:rsidR="009C2D6A" w:rsidRPr="00B447F5" w:rsidRDefault="009C2D6A" w:rsidP="00BD3613">
            <w:pPr>
              <w:spacing w:before="0" w:after="0" w:line="276" w:lineRule="auto"/>
              <w:ind w:right="68"/>
              <w:rPr>
                <w:b/>
                <w:color w:val="auto"/>
                <w:sz w:val="27"/>
                <w:szCs w:val="27"/>
                <w:lang w:val="vi-VN"/>
              </w:rPr>
            </w:pPr>
            <w:r w:rsidRPr="00B447F5">
              <w:rPr>
                <w:rFonts w:eastAsia="Times New Roman"/>
                <w:color w:val="000000" w:themeColor="text1"/>
                <w:spacing w:val="-10"/>
                <w:sz w:val="27"/>
                <w:szCs w:val="27"/>
                <w:lang w:val="vi-VN"/>
              </w:rPr>
              <w:t xml:space="preserve">- </w:t>
            </w:r>
            <w:r w:rsidRPr="00B447F5">
              <w:rPr>
                <w:rFonts w:eastAsia="Times New Roman"/>
                <w:color w:val="000000" w:themeColor="text1"/>
                <w:spacing w:val="-10"/>
                <w:sz w:val="27"/>
                <w:szCs w:val="27"/>
              </w:rPr>
              <w:t>Sử dụng chế độ dinh dưỡng thích hợp với bản thân trong tập luyện TDTT.</w:t>
            </w:r>
          </w:p>
        </w:tc>
        <w:tc>
          <w:tcPr>
            <w:tcW w:w="1198" w:type="dxa"/>
            <w:vAlign w:val="center"/>
          </w:tcPr>
          <w:p w14:paraId="1B61BB31" w14:textId="77777777" w:rsidR="009C2D6A" w:rsidRPr="00B447F5" w:rsidRDefault="009C2D6A" w:rsidP="00BD3613">
            <w:pPr>
              <w:spacing w:before="0" w:after="0" w:line="276" w:lineRule="auto"/>
              <w:ind w:right="68"/>
              <w:jc w:val="center"/>
              <w:rPr>
                <w:b/>
                <w:color w:val="auto"/>
                <w:sz w:val="27"/>
                <w:szCs w:val="27"/>
                <w:lang w:val="vi-VN"/>
              </w:rPr>
            </w:pPr>
            <w:r w:rsidRPr="00B447F5">
              <w:rPr>
                <w:rFonts w:eastAsia="Times New Roman"/>
                <w:color w:val="000000" w:themeColor="text1"/>
                <w:spacing w:val="-10"/>
                <w:sz w:val="27"/>
                <w:szCs w:val="27"/>
              </w:rPr>
              <w:t>Cả năm học</w:t>
            </w:r>
          </w:p>
        </w:tc>
        <w:tc>
          <w:tcPr>
            <w:tcW w:w="8042" w:type="dxa"/>
            <w:vAlign w:val="center"/>
          </w:tcPr>
          <w:p w14:paraId="0F5706A5" w14:textId="77777777" w:rsidR="009C2D6A" w:rsidRPr="00B447F5" w:rsidRDefault="009C2D6A" w:rsidP="00BD3613">
            <w:pPr>
              <w:spacing w:before="0" w:after="0" w:line="276" w:lineRule="auto"/>
              <w:ind w:right="68"/>
              <w:rPr>
                <w:b/>
                <w:color w:val="auto"/>
                <w:sz w:val="27"/>
                <w:szCs w:val="27"/>
              </w:rPr>
            </w:pPr>
            <w:r w:rsidRPr="00B447F5">
              <w:rPr>
                <w:color w:val="000000" w:themeColor="text1"/>
                <w:spacing w:val="-10"/>
                <w:sz w:val="27"/>
                <w:szCs w:val="27"/>
              </w:rPr>
              <w:t xml:space="preserve">- Học sinh có kiến thức để </w:t>
            </w:r>
            <w:r w:rsidRPr="00B447F5">
              <w:rPr>
                <w:rFonts w:eastAsia="Times New Roman"/>
                <w:color w:val="000000" w:themeColor="text1"/>
                <w:spacing w:val="-10"/>
                <w:sz w:val="27"/>
                <w:szCs w:val="27"/>
              </w:rPr>
              <w:t>b</w:t>
            </w:r>
            <w:r w:rsidRPr="00B447F5">
              <w:rPr>
                <w:rFonts w:eastAsia="Times New Roman"/>
                <w:color w:val="000000" w:themeColor="text1"/>
                <w:spacing w:val="-10"/>
                <w:sz w:val="27"/>
                <w:szCs w:val="27"/>
                <w:lang w:val="vi-VN"/>
              </w:rPr>
              <w:t xml:space="preserve">iết lựa chọn và sử dụng </w:t>
            </w:r>
            <w:r w:rsidRPr="00B447F5">
              <w:rPr>
                <w:rFonts w:eastAsia="Times New Roman"/>
                <w:color w:val="000000" w:themeColor="text1"/>
                <w:spacing w:val="-10"/>
                <w:sz w:val="27"/>
                <w:szCs w:val="27"/>
              </w:rPr>
              <w:t xml:space="preserve">chế độ dinh dưỡng thích hợp với bản thân trong </w:t>
            </w:r>
            <w:r w:rsidRPr="00B447F5">
              <w:rPr>
                <w:rFonts w:eastAsia="Times New Roman"/>
                <w:color w:val="000000" w:themeColor="text1"/>
                <w:spacing w:val="-10"/>
                <w:sz w:val="27"/>
                <w:szCs w:val="27"/>
                <w:lang w:val="vi-VN"/>
              </w:rPr>
              <w:t>luyện tập t</w:t>
            </w:r>
            <w:r w:rsidRPr="00B447F5">
              <w:rPr>
                <w:rFonts w:eastAsia="Times New Roman"/>
                <w:color w:val="000000" w:themeColor="text1"/>
                <w:spacing w:val="-10"/>
                <w:sz w:val="27"/>
                <w:szCs w:val="27"/>
              </w:rPr>
              <w:t>hể dục thể thao.</w:t>
            </w:r>
          </w:p>
        </w:tc>
      </w:tr>
      <w:tr w:rsidR="009C2D6A" w:rsidRPr="00B447F5" w14:paraId="7F14038B" w14:textId="77777777" w:rsidTr="00BD3613">
        <w:trPr>
          <w:trHeight w:val="583"/>
        </w:trPr>
        <w:tc>
          <w:tcPr>
            <w:tcW w:w="14300" w:type="dxa"/>
            <w:gridSpan w:val="4"/>
            <w:tcBorders>
              <w:top w:val="single" w:sz="4" w:space="0" w:color="000000"/>
              <w:left w:val="single" w:sz="4" w:space="0" w:color="000000"/>
              <w:bottom w:val="single" w:sz="4" w:space="0" w:color="000000"/>
              <w:right w:val="single" w:sz="4" w:space="0" w:color="000000"/>
            </w:tcBorders>
          </w:tcPr>
          <w:p w14:paraId="4940B994" w14:textId="77777777" w:rsidR="009C2D6A" w:rsidRPr="00B447F5" w:rsidRDefault="009C2D6A" w:rsidP="00BD3613">
            <w:pPr>
              <w:spacing w:before="0" w:after="0" w:line="276" w:lineRule="auto"/>
              <w:ind w:right="68"/>
              <w:jc w:val="center"/>
              <w:rPr>
                <w:b/>
                <w:bCs/>
                <w:color w:val="000000" w:themeColor="text1"/>
                <w:spacing w:val="-10"/>
                <w:sz w:val="27"/>
                <w:szCs w:val="27"/>
                <w:lang w:val="vi-VN"/>
              </w:rPr>
            </w:pPr>
            <w:r w:rsidRPr="00B447F5">
              <w:rPr>
                <w:b/>
                <w:bCs/>
                <w:color w:val="000000" w:themeColor="text1"/>
                <w:spacing w:val="-10"/>
                <w:sz w:val="27"/>
                <w:szCs w:val="27"/>
                <w:lang w:val="vi-VN"/>
              </w:rPr>
              <w:t>PHẦN 2: VẬN ĐỘNG CƠ BẢN</w:t>
            </w:r>
          </w:p>
          <w:p w14:paraId="531C4871" w14:textId="77777777" w:rsidR="009C2D6A" w:rsidRPr="00B447F5" w:rsidRDefault="009C2D6A" w:rsidP="00BD3613">
            <w:pPr>
              <w:spacing w:before="0" w:after="0" w:line="276" w:lineRule="auto"/>
              <w:ind w:right="68"/>
              <w:jc w:val="center"/>
              <w:rPr>
                <w:b/>
                <w:color w:val="auto"/>
                <w:sz w:val="27"/>
                <w:szCs w:val="27"/>
              </w:rPr>
            </w:pPr>
            <w:r w:rsidRPr="00B447F5">
              <w:rPr>
                <w:b/>
                <w:bCs/>
                <w:color w:val="000000" w:themeColor="text1"/>
                <w:spacing w:val="-10"/>
                <w:sz w:val="27"/>
                <w:szCs w:val="27"/>
                <w:lang w:val="vi-VN"/>
              </w:rPr>
              <w:t xml:space="preserve">CHỦ ĐỀ 1: CHẠY CỰ LY NGẮN (100m) </w:t>
            </w:r>
            <w:r w:rsidRPr="00B447F5">
              <w:rPr>
                <w:rFonts w:eastAsia="Times New Roman"/>
                <w:b/>
                <w:bCs/>
                <w:color w:val="000000" w:themeColor="text1"/>
                <w:spacing w:val="-10"/>
                <w:sz w:val="27"/>
                <w:szCs w:val="27"/>
                <w:lang w:val="vi-VN"/>
              </w:rPr>
              <w:t>(9 Tiết)</w:t>
            </w:r>
          </w:p>
        </w:tc>
      </w:tr>
      <w:tr w:rsidR="009C2D6A" w:rsidRPr="00B447F5" w14:paraId="0687E34F" w14:textId="77777777" w:rsidTr="00BD3613">
        <w:trPr>
          <w:trHeight w:val="583"/>
        </w:trPr>
        <w:tc>
          <w:tcPr>
            <w:tcW w:w="1188" w:type="dxa"/>
            <w:tcBorders>
              <w:top w:val="single" w:sz="4" w:space="0" w:color="000000"/>
              <w:left w:val="single" w:sz="4" w:space="0" w:color="000000"/>
              <w:bottom w:val="single" w:sz="4" w:space="0" w:color="000000"/>
              <w:right w:val="single" w:sz="4" w:space="0" w:color="000000"/>
            </w:tcBorders>
          </w:tcPr>
          <w:p w14:paraId="3DD8EC4C" w14:textId="77777777" w:rsidR="009C2D6A" w:rsidRPr="00B447F5" w:rsidRDefault="009C2D6A" w:rsidP="00BD3613">
            <w:pPr>
              <w:spacing w:before="0" w:after="0" w:line="276" w:lineRule="auto"/>
              <w:ind w:right="68"/>
              <w:jc w:val="center"/>
              <w:rPr>
                <w:b/>
                <w:color w:val="auto"/>
                <w:sz w:val="27"/>
                <w:szCs w:val="27"/>
                <w:lang w:val="vi-VN"/>
              </w:rPr>
            </w:pPr>
            <w:r w:rsidRPr="00B447F5">
              <w:rPr>
                <w:b/>
                <w:color w:val="auto"/>
                <w:sz w:val="27"/>
                <w:szCs w:val="27"/>
                <w:lang w:val="vi-VN"/>
              </w:rPr>
              <w:t>2</w:t>
            </w:r>
          </w:p>
        </w:tc>
        <w:tc>
          <w:tcPr>
            <w:tcW w:w="3872" w:type="dxa"/>
            <w:vAlign w:val="center"/>
          </w:tcPr>
          <w:p w14:paraId="45EE02BD" w14:textId="77777777" w:rsidR="009C2D6A" w:rsidRPr="00B447F5" w:rsidRDefault="009C2D6A" w:rsidP="00BD3613">
            <w:pPr>
              <w:spacing w:before="0" w:after="0" w:line="276" w:lineRule="auto"/>
              <w:ind w:right="68"/>
              <w:rPr>
                <w:b/>
                <w:color w:val="auto"/>
                <w:sz w:val="27"/>
                <w:szCs w:val="27"/>
                <w:lang w:val="vi-VN"/>
              </w:rPr>
            </w:pPr>
            <w:r w:rsidRPr="00B447F5">
              <w:rPr>
                <w:rFonts w:eastAsia="Times New Roman"/>
                <w:color w:val="000000" w:themeColor="text1"/>
                <w:spacing w:val="-10"/>
                <w:sz w:val="27"/>
                <w:szCs w:val="27"/>
                <w:lang w:val="vi-VN"/>
              </w:rPr>
              <w:t>Bài 1: Kĩ thuật xuất phát thấp và chạy lao sau xuất phát.</w:t>
            </w:r>
          </w:p>
        </w:tc>
        <w:tc>
          <w:tcPr>
            <w:tcW w:w="1198" w:type="dxa"/>
            <w:tcBorders>
              <w:bottom w:val="dotted" w:sz="4" w:space="0" w:color="auto"/>
            </w:tcBorders>
            <w:vAlign w:val="center"/>
          </w:tcPr>
          <w:p w14:paraId="56EBF269" w14:textId="77777777" w:rsidR="009C2D6A" w:rsidRPr="00B447F5" w:rsidRDefault="009C2D6A" w:rsidP="00BD3613">
            <w:pPr>
              <w:spacing w:before="0" w:after="0" w:line="276" w:lineRule="auto"/>
              <w:ind w:right="68"/>
              <w:jc w:val="center"/>
              <w:rPr>
                <w:b/>
                <w:color w:val="auto"/>
                <w:sz w:val="27"/>
                <w:szCs w:val="27"/>
                <w:lang w:val="vi-VN"/>
              </w:rPr>
            </w:pPr>
            <w:r w:rsidRPr="00B447F5">
              <w:rPr>
                <w:color w:val="000000" w:themeColor="text1"/>
                <w:spacing w:val="-10"/>
                <w:sz w:val="27"/>
                <w:szCs w:val="27"/>
              </w:rPr>
              <w:t>4</w:t>
            </w:r>
          </w:p>
        </w:tc>
        <w:tc>
          <w:tcPr>
            <w:tcW w:w="8042" w:type="dxa"/>
            <w:vAlign w:val="center"/>
          </w:tcPr>
          <w:p w14:paraId="34BF999C"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rFonts w:eastAsia="Calibri"/>
                <w:color w:val="000000" w:themeColor="text1"/>
                <w:spacing w:val="-10"/>
                <w:sz w:val="27"/>
                <w:szCs w:val="27"/>
              </w:rPr>
              <w:t>- Biết cách t</w:t>
            </w:r>
            <w:r w:rsidRPr="00B447F5">
              <w:rPr>
                <w:rFonts w:eastAsia="Calibri"/>
                <w:color w:val="000000" w:themeColor="text1"/>
                <w:spacing w:val="-10"/>
                <w:sz w:val="27"/>
                <w:szCs w:val="27"/>
                <w:lang w:val="vi-VN"/>
              </w:rPr>
              <w:t>hực hiện</w:t>
            </w:r>
            <w:r w:rsidRPr="00B447F5">
              <w:rPr>
                <w:rFonts w:eastAsia="Calibri"/>
                <w:color w:val="000000" w:themeColor="text1"/>
                <w:spacing w:val="-10"/>
                <w:sz w:val="27"/>
                <w:szCs w:val="27"/>
              </w:rPr>
              <w:t xml:space="preserve"> </w:t>
            </w:r>
            <w:r w:rsidRPr="00B447F5">
              <w:rPr>
                <w:rFonts w:eastAsia="Calibri"/>
                <w:color w:val="000000" w:themeColor="text1"/>
                <w:spacing w:val="-10"/>
                <w:sz w:val="27"/>
                <w:szCs w:val="27"/>
                <w:lang w:val="vi-VN"/>
              </w:rPr>
              <w:t xml:space="preserve">kỹ thuật xuất phát thấp và chạy </w:t>
            </w:r>
            <w:r w:rsidRPr="00B447F5">
              <w:rPr>
                <w:rFonts w:eastAsia="Calibri"/>
                <w:color w:val="000000" w:themeColor="text1"/>
                <w:spacing w:val="-10"/>
                <w:sz w:val="27"/>
                <w:szCs w:val="27"/>
              </w:rPr>
              <w:t>lao</w:t>
            </w:r>
            <w:r w:rsidRPr="00B447F5">
              <w:rPr>
                <w:rFonts w:eastAsia="Calibri"/>
                <w:color w:val="000000" w:themeColor="text1"/>
                <w:spacing w:val="-10"/>
                <w:sz w:val="27"/>
                <w:szCs w:val="27"/>
                <w:lang w:val="vi-VN"/>
              </w:rPr>
              <w:t xml:space="preserve"> s</w:t>
            </w:r>
            <w:r w:rsidRPr="00B447F5">
              <w:rPr>
                <w:rFonts w:eastAsia="Calibri"/>
                <w:color w:val="000000" w:themeColor="text1"/>
                <w:spacing w:val="-10"/>
                <w:sz w:val="27"/>
                <w:szCs w:val="27"/>
              </w:rPr>
              <w:t>au</w:t>
            </w:r>
            <w:r w:rsidRPr="00B447F5">
              <w:rPr>
                <w:rFonts w:eastAsia="Calibri"/>
                <w:color w:val="000000" w:themeColor="text1"/>
                <w:spacing w:val="-10"/>
                <w:sz w:val="27"/>
                <w:szCs w:val="27"/>
                <w:lang w:val="vi-VN"/>
              </w:rPr>
              <w:t xml:space="preserve"> </w:t>
            </w:r>
            <w:r w:rsidRPr="00B447F5">
              <w:rPr>
                <w:rFonts w:eastAsia="Calibri"/>
                <w:color w:val="000000" w:themeColor="text1"/>
                <w:spacing w:val="-10"/>
                <w:sz w:val="27"/>
                <w:szCs w:val="27"/>
              </w:rPr>
              <w:t>x</w:t>
            </w:r>
            <w:r w:rsidRPr="00B447F5">
              <w:rPr>
                <w:rFonts w:eastAsia="Calibri"/>
                <w:color w:val="000000" w:themeColor="text1"/>
                <w:spacing w:val="-10"/>
                <w:sz w:val="27"/>
                <w:szCs w:val="27"/>
                <w:lang w:val="vi-VN"/>
              </w:rPr>
              <w:t xml:space="preserve">uất phát. </w:t>
            </w:r>
          </w:p>
          <w:p w14:paraId="3574CBFE"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color w:val="000000" w:themeColor="text1"/>
                <w:spacing w:val="-10"/>
                <w:sz w:val="27"/>
                <w:szCs w:val="27"/>
                <w:lang w:val="vi-VN"/>
              </w:rPr>
              <w:t>- Biết cách bố trí bàn đạp trong chạy cự li ngắn.</w:t>
            </w:r>
          </w:p>
          <w:p w14:paraId="5CC28C57"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rFonts w:eastAsia="Calibri"/>
                <w:color w:val="000000" w:themeColor="text1"/>
                <w:spacing w:val="-10"/>
                <w:sz w:val="27"/>
                <w:szCs w:val="27"/>
                <w:lang w:val="vi-VN"/>
              </w:rPr>
              <w:t xml:space="preserve">- Thực hiện được kỹ thuật xuất phát thấp và chạy lao sau xuất phát. </w:t>
            </w:r>
          </w:p>
          <w:p w14:paraId="2E8EC0DF"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rFonts w:eastAsia="Calibri"/>
                <w:color w:val="000000" w:themeColor="text1"/>
                <w:spacing w:val="-10"/>
                <w:sz w:val="27"/>
                <w:szCs w:val="27"/>
                <w:lang w:val="vi-VN"/>
              </w:rPr>
              <w:t>- Biết lựa chọn và tham gia các trò chơi vận động phù hợp với yêu cầu nội dung bài học nhằm phát triển tố chất thể lực.</w:t>
            </w:r>
          </w:p>
          <w:p w14:paraId="3589E7A1" w14:textId="77777777" w:rsidR="009C2D6A" w:rsidRPr="00B447F5" w:rsidRDefault="009C2D6A" w:rsidP="00BD3613">
            <w:pPr>
              <w:tabs>
                <w:tab w:val="left" w:pos="7867"/>
              </w:tabs>
              <w:spacing w:before="0" w:after="0" w:line="276" w:lineRule="auto"/>
              <w:ind w:right="68"/>
              <w:rPr>
                <w:b/>
                <w:color w:val="auto"/>
                <w:sz w:val="27"/>
                <w:szCs w:val="27"/>
              </w:rPr>
            </w:pPr>
            <w:r w:rsidRPr="00B447F5">
              <w:rPr>
                <w:rFonts w:eastAsia="Calibri"/>
                <w:color w:val="000000" w:themeColor="text1"/>
                <w:spacing w:val="-10"/>
                <w:sz w:val="27"/>
                <w:szCs w:val="27"/>
                <w:lang w:val="vi-VN"/>
              </w:rPr>
              <w:t>- Tham gia có trách nhiệm, trung thực trong tập luyện.</w:t>
            </w:r>
          </w:p>
        </w:tc>
      </w:tr>
      <w:tr w:rsidR="009C2D6A" w:rsidRPr="00B447F5" w14:paraId="54109DDB" w14:textId="77777777" w:rsidTr="00BD3613">
        <w:trPr>
          <w:trHeight w:val="583"/>
        </w:trPr>
        <w:tc>
          <w:tcPr>
            <w:tcW w:w="1188" w:type="dxa"/>
            <w:tcBorders>
              <w:top w:val="single" w:sz="4" w:space="0" w:color="000000"/>
              <w:left w:val="single" w:sz="4" w:space="0" w:color="000000"/>
              <w:bottom w:val="single" w:sz="4" w:space="0" w:color="000000"/>
              <w:right w:val="single" w:sz="4" w:space="0" w:color="000000"/>
            </w:tcBorders>
          </w:tcPr>
          <w:p w14:paraId="2627FCAE" w14:textId="77777777" w:rsidR="009C2D6A" w:rsidRPr="00B447F5" w:rsidRDefault="009C2D6A" w:rsidP="00BD3613">
            <w:pPr>
              <w:spacing w:before="0" w:after="0" w:line="276" w:lineRule="auto"/>
              <w:ind w:right="68"/>
              <w:jc w:val="center"/>
              <w:rPr>
                <w:b/>
                <w:color w:val="auto"/>
                <w:sz w:val="27"/>
                <w:szCs w:val="27"/>
                <w:lang w:val="vi-VN"/>
              </w:rPr>
            </w:pPr>
            <w:r w:rsidRPr="00B447F5">
              <w:rPr>
                <w:b/>
                <w:color w:val="auto"/>
                <w:sz w:val="27"/>
                <w:szCs w:val="27"/>
                <w:lang w:val="vi-VN"/>
              </w:rPr>
              <w:t>3</w:t>
            </w:r>
          </w:p>
        </w:tc>
        <w:tc>
          <w:tcPr>
            <w:tcW w:w="3872" w:type="dxa"/>
            <w:vAlign w:val="center"/>
          </w:tcPr>
          <w:p w14:paraId="671574C7" w14:textId="77777777" w:rsidR="009C2D6A" w:rsidRPr="00B447F5" w:rsidRDefault="009C2D6A" w:rsidP="00BD3613">
            <w:pPr>
              <w:spacing w:before="0" w:after="0" w:line="276" w:lineRule="auto"/>
              <w:ind w:right="68"/>
              <w:rPr>
                <w:b/>
                <w:color w:val="auto"/>
                <w:sz w:val="27"/>
                <w:szCs w:val="27"/>
                <w:lang w:val="vi-VN"/>
              </w:rPr>
            </w:pPr>
            <w:r w:rsidRPr="00B447F5">
              <w:rPr>
                <w:rFonts w:eastAsia="Times New Roman"/>
                <w:color w:val="000000" w:themeColor="text1"/>
                <w:spacing w:val="-10"/>
                <w:sz w:val="27"/>
                <w:szCs w:val="27"/>
                <w:lang w:val="vi-VN"/>
              </w:rPr>
              <w:t>Bài 2: Phối hợp các giai đoạn trong chạy cự li ngắn.</w:t>
            </w:r>
          </w:p>
        </w:tc>
        <w:tc>
          <w:tcPr>
            <w:tcW w:w="1198" w:type="dxa"/>
            <w:vAlign w:val="center"/>
          </w:tcPr>
          <w:p w14:paraId="3D2DE0C4" w14:textId="77777777" w:rsidR="009C2D6A" w:rsidRPr="00B447F5" w:rsidRDefault="009C2D6A" w:rsidP="00BD3613">
            <w:pPr>
              <w:spacing w:before="0" w:after="0" w:line="276" w:lineRule="auto"/>
              <w:ind w:right="68"/>
              <w:jc w:val="center"/>
              <w:rPr>
                <w:b/>
                <w:color w:val="auto"/>
                <w:sz w:val="27"/>
                <w:szCs w:val="27"/>
                <w:lang w:val="vi-VN"/>
              </w:rPr>
            </w:pPr>
            <w:r w:rsidRPr="00B447F5">
              <w:rPr>
                <w:color w:val="000000" w:themeColor="text1"/>
                <w:spacing w:val="-10"/>
                <w:sz w:val="27"/>
                <w:szCs w:val="27"/>
              </w:rPr>
              <w:t>5</w:t>
            </w:r>
          </w:p>
        </w:tc>
        <w:tc>
          <w:tcPr>
            <w:tcW w:w="8042" w:type="dxa"/>
            <w:vAlign w:val="center"/>
          </w:tcPr>
          <w:p w14:paraId="24149D51"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cách phối hợp được các giai đoạn trong chạy cự li ngắn. </w:t>
            </w:r>
          </w:p>
          <w:p w14:paraId="45E3E54C"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một số quy định về bàn đạp trong chạy cự li ngắn. </w:t>
            </w:r>
          </w:p>
          <w:p w14:paraId="52E06947"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Phối hợp được các giai đoạn trong chạy cự li ngắn. </w:t>
            </w:r>
          </w:p>
          <w:p w14:paraId="0633AC60"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Biết điều khiển tổ, nhóm tập luyện và nhận xét kết quả tập luyện.</w:t>
            </w:r>
          </w:p>
          <w:p w14:paraId="0768A1B7" w14:textId="77777777" w:rsidR="009C2D6A" w:rsidRPr="00B447F5" w:rsidRDefault="009C2D6A" w:rsidP="00BD3613">
            <w:pPr>
              <w:spacing w:before="0" w:after="0" w:line="276" w:lineRule="auto"/>
              <w:ind w:right="68"/>
              <w:rPr>
                <w:b/>
                <w:color w:val="auto"/>
                <w:sz w:val="27"/>
                <w:szCs w:val="27"/>
              </w:rPr>
            </w:pPr>
            <w:r w:rsidRPr="00B447F5">
              <w:rPr>
                <w:color w:val="000000" w:themeColor="text1"/>
                <w:spacing w:val="-10"/>
                <w:sz w:val="27"/>
                <w:szCs w:val="27"/>
              </w:rPr>
              <w:t>- Đoàn kết giúp đỡ bạn trong tập luyện.</w:t>
            </w:r>
          </w:p>
        </w:tc>
      </w:tr>
      <w:tr w:rsidR="009C2D6A" w:rsidRPr="00B447F5" w14:paraId="29D8A0ED" w14:textId="77777777" w:rsidTr="00BD3613">
        <w:trPr>
          <w:trHeight w:val="365"/>
        </w:trPr>
        <w:tc>
          <w:tcPr>
            <w:tcW w:w="14300" w:type="dxa"/>
            <w:gridSpan w:val="4"/>
            <w:tcBorders>
              <w:top w:val="single" w:sz="4" w:space="0" w:color="000000"/>
              <w:left w:val="single" w:sz="4" w:space="0" w:color="000000"/>
              <w:bottom w:val="single" w:sz="4" w:space="0" w:color="000000"/>
              <w:right w:val="single" w:sz="4" w:space="0" w:color="000000"/>
            </w:tcBorders>
          </w:tcPr>
          <w:p w14:paraId="1C84B320" w14:textId="77777777" w:rsidR="009C2D6A" w:rsidRPr="00B447F5" w:rsidRDefault="009C2D6A" w:rsidP="00BD3613">
            <w:pPr>
              <w:spacing w:before="0" w:after="0" w:line="276" w:lineRule="auto"/>
              <w:ind w:right="68"/>
              <w:jc w:val="center"/>
              <w:rPr>
                <w:b/>
                <w:color w:val="auto"/>
                <w:sz w:val="27"/>
                <w:szCs w:val="27"/>
              </w:rPr>
            </w:pPr>
            <w:r w:rsidRPr="00B447F5">
              <w:rPr>
                <w:rFonts w:eastAsia="Times New Roman"/>
                <w:b/>
                <w:bCs/>
                <w:color w:val="000000" w:themeColor="text1"/>
                <w:spacing w:val="-10"/>
                <w:sz w:val="27"/>
                <w:szCs w:val="27"/>
                <w:lang w:val="vi-VN"/>
              </w:rPr>
              <w:t>Chủ đề 3: CHẠY CỰ LI TRUNG BÌNH (9 Tiết)</w:t>
            </w:r>
          </w:p>
        </w:tc>
      </w:tr>
      <w:tr w:rsidR="009C2D6A" w:rsidRPr="00B447F5" w14:paraId="6E0EA335" w14:textId="77777777" w:rsidTr="00BD3613">
        <w:trPr>
          <w:trHeight w:val="1247"/>
        </w:trPr>
        <w:tc>
          <w:tcPr>
            <w:tcW w:w="1188" w:type="dxa"/>
            <w:vAlign w:val="center"/>
          </w:tcPr>
          <w:p w14:paraId="76A276D1"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lastRenderedPageBreak/>
              <w:t>4</w:t>
            </w:r>
          </w:p>
        </w:tc>
        <w:tc>
          <w:tcPr>
            <w:tcW w:w="3872" w:type="dxa"/>
            <w:vAlign w:val="center"/>
          </w:tcPr>
          <w:p w14:paraId="51B51E25" w14:textId="77777777" w:rsidR="009C2D6A" w:rsidRPr="00B447F5" w:rsidRDefault="009C2D6A" w:rsidP="00BD3613">
            <w:pPr>
              <w:spacing w:before="0" w:after="0" w:line="276" w:lineRule="auto"/>
              <w:ind w:right="68"/>
              <w:rPr>
                <w:rFonts w:eastAsia="Times New Roman"/>
                <w:color w:val="000000" w:themeColor="text1"/>
                <w:spacing w:val="-10"/>
                <w:sz w:val="27"/>
                <w:szCs w:val="27"/>
                <w:lang w:val="vi-VN"/>
              </w:rPr>
            </w:pPr>
            <w:r w:rsidRPr="00B447F5">
              <w:rPr>
                <w:rFonts w:eastAsia="Times New Roman"/>
                <w:color w:val="000000" w:themeColor="text1"/>
                <w:spacing w:val="-10"/>
                <w:sz w:val="27"/>
                <w:szCs w:val="27"/>
                <w:lang w:val="vi-VN"/>
              </w:rPr>
              <w:t>Bài 1: Bài tập bổ trợ trong chạy giữa quãng.</w:t>
            </w:r>
          </w:p>
          <w:p w14:paraId="2C5252C6" w14:textId="77777777" w:rsidR="009C2D6A" w:rsidRPr="00B447F5" w:rsidRDefault="009C2D6A" w:rsidP="00BD3613">
            <w:pPr>
              <w:spacing w:line="288" w:lineRule="auto"/>
              <w:rPr>
                <w:bCs/>
                <w:spacing w:val="-10"/>
                <w:sz w:val="27"/>
                <w:szCs w:val="27"/>
                <w:lang w:val="vi-VN"/>
              </w:rPr>
            </w:pPr>
            <w:r w:rsidRPr="00B447F5">
              <w:rPr>
                <w:b/>
                <w:bCs/>
                <w:i/>
                <w:color w:val="000000" w:themeColor="text1"/>
                <w:sz w:val="27"/>
                <w:szCs w:val="27"/>
              </w:rPr>
              <w:t>(Lồng ghép giáo dục bảo vệ sức khoẻ)</w:t>
            </w:r>
          </w:p>
          <w:p w14:paraId="6D3E4DE5" w14:textId="77777777" w:rsidR="009C2D6A" w:rsidRPr="00B447F5" w:rsidRDefault="009C2D6A" w:rsidP="00BD3613">
            <w:pPr>
              <w:spacing w:before="0" w:after="0" w:line="276" w:lineRule="auto"/>
              <w:ind w:right="68"/>
              <w:rPr>
                <w:rFonts w:eastAsia="Times New Roman"/>
                <w:b/>
                <w:sz w:val="27"/>
                <w:szCs w:val="27"/>
              </w:rPr>
            </w:pPr>
          </w:p>
        </w:tc>
        <w:tc>
          <w:tcPr>
            <w:tcW w:w="1198" w:type="dxa"/>
            <w:vAlign w:val="center"/>
          </w:tcPr>
          <w:p w14:paraId="0A3F2D7A"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3</w:t>
            </w:r>
          </w:p>
        </w:tc>
        <w:tc>
          <w:tcPr>
            <w:tcW w:w="8042" w:type="dxa"/>
            <w:vAlign w:val="center"/>
          </w:tcPr>
          <w:p w14:paraId="34C0485C"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cách thực hiện được các bài tập bổ trợ trong chạy giữa quãng và cách khắc phục được hiện tượng “cực điểm”. </w:t>
            </w:r>
          </w:p>
          <w:p w14:paraId="4FA4BD40"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một số điều luật cơ bản trong chạy cự li trung bình. </w:t>
            </w:r>
          </w:p>
          <w:p w14:paraId="7DFD1331"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rFonts w:eastAsia="Calibri"/>
                <w:color w:val="000000" w:themeColor="text1"/>
                <w:spacing w:val="-10"/>
                <w:sz w:val="27"/>
                <w:szCs w:val="27"/>
              </w:rPr>
              <w:t xml:space="preserve">- </w:t>
            </w:r>
            <w:r w:rsidRPr="00B447F5">
              <w:rPr>
                <w:rFonts w:eastAsia="Calibri"/>
                <w:color w:val="000000" w:themeColor="text1"/>
                <w:spacing w:val="-10"/>
                <w:sz w:val="27"/>
                <w:szCs w:val="27"/>
                <w:lang w:val="vi-VN"/>
              </w:rPr>
              <w:t>Biết lựa chọn và tham gia các trò chơi vận động phù hợp với yêu cầu</w:t>
            </w:r>
            <w:r w:rsidRPr="00B447F5">
              <w:rPr>
                <w:rFonts w:eastAsia="Calibri"/>
                <w:color w:val="000000" w:themeColor="text1"/>
                <w:spacing w:val="-10"/>
                <w:sz w:val="27"/>
                <w:szCs w:val="27"/>
              </w:rPr>
              <w:t xml:space="preserve">, </w:t>
            </w:r>
            <w:r w:rsidRPr="00B447F5">
              <w:rPr>
                <w:rFonts w:eastAsia="Calibri"/>
                <w:color w:val="000000" w:themeColor="text1"/>
                <w:spacing w:val="-10"/>
                <w:sz w:val="27"/>
                <w:szCs w:val="27"/>
                <w:lang w:val="vi-VN"/>
              </w:rPr>
              <w:t>nội dung bài học nhằm phát triển tố chất thể lực.</w:t>
            </w:r>
          </w:p>
          <w:p w14:paraId="70D641EC"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các bài tập bổ trợ trong chạy giữa quãng và cách khắc phục được hiện tượng “cực điểm”. </w:t>
            </w:r>
          </w:p>
          <w:p w14:paraId="66ABF624"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lang w:val="vi-VN"/>
              </w:rPr>
              <w:t>- Tích cực, đoàn kết giúp đỡ bạn trong tập luyện</w:t>
            </w:r>
          </w:p>
        </w:tc>
      </w:tr>
      <w:tr w:rsidR="009C2D6A" w:rsidRPr="00B447F5" w14:paraId="113F89EC" w14:textId="77777777" w:rsidTr="00BD3613">
        <w:trPr>
          <w:trHeight w:val="714"/>
        </w:trPr>
        <w:tc>
          <w:tcPr>
            <w:tcW w:w="1188" w:type="dxa"/>
            <w:vAlign w:val="center"/>
          </w:tcPr>
          <w:p w14:paraId="42982A2E" w14:textId="77777777" w:rsidR="009C2D6A" w:rsidRPr="00B447F5" w:rsidRDefault="009C2D6A" w:rsidP="00BD3613">
            <w:pPr>
              <w:spacing w:before="0" w:after="0" w:line="276" w:lineRule="auto"/>
              <w:ind w:right="68"/>
              <w:jc w:val="center"/>
              <w:rPr>
                <w:b/>
                <w:color w:val="auto"/>
                <w:sz w:val="27"/>
                <w:szCs w:val="27"/>
                <w:lang w:val="vi-VN"/>
              </w:rPr>
            </w:pPr>
            <w:r w:rsidRPr="00B447F5">
              <w:rPr>
                <w:b/>
                <w:color w:val="auto"/>
                <w:sz w:val="27"/>
                <w:szCs w:val="27"/>
                <w:lang w:val="vi-VN"/>
              </w:rPr>
              <w:t>5</w:t>
            </w:r>
          </w:p>
        </w:tc>
        <w:tc>
          <w:tcPr>
            <w:tcW w:w="3872" w:type="dxa"/>
            <w:vAlign w:val="center"/>
          </w:tcPr>
          <w:p w14:paraId="6296FF59" w14:textId="77777777" w:rsidR="009C2D6A" w:rsidRPr="00B447F5" w:rsidRDefault="009C2D6A" w:rsidP="00BD3613">
            <w:pPr>
              <w:spacing w:before="0" w:after="0" w:line="276" w:lineRule="auto"/>
              <w:ind w:right="68"/>
              <w:rPr>
                <w:rFonts w:eastAsia="Times New Roman"/>
                <w:color w:val="000000" w:themeColor="text1"/>
                <w:spacing w:val="-10"/>
                <w:sz w:val="27"/>
                <w:szCs w:val="27"/>
              </w:rPr>
            </w:pPr>
            <w:r w:rsidRPr="00B447F5">
              <w:rPr>
                <w:rFonts w:eastAsia="Times New Roman"/>
                <w:color w:val="000000" w:themeColor="text1"/>
                <w:spacing w:val="-10"/>
                <w:sz w:val="27"/>
                <w:szCs w:val="27"/>
                <w:lang w:val="vi-VN"/>
              </w:rPr>
              <w:t>Bài 2: Bài tập bổ trợ trong xuất phát, tăng tốc độ sau xuất phát và phối hợp các giai đoạn</w:t>
            </w:r>
            <w:r w:rsidRPr="00B447F5">
              <w:rPr>
                <w:rFonts w:eastAsia="Times New Roman"/>
                <w:color w:val="000000" w:themeColor="text1"/>
                <w:spacing w:val="-10"/>
                <w:sz w:val="27"/>
                <w:szCs w:val="27"/>
              </w:rPr>
              <w:t>.</w:t>
            </w:r>
          </w:p>
          <w:p w14:paraId="55CEF4F6" w14:textId="77777777" w:rsidR="009C2D6A" w:rsidRPr="00B447F5" w:rsidRDefault="009C2D6A" w:rsidP="00BD3613">
            <w:pPr>
              <w:spacing w:line="288" w:lineRule="auto"/>
              <w:rPr>
                <w:bCs/>
                <w:spacing w:val="-10"/>
                <w:sz w:val="27"/>
                <w:szCs w:val="27"/>
                <w:lang w:val="vi-VN"/>
              </w:rPr>
            </w:pPr>
            <w:r w:rsidRPr="00B447F5">
              <w:rPr>
                <w:b/>
                <w:bCs/>
                <w:i/>
                <w:color w:val="000000" w:themeColor="text1"/>
                <w:sz w:val="27"/>
                <w:szCs w:val="27"/>
              </w:rPr>
              <w:t>(Lồng ghép giáo dục bảo vệ sức khoẻ)</w:t>
            </w:r>
          </w:p>
          <w:p w14:paraId="7F987654" w14:textId="77777777" w:rsidR="009C2D6A" w:rsidRPr="00B447F5" w:rsidRDefault="009C2D6A" w:rsidP="00BD3613">
            <w:pPr>
              <w:spacing w:before="0" w:after="0" w:line="276" w:lineRule="auto"/>
              <w:ind w:right="68"/>
              <w:rPr>
                <w:rFonts w:eastAsia="Times New Roman"/>
                <w:color w:val="000000" w:themeColor="text1"/>
                <w:spacing w:val="-10"/>
                <w:sz w:val="27"/>
                <w:szCs w:val="27"/>
                <w:lang w:val="vi-VN"/>
              </w:rPr>
            </w:pPr>
          </w:p>
        </w:tc>
        <w:tc>
          <w:tcPr>
            <w:tcW w:w="1198" w:type="dxa"/>
            <w:vAlign w:val="center"/>
          </w:tcPr>
          <w:p w14:paraId="1700631D" w14:textId="77777777" w:rsidR="009C2D6A" w:rsidRPr="00B447F5" w:rsidRDefault="009C2D6A" w:rsidP="00BD3613">
            <w:pPr>
              <w:spacing w:before="0" w:after="0" w:line="276" w:lineRule="auto"/>
              <w:ind w:right="68"/>
              <w:jc w:val="center"/>
              <w:rPr>
                <w:color w:val="000000" w:themeColor="text1"/>
                <w:spacing w:val="-10"/>
                <w:sz w:val="27"/>
                <w:szCs w:val="27"/>
              </w:rPr>
            </w:pPr>
            <w:r w:rsidRPr="00B447F5">
              <w:rPr>
                <w:color w:val="000000" w:themeColor="text1"/>
                <w:spacing w:val="-10"/>
                <w:sz w:val="27"/>
                <w:szCs w:val="27"/>
              </w:rPr>
              <w:t>4</w:t>
            </w:r>
          </w:p>
        </w:tc>
        <w:tc>
          <w:tcPr>
            <w:tcW w:w="8042" w:type="dxa"/>
            <w:tcBorders>
              <w:bottom w:val="single" w:sz="4" w:space="0" w:color="000000"/>
            </w:tcBorders>
            <w:vAlign w:val="center"/>
          </w:tcPr>
          <w:p w14:paraId="04E706E9"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thực hiện được các bài tập bổ trợ trong xuất phát, tăng tốc độ sau xuất phát và phối hợp các giai đoạn chạy cự li trung bình. </w:t>
            </w:r>
          </w:p>
          <w:p w14:paraId="2E00D50A"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color w:val="000000" w:themeColor="text1"/>
                <w:spacing w:val="-10"/>
                <w:sz w:val="27"/>
                <w:szCs w:val="27"/>
                <w:lang w:val="vi-VN"/>
              </w:rPr>
              <w:t xml:space="preserve">- </w:t>
            </w:r>
            <w:r w:rsidRPr="00B447F5">
              <w:rPr>
                <w:rFonts w:eastAsia="Calibri"/>
                <w:color w:val="000000" w:themeColor="text1"/>
                <w:spacing w:val="-10"/>
                <w:sz w:val="27"/>
                <w:szCs w:val="27"/>
                <w:lang w:val="vi-VN"/>
              </w:rPr>
              <w:t>Biết lựa chọn và tham gia các trò chơi vận động phù hợp với yêu cầu, nội dung bài học nhằm phát triển tố chất thể lực.</w:t>
            </w:r>
          </w:p>
          <w:p w14:paraId="70F9A38B"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rFonts w:eastAsia="Calibri"/>
                <w:color w:val="000000" w:themeColor="text1"/>
                <w:spacing w:val="-10"/>
                <w:sz w:val="27"/>
                <w:szCs w:val="27"/>
                <w:lang w:val="vi-VN"/>
              </w:rPr>
              <w:t xml:space="preserve">- Biết điều khiển tổ, nhóm tập luyện và nhận xét kết qủa tập luyện. </w:t>
            </w:r>
          </w:p>
          <w:p w14:paraId="3403ED3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các bài tập bổ trợ trong xuất phát, tăng tốc độ sau xuất phát và phối hợp các giai đoạn chạy cự li trung bình. </w:t>
            </w:r>
          </w:p>
          <w:p w14:paraId="15AFB856"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rFonts w:eastAsia="Calibri"/>
                <w:color w:val="000000" w:themeColor="text1"/>
                <w:spacing w:val="-10"/>
                <w:sz w:val="27"/>
                <w:szCs w:val="27"/>
              </w:rPr>
              <w:t>Tr</w:t>
            </w:r>
            <w:r w:rsidRPr="00B447F5">
              <w:rPr>
                <w:rFonts w:eastAsia="Calibri"/>
                <w:color w:val="000000" w:themeColor="text1"/>
                <w:spacing w:val="-10"/>
                <w:sz w:val="27"/>
                <w:szCs w:val="27"/>
                <w:lang w:val="vi-VN"/>
              </w:rPr>
              <w:t>ung thực</w:t>
            </w:r>
            <w:r w:rsidRPr="00B447F5">
              <w:rPr>
                <w:rFonts w:eastAsia="Calibri"/>
                <w:color w:val="000000" w:themeColor="text1"/>
                <w:spacing w:val="-10"/>
                <w:sz w:val="27"/>
                <w:szCs w:val="27"/>
              </w:rPr>
              <w:t>, đoàn kết</w:t>
            </w:r>
            <w:r w:rsidRPr="00B447F5">
              <w:rPr>
                <w:rFonts w:eastAsia="Calibri"/>
                <w:color w:val="000000" w:themeColor="text1"/>
                <w:spacing w:val="-10"/>
                <w:sz w:val="27"/>
                <w:szCs w:val="27"/>
                <w:lang w:val="vi-VN"/>
              </w:rPr>
              <w:t xml:space="preserve"> trong tập luyện</w:t>
            </w:r>
            <w:r w:rsidRPr="00B447F5">
              <w:rPr>
                <w:rFonts w:eastAsia="Calibri"/>
                <w:color w:val="000000" w:themeColor="text1"/>
                <w:spacing w:val="-10"/>
                <w:sz w:val="27"/>
                <w:szCs w:val="27"/>
              </w:rPr>
              <w:t>.</w:t>
            </w:r>
          </w:p>
        </w:tc>
      </w:tr>
      <w:tr w:rsidR="009C2D6A" w:rsidRPr="00B447F5" w14:paraId="10FED049" w14:textId="77777777" w:rsidTr="00BD3613">
        <w:trPr>
          <w:trHeight w:val="456"/>
        </w:trPr>
        <w:tc>
          <w:tcPr>
            <w:tcW w:w="1188" w:type="dxa"/>
            <w:vAlign w:val="center"/>
          </w:tcPr>
          <w:p w14:paraId="4D9ACB92" w14:textId="77777777" w:rsidR="009C2D6A" w:rsidRPr="00B447F5" w:rsidRDefault="009C2D6A" w:rsidP="00BD3613">
            <w:pPr>
              <w:spacing w:line="276" w:lineRule="auto"/>
              <w:ind w:right="68"/>
              <w:jc w:val="center"/>
              <w:rPr>
                <w:b/>
                <w:color w:val="auto"/>
                <w:sz w:val="27"/>
                <w:szCs w:val="27"/>
                <w:lang w:val="vi-VN"/>
              </w:rPr>
            </w:pPr>
            <w:r w:rsidRPr="00B447F5">
              <w:rPr>
                <w:b/>
                <w:color w:val="auto"/>
                <w:sz w:val="27"/>
                <w:szCs w:val="27"/>
                <w:lang w:val="vi-VN"/>
              </w:rPr>
              <w:t>6</w:t>
            </w:r>
          </w:p>
        </w:tc>
        <w:tc>
          <w:tcPr>
            <w:tcW w:w="3872" w:type="dxa"/>
            <w:vAlign w:val="center"/>
          </w:tcPr>
          <w:p w14:paraId="468079A7" w14:textId="77777777" w:rsidR="009C2D6A" w:rsidRPr="00B447F5" w:rsidRDefault="009C2D6A" w:rsidP="00BD3613">
            <w:pPr>
              <w:spacing w:line="276" w:lineRule="auto"/>
              <w:ind w:right="68"/>
              <w:rPr>
                <w:rFonts w:eastAsia="Calibri"/>
                <w:b/>
                <w:iCs/>
                <w:spacing w:val="-10"/>
                <w:sz w:val="27"/>
                <w:szCs w:val="27"/>
                <w:lang w:val="vi-VN"/>
              </w:rPr>
            </w:pPr>
            <w:r w:rsidRPr="00B447F5">
              <w:rPr>
                <w:rFonts w:eastAsia="Calibri"/>
                <w:b/>
                <w:iCs/>
                <w:spacing w:val="-10"/>
                <w:sz w:val="27"/>
                <w:szCs w:val="27"/>
                <w:lang w:val="vi-VN"/>
              </w:rPr>
              <w:t>Luyện tập giữa học kỳ I.</w:t>
            </w:r>
          </w:p>
        </w:tc>
        <w:tc>
          <w:tcPr>
            <w:tcW w:w="1198" w:type="dxa"/>
            <w:vAlign w:val="center"/>
          </w:tcPr>
          <w:p w14:paraId="49C7DECC" w14:textId="77777777" w:rsidR="009C2D6A" w:rsidRPr="00B447F5" w:rsidRDefault="009C2D6A" w:rsidP="00BD3613">
            <w:pPr>
              <w:spacing w:line="276" w:lineRule="auto"/>
              <w:ind w:right="68"/>
              <w:jc w:val="center"/>
              <w:rPr>
                <w:color w:val="000000" w:themeColor="text1"/>
                <w:spacing w:val="-10"/>
                <w:sz w:val="27"/>
                <w:szCs w:val="27"/>
              </w:rPr>
            </w:pPr>
            <w:r w:rsidRPr="00B447F5">
              <w:rPr>
                <w:color w:val="000000" w:themeColor="text1"/>
                <w:spacing w:val="-10"/>
                <w:sz w:val="27"/>
                <w:szCs w:val="27"/>
                <w:lang w:val="vi-VN"/>
              </w:rPr>
              <w:t>1</w:t>
            </w:r>
          </w:p>
        </w:tc>
        <w:tc>
          <w:tcPr>
            <w:tcW w:w="8042" w:type="dxa"/>
            <w:shd w:val="clear" w:color="auto" w:fill="auto"/>
            <w:vAlign w:val="center"/>
          </w:tcPr>
          <w:p w14:paraId="13BB1DDD" w14:textId="77777777" w:rsidR="009C2D6A" w:rsidRPr="00B447F5" w:rsidRDefault="009C2D6A" w:rsidP="00BD3613">
            <w:pPr>
              <w:widowControl w:val="0"/>
              <w:tabs>
                <w:tab w:val="left" w:pos="490"/>
              </w:tabs>
              <w:spacing w:before="0" w:after="0" w:line="276" w:lineRule="auto"/>
              <w:jc w:val="both"/>
              <w:rPr>
                <w:color w:val="000000" w:themeColor="text1"/>
                <w:spacing w:val="-20"/>
                <w:kern w:val="2"/>
                <w:sz w:val="27"/>
                <w:szCs w:val="27"/>
                <w:lang w:val="vi-VN"/>
              </w:rPr>
            </w:pPr>
            <w:r w:rsidRPr="00B447F5">
              <w:rPr>
                <w:color w:val="000000" w:themeColor="text1"/>
                <w:spacing w:val="-20"/>
                <w:kern w:val="2"/>
                <w:sz w:val="27"/>
                <w:szCs w:val="27"/>
                <w:lang w:val="vi-VN"/>
              </w:rPr>
              <w:t xml:space="preserve">- Luyện tập các giai đoạn trọng chạy cự li trung bình. </w:t>
            </w:r>
          </w:p>
          <w:p w14:paraId="0C75746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20"/>
                <w:kern w:val="2"/>
                <w:sz w:val="27"/>
                <w:szCs w:val="27"/>
                <w:lang w:val="vi-VN"/>
              </w:rPr>
              <w:t>- Vận dụng được để luyện tập nâng cao sức khoẻ hàng ngày.</w:t>
            </w:r>
          </w:p>
        </w:tc>
      </w:tr>
      <w:tr w:rsidR="009C2D6A" w:rsidRPr="00B447F5" w14:paraId="7A03D01A" w14:textId="77777777" w:rsidTr="00BD3613">
        <w:trPr>
          <w:trHeight w:val="714"/>
        </w:trPr>
        <w:tc>
          <w:tcPr>
            <w:tcW w:w="1188" w:type="dxa"/>
            <w:vAlign w:val="center"/>
          </w:tcPr>
          <w:p w14:paraId="1A893D97" w14:textId="77777777" w:rsidR="009C2D6A" w:rsidRPr="00B447F5" w:rsidRDefault="009C2D6A" w:rsidP="00BD3613">
            <w:pPr>
              <w:spacing w:line="276" w:lineRule="auto"/>
              <w:ind w:right="68"/>
              <w:jc w:val="center"/>
              <w:rPr>
                <w:b/>
                <w:color w:val="auto"/>
                <w:sz w:val="27"/>
                <w:szCs w:val="27"/>
                <w:lang w:val="vi-VN"/>
              </w:rPr>
            </w:pPr>
            <w:r w:rsidRPr="00B447F5">
              <w:rPr>
                <w:b/>
                <w:color w:val="auto"/>
                <w:sz w:val="27"/>
                <w:szCs w:val="27"/>
                <w:lang w:val="vi-VN"/>
              </w:rPr>
              <w:t>7</w:t>
            </w:r>
          </w:p>
        </w:tc>
        <w:tc>
          <w:tcPr>
            <w:tcW w:w="3872" w:type="dxa"/>
            <w:vAlign w:val="center"/>
          </w:tcPr>
          <w:p w14:paraId="1E0C7EC2" w14:textId="77777777" w:rsidR="009C2D6A" w:rsidRPr="00B447F5" w:rsidRDefault="009C2D6A" w:rsidP="00BD3613">
            <w:pPr>
              <w:spacing w:line="276" w:lineRule="auto"/>
              <w:ind w:right="68"/>
              <w:rPr>
                <w:rFonts w:eastAsia="Times New Roman"/>
                <w:color w:val="000000" w:themeColor="text1"/>
                <w:spacing w:val="-10"/>
                <w:sz w:val="27"/>
                <w:szCs w:val="27"/>
                <w:lang w:val="vi-VN"/>
              </w:rPr>
            </w:pPr>
            <w:r w:rsidRPr="00B447F5">
              <w:rPr>
                <w:b/>
                <w:spacing w:val="-10"/>
                <w:sz w:val="27"/>
                <w:szCs w:val="27"/>
              </w:rPr>
              <w:t>Kiểm tra đ</w:t>
            </w:r>
            <w:r w:rsidRPr="00B447F5">
              <w:rPr>
                <w:b/>
                <w:spacing w:val="-10"/>
                <w:sz w:val="27"/>
                <w:szCs w:val="27"/>
                <w:lang w:val="vi-VN"/>
              </w:rPr>
              <w:t xml:space="preserve">ánh giá giữa </w:t>
            </w:r>
            <w:r w:rsidRPr="00B447F5">
              <w:rPr>
                <w:b/>
                <w:spacing w:val="-10"/>
                <w:sz w:val="27"/>
                <w:szCs w:val="27"/>
              </w:rPr>
              <w:t xml:space="preserve">học </w:t>
            </w:r>
            <w:r w:rsidRPr="00B447F5">
              <w:rPr>
                <w:b/>
                <w:spacing w:val="-10"/>
                <w:sz w:val="27"/>
                <w:szCs w:val="27"/>
                <w:lang w:val="vi-VN"/>
              </w:rPr>
              <w:t xml:space="preserve">kỳ I. </w:t>
            </w:r>
            <w:r w:rsidRPr="00B447F5">
              <w:rPr>
                <w:bCs/>
                <w:spacing w:val="-10"/>
                <w:sz w:val="27"/>
                <w:szCs w:val="27"/>
              </w:rPr>
              <w:t>(Chạy cự ly trung bình).</w:t>
            </w:r>
          </w:p>
        </w:tc>
        <w:tc>
          <w:tcPr>
            <w:tcW w:w="1198" w:type="dxa"/>
            <w:vAlign w:val="center"/>
          </w:tcPr>
          <w:p w14:paraId="60679518" w14:textId="77777777" w:rsidR="009C2D6A" w:rsidRPr="00B447F5" w:rsidRDefault="009C2D6A" w:rsidP="00BD3613">
            <w:pPr>
              <w:spacing w:line="276" w:lineRule="auto"/>
              <w:ind w:right="68"/>
              <w:jc w:val="center"/>
              <w:rPr>
                <w:color w:val="000000" w:themeColor="text1"/>
                <w:spacing w:val="-10"/>
                <w:sz w:val="27"/>
                <w:szCs w:val="27"/>
              </w:rPr>
            </w:pPr>
            <w:r w:rsidRPr="00B447F5">
              <w:rPr>
                <w:color w:val="000000" w:themeColor="text1"/>
                <w:spacing w:val="-10"/>
                <w:sz w:val="27"/>
                <w:szCs w:val="27"/>
                <w:lang w:val="vi-VN"/>
              </w:rPr>
              <w:t>1</w:t>
            </w:r>
          </w:p>
        </w:tc>
        <w:tc>
          <w:tcPr>
            <w:tcW w:w="8042" w:type="dxa"/>
            <w:tcBorders>
              <w:bottom w:val="nil"/>
            </w:tcBorders>
            <w:shd w:val="clear" w:color="auto" w:fill="auto"/>
            <w:vAlign w:val="center"/>
          </w:tcPr>
          <w:p w14:paraId="00CF918A" w14:textId="77777777" w:rsidR="009C2D6A" w:rsidRPr="00B447F5" w:rsidRDefault="009C2D6A" w:rsidP="00BD3613">
            <w:pPr>
              <w:widowControl w:val="0"/>
              <w:tabs>
                <w:tab w:val="left" w:pos="490"/>
              </w:tabs>
              <w:spacing w:before="0" w:after="0" w:line="276" w:lineRule="auto"/>
              <w:jc w:val="both"/>
              <w:rPr>
                <w:color w:val="000000" w:themeColor="text1"/>
                <w:spacing w:val="-20"/>
                <w:kern w:val="2"/>
                <w:sz w:val="27"/>
                <w:szCs w:val="27"/>
                <w:lang w:val="vi-VN"/>
              </w:rPr>
            </w:pPr>
            <w:r w:rsidRPr="00B447F5">
              <w:rPr>
                <w:color w:val="000000" w:themeColor="text1"/>
                <w:spacing w:val="-20"/>
                <w:kern w:val="2"/>
                <w:sz w:val="27"/>
                <w:szCs w:val="27"/>
                <w:lang w:val="vi-VN"/>
              </w:rPr>
              <w:t xml:space="preserve">- Phối hợp được các giai đoạn trọng chạy cự li trung bình. </w:t>
            </w:r>
          </w:p>
          <w:p w14:paraId="360F0A1D"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20"/>
                <w:kern w:val="2"/>
                <w:sz w:val="27"/>
                <w:szCs w:val="27"/>
                <w:lang w:val="vi-VN"/>
              </w:rPr>
              <w:t>- Vận dụng được để luyện tập nâng cao sức khoẻ hàng ngày.</w:t>
            </w:r>
          </w:p>
        </w:tc>
      </w:tr>
      <w:tr w:rsidR="009C2D6A" w:rsidRPr="00B447F5" w14:paraId="322ACB58" w14:textId="77777777" w:rsidTr="00BD3613">
        <w:trPr>
          <w:trHeight w:val="714"/>
        </w:trPr>
        <w:tc>
          <w:tcPr>
            <w:tcW w:w="1188" w:type="dxa"/>
            <w:vAlign w:val="center"/>
          </w:tcPr>
          <w:p w14:paraId="7F536B61" w14:textId="77777777" w:rsidR="009C2D6A" w:rsidRPr="00B447F5" w:rsidRDefault="009C2D6A" w:rsidP="00BD3613">
            <w:pPr>
              <w:spacing w:line="276" w:lineRule="auto"/>
              <w:ind w:right="68"/>
              <w:jc w:val="center"/>
              <w:rPr>
                <w:b/>
                <w:color w:val="auto"/>
                <w:sz w:val="27"/>
                <w:szCs w:val="27"/>
              </w:rPr>
            </w:pPr>
            <w:r w:rsidRPr="00B447F5">
              <w:rPr>
                <w:b/>
                <w:color w:val="auto"/>
                <w:sz w:val="27"/>
                <w:szCs w:val="27"/>
              </w:rPr>
              <w:t>8</w:t>
            </w:r>
          </w:p>
        </w:tc>
        <w:tc>
          <w:tcPr>
            <w:tcW w:w="3872" w:type="dxa"/>
            <w:vAlign w:val="center"/>
          </w:tcPr>
          <w:p w14:paraId="3E4B64D8" w14:textId="77777777" w:rsidR="009C2D6A" w:rsidRPr="00B447F5" w:rsidRDefault="009C2D6A" w:rsidP="00BD3613">
            <w:pPr>
              <w:spacing w:line="276" w:lineRule="auto"/>
              <w:ind w:right="68"/>
              <w:rPr>
                <w:rFonts w:eastAsia="Times New Roman"/>
                <w:color w:val="000000" w:themeColor="text1"/>
                <w:spacing w:val="-10"/>
                <w:sz w:val="27"/>
                <w:szCs w:val="27"/>
              </w:rPr>
            </w:pPr>
            <w:r w:rsidRPr="00B447F5">
              <w:rPr>
                <w:rFonts w:eastAsia="Times New Roman"/>
                <w:color w:val="000000" w:themeColor="text1"/>
                <w:spacing w:val="-10"/>
                <w:sz w:val="27"/>
                <w:szCs w:val="27"/>
                <w:lang w:val="vi-VN"/>
              </w:rPr>
              <w:t>Bài 2: Bài tập bổ trợ trong xuất phát, tăng tốc độ sau xuất phát và phối hợp các giai đoạn</w:t>
            </w:r>
            <w:r w:rsidRPr="00B447F5">
              <w:rPr>
                <w:rFonts w:eastAsia="Times New Roman"/>
                <w:color w:val="000000" w:themeColor="text1"/>
                <w:spacing w:val="-10"/>
                <w:sz w:val="27"/>
                <w:szCs w:val="27"/>
              </w:rPr>
              <w:t>. (tiếp</w:t>
            </w:r>
            <w:r w:rsidRPr="00B447F5">
              <w:rPr>
                <w:rFonts w:eastAsia="Times New Roman"/>
                <w:color w:val="000000" w:themeColor="text1"/>
                <w:spacing w:val="-10"/>
                <w:sz w:val="27"/>
                <w:szCs w:val="27"/>
                <w:lang w:val="vi-VN"/>
              </w:rPr>
              <w:t xml:space="preserve"> </w:t>
            </w:r>
            <w:r w:rsidRPr="00B447F5">
              <w:rPr>
                <w:rFonts w:eastAsia="Times New Roman"/>
                <w:color w:val="000000" w:themeColor="text1"/>
                <w:spacing w:val="-10"/>
                <w:sz w:val="27"/>
                <w:szCs w:val="27"/>
              </w:rPr>
              <w:t>)</w:t>
            </w:r>
          </w:p>
          <w:p w14:paraId="6D688F01" w14:textId="77777777" w:rsidR="009C2D6A" w:rsidRPr="00B447F5" w:rsidRDefault="009C2D6A" w:rsidP="00BD3613">
            <w:pPr>
              <w:spacing w:line="288" w:lineRule="auto"/>
              <w:rPr>
                <w:bCs/>
                <w:spacing w:val="-10"/>
                <w:sz w:val="27"/>
                <w:szCs w:val="27"/>
                <w:lang w:val="vi-VN"/>
              </w:rPr>
            </w:pPr>
            <w:r w:rsidRPr="00B447F5">
              <w:rPr>
                <w:b/>
                <w:bCs/>
                <w:i/>
                <w:color w:val="000000" w:themeColor="text1"/>
                <w:sz w:val="27"/>
                <w:szCs w:val="27"/>
              </w:rPr>
              <w:t>(Lồng ghép giáo dục bảo vệ sức khoẻ)</w:t>
            </w:r>
          </w:p>
          <w:p w14:paraId="5F42FFB7" w14:textId="77777777" w:rsidR="009C2D6A" w:rsidRPr="00B447F5" w:rsidRDefault="009C2D6A" w:rsidP="00BD3613">
            <w:pPr>
              <w:spacing w:line="276" w:lineRule="auto"/>
              <w:ind w:right="68"/>
              <w:rPr>
                <w:b/>
                <w:spacing w:val="-10"/>
                <w:sz w:val="27"/>
                <w:szCs w:val="27"/>
              </w:rPr>
            </w:pPr>
          </w:p>
        </w:tc>
        <w:tc>
          <w:tcPr>
            <w:tcW w:w="1198" w:type="dxa"/>
            <w:vAlign w:val="center"/>
          </w:tcPr>
          <w:p w14:paraId="2858EE1E" w14:textId="77777777" w:rsidR="009C2D6A" w:rsidRPr="00B447F5" w:rsidRDefault="009C2D6A" w:rsidP="00BD3613">
            <w:pPr>
              <w:spacing w:line="276" w:lineRule="auto"/>
              <w:ind w:right="68"/>
              <w:jc w:val="center"/>
              <w:rPr>
                <w:color w:val="000000" w:themeColor="text1"/>
                <w:spacing w:val="-10"/>
                <w:sz w:val="27"/>
                <w:szCs w:val="27"/>
                <w:lang w:val="vi-VN"/>
              </w:rPr>
            </w:pPr>
            <w:r w:rsidRPr="00B447F5">
              <w:rPr>
                <w:color w:val="000000" w:themeColor="text1"/>
                <w:spacing w:val="-10"/>
                <w:sz w:val="27"/>
                <w:szCs w:val="27"/>
              </w:rPr>
              <w:t>2</w:t>
            </w:r>
          </w:p>
        </w:tc>
        <w:tc>
          <w:tcPr>
            <w:tcW w:w="8042" w:type="dxa"/>
            <w:tcBorders>
              <w:bottom w:val="single" w:sz="4" w:space="0" w:color="000000"/>
            </w:tcBorders>
            <w:vAlign w:val="center"/>
          </w:tcPr>
          <w:p w14:paraId="76B3B82E"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thực hiện được các bài tập bổ trợ trong xuất phát, tăng tốc độ sau xuất phát và phối hợp các giai đoạn chạy cự li trung bình. </w:t>
            </w:r>
          </w:p>
          <w:p w14:paraId="67ADC142"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color w:val="000000" w:themeColor="text1"/>
                <w:spacing w:val="-10"/>
                <w:sz w:val="27"/>
                <w:szCs w:val="27"/>
                <w:lang w:val="vi-VN"/>
              </w:rPr>
              <w:t xml:space="preserve">- </w:t>
            </w:r>
            <w:r w:rsidRPr="00B447F5">
              <w:rPr>
                <w:rFonts w:eastAsia="Calibri"/>
                <w:color w:val="000000" w:themeColor="text1"/>
                <w:spacing w:val="-10"/>
                <w:sz w:val="27"/>
                <w:szCs w:val="27"/>
                <w:lang w:val="vi-VN"/>
              </w:rPr>
              <w:t>Biết lựa chọn và tham gia các trò chơi vận động phù hợp với yêu cầu, nội dung bài học nhằm phát triển tố chất thể lực.</w:t>
            </w:r>
          </w:p>
          <w:p w14:paraId="0FDBE742" w14:textId="77777777" w:rsidR="009C2D6A" w:rsidRPr="00B447F5" w:rsidRDefault="009C2D6A" w:rsidP="00BD3613">
            <w:pPr>
              <w:spacing w:before="0" w:after="0" w:line="276" w:lineRule="auto"/>
              <w:ind w:right="68"/>
              <w:jc w:val="both"/>
              <w:rPr>
                <w:rFonts w:eastAsia="Calibri"/>
                <w:color w:val="000000" w:themeColor="text1"/>
                <w:spacing w:val="-10"/>
                <w:sz w:val="27"/>
                <w:szCs w:val="27"/>
                <w:lang w:val="vi-VN"/>
              </w:rPr>
            </w:pPr>
            <w:r w:rsidRPr="00B447F5">
              <w:rPr>
                <w:rFonts w:eastAsia="Calibri"/>
                <w:color w:val="000000" w:themeColor="text1"/>
                <w:spacing w:val="-10"/>
                <w:sz w:val="27"/>
                <w:szCs w:val="27"/>
                <w:lang w:val="vi-VN"/>
              </w:rPr>
              <w:t xml:space="preserve">- Biết điều khiển tổ, nhóm tập luyện và nhận xét kết qủa tập luyện. </w:t>
            </w:r>
          </w:p>
          <w:p w14:paraId="02438022"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các bài tập bổ trợ trong xuất phát, tăng tốc độ sau xuất phát và phối hợp các giai đoạn chạy cự li trung bình. </w:t>
            </w:r>
          </w:p>
          <w:p w14:paraId="729751D2" w14:textId="77777777" w:rsidR="009C2D6A" w:rsidRPr="00B447F5" w:rsidRDefault="009C2D6A" w:rsidP="00BD3613">
            <w:pPr>
              <w:widowControl w:val="0"/>
              <w:tabs>
                <w:tab w:val="left" w:pos="490"/>
              </w:tabs>
              <w:spacing w:before="0" w:after="0" w:line="276" w:lineRule="auto"/>
              <w:jc w:val="both"/>
              <w:rPr>
                <w:color w:val="000000" w:themeColor="text1"/>
                <w:spacing w:val="-20"/>
                <w:kern w:val="2"/>
                <w:sz w:val="27"/>
                <w:szCs w:val="27"/>
                <w:lang w:val="vi-VN"/>
              </w:rPr>
            </w:pPr>
            <w:r w:rsidRPr="00B447F5">
              <w:rPr>
                <w:rFonts w:eastAsia="Calibri"/>
                <w:color w:val="000000" w:themeColor="text1"/>
                <w:spacing w:val="-10"/>
                <w:sz w:val="27"/>
                <w:szCs w:val="27"/>
              </w:rPr>
              <w:t>Tr</w:t>
            </w:r>
            <w:r w:rsidRPr="00B447F5">
              <w:rPr>
                <w:rFonts w:eastAsia="Calibri"/>
                <w:color w:val="000000" w:themeColor="text1"/>
                <w:spacing w:val="-10"/>
                <w:sz w:val="27"/>
                <w:szCs w:val="27"/>
                <w:lang w:val="vi-VN"/>
              </w:rPr>
              <w:t>ung thực</w:t>
            </w:r>
            <w:r w:rsidRPr="00B447F5">
              <w:rPr>
                <w:rFonts w:eastAsia="Calibri"/>
                <w:color w:val="000000" w:themeColor="text1"/>
                <w:spacing w:val="-10"/>
                <w:sz w:val="27"/>
                <w:szCs w:val="27"/>
              </w:rPr>
              <w:t>, đoàn kết</w:t>
            </w:r>
            <w:r w:rsidRPr="00B447F5">
              <w:rPr>
                <w:rFonts w:eastAsia="Calibri"/>
                <w:color w:val="000000" w:themeColor="text1"/>
                <w:spacing w:val="-10"/>
                <w:sz w:val="27"/>
                <w:szCs w:val="27"/>
                <w:lang w:val="vi-VN"/>
              </w:rPr>
              <w:t xml:space="preserve"> trong tập luyện</w:t>
            </w:r>
            <w:r w:rsidRPr="00B447F5">
              <w:rPr>
                <w:rFonts w:eastAsia="Calibri"/>
                <w:color w:val="000000" w:themeColor="text1"/>
                <w:spacing w:val="-10"/>
                <w:sz w:val="27"/>
                <w:szCs w:val="27"/>
              </w:rPr>
              <w:t>.</w:t>
            </w:r>
          </w:p>
        </w:tc>
      </w:tr>
      <w:tr w:rsidR="009C2D6A" w:rsidRPr="00B447F5" w14:paraId="4169BF21" w14:textId="77777777" w:rsidTr="00BD3613">
        <w:trPr>
          <w:trHeight w:val="515"/>
        </w:trPr>
        <w:tc>
          <w:tcPr>
            <w:tcW w:w="14300" w:type="dxa"/>
            <w:gridSpan w:val="4"/>
            <w:vAlign w:val="center"/>
          </w:tcPr>
          <w:p w14:paraId="2EC7C8A9" w14:textId="77777777" w:rsidR="009C2D6A" w:rsidRPr="00B447F5" w:rsidRDefault="009C2D6A" w:rsidP="00BD3613">
            <w:pPr>
              <w:spacing w:before="0" w:after="0" w:line="276" w:lineRule="auto"/>
              <w:ind w:right="68"/>
              <w:jc w:val="center"/>
              <w:rPr>
                <w:color w:val="auto"/>
                <w:sz w:val="27"/>
                <w:szCs w:val="27"/>
              </w:rPr>
            </w:pPr>
            <w:r w:rsidRPr="00B447F5">
              <w:rPr>
                <w:rFonts w:eastAsia="Times New Roman"/>
                <w:b/>
                <w:bCs/>
                <w:color w:val="000000" w:themeColor="text1"/>
                <w:spacing w:val="-10"/>
                <w:sz w:val="27"/>
                <w:szCs w:val="27"/>
                <w:lang w:val="vi-VN"/>
              </w:rPr>
              <w:lastRenderedPageBreak/>
              <w:t>Chủ đề 2: NHẢY CAO KIỂU BƯỚC QUA (14 Tiết)</w:t>
            </w:r>
          </w:p>
        </w:tc>
      </w:tr>
      <w:tr w:rsidR="009C2D6A" w:rsidRPr="00B447F5" w14:paraId="3053B0CD" w14:textId="77777777" w:rsidTr="00BD3613">
        <w:trPr>
          <w:trHeight w:val="515"/>
        </w:trPr>
        <w:tc>
          <w:tcPr>
            <w:tcW w:w="1188" w:type="dxa"/>
            <w:vAlign w:val="center"/>
          </w:tcPr>
          <w:p w14:paraId="10D636A0"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9</w:t>
            </w:r>
          </w:p>
        </w:tc>
        <w:tc>
          <w:tcPr>
            <w:tcW w:w="3872" w:type="dxa"/>
            <w:vAlign w:val="center"/>
          </w:tcPr>
          <w:p w14:paraId="04FA3F3E"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1: Kĩ thuật giậm nhảy và chạy đà kết hợp giậm nhảy.</w:t>
            </w:r>
          </w:p>
        </w:tc>
        <w:tc>
          <w:tcPr>
            <w:tcW w:w="1198" w:type="dxa"/>
            <w:vAlign w:val="center"/>
          </w:tcPr>
          <w:p w14:paraId="0F58D9F6"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4</w:t>
            </w:r>
          </w:p>
        </w:tc>
        <w:tc>
          <w:tcPr>
            <w:tcW w:w="8042" w:type="dxa"/>
            <w:vAlign w:val="center"/>
          </w:tcPr>
          <w:p w14:paraId="5EAE5AD4" w14:textId="77777777" w:rsidR="009C2D6A" w:rsidRPr="00B447F5" w:rsidRDefault="009C2D6A" w:rsidP="00BD3613">
            <w:pPr>
              <w:spacing w:before="0" w:after="0" w:line="276" w:lineRule="auto"/>
              <w:ind w:right="68" w:firstLine="87"/>
              <w:jc w:val="both"/>
              <w:rPr>
                <w:color w:val="000000" w:themeColor="text1"/>
                <w:spacing w:val="-10"/>
                <w:sz w:val="27"/>
                <w:szCs w:val="27"/>
              </w:rPr>
            </w:pPr>
            <w:r w:rsidRPr="00B447F5">
              <w:rPr>
                <w:color w:val="000000" w:themeColor="text1"/>
                <w:spacing w:val="-10"/>
                <w:sz w:val="27"/>
                <w:szCs w:val="27"/>
              </w:rPr>
              <w:t xml:space="preserve">- Biết cách thực hiện được kỹ thuật giậm nhảy và chạy đà kết hợp với giậm nhảy. - Biết lựa chọn và tham gia các trò chơi vận động phù hợp với yêu cầu, nội dung bài học nhằm phát triển tố chất thể lực. </w:t>
            </w:r>
          </w:p>
          <w:p w14:paraId="61DF5426"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Thực hiện được kỹ thuật giậm nhảy và chạy đà kết hợp với giậm nhảy. </w:t>
            </w:r>
          </w:p>
          <w:p w14:paraId="4FAC2D8A"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điều chỉnh sửa sai động tác thông qua nghe, quan sát và tập luyện. </w:t>
            </w:r>
          </w:p>
          <w:p w14:paraId="1B5BEB04"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rPr>
              <w:t>- Tích cực, đoàn kết trong tập luyện.</w:t>
            </w:r>
          </w:p>
        </w:tc>
      </w:tr>
      <w:tr w:rsidR="009C2D6A" w:rsidRPr="00B447F5" w14:paraId="2BFDC5B2" w14:textId="77777777" w:rsidTr="00BD3613">
        <w:trPr>
          <w:trHeight w:val="515"/>
        </w:trPr>
        <w:tc>
          <w:tcPr>
            <w:tcW w:w="1188" w:type="dxa"/>
            <w:vAlign w:val="center"/>
          </w:tcPr>
          <w:p w14:paraId="15B272BB"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10</w:t>
            </w:r>
          </w:p>
        </w:tc>
        <w:tc>
          <w:tcPr>
            <w:tcW w:w="3872" w:type="dxa"/>
            <w:vAlign w:val="center"/>
          </w:tcPr>
          <w:p w14:paraId="79E823A2"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2: Kĩ thuật trên không và rơi xuống cát (đệm).</w:t>
            </w:r>
          </w:p>
        </w:tc>
        <w:tc>
          <w:tcPr>
            <w:tcW w:w="1198" w:type="dxa"/>
            <w:vAlign w:val="center"/>
          </w:tcPr>
          <w:p w14:paraId="59ABE46D"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4</w:t>
            </w:r>
          </w:p>
        </w:tc>
        <w:tc>
          <w:tcPr>
            <w:tcW w:w="8042" w:type="dxa"/>
            <w:vAlign w:val="center"/>
          </w:tcPr>
          <w:p w14:paraId="32671D10"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cách thực hiện được kỹ thuật trên thông và rơi xuống cát. </w:t>
            </w:r>
          </w:p>
          <w:p w14:paraId="38D2C521"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một số điều luật cơ bản về sân bã avfmootj số trường hợp phạm quy trong nhảy cao. </w:t>
            </w:r>
          </w:p>
          <w:p w14:paraId="08E1666C"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Biết lựa chọn và tham gia các trò chơi vận động phù hợp với yêu cầu, nội dung bài học nhằm phát triển tố chất thể lực. </w:t>
            </w:r>
          </w:p>
          <w:p w14:paraId="4A22F222"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 Thực hiện được kỹ thuật trên thông và rơi xuống cát. </w:t>
            </w:r>
          </w:p>
          <w:p w14:paraId="39AFE555"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rPr>
              <w:t>- Tham gia có trách nhiệm, trung thực, đoàn kế, giúp đỡ bạn trong tập luyện.</w:t>
            </w:r>
          </w:p>
        </w:tc>
      </w:tr>
      <w:tr w:rsidR="009C2D6A" w:rsidRPr="00B447F5" w14:paraId="5E54629A" w14:textId="77777777" w:rsidTr="00BD3613">
        <w:trPr>
          <w:trHeight w:val="515"/>
        </w:trPr>
        <w:tc>
          <w:tcPr>
            <w:tcW w:w="1188" w:type="dxa"/>
            <w:vAlign w:val="center"/>
          </w:tcPr>
          <w:p w14:paraId="41961302"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11</w:t>
            </w:r>
          </w:p>
        </w:tc>
        <w:tc>
          <w:tcPr>
            <w:tcW w:w="3872" w:type="dxa"/>
            <w:vAlign w:val="center"/>
          </w:tcPr>
          <w:p w14:paraId="3564094C"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3: Phối hợp các giai đoạn kĩ thuật nhảy cao kiểu bước qua.</w:t>
            </w:r>
          </w:p>
        </w:tc>
        <w:tc>
          <w:tcPr>
            <w:tcW w:w="1198" w:type="dxa"/>
            <w:vAlign w:val="center"/>
          </w:tcPr>
          <w:p w14:paraId="59C56CB8"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4</w:t>
            </w:r>
          </w:p>
        </w:tc>
        <w:tc>
          <w:tcPr>
            <w:tcW w:w="8042" w:type="dxa"/>
            <w:vAlign w:val="center"/>
          </w:tcPr>
          <w:p w14:paraId="05E8ACF5"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Biết cách phối hợp các giai đoạn kĩ thuật nhảy cao kiểu bước qua.</w:t>
            </w:r>
          </w:p>
          <w:p w14:paraId="4A3FEBE0"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Biết một số quy định về cách xác định thành tích nhảy cao.</w:t>
            </w:r>
          </w:p>
          <w:p w14:paraId="1148C50C"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Thực hiện được các giai đoạn kĩ thuật nhảy cao kiểu bước qua - Biết điều khiển tổ nhóm tập luyện và nhận xét kết quả tập luyện. </w:t>
            </w:r>
          </w:p>
          <w:p w14:paraId="2FBC1A94"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rPr>
              <w:t>- Hoàn thành lượng vận động của bài tập; tham gia có trách nhiệm; trung thực; đoàn kết giúp đỡ bạn trong tập luyện và các hoạt động khác trong cuộc sống.</w:t>
            </w:r>
          </w:p>
        </w:tc>
      </w:tr>
      <w:tr w:rsidR="009C2D6A" w:rsidRPr="00B447F5" w14:paraId="1C8568F7" w14:textId="77777777" w:rsidTr="00BD3613">
        <w:trPr>
          <w:trHeight w:val="515"/>
        </w:trPr>
        <w:tc>
          <w:tcPr>
            <w:tcW w:w="1188" w:type="dxa"/>
            <w:vAlign w:val="center"/>
          </w:tcPr>
          <w:p w14:paraId="665788AE"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rPr>
              <w:t>12</w:t>
            </w:r>
          </w:p>
        </w:tc>
        <w:tc>
          <w:tcPr>
            <w:tcW w:w="3872" w:type="dxa"/>
            <w:vAlign w:val="center"/>
          </w:tcPr>
          <w:p w14:paraId="47237A24" w14:textId="77777777" w:rsidR="009C2D6A" w:rsidRPr="00B447F5" w:rsidRDefault="009C2D6A" w:rsidP="00BD3613">
            <w:pPr>
              <w:spacing w:before="0" w:after="0" w:line="276" w:lineRule="auto"/>
              <w:ind w:right="68"/>
              <w:rPr>
                <w:rFonts w:eastAsia="Times New Roman"/>
                <w:color w:val="000000" w:themeColor="text1"/>
                <w:spacing w:val="-10"/>
                <w:sz w:val="27"/>
                <w:szCs w:val="27"/>
                <w:lang w:val="vi-VN"/>
              </w:rPr>
            </w:pPr>
            <w:r w:rsidRPr="00B447F5">
              <w:rPr>
                <w:bCs/>
                <w:color w:val="000000" w:themeColor="text1"/>
                <w:sz w:val="27"/>
                <w:szCs w:val="27"/>
              </w:rPr>
              <w:t xml:space="preserve">Luyện tập </w:t>
            </w:r>
            <w:r w:rsidRPr="00B447F5">
              <w:rPr>
                <w:bCs/>
                <w:spacing w:val="-10"/>
                <w:sz w:val="27"/>
                <w:szCs w:val="27"/>
                <w:lang w:val="vi-VN"/>
              </w:rPr>
              <w:t>cuối học kỳ I.</w:t>
            </w:r>
          </w:p>
        </w:tc>
        <w:tc>
          <w:tcPr>
            <w:tcW w:w="1198" w:type="dxa"/>
            <w:vAlign w:val="center"/>
          </w:tcPr>
          <w:p w14:paraId="37118561" w14:textId="77777777" w:rsidR="009C2D6A" w:rsidRPr="00B447F5" w:rsidRDefault="009C2D6A" w:rsidP="00BD3613">
            <w:pPr>
              <w:spacing w:before="0" w:after="0" w:line="276" w:lineRule="auto"/>
              <w:ind w:right="68"/>
              <w:jc w:val="center"/>
              <w:rPr>
                <w:color w:val="000000" w:themeColor="text1"/>
                <w:spacing w:val="-10"/>
                <w:sz w:val="27"/>
                <w:szCs w:val="27"/>
              </w:rPr>
            </w:pPr>
            <w:r w:rsidRPr="00B447F5">
              <w:rPr>
                <w:color w:val="000000" w:themeColor="text1"/>
                <w:spacing w:val="-10"/>
                <w:sz w:val="27"/>
                <w:szCs w:val="27"/>
                <w:lang w:val="vi-VN"/>
              </w:rPr>
              <w:t>1</w:t>
            </w:r>
          </w:p>
        </w:tc>
        <w:tc>
          <w:tcPr>
            <w:tcW w:w="8042" w:type="dxa"/>
            <w:vAlign w:val="center"/>
          </w:tcPr>
          <w:p w14:paraId="3636ACF6" w14:textId="77777777" w:rsidR="009C2D6A" w:rsidRPr="00B447F5" w:rsidRDefault="009C2D6A" w:rsidP="00BD3613">
            <w:pPr>
              <w:tabs>
                <w:tab w:val="left" w:pos="490"/>
              </w:tabs>
              <w:spacing w:before="0" w:after="0" w:line="276" w:lineRule="auto"/>
              <w:jc w:val="both"/>
              <w:rPr>
                <w:color w:val="000000" w:themeColor="text1"/>
                <w:spacing w:val="-10"/>
                <w:kern w:val="2"/>
                <w:sz w:val="27"/>
                <w:szCs w:val="27"/>
              </w:rPr>
            </w:pPr>
            <w:r w:rsidRPr="00B447F5">
              <w:rPr>
                <w:color w:val="000000" w:themeColor="text1"/>
                <w:spacing w:val="-10"/>
                <w:kern w:val="2"/>
                <w:sz w:val="27"/>
                <w:szCs w:val="27"/>
              </w:rPr>
              <w:t xml:space="preserve">- </w:t>
            </w:r>
            <w:r w:rsidRPr="00B447F5">
              <w:rPr>
                <w:color w:val="000000" w:themeColor="text1"/>
                <w:spacing w:val="-10"/>
                <w:kern w:val="2"/>
                <w:sz w:val="27"/>
                <w:szCs w:val="27"/>
                <w:lang w:val="vi-VN"/>
              </w:rPr>
              <w:t xml:space="preserve">Luyện tập </w:t>
            </w:r>
            <w:r w:rsidRPr="00B447F5">
              <w:rPr>
                <w:color w:val="000000" w:themeColor="text1"/>
                <w:spacing w:val="-10"/>
                <w:kern w:val="2"/>
                <w:sz w:val="27"/>
                <w:szCs w:val="27"/>
              </w:rPr>
              <w:t>được kỹ thuật nhảy cao kiểu bước qua.</w:t>
            </w:r>
          </w:p>
          <w:p w14:paraId="6A962139"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kern w:val="2"/>
                <w:sz w:val="27"/>
                <w:szCs w:val="27"/>
              </w:rPr>
              <w:t>- Vận dụng được để luyện tập hàng ngày.</w:t>
            </w:r>
          </w:p>
        </w:tc>
      </w:tr>
      <w:tr w:rsidR="009C2D6A" w:rsidRPr="00B447F5" w14:paraId="130B4148" w14:textId="77777777" w:rsidTr="00BD3613">
        <w:trPr>
          <w:trHeight w:val="515"/>
        </w:trPr>
        <w:tc>
          <w:tcPr>
            <w:tcW w:w="1188" w:type="dxa"/>
            <w:vAlign w:val="center"/>
          </w:tcPr>
          <w:p w14:paraId="45189CBA"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w:t>
            </w:r>
            <w:r w:rsidRPr="00B447F5">
              <w:rPr>
                <w:b/>
                <w:color w:val="auto"/>
                <w:sz w:val="27"/>
                <w:szCs w:val="27"/>
              </w:rPr>
              <w:t>3</w:t>
            </w:r>
          </w:p>
        </w:tc>
        <w:tc>
          <w:tcPr>
            <w:tcW w:w="3872" w:type="dxa"/>
            <w:vAlign w:val="center"/>
          </w:tcPr>
          <w:p w14:paraId="5C4172F8" w14:textId="77777777" w:rsidR="009C2D6A" w:rsidRPr="00B447F5" w:rsidRDefault="009C2D6A" w:rsidP="00BD3613">
            <w:pPr>
              <w:spacing w:before="0" w:after="0" w:line="276" w:lineRule="auto"/>
              <w:ind w:right="68"/>
              <w:rPr>
                <w:b/>
                <w:bCs/>
                <w:spacing w:val="-10"/>
                <w:sz w:val="27"/>
                <w:szCs w:val="27"/>
                <w:lang w:val="vi-VN"/>
              </w:rPr>
            </w:pPr>
            <w:r w:rsidRPr="00B447F5">
              <w:rPr>
                <w:b/>
                <w:bCs/>
                <w:spacing w:val="-10"/>
                <w:sz w:val="27"/>
                <w:szCs w:val="27"/>
              </w:rPr>
              <w:t>Kiểm tra đ</w:t>
            </w:r>
            <w:r w:rsidRPr="00B447F5">
              <w:rPr>
                <w:b/>
                <w:bCs/>
                <w:spacing w:val="-10"/>
                <w:sz w:val="27"/>
                <w:szCs w:val="27"/>
                <w:lang w:val="vi-VN"/>
              </w:rPr>
              <w:t xml:space="preserve">ánh giá cuối học kỳ I. </w:t>
            </w:r>
          </w:p>
          <w:p w14:paraId="55E48768" w14:textId="77777777" w:rsidR="009C2D6A" w:rsidRPr="00B447F5" w:rsidRDefault="009C2D6A" w:rsidP="00BD3613">
            <w:pPr>
              <w:spacing w:before="0" w:after="0" w:line="276" w:lineRule="auto"/>
              <w:ind w:right="68"/>
              <w:jc w:val="center"/>
              <w:rPr>
                <w:rFonts w:eastAsia="Calibri"/>
                <w:b/>
                <w:color w:val="auto"/>
                <w:sz w:val="27"/>
                <w:szCs w:val="27"/>
              </w:rPr>
            </w:pPr>
            <w:r w:rsidRPr="00B447F5">
              <w:rPr>
                <w:b/>
                <w:bCs/>
                <w:spacing w:val="-10"/>
                <w:sz w:val="27"/>
                <w:szCs w:val="27"/>
                <w:lang w:val="vi-VN"/>
              </w:rPr>
              <w:t>(Nhảy cao).</w:t>
            </w:r>
          </w:p>
        </w:tc>
        <w:tc>
          <w:tcPr>
            <w:tcW w:w="1198" w:type="dxa"/>
          </w:tcPr>
          <w:p w14:paraId="3B2B8F87" w14:textId="77777777" w:rsidR="009C2D6A" w:rsidRPr="00B447F5" w:rsidRDefault="009C2D6A" w:rsidP="00BD3613">
            <w:pPr>
              <w:spacing w:before="0" w:after="0" w:line="276" w:lineRule="auto"/>
              <w:ind w:right="68"/>
              <w:jc w:val="center"/>
              <w:rPr>
                <w:color w:val="auto"/>
                <w:sz w:val="27"/>
                <w:szCs w:val="27"/>
              </w:rPr>
            </w:pPr>
            <w:r w:rsidRPr="00B447F5">
              <w:rPr>
                <w:color w:val="auto"/>
                <w:sz w:val="27"/>
                <w:szCs w:val="27"/>
                <w:lang w:val="vi-VN"/>
              </w:rPr>
              <w:t>1</w:t>
            </w:r>
          </w:p>
        </w:tc>
        <w:tc>
          <w:tcPr>
            <w:tcW w:w="8042" w:type="dxa"/>
            <w:tcBorders>
              <w:bottom w:val="single" w:sz="4" w:space="0" w:color="000000"/>
            </w:tcBorders>
          </w:tcPr>
          <w:p w14:paraId="112DF35B" w14:textId="77777777" w:rsidR="009C2D6A" w:rsidRPr="00B447F5" w:rsidRDefault="009C2D6A" w:rsidP="00BD3613">
            <w:pPr>
              <w:tabs>
                <w:tab w:val="left" w:pos="490"/>
              </w:tabs>
              <w:spacing w:before="0" w:after="0" w:line="276" w:lineRule="auto"/>
              <w:jc w:val="both"/>
              <w:rPr>
                <w:color w:val="000000" w:themeColor="text1"/>
                <w:spacing w:val="-10"/>
                <w:kern w:val="2"/>
                <w:sz w:val="27"/>
                <w:szCs w:val="27"/>
              </w:rPr>
            </w:pPr>
            <w:r w:rsidRPr="00B447F5">
              <w:rPr>
                <w:color w:val="000000" w:themeColor="text1"/>
                <w:spacing w:val="-10"/>
                <w:kern w:val="2"/>
                <w:sz w:val="27"/>
                <w:szCs w:val="27"/>
              </w:rPr>
              <w:t>- Thực hiện được kỹ thuật nhảy cao kiểu bước qua.</w:t>
            </w:r>
          </w:p>
          <w:p w14:paraId="2ADD9E36"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kern w:val="2"/>
                <w:sz w:val="27"/>
                <w:szCs w:val="27"/>
              </w:rPr>
              <w:t>- Vận dụng được để luyện tập hàng ngày.</w:t>
            </w:r>
          </w:p>
        </w:tc>
      </w:tr>
      <w:tr w:rsidR="009C2D6A" w:rsidRPr="00B447F5" w14:paraId="613AC8D9" w14:textId="77777777" w:rsidTr="00BD3613">
        <w:trPr>
          <w:trHeight w:val="515"/>
        </w:trPr>
        <w:tc>
          <w:tcPr>
            <w:tcW w:w="1188" w:type="dxa"/>
            <w:vAlign w:val="center"/>
          </w:tcPr>
          <w:p w14:paraId="31D41B75"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rPr>
              <w:t>14</w:t>
            </w:r>
          </w:p>
        </w:tc>
        <w:tc>
          <w:tcPr>
            <w:tcW w:w="3872" w:type="dxa"/>
            <w:vAlign w:val="center"/>
          </w:tcPr>
          <w:p w14:paraId="312E291A" w14:textId="77777777" w:rsidR="009C2D6A" w:rsidRPr="00B447F5" w:rsidRDefault="009C2D6A" w:rsidP="00BD3613">
            <w:pPr>
              <w:spacing w:before="0" w:after="0" w:line="276" w:lineRule="auto"/>
              <w:ind w:right="68"/>
              <w:rPr>
                <w:b/>
                <w:bCs/>
                <w:spacing w:val="-10"/>
                <w:sz w:val="27"/>
                <w:szCs w:val="27"/>
              </w:rPr>
            </w:pPr>
            <w:r w:rsidRPr="00B447F5">
              <w:rPr>
                <w:rFonts w:eastAsia="Times New Roman"/>
                <w:color w:val="000000" w:themeColor="text1"/>
                <w:spacing w:val="-10"/>
                <w:sz w:val="27"/>
                <w:szCs w:val="27"/>
                <w:lang w:val="vi-VN"/>
              </w:rPr>
              <w:t>Bài 3: Phối hợp các giai đoạn kĩ thuật nhảy cao kiểu bước qua</w:t>
            </w:r>
            <w:r w:rsidRPr="00B447F5">
              <w:rPr>
                <w:rFonts w:eastAsia="Times New Roman"/>
                <w:color w:val="000000" w:themeColor="text1"/>
                <w:spacing w:val="-10"/>
                <w:sz w:val="27"/>
                <w:szCs w:val="27"/>
              </w:rPr>
              <w:t xml:space="preserve"> ( tiếp)</w:t>
            </w:r>
          </w:p>
        </w:tc>
        <w:tc>
          <w:tcPr>
            <w:tcW w:w="1198" w:type="dxa"/>
            <w:vAlign w:val="center"/>
          </w:tcPr>
          <w:p w14:paraId="52EB9CDE" w14:textId="77777777" w:rsidR="009C2D6A" w:rsidRPr="00B447F5" w:rsidRDefault="009C2D6A" w:rsidP="00BD3613">
            <w:pPr>
              <w:spacing w:before="0" w:after="0" w:line="276" w:lineRule="auto"/>
              <w:ind w:right="68"/>
              <w:jc w:val="center"/>
              <w:rPr>
                <w:color w:val="auto"/>
                <w:sz w:val="27"/>
                <w:szCs w:val="27"/>
                <w:lang w:val="vi-VN"/>
              </w:rPr>
            </w:pPr>
            <w:r w:rsidRPr="00B447F5">
              <w:rPr>
                <w:color w:val="000000" w:themeColor="text1"/>
                <w:spacing w:val="-10"/>
                <w:sz w:val="27"/>
                <w:szCs w:val="27"/>
              </w:rPr>
              <w:t>2</w:t>
            </w:r>
          </w:p>
        </w:tc>
        <w:tc>
          <w:tcPr>
            <w:tcW w:w="8042" w:type="dxa"/>
            <w:vAlign w:val="center"/>
          </w:tcPr>
          <w:p w14:paraId="33EDC2FF"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Biết cách phối hợp các giai đoạn kĩ thuật nhảy cao kiểu bước qua.</w:t>
            </w:r>
          </w:p>
          <w:p w14:paraId="435E7C04"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Biết một số quy định về cách xác định thành tích nhảy cao.</w:t>
            </w:r>
          </w:p>
          <w:p w14:paraId="1AC874F4" w14:textId="77777777" w:rsidR="009C2D6A" w:rsidRPr="00B447F5" w:rsidRDefault="009C2D6A" w:rsidP="00BD3613">
            <w:pPr>
              <w:spacing w:before="0" w:after="0" w:line="276" w:lineRule="auto"/>
              <w:ind w:right="68"/>
              <w:jc w:val="both"/>
              <w:rPr>
                <w:color w:val="000000" w:themeColor="text1"/>
                <w:spacing w:val="-10"/>
                <w:sz w:val="27"/>
                <w:szCs w:val="27"/>
              </w:rPr>
            </w:pPr>
            <w:r w:rsidRPr="00B447F5">
              <w:rPr>
                <w:color w:val="000000" w:themeColor="text1"/>
                <w:spacing w:val="-10"/>
                <w:sz w:val="27"/>
                <w:szCs w:val="27"/>
              </w:rPr>
              <w:t xml:space="preserve">Thực hiện được các giai đoạn kĩ thuật nhảy cao kiểu bước qua - Biết điều khiển tổ nhóm tập luyện và nhận xét kết quả tập luyện. </w:t>
            </w:r>
          </w:p>
          <w:p w14:paraId="173B83C5" w14:textId="77777777" w:rsidR="009C2D6A" w:rsidRPr="00B447F5" w:rsidRDefault="009C2D6A" w:rsidP="00BD3613">
            <w:pPr>
              <w:tabs>
                <w:tab w:val="left" w:pos="490"/>
              </w:tabs>
              <w:spacing w:before="0" w:after="0" w:line="276" w:lineRule="auto"/>
              <w:jc w:val="both"/>
              <w:rPr>
                <w:color w:val="000000" w:themeColor="text1"/>
                <w:spacing w:val="-10"/>
                <w:kern w:val="2"/>
                <w:sz w:val="27"/>
                <w:szCs w:val="27"/>
              </w:rPr>
            </w:pPr>
            <w:r w:rsidRPr="00B447F5">
              <w:rPr>
                <w:color w:val="000000" w:themeColor="text1"/>
                <w:spacing w:val="-10"/>
                <w:sz w:val="27"/>
                <w:szCs w:val="27"/>
              </w:rPr>
              <w:lastRenderedPageBreak/>
              <w:t>- Hoàn thành lượng vận động của bài tập; tham gia có trách nhiệm; trung thực; đoàn kết giúp đỡ bạn trong tập luyện và các hoạt động khác trong cuộc sống.</w:t>
            </w:r>
          </w:p>
        </w:tc>
      </w:tr>
      <w:tr w:rsidR="009C2D6A" w:rsidRPr="00B447F5" w14:paraId="2D674F02" w14:textId="77777777" w:rsidTr="00BD3613">
        <w:trPr>
          <w:trHeight w:val="515"/>
        </w:trPr>
        <w:tc>
          <w:tcPr>
            <w:tcW w:w="14300" w:type="dxa"/>
            <w:gridSpan w:val="4"/>
            <w:vAlign w:val="center"/>
          </w:tcPr>
          <w:p w14:paraId="27381416" w14:textId="77777777" w:rsidR="009C2D6A" w:rsidRPr="00B447F5" w:rsidRDefault="009C2D6A" w:rsidP="00BD3613">
            <w:pPr>
              <w:spacing w:before="0" w:after="0" w:line="276" w:lineRule="auto"/>
              <w:ind w:right="68"/>
              <w:jc w:val="center"/>
              <w:rPr>
                <w:b/>
                <w:color w:val="000000" w:themeColor="text1"/>
                <w:spacing w:val="-10"/>
                <w:sz w:val="27"/>
                <w:szCs w:val="27"/>
              </w:rPr>
            </w:pPr>
            <w:r w:rsidRPr="00B447F5">
              <w:rPr>
                <w:b/>
                <w:color w:val="000000" w:themeColor="text1"/>
                <w:spacing w:val="-10"/>
                <w:sz w:val="27"/>
                <w:szCs w:val="27"/>
              </w:rPr>
              <w:lastRenderedPageBreak/>
              <w:t>HỌC KỲ II</w:t>
            </w:r>
          </w:p>
        </w:tc>
      </w:tr>
      <w:tr w:rsidR="009C2D6A" w:rsidRPr="00B447F5" w14:paraId="3D9BD141" w14:textId="77777777" w:rsidTr="00BD3613">
        <w:trPr>
          <w:trHeight w:val="515"/>
        </w:trPr>
        <w:tc>
          <w:tcPr>
            <w:tcW w:w="14300" w:type="dxa"/>
            <w:gridSpan w:val="4"/>
            <w:vAlign w:val="center"/>
          </w:tcPr>
          <w:p w14:paraId="6F4ED059" w14:textId="77777777" w:rsidR="009C2D6A" w:rsidRPr="00B447F5" w:rsidRDefault="009C2D6A" w:rsidP="00BD3613">
            <w:pPr>
              <w:spacing w:before="0" w:after="0" w:line="276" w:lineRule="auto"/>
              <w:ind w:right="68"/>
              <w:jc w:val="center"/>
              <w:rPr>
                <w:color w:val="auto"/>
                <w:sz w:val="27"/>
                <w:szCs w:val="27"/>
              </w:rPr>
            </w:pPr>
            <w:r w:rsidRPr="00B447F5">
              <w:rPr>
                <w:rFonts w:eastAsia="Times New Roman"/>
                <w:b/>
                <w:bCs/>
                <w:color w:val="000000" w:themeColor="text1"/>
                <w:spacing w:val="-10"/>
                <w:sz w:val="27"/>
                <w:szCs w:val="27"/>
                <w:lang w:val="vi-VN"/>
              </w:rPr>
              <w:t>Chủ đề 4: BÀI TẬP THỂ DỤC (7 Tiết)</w:t>
            </w:r>
          </w:p>
        </w:tc>
      </w:tr>
      <w:tr w:rsidR="009C2D6A" w:rsidRPr="00B447F5" w14:paraId="383C16ED" w14:textId="77777777" w:rsidTr="00BD3613">
        <w:trPr>
          <w:trHeight w:val="515"/>
        </w:trPr>
        <w:tc>
          <w:tcPr>
            <w:tcW w:w="1188" w:type="dxa"/>
            <w:vAlign w:val="center"/>
          </w:tcPr>
          <w:p w14:paraId="1DB78C3F"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w:t>
            </w:r>
            <w:r w:rsidRPr="00B447F5">
              <w:rPr>
                <w:b/>
                <w:color w:val="auto"/>
                <w:sz w:val="27"/>
                <w:szCs w:val="27"/>
              </w:rPr>
              <w:t>5</w:t>
            </w:r>
          </w:p>
        </w:tc>
        <w:tc>
          <w:tcPr>
            <w:tcW w:w="3872" w:type="dxa"/>
            <w:vAlign w:val="center"/>
          </w:tcPr>
          <w:p w14:paraId="258C1A5D"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1: Bài thể dục nhịp điệu:</w:t>
            </w:r>
            <w:r w:rsidRPr="00B447F5">
              <w:rPr>
                <w:rFonts w:eastAsia="Times New Roman"/>
                <w:color w:val="000000" w:themeColor="text1"/>
                <w:spacing w:val="-10"/>
                <w:sz w:val="27"/>
                <w:szCs w:val="27"/>
              </w:rPr>
              <w:t xml:space="preserve"> </w:t>
            </w:r>
            <w:r w:rsidRPr="00B447F5">
              <w:rPr>
                <w:rFonts w:eastAsia="Times New Roman"/>
                <w:color w:val="000000" w:themeColor="text1"/>
                <w:spacing w:val="-10"/>
                <w:sz w:val="27"/>
                <w:szCs w:val="27"/>
                <w:lang w:val="vi-VN"/>
              </w:rPr>
              <w:t>(Động tác diễu hành, động tác di chuyển ngang và động tác bật tách ngang).</w:t>
            </w:r>
          </w:p>
        </w:tc>
        <w:tc>
          <w:tcPr>
            <w:tcW w:w="1198" w:type="dxa"/>
            <w:vAlign w:val="center"/>
          </w:tcPr>
          <w:p w14:paraId="0ADC3496"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3</w:t>
            </w:r>
          </w:p>
        </w:tc>
        <w:tc>
          <w:tcPr>
            <w:tcW w:w="8042" w:type="dxa"/>
            <w:vAlign w:val="center"/>
          </w:tcPr>
          <w:p w14:paraId="3CDA06F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hô đúng nhịp và thực hiện động tác diễu hành, động tác di chuyển ngang và động tác bật tách ngang. </w:t>
            </w:r>
          </w:p>
          <w:p w14:paraId="13499BC8"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nhận xét kết quả tập luyện. </w:t>
            </w:r>
          </w:p>
          <w:p w14:paraId="09E9F2AB"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đúng động tác diễu hành, động tác di chuyển ngang và động tác bật tách ngang. </w:t>
            </w:r>
          </w:p>
          <w:p w14:paraId="6F0F47A2"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lang w:val="vi-VN"/>
              </w:rPr>
              <w:t>- Tham gia có trách nhiệm, trung thực trong tập luyện.</w:t>
            </w:r>
          </w:p>
        </w:tc>
      </w:tr>
      <w:tr w:rsidR="009C2D6A" w:rsidRPr="00B447F5" w14:paraId="518A30ED" w14:textId="77777777" w:rsidTr="00BD3613">
        <w:trPr>
          <w:trHeight w:val="515"/>
        </w:trPr>
        <w:tc>
          <w:tcPr>
            <w:tcW w:w="1188" w:type="dxa"/>
            <w:vAlign w:val="center"/>
          </w:tcPr>
          <w:p w14:paraId="74484C59"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w:t>
            </w:r>
            <w:r w:rsidRPr="00B447F5">
              <w:rPr>
                <w:b/>
                <w:color w:val="auto"/>
                <w:sz w:val="27"/>
                <w:szCs w:val="27"/>
              </w:rPr>
              <w:t>6</w:t>
            </w:r>
          </w:p>
        </w:tc>
        <w:tc>
          <w:tcPr>
            <w:tcW w:w="3872" w:type="dxa"/>
            <w:vAlign w:val="center"/>
          </w:tcPr>
          <w:p w14:paraId="14A5F2C3"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2: Bài thể dục nhịp điệu (động tác chạy bộ, động tác bụng và động tác điều hòa).</w:t>
            </w:r>
          </w:p>
        </w:tc>
        <w:tc>
          <w:tcPr>
            <w:tcW w:w="1198" w:type="dxa"/>
            <w:vAlign w:val="center"/>
          </w:tcPr>
          <w:p w14:paraId="3D5EE334"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4</w:t>
            </w:r>
          </w:p>
        </w:tc>
        <w:tc>
          <w:tcPr>
            <w:tcW w:w="8042" w:type="dxa"/>
            <w:vAlign w:val="center"/>
          </w:tcPr>
          <w:p w14:paraId="7C3F1CDA"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Biết cách hô đúng nhịp và thực hiện được bài thể dục nhịp điệu.</w:t>
            </w:r>
          </w:p>
          <w:p w14:paraId="1C42C4AB"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Biết lựa chọn và tham gia các trò chơi vận động phù hợp với yêu cầu nội dung bài học để phát triển tố chất thể lực.</w:t>
            </w:r>
          </w:p>
          <w:p w14:paraId="487F9622"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điều khiển tổ nhóm tập luyện và nhận xét kết quả tập luyện. </w:t>
            </w:r>
          </w:p>
          <w:p w14:paraId="61AF712A"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Thực hiện được đúng nhịp bài thể dục nhịp điệu.</w:t>
            </w:r>
          </w:p>
          <w:p w14:paraId="229537CB"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lang w:val="vi-VN"/>
              </w:rPr>
              <w:t xml:space="preserve">- Đoàn kết, giúp đỡ bạn trong tập luyện. </w:t>
            </w:r>
          </w:p>
        </w:tc>
      </w:tr>
      <w:tr w:rsidR="009C2D6A" w:rsidRPr="00B447F5" w14:paraId="037D8D81" w14:textId="77777777" w:rsidTr="00BD3613">
        <w:trPr>
          <w:trHeight w:val="413"/>
        </w:trPr>
        <w:tc>
          <w:tcPr>
            <w:tcW w:w="14300" w:type="dxa"/>
            <w:gridSpan w:val="4"/>
            <w:vAlign w:val="center"/>
          </w:tcPr>
          <w:p w14:paraId="3D83C732" w14:textId="77777777" w:rsidR="009C2D6A" w:rsidRPr="00B447F5" w:rsidRDefault="009C2D6A" w:rsidP="00BD3613">
            <w:pPr>
              <w:spacing w:before="0" w:after="0" w:line="276" w:lineRule="auto"/>
              <w:ind w:right="68"/>
              <w:jc w:val="center"/>
              <w:rPr>
                <w:color w:val="auto"/>
                <w:sz w:val="27"/>
                <w:szCs w:val="27"/>
              </w:rPr>
            </w:pPr>
            <w:r w:rsidRPr="00B447F5">
              <w:rPr>
                <w:rFonts w:eastAsia="Times New Roman"/>
                <w:b/>
                <w:bCs/>
                <w:color w:val="000000" w:themeColor="text1"/>
                <w:spacing w:val="-10"/>
                <w:sz w:val="27"/>
                <w:szCs w:val="27"/>
                <w:lang w:val="vi-VN"/>
              </w:rPr>
              <w:t>Chủ đề 5: ĐÁ CẦU ( 24 Tiết)</w:t>
            </w:r>
          </w:p>
        </w:tc>
      </w:tr>
      <w:tr w:rsidR="009C2D6A" w:rsidRPr="00B447F5" w14:paraId="15428400" w14:textId="77777777" w:rsidTr="00BD3613">
        <w:trPr>
          <w:trHeight w:val="515"/>
        </w:trPr>
        <w:tc>
          <w:tcPr>
            <w:tcW w:w="1188" w:type="dxa"/>
            <w:vAlign w:val="center"/>
          </w:tcPr>
          <w:p w14:paraId="02AA3428"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w:t>
            </w:r>
            <w:r w:rsidRPr="00B447F5">
              <w:rPr>
                <w:b/>
                <w:color w:val="auto"/>
                <w:sz w:val="27"/>
                <w:szCs w:val="27"/>
              </w:rPr>
              <w:t>7</w:t>
            </w:r>
          </w:p>
        </w:tc>
        <w:tc>
          <w:tcPr>
            <w:tcW w:w="3872" w:type="dxa"/>
            <w:vAlign w:val="center"/>
          </w:tcPr>
          <w:p w14:paraId="569F8F0A"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1: Kĩ thuật tâng cầu bằng má ngoài bàn chân.</w:t>
            </w:r>
          </w:p>
        </w:tc>
        <w:tc>
          <w:tcPr>
            <w:tcW w:w="1198" w:type="dxa"/>
            <w:vAlign w:val="center"/>
          </w:tcPr>
          <w:p w14:paraId="423F486E"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6</w:t>
            </w:r>
          </w:p>
        </w:tc>
        <w:tc>
          <w:tcPr>
            <w:tcW w:w="8042" w:type="dxa"/>
            <w:vAlign w:val="center"/>
          </w:tcPr>
          <w:p w14:paraId="10CA6D9E"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Biết cách thực hiện bài tập bổ trợ và kĩ thuật tâng cầu bằng má ngoài bàn chân.</w:t>
            </w:r>
          </w:p>
          <w:p w14:paraId="40DC0F1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một số quy định cơ bản về vận động viên chạm lưới và sang sân trong môn đá cầu. </w:t>
            </w:r>
          </w:p>
          <w:p w14:paraId="553B5372"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Thực hiện được các bài tập bổ trợ, kĩ thuật tâng cầu bằng má ngoài bàn chân.</w:t>
            </w:r>
          </w:p>
          <w:p w14:paraId="5FFD2CCE"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Biết điều chỉnh, sửa sai động tác thông qua nghe, quan sát và tập luyện. </w:t>
            </w:r>
          </w:p>
          <w:p w14:paraId="0EACC65D"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lang w:val="vi-VN"/>
              </w:rPr>
              <w:t>- Trách nhiệm trung thực trong tập luyện.</w:t>
            </w:r>
          </w:p>
        </w:tc>
      </w:tr>
      <w:tr w:rsidR="009C2D6A" w:rsidRPr="00B447F5" w14:paraId="6607AA3E" w14:textId="77777777" w:rsidTr="00BD3613">
        <w:trPr>
          <w:trHeight w:val="515"/>
        </w:trPr>
        <w:tc>
          <w:tcPr>
            <w:tcW w:w="1188" w:type="dxa"/>
            <w:vAlign w:val="center"/>
          </w:tcPr>
          <w:p w14:paraId="33CEBFE7"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1</w:t>
            </w:r>
            <w:r w:rsidRPr="00B447F5">
              <w:rPr>
                <w:b/>
                <w:color w:val="auto"/>
                <w:sz w:val="27"/>
                <w:szCs w:val="27"/>
              </w:rPr>
              <w:t>8</w:t>
            </w:r>
          </w:p>
        </w:tc>
        <w:tc>
          <w:tcPr>
            <w:tcW w:w="3872" w:type="dxa"/>
            <w:vAlign w:val="center"/>
          </w:tcPr>
          <w:p w14:paraId="1DA4DAD6" w14:textId="77777777" w:rsidR="009C2D6A" w:rsidRPr="00B447F5" w:rsidRDefault="009C2D6A" w:rsidP="00BD3613">
            <w:pPr>
              <w:spacing w:before="0" w:after="0" w:line="276" w:lineRule="auto"/>
              <w:ind w:right="68"/>
              <w:rPr>
                <w:rFonts w:eastAsia="Times New Roman"/>
                <w:b/>
                <w:sz w:val="27"/>
                <w:szCs w:val="27"/>
              </w:rPr>
            </w:pPr>
            <w:r w:rsidRPr="00B447F5">
              <w:rPr>
                <w:rFonts w:eastAsia="Times New Roman"/>
                <w:color w:val="000000" w:themeColor="text1"/>
                <w:spacing w:val="-10"/>
                <w:sz w:val="27"/>
                <w:szCs w:val="27"/>
                <w:lang w:val="vi-VN"/>
              </w:rPr>
              <w:t>Bài 2: Kĩ thuật phát cầu thấp chân nghiêng mình.</w:t>
            </w:r>
          </w:p>
        </w:tc>
        <w:tc>
          <w:tcPr>
            <w:tcW w:w="1198" w:type="dxa"/>
            <w:vAlign w:val="center"/>
          </w:tcPr>
          <w:p w14:paraId="586BF605"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2</w:t>
            </w:r>
          </w:p>
        </w:tc>
        <w:tc>
          <w:tcPr>
            <w:tcW w:w="8042" w:type="dxa"/>
            <w:vAlign w:val="center"/>
          </w:tcPr>
          <w:p w14:paraId="40C9F316"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thực hiện kỹ thuật phát cầu thấp chân nghiêng mình. </w:t>
            </w:r>
          </w:p>
          <w:p w14:paraId="1E7F6198"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một số điều luật cơ bản về phát cầu trong môn đá cầu. </w:t>
            </w:r>
          </w:p>
          <w:p w14:paraId="17CFCC7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kỹ thuật phát cầu thấp chân nghiêng mình. </w:t>
            </w:r>
          </w:p>
          <w:p w14:paraId="19E3358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điều khiển tổ, nhóm tập luyện và nhận xét kết quả tập luyện. </w:t>
            </w:r>
          </w:p>
          <w:p w14:paraId="3C88C559" w14:textId="77777777" w:rsidR="009C2D6A" w:rsidRPr="00B447F5" w:rsidRDefault="009C2D6A" w:rsidP="00BD3613">
            <w:pPr>
              <w:spacing w:before="0" w:after="0" w:line="276" w:lineRule="auto"/>
              <w:ind w:right="68"/>
              <w:rPr>
                <w:color w:val="auto"/>
                <w:sz w:val="27"/>
                <w:szCs w:val="27"/>
              </w:rPr>
            </w:pPr>
            <w:r w:rsidRPr="00B447F5">
              <w:rPr>
                <w:color w:val="000000" w:themeColor="text1"/>
                <w:spacing w:val="-10"/>
                <w:sz w:val="27"/>
                <w:szCs w:val="27"/>
              </w:rPr>
              <w:lastRenderedPageBreak/>
              <w:t>- T</w:t>
            </w:r>
            <w:r w:rsidRPr="00B447F5">
              <w:rPr>
                <w:color w:val="000000" w:themeColor="text1"/>
                <w:spacing w:val="-10"/>
                <w:sz w:val="27"/>
                <w:szCs w:val="27"/>
                <w:lang w:val="vi-VN"/>
              </w:rPr>
              <w:t>rung thực</w:t>
            </w:r>
            <w:r w:rsidRPr="00B447F5">
              <w:rPr>
                <w:color w:val="000000" w:themeColor="text1"/>
                <w:spacing w:val="-10"/>
                <w:sz w:val="27"/>
                <w:szCs w:val="27"/>
              </w:rPr>
              <w:t xml:space="preserve">, </w:t>
            </w:r>
            <w:r w:rsidRPr="00B447F5">
              <w:rPr>
                <w:color w:val="000000" w:themeColor="text1"/>
                <w:spacing w:val="-10"/>
                <w:sz w:val="27"/>
                <w:szCs w:val="27"/>
                <w:lang w:val="vi-VN"/>
              </w:rPr>
              <w:t>đoàn kết trong tập</w:t>
            </w:r>
            <w:r w:rsidRPr="00B447F5">
              <w:rPr>
                <w:color w:val="000000" w:themeColor="text1"/>
                <w:spacing w:val="-10"/>
                <w:sz w:val="27"/>
                <w:szCs w:val="27"/>
              </w:rPr>
              <w:t xml:space="preserve"> luyện. </w:t>
            </w:r>
          </w:p>
        </w:tc>
      </w:tr>
      <w:tr w:rsidR="009C2D6A" w:rsidRPr="00B447F5" w14:paraId="0672E7A0" w14:textId="77777777" w:rsidTr="00BD3613">
        <w:trPr>
          <w:trHeight w:val="515"/>
        </w:trPr>
        <w:tc>
          <w:tcPr>
            <w:tcW w:w="1188" w:type="dxa"/>
            <w:vAlign w:val="center"/>
          </w:tcPr>
          <w:p w14:paraId="4F1AEE3B"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lastRenderedPageBreak/>
              <w:t>1</w:t>
            </w:r>
            <w:r w:rsidRPr="00B447F5">
              <w:rPr>
                <w:b/>
                <w:color w:val="auto"/>
                <w:sz w:val="27"/>
                <w:szCs w:val="27"/>
              </w:rPr>
              <w:t>9</w:t>
            </w:r>
          </w:p>
        </w:tc>
        <w:tc>
          <w:tcPr>
            <w:tcW w:w="3872" w:type="dxa"/>
            <w:vAlign w:val="center"/>
          </w:tcPr>
          <w:p w14:paraId="573221E0" w14:textId="77777777" w:rsidR="009C2D6A" w:rsidRPr="00B447F5" w:rsidRDefault="009C2D6A" w:rsidP="00BD3613">
            <w:pPr>
              <w:spacing w:before="0" w:after="0" w:line="276" w:lineRule="auto"/>
              <w:ind w:right="68"/>
              <w:rPr>
                <w:b/>
                <w:bCs/>
                <w:spacing w:val="-10"/>
                <w:sz w:val="27"/>
                <w:szCs w:val="27"/>
                <w:lang w:val="vi-VN"/>
              </w:rPr>
            </w:pPr>
            <w:r w:rsidRPr="00B447F5">
              <w:rPr>
                <w:b/>
                <w:bCs/>
                <w:spacing w:val="-10"/>
                <w:sz w:val="27"/>
                <w:szCs w:val="27"/>
              </w:rPr>
              <w:t>Kiểm tra đ</w:t>
            </w:r>
            <w:r w:rsidRPr="00B447F5">
              <w:rPr>
                <w:b/>
                <w:bCs/>
                <w:spacing w:val="-10"/>
                <w:sz w:val="27"/>
                <w:szCs w:val="27"/>
                <w:lang w:val="vi-VN"/>
              </w:rPr>
              <w:t xml:space="preserve">ánh giá giữa học kỳ II. </w:t>
            </w:r>
          </w:p>
          <w:p w14:paraId="394A836A" w14:textId="77777777" w:rsidR="009C2D6A" w:rsidRPr="00B447F5" w:rsidRDefault="009C2D6A" w:rsidP="00BD3613">
            <w:pPr>
              <w:spacing w:before="0" w:after="0" w:line="276" w:lineRule="auto"/>
              <w:ind w:right="68"/>
              <w:rPr>
                <w:rFonts w:eastAsia="Times New Roman"/>
                <w:color w:val="000000" w:themeColor="text1"/>
                <w:spacing w:val="-10"/>
                <w:sz w:val="27"/>
                <w:szCs w:val="27"/>
                <w:lang w:val="vi-VN"/>
              </w:rPr>
            </w:pPr>
            <w:r w:rsidRPr="00B447F5">
              <w:rPr>
                <w:b/>
                <w:bCs/>
                <w:spacing w:val="-10"/>
                <w:sz w:val="27"/>
                <w:szCs w:val="27"/>
                <w:lang w:val="vi-VN"/>
              </w:rPr>
              <w:t>( Đá cầu)</w:t>
            </w:r>
          </w:p>
        </w:tc>
        <w:tc>
          <w:tcPr>
            <w:tcW w:w="1198" w:type="dxa"/>
            <w:vAlign w:val="center"/>
          </w:tcPr>
          <w:p w14:paraId="7AA048B4" w14:textId="77777777" w:rsidR="009C2D6A" w:rsidRPr="00B447F5" w:rsidRDefault="009C2D6A" w:rsidP="00BD3613">
            <w:pPr>
              <w:spacing w:before="0" w:after="0" w:line="276" w:lineRule="auto"/>
              <w:ind w:right="68"/>
              <w:jc w:val="center"/>
              <w:rPr>
                <w:color w:val="000000" w:themeColor="text1"/>
                <w:spacing w:val="-10"/>
                <w:sz w:val="27"/>
                <w:szCs w:val="27"/>
              </w:rPr>
            </w:pPr>
            <w:r w:rsidRPr="00B447F5">
              <w:rPr>
                <w:color w:val="000000" w:themeColor="text1"/>
                <w:spacing w:val="-10"/>
                <w:sz w:val="27"/>
                <w:szCs w:val="27"/>
                <w:lang w:val="vi-VN"/>
              </w:rPr>
              <w:t>1</w:t>
            </w:r>
          </w:p>
        </w:tc>
        <w:tc>
          <w:tcPr>
            <w:tcW w:w="8042" w:type="dxa"/>
            <w:vAlign w:val="center"/>
          </w:tcPr>
          <w:p w14:paraId="7212215E" w14:textId="77777777" w:rsidR="009C2D6A" w:rsidRPr="00B447F5" w:rsidRDefault="009C2D6A" w:rsidP="00BD3613">
            <w:pPr>
              <w:tabs>
                <w:tab w:val="left" w:pos="490"/>
              </w:tabs>
              <w:spacing w:before="0" w:after="0" w:line="276" w:lineRule="auto"/>
              <w:jc w:val="both"/>
              <w:rPr>
                <w:color w:val="000000" w:themeColor="text1"/>
                <w:spacing w:val="-20"/>
                <w:kern w:val="2"/>
                <w:sz w:val="27"/>
                <w:szCs w:val="27"/>
                <w:lang w:val="vi-VN"/>
              </w:rPr>
            </w:pPr>
            <w:r w:rsidRPr="00B447F5">
              <w:rPr>
                <w:color w:val="000000" w:themeColor="text1"/>
                <w:spacing w:val="-20"/>
                <w:kern w:val="2"/>
                <w:sz w:val="27"/>
                <w:szCs w:val="27"/>
                <w:lang w:val="vi-VN"/>
              </w:rPr>
              <w:t>- Thực hiện được kỹ thuật tâng cầu bằng má ngoài bàn chân.</w:t>
            </w:r>
          </w:p>
          <w:p w14:paraId="3C96F647"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rFonts w:eastAsia="Times New Roman"/>
                <w:color w:val="000000" w:themeColor="text1"/>
                <w:spacing w:val="-10"/>
                <w:sz w:val="27"/>
                <w:szCs w:val="27"/>
                <w:lang w:val="vi-VN"/>
              </w:rPr>
              <w:t>- Vận dụng được để luyện tập và trong hoạt động sinh hoạt hàng ngày.</w:t>
            </w:r>
          </w:p>
        </w:tc>
      </w:tr>
      <w:tr w:rsidR="009C2D6A" w:rsidRPr="00B447F5" w14:paraId="181318BE" w14:textId="77777777" w:rsidTr="00BD3613">
        <w:trPr>
          <w:trHeight w:val="515"/>
        </w:trPr>
        <w:tc>
          <w:tcPr>
            <w:tcW w:w="1188" w:type="dxa"/>
            <w:vAlign w:val="center"/>
          </w:tcPr>
          <w:p w14:paraId="012C92D6"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rPr>
              <w:t>20</w:t>
            </w:r>
          </w:p>
        </w:tc>
        <w:tc>
          <w:tcPr>
            <w:tcW w:w="3872" w:type="dxa"/>
            <w:vAlign w:val="center"/>
          </w:tcPr>
          <w:p w14:paraId="2609C794" w14:textId="77777777" w:rsidR="009C2D6A" w:rsidRPr="00B447F5" w:rsidRDefault="009C2D6A" w:rsidP="00BD3613">
            <w:pPr>
              <w:spacing w:before="0" w:after="0" w:line="276" w:lineRule="auto"/>
              <w:ind w:right="68"/>
              <w:rPr>
                <w:b/>
                <w:bCs/>
                <w:spacing w:val="-10"/>
                <w:sz w:val="27"/>
                <w:szCs w:val="27"/>
              </w:rPr>
            </w:pPr>
            <w:r w:rsidRPr="00B447F5">
              <w:rPr>
                <w:rFonts w:eastAsia="Times New Roman"/>
                <w:color w:val="000000" w:themeColor="text1"/>
                <w:spacing w:val="-10"/>
                <w:sz w:val="27"/>
                <w:szCs w:val="27"/>
                <w:lang w:val="vi-VN"/>
              </w:rPr>
              <w:t>Bài 2: Kĩ thuật phát cầu thấp chân nghiêng mình.</w:t>
            </w:r>
            <w:r w:rsidRPr="00B447F5">
              <w:rPr>
                <w:rFonts w:eastAsia="Times New Roman"/>
                <w:color w:val="000000" w:themeColor="text1"/>
                <w:spacing w:val="-10"/>
                <w:sz w:val="27"/>
                <w:szCs w:val="27"/>
              </w:rPr>
              <w:t xml:space="preserve"> (tiếp</w:t>
            </w:r>
            <w:r w:rsidRPr="00B447F5">
              <w:rPr>
                <w:rFonts w:eastAsia="Times New Roman"/>
                <w:color w:val="000000" w:themeColor="text1"/>
                <w:spacing w:val="-10"/>
                <w:sz w:val="27"/>
                <w:szCs w:val="27"/>
                <w:lang w:val="vi-VN"/>
              </w:rPr>
              <w:t xml:space="preserve"> </w:t>
            </w:r>
            <w:r w:rsidRPr="00B447F5">
              <w:rPr>
                <w:rFonts w:eastAsia="Times New Roman"/>
                <w:color w:val="000000" w:themeColor="text1"/>
                <w:spacing w:val="-10"/>
                <w:sz w:val="27"/>
                <w:szCs w:val="27"/>
              </w:rPr>
              <w:t>)</w:t>
            </w:r>
          </w:p>
        </w:tc>
        <w:tc>
          <w:tcPr>
            <w:tcW w:w="1198" w:type="dxa"/>
            <w:vAlign w:val="center"/>
          </w:tcPr>
          <w:p w14:paraId="603A3635" w14:textId="77777777" w:rsidR="009C2D6A" w:rsidRPr="00B447F5" w:rsidRDefault="009C2D6A" w:rsidP="00BD3613">
            <w:pPr>
              <w:spacing w:before="0" w:after="0" w:line="276" w:lineRule="auto"/>
              <w:ind w:right="68"/>
              <w:jc w:val="center"/>
              <w:rPr>
                <w:color w:val="000000" w:themeColor="text1"/>
                <w:spacing w:val="-10"/>
                <w:sz w:val="27"/>
                <w:szCs w:val="27"/>
                <w:lang w:val="vi-VN"/>
              </w:rPr>
            </w:pPr>
            <w:r w:rsidRPr="00B447F5">
              <w:rPr>
                <w:color w:val="000000" w:themeColor="text1"/>
                <w:spacing w:val="-10"/>
                <w:sz w:val="27"/>
                <w:szCs w:val="27"/>
              </w:rPr>
              <w:t>4</w:t>
            </w:r>
          </w:p>
        </w:tc>
        <w:tc>
          <w:tcPr>
            <w:tcW w:w="8042" w:type="dxa"/>
            <w:vAlign w:val="center"/>
          </w:tcPr>
          <w:p w14:paraId="343E727F"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thực hiện kỹ thuật phát cầu thấp chân nghiêng mình. </w:t>
            </w:r>
          </w:p>
          <w:p w14:paraId="5ABB4F32"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một số điều luật cơ bản về phát cầu trong môn đá cầu. </w:t>
            </w:r>
          </w:p>
          <w:p w14:paraId="5EDA21EE"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kỹ thuật phát cầu thấp chân nghiêng mình. </w:t>
            </w:r>
          </w:p>
          <w:p w14:paraId="71548F75"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điều khiển tổ, nhóm tập luyện và nhận xét kết quả tập luyện. </w:t>
            </w:r>
          </w:p>
          <w:p w14:paraId="54108033" w14:textId="77777777" w:rsidR="009C2D6A" w:rsidRPr="00B447F5" w:rsidRDefault="009C2D6A" w:rsidP="00BD3613">
            <w:pPr>
              <w:tabs>
                <w:tab w:val="left" w:pos="490"/>
              </w:tabs>
              <w:spacing w:before="0" w:after="0" w:line="276" w:lineRule="auto"/>
              <w:jc w:val="both"/>
              <w:rPr>
                <w:color w:val="000000" w:themeColor="text1"/>
                <w:spacing w:val="-20"/>
                <w:kern w:val="2"/>
                <w:sz w:val="27"/>
                <w:szCs w:val="27"/>
                <w:lang w:val="vi-VN"/>
              </w:rPr>
            </w:pPr>
            <w:r w:rsidRPr="00B447F5">
              <w:rPr>
                <w:color w:val="000000" w:themeColor="text1"/>
                <w:spacing w:val="-10"/>
                <w:sz w:val="27"/>
                <w:szCs w:val="27"/>
              </w:rPr>
              <w:t>- T</w:t>
            </w:r>
            <w:r w:rsidRPr="00B447F5">
              <w:rPr>
                <w:color w:val="000000" w:themeColor="text1"/>
                <w:spacing w:val="-10"/>
                <w:sz w:val="27"/>
                <w:szCs w:val="27"/>
                <w:lang w:val="vi-VN"/>
              </w:rPr>
              <w:t>rung thực</w:t>
            </w:r>
            <w:r w:rsidRPr="00B447F5">
              <w:rPr>
                <w:color w:val="000000" w:themeColor="text1"/>
                <w:spacing w:val="-10"/>
                <w:sz w:val="27"/>
                <w:szCs w:val="27"/>
              </w:rPr>
              <w:t xml:space="preserve">, </w:t>
            </w:r>
            <w:r w:rsidRPr="00B447F5">
              <w:rPr>
                <w:color w:val="000000" w:themeColor="text1"/>
                <w:spacing w:val="-10"/>
                <w:sz w:val="27"/>
                <w:szCs w:val="27"/>
                <w:lang w:val="vi-VN"/>
              </w:rPr>
              <w:t>đoàn kết trong tập</w:t>
            </w:r>
            <w:r w:rsidRPr="00B447F5">
              <w:rPr>
                <w:color w:val="000000" w:themeColor="text1"/>
                <w:spacing w:val="-10"/>
                <w:sz w:val="27"/>
                <w:szCs w:val="27"/>
              </w:rPr>
              <w:t xml:space="preserve"> luyện. </w:t>
            </w:r>
          </w:p>
        </w:tc>
      </w:tr>
      <w:tr w:rsidR="009C2D6A" w:rsidRPr="00B447F5" w14:paraId="0AA11B53" w14:textId="77777777" w:rsidTr="00BD3613">
        <w:trPr>
          <w:trHeight w:val="515"/>
        </w:trPr>
        <w:tc>
          <w:tcPr>
            <w:tcW w:w="1188" w:type="dxa"/>
            <w:vAlign w:val="center"/>
          </w:tcPr>
          <w:p w14:paraId="2FA9004D"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rPr>
              <w:t>21</w:t>
            </w:r>
          </w:p>
        </w:tc>
        <w:tc>
          <w:tcPr>
            <w:tcW w:w="3872" w:type="dxa"/>
            <w:vAlign w:val="center"/>
          </w:tcPr>
          <w:p w14:paraId="017D4432"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3: Kĩ thuật đỡ cầu bằng mu bàn chân.</w:t>
            </w:r>
          </w:p>
        </w:tc>
        <w:tc>
          <w:tcPr>
            <w:tcW w:w="1198" w:type="dxa"/>
            <w:vAlign w:val="center"/>
          </w:tcPr>
          <w:p w14:paraId="3DADEACF"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6</w:t>
            </w:r>
          </w:p>
        </w:tc>
        <w:tc>
          <w:tcPr>
            <w:tcW w:w="8042" w:type="dxa"/>
            <w:vAlign w:val="center"/>
          </w:tcPr>
          <w:p w14:paraId="5415ED54" w14:textId="77777777" w:rsidR="009C2D6A" w:rsidRPr="00B447F5" w:rsidRDefault="009C2D6A" w:rsidP="00BD3613">
            <w:pPr>
              <w:widowControl w:val="0"/>
              <w:spacing w:before="0" w:after="0" w:line="276" w:lineRule="auto"/>
              <w:ind w:right="68"/>
              <w:rPr>
                <w:rFonts w:eastAsia="Arial"/>
                <w:color w:val="000000" w:themeColor="text1"/>
                <w:spacing w:val="-10"/>
                <w:sz w:val="27"/>
                <w:szCs w:val="27"/>
                <w:lang w:val="vi-VN"/>
              </w:rPr>
            </w:pPr>
            <w:r w:rsidRPr="00B447F5">
              <w:rPr>
                <w:rFonts w:eastAsia="Arial"/>
                <w:color w:val="000000" w:themeColor="text1"/>
                <w:spacing w:val="-10"/>
                <w:sz w:val="27"/>
                <w:szCs w:val="27"/>
                <w:lang w:val="vi-VN"/>
              </w:rPr>
              <w:t xml:space="preserve"> - Biết cách thực hiện kĩ thuật đỡ cầu bằng mu bàn chân và bài tập phối hợp chuyền cầu tấn công. </w:t>
            </w:r>
          </w:p>
          <w:p w14:paraId="683E848F" w14:textId="77777777" w:rsidR="009C2D6A" w:rsidRPr="00B447F5" w:rsidRDefault="009C2D6A" w:rsidP="00BD3613">
            <w:pPr>
              <w:widowControl w:val="0"/>
              <w:spacing w:before="0" w:after="0" w:line="276" w:lineRule="auto"/>
              <w:ind w:right="68"/>
              <w:rPr>
                <w:rFonts w:eastAsia="Arial"/>
                <w:color w:val="000000" w:themeColor="text1"/>
                <w:spacing w:val="-10"/>
                <w:sz w:val="27"/>
                <w:szCs w:val="27"/>
                <w:lang w:val="vi-VN"/>
              </w:rPr>
            </w:pPr>
            <w:r w:rsidRPr="00B447F5">
              <w:rPr>
                <w:rFonts w:eastAsia="Arial"/>
                <w:color w:val="000000" w:themeColor="text1"/>
                <w:spacing w:val="-10"/>
                <w:sz w:val="27"/>
                <w:szCs w:val="27"/>
                <w:lang w:val="vi-VN"/>
              </w:rPr>
              <w:t xml:space="preserve">- Thực hiện được kĩ thuật đỡ cầu bằng mu bàn chân và bài tập phối hợp chuyền cầu tấn công. </w:t>
            </w:r>
          </w:p>
          <w:p w14:paraId="41704202" w14:textId="77777777" w:rsidR="009C2D6A" w:rsidRPr="00B447F5" w:rsidRDefault="009C2D6A" w:rsidP="00BD3613">
            <w:pPr>
              <w:spacing w:before="0" w:after="0" w:line="276" w:lineRule="auto"/>
              <w:ind w:right="68"/>
              <w:rPr>
                <w:color w:val="auto"/>
                <w:sz w:val="27"/>
                <w:szCs w:val="27"/>
              </w:rPr>
            </w:pPr>
            <w:r w:rsidRPr="00B447F5">
              <w:rPr>
                <w:rFonts w:eastAsia="Arial"/>
                <w:color w:val="000000" w:themeColor="text1"/>
                <w:spacing w:val="-10"/>
                <w:sz w:val="27"/>
                <w:szCs w:val="27"/>
                <w:lang w:val="vi-VN"/>
              </w:rPr>
              <w:t xml:space="preserve">- </w:t>
            </w:r>
            <w:hyperlink r:id="rId117" w:history="1">
              <w:r w:rsidRPr="00B447F5">
                <w:rPr>
                  <w:rFonts w:eastAsia="Arial"/>
                  <w:color w:val="000000" w:themeColor="text1"/>
                  <w:spacing w:val="-10"/>
                  <w:sz w:val="27"/>
                  <w:szCs w:val="27"/>
                  <w:lang w:val="vi-VN"/>
                </w:rPr>
                <w:t>Biết cách xử lí một số tinh huống khi phối hợp đồng đội. - Biết điều khiển tổ, nhóm tập luyện và nhận xét kết qủa tập luyện.                                                                               -</w:t>
              </w:r>
              <w:r w:rsidRPr="00B447F5">
                <w:rPr>
                  <w:rFonts w:eastAsia="Arial"/>
                  <w:color w:val="000000" w:themeColor="text1"/>
                  <w:spacing w:val="-10"/>
                  <w:sz w:val="27"/>
                  <w:szCs w:val="27"/>
                </w:rPr>
                <w:t xml:space="preserve"> </w:t>
              </w:r>
              <w:r w:rsidRPr="00B447F5">
                <w:rPr>
                  <w:rFonts w:eastAsia="Arial"/>
                  <w:color w:val="000000" w:themeColor="text1"/>
                  <w:spacing w:val="-10"/>
                  <w:sz w:val="27"/>
                  <w:szCs w:val="27"/>
                  <w:lang w:val="vi-VN"/>
                </w:rPr>
                <w:t>Đoàn kết và giúp đỡ bạn trong luyện tập.</w:t>
              </w:r>
            </w:hyperlink>
          </w:p>
        </w:tc>
      </w:tr>
      <w:tr w:rsidR="009C2D6A" w:rsidRPr="00B447F5" w14:paraId="48DCC1EB" w14:textId="77777777" w:rsidTr="00BD3613">
        <w:trPr>
          <w:trHeight w:val="515"/>
        </w:trPr>
        <w:tc>
          <w:tcPr>
            <w:tcW w:w="1188" w:type="dxa"/>
            <w:vAlign w:val="center"/>
          </w:tcPr>
          <w:p w14:paraId="61A1F566"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rPr>
              <w:t>22</w:t>
            </w:r>
          </w:p>
        </w:tc>
        <w:tc>
          <w:tcPr>
            <w:tcW w:w="3872" w:type="dxa"/>
            <w:vAlign w:val="center"/>
          </w:tcPr>
          <w:p w14:paraId="1D503761" w14:textId="77777777" w:rsidR="009C2D6A" w:rsidRPr="00B447F5" w:rsidRDefault="009C2D6A" w:rsidP="00BD3613">
            <w:pPr>
              <w:spacing w:before="0" w:after="0" w:line="276" w:lineRule="auto"/>
              <w:ind w:right="68"/>
              <w:rPr>
                <w:sz w:val="27"/>
                <w:szCs w:val="27"/>
                <w:lang w:val="vi-VN"/>
              </w:rPr>
            </w:pPr>
            <w:r w:rsidRPr="00B447F5">
              <w:rPr>
                <w:rFonts w:eastAsia="Times New Roman"/>
                <w:color w:val="000000" w:themeColor="text1"/>
                <w:spacing w:val="-10"/>
                <w:sz w:val="27"/>
                <w:szCs w:val="27"/>
                <w:lang w:val="vi-VN"/>
              </w:rPr>
              <w:t>Bài 4: Kĩ thuật đỡ cầu bằng ngực.</w:t>
            </w:r>
          </w:p>
        </w:tc>
        <w:tc>
          <w:tcPr>
            <w:tcW w:w="1198" w:type="dxa"/>
            <w:vAlign w:val="center"/>
          </w:tcPr>
          <w:p w14:paraId="2969383D" w14:textId="77777777" w:rsidR="009C2D6A" w:rsidRPr="00B447F5" w:rsidRDefault="009C2D6A" w:rsidP="00BD3613">
            <w:pPr>
              <w:spacing w:before="0" w:after="0" w:line="276" w:lineRule="auto"/>
              <w:ind w:right="68"/>
              <w:jc w:val="center"/>
              <w:rPr>
                <w:color w:val="auto"/>
                <w:sz w:val="27"/>
                <w:szCs w:val="27"/>
              </w:rPr>
            </w:pPr>
            <w:r w:rsidRPr="00B447F5">
              <w:rPr>
                <w:color w:val="000000" w:themeColor="text1"/>
                <w:spacing w:val="-10"/>
                <w:sz w:val="27"/>
                <w:szCs w:val="27"/>
              </w:rPr>
              <w:t>2</w:t>
            </w:r>
          </w:p>
        </w:tc>
        <w:tc>
          <w:tcPr>
            <w:tcW w:w="8042" w:type="dxa"/>
            <w:vAlign w:val="center"/>
          </w:tcPr>
          <w:p w14:paraId="449F583F"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thực hiện được kĩ thuật đỡ cầu bằng ngực. </w:t>
            </w:r>
          </w:p>
          <w:p w14:paraId="30094BCB" w14:textId="77777777" w:rsidR="009C2D6A" w:rsidRPr="00B447F5" w:rsidRDefault="009C2D6A" w:rsidP="00BD3613">
            <w:pPr>
              <w:widowControl w:val="0"/>
              <w:spacing w:before="0" w:after="0" w:line="276" w:lineRule="auto"/>
              <w:ind w:right="68"/>
              <w:rPr>
                <w:color w:val="000000" w:themeColor="text1"/>
                <w:spacing w:val="-10"/>
                <w:sz w:val="27"/>
                <w:szCs w:val="27"/>
                <w:lang w:val="vi-VN"/>
              </w:rPr>
            </w:pPr>
            <w:r w:rsidRPr="00B447F5">
              <w:rPr>
                <w:color w:val="000000" w:themeColor="text1"/>
                <w:spacing w:val="-10"/>
                <w:sz w:val="27"/>
                <w:szCs w:val="27"/>
                <w:lang w:val="vi-VN"/>
              </w:rPr>
              <w:t xml:space="preserve">- Biết một số quy định cơ bản trong cách tính điểm và xác định đội thắng trong cuộc thi đấu đá cầu. </w:t>
            </w:r>
          </w:p>
          <w:p w14:paraId="6FAD7B97"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Thực hiện được kĩ thuật đỡ cầu bằng ngực. </w:t>
            </w:r>
          </w:p>
          <w:p w14:paraId="6D6B4FAE" w14:textId="77777777" w:rsidR="009C2D6A" w:rsidRPr="00B447F5" w:rsidRDefault="009C2D6A" w:rsidP="00BD3613">
            <w:pPr>
              <w:spacing w:before="0" w:after="0" w:line="276" w:lineRule="auto"/>
              <w:ind w:right="68"/>
              <w:rPr>
                <w:color w:val="auto"/>
                <w:sz w:val="27"/>
                <w:szCs w:val="27"/>
              </w:rPr>
            </w:pPr>
            <w:r w:rsidRPr="00B447F5">
              <w:rPr>
                <w:rFonts w:eastAsia="Arial"/>
                <w:color w:val="000000" w:themeColor="text1"/>
                <w:spacing w:val="-10"/>
                <w:sz w:val="27"/>
                <w:szCs w:val="27"/>
                <w:lang w:val="vi-VN"/>
              </w:rPr>
              <w:t xml:space="preserve">- </w:t>
            </w:r>
            <w:hyperlink r:id="rId118" w:history="1">
              <w:r w:rsidRPr="00B447F5">
                <w:rPr>
                  <w:rFonts w:eastAsia="Arial"/>
                  <w:color w:val="000000" w:themeColor="text1"/>
                  <w:spacing w:val="-10"/>
                  <w:sz w:val="27"/>
                  <w:szCs w:val="27"/>
                  <w:lang w:val="vi-VN"/>
                </w:rPr>
                <w:t>Biết điều khiển tổ, nhóm tập luyện và nhận xét kết qủa tập luyện.                                                                         - Đoàn kết và giúp đỡ bạn trong luyện tập.</w:t>
              </w:r>
            </w:hyperlink>
          </w:p>
        </w:tc>
      </w:tr>
      <w:tr w:rsidR="009C2D6A" w:rsidRPr="00B447F5" w14:paraId="2733C23D" w14:textId="77777777" w:rsidTr="00BD3613">
        <w:trPr>
          <w:trHeight w:val="240"/>
        </w:trPr>
        <w:tc>
          <w:tcPr>
            <w:tcW w:w="1188" w:type="dxa"/>
            <w:vAlign w:val="center"/>
          </w:tcPr>
          <w:p w14:paraId="58082A03"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2</w:t>
            </w:r>
            <w:r w:rsidRPr="00B447F5">
              <w:rPr>
                <w:b/>
                <w:color w:val="auto"/>
                <w:sz w:val="27"/>
                <w:szCs w:val="27"/>
              </w:rPr>
              <w:t>3</w:t>
            </w:r>
          </w:p>
        </w:tc>
        <w:tc>
          <w:tcPr>
            <w:tcW w:w="3872" w:type="dxa"/>
          </w:tcPr>
          <w:p w14:paraId="4C40A688" w14:textId="77777777" w:rsidR="009C2D6A" w:rsidRPr="00B447F5" w:rsidRDefault="009C2D6A" w:rsidP="00BD3613">
            <w:pPr>
              <w:spacing w:before="0" w:after="0" w:line="276" w:lineRule="auto"/>
              <w:ind w:right="68"/>
              <w:rPr>
                <w:b/>
                <w:sz w:val="27"/>
                <w:szCs w:val="27"/>
                <w:lang w:val="vi-VN"/>
              </w:rPr>
            </w:pPr>
            <w:r w:rsidRPr="00B447F5">
              <w:rPr>
                <w:b/>
                <w:sz w:val="27"/>
                <w:szCs w:val="27"/>
                <w:lang w:val="vi-VN"/>
              </w:rPr>
              <w:t xml:space="preserve">Luyện </w:t>
            </w:r>
            <w:r w:rsidRPr="00B447F5">
              <w:rPr>
                <w:b/>
                <w:sz w:val="27"/>
                <w:szCs w:val="27"/>
              </w:rPr>
              <w:t>tập cuối học kì II</w:t>
            </w:r>
          </w:p>
        </w:tc>
        <w:tc>
          <w:tcPr>
            <w:tcW w:w="1198" w:type="dxa"/>
          </w:tcPr>
          <w:p w14:paraId="67418965" w14:textId="77777777" w:rsidR="009C2D6A" w:rsidRPr="00B447F5" w:rsidRDefault="009C2D6A" w:rsidP="00BD3613">
            <w:pPr>
              <w:spacing w:before="0" w:after="0" w:line="276" w:lineRule="auto"/>
              <w:ind w:right="68"/>
              <w:jc w:val="center"/>
              <w:rPr>
                <w:color w:val="auto"/>
                <w:sz w:val="27"/>
                <w:szCs w:val="27"/>
              </w:rPr>
            </w:pPr>
            <w:r w:rsidRPr="00B447F5">
              <w:rPr>
                <w:color w:val="auto"/>
                <w:sz w:val="27"/>
                <w:szCs w:val="27"/>
                <w:lang w:val="vi-VN"/>
              </w:rPr>
              <w:t>1</w:t>
            </w:r>
          </w:p>
        </w:tc>
        <w:tc>
          <w:tcPr>
            <w:tcW w:w="8042" w:type="dxa"/>
            <w:tcBorders>
              <w:bottom w:val="single" w:sz="4" w:space="0" w:color="000000"/>
            </w:tcBorders>
          </w:tcPr>
          <w:p w14:paraId="5840C74C" w14:textId="77777777" w:rsidR="009C2D6A" w:rsidRPr="00B447F5" w:rsidRDefault="009C2D6A" w:rsidP="00BD3613">
            <w:pPr>
              <w:tabs>
                <w:tab w:val="left" w:pos="490"/>
              </w:tabs>
              <w:spacing w:before="0" w:after="0" w:line="276" w:lineRule="auto"/>
              <w:rPr>
                <w:color w:val="000000" w:themeColor="text1"/>
                <w:spacing w:val="-10"/>
                <w:sz w:val="27"/>
                <w:szCs w:val="27"/>
              </w:rPr>
            </w:pPr>
            <w:r w:rsidRPr="00B447F5">
              <w:rPr>
                <w:color w:val="000000" w:themeColor="text1"/>
                <w:spacing w:val="-20"/>
                <w:kern w:val="2"/>
                <w:sz w:val="27"/>
                <w:szCs w:val="27"/>
                <w:lang w:val="vi-VN"/>
              </w:rPr>
              <w:t>- Luyện tập được kỹ thuật đỡ cầu bằng ngực và mu bàn chân.</w:t>
            </w:r>
          </w:p>
          <w:p w14:paraId="482AA61F" w14:textId="77777777" w:rsidR="009C2D6A" w:rsidRPr="00B447F5" w:rsidRDefault="009C2D6A" w:rsidP="00BD3613">
            <w:pPr>
              <w:spacing w:before="0" w:after="0" w:line="276" w:lineRule="auto"/>
              <w:ind w:right="68"/>
              <w:rPr>
                <w:color w:val="auto"/>
                <w:sz w:val="27"/>
                <w:szCs w:val="27"/>
              </w:rPr>
            </w:pPr>
            <w:r w:rsidRPr="00B447F5">
              <w:rPr>
                <w:rFonts w:eastAsia="Times New Roman"/>
                <w:color w:val="000000" w:themeColor="text1"/>
                <w:spacing w:val="-10"/>
                <w:sz w:val="27"/>
                <w:szCs w:val="27"/>
                <w:lang w:val="vi-VN"/>
              </w:rPr>
              <w:t>- Vận dụng được để luyện tập trong hoạt động sinh hoạt hàng ngày.</w:t>
            </w:r>
          </w:p>
        </w:tc>
      </w:tr>
      <w:tr w:rsidR="009C2D6A" w:rsidRPr="00B447F5" w14:paraId="1491A327" w14:textId="77777777" w:rsidTr="00BD3613">
        <w:trPr>
          <w:trHeight w:val="315"/>
        </w:trPr>
        <w:tc>
          <w:tcPr>
            <w:tcW w:w="1188" w:type="dxa"/>
            <w:vAlign w:val="center"/>
          </w:tcPr>
          <w:p w14:paraId="07AF62E0"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lang w:val="vi-VN"/>
              </w:rPr>
              <w:t>2</w:t>
            </w:r>
            <w:r w:rsidRPr="00B447F5">
              <w:rPr>
                <w:b/>
                <w:color w:val="auto"/>
                <w:sz w:val="27"/>
                <w:szCs w:val="27"/>
              </w:rPr>
              <w:t>4</w:t>
            </w:r>
          </w:p>
        </w:tc>
        <w:tc>
          <w:tcPr>
            <w:tcW w:w="3872" w:type="dxa"/>
          </w:tcPr>
          <w:p w14:paraId="6E70CE24" w14:textId="77777777" w:rsidR="009C2D6A" w:rsidRPr="00B447F5" w:rsidRDefault="009C2D6A" w:rsidP="00BD3613">
            <w:pPr>
              <w:spacing w:before="0" w:after="0" w:line="276" w:lineRule="auto"/>
              <w:ind w:right="68"/>
              <w:rPr>
                <w:color w:val="auto"/>
                <w:sz w:val="27"/>
                <w:szCs w:val="27"/>
                <w:lang w:val="vi-VN"/>
              </w:rPr>
            </w:pPr>
            <w:r w:rsidRPr="00B447F5">
              <w:rPr>
                <w:rFonts w:eastAsia="Calibri"/>
                <w:b/>
                <w:color w:val="auto"/>
                <w:sz w:val="27"/>
                <w:szCs w:val="27"/>
                <w:lang w:val="vi-VN"/>
              </w:rPr>
              <w:t>Kiểm tra</w:t>
            </w:r>
            <w:r w:rsidRPr="00B447F5">
              <w:rPr>
                <w:rFonts w:eastAsia="Calibri"/>
                <w:b/>
                <w:color w:val="auto"/>
                <w:sz w:val="27"/>
                <w:szCs w:val="27"/>
              </w:rPr>
              <w:t>, đánh giá</w:t>
            </w:r>
            <w:r w:rsidRPr="00B447F5">
              <w:rPr>
                <w:rFonts w:eastAsia="Calibri"/>
                <w:b/>
                <w:color w:val="auto"/>
                <w:sz w:val="27"/>
                <w:szCs w:val="27"/>
                <w:lang w:val="vi-VN"/>
              </w:rPr>
              <w:t xml:space="preserve"> </w:t>
            </w:r>
            <w:r w:rsidRPr="00B447F5">
              <w:rPr>
                <w:rFonts w:eastAsia="Calibri"/>
                <w:b/>
                <w:color w:val="auto"/>
                <w:sz w:val="27"/>
                <w:szCs w:val="27"/>
              </w:rPr>
              <w:t>cuối học kì II</w:t>
            </w:r>
            <w:r w:rsidRPr="00B447F5">
              <w:rPr>
                <w:color w:val="auto"/>
                <w:sz w:val="27"/>
                <w:szCs w:val="27"/>
              </w:rPr>
              <w:t xml:space="preserve">  </w:t>
            </w:r>
          </w:p>
        </w:tc>
        <w:tc>
          <w:tcPr>
            <w:tcW w:w="1198" w:type="dxa"/>
          </w:tcPr>
          <w:p w14:paraId="78A11FB4" w14:textId="77777777" w:rsidR="009C2D6A" w:rsidRPr="00B447F5" w:rsidRDefault="009C2D6A" w:rsidP="00BD3613">
            <w:pPr>
              <w:spacing w:before="0" w:after="0" w:line="276" w:lineRule="auto"/>
              <w:ind w:right="68"/>
              <w:jc w:val="center"/>
              <w:rPr>
                <w:color w:val="auto"/>
                <w:sz w:val="27"/>
                <w:szCs w:val="27"/>
              </w:rPr>
            </w:pPr>
            <w:r w:rsidRPr="00B447F5">
              <w:rPr>
                <w:color w:val="auto"/>
                <w:sz w:val="27"/>
                <w:szCs w:val="27"/>
                <w:lang w:val="vi-VN"/>
              </w:rPr>
              <w:t>1</w:t>
            </w:r>
          </w:p>
        </w:tc>
        <w:tc>
          <w:tcPr>
            <w:tcW w:w="8042" w:type="dxa"/>
          </w:tcPr>
          <w:p w14:paraId="584A3A7E" w14:textId="77777777" w:rsidR="009C2D6A" w:rsidRPr="00B447F5" w:rsidRDefault="009C2D6A" w:rsidP="00BD3613">
            <w:pPr>
              <w:tabs>
                <w:tab w:val="left" w:pos="490"/>
              </w:tabs>
              <w:spacing w:before="0" w:after="0" w:line="276" w:lineRule="auto"/>
              <w:rPr>
                <w:color w:val="000000" w:themeColor="text1"/>
                <w:spacing w:val="-10"/>
                <w:sz w:val="27"/>
                <w:szCs w:val="27"/>
              </w:rPr>
            </w:pPr>
            <w:r w:rsidRPr="00B447F5">
              <w:rPr>
                <w:color w:val="000000" w:themeColor="text1"/>
                <w:spacing w:val="-20"/>
                <w:kern w:val="2"/>
                <w:sz w:val="27"/>
                <w:szCs w:val="27"/>
                <w:lang w:val="vi-VN"/>
              </w:rPr>
              <w:t>- Thực hiện được kỹ thuật đỡ cầu bằng ngực và mu bàn chân.</w:t>
            </w:r>
          </w:p>
          <w:p w14:paraId="32B2E896" w14:textId="77777777" w:rsidR="009C2D6A" w:rsidRPr="00B447F5" w:rsidRDefault="009C2D6A" w:rsidP="00BD3613">
            <w:pPr>
              <w:spacing w:before="0" w:after="0" w:line="276" w:lineRule="auto"/>
              <w:ind w:right="68"/>
              <w:rPr>
                <w:color w:val="auto"/>
                <w:sz w:val="27"/>
                <w:szCs w:val="27"/>
              </w:rPr>
            </w:pPr>
            <w:r w:rsidRPr="00B447F5">
              <w:rPr>
                <w:rFonts w:eastAsia="Times New Roman"/>
                <w:color w:val="000000" w:themeColor="text1"/>
                <w:spacing w:val="-10"/>
                <w:sz w:val="27"/>
                <w:szCs w:val="27"/>
                <w:lang w:val="vi-VN"/>
              </w:rPr>
              <w:t>- Vận dụng được để luyện tập trong hoạt động sinh hoạt hàng ngày.</w:t>
            </w:r>
          </w:p>
        </w:tc>
      </w:tr>
      <w:tr w:rsidR="009C2D6A" w:rsidRPr="00B447F5" w14:paraId="0B5E607F" w14:textId="77777777" w:rsidTr="00BD3613">
        <w:trPr>
          <w:trHeight w:val="315"/>
        </w:trPr>
        <w:tc>
          <w:tcPr>
            <w:tcW w:w="1188" w:type="dxa"/>
            <w:vAlign w:val="center"/>
          </w:tcPr>
          <w:p w14:paraId="322CCEC9" w14:textId="77777777" w:rsidR="009C2D6A" w:rsidRPr="00B447F5" w:rsidRDefault="009C2D6A" w:rsidP="00BD3613">
            <w:pPr>
              <w:spacing w:before="0" w:after="0" w:line="276" w:lineRule="auto"/>
              <w:ind w:right="68"/>
              <w:jc w:val="center"/>
              <w:rPr>
                <w:b/>
                <w:color w:val="auto"/>
                <w:sz w:val="27"/>
                <w:szCs w:val="27"/>
              </w:rPr>
            </w:pPr>
            <w:r w:rsidRPr="00B447F5">
              <w:rPr>
                <w:b/>
                <w:color w:val="auto"/>
                <w:sz w:val="27"/>
                <w:szCs w:val="27"/>
              </w:rPr>
              <w:t>25</w:t>
            </w:r>
          </w:p>
        </w:tc>
        <w:tc>
          <w:tcPr>
            <w:tcW w:w="3872" w:type="dxa"/>
            <w:vAlign w:val="center"/>
          </w:tcPr>
          <w:p w14:paraId="7C05B0A9" w14:textId="77777777" w:rsidR="009C2D6A" w:rsidRPr="00B447F5" w:rsidRDefault="009C2D6A" w:rsidP="00BD3613">
            <w:pPr>
              <w:spacing w:before="0" w:after="0" w:line="276" w:lineRule="auto"/>
              <w:ind w:right="68"/>
              <w:rPr>
                <w:rFonts w:eastAsia="Times New Roman"/>
                <w:color w:val="000000" w:themeColor="text1"/>
                <w:spacing w:val="-10"/>
                <w:sz w:val="27"/>
                <w:szCs w:val="27"/>
              </w:rPr>
            </w:pPr>
            <w:r w:rsidRPr="00B447F5">
              <w:rPr>
                <w:rFonts w:eastAsia="Times New Roman"/>
                <w:color w:val="000000" w:themeColor="text1"/>
                <w:spacing w:val="-10"/>
                <w:sz w:val="27"/>
                <w:szCs w:val="27"/>
                <w:lang w:val="vi-VN"/>
              </w:rPr>
              <w:t>Bài 4: Kĩ thuật đỡ cầu bằng ngực</w:t>
            </w:r>
            <w:r w:rsidRPr="00B447F5">
              <w:rPr>
                <w:rFonts w:eastAsia="Times New Roman"/>
                <w:color w:val="000000" w:themeColor="text1"/>
                <w:spacing w:val="-10"/>
                <w:sz w:val="27"/>
                <w:szCs w:val="27"/>
              </w:rPr>
              <w:t xml:space="preserve"> </w:t>
            </w:r>
          </w:p>
          <w:p w14:paraId="015733B7" w14:textId="77777777" w:rsidR="009C2D6A" w:rsidRPr="00B447F5" w:rsidRDefault="009C2D6A" w:rsidP="00BD3613">
            <w:pPr>
              <w:spacing w:before="0" w:after="0" w:line="276" w:lineRule="auto"/>
              <w:ind w:right="68"/>
              <w:rPr>
                <w:rFonts w:eastAsia="Calibri"/>
                <w:b/>
                <w:color w:val="FF0000"/>
                <w:sz w:val="27"/>
                <w:szCs w:val="27"/>
              </w:rPr>
            </w:pPr>
            <w:r w:rsidRPr="00B447F5">
              <w:rPr>
                <w:rFonts w:eastAsia="Times New Roman"/>
                <w:color w:val="000000" w:themeColor="text1"/>
                <w:spacing w:val="-10"/>
                <w:sz w:val="27"/>
                <w:szCs w:val="27"/>
              </w:rPr>
              <w:t>(tiếp )</w:t>
            </w:r>
          </w:p>
        </w:tc>
        <w:tc>
          <w:tcPr>
            <w:tcW w:w="1198" w:type="dxa"/>
            <w:vAlign w:val="center"/>
          </w:tcPr>
          <w:p w14:paraId="0967B1C0" w14:textId="77777777" w:rsidR="009C2D6A" w:rsidRPr="00B447F5" w:rsidRDefault="009C2D6A" w:rsidP="00BD3613">
            <w:pPr>
              <w:spacing w:before="0" w:after="0" w:line="276" w:lineRule="auto"/>
              <w:ind w:right="68"/>
              <w:jc w:val="center"/>
              <w:rPr>
                <w:color w:val="auto"/>
                <w:sz w:val="27"/>
                <w:szCs w:val="27"/>
                <w:lang w:val="vi-VN"/>
              </w:rPr>
            </w:pPr>
            <w:r w:rsidRPr="00B447F5">
              <w:rPr>
                <w:color w:val="000000" w:themeColor="text1"/>
                <w:spacing w:val="-10"/>
                <w:sz w:val="27"/>
                <w:szCs w:val="27"/>
              </w:rPr>
              <w:t>4</w:t>
            </w:r>
          </w:p>
        </w:tc>
        <w:tc>
          <w:tcPr>
            <w:tcW w:w="8042" w:type="dxa"/>
            <w:vAlign w:val="center"/>
          </w:tcPr>
          <w:p w14:paraId="6A1AC40D"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t xml:space="preserve">- Biết cách thực hiện được kĩ thuật đỡ cầu bằng ngực. </w:t>
            </w:r>
          </w:p>
          <w:p w14:paraId="1FE01FFF" w14:textId="77777777" w:rsidR="009C2D6A" w:rsidRPr="00B447F5" w:rsidRDefault="009C2D6A" w:rsidP="00BD3613">
            <w:pPr>
              <w:widowControl w:val="0"/>
              <w:spacing w:before="0" w:after="0" w:line="276" w:lineRule="auto"/>
              <w:ind w:right="68"/>
              <w:rPr>
                <w:color w:val="000000" w:themeColor="text1"/>
                <w:spacing w:val="-10"/>
                <w:sz w:val="27"/>
                <w:szCs w:val="27"/>
                <w:lang w:val="vi-VN"/>
              </w:rPr>
            </w:pPr>
            <w:r w:rsidRPr="00B447F5">
              <w:rPr>
                <w:color w:val="000000" w:themeColor="text1"/>
                <w:spacing w:val="-10"/>
                <w:sz w:val="27"/>
                <w:szCs w:val="27"/>
                <w:lang w:val="vi-VN"/>
              </w:rPr>
              <w:t xml:space="preserve">- Biết một số quy định cơ bản trong cách tính điểm và xác định đội thắng trong cuộc thi đấu đá cầu. </w:t>
            </w:r>
          </w:p>
          <w:p w14:paraId="74383FC4" w14:textId="77777777" w:rsidR="009C2D6A" w:rsidRPr="00B447F5" w:rsidRDefault="009C2D6A" w:rsidP="00BD3613">
            <w:pPr>
              <w:spacing w:before="0" w:after="0" w:line="276" w:lineRule="auto"/>
              <w:ind w:right="68"/>
              <w:jc w:val="both"/>
              <w:rPr>
                <w:color w:val="000000" w:themeColor="text1"/>
                <w:spacing w:val="-10"/>
                <w:sz w:val="27"/>
                <w:szCs w:val="27"/>
                <w:lang w:val="vi-VN"/>
              </w:rPr>
            </w:pPr>
            <w:r w:rsidRPr="00B447F5">
              <w:rPr>
                <w:color w:val="000000" w:themeColor="text1"/>
                <w:spacing w:val="-10"/>
                <w:sz w:val="27"/>
                <w:szCs w:val="27"/>
                <w:lang w:val="vi-VN"/>
              </w:rPr>
              <w:lastRenderedPageBreak/>
              <w:t xml:space="preserve">- Thực hiện được kĩ thuật đỡ cầu bằng ngực. </w:t>
            </w:r>
          </w:p>
          <w:p w14:paraId="2CF34302" w14:textId="77777777" w:rsidR="009C2D6A" w:rsidRPr="00B447F5" w:rsidRDefault="009C2D6A" w:rsidP="00BD3613">
            <w:pPr>
              <w:tabs>
                <w:tab w:val="left" w:pos="490"/>
              </w:tabs>
              <w:spacing w:before="0" w:after="0" w:line="276" w:lineRule="auto"/>
              <w:rPr>
                <w:color w:val="000000" w:themeColor="text1"/>
                <w:spacing w:val="-20"/>
                <w:kern w:val="2"/>
                <w:sz w:val="27"/>
                <w:szCs w:val="27"/>
                <w:lang w:val="vi-VN"/>
              </w:rPr>
            </w:pPr>
            <w:r w:rsidRPr="00B447F5">
              <w:rPr>
                <w:rFonts w:eastAsia="Arial"/>
                <w:color w:val="000000" w:themeColor="text1"/>
                <w:spacing w:val="-10"/>
                <w:sz w:val="27"/>
                <w:szCs w:val="27"/>
                <w:lang w:val="vi-VN"/>
              </w:rPr>
              <w:t xml:space="preserve">- </w:t>
            </w:r>
            <w:hyperlink r:id="rId119" w:history="1">
              <w:r w:rsidRPr="00B447F5">
                <w:rPr>
                  <w:rFonts w:eastAsia="Arial"/>
                  <w:color w:val="000000" w:themeColor="text1"/>
                  <w:spacing w:val="-10"/>
                  <w:sz w:val="27"/>
                  <w:szCs w:val="27"/>
                  <w:lang w:val="vi-VN"/>
                </w:rPr>
                <w:t>Biết điều khiển tổ, nhóm tập luyện và nhận xét kết qủa tập luyện.                                                                         - Đoàn kết và giúp đỡ bạn trong luyện tập.</w:t>
              </w:r>
            </w:hyperlink>
          </w:p>
        </w:tc>
      </w:tr>
    </w:tbl>
    <w:p w14:paraId="387A14C8" w14:textId="793A1C8F" w:rsidR="009C2D6A" w:rsidRPr="00B447F5" w:rsidRDefault="009C2D6A" w:rsidP="00DB6CA7">
      <w:pPr>
        <w:ind w:left="567"/>
        <w:jc w:val="both"/>
        <w:rPr>
          <w:b/>
          <w:bCs/>
          <w:iCs/>
          <w:color w:val="FF0000"/>
          <w:sz w:val="27"/>
          <w:szCs w:val="27"/>
          <w:lang w:val="en-SG"/>
        </w:rPr>
      </w:pPr>
      <w:r w:rsidRPr="00B447F5">
        <w:rPr>
          <w:b/>
          <w:bCs/>
          <w:iCs/>
          <w:color w:val="FF0000"/>
          <w:sz w:val="27"/>
          <w:szCs w:val="27"/>
          <w:lang w:val="en-SG"/>
        </w:rPr>
        <w:lastRenderedPageBreak/>
        <w:t>1.4.4. GDTC 9</w:t>
      </w:r>
    </w:p>
    <w:tbl>
      <w:tblPr>
        <w:tblStyle w:val="TableGrid64"/>
        <w:tblW w:w="14034" w:type="dxa"/>
        <w:tblInd w:w="6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46"/>
        <w:gridCol w:w="4485"/>
        <w:gridCol w:w="1048"/>
        <w:gridCol w:w="7655"/>
      </w:tblGrid>
      <w:tr w:rsidR="009C2D6A" w:rsidRPr="00B447F5" w14:paraId="6DC02ECD" w14:textId="77777777" w:rsidTr="001A69E4">
        <w:trPr>
          <w:trHeight w:val="406"/>
          <w:tblHeader/>
        </w:trPr>
        <w:tc>
          <w:tcPr>
            <w:tcW w:w="846" w:type="dxa"/>
            <w:vAlign w:val="center"/>
          </w:tcPr>
          <w:p w14:paraId="06B68EE4" w14:textId="77777777" w:rsidR="009C2D6A" w:rsidRPr="00B447F5" w:rsidRDefault="009C2D6A" w:rsidP="00260B76">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Stt</w:t>
            </w:r>
          </w:p>
        </w:tc>
        <w:tc>
          <w:tcPr>
            <w:tcW w:w="4485" w:type="dxa"/>
            <w:vAlign w:val="center"/>
          </w:tcPr>
          <w:p w14:paraId="24947F3F" w14:textId="77777777" w:rsidR="009C2D6A" w:rsidRPr="00B447F5" w:rsidRDefault="009C2D6A" w:rsidP="00260B76">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Bài học</w:t>
            </w:r>
          </w:p>
        </w:tc>
        <w:tc>
          <w:tcPr>
            <w:tcW w:w="1048" w:type="dxa"/>
            <w:vAlign w:val="center"/>
          </w:tcPr>
          <w:p w14:paraId="6FE25320" w14:textId="77777777" w:rsidR="009C2D6A" w:rsidRPr="00B447F5" w:rsidRDefault="009C2D6A" w:rsidP="00260B76">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Số tiết</w:t>
            </w:r>
          </w:p>
        </w:tc>
        <w:tc>
          <w:tcPr>
            <w:tcW w:w="7655" w:type="dxa"/>
            <w:vAlign w:val="center"/>
          </w:tcPr>
          <w:p w14:paraId="589BD827" w14:textId="77777777" w:rsidR="009C2D6A" w:rsidRPr="00B447F5" w:rsidRDefault="009C2D6A" w:rsidP="00260B76">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Yêu cầu cần đạt</w:t>
            </w:r>
          </w:p>
        </w:tc>
      </w:tr>
      <w:tr w:rsidR="009C2D6A" w:rsidRPr="00B447F5" w14:paraId="53D17B98" w14:textId="77777777" w:rsidTr="001A69E4">
        <w:trPr>
          <w:trHeight w:val="108"/>
        </w:trPr>
        <w:tc>
          <w:tcPr>
            <w:tcW w:w="14034" w:type="dxa"/>
            <w:gridSpan w:val="4"/>
            <w:vAlign w:val="center"/>
          </w:tcPr>
          <w:p w14:paraId="00D05820"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HỌC KỲ I</w:t>
            </w:r>
          </w:p>
        </w:tc>
      </w:tr>
      <w:tr w:rsidR="009C2D6A" w:rsidRPr="00B447F5" w14:paraId="01201F32" w14:textId="77777777" w:rsidTr="001A69E4">
        <w:trPr>
          <w:trHeight w:val="108"/>
        </w:trPr>
        <w:tc>
          <w:tcPr>
            <w:tcW w:w="14034" w:type="dxa"/>
            <w:gridSpan w:val="4"/>
            <w:vAlign w:val="center"/>
          </w:tcPr>
          <w:p w14:paraId="267F6A5C" w14:textId="77777777" w:rsidR="009C2D6A" w:rsidRPr="00B447F5" w:rsidRDefault="009C2D6A" w:rsidP="00260B76">
            <w:pPr>
              <w:jc w:val="left"/>
              <w:rPr>
                <w:rFonts w:ascii="Times New Roman" w:hAnsi="Times New Roman" w:cs="Times New Roman"/>
                <w:b/>
                <w:bCs/>
                <w:color w:val="000000" w:themeColor="text1"/>
                <w:spacing w:val="-10"/>
                <w:sz w:val="27"/>
                <w:szCs w:val="27"/>
              </w:rPr>
            </w:pPr>
            <w:r w:rsidRPr="00B447F5">
              <w:rPr>
                <w:rFonts w:ascii="Times New Roman" w:hAnsi="Times New Roman" w:cs="Times New Roman"/>
                <w:b/>
                <w:bCs/>
                <w:color w:val="000000" w:themeColor="text1"/>
                <w:spacing w:val="-10"/>
                <w:sz w:val="27"/>
                <w:szCs w:val="27"/>
              </w:rPr>
              <w:t xml:space="preserve">PHẦN 1: </w:t>
            </w:r>
            <w:r w:rsidRPr="00B447F5">
              <w:rPr>
                <w:rFonts w:ascii="Times New Roman" w:eastAsia="Times New Roman" w:hAnsi="Times New Roman" w:cs="Times New Roman"/>
                <w:b/>
                <w:bCs/>
                <w:color w:val="000000" w:themeColor="text1"/>
                <w:spacing w:val="-10"/>
                <w:sz w:val="27"/>
                <w:szCs w:val="27"/>
              </w:rPr>
              <w:t>KIẾN THỨC CHUNG</w:t>
            </w:r>
          </w:p>
        </w:tc>
      </w:tr>
      <w:tr w:rsidR="009C2D6A" w:rsidRPr="00B447F5" w14:paraId="2D173E74" w14:textId="77777777" w:rsidTr="001A69E4">
        <w:trPr>
          <w:trHeight w:val="1132"/>
        </w:trPr>
        <w:tc>
          <w:tcPr>
            <w:tcW w:w="846" w:type="dxa"/>
            <w:vAlign w:val="center"/>
          </w:tcPr>
          <w:p w14:paraId="4859777D"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w:t>
            </w:r>
          </w:p>
        </w:tc>
        <w:tc>
          <w:tcPr>
            <w:tcW w:w="4485" w:type="dxa"/>
            <w:vAlign w:val="center"/>
          </w:tcPr>
          <w:p w14:paraId="2B49C457" w14:textId="77777777" w:rsidR="009C2D6A" w:rsidRPr="00B447F5" w:rsidRDefault="009C2D6A" w:rsidP="00260B76">
            <w:pPr>
              <w:jc w:val="left"/>
              <w:rPr>
                <w:rFonts w:ascii="Times New Roman" w:eastAsia="Times New Roman" w:hAnsi="Times New Roman" w:cs="Times New Roman"/>
                <w:bCs/>
                <w:color w:val="000000" w:themeColor="text1"/>
                <w:spacing w:val="-10"/>
                <w:kern w:val="2"/>
                <w:sz w:val="27"/>
                <w:szCs w:val="27"/>
                <w:lang w:val="vi-VN"/>
                <w14:ligatures w14:val="standardContextual"/>
              </w:rPr>
            </w:pPr>
            <w:r w:rsidRPr="00B447F5">
              <w:rPr>
                <w:rFonts w:ascii="Times New Roman" w:eastAsia="Times New Roman" w:hAnsi="Times New Roman" w:cs="Times New Roman"/>
                <w:bCs/>
                <w:color w:val="000000" w:themeColor="text1"/>
                <w:spacing w:val="-10"/>
                <w:kern w:val="2"/>
                <w:sz w:val="27"/>
                <w:szCs w:val="27"/>
                <w14:ligatures w14:val="standardContextual"/>
              </w:rPr>
              <w:t>Sử dụng các</w:t>
            </w:r>
            <w:r w:rsidRPr="00B447F5">
              <w:rPr>
                <w:rFonts w:ascii="Times New Roman" w:eastAsia="Times New Roman" w:hAnsi="Times New Roman" w:cs="Times New Roman"/>
                <w:bCs/>
                <w:color w:val="000000" w:themeColor="text1"/>
                <w:spacing w:val="-10"/>
                <w:kern w:val="2"/>
                <w:sz w:val="27"/>
                <w:szCs w:val="27"/>
                <w:lang w:val="vi-VN"/>
                <w14:ligatures w14:val="standardContextual"/>
              </w:rPr>
              <w:t xml:space="preserve"> yếu tố tự nhiên, dinh dưỡng để rèn luyện sức khỏe và phát triển thể chất.  </w:t>
            </w:r>
          </w:p>
          <w:p w14:paraId="47FDF8F3"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p>
        </w:tc>
        <w:tc>
          <w:tcPr>
            <w:tcW w:w="1048" w:type="dxa"/>
            <w:vAlign w:val="center"/>
          </w:tcPr>
          <w:p w14:paraId="754456B8" w14:textId="77777777" w:rsidR="009C2D6A" w:rsidRPr="00B447F5" w:rsidRDefault="009C2D6A" w:rsidP="00260B76">
            <w:pPr>
              <w:jc w:val="left"/>
              <w:rPr>
                <w:rFonts w:ascii="Times New Roman" w:hAnsi="Times New Roman" w:cs="Times New Roman"/>
                <w:b/>
                <w:bCs/>
                <w:color w:val="000000" w:themeColor="text1"/>
                <w:spacing w:val="-10"/>
                <w:sz w:val="27"/>
                <w:szCs w:val="27"/>
              </w:rPr>
            </w:pPr>
            <w:r w:rsidRPr="00B447F5">
              <w:rPr>
                <w:rFonts w:ascii="Times New Roman" w:eastAsia="Times New Roman" w:hAnsi="Times New Roman" w:cs="Times New Roman"/>
                <w:color w:val="000000" w:themeColor="text1"/>
                <w:spacing w:val="-10"/>
                <w:sz w:val="27"/>
                <w:szCs w:val="27"/>
              </w:rPr>
              <w:t>Cả năm học</w:t>
            </w:r>
          </w:p>
        </w:tc>
        <w:tc>
          <w:tcPr>
            <w:tcW w:w="7655" w:type="dxa"/>
            <w:vAlign w:val="center"/>
          </w:tcPr>
          <w:p w14:paraId="59BFC5E1"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Học sinh có kiến thức để </w:t>
            </w:r>
            <w:r w:rsidRPr="00B447F5">
              <w:rPr>
                <w:rFonts w:ascii="Times New Roman" w:eastAsia="Times New Roman" w:hAnsi="Times New Roman" w:cs="Times New Roman"/>
                <w:color w:val="000000" w:themeColor="text1"/>
                <w:spacing w:val="-10"/>
                <w:sz w:val="27"/>
                <w:szCs w:val="27"/>
              </w:rPr>
              <w:t>b</w:t>
            </w:r>
            <w:r w:rsidRPr="00B447F5">
              <w:rPr>
                <w:rFonts w:ascii="Times New Roman" w:eastAsia="Times New Roman" w:hAnsi="Times New Roman" w:cs="Times New Roman"/>
                <w:color w:val="000000" w:themeColor="text1"/>
                <w:spacing w:val="-10"/>
                <w:sz w:val="27"/>
                <w:szCs w:val="27"/>
                <w:lang w:val="vi-VN"/>
              </w:rPr>
              <w:t xml:space="preserve">iết lựa chọn và sử dụng </w:t>
            </w:r>
            <w:r w:rsidRPr="00B447F5">
              <w:rPr>
                <w:rFonts w:ascii="Times New Roman" w:eastAsia="Times New Roman" w:hAnsi="Times New Roman" w:cs="Times New Roman"/>
                <w:color w:val="000000" w:themeColor="text1"/>
                <w:spacing w:val="-10"/>
                <w:sz w:val="27"/>
                <w:szCs w:val="27"/>
              </w:rPr>
              <w:t>các yếu tố tự nhiên (không khí, nước, ánh sáng, địa hình..) … cùng dinh dưỡng để rèn luyện sức khỏe và phát triển tố chất thể lực.</w:t>
            </w:r>
          </w:p>
        </w:tc>
      </w:tr>
      <w:tr w:rsidR="009C2D6A" w:rsidRPr="00B447F5" w14:paraId="05851400" w14:textId="77777777" w:rsidTr="001A69E4">
        <w:trPr>
          <w:trHeight w:val="417"/>
        </w:trPr>
        <w:tc>
          <w:tcPr>
            <w:tcW w:w="14034" w:type="dxa"/>
            <w:gridSpan w:val="4"/>
            <w:vAlign w:val="center"/>
          </w:tcPr>
          <w:p w14:paraId="6FC3A953" w14:textId="77777777" w:rsidR="009C2D6A" w:rsidRPr="00B447F5" w:rsidRDefault="009C2D6A" w:rsidP="00260B76">
            <w:pPr>
              <w:jc w:val="left"/>
              <w:rPr>
                <w:rFonts w:ascii="Times New Roman" w:hAnsi="Times New Roman" w:cs="Times New Roman"/>
                <w:b/>
                <w:bCs/>
                <w:color w:val="000000" w:themeColor="text1"/>
                <w:spacing w:val="-10"/>
                <w:sz w:val="27"/>
                <w:szCs w:val="27"/>
                <w:lang w:val="vi-VN"/>
              </w:rPr>
            </w:pPr>
            <w:r w:rsidRPr="00B447F5">
              <w:rPr>
                <w:rFonts w:ascii="Times New Roman" w:hAnsi="Times New Roman" w:cs="Times New Roman"/>
                <w:b/>
                <w:bCs/>
                <w:color w:val="000000" w:themeColor="text1"/>
                <w:spacing w:val="-10"/>
                <w:sz w:val="27"/>
                <w:szCs w:val="27"/>
                <w:lang w:val="vi-VN"/>
              </w:rPr>
              <w:t>PHẦN 2: VẬN ĐỘNG CƠ BẢN</w:t>
            </w:r>
          </w:p>
          <w:p w14:paraId="4043D667" w14:textId="77777777" w:rsidR="009C2D6A" w:rsidRPr="00B447F5" w:rsidRDefault="009C2D6A" w:rsidP="00260B76">
            <w:pPr>
              <w:jc w:val="left"/>
              <w:rPr>
                <w:rFonts w:ascii="Times New Roman" w:eastAsia="Calibri" w:hAnsi="Times New Roman" w:cs="Times New Roman"/>
                <w:color w:val="000000" w:themeColor="text1"/>
                <w:spacing w:val="-10"/>
                <w:sz w:val="27"/>
                <w:szCs w:val="27"/>
              </w:rPr>
            </w:pPr>
            <w:r w:rsidRPr="00B447F5">
              <w:rPr>
                <w:rFonts w:ascii="Times New Roman" w:hAnsi="Times New Roman" w:cs="Times New Roman"/>
                <w:b/>
                <w:bCs/>
                <w:color w:val="000000" w:themeColor="text1"/>
                <w:spacing w:val="-10"/>
                <w:sz w:val="27"/>
                <w:szCs w:val="27"/>
                <w:lang w:val="vi-VN"/>
              </w:rPr>
              <w:t xml:space="preserve">CHỦ ĐỀ 1: CHẠY CỰ LY NGẮN (100m). </w:t>
            </w:r>
            <w:r w:rsidRPr="00B447F5">
              <w:rPr>
                <w:rFonts w:ascii="Times New Roman" w:eastAsia="Times New Roman" w:hAnsi="Times New Roman" w:cs="Times New Roman"/>
                <w:b/>
                <w:bCs/>
                <w:color w:val="000000" w:themeColor="text1"/>
                <w:spacing w:val="-10"/>
                <w:sz w:val="27"/>
                <w:szCs w:val="27"/>
                <w:lang w:val="vi-VN"/>
              </w:rPr>
              <w:t>(9 Tiết)</w:t>
            </w:r>
          </w:p>
        </w:tc>
      </w:tr>
      <w:tr w:rsidR="009C2D6A" w:rsidRPr="00B447F5" w14:paraId="6471FD31" w14:textId="77777777" w:rsidTr="001A69E4">
        <w:trPr>
          <w:trHeight w:val="417"/>
        </w:trPr>
        <w:tc>
          <w:tcPr>
            <w:tcW w:w="846" w:type="dxa"/>
            <w:vAlign w:val="center"/>
          </w:tcPr>
          <w:p w14:paraId="5D5CEAA9"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w:t>
            </w:r>
          </w:p>
        </w:tc>
        <w:tc>
          <w:tcPr>
            <w:tcW w:w="4485" w:type="dxa"/>
            <w:vAlign w:val="center"/>
          </w:tcPr>
          <w:p w14:paraId="50A34B1B"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xml:space="preserve">Bài 1: </w:t>
            </w:r>
            <w:r w:rsidRPr="00B447F5">
              <w:rPr>
                <w:rFonts w:ascii="Times New Roman" w:eastAsia="Times New Roman" w:hAnsi="Times New Roman" w:cs="Times New Roman"/>
                <w:bCs/>
                <w:color w:val="000000" w:themeColor="text1"/>
                <w:spacing w:val="-10"/>
                <w:sz w:val="27"/>
                <w:szCs w:val="27"/>
                <w:lang w:val="vi-VN"/>
              </w:rPr>
              <w:t xml:space="preserve">Củng cố kĩ thuật xuất phát thấp và chạy lao sau xuất phát. </w:t>
            </w:r>
          </w:p>
          <w:p w14:paraId="2385325D"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p>
          <w:p w14:paraId="47E9CE4F"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p>
        </w:tc>
        <w:tc>
          <w:tcPr>
            <w:tcW w:w="1048" w:type="dxa"/>
            <w:tcBorders>
              <w:bottom w:val="dotted" w:sz="4" w:space="0" w:color="auto"/>
            </w:tcBorders>
            <w:vAlign w:val="center"/>
          </w:tcPr>
          <w:p w14:paraId="6F9C9333"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64C7F7F2" w14:textId="77777777" w:rsidR="009C2D6A" w:rsidRPr="00B447F5" w:rsidRDefault="009C2D6A" w:rsidP="00260B76">
            <w:pPr>
              <w:jc w:val="left"/>
              <w:rPr>
                <w:rFonts w:ascii="Times New Roman" w:eastAsia="Calibri" w:hAnsi="Times New Roman" w:cs="Times New Roman"/>
                <w:color w:val="000000" w:themeColor="text1"/>
                <w:spacing w:val="-10"/>
                <w:sz w:val="27"/>
                <w:szCs w:val="27"/>
              </w:rPr>
            </w:pPr>
            <w:r w:rsidRPr="00B447F5">
              <w:rPr>
                <w:rFonts w:ascii="Times New Roman" w:eastAsia="Calibri" w:hAnsi="Times New Roman" w:cs="Times New Roman"/>
                <w:color w:val="000000" w:themeColor="text1"/>
                <w:spacing w:val="-10"/>
                <w:sz w:val="27"/>
                <w:szCs w:val="27"/>
              </w:rPr>
              <w:t>- Biết cách t</w:t>
            </w:r>
            <w:r w:rsidRPr="00B447F5">
              <w:rPr>
                <w:rFonts w:ascii="Times New Roman" w:eastAsia="Calibri" w:hAnsi="Times New Roman" w:cs="Times New Roman"/>
                <w:color w:val="000000" w:themeColor="text1"/>
                <w:spacing w:val="-10"/>
                <w:sz w:val="27"/>
                <w:szCs w:val="27"/>
                <w:lang w:val="vi-VN"/>
              </w:rPr>
              <w:t>hực hiện</w:t>
            </w:r>
            <w:r w:rsidRPr="00B447F5">
              <w:rPr>
                <w:rFonts w:ascii="Times New Roman" w:eastAsia="Calibri" w:hAnsi="Times New Roman" w:cs="Times New Roman"/>
                <w:color w:val="000000" w:themeColor="text1"/>
                <w:spacing w:val="-10"/>
                <w:sz w:val="27"/>
                <w:szCs w:val="27"/>
              </w:rPr>
              <w:t xml:space="preserve"> hoàn thành được giai đoạn xuất phát và chạy lao sau xuất phát. </w:t>
            </w:r>
          </w:p>
          <w:p w14:paraId="667FF8D2"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 xml:space="preserve">- </w:t>
            </w:r>
            <w:r w:rsidRPr="00B447F5">
              <w:rPr>
                <w:rFonts w:ascii="Times New Roman" w:hAnsi="Times New Roman" w:cs="Times New Roman"/>
                <w:color w:val="000000" w:themeColor="text1"/>
                <w:spacing w:val="-10"/>
                <w:sz w:val="27"/>
                <w:szCs w:val="27"/>
              </w:rPr>
              <w:t>Biết một số điều luật cơ bản trong chạy cự li ngắn.</w:t>
            </w:r>
          </w:p>
          <w:p w14:paraId="56797E6F" w14:textId="77777777" w:rsidR="009C2D6A" w:rsidRPr="00B447F5" w:rsidRDefault="009C2D6A" w:rsidP="00260B76">
            <w:pPr>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xml:space="preserve">- Thực hiện </w:t>
            </w:r>
            <w:r w:rsidRPr="00B447F5">
              <w:rPr>
                <w:rFonts w:ascii="Times New Roman" w:eastAsia="Calibri" w:hAnsi="Times New Roman" w:cs="Times New Roman"/>
                <w:color w:val="000000" w:themeColor="text1"/>
                <w:spacing w:val="-10"/>
                <w:sz w:val="27"/>
                <w:szCs w:val="27"/>
              </w:rPr>
              <w:t xml:space="preserve">tốt </w:t>
            </w:r>
            <w:r w:rsidRPr="00B447F5">
              <w:rPr>
                <w:rFonts w:ascii="Times New Roman" w:eastAsia="Calibri" w:hAnsi="Times New Roman" w:cs="Times New Roman"/>
                <w:color w:val="000000" w:themeColor="text1"/>
                <w:spacing w:val="-10"/>
                <w:sz w:val="27"/>
                <w:szCs w:val="27"/>
                <w:lang w:val="vi-VN"/>
              </w:rPr>
              <w:t xml:space="preserve">kỹ thuật xuất phát thấp và chạy lao sau xuất phát. </w:t>
            </w:r>
          </w:p>
          <w:p w14:paraId="0DF4429E" w14:textId="77777777" w:rsidR="009C2D6A" w:rsidRPr="00B447F5" w:rsidRDefault="009C2D6A" w:rsidP="00260B76">
            <w:pPr>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Biết lựa chọn và tham gia các trò chơi vận động phù hợp với yêu cầu nội dung bài học nhằm phát triển tố chất thể lực.</w:t>
            </w:r>
          </w:p>
          <w:p w14:paraId="6EAC5627" w14:textId="77777777" w:rsidR="009C2D6A" w:rsidRPr="00B447F5" w:rsidRDefault="009C2D6A" w:rsidP="00260B76">
            <w:pPr>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Tham gia có trách nhiệm, trung thực trong tập luyện.</w:t>
            </w:r>
          </w:p>
        </w:tc>
      </w:tr>
      <w:tr w:rsidR="009C2D6A" w:rsidRPr="00B447F5" w14:paraId="43223FB2" w14:textId="77777777" w:rsidTr="001A69E4">
        <w:trPr>
          <w:trHeight w:val="417"/>
        </w:trPr>
        <w:tc>
          <w:tcPr>
            <w:tcW w:w="846" w:type="dxa"/>
            <w:vAlign w:val="center"/>
          </w:tcPr>
          <w:p w14:paraId="040B37B7"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3</w:t>
            </w:r>
          </w:p>
        </w:tc>
        <w:tc>
          <w:tcPr>
            <w:tcW w:w="4485" w:type="dxa"/>
            <w:vAlign w:val="center"/>
          </w:tcPr>
          <w:p w14:paraId="3D652512"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Bài 2:</w:t>
            </w:r>
            <w:r w:rsidRPr="00B447F5">
              <w:rPr>
                <w:rFonts w:ascii="Times New Roman" w:eastAsia="Times New Roman" w:hAnsi="Times New Roman" w:cs="Times New Roman"/>
                <w:color w:val="000000" w:themeColor="text1"/>
                <w:spacing w:val="-10"/>
                <w:sz w:val="27"/>
                <w:szCs w:val="27"/>
              </w:rPr>
              <w:t xml:space="preserve"> </w:t>
            </w:r>
            <w:r w:rsidRPr="00B447F5">
              <w:rPr>
                <w:rFonts w:ascii="Times New Roman" w:eastAsia="Times New Roman" w:hAnsi="Times New Roman" w:cs="Times New Roman"/>
                <w:bCs/>
                <w:color w:val="000000" w:themeColor="text1"/>
                <w:spacing w:val="-10"/>
                <w:sz w:val="27"/>
                <w:szCs w:val="27"/>
                <w:lang w:val="vi-VN"/>
              </w:rPr>
              <w:t>Củng cố kỹ thuật chạy giữa quãng và về đích.</w:t>
            </w:r>
          </w:p>
          <w:p w14:paraId="6C4C0937"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p>
        </w:tc>
        <w:tc>
          <w:tcPr>
            <w:tcW w:w="1048" w:type="dxa"/>
            <w:tcBorders>
              <w:bottom w:val="dotted" w:sz="4" w:space="0" w:color="auto"/>
            </w:tcBorders>
            <w:vAlign w:val="center"/>
          </w:tcPr>
          <w:p w14:paraId="3C0A6F7A"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5</w:t>
            </w:r>
          </w:p>
        </w:tc>
        <w:tc>
          <w:tcPr>
            <w:tcW w:w="7655" w:type="dxa"/>
            <w:vAlign w:val="center"/>
          </w:tcPr>
          <w:p w14:paraId="776375C1"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cách hoàn thành được giai đoạn chạy giữa quãng và về đích. </w:t>
            </w:r>
          </w:p>
          <w:p w14:paraId="3DA97688"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Phối hợp được các giai đoạn trong chạy cự li ngắn. </w:t>
            </w:r>
          </w:p>
          <w:p w14:paraId="29351E58"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chỉnh sửa sai thông qua nghe, quan sát và tập luyện. </w:t>
            </w:r>
          </w:p>
          <w:p w14:paraId="75D9CEC3"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Tham gia có trách nhiệm, hòa đồng với tập theer trong tập luyện thể thao và các hoạt động khác trong cuộc sống. </w:t>
            </w:r>
          </w:p>
          <w:p w14:paraId="3FDE02E7"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 Đoàn kết giúp đỡ bạn trong tập luyện.</w:t>
            </w:r>
          </w:p>
        </w:tc>
      </w:tr>
      <w:tr w:rsidR="009C2D6A" w:rsidRPr="00B447F5" w14:paraId="5350C7DB" w14:textId="77777777" w:rsidTr="001A69E4">
        <w:trPr>
          <w:trHeight w:val="438"/>
        </w:trPr>
        <w:tc>
          <w:tcPr>
            <w:tcW w:w="14034" w:type="dxa"/>
            <w:gridSpan w:val="4"/>
            <w:vAlign w:val="center"/>
          </w:tcPr>
          <w:p w14:paraId="13F25919"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
                <w:bCs/>
                <w:color w:val="000000" w:themeColor="text1"/>
                <w:spacing w:val="-10"/>
                <w:sz w:val="27"/>
                <w:szCs w:val="27"/>
                <w:lang w:val="vi-VN"/>
              </w:rPr>
              <w:t xml:space="preserve">Chủ đề 3: CHẠY CỰ LI TRUNG BÌNH (9 </w:t>
            </w:r>
            <w:r w:rsidRPr="00B447F5">
              <w:rPr>
                <w:rFonts w:ascii="Times New Roman" w:eastAsia="Times New Roman" w:hAnsi="Times New Roman" w:cs="Times New Roman"/>
                <w:b/>
                <w:bCs/>
                <w:color w:val="000000" w:themeColor="text1"/>
                <w:spacing w:val="-10"/>
                <w:sz w:val="27"/>
                <w:szCs w:val="27"/>
              </w:rPr>
              <w:t>t</w:t>
            </w:r>
            <w:r w:rsidRPr="00B447F5">
              <w:rPr>
                <w:rFonts w:ascii="Times New Roman" w:eastAsia="Times New Roman" w:hAnsi="Times New Roman" w:cs="Times New Roman"/>
                <w:b/>
                <w:bCs/>
                <w:color w:val="000000" w:themeColor="text1"/>
                <w:spacing w:val="-10"/>
                <w:sz w:val="27"/>
                <w:szCs w:val="27"/>
                <w:lang w:val="vi-VN"/>
              </w:rPr>
              <w:t>i</w:t>
            </w:r>
            <w:r w:rsidRPr="00B447F5">
              <w:rPr>
                <w:rFonts w:ascii="Times New Roman" w:eastAsia="Times New Roman" w:hAnsi="Times New Roman" w:cs="Times New Roman"/>
                <w:b/>
                <w:bCs/>
                <w:color w:val="000000" w:themeColor="text1"/>
                <w:spacing w:val="-10"/>
                <w:sz w:val="27"/>
                <w:szCs w:val="27"/>
              </w:rPr>
              <w:t>ết</w:t>
            </w:r>
            <w:r w:rsidRPr="00B447F5">
              <w:rPr>
                <w:rFonts w:ascii="Times New Roman" w:eastAsia="Times New Roman" w:hAnsi="Times New Roman" w:cs="Times New Roman"/>
                <w:b/>
                <w:bCs/>
                <w:color w:val="000000" w:themeColor="text1"/>
                <w:spacing w:val="-10"/>
                <w:sz w:val="27"/>
                <w:szCs w:val="27"/>
                <w:lang w:val="vi-VN"/>
              </w:rPr>
              <w:t>)</w:t>
            </w:r>
          </w:p>
        </w:tc>
      </w:tr>
      <w:tr w:rsidR="009C2D6A" w:rsidRPr="00B447F5" w14:paraId="08EA2563" w14:textId="77777777" w:rsidTr="001A69E4">
        <w:trPr>
          <w:trHeight w:val="108"/>
        </w:trPr>
        <w:tc>
          <w:tcPr>
            <w:tcW w:w="846" w:type="dxa"/>
            <w:vAlign w:val="center"/>
          </w:tcPr>
          <w:p w14:paraId="5D100A1A"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4</w:t>
            </w:r>
          </w:p>
        </w:tc>
        <w:tc>
          <w:tcPr>
            <w:tcW w:w="4485" w:type="dxa"/>
            <w:vAlign w:val="center"/>
          </w:tcPr>
          <w:p w14:paraId="4B6076B7"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Bài 1: Củng cố kĩ thuật xuất phát thấp và tăng tốc sau xuất phát</w:t>
            </w:r>
          </w:p>
          <w:p w14:paraId="4EB71A34" w14:textId="77777777" w:rsidR="009C2D6A" w:rsidRPr="00B447F5" w:rsidRDefault="009C2D6A" w:rsidP="00260B76">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617520EB" w14:textId="77777777" w:rsidR="009C2D6A" w:rsidRPr="00B447F5" w:rsidRDefault="009C2D6A" w:rsidP="00260B76">
            <w:pPr>
              <w:jc w:val="left"/>
              <w:rPr>
                <w:rFonts w:ascii="Times New Roman" w:hAnsi="Times New Roman" w:cs="Times New Roman"/>
                <w:color w:val="000000" w:themeColor="text1"/>
                <w:spacing w:val="-10"/>
                <w:sz w:val="27"/>
                <w:szCs w:val="27"/>
              </w:rPr>
            </w:pPr>
          </w:p>
        </w:tc>
        <w:tc>
          <w:tcPr>
            <w:tcW w:w="1048" w:type="dxa"/>
            <w:vAlign w:val="center"/>
          </w:tcPr>
          <w:p w14:paraId="657CC404"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lastRenderedPageBreak/>
              <w:t>3</w:t>
            </w:r>
          </w:p>
        </w:tc>
        <w:tc>
          <w:tcPr>
            <w:tcW w:w="7655" w:type="dxa"/>
            <w:vAlign w:val="center"/>
          </w:tcPr>
          <w:p w14:paraId="7E78B5D3"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Hoàn thành được giai đoạn xuất phát và tăng tốc độ sau xuất phát. </w:t>
            </w:r>
          </w:p>
          <w:p w14:paraId="77E460D3"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một số điều luật cơ bản trong chạy cự li trung bình. </w:t>
            </w:r>
          </w:p>
          <w:p w14:paraId="0F63848D" w14:textId="77777777" w:rsidR="009C2D6A" w:rsidRPr="00B447F5" w:rsidRDefault="009C2D6A" w:rsidP="00260B76">
            <w:pPr>
              <w:jc w:val="left"/>
              <w:rPr>
                <w:rFonts w:ascii="Times New Roman" w:eastAsia="Calibri"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rPr>
              <w:t xml:space="preserve">- </w:t>
            </w:r>
            <w:r w:rsidRPr="00B447F5">
              <w:rPr>
                <w:rFonts w:ascii="Times New Roman" w:eastAsia="Calibri" w:hAnsi="Times New Roman" w:cs="Times New Roman"/>
                <w:color w:val="000000" w:themeColor="text1"/>
                <w:spacing w:val="-10"/>
                <w:sz w:val="27"/>
                <w:szCs w:val="27"/>
                <w:lang w:val="vi-VN"/>
              </w:rPr>
              <w:t>Biết lựa chọn và tham gia các trò chơi vận động phù hợp với yêu cầu</w:t>
            </w:r>
            <w:r w:rsidRPr="00B447F5">
              <w:rPr>
                <w:rFonts w:ascii="Times New Roman" w:eastAsia="Calibri" w:hAnsi="Times New Roman" w:cs="Times New Roman"/>
                <w:color w:val="000000" w:themeColor="text1"/>
                <w:spacing w:val="-10"/>
                <w:sz w:val="27"/>
                <w:szCs w:val="27"/>
              </w:rPr>
              <w:t xml:space="preserve">, </w:t>
            </w:r>
            <w:r w:rsidRPr="00B447F5">
              <w:rPr>
                <w:rFonts w:ascii="Times New Roman" w:eastAsia="Calibri" w:hAnsi="Times New Roman" w:cs="Times New Roman"/>
                <w:color w:val="000000" w:themeColor="text1"/>
                <w:spacing w:val="-10"/>
                <w:sz w:val="27"/>
                <w:szCs w:val="27"/>
                <w:lang w:val="vi-VN"/>
              </w:rPr>
              <w:t xml:space="preserve">nội </w:t>
            </w:r>
            <w:r w:rsidRPr="00B447F5">
              <w:rPr>
                <w:rFonts w:ascii="Times New Roman" w:eastAsia="Calibri" w:hAnsi="Times New Roman" w:cs="Times New Roman"/>
                <w:color w:val="000000" w:themeColor="text1"/>
                <w:spacing w:val="-10"/>
                <w:sz w:val="27"/>
                <w:szCs w:val="27"/>
                <w:lang w:val="vi-VN"/>
              </w:rPr>
              <w:lastRenderedPageBreak/>
              <w:t>dung bài học nhằm phát triển tố chất thể lực.</w:t>
            </w:r>
          </w:p>
          <w:p w14:paraId="77E0DF79"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Tích cực, đoàn kết giúp đỡ bạn trong tập luyện</w:t>
            </w:r>
          </w:p>
        </w:tc>
      </w:tr>
      <w:tr w:rsidR="009C2D6A" w:rsidRPr="00B447F5" w14:paraId="629C179F" w14:textId="77777777" w:rsidTr="001A69E4">
        <w:trPr>
          <w:trHeight w:val="108"/>
        </w:trPr>
        <w:tc>
          <w:tcPr>
            <w:tcW w:w="846" w:type="dxa"/>
            <w:vAlign w:val="center"/>
          </w:tcPr>
          <w:p w14:paraId="19A90755"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5</w:t>
            </w:r>
          </w:p>
        </w:tc>
        <w:tc>
          <w:tcPr>
            <w:tcW w:w="4485" w:type="dxa"/>
            <w:vAlign w:val="center"/>
          </w:tcPr>
          <w:p w14:paraId="048AFC7C"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 xml:space="preserve">Bài 2:Củng cố kĩ thuật chạy giữa quãng và về đích. </w:t>
            </w:r>
          </w:p>
          <w:p w14:paraId="6304C1CA" w14:textId="77777777" w:rsidR="009C2D6A" w:rsidRPr="00B447F5" w:rsidRDefault="009C2D6A" w:rsidP="00260B76">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488B4AAF" w14:textId="77777777" w:rsidR="009C2D6A" w:rsidRPr="00B447F5" w:rsidRDefault="009C2D6A" w:rsidP="00260B76">
            <w:pPr>
              <w:jc w:val="left"/>
              <w:rPr>
                <w:rFonts w:ascii="Times New Roman" w:hAnsi="Times New Roman" w:cs="Times New Roman"/>
                <w:color w:val="000000" w:themeColor="text1"/>
                <w:spacing w:val="-10"/>
                <w:sz w:val="27"/>
                <w:szCs w:val="27"/>
              </w:rPr>
            </w:pPr>
          </w:p>
        </w:tc>
        <w:tc>
          <w:tcPr>
            <w:tcW w:w="1048" w:type="dxa"/>
            <w:vAlign w:val="center"/>
          </w:tcPr>
          <w:p w14:paraId="22BCEF6C"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4539BF87"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 xml:space="preserve">- </w:t>
            </w:r>
            <w:r w:rsidRPr="00B447F5">
              <w:rPr>
                <w:rFonts w:ascii="Times New Roman" w:hAnsi="Times New Roman" w:cs="Times New Roman"/>
                <w:color w:val="000000" w:themeColor="text1"/>
                <w:spacing w:val="-10"/>
                <w:sz w:val="27"/>
                <w:szCs w:val="27"/>
              </w:rPr>
              <w:t>Hoàn thành các gia đoạn chạy giữa quãng và về đích.</w:t>
            </w:r>
          </w:p>
          <w:p w14:paraId="537567D9"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 P</w:t>
            </w:r>
            <w:r w:rsidRPr="00B447F5">
              <w:rPr>
                <w:rFonts w:ascii="Times New Roman" w:hAnsi="Times New Roman" w:cs="Times New Roman"/>
                <w:color w:val="000000" w:themeColor="text1"/>
                <w:spacing w:val="-10"/>
                <w:sz w:val="27"/>
                <w:szCs w:val="27"/>
                <w:lang w:val="vi-VN"/>
              </w:rPr>
              <w:t xml:space="preserve">hối hợp các giai đoạn </w:t>
            </w:r>
            <w:r w:rsidRPr="00B447F5">
              <w:rPr>
                <w:rFonts w:ascii="Times New Roman" w:hAnsi="Times New Roman" w:cs="Times New Roman"/>
                <w:color w:val="000000" w:themeColor="text1"/>
                <w:spacing w:val="-10"/>
                <w:sz w:val="27"/>
                <w:szCs w:val="27"/>
              </w:rPr>
              <w:t xml:space="preserve">trong </w:t>
            </w:r>
            <w:r w:rsidRPr="00B447F5">
              <w:rPr>
                <w:rFonts w:ascii="Times New Roman" w:hAnsi="Times New Roman" w:cs="Times New Roman"/>
                <w:color w:val="000000" w:themeColor="text1"/>
                <w:spacing w:val="-10"/>
                <w:sz w:val="27"/>
                <w:szCs w:val="27"/>
                <w:lang w:val="vi-VN"/>
              </w:rPr>
              <w:t xml:space="preserve">chạy cự li trung bình. </w:t>
            </w:r>
          </w:p>
          <w:p w14:paraId="5A1DC673"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Khắc phục được hiện tượng “</w:t>
            </w:r>
            <w:r w:rsidRPr="00B447F5">
              <w:rPr>
                <w:rFonts w:ascii="Times New Roman" w:hAnsi="Times New Roman" w:cs="Times New Roman"/>
                <w:i/>
                <w:color w:val="000000" w:themeColor="text1"/>
                <w:spacing w:val="-10"/>
                <w:sz w:val="27"/>
                <w:szCs w:val="27"/>
                <w:lang w:val="vi-VN"/>
              </w:rPr>
              <w:t>cực điểm</w:t>
            </w:r>
            <w:r w:rsidRPr="00B447F5">
              <w:rPr>
                <w:rFonts w:ascii="Times New Roman" w:hAnsi="Times New Roman" w:cs="Times New Roman"/>
                <w:color w:val="000000" w:themeColor="text1"/>
                <w:spacing w:val="-10"/>
                <w:sz w:val="27"/>
                <w:szCs w:val="27"/>
                <w:lang w:val="vi-VN"/>
              </w:rPr>
              <w:t xml:space="preserve">” xảy ra trong chạy cự ly trung bình. </w:t>
            </w:r>
          </w:p>
          <w:p w14:paraId="435302B8"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Có trách nhiệm, hòa đồng với tập thể trong tập luyện.</w:t>
            </w:r>
          </w:p>
        </w:tc>
      </w:tr>
      <w:tr w:rsidR="009C2D6A" w:rsidRPr="00B447F5" w14:paraId="1621204B" w14:textId="77777777" w:rsidTr="001A69E4">
        <w:trPr>
          <w:trHeight w:val="108"/>
        </w:trPr>
        <w:tc>
          <w:tcPr>
            <w:tcW w:w="846" w:type="dxa"/>
            <w:vAlign w:val="center"/>
          </w:tcPr>
          <w:p w14:paraId="1943133E"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6</w:t>
            </w:r>
          </w:p>
        </w:tc>
        <w:tc>
          <w:tcPr>
            <w:tcW w:w="4485" w:type="dxa"/>
          </w:tcPr>
          <w:p w14:paraId="3D45FB41"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iCs/>
                <w:spacing w:val="-10"/>
                <w:sz w:val="27"/>
                <w:szCs w:val="27"/>
                <w:lang w:val="vi-VN"/>
              </w:rPr>
              <w:t>Luyện tập giữa học kỳ I</w:t>
            </w:r>
          </w:p>
        </w:tc>
        <w:tc>
          <w:tcPr>
            <w:tcW w:w="1048" w:type="dxa"/>
            <w:vAlign w:val="center"/>
          </w:tcPr>
          <w:p w14:paraId="40C4BC43"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56773366"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20"/>
                <w:kern w:val="2"/>
                <w:sz w:val="27"/>
                <w:szCs w:val="27"/>
                <w:lang w:val="vi-VN"/>
              </w:rPr>
            </w:pPr>
            <w:r w:rsidRPr="00B447F5">
              <w:rPr>
                <w:rFonts w:ascii="Times New Roman" w:hAnsi="Times New Roman" w:cs="Times New Roman"/>
                <w:color w:val="000000" w:themeColor="text1"/>
                <w:spacing w:val="-20"/>
                <w:kern w:val="2"/>
                <w:sz w:val="27"/>
                <w:szCs w:val="27"/>
              </w:rPr>
              <w:t xml:space="preserve">- </w:t>
            </w:r>
            <w:r w:rsidRPr="00B447F5">
              <w:rPr>
                <w:rFonts w:ascii="Times New Roman" w:hAnsi="Times New Roman" w:cs="Times New Roman"/>
                <w:color w:val="000000" w:themeColor="text1"/>
                <w:spacing w:val="-20"/>
                <w:kern w:val="2"/>
                <w:sz w:val="27"/>
                <w:szCs w:val="27"/>
                <w:lang w:val="vi-VN"/>
              </w:rPr>
              <w:t>Phối hợp được các giai đoạn trọng chạy cự li trung bình.</w:t>
            </w:r>
          </w:p>
          <w:p w14:paraId="35FBC0D3"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20"/>
                <w:kern w:val="2"/>
                <w:sz w:val="27"/>
                <w:szCs w:val="27"/>
                <w:lang w:val="vi-VN"/>
              </w:rPr>
              <w:t>- Vận dụng được để luyện tập nâng cao sức khoẻ hàng ngày.</w:t>
            </w:r>
          </w:p>
        </w:tc>
      </w:tr>
      <w:tr w:rsidR="009C2D6A" w:rsidRPr="00B447F5" w14:paraId="23518395" w14:textId="77777777" w:rsidTr="001A69E4">
        <w:trPr>
          <w:trHeight w:val="108"/>
        </w:trPr>
        <w:tc>
          <w:tcPr>
            <w:tcW w:w="846" w:type="dxa"/>
            <w:vAlign w:val="center"/>
          </w:tcPr>
          <w:p w14:paraId="0FE09539"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7</w:t>
            </w:r>
          </w:p>
        </w:tc>
        <w:tc>
          <w:tcPr>
            <w:tcW w:w="4485" w:type="dxa"/>
          </w:tcPr>
          <w:p w14:paraId="35C9531F" w14:textId="77777777" w:rsidR="009C2D6A" w:rsidRPr="00B447F5" w:rsidRDefault="009C2D6A" w:rsidP="00260B76">
            <w:pPr>
              <w:jc w:val="left"/>
              <w:rPr>
                <w:rFonts w:ascii="Times New Roman" w:eastAsia="Times New Roman" w:hAnsi="Times New Roman" w:cs="Times New Roman"/>
                <w:bCs/>
                <w:iCs/>
                <w:spacing w:val="-10"/>
                <w:sz w:val="27"/>
                <w:szCs w:val="27"/>
                <w:lang w:val="vi-VN"/>
              </w:rPr>
            </w:pPr>
            <w:r w:rsidRPr="00B447F5">
              <w:rPr>
                <w:rFonts w:ascii="Times New Roman" w:eastAsia="Times New Roman" w:hAnsi="Times New Roman" w:cs="Times New Roman"/>
                <w:bCs/>
                <w:iCs/>
                <w:spacing w:val="-10"/>
                <w:sz w:val="27"/>
                <w:szCs w:val="27"/>
                <w:lang w:val="vi-VN"/>
              </w:rPr>
              <w:t xml:space="preserve">Kiểm tra đánh giá giữa học kỳ I. </w:t>
            </w:r>
          </w:p>
          <w:p w14:paraId="07869492"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Kỹ thuật chạy cư li trung bình</w:t>
            </w:r>
          </w:p>
        </w:tc>
        <w:tc>
          <w:tcPr>
            <w:tcW w:w="1048" w:type="dxa"/>
            <w:vAlign w:val="center"/>
          </w:tcPr>
          <w:p w14:paraId="50FE6361"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4A375EDF"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20"/>
                <w:kern w:val="2"/>
                <w:sz w:val="27"/>
                <w:szCs w:val="27"/>
                <w:lang w:val="vi-VN"/>
              </w:rPr>
            </w:pPr>
            <w:r w:rsidRPr="00B447F5">
              <w:rPr>
                <w:rFonts w:ascii="Times New Roman" w:hAnsi="Times New Roman" w:cs="Times New Roman"/>
                <w:color w:val="000000" w:themeColor="text1"/>
                <w:spacing w:val="-20"/>
                <w:kern w:val="2"/>
                <w:sz w:val="27"/>
                <w:szCs w:val="27"/>
              </w:rPr>
              <w:t xml:space="preserve">- </w:t>
            </w:r>
            <w:r w:rsidRPr="00B447F5">
              <w:rPr>
                <w:rFonts w:ascii="Times New Roman" w:hAnsi="Times New Roman" w:cs="Times New Roman"/>
                <w:color w:val="000000" w:themeColor="text1"/>
                <w:spacing w:val="-20"/>
                <w:kern w:val="2"/>
                <w:sz w:val="27"/>
                <w:szCs w:val="27"/>
                <w:lang w:val="vi-VN"/>
              </w:rPr>
              <w:t>Phối hợp được các giai đoạn trọng chạy cự li trung bình.</w:t>
            </w:r>
          </w:p>
          <w:p w14:paraId="493F7AA9"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20"/>
                <w:kern w:val="2"/>
                <w:sz w:val="27"/>
                <w:szCs w:val="27"/>
                <w:lang w:val="vi-VN"/>
              </w:rPr>
              <w:t>- Vận dụng được để luyện tập nâng cao sức khoẻ hàng ngày.</w:t>
            </w:r>
          </w:p>
        </w:tc>
      </w:tr>
      <w:tr w:rsidR="009C2D6A" w:rsidRPr="00B447F5" w14:paraId="061898CE" w14:textId="77777777" w:rsidTr="001A69E4">
        <w:trPr>
          <w:trHeight w:val="108"/>
        </w:trPr>
        <w:tc>
          <w:tcPr>
            <w:tcW w:w="846" w:type="dxa"/>
            <w:vAlign w:val="center"/>
          </w:tcPr>
          <w:p w14:paraId="0931AAF9"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8</w:t>
            </w:r>
          </w:p>
        </w:tc>
        <w:tc>
          <w:tcPr>
            <w:tcW w:w="4485" w:type="dxa"/>
            <w:vAlign w:val="center"/>
          </w:tcPr>
          <w:p w14:paraId="5178BCA4"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 xml:space="preserve">Bài 2: Củng cố kĩ thuật chạy giữa quãng và về đích. </w:t>
            </w:r>
            <w:r w:rsidRPr="00B447F5">
              <w:rPr>
                <w:rFonts w:ascii="Times New Roman" w:eastAsia="Times New Roman" w:hAnsi="Times New Roman" w:cs="Times New Roman"/>
                <w:bCs/>
                <w:color w:val="000000" w:themeColor="text1"/>
                <w:spacing w:val="-10"/>
                <w:sz w:val="27"/>
                <w:szCs w:val="27"/>
              </w:rPr>
              <w:t>(tiếp)</w:t>
            </w:r>
          </w:p>
          <w:p w14:paraId="1FE9C389" w14:textId="77777777" w:rsidR="009C2D6A" w:rsidRPr="00B447F5" w:rsidRDefault="009C2D6A" w:rsidP="00260B76">
            <w:pPr>
              <w:spacing w:line="288" w:lineRule="auto"/>
              <w:jc w:val="left"/>
              <w:rPr>
                <w:rFonts w:ascii="Times New Roman" w:eastAsia="Times New Roman" w:hAnsi="Times New Roman" w:cs="Times New Roman"/>
                <w:bCs/>
                <w:spacing w:val="-10"/>
                <w:sz w:val="27"/>
                <w:szCs w:val="27"/>
                <w:lang w:val="vi-VN"/>
              </w:rPr>
            </w:pPr>
            <w:r w:rsidRPr="00B447F5">
              <w:rPr>
                <w:rFonts w:ascii="Times New Roman" w:eastAsia="Times New Roman" w:hAnsi="Times New Roman" w:cs="Times New Roman"/>
                <w:b/>
                <w:bCs/>
                <w:i/>
                <w:color w:val="000000" w:themeColor="text1"/>
                <w:sz w:val="27"/>
                <w:szCs w:val="27"/>
                <w:lang w:val="vi-VN"/>
              </w:rPr>
              <w:t>(Lồng ghép giáo dục bảo vệ sức khoẻ)</w:t>
            </w:r>
          </w:p>
          <w:p w14:paraId="65FF1E15"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rPr>
            </w:pPr>
          </w:p>
        </w:tc>
        <w:tc>
          <w:tcPr>
            <w:tcW w:w="1048" w:type="dxa"/>
            <w:vAlign w:val="center"/>
          </w:tcPr>
          <w:p w14:paraId="0731F821"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7655" w:type="dxa"/>
            <w:vAlign w:val="center"/>
          </w:tcPr>
          <w:p w14:paraId="2308BE11"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 xml:space="preserve">- </w:t>
            </w:r>
            <w:r w:rsidRPr="00B447F5">
              <w:rPr>
                <w:rFonts w:ascii="Times New Roman" w:hAnsi="Times New Roman" w:cs="Times New Roman"/>
                <w:color w:val="000000" w:themeColor="text1"/>
                <w:spacing w:val="-10"/>
                <w:sz w:val="27"/>
                <w:szCs w:val="27"/>
              </w:rPr>
              <w:t>Hoàn thành các gia đoạn chạy giữa quãng và về đích.</w:t>
            </w:r>
          </w:p>
          <w:p w14:paraId="21704EDF"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 P</w:t>
            </w:r>
            <w:r w:rsidRPr="00B447F5">
              <w:rPr>
                <w:rFonts w:ascii="Times New Roman" w:hAnsi="Times New Roman" w:cs="Times New Roman"/>
                <w:color w:val="000000" w:themeColor="text1"/>
                <w:spacing w:val="-10"/>
                <w:sz w:val="27"/>
                <w:szCs w:val="27"/>
                <w:lang w:val="vi-VN"/>
              </w:rPr>
              <w:t xml:space="preserve">hối hợp các giai đoạn </w:t>
            </w:r>
            <w:r w:rsidRPr="00B447F5">
              <w:rPr>
                <w:rFonts w:ascii="Times New Roman" w:hAnsi="Times New Roman" w:cs="Times New Roman"/>
                <w:color w:val="000000" w:themeColor="text1"/>
                <w:spacing w:val="-10"/>
                <w:sz w:val="27"/>
                <w:szCs w:val="27"/>
              </w:rPr>
              <w:t xml:space="preserve">trong </w:t>
            </w:r>
            <w:r w:rsidRPr="00B447F5">
              <w:rPr>
                <w:rFonts w:ascii="Times New Roman" w:hAnsi="Times New Roman" w:cs="Times New Roman"/>
                <w:color w:val="000000" w:themeColor="text1"/>
                <w:spacing w:val="-10"/>
                <w:sz w:val="27"/>
                <w:szCs w:val="27"/>
                <w:lang w:val="vi-VN"/>
              </w:rPr>
              <w:t xml:space="preserve">chạy cự li trung bình. </w:t>
            </w:r>
          </w:p>
          <w:p w14:paraId="6C8E796E"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Khắc phục được hiện tượng “</w:t>
            </w:r>
            <w:r w:rsidRPr="00B447F5">
              <w:rPr>
                <w:rFonts w:ascii="Times New Roman" w:hAnsi="Times New Roman" w:cs="Times New Roman"/>
                <w:i/>
                <w:color w:val="000000" w:themeColor="text1"/>
                <w:spacing w:val="-10"/>
                <w:sz w:val="27"/>
                <w:szCs w:val="27"/>
                <w:lang w:val="vi-VN"/>
              </w:rPr>
              <w:t>cực điểm</w:t>
            </w:r>
            <w:r w:rsidRPr="00B447F5">
              <w:rPr>
                <w:rFonts w:ascii="Times New Roman" w:hAnsi="Times New Roman" w:cs="Times New Roman"/>
                <w:color w:val="000000" w:themeColor="text1"/>
                <w:spacing w:val="-10"/>
                <w:sz w:val="27"/>
                <w:szCs w:val="27"/>
                <w:lang w:val="vi-VN"/>
              </w:rPr>
              <w:t xml:space="preserve">” xảy ra trong chạy cự ly trung bình. </w:t>
            </w:r>
          </w:p>
          <w:p w14:paraId="30D5688C"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Calibri" w:hAnsi="Times New Roman" w:cs="Times New Roman"/>
                <w:color w:val="000000" w:themeColor="text1"/>
                <w:spacing w:val="-10"/>
                <w:sz w:val="27"/>
                <w:szCs w:val="27"/>
                <w:lang w:val="vi-VN"/>
              </w:rPr>
              <w:t>- Có trách nhiệm, hòa đồng với tập thể trong tập luyện.</w:t>
            </w:r>
          </w:p>
        </w:tc>
      </w:tr>
      <w:tr w:rsidR="009C2D6A" w:rsidRPr="00B447F5" w14:paraId="4D173A1A" w14:textId="77777777" w:rsidTr="001A69E4">
        <w:trPr>
          <w:trHeight w:val="108"/>
        </w:trPr>
        <w:tc>
          <w:tcPr>
            <w:tcW w:w="14034" w:type="dxa"/>
            <w:gridSpan w:val="4"/>
            <w:vAlign w:val="center"/>
          </w:tcPr>
          <w:p w14:paraId="78AAD76C"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
                <w:bCs/>
                <w:color w:val="000000" w:themeColor="text1"/>
                <w:spacing w:val="-10"/>
                <w:sz w:val="27"/>
                <w:szCs w:val="27"/>
                <w:lang w:val="vi-VN"/>
              </w:rPr>
              <w:t>Chủ đề 2: NHẢY CAO KIỂU NẰM NGHIÊNG (14 Tiết).</w:t>
            </w:r>
          </w:p>
        </w:tc>
      </w:tr>
      <w:tr w:rsidR="009C2D6A" w:rsidRPr="00B447F5" w14:paraId="2CB0F386" w14:textId="77777777" w:rsidTr="001A69E4">
        <w:trPr>
          <w:trHeight w:val="108"/>
        </w:trPr>
        <w:tc>
          <w:tcPr>
            <w:tcW w:w="846" w:type="dxa"/>
            <w:vAlign w:val="center"/>
          </w:tcPr>
          <w:p w14:paraId="0F1CD8A1"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9</w:t>
            </w:r>
          </w:p>
        </w:tc>
        <w:tc>
          <w:tcPr>
            <w:tcW w:w="4485" w:type="dxa"/>
            <w:vAlign w:val="center"/>
          </w:tcPr>
          <w:p w14:paraId="60AF6284"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xml:space="preserve"> </w:t>
            </w:r>
            <w:r w:rsidRPr="00B447F5">
              <w:rPr>
                <w:rFonts w:ascii="Times New Roman" w:eastAsia="Times New Roman" w:hAnsi="Times New Roman" w:cs="Times New Roman"/>
                <w:bCs/>
                <w:color w:val="000000" w:themeColor="text1"/>
                <w:spacing w:val="-10"/>
                <w:sz w:val="27"/>
                <w:szCs w:val="27"/>
                <w:lang w:val="vi-VN"/>
              </w:rPr>
              <w:t>Bài 1: Kĩ thuật giậm nhảy và chạy đà kết hợp giậm nhảy.</w:t>
            </w:r>
          </w:p>
          <w:p w14:paraId="43634D7A" w14:textId="77777777" w:rsidR="009C2D6A" w:rsidRPr="00B447F5" w:rsidRDefault="009C2D6A" w:rsidP="00260B76">
            <w:pPr>
              <w:jc w:val="left"/>
              <w:rPr>
                <w:rFonts w:ascii="Times New Roman" w:hAnsi="Times New Roman" w:cs="Times New Roman"/>
                <w:color w:val="000000" w:themeColor="text1"/>
                <w:spacing w:val="-10"/>
                <w:sz w:val="27"/>
                <w:szCs w:val="27"/>
              </w:rPr>
            </w:pPr>
          </w:p>
        </w:tc>
        <w:tc>
          <w:tcPr>
            <w:tcW w:w="1048" w:type="dxa"/>
            <w:vAlign w:val="center"/>
          </w:tcPr>
          <w:p w14:paraId="53A00DE5"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3E41FC75"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kỹ thuật giậm nhảy, chạy đà kết hợp với giậm nhảy trong nhảy cao kiểu nằm nghiêng.</w:t>
            </w:r>
          </w:p>
          <w:p w14:paraId="047EEE6C"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 Biết lựa chọn và tham gia các trò chơi vận động phù hợp với yêu cầu, nội dung bài học nhằm phát triển tố chất thể lực. </w:t>
            </w:r>
          </w:p>
          <w:p w14:paraId="148D5784"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điều chỉnh sửa sai động tác thông qua nghe, quan sát và tập luyện. </w:t>
            </w:r>
          </w:p>
          <w:p w14:paraId="0D6311DD"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Tích cực, đoàn kết trong tập luyện.</w:t>
            </w:r>
          </w:p>
        </w:tc>
      </w:tr>
      <w:tr w:rsidR="009C2D6A" w:rsidRPr="00B447F5" w14:paraId="48AEBF55" w14:textId="77777777" w:rsidTr="001A69E4">
        <w:trPr>
          <w:trHeight w:val="2010"/>
        </w:trPr>
        <w:tc>
          <w:tcPr>
            <w:tcW w:w="846" w:type="dxa"/>
            <w:vAlign w:val="center"/>
          </w:tcPr>
          <w:p w14:paraId="1B7B23EA"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10</w:t>
            </w:r>
          </w:p>
        </w:tc>
        <w:tc>
          <w:tcPr>
            <w:tcW w:w="4485" w:type="dxa"/>
            <w:vAlign w:val="center"/>
          </w:tcPr>
          <w:p w14:paraId="5E1D7F61"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Bài 2: Kĩ thuật trên không và rơi xuống cát (đệm).</w:t>
            </w:r>
          </w:p>
        </w:tc>
        <w:tc>
          <w:tcPr>
            <w:tcW w:w="1048" w:type="dxa"/>
            <w:vAlign w:val="center"/>
          </w:tcPr>
          <w:p w14:paraId="2CAC8EFF"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72F68F8B"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Thực hiện được kỹ thuật trên không và rơi xuống cát trong nhảy cao kiểu nằm nghiêng.</w:t>
            </w:r>
          </w:p>
          <w:p w14:paraId="77EDCF90"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một số điều luật cơ bản về nhảy cao. </w:t>
            </w:r>
          </w:p>
          <w:p w14:paraId="7940C21E"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Biết lựa chọn và tham gia các trò chơi vận động phù hợp với yêu cầu, nội dung bài học nhằm phát triển tố chất thể lực. </w:t>
            </w:r>
          </w:p>
          <w:p w14:paraId="4463EE03"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Tham gia có trách nhiệm, trung thực, đoàn kế, giúp bạn trong tập luyện.</w:t>
            </w:r>
          </w:p>
        </w:tc>
      </w:tr>
      <w:tr w:rsidR="009C2D6A" w:rsidRPr="00B447F5" w14:paraId="662558B6" w14:textId="77777777" w:rsidTr="001A69E4">
        <w:trPr>
          <w:trHeight w:val="1948"/>
        </w:trPr>
        <w:tc>
          <w:tcPr>
            <w:tcW w:w="846" w:type="dxa"/>
            <w:vAlign w:val="center"/>
          </w:tcPr>
          <w:p w14:paraId="72EEFC56"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lastRenderedPageBreak/>
              <w:t>11</w:t>
            </w:r>
          </w:p>
        </w:tc>
        <w:tc>
          <w:tcPr>
            <w:tcW w:w="4485" w:type="dxa"/>
            <w:vAlign w:val="center"/>
          </w:tcPr>
          <w:p w14:paraId="555374FD"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Bài 3: Phối hợp các giai đoạn kĩ thuật nhảy cao kiểu bước nằm nghiêng</w:t>
            </w:r>
            <w:r w:rsidRPr="00B447F5">
              <w:rPr>
                <w:rFonts w:ascii="Times New Roman" w:eastAsia="Times New Roman" w:hAnsi="Times New Roman" w:cs="Times New Roman"/>
                <w:b/>
                <w:bCs/>
                <w:color w:val="000000" w:themeColor="text1"/>
                <w:spacing w:val="-10"/>
                <w:sz w:val="27"/>
                <w:szCs w:val="27"/>
                <w:lang w:val="vi-VN"/>
              </w:rPr>
              <w:t xml:space="preserve">. </w:t>
            </w:r>
          </w:p>
        </w:tc>
        <w:tc>
          <w:tcPr>
            <w:tcW w:w="1048" w:type="dxa"/>
            <w:vAlign w:val="center"/>
          </w:tcPr>
          <w:p w14:paraId="7DBBF096"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2E09B32A"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Hoàn thành được các giai đoạn kỹ thuật nhảy cao kiểu nằm nghiêng</w:t>
            </w:r>
          </w:p>
          <w:p w14:paraId="452B11B9"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 Biết một số luật cơ bản trong nhảy cao.</w:t>
            </w:r>
          </w:p>
          <w:p w14:paraId="2053BA47"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Thể hiện khả năng điều khiển tổ nhóm và nhận xét kết quả tập luyện. </w:t>
            </w:r>
          </w:p>
          <w:p w14:paraId="471E07FD"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rPr>
              <w:t>- Hoàn thành lượng vận động của bài tập; tham gia có trách nhiệm; trung thực; đoàn kết giúp đỡ bạn trong tập luyện và các hoạt động khác trong cuộc sống.</w:t>
            </w:r>
          </w:p>
        </w:tc>
      </w:tr>
      <w:tr w:rsidR="009C2D6A" w:rsidRPr="00B447F5" w14:paraId="50FB8D8A" w14:textId="77777777" w:rsidTr="001A69E4">
        <w:trPr>
          <w:trHeight w:val="470"/>
        </w:trPr>
        <w:tc>
          <w:tcPr>
            <w:tcW w:w="846" w:type="dxa"/>
            <w:vAlign w:val="center"/>
          </w:tcPr>
          <w:p w14:paraId="41C93C39"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12</w:t>
            </w:r>
          </w:p>
        </w:tc>
        <w:tc>
          <w:tcPr>
            <w:tcW w:w="4485" w:type="dxa"/>
          </w:tcPr>
          <w:p w14:paraId="60182515"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iCs/>
                <w:spacing w:val="-10"/>
                <w:sz w:val="27"/>
                <w:szCs w:val="27"/>
                <w:lang w:val="vi-VN"/>
              </w:rPr>
              <w:t>Luyện tập cuối học kỳ I</w:t>
            </w:r>
          </w:p>
        </w:tc>
        <w:tc>
          <w:tcPr>
            <w:tcW w:w="1048" w:type="dxa"/>
            <w:vAlign w:val="center"/>
          </w:tcPr>
          <w:p w14:paraId="19537052"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3108BD87"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10"/>
                <w:kern w:val="2"/>
                <w:sz w:val="27"/>
                <w:szCs w:val="27"/>
                <w:lang w:val="vi-VN"/>
              </w:rPr>
            </w:pPr>
            <w:r w:rsidRPr="00B447F5">
              <w:rPr>
                <w:rFonts w:ascii="Times New Roman" w:hAnsi="Times New Roman" w:cs="Times New Roman"/>
                <w:color w:val="000000" w:themeColor="text1"/>
                <w:spacing w:val="-10"/>
                <w:kern w:val="2"/>
                <w:sz w:val="27"/>
                <w:szCs w:val="27"/>
              </w:rPr>
              <w:t>-</w:t>
            </w:r>
            <w:r w:rsidRPr="00B447F5">
              <w:rPr>
                <w:rFonts w:ascii="Times New Roman" w:hAnsi="Times New Roman" w:cs="Times New Roman"/>
                <w:color w:val="000000" w:themeColor="text1"/>
                <w:spacing w:val="-10"/>
                <w:kern w:val="2"/>
                <w:sz w:val="27"/>
                <w:szCs w:val="27"/>
                <w:lang w:val="vi-VN"/>
              </w:rPr>
              <w:t>Thực hiện được kỹ thuật nhảy cao kiểu nằm nghiêng</w:t>
            </w:r>
          </w:p>
          <w:p w14:paraId="375B9F50"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kern w:val="2"/>
                <w:sz w:val="27"/>
                <w:szCs w:val="27"/>
                <w:lang w:val="vi-VN"/>
              </w:rPr>
              <w:t>- Vận dụng được để luyện tập hàng ngày.</w:t>
            </w:r>
          </w:p>
        </w:tc>
      </w:tr>
      <w:tr w:rsidR="009C2D6A" w:rsidRPr="00B447F5" w14:paraId="37C3F23F" w14:textId="77777777" w:rsidTr="001A69E4">
        <w:trPr>
          <w:trHeight w:val="420"/>
        </w:trPr>
        <w:tc>
          <w:tcPr>
            <w:tcW w:w="846" w:type="dxa"/>
            <w:vAlign w:val="center"/>
          </w:tcPr>
          <w:p w14:paraId="5D71B9ED"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13</w:t>
            </w:r>
          </w:p>
        </w:tc>
        <w:tc>
          <w:tcPr>
            <w:tcW w:w="4485" w:type="dxa"/>
          </w:tcPr>
          <w:p w14:paraId="6EF6AE48" w14:textId="77777777" w:rsidR="009C2D6A" w:rsidRPr="00B447F5" w:rsidRDefault="009C2D6A" w:rsidP="00260B76">
            <w:pPr>
              <w:jc w:val="left"/>
              <w:rPr>
                <w:rFonts w:ascii="Times New Roman" w:eastAsia="Times New Roman" w:hAnsi="Times New Roman" w:cs="Times New Roman"/>
                <w:bCs/>
                <w:iCs/>
                <w:spacing w:val="-10"/>
                <w:sz w:val="27"/>
                <w:szCs w:val="27"/>
                <w:lang w:val="vi-VN"/>
              </w:rPr>
            </w:pPr>
            <w:r w:rsidRPr="00B447F5">
              <w:rPr>
                <w:rFonts w:ascii="Times New Roman" w:eastAsia="Times New Roman" w:hAnsi="Times New Roman" w:cs="Times New Roman"/>
                <w:bCs/>
                <w:iCs/>
                <w:spacing w:val="-10"/>
                <w:sz w:val="27"/>
                <w:szCs w:val="27"/>
                <w:lang w:val="vi-VN"/>
              </w:rPr>
              <w:t xml:space="preserve">Kiểm tra đánh giá cuối học kỳ I. </w:t>
            </w:r>
          </w:p>
          <w:p w14:paraId="088903A9"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Nhảy cao kiểu nằm nghiêng.</w:t>
            </w:r>
          </w:p>
        </w:tc>
        <w:tc>
          <w:tcPr>
            <w:tcW w:w="1048" w:type="dxa"/>
            <w:vAlign w:val="center"/>
          </w:tcPr>
          <w:p w14:paraId="0B5E157B"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336AD42B"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10"/>
                <w:kern w:val="2"/>
                <w:sz w:val="27"/>
                <w:szCs w:val="27"/>
                <w:lang w:val="vi-VN"/>
              </w:rPr>
            </w:pPr>
            <w:r w:rsidRPr="00B447F5">
              <w:rPr>
                <w:rFonts w:ascii="Times New Roman" w:hAnsi="Times New Roman" w:cs="Times New Roman"/>
                <w:color w:val="000000" w:themeColor="text1"/>
                <w:spacing w:val="-10"/>
                <w:kern w:val="2"/>
                <w:sz w:val="27"/>
                <w:szCs w:val="27"/>
              </w:rPr>
              <w:t>-</w:t>
            </w:r>
            <w:r w:rsidRPr="00B447F5">
              <w:rPr>
                <w:rFonts w:ascii="Times New Roman" w:hAnsi="Times New Roman" w:cs="Times New Roman"/>
                <w:color w:val="000000" w:themeColor="text1"/>
                <w:spacing w:val="-10"/>
                <w:kern w:val="2"/>
                <w:sz w:val="27"/>
                <w:szCs w:val="27"/>
                <w:lang w:val="vi-VN"/>
              </w:rPr>
              <w:t>Thực hiện được kỹ thuật nhảy cao kiểu nằm nghiêng</w:t>
            </w:r>
          </w:p>
          <w:p w14:paraId="245A5036"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kern w:val="2"/>
                <w:sz w:val="27"/>
                <w:szCs w:val="27"/>
                <w:lang w:val="vi-VN"/>
              </w:rPr>
              <w:t>- Vận dụng được để luyện tập hàng ngày.</w:t>
            </w:r>
          </w:p>
        </w:tc>
      </w:tr>
      <w:tr w:rsidR="009C2D6A" w:rsidRPr="00B447F5" w14:paraId="0555DE9C" w14:textId="77777777" w:rsidTr="001A69E4">
        <w:trPr>
          <w:trHeight w:val="1948"/>
        </w:trPr>
        <w:tc>
          <w:tcPr>
            <w:tcW w:w="846" w:type="dxa"/>
            <w:vAlign w:val="center"/>
          </w:tcPr>
          <w:p w14:paraId="7331316D"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14</w:t>
            </w:r>
          </w:p>
        </w:tc>
        <w:tc>
          <w:tcPr>
            <w:tcW w:w="4485" w:type="dxa"/>
            <w:vAlign w:val="center"/>
          </w:tcPr>
          <w:p w14:paraId="41421AEF"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Bài 3: Phối hợp các giai đoạn kĩ thuật nhảy cao kiểu bước nằm nghiêng</w:t>
            </w:r>
          </w:p>
          <w:p w14:paraId="201011E0"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rPr>
              <w:t>(tiếp)</w:t>
            </w:r>
          </w:p>
        </w:tc>
        <w:tc>
          <w:tcPr>
            <w:tcW w:w="1048" w:type="dxa"/>
            <w:vAlign w:val="center"/>
          </w:tcPr>
          <w:p w14:paraId="238A8A0E"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2</w:t>
            </w:r>
          </w:p>
        </w:tc>
        <w:tc>
          <w:tcPr>
            <w:tcW w:w="7655" w:type="dxa"/>
            <w:vAlign w:val="center"/>
          </w:tcPr>
          <w:p w14:paraId="14DF0019"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Hoàn thành được các giai đoạn kỹ thuật nhảy cao kiểu nằm nghiêng</w:t>
            </w:r>
          </w:p>
          <w:p w14:paraId="4A137DB9"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 Biết một số luật cơ bản trong nhảy cao.</w:t>
            </w:r>
          </w:p>
          <w:p w14:paraId="68CAF659"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xml:space="preserve">- Thể hiện khả năng điều khiển tổ nhóm và nhận xét kết quả tập luyện. </w:t>
            </w:r>
          </w:p>
          <w:p w14:paraId="4D59B3DC"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Hoàn thành lượng vận động của bài tập; tham gia có trách nhiệm; trung thực; đoàn kết giúp đỡ bạn trong tập luyện và các hoạt động khác trong cuộc sống.</w:t>
            </w:r>
          </w:p>
        </w:tc>
      </w:tr>
      <w:tr w:rsidR="009C2D6A" w:rsidRPr="00B447F5" w14:paraId="0934F874" w14:textId="77777777" w:rsidTr="001A69E4">
        <w:trPr>
          <w:trHeight w:val="485"/>
        </w:trPr>
        <w:tc>
          <w:tcPr>
            <w:tcW w:w="14034" w:type="dxa"/>
            <w:gridSpan w:val="4"/>
            <w:vAlign w:val="center"/>
          </w:tcPr>
          <w:p w14:paraId="4A49B86D"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HỌC KỲ II</w:t>
            </w:r>
          </w:p>
        </w:tc>
      </w:tr>
      <w:tr w:rsidR="009C2D6A" w:rsidRPr="00B447F5" w14:paraId="4C8259AE" w14:textId="77777777" w:rsidTr="001A69E4">
        <w:trPr>
          <w:trHeight w:val="485"/>
        </w:trPr>
        <w:tc>
          <w:tcPr>
            <w:tcW w:w="14034" w:type="dxa"/>
            <w:gridSpan w:val="4"/>
            <w:vAlign w:val="center"/>
          </w:tcPr>
          <w:p w14:paraId="502C3F39" w14:textId="77777777" w:rsidR="009C2D6A" w:rsidRPr="00B447F5" w:rsidRDefault="009C2D6A" w:rsidP="00260B76">
            <w:pPr>
              <w:jc w:val="left"/>
              <w:rPr>
                <w:rFonts w:ascii="Times New Roman" w:eastAsia="Times New Roman" w:hAnsi="Times New Roman" w:cs="Times New Roman"/>
                <w:b/>
                <w:bCs/>
                <w:color w:val="000000" w:themeColor="text1"/>
                <w:spacing w:val="-10"/>
                <w:sz w:val="27"/>
                <w:szCs w:val="27"/>
                <w:lang w:val="vi-VN"/>
              </w:rPr>
            </w:pPr>
            <w:r w:rsidRPr="00B447F5">
              <w:rPr>
                <w:rFonts w:ascii="Times New Roman" w:eastAsia="Times New Roman" w:hAnsi="Times New Roman" w:cs="Times New Roman"/>
                <w:b/>
                <w:bCs/>
                <w:color w:val="000000" w:themeColor="text1"/>
                <w:spacing w:val="-10"/>
                <w:sz w:val="27"/>
                <w:szCs w:val="27"/>
                <w:lang w:val="vi-VN"/>
              </w:rPr>
              <w:t>Chủ đề: BÀI TẬP THỂ DỤC (7 Tiết).</w:t>
            </w:r>
          </w:p>
        </w:tc>
      </w:tr>
      <w:tr w:rsidR="009C2D6A" w:rsidRPr="00B447F5" w14:paraId="31177EAA" w14:textId="77777777" w:rsidTr="001A69E4">
        <w:trPr>
          <w:trHeight w:val="1924"/>
        </w:trPr>
        <w:tc>
          <w:tcPr>
            <w:tcW w:w="846" w:type="dxa"/>
            <w:vAlign w:val="center"/>
          </w:tcPr>
          <w:p w14:paraId="3FB7383C"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15</w:t>
            </w:r>
          </w:p>
        </w:tc>
        <w:tc>
          <w:tcPr>
            <w:tcW w:w="4485" w:type="dxa"/>
            <w:vAlign w:val="center"/>
          </w:tcPr>
          <w:p w14:paraId="72F52F55"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 xml:space="preserve">Bài 1: Bài thể dục nhịp điệu (Từ động tác 1 đến động tác 4). </w:t>
            </w:r>
          </w:p>
          <w:p w14:paraId="4325D267"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p>
        </w:tc>
        <w:tc>
          <w:tcPr>
            <w:tcW w:w="1048" w:type="dxa"/>
            <w:vAlign w:val="center"/>
          </w:tcPr>
          <w:p w14:paraId="1D05A372"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3</w:t>
            </w:r>
          </w:p>
        </w:tc>
        <w:tc>
          <w:tcPr>
            <w:tcW w:w="7655" w:type="dxa"/>
            <w:vAlign w:val="center"/>
          </w:tcPr>
          <w:p w14:paraId="7C5C00B6"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lang w:val="vi-VN"/>
              </w:rPr>
              <w:t xml:space="preserve">- Biết cách hô đúng nhịp và thực hiện </w:t>
            </w:r>
            <w:r w:rsidRPr="00B447F5">
              <w:rPr>
                <w:rFonts w:ascii="Times New Roman" w:hAnsi="Times New Roman" w:cs="Times New Roman"/>
                <w:color w:val="000000" w:themeColor="text1"/>
                <w:spacing w:val="-10"/>
                <w:sz w:val="27"/>
                <w:szCs w:val="27"/>
              </w:rPr>
              <w:t>từ đ</w:t>
            </w:r>
            <w:r w:rsidRPr="00B447F5">
              <w:rPr>
                <w:rFonts w:ascii="Times New Roman" w:hAnsi="Times New Roman" w:cs="Times New Roman"/>
                <w:color w:val="000000" w:themeColor="text1"/>
                <w:spacing w:val="-10"/>
                <w:sz w:val="27"/>
                <w:szCs w:val="27"/>
                <w:lang w:val="vi-VN"/>
              </w:rPr>
              <w:t xml:space="preserve">ộng tác </w:t>
            </w:r>
            <w:r w:rsidRPr="00B447F5">
              <w:rPr>
                <w:rFonts w:ascii="Times New Roman" w:hAnsi="Times New Roman" w:cs="Times New Roman"/>
                <w:color w:val="000000" w:themeColor="text1"/>
                <w:spacing w:val="-10"/>
                <w:sz w:val="27"/>
                <w:szCs w:val="27"/>
              </w:rPr>
              <w:t xml:space="preserve">1 đến động tác 4 của bài thể dục nhịp điệu. </w:t>
            </w:r>
          </w:p>
          <w:p w14:paraId="70943E13"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nhận xét kết quả tập luyện. </w:t>
            </w:r>
          </w:p>
          <w:p w14:paraId="021E57C4"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điều chỉnh sửa sai, động tác thông qua nghe, quan sát và tập luyện.</w:t>
            </w:r>
          </w:p>
          <w:p w14:paraId="6119AD3A"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Tham gia có trách nhiệm, trung thực trong tập luyện.</w:t>
            </w:r>
          </w:p>
        </w:tc>
      </w:tr>
      <w:tr w:rsidR="009C2D6A" w:rsidRPr="00B447F5" w14:paraId="42CD4A15" w14:textId="77777777" w:rsidTr="001A69E4">
        <w:trPr>
          <w:trHeight w:val="108"/>
        </w:trPr>
        <w:tc>
          <w:tcPr>
            <w:tcW w:w="846" w:type="dxa"/>
            <w:vAlign w:val="center"/>
          </w:tcPr>
          <w:p w14:paraId="6D62FC26"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16</w:t>
            </w:r>
          </w:p>
        </w:tc>
        <w:tc>
          <w:tcPr>
            <w:tcW w:w="4485" w:type="dxa"/>
            <w:vAlign w:val="center"/>
          </w:tcPr>
          <w:p w14:paraId="09702715"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 xml:space="preserve">Bài 2: Bài thể dục nhịp điệu (từ động tác 5 đến động tác 8). </w:t>
            </w:r>
          </w:p>
        </w:tc>
        <w:tc>
          <w:tcPr>
            <w:tcW w:w="1048" w:type="dxa"/>
            <w:vAlign w:val="center"/>
          </w:tcPr>
          <w:p w14:paraId="2E980C0C"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1A1303C6"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cách hô đúng nhịp và thực hiện được bài thể dục nhịp điệu.</w:t>
            </w:r>
          </w:p>
          <w:p w14:paraId="66848D7B"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lựa chọn và tham gia các trò chơi vận động phù hợp với yêu cầu nội dung bài học để phát triển tố chất thể lực.</w:t>
            </w:r>
          </w:p>
          <w:p w14:paraId="06349DA0"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điều khiển tổ nhóm tập luyện và nhận xét kết quả tập luyện. </w:t>
            </w:r>
          </w:p>
          <w:p w14:paraId="2B8FB2DB"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Đoàn kết, giúp đỡ bạn trong tập luyện. </w:t>
            </w:r>
          </w:p>
        </w:tc>
      </w:tr>
      <w:tr w:rsidR="009C2D6A" w:rsidRPr="00B447F5" w14:paraId="0AAA7279" w14:textId="77777777" w:rsidTr="001A69E4">
        <w:trPr>
          <w:trHeight w:val="555"/>
        </w:trPr>
        <w:tc>
          <w:tcPr>
            <w:tcW w:w="14034" w:type="dxa"/>
            <w:gridSpan w:val="4"/>
            <w:vAlign w:val="center"/>
          </w:tcPr>
          <w:p w14:paraId="589FEF41"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
                <w:bCs/>
                <w:color w:val="000000" w:themeColor="text1"/>
                <w:spacing w:val="-10"/>
                <w:sz w:val="27"/>
                <w:szCs w:val="27"/>
                <w:lang w:val="vi-VN"/>
              </w:rPr>
              <w:lastRenderedPageBreak/>
              <w:t>Chủ đề: ĐÁ CẦU. (24 Tiết).</w:t>
            </w:r>
          </w:p>
        </w:tc>
      </w:tr>
      <w:tr w:rsidR="009C2D6A" w:rsidRPr="00B447F5" w14:paraId="4D63A656" w14:textId="77777777" w:rsidTr="001A69E4">
        <w:trPr>
          <w:trHeight w:val="1501"/>
        </w:trPr>
        <w:tc>
          <w:tcPr>
            <w:tcW w:w="846" w:type="dxa"/>
            <w:vAlign w:val="center"/>
          </w:tcPr>
          <w:p w14:paraId="47F647F9"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17</w:t>
            </w:r>
          </w:p>
        </w:tc>
        <w:tc>
          <w:tcPr>
            <w:tcW w:w="4485" w:type="dxa"/>
            <w:vAlign w:val="center"/>
          </w:tcPr>
          <w:p w14:paraId="4E340841" w14:textId="77777777" w:rsidR="009C2D6A" w:rsidRPr="00B447F5" w:rsidRDefault="009C2D6A" w:rsidP="00260B76">
            <w:pPr>
              <w:jc w:val="left"/>
              <w:rPr>
                <w:rFonts w:ascii="Times New Roman" w:eastAsia="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 xml:space="preserve">Bài 1: Kĩ thuật tâng búng cầu. </w:t>
            </w:r>
          </w:p>
          <w:p w14:paraId="3D2D7590"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p>
        </w:tc>
        <w:tc>
          <w:tcPr>
            <w:tcW w:w="1048" w:type="dxa"/>
            <w:vAlign w:val="center"/>
          </w:tcPr>
          <w:p w14:paraId="1403E7E3"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8</w:t>
            </w:r>
          </w:p>
        </w:tc>
        <w:tc>
          <w:tcPr>
            <w:tcW w:w="7655" w:type="dxa"/>
            <w:vAlign w:val="center"/>
          </w:tcPr>
          <w:p w14:paraId="74E3A962"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Biết cách thực hiện được kỹ thuật tâng búng cầu.</w:t>
            </w:r>
          </w:p>
          <w:p w14:paraId="5CE5FE19"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một số điều luật cơ bản trong thi đấu. </w:t>
            </w:r>
          </w:p>
          <w:p w14:paraId="7E51FBB1"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điều chỉnh, sửa sai động tác thông qua nghe, quan sát và tập luyện. </w:t>
            </w:r>
          </w:p>
          <w:p w14:paraId="2A31A3BF"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Đoàn kết, giúp đỡ bạn trong tập luyện.</w:t>
            </w:r>
          </w:p>
        </w:tc>
      </w:tr>
      <w:tr w:rsidR="009C2D6A" w:rsidRPr="00B447F5" w14:paraId="35E78FB8" w14:textId="77777777" w:rsidTr="001A69E4">
        <w:trPr>
          <w:trHeight w:val="776"/>
        </w:trPr>
        <w:tc>
          <w:tcPr>
            <w:tcW w:w="846" w:type="dxa"/>
            <w:vAlign w:val="center"/>
          </w:tcPr>
          <w:p w14:paraId="02F103D1"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18</w:t>
            </w:r>
          </w:p>
        </w:tc>
        <w:tc>
          <w:tcPr>
            <w:tcW w:w="4485" w:type="dxa"/>
            <w:vAlign w:val="center"/>
          </w:tcPr>
          <w:p w14:paraId="732C22D8"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iCs/>
                <w:spacing w:val="-10"/>
                <w:sz w:val="27"/>
                <w:szCs w:val="27"/>
                <w:lang w:val="vi-VN"/>
              </w:rPr>
              <w:t>Kiểm tra đánh giá giữa học kì II</w:t>
            </w:r>
          </w:p>
        </w:tc>
        <w:tc>
          <w:tcPr>
            <w:tcW w:w="1048" w:type="dxa"/>
            <w:vAlign w:val="center"/>
          </w:tcPr>
          <w:p w14:paraId="7F41A1F7"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13EF8E6C"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20"/>
                <w:kern w:val="2"/>
                <w:sz w:val="27"/>
                <w:szCs w:val="27"/>
              </w:rPr>
            </w:pPr>
            <w:r w:rsidRPr="00B447F5">
              <w:rPr>
                <w:rFonts w:ascii="Times New Roman" w:hAnsi="Times New Roman" w:cs="Times New Roman"/>
                <w:color w:val="000000" w:themeColor="text1"/>
                <w:spacing w:val="-20"/>
                <w:kern w:val="2"/>
                <w:sz w:val="27"/>
                <w:szCs w:val="27"/>
                <w:lang w:val="vi-VN"/>
              </w:rPr>
              <w:t xml:space="preserve">- Thực hiện được kỹ thuật đỡ, </w:t>
            </w:r>
            <w:r w:rsidRPr="00B447F5">
              <w:rPr>
                <w:rFonts w:ascii="Times New Roman" w:hAnsi="Times New Roman" w:cs="Times New Roman"/>
                <w:color w:val="000000" w:themeColor="text1"/>
                <w:spacing w:val="-20"/>
                <w:kern w:val="2"/>
                <w:sz w:val="27"/>
                <w:szCs w:val="27"/>
              </w:rPr>
              <w:t>búng cầu</w:t>
            </w:r>
          </w:p>
          <w:p w14:paraId="68378B4A"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trong hoạt động sinh hoạt hàng ngày.</w:t>
            </w:r>
          </w:p>
        </w:tc>
      </w:tr>
      <w:tr w:rsidR="009C2D6A" w:rsidRPr="00B447F5" w14:paraId="7453FCE8" w14:textId="77777777" w:rsidTr="001A69E4">
        <w:trPr>
          <w:trHeight w:val="1419"/>
        </w:trPr>
        <w:tc>
          <w:tcPr>
            <w:tcW w:w="846" w:type="dxa"/>
            <w:vAlign w:val="center"/>
          </w:tcPr>
          <w:p w14:paraId="0F8146A9"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19</w:t>
            </w:r>
          </w:p>
        </w:tc>
        <w:tc>
          <w:tcPr>
            <w:tcW w:w="4485" w:type="dxa"/>
            <w:vAlign w:val="center"/>
          </w:tcPr>
          <w:p w14:paraId="6D807970"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 xml:space="preserve">Bài 2: Kĩ thuật phát cầu cao chân nghiêng mình. </w:t>
            </w:r>
          </w:p>
        </w:tc>
        <w:tc>
          <w:tcPr>
            <w:tcW w:w="1048" w:type="dxa"/>
            <w:vAlign w:val="center"/>
          </w:tcPr>
          <w:p w14:paraId="74BFB8CB"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7</w:t>
            </w:r>
          </w:p>
        </w:tc>
        <w:tc>
          <w:tcPr>
            <w:tcW w:w="7655" w:type="dxa"/>
            <w:vAlign w:val="center"/>
          </w:tcPr>
          <w:p w14:paraId="7A212E5E"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Thực hiện được kỹ thuật phát cầu cao chân nghiêng mình. </w:t>
            </w:r>
          </w:p>
          <w:p w14:paraId="65FCB845"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một số điều luật cơ bản trong thi đấu đá cầu. </w:t>
            </w:r>
          </w:p>
          <w:p w14:paraId="2B360D1A"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hAnsi="Times New Roman" w:cs="Times New Roman"/>
                <w:color w:val="000000" w:themeColor="text1"/>
                <w:spacing w:val="-10"/>
                <w:sz w:val="27"/>
                <w:szCs w:val="27"/>
                <w:lang w:val="vi-VN"/>
              </w:rPr>
              <w:t xml:space="preserve">- Biết điều khiển tổ, nhóm tập luyện và nhận xét kết quả tập luyện. </w:t>
            </w:r>
          </w:p>
          <w:p w14:paraId="53A176B6"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 T</w:t>
            </w:r>
            <w:r w:rsidRPr="00B447F5">
              <w:rPr>
                <w:rFonts w:ascii="Times New Roman" w:hAnsi="Times New Roman" w:cs="Times New Roman"/>
                <w:color w:val="000000" w:themeColor="text1"/>
                <w:spacing w:val="-10"/>
                <w:sz w:val="27"/>
                <w:szCs w:val="27"/>
                <w:lang w:val="vi-VN"/>
              </w:rPr>
              <w:t>rung thực</w:t>
            </w:r>
            <w:r w:rsidRPr="00B447F5">
              <w:rPr>
                <w:rFonts w:ascii="Times New Roman" w:hAnsi="Times New Roman" w:cs="Times New Roman"/>
                <w:color w:val="000000" w:themeColor="text1"/>
                <w:spacing w:val="-10"/>
                <w:sz w:val="27"/>
                <w:szCs w:val="27"/>
              </w:rPr>
              <w:t xml:space="preserve">, </w:t>
            </w:r>
            <w:r w:rsidRPr="00B447F5">
              <w:rPr>
                <w:rFonts w:ascii="Times New Roman" w:hAnsi="Times New Roman" w:cs="Times New Roman"/>
                <w:color w:val="000000" w:themeColor="text1"/>
                <w:spacing w:val="-10"/>
                <w:sz w:val="27"/>
                <w:szCs w:val="27"/>
                <w:lang w:val="vi-VN"/>
              </w:rPr>
              <w:t>đoàn kết trong tập</w:t>
            </w:r>
            <w:r w:rsidRPr="00B447F5">
              <w:rPr>
                <w:rFonts w:ascii="Times New Roman" w:hAnsi="Times New Roman" w:cs="Times New Roman"/>
                <w:color w:val="000000" w:themeColor="text1"/>
                <w:spacing w:val="-10"/>
                <w:sz w:val="27"/>
                <w:szCs w:val="27"/>
              </w:rPr>
              <w:t xml:space="preserve"> luyện. </w:t>
            </w:r>
          </w:p>
        </w:tc>
      </w:tr>
      <w:tr w:rsidR="009C2D6A" w:rsidRPr="00B447F5" w14:paraId="153CA257" w14:textId="77777777" w:rsidTr="001A69E4">
        <w:trPr>
          <w:trHeight w:val="108"/>
        </w:trPr>
        <w:tc>
          <w:tcPr>
            <w:tcW w:w="846" w:type="dxa"/>
            <w:vAlign w:val="center"/>
          </w:tcPr>
          <w:p w14:paraId="551A337C"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20</w:t>
            </w:r>
          </w:p>
        </w:tc>
        <w:tc>
          <w:tcPr>
            <w:tcW w:w="4485" w:type="dxa"/>
            <w:vAlign w:val="center"/>
          </w:tcPr>
          <w:p w14:paraId="693608C4" w14:textId="77777777" w:rsidR="009C2D6A" w:rsidRPr="00B447F5" w:rsidRDefault="009C2D6A" w:rsidP="00260B76">
            <w:pPr>
              <w:jc w:val="left"/>
              <w:rPr>
                <w:rFonts w:ascii="Times New Roman" w:hAnsi="Times New Roman" w:cs="Times New Roman"/>
                <w:color w:val="000000" w:themeColor="text1"/>
                <w:spacing w:val="-10"/>
                <w:sz w:val="27"/>
                <w:szCs w:val="27"/>
                <w:lang w:val="vi-VN"/>
              </w:rPr>
            </w:pPr>
            <w:r w:rsidRPr="00B447F5">
              <w:rPr>
                <w:rFonts w:ascii="Times New Roman" w:eastAsia="Times New Roman" w:hAnsi="Times New Roman" w:cs="Times New Roman"/>
                <w:bCs/>
                <w:color w:val="000000" w:themeColor="text1"/>
                <w:spacing w:val="-10"/>
                <w:sz w:val="27"/>
                <w:szCs w:val="27"/>
                <w:lang w:val="vi-VN"/>
              </w:rPr>
              <w:t>Bài 3: Kĩ thuật chắn cầu.</w:t>
            </w:r>
          </w:p>
        </w:tc>
        <w:tc>
          <w:tcPr>
            <w:tcW w:w="1048" w:type="dxa"/>
            <w:vAlign w:val="center"/>
          </w:tcPr>
          <w:p w14:paraId="58FB368C"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5</w:t>
            </w:r>
          </w:p>
        </w:tc>
        <w:tc>
          <w:tcPr>
            <w:tcW w:w="7655" w:type="dxa"/>
            <w:vAlign w:val="center"/>
          </w:tcPr>
          <w:p w14:paraId="38686F8D"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xml:space="preserve"> - Thực hiện kĩ thuật chắn cầu. </w:t>
            </w:r>
          </w:p>
          <w:p w14:paraId="198C5422"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Biết phán đoán, xử lý một số tình huống linh hoạt, phối hợp được với đồng đội trong tập luyện và thi đấu.</w:t>
            </w:r>
          </w:p>
          <w:p w14:paraId="37846303" w14:textId="77777777" w:rsidR="009C2D6A" w:rsidRPr="00B447F5" w:rsidRDefault="0096269E" w:rsidP="00260B76">
            <w:pPr>
              <w:widowControl w:val="0"/>
              <w:jc w:val="left"/>
              <w:rPr>
                <w:rFonts w:ascii="Times New Roman" w:eastAsia="Arial" w:hAnsi="Times New Roman" w:cs="Times New Roman"/>
                <w:color w:val="000000" w:themeColor="text1"/>
                <w:spacing w:val="-10"/>
                <w:sz w:val="27"/>
                <w:szCs w:val="27"/>
                <w:lang w:val="vi-VN"/>
              </w:rPr>
            </w:pPr>
            <w:hyperlink r:id="rId120" w:history="1">
              <w:r w:rsidR="009C2D6A" w:rsidRPr="00B447F5">
                <w:rPr>
                  <w:rFonts w:ascii="Times New Roman" w:eastAsia="Arial" w:hAnsi="Times New Roman" w:cs="Times New Roman"/>
                  <w:color w:val="000000" w:themeColor="text1"/>
                  <w:spacing w:val="-10"/>
                  <w:sz w:val="27"/>
                  <w:szCs w:val="27"/>
                  <w:lang w:val="vi-VN"/>
                </w:rPr>
                <w:t>- Biết điều khiển tổ, nhóm tập luyện và nhận xét kết qủa tập luyện.                                                                               -</w:t>
              </w:r>
              <w:r w:rsidR="009C2D6A" w:rsidRPr="00B447F5">
                <w:rPr>
                  <w:rFonts w:ascii="Times New Roman" w:eastAsia="Arial" w:hAnsi="Times New Roman" w:cs="Times New Roman"/>
                  <w:color w:val="000000" w:themeColor="text1"/>
                  <w:spacing w:val="-10"/>
                  <w:sz w:val="27"/>
                  <w:szCs w:val="27"/>
                </w:rPr>
                <w:t xml:space="preserve"> </w:t>
              </w:r>
              <w:r w:rsidR="009C2D6A" w:rsidRPr="00B447F5">
                <w:rPr>
                  <w:rFonts w:ascii="Times New Roman" w:eastAsia="Arial" w:hAnsi="Times New Roman" w:cs="Times New Roman"/>
                  <w:color w:val="000000" w:themeColor="text1"/>
                  <w:spacing w:val="-10"/>
                  <w:sz w:val="27"/>
                  <w:szCs w:val="27"/>
                  <w:lang w:val="vi-VN"/>
                </w:rPr>
                <w:t>Đoàn kết và giúp đỡ bạn trong luyện tập.</w:t>
              </w:r>
            </w:hyperlink>
          </w:p>
          <w:p w14:paraId="6CD72894"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p>
        </w:tc>
      </w:tr>
      <w:tr w:rsidR="009C2D6A" w:rsidRPr="00B447F5" w14:paraId="0BD30A6D" w14:textId="77777777" w:rsidTr="001A69E4">
        <w:trPr>
          <w:trHeight w:val="108"/>
        </w:trPr>
        <w:tc>
          <w:tcPr>
            <w:tcW w:w="846" w:type="dxa"/>
            <w:vAlign w:val="center"/>
          </w:tcPr>
          <w:p w14:paraId="522C9EB9" w14:textId="77777777" w:rsidR="009C2D6A" w:rsidRPr="00B447F5" w:rsidRDefault="009C2D6A" w:rsidP="00260B76">
            <w:pPr>
              <w:jc w:val="left"/>
              <w:rPr>
                <w:rFonts w:ascii="Times New Roman" w:hAnsi="Times New Roman" w:cs="Times New Roman"/>
                <w:b/>
                <w:color w:val="000000" w:themeColor="text1"/>
                <w:spacing w:val="-10"/>
                <w:sz w:val="27"/>
                <w:szCs w:val="27"/>
              </w:rPr>
            </w:pPr>
          </w:p>
          <w:p w14:paraId="14D2051D"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21</w:t>
            </w:r>
          </w:p>
        </w:tc>
        <w:tc>
          <w:tcPr>
            <w:tcW w:w="4485" w:type="dxa"/>
          </w:tcPr>
          <w:p w14:paraId="581ADE35" w14:textId="77777777" w:rsidR="009C2D6A" w:rsidRPr="00B447F5" w:rsidRDefault="009C2D6A" w:rsidP="00260B76">
            <w:pPr>
              <w:jc w:val="left"/>
              <w:rPr>
                <w:rFonts w:ascii="Times New Roman" w:eastAsia="Times New Roman" w:hAnsi="Times New Roman" w:cs="Times New Roman"/>
                <w:bCs/>
                <w:iCs/>
                <w:spacing w:val="-10"/>
                <w:sz w:val="27"/>
                <w:szCs w:val="27"/>
                <w:lang w:val="vi-VN"/>
              </w:rPr>
            </w:pPr>
          </w:p>
          <w:p w14:paraId="19CB8BB2"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bCs/>
                <w:iCs/>
                <w:spacing w:val="-10"/>
                <w:sz w:val="27"/>
                <w:szCs w:val="27"/>
                <w:lang w:val="vi-VN"/>
              </w:rPr>
              <w:t>Luyện tập cuối học kỳ II</w:t>
            </w:r>
          </w:p>
        </w:tc>
        <w:tc>
          <w:tcPr>
            <w:tcW w:w="1048" w:type="dxa"/>
            <w:vAlign w:val="center"/>
          </w:tcPr>
          <w:p w14:paraId="30BAE97B" w14:textId="77777777" w:rsidR="009C2D6A" w:rsidRPr="00B447F5" w:rsidRDefault="009C2D6A" w:rsidP="00260B76">
            <w:pPr>
              <w:jc w:val="left"/>
              <w:rPr>
                <w:rFonts w:ascii="Times New Roman" w:hAnsi="Times New Roman" w:cs="Times New Roman"/>
                <w:color w:val="000000" w:themeColor="text1"/>
                <w:spacing w:val="-10"/>
                <w:sz w:val="27"/>
                <w:szCs w:val="27"/>
              </w:rPr>
            </w:pPr>
          </w:p>
          <w:p w14:paraId="0D9BE7E8"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311C690D"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20"/>
                <w:kern w:val="2"/>
                <w:sz w:val="27"/>
                <w:szCs w:val="27"/>
              </w:rPr>
            </w:pPr>
          </w:p>
          <w:p w14:paraId="29F6F349"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20"/>
                <w:kern w:val="2"/>
                <w:sz w:val="27"/>
                <w:szCs w:val="27"/>
                <w:lang w:val="vi-VN"/>
              </w:rPr>
            </w:pPr>
            <w:r w:rsidRPr="00B447F5">
              <w:rPr>
                <w:rFonts w:ascii="Times New Roman" w:hAnsi="Times New Roman" w:cs="Times New Roman"/>
                <w:color w:val="000000" w:themeColor="text1"/>
                <w:spacing w:val="-20"/>
                <w:kern w:val="2"/>
                <w:sz w:val="27"/>
                <w:szCs w:val="27"/>
              </w:rPr>
              <w:t xml:space="preserve">- </w:t>
            </w:r>
            <w:r w:rsidRPr="00B447F5">
              <w:rPr>
                <w:rFonts w:ascii="Times New Roman" w:hAnsi="Times New Roman" w:cs="Times New Roman"/>
                <w:color w:val="000000" w:themeColor="text1"/>
                <w:spacing w:val="-20"/>
                <w:kern w:val="2"/>
                <w:sz w:val="27"/>
                <w:szCs w:val="27"/>
                <w:lang w:val="vi-VN"/>
              </w:rPr>
              <w:t>Thực hiện được kỹ thuật đỡ, đá và chắn cầu.</w:t>
            </w:r>
          </w:p>
          <w:p w14:paraId="01E01004"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trong hoạt động sinh hoạt hàng ngày.</w:t>
            </w:r>
          </w:p>
        </w:tc>
      </w:tr>
      <w:tr w:rsidR="009C2D6A" w:rsidRPr="00B447F5" w14:paraId="28284A13" w14:textId="77777777" w:rsidTr="001A69E4">
        <w:trPr>
          <w:trHeight w:val="108"/>
        </w:trPr>
        <w:tc>
          <w:tcPr>
            <w:tcW w:w="846" w:type="dxa"/>
            <w:vAlign w:val="center"/>
          </w:tcPr>
          <w:p w14:paraId="3A43A814"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22</w:t>
            </w:r>
          </w:p>
        </w:tc>
        <w:tc>
          <w:tcPr>
            <w:tcW w:w="4485" w:type="dxa"/>
          </w:tcPr>
          <w:p w14:paraId="5093E5BD" w14:textId="77777777" w:rsidR="009C2D6A" w:rsidRPr="00B447F5" w:rsidRDefault="009C2D6A" w:rsidP="00260B76">
            <w:pPr>
              <w:jc w:val="left"/>
              <w:rPr>
                <w:rFonts w:ascii="Times New Roman" w:eastAsia="Times New Roman" w:hAnsi="Times New Roman" w:cs="Times New Roman"/>
                <w:bCs/>
                <w:iCs/>
                <w:spacing w:val="-10"/>
                <w:sz w:val="27"/>
                <w:szCs w:val="27"/>
                <w:lang w:val="vi-VN"/>
              </w:rPr>
            </w:pPr>
            <w:r w:rsidRPr="00B447F5">
              <w:rPr>
                <w:rFonts w:ascii="Times New Roman" w:eastAsia="Times New Roman" w:hAnsi="Times New Roman" w:cs="Times New Roman"/>
                <w:bCs/>
                <w:iCs/>
                <w:spacing w:val="-10"/>
                <w:sz w:val="27"/>
                <w:szCs w:val="27"/>
                <w:lang w:val="vi-VN"/>
              </w:rPr>
              <w:t xml:space="preserve">Kiểm tra đánh giá cuối học kỳ II. </w:t>
            </w:r>
          </w:p>
          <w:p w14:paraId="54E17673"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Kỹ thuật đỡ, đá và chắn cầu. (Đá cầu).</w:t>
            </w:r>
          </w:p>
        </w:tc>
        <w:tc>
          <w:tcPr>
            <w:tcW w:w="1048" w:type="dxa"/>
            <w:vAlign w:val="center"/>
          </w:tcPr>
          <w:p w14:paraId="6889FE1B"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1</w:t>
            </w:r>
          </w:p>
        </w:tc>
        <w:tc>
          <w:tcPr>
            <w:tcW w:w="7655" w:type="dxa"/>
            <w:vAlign w:val="center"/>
          </w:tcPr>
          <w:p w14:paraId="10E633F8" w14:textId="77777777" w:rsidR="009C2D6A" w:rsidRPr="00B447F5" w:rsidRDefault="009C2D6A" w:rsidP="00260B76">
            <w:pPr>
              <w:widowControl w:val="0"/>
              <w:tabs>
                <w:tab w:val="left" w:pos="490"/>
              </w:tabs>
              <w:jc w:val="left"/>
              <w:rPr>
                <w:rFonts w:ascii="Times New Roman" w:hAnsi="Times New Roman" w:cs="Times New Roman"/>
                <w:color w:val="000000" w:themeColor="text1"/>
                <w:spacing w:val="-20"/>
                <w:kern w:val="2"/>
                <w:sz w:val="27"/>
                <w:szCs w:val="27"/>
                <w:lang w:val="vi-VN"/>
              </w:rPr>
            </w:pPr>
            <w:r w:rsidRPr="00B447F5">
              <w:rPr>
                <w:rFonts w:ascii="Times New Roman" w:hAnsi="Times New Roman" w:cs="Times New Roman"/>
                <w:color w:val="000000" w:themeColor="text1"/>
                <w:spacing w:val="-20"/>
                <w:kern w:val="2"/>
                <w:sz w:val="27"/>
                <w:szCs w:val="27"/>
              </w:rPr>
              <w:t>-</w:t>
            </w:r>
            <w:r w:rsidRPr="00B447F5">
              <w:rPr>
                <w:rFonts w:ascii="Times New Roman" w:hAnsi="Times New Roman" w:cs="Times New Roman"/>
                <w:color w:val="000000" w:themeColor="text1"/>
                <w:spacing w:val="-20"/>
                <w:kern w:val="2"/>
                <w:sz w:val="27"/>
                <w:szCs w:val="27"/>
                <w:lang w:val="vi-VN"/>
              </w:rPr>
              <w:t>Thực hiện được kỹ thuật đỡ, đá và chắn cầu.</w:t>
            </w:r>
          </w:p>
          <w:p w14:paraId="6A64629E"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r w:rsidRPr="00B447F5">
              <w:rPr>
                <w:rFonts w:ascii="Times New Roman" w:eastAsia="Times New Roman" w:hAnsi="Times New Roman" w:cs="Times New Roman"/>
                <w:color w:val="000000" w:themeColor="text1"/>
                <w:spacing w:val="-10"/>
                <w:sz w:val="27"/>
                <w:szCs w:val="27"/>
                <w:lang w:val="vi-VN"/>
              </w:rPr>
              <w:t>- Vận dụng được để luyện tập trong hoạt động sinh hoạt hàng ngày.</w:t>
            </w:r>
          </w:p>
        </w:tc>
      </w:tr>
      <w:tr w:rsidR="009C2D6A" w:rsidRPr="00B447F5" w14:paraId="375BDD80" w14:textId="77777777" w:rsidTr="001A69E4">
        <w:trPr>
          <w:trHeight w:val="108"/>
        </w:trPr>
        <w:tc>
          <w:tcPr>
            <w:tcW w:w="846" w:type="dxa"/>
            <w:vAlign w:val="center"/>
          </w:tcPr>
          <w:p w14:paraId="2CAE8C5A" w14:textId="77777777" w:rsidR="009C2D6A" w:rsidRPr="00B447F5" w:rsidRDefault="009C2D6A" w:rsidP="00260B76">
            <w:pPr>
              <w:jc w:val="left"/>
              <w:rPr>
                <w:rFonts w:ascii="Times New Roman" w:hAnsi="Times New Roman" w:cs="Times New Roman"/>
                <w:b/>
                <w:color w:val="000000" w:themeColor="text1"/>
                <w:spacing w:val="-10"/>
                <w:sz w:val="27"/>
                <w:szCs w:val="27"/>
              </w:rPr>
            </w:pPr>
            <w:r w:rsidRPr="00B447F5">
              <w:rPr>
                <w:rFonts w:ascii="Times New Roman" w:hAnsi="Times New Roman" w:cs="Times New Roman"/>
                <w:b/>
                <w:color w:val="000000" w:themeColor="text1"/>
                <w:spacing w:val="-10"/>
                <w:sz w:val="27"/>
                <w:szCs w:val="27"/>
              </w:rPr>
              <w:t>23</w:t>
            </w:r>
          </w:p>
        </w:tc>
        <w:tc>
          <w:tcPr>
            <w:tcW w:w="4485" w:type="dxa"/>
            <w:vAlign w:val="center"/>
          </w:tcPr>
          <w:p w14:paraId="3F4B1D2E" w14:textId="77777777" w:rsidR="009C2D6A" w:rsidRPr="00B447F5" w:rsidRDefault="009C2D6A" w:rsidP="00260B76">
            <w:pPr>
              <w:jc w:val="left"/>
              <w:rPr>
                <w:rFonts w:ascii="Times New Roman" w:eastAsia="Times New Roman" w:hAnsi="Times New Roman" w:cs="Times New Roman"/>
                <w:bCs/>
                <w:color w:val="000000" w:themeColor="text1"/>
                <w:spacing w:val="-10"/>
                <w:sz w:val="27"/>
                <w:szCs w:val="27"/>
              </w:rPr>
            </w:pPr>
            <w:r w:rsidRPr="00B447F5">
              <w:rPr>
                <w:rFonts w:ascii="Times New Roman" w:eastAsia="Times New Roman" w:hAnsi="Times New Roman" w:cs="Times New Roman"/>
                <w:bCs/>
                <w:color w:val="000000" w:themeColor="text1"/>
                <w:spacing w:val="-10"/>
                <w:sz w:val="27"/>
                <w:szCs w:val="27"/>
                <w:lang w:val="vi-VN"/>
              </w:rPr>
              <w:t>Bài 3: Kĩ thuật chắn cầu.</w:t>
            </w:r>
            <w:r w:rsidRPr="00B447F5">
              <w:rPr>
                <w:rFonts w:ascii="Times New Roman" w:eastAsia="Times New Roman" w:hAnsi="Times New Roman" w:cs="Times New Roman"/>
                <w:bCs/>
                <w:color w:val="000000" w:themeColor="text1"/>
                <w:spacing w:val="-10"/>
                <w:sz w:val="27"/>
                <w:szCs w:val="27"/>
              </w:rPr>
              <w:t xml:space="preserve"> (tiếp)</w:t>
            </w:r>
          </w:p>
        </w:tc>
        <w:tc>
          <w:tcPr>
            <w:tcW w:w="1048" w:type="dxa"/>
            <w:vAlign w:val="center"/>
          </w:tcPr>
          <w:p w14:paraId="3FAB484D" w14:textId="77777777" w:rsidR="009C2D6A" w:rsidRPr="00B447F5" w:rsidRDefault="009C2D6A" w:rsidP="00260B76">
            <w:pPr>
              <w:jc w:val="left"/>
              <w:rPr>
                <w:rFonts w:ascii="Times New Roman" w:hAnsi="Times New Roman" w:cs="Times New Roman"/>
                <w:color w:val="000000" w:themeColor="text1"/>
                <w:spacing w:val="-10"/>
                <w:sz w:val="27"/>
                <w:szCs w:val="27"/>
              </w:rPr>
            </w:pPr>
            <w:r w:rsidRPr="00B447F5">
              <w:rPr>
                <w:rFonts w:ascii="Times New Roman" w:hAnsi="Times New Roman" w:cs="Times New Roman"/>
                <w:color w:val="000000" w:themeColor="text1"/>
                <w:spacing w:val="-10"/>
                <w:sz w:val="27"/>
                <w:szCs w:val="27"/>
              </w:rPr>
              <w:t>4</w:t>
            </w:r>
          </w:p>
        </w:tc>
        <w:tc>
          <w:tcPr>
            <w:tcW w:w="7655" w:type="dxa"/>
            <w:vAlign w:val="center"/>
          </w:tcPr>
          <w:p w14:paraId="29017C9A"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xml:space="preserve"> - Thực hiện kĩ thuật chắn cầu. </w:t>
            </w:r>
          </w:p>
          <w:p w14:paraId="3915F67D" w14:textId="77777777" w:rsidR="009C2D6A" w:rsidRPr="00B447F5" w:rsidRDefault="009C2D6A" w:rsidP="00260B76">
            <w:pPr>
              <w:widowControl w:val="0"/>
              <w:jc w:val="left"/>
              <w:rPr>
                <w:rFonts w:ascii="Times New Roman" w:eastAsia="Arial" w:hAnsi="Times New Roman" w:cs="Times New Roman"/>
                <w:color w:val="000000" w:themeColor="text1"/>
                <w:spacing w:val="-10"/>
                <w:sz w:val="27"/>
                <w:szCs w:val="27"/>
                <w:lang w:val="vi-VN"/>
              </w:rPr>
            </w:pPr>
            <w:r w:rsidRPr="00B447F5">
              <w:rPr>
                <w:rFonts w:ascii="Times New Roman" w:eastAsia="Arial" w:hAnsi="Times New Roman" w:cs="Times New Roman"/>
                <w:color w:val="000000" w:themeColor="text1"/>
                <w:spacing w:val="-10"/>
                <w:sz w:val="27"/>
                <w:szCs w:val="27"/>
                <w:lang w:val="vi-VN"/>
              </w:rPr>
              <w:t>- Biết phán đoán, xử lý một số tình huống linh hoạt, phối hợp được với đồng đội trong tập luyện và thi đấu.</w:t>
            </w:r>
          </w:p>
          <w:p w14:paraId="1A9DEB62" w14:textId="77777777" w:rsidR="009C2D6A" w:rsidRPr="00B447F5" w:rsidRDefault="0096269E" w:rsidP="00260B76">
            <w:pPr>
              <w:widowControl w:val="0"/>
              <w:jc w:val="left"/>
              <w:rPr>
                <w:rFonts w:ascii="Times New Roman" w:eastAsia="Arial" w:hAnsi="Times New Roman" w:cs="Times New Roman"/>
                <w:color w:val="000000" w:themeColor="text1"/>
                <w:spacing w:val="-10"/>
                <w:sz w:val="27"/>
                <w:szCs w:val="27"/>
                <w:lang w:val="vi-VN"/>
              </w:rPr>
            </w:pPr>
            <w:hyperlink r:id="rId121" w:history="1">
              <w:r w:rsidR="009C2D6A" w:rsidRPr="00B447F5">
                <w:rPr>
                  <w:rFonts w:ascii="Times New Roman" w:eastAsia="Arial" w:hAnsi="Times New Roman" w:cs="Times New Roman"/>
                  <w:color w:val="000000" w:themeColor="text1"/>
                  <w:spacing w:val="-10"/>
                  <w:sz w:val="27"/>
                  <w:szCs w:val="27"/>
                  <w:lang w:val="vi-VN"/>
                </w:rPr>
                <w:t>- Biết điều khiển tổ, nhóm tập luyện và nhận xét kết qủa tập luyện.                                                                               -</w:t>
              </w:r>
              <w:r w:rsidR="009C2D6A" w:rsidRPr="00B447F5">
                <w:rPr>
                  <w:rFonts w:ascii="Times New Roman" w:eastAsia="Arial" w:hAnsi="Times New Roman" w:cs="Times New Roman"/>
                  <w:color w:val="000000" w:themeColor="text1"/>
                  <w:spacing w:val="-10"/>
                  <w:sz w:val="27"/>
                  <w:szCs w:val="27"/>
                </w:rPr>
                <w:t xml:space="preserve"> </w:t>
              </w:r>
              <w:r w:rsidR="009C2D6A" w:rsidRPr="00B447F5">
                <w:rPr>
                  <w:rFonts w:ascii="Times New Roman" w:eastAsia="Arial" w:hAnsi="Times New Roman" w:cs="Times New Roman"/>
                  <w:color w:val="000000" w:themeColor="text1"/>
                  <w:spacing w:val="-10"/>
                  <w:sz w:val="27"/>
                  <w:szCs w:val="27"/>
                  <w:lang w:val="vi-VN"/>
                </w:rPr>
                <w:t>Đoàn kết và giúp đỡ bạn trong luyện tập.</w:t>
              </w:r>
            </w:hyperlink>
          </w:p>
        </w:tc>
      </w:tr>
    </w:tbl>
    <w:p w14:paraId="4566944F" w14:textId="4F50F017" w:rsidR="009C2D6A" w:rsidRPr="00B447F5" w:rsidRDefault="009C2D6A" w:rsidP="00DB6CA7">
      <w:pPr>
        <w:ind w:left="567"/>
        <w:jc w:val="both"/>
        <w:rPr>
          <w:b/>
          <w:bCs/>
          <w:iCs/>
          <w:color w:val="FF0000"/>
          <w:sz w:val="27"/>
          <w:szCs w:val="27"/>
          <w:lang w:val="en-SG"/>
        </w:rPr>
      </w:pPr>
      <w:r w:rsidRPr="00B447F5">
        <w:rPr>
          <w:b/>
          <w:bCs/>
          <w:iCs/>
          <w:color w:val="FF0000"/>
          <w:sz w:val="27"/>
          <w:szCs w:val="27"/>
          <w:lang w:val="en-SG"/>
        </w:rPr>
        <w:t>1.5. Môn Tin học</w:t>
      </w:r>
    </w:p>
    <w:p w14:paraId="6F177154" w14:textId="17C190E6" w:rsidR="009C2D6A" w:rsidRPr="00B447F5" w:rsidRDefault="009C2D6A" w:rsidP="00DB6CA7">
      <w:pPr>
        <w:ind w:left="567"/>
        <w:jc w:val="both"/>
        <w:rPr>
          <w:b/>
          <w:bCs/>
          <w:iCs/>
          <w:color w:val="FF0000"/>
          <w:sz w:val="27"/>
          <w:szCs w:val="27"/>
          <w:lang w:val="en-SG"/>
        </w:rPr>
      </w:pPr>
      <w:r w:rsidRPr="00B447F5">
        <w:rPr>
          <w:b/>
          <w:bCs/>
          <w:iCs/>
          <w:color w:val="FF0000"/>
          <w:sz w:val="27"/>
          <w:szCs w:val="27"/>
          <w:lang w:val="en-SG"/>
        </w:rPr>
        <w:lastRenderedPageBreak/>
        <w:t>1.5.1. Tin 6</w:t>
      </w:r>
    </w:p>
    <w:p w14:paraId="7B5DB6B3" w14:textId="246858DF" w:rsidR="009C2D6A" w:rsidRPr="00B447F5" w:rsidRDefault="009C2D6A" w:rsidP="009C2D6A">
      <w:pPr>
        <w:spacing w:before="0" w:after="160" w:line="276" w:lineRule="auto"/>
        <w:ind w:firstLine="567"/>
        <w:jc w:val="center"/>
        <w:rPr>
          <w:b/>
          <w:color w:val="000000" w:themeColor="text1"/>
          <w:sz w:val="27"/>
          <w:szCs w:val="27"/>
        </w:rPr>
      </w:pPr>
    </w:p>
    <w:tbl>
      <w:tblPr>
        <w:tblStyle w:val="TableGrid"/>
        <w:tblW w:w="14175" w:type="dxa"/>
        <w:tblInd w:w="562" w:type="dxa"/>
        <w:tblLook w:val="04A0" w:firstRow="1" w:lastRow="0" w:firstColumn="1" w:lastColumn="0" w:noHBand="0" w:noVBand="1"/>
      </w:tblPr>
      <w:tblGrid>
        <w:gridCol w:w="846"/>
        <w:gridCol w:w="4683"/>
        <w:gridCol w:w="141"/>
        <w:gridCol w:w="851"/>
        <w:gridCol w:w="141"/>
        <w:gridCol w:w="7372"/>
        <w:gridCol w:w="141"/>
      </w:tblGrid>
      <w:tr w:rsidR="009C2D6A" w:rsidRPr="00B447F5" w14:paraId="276D8AA2" w14:textId="77777777" w:rsidTr="009C2D6A">
        <w:trPr>
          <w:gridAfter w:val="1"/>
          <w:wAfter w:w="141" w:type="dxa"/>
          <w:trHeight w:val="454"/>
        </w:trPr>
        <w:tc>
          <w:tcPr>
            <w:tcW w:w="846" w:type="dxa"/>
            <w:vAlign w:val="center"/>
          </w:tcPr>
          <w:p w14:paraId="5536FCEB"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STT</w:t>
            </w:r>
          </w:p>
        </w:tc>
        <w:tc>
          <w:tcPr>
            <w:tcW w:w="4683" w:type="dxa"/>
            <w:vAlign w:val="center"/>
          </w:tcPr>
          <w:p w14:paraId="3991A202"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Bài học</w:t>
            </w:r>
          </w:p>
        </w:tc>
        <w:tc>
          <w:tcPr>
            <w:tcW w:w="992" w:type="dxa"/>
            <w:gridSpan w:val="2"/>
            <w:vAlign w:val="center"/>
          </w:tcPr>
          <w:p w14:paraId="2300EA04"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Số tiết</w:t>
            </w:r>
          </w:p>
        </w:tc>
        <w:tc>
          <w:tcPr>
            <w:tcW w:w="7513" w:type="dxa"/>
            <w:gridSpan w:val="2"/>
            <w:vAlign w:val="center"/>
          </w:tcPr>
          <w:p w14:paraId="751E5346"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Yêu cầu cần đạt</w:t>
            </w:r>
          </w:p>
        </w:tc>
      </w:tr>
      <w:tr w:rsidR="009C2D6A" w:rsidRPr="00B447F5" w14:paraId="354ED8BD" w14:textId="77777777" w:rsidTr="009C2D6A">
        <w:trPr>
          <w:gridAfter w:val="1"/>
          <w:wAfter w:w="141" w:type="dxa"/>
          <w:trHeight w:val="454"/>
        </w:trPr>
        <w:tc>
          <w:tcPr>
            <w:tcW w:w="14034" w:type="dxa"/>
            <w:gridSpan w:val="6"/>
            <w:vAlign w:val="center"/>
          </w:tcPr>
          <w:p w14:paraId="0FA7D97A" w14:textId="52263A2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HỌC KỲ I</w:t>
            </w:r>
          </w:p>
        </w:tc>
      </w:tr>
      <w:tr w:rsidR="009C2D6A" w:rsidRPr="00B447F5" w14:paraId="42E2E202" w14:textId="77777777" w:rsidTr="009C2D6A">
        <w:trPr>
          <w:gridAfter w:val="1"/>
          <w:wAfter w:w="141" w:type="dxa"/>
          <w:trHeight w:val="454"/>
        </w:trPr>
        <w:tc>
          <w:tcPr>
            <w:tcW w:w="14034" w:type="dxa"/>
            <w:gridSpan w:val="6"/>
            <w:vAlign w:val="center"/>
          </w:tcPr>
          <w:p w14:paraId="306C3967" w14:textId="77777777" w:rsidR="009C2D6A" w:rsidRPr="00B447F5" w:rsidRDefault="009C2D6A" w:rsidP="009C2D6A">
            <w:pPr>
              <w:spacing w:line="276" w:lineRule="auto"/>
              <w:jc w:val="center"/>
              <w:rPr>
                <w:b/>
                <w:color w:val="000000" w:themeColor="text1"/>
                <w:sz w:val="27"/>
                <w:szCs w:val="27"/>
                <w:lang w:val="vi-VN"/>
              </w:rPr>
            </w:pPr>
            <w:r w:rsidRPr="00B447F5">
              <w:rPr>
                <w:b/>
                <w:color w:val="000000" w:themeColor="text1"/>
                <w:sz w:val="27"/>
                <w:szCs w:val="27"/>
              </w:rPr>
              <w:t>Chủ đề 1. Máy tính và cộng đồng (</w:t>
            </w:r>
            <w:r w:rsidRPr="00B447F5">
              <w:rPr>
                <w:b/>
                <w:color w:val="000000" w:themeColor="text1"/>
                <w:sz w:val="27"/>
                <w:szCs w:val="27"/>
                <w:lang w:val="vi-VN"/>
              </w:rPr>
              <w:t>4 tiết)</w:t>
            </w:r>
          </w:p>
        </w:tc>
      </w:tr>
      <w:tr w:rsidR="009C2D6A" w:rsidRPr="00B447F5" w14:paraId="0777F228" w14:textId="77777777" w:rsidTr="009C2D6A">
        <w:trPr>
          <w:gridAfter w:val="1"/>
          <w:wAfter w:w="141" w:type="dxa"/>
        </w:trPr>
        <w:tc>
          <w:tcPr>
            <w:tcW w:w="846" w:type="dxa"/>
            <w:vAlign w:val="center"/>
          </w:tcPr>
          <w:p w14:paraId="15054C68"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4683" w:type="dxa"/>
            <w:vAlign w:val="center"/>
          </w:tcPr>
          <w:p w14:paraId="0750F7EB"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rPr>
              <w:t>Bài 1. Thông tin và dữ liệu</w:t>
            </w:r>
          </w:p>
        </w:tc>
        <w:tc>
          <w:tcPr>
            <w:tcW w:w="992" w:type="dxa"/>
            <w:gridSpan w:val="2"/>
            <w:vAlign w:val="center"/>
          </w:tcPr>
          <w:p w14:paraId="4843A672"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66554678"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w:t>
            </w:r>
            <w:r w:rsidRPr="00B447F5">
              <w:rPr>
                <w:b/>
                <w:color w:val="000000" w:themeColor="text1"/>
                <w:sz w:val="27"/>
                <w:szCs w:val="27"/>
              </w:rPr>
              <w:t xml:space="preserve"> </w:t>
            </w:r>
            <w:r w:rsidRPr="00B447F5">
              <w:rPr>
                <w:color w:val="000000" w:themeColor="text1"/>
                <w:sz w:val="27"/>
                <w:szCs w:val="27"/>
              </w:rPr>
              <w:t>Nhận biết được sự khác nhau giữa thông tin và dữ liệu</w:t>
            </w:r>
          </w:p>
          <w:p w14:paraId="707D4860"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Phân biệt được thông tin và vật mang thông tin</w:t>
            </w:r>
          </w:p>
          <w:p w14:paraId="114E8277"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Nêu được ví dụ minh họa tầm quan trọng của thông tin</w:t>
            </w:r>
          </w:p>
          <w:p w14:paraId="0BEFBED0"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rPr>
              <w:t>- Nêu được ví dụ minh họa giữa thông tin và dữ liệu</w:t>
            </w:r>
          </w:p>
        </w:tc>
      </w:tr>
      <w:tr w:rsidR="009C2D6A" w:rsidRPr="00B447F5" w14:paraId="6A01E140" w14:textId="77777777" w:rsidTr="009C2D6A">
        <w:trPr>
          <w:gridAfter w:val="1"/>
          <w:wAfter w:w="141" w:type="dxa"/>
        </w:trPr>
        <w:tc>
          <w:tcPr>
            <w:tcW w:w="846" w:type="dxa"/>
            <w:vAlign w:val="center"/>
          </w:tcPr>
          <w:p w14:paraId="1F918BA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4683" w:type="dxa"/>
            <w:vAlign w:val="center"/>
          </w:tcPr>
          <w:p w14:paraId="2DA82698"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rPr>
              <w:t>Bài 2. Xử lí thông tin</w:t>
            </w:r>
          </w:p>
        </w:tc>
        <w:tc>
          <w:tcPr>
            <w:tcW w:w="992" w:type="dxa"/>
            <w:gridSpan w:val="2"/>
            <w:vAlign w:val="center"/>
          </w:tcPr>
          <w:p w14:paraId="26DD5848"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14908B70"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Nêu được các bước cơ bản trong xử lí thông tin</w:t>
            </w:r>
          </w:p>
          <w:p w14:paraId="084213E5"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rPr>
              <w:t>- Giải thích được máy tính là công cụ hiệu quả để xử lí thông tin. Nêu được ví dụ minh họa cụ thể</w:t>
            </w:r>
          </w:p>
        </w:tc>
      </w:tr>
      <w:tr w:rsidR="009C2D6A" w:rsidRPr="00B447F5" w14:paraId="103FC8F7" w14:textId="77777777" w:rsidTr="009C2D6A">
        <w:trPr>
          <w:gridAfter w:val="1"/>
          <w:wAfter w:w="141" w:type="dxa"/>
        </w:trPr>
        <w:tc>
          <w:tcPr>
            <w:tcW w:w="846" w:type="dxa"/>
            <w:vAlign w:val="center"/>
          </w:tcPr>
          <w:p w14:paraId="652B42C4"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3</w:t>
            </w:r>
          </w:p>
        </w:tc>
        <w:tc>
          <w:tcPr>
            <w:tcW w:w="4683" w:type="dxa"/>
            <w:vAlign w:val="center"/>
          </w:tcPr>
          <w:p w14:paraId="47AD5655" w14:textId="77777777" w:rsidR="009C2D6A" w:rsidRPr="00B447F5" w:rsidRDefault="009C2D6A" w:rsidP="009C2D6A">
            <w:pPr>
              <w:spacing w:after="160" w:line="276" w:lineRule="auto"/>
              <w:rPr>
                <w:b/>
                <w:color w:val="000000" w:themeColor="text1"/>
                <w:sz w:val="27"/>
                <w:szCs w:val="27"/>
              </w:rPr>
            </w:pPr>
            <w:r w:rsidRPr="00B447F5">
              <w:rPr>
                <w:rFonts w:eastAsia="Times New Roman"/>
                <w:color w:val="000000" w:themeColor="text1"/>
                <w:sz w:val="27"/>
                <w:szCs w:val="27"/>
              </w:rPr>
              <w:t>Bài 3. Thông tin trong máy tính</w:t>
            </w:r>
          </w:p>
        </w:tc>
        <w:tc>
          <w:tcPr>
            <w:tcW w:w="992" w:type="dxa"/>
            <w:gridSpan w:val="2"/>
            <w:vAlign w:val="center"/>
          </w:tcPr>
          <w:p w14:paraId="5FD5E1C1"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2B429204"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Giải thích được việc có thể biểu diễn thông tin chỉ với hai kí hiệu 0 và 1</w:t>
            </w:r>
          </w:p>
          <w:p w14:paraId="33E86252"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được bit là đơn vị nhỏ nhất trong lưu trữ thông tin</w:t>
            </w:r>
          </w:p>
          <w:p w14:paraId="7510A679"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Nêu được tên và độ lớn của các đơn vị đo dung lượng thông tin Byte, KB, MB, GB, quy đổi được một cách gần đúng giữa các đơn vị đo lường này. Ví dụ: 1KB bằng</w:t>
            </w:r>
          </w:p>
          <w:p w14:paraId="1ACF6320" w14:textId="77777777" w:rsidR="009C2D6A" w:rsidRPr="00B447F5" w:rsidRDefault="009C2D6A" w:rsidP="009C2D6A">
            <w:pPr>
              <w:spacing w:line="276" w:lineRule="auto"/>
              <w:ind w:right="-110"/>
              <w:rPr>
                <w:color w:val="000000" w:themeColor="text1"/>
                <w:sz w:val="27"/>
                <w:szCs w:val="27"/>
              </w:rPr>
            </w:pPr>
            <w:r w:rsidRPr="00B447F5">
              <w:rPr>
                <w:color w:val="000000" w:themeColor="text1"/>
                <w:sz w:val="27"/>
                <w:szCs w:val="27"/>
              </w:rPr>
              <w:t>xấp xỉ 1 ngàn byte, 1MB xấp xỉ 1 triệu byte, 1GB xấp xỉ 1 tỉ byte</w:t>
            </w:r>
          </w:p>
          <w:p w14:paraId="211A7D2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Ước lượng được khả năng lưu trữ của các thiết bị nhớ thông dụng như đĩa quang, đĩa từ, thẻ nhớ,…</w:t>
            </w:r>
          </w:p>
        </w:tc>
      </w:tr>
      <w:tr w:rsidR="009C2D6A" w:rsidRPr="00B447F5" w14:paraId="6D694D2A" w14:textId="77777777" w:rsidTr="009C2D6A">
        <w:trPr>
          <w:gridAfter w:val="1"/>
          <w:wAfter w:w="141" w:type="dxa"/>
          <w:trHeight w:val="454"/>
        </w:trPr>
        <w:tc>
          <w:tcPr>
            <w:tcW w:w="14034" w:type="dxa"/>
            <w:gridSpan w:val="6"/>
            <w:vAlign w:val="center"/>
          </w:tcPr>
          <w:p w14:paraId="7A0D5B02"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Chủ đề 2. Mạng máy tính và Internet</w:t>
            </w:r>
            <w:r w:rsidRPr="00B447F5">
              <w:rPr>
                <w:b/>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6 tiết)</w:t>
            </w:r>
          </w:p>
        </w:tc>
      </w:tr>
      <w:tr w:rsidR="009C2D6A" w:rsidRPr="00B447F5" w14:paraId="6E169288" w14:textId="77777777" w:rsidTr="009C2D6A">
        <w:trPr>
          <w:gridAfter w:val="1"/>
          <w:wAfter w:w="141" w:type="dxa"/>
        </w:trPr>
        <w:tc>
          <w:tcPr>
            <w:tcW w:w="846" w:type="dxa"/>
            <w:vAlign w:val="center"/>
          </w:tcPr>
          <w:p w14:paraId="7BC244C2"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4</w:t>
            </w:r>
          </w:p>
        </w:tc>
        <w:tc>
          <w:tcPr>
            <w:tcW w:w="4683" w:type="dxa"/>
            <w:vAlign w:val="center"/>
          </w:tcPr>
          <w:p w14:paraId="66D4B418" w14:textId="77777777" w:rsidR="009C2D6A" w:rsidRPr="00B447F5" w:rsidRDefault="009C2D6A" w:rsidP="009C2D6A">
            <w:pPr>
              <w:rPr>
                <w:color w:val="000000" w:themeColor="text1"/>
                <w:sz w:val="27"/>
                <w:szCs w:val="27"/>
                <w:lang w:val="vi-VN"/>
              </w:rPr>
            </w:pPr>
            <w:r w:rsidRPr="00B447F5">
              <w:rPr>
                <w:color w:val="000000" w:themeColor="text1"/>
                <w:sz w:val="27"/>
                <w:szCs w:val="27"/>
                <w:lang w:val="vi-VN"/>
              </w:rPr>
              <w:t>Bài 4. Mạng máy tính</w:t>
            </w:r>
          </w:p>
        </w:tc>
        <w:tc>
          <w:tcPr>
            <w:tcW w:w="992" w:type="dxa"/>
            <w:gridSpan w:val="2"/>
            <w:vAlign w:val="center"/>
          </w:tcPr>
          <w:p w14:paraId="090DF309"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77314C79"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được mạng máy tính là gì, lợi ích của nó trong cuộc sống</w:t>
            </w:r>
          </w:p>
          <w:p w14:paraId="394FC49B"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Kể được tên những thành phần chính của một mạng máy tính</w:t>
            </w:r>
          </w:p>
          <w:p w14:paraId="4436318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Nêu được ví dụ cụ thể về trường hợp mạng không dây tiện dụng hơn mạng có dây</w:t>
            </w:r>
          </w:p>
        </w:tc>
      </w:tr>
      <w:tr w:rsidR="009C2D6A" w:rsidRPr="00B447F5" w14:paraId="7297DF59" w14:textId="77777777" w:rsidTr="009C2D6A">
        <w:trPr>
          <w:gridAfter w:val="1"/>
          <w:wAfter w:w="141" w:type="dxa"/>
        </w:trPr>
        <w:tc>
          <w:tcPr>
            <w:tcW w:w="846" w:type="dxa"/>
            <w:vAlign w:val="center"/>
          </w:tcPr>
          <w:p w14:paraId="730055BA"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lastRenderedPageBreak/>
              <w:t>5</w:t>
            </w:r>
          </w:p>
        </w:tc>
        <w:tc>
          <w:tcPr>
            <w:tcW w:w="4683" w:type="dxa"/>
            <w:vAlign w:val="center"/>
          </w:tcPr>
          <w:p w14:paraId="6EE5B72E"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giữa học kỳ I</w:t>
            </w:r>
          </w:p>
        </w:tc>
        <w:tc>
          <w:tcPr>
            <w:tcW w:w="992" w:type="dxa"/>
            <w:gridSpan w:val="2"/>
            <w:vAlign w:val="center"/>
          </w:tcPr>
          <w:p w14:paraId="7DB14E3A"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16130447"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lang w:val="nl-NL"/>
              </w:rPr>
              <w:t>- Củng cố các kiến thức đã học, giúp học sinh hệ thống lại kiến thức đã học trong các bài 1, 2, 3, 4.</w:t>
            </w:r>
          </w:p>
        </w:tc>
      </w:tr>
      <w:tr w:rsidR="009C2D6A" w:rsidRPr="00B447F5" w14:paraId="2FA1CA1E" w14:textId="77777777" w:rsidTr="009C2D6A">
        <w:trPr>
          <w:gridAfter w:val="1"/>
          <w:wAfter w:w="141" w:type="dxa"/>
        </w:trPr>
        <w:tc>
          <w:tcPr>
            <w:tcW w:w="846" w:type="dxa"/>
            <w:vAlign w:val="center"/>
          </w:tcPr>
          <w:p w14:paraId="47604514"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6</w:t>
            </w:r>
          </w:p>
        </w:tc>
        <w:tc>
          <w:tcPr>
            <w:tcW w:w="4683" w:type="dxa"/>
            <w:vAlign w:val="center"/>
          </w:tcPr>
          <w:p w14:paraId="5346F1E5" w14:textId="77777777" w:rsidR="009C2D6A" w:rsidRPr="00B447F5" w:rsidRDefault="009C2D6A" w:rsidP="009C2D6A">
            <w:pPr>
              <w:spacing w:line="276" w:lineRule="auto"/>
              <w:rPr>
                <w:b/>
                <w:color w:val="000000" w:themeColor="text1"/>
                <w:sz w:val="27"/>
                <w:szCs w:val="27"/>
              </w:rPr>
            </w:pPr>
            <w:r w:rsidRPr="00B447F5">
              <w:rPr>
                <w:b/>
                <w:color w:val="000000" w:themeColor="text1"/>
                <w:sz w:val="27"/>
                <w:szCs w:val="27"/>
                <w:lang w:val="vi-VN"/>
              </w:rPr>
              <w:t>Kiểm tra, đ</w:t>
            </w:r>
            <w:r w:rsidRPr="00B447F5">
              <w:rPr>
                <w:b/>
                <w:color w:val="000000" w:themeColor="text1"/>
                <w:sz w:val="27"/>
                <w:szCs w:val="27"/>
              </w:rPr>
              <w:t xml:space="preserve">ánh giá </w:t>
            </w:r>
            <w:r w:rsidRPr="00B447F5">
              <w:rPr>
                <w:b/>
                <w:color w:val="000000" w:themeColor="text1"/>
                <w:sz w:val="27"/>
                <w:szCs w:val="27"/>
                <w:lang w:val="vi-VN"/>
              </w:rPr>
              <w:t xml:space="preserve">giữa học kỳ </w:t>
            </w:r>
            <w:r w:rsidRPr="00B447F5">
              <w:rPr>
                <w:b/>
                <w:color w:val="000000" w:themeColor="text1"/>
                <w:sz w:val="27"/>
                <w:szCs w:val="27"/>
              </w:rPr>
              <w:t>I</w:t>
            </w:r>
          </w:p>
        </w:tc>
        <w:tc>
          <w:tcPr>
            <w:tcW w:w="992" w:type="dxa"/>
            <w:gridSpan w:val="2"/>
            <w:vAlign w:val="center"/>
          </w:tcPr>
          <w:p w14:paraId="63BAD207"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11184FB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Các vấn đề về thông tin và dữ liệu đã học.</w:t>
            </w:r>
          </w:p>
          <w:p w14:paraId="6CB67B36"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rPr>
              <w:t>- Các vấn đề mạng máy tính và Internet đã học</w:t>
            </w:r>
          </w:p>
        </w:tc>
      </w:tr>
      <w:tr w:rsidR="009C2D6A" w:rsidRPr="00B447F5" w14:paraId="28987225" w14:textId="77777777" w:rsidTr="009C2D6A">
        <w:trPr>
          <w:gridAfter w:val="1"/>
          <w:wAfter w:w="141" w:type="dxa"/>
        </w:trPr>
        <w:tc>
          <w:tcPr>
            <w:tcW w:w="846" w:type="dxa"/>
            <w:vAlign w:val="center"/>
          </w:tcPr>
          <w:p w14:paraId="6CD3B258"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7</w:t>
            </w:r>
          </w:p>
        </w:tc>
        <w:tc>
          <w:tcPr>
            <w:tcW w:w="4683" w:type="dxa"/>
            <w:vAlign w:val="center"/>
          </w:tcPr>
          <w:p w14:paraId="106DC4D2"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rPr>
              <w:t>Bài 5. Internet</w:t>
            </w:r>
          </w:p>
        </w:tc>
        <w:tc>
          <w:tcPr>
            <w:tcW w:w="992" w:type="dxa"/>
            <w:gridSpan w:val="2"/>
            <w:vAlign w:val="center"/>
          </w:tcPr>
          <w:p w14:paraId="5E2460AA"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349D3253"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Internet là gì</w:t>
            </w:r>
          </w:p>
          <w:p w14:paraId="0DA0687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được một số đặc điểm chính của Internet</w:t>
            </w:r>
          </w:p>
          <w:p w14:paraId="5DD3FCDC"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một số lợi ích chính của Internet</w:t>
            </w:r>
          </w:p>
        </w:tc>
      </w:tr>
      <w:tr w:rsidR="009C2D6A" w:rsidRPr="00B447F5" w14:paraId="20FCA43E" w14:textId="77777777" w:rsidTr="009C2D6A">
        <w:trPr>
          <w:gridAfter w:val="1"/>
          <w:wAfter w:w="141" w:type="dxa"/>
          <w:trHeight w:val="454"/>
        </w:trPr>
        <w:tc>
          <w:tcPr>
            <w:tcW w:w="14034" w:type="dxa"/>
            <w:gridSpan w:val="6"/>
            <w:vAlign w:val="center"/>
          </w:tcPr>
          <w:p w14:paraId="7B5FB055" w14:textId="77777777" w:rsidR="009C2D6A" w:rsidRPr="00B447F5" w:rsidRDefault="009C2D6A" w:rsidP="009C2D6A">
            <w:pPr>
              <w:spacing w:line="276" w:lineRule="auto"/>
              <w:jc w:val="center"/>
              <w:rPr>
                <w:b/>
                <w:color w:val="000000" w:themeColor="text1"/>
                <w:sz w:val="27"/>
                <w:szCs w:val="27"/>
                <w:lang w:val="vi-VN"/>
              </w:rPr>
            </w:pPr>
            <w:r w:rsidRPr="00B447F5">
              <w:rPr>
                <w:b/>
                <w:color w:val="000000" w:themeColor="text1"/>
                <w:sz w:val="27"/>
                <w:szCs w:val="27"/>
                <w:lang w:val="fr-FR"/>
              </w:rPr>
              <w:t>Chủ đề 3. Tổ chức lưu trữ, tìm kiếm và trao đổi thông tin</w:t>
            </w:r>
            <w:r w:rsidRPr="00B447F5">
              <w:rPr>
                <w:b/>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8 tiết)</w:t>
            </w:r>
          </w:p>
        </w:tc>
      </w:tr>
      <w:tr w:rsidR="009C2D6A" w:rsidRPr="00B447F5" w14:paraId="4301A073" w14:textId="77777777" w:rsidTr="009C2D6A">
        <w:trPr>
          <w:gridAfter w:val="1"/>
          <w:wAfter w:w="141" w:type="dxa"/>
        </w:trPr>
        <w:tc>
          <w:tcPr>
            <w:tcW w:w="846" w:type="dxa"/>
            <w:vAlign w:val="center"/>
          </w:tcPr>
          <w:p w14:paraId="17359FA4"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9</w:t>
            </w:r>
          </w:p>
        </w:tc>
        <w:tc>
          <w:tcPr>
            <w:tcW w:w="4683" w:type="dxa"/>
            <w:vAlign w:val="center"/>
          </w:tcPr>
          <w:p w14:paraId="7F3A0422"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rPr>
              <w:t>Bài 6. Mạng thông tin toàn cầu</w:t>
            </w:r>
          </w:p>
        </w:tc>
        <w:tc>
          <w:tcPr>
            <w:tcW w:w="992" w:type="dxa"/>
            <w:gridSpan w:val="2"/>
            <w:vAlign w:val="center"/>
          </w:tcPr>
          <w:p w14:paraId="6FBD76F9"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528A1A94"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Trình bày sơ lược được các khái niệm World Wide Web (WWW), Webstile, địa chỉ của Webstile, trình duyệt</w:t>
            </w:r>
          </w:p>
          <w:p w14:paraId="172A7DCE"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Xem và nêu được các thông tin chính trên trang web cho trước</w:t>
            </w:r>
          </w:p>
          <w:p w14:paraId="5428F9BD"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Khai thác được thông tin trên một số trang Web thông dụng: tra từ điển, xem tin thời tiết, thời sự,…</w:t>
            </w:r>
          </w:p>
        </w:tc>
      </w:tr>
      <w:tr w:rsidR="009C2D6A" w:rsidRPr="00B447F5" w14:paraId="7F0D77FB" w14:textId="77777777" w:rsidTr="009C2D6A">
        <w:trPr>
          <w:gridAfter w:val="1"/>
          <w:wAfter w:w="141" w:type="dxa"/>
        </w:trPr>
        <w:tc>
          <w:tcPr>
            <w:tcW w:w="846" w:type="dxa"/>
            <w:vAlign w:val="center"/>
          </w:tcPr>
          <w:p w14:paraId="30753EFC"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10</w:t>
            </w:r>
          </w:p>
        </w:tc>
        <w:tc>
          <w:tcPr>
            <w:tcW w:w="4683" w:type="dxa"/>
            <w:vAlign w:val="center"/>
          </w:tcPr>
          <w:p w14:paraId="1CFE0FE8"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rPr>
              <w:t>Bài 7. Tìm kiếm thông tin trên Internet</w:t>
            </w:r>
          </w:p>
        </w:tc>
        <w:tc>
          <w:tcPr>
            <w:tcW w:w="992" w:type="dxa"/>
            <w:gridSpan w:val="2"/>
            <w:vAlign w:val="center"/>
          </w:tcPr>
          <w:p w14:paraId="59B50043"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0FD7E109"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Nêu được công dụng của máy tìm kiếm</w:t>
            </w:r>
          </w:p>
          <w:p w14:paraId="67E0CFD0"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Xác định được từ khóa ứng với mục đích tìm kiếm cho trước</w:t>
            </w:r>
          </w:p>
          <w:p w14:paraId="36914B96"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Thực hiện được việc tìm kiếm và khai thác thông tin trên Internet</w:t>
            </w:r>
          </w:p>
        </w:tc>
      </w:tr>
      <w:tr w:rsidR="009C2D6A" w:rsidRPr="00B447F5" w14:paraId="7764B20B" w14:textId="77777777" w:rsidTr="009C2D6A">
        <w:trPr>
          <w:gridAfter w:val="1"/>
          <w:wAfter w:w="141" w:type="dxa"/>
        </w:trPr>
        <w:tc>
          <w:tcPr>
            <w:tcW w:w="846" w:type="dxa"/>
            <w:vAlign w:val="center"/>
          </w:tcPr>
          <w:p w14:paraId="42C0C4C1"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11</w:t>
            </w:r>
          </w:p>
        </w:tc>
        <w:tc>
          <w:tcPr>
            <w:tcW w:w="4683" w:type="dxa"/>
            <w:vAlign w:val="center"/>
          </w:tcPr>
          <w:p w14:paraId="78490198"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cuối học kỳ I</w:t>
            </w:r>
          </w:p>
        </w:tc>
        <w:tc>
          <w:tcPr>
            <w:tcW w:w="992" w:type="dxa"/>
            <w:gridSpan w:val="2"/>
            <w:vAlign w:val="center"/>
          </w:tcPr>
          <w:p w14:paraId="23CF0A20"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8C4224C" w14:textId="77777777" w:rsidR="009C2D6A" w:rsidRPr="00B447F5" w:rsidRDefault="009C2D6A" w:rsidP="009C2D6A">
            <w:pPr>
              <w:spacing w:line="276" w:lineRule="auto"/>
              <w:rPr>
                <w:bCs/>
                <w:i/>
                <w:iCs/>
                <w:color w:val="000000" w:themeColor="text1"/>
                <w:sz w:val="27"/>
                <w:szCs w:val="27"/>
                <w:lang w:val="nl-NL"/>
              </w:rPr>
            </w:pPr>
            <w:r w:rsidRPr="00B447F5">
              <w:rPr>
                <w:color w:val="000000" w:themeColor="text1"/>
                <w:sz w:val="27"/>
                <w:szCs w:val="27"/>
                <w:lang w:val="nl-NL"/>
              </w:rPr>
              <w:t>- Củng cố các kiến thức đã học, giúp học sinh hệ thống lại kiến thức đã học trong các bài 5, 6, 7</w:t>
            </w:r>
          </w:p>
        </w:tc>
      </w:tr>
      <w:tr w:rsidR="009C2D6A" w:rsidRPr="00B447F5" w14:paraId="3EA0603A" w14:textId="77777777" w:rsidTr="009C2D6A">
        <w:trPr>
          <w:gridAfter w:val="1"/>
          <w:wAfter w:w="141" w:type="dxa"/>
        </w:trPr>
        <w:tc>
          <w:tcPr>
            <w:tcW w:w="846" w:type="dxa"/>
            <w:vAlign w:val="center"/>
          </w:tcPr>
          <w:p w14:paraId="6D0F5A89"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12</w:t>
            </w:r>
          </w:p>
        </w:tc>
        <w:tc>
          <w:tcPr>
            <w:tcW w:w="4683" w:type="dxa"/>
            <w:vAlign w:val="center"/>
          </w:tcPr>
          <w:p w14:paraId="0111346E" w14:textId="77777777" w:rsidR="009C2D6A" w:rsidRPr="00B447F5" w:rsidRDefault="009C2D6A" w:rsidP="009C2D6A">
            <w:pPr>
              <w:spacing w:after="160" w:line="276" w:lineRule="auto"/>
              <w:rPr>
                <w:b/>
                <w:color w:val="000000" w:themeColor="text1"/>
                <w:sz w:val="27"/>
                <w:szCs w:val="27"/>
              </w:rPr>
            </w:pPr>
            <w:r w:rsidRPr="00B447F5">
              <w:rPr>
                <w:b/>
                <w:color w:val="000000" w:themeColor="text1"/>
                <w:sz w:val="27"/>
                <w:szCs w:val="27"/>
                <w:lang w:val="vi-VN"/>
              </w:rPr>
              <w:t>Kiểm tra, đ</w:t>
            </w:r>
            <w:r w:rsidRPr="00B447F5">
              <w:rPr>
                <w:b/>
                <w:color w:val="000000" w:themeColor="text1"/>
                <w:sz w:val="27"/>
                <w:szCs w:val="27"/>
              </w:rPr>
              <w:t xml:space="preserve">ánh giá </w:t>
            </w:r>
            <w:r w:rsidRPr="00B447F5">
              <w:rPr>
                <w:b/>
                <w:color w:val="000000" w:themeColor="text1"/>
                <w:sz w:val="27"/>
                <w:szCs w:val="27"/>
                <w:lang w:val="vi-VN"/>
              </w:rPr>
              <w:t xml:space="preserve">cuối học kỳ </w:t>
            </w:r>
            <w:r w:rsidRPr="00B447F5">
              <w:rPr>
                <w:b/>
                <w:color w:val="000000" w:themeColor="text1"/>
                <w:sz w:val="27"/>
                <w:szCs w:val="27"/>
              </w:rPr>
              <w:t>I</w:t>
            </w:r>
          </w:p>
        </w:tc>
        <w:tc>
          <w:tcPr>
            <w:tcW w:w="992" w:type="dxa"/>
            <w:gridSpan w:val="2"/>
            <w:vAlign w:val="center"/>
          </w:tcPr>
          <w:p w14:paraId="0C1520C7"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21972A58"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Các vấn đề về thông tin và dữ liệu đã học.</w:t>
            </w:r>
          </w:p>
          <w:p w14:paraId="3F402BDA"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Các vấn đề mạng máy tính và Internet đã học.</w:t>
            </w:r>
          </w:p>
          <w:p w14:paraId="1BDF1D08" w14:textId="77777777" w:rsidR="009C2D6A" w:rsidRPr="00B447F5" w:rsidRDefault="009C2D6A" w:rsidP="009C2D6A">
            <w:pPr>
              <w:spacing w:line="276" w:lineRule="auto"/>
              <w:ind w:right="-110"/>
              <w:rPr>
                <w:color w:val="000000" w:themeColor="text1"/>
                <w:sz w:val="27"/>
                <w:szCs w:val="27"/>
              </w:rPr>
            </w:pPr>
            <w:r w:rsidRPr="00B447F5">
              <w:rPr>
                <w:color w:val="000000" w:themeColor="text1"/>
                <w:sz w:val="27"/>
                <w:szCs w:val="27"/>
              </w:rPr>
              <w:t>- Tổ chức lưu trữ thông tin trên máy tính, cách tìm kiếm thông tin</w:t>
            </w:r>
          </w:p>
          <w:p w14:paraId="59697AFF"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rPr>
              <w:t>- Cách thức tạo và gởi thư điện tử</w:t>
            </w:r>
          </w:p>
        </w:tc>
      </w:tr>
      <w:tr w:rsidR="009C2D6A" w:rsidRPr="00B447F5" w14:paraId="0E734187" w14:textId="77777777" w:rsidTr="009C2D6A">
        <w:trPr>
          <w:gridAfter w:val="1"/>
          <w:wAfter w:w="141" w:type="dxa"/>
        </w:trPr>
        <w:tc>
          <w:tcPr>
            <w:tcW w:w="846" w:type="dxa"/>
            <w:vAlign w:val="center"/>
          </w:tcPr>
          <w:p w14:paraId="299877E0"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13</w:t>
            </w:r>
          </w:p>
        </w:tc>
        <w:tc>
          <w:tcPr>
            <w:tcW w:w="4683" w:type="dxa"/>
            <w:vAlign w:val="center"/>
          </w:tcPr>
          <w:p w14:paraId="593B87F1"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rPr>
              <w:t>Bài 8. Thư điện tử</w:t>
            </w:r>
          </w:p>
        </w:tc>
        <w:tc>
          <w:tcPr>
            <w:tcW w:w="992" w:type="dxa"/>
            <w:gridSpan w:val="2"/>
            <w:vAlign w:val="center"/>
          </w:tcPr>
          <w:p w14:paraId="5BDB11E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7E4A8D3A"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thư điện tử là gì; biết ưu điểm và nhược điểm cơ bản của dịch vụ thư điện tử so với các phương thức liên lạc khác.</w:t>
            </w:r>
          </w:p>
          <w:p w14:paraId="0D18E0C3"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tài khoản thư điện tử, hộp thư điện tử và thực hiện được việc đăng nhập, soạn, gửi, đăng xuất hộp thư điện tử</w:t>
            </w:r>
          </w:p>
        </w:tc>
      </w:tr>
      <w:tr w:rsidR="009C2D6A" w:rsidRPr="00B447F5" w14:paraId="76DCA8BD" w14:textId="77777777" w:rsidTr="009C2D6A">
        <w:trPr>
          <w:gridAfter w:val="1"/>
          <w:wAfter w:w="141" w:type="dxa"/>
        </w:trPr>
        <w:tc>
          <w:tcPr>
            <w:tcW w:w="14034" w:type="dxa"/>
            <w:gridSpan w:val="6"/>
            <w:vAlign w:val="center"/>
          </w:tcPr>
          <w:p w14:paraId="249803F6" w14:textId="52B630CB" w:rsidR="009C2D6A" w:rsidRPr="00B447F5" w:rsidRDefault="009C2D6A" w:rsidP="009C2D6A">
            <w:pPr>
              <w:spacing w:line="276" w:lineRule="auto"/>
              <w:jc w:val="center"/>
              <w:rPr>
                <w:color w:val="000000" w:themeColor="text1"/>
                <w:sz w:val="27"/>
                <w:szCs w:val="27"/>
              </w:rPr>
            </w:pPr>
            <w:r w:rsidRPr="00B447F5">
              <w:rPr>
                <w:b/>
                <w:color w:val="000000" w:themeColor="text1"/>
                <w:sz w:val="27"/>
                <w:szCs w:val="27"/>
              </w:rPr>
              <w:t>HỌC KỲ II</w:t>
            </w:r>
          </w:p>
        </w:tc>
      </w:tr>
      <w:tr w:rsidR="009C2D6A" w:rsidRPr="00B447F5" w14:paraId="3CCC861E" w14:textId="77777777" w:rsidTr="009C2D6A">
        <w:trPr>
          <w:trHeight w:val="454"/>
        </w:trPr>
        <w:tc>
          <w:tcPr>
            <w:tcW w:w="846" w:type="dxa"/>
            <w:vAlign w:val="center"/>
          </w:tcPr>
          <w:p w14:paraId="4B86B537"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STT</w:t>
            </w:r>
          </w:p>
        </w:tc>
        <w:tc>
          <w:tcPr>
            <w:tcW w:w="4824" w:type="dxa"/>
            <w:gridSpan w:val="2"/>
            <w:vAlign w:val="center"/>
          </w:tcPr>
          <w:p w14:paraId="09E2E410"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Bài học</w:t>
            </w:r>
          </w:p>
        </w:tc>
        <w:tc>
          <w:tcPr>
            <w:tcW w:w="992" w:type="dxa"/>
            <w:gridSpan w:val="2"/>
          </w:tcPr>
          <w:p w14:paraId="6053EE8F"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Số tiết</w:t>
            </w:r>
          </w:p>
        </w:tc>
        <w:tc>
          <w:tcPr>
            <w:tcW w:w="7513" w:type="dxa"/>
            <w:gridSpan w:val="2"/>
            <w:vAlign w:val="center"/>
          </w:tcPr>
          <w:p w14:paraId="0EF3DF5C" w14:textId="77777777" w:rsidR="009C2D6A" w:rsidRPr="00B447F5" w:rsidRDefault="009C2D6A" w:rsidP="009C2D6A">
            <w:pPr>
              <w:spacing w:line="276" w:lineRule="auto"/>
              <w:jc w:val="center"/>
              <w:rPr>
                <w:b/>
                <w:color w:val="000000" w:themeColor="text1"/>
                <w:sz w:val="27"/>
                <w:szCs w:val="27"/>
              </w:rPr>
            </w:pPr>
            <w:r w:rsidRPr="00B447F5">
              <w:rPr>
                <w:b/>
                <w:color w:val="000000" w:themeColor="text1"/>
                <w:sz w:val="27"/>
                <w:szCs w:val="27"/>
              </w:rPr>
              <w:t>Yêu cầu cần đạt</w:t>
            </w:r>
          </w:p>
        </w:tc>
      </w:tr>
      <w:tr w:rsidR="009C2D6A" w:rsidRPr="00B447F5" w14:paraId="38401B63" w14:textId="77777777" w:rsidTr="009C2D6A">
        <w:tc>
          <w:tcPr>
            <w:tcW w:w="14175" w:type="dxa"/>
            <w:gridSpan w:val="7"/>
            <w:vAlign w:val="center"/>
          </w:tcPr>
          <w:p w14:paraId="0D42017F" w14:textId="77777777" w:rsidR="009C2D6A" w:rsidRPr="00B447F5" w:rsidRDefault="009C2D6A" w:rsidP="009C2D6A">
            <w:pPr>
              <w:spacing w:line="276" w:lineRule="auto"/>
              <w:jc w:val="center"/>
              <w:rPr>
                <w:b/>
                <w:color w:val="000000" w:themeColor="text1"/>
                <w:sz w:val="27"/>
                <w:szCs w:val="27"/>
                <w:lang w:val="vi-VN"/>
              </w:rPr>
            </w:pPr>
            <w:r w:rsidRPr="00B447F5">
              <w:rPr>
                <w:b/>
                <w:color w:val="000000" w:themeColor="text1"/>
                <w:sz w:val="27"/>
                <w:szCs w:val="27"/>
              </w:rPr>
              <w:lastRenderedPageBreak/>
              <w:t>Chủ đề 4. Đạo đức, pháp luật và văn hóa trong môi trường số</w:t>
            </w:r>
            <w:r w:rsidRPr="00B447F5">
              <w:rPr>
                <w:b/>
                <w:color w:val="000000" w:themeColor="text1"/>
                <w:sz w:val="27"/>
                <w:szCs w:val="27"/>
                <w:lang w:val="vi-VN"/>
              </w:rPr>
              <w:t xml:space="preserve"> </w:t>
            </w:r>
            <w:r w:rsidRPr="00B447F5">
              <w:rPr>
                <w:b/>
                <w:color w:val="000000" w:themeColor="text1"/>
                <w:sz w:val="27"/>
                <w:szCs w:val="27"/>
              </w:rPr>
              <w:t>(2</w:t>
            </w:r>
            <w:r w:rsidRPr="00B447F5">
              <w:rPr>
                <w:b/>
                <w:color w:val="000000" w:themeColor="text1"/>
                <w:sz w:val="27"/>
                <w:szCs w:val="27"/>
                <w:lang w:val="vi-VN"/>
              </w:rPr>
              <w:t xml:space="preserve"> tiết)</w:t>
            </w:r>
          </w:p>
        </w:tc>
      </w:tr>
      <w:tr w:rsidR="009C2D6A" w:rsidRPr="00B447F5" w14:paraId="7A20EDC1" w14:textId="77777777" w:rsidTr="009C2D6A">
        <w:tc>
          <w:tcPr>
            <w:tcW w:w="846" w:type="dxa"/>
            <w:vAlign w:val="center"/>
          </w:tcPr>
          <w:p w14:paraId="0E676BE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14</w:t>
            </w:r>
          </w:p>
        </w:tc>
        <w:tc>
          <w:tcPr>
            <w:tcW w:w="4824" w:type="dxa"/>
            <w:gridSpan w:val="2"/>
            <w:vAlign w:val="center"/>
          </w:tcPr>
          <w:p w14:paraId="30A41719"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lang w:val="vi-VN"/>
              </w:rPr>
              <w:t>Bài 9. An toàn thông tin trên Internet</w:t>
            </w:r>
          </w:p>
        </w:tc>
        <w:tc>
          <w:tcPr>
            <w:tcW w:w="992" w:type="dxa"/>
            <w:gridSpan w:val="2"/>
            <w:vAlign w:val="center"/>
          </w:tcPr>
          <w:p w14:paraId="2216F62C"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65EEB286"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một số tác hại và nguy cơ khi sử dụng Internet. Nêu và thực hiện được một số biện pháp phòng ngừa</w:t>
            </w:r>
          </w:p>
          <w:p w14:paraId="1143B5E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Trình bày được tầm quan trọng của sự an toàn và hợp pháp của thông tin cá nhân và tập thể</w:t>
            </w:r>
          </w:p>
          <w:p w14:paraId="6DA5C54A"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Bảo vệ được thông tin và tài khoản cá nhân</w:t>
            </w:r>
          </w:p>
          <w:p w14:paraId="0B8EA371"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Nhận diện được một số thông điệp lừa đảo hoặc mang nội dung xấu</w:t>
            </w:r>
          </w:p>
        </w:tc>
      </w:tr>
      <w:tr w:rsidR="009C2D6A" w:rsidRPr="00B447F5" w14:paraId="3734B15A" w14:textId="77777777" w:rsidTr="009C2D6A">
        <w:tc>
          <w:tcPr>
            <w:tcW w:w="14175" w:type="dxa"/>
            <w:gridSpan w:val="7"/>
            <w:vAlign w:val="center"/>
          </w:tcPr>
          <w:p w14:paraId="5C4DFECC" w14:textId="77777777" w:rsidR="009C2D6A" w:rsidRPr="00B447F5" w:rsidRDefault="009C2D6A" w:rsidP="009C2D6A">
            <w:pPr>
              <w:spacing w:line="276" w:lineRule="auto"/>
              <w:jc w:val="center"/>
              <w:rPr>
                <w:b/>
                <w:color w:val="000000" w:themeColor="text1"/>
                <w:sz w:val="27"/>
                <w:szCs w:val="27"/>
                <w:lang w:val="vi-VN"/>
              </w:rPr>
            </w:pPr>
            <w:r w:rsidRPr="00B447F5">
              <w:rPr>
                <w:b/>
                <w:color w:val="000000" w:themeColor="text1"/>
                <w:sz w:val="27"/>
                <w:szCs w:val="27"/>
                <w:lang w:val="fr-FR"/>
              </w:rPr>
              <w:t>Chủ đề 5. Ứng dụng Tin học</w:t>
            </w:r>
            <w:r w:rsidRPr="00B447F5">
              <w:rPr>
                <w:b/>
                <w:color w:val="000000" w:themeColor="text1"/>
                <w:sz w:val="27"/>
                <w:szCs w:val="27"/>
                <w:lang w:val="vi-VN"/>
              </w:rPr>
              <w:t xml:space="preserve"> </w:t>
            </w:r>
            <w:r w:rsidRPr="00B447F5">
              <w:rPr>
                <w:b/>
                <w:color w:val="000000" w:themeColor="text1"/>
                <w:sz w:val="27"/>
                <w:szCs w:val="27"/>
              </w:rPr>
              <w:t>(9</w:t>
            </w:r>
            <w:r w:rsidRPr="00B447F5">
              <w:rPr>
                <w:b/>
                <w:color w:val="000000" w:themeColor="text1"/>
                <w:sz w:val="27"/>
                <w:szCs w:val="27"/>
                <w:lang w:val="vi-VN"/>
              </w:rPr>
              <w:t xml:space="preserve"> tiết)</w:t>
            </w:r>
          </w:p>
        </w:tc>
      </w:tr>
      <w:tr w:rsidR="009C2D6A" w:rsidRPr="00B447F5" w14:paraId="36D03379" w14:textId="77777777" w:rsidTr="009C2D6A">
        <w:tc>
          <w:tcPr>
            <w:tcW w:w="846" w:type="dxa"/>
            <w:vAlign w:val="center"/>
          </w:tcPr>
          <w:p w14:paraId="7B8489FB"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15</w:t>
            </w:r>
          </w:p>
        </w:tc>
        <w:tc>
          <w:tcPr>
            <w:tcW w:w="4824" w:type="dxa"/>
            <w:gridSpan w:val="2"/>
            <w:vAlign w:val="center"/>
          </w:tcPr>
          <w:p w14:paraId="26AE5C8B" w14:textId="77777777" w:rsidR="009C2D6A" w:rsidRPr="00B447F5" w:rsidRDefault="009C2D6A" w:rsidP="009C2D6A">
            <w:pPr>
              <w:spacing w:after="160" w:line="276" w:lineRule="auto"/>
              <w:rPr>
                <w:b/>
                <w:color w:val="000000" w:themeColor="text1"/>
                <w:sz w:val="27"/>
                <w:szCs w:val="27"/>
              </w:rPr>
            </w:pPr>
            <w:r w:rsidRPr="00B447F5">
              <w:rPr>
                <w:rFonts w:eastAsia="Times New Roman"/>
                <w:color w:val="000000" w:themeColor="text1"/>
                <w:sz w:val="27"/>
                <w:szCs w:val="27"/>
              </w:rPr>
              <w:t>Bài 10. Sơ đồ tư duy</w:t>
            </w:r>
          </w:p>
        </w:tc>
        <w:tc>
          <w:tcPr>
            <w:tcW w:w="992" w:type="dxa"/>
            <w:gridSpan w:val="2"/>
            <w:vAlign w:val="center"/>
          </w:tcPr>
          <w:p w14:paraId="0A210BC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30CE8001"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sắp xếp một cách logic và trình bày dưới dạng sơ đồ tư duy các ý tưởng, khái niệm</w:t>
            </w:r>
          </w:p>
          <w:p w14:paraId="7D11799B" w14:textId="77777777" w:rsidR="009C2D6A" w:rsidRPr="00B447F5" w:rsidRDefault="009C2D6A" w:rsidP="009C2D6A">
            <w:pPr>
              <w:spacing w:line="276" w:lineRule="auto"/>
              <w:ind w:right="-110"/>
              <w:rPr>
                <w:color w:val="000000" w:themeColor="text1"/>
                <w:sz w:val="27"/>
                <w:szCs w:val="27"/>
              </w:rPr>
            </w:pPr>
            <w:r w:rsidRPr="00B447F5">
              <w:rPr>
                <w:color w:val="000000" w:themeColor="text1"/>
                <w:sz w:val="27"/>
                <w:szCs w:val="27"/>
              </w:rPr>
              <w:t>- Giải thích được lợi ích của sơ đồ tư duy, nêu được nhu cầu sử dụng phần mềm sơ đồ tư duy trong học tập và trao đổi thông tin</w:t>
            </w:r>
          </w:p>
          <w:p w14:paraId="227327F2"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Tạo được sơ đồ tư duy đơn giản bằng phần mềm</w:t>
            </w:r>
          </w:p>
        </w:tc>
      </w:tr>
      <w:tr w:rsidR="009C2D6A" w:rsidRPr="00B447F5" w14:paraId="2A36B572" w14:textId="77777777" w:rsidTr="009C2D6A">
        <w:tc>
          <w:tcPr>
            <w:tcW w:w="846" w:type="dxa"/>
            <w:vAlign w:val="center"/>
          </w:tcPr>
          <w:p w14:paraId="6C538A83"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16</w:t>
            </w:r>
          </w:p>
        </w:tc>
        <w:tc>
          <w:tcPr>
            <w:tcW w:w="4824" w:type="dxa"/>
            <w:gridSpan w:val="2"/>
            <w:vAlign w:val="center"/>
          </w:tcPr>
          <w:p w14:paraId="5BF5B076" w14:textId="77777777" w:rsidR="009C2D6A" w:rsidRPr="00B447F5" w:rsidRDefault="009C2D6A" w:rsidP="009C2D6A">
            <w:pPr>
              <w:rPr>
                <w:color w:val="000000" w:themeColor="text1"/>
                <w:sz w:val="27"/>
                <w:szCs w:val="27"/>
                <w:lang w:val="vi-VN"/>
              </w:rPr>
            </w:pPr>
            <w:r w:rsidRPr="00B447F5">
              <w:rPr>
                <w:color w:val="000000" w:themeColor="text1"/>
                <w:sz w:val="27"/>
                <w:szCs w:val="27"/>
                <w:lang w:val="vi-VN"/>
              </w:rPr>
              <w:t>Bài 11. Định dạng văn bản</w:t>
            </w:r>
          </w:p>
        </w:tc>
        <w:tc>
          <w:tcPr>
            <w:tcW w:w="992" w:type="dxa"/>
            <w:gridSpan w:val="2"/>
            <w:vAlign w:val="center"/>
          </w:tcPr>
          <w:p w14:paraId="7B7F75DB"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w:t>
            </w:r>
          </w:p>
        </w:tc>
        <w:tc>
          <w:tcPr>
            <w:tcW w:w="7513" w:type="dxa"/>
            <w:gridSpan w:val="2"/>
            <w:vAlign w:val="center"/>
          </w:tcPr>
          <w:p w14:paraId="63D94E57"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Nêu được các chức năng đặc trưng của phần mềm soạn thảo văn bản</w:t>
            </w:r>
          </w:p>
          <w:p w14:paraId="229F3C25" w14:textId="77777777" w:rsidR="009C2D6A" w:rsidRPr="00B447F5" w:rsidRDefault="009C2D6A" w:rsidP="009C2D6A">
            <w:pPr>
              <w:spacing w:line="276" w:lineRule="auto"/>
              <w:ind w:right="-110"/>
              <w:rPr>
                <w:color w:val="000000" w:themeColor="text1"/>
                <w:sz w:val="27"/>
                <w:szCs w:val="27"/>
              </w:rPr>
            </w:pPr>
            <w:r w:rsidRPr="00B447F5">
              <w:rPr>
                <w:color w:val="000000" w:themeColor="text1"/>
                <w:sz w:val="27"/>
                <w:szCs w:val="27"/>
              </w:rPr>
              <w:t>- Trình bày được tác dụng của công cụ căn lề, định dạng văn bản</w:t>
            </w:r>
          </w:p>
          <w:p w14:paraId="51D3176E"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Thực hiện được việc định dạng văn bản, trình bày trang văn bản và in</w:t>
            </w:r>
          </w:p>
        </w:tc>
      </w:tr>
      <w:tr w:rsidR="009C2D6A" w:rsidRPr="00B447F5" w14:paraId="5CF422BB" w14:textId="77777777" w:rsidTr="009C2D6A">
        <w:tc>
          <w:tcPr>
            <w:tcW w:w="846" w:type="dxa"/>
            <w:vAlign w:val="center"/>
          </w:tcPr>
          <w:p w14:paraId="0FDBB221"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18</w:t>
            </w:r>
          </w:p>
        </w:tc>
        <w:tc>
          <w:tcPr>
            <w:tcW w:w="4824" w:type="dxa"/>
            <w:gridSpan w:val="2"/>
            <w:vAlign w:val="center"/>
          </w:tcPr>
          <w:p w14:paraId="7A4D5C0C"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lang w:val="vi-VN"/>
              </w:rPr>
              <w:t>Bài 12. Trình bày thông tin ở dạng bảng</w:t>
            </w:r>
          </w:p>
        </w:tc>
        <w:tc>
          <w:tcPr>
            <w:tcW w:w="992" w:type="dxa"/>
            <w:gridSpan w:val="2"/>
            <w:vAlign w:val="center"/>
          </w:tcPr>
          <w:p w14:paraId="04D1442E"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6B314A16"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được ưu điểm của việc trình bày thông tin ở dạng bảng</w:t>
            </w:r>
          </w:p>
        </w:tc>
      </w:tr>
      <w:tr w:rsidR="009C2D6A" w:rsidRPr="00B447F5" w14:paraId="1D772359" w14:textId="77777777" w:rsidTr="009C2D6A">
        <w:tc>
          <w:tcPr>
            <w:tcW w:w="846" w:type="dxa"/>
            <w:vAlign w:val="center"/>
          </w:tcPr>
          <w:p w14:paraId="1CE539C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19</w:t>
            </w:r>
          </w:p>
        </w:tc>
        <w:tc>
          <w:tcPr>
            <w:tcW w:w="4824" w:type="dxa"/>
            <w:gridSpan w:val="2"/>
            <w:vAlign w:val="center"/>
          </w:tcPr>
          <w:p w14:paraId="20E6329B"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giữa học kỳ 2</w:t>
            </w:r>
          </w:p>
        </w:tc>
        <w:tc>
          <w:tcPr>
            <w:tcW w:w="992" w:type="dxa"/>
            <w:gridSpan w:val="2"/>
            <w:vAlign w:val="center"/>
          </w:tcPr>
          <w:p w14:paraId="3A30175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61FC0C77" w14:textId="77777777" w:rsidR="009C2D6A" w:rsidRPr="00B447F5" w:rsidRDefault="009C2D6A" w:rsidP="009C2D6A">
            <w:pPr>
              <w:spacing w:line="276" w:lineRule="auto"/>
              <w:rPr>
                <w:bCs/>
                <w:i/>
                <w:iCs/>
                <w:color w:val="000000" w:themeColor="text1"/>
                <w:sz w:val="27"/>
                <w:szCs w:val="27"/>
                <w:lang w:val="vi-VN"/>
              </w:rPr>
            </w:pPr>
            <w:r w:rsidRPr="00B447F5">
              <w:rPr>
                <w:color w:val="000000" w:themeColor="text1"/>
                <w:sz w:val="27"/>
                <w:szCs w:val="27"/>
                <w:lang w:val="nl-NL"/>
              </w:rPr>
              <w:t xml:space="preserve">- Củng cố các kiến thức đã học, giúp học sinh hệ thống lại kiến thức đã học trong các bài </w:t>
            </w:r>
            <w:r w:rsidRPr="00B447F5">
              <w:rPr>
                <w:color w:val="000000" w:themeColor="text1"/>
                <w:sz w:val="27"/>
                <w:szCs w:val="27"/>
                <w:lang w:val="vi-VN"/>
              </w:rPr>
              <w:t>8,9,10,11,12</w:t>
            </w:r>
          </w:p>
        </w:tc>
      </w:tr>
      <w:tr w:rsidR="009C2D6A" w:rsidRPr="00B447F5" w14:paraId="275B3F41" w14:textId="77777777" w:rsidTr="009C2D6A">
        <w:tc>
          <w:tcPr>
            <w:tcW w:w="846" w:type="dxa"/>
            <w:vAlign w:val="center"/>
          </w:tcPr>
          <w:p w14:paraId="7E93D94E"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20</w:t>
            </w:r>
          </w:p>
        </w:tc>
        <w:tc>
          <w:tcPr>
            <w:tcW w:w="4824" w:type="dxa"/>
            <w:gridSpan w:val="2"/>
            <w:vAlign w:val="center"/>
          </w:tcPr>
          <w:p w14:paraId="09048C96" w14:textId="77777777" w:rsidR="009C2D6A" w:rsidRPr="00B447F5" w:rsidRDefault="009C2D6A" w:rsidP="009C2D6A">
            <w:pPr>
              <w:spacing w:after="160" w:line="276" w:lineRule="auto"/>
              <w:rPr>
                <w:b/>
                <w:color w:val="000000" w:themeColor="text1"/>
                <w:sz w:val="27"/>
                <w:szCs w:val="27"/>
              </w:rPr>
            </w:pPr>
            <w:r w:rsidRPr="00B447F5">
              <w:rPr>
                <w:b/>
                <w:color w:val="000000" w:themeColor="text1"/>
                <w:sz w:val="27"/>
                <w:szCs w:val="27"/>
                <w:lang w:val="vi-VN"/>
              </w:rPr>
              <w:t>Kiểm tra, đ</w:t>
            </w:r>
            <w:r w:rsidRPr="00B447F5">
              <w:rPr>
                <w:b/>
                <w:color w:val="000000" w:themeColor="text1"/>
                <w:sz w:val="27"/>
                <w:szCs w:val="27"/>
              </w:rPr>
              <w:t xml:space="preserve">ánh giá </w:t>
            </w:r>
            <w:r w:rsidRPr="00B447F5">
              <w:rPr>
                <w:b/>
                <w:color w:val="000000" w:themeColor="text1"/>
                <w:sz w:val="27"/>
                <w:szCs w:val="27"/>
                <w:lang w:val="vi-VN"/>
              </w:rPr>
              <w:t>giữa học kỳ 2</w:t>
            </w:r>
          </w:p>
        </w:tc>
        <w:tc>
          <w:tcPr>
            <w:tcW w:w="992" w:type="dxa"/>
            <w:gridSpan w:val="2"/>
            <w:vAlign w:val="center"/>
          </w:tcPr>
          <w:p w14:paraId="0E9204BA"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12CC09D2"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Các vấn đề về sơ đồ tư duy đã học.</w:t>
            </w:r>
          </w:p>
          <w:p w14:paraId="38A1843F"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rPr>
              <w:t xml:space="preserve">- Các vấn đề về </w:t>
            </w:r>
            <w:r w:rsidRPr="00B447F5">
              <w:rPr>
                <w:color w:val="000000" w:themeColor="text1"/>
                <w:sz w:val="27"/>
                <w:szCs w:val="27"/>
                <w:lang w:val="vi-VN"/>
              </w:rPr>
              <w:t>an toàn thông tin trên Internet,</w:t>
            </w:r>
            <w:r w:rsidRPr="00B447F5">
              <w:rPr>
                <w:color w:val="000000" w:themeColor="text1"/>
                <w:sz w:val="27"/>
                <w:szCs w:val="27"/>
              </w:rPr>
              <w:t xml:space="preserve"> định dạng văn bản, tạo được bảng thông tin.</w:t>
            </w:r>
          </w:p>
        </w:tc>
      </w:tr>
      <w:tr w:rsidR="009C2D6A" w:rsidRPr="00B447F5" w14:paraId="261D738C" w14:textId="77777777" w:rsidTr="009C2D6A">
        <w:tc>
          <w:tcPr>
            <w:tcW w:w="846" w:type="dxa"/>
            <w:vAlign w:val="center"/>
          </w:tcPr>
          <w:p w14:paraId="7296565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21</w:t>
            </w:r>
          </w:p>
        </w:tc>
        <w:tc>
          <w:tcPr>
            <w:tcW w:w="4824" w:type="dxa"/>
            <w:gridSpan w:val="2"/>
            <w:vAlign w:val="center"/>
          </w:tcPr>
          <w:p w14:paraId="0C7B0427"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lang w:val="vi-VN"/>
              </w:rPr>
              <w:t>Bài 12. Trình bày thông tin ở dạng bảng</w:t>
            </w:r>
          </w:p>
        </w:tc>
        <w:tc>
          <w:tcPr>
            <w:tcW w:w="992" w:type="dxa"/>
            <w:gridSpan w:val="2"/>
            <w:vAlign w:val="center"/>
          </w:tcPr>
          <w:p w14:paraId="665AF6A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4AB53E22"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Trình bày được thông tin ở dạng bảng bằng phần mềm soạn thảo văn bản</w:t>
            </w:r>
          </w:p>
        </w:tc>
      </w:tr>
      <w:tr w:rsidR="009C2D6A" w:rsidRPr="00B447F5" w14:paraId="6156DF3C" w14:textId="77777777" w:rsidTr="009C2D6A">
        <w:tc>
          <w:tcPr>
            <w:tcW w:w="846" w:type="dxa"/>
            <w:vAlign w:val="center"/>
          </w:tcPr>
          <w:p w14:paraId="52E6897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lastRenderedPageBreak/>
              <w:t>22</w:t>
            </w:r>
          </w:p>
        </w:tc>
        <w:tc>
          <w:tcPr>
            <w:tcW w:w="4824" w:type="dxa"/>
            <w:gridSpan w:val="2"/>
            <w:vAlign w:val="center"/>
          </w:tcPr>
          <w:p w14:paraId="7135731F"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lang w:val="vi-VN"/>
              </w:rPr>
              <w:t>Bài 13. T</w:t>
            </w:r>
            <w:r w:rsidRPr="00B447F5">
              <w:rPr>
                <w:color w:val="000000" w:themeColor="text1"/>
                <w:sz w:val="27"/>
                <w:szCs w:val="27"/>
              </w:rPr>
              <w:t>H</w:t>
            </w:r>
            <w:r w:rsidRPr="00B447F5">
              <w:rPr>
                <w:color w:val="000000" w:themeColor="text1"/>
                <w:sz w:val="27"/>
                <w:szCs w:val="27"/>
                <w:lang w:val="vi-VN"/>
              </w:rPr>
              <w:t>: Tìm kiếm và thay thế</w:t>
            </w:r>
          </w:p>
        </w:tc>
        <w:tc>
          <w:tcPr>
            <w:tcW w:w="992" w:type="dxa"/>
            <w:gridSpan w:val="2"/>
            <w:vAlign w:val="center"/>
          </w:tcPr>
          <w:p w14:paraId="2A8E6FF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356AFCFA" w14:textId="77777777" w:rsidR="009C2D6A" w:rsidRPr="00B447F5" w:rsidRDefault="009C2D6A" w:rsidP="009C2D6A">
            <w:pPr>
              <w:spacing w:line="276" w:lineRule="auto"/>
              <w:rPr>
                <w:color w:val="000000" w:themeColor="text1"/>
                <w:sz w:val="27"/>
                <w:szCs w:val="27"/>
                <w:lang w:val="it-IT"/>
              </w:rPr>
            </w:pPr>
            <w:r w:rsidRPr="00B447F5">
              <w:rPr>
                <w:color w:val="000000" w:themeColor="text1"/>
                <w:sz w:val="27"/>
                <w:szCs w:val="27"/>
                <w:lang w:val="it-IT"/>
              </w:rPr>
              <w:t>- Trình bày được tác dụng của công cụ tìm kiếm, thay thế trong phần mềm soạn thảo văn bản</w:t>
            </w:r>
          </w:p>
          <w:p w14:paraId="6477C1E8"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lang w:val="it-IT"/>
              </w:rPr>
              <w:t>- Sử dụng được công cụ tìm kiếm và thay thế của phần mềm</w:t>
            </w:r>
          </w:p>
        </w:tc>
      </w:tr>
      <w:tr w:rsidR="009C2D6A" w:rsidRPr="00B447F5" w14:paraId="0AADED9D" w14:textId="77777777" w:rsidTr="009C2D6A">
        <w:tc>
          <w:tcPr>
            <w:tcW w:w="846" w:type="dxa"/>
            <w:vAlign w:val="center"/>
          </w:tcPr>
          <w:p w14:paraId="5CBEE799"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23</w:t>
            </w:r>
          </w:p>
        </w:tc>
        <w:tc>
          <w:tcPr>
            <w:tcW w:w="4824" w:type="dxa"/>
            <w:gridSpan w:val="2"/>
            <w:vAlign w:val="center"/>
          </w:tcPr>
          <w:p w14:paraId="22C7BA84" w14:textId="77777777" w:rsidR="009C2D6A" w:rsidRPr="00B447F5" w:rsidRDefault="009C2D6A" w:rsidP="009C2D6A">
            <w:pPr>
              <w:spacing w:after="160" w:line="276" w:lineRule="auto"/>
              <w:rPr>
                <w:b/>
                <w:color w:val="000000" w:themeColor="text1"/>
                <w:sz w:val="27"/>
                <w:szCs w:val="27"/>
              </w:rPr>
            </w:pPr>
            <w:r w:rsidRPr="00B447F5">
              <w:rPr>
                <w:color w:val="000000" w:themeColor="text1"/>
                <w:sz w:val="27"/>
                <w:szCs w:val="27"/>
                <w:lang w:val="vi-VN"/>
              </w:rPr>
              <w:t xml:space="preserve">Bài 14. </w:t>
            </w:r>
            <w:r w:rsidRPr="00B447F5">
              <w:rPr>
                <w:color w:val="000000" w:themeColor="text1"/>
                <w:sz w:val="27"/>
                <w:szCs w:val="27"/>
              </w:rPr>
              <w:t xml:space="preserve">TH: </w:t>
            </w:r>
            <w:r w:rsidRPr="00B447F5">
              <w:rPr>
                <w:color w:val="000000" w:themeColor="text1"/>
                <w:sz w:val="27"/>
                <w:szCs w:val="27"/>
                <w:lang w:val="vi-VN"/>
              </w:rPr>
              <w:t>Hoàn thành sổ lưu niệm</w:t>
            </w:r>
          </w:p>
        </w:tc>
        <w:tc>
          <w:tcPr>
            <w:tcW w:w="992" w:type="dxa"/>
            <w:gridSpan w:val="2"/>
            <w:vAlign w:val="center"/>
          </w:tcPr>
          <w:p w14:paraId="634B1CF0"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3A20BDD" w14:textId="77777777" w:rsidR="009C2D6A" w:rsidRPr="00B447F5" w:rsidRDefault="009C2D6A" w:rsidP="009C2D6A">
            <w:pPr>
              <w:spacing w:line="276" w:lineRule="auto"/>
              <w:ind w:left="63" w:hanging="63"/>
              <w:contextualSpacing/>
              <w:rPr>
                <w:color w:val="000000" w:themeColor="text1"/>
                <w:sz w:val="27"/>
                <w:szCs w:val="27"/>
              </w:rPr>
            </w:pPr>
            <w:r w:rsidRPr="00B447F5">
              <w:rPr>
                <w:color w:val="000000" w:themeColor="text1"/>
                <w:sz w:val="27"/>
                <w:szCs w:val="27"/>
              </w:rPr>
              <w:t xml:space="preserve">- </w:t>
            </w:r>
            <w:r w:rsidRPr="00B447F5">
              <w:rPr>
                <w:rFonts w:eastAsia="Calibri"/>
                <w:bCs/>
                <w:color w:val="000000" w:themeColor="text1"/>
                <w:sz w:val="27"/>
                <w:szCs w:val="27"/>
              </w:rPr>
              <w:t>Biết cách tổng hợp, sắp xếp các nội dung đã có thành một sản phẩm hoàn chỉnh.Thực hành soạn thảo một văn bản đơn giản</w:t>
            </w:r>
          </w:p>
        </w:tc>
      </w:tr>
      <w:tr w:rsidR="009C2D6A" w:rsidRPr="00B447F5" w14:paraId="73CFACE2" w14:textId="77777777" w:rsidTr="009C2D6A">
        <w:trPr>
          <w:trHeight w:val="454"/>
        </w:trPr>
        <w:tc>
          <w:tcPr>
            <w:tcW w:w="14175" w:type="dxa"/>
            <w:gridSpan w:val="7"/>
            <w:vAlign w:val="center"/>
          </w:tcPr>
          <w:p w14:paraId="4D8148B9" w14:textId="77777777" w:rsidR="009C2D6A" w:rsidRPr="00B447F5" w:rsidRDefault="009C2D6A" w:rsidP="009C2D6A">
            <w:pPr>
              <w:spacing w:line="276" w:lineRule="auto"/>
              <w:jc w:val="center"/>
              <w:rPr>
                <w:b/>
                <w:color w:val="000000" w:themeColor="text1"/>
                <w:sz w:val="27"/>
                <w:szCs w:val="27"/>
              </w:rPr>
            </w:pPr>
            <w:r w:rsidRPr="00B447F5">
              <w:rPr>
                <w:b/>
                <w:bCs/>
                <w:color w:val="000000" w:themeColor="text1"/>
                <w:sz w:val="27"/>
                <w:szCs w:val="27"/>
                <w:lang w:val="vi-VN"/>
              </w:rPr>
              <w:t xml:space="preserve">Chủ đề 6. Giải quyết vấn đề với sự trợ giúp của máy tính </w:t>
            </w:r>
            <w:r w:rsidRPr="00B447F5">
              <w:rPr>
                <w:b/>
                <w:color w:val="000000" w:themeColor="text1"/>
                <w:sz w:val="27"/>
                <w:szCs w:val="27"/>
              </w:rPr>
              <w:t>(</w:t>
            </w:r>
            <w:r w:rsidRPr="00B447F5">
              <w:rPr>
                <w:b/>
                <w:color w:val="000000" w:themeColor="text1"/>
                <w:sz w:val="27"/>
                <w:szCs w:val="27"/>
                <w:lang w:val="vi-VN"/>
              </w:rPr>
              <w:t>6 tiết)</w:t>
            </w:r>
          </w:p>
        </w:tc>
      </w:tr>
      <w:tr w:rsidR="009C2D6A" w:rsidRPr="00B447F5" w14:paraId="44670C8D" w14:textId="77777777" w:rsidTr="009C2D6A">
        <w:tc>
          <w:tcPr>
            <w:tcW w:w="846" w:type="dxa"/>
            <w:vAlign w:val="center"/>
          </w:tcPr>
          <w:p w14:paraId="0128457A"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24</w:t>
            </w:r>
          </w:p>
        </w:tc>
        <w:tc>
          <w:tcPr>
            <w:tcW w:w="4824" w:type="dxa"/>
            <w:gridSpan w:val="2"/>
            <w:vAlign w:val="center"/>
          </w:tcPr>
          <w:p w14:paraId="00FE180A" w14:textId="77777777" w:rsidR="009C2D6A" w:rsidRPr="00B447F5" w:rsidRDefault="009C2D6A" w:rsidP="009C2D6A">
            <w:pPr>
              <w:spacing w:after="160" w:line="276" w:lineRule="auto"/>
              <w:rPr>
                <w:color w:val="000000" w:themeColor="text1"/>
                <w:sz w:val="27"/>
                <w:szCs w:val="27"/>
                <w:lang w:val="vi-VN"/>
              </w:rPr>
            </w:pPr>
            <w:r w:rsidRPr="00B447F5">
              <w:rPr>
                <w:color w:val="000000" w:themeColor="text1"/>
                <w:sz w:val="27"/>
                <w:szCs w:val="27"/>
              </w:rPr>
              <w:t>Bài 15. Thuật toán</w:t>
            </w:r>
          </w:p>
        </w:tc>
        <w:tc>
          <w:tcPr>
            <w:tcW w:w="992" w:type="dxa"/>
            <w:gridSpan w:val="2"/>
            <w:vAlign w:val="center"/>
          </w:tcPr>
          <w:p w14:paraId="2EECEC63"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2354C2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Diễn tả được sơ lược khái niệm của thuật toán, nêu được một vài ví dụ minh họa</w:t>
            </w:r>
          </w:p>
          <w:p w14:paraId="61B6FF25"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thuật toán có thể được mô tả dưới dạng liệt kê hoặc sơ đồ khối</w:t>
            </w:r>
          </w:p>
        </w:tc>
      </w:tr>
      <w:tr w:rsidR="009C2D6A" w:rsidRPr="00B447F5" w14:paraId="25A42015" w14:textId="77777777" w:rsidTr="009C2D6A">
        <w:tc>
          <w:tcPr>
            <w:tcW w:w="846" w:type="dxa"/>
            <w:vAlign w:val="center"/>
          </w:tcPr>
          <w:p w14:paraId="40595C75"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25</w:t>
            </w:r>
          </w:p>
        </w:tc>
        <w:tc>
          <w:tcPr>
            <w:tcW w:w="4824" w:type="dxa"/>
            <w:gridSpan w:val="2"/>
            <w:vAlign w:val="center"/>
          </w:tcPr>
          <w:p w14:paraId="3F3CC92C" w14:textId="77777777" w:rsidR="009C2D6A" w:rsidRPr="00B447F5" w:rsidRDefault="009C2D6A" w:rsidP="009C2D6A">
            <w:pPr>
              <w:spacing w:after="160" w:line="276" w:lineRule="auto"/>
              <w:rPr>
                <w:color w:val="000000" w:themeColor="text1"/>
                <w:sz w:val="27"/>
                <w:szCs w:val="27"/>
                <w:lang w:val="vi-VN"/>
              </w:rPr>
            </w:pPr>
            <w:r w:rsidRPr="00B447F5">
              <w:rPr>
                <w:color w:val="000000" w:themeColor="text1"/>
                <w:sz w:val="27"/>
                <w:szCs w:val="27"/>
              </w:rPr>
              <w:t>Bài 16. Các cấu trúc điều khiển</w:t>
            </w:r>
          </w:p>
        </w:tc>
        <w:tc>
          <w:tcPr>
            <w:tcW w:w="992" w:type="dxa"/>
            <w:gridSpan w:val="2"/>
            <w:vAlign w:val="center"/>
          </w:tcPr>
          <w:p w14:paraId="19FE8091"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396FD83"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các cấu trúc: Tuần tự, rẽ nhánh và lặp.</w:t>
            </w:r>
          </w:p>
          <w:p w14:paraId="62886554"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Mô tả được thuật toán đơn giản có các cấu trúc tuần tự, rẽ nhánh và lặp dưới dạng liệt kê hoặc sơ đồ khối</w:t>
            </w:r>
          </w:p>
        </w:tc>
      </w:tr>
      <w:tr w:rsidR="009C2D6A" w:rsidRPr="00B447F5" w14:paraId="36DD38D8" w14:textId="77777777" w:rsidTr="009C2D6A">
        <w:tc>
          <w:tcPr>
            <w:tcW w:w="846" w:type="dxa"/>
            <w:vAlign w:val="center"/>
          </w:tcPr>
          <w:p w14:paraId="246F93EE"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26</w:t>
            </w:r>
          </w:p>
        </w:tc>
        <w:tc>
          <w:tcPr>
            <w:tcW w:w="4824" w:type="dxa"/>
            <w:gridSpan w:val="2"/>
            <w:vAlign w:val="center"/>
          </w:tcPr>
          <w:p w14:paraId="678AE42E" w14:textId="77777777" w:rsidR="009C2D6A" w:rsidRPr="00B447F5" w:rsidRDefault="009C2D6A" w:rsidP="009C2D6A">
            <w:pPr>
              <w:spacing w:after="160" w:line="276" w:lineRule="auto"/>
              <w:rPr>
                <w:color w:val="000000" w:themeColor="text1"/>
                <w:sz w:val="27"/>
                <w:szCs w:val="27"/>
                <w:lang w:val="vi-VN"/>
              </w:rPr>
            </w:pPr>
            <w:r w:rsidRPr="00B447F5">
              <w:rPr>
                <w:color w:val="000000" w:themeColor="text1"/>
                <w:sz w:val="27"/>
                <w:szCs w:val="27"/>
              </w:rPr>
              <w:t>Bài 17. Chương trình máy tính</w:t>
            </w:r>
          </w:p>
        </w:tc>
        <w:tc>
          <w:tcPr>
            <w:tcW w:w="992" w:type="dxa"/>
            <w:gridSpan w:val="2"/>
            <w:vAlign w:val="center"/>
          </w:tcPr>
          <w:p w14:paraId="5660A6EE"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4F0D9B8"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được chương trình là mô tả một thuật toán để máy tính “hiểu” và thực hiện được.</w:t>
            </w:r>
          </w:p>
        </w:tc>
      </w:tr>
      <w:tr w:rsidR="009C2D6A" w:rsidRPr="00B447F5" w14:paraId="593D710E" w14:textId="77777777" w:rsidTr="009C2D6A">
        <w:tc>
          <w:tcPr>
            <w:tcW w:w="846" w:type="dxa"/>
            <w:vAlign w:val="center"/>
          </w:tcPr>
          <w:p w14:paraId="5FDA7781"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27</w:t>
            </w:r>
          </w:p>
        </w:tc>
        <w:tc>
          <w:tcPr>
            <w:tcW w:w="4824" w:type="dxa"/>
            <w:gridSpan w:val="2"/>
            <w:vAlign w:val="center"/>
          </w:tcPr>
          <w:p w14:paraId="5B27832D" w14:textId="77777777" w:rsidR="009C2D6A" w:rsidRPr="00B447F5" w:rsidRDefault="009C2D6A" w:rsidP="009C2D6A">
            <w:pPr>
              <w:spacing w:after="160" w:line="276" w:lineRule="auto"/>
              <w:rPr>
                <w:color w:val="000000" w:themeColor="text1"/>
                <w:sz w:val="27"/>
                <w:szCs w:val="27"/>
                <w:lang w:val="vi-VN"/>
              </w:rPr>
            </w:pPr>
            <w:r w:rsidRPr="00B447F5">
              <w:rPr>
                <w:color w:val="000000" w:themeColor="text1"/>
                <w:sz w:val="27"/>
                <w:szCs w:val="27"/>
                <w:lang w:val="vi-VN"/>
              </w:rPr>
              <w:t xml:space="preserve">Ôn tập </w:t>
            </w:r>
            <w:r w:rsidRPr="00B447F5">
              <w:rPr>
                <w:color w:val="000000" w:themeColor="text1"/>
                <w:sz w:val="27"/>
                <w:szCs w:val="27"/>
              </w:rPr>
              <w:t>cuối học kỳ 2</w:t>
            </w:r>
          </w:p>
        </w:tc>
        <w:tc>
          <w:tcPr>
            <w:tcW w:w="992" w:type="dxa"/>
            <w:gridSpan w:val="2"/>
            <w:vAlign w:val="center"/>
          </w:tcPr>
          <w:p w14:paraId="15E04418"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7A11207" w14:textId="77777777" w:rsidR="009C2D6A" w:rsidRPr="00B447F5" w:rsidRDefault="009C2D6A" w:rsidP="009C2D6A">
            <w:pPr>
              <w:spacing w:line="276" w:lineRule="auto"/>
              <w:rPr>
                <w:b/>
                <w:color w:val="000000" w:themeColor="text1"/>
                <w:sz w:val="27"/>
                <w:szCs w:val="27"/>
                <w:lang w:val="vi-VN"/>
              </w:rPr>
            </w:pPr>
            <w:r w:rsidRPr="00B447F5">
              <w:rPr>
                <w:color w:val="000000" w:themeColor="text1"/>
                <w:sz w:val="27"/>
                <w:szCs w:val="27"/>
                <w:lang w:val="nl-NL"/>
              </w:rPr>
              <w:t xml:space="preserve">- Củng cố các kiến thức đã học, giúp học sinh hệ thống lại kiến thức đã học trong các bài 12, 13, 14, 15, </w:t>
            </w:r>
            <w:r w:rsidRPr="00B447F5">
              <w:rPr>
                <w:color w:val="000000" w:themeColor="text1"/>
                <w:sz w:val="27"/>
                <w:szCs w:val="27"/>
                <w:lang w:val="vi-VN"/>
              </w:rPr>
              <w:t>16,17</w:t>
            </w:r>
          </w:p>
        </w:tc>
      </w:tr>
      <w:tr w:rsidR="009C2D6A" w:rsidRPr="00B447F5" w14:paraId="2835B7C1" w14:textId="77777777" w:rsidTr="009C2D6A">
        <w:tc>
          <w:tcPr>
            <w:tcW w:w="846" w:type="dxa"/>
            <w:vAlign w:val="center"/>
          </w:tcPr>
          <w:p w14:paraId="2527101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28</w:t>
            </w:r>
          </w:p>
        </w:tc>
        <w:tc>
          <w:tcPr>
            <w:tcW w:w="4824" w:type="dxa"/>
            <w:gridSpan w:val="2"/>
            <w:vAlign w:val="center"/>
          </w:tcPr>
          <w:p w14:paraId="66A1DCD5" w14:textId="77777777" w:rsidR="009C2D6A" w:rsidRPr="00B447F5" w:rsidRDefault="009C2D6A" w:rsidP="009C2D6A">
            <w:pPr>
              <w:spacing w:after="160" w:line="276" w:lineRule="auto"/>
              <w:rPr>
                <w:color w:val="000000" w:themeColor="text1"/>
                <w:sz w:val="27"/>
                <w:szCs w:val="27"/>
                <w:lang w:val="vi-VN"/>
              </w:rPr>
            </w:pPr>
            <w:r w:rsidRPr="00B447F5">
              <w:rPr>
                <w:b/>
                <w:color w:val="000000" w:themeColor="text1"/>
                <w:sz w:val="27"/>
                <w:szCs w:val="27"/>
              </w:rPr>
              <w:t>Đánh giá cuối học kỳ II</w:t>
            </w:r>
          </w:p>
        </w:tc>
        <w:tc>
          <w:tcPr>
            <w:tcW w:w="992" w:type="dxa"/>
            <w:gridSpan w:val="2"/>
            <w:vAlign w:val="center"/>
          </w:tcPr>
          <w:p w14:paraId="6AA1CF5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5C9C0F06"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Các vấn đề về sơ đồ tư duy đã học.</w:t>
            </w:r>
          </w:p>
          <w:p w14:paraId="69F951E3"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Các vấn đề về định dạng văn bản, tạo được bảng thông tin.</w:t>
            </w:r>
          </w:p>
          <w:p w14:paraId="1CC76335" w14:textId="77777777" w:rsidR="009C2D6A" w:rsidRPr="00B447F5" w:rsidRDefault="009C2D6A" w:rsidP="009C2D6A">
            <w:pPr>
              <w:spacing w:line="276" w:lineRule="auto"/>
              <w:rPr>
                <w:b/>
                <w:color w:val="000000" w:themeColor="text1"/>
                <w:sz w:val="27"/>
                <w:szCs w:val="27"/>
              </w:rPr>
            </w:pPr>
            <w:r w:rsidRPr="00B447F5">
              <w:rPr>
                <w:color w:val="000000" w:themeColor="text1"/>
                <w:sz w:val="27"/>
                <w:szCs w:val="27"/>
              </w:rPr>
              <w:t>- Thuật toán và các vấn đề liên quan, chương trình máy tính.</w:t>
            </w:r>
          </w:p>
        </w:tc>
      </w:tr>
      <w:tr w:rsidR="009C2D6A" w:rsidRPr="00B447F5" w14:paraId="0EDFF3F4" w14:textId="77777777" w:rsidTr="009C2D6A">
        <w:tc>
          <w:tcPr>
            <w:tcW w:w="846" w:type="dxa"/>
            <w:vAlign w:val="center"/>
          </w:tcPr>
          <w:p w14:paraId="2FD7363D"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29</w:t>
            </w:r>
          </w:p>
        </w:tc>
        <w:tc>
          <w:tcPr>
            <w:tcW w:w="4824" w:type="dxa"/>
            <w:gridSpan w:val="2"/>
            <w:vAlign w:val="center"/>
          </w:tcPr>
          <w:p w14:paraId="6E4894CE" w14:textId="77777777" w:rsidR="009C2D6A" w:rsidRPr="00B447F5" w:rsidRDefault="009C2D6A" w:rsidP="009C2D6A">
            <w:pPr>
              <w:spacing w:after="160" w:line="276" w:lineRule="auto"/>
              <w:rPr>
                <w:color w:val="000000" w:themeColor="text1"/>
                <w:sz w:val="27"/>
                <w:szCs w:val="27"/>
                <w:lang w:val="vi-VN"/>
              </w:rPr>
            </w:pPr>
            <w:r w:rsidRPr="00B447F5">
              <w:rPr>
                <w:color w:val="000000" w:themeColor="text1"/>
                <w:sz w:val="27"/>
                <w:szCs w:val="27"/>
              </w:rPr>
              <w:t>Bài 17. Chương trình máy tính</w:t>
            </w:r>
          </w:p>
        </w:tc>
        <w:tc>
          <w:tcPr>
            <w:tcW w:w="992" w:type="dxa"/>
            <w:gridSpan w:val="2"/>
            <w:vAlign w:val="center"/>
          </w:tcPr>
          <w:p w14:paraId="71818A16" w14:textId="77777777" w:rsidR="009C2D6A" w:rsidRPr="00B447F5" w:rsidRDefault="009C2D6A" w:rsidP="009C2D6A">
            <w:pPr>
              <w:spacing w:after="160" w:line="276" w:lineRule="auto"/>
              <w:jc w:val="center"/>
              <w:rPr>
                <w:color w:val="000000" w:themeColor="text1"/>
                <w:sz w:val="27"/>
                <w:szCs w:val="27"/>
              </w:rPr>
            </w:pPr>
            <w:r w:rsidRPr="00B447F5">
              <w:rPr>
                <w:color w:val="000000" w:themeColor="text1"/>
                <w:sz w:val="27"/>
                <w:szCs w:val="27"/>
              </w:rPr>
              <w:t>1</w:t>
            </w:r>
          </w:p>
        </w:tc>
        <w:tc>
          <w:tcPr>
            <w:tcW w:w="7513" w:type="dxa"/>
            <w:gridSpan w:val="2"/>
            <w:vAlign w:val="center"/>
          </w:tcPr>
          <w:p w14:paraId="119B5386" w14:textId="77777777" w:rsidR="009C2D6A" w:rsidRPr="00B447F5" w:rsidRDefault="009C2D6A" w:rsidP="009C2D6A">
            <w:pPr>
              <w:spacing w:line="276" w:lineRule="auto"/>
              <w:rPr>
                <w:color w:val="000000" w:themeColor="text1"/>
                <w:sz w:val="27"/>
                <w:szCs w:val="27"/>
              </w:rPr>
            </w:pPr>
            <w:r w:rsidRPr="00B447F5">
              <w:rPr>
                <w:color w:val="000000" w:themeColor="text1"/>
                <w:sz w:val="27"/>
                <w:szCs w:val="27"/>
              </w:rPr>
              <w:t>- Biết được chương trình là mô tả một thuật toán để máy tính “hiểu” và thực hiện được.</w:t>
            </w:r>
          </w:p>
        </w:tc>
      </w:tr>
    </w:tbl>
    <w:p w14:paraId="77E0878A" w14:textId="029F9530" w:rsidR="009C2D6A" w:rsidRPr="00B447F5" w:rsidRDefault="00A17945" w:rsidP="00DB6CA7">
      <w:pPr>
        <w:ind w:left="567"/>
        <w:jc w:val="both"/>
        <w:rPr>
          <w:b/>
          <w:bCs/>
          <w:iCs/>
          <w:color w:val="FF0000"/>
          <w:sz w:val="27"/>
          <w:szCs w:val="27"/>
          <w:lang w:val="en-SG"/>
        </w:rPr>
      </w:pPr>
      <w:r w:rsidRPr="00B447F5">
        <w:rPr>
          <w:b/>
          <w:bCs/>
          <w:iCs/>
          <w:color w:val="FF0000"/>
          <w:sz w:val="27"/>
          <w:szCs w:val="27"/>
          <w:lang w:val="en-SG"/>
        </w:rPr>
        <w:t>1.5.2. Tin 7</w:t>
      </w:r>
    </w:p>
    <w:p w14:paraId="31584BA9" w14:textId="050A8159" w:rsidR="00A17945" w:rsidRPr="00B447F5" w:rsidRDefault="00A17945" w:rsidP="00A17945">
      <w:pPr>
        <w:spacing w:line="276" w:lineRule="auto"/>
        <w:jc w:val="center"/>
        <w:rPr>
          <w:b/>
          <w:color w:val="000000" w:themeColor="text1"/>
          <w:sz w:val="27"/>
          <w:szCs w:val="27"/>
        </w:rPr>
      </w:pPr>
    </w:p>
    <w:tbl>
      <w:tblPr>
        <w:tblStyle w:val="TableGrid"/>
        <w:tblW w:w="14034" w:type="dxa"/>
        <w:tblInd w:w="562" w:type="dxa"/>
        <w:tblLook w:val="04A0" w:firstRow="1" w:lastRow="0" w:firstColumn="1" w:lastColumn="0" w:noHBand="0" w:noVBand="1"/>
      </w:tblPr>
      <w:tblGrid>
        <w:gridCol w:w="846"/>
        <w:gridCol w:w="4966"/>
        <w:gridCol w:w="992"/>
        <w:gridCol w:w="7230"/>
      </w:tblGrid>
      <w:tr w:rsidR="00A17945" w:rsidRPr="00B447F5" w14:paraId="539AAE89" w14:textId="77777777" w:rsidTr="00BD3613">
        <w:trPr>
          <w:trHeight w:val="454"/>
        </w:trPr>
        <w:tc>
          <w:tcPr>
            <w:tcW w:w="846" w:type="dxa"/>
            <w:vAlign w:val="center"/>
          </w:tcPr>
          <w:p w14:paraId="235B6006"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STT</w:t>
            </w:r>
          </w:p>
        </w:tc>
        <w:tc>
          <w:tcPr>
            <w:tcW w:w="4966" w:type="dxa"/>
            <w:vAlign w:val="center"/>
          </w:tcPr>
          <w:p w14:paraId="037F808E"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Bài học</w:t>
            </w:r>
          </w:p>
        </w:tc>
        <w:tc>
          <w:tcPr>
            <w:tcW w:w="992" w:type="dxa"/>
            <w:vAlign w:val="center"/>
          </w:tcPr>
          <w:p w14:paraId="4D7367CE"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Số tiết</w:t>
            </w:r>
          </w:p>
        </w:tc>
        <w:tc>
          <w:tcPr>
            <w:tcW w:w="7230" w:type="dxa"/>
            <w:vAlign w:val="center"/>
          </w:tcPr>
          <w:p w14:paraId="5F6227B8"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Yêu cầu cần đạt</w:t>
            </w:r>
          </w:p>
        </w:tc>
      </w:tr>
      <w:tr w:rsidR="00A17945" w:rsidRPr="00B447F5" w14:paraId="7726925A" w14:textId="77777777" w:rsidTr="00BD3613">
        <w:trPr>
          <w:trHeight w:val="454"/>
        </w:trPr>
        <w:tc>
          <w:tcPr>
            <w:tcW w:w="14034" w:type="dxa"/>
            <w:gridSpan w:val="4"/>
            <w:vAlign w:val="center"/>
          </w:tcPr>
          <w:p w14:paraId="4F4A7991" w14:textId="7F10D9D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HỌC KỲ I</w:t>
            </w:r>
          </w:p>
        </w:tc>
      </w:tr>
      <w:tr w:rsidR="00A17945" w:rsidRPr="00B447F5" w14:paraId="14A700EE" w14:textId="77777777" w:rsidTr="00BD3613">
        <w:trPr>
          <w:trHeight w:val="454"/>
        </w:trPr>
        <w:tc>
          <w:tcPr>
            <w:tcW w:w="14034" w:type="dxa"/>
            <w:gridSpan w:val="4"/>
            <w:vAlign w:val="center"/>
          </w:tcPr>
          <w:p w14:paraId="70269ECD" w14:textId="77777777" w:rsidR="00A17945" w:rsidRPr="00B447F5" w:rsidRDefault="00A17945" w:rsidP="00BD3613">
            <w:pPr>
              <w:spacing w:line="276" w:lineRule="auto"/>
              <w:jc w:val="center"/>
              <w:rPr>
                <w:color w:val="000000" w:themeColor="text1"/>
                <w:sz w:val="27"/>
                <w:szCs w:val="27"/>
                <w:lang w:val="vi-VN"/>
              </w:rPr>
            </w:pPr>
            <w:r w:rsidRPr="00B447F5">
              <w:rPr>
                <w:b/>
                <w:color w:val="000000" w:themeColor="text1"/>
                <w:sz w:val="27"/>
                <w:szCs w:val="27"/>
              </w:rPr>
              <w:lastRenderedPageBreak/>
              <w:t>Chủ đề 1. Máy tính và cộng đồng</w:t>
            </w:r>
            <w:r w:rsidRPr="00B447F5">
              <w:rPr>
                <w:b/>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4 tiết)</w:t>
            </w:r>
          </w:p>
        </w:tc>
      </w:tr>
      <w:tr w:rsidR="00A17945" w:rsidRPr="00B447F5" w14:paraId="76911FA1" w14:textId="77777777" w:rsidTr="00BD3613">
        <w:trPr>
          <w:trHeight w:val="454"/>
        </w:trPr>
        <w:tc>
          <w:tcPr>
            <w:tcW w:w="846" w:type="dxa"/>
            <w:vAlign w:val="center"/>
          </w:tcPr>
          <w:p w14:paraId="65DB7802"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4966" w:type="dxa"/>
            <w:vAlign w:val="center"/>
          </w:tcPr>
          <w:p w14:paraId="2F97E4DB"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Bài 1. Thiết bị vào ra</w:t>
            </w:r>
          </w:p>
        </w:tc>
        <w:tc>
          <w:tcPr>
            <w:tcW w:w="992" w:type="dxa"/>
            <w:vAlign w:val="center"/>
          </w:tcPr>
          <w:p w14:paraId="71337042"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5D6697D9"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Biết và nhận ra được các thiết bị vào - ra có nhiều loại, hình dạng khác nhau, biết được chức năng của mỗi loại thiết bị này trong thu thập, lưu trữ, xử lí và truyền thông tin.</w:t>
            </w:r>
          </w:p>
          <w:p w14:paraId="43DC540C" w14:textId="77777777" w:rsidR="00A17945" w:rsidRPr="00B447F5" w:rsidRDefault="00A17945" w:rsidP="00BD3613">
            <w:pPr>
              <w:spacing w:line="276" w:lineRule="auto"/>
              <w:ind w:right="-110"/>
              <w:rPr>
                <w:color w:val="000000" w:themeColor="text1"/>
                <w:sz w:val="27"/>
                <w:szCs w:val="27"/>
              </w:rPr>
            </w:pPr>
            <w:r w:rsidRPr="00B447F5">
              <w:rPr>
                <w:color w:val="000000" w:themeColor="text1"/>
                <w:sz w:val="27"/>
                <w:szCs w:val="27"/>
              </w:rPr>
              <w:t>- Thực hiện đúng các thao tác với các thiết bị thông dụng của máy tính. Nêu được ví dụ cụ thể về những thao tác không đúng cách sẽ gây ra lỗi cho các thiết bị và hệ thống xử lí thông tin.</w:t>
            </w:r>
          </w:p>
        </w:tc>
      </w:tr>
      <w:tr w:rsidR="00A17945" w:rsidRPr="00B447F5" w14:paraId="7EFE78AF" w14:textId="77777777" w:rsidTr="00BD3613">
        <w:trPr>
          <w:trHeight w:val="454"/>
        </w:trPr>
        <w:tc>
          <w:tcPr>
            <w:tcW w:w="846" w:type="dxa"/>
            <w:vAlign w:val="center"/>
          </w:tcPr>
          <w:p w14:paraId="38776A6F"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4966" w:type="dxa"/>
            <w:vAlign w:val="center"/>
          </w:tcPr>
          <w:p w14:paraId="583B0368"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Bài 2. Phần mềm máy tính</w:t>
            </w:r>
          </w:p>
        </w:tc>
        <w:tc>
          <w:tcPr>
            <w:tcW w:w="992" w:type="dxa"/>
            <w:vAlign w:val="center"/>
          </w:tcPr>
          <w:p w14:paraId="6AFE99E0"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44621232"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Giải thích được sơ lược chức năng điều khiển và quản lí của hệ điều hành, qua đó phân biệt được hệ điều hành với phần mềm ứng dụng.</w:t>
            </w:r>
          </w:p>
          <w:p w14:paraId="0160F0B1"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t>- Nêu được tên một số phần mềm ứng dụng đã sử dụng.</w:t>
            </w:r>
          </w:p>
        </w:tc>
      </w:tr>
      <w:tr w:rsidR="00A17945" w:rsidRPr="00B447F5" w14:paraId="4A440C28" w14:textId="77777777" w:rsidTr="00BD3613">
        <w:trPr>
          <w:trHeight w:val="454"/>
        </w:trPr>
        <w:tc>
          <w:tcPr>
            <w:tcW w:w="846" w:type="dxa"/>
            <w:vAlign w:val="center"/>
          </w:tcPr>
          <w:p w14:paraId="0368CF3C"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3</w:t>
            </w:r>
          </w:p>
        </w:tc>
        <w:tc>
          <w:tcPr>
            <w:tcW w:w="4966" w:type="dxa"/>
            <w:vAlign w:val="center"/>
          </w:tcPr>
          <w:p w14:paraId="66E2E0F9"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3. Quản lý dữ liệu trong máy tính.</w:t>
            </w:r>
          </w:p>
        </w:tc>
        <w:tc>
          <w:tcPr>
            <w:tcW w:w="992" w:type="dxa"/>
            <w:vAlign w:val="center"/>
          </w:tcPr>
          <w:p w14:paraId="28DDA8CB"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tcPr>
          <w:p w14:paraId="5AA142A5"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Giải thích được phần mở rộng của tên tệp cho biết tệp thuộc loại gì, nêu được ví dụ minh hoạ.</w:t>
            </w:r>
          </w:p>
          <w:p w14:paraId="7786980B"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Thao tác thành thạo với tệp và thư mục: tạo, sao chép, di chuyển, đổi tên, xoá tệp và thư mục.</w:t>
            </w:r>
          </w:p>
          <w:p w14:paraId="0183D19D"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Biết được tệp chương trình cũng là dữ liệu, có thể được lưu trữ trong máy tính.</w:t>
            </w:r>
          </w:p>
          <w:p w14:paraId="390D3200"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t>- Nêu được ví dụ về biện pháp bảo vệ dữ liệu như sao lưu, phòng chống virus,...</w:t>
            </w:r>
          </w:p>
        </w:tc>
      </w:tr>
      <w:tr w:rsidR="00A17945" w:rsidRPr="00B447F5" w14:paraId="3EBA01C2" w14:textId="77777777" w:rsidTr="00BD3613">
        <w:trPr>
          <w:trHeight w:val="454"/>
        </w:trPr>
        <w:tc>
          <w:tcPr>
            <w:tcW w:w="14034" w:type="dxa"/>
            <w:gridSpan w:val="4"/>
            <w:vAlign w:val="center"/>
          </w:tcPr>
          <w:p w14:paraId="2F933DE3" w14:textId="77777777" w:rsidR="00A17945" w:rsidRPr="00B447F5" w:rsidRDefault="00A17945" w:rsidP="00BD3613">
            <w:pPr>
              <w:spacing w:line="276" w:lineRule="auto"/>
              <w:jc w:val="center"/>
              <w:rPr>
                <w:color w:val="000000" w:themeColor="text1"/>
                <w:sz w:val="27"/>
                <w:szCs w:val="27"/>
                <w:lang w:val="vi-VN"/>
              </w:rPr>
            </w:pPr>
            <w:r w:rsidRPr="00B447F5">
              <w:rPr>
                <w:b/>
                <w:color w:val="000000" w:themeColor="text1"/>
                <w:sz w:val="27"/>
                <w:szCs w:val="27"/>
              </w:rPr>
              <w:t>Chủ đề 2: Tổ chức dữ liệu, tìm kiếm và trao đổi thông tin</w:t>
            </w:r>
            <w:r w:rsidRPr="00B447F5">
              <w:rPr>
                <w:b/>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2 tiết)</w:t>
            </w:r>
          </w:p>
        </w:tc>
      </w:tr>
      <w:tr w:rsidR="00A17945" w:rsidRPr="00B447F5" w14:paraId="494AE11A" w14:textId="77777777" w:rsidTr="00BD3613">
        <w:trPr>
          <w:trHeight w:val="454"/>
        </w:trPr>
        <w:tc>
          <w:tcPr>
            <w:tcW w:w="846" w:type="dxa"/>
            <w:vAlign w:val="center"/>
          </w:tcPr>
          <w:p w14:paraId="00E25695"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4</w:t>
            </w:r>
          </w:p>
        </w:tc>
        <w:tc>
          <w:tcPr>
            <w:tcW w:w="4966" w:type="dxa"/>
            <w:vAlign w:val="center"/>
          </w:tcPr>
          <w:p w14:paraId="06204336"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4. Mạng xã hội và một số kênh trao đổi thông tin trên Internet.</w:t>
            </w:r>
          </w:p>
        </w:tc>
        <w:tc>
          <w:tcPr>
            <w:tcW w:w="992" w:type="dxa"/>
            <w:vAlign w:val="center"/>
          </w:tcPr>
          <w:p w14:paraId="1EBF211F"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tcPr>
          <w:p w14:paraId="25667192"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Nêu được tên một kênh trao đổi thông tin thông dụng trên Internet và loại thông tin trao đổi trên đó.</w:t>
            </w:r>
          </w:p>
          <w:p w14:paraId="661FB748"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Nêu được một số chức năng cơ bản của MXH.</w:t>
            </w:r>
          </w:p>
          <w:p w14:paraId="69C7210E"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Nêu được một số ví dụ truy cập không hợp lệ vào các nguồn thông tin và kênh truyền thông tin.</w:t>
            </w:r>
          </w:p>
          <w:p w14:paraId="174BFACB"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Thực hiện được giao tiếp qua mạng (trực tuyến hay không trực tuyến) theo đúng quy tắc và bằng ngôn ngữ lịch sự, thể hiện ứng xử có văn hoá.</w:t>
            </w:r>
          </w:p>
          <w:p w14:paraId="58E0F604"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lastRenderedPageBreak/>
              <w:t>- Biết được tác hại của bệnh nghiện Internet, từ đó có ý thức phòng tránh.</w:t>
            </w:r>
          </w:p>
        </w:tc>
      </w:tr>
      <w:tr w:rsidR="00A17945" w:rsidRPr="00B447F5" w14:paraId="201586B1" w14:textId="77777777" w:rsidTr="00BD3613">
        <w:trPr>
          <w:trHeight w:val="454"/>
        </w:trPr>
        <w:tc>
          <w:tcPr>
            <w:tcW w:w="14034" w:type="dxa"/>
            <w:gridSpan w:val="4"/>
            <w:vAlign w:val="center"/>
          </w:tcPr>
          <w:p w14:paraId="58AA80A1" w14:textId="77777777" w:rsidR="00A17945" w:rsidRPr="00B447F5" w:rsidRDefault="00A17945" w:rsidP="00BD3613">
            <w:pPr>
              <w:spacing w:line="276" w:lineRule="auto"/>
              <w:jc w:val="center"/>
              <w:rPr>
                <w:color w:val="000000" w:themeColor="text1"/>
                <w:sz w:val="27"/>
                <w:szCs w:val="27"/>
                <w:lang w:val="vi-VN"/>
              </w:rPr>
            </w:pPr>
            <w:r w:rsidRPr="00B447F5">
              <w:rPr>
                <w:rStyle w:val="Strong"/>
                <w:color w:val="000000" w:themeColor="text1"/>
                <w:sz w:val="27"/>
                <w:szCs w:val="27"/>
                <w:lang w:val="vi-VN"/>
              </w:rPr>
              <w:lastRenderedPageBreak/>
              <w:t>Chủ đề 3: Đạo đức, pháp luật và văn hóa trong môi tr</w:t>
            </w:r>
            <w:r w:rsidRPr="00B447F5">
              <w:rPr>
                <w:rStyle w:val="Strong"/>
                <w:color w:val="000000" w:themeColor="text1"/>
                <w:sz w:val="27"/>
                <w:szCs w:val="27"/>
              </w:rPr>
              <w:t>ườ</w:t>
            </w:r>
            <w:r w:rsidRPr="00B447F5">
              <w:rPr>
                <w:rStyle w:val="Strong"/>
                <w:color w:val="000000" w:themeColor="text1"/>
                <w:sz w:val="27"/>
                <w:szCs w:val="27"/>
                <w:lang w:val="vi-VN"/>
              </w:rPr>
              <w:t xml:space="preserve">ng số </w:t>
            </w:r>
            <w:r w:rsidRPr="00B447F5">
              <w:rPr>
                <w:b/>
                <w:color w:val="000000" w:themeColor="text1"/>
                <w:sz w:val="27"/>
                <w:szCs w:val="27"/>
              </w:rPr>
              <w:t>(</w:t>
            </w:r>
            <w:r w:rsidRPr="00B447F5">
              <w:rPr>
                <w:b/>
                <w:color w:val="000000" w:themeColor="text1"/>
                <w:sz w:val="27"/>
                <w:szCs w:val="27"/>
                <w:lang w:val="vi-VN"/>
              </w:rPr>
              <w:t>4 tiết)</w:t>
            </w:r>
          </w:p>
        </w:tc>
      </w:tr>
      <w:tr w:rsidR="00A17945" w:rsidRPr="00B447F5" w14:paraId="56A1D81D" w14:textId="77777777" w:rsidTr="00BD3613">
        <w:trPr>
          <w:trHeight w:val="454"/>
        </w:trPr>
        <w:tc>
          <w:tcPr>
            <w:tcW w:w="846" w:type="dxa"/>
            <w:vAlign w:val="center"/>
          </w:tcPr>
          <w:p w14:paraId="74DD04D9"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5</w:t>
            </w:r>
          </w:p>
        </w:tc>
        <w:tc>
          <w:tcPr>
            <w:tcW w:w="4966" w:type="dxa"/>
            <w:vAlign w:val="center"/>
          </w:tcPr>
          <w:p w14:paraId="5E0FDCC9"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giữa học kỳ I</w:t>
            </w:r>
          </w:p>
        </w:tc>
        <w:tc>
          <w:tcPr>
            <w:tcW w:w="992" w:type="dxa"/>
            <w:vAlign w:val="center"/>
          </w:tcPr>
          <w:p w14:paraId="2195F0D9"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104588E8"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1, 2, 3, 4</w:t>
            </w:r>
            <w:r w:rsidRPr="00B447F5">
              <w:rPr>
                <w:color w:val="000000" w:themeColor="text1"/>
                <w:sz w:val="27"/>
                <w:szCs w:val="27"/>
                <w:lang w:val="vi-VN"/>
              </w:rPr>
              <w:t>.</w:t>
            </w:r>
          </w:p>
        </w:tc>
      </w:tr>
      <w:tr w:rsidR="00A17945" w:rsidRPr="00B447F5" w14:paraId="7405803C" w14:textId="77777777" w:rsidTr="00BD3613">
        <w:trPr>
          <w:trHeight w:val="454"/>
        </w:trPr>
        <w:tc>
          <w:tcPr>
            <w:tcW w:w="846" w:type="dxa"/>
            <w:vAlign w:val="center"/>
          </w:tcPr>
          <w:p w14:paraId="19ECB458"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6</w:t>
            </w:r>
          </w:p>
        </w:tc>
        <w:tc>
          <w:tcPr>
            <w:tcW w:w="4966" w:type="dxa"/>
            <w:vAlign w:val="center"/>
          </w:tcPr>
          <w:p w14:paraId="28CF4559" w14:textId="77777777" w:rsidR="00A17945" w:rsidRPr="00B447F5" w:rsidRDefault="00A17945" w:rsidP="00BD3613">
            <w:pPr>
              <w:spacing w:line="276" w:lineRule="auto"/>
              <w:rPr>
                <w:color w:val="000000" w:themeColor="text1"/>
                <w:sz w:val="27"/>
                <w:szCs w:val="27"/>
              </w:rPr>
            </w:pPr>
            <w:r w:rsidRPr="00B447F5">
              <w:rPr>
                <w:b/>
                <w:color w:val="000000" w:themeColor="text1"/>
                <w:sz w:val="27"/>
                <w:szCs w:val="27"/>
                <w:lang w:val="vi-VN"/>
              </w:rPr>
              <w:t>Kiểm tra, đ</w:t>
            </w:r>
            <w:r w:rsidRPr="00B447F5">
              <w:rPr>
                <w:b/>
                <w:color w:val="000000" w:themeColor="text1"/>
                <w:sz w:val="27"/>
                <w:szCs w:val="27"/>
              </w:rPr>
              <w:t xml:space="preserve">ánh giá </w:t>
            </w:r>
            <w:r w:rsidRPr="00B447F5">
              <w:rPr>
                <w:b/>
                <w:color w:val="000000" w:themeColor="text1"/>
                <w:sz w:val="27"/>
                <w:szCs w:val="27"/>
                <w:lang w:val="vi-VN"/>
              </w:rPr>
              <w:t xml:space="preserve">giữa học kỳ </w:t>
            </w:r>
            <w:r w:rsidRPr="00B447F5">
              <w:rPr>
                <w:b/>
                <w:color w:val="000000" w:themeColor="text1"/>
                <w:sz w:val="27"/>
                <w:szCs w:val="27"/>
              </w:rPr>
              <w:t>I</w:t>
            </w:r>
          </w:p>
        </w:tc>
        <w:tc>
          <w:tcPr>
            <w:tcW w:w="992" w:type="dxa"/>
            <w:vAlign w:val="center"/>
          </w:tcPr>
          <w:p w14:paraId="32A435B5"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60AD3A71"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Kiểm tra lại kiến thức đã học đến thời điểm hiện tại.</w:t>
            </w:r>
          </w:p>
          <w:p w14:paraId="70A7EB26"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Hình thành và phát triển tư duy thuật toán, bước đầu có tư duy điều khiển hệ thống.</w:t>
            </w:r>
          </w:p>
          <w:p w14:paraId="74F4F26F"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Góp phần rèn luyện sự chăm chỉ, kiên trì và cẩn thận trong quá trình học.</w:t>
            </w:r>
          </w:p>
        </w:tc>
      </w:tr>
      <w:tr w:rsidR="00A17945" w:rsidRPr="00B447F5" w14:paraId="0E6A7261" w14:textId="77777777" w:rsidTr="00BD3613">
        <w:trPr>
          <w:trHeight w:val="454"/>
        </w:trPr>
        <w:tc>
          <w:tcPr>
            <w:tcW w:w="846" w:type="dxa"/>
            <w:vAlign w:val="center"/>
          </w:tcPr>
          <w:p w14:paraId="12157E01"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7</w:t>
            </w:r>
          </w:p>
        </w:tc>
        <w:tc>
          <w:tcPr>
            <w:tcW w:w="4966" w:type="dxa"/>
            <w:vAlign w:val="center"/>
          </w:tcPr>
          <w:p w14:paraId="5D8F97BF"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Bài 5. Ứng xử trên mạng</w:t>
            </w:r>
          </w:p>
        </w:tc>
        <w:tc>
          <w:tcPr>
            <w:tcW w:w="992" w:type="dxa"/>
            <w:vAlign w:val="center"/>
          </w:tcPr>
          <w:p w14:paraId="68BD5ABE"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tcPr>
          <w:p w14:paraId="434F1B7E"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xml:space="preserve">- Nêu được cách ứng xử hợp lí khi gặp trên mạng hoặc các kênh truyền thông tin số những thông tin có nội dung xấu, thông tin không phù hợp lứa tuổi. </w:t>
            </w:r>
          </w:p>
          <w:p w14:paraId="4CDE7CE6"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Biết nhờ người lớn giúp đỡ, tư vấn khi cần thiết, chẳng hạn khi bị bắt nạt trên mạng.</w:t>
            </w:r>
          </w:p>
        </w:tc>
      </w:tr>
      <w:tr w:rsidR="00A17945" w:rsidRPr="00B447F5" w14:paraId="72AA438F" w14:textId="77777777" w:rsidTr="00BD3613">
        <w:trPr>
          <w:trHeight w:val="454"/>
        </w:trPr>
        <w:tc>
          <w:tcPr>
            <w:tcW w:w="14034" w:type="dxa"/>
            <w:gridSpan w:val="4"/>
            <w:vAlign w:val="center"/>
          </w:tcPr>
          <w:p w14:paraId="24B29927" w14:textId="77777777" w:rsidR="00A17945" w:rsidRPr="00B447F5" w:rsidRDefault="00A17945" w:rsidP="00BD3613">
            <w:pPr>
              <w:spacing w:line="276" w:lineRule="auto"/>
              <w:jc w:val="center"/>
              <w:rPr>
                <w:color w:val="000000" w:themeColor="text1"/>
                <w:sz w:val="27"/>
                <w:szCs w:val="27"/>
              </w:rPr>
            </w:pPr>
            <w:r w:rsidRPr="00B447F5">
              <w:rPr>
                <w:rStyle w:val="Strong"/>
                <w:color w:val="000000" w:themeColor="text1"/>
                <w:sz w:val="27"/>
                <w:szCs w:val="27"/>
                <w:lang w:val="vi-VN"/>
              </w:rPr>
              <w:t xml:space="preserve">Chủ đề 4: Ứng dụng Tin học </w:t>
            </w:r>
            <w:r w:rsidRPr="00B447F5">
              <w:rPr>
                <w:b/>
                <w:color w:val="000000" w:themeColor="text1"/>
                <w:sz w:val="27"/>
                <w:szCs w:val="27"/>
              </w:rPr>
              <w:t>(</w:t>
            </w:r>
            <w:r w:rsidRPr="00B447F5">
              <w:rPr>
                <w:b/>
                <w:color w:val="000000" w:themeColor="text1"/>
                <w:sz w:val="27"/>
                <w:szCs w:val="27"/>
                <w:lang w:val="vi-VN"/>
              </w:rPr>
              <w:t>18 tiết)</w:t>
            </w:r>
          </w:p>
        </w:tc>
      </w:tr>
      <w:tr w:rsidR="00A17945" w:rsidRPr="00B447F5" w14:paraId="16751057" w14:textId="77777777" w:rsidTr="00BD3613">
        <w:trPr>
          <w:trHeight w:val="454"/>
        </w:trPr>
        <w:tc>
          <w:tcPr>
            <w:tcW w:w="846" w:type="dxa"/>
            <w:vAlign w:val="center"/>
          </w:tcPr>
          <w:p w14:paraId="08EEAF5A"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8</w:t>
            </w:r>
          </w:p>
        </w:tc>
        <w:tc>
          <w:tcPr>
            <w:tcW w:w="4966" w:type="dxa"/>
            <w:vAlign w:val="center"/>
          </w:tcPr>
          <w:p w14:paraId="47C9C079"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6. Làm quen với phần mềm bảng tính</w:t>
            </w:r>
          </w:p>
        </w:tc>
        <w:tc>
          <w:tcPr>
            <w:tcW w:w="992" w:type="dxa"/>
            <w:vAlign w:val="center"/>
          </w:tcPr>
          <w:p w14:paraId="21E9C550"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tcPr>
          <w:p w14:paraId="2043625C" w14:textId="77777777" w:rsidR="00A17945" w:rsidRPr="00B447F5" w:rsidRDefault="00A17945" w:rsidP="00BD3613">
            <w:pPr>
              <w:jc w:val="both"/>
              <w:rPr>
                <w:color w:val="000000" w:themeColor="text1"/>
                <w:sz w:val="27"/>
                <w:szCs w:val="27"/>
              </w:rPr>
            </w:pPr>
            <w:r w:rsidRPr="00B447F5">
              <w:rPr>
                <w:color w:val="000000" w:themeColor="text1"/>
                <w:sz w:val="27"/>
                <w:szCs w:val="27"/>
              </w:rPr>
              <w:t>- Nêu được một số chức năng cơ bản của phần mềm bảng tính.</w:t>
            </w:r>
          </w:p>
          <w:p w14:paraId="54212429"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t>- Thực hiện được một số thao tác đơn giản: chọn phông chữ, căn chỉnh dữ liệu trong ô tính, thay đổi độ rộng cột.</w:t>
            </w:r>
          </w:p>
        </w:tc>
      </w:tr>
      <w:tr w:rsidR="00A17945" w:rsidRPr="00B447F5" w14:paraId="258E97AA" w14:textId="77777777" w:rsidTr="00BD3613">
        <w:trPr>
          <w:trHeight w:val="454"/>
        </w:trPr>
        <w:tc>
          <w:tcPr>
            <w:tcW w:w="846" w:type="dxa"/>
            <w:vAlign w:val="center"/>
          </w:tcPr>
          <w:p w14:paraId="24008C1C"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9</w:t>
            </w:r>
          </w:p>
        </w:tc>
        <w:tc>
          <w:tcPr>
            <w:tcW w:w="4966" w:type="dxa"/>
            <w:vAlign w:val="center"/>
          </w:tcPr>
          <w:p w14:paraId="440BD1FB"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7. Tính toán tự động trên bảng tính</w:t>
            </w:r>
          </w:p>
        </w:tc>
        <w:tc>
          <w:tcPr>
            <w:tcW w:w="992" w:type="dxa"/>
            <w:vAlign w:val="center"/>
          </w:tcPr>
          <w:p w14:paraId="148372C9"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tcPr>
          <w:p w14:paraId="11D75261"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Thực hiện được một số phép toán thông dụng, sử dụng được một số hàm đơn giản như MAX, MIN, SUM, AVERAGE, COUNT,...</w:t>
            </w:r>
          </w:p>
          <w:p w14:paraId="0C80000D" w14:textId="77777777" w:rsidR="00A17945" w:rsidRPr="00B447F5" w:rsidRDefault="00A17945" w:rsidP="00BD3613">
            <w:pPr>
              <w:spacing w:line="276" w:lineRule="auto"/>
              <w:ind w:right="-110"/>
              <w:rPr>
                <w:color w:val="000000" w:themeColor="text1"/>
                <w:sz w:val="27"/>
                <w:szCs w:val="27"/>
              </w:rPr>
            </w:pPr>
            <w:r w:rsidRPr="00B447F5">
              <w:rPr>
                <w:color w:val="000000" w:themeColor="text1"/>
                <w:sz w:val="27"/>
                <w:szCs w:val="27"/>
              </w:rPr>
              <w:t>- Sử dụng và dùng được địa chỉ trong công thức, tạo được bảng tính đơn giản có số liệu tính toán bằng công thức.</w:t>
            </w:r>
          </w:p>
        </w:tc>
      </w:tr>
      <w:tr w:rsidR="00A17945" w:rsidRPr="00B447F5" w14:paraId="70A4925E" w14:textId="77777777" w:rsidTr="00BD3613">
        <w:trPr>
          <w:trHeight w:val="454"/>
        </w:trPr>
        <w:tc>
          <w:tcPr>
            <w:tcW w:w="846" w:type="dxa"/>
            <w:vAlign w:val="center"/>
          </w:tcPr>
          <w:p w14:paraId="6A5D1D49"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10</w:t>
            </w:r>
          </w:p>
        </w:tc>
        <w:tc>
          <w:tcPr>
            <w:tcW w:w="4966" w:type="dxa"/>
            <w:vAlign w:val="center"/>
          </w:tcPr>
          <w:p w14:paraId="11397322"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cuối học kỳ I</w:t>
            </w:r>
          </w:p>
        </w:tc>
        <w:tc>
          <w:tcPr>
            <w:tcW w:w="992" w:type="dxa"/>
            <w:vAlign w:val="center"/>
          </w:tcPr>
          <w:p w14:paraId="64028B42"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50A54DC0"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5, 6, 7</w:t>
            </w:r>
          </w:p>
        </w:tc>
      </w:tr>
      <w:tr w:rsidR="00A17945" w:rsidRPr="00B447F5" w14:paraId="55F95473" w14:textId="77777777" w:rsidTr="00BD3613">
        <w:trPr>
          <w:trHeight w:val="454"/>
        </w:trPr>
        <w:tc>
          <w:tcPr>
            <w:tcW w:w="846" w:type="dxa"/>
            <w:vAlign w:val="center"/>
          </w:tcPr>
          <w:p w14:paraId="74901542"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11</w:t>
            </w:r>
          </w:p>
        </w:tc>
        <w:tc>
          <w:tcPr>
            <w:tcW w:w="4966" w:type="dxa"/>
            <w:vAlign w:val="center"/>
          </w:tcPr>
          <w:p w14:paraId="568C8195" w14:textId="77777777" w:rsidR="00A17945" w:rsidRPr="00B447F5" w:rsidRDefault="00A17945" w:rsidP="00BD3613">
            <w:pPr>
              <w:spacing w:line="276" w:lineRule="auto"/>
              <w:rPr>
                <w:color w:val="000000" w:themeColor="text1"/>
                <w:sz w:val="27"/>
                <w:szCs w:val="27"/>
              </w:rPr>
            </w:pPr>
            <w:r w:rsidRPr="00B447F5">
              <w:rPr>
                <w:b/>
                <w:color w:val="000000" w:themeColor="text1"/>
                <w:sz w:val="27"/>
                <w:szCs w:val="27"/>
                <w:lang w:val="vi-VN"/>
              </w:rPr>
              <w:t>Kiểm tra, đ</w:t>
            </w:r>
            <w:r w:rsidRPr="00B447F5">
              <w:rPr>
                <w:b/>
                <w:color w:val="000000" w:themeColor="text1"/>
                <w:sz w:val="27"/>
                <w:szCs w:val="27"/>
              </w:rPr>
              <w:t xml:space="preserve">ánh giá </w:t>
            </w:r>
            <w:r w:rsidRPr="00B447F5">
              <w:rPr>
                <w:b/>
                <w:color w:val="000000" w:themeColor="text1"/>
                <w:sz w:val="27"/>
                <w:szCs w:val="27"/>
                <w:lang w:val="vi-VN"/>
              </w:rPr>
              <w:t xml:space="preserve">cuối học kỳ </w:t>
            </w:r>
            <w:r w:rsidRPr="00B447F5">
              <w:rPr>
                <w:b/>
                <w:color w:val="000000" w:themeColor="text1"/>
                <w:sz w:val="27"/>
                <w:szCs w:val="27"/>
              </w:rPr>
              <w:t>I</w:t>
            </w:r>
          </w:p>
        </w:tc>
        <w:tc>
          <w:tcPr>
            <w:tcW w:w="992" w:type="dxa"/>
            <w:vAlign w:val="center"/>
          </w:tcPr>
          <w:p w14:paraId="67540DAA"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1E9D191D"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Kiểm tra lại kiến thức của các em đã học ở học kì 1.</w:t>
            </w:r>
          </w:p>
          <w:p w14:paraId="0BD925A9"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Hình thành và phát triển tư duy thuật toán, bước đầu có tư duy điều khiển hệ thống.</w:t>
            </w:r>
          </w:p>
          <w:p w14:paraId="248679BF"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lastRenderedPageBreak/>
              <w:t xml:space="preserve">- </w:t>
            </w:r>
            <w:r w:rsidRPr="00B447F5">
              <w:rPr>
                <w:color w:val="000000" w:themeColor="text1"/>
                <w:sz w:val="27"/>
                <w:szCs w:val="27"/>
                <w:lang w:val="vi-VN"/>
              </w:rPr>
              <w:t>H</w:t>
            </w:r>
            <w:r w:rsidRPr="00B447F5">
              <w:rPr>
                <w:color w:val="000000" w:themeColor="text1"/>
                <w:sz w:val="27"/>
                <w:szCs w:val="27"/>
              </w:rPr>
              <w:t>ọc sinh</w:t>
            </w:r>
            <w:r w:rsidRPr="00B447F5">
              <w:rPr>
                <w:color w:val="000000" w:themeColor="text1"/>
                <w:sz w:val="27"/>
                <w:szCs w:val="27"/>
                <w:lang w:val="vi-VN"/>
              </w:rPr>
              <w:t xml:space="preserve"> biết cách vận dụng kiến thức đã học vào để làm bài kiểm tra</w:t>
            </w:r>
          </w:p>
        </w:tc>
      </w:tr>
      <w:tr w:rsidR="00A17945" w:rsidRPr="00B447F5" w14:paraId="52FDB6C7" w14:textId="77777777" w:rsidTr="00BD3613">
        <w:trPr>
          <w:trHeight w:val="454"/>
        </w:trPr>
        <w:tc>
          <w:tcPr>
            <w:tcW w:w="846" w:type="dxa"/>
            <w:vAlign w:val="center"/>
          </w:tcPr>
          <w:p w14:paraId="5929A53B"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lastRenderedPageBreak/>
              <w:t>12</w:t>
            </w:r>
          </w:p>
        </w:tc>
        <w:tc>
          <w:tcPr>
            <w:tcW w:w="4966" w:type="dxa"/>
            <w:vAlign w:val="center"/>
          </w:tcPr>
          <w:p w14:paraId="2DB4A007"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8. Công cụ hỗ trợ tính toán</w:t>
            </w:r>
          </w:p>
        </w:tc>
        <w:tc>
          <w:tcPr>
            <w:tcW w:w="992" w:type="dxa"/>
            <w:vAlign w:val="center"/>
          </w:tcPr>
          <w:p w14:paraId="056BECFC"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tcPr>
          <w:p w14:paraId="186F3B1E" w14:textId="77777777" w:rsidR="00A17945" w:rsidRPr="00B447F5" w:rsidRDefault="00A17945" w:rsidP="00BD3613">
            <w:pPr>
              <w:spacing w:line="276" w:lineRule="auto"/>
              <w:jc w:val="both"/>
              <w:rPr>
                <w:color w:val="000000" w:themeColor="text1"/>
                <w:sz w:val="27"/>
                <w:szCs w:val="27"/>
              </w:rPr>
            </w:pPr>
            <w:r w:rsidRPr="00B447F5">
              <w:rPr>
                <w:color w:val="000000" w:themeColor="text1"/>
                <w:sz w:val="27"/>
                <w:szCs w:val="27"/>
              </w:rPr>
              <w:t>- Thực hiện được một số phép toán thông dụng, sử dụng được một số hàm đơn giản như MAX, MIN, SUM, AVERAGE, COUNT,...</w:t>
            </w:r>
          </w:p>
          <w:p w14:paraId="7E3BB0E2" w14:textId="77777777" w:rsidR="00A17945" w:rsidRPr="00B447F5" w:rsidRDefault="00A17945" w:rsidP="00BD3613">
            <w:pPr>
              <w:spacing w:line="276" w:lineRule="auto"/>
              <w:ind w:right="-251"/>
              <w:rPr>
                <w:color w:val="000000" w:themeColor="text1"/>
                <w:sz w:val="27"/>
                <w:szCs w:val="27"/>
              </w:rPr>
            </w:pPr>
            <w:r w:rsidRPr="00B447F5">
              <w:rPr>
                <w:color w:val="000000" w:themeColor="text1"/>
                <w:sz w:val="27"/>
                <w:szCs w:val="27"/>
              </w:rPr>
              <w:t>- Sử dụng và dùng được địa chỉ trong công thức, tạo được bảng tính đơn giản có số liệu tính toán bằng công thức.</w:t>
            </w:r>
          </w:p>
        </w:tc>
      </w:tr>
      <w:tr w:rsidR="00A17945" w:rsidRPr="00B447F5" w14:paraId="34859790" w14:textId="77777777" w:rsidTr="00BD3613">
        <w:trPr>
          <w:trHeight w:val="454"/>
        </w:trPr>
        <w:tc>
          <w:tcPr>
            <w:tcW w:w="14034" w:type="dxa"/>
            <w:gridSpan w:val="4"/>
            <w:vAlign w:val="center"/>
          </w:tcPr>
          <w:p w14:paraId="6DB78566" w14:textId="0F44AEE9" w:rsidR="00A17945" w:rsidRPr="00B447F5" w:rsidRDefault="00A17945" w:rsidP="00A17945">
            <w:pPr>
              <w:spacing w:line="276" w:lineRule="auto"/>
              <w:jc w:val="center"/>
              <w:rPr>
                <w:color w:val="000000" w:themeColor="text1"/>
                <w:sz w:val="27"/>
                <w:szCs w:val="27"/>
              </w:rPr>
            </w:pPr>
            <w:r w:rsidRPr="00B447F5">
              <w:rPr>
                <w:b/>
                <w:color w:val="000000" w:themeColor="text1"/>
                <w:sz w:val="27"/>
                <w:szCs w:val="27"/>
              </w:rPr>
              <w:t>HỌC KỲ II</w:t>
            </w:r>
          </w:p>
        </w:tc>
      </w:tr>
      <w:tr w:rsidR="00A17945" w:rsidRPr="00B447F5" w14:paraId="25B42046" w14:textId="77777777" w:rsidTr="00BD3613">
        <w:trPr>
          <w:trHeight w:val="454"/>
        </w:trPr>
        <w:tc>
          <w:tcPr>
            <w:tcW w:w="846" w:type="dxa"/>
            <w:vAlign w:val="center"/>
          </w:tcPr>
          <w:p w14:paraId="10421C52"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STT</w:t>
            </w:r>
          </w:p>
        </w:tc>
        <w:tc>
          <w:tcPr>
            <w:tcW w:w="4966" w:type="dxa"/>
            <w:vAlign w:val="center"/>
          </w:tcPr>
          <w:p w14:paraId="53453D58"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Bài học</w:t>
            </w:r>
          </w:p>
        </w:tc>
        <w:tc>
          <w:tcPr>
            <w:tcW w:w="992" w:type="dxa"/>
            <w:vAlign w:val="center"/>
          </w:tcPr>
          <w:p w14:paraId="224F44B8"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Số tiết</w:t>
            </w:r>
          </w:p>
        </w:tc>
        <w:tc>
          <w:tcPr>
            <w:tcW w:w="7230" w:type="dxa"/>
            <w:vAlign w:val="center"/>
          </w:tcPr>
          <w:p w14:paraId="560C01F6" w14:textId="77777777" w:rsidR="00A17945" w:rsidRPr="00B447F5" w:rsidRDefault="00A17945" w:rsidP="00BD3613">
            <w:pPr>
              <w:spacing w:line="276" w:lineRule="auto"/>
              <w:jc w:val="center"/>
              <w:rPr>
                <w:b/>
                <w:color w:val="000000" w:themeColor="text1"/>
                <w:sz w:val="27"/>
                <w:szCs w:val="27"/>
              </w:rPr>
            </w:pPr>
            <w:r w:rsidRPr="00B447F5">
              <w:rPr>
                <w:b/>
                <w:color w:val="000000" w:themeColor="text1"/>
                <w:sz w:val="27"/>
                <w:szCs w:val="27"/>
              </w:rPr>
              <w:t>Yêu cầu cần đạt</w:t>
            </w:r>
          </w:p>
        </w:tc>
      </w:tr>
      <w:tr w:rsidR="00A17945" w:rsidRPr="00B447F5" w14:paraId="5931B735" w14:textId="77777777" w:rsidTr="00BD3613">
        <w:trPr>
          <w:trHeight w:val="454"/>
        </w:trPr>
        <w:tc>
          <w:tcPr>
            <w:tcW w:w="846" w:type="dxa"/>
            <w:vAlign w:val="center"/>
          </w:tcPr>
          <w:p w14:paraId="0A46D21C"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13</w:t>
            </w:r>
          </w:p>
        </w:tc>
        <w:tc>
          <w:tcPr>
            <w:tcW w:w="4966" w:type="dxa"/>
            <w:vAlign w:val="center"/>
          </w:tcPr>
          <w:p w14:paraId="59F723E2"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9. Trình bày bảng tính</w:t>
            </w:r>
          </w:p>
        </w:tc>
        <w:tc>
          <w:tcPr>
            <w:tcW w:w="992" w:type="dxa"/>
            <w:vAlign w:val="center"/>
          </w:tcPr>
          <w:p w14:paraId="79287947"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vAlign w:val="bottom"/>
          </w:tcPr>
          <w:p w14:paraId="20C19361"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HS biết và thực hiện được một số chức năng định dạng dữ liệu số và trình bày bảng tính.</w:t>
            </w:r>
          </w:p>
          <w:p w14:paraId="3D3FAA02"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br w:type="page"/>
              <w:t>- Áp dụng được một số hàm tính toán dữ liệu như Max, min, sum, average, count,..vào dự án Trường học xanh</w:t>
            </w:r>
            <w:r w:rsidRPr="00B447F5">
              <w:rPr>
                <w:rFonts w:eastAsia="Times New Roman"/>
                <w:color w:val="000000" w:themeColor="text1"/>
                <w:sz w:val="27"/>
                <w:szCs w:val="27"/>
              </w:rPr>
              <w:br w:type="page"/>
            </w:r>
          </w:p>
          <w:p w14:paraId="4E69EA4A"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Chủ động và tích cực thực hiện nhiệm vụ học tập; vận dụng được những kiến thức, kĩ năng đã học để hoàn thành nhiệm vụ.</w:t>
            </w:r>
          </w:p>
          <w:p w14:paraId="504DF15F"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 Sử dụng đúng các thiết bị, phần mềm thông dụng, mạng máy tính để hoàn thành nhiệm vụ học tập của Chủ đề.</w:t>
            </w:r>
            <w:r w:rsidRPr="00B447F5">
              <w:rPr>
                <w:rFonts w:eastAsia="Times New Roman"/>
                <w:color w:val="000000" w:themeColor="text1"/>
                <w:sz w:val="27"/>
                <w:szCs w:val="27"/>
              </w:rPr>
              <w:br w:type="page"/>
            </w:r>
          </w:p>
        </w:tc>
      </w:tr>
      <w:tr w:rsidR="00A17945" w:rsidRPr="00B447F5" w14:paraId="508A5073" w14:textId="77777777" w:rsidTr="00BD3613">
        <w:trPr>
          <w:trHeight w:val="454"/>
        </w:trPr>
        <w:tc>
          <w:tcPr>
            <w:tcW w:w="846" w:type="dxa"/>
            <w:vAlign w:val="center"/>
          </w:tcPr>
          <w:p w14:paraId="634E4318"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14</w:t>
            </w:r>
          </w:p>
        </w:tc>
        <w:tc>
          <w:tcPr>
            <w:tcW w:w="4966" w:type="dxa"/>
            <w:vAlign w:val="center"/>
          </w:tcPr>
          <w:p w14:paraId="4C70DD90" w14:textId="77777777" w:rsidR="00A17945" w:rsidRPr="00B447F5" w:rsidRDefault="00A17945" w:rsidP="00BD3613">
            <w:pPr>
              <w:rPr>
                <w:rFonts w:eastAsia="Times New Roman"/>
                <w:color w:val="000000" w:themeColor="text1"/>
                <w:sz w:val="27"/>
                <w:szCs w:val="27"/>
              </w:rPr>
            </w:pPr>
            <w:r w:rsidRPr="00B447F5">
              <w:rPr>
                <w:rFonts w:eastAsia="Times New Roman"/>
                <w:color w:val="000000" w:themeColor="text1"/>
                <w:sz w:val="27"/>
                <w:szCs w:val="27"/>
              </w:rPr>
              <w:t>Bài 10. Hoàn thiện bảng tính</w:t>
            </w:r>
          </w:p>
        </w:tc>
        <w:tc>
          <w:tcPr>
            <w:tcW w:w="992" w:type="dxa"/>
            <w:vAlign w:val="center"/>
          </w:tcPr>
          <w:p w14:paraId="20F0C218"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vAlign w:val="bottom"/>
          </w:tcPr>
          <w:p w14:paraId="4F52D1F5"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Thực hiện được các thao tác hoàn thiện và in một bảng tính.</w:t>
            </w:r>
            <w:r w:rsidRPr="00B447F5">
              <w:rPr>
                <w:rFonts w:eastAsia="Times New Roman"/>
                <w:color w:val="000000" w:themeColor="text1"/>
                <w:sz w:val="27"/>
                <w:szCs w:val="27"/>
              </w:rPr>
              <w:br w:type="page"/>
            </w:r>
          </w:p>
          <w:p w14:paraId="374D8988"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Thực hành hoàn thiện dự án.</w:t>
            </w:r>
            <w:r w:rsidRPr="00B447F5">
              <w:rPr>
                <w:rFonts w:eastAsia="Times New Roman"/>
                <w:color w:val="000000" w:themeColor="text1"/>
                <w:sz w:val="27"/>
                <w:szCs w:val="27"/>
              </w:rPr>
              <w:br w:type="page"/>
            </w:r>
          </w:p>
          <w:p w14:paraId="34A204F7"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Sử dụng được bảng tính điện tử để giải quyết một vài công việc cụ thể đơn giản.</w:t>
            </w:r>
            <w:r w:rsidRPr="00B447F5">
              <w:rPr>
                <w:rFonts w:eastAsia="Times New Roman"/>
                <w:color w:val="000000" w:themeColor="text1"/>
                <w:sz w:val="27"/>
                <w:szCs w:val="27"/>
              </w:rPr>
              <w:br w:type="page"/>
            </w:r>
          </w:p>
          <w:p w14:paraId="46A55A69"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 Thực hiện được các chức năng làm việc với trang tính, kẻ khung và in dữ liệu bảng tính.</w:t>
            </w:r>
            <w:r w:rsidRPr="00B447F5">
              <w:rPr>
                <w:rFonts w:eastAsia="Times New Roman"/>
                <w:color w:val="000000" w:themeColor="text1"/>
                <w:sz w:val="27"/>
                <w:szCs w:val="27"/>
              </w:rPr>
              <w:br w:type="page"/>
            </w:r>
          </w:p>
        </w:tc>
      </w:tr>
      <w:tr w:rsidR="00A17945" w:rsidRPr="00B447F5" w14:paraId="58AC1199" w14:textId="77777777" w:rsidTr="00BD3613">
        <w:trPr>
          <w:trHeight w:val="454"/>
        </w:trPr>
        <w:tc>
          <w:tcPr>
            <w:tcW w:w="846" w:type="dxa"/>
            <w:vAlign w:val="center"/>
          </w:tcPr>
          <w:p w14:paraId="653D319A"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15</w:t>
            </w:r>
          </w:p>
        </w:tc>
        <w:tc>
          <w:tcPr>
            <w:tcW w:w="4966" w:type="dxa"/>
            <w:vAlign w:val="center"/>
          </w:tcPr>
          <w:p w14:paraId="77A4DB60"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11. Một số chức năng cơ bản của phần mềm trình chiếu</w:t>
            </w:r>
          </w:p>
        </w:tc>
        <w:tc>
          <w:tcPr>
            <w:tcW w:w="992" w:type="dxa"/>
            <w:vAlign w:val="center"/>
          </w:tcPr>
          <w:p w14:paraId="0A80EA70"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vAlign w:val="bottom"/>
          </w:tcPr>
          <w:p w14:paraId="0EAE8835"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 Nêu được các chức năng cơ bản của phần mềm trình chiếu</w:t>
            </w:r>
            <w:r w:rsidRPr="00B447F5">
              <w:rPr>
                <w:rFonts w:eastAsia="Times New Roman"/>
                <w:color w:val="000000" w:themeColor="text1"/>
                <w:sz w:val="27"/>
                <w:szCs w:val="27"/>
              </w:rPr>
              <w:br/>
              <w:t>- Tạo được một số bài trình chiếu có tiêu đề, cấu trúc phân cấp</w:t>
            </w:r>
            <w:r w:rsidRPr="00B447F5">
              <w:rPr>
                <w:rFonts w:eastAsia="Times New Roman"/>
                <w:color w:val="000000" w:themeColor="text1"/>
                <w:sz w:val="27"/>
                <w:szCs w:val="27"/>
              </w:rPr>
              <w:br/>
              <w:t>- Sử dụng đúng các thiết bị, phần mềm thông dụng, mạng máy tính để hoàn thành nhiệm vụ học tập của Chủ đề. (NLa)</w:t>
            </w:r>
            <w:r w:rsidRPr="00B447F5">
              <w:rPr>
                <w:rFonts w:eastAsia="Times New Roman"/>
                <w:color w:val="000000" w:themeColor="text1"/>
                <w:sz w:val="27"/>
                <w:szCs w:val="27"/>
              </w:rPr>
              <w:br/>
              <w:t>- Giải quyết vấn đề với sự trợ giúp của công nghệ thông tin</w:t>
            </w:r>
          </w:p>
        </w:tc>
      </w:tr>
      <w:tr w:rsidR="00A17945" w:rsidRPr="00B447F5" w14:paraId="520E0F0B" w14:textId="77777777" w:rsidTr="00BD3613">
        <w:trPr>
          <w:trHeight w:val="454"/>
        </w:trPr>
        <w:tc>
          <w:tcPr>
            <w:tcW w:w="846" w:type="dxa"/>
            <w:vAlign w:val="center"/>
          </w:tcPr>
          <w:p w14:paraId="5C2C0B33"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lastRenderedPageBreak/>
              <w:t>16</w:t>
            </w:r>
          </w:p>
        </w:tc>
        <w:tc>
          <w:tcPr>
            <w:tcW w:w="4966" w:type="dxa"/>
            <w:vAlign w:val="center"/>
          </w:tcPr>
          <w:p w14:paraId="20B67D98"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giữa học kỳ 2</w:t>
            </w:r>
          </w:p>
        </w:tc>
        <w:tc>
          <w:tcPr>
            <w:tcW w:w="992" w:type="dxa"/>
            <w:vAlign w:val="center"/>
          </w:tcPr>
          <w:p w14:paraId="13FCF06F"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69A09F59"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7, 8, 9, 10, 11.</w:t>
            </w:r>
          </w:p>
        </w:tc>
      </w:tr>
      <w:tr w:rsidR="00A17945" w:rsidRPr="00B447F5" w14:paraId="0226755F" w14:textId="77777777" w:rsidTr="00BD3613">
        <w:trPr>
          <w:trHeight w:val="454"/>
        </w:trPr>
        <w:tc>
          <w:tcPr>
            <w:tcW w:w="846" w:type="dxa"/>
            <w:vAlign w:val="center"/>
          </w:tcPr>
          <w:p w14:paraId="0064008D"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17</w:t>
            </w:r>
          </w:p>
        </w:tc>
        <w:tc>
          <w:tcPr>
            <w:tcW w:w="4966" w:type="dxa"/>
            <w:vAlign w:val="center"/>
          </w:tcPr>
          <w:p w14:paraId="1775D5C0" w14:textId="77777777" w:rsidR="00A17945" w:rsidRPr="00B447F5" w:rsidRDefault="00A17945" w:rsidP="00BD3613">
            <w:pPr>
              <w:spacing w:line="276" w:lineRule="auto"/>
              <w:rPr>
                <w:color w:val="000000" w:themeColor="text1"/>
                <w:sz w:val="27"/>
                <w:szCs w:val="27"/>
              </w:rPr>
            </w:pPr>
            <w:r w:rsidRPr="00B447F5">
              <w:rPr>
                <w:b/>
                <w:color w:val="000000" w:themeColor="text1"/>
                <w:sz w:val="27"/>
                <w:szCs w:val="27"/>
                <w:lang w:val="vi-VN"/>
              </w:rPr>
              <w:t>Kiểm tra, đ</w:t>
            </w:r>
            <w:r w:rsidRPr="00B447F5">
              <w:rPr>
                <w:b/>
                <w:color w:val="000000" w:themeColor="text1"/>
                <w:sz w:val="27"/>
                <w:szCs w:val="27"/>
              </w:rPr>
              <w:t xml:space="preserve">ánh giá </w:t>
            </w:r>
            <w:r w:rsidRPr="00B447F5">
              <w:rPr>
                <w:b/>
                <w:color w:val="000000" w:themeColor="text1"/>
                <w:sz w:val="27"/>
                <w:szCs w:val="27"/>
                <w:lang w:val="vi-VN"/>
              </w:rPr>
              <w:t>giữa học kỳ 2</w:t>
            </w:r>
          </w:p>
        </w:tc>
        <w:tc>
          <w:tcPr>
            <w:tcW w:w="992" w:type="dxa"/>
            <w:vAlign w:val="center"/>
          </w:tcPr>
          <w:p w14:paraId="1E95E6E4"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77C78D40"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Kiểm tra l</w:t>
            </w:r>
            <w:r w:rsidRPr="00B447F5">
              <w:rPr>
                <w:color w:val="000000" w:themeColor="text1"/>
                <w:sz w:val="27"/>
                <w:szCs w:val="27"/>
              </w:rPr>
              <w:t>ại kiến thức đã học ở đầu học kì 2 đến thời điểm hiện tại.</w:t>
            </w:r>
          </w:p>
          <w:p w14:paraId="3D82CD28"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Hình thành và phát triển tư duy thuật toán, bước đầu có tư duy điều khiển hệ thống.</w:t>
            </w:r>
          </w:p>
          <w:p w14:paraId="5E054994"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Góp phần rèn luyện kĩ năng cộng tác, giao tiếp và thuyết trình (thông qua các hoạt động nhóm).</w:t>
            </w:r>
          </w:p>
          <w:p w14:paraId="0BE488A3"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Góp phần rèn luyện sự chăm chỉ, kiên trì và cẩn thận trong quá trình học.</w:t>
            </w:r>
          </w:p>
          <w:p w14:paraId="595A8ED5"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Tôn trọng và tuyệt đối thực hiện các yêu cầu, quy tắc an toàn khi thực hành trong phòng máy.</w:t>
            </w:r>
          </w:p>
        </w:tc>
      </w:tr>
      <w:tr w:rsidR="00A17945" w:rsidRPr="00B447F5" w14:paraId="4F9594DE" w14:textId="77777777" w:rsidTr="00BD3613">
        <w:trPr>
          <w:trHeight w:val="454"/>
        </w:trPr>
        <w:tc>
          <w:tcPr>
            <w:tcW w:w="846" w:type="dxa"/>
            <w:vAlign w:val="center"/>
          </w:tcPr>
          <w:p w14:paraId="187177E2"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18</w:t>
            </w:r>
          </w:p>
        </w:tc>
        <w:tc>
          <w:tcPr>
            <w:tcW w:w="4966" w:type="dxa"/>
            <w:vAlign w:val="center"/>
          </w:tcPr>
          <w:p w14:paraId="5410DFAF" w14:textId="77777777" w:rsidR="00A17945" w:rsidRPr="00B447F5" w:rsidRDefault="00A17945" w:rsidP="00BD3613">
            <w:pPr>
              <w:spacing w:line="276" w:lineRule="auto"/>
              <w:rPr>
                <w:rFonts w:eastAsia="Times New Roman"/>
                <w:color w:val="000000" w:themeColor="text1"/>
                <w:sz w:val="27"/>
                <w:szCs w:val="27"/>
                <w:lang w:val="vi-VN"/>
              </w:rPr>
            </w:pPr>
            <w:r w:rsidRPr="00B447F5">
              <w:rPr>
                <w:rFonts w:eastAsia="Times New Roman"/>
                <w:color w:val="000000" w:themeColor="text1"/>
                <w:sz w:val="27"/>
                <w:szCs w:val="27"/>
              </w:rPr>
              <w:t xml:space="preserve">Bài 12. Định dạng đối tượng trên trang </w:t>
            </w:r>
            <w:r w:rsidRPr="00B447F5">
              <w:rPr>
                <w:rFonts w:eastAsia="Times New Roman"/>
                <w:color w:val="000000" w:themeColor="text1"/>
                <w:sz w:val="27"/>
                <w:szCs w:val="27"/>
                <w:lang w:val="vi-VN"/>
              </w:rPr>
              <w:t>chiếu.</w:t>
            </w:r>
          </w:p>
        </w:tc>
        <w:tc>
          <w:tcPr>
            <w:tcW w:w="992" w:type="dxa"/>
            <w:vAlign w:val="center"/>
          </w:tcPr>
          <w:p w14:paraId="26623177"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2</w:t>
            </w:r>
          </w:p>
        </w:tc>
        <w:tc>
          <w:tcPr>
            <w:tcW w:w="7230" w:type="dxa"/>
            <w:vAlign w:val="bottom"/>
          </w:tcPr>
          <w:p w14:paraId="2010637F"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xml:space="preserve">⁃ Sao chép được dữ liệu từ tệp văn bản sang trang trình chiếu. </w:t>
            </w:r>
            <w:r w:rsidRPr="00B447F5">
              <w:rPr>
                <w:rFonts w:eastAsia="Times New Roman"/>
                <w:color w:val="000000" w:themeColor="text1"/>
                <w:sz w:val="27"/>
                <w:szCs w:val="27"/>
              </w:rPr>
              <w:br/>
              <w:t>⁃ Đưa được hình ảnh minh hoạ vào bài trình chiếu.</w:t>
            </w:r>
          </w:p>
          <w:p w14:paraId="2FC5BAA2"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Biết sử dụng các định dạng cho văn bản, ảnh minh hoạ một cách hợp lí.</w:t>
            </w:r>
            <w:r w:rsidRPr="00B447F5">
              <w:rPr>
                <w:rFonts w:eastAsia="Times New Roman"/>
                <w:color w:val="000000" w:themeColor="text1"/>
                <w:sz w:val="27"/>
                <w:szCs w:val="27"/>
              </w:rPr>
              <w:br/>
              <w:t>⁃ Định dạng cho văn bản và hình ảnh hợp lý.</w:t>
            </w:r>
          </w:p>
        </w:tc>
      </w:tr>
      <w:tr w:rsidR="00A17945" w:rsidRPr="00B447F5" w14:paraId="47F2C7E3" w14:textId="77777777" w:rsidTr="00BD3613">
        <w:trPr>
          <w:trHeight w:val="454"/>
        </w:trPr>
        <w:tc>
          <w:tcPr>
            <w:tcW w:w="846" w:type="dxa"/>
            <w:vAlign w:val="center"/>
          </w:tcPr>
          <w:p w14:paraId="387CF572"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19</w:t>
            </w:r>
          </w:p>
        </w:tc>
        <w:tc>
          <w:tcPr>
            <w:tcW w:w="4966" w:type="dxa"/>
            <w:vAlign w:val="center"/>
          </w:tcPr>
          <w:p w14:paraId="2CE0E65D"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13. Thực hành tổng hợp</w:t>
            </w:r>
          </w:p>
        </w:tc>
        <w:tc>
          <w:tcPr>
            <w:tcW w:w="992" w:type="dxa"/>
            <w:vAlign w:val="center"/>
          </w:tcPr>
          <w:p w14:paraId="4AF2505B"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1</w:t>
            </w:r>
          </w:p>
        </w:tc>
        <w:tc>
          <w:tcPr>
            <w:tcW w:w="7230" w:type="dxa"/>
            <w:vAlign w:val="bottom"/>
          </w:tcPr>
          <w:p w14:paraId="4D019357"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Biết đưa hiệu ứng động vào bài trình chiếu và sử dụng hiệu ứng một cách hợp lí</w:t>
            </w:r>
          </w:p>
          <w:p w14:paraId="507E5A1B"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Biết cách tổng hợp, sắp xếp các nội dung đã có thành một bài trình chiếu hoàn chỉnh.</w:t>
            </w:r>
            <w:r w:rsidRPr="00B447F5">
              <w:rPr>
                <w:rFonts w:eastAsia="Times New Roman"/>
                <w:color w:val="000000" w:themeColor="text1"/>
                <w:sz w:val="27"/>
                <w:szCs w:val="27"/>
              </w:rPr>
              <w:br w:type="page"/>
            </w:r>
          </w:p>
          <w:p w14:paraId="1A538E0F"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Sử dụng đúng các thiết bị, phần mềm thông dụng, mạng máy tính để hoàn thành nhiệm vụ học tập của Chủ đề.</w:t>
            </w:r>
            <w:r w:rsidRPr="00B447F5">
              <w:rPr>
                <w:rFonts w:eastAsia="Times New Roman"/>
                <w:color w:val="000000" w:themeColor="text1"/>
                <w:sz w:val="27"/>
                <w:szCs w:val="27"/>
              </w:rPr>
              <w:br w:type="page"/>
            </w:r>
          </w:p>
          <w:p w14:paraId="127D9D89"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Sử dụng môi trường mạng máy tính để tìm kiếm, thu thập, lưu trữ thông tin phù hợp bổ sung cho nội dung của bài trình chiếu</w:t>
            </w:r>
          </w:p>
          <w:p w14:paraId="78113A34"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 Giải quyết vấn đề với sự trợ giúp của công nghệ thông tin.</w:t>
            </w:r>
          </w:p>
        </w:tc>
      </w:tr>
      <w:tr w:rsidR="00A17945" w:rsidRPr="00B447F5" w14:paraId="25CFCDA9" w14:textId="77777777" w:rsidTr="00BD3613">
        <w:trPr>
          <w:trHeight w:val="454"/>
        </w:trPr>
        <w:tc>
          <w:tcPr>
            <w:tcW w:w="14034" w:type="dxa"/>
            <w:gridSpan w:val="4"/>
            <w:vAlign w:val="center"/>
          </w:tcPr>
          <w:p w14:paraId="47EB37FD" w14:textId="77777777" w:rsidR="00A17945" w:rsidRPr="00B447F5" w:rsidRDefault="00A17945" w:rsidP="00BD3613">
            <w:pPr>
              <w:spacing w:line="276" w:lineRule="auto"/>
              <w:jc w:val="center"/>
              <w:rPr>
                <w:color w:val="000000" w:themeColor="text1"/>
                <w:sz w:val="27"/>
                <w:szCs w:val="27"/>
              </w:rPr>
            </w:pPr>
            <w:r w:rsidRPr="00B447F5">
              <w:rPr>
                <w:rStyle w:val="Strong"/>
                <w:color w:val="000000" w:themeColor="text1"/>
                <w:sz w:val="27"/>
                <w:szCs w:val="27"/>
                <w:lang w:val="vi-VN"/>
              </w:rPr>
              <w:t xml:space="preserve">Chủ đề 5. Giải quyết vấn đề với sự trợ giúp của máy tính </w:t>
            </w:r>
            <w:r w:rsidRPr="00B447F5">
              <w:rPr>
                <w:b/>
                <w:color w:val="000000" w:themeColor="text1"/>
                <w:sz w:val="27"/>
                <w:szCs w:val="27"/>
              </w:rPr>
              <w:t>(</w:t>
            </w:r>
            <w:r w:rsidRPr="00B447F5">
              <w:rPr>
                <w:b/>
                <w:color w:val="000000" w:themeColor="text1"/>
                <w:sz w:val="27"/>
                <w:szCs w:val="27"/>
                <w:lang w:val="vi-VN"/>
              </w:rPr>
              <w:t>7 tiết)</w:t>
            </w:r>
          </w:p>
        </w:tc>
      </w:tr>
      <w:tr w:rsidR="00A17945" w:rsidRPr="00B447F5" w14:paraId="1CC28F24" w14:textId="77777777" w:rsidTr="00BD3613">
        <w:trPr>
          <w:trHeight w:val="454"/>
        </w:trPr>
        <w:tc>
          <w:tcPr>
            <w:tcW w:w="846" w:type="dxa"/>
            <w:vAlign w:val="center"/>
          </w:tcPr>
          <w:p w14:paraId="3011A3B0"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20</w:t>
            </w:r>
          </w:p>
        </w:tc>
        <w:tc>
          <w:tcPr>
            <w:tcW w:w="4966" w:type="dxa"/>
            <w:vAlign w:val="center"/>
          </w:tcPr>
          <w:p w14:paraId="2FC161DE"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14. Thuật toán tìm kiếm</w:t>
            </w:r>
          </w:p>
        </w:tc>
        <w:tc>
          <w:tcPr>
            <w:tcW w:w="992" w:type="dxa"/>
            <w:vAlign w:val="center"/>
          </w:tcPr>
          <w:p w14:paraId="28D44DB4"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vAlign w:val="bottom"/>
          </w:tcPr>
          <w:p w14:paraId="73B5B3E0"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 Giải thích được thuật toán tìm kiếm tuần tự.</w:t>
            </w:r>
            <w:r w:rsidRPr="00B447F5">
              <w:rPr>
                <w:rFonts w:eastAsia="Times New Roman"/>
                <w:color w:val="000000" w:themeColor="text1"/>
                <w:sz w:val="27"/>
                <w:szCs w:val="27"/>
              </w:rPr>
              <w:br/>
              <w:t xml:space="preserve">⁃ Biểu diễn và mô phỏng được hoạt động của thuật toán tìm </w:t>
            </w:r>
            <w:r w:rsidRPr="00B447F5">
              <w:rPr>
                <w:rFonts w:eastAsia="Times New Roman"/>
                <w:color w:val="000000" w:themeColor="text1"/>
                <w:sz w:val="27"/>
                <w:szCs w:val="27"/>
              </w:rPr>
              <w:lastRenderedPageBreak/>
              <w:t xml:space="preserve">kiếm tuần tự trên một bộ dữ liệu vào có kích thước nhỏ. </w:t>
            </w:r>
            <w:r w:rsidRPr="00B447F5">
              <w:rPr>
                <w:rFonts w:eastAsia="Times New Roman"/>
                <w:color w:val="000000" w:themeColor="text1"/>
                <w:sz w:val="27"/>
                <w:szCs w:val="27"/>
              </w:rPr>
              <w:br/>
              <w:t>⁃ Nhận biết các hoạt động sử dụng tìm kiếm tuần tự.</w:t>
            </w:r>
            <w:r w:rsidRPr="00B447F5">
              <w:rPr>
                <w:rFonts w:eastAsia="Times New Roman"/>
                <w:color w:val="000000" w:themeColor="text1"/>
                <w:sz w:val="27"/>
                <w:szCs w:val="27"/>
              </w:rPr>
              <w:br/>
              <w:t>⁃ Viết được thuật toán dưới dạng liệt kê hoặc sơ đồ khối.</w:t>
            </w:r>
            <w:r w:rsidRPr="00B447F5">
              <w:rPr>
                <w:rFonts w:eastAsia="Times New Roman"/>
                <w:color w:val="000000" w:themeColor="text1"/>
                <w:sz w:val="27"/>
                <w:szCs w:val="27"/>
              </w:rPr>
              <w:br/>
              <w:t xml:space="preserve">⁃ Lập được bảng mô phỏng thuật toán. </w:t>
            </w:r>
          </w:p>
        </w:tc>
      </w:tr>
      <w:tr w:rsidR="00A17945" w:rsidRPr="00B447F5" w14:paraId="1AD148F3" w14:textId="77777777" w:rsidTr="00BD3613">
        <w:trPr>
          <w:trHeight w:val="454"/>
        </w:trPr>
        <w:tc>
          <w:tcPr>
            <w:tcW w:w="846" w:type="dxa"/>
            <w:vAlign w:val="center"/>
          </w:tcPr>
          <w:p w14:paraId="6EFA07CE"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lastRenderedPageBreak/>
              <w:t>21</w:t>
            </w:r>
          </w:p>
        </w:tc>
        <w:tc>
          <w:tcPr>
            <w:tcW w:w="4966" w:type="dxa"/>
            <w:vAlign w:val="center"/>
          </w:tcPr>
          <w:p w14:paraId="090A5EBA"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t>Bài 15. Tìm kiếm nhị phân</w:t>
            </w:r>
          </w:p>
        </w:tc>
        <w:tc>
          <w:tcPr>
            <w:tcW w:w="992" w:type="dxa"/>
            <w:vAlign w:val="center"/>
          </w:tcPr>
          <w:p w14:paraId="6DE0C6D5"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2</w:t>
            </w:r>
          </w:p>
        </w:tc>
        <w:tc>
          <w:tcPr>
            <w:tcW w:w="7230" w:type="dxa"/>
            <w:vAlign w:val="bottom"/>
          </w:tcPr>
          <w:p w14:paraId="6338BB3C"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xml:space="preserve">⁃ Giải thích được thuật toán tìm kiếm nhị phân. </w:t>
            </w:r>
            <w:r w:rsidRPr="00B447F5">
              <w:rPr>
                <w:rFonts w:eastAsia="Times New Roman"/>
                <w:color w:val="000000" w:themeColor="text1"/>
                <w:sz w:val="27"/>
                <w:szCs w:val="27"/>
              </w:rPr>
              <w:br w:type="page"/>
            </w:r>
          </w:p>
          <w:p w14:paraId="1273CF55"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xml:space="preserve">⁃ Biểu diễn và mô phỏng được hoạt động của thuật toán tìm kiếm nhị phân trên một bộ dữ liệu vào có kích thước nhỏ. </w:t>
            </w:r>
            <w:r w:rsidRPr="00B447F5">
              <w:rPr>
                <w:rFonts w:eastAsia="Times New Roman"/>
                <w:color w:val="000000" w:themeColor="text1"/>
                <w:sz w:val="27"/>
                <w:szCs w:val="27"/>
              </w:rPr>
              <w:br w:type="page"/>
            </w:r>
          </w:p>
          <w:p w14:paraId="7FE59DE2"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Giải thích được mối liên quan giữa sắp xếp và tìm kiếm, nêu được ví dụ minh hoạ.</w:t>
            </w:r>
            <w:r w:rsidRPr="00B447F5">
              <w:rPr>
                <w:rFonts w:eastAsia="Times New Roman"/>
                <w:color w:val="000000" w:themeColor="text1"/>
                <w:sz w:val="27"/>
                <w:szCs w:val="27"/>
              </w:rPr>
              <w:br w:type="page"/>
            </w:r>
          </w:p>
          <w:p w14:paraId="26E6D52C"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Nhận biết các hoạt động sử dụng tìm kiếm nhị phân.</w:t>
            </w:r>
            <w:r w:rsidRPr="00B447F5">
              <w:rPr>
                <w:rFonts w:eastAsia="Times New Roman"/>
                <w:color w:val="000000" w:themeColor="text1"/>
                <w:sz w:val="27"/>
                <w:szCs w:val="27"/>
              </w:rPr>
              <w:br w:type="page"/>
            </w:r>
          </w:p>
          <w:p w14:paraId="008CCC62" w14:textId="77777777" w:rsidR="00A17945" w:rsidRPr="00B447F5" w:rsidRDefault="00A17945"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 Viết được thuật toán dưới dạng liệt kê hoặc sơ đồ khối.</w:t>
            </w:r>
          </w:p>
          <w:p w14:paraId="34898572" w14:textId="77777777" w:rsidR="00A17945" w:rsidRPr="00B447F5" w:rsidRDefault="00A17945" w:rsidP="00BD3613">
            <w:pPr>
              <w:spacing w:line="276" w:lineRule="auto"/>
              <w:rPr>
                <w:color w:val="000000" w:themeColor="text1"/>
                <w:sz w:val="27"/>
                <w:szCs w:val="27"/>
              </w:rPr>
            </w:pPr>
            <w:r w:rsidRPr="00B447F5">
              <w:rPr>
                <w:rFonts w:eastAsia="Times New Roman"/>
                <w:color w:val="000000" w:themeColor="text1"/>
                <w:sz w:val="27"/>
                <w:szCs w:val="27"/>
              </w:rPr>
              <w:br w:type="page"/>
              <w:t xml:space="preserve">⁃ Lập được bảng mô phỏng thuật toán. </w:t>
            </w:r>
            <w:r w:rsidRPr="00B447F5">
              <w:rPr>
                <w:rFonts w:eastAsia="Times New Roman"/>
                <w:color w:val="000000" w:themeColor="text1"/>
                <w:sz w:val="27"/>
                <w:szCs w:val="27"/>
              </w:rPr>
              <w:br w:type="page"/>
            </w:r>
          </w:p>
        </w:tc>
      </w:tr>
      <w:tr w:rsidR="00A17945" w:rsidRPr="00B447F5" w14:paraId="085CD67E" w14:textId="77777777" w:rsidTr="00BD3613">
        <w:trPr>
          <w:trHeight w:val="454"/>
        </w:trPr>
        <w:tc>
          <w:tcPr>
            <w:tcW w:w="846" w:type="dxa"/>
            <w:vAlign w:val="center"/>
          </w:tcPr>
          <w:p w14:paraId="69E84BC8"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22</w:t>
            </w:r>
          </w:p>
        </w:tc>
        <w:tc>
          <w:tcPr>
            <w:tcW w:w="4966" w:type="dxa"/>
            <w:vAlign w:val="center"/>
          </w:tcPr>
          <w:p w14:paraId="0FB03461"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xml:space="preserve">Ôn tập </w:t>
            </w:r>
            <w:r w:rsidRPr="00B447F5">
              <w:rPr>
                <w:color w:val="000000" w:themeColor="text1"/>
                <w:sz w:val="27"/>
                <w:szCs w:val="27"/>
              </w:rPr>
              <w:t>cuối học kỳ 2</w:t>
            </w:r>
          </w:p>
        </w:tc>
        <w:tc>
          <w:tcPr>
            <w:tcW w:w="992" w:type="dxa"/>
            <w:vAlign w:val="center"/>
          </w:tcPr>
          <w:p w14:paraId="75D61AA4"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31C908A1"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 xml:space="preserve">trong các bài 10, 11, 12, 13, 14, </w:t>
            </w:r>
            <w:r w:rsidRPr="00B447F5">
              <w:rPr>
                <w:color w:val="000000" w:themeColor="text1"/>
                <w:sz w:val="27"/>
                <w:szCs w:val="27"/>
                <w:lang w:val="vi-VN"/>
              </w:rPr>
              <w:t>15.</w:t>
            </w:r>
          </w:p>
        </w:tc>
      </w:tr>
      <w:tr w:rsidR="00A17945" w:rsidRPr="00B447F5" w14:paraId="0B199052" w14:textId="77777777" w:rsidTr="00BD3613">
        <w:trPr>
          <w:trHeight w:val="454"/>
        </w:trPr>
        <w:tc>
          <w:tcPr>
            <w:tcW w:w="846" w:type="dxa"/>
            <w:vAlign w:val="center"/>
          </w:tcPr>
          <w:p w14:paraId="6C9D569E"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23</w:t>
            </w:r>
          </w:p>
        </w:tc>
        <w:tc>
          <w:tcPr>
            <w:tcW w:w="4966" w:type="dxa"/>
            <w:vAlign w:val="center"/>
          </w:tcPr>
          <w:p w14:paraId="6B10EA1A" w14:textId="77777777" w:rsidR="00A17945" w:rsidRPr="00B447F5" w:rsidRDefault="00A17945" w:rsidP="00BD3613">
            <w:pPr>
              <w:spacing w:line="276" w:lineRule="auto"/>
              <w:rPr>
                <w:color w:val="000000" w:themeColor="text1"/>
                <w:sz w:val="27"/>
                <w:szCs w:val="27"/>
              </w:rPr>
            </w:pPr>
            <w:r w:rsidRPr="00B447F5">
              <w:rPr>
                <w:b/>
                <w:color w:val="000000" w:themeColor="text1"/>
                <w:sz w:val="27"/>
                <w:szCs w:val="27"/>
                <w:lang w:val="vi-VN"/>
              </w:rPr>
              <w:t>Kiểm tra, d</w:t>
            </w:r>
            <w:r w:rsidRPr="00B447F5">
              <w:rPr>
                <w:b/>
                <w:color w:val="000000" w:themeColor="text1"/>
                <w:sz w:val="27"/>
                <w:szCs w:val="27"/>
              </w:rPr>
              <w:t>ánh giá cuối học kỳ II</w:t>
            </w:r>
          </w:p>
        </w:tc>
        <w:tc>
          <w:tcPr>
            <w:tcW w:w="992" w:type="dxa"/>
            <w:vAlign w:val="center"/>
          </w:tcPr>
          <w:p w14:paraId="02F1C748"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rPr>
              <w:t>1</w:t>
            </w:r>
          </w:p>
        </w:tc>
        <w:tc>
          <w:tcPr>
            <w:tcW w:w="7230" w:type="dxa"/>
          </w:tcPr>
          <w:p w14:paraId="1076D4EC"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Kiểm tra lại kiến thức của các em đã học ở học kì 2.</w:t>
            </w:r>
          </w:p>
          <w:p w14:paraId="39D32B51" w14:textId="77777777" w:rsidR="00A17945" w:rsidRPr="00B447F5" w:rsidRDefault="00A17945" w:rsidP="00BD3613">
            <w:pPr>
              <w:spacing w:line="276" w:lineRule="auto"/>
              <w:rPr>
                <w:color w:val="000000" w:themeColor="text1"/>
                <w:sz w:val="27"/>
                <w:szCs w:val="27"/>
                <w:lang w:val="vi-VN"/>
              </w:rPr>
            </w:pPr>
            <w:r w:rsidRPr="00B447F5">
              <w:rPr>
                <w:color w:val="000000" w:themeColor="text1"/>
                <w:sz w:val="27"/>
                <w:szCs w:val="27"/>
                <w:lang w:val="vi-VN"/>
              </w:rPr>
              <w:t>- Hình thành và phát triển tư duy thuật toán, bước đầu có tư duy điều khiển hệ thống.</w:t>
            </w:r>
          </w:p>
          <w:p w14:paraId="75319B23" w14:textId="77777777" w:rsidR="00A17945" w:rsidRPr="00B447F5" w:rsidRDefault="00A17945" w:rsidP="00BD3613">
            <w:pPr>
              <w:spacing w:line="276" w:lineRule="auto"/>
              <w:rPr>
                <w:color w:val="000000" w:themeColor="text1"/>
                <w:sz w:val="27"/>
                <w:szCs w:val="27"/>
              </w:rPr>
            </w:pPr>
            <w:r w:rsidRPr="00B447F5">
              <w:rPr>
                <w:color w:val="000000" w:themeColor="text1"/>
                <w:sz w:val="27"/>
                <w:szCs w:val="27"/>
                <w:lang w:val="vi-VN"/>
              </w:rPr>
              <w:t>- H</w:t>
            </w:r>
            <w:r w:rsidRPr="00B447F5">
              <w:rPr>
                <w:color w:val="000000" w:themeColor="text1"/>
                <w:sz w:val="27"/>
                <w:szCs w:val="27"/>
              </w:rPr>
              <w:t>S</w:t>
            </w:r>
            <w:r w:rsidRPr="00B447F5">
              <w:rPr>
                <w:color w:val="000000" w:themeColor="text1"/>
                <w:sz w:val="27"/>
                <w:szCs w:val="27"/>
                <w:lang w:val="vi-VN"/>
              </w:rPr>
              <w:t xml:space="preserve"> biết cách vận dụng kiến thức đã học vào làm bài kiểm tra</w:t>
            </w:r>
          </w:p>
        </w:tc>
      </w:tr>
      <w:tr w:rsidR="00A17945" w:rsidRPr="00B447F5" w14:paraId="78ECF3B7" w14:textId="77777777" w:rsidTr="00BD3613">
        <w:trPr>
          <w:trHeight w:val="454"/>
        </w:trPr>
        <w:tc>
          <w:tcPr>
            <w:tcW w:w="846" w:type="dxa"/>
            <w:vAlign w:val="center"/>
          </w:tcPr>
          <w:p w14:paraId="6EC23DFA"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24</w:t>
            </w:r>
          </w:p>
        </w:tc>
        <w:tc>
          <w:tcPr>
            <w:tcW w:w="4966" w:type="dxa"/>
            <w:vAlign w:val="center"/>
          </w:tcPr>
          <w:p w14:paraId="2CD095C2" w14:textId="77777777" w:rsidR="00A17945" w:rsidRPr="00B447F5" w:rsidRDefault="00A17945" w:rsidP="00BD3613">
            <w:pPr>
              <w:spacing w:line="276" w:lineRule="auto"/>
              <w:rPr>
                <w:b/>
                <w:color w:val="000000" w:themeColor="text1"/>
                <w:sz w:val="27"/>
                <w:szCs w:val="27"/>
              </w:rPr>
            </w:pPr>
            <w:r w:rsidRPr="00B447F5">
              <w:rPr>
                <w:rFonts w:eastAsia="Times New Roman"/>
                <w:color w:val="000000" w:themeColor="text1"/>
                <w:sz w:val="27"/>
                <w:szCs w:val="27"/>
              </w:rPr>
              <w:t>Bài 16. Thuật toán sắp xếp</w:t>
            </w:r>
          </w:p>
        </w:tc>
        <w:tc>
          <w:tcPr>
            <w:tcW w:w="992" w:type="dxa"/>
            <w:vAlign w:val="center"/>
          </w:tcPr>
          <w:p w14:paraId="590E09B8" w14:textId="77777777" w:rsidR="00A17945" w:rsidRPr="00B447F5" w:rsidRDefault="00A17945" w:rsidP="00BD3613">
            <w:pPr>
              <w:spacing w:line="276" w:lineRule="auto"/>
              <w:jc w:val="center"/>
              <w:rPr>
                <w:color w:val="000000" w:themeColor="text1"/>
                <w:sz w:val="27"/>
                <w:szCs w:val="27"/>
              </w:rPr>
            </w:pPr>
            <w:r w:rsidRPr="00B447F5">
              <w:rPr>
                <w:color w:val="000000" w:themeColor="text1"/>
                <w:sz w:val="27"/>
                <w:szCs w:val="27"/>
                <w:lang w:val="vi-VN"/>
              </w:rPr>
              <w:t>2</w:t>
            </w:r>
          </w:p>
        </w:tc>
        <w:tc>
          <w:tcPr>
            <w:tcW w:w="7230" w:type="dxa"/>
          </w:tcPr>
          <w:p w14:paraId="0A97B44F" w14:textId="77777777" w:rsidR="00A17945" w:rsidRPr="00B447F5" w:rsidRDefault="00A17945" w:rsidP="00BD3613">
            <w:pPr>
              <w:spacing w:line="276" w:lineRule="auto"/>
              <w:rPr>
                <w:color w:val="000000" w:themeColor="text1"/>
                <w:sz w:val="27"/>
                <w:szCs w:val="27"/>
                <w:lang w:val="vi-VN"/>
              </w:rPr>
            </w:pPr>
            <w:r w:rsidRPr="00B447F5">
              <w:rPr>
                <w:rFonts w:eastAsia="Times New Roman"/>
                <w:color w:val="000000" w:themeColor="text1"/>
                <w:sz w:val="27"/>
                <w:szCs w:val="27"/>
              </w:rPr>
              <w:t>- Giải thích được một vài thuật toán sắp xếp cơ bản.</w:t>
            </w:r>
            <w:r w:rsidRPr="00B447F5">
              <w:rPr>
                <w:rFonts w:eastAsia="Times New Roman"/>
                <w:color w:val="000000" w:themeColor="text1"/>
                <w:sz w:val="27"/>
                <w:szCs w:val="27"/>
              </w:rPr>
              <w:br/>
              <w:t>- Biểu diễn và mô phỏng được hoạt động của thuật toán sắp xếp với bộ dữ liệu đầu vào có kích thước nhỏ.</w:t>
            </w:r>
            <w:r w:rsidRPr="00B447F5">
              <w:rPr>
                <w:rFonts w:eastAsia="Times New Roman"/>
                <w:color w:val="000000" w:themeColor="text1"/>
                <w:sz w:val="27"/>
                <w:szCs w:val="27"/>
              </w:rPr>
              <w:br/>
              <w:t xml:space="preserve">- Nêu được ý nghĩa của việc chia một bài toán thành những bài toán nhỏ hơn. </w:t>
            </w:r>
            <w:r w:rsidRPr="00B447F5">
              <w:rPr>
                <w:rFonts w:eastAsia="Times New Roman"/>
                <w:color w:val="000000" w:themeColor="text1"/>
                <w:sz w:val="27"/>
                <w:szCs w:val="27"/>
              </w:rPr>
              <w:br/>
              <w:t xml:space="preserve">- Bước đầu hình thành quan niệm về giá trị của thông tin trong việc tổ chức dữ liệu có trật tự </w:t>
            </w:r>
            <w:r w:rsidRPr="00B447F5">
              <w:rPr>
                <w:rFonts w:eastAsia="Times New Roman"/>
                <w:color w:val="000000" w:themeColor="text1"/>
                <w:sz w:val="27"/>
                <w:szCs w:val="27"/>
              </w:rPr>
              <w:br/>
              <w:t>- Hình thành tư duy mô hình hóa trong việc tổ chức và tìm kiếm dữ liệu với sự trợ giúp của máy tính.</w:t>
            </w:r>
          </w:p>
        </w:tc>
      </w:tr>
    </w:tbl>
    <w:p w14:paraId="354EBC73" w14:textId="14EFE684" w:rsidR="00A17945" w:rsidRPr="00B447F5" w:rsidRDefault="00A17945" w:rsidP="00A17945">
      <w:pPr>
        <w:spacing w:before="0" w:after="0" w:line="276" w:lineRule="auto"/>
        <w:jc w:val="center"/>
        <w:rPr>
          <w:b/>
          <w:color w:val="000000" w:themeColor="text1"/>
          <w:sz w:val="27"/>
          <w:szCs w:val="27"/>
        </w:rPr>
      </w:pPr>
    </w:p>
    <w:p w14:paraId="526B19D6" w14:textId="5D934C0D" w:rsidR="0031308B" w:rsidRPr="00B447F5" w:rsidRDefault="0031308B" w:rsidP="0031308B">
      <w:pPr>
        <w:spacing w:before="0" w:after="0" w:line="276" w:lineRule="auto"/>
        <w:rPr>
          <w:b/>
          <w:color w:val="FF0000"/>
          <w:sz w:val="27"/>
          <w:szCs w:val="27"/>
        </w:rPr>
      </w:pPr>
      <w:r w:rsidRPr="00B447F5">
        <w:rPr>
          <w:b/>
          <w:color w:val="FF0000"/>
          <w:sz w:val="27"/>
          <w:szCs w:val="27"/>
        </w:rPr>
        <w:t>1.5.3. Tin học 8</w:t>
      </w:r>
    </w:p>
    <w:p w14:paraId="52432CD5" w14:textId="45007FB7" w:rsidR="0031308B" w:rsidRPr="00B447F5" w:rsidRDefault="0031308B" w:rsidP="0031308B">
      <w:pPr>
        <w:spacing w:before="0" w:after="0" w:line="276" w:lineRule="auto"/>
        <w:jc w:val="center"/>
        <w:rPr>
          <w:b/>
          <w:color w:val="000000" w:themeColor="text1"/>
          <w:sz w:val="27"/>
          <w:szCs w:val="27"/>
        </w:rPr>
      </w:pPr>
    </w:p>
    <w:tbl>
      <w:tblPr>
        <w:tblStyle w:val="TableGrid"/>
        <w:tblW w:w="14034" w:type="dxa"/>
        <w:tblInd w:w="562" w:type="dxa"/>
        <w:tblLook w:val="04A0" w:firstRow="1" w:lastRow="0" w:firstColumn="1" w:lastColumn="0" w:noHBand="0" w:noVBand="1"/>
      </w:tblPr>
      <w:tblGrid>
        <w:gridCol w:w="846"/>
        <w:gridCol w:w="4116"/>
        <w:gridCol w:w="992"/>
        <w:gridCol w:w="8080"/>
      </w:tblGrid>
      <w:tr w:rsidR="0031308B" w:rsidRPr="00B447F5" w14:paraId="5B21287A" w14:textId="77777777" w:rsidTr="00BD3613">
        <w:trPr>
          <w:trHeight w:val="454"/>
        </w:trPr>
        <w:tc>
          <w:tcPr>
            <w:tcW w:w="846" w:type="dxa"/>
            <w:vAlign w:val="center"/>
          </w:tcPr>
          <w:p w14:paraId="761BD00D"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STT</w:t>
            </w:r>
          </w:p>
        </w:tc>
        <w:tc>
          <w:tcPr>
            <w:tcW w:w="4116" w:type="dxa"/>
            <w:vAlign w:val="center"/>
          </w:tcPr>
          <w:p w14:paraId="24097969"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Bài học</w:t>
            </w:r>
          </w:p>
        </w:tc>
        <w:tc>
          <w:tcPr>
            <w:tcW w:w="992" w:type="dxa"/>
            <w:vAlign w:val="center"/>
          </w:tcPr>
          <w:p w14:paraId="1A838032"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Số tiết</w:t>
            </w:r>
          </w:p>
        </w:tc>
        <w:tc>
          <w:tcPr>
            <w:tcW w:w="8080" w:type="dxa"/>
            <w:vAlign w:val="center"/>
          </w:tcPr>
          <w:p w14:paraId="41D9C9D8"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Yêu cầu cần đạt</w:t>
            </w:r>
          </w:p>
        </w:tc>
      </w:tr>
      <w:tr w:rsidR="0031308B" w:rsidRPr="00B447F5" w14:paraId="13E5D7CE" w14:textId="77777777" w:rsidTr="00BD3613">
        <w:trPr>
          <w:trHeight w:val="454"/>
        </w:trPr>
        <w:tc>
          <w:tcPr>
            <w:tcW w:w="14034" w:type="dxa"/>
            <w:gridSpan w:val="4"/>
            <w:vAlign w:val="center"/>
          </w:tcPr>
          <w:p w14:paraId="1988104B" w14:textId="3F305C0F"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HỌC KỲ I</w:t>
            </w:r>
          </w:p>
        </w:tc>
      </w:tr>
      <w:tr w:rsidR="0031308B" w:rsidRPr="00B447F5" w14:paraId="75AB054B" w14:textId="77777777" w:rsidTr="00BD3613">
        <w:trPr>
          <w:trHeight w:val="454"/>
        </w:trPr>
        <w:tc>
          <w:tcPr>
            <w:tcW w:w="14034" w:type="dxa"/>
            <w:gridSpan w:val="4"/>
            <w:vAlign w:val="center"/>
          </w:tcPr>
          <w:p w14:paraId="221AB553"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lang w:val="vi-VN"/>
              </w:rPr>
              <w:t xml:space="preserve">Chủ đề 1. Máy tính và cộng đồng </w:t>
            </w:r>
            <w:r w:rsidRPr="00B447F5">
              <w:rPr>
                <w:b/>
                <w:color w:val="000000" w:themeColor="text1"/>
                <w:sz w:val="27"/>
                <w:szCs w:val="27"/>
              </w:rPr>
              <w:t>(</w:t>
            </w:r>
            <w:r w:rsidRPr="00B447F5">
              <w:rPr>
                <w:b/>
                <w:color w:val="000000" w:themeColor="text1"/>
                <w:sz w:val="27"/>
                <w:szCs w:val="27"/>
                <w:lang w:val="vi-VN"/>
              </w:rPr>
              <w:t>2 tiết)</w:t>
            </w:r>
          </w:p>
        </w:tc>
      </w:tr>
      <w:tr w:rsidR="0031308B" w:rsidRPr="00B447F5" w14:paraId="2010F1D5" w14:textId="77777777" w:rsidTr="00BD3613">
        <w:trPr>
          <w:trHeight w:val="454"/>
        </w:trPr>
        <w:tc>
          <w:tcPr>
            <w:tcW w:w="846" w:type="dxa"/>
            <w:vAlign w:val="center"/>
          </w:tcPr>
          <w:p w14:paraId="3CF70DC6"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4116" w:type="dxa"/>
            <w:vAlign w:val="center"/>
          </w:tcPr>
          <w:p w14:paraId="6CD844C3"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Bài 1: Lược sử công cụ tính toán</w:t>
            </w:r>
          </w:p>
        </w:tc>
        <w:tc>
          <w:tcPr>
            <w:tcW w:w="992" w:type="dxa"/>
            <w:vAlign w:val="center"/>
          </w:tcPr>
          <w:p w14:paraId="3FD2D2E4"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vAlign w:val="center"/>
          </w:tcPr>
          <w:p w14:paraId="15F15DF5" w14:textId="77777777" w:rsidR="0031308B" w:rsidRPr="00B447F5" w:rsidRDefault="0031308B" w:rsidP="00BD3613">
            <w:pPr>
              <w:tabs>
                <w:tab w:val="left" w:pos="172"/>
              </w:tabs>
              <w:spacing w:line="276" w:lineRule="auto"/>
              <w:jc w:val="both"/>
              <w:rPr>
                <w:color w:val="000000" w:themeColor="text1"/>
                <w:sz w:val="27"/>
                <w:szCs w:val="27"/>
              </w:rPr>
            </w:pPr>
            <w:r w:rsidRPr="00B447F5">
              <w:rPr>
                <w:color w:val="000000" w:themeColor="text1"/>
                <w:sz w:val="27"/>
                <w:szCs w:val="27"/>
              </w:rPr>
              <w:t>­</w:t>
            </w:r>
            <w:r w:rsidRPr="00B447F5">
              <w:rPr>
                <w:color w:val="000000" w:themeColor="text1"/>
                <w:sz w:val="27"/>
                <w:szCs w:val="27"/>
              </w:rPr>
              <w:tab/>
              <w:t>Trình bày được sơ lược lịch sử phát triển máy tính.</w:t>
            </w:r>
          </w:p>
          <w:p w14:paraId="67AE2D69"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Nêu được ví dụ cho thấy sự phát triển máy tính đã đem đến những thay đổi lớn lao cho xã hội loài người</w:t>
            </w:r>
          </w:p>
        </w:tc>
      </w:tr>
      <w:tr w:rsidR="0031308B" w:rsidRPr="00B447F5" w14:paraId="1C07F495" w14:textId="77777777" w:rsidTr="00BD3613">
        <w:trPr>
          <w:trHeight w:val="454"/>
        </w:trPr>
        <w:tc>
          <w:tcPr>
            <w:tcW w:w="14034" w:type="dxa"/>
            <w:gridSpan w:val="4"/>
            <w:vAlign w:val="center"/>
          </w:tcPr>
          <w:p w14:paraId="451A464E"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lang w:val="vi-VN"/>
              </w:rPr>
              <w:t xml:space="preserve">Chủ đề 2. Tổ chức dữ liệu, tìm kiếm và trao đổi thông tin </w:t>
            </w:r>
            <w:r w:rsidRPr="00B447F5">
              <w:rPr>
                <w:b/>
                <w:color w:val="000000" w:themeColor="text1"/>
                <w:sz w:val="27"/>
                <w:szCs w:val="27"/>
              </w:rPr>
              <w:t>(</w:t>
            </w:r>
            <w:r w:rsidRPr="00B447F5">
              <w:rPr>
                <w:b/>
                <w:color w:val="000000" w:themeColor="text1"/>
                <w:sz w:val="27"/>
                <w:szCs w:val="27"/>
                <w:lang w:val="vi-VN"/>
              </w:rPr>
              <w:t>2 tiết)</w:t>
            </w:r>
          </w:p>
        </w:tc>
      </w:tr>
      <w:tr w:rsidR="0031308B" w:rsidRPr="00B447F5" w14:paraId="1D081D6E" w14:textId="77777777" w:rsidTr="00BD3613">
        <w:trPr>
          <w:trHeight w:val="454"/>
        </w:trPr>
        <w:tc>
          <w:tcPr>
            <w:tcW w:w="846" w:type="dxa"/>
            <w:vAlign w:val="center"/>
          </w:tcPr>
          <w:p w14:paraId="783EAE39"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4116" w:type="dxa"/>
            <w:vAlign w:val="center"/>
          </w:tcPr>
          <w:p w14:paraId="17AEC675"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Bài 2: Thông tin trong môi trường số</w:t>
            </w:r>
          </w:p>
        </w:tc>
        <w:tc>
          <w:tcPr>
            <w:tcW w:w="992" w:type="dxa"/>
            <w:vAlign w:val="center"/>
          </w:tcPr>
          <w:p w14:paraId="270032D3"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tcPr>
          <w:p w14:paraId="4DAA8498" w14:textId="77777777" w:rsidR="0031308B" w:rsidRPr="00B447F5" w:rsidRDefault="0031308B" w:rsidP="00BD3613">
            <w:pPr>
              <w:pBdr>
                <w:top w:val="nil"/>
                <w:left w:val="nil"/>
                <w:bottom w:val="nil"/>
                <w:right w:val="nil"/>
                <w:between w:val="nil"/>
              </w:pBdr>
              <w:tabs>
                <w:tab w:val="left" w:pos="172"/>
              </w:tabs>
              <w:spacing w:line="276" w:lineRule="auto"/>
              <w:jc w:val="both"/>
              <w:rPr>
                <w:rFonts w:eastAsia="Times New Roman"/>
                <w:color w:val="000000" w:themeColor="text1"/>
                <w:sz w:val="27"/>
                <w:szCs w:val="27"/>
              </w:rPr>
            </w:pPr>
            <w:r w:rsidRPr="00B447F5">
              <w:rPr>
                <w:rFonts w:eastAsia="Times New Roman"/>
                <w:color w:val="000000" w:themeColor="text1"/>
                <w:sz w:val="27"/>
                <w:szCs w:val="27"/>
              </w:rPr>
              <w:t>-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w:t>
            </w:r>
          </w:p>
          <w:p w14:paraId="21ADA10C"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 Trình bày được tầm quan trọng của việc khai thác các nguồn thông tin đáng tin cậy, nêu được ví dụ minh hoạ.</w:t>
            </w:r>
          </w:p>
        </w:tc>
      </w:tr>
      <w:tr w:rsidR="0031308B" w:rsidRPr="00B447F5" w14:paraId="6F40CA82" w14:textId="77777777" w:rsidTr="00BD3613">
        <w:trPr>
          <w:trHeight w:val="454"/>
        </w:trPr>
        <w:tc>
          <w:tcPr>
            <w:tcW w:w="846" w:type="dxa"/>
            <w:vAlign w:val="center"/>
          </w:tcPr>
          <w:p w14:paraId="5B5DD728"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3</w:t>
            </w:r>
          </w:p>
        </w:tc>
        <w:tc>
          <w:tcPr>
            <w:tcW w:w="4116" w:type="dxa"/>
            <w:vAlign w:val="center"/>
          </w:tcPr>
          <w:p w14:paraId="3A13FD56"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Bài 3: Thực hành: Khai thác thông tin số</w:t>
            </w:r>
          </w:p>
        </w:tc>
        <w:tc>
          <w:tcPr>
            <w:tcW w:w="992" w:type="dxa"/>
            <w:vAlign w:val="center"/>
          </w:tcPr>
          <w:p w14:paraId="2BEAA3FC"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tcPr>
          <w:p w14:paraId="63A1C8EC"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xml:space="preserve">- Sử dụng được công cụ tìm kiếm, xử lí và trao đổi thông tin trong môi trường số. Nêu được ví dụ minh hoạ. </w:t>
            </w:r>
          </w:p>
          <w:p w14:paraId="50A5DF6C"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Chủ động tìm kiếm được thông tin để thực hiện nhiệm vụ (thông qua bài tập cụ thể).</w:t>
            </w:r>
          </w:p>
          <w:p w14:paraId="06791C56"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Đánh giá được lợi ích của thông tin tìm được trong giải quyết vấn đề, nêu được ví dụ minh hoạ.</w:t>
            </w:r>
          </w:p>
        </w:tc>
      </w:tr>
      <w:tr w:rsidR="0031308B" w:rsidRPr="00B447F5" w14:paraId="2B524C1F" w14:textId="77777777" w:rsidTr="00BD3613">
        <w:trPr>
          <w:trHeight w:val="454"/>
        </w:trPr>
        <w:tc>
          <w:tcPr>
            <w:tcW w:w="14034" w:type="dxa"/>
            <w:gridSpan w:val="4"/>
            <w:vAlign w:val="center"/>
          </w:tcPr>
          <w:p w14:paraId="23A5D111" w14:textId="77777777" w:rsidR="0031308B" w:rsidRPr="00B447F5" w:rsidRDefault="0031308B" w:rsidP="00BD3613">
            <w:pPr>
              <w:spacing w:line="276" w:lineRule="auto"/>
              <w:jc w:val="center"/>
              <w:rPr>
                <w:b/>
                <w:color w:val="000000" w:themeColor="text1"/>
                <w:sz w:val="27"/>
                <w:szCs w:val="27"/>
                <w:lang w:val="vi-VN"/>
              </w:rPr>
            </w:pPr>
            <w:r w:rsidRPr="00B447F5">
              <w:rPr>
                <w:rFonts w:eastAsia="Times New Roman"/>
                <w:b/>
                <w:bCs/>
                <w:color w:val="000000" w:themeColor="text1"/>
                <w:sz w:val="27"/>
                <w:szCs w:val="27"/>
              </w:rPr>
              <w:t>Chủ đề 3: Đạo đức, pháp luật và văn hóa trong môi trường số</w:t>
            </w:r>
            <w:r w:rsidRPr="00B447F5">
              <w:rPr>
                <w:rFonts w:eastAsia="Times New Roman"/>
                <w:b/>
                <w:bCs/>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1 tiết)</w:t>
            </w:r>
          </w:p>
        </w:tc>
      </w:tr>
      <w:tr w:rsidR="0031308B" w:rsidRPr="00B447F5" w14:paraId="5FF2355F" w14:textId="77777777" w:rsidTr="00BD3613">
        <w:trPr>
          <w:trHeight w:val="454"/>
        </w:trPr>
        <w:tc>
          <w:tcPr>
            <w:tcW w:w="846" w:type="dxa"/>
            <w:vAlign w:val="center"/>
          </w:tcPr>
          <w:p w14:paraId="0F3F1E07"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4</w:t>
            </w:r>
          </w:p>
        </w:tc>
        <w:tc>
          <w:tcPr>
            <w:tcW w:w="4116" w:type="dxa"/>
            <w:vAlign w:val="center"/>
          </w:tcPr>
          <w:p w14:paraId="036FA114"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Bài 4: Đạo đức và văn hóa trong sử dụng công nghệ số</w:t>
            </w:r>
          </w:p>
        </w:tc>
        <w:tc>
          <w:tcPr>
            <w:tcW w:w="992" w:type="dxa"/>
            <w:vAlign w:val="center"/>
          </w:tcPr>
          <w:p w14:paraId="6C832805"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7EA34B03"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w:t>
            </w:r>
          </w:p>
          <w:p w14:paraId="5981B464"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Bảo đảm được các sản phẩm số do bản thân tạo ra thể hiện được đạo đức, tính văn hoá và không vi phạm pháp luật.</w:t>
            </w:r>
          </w:p>
        </w:tc>
      </w:tr>
      <w:tr w:rsidR="0031308B" w:rsidRPr="00B447F5" w14:paraId="2B707EA2" w14:textId="77777777" w:rsidTr="00BD3613">
        <w:trPr>
          <w:trHeight w:val="454"/>
        </w:trPr>
        <w:tc>
          <w:tcPr>
            <w:tcW w:w="14034" w:type="dxa"/>
            <w:gridSpan w:val="4"/>
            <w:vAlign w:val="center"/>
          </w:tcPr>
          <w:p w14:paraId="69F65D91" w14:textId="77777777" w:rsidR="0031308B" w:rsidRPr="00B447F5" w:rsidRDefault="0031308B" w:rsidP="00BD3613">
            <w:pPr>
              <w:tabs>
                <w:tab w:val="left" w:pos="163"/>
              </w:tabs>
              <w:spacing w:line="276" w:lineRule="auto"/>
              <w:jc w:val="center"/>
              <w:rPr>
                <w:color w:val="000000" w:themeColor="text1"/>
                <w:sz w:val="27"/>
                <w:szCs w:val="27"/>
                <w:lang w:val="vi-VN"/>
              </w:rPr>
            </w:pPr>
            <w:r w:rsidRPr="00B447F5">
              <w:rPr>
                <w:rFonts w:eastAsia="Times New Roman"/>
                <w:b/>
                <w:bCs/>
                <w:color w:val="000000" w:themeColor="text1"/>
                <w:sz w:val="27"/>
                <w:szCs w:val="27"/>
              </w:rPr>
              <w:lastRenderedPageBreak/>
              <w:t>Chủ đề 4: Ứng dụng Tin học</w:t>
            </w:r>
            <w:r w:rsidRPr="00B447F5">
              <w:rPr>
                <w:rFonts w:eastAsia="Times New Roman"/>
                <w:b/>
                <w:bCs/>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17 tiết)</w:t>
            </w:r>
          </w:p>
        </w:tc>
      </w:tr>
      <w:tr w:rsidR="0031308B" w:rsidRPr="00B447F5" w14:paraId="2132075C" w14:textId="77777777" w:rsidTr="00BD3613">
        <w:trPr>
          <w:trHeight w:val="454"/>
        </w:trPr>
        <w:tc>
          <w:tcPr>
            <w:tcW w:w="846" w:type="dxa"/>
            <w:vAlign w:val="center"/>
          </w:tcPr>
          <w:p w14:paraId="15B6E977"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5</w:t>
            </w:r>
          </w:p>
        </w:tc>
        <w:tc>
          <w:tcPr>
            <w:tcW w:w="4116" w:type="dxa"/>
            <w:vAlign w:val="center"/>
          </w:tcPr>
          <w:p w14:paraId="25274131" w14:textId="77777777" w:rsidR="0031308B" w:rsidRPr="00B447F5" w:rsidRDefault="0031308B"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Bài 5: Sử dụng bảng tính giải quyết bài toán thực tế</w:t>
            </w:r>
          </w:p>
        </w:tc>
        <w:tc>
          <w:tcPr>
            <w:tcW w:w="992" w:type="dxa"/>
            <w:vAlign w:val="center"/>
          </w:tcPr>
          <w:p w14:paraId="6DFCA8CC"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vAlign w:val="center"/>
          </w:tcPr>
          <w:p w14:paraId="10E49C90"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Giải thích được sự khác nhau giữa địa chỉ tương đối và địa chỉ tuyệt đối của một ô tính.</w:t>
            </w:r>
          </w:p>
          <w:p w14:paraId="2D56FCEE"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Giải thích được sự thay đổi địa chỉ tương đối trong công thức khi sao chép công thức.</w:t>
            </w:r>
          </w:p>
          <w:p w14:paraId="7D320E46"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Sử dụng được phần mềm bảng tính trợ giúp giải quyết bài toán thực tế.</w:t>
            </w:r>
          </w:p>
          <w:p w14:paraId="045A8F24"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Sao chép được dữ liệu từ các tệp văn bản, trang trình chiếu sang trang tính.</w:t>
            </w:r>
          </w:p>
        </w:tc>
      </w:tr>
      <w:tr w:rsidR="0031308B" w:rsidRPr="00B447F5" w14:paraId="6B524CB4" w14:textId="77777777" w:rsidTr="00BD3613">
        <w:trPr>
          <w:trHeight w:val="454"/>
        </w:trPr>
        <w:tc>
          <w:tcPr>
            <w:tcW w:w="846" w:type="dxa"/>
            <w:vAlign w:val="center"/>
          </w:tcPr>
          <w:p w14:paraId="17511F81"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6</w:t>
            </w:r>
          </w:p>
        </w:tc>
        <w:tc>
          <w:tcPr>
            <w:tcW w:w="4116" w:type="dxa"/>
            <w:vAlign w:val="center"/>
          </w:tcPr>
          <w:p w14:paraId="1E324B7E"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 xml:space="preserve">Ôn tập giữa học </w:t>
            </w:r>
            <w:r w:rsidRPr="00B447F5">
              <w:rPr>
                <w:rFonts w:eastAsia="Times New Roman"/>
                <w:color w:val="000000" w:themeColor="text1"/>
                <w:sz w:val="27"/>
                <w:szCs w:val="27"/>
                <w:lang w:val="vi-VN"/>
              </w:rPr>
              <w:t>kỳ</w:t>
            </w:r>
            <w:r w:rsidRPr="00B447F5">
              <w:rPr>
                <w:rFonts w:eastAsia="Times New Roman"/>
                <w:color w:val="000000" w:themeColor="text1"/>
                <w:sz w:val="27"/>
                <w:szCs w:val="27"/>
              </w:rPr>
              <w:t xml:space="preserve"> I</w:t>
            </w:r>
          </w:p>
        </w:tc>
        <w:tc>
          <w:tcPr>
            <w:tcW w:w="992" w:type="dxa"/>
            <w:vAlign w:val="center"/>
          </w:tcPr>
          <w:p w14:paraId="0A86DA06"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7266C2F6"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1, 2, 3, 4, 5</w:t>
            </w:r>
          </w:p>
        </w:tc>
      </w:tr>
      <w:tr w:rsidR="0031308B" w:rsidRPr="00B447F5" w14:paraId="76663BBF" w14:textId="77777777" w:rsidTr="00BD3613">
        <w:trPr>
          <w:trHeight w:val="454"/>
        </w:trPr>
        <w:tc>
          <w:tcPr>
            <w:tcW w:w="846" w:type="dxa"/>
            <w:vAlign w:val="center"/>
          </w:tcPr>
          <w:p w14:paraId="4F55809D"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7</w:t>
            </w:r>
          </w:p>
        </w:tc>
        <w:tc>
          <w:tcPr>
            <w:tcW w:w="4116" w:type="dxa"/>
            <w:vAlign w:val="center"/>
          </w:tcPr>
          <w:p w14:paraId="1E33DE2E" w14:textId="77777777" w:rsidR="0031308B" w:rsidRPr="00B447F5" w:rsidRDefault="0031308B" w:rsidP="00BD3613">
            <w:pPr>
              <w:spacing w:line="276" w:lineRule="auto"/>
              <w:rPr>
                <w:b/>
                <w:color w:val="000000" w:themeColor="text1"/>
                <w:sz w:val="27"/>
                <w:szCs w:val="27"/>
              </w:rPr>
            </w:pPr>
            <w:r w:rsidRPr="00B447F5">
              <w:rPr>
                <w:rFonts w:eastAsia="Times New Roman"/>
                <w:b/>
                <w:bCs/>
                <w:color w:val="000000" w:themeColor="text1"/>
                <w:sz w:val="27"/>
                <w:szCs w:val="27"/>
              </w:rPr>
              <w:t xml:space="preserve">Kiểm </w:t>
            </w:r>
            <w:r w:rsidRPr="00B447F5">
              <w:rPr>
                <w:rFonts w:eastAsia="Times New Roman"/>
                <w:b/>
                <w:bCs/>
                <w:color w:val="000000" w:themeColor="text1"/>
                <w:sz w:val="27"/>
                <w:szCs w:val="27"/>
                <w:lang w:val="vi-VN"/>
              </w:rPr>
              <w:t>tra, đánh giá</w:t>
            </w:r>
            <w:r w:rsidRPr="00B447F5">
              <w:rPr>
                <w:rFonts w:eastAsia="Times New Roman"/>
                <w:b/>
                <w:bCs/>
                <w:color w:val="000000" w:themeColor="text1"/>
                <w:sz w:val="27"/>
                <w:szCs w:val="27"/>
              </w:rPr>
              <w:t xml:space="preserve"> giữa học kì I</w:t>
            </w:r>
          </w:p>
        </w:tc>
        <w:tc>
          <w:tcPr>
            <w:tcW w:w="992" w:type="dxa"/>
            <w:vAlign w:val="center"/>
          </w:tcPr>
          <w:p w14:paraId="46DF47B4"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7ECE98AE"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Kiểm tra lại kiến thức đã học đến thời điểm hiện tại.</w:t>
            </w:r>
          </w:p>
          <w:p w14:paraId="56C458AD"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Hình thành và phát triển tư duy thuật toán, bước đầu có tư duy điều khiển hệ thống.</w:t>
            </w:r>
          </w:p>
          <w:p w14:paraId="458ABC4A" w14:textId="77777777" w:rsidR="0031308B" w:rsidRPr="00B447F5" w:rsidRDefault="0031308B" w:rsidP="00BD3613">
            <w:pPr>
              <w:spacing w:line="276" w:lineRule="auto"/>
              <w:ind w:right="-104"/>
              <w:rPr>
                <w:b/>
                <w:color w:val="000000" w:themeColor="text1"/>
                <w:sz w:val="27"/>
                <w:szCs w:val="27"/>
              </w:rPr>
            </w:pPr>
            <w:r w:rsidRPr="00B447F5">
              <w:rPr>
                <w:color w:val="000000" w:themeColor="text1"/>
                <w:sz w:val="27"/>
                <w:szCs w:val="27"/>
              </w:rPr>
              <w:t>- Góp phần rèn luyện sự chăm chỉ, kiên trì, cẩn thận trong quá trình học</w:t>
            </w:r>
          </w:p>
        </w:tc>
      </w:tr>
      <w:tr w:rsidR="0031308B" w:rsidRPr="00B447F5" w14:paraId="6941218D" w14:textId="77777777" w:rsidTr="00BD3613">
        <w:trPr>
          <w:trHeight w:val="454"/>
        </w:trPr>
        <w:tc>
          <w:tcPr>
            <w:tcW w:w="846" w:type="dxa"/>
            <w:vAlign w:val="center"/>
          </w:tcPr>
          <w:p w14:paraId="4B0EF88F"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8</w:t>
            </w:r>
          </w:p>
        </w:tc>
        <w:tc>
          <w:tcPr>
            <w:tcW w:w="4116" w:type="dxa"/>
            <w:vAlign w:val="center"/>
          </w:tcPr>
          <w:p w14:paraId="18626EA0"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 xml:space="preserve">Bài 6: Sắp xếp và lọc dữ liệu </w:t>
            </w:r>
          </w:p>
        </w:tc>
        <w:tc>
          <w:tcPr>
            <w:tcW w:w="992" w:type="dxa"/>
            <w:vAlign w:val="center"/>
          </w:tcPr>
          <w:p w14:paraId="133AC074"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tcPr>
          <w:p w14:paraId="4FF5CAD3"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Sử dụng được phần mềm bảng tính trợ giúp giải quyết bài toán thực tế.</w:t>
            </w:r>
          </w:p>
          <w:p w14:paraId="2372F2B2"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xml:space="preserve">- Nêu được một số tình huống thực tế cần sử dụng chức năng lọc và sắp xếp dữ liệu. </w:t>
            </w:r>
          </w:p>
          <w:p w14:paraId="0BD55BAD"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Thực hiện được các thao tác lọc và sắp xếp dữ liệu.</w:t>
            </w:r>
          </w:p>
          <w:p w14:paraId="132ABA7E"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Nêu được một số tình huống thực tế cần sử dụng các chức năng đó của phần mềm bảng tính.</w:t>
            </w:r>
          </w:p>
        </w:tc>
      </w:tr>
      <w:tr w:rsidR="0031308B" w:rsidRPr="00B447F5" w14:paraId="7B9BCE30" w14:textId="77777777" w:rsidTr="00BD3613">
        <w:trPr>
          <w:trHeight w:val="454"/>
        </w:trPr>
        <w:tc>
          <w:tcPr>
            <w:tcW w:w="846" w:type="dxa"/>
            <w:vAlign w:val="center"/>
          </w:tcPr>
          <w:p w14:paraId="02B11DC1"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9</w:t>
            </w:r>
          </w:p>
        </w:tc>
        <w:tc>
          <w:tcPr>
            <w:tcW w:w="4116" w:type="dxa"/>
            <w:vAlign w:val="center"/>
          </w:tcPr>
          <w:p w14:paraId="5FCF2E6F"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 xml:space="preserve">Bài 7: Trình bày dữ liệu bằng biểu đồ </w:t>
            </w:r>
          </w:p>
        </w:tc>
        <w:tc>
          <w:tcPr>
            <w:tcW w:w="992" w:type="dxa"/>
            <w:vAlign w:val="center"/>
          </w:tcPr>
          <w:p w14:paraId="2A353072"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tcPr>
          <w:p w14:paraId="559040E8"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Nêu được một số tình huống thực tế cần sử dụng chức năng tạo biểu đồ.</w:t>
            </w:r>
          </w:p>
          <w:p w14:paraId="1A16E6AA"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Thực hiện được thao tác tạo biểu đồ của bảng tính.</w:t>
            </w:r>
          </w:p>
        </w:tc>
      </w:tr>
      <w:tr w:rsidR="0031308B" w:rsidRPr="00B447F5" w14:paraId="392CCB16" w14:textId="77777777" w:rsidTr="00BD3613">
        <w:trPr>
          <w:trHeight w:val="454"/>
        </w:trPr>
        <w:tc>
          <w:tcPr>
            <w:tcW w:w="846" w:type="dxa"/>
            <w:vAlign w:val="center"/>
          </w:tcPr>
          <w:p w14:paraId="2341FDC0"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10</w:t>
            </w:r>
          </w:p>
        </w:tc>
        <w:tc>
          <w:tcPr>
            <w:tcW w:w="4116" w:type="dxa"/>
            <w:vAlign w:val="center"/>
          </w:tcPr>
          <w:p w14:paraId="35B08166"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 xml:space="preserve">Bài 8a: Làm việc với danh sách dạng liệt kê và hình ảnh trong văn bản </w:t>
            </w:r>
          </w:p>
        </w:tc>
        <w:tc>
          <w:tcPr>
            <w:tcW w:w="992" w:type="dxa"/>
            <w:vAlign w:val="center"/>
          </w:tcPr>
          <w:p w14:paraId="4F60E6F1"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vAlign w:val="center"/>
          </w:tcPr>
          <w:p w14:paraId="538890EE"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Thực hiện được các thao tác: chèn thêm, xoá bỏ, co dãn hình ảnh, vẽ hình đồ hoạ trong văn bản, tạo danh sách dạng liệt kê</w:t>
            </w:r>
          </w:p>
        </w:tc>
      </w:tr>
      <w:tr w:rsidR="0031308B" w:rsidRPr="00B447F5" w14:paraId="47F8E6CC" w14:textId="77777777" w:rsidTr="00BD3613">
        <w:trPr>
          <w:trHeight w:val="454"/>
        </w:trPr>
        <w:tc>
          <w:tcPr>
            <w:tcW w:w="846" w:type="dxa"/>
            <w:vAlign w:val="center"/>
          </w:tcPr>
          <w:p w14:paraId="0677CF8E"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11</w:t>
            </w:r>
          </w:p>
        </w:tc>
        <w:tc>
          <w:tcPr>
            <w:tcW w:w="4116" w:type="dxa"/>
            <w:vAlign w:val="center"/>
          </w:tcPr>
          <w:p w14:paraId="3D6235C8"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Ôn tập cuối học kỳ I</w:t>
            </w:r>
          </w:p>
        </w:tc>
        <w:tc>
          <w:tcPr>
            <w:tcW w:w="992" w:type="dxa"/>
            <w:vAlign w:val="center"/>
          </w:tcPr>
          <w:p w14:paraId="7BB60029"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1031222E"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5, 6, 7, 8.</w:t>
            </w:r>
          </w:p>
        </w:tc>
      </w:tr>
      <w:tr w:rsidR="0031308B" w:rsidRPr="00B447F5" w14:paraId="4ACFEEC6" w14:textId="77777777" w:rsidTr="00BD3613">
        <w:trPr>
          <w:trHeight w:val="454"/>
        </w:trPr>
        <w:tc>
          <w:tcPr>
            <w:tcW w:w="846" w:type="dxa"/>
            <w:vAlign w:val="center"/>
          </w:tcPr>
          <w:p w14:paraId="32BB00C5"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12</w:t>
            </w:r>
          </w:p>
        </w:tc>
        <w:tc>
          <w:tcPr>
            <w:tcW w:w="4116" w:type="dxa"/>
            <w:vAlign w:val="center"/>
          </w:tcPr>
          <w:p w14:paraId="4B19452E" w14:textId="77777777" w:rsidR="0031308B" w:rsidRPr="00B447F5" w:rsidRDefault="0031308B" w:rsidP="00BD3613">
            <w:pPr>
              <w:spacing w:line="276" w:lineRule="auto"/>
              <w:rPr>
                <w:color w:val="000000" w:themeColor="text1"/>
                <w:sz w:val="27"/>
                <w:szCs w:val="27"/>
              </w:rPr>
            </w:pPr>
            <w:r w:rsidRPr="00B447F5">
              <w:rPr>
                <w:rFonts w:eastAsia="Times New Roman"/>
                <w:b/>
                <w:bCs/>
                <w:color w:val="000000" w:themeColor="text1"/>
                <w:sz w:val="27"/>
                <w:szCs w:val="27"/>
              </w:rPr>
              <w:t xml:space="preserve">Kiểm </w:t>
            </w:r>
            <w:r w:rsidRPr="00B447F5">
              <w:rPr>
                <w:rFonts w:eastAsia="Times New Roman"/>
                <w:b/>
                <w:bCs/>
                <w:color w:val="000000" w:themeColor="text1"/>
                <w:sz w:val="27"/>
                <w:szCs w:val="27"/>
                <w:lang w:val="vi-VN"/>
              </w:rPr>
              <w:t>tra, đánh giá</w:t>
            </w:r>
            <w:r w:rsidRPr="00B447F5">
              <w:rPr>
                <w:rFonts w:eastAsia="Times New Roman"/>
                <w:b/>
                <w:bCs/>
                <w:color w:val="000000" w:themeColor="text1"/>
                <w:sz w:val="27"/>
                <w:szCs w:val="27"/>
              </w:rPr>
              <w:t xml:space="preserve"> cuối học </w:t>
            </w:r>
            <w:r w:rsidRPr="00B447F5">
              <w:rPr>
                <w:rFonts w:eastAsia="Times New Roman"/>
                <w:b/>
                <w:bCs/>
                <w:color w:val="000000" w:themeColor="text1"/>
                <w:sz w:val="27"/>
                <w:szCs w:val="27"/>
                <w:lang w:val="vi-VN"/>
              </w:rPr>
              <w:t>kỳ</w:t>
            </w:r>
            <w:r w:rsidRPr="00B447F5">
              <w:rPr>
                <w:rFonts w:eastAsia="Times New Roman"/>
                <w:b/>
                <w:bCs/>
                <w:color w:val="000000" w:themeColor="text1"/>
                <w:sz w:val="27"/>
                <w:szCs w:val="27"/>
              </w:rPr>
              <w:t xml:space="preserve"> I </w:t>
            </w:r>
          </w:p>
        </w:tc>
        <w:tc>
          <w:tcPr>
            <w:tcW w:w="992" w:type="dxa"/>
            <w:vAlign w:val="center"/>
          </w:tcPr>
          <w:p w14:paraId="237FD7B8"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7A8377CB"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Kiểm tra lại kiến thức của các em đã học ở học kì 1.</w:t>
            </w:r>
          </w:p>
          <w:p w14:paraId="2097B1AA"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lastRenderedPageBreak/>
              <w:t>- Hình thành và phát triển tư duy thuật toán, bước đầu có tư duy điều khiển hệ thống.</w:t>
            </w:r>
          </w:p>
          <w:p w14:paraId="7687979A"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HS biết cách vận dụng kiến thức đã học vào để làm bài kiểm tra.</w:t>
            </w:r>
          </w:p>
        </w:tc>
      </w:tr>
      <w:tr w:rsidR="0031308B" w:rsidRPr="00B447F5" w14:paraId="2892A364" w14:textId="77777777" w:rsidTr="00BD3613">
        <w:trPr>
          <w:trHeight w:val="454"/>
        </w:trPr>
        <w:tc>
          <w:tcPr>
            <w:tcW w:w="846" w:type="dxa"/>
            <w:vAlign w:val="center"/>
          </w:tcPr>
          <w:p w14:paraId="2607F746"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lastRenderedPageBreak/>
              <w:t>13</w:t>
            </w:r>
          </w:p>
        </w:tc>
        <w:tc>
          <w:tcPr>
            <w:tcW w:w="4116" w:type="dxa"/>
            <w:vAlign w:val="center"/>
          </w:tcPr>
          <w:p w14:paraId="1AA60E00"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 xml:space="preserve">Bài 9a: Tạo đầu trang, chân trang cho văn bản </w:t>
            </w:r>
          </w:p>
        </w:tc>
        <w:tc>
          <w:tcPr>
            <w:tcW w:w="992" w:type="dxa"/>
            <w:vAlign w:val="center"/>
          </w:tcPr>
          <w:p w14:paraId="6F73DA1B"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4A834248"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Thực hiện được thao tác đánh số trang, thêm đầu trang và chân trang cho văn bản</w:t>
            </w:r>
          </w:p>
        </w:tc>
      </w:tr>
      <w:tr w:rsidR="0031308B" w:rsidRPr="00B447F5" w14:paraId="52C2E190" w14:textId="77777777" w:rsidTr="00BD3613">
        <w:trPr>
          <w:trHeight w:val="454"/>
        </w:trPr>
        <w:tc>
          <w:tcPr>
            <w:tcW w:w="14034" w:type="dxa"/>
            <w:gridSpan w:val="4"/>
            <w:vAlign w:val="center"/>
          </w:tcPr>
          <w:p w14:paraId="523EEACF" w14:textId="3ABF9F53" w:rsidR="0031308B" w:rsidRPr="00B447F5" w:rsidRDefault="0031308B" w:rsidP="0031308B">
            <w:pPr>
              <w:spacing w:line="276" w:lineRule="auto"/>
              <w:jc w:val="center"/>
              <w:rPr>
                <w:color w:val="000000" w:themeColor="text1"/>
                <w:sz w:val="27"/>
                <w:szCs w:val="27"/>
              </w:rPr>
            </w:pPr>
            <w:r w:rsidRPr="00B447F5">
              <w:rPr>
                <w:b/>
                <w:color w:val="000000" w:themeColor="text1"/>
                <w:sz w:val="27"/>
                <w:szCs w:val="27"/>
              </w:rPr>
              <w:t>HỌC KỲ II</w:t>
            </w:r>
          </w:p>
        </w:tc>
      </w:tr>
      <w:tr w:rsidR="0031308B" w:rsidRPr="00B447F5" w14:paraId="5056EB3D" w14:textId="77777777" w:rsidTr="00BD3613">
        <w:trPr>
          <w:trHeight w:val="454"/>
        </w:trPr>
        <w:tc>
          <w:tcPr>
            <w:tcW w:w="846" w:type="dxa"/>
            <w:vAlign w:val="center"/>
          </w:tcPr>
          <w:p w14:paraId="42357773"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STT</w:t>
            </w:r>
          </w:p>
        </w:tc>
        <w:tc>
          <w:tcPr>
            <w:tcW w:w="4116" w:type="dxa"/>
            <w:vAlign w:val="center"/>
          </w:tcPr>
          <w:p w14:paraId="18344F58"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Bài học</w:t>
            </w:r>
          </w:p>
        </w:tc>
        <w:tc>
          <w:tcPr>
            <w:tcW w:w="992" w:type="dxa"/>
            <w:vAlign w:val="center"/>
          </w:tcPr>
          <w:p w14:paraId="29D4B145"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Số tiết</w:t>
            </w:r>
          </w:p>
        </w:tc>
        <w:tc>
          <w:tcPr>
            <w:tcW w:w="8080" w:type="dxa"/>
            <w:vAlign w:val="center"/>
          </w:tcPr>
          <w:p w14:paraId="5FA176C9" w14:textId="77777777" w:rsidR="0031308B" w:rsidRPr="00B447F5" w:rsidRDefault="0031308B" w:rsidP="00BD3613">
            <w:pPr>
              <w:spacing w:line="276" w:lineRule="auto"/>
              <w:jc w:val="center"/>
              <w:rPr>
                <w:b/>
                <w:color w:val="000000" w:themeColor="text1"/>
                <w:sz w:val="27"/>
                <w:szCs w:val="27"/>
              </w:rPr>
            </w:pPr>
            <w:r w:rsidRPr="00B447F5">
              <w:rPr>
                <w:b/>
                <w:color w:val="000000" w:themeColor="text1"/>
                <w:sz w:val="27"/>
                <w:szCs w:val="27"/>
              </w:rPr>
              <w:t>Yêu cầu cần đạt</w:t>
            </w:r>
          </w:p>
        </w:tc>
      </w:tr>
      <w:tr w:rsidR="0031308B" w:rsidRPr="00B447F5" w14:paraId="55B9853A" w14:textId="77777777" w:rsidTr="00BD3613">
        <w:trPr>
          <w:trHeight w:val="454"/>
        </w:trPr>
        <w:tc>
          <w:tcPr>
            <w:tcW w:w="846" w:type="dxa"/>
            <w:vAlign w:val="center"/>
          </w:tcPr>
          <w:p w14:paraId="318B646B" w14:textId="77777777" w:rsidR="0031308B" w:rsidRPr="00B447F5" w:rsidRDefault="0031308B" w:rsidP="00BD3613">
            <w:pPr>
              <w:spacing w:line="276" w:lineRule="auto"/>
              <w:jc w:val="center"/>
              <w:rPr>
                <w:b/>
                <w:color w:val="000000" w:themeColor="text1"/>
                <w:sz w:val="27"/>
                <w:szCs w:val="27"/>
              </w:rPr>
            </w:pPr>
            <w:r w:rsidRPr="00B447F5">
              <w:rPr>
                <w:color w:val="000000" w:themeColor="text1"/>
                <w:sz w:val="27"/>
                <w:szCs w:val="27"/>
              </w:rPr>
              <w:t>14</w:t>
            </w:r>
          </w:p>
        </w:tc>
        <w:tc>
          <w:tcPr>
            <w:tcW w:w="4116" w:type="dxa"/>
            <w:vAlign w:val="center"/>
          </w:tcPr>
          <w:p w14:paraId="4B982DDE"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 xml:space="preserve">Bài 9a: Tạo đầu trang, chân trang cho văn bản </w:t>
            </w:r>
          </w:p>
        </w:tc>
        <w:tc>
          <w:tcPr>
            <w:tcW w:w="992" w:type="dxa"/>
            <w:vAlign w:val="center"/>
          </w:tcPr>
          <w:p w14:paraId="2824850D" w14:textId="77777777" w:rsidR="0031308B" w:rsidRPr="00B447F5" w:rsidRDefault="0031308B" w:rsidP="00BD3613">
            <w:pPr>
              <w:spacing w:line="276" w:lineRule="auto"/>
              <w:jc w:val="center"/>
              <w:rPr>
                <w:b/>
                <w:color w:val="000000" w:themeColor="text1"/>
                <w:sz w:val="27"/>
                <w:szCs w:val="27"/>
              </w:rPr>
            </w:pPr>
            <w:r w:rsidRPr="00B447F5">
              <w:rPr>
                <w:color w:val="000000" w:themeColor="text1"/>
                <w:sz w:val="27"/>
                <w:szCs w:val="27"/>
              </w:rPr>
              <w:t>1</w:t>
            </w:r>
          </w:p>
        </w:tc>
        <w:tc>
          <w:tcPr>
            <w:tcW w:w="8080" w:type="dxa"/>
            <w:vAlign w:val="center"/>
          </w:tcPr>
          <w:p w14:paraId="1C1110AD"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Thực hiện được thao tác đánh số trang, thêm đầu trang và chân trang cho văn bản</w:t>
            </w:r>
          </w:p>
        </w:tc>
      </w:tr>
      <w:tr w:rsidR="0031308B" w:rsidRPr="00B447F5" w14:paraId="58F49B42" w14:textId="77777777" w:rsidTr="00BD3613">
        <w:trPr>
          <w:trHeight w:val="454"/>
        </w:trPr>
        <w:tc>
          <w:tcPr>
            <w:tcW w:w="846" w:type="dxa"/>
            <w:vAlign w:val="center"/>
          </w:tcPr>
          <w:p w14:paraId="4938EDBE"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15</w:t>
            </w:r>
          </w:p>
        </w:tc>
        <w:tc>
          <w:tcPr>
            <w:tcW w:w="4116" w:type="dxa"/>
            <w:vAlign w:val="center"/>
          </w:tcPr>
          <w:p w14:paraId="28056C8A"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 xml:space="preserve">Bài 10a: Định dạng nâng cao cho bài trình chiếu </w:t>
            </w:r>
          </w:p>
        </w:tc>
        <w:tc>
          <w:tcPr>
            <w:tcW w:w="992" w:type="dxa"/>
            <w:vAlign w:val="center"/>
          </w:tcPr>
          <w:p w14:paraId="7321ADCA"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tcPr>
          <w:p w14:paraId="6E151F68" w14:textId="77777777" w:rsidR="0031308B" w:rsidRPr="00B447F5" w:rsidRDefault="0031308B" w:rsidP="00BD3613">
            <w:pPr>
              <w:tabs>
                <w:tab w:val="left" w:pos="163"/>
              </w:tabs>
              <w:spacing w:line="276" w:lineRule="auto"/>
              <w:rPr>
                <w:color w:val="000000" w:themeColor="text1"/>
                <w:sz w:val="27"/>
                <w:szCs w:val="27"/>
              </w:rPr>
            </w:pPr>
            <w:r w:rsidRPr="00B447F5">
              <w:rPr>
                <w:color w:val="000000" w:themeColor="text1"/>
                <w:sz w:val="27"/>
                <w:szCs w:val="27"/>
              </w:rPr>
              <w:t>- Chọn / đặt được màu sắc, cỡ chữ hài hoà và hợp lí với nội dung.</w:t>
            </w:r>
          </w:p>
          <w:p w14:paraId="3B62D0E4"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Thực hiện được thao tác đánh số trang, thêm đầu trang và chân trang.</w:t>
            </w:r>
          </w:p>
        </w:tc>
      </w:tr>
      <w:tr w:rsidR="0031308B" w:rsidRPr="00B447F5" w14:paraId="25C495AB" w14:textId="77777777" w:rsidTr="00BD3613">
        <w:trPr>
          <w:trHeight w:val="454"/>
        </w:trPr>
        <w:tc>
          <w:tcPr>
            <w:tcW w:w="846" w:type="dxa"/>
            <w:vAlign w:val="center"/>
          </w:tcPr>
          <w:p w14:paraId="3AF52A6A"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16</w:t>
            </w:r>
          </w:p>
        </w:tc>
        <w:tc>
          <w:tcPr>
            <w:tcW w:w="4116" w:type="dxa"/>
            <w:vAlign w:val="center"/>
          </w:tcPr>
          <w:p w14:paraId="6A68EC83" w14:textId="77777777" w:rsidR="0031308B" w:rsidRPr="00B447F5" w:rsidRDefault="0031308B" w:rsidP="00BD3613">
            <w:pPr>
              <w:rPr>
                <w:b/>
                <w:color w:val="000000" w:themeColor="text1"/>
                <w:sz w:val="27"/>
                <w:szCs w:val="27"/>
              </w:rPr>
            </w:pPr>
            <w:r w:rsidRPr="00B447F5">
              <w:rPr>
                <w:rFonts w:eastAsia="Times New Roman"/>
                <w:color w:val="000000" w:themeColor="text1"/>
                <w:sz w:val="27"/>
                <w:szCs w:val="27"/>
              </w:rPr>
              <w:t xml:space="preserve">Bài 11a: Sử dụng bản mẫu tạo bài trình chiếu </w:t>
            </w:r>
          </w:p>
        </w:tc>
        <w:tc>
          <w:tcPr>
            <w:tcW w:w="992" w:type="dxa"/>
            <w:vAlign w:val="center"/>
          </w:tcPr>
          <w:p w14:paraId="56464CC8"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tcPr>
          <w:p w14:paraId="61FC83C6"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Sử dụng được các bản mẫu (template) tạo bài trình chiếu.</w:t>
            </w:r>
          </w:p>
          <w:p w14:paraId="2F582B15"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Nhúng được vào trang chiếu đường dẫn đến video hay tài liệu khác.</w:t>
            </w:r>
          </w:p>
          <w:p w14:paraId="64798A89"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Tạo được một số sản phẩm là văn bản có tính thẩm mĩ phục vụ nhu cầu thực tế.</w:t>
            </w:r>
          </w:p>
        </w:tc>
      </w:tr>
      <w:tr w:rsidR="0031308B" w:rsidRPr="00B447F5" w14:paraId="1FF7BE03" w14:textId="77777777" w:rsidTr="00BD3613">
        <w:trPr>
          <w:trHeight w:val="454"/>
        </w:trPr>
        <w:tc>
          <w:tcPr>
            <w:tcW w:w="14034" w:type="dxa"/>
            <w:gridSpan w:val="4"/>
            <w:vAlign w:val="center"/>
          </w:tcPr>
          <w:p w14:paraId="01AE8A2E" w14:textId="77777777" w:rsidR="0031308B" w:rsidRPr="00B447F5" w:rsidRDefault="0031308B" w:rsidP="00BD3613">
            <w:pPr>
              <w:spacing w:line="276" w:lineRule="auto"/>
              <w:jc w:val="center"/>
              <w:rPr>
                <w:b/>
                <w:color w:val="000000" w:themeColor="text1"/>
                <w:sz w:val="27"/>
                <w:szCs w:val="27"/>
                <w:lang w:val="vi-VN"/>
              </w:rPr>
            </w:pPr>
            <w:r w:rsidRPr="00B447F5">
              <w:rPr>
                <w:rFonts w:eastAsia="Times New Roman"/>
                <w:b/>
                <w:bCs/>
                <w:color w:val="000000" w:themeColor="text1"/>
                <w:sz w:val="27"/>
                <w:szCs w:val="27"/>
              </w:rPr>
              <w:t>Chủ đề 5. Giải quyết vấn đề với sự trợ giúp của máy tính</w:t>
            </w:r>
            <w:r w:rsidRPr="00B447F5">
              <w:rPr>
                <w:rFonts w:eastAsia="Times New Roman"/>
                <w:b/>
                <w:bCs/>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12 tiết)</w:t>
            </w:r>
          </w:p>
        </w:tc>
      </w:tr>
      <w:tr w:rsidR="0031308B" w:rsidRPr="00B447F5" w14:paraId="088C154C" w14:textId="77777777" w:rsidTr="00BD3613">
        <w:trPr>
          <w:trHeight w:val="454"/>
        </w:trPr>
        <w:tc>
          <w:tcPr>
            <w:tcW w:w="846" w:type="dxa"/>
            <w:vAlign w:val="center"/>
          </w:tcPr>
          <w:p w14:paraId="7E412E83"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17</w:t>
            </w:r>
          </w:p>
        </w:tc>
        <w:tc>
          <w:tcPr>
            <w:tcW w:w="4116" w:type="dxa"/>
            <w:vAlign w:val="center"/>
          </w:tcPr>
          <w:p w14:paraId="25A25BFD"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 xml:space="preserve">Bài 12. Từ thuật toán đến chương trình </w:t>
            </w:r>
          </w:p>
        </w:tc>
        <w:tc>
          <w:tcPr>
            <w:tcW w:w="992" w:type="dxa"/>
            <w:vAlign w:val="center"/>
          </w:tcPr>
          <w:p w14:paraId="60AFD140"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vAlign w:val="center"/>
          </w:tcPr>
          <w:p w14:paraId="53FB6402"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Mô tả được kịch bản đơn giản dưới dạng thuật toán và tạo được một chương trình đơn giản.</w:t>
            </w:r>
          </w:p>
          <w:p w14:paraId="6E387FCF"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Hiểu được chương trình là dãy các lệnh điều khiển máy tính thực hiện một thuật toán.</w:t>
            </w:r>
          </w:p>
        </w:tc>
      </w:tr>
      <w:tr w:rsidR="0031308B" w:rsidRPr="00B447F5" w14:paraId="35A6276F" w14:textId="77777777" w:rsidTr="00BD3613">
        <w:trPr>
          <w:trHeight w:val="454"/>
        </w:trPr>
        <w:tc>
          <w:tcPr>
            <w:tcW w:w="846" w:type="dxa"/>
            <w:vAlign w:val="center"/>
          </w:tcPr>
          <w:p w14:paraId="0119CA12"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18</w:t>
            </w:r>
          </w:p>
        </w:tc>
        <w:tc>
          <w:tcPr>
            <w:tcW w:w="4116" w:type="dxa"/>
            <w:vAlign w:val="center"/>
          </w:tcPr>
          <w:p w14:paraId="5569D6A0" w14:textId="77777777" w:rsidR="0031308B" w:rsidRPr="00B447F5" w:rsidRDefault="0031308B" w:rsidP="00BD3613">
            <w:pPr>
              <w:spacing w:line="276" w:lineRule="auto"/>
              <w:rPr>
                <w:b/>
                <w:color w:val="000000" w:themeColor="text1"/>
                <w:sz w:val="27"/>
                <w:szCs w:val="27"/>
              </w:rPr>
            </w:pPr>
            <w:r w:rsidRPr="00B447F5">
              <w:rPr>
                <w:rFonts w:eastAsia="Times New Roman"/>
                <w:color w:val="000000" w:themeColor="text1"/>
                <w:sz w:val="27"/>
                <w:szCs w:val="27"/>
              </w:rPr>
              <w:t xml:space="preserve">Ôn tập giữa học </w:t>
            </w:r>
            <w:r w:rsidRPr="00B447F5">
              <w:rPr>
                <w:rFonts w:eastAsia="Times New Roman"/>
                <w:color w:val="000000" w:themeColor="text1"/>
                <w:sz w:val="27"/>
                <w:szCs w:val="27"/>
                <w:lang w:val="vi-VN"/>
              </w:rPr>
              <w:t>kỳ</w:t>
            </w:r>
            <w:r w:rsidRPr="00B447F5">
              <w:rPr>
                <w:rFonts w:eastAsia="Times New Roman"/>
                <w:color w:val="000000" w:themeColor="text1"/>
                <w:sz w:val="27"/>
                <w:szCs w:val="27"/>
              </w:rPr>
              <w:t xml:space="preserve"> II</w:t>
            </w:r>
          </w:p>
        </w:tc>
        <w:tc>
          <w:tcPr>
            <w:tcW w:w="992" w:type="dxa"/>
            <w:vAlign w:val="center"/>
          </w:tcPr>
          <w:p w14:paraId="585B99E8"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4D2C4028" w14:textId="77777777" w:rsidR="0031308B" w:rsidRPr="00B447F5" w:rsidRDefault="0031308B" w:rsidP="00BD3613">
            <w:pPr>
              <w:spacing w:line="276" w:lineRule="auto"/>
              <w:rPr>
                <w:b/>
                <w:color w:val="000000" w:themeColor="text1"/>
                <w:sz w:val="27"/>
                <w:szCs w:val="27"/>
                <w:lang w:val="vi-VN"/>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 xml:space="preserve">trong các bài 9, 10, 11, </w:t>
            </w:r>
            <w:r w:rsidRPr="00B447F5">
              <w:rPr>
                <w:color w:val="000000" w:themeColor="text1"/>
                <w:sz w:val="27"/>
                <w:szCs w:val="27"/>
                <w:lang w:val="vi-VN"/>
              </w:rPr>
              <w:t>12.</w:t>
            </w:r>
          </w:p>
        </w:tc>
      </w:tr>
      <w:tr w:rsidR="0031308B" w:rsidRPr="00B447F5" w14:paraId="57E443BE" w14:textId="77777777" w:rsidTr="00BD3613">
        <w:trPr>
          <w:trHeight w:val="454"/>
        </w:trPr>
        <w:tc>
          <w:tcPr>
            <w:tcW w:w="846" w:type="dxa"/>
            <w:vAlign w:val="center"/>
          </w:tcPr>
          <w:p w14:paraId="42438C30"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19</w:t>
            </w:r>
          </w:p>
        </w:tc>
        <w:tc>
          <w:tcPr>
            <w:tcW w:w="4116" w:type="dxa"/>
            <w:vAlign w:val="center"/>
          </w:tcPr>
          <w:p w14:paraId="3465F67D" w14:textId="77777777" w:rsidR="0031308B" w:rsidRPr="00B447F5" w:rsidRDefault="0031308B" w:rsidP="00BD3613">
            <w:pPr>
              <w:spacing w:line="276" w:lineRule="auto"/>
              <w:rPr>
                <w:b/>
                <w:color w:val="000000" w:themeColor="text1"/>
                <w:sz w:val="27"/>
                <w:szCs w:val="27"/>
              </w:rPr>
            </w:pPr>
            <w:r w:rsidRPr="00B447F5">
              <w:rPr>
                <w:rFonts w:eastAsia="Times New Roman"/>
                <w:b/>
                <w:bCs/>
                <w:color w:val="000000" w:themeColor="text1"/>
                <w:sz w:val="27"/>
                <w:szCs w:val="27"/>
              </w:rPr>
              <w:t xml:space="preserve">Kiểm </w:t>
            </w:r>
            <w:r w:rsidRPr="00B447F5">
              <w:rPr>
                <w:rFonts w:eastAsia="Times New Roman"/>
                <w:b/>
                <w:bCs/>
                <w:color w:val="000000" w:themeColor="text1"/>
                <w:sz w:val="27"/>
                <w:szCs w:val="27"/>
                <w:lang w:val="vi-VN"/>
              </w:rPr>
              <w:t>tra, đánh giá</w:t>
            </w:r>
            <w:r w:rsidRPr="00B447F5">
              <w:rPr>
                <w:rFonts w:eastAsia="Times New Roman"/>
                <w:b/>
                <w:bCs/>
                <w:color w:val="000000" w:themeColor="text1"/>
                <w:sz w:val="27"/>
                <w:szCs w:val="27"/>
              </w:rPr>
              <w:t xml:space="preserve"> giữa học kì II </w:t>
            </w:r>
          </w:p>
        </w:tc>
        <w:tc>
          <w:tcPr>
            <w:tcW w:w="992" w:type="dxa"/>
            <w:vAlign w:val="center"/>
          </w:tcPr>
          <w:p w14:paraId="46ADE636"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1865866D" w14:textId="77777777" w:rsidR="0031308B" w:rsidRPr="00B447F5" w:rsidRDefault="0031308B" w:rsidP="00BD3613">
            <w:pPr>
              <w:tabs>
                <w:tab w:val="left" w:pos="163"/>
              </w:tabs>
              <w:rPr>
                <w:color w:val="000000" w:themeColor="text1"/>
                <w:sz w:val="27"/>
                <w:szCs w:val="27"/>
              </w:rPr>
            </w:pPr>
            <w:r w:rsidRPr="00B447F5">
              <w:rPr>
                <w:color w:val="000000" w:themeColor="text1"/>
                <w:sz w:val="27"/>
                <w:szCs w:val="27"/>
              </w:rPr>
              <w:t>- Kiểm tra lại kiến thức đã học ở đầu học kì 2 đến thời điểm hiện tại.</w:t>
            </w:r>
          </w:p>
          <w:p w14:paraId="09E2D127"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Góp phần rèn luyện sự chăm chỉ, kiên trì và cẩn thận trong quá trình học.</w:t>
            </w:r>
          </w:p>
          <w:p w14:paraId="5D7E7891" w14:textId="77777777" w:rsidR="0031308B" w:rsidRPr="00B447F5" w:rsidRDefault="0031308B" w:rsidP="00BD3613">
            <w:pPr>
              <w:spacing w:line="276" w:lineRule="auto"/>
              <w:rPr>
                <w:b/>
                <w:color w:val="000000" w:themeColor="text1"/>
                <w:sz w:val="27"/>
                <w:szCs w:val="27"/>
              </w:rPr>
            </w:pPr>
            <w:r w:rsidRPr="00B447F5">
              <w:rPr>
                <w:color w:val="000000" w:themeColor="text1"/>
                <w:sz w:val="27"/>
                <w:szCs w:val="27"/>
              </w:rPr>
              <w:t>- HS biết cách vận dụng kiến thức đã học vào để làm bài kiểm tra.</w:t>
            </w:r>
          </w:p>
        </w:tc>
      </w:tr>
      <w:tr w:rsidR="0031308B" w:rsidRPr="00B447F5" w14:paraId="2C1D8A19" w14:textId="77777777" w:rsidTr="00BD3613">
        <w:trPr>
          <w:trHeight w:val="454"/>
        </w:trPr>
        <w:tc>
          <w:tcPr>
            <w:tcW w:w="846" w:type="dxa"/>
            <w:vAlign w:val="center"/>
          </w:tcPr>
          <w:p w14:paraId="6B07AD88"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20</w:t>
            </w:r>
          </w:p>
        </w:tc>
        <w:tc>
          <w:tcPr>
            <w:tcW w:w="4116" w:type="dxa"/>
            <w:vAlign w:val="center"/>
          </w:tcPr>
          <w:p w14:paraId="20992E9F" w14:textId="77777777" w:rsidR="0031308B" w:rsidRPr="00B447F5" w:rsidRDefault="0031308B" w:rsidP="00BD3613">
            <w:pPr>
              <w:spacing w:line="276" w:lineRule="auto"/>
              <w:rPr>
                <w:rFonts w:eastAsia="Times New Roman"/>
                <w:color w:val="000000" w:themeColor="text1"/>
                <w:sz w:val="27"/>
                <w:szCs w:val="27"/>
              </w:rPr>
            </w:pPr>
            <w:r w:rsidRPr="00B447F5">
              <w:rPr>
                <w:rFonts w:eastAsia="Times New Roman"/>
                <w:color w:val="000000" w:themeColor="text1"/>
                <w:sz w:val="27"/>
                <w:szCs w:val="27"/>
              </w:rPr>
              <w:t>Bài 13. Biểu diễn dữ liệu</w:t>
            </w:r>
          </w:p>
        </w:tc>
        <w:tc>
          <w:tcPr>
            <w:tcW w:w="992" w:type="dxa"/>
            <w:vAlign w:val="center"/>
          </w:tcPr>
          <w:p w14:paraId="2F9E591D"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vAlign w:val="center"/>
          </w:tcPr>
          <w:p w14:paraId="68CD6EB8"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xml:space="preserve">- Nêu được khái niệm hằng, biến, kiểu dữ liệu, biểu thức và sử dụng  được các khái niệm này ở các chương trình đơn giản trong môi trường </w:t>
            </w:r>
            <w:r w:rsidRPr="00B447F5">
              <w:rPr>
                <w:color w:val="000000" w:themeColor="text1"/>
                <w:sz w:val="27"/>
                <w:szCs w:val="27"/>
              </w:rPr>
              <w:lastRenderedPageBreak/>
              <w:t>lập trình trực quan.</w:t>
            </w:r>
          </w:p>
        </w:tc>
      </w:tr>
      <w:tr w:rsidR="0031308B" w:rsidRPr="00B447F5" w14:paraId="0D184DE2" w14:textId="77777777" w:rsidTr="00BD3613">
        <w:trPr>
          <w:trHeight w:val="454"/>
        </w:trPr>
        <w:tc>
          <w:tcPr>
            <w:tcW w:w="846" w:type="dxa"/>
            <w:vAlign w:val="center"/>
          </w:tcPr>
          <w:p w14:paraId="0447A13A"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lastRenderedPageBreak/>
              <w:t>21</w:t>
            </w:r>
          </w:p>
        </w:tc>
        <w:tc>
          <w:tcPr>
            <w:tcW w:w="4116" w:type="dxa"/>
            <w:vAlign w:val="center"/>
          </w:tcPr>
          <w:p w14:paraId="4B00CDC4" w14:textId="77777777" w:rsidR="0031308B" w:rsidRPr="00B447F5" w:rsidRDefault="0031308B" w:rsidP="00BD3613">
            <w:pPr>
              <w:rPr>
                <w:rFonts w:eastAsia="Times New Roman"/>
                <w:color w:val="000000" w:themeColor="text1"/>
                <w:sz w:val="27"/>
                <w:szCs w:val="27"/>
              </w:rPr>
            </w:pPr>
            <w:r w:rsidRPr="00B447F5">
              <w:rPr>
                <w:rFonts w:eastAsia="Times New Roman"/>
                <w:color w:val="000000" w:themeColor="text1"/>
                <w:sz w:val="27"/>
                <w:szCs w:val="27"/>
              </w:rPr>
              <w:t xml:space="preserve">Bài 14. Cấu trúc điều khiển </w:t>
            </w:r>
          </w:p>
        </w:tc>
        <w:tc>
          <w:tcPr>
            <w:tcW w:w="992" w:type="dxa"/>
            <w:vAlign w:val="center"/>
          </w:tcPr>
          <w:p w14:paraId="78E2ABAC"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tcPr>
          <w:p w14:paraId="2AE0CCAA"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Thể hiện được cấu trúc tuần tự, rẽ nhánh và lặp ở chương trình trong môi trường lập trình trực quan.</w:t>
            </w:r>
          </w:p>
        </w:tc>
      </w:tr>
      <w:tr w:rsidR="0031308B" w:rsidRPr="00B447F5" w14:paraId="4C726FA4" w14:textId="77777777" w:rsidTr="00BD3613">
        <w:trPr>
          <w:trHeight w:val="454"/>
        </w:trPr>
        <w:tc>
          <w:tcPr>
            <w:tcW w:w="846" w:type="dxa"/>
            <w:vAlign w:val="center"/>
          </w:tcPr>
          <w:p w14:paraId="78708C73"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22</w:t>
            </w:r>
          </w:p>
        </w:tc>
        <w:tc>
          <w:tcPr>
            <w:tcW w:w="4116" w:type="dxa"/>
            <w:vAlign w:val="center"/>
          </w:tcPr>
          <w:p w14:paraId="10C8FE35"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 xml:space="preserve">Bài 15. Gỡ lỗi </w:t>
            </w:r>
          </w:p>
        </w:tc>
        <w:tc>
          <w:tcPr>
            <w:tcW w:w="992" w:type="dxa"/>
            <w:vAlign w:val="center"/>
          </w:tcPr>
          <w:p w14:paraId="09CCF66C"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w:t>
            </w:r>
          </w:p>
        </w:tc>
        <w:tc>
          <w:tcPr>
            <w:tcW w:w="8080" w:type="dxa"/>
          </w:tcPr>
          <w:p w14:paraId="1716456F"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Chạy thử, tìm lỗi và sửa được lỗi cho chương trình.</w:t>
            </w:r>
          </w:p>
        </w:tc>
      </w:tr>
      <w:tr w:rsidR="0031308B" w:rsidRPr="00B447F5" w14:paraId="723C83BF" w14:textId="77777777" w:rsidTr="00BD3613">
        <w:trPr>
          <w:trHeight w:val="454"/>
        </w:trPr>
        <w:tc>
          <w:tcPr>
            <w:tcW w:w="846" w:type="dxa"/>
            <w:vAlign w:val="center"/>
          </w:tcPr>
          <w:p w14:paraId="5D31C8E2"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23</w:t>
            </w:r>
          </w:p>
        </w:tc>
        <w:tc>
          <w:tcPr>
            <w:tcW w:w="4116" w:type="dxa"/>
            <w:vAlign w:val="center"/>
          </w:tcPr>
          <w:p w14:paraId="59F46BEE" w14:textId="77777777" w:rsidR="0031308B" w:rsidRPr="00B447F5" w:rsidRDefault="0031308B" w:rsidP="00BD3613">
            <w:pPr>
              <w:spacing w:line="276" w:lineRule="auto"/>
              <w:rPr>
                <w:color w:val="000000" w:themeColor="text1"/>
                <w:sz w:val="27"/>
                <w:szCs w:val="27"/>
              </w:rPr>
            </w:pPr>
            <w:r w:rsidRPr="00B447F5">
              <w:rPr>
                <w:rFonts w:eastAsia="Times New Roman"/>
                <w:color w:val="000000" w:themeColor="text1"/>
                <w:sz w:val="27"/>
                <w:szCs w:val="27"/>
              </w:rPr>
              <w:t xml:space="preserve">Ôn tập học </w:t>
            </w:r>
            <w:r w:rsidRPr="00B447F5">
              <w:rPr>
                <w:rFonts w:eastAsia="Times New Roman"/>
                <w:color w:val="000000" w:themeColor="text1"/>
                <w:sz w:val="27"/>
                <w:szCs w:val="27"/>
                <w:lang w:val="vi-VN"/>
              </w:rPr>
              <w:t>kỳ</w:t>
            </w:r>
            <w:r w:rsidRPr="00B447F5">
              <w:rPr>
                <w:rFonts w:eastAsia="Times New Roman"/>
                <w:color w:val="000000" w:themeColor="text1"/>
                <w:sz w:val="27"/>
                <w:szCs w:val="27"/>
              </w:rPr>
              <w:t xml:space="preserve"> II</w:t>
            </w:r>
          </w:p>
        </w:tc>
        <w:tc>
          <w:tcPr>
            <w:tcW w:w="992" w:type="dxa"/>
            <w:vAlign w:val="center"/>
          </w:tcPr>
          <w:p w14:paraId="10DD5D89"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1759FC9B" w14:textId="77777777" w:rsidR="0031308B" w:rsidRPr="00B447F5" w:rsidRDefault="0031308B" w:rsidP="00BD3613">
            <w:pPr>
              <w:spacing w:line="276" w:lineRule="auto"/>
              <w:rPr>
                <w:color w:val="000000" w:themeColor="text1"/>
                <w:sz w:val="27"/>
                <w:szCs w:val="27"/>
                <w:lang w:val="vi-VN"/>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 xml:space="preserve">trong các bài 12, 13, 14, </w:t>
            </w:r>
            <w:r w:rsidRPr="00B447F5">
              <w:rPr>
                <w:color w:val="000000" w:themeColor="text1"/>
                <w:sz w:val="27"/>
                <w:szCs w:val="27"/>
                <w:lang w:val="vi-VN"/>
              </w:rPr>
              <w:t>15.</w:t>
            </w:r>
          </w:p>
        </w:tc>
      </w:tr>
      <w:tr w:rsidR="0031308B" w:rsidRPr="00B447F5" w14:paraId="3F864BA6" w14:textId="77777777" w:rsidTr="00BD3613">
        <w:trPr>
          <w:trHeight w:val="454"/>
        </w:trPr>
        <w:tc>
          <w:tcPr>
            <w:tcW w:w="846" w:type="dxa"/>
            <w:vAlign w:val="center"/>
          </w:tcPr>
          <w:p w14:paraId="1697347E"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24</w:t>
            </w:r>
          </w:p>
        </w:tc>
        <w:tc>
          <w:tcPr>
            <w:tcW w:w="4116" w:type="dxa"/>
            <w:vAlign w:val="center"/>
          </w:tcPr>
          <w:p w14:paraId="41C59439" w14:textId="77777777" w:rsidR="0031308B" w:rsidRPr="00B447F5" w:rsidRDefault="0031308B" w:rsidP="00BD3613">
            <w:pPr>
              <w:spacing w:line="276" w:lineRule="auto"/>
              <w:rPr>
                <w:color w:val="000000" w:themeColor="text1"/>
                <w:sz w:val="27"/>
                <w:szCs w:val="27"/>
              </w:rPr>
            </w:pPr>
            <w:r w:rsidRPr="00B447F5">
              <w:rPr>
                <w:rFonts w:eastAsia="Times New Roman"/>
                <w:b/>
                <w:bCs/>
                <w:color w:val="000000" w:themeColor="text1"/>
                <w:sz w:val="27"/>
                <w:szCs w:val="27"/>
              </w:rPr>
              <w:t xml:space="preserve">Kiểm </w:t>
            </w:r>
            <w:r w:rsidRPr="00B447F5">
              <w:rPr>
                <w:rFonts w:eastAsia="Times New Roman"/>
                <w:b/>
                <w:bCs/>
                <w:color w:val="000000" w:themeColor="text1"/>
                <w:sz w:val="27"/>
                <w:szCs w:val="27"/>
                <w:lang w:val="vi-VN"/>
              </w:rPr>
              <w:t>tra, đánh giá</w:t>
            </w:r>
            <w:r w:rsidRPr="00B447F5">
              <w:rPr>
                <w:rFonts w:eastAsia="Times New Roman"/>
                <w:b/>
                <w:bCs/>
                <w:color w:val="000000" w:themeColor="text1"/>
                <w:sz w:val="27"/>
                <w:szCs w:val="27"/>
              </w:rPr>
              <w:t xml:space="preserve"> cuối học </w:t>
            </w:r>
            <w:r w:rsidRPr="00B447F5">
              <w:rPr>
                <w:rFonts w:eastAsia="Times New Roman"/>
                <w:b/>
                <w:bCs/>
                <w:color w:val="000000" w:themeColor="text1"/>
                <w:sz w:val="27"/>
                <w:szCs w:val="27"/>
                <w:lang w:val="vi-VN"/>
              </w:rPr>
              <w:t>kỳ</w:t>
            </w:r>
            <w:r w:rsidRPr="00B447F5">
              <w:rPr>
                <w:rFonts w:eastAsia="Times New Roman"/>
                <w:b/>
                <w:bCs/>
                <w:color w:val="000000" w:themeColor="text1"/>
                <w:sz w:val="27"/>
                <w:szCs w:val="27"/>
              </w:rPr>
              <w:t xml:space="preserve"> II </w:t>
            </w:r>
          </w:p>
        </w:tc>
        <w:tc>
          <w:tcPr>
            <w:tcW w:w="992" w:type="dxa"/>
            <w:vAlign w:val="center"/>
          </w:tcPr>
          <w:p w14:paraId="53D42F5D"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0E29E8C4" w14:textId="77777777" w:rsidR="0031308B" w:rsidRPr="00B447F5" w:rsidRDefault="0031308B" w:rsidP="00BD3613">
            <w:pPr>
              <w:spacing w:line="276" w:lineRule="auto"/>
              <w:jc w:val="both"/>
              <w:rPr>
                <w:color w:val="000000" w:themeColor="text1"/>
                <w:sz w:val="27"/>
                <w:szCs w:val="27"/>
              </w:rPr>
            </w:pPr>
            <w:r w:rsidRPr="00B447F5">
              <w:rPr>
                <w:color w:val="000000" w:themeColor="text1"/>
                <w:sz w:val="27"/>
                <w:szCs w:val="27"/>
              </w:rPr>
              <w:t>- Kiểm tra lại kiến thức của các em đã học ở học kì 2.</w:t>
            </w:r>
          </w:p>
          <w:p w14:paraId="78D362D8" w14:textId="77777777" w:rsidR="0031308B" w:rsidRPr="00B447F5" w:rsidRDefault="0031308B" w:rsidP="00BD3613">
            <w:pPr>
              <w:spacing w:line="276" w:lineRule="auto"/>
              <w:jc w:val="both"/>
              <w:rPr>
                <w:color w:val="000000" w:themeColor="text1"/>
                <w:sz w:val="27"/>
                <w:szCs w:val="27"/>
              </w:rPr>
            </w:pPr>
            <w:r w:rsidRPr="00B447F5">
              <w:rPr>
                <w:color w:val="000000" w:themeColor="text1"/>
                <w:sz w:val="27"/>
                <w:szCs w:val="27"/>
              </w:rPr>
              <w:t>- Hình thành và phát triển tư duy thuật toán, bước đầu có tư duy điều khiển hệ thống.</w:t>
            </w:r>
          </w:p>
          <w:p w14:paraId="6083E8C9" w14:textId="77777777" w:rsidR="0031308B" w:rsidRPr="00B447F5" w:rsidRDefault="0031308B" w:rsidP="00BD3613">
            <w:pPr>
              <w:spacing w:line="276" w:lineRule="auto"/>
              <w:rPr>
                <w:color w:val="000000" w:themeColor="text1"/>
                <w:sz w:val="27"/>
                <w:szCs w:val="27"/>
              </w:rPr>
            </w:pPr>
            <w:r w:rsidRPr="00B447F5">
              <w:rPr>
                <w:color w:val="000000" w:themeColor="text1"/>
                <w:sz w:val="27"/>
                <w:szCs w:val="27"/>
              </w:rPr>
              <w:t>- HS biết cách vận dụng kiến thức đã học vào để làm bài kiểm tra.</w:t>
            </w:r>
          </w:p>
        </w:tc>
      </w:tr>
      <w:tr w:rsidR="0031308B" w:rsidRPr="00B447F5" w14:paraId="0BDF75DE" w14:textId="77777777" w:rsidTr="00BD3613">
        <w:trPr>
          <w:trHeight w:val="454"/>
        </w:trPr>
        <w:tc>
          <w:tcPr>
            <w:tcW w:w="14034" w:type="dxa"/>
            <w:gridSpan w:val="4"/>
            <w:vAlign w:val="center"/>
          </w:tcPr>
          <w:p w14:paraId="1E10F6F9" w14:textId="77777777" w:rsidR="0031308B" w:rsidRPr="00B447F5" w:rsidRDefault="0031308B" w:rsidP="00BD3613">
            <w:pPr>
              <w:spacing w:line="276" w:lineRule="auto"/>
              <w:jc w:val="center"/>
              <w:rPr>
                <w:color w:val="000000" w:themeColor="text1"/>
                <w:sz w:val="27"/>
                <w:szCs w:val="27"/>
                <w:lang w:val="vi-VN"/>
              </w:rPr>
            </w:pPr>
            <w:r w:rsidRPr="00B447F5">
              <w:rPr>
                <w:rFonts w:eastAsia="Times New Roman"/>
                <w:b/>
                <w:bCs/>
                <w:color w:val="000000" w:themeColor="text1"/>
                <w:sz w:val="27"/>
                <w:szCs w:val="27"/>
              </w:rPr>
              <w:t>Chủ đề 6. Hướng nghiệp với Tin học</w:t>
            </w:r>
            <w:r w:rsidRPr="00B447F5">
              <w:rPr>
                <w:rFonts w:eastAsia="Times New Roman"/>
                <w:b/>
                <w:bCs/>
                <w:color w:val="000000" w:themeColor="text1"/>
                <w:sz w:val="27"/>
                <w:szCs w:val="27"/>
                <w:lang w:val="vi-VN"/>
              </w:rPr>
              <w:t xml:space="preserve"> </w:t>
            </w:r>
            <w:r w:rsidRPr="00B447F5">
              <w:rPr>
                <w:b/>
                <w:color w:val="000000" w:themeColor="text1"/>
                <w:sz w:val="27"/>
                <w:szCs w:val="27"/>
              </w:rPr>
              <w:t>(</w:t>
            </w:r>
            <w:r w:rsidRPr="00B447F5">
              <w:rPr>
                <w:b/>
                <w:color w:val="000000" w:themeColor="text1"/>
                <w:sz w:val="27"/>
                <w:szCs w:val="27"/>
                <w:lang w:val="vi-VN"/>
              </w:rPr>
              <w:t>1 tiết)</w:t>
            </w:r>
          </w:p>
        </w:tc>
      </w:tr>
      <w:tr w:rsidR="0031308B" w:rsidRPr="00B447F5" w14:paraId="6D8C0E72" w14:textId="77777777" w:rsidTr="00BD3613">
        <w:trPr>
          <w:trHeight w:val="454"/>
        </w:trPr>
        <w:tc>
          <w:tcPr>
            <w:tcW w:w="846" w:type="dxa"/>
            <w:vAlign w:val="center"/>
          </w:tcPr>
          <w:p w14:paraId="16B97D19"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25</w:t>
            </w:r>
          </w:p>
        </w:tc>
        <w:tc>
          <w:tcPr>
            <w:tcW w:w="4116" w:type="dxa"/>
            <w:vAlign w:val="center"/>
          </w:tcPr>
          <w:p w14:paraId="6500EB71" w14:textId="77777777" w:rsidR="0031308B" w:rsidRPr="00B447F5" w:rsidRDefault="0031308B" w:rsidP="00BD3613">
            <w:pPr>
              <w:spacing w:line="276" w:lineRule="auto"/>
              <w:rPr>
                <w:rFonts w:eastAsia="Times New Roman"/>
                <w:b/>
                <w:bCs/>
                <w:color w:val="000000" w:themeColor="text1"/>
                <w:sz w:val="27"/>
                <w:szCs w:val="27"/>
              </w:rPr>
            </w:pPr>
            <w:r w:rsidRPr="00B447F5">
              <w:rPr>
                <w:rFonts w:eastAsia="Times New Roman"/>
                <w:color w:val="000000" w:themeColor="text1"/>
                <w:sz w:val="27"/>
                <w:szCs w:val="27"/>
              </w:rPr>
              <w:t>Bài 16. Tin học với nghề nghiệp</w:t>
            </w:r>
          </w:p>
        </w:tc>
        <w:tc>
          <w:tcPr>
            <w:tcW w:w="992" w:type="dxa"/>
            <w:vAlign w:val="center"/>
          </w:tcPr>
          <w:p w14:paraId="6F553334" w14:textId="77777777" w:rsidR="0031308B" w:rsidRPr="00B447F5" w:rsidRDefault="0031308B" w:rsidP="00BD3613">
            <w:pPr>
              <w:spacing w:line="276" w:lineRule="auto"/>
              <w:jc w:val="center"/>
              <w:rPr>
                <w:color w:val="000000" w:themeColor="text1"/>
                <w:sz w:val="27"/>
                <w:szCs w:val="27"/>
              </w:rPr>
            </w:pPr>
            <w:r w:rsidRPr="00B447F5">
              <w:rPr>
                <w:color w:val="000000" w:themeColor="text1"/>
                <w:sz w:val="27"/>
                <w:szCs w:val="27"/>
              </w:rPr>
              <w:t>1</w:t>
            </w:r>
          </w:p>
        </w:tc>
        <w:tc>
          <w:tcPr>
            <w:tcW w:w="8080" w:type="dxa"/>
            <w:vAlign w:val="center"/>
          </w:tcPr>
          <w:p w14:paraId="329A33F9"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Nêu được một số nghề nghiệp mà ứng dụng tin học sẽ làm tăng hiệu quả công việc.</w:t>
            </w:r>
          </w:p>
          <w:p w14:paraId="60C8A874" w14:textId="77777777" w:rsidR="0031308B" w:rsidRPr="00B447F5" w:rsidRDefault="0031308B" w:rsidP="00BD3613">
            <w:pPr>
              <w:tabs>
                <w:tab w:val="left" w:pos="163"/>
              </w:tabs>
              <w:spacing w:line="276" w:lineRule="auto"/>
              <w:jc w:val="both"/>
              <w:rPr>
                <w:color w:val="000000" w:themeColor="text1"/>
                <w:sz w:val="27"/>
                <w:szCs w:val="27"/>
              </w:rPr>
            </w:pPr>
            <w:r w:rsidRPr="00B447F5">
              <w:rPr>
                <w:color w:val="000000" w:themeColor="text1"/>
                <w:sz w:val="27"/>
                <w:szCs w:val="27"/>
              </w:rPr>
              <w:t>- Nêu được tên một số nghề thuộc lĩnh vực tin học và một số nghề liên quan đến ứng dụng tin học.</w:t>
            </w:r>
          </w:p>
          <w:p w14:paraId="0CF3518C" w14:textId="77777777" w:rsidR="0031308B" w:rsidRPr="00B447F5" w:rsidRDefault="0031308B" w:rsidP="00BD3613">
            <w:pPr>
              <w:spacing w:line="276" w:lineRule="auto"/>
              <w:jc w:val="both"/>
              <w:rPr>
                <w:color w:val="000000" w:themeColor="text1"/>
                <w:sz w:val="27"/>
                <w:szCs w:val="27"/>
              </w:rPr>
            </w:pPr>
            <w:r w:rsidRPr="00B447F5">
              <w:rPr>
                <w:color w:val="000000" w:themeColor="text1"/>
                <w:sz w:val="27"/>
                <w:szCs w:val="27"/>
              </w:rPr>
              <w:t>- Nhận thức và trình bày được vấn đề bình đẳng giới trong việc sử dụng máy tính và trong ứng dụng tin học, nêu được ví dụ minh hoạ</w:t>
            </w:r>
          </w:p>
        </w:tc>
      </w:tr>
    </w:tbl>
    <w:p w14:paraId="76D974B2" w14:textId="77777777" w:rsidR="0031308B" w:rsidRPr="00B447F5" w:rsidRDefault="0031308B" w:rsidP="0031308B">
      <w:pPr>
        <w:spacing w:before="0" w:after="0" w:line="276" w:lineRule="auto"/>
        <w:rPr>
          <w:b/>
          <w:color w:val="FF0000"/>
          <w:sz w:val="27"/>
          <w:szCs w:val="27"/>
        </w:rPr>
      </w:pPr>
    </w:p>
    <w:p w14:paraId="28A0631E" w14:textId="58C741E2" w:rsidR="00A17945" w:rsidRPr="00B447F5" w:rsidRDefault="00BD3613" w:rsidP="00BD3613">
      <w:pPr>
        <w:spacing w:before="0" w:after="0" w:line="276" w:lineRule="auto"/>
        <w:rPr>
          <w:b/>
          <w:color w:val="FF0000"/>
          <w:sz w:val="27"/>
          <w:szCs w:val="27"/>
        </w:rPr>
      </w:pPr>
      <w:r w:rsidRPr="00B447F5">
        <w:rPr>
          <w:b/>
          <w:color w:val="FF0000"/>
          <w:sz w:val="27"/>
          <w:szCs w:val="27"/>
        </w:rPr>
        <w:t>1.5.4. Tin 9</w:t>
      </w:r>
    </w:p>
    <w:p w14:paraId="6F376F76" w14:textId="5414DC10" w:rsidR="008B5EBF" w:rsidRPr="00B447F5" w:rsidRDefault="008B5EBF" w:rsidP="00BD3613">
      <w:pPr>
        <w:spacing w:before="0" w:after="0" w:line="276" w:lineRule="auto"/>
        <w:rPr>
          <w:b/>
          <w:color w:val="FF0000"/>
          <w:sz w:val="27"/>
          <w:szCs w:val="27"/>
        </w:rPr>
      </w:pPr>
    </w:p>
    <w:p w14:paraId="02D1EC71" w14:textId="3E4612EA" w:rsidR="008B5EBF" w:rsidRPr="00B447F5" w:rsidRDefault="008B5EBF" w:rsidP="008B5EBF">
      <w:pPr>
        <w:spacing w:before="0" w:after="0" w:line="276" w:lineRule="auto"/>
        <w:ind w:firstLine="567"/>
        <w:jc w:val="center"/>
        <w:rPr>
          <w:b/>
          <w:color w:val="000000" w:themeColor="text1"/>
          <w:sz w:val="27"/>
          <w:szCs w:val="27"/>
        </w:rPr>
      </w:pPr>
    </w:p>
    <w:tbl>
      <w:tblPr>
        <w:tblStyle w:val="TableGrid"/>
        <w:tblW w:w="14034" w:type="dxa"/>
        <w:tblInd w:w="562" w:type="dxa"/>
        <w:tblLook w:val="04A0" w:firstRow="1" w:lastRow="0" w:firstColumn="1" w:lastColumn="0" w:noHBand="0" w:noVBand="1"/>
      </w:tblPr>
      <w:tblGrid>
        <w:gridCol w:w="846"/>
        <w:gridCol w:w="4966"/>
        <w:gridCol w:w="992"/>
        <w:gridCol w:w="7230"/>
      </w:tblGrid>
      <w:tr w:rsidR="008B5EBF" w:rsidRPr="00B447F5" w14:paraId="4141D111" w14:textId="77777777" w:rsidTr="005B1924">
        <w:trPr>
          <w:trHeight w:val="454"/>
        </w:trPr>
        <w:tc>
          <w:tcPr>
            <w:tcW w:w="846" w:type="dxa"/>
            <w:vAlign w:val="center"/>
          </w:tcPr>
          <w:p w14:paraId="4A6869D7"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STT</w:t>
            </w:r>
          </w:p>
        </w:tc>
        <w:tc>
          <w:tcPr>
            <w:tcW w:w="4966" w:type="dxa"/>
            <w:vAlign w:val="center"/>
          </w:tcPr>
          <w:p w14:paraId="22B13F31"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Bài học</w:t>
            </w:r>
          </w:p>
        </w:tc>
        <w:tc>
          <w:tcPr>
            <w:tcW w:w="992" w:type="dxa"/>
            <w:vAlign w:val="center"/>
          </w:tcPr>
          <w:p w14:paraId="04D1FC5E"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Số tiết</w:t>
            </w:r>
          </w:p>
        </w:tc>
        <w:tc>
          <w:tcPr>
            <w:tcW w:w="7230" w:type="dxa"/>
            <w:vAlign w:val="center"/>
          </w:tcPr>
          <w:p w14:paraId="06CB5328"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Yêu cầu cần đạt</w:t>
            </w:r>
          </w:p>
        </w:tc>
      </w:tr>
      <w:tr w:rsidR="008B5EBF" w:rsidRPr="00B447F5" w14:paraId="7B123136" w14:textId="77777777" w:rsidTr="005B1924">
        <w:trPr>
          <w:trHeight w:val="454"/>
        </w:trPr>
        <w:tc>
          <w:tcPr>
            <w:tcW w:w="14034" w:type="dxa"/>
            <w:gridSpan w:val="4"/>
            <w:vAlign w:val="center"/>
          </w:tcPr>
          <w:p w14:paraId="27DA4191" w14:textId="21507AEB"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HỌC KỲ I</w:t>
            </w:r>
          </w:p>
        </w:tc>
      </w:tr>
      <w:tr w:rsidR="008B5EBF" w:rsidRPr="00B447F5" w14:paraId="79149108" w14:textId="77777777" w:rsidTr="005B1924">
        <w:trPr>
          <w:trHeight w:val="454"/>
        </w:trPr>
        <w:tc>
          <w:tcPr>
            <w:tcW w:w="14034" w:type="dxa"/>
            <w:gridSpan w:val="4"/>
            <w:vAlign w:val="center"/>
          </w:tcPr>
          <w:p w14:paraId="14FE411C"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lang w:val="vi-VN"/>
              </w:rPr>
              <w:t>Chủ đề 1. Máy tính và cộng đồng ( 2 tiết)</w:t>
            </w:r>
          </w:p>
        </w:tc>
      </w:tr>
      <w:tr w:rsidR="008B5EBF" w:rsidRPr="00B447F5" w14:paraId="6916F67A" w14:textId="77777777" w:rsidTr="005B1924">
        <w:trPr>
          <w:trHeight w:val="454"/>
        </w:trPr>
        <w:tc>
          <w:tcPr>
            <w:tcW w:w="846" w:type="dxa"/>
            <w:vAlign w:val="center"/>
          </w:tcPr>
          <w:p w14:paraId="250CD326"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4966" w:type="dxa"/>
            <w:vAlign w:val="center"/>
          </w:tcPr>
          <w:p w14:paraId="780D1A5D"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Bài 1: Thế giới kĩ thuật số</w:t>
            </w:r>
          </w:p>
        </w:tc>
        <w:tc>
          <w:tcPr>
            <w:tcW w:w="992" w:type="dxa"/>
            <w:vAlign w:val="center"/>
          </w:tcPr>
          <w:p w14:paraId="29B95F84"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7230" w:type="dxa"/>
            <w:vAlign w:val="center"/>
          </w:tcPr>
          <w:p w14:paraId="47921D00"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Nhận biết được sự có mặt của các thiết bị có gắn bộ xử lí thông tin ở khắp nơi và nêu được ví dụ minh hoạ.</w:t>
            </w:r>
          </w:p>
          <w:p w14:paraId="4B6F5EDE"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Nêu được khả năng của máy tính và chỉ ra được một số ứng dụng thực tế của nó trong khoa học kĩ thuật và đời sống.</w:t>
            </w:r>
          </w:p>
          <w:p w14:paraId="0A974AA3"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lastRenderedPageBreak/>
              <w:t>- Giải thích được tác động của công nghệ thông tin lên giáo dục và xã hội thông qua các ví dụ cụ thể.</w:t>
            </w:r>
          </w:p>
        </w:tc>
      </w:tr>
      <w:tr w:rsidR="008B5EBF" w:rsidRPr="00B447F5" w14:paraId="161BEAAC" w14:textId="77777777" w:rsidTr="005B1924">
        <w:trPr>
          <w:trHeight w:val="454"/>
        </w:trPr>
        <w:tc>
          <w:tcPr>
            <w:tcW w:w="14034" w:type="dxa"/>
            <w:gridSpan w:val="4"/>
            <w:vAlign w:val="center"/>
          </w:tcPr>
          <w:p w14:paraId="30FA870E" w14:textId="77777777" w:rsidR="008B5EBF" w:rsidRPr="00B447F5" w:rsidRDefault="008B5EBF" w:rsidP="005B1924">
            <w:pPr>
              <w:spacing w:line="276" w:lineRule="auto"/>
              <w:jc w:val="center"/>
              <w:rPr>
                <w:color w:val="000000" w:themeColor="text1"/>
                <w:sz w:val="27"/>
                <w:szCs w:val="27"/>
                <w:lang w:val="vi-VN"/>
              </w:rPr>
            </w:pPr>
            <w:r w:rsidRPr="00B447F5">
              <w:rPr>
                <w:rFonts w:eastAsia="Times New Roman"/>
                <w:b/>
                <w:bCs/>
                <w:color w:val="000000" w:themeColor="text1"/>
                <w:sz w:val="27"/>
                <w:szCs w:val="27"/>
              </w:rPr>
              <w:lastRenderedPageBreak/>
              <w:t xml:space="preserve">Chủ đề 2: </w:t>
            </w:r>
            <w:r w:rsidRPr="00B447F5">
              <w:rPr>
                <w:b/>
                <w:bCs/>
                <w:color w:val="000000" w:themeColor="text1"/>
                <w:sz w:val="27"/>
                <w:szCs w:val="27"/>
              </w:rPr>
              <w:t>Tổ chức lưu trữ, tìm kiếm và trao đổi thông tin</w:t>
            </w:r>
            <w:r w:rsidRPr="00B447F5">
              <w:rPr>
                <w:b/>
                <w:bCs/>
                <w:color w:val="000000" w:themeColor="text1"/>
                <w:sz w:val="27"/>
                <w:szCs w:val="27"/>
                <w:lang w:val="vi-VN"/>
              </w:rPr>
              <w:t xml:space="preserve"> </w:t>
            </w:r>
            <w:r w:rsidRPr="00B447F5">
              <w:rPr>
                <w:b/>
                <w:color w:val="000000" w:themeColor="text1"/>
                <w:sz w:val="27"/>
                <w:szCs w:val="27"/>
                <w:lang w:val="vi-VN"/>
              </w:rPr>
              <w:t>( 3 tiết)</w:t>
            </w:r>
          </w:p>
        </w:tc>
      </w:tr>
      <w:tr w:rsidR="008B5EBF" w:rsidRPr="00B447F5" w14:paraId="4B2B7CB2" w14:textId="77777777" w:rsidTr="005B1924">
        <w:trPr>
          <w:trHeight w:val="454"/>
        </w:trPr>
        <w:tc>
          <w:tcPr>
            <w:tcW w:w="846" w:type="dxa"/>
            <w:vAlign w:val="center"/>
          </w:tcPr>
          <w:p w14:paraId="48068002"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4966" w:type="dxa"/>
            <w:vAlign w:val="center"/>
          </w:tcPr>
          <w:p w14:paraId="3C69970E" w14:textId="77777777" w:rsidR="008B5EBF" w:rsidRPr="00B447F5" w:rsidRDefault="008B5EBF" w:rsidP="005B1924">
            <w:pPr>
              <w:spacing w:line="276" w:lineRule="auto"/>
              <w:rPr>
                <w:color w:val="000000" w:themeColor="text1"/>
                <w:sz w:val="27"/>
                <w:szCs w:val="27"/>
              </w:rPr>
            </w:pPr>
            <w:r w:rsidRPr="00B447F5">
              <w:rPr>
                <w:rFonts w:eastAsia="Times New Roman"/>
                <w:color w:val="000000" w:themeColor="text1"/>
                <w:sz w:val="27"/>
                <w:szCs w:val="27"/>
              </w:rPr>
              <w:t xml:space="preserve">Bài 2: </w:t>
            </w:r>
            <w:r w:rsidRPr="00B447F5">
              <w:rPr>
                <w:color w:val="000000" w:themeColor="text1"/>
                <w:sz w:val="27"/>
                <w:szCs w:val="27"/>
              </w:rPr>
              <w:t>Thông tin trong giải quyết vấn đề</w:t>
            </w:r>
          </w:p>
        </w:tc>
        <w:tc>
          <w:tcPr>
            <w:tcW w:w="992" w:type="dxa"/>
            <w:vAlign w:val="center"/>
          </w:tcPr>
          <w:p w14:paraId="39D4D51E"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7230" w:type="dxa"/>
            <w:vAlign w:val="center"/>
          </w:tcPr>
          <w:p w14:paraId="3500C25B"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Giải thích được sự cần thiết phải quan tâm đến chất lượng thông tin khi tìm kiếm, tiếp nhận và trao đổi thông tin. Nêu được ví dụ minh hoạ.</w:t>
            </w:r>
          </w:p>
          <w:p w14:paraId="792CEA75"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Giải thích được tính mới, tính chính xác, tính đầy đủ, tính sử dụng được của thông tin. Nêu được ví dụ minh hoạ.</w:t>
            </w:r>
          </w:p>
        </w:tc>
      </w:tr>
      <w:tr w:rsidR="008B5EBF" w:rsidRPr="00B447F5" w14:paraId="47DE4AF0" w14:textId="77777777" w:rsidTr="005B1924">
        <w:trPr>
          <w:trHeight w:val="454"/>
        </w:trPr>
        <w:tc>
          <w:tcPr>
            <w:tcW w:w="846" w:type="dxa"/>
            <w:vAlign w:val="center"/>
          </w:tcPr>
          <w:p w14:paraId="5E5B8B9C"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3</w:t>
            </w:r>
          </w:p>
        </w:tc>
        <w:tc>
          <w:tcPr>
            <w:tcW w:w="4966" w:type="dxa"/>
            <w:vAlign w:val="center"/>
          </w:tcPr>
          <w:p w14:paraId="7907BC6E" w14:textId="77777777" w:rsidR="008B5EBF" w:rsidRPr="00B447F5" w:rsidRDefault="008B5EBF" w:rsidP="005B1924">
            <w:pPr>
              <w:spacing w:line="276" w:lineRule="auto"/>
              <w:rPr>
                <w:color w:val="000000" w:themeColor="text1"/>
                <w:sz w:val="27"/>
                <w:szCs w:val="27"/>
              </w:rPr>
            </w:pPr>
            <w:r w:rsidRPr="00B447F5">
              <w:rPr>
                <w:rFonts w:eastAsia="Times New Roman"/>
                <w:color w:val="000000" w:themeColor="text1"/>
                <w:sz w:val="27"/>
                <w:szCs w:val="27"/>
              </w:rPr>
              <w:t xml:space="preserve">Bài 3: </w:t>
            </w:r>
            <w:r w:rsidRPr="00B447F5">
              <w:rPr>
                <w:color w:val="000000" w:themeColor="text1"/>
                <w:sz w:val="27"/>
                <w:szCs w:val="27"/>
              </w:rPr>
              <w:t>Thực hành: Đánh giá chất lượng thông tin</w:t>
            </w:r>
          </w:p>
        </w:tc>
        <w:tc>
          <w:tcPr>
            <w:tcW w:w="992" w:type="dxa"/>
            <w:vAlign w:val="center"/>
          </w:tcPr>
          <w:p w14:paraId="38D4C338"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55520D8A" w14:textId="77777777" w:rsidR="008B5EBF" w:rsidRPr="00B447F5" w:rsidRDefault="008B5EBF" w:rsidP="005B1924">
            <w:pPr>
              <w:spacing w:line="276" w:lineRule="auto"/>
              <w:rPr>
                <w:color w:val="000000" w:themeColor="text1"/>
                <w:sz w:val="27"/>
                <w:szCs w:val="27"/>
              </w:rPr>
            </w:pPr>
            <w:r w:rsidRPr="00B447F5">
              <w:rPr>
                <w:rFonts w:eastAsia="CIDFont+F4"/>
                <w:color w:val="000000" w:themeColor="text1"/>
                <w:sz w:val="27"/>
                <w:szCs w:val="27"/>
              </w:rPr>
              <w:t>- Đánh giá được tính hữu ích của thông tin được sử dụng để giải quyết một vấn đề cụ thể dựa trên các yếu tố xác định chất lượng thông tin</w:t>
            </w:r>
          </w:p>
        </w:tc>
      </w:tr>
      <w:tr w:rsidR="008B5EBF" w:rsidRPr="00B447F5" w14:paraId="7AA968D5" w14:textId="77777777" w:rsidTr="005B1924">
        <w:trPr>
          <w:trHeight w:val="454"/>
        </w:trPr>
        <w:tc>
          <w:tcPr>
            <w:tcW w:w="14034" w:type="dxa"/>
            <w:gridSpan w:val="4"/>
            <w:vAlign w:val="center"/>
          </w:tcPr>
          <w:p w14:paraId="35EDB0EE" w14:textId="77777777" w:rsidR="008B5EBF" w:rsidRPr="00B447F5" w:rsidRDefault="008B5EBF" w:rsidP="005B1924">
            <w:pPr>
              <w:spacing w:line="276" w:lineRule="auto"/>
              <w:jc w:val="center"/>
              <w:rPr>
                <w:color w:val="000000" w:themeColor="text1"/>
                <w:sz w:val="27"/>
                <w:szCs w:val="27"/>
                <w:lang w:val="vi-VN"/>
              </w:rPr>
            </w:pPr>
            <w:r w:rsidRPr="00B447F5">
              <w:rPr>
                <w:rFonts w:eastAsia="Times New Roman"/>
                <w:b/>
                <w:bCs/>
                <w:color w:val="000000" w:themeColor="text1"/>
                <w:sz w:val="27"/>
                <w:szCs w:val="27"/>
              </w:rPr>
              <w:t xml:space="preserve">Chủ đề 3: </w:t>
            </w:r>
            <w:r w:rsidRPr="00B447F5">
              <w:rPr>
                <w:b/>
                <w:bCs/>
                <w:color w:val="000000" w:themeColor="text1"/>
                <w:sz w:val="27"/>
                <w:szCs w:val="27"/>
              </w:rPr>
              <w:t>Đạo đức, pháp luật và văn hóa trong môi trường số</w:t>
            </w:r>
            <w:r w:rsidRPr="00B447F5">
              <w:rPr>
                <w:b/>
                <w:bCs/>
                <w:color w:val="000000" w:themeColor="text1"/>
                <w:sz w:val="27"/>
                <w:szCs w:val="27"/>
                <w:lang w:val="vi-VN"/>
              </w:rPr>
              <w:t xml:space="preserve"> </w:t>
            </w:r>
            <w:r w:rsidRPr="00B447F5">
              <w:rPr>
                <w:b/>
                <w:color w:val="000000" w:themeColor="text1"/>
                <w:sz w:val="27"/>
                <w:szCs w:val="27"/>
                <w:lang w:val="vi-VN"/>
              </w:rPr>
              <w:t>( 4 tiết)</w:t>
            </w:r>
          </w:p>
        </w:tc>
      </w:tr>
      <w:tr w:rsidR="008B5EBF" w:rsidRPr="00B447F5" w14:paraId="3A1249F0" w14:textId="77777777" w:rsidTr="005B1924">
        <w:trPr>
          <w:trHeight w:val="454"/>
        </w:trPr>
        <w:tc>
          <w:tcPr>
            <w:tcW w:w="846" w:type="dxa"/>
            <w:vAlign w:val="center"/>
          </w:tcPr>
          <w:p w14:paraId="5027B36E"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4</w:t>
            </w:r>
          </w:p>
        </w:tc>
        <w:tc>
          <w:tcPr>
            <w:tcW w:w="4966" w:type="dxa"/>
            <w:vAlign w:val="center"/>
          </w:tcPr>
          <w:p w14:paraId="1E1B6D23" w14:textId="77777777" w:rsidR="008B5EBF" w:rsidRPr="00B447F5" w:rsidRDefault="008B5EBF" w:rsidP="005B1924">
            <w:pPr>
              <w:rPr>
                <w:color w:val="000000" w:themeColor="text1"/>
                <w:sz w:val="27"/>
                <w:szCs w:val="27"/>
              </w:rPr>
            </w:pPr>
            <w:r w:rsidRPr="00B447F5">
              <w:rPr>
                <w:rFonts w:eastAsia="Times New Roman"/>
                <w:color w:val="000000" w:themeColor="text1"/>
                <w:sz w:val="27"/>
                <w:szCs w:val="27"/>
              </w:rPr>
              <w:t xml:space="preserve">Bài 4: </w:t>
            </w:r>
            <w:r w:rsidRPr="00B447F5">
              <w:rPr>
                <w:color w:val="000000" w:themeColor="text1"/>
                <w:sz w:val="27"/>
                <w:szCs w:val="27"/>
              </w:rPr>
              <w:t>Một số vấn đề pháp lí về sử dụng dịch vụ Internet</w:t>
            </w:r>
          </w:p>
        </w:tc>
        <w:tc>
          <w:tcPr>
            <w:tcW w:w="992" w:type="dxa"/>
            <w:vAlign w:val="center"/>
          </w:tcPr>
          <w:p w14:paraId="1D3699F4"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w:t>
            </w:r>
          </w:p>
        </w:tc>
        <w:tc>
          <w:tcPr>
            <w:tcW w:w="7230" w:type="dxa"/>
            <w:vAlign w:val="center"/>
          </w:tcPr>
          <w:p w14:paraId="52BCEEFF"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Hiểu biết cơ bản về pháp luật, đạo đức và văn hoá liên quan đến sử dụng tài nguyên thông tin và giao tiếp trên mạng.</w:t>
            </w:r>
          </w:p>
          <w:p w14:paraId="35297FCF"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Tác động tiêu cực của công nghệ kĩ thuật số đối với đời sống con người và xã hội, nêu được ví dụ minh hoạ.</w:t>
            </w:r>
          </w:p>
          <w:p w14:paraId="1418F381"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Nội dung liên quan đến luật Công nghệ thông tin, nghị định về sử dụng dịch vụ Internet, các khía cạnh pháp lí của việc sở hữu, sử dụng và trao đổi thông tin.</w:t>
            </w:r>
          </w:p>
          <w:p w14:paraId="1C426465" w14:textId="77777777" w:rsidR="008B5EBF" w:rsidRPr="00B447F5" w:rsidRDefault="008B5EBF" w:rsidP="005B1924">
            <w:pPr>
              <w:autoSpaceDE w:val="0"/>
              <w:autoSpaceDN w:val="0"/>
              <w:adjustRightInd w:val="0"/>
              <w:jc w:val="both"/>
              <w:rPr>
                <w:color w:val="000000" w:themeColor="text1"/>
                <w:sz w:val="27"/>
                <w:szCs w:val="27"/>
              </w:rPr>
            </w:pPr>
            <w:r w:rsidRPr="00B447F5">
              <w:rPr>
                <w:color w:val="000000" w:themeColor="text1"/>
                <w:sz w:val="27"/>
                <w:szCs w:val="27"/>
              </w:rPr>
              <w:t>- Một số hành vi vi phạm pháp luật, trái đạo đức, thiếu văn hoá khi hoạt động trongmôi trường số thông qua một vài ví dụ</w:t>
            </w:r>
          </w:p>
        </w:tc>
      </w:tr>
      <w:tr w:rsidR="008B5EBF" w:rsidRPr="00B447F5" w14:paraId="74BD6324" w14:textId="77777777" w:rsidTr="005B1924">
        <w:trPr>
          <w:trHeight w:val="454"/>
        </w:trPr>
        <w:tc>
          <w:tcPr>
            <w:tcW w:w="846" w:type="dxa"/>
            <w:vAlign w:val="center"/>
          </w:tcPr>
          <w:p w14:paraId="6AAB4E75"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5</w:t>
            </w:r>
          </w:p>
        </w:tc>
        <w:tc>
          <w:tcPr>
            <w:tcW w:w="4966" w:type="dxa"/>
            <w:vAlign w:val="center"/>
          </w:tcPr>
          <w:p w14:paraId="48EDC947" w14:textId="77777777" w:rsidR="008B5EBF" w:rsidRPr="00B447F5" w:rsidRDefault="008B5EBF" w:rsidP="005B1924">
            <w:pPr>
              <w:spacing w:line="276" w:lineRule="auto"/>
              <w:rPr>
                <w:color w:val="000000" w:themeColor="text1"/>
                <w:sz w:val="27"/>
                <w:szCs w:val="27"/>
              </w:rPr>
            </w:pPr>
            <w:r w:rsidRPr="00B447F5">
              <w:rPr>
                <w:rFonts w:eastAsia="Times New Roman"/>
                <w:color w:val="000000" w:themeColor="text1"/>
                <w:sz w:val="27"/>
                <w:szCs w:val="27"/>
              </w:rPr>
              <w:t xml:space="preserve">Ôn tập giữa học </w:t>
            </w:r>
            <w:r w:rsidRPr="00B447F5">
              <w:rPr>
                <w:rFonts w:eastAsia="Times New Roman"/>
                <w:color w:val="000000" w:themeColor="text1"/>
                <w:sz w:val="27"/>
                <w:szCs w:val="27"/>
                <w:lang w:val="vi-VN"/>
              </w:rPr>
              <w:t>kỳ</w:t>
            </w:r>
            <w:r w:rsidRPr="00B447F5">
              <w:rPr>
                <w:rFonts w:eastAsia="Times New Roman"/>
                <w:color w:val="000000" w:themeColor="text1"/>
                <w:sz w:val="27"/>
                <w:szCs w:val="27"/>
              </w:rPr>
              <w:t xml:space="preserve"> I</w:t>
            </w:r>
          </w:p>
        </w:tc>
        <w:tc>
          <w:tcPr>
            <w:tcW w:w="992" w:type="dxa"/>
            <w:vAlign w:val="center"/>
          </w:tcPr>
          <w:p w14:paraId="654F7C69"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3564BD42"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1, 2, 3, 4</w:t>
            </w:r>
          </w:p>
        </w:tc>
      </w:tr>
      <w:tr w:rsidR="008B5EBF" w:rsidRPr="00B447F5" w14:paraId="6A8B41A8" w14:textId="77777777" w:rsidTr="005B1924">
        <w:trPr>
          <w:trHeight w:val="454"/>
        </w:trPr>
        <w:tc>
          <w:tcPr>
            <w:tcW w:w="846" w:type="dxa"/>
            <w:vAlign w:val="center"/>
          </w:tcPr>
          <w:p w14:paraId="209157F0"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6</w:t>
            </w:r>
          </w:p>
        </w:tc>
        <w:tc>
          <w:tcPr>
            <w:tcW w:w="4966" w:type="dxa"/>
            <w:vAlign w:val="center"/>
          </w:tcPr>
          <w:p w14:paraId="02E74F68" w14:textId="77777777" w:rsidR="008B5EBF" w:rsidRPr="00B447F5" w:rsidRDefault="008B5EBF" w:rsidP="005B1924">
            <w:pPr>
              <w:spacing w:line="276" w:lineRule="auto"/>
              <w:rPr>
                <w:color w:val="000000" w:themeColor="text1"/>
                <w:sz w:val="27"/>
                <w:szCs w:val="27"/>
              </w:rPr>
            </w:pPr>
            <w:r w:rsidRPr="00B447F5">
              <w:rPr>
                <w:rFonts w:eastAsia="Times New Roman"/>
                <w:b/>
                <w:bCs/>
                <w:color w:val="000000" w:themeColor="text1"/>
                <w:sz w:val="27"/>
                <w:szCs w:val="27"/>
              </w:rPr>
              <w:t xml:space="preserve">Kiểm </w:t>
            </w:r>
            <w:r w:rsidRPr="00B447F5">
              <w:rPr>
                <w:rFonts w:eastAsia="Times New Roman"/>
                <w:b/>
                <w:bCs/>
                <w:color w:val="000000" w:themeColor="text1"/>
                <w:sz w:val="27"/>
                <w:szCs w:val="27"/>
                <w:lang w:val="vi-VN"/>
              </w:rPr>
              <w:t>tra, đánh giá</w:t>
            </w:r>
            <w:r w:rsidRPr="00B447F5">
              <w:rPr>
                <w:rFonts w:eastAsia="Times New Roman"/>
                <w:b/>
                <w:bCs/>
                <w:color w:val="000000" w:themeColor="text1"/>
                <w:sz w:val="27"/>
                <w:szCs w:val="27"/>
              </w:rPr>
              <w:t xml:space="preserve"> giữa học </w:t>
            </w:r>
            <w:r w:rsidRPr="00B447F5">
              <w:rPr>
                <w:rFonts w:eastAsia="Times New Roman"/>
                <w:b/>
                <w:bCs/>
                <w:color w:val="000000" w:themeColor="text1"/>
                <w:sz w:val="27"/>
                <w:szCs w:val="27"/>
                <w:lang w:val="vi-VN"/>
              </w:rPr>
              <w:t>kỳ</w:t>
            </w:r>
            <w:r w:rsidRPr="00B447F5">
              <w:rPr>
                <w:rFonts w:eastAsia="Times New Roman"/>
                <w:b/>
                <w:bCs/>
                <w:color w:val="000000" w:themeColor="text1"/>
                <w:sz w:val="27"/>
                <w:szCs w:val="27"/>
              </w:rPr>
              <w:t xml:space="preserve"> I</w:t>
            </w:r>
          </w:p>
        </w:tc>
        <w:tc>
          <w:tcPr>
            <w:tcW w:w="992" w:type="dxa"/>
            <w:vAlign w:val="center"/>
          </w:tcPr>
          <w:p w14:paraId="7EDE0B9D"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27708724" w14:textId="77777777" w:rsidR="008B5EBF" w:rsidRPr="00B447F5" w:rsidRDefault="008B5EBF" w:rsidP="005B1924">
            <w:pPr>
              <w:tabs>
                <w:tab w:val="left" w:pos="163"/>
              </w:tabs>
              <w:spacing w:line="276" w:lineRule="auto"/>
              <w:jc w:val="both"/>
              <w:rPr>
                <w:color w:val="000000" w:themeColor="text1"/>
                <w:sz w:val="27"/>
                <w:szCs w:val="27"/>
              </w:rPr>
            </w:pPr>
            <w:r w:rsidRPr="00B447F5">
              <w:rPr>
                <w:color w:val="000000" w:themeColor="text1"/>
                <w:sz w:val="27"/>
                <w:szCs w:val="27"/>
              </w:rPr>
              <w:t>- Kiểm tra lại kiến thức đã học đến thời điểm hiện tại.</w:t>
            </w:r>
          </w:p>
          <w:p w14:paraId="22FD3949" w14:textId="77777777" w:rsidR="008B5EBF" w:rsidRPr="00B447F5" w:rsidRDefault="008B5EBF" w:rsidP="005B1924">
            <w:pPr>
              <w:tabs>
                <w:tab w:val="left" w:pos="163"/>
              </w:tabs>
              <w:spacing w:line="276" w:lineRule="auto"/>
              <w:jc w:val="both"/>
              <w:rPr>
                <w:color w:val="000000" w:themeColor="text1"/>
                <w:sz w:val="27"/>
                <w:szCs w:val="27"/>
              </w:rPr>
            </w:pPr>
            <w:r w:rsidRPr="00B447F5">
              <w:rPr>
                <w:color w:val="000000" w:themeColor="text1"/>
                <w:sz w:val="27"/>
                <w:szCs w:val="27"/>
              </w:rPr>
              <w:t>- Hình thành và phát triển tư duy thuật toán, bước đầu có tư duy điều khiển hệ thống.</w:t>
            </w:r>
          </w:p>
          <w:p w14:paraId="678B6AC0"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Góp phần rèn luyện sự chăm chỉ, kiên trì và cẩn thận trong quá trình học</w:t>
            </w:r>
          </w:p>
        </w:tc>
      </w:tr>
      <w:tr w:rsidR="008B5EBF" w:rsidRPr="00B447F5" w14:paraId="154070A4" w14:textId="77777777" w:rsidTr="005B1924">
        <w:trPr>
          <w:trHeight w:val="525"/>
        </w:trPr>
        <w:tc>
          <w:tcPr>
            <w:tcW w:w="14034" w:type="dxa"/>
            <w:gridSpan w:val="4"/>
            <w:vAlign w:val="center"/>
          </w:tcPr>
          <w:p w14:paraId="7B62B82C" w14:textId="77777777" w:rsidR="008B5EBF" w:rsidRPr="00B447F5" w:rsidRDefault="008B5EBF" w:rsidP="005B1924">
            <w:pPr>
              <w:spacing w:line="276" w:lineRule="auto"/>
              <w:jc w:val="center"/>
              <w:rPr>
                <w:color w:val="000000" w:themeColor="text1"/>
                <w:sz w:val="27"/>
                <w:szCs w:val="27"/>
                <w:lang w:val="vi-VN"/>
              </w:rPr>
            </w:pPr>
            <w:r w:rsidRPr="00B447F5">
              <w:rPr>
                <w:rFonts w:eastAsia="Times New Roman"/>
                <w:b/>
                <w:bCs/>
                <w:sz w:val="27"/>
                <w:szCs w:val="27"/>
              </w:rPr>
              <w:t>Chủ đề 4: Ứng dụng Tin học</w:t>
            </w:r>
            <w:r w:rsidRPr="00B447F5">
              <w:rPr>
                <w:rFonts w:eastAsia="Times New Roman"/>
                <w:b/>
                <w:bCs/>
                <w:sz w:val="27"/>
                <w:szCs w:val="27"/>
                <w:lang w:val="vi-VN"/>
              </w:rPr>
              <w:t xml:space="preserve"> </w:t>
            </w:r>
            <w:r w:rsidRPr="00B447F5">
              <w:rPr>
                <w:b/>
                <w:color w:val="000000" w:themeColor="text1"/>
                <w:sz w:val="27"/>
                <w:szCs w:val="27"/>
                <w:lang w:val="vi-VN"/>
              </w:rPr>
              <w:t xml:space="preserve">( </w:t>
            </w:r>
            <w:r w:rsidRPr="00B447F5">
              <w:rPr>
                <w:b/>
                <w:color w:val="000000" w:themeColor="text1"/>
                <w:sz w:val="27"/>
                <w:szCs w:val="27"/>
              </w:rPr>
              <w:t>19</w:t>
            </w:r>
            <w:r w:rsidRPr="00B447F5">
              <w:rPr>
                <w:b/>
                <w:color w:val="000000" w:themeColor="text1"/>
                <w:sz w:val="27"/>
                <w:szCs w:val="27"/>
                <w:lang w:val="vi-VN"/>
              </w:rPr>
              <w:t xml:space="preserve"> tiết)</w:t>
            </w:r>
          </w:p>
        </w:tc>
      </w:tr>
      <w:tr w:rsidR="008B5EBF" w:rsidRPr="00B447F5" w14:paraId="060D7A41" w14:textId="77777777" w:rsidTr="005B1924">
        <w:trPr>
          <w:trHeight w:val="525"/>
        </w:trPr>
        <w:tc>
          <w:tcPr>
            <w:tcW w:w="846" w:type="dxa"/>
            <w:vAlign w:val="center"/>
          </w:tcPr>
          <w:p w14:paraId="642DF268"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lastRenderedPageBreak/>
              <w:t>7</w:t>
            </w:r>
          </w:p>
        </w:tc>
        <w:tc>
          <w:tcPr>
            <w:tcW w:w="4966" w:type="dxa"/>
            <w:vAlign w:val="center"/>
          </w:tcPr>
          <w:p w14:paraId="51B96DC6"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Bài 5: Tìm hiểu phần mềm mô phỏng</w:t>
            </w:r>
          </w:p>
        </w:tc>
        <w:tc>
          <w:tcPr>
            <w:tcW w:w="992" w:type="dxa"/>
            <w:vAlign w:val="center"/>
          </w:tcPr>
          <w:p w14:paraId="51B537A5"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3024924E" w14:textId="77777777" w:rsidR="008B5EBF" w:rsidRPr="00B447F5" w:rsidRDefault="008B5EBF" w:rsidP="005B1924">
            <w:pPr>
              <w:spacing w:line="276" w:lineRule="auto"/>
              <w:rPr>
                <w:color w:val="000000" w:themeColor="text1"/>
                <w:sz w:val="27"/>
                <w:szCs w:val="27"/>
              </w:rPr>
            </w:pPr>
            <w:r w:rsidRPr="00B447F5">
              <w:rPr>
                <w:rFonts w:eastAsia="Calibri"/>
                <w:color w:val="000000" w:themeColor="text1"/>
                <w:sz w:val="27"/>
                <w:szCs w:val="27"/>
              </w:rPr>
              <w:t>- Nêu được</w:t>
            </w:r>
            <w:r w:rsidRPr="00B447F5">
              <w:rPr>
                <w:color w:val="000000" w:themeColor="text1"/>
                <w:sz w:val="27"/>
                <w:szCs w:val="27"/>
              </w:rPr>
              <w:t xml:space="preserve"> ví dụ phần mềm mô phỏng. Nhận ra được ích lợi của phần mềm mô phỏng</w:t>
            </w:r>
          </w:p>
        </w:tc>
      </w:tr>
      <w:tr w:rsidR="008B5EBF" w:rsidRPr="00B447F5" w14:paraId="4B08425E" w14:textId="77777777" w:rsidTr="005B1924">
        <w:trPr>
          <w:trHeight w:val="454"/>
        </w:trPr>
        <w:tc>
          <w:tcPr>
            <w:tcW w:w="846" w:type="dxa"/>
            <w:vAlign w:val="center"/>
          </w:tcPr>
          <w:p w14:paraId="4E17C0C4"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8</w:t>
            </w:r>
          </w:p>
        </w:tc>
        <w:tc>
          <w:tcPr>
            <w:tcW w:w="4966" w:type="dxa"/>
            <w:vAlign w:val="center"/>
          </w:tcPr>
          <w:p w14:paraId="004AFF0A"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lang w:val="vi-VN"/>
              </w:rPr>
              <w:t>Bài 6: Thực hành: Khai thác phần mềm mô phỏng</w:t>
            </w:r>
          </w:p>
        </w:tc>
        <w:tc>
          <w:tcPr>
            <w:tcW w:w="992" w:type="dxa"/>
            <w:vAlign w:val="center"/>
          </w:tcPr>
          <w:p w14:paraId="5826E252"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7230" w:type="dxa"/>
            <w:vAlign w:val="center"/>
          </w:tcPr>
          <w:p w14:paraId="66C54CC3" w14:textId="77777777" w:rsidR="008B5EBF" w:rsidRPr="00B447F5" w:rsidRDefault="008B5EBF" w:rsidP="005B1924">
            <w:pPr>
              <w:autoSpaceDE w:val="0"/>
              <w:autoSpaceDN w:val="0"/>
              <w:adjustRightInd w:val="0"/>
              <w:jc w:val="both"/>
              <w:rPr>
                <w:rFonts w:eastAsia="CIDFont+F4"/>
                <w:color w:val="000000" w:themeColor="text1"/>
                <w:sz w:val="27"/>
                <w:szCs w:val="27"/>
              </w:rPr>
            </w:pPr>
            <w:r w:rsidRPr="00B447F5">
              <w:rPr>
                <w:rFonts w:eastAsia="CIDFont+F4"/>
                <w:color w:val="000000" w:themeColor="text1"/>
                <w:sz w:val="27"/>
                <w:szCs w:val="27"/>
              </w:rPr>
              <w:t>- Nêu được những kiến thức đã thu nhận từ việc khai thác một vài phần mềm mô phỏng.</w:t>
            </w:r>
          </w:p>
          <w:p w14:paraId="3A1ECF6C" w14:textId="77777777" w:rsidR="008B5EBF" w:rsidRPr="00B447F5" w:rsidRDefault="008B5EBF" w:rsidP="005B1924">
            <w:pPr>
              <w:spacing w:line="276" w:lineRule="auto"/>
              <w:rPr>
                <w:color w:val="000000" w:themeColor="text1"/>
                <w:sz w:val="27"/>
                <w:szCs w:val="27"/>
              </w:rPr>
            </w:pPr>
            <w:r w:rsidRPr="00B447F5">
              <w:rPr>
                <w:rFonts w:eastAsia="CIDFont+F4"/>
                <w:color w:val="000000" w:themeColor="text1"/>
                <w:sz w:val="27"/>
                <w:szCs w:val="27"/>
              </w:rPr>
              <w:t>- Nhận biết được sự mô phỏng thế giới thực nhờ máy tính có thể giúp con người khám phá tri thức và giải quyết vấn đề.</w:t>
            </w:r>
          </w:p>
        </w:tc>
      </w:tr>
      <w:tr w:rsidR="008B5EBF" w:rsidRPr="00B447F5" w14:paraId="6D1E6313" w14:textId="77777777" w:rsidTr="005B1924">
        <w:trPr>
          <w:trHeight w:val="454"/>
        </w:trPr>
        <w:tc>
          <w:tcPr>
            <w:tcW w:w="846" w:type="dxa"/>
            <w:vAlign w:val="center"/>
          </w:tcPr>
          <w:p w14:paraId="16E6EBB7"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9</w:t>
            </w:r>
          </w:p>
        </w:tc>
        <w:tc>
          <w:tcPr>
            <w:tcW w:w="4966" w:type="dxa"/>
            <w:vAlign w:val="center"/>
          </w:tcPr>
          <w:p w14:paraId="33ED7D9C"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lang w:val="vi-VN"/>
              </w:rPr>
              <w:t>Bài 7: Trình bày thông tin trong trao đổi và hợp tác</w:t>
            </w:r>
          </w:p>
        </w:tc>
        <w:tc>
          <w:tcPr>
            <w:tcW w:w="992" w:type="dxa"/>
            <w:vAlign w:val="center"/>
          </w:tcPr>
          <w:p w14:paraId="38F89101"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w:t>
            </w:r>
          </w:p>
        </w:tc>
        <w:tc>
          <w:tcPr>
            <w:tcW w:w="7230" w:type="dxa"/>
            <w:vAlign w:val="center"/>
          </w:tcPr>
          <w:p w14:paraId="32DFAA35" w14:textId="77777777" w:rsidR="008B5EBF" w:rsidRPr="00B447F5" w:rsidRDefault="008B5EBF" w:rsidP="005B1924">
            <w:pPr>
              <w:jc w:val="both"/>
              <w:rPr>
                <w:color w:val="000000" w:themeColor="text1"/>
                <w:sz w:val="27"/>
                <w:szCs w:val="27"/>
              </w:rPr>
            </w:pPr>
            <w:r w:rsidRPr="00B447F5">
              <w:rPr>
                <w:color w:val="000000" w:themeColor="text1"/>
                <w:sz w:val="27"/>
                <w:szCs w:val="27"/>
              </w:rPr>
              <w:t>- Sử dụng được bài trình chiếu và sơ đồ tư duy trong trao đổi thông tin và hợp tác.</w:t>
            </w:r>
          </w:p>
          <w:p w14:paraId="49917ABC"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Biết được khả năng đính kèm văn bản, ảnh, video, trang tính vào sơ đồ tư duy.</w:t>
            </w:r>
          </w:p>
        </w:tc>
      </w:tr>
      <w:tr w:rsidR="008B5EBF" w:rsidRPr="00B447F5" w14:paraId="2610D40D" w14:textId="77777777" w:rsidTr="005B1924">
        <w:trPr>
          <w:trHeight w:val="454"/>
        </w:trPr>
        <w:tc>
          <w:tcPr>
            <w:tcW w:w="846" w:type="dxa"/>
            <w:vAlign w:val="center"/>
          </w:tcPr>
          <w:p w14:paraId="41CBB581"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10</w:t>
            </w:r>
          </w:p>
        </w:tc>
        <w:tc>
          <w:tcPr>
            <w:tcW w:w="4966" w:type="dxa"/>
            <w:vAlign w:val="center"/>
          </w:tcPr>
          <w:p w14:paraId="3EFEFB64"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lang w:val="vi-VN"/>
              </w:rPr>
              <w:t>Bài 8: Thực hành: sử dụng công cụ trực quan trình bày thông tin</w:t>
            </w:r>
          </w:p>
        </w:tc>
        <w:tc>
          <w:tcPr>
            <w:tcW w:w="992" w:type="dxa"/>
            <w:vAlign w:val="center"/>
          </w:tcPr>
          <w:p w14:paraId="56FF09E3"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112B2C26" w14:textId="77777777" w:rsidR="008B5EBF" w:rsidRPr="00B447F5" w:rsidRDefault="008B5EBF" w:rsidP="005B1924">
            <w:pPr>
              <w:jc w:val="both"/>
              <w:rPr>
                <w:color w:val="000000" w:themeColor="text1"/>
                <w:sz w:val="27"/>
                <w:szCs w:val="27"/>
              </w:rPr>
            </w:pPr>
            <w:r w:rsidRPr="00B447F5">
              <w:rPr>
                <w:rFonts w:eastAsia="CIDFont+F4"/>
                <w:color w:val="000000" w:themeColor="text1"/>
                <w:sz w:val="27"/>
                <w:szCs w:val="27"/>
              </w:rPr>
              <w:t xml:space="preserve">- </w:t>
            </w:r>
            <w:r w:rsidRPr="00B447F5">
              <w:rPr>
                <w:color w:val="000000" w:themeColor="text1"/>
                <w:sz w:val="27"/>
                <w:szCs w:val="27"/>
              </w:rPr>
              <w:t>Sử dụng được hình ảnh, biểu đồ, video một cách hợp lí.</w:t>
            </w:r>
          </w:p>
          <w:p w14:paraId="404969BF" w14:textId="77777777" w:rsidR="008B5EBF" w:rsidRPr="00B447F5" w:rsidRDefault="008B5EBF" w:rsidP="005B1924">
            <w:pPr>
              <w:jc w:val="both"/>
              <w:rPr>
                <w:color w:val="000000" w:themeColor="text1"/>
                <w:sz w:val="27"/>
                <w:szCs w:val="27"/>
              </w:rPr>
            </w:pPr>
            <w:r w:rsidRPr="00B447F5">
              <w:rPr>
                <w:color w:val="000000" w:themeColor="text1"/>
                <w:sz w:val="27"/>
                <w:szCs w:val="27"/>
              </w:rPr>
              <w:t>- Tạo được sơ đồ tư duy có đính kèm văn bản, hình ảnh, video và trang tính.</w:t>
            </w:r>
          </w:p>
          <w:p w14:paraId="5B6AAA37" w14:textId="77777777" w:rsidR="008B5EBF" w:rsidRPr="00B447F5" w:rsidRDefault="008B5EBF" w:rsidP="005B1924">
            <w:pPr>
              <w:jc w:val="both"/>
              <w:rPr>
                <w:color w:val="000000" w:themeColor="text1"/>
                <w:sz w:val="27"/>
                <w:szCs w:val="27"/>
              </w:rPr>
            </w:pPr>
            <w:r w:rsidRPr="00B447F5">
              <w:rPr>
                <w:color w:val="000000" w:themeColor="text1"/>
                <w:sz w:val="27"/>
                <w:szCs w:val="27"/>
              </w:rPr>
              <w:t>- Tạo được bài trình chiếu có sử dụng hình ảnh, biểu đồ và video hợp lí.</w:t>
            </w:r>
          </w:p>
        </w:tc>
      </w:tr>
      <w:tr w:rsidR="008B5EBF" w:rsidRPr="00B447F5" w14:paraId="12E5B4A0" w14:textId="77777777" w:rsidTr="005B1924">
        <w:trPr>
          <w:trHeight w:val="454"/>
        </w:trPr>
        <w:tc>
          <w:tcPr>
            <w:tcW w:w="846" w:type="dxa"/>
            <w:vAlign w:val="center"/>
          </w:tcPr>
          <w:p w14:paraId="6EA3C8E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11</w:t>
            </w:r>
          </w:p>
        </w:tc>
        <w:tc>
          <w:tcPr>
            <w:tcW w:w="4966" w:type="dxa"/>
            <w:vAlign w:val="center"/>
          </w:tcPr>
          <w:p w14:paraId="1C5FC32E" w14:textId="77777777" w:rsidR="008B5EBF" w:rsidRPr="00B447F5" w:rsidRDefault="008B5EBF" w:rsidP="005B1924">
            <w:pPr>
              <w:spacing w:line="276" w:lineRule="auto"/>
              <w:rPr>
                <w:color w:val="000000" w:themeColor="text1"/>
                <w:sz w:val="27"/>
                <w:szCs w:val="27"/>
              </w:rPr>
            </w:pPr>
            <w:r w:rsidRPr="00B447F5">
              <w:rPr>
                <w:rFonts w:eastAsia="Times New Roman"/>
                <w:color w:val="000000" w:themeColor="text1"/>
                <w:sz w:val="27"/>
                <w:szCs w:val="27"/>
              </w:rPr>
              <w:t>Ôn tập cuối học kỳ I</w:t>
            </w:r>
          </w:p>
        </w:tc>
        <w:tc>
          <w:tcPr>
            <w:tcW w:w="992" w:type="dxa"/>
            <w:vAlign w:val="center"/>
          </w:tcPr>
          <w:p w14:paraId="20CF6D17"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5098D9BB"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trong các bài 5, 6, 7, 8.</w:t>
            </w:r>
          </w:p>
        </w:tc>
      </w:tr>
      <w:tr w:rsidR="008B5EBF" w:rsidRPr="00B447F5" w14:paraId="4C71C1CD" w14:textId="77777777" w:rsidTr="005B1924">
        <w:trPr>
          <w:trHeight w:val="454"/>
        </w:trPr>
        <w:tc>
          <w:tcPr>
            <w:tcW w:w="846" w:type="dxa"/>
            <w:vAlign w:val="center"/>
          </w:tcPr>
          <w:p w14:paraId="114F21DD"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12</w:t>
            </w:r>
          </w:p>
        </w:tc>
        <w:tc>
          <w:tcPr>
            <w:tcW w:w="4966" w:type="dxa"/>
            <w:vAlign w:val="center"/>
          </w:tcPr>
          <w:p w14:paraId="23D2D68E" w14:textId="77777777" w:rsidR="008B5EBF" w:rsidRPr="00B447F5" w:rsidRDefault="008B5EBF" w:rsidP="005B1924">
            <w:pPr>
              <w:spacing w:line="276" w:lineRule="auto"/>
              <w:rPr>
                <w:color w:val="000000" w:themeColor="text1"/>
                <w:sz w:val="27"/>
                <w:szCs w:val="27"/>
              </w:rPr>
            </w:pPr>
            <w:r w:rsidRPr="00B447F5">
              <w:rPr>
                <w:rFonts w:eastAsia="Times New Roman"/>
                <w:b/>
                <w:bCs/>
                <w:color w:val="000000" w:themeColor="text1"/>
                <w:sz w:val="27"/>
                <w:szCs w:val="27"/>
              </w:rPr>
              <w:t>Kiểm tra</w:t>
            </w:r>
            <w:r w:rsidRPr="00B447F5">
              <w:rPr>
                <w:rFonts w:eastAsia="Times New Roman"/>
                <w:b/>
                <w:bCs/>
                <w:color w:val="000000" w:themeColor="text1"/>
                <w:sz w:val="27"/>
                <w:szCs w:val="27"/>
                <w:lang w:val="vi-VN"/>
              </w:rPr>
              <w:t>, đánh giá</w:t>
            </w:r>
            <w:r w:rsidRPr="00B447F5">
              <w:rPr>
                <w:rFonts w:eastAsia="Times New Roman"/>
                <w:b/>
                <w:bCs/>
                <w:color w:val="000000" w:themeColor="text1"/>
                <w:sz w:val="27"/>
                <w:szCs w:val="27"/>
              </w:rPr>
              <w:t xml:space="preserve"> cuối học </w:t>
            </w:r>
            <w:r w:rsidRPr="00B447F5">
              <w:rPr>
                <w:rFonts w:eastAsia="Times New Roman"/>
                <w:b/>
                <w:bCs/>
                <w:color w:val="000000" w:themeColor="text1"/>
                <w:sz w:val="27"/>
                <w:szCs w:val="27"/>
                <w:lang w:val="vi-VN"/>
              </w:rPr>
              <w:t>kỳ</w:t>
            </w:r>
            <w:r w:rsidRPr="00B447F5">
              <w:rPr>
                <w:rFonts w:eastAsia="Times New Roman"/>
                <w:b/>
                <w:bCs/>
                <w:color w:val="000000" w:themeColor="text1"/>
                <w:sz w:val="27"/>
                <w:szCs w:val="27"/>
              </w:rPr>
              <w:t xml:space="preserve"> I </w:t>
            </w:r>
          </w:p>
        </w:tc>
        <w:tc>
          <w:tcPr>
            <w:tcW w:w="992" w:type="dxa"/>
            <w:vAlign w:val="center"/>
          </w:tcPr>
          <w:p w14:paraId="6A7DD30F"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7816DF9B" w14:textId="77777777" w:rsidR="008B5EBF" w:rsidRPr="00B447F5" w:rsidRDefault="008B5EBF" w:rsidP="005B1924">
            <w:pPr>
              <w:tabs>
                <w:tab w:val="left" w:pos="163"/>
              </w:tabs>
              <w:spacing w:line="276" w:lineRule="auto"/>
              <w:jc w:val="both"/>
              <w:rPr>
                <w:color w:val="000000" w:themeColor="text1"/>
                <w:sz w:val="27"/>
                <w:szCs w:val="27"/>
              </w:rPr>
            </w:pPr>
            <w:r w:rsidRPr="00B447F5">
              <w:rPr>
                <w:color w:val="000000" w:themeColor="text1"/>
                <w:sz w:val="27"/>
                <w:szCs w:val="27"/>
              </w:rPr>
              <w:t>- Kiểm tra lại kiến thức của các em đã học ở học kì 1.</w:t>
            </w:r>
          </w:p>
          <w:p w14:paraId="208D3280" w14:textId="77777777" w:rsidR="008B5EBF" w:rsidRPr="00B447F5" w:rsidRDefault="008B5EBF" w:rsidP="005B1924">
            <w:pPr>
              <w:tabs>
                <w:tab w:val="left" w:pos="163"/>
              </w:tabs>
              <w:spacing w:line="276" w:lineRule="auto"/>
              <w:jc w:val="both"/>
              <w:rPr>
                <w:color w:val="000000" w:themeColor="text1"/>
                <w:sz w:val="27"/>
                <w:szCs w:val="27"/>
              </w:rPr>
            </w:pPr>
            <w:r w:rsidRPr="00B447F5">
              <w:rPr>
                <w:color w:val="000000" w:themeColor="text1"/>
                <w:sz w:val="27"/>
                <w:szCs w:val="27"/>
              </w:rPr>
              <w:t>- Hình thành và phát triển tư duy thuật toán, bước đầu có tư duy điều khiển hệ thống.</w:t>
            </w:r>
          </w:p>
          <w:p w14:paraId="63D70F45"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Học sinh biết cách vận dụng kiến thức đã học vào để làm bài kiểm tra.</w:t>
            </w:r>
          </w:p>
        </w:tc>
      </w:tr>
      <w:tr w:rsidR="008B5EBF" w:rsidRPr="00B447F5" w14:paraId="3E043A54" w14:textId="77777777" w:rsidTr="005B1924">
        <w:trPr>
          <w:trHeight w:val="454"/>
        </w:trPr>
        <w:tc>
          <w:tcPr>
            <w:tcW w:w="846" w:type="dxa"/>
            <w:vAlign w:val="center"/>
          </w:tcPr>
          <w:p w14:paraId="4324B95A"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13</w:t>
            </w:r>
          </w:p>
        </w:tc>
        <w:tc>
          <w:tcPr>
            <w:tcW w:w="4966" w:type="dxa"/>
            <w:vAlign w:val="center"/>
          </w:tcPr>
          <w:p w14:paraId="72E79067"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lang w:val="vi-VN"/>
              </w:rPr>
              <w:t>Bài 9a. Sử dụng công cụ xác thực dữ liệu</w:t>
            </w:r>
          </w:p>
        </w:tc>
        <w:tc>
          <w:tcPr>
            <w:tcW w:w="992" w:type="dxa"/>
            <w:vAlign w:val="center"/>
          </w:tcPr>
          <w:p w14:paraId="389BB009"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47BD2368" w14:textId="77777777" w:rsidR="008B5EBF" w:rsidRPr="00B447F5" w:rsidRDefault="008B5EBF" w:rsidP="005B1924">
            <w:pPr>
              <w:spacing w:line="276" w:lineRule="auto"/>
              <w:rPr>
                <w:color w:val="000000" w:themeColor="text1"/>
                <w:sz w:val="27"/>
                <w:szCs w:val="27"/>
              </w:rPr>
            </w:pPr>
            <w:r w:rsidRPr="00B447F5">
              <w:rPr>
                <w:rFonts w:eastAsia="CIDFont+F4"/>
                <w:color w:val="000000" w:themeColor="text1"/>
                <w:sz w:val="27"/>
                <w:szCs w:val="27"/>
              </w:rPr>
              <w:t>- Sử dụng được c</w:t>
            </w:r>
            <w:r w:rsidRPr="00B447F5">
              <w:rPr>
                <w:color w:val="000000" w:themeColor="text1"/>
                <w:sz w:val="27"/>
                <w:szCs w:val="27"/>
              </w:rPr>
              <w:t>ông cụ xác thực dữ liệu (Data Validation) của phần mềm bảng tính để giải quyết bài toán quản lí tài chính</w:t>
            </w:r>
          </w:p>
        </w:tc>
      </w:tr>
      <w:tr w:rsidR="008B5EBF" w:rsidRPr="00B447F5" w14:paraId="074DFD65" w14:textId="77777777" w:rsidTr="005B1924">
        <w:trPr>
          <w:trHeight w:val="454"/>
        </w:trPr>
        <w:tc>
          <w:tcPr>
            <w:tcW w:w="14034" w:type="dxa"/>
            <w:gridSpan w:val="4"/>
            <w:vAlign w:val="center"/>
          </w:tcPr>
          <w:p w14:paraId="735E64CD" w14:textId="70B30D2F" w:rsidR="008B5EBF" w:rsidRPr="00B447F5" w:rsidRDefault="008B5EBF" w:rsidP="008B5EBF">
            <w:pPr>
              <w:spacing w:line="276" w:lineRule="auto"/>
              <w:jc w:val="center"/>
              <w:rPr>
                <w:rFonts w:eastAsia="CIDFont+F4"/>
                <w:color w:val="000000" w:themeColor="text1"/>
                <w:sz w:val="27"/>
                <w:szCs w:val="27"/>
              </w:rPr>
            </w:pPr>
            <w:r w:rsidRPr="00B447F5">
              <w:rPr>
                <w:b/>
                <w:color w:val="000000" w:themeColor="text1"/>
                <w:sz w:val="27"/>
                <w:szCs w:val="27"/>
              </w:rPr>
              <w:t>HỌC KỲ II</w:t>
            </w:r>
          </w:p>
        </w:tc>
      </w:tr>
      <w:tr w:rsidR="008B5EBF" w:rsidRPr="00B447F5" w14:paraId="58395815" w14:textId="77777777" w:rsidTr="005B1924">
        <w:trPr>
          <w:trHeight w:val="454"/>
        </w:trPr>
        <w:tc>
          <w:tcPr>
            <w:tcW w:w="846" w:type="dxa"/>
            <w:vAlign w:val="center"/>
          </w:tcPr>
          <w:p w14:paraId="53B136BF"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STT</w:t>
            </w:r>
          </w:p>
        </w:tc>
        <w:tc>
          <w:tcPr>
            <w:tcW w:w="4966" w:type="dxa"/>
            <w:vAlign w:val="center"/>
          </w:tcPr>
          <w:p w14:paraId="508E2623"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Bài học</w:t>
            </w:r>
          </w:p>
        </w:tc>
        <w:tc>
          <w:tcPr>
            <w:tcW w:w="992" w:type="dxa"/>
            <w:vAlign w:val="center"/>
          </w:tcPr>
          <w:p w14:paraId="7859E401"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Số tiết</w:t>
            </w:r>
          </w:p>
        </w:tc>
        <w:tc>
          <w:tcPr>
            <w:tcW w:w="7230" w:type="dxa"/>
            <w:vAlign w:val="center"/>
          </w:tcPr>
          <w:p w14:paraId="2B8CEBA8" w14:textId="77777777" w:rsidR="008B5EBF" w:rsidRPr="00B447F5" w:rsidRDefault="008B5EBF" w:rsidP="005B1924">
            <w:pPr>
              <w:spacing w:line="276" w:lineRule="auto"/>
              <w:jc w:val="center"/>
              <w:rPr>
                <w:b/>
                <w:color w:val="000000" w:themeColor="text1"/>
                <w:sz w:val="27"/>
                <w:szCs w:val="27"/>
              </w:rPr>
            </w:pPr>
            <w:r w:rsidRPr="00B447F5">
              <w:rPr>
                <w:b/>
                <w:color w:val="000000" w:themeColor="text1"/>
                <w:sz w:val="27"/>
                <w:szCs w:val="27"/>
              </w:rPr>
              <w:t>Yêu cầu cần đạt</w:t>
            </w:r>
          </w:p>
        </w:tc>
      </w:tr>
      <w:tr w:rsidR="008B5EBF" w:rsidRPr="00B447F5" w14:paraId="0460F1BF" w14:textId="77777777" w:rsidTr="005B1924">
        <w:trPr>
          <w:trHeight w:val="454"/>
        </w:trPr>
        <w:tc>
          <w:tcPr>
            <w:tcW w:w="846" w:type="dxa"/>
            <w:vAlign w:val="center"/>
          </w:tcPr>
          <w:p w14:paraId="2AF5057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14</w:t>
            </w:r>
          </w:p>
        </w:tc>
        <w:tc>
          <w:tcPr>
            <w:tcW w:w="4966" w:type="dxa"/>
            <w:vAlign w:val="center"/>
          </w:tcPr>
          <w:p w14:paraId="14E01016" w14:textId="77777777" w:rsidR="008B5EBF" w:rsidRPr="00B447F5" w:rsidRDefault="008B5EBF" w:rsidP="005B1924">
            <w:pPr>
              <w:spacing w:line="276" w:lineRule="auto"/>
              <w:rPr>
                <w:b/>
                <w:color w:val="000000" w:themeColor="text1"/>
                <w:sz w:val="27"/>
                <w:szCs w:val="27"/>
              </w:rPr>
            </w:pPr>
            <w:r w:rsidRPr="00B447F5">
              <w:rPr>
                <w:color w:val="000000" w:themeColor="text1"/>
                <w:sz w:val="27"/>
                <w:szCs w:val="27"/>
                <w:lang w:val="vi-VN"/>
              </w:rPr>
              <w:t>Bài 9a. Sử dụng công cụ xác thực dữ liệu</w:t>
            </w:r>
          </w:p>
        </w:tc>
        <w:tc>
          <w:tcPr>
            <w:tcW w:w="992" w:type="dxa"/>
            <w:vAlign w:val="center"/>
          </w:tcPr>
          <w:p w14:paraId="72D5CBA5" w14:textId="77777777" w:rsidR="008B5EBF" w:rsidRPr="00B447F5" w:rsidRDefault="008B5EBF" w:rsidP="005B1924">
            <w:pPr>
              <w:spacing w:line="276" w:lineRule="auto"/>
              <w:jc w:val="center"/>
              <w:rPr>
                <w:b/>
                <w:color w:val="000000" w:themeColor="text1"/>
                <w:sz w:val="27"/>
                <w:szCs w:val="27"/>
              </w:rPr>
            </w:pPr>
            <w:r w:rsidRPr="00B447F5">
              <w:rPr>
                <w:color w:val="000000" w:themeColor="text1"/>
                <w:sz w:val="27"/>
                <w:szCs w:val="27"/>
              </w:rPr>
              <w:t>1</w:t>
            </w:r>
          </w:p>
        </w:tc>
        <w:tc>
          <w:tcPr>
            <w:tcW w:w="7230" w:type="dxa"/>
            <w:vAlign w:val="center"/>
          </w:tcPr>
          <w:p w14:paraId="0EF266DD" w14:textId="77777777" w:rsidR="008B5EBF" w:rsidRPr="00B447F5" w:rsidRDefault="008B5EBF" w:rsidP="005B1924">
            <w:pPr>
              <w:spacing w:line="276" w:lineRule="auto"/>
              <w:rPr>
                <w:b/>
                <w:color w:val="000000" w:themeColor="text1"/>
                <w:sz w:val="27"/>
                <w:szCs w:val="27"/>
              </w:rPr>
            </w:pPr>
            <w:r w:rsidRPr="00B447F5">
              <w:rPr>
                <w:rFonts w:eastAsia="CIDFont+F4"/>
                <w:color w:val="000000" w:themeColor="text1"/>
                <w:sz w:val="27"/>
                <w:szCs w:val="27"/>
              </w:rPr>
              <w:t>- Sử dụng được c</w:t>
            </w:r>
            <w:r w:rsidRPr="00B447F5">
              <w:rPr>
                <w:color w:val="000000" w:themeColor="text1"/>
                <w:sz w:val="27"/>
                <w:szCs w:val="27"/>
              </w:rPr>
              <w:t>ông cụ xác thực dữ liệu (Data Validation) của phần mềm bảng tính để giải quyết bài toán quản lí tài chính</w:t>
            </w:r>
          </w:p>
        </w:tc>
      </w:tr>
      <w:tr w:rsidR="008B5EBF" w:rsidRPr="00B447F5" w14:paraId="08C70A15" w14:textId="77777777" w:rsidTr="005B1924">
        <w:trPr>
          <w:trHeight w:val="454"/>
        </w:trPr>
        <w:tc>
          <w:tcPr>
            <w:tcW w:w="846" w:type="dxa"/>
            <w:vAlign w:val="center"/>
          </w:tcPr>
          <w:p w14:paraId="1626EE7A"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15</w:t>
            </w:r>
          </w:p>
        </w:tc>
        <w:tc>
          <w:tcPr>
            <w:tcW w:w="4966" w:type="dxa"/>
            <w:vAlign w:val="center"/>
          </w:tcPr>
          <w:p w14:paraId="6E9779BC"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lang w:val="vi-VN"/>
              </w:rPr>
              <w:t>Bài 10a. Sử dụng hàm COUNTIF</w:t>
            </w:r>
          </w:p>
        </w:tc>
        <w:tc>
          <w:tcPr>
            <w:tcW w:w="992" w:type="dxa"/>
            <w:vAlign w:val="center"/>
          </w:tcPr>
          <w:p w14:paraId="44262313"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7230" w:type="dxa"/>
            <w:vAlign w:val="center"/>
          </w:tcPr>
          <w:p w14:paraId="061C5A76" w14:textId="77777777" w:rsidR="008B5EBF" w:rsidRPr="00B447F5" w:rsidRDefault="008B5EBF" w:rsidP="005B1924">
            <w:pPr>
              <w:spacing w:line="276" w:lineRule="auto"/>
              <w:rPr>
                <w:color w:val="000000" w:themeColor="text1"/>
                <w:sz w:val="27"/>
                <w:szCs w:val="27"/>
              </w:rPr>
            </w:pPr>
            <w:r w:rsidRPr="00B447F5">
              <w:rPr>
                <w:rFonts w:eastAsia="CIDFont+F4"/>
                <w:color w:val="000000" w:themeColor="text1"/>
                <w:sz w:val="27"/>
                <w:szCs w:val="27"/>
              </w:rPr>
              <w:t>- Sử dụng được h</w:t>
            </w:r>
            <w:r w:rsidRPr="00B447F5">
              <w:rPr>
                <w:color w:val="000000" w:themeColor="text1"/>
                <w:sz w:val="27"/>
                <w:szCs w:val="27"/>
              </w:rPr>
              <w:t xml:space="preserve">àm đếm theo điều kiện COUNTIF trong giải </w:t>
            </w:r>
            <w:r w:rsidRPr="00B447F5">
              <w:rPr>
                <w:color w:val="000000" w:themeColor="text1"/>
                <w:sz w:val="27"/>
                <w:szCs w:val="27"/>
              </w:rPr>
              <w:lastRenderedPageBreak/>
              <w:t>quyết bài toán thực tế về quản lí tài chính.</w:t>
            </w:r>
          </w:p>
        </w:tc>
      </w:tr>
      <w:tr w:rsidR="008B5EBF" w:rsidRPr="00B447F5" w14:paraId="1DB09C4B" w14:textId="77777777" w:rsidTr="005B1924">
        <w:trPr>
          <w:trHeight w:val="454"/>
        </w:trPr>
        <w:tc>
          <w:tcPr>
            <w:tcW w:w="846" w:type="dxa"/>
            <w:vAlign w:val="center"/>
          </w:tcPr>
          <w:p w14:paraId="56DA775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lastRenderedPageBreak/>
              <w:t>16</w:t>
            </w:r>
          </w:p>
        </w:tc>
        <w:tc>
          <w:tcPr>
            <w:tcW w:w="4966" w:type="dxa"/>
            <w:vAlign w:val="center"/>
          </w:tcPr>
          <w:p w14:paraId="1621D2F3" w14:textId="77777777" w:rsidR="008B5EBF" w:rsidRPr="00B447F5" w:rsidRDefault="008B5EBF" w:rsidP="005B1924">
            <w:pPr>
              <w:rPr>
                <w:color w:val="000000" w:themeColor="text1"/>
                <w:sz w:val="27"/>
                <w:szCs w:val="27"/>
              </w:rPr>
            </w:pPr>
            <w:r w:rsidRPr="00B447F5">
              <w:rPr>
                <w:color w:val="000000" w:themeColor="text1"/>
                <w:sz w:val="27"/>
                <w:szCs w:val="27"/>
              </w:rPr>
              <w:t>Bài 11a. Sử dụng hàm SUMIF</w:t>
            </w:r>
          </w:p>
        </w:tc>
        <w:tc>
          <w:tcPr>
            <w:tcW w:w="992" w:type="dxa"/>
            <w:vAlign w:val="center"/>
          </w:tcPr>
          <w:p w14:paraId="2AA6758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7230" w:type="dxa"/>
            <w:vAlign w:val="center"/>
          </w:tcPr>
          <w:p w14:paraId="4EF810FD"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Biết sử dụng được hàm tính tổng theo điều kiện SUMIF để giải quyết bài toán quản lí tài chính gia đình.</w:t>
            </w:r>
          </w:p>
        </w:tc>
      </w:tr>
      <w:tr w:rsidR="008B5EBF" w:rsidRPr="00B447F5" w14:paraId="705F8916" w14:textId="77777777" w:rsidTr="005B1924">
        <w:trPr>
          <w:trHeight w:val="454"/>
        </w:trPr>
        <w:tc>
          <w:tcPr>
            <w:tcW w:w="846" w:type="dxa"/>
            <w:vAlign w:val="center"/>
          </w:tcPr>
          <w:p w14:paraId="1B68AFAE"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17</w:t>
            </w:r>
          </w:p>
        </w:tc>
        <w:tc>
          <w:tcPr>
            <w:tcW w:w="4966" w:type="dxa"/>
            <w:vAlign w:val="center"/>
          </w:tcPr>
          <w:p w14:paraId="1A287629"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Bài 12a. Sử dụng hàm IF</w:t>
            </w:r>
          </w:p>
        </w:tc>
        <w:tc>
          <w:tcPr>
            <w:tcW w:w="992" w:type="dxa"/>
            <w:vAlign w:val="center"/>
          </w:tcPr>
          <w:p w14:paraId="1D49D578"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348F1684"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Sử dụng được hàm điều kiện IF trong giải quyết bài toán thực tiễn về quản lí tài chính.</w:t>
            </w:r>
          </w:p>
        </w:tc>
      </w:tr>
      <w:tr w:rsidR="008B5EBF" w:rsidRPr="00B447F5" w14:paraId="1879177E" w14:textId="77777777" w:rsidTr="005B1924">
        <w:trPr>
          <w:trHeight w:val="454"/>
        </w:trPr>
        <w:tc>
          <w:tcPr>
            <w:tcW w:w="846" w:type="dxa"/>
            <w:vAlign w:val="center"/>
          </w:tcPr>
          <w:p w14:paraId="1C1B079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18</w:t>
            </w:r>
          </w:p>
        </w:tc>
        <w:tc>
          <w:tcPr>
            <w:tcW w:w="4966" w:type="dxa"/>
            <w:vAlign w:val="center"/>
          </w:tcPr>
          <w:p w14:paraId="53FF8D77" w14:textId="77777777" w:rsidR="008B5EBF" w:rsidRPr="00B447F5" w:rsidRDefault="008B5EBF" w:rsidP="005B1924">
            <w:pPr>
              <w:spacing w:line="276" w:lineRule="auto"/>
              <w:rPr>
                <w:color w:val="000000" w:themeColor="text1"/>
                <w:sz w:val="27"/>
                <w:szCs w:val="27"/>
              </w:rPr>
            </w:pPr>
            <w:r w:rsidRPr="00B447F5">
              <w:rPr>
                <w:rFonts w:eastAsia="Times New Roman"/>
                <w:color w:val="000000" w:themeColor="text1"/>
                <w:sz w:val="27"/>
                <w:szCs w:val="27"/>
              </w:rPr>
              <w:t xml:space="preserve">Ôn tập giữa học </w:t>
            </w:r>
            <w:r w:rsidRPr="00B447F5">
              <w:rPr>
                <w:rFonts w:eastAsia="Times New Roman"/>
                <w:color w:val="000000" w:themeColor="text1"/>
                <w:sz w:val="27"/>
                <w:szCs w:val="27"/>
                <w:lang w:val="vi-VN"/>
              </w:rPr>
              <w:t>kỳ</w:t>
            </w:r>
            <w:r w:rsidRPr="00B447F5">
              <w:rPr>
                <w:rFonts w:eastAsia="Times New Roman"/>
                <w:color w:val="000000" w:themeColor="text1"/>
                <w:sz w:val="27"/>
                <w:szCs w:val="27"/>
              </w:rPr>
              <w:t xml:space="preserve"> II</w:t>
            </w:r>
          </w:p>
        </w:tc>
        <w:tc>
          <w:tcPr>
            <w:tcW w:w="992" w:type="dxa"/>
            <w:vAlign w:val="center"/>
          </w:tcPr>
          <w:p w14:paraId="0DE2E500"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5477F183"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 xml:space="preserve">trong các bài 9a, 10a, 11a, </w:t>
            </w:r>
            <w:r w:rsidRPr="00B447F5">
              <w:rPr>
                <w:color w:val="000000" w:themeColor="text1"/>
                <w:sz w:val="27"/>
                <w:szCs w:val="27"/>
                <w:lang w:val="vi-VN"/>
              </w:rPr>
              <w:t>12</w:t>
            </w:r>
            <w:r w:rsidRPr="00B447F5">
              <w:rPr>
                <w:color w:val="000000" w:themeColor="text1"/>
                <w:sz w:val="27"/>
                <w:szCs w:val="27"/>
              </w:rPr>
              <w:t>a</w:t>
            </w:r>
          </w:p>
        </w:tc>
      </w:tr>
      <w:tr w:rsidR="008B5EBF" w:rsidRPr="00B447F5" w14:paraId="07CE2455" w14:textId="77777777" w:rsidTr="005B1924">
        <w:trPr>
          <w:trHeight w:val="454"/>
        </w:trPr>
        <w:tc>
          <w:tcPr>
            <w:tcW w:w="846" w:type="dxa"/>
            <w:vAlign w:val="center"/>
          </w:tcPr>
          <w:p w14:paraId="7886FBA3"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19</w:t>
            </w:r>
          </w:p>
        </w:tc>
        <w:tc>
          <w:tcPr>
            <w:tcW w:w="4966" w:type="dxa"/>
            <w:vAlign w:val="center"/>
          </w:tcPr>
          <w:p w14:paraId="6D708543" w14:textId="77777777" w:rsidR="008B5EBF" w:rsidRPr="00B447F5" w:rsidRDefault="008B5EBF" w:rsidP="005B1924">
            <w:pPr>
              <w:spacing w:line="276" w:lineRule="auto"/>
              <w:rPr>
                <w:color w:val="000000" w:themeColor="text1"/>
                <w:sz w:val="27"/>
                <w:szCs w:val="27"/>
              </w:rPr>
            </w:pPr>
            <w:r w:rsidRPr="00B447F5">
              <w:rPr>
                <w:rFonts w:eastAsia="Times New Roman"/>
                <w:b/>
                <w:bCs/>
                <w:color w:val="000000" w:themeColor="text1"/>
                <w:sz w:val="27"/>
                <w:szCs w:val="27"/>
              </w:rPr>
              <w:t>Kiểm tra</w:t>
            </w:r>
            <w:r w:rsidRPr="00B447F5">
              <w:rPr>
                <w:rFonts w:eastAsia="Times New Roman"/>
                <w:b/>
                <w:bCs/>
                <w:color w:val="000000" w:themeColor="text1"/>
                <w:sz w:val="27"/>
                <w:szCs w:val="27"/>
                <w:lang w:val="vi-VN"/>
              </w:rPr>
              <w:t>, đánh giá</w:t>
            </w:r>
            <w:r w:rsidRPr="00B447F5">
              <w:rPr>
                <w:rFonts w:eastAsia="Times New Roman"/>
                <w:b/>
                <w:bCs/>
                <w:color w:val="000000" w:themeColor="text1"/>
                <w:sz w:val="27"/>
                <w:szCs w:val="27"/>
              </w:rPr>
              <w:t xml:space="preserve"> giữa học </w:t>
            </w:r>
            <w:r w:rsidRPr="00B447F5">
              <w:rPr>
                <w:rFonts w:eastAsia="Times New Roman"/>
                <w:b/>
                <w:bCs/>
                <w:color w:val="000000" w:themeColor="text1"/>
                <w:sz w:val="27"/>
                <w:szCs w:val="27"/>
                <w:lang w:val="vi-VN"/>
              </w:rPr>
              <w:t>kỳ</w:t>
            </w:r>
            <w:r w:rsidRPr="00B447F5">
              <w:rPr>
                <w:rFonts w:eastAsia="Times New Roman"/>
                <w:b/>
                <w:bCs/>
                <w:color w:val="000000" w:themeColor="text1"/>
                <w:sz w:val="27"/>
                <w:szCs w:val="27"/>
              </w:rPr>
              <w:t xml:space="preserve"> II </w:t>
            </w:r>
          </w:p>
        </w:tc>
        <w:tc>
          <w:tcPr>
            <w:tcW w:w="992" w:type="dxa"/>
            <w:vAlign w:val="center"/>
          </w:tcPr>
          <w:p w14:paraId="10B54EA8"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16974B7D" w14:textId="77777777" w:rsidR="008B5EBF" w:rsidRPr="00B447F5" w:rsidRDefault="008B5EBF" w:rsidP="005B1924">
            <w:pPr>
              <w:tabs>
                <w:tab w:val="left" w:pos="163"/>
              </w:tabs>
              <w:rPr>
                <w:color w:val="000000" w:themeColor="text1"/>
                <w:sz w:val="27"/>
                <w:szCs w:val="27"/>
              </w:rPr>
            </w:pPr>
            <w:r w:rsidRPr="00B447F5">
              <w:rPr>
                <w:color w:val="000000" w:themeColor="text1"/>
                <w:sz w:val="27"/>
                <w:szCs w:val="27"/>
              </w:rPr>
              <w:t>- Kiểm tra lại kiến thức đã học ở đầu học kì 2 đến thời điểm hiện tại.</w:t>
            </w:r>
          </w:p>
          <w:p w14:paraId="4537C6B0"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Góp phần rèn luyện sự chăm chỉ, kiên trì và cẩn thận trong quá trình học.</w:t>
            </w:r>
          </w:p>
        </w:tc>
      </w:tr>
      <w:tr w:rsidR="008B5EBF" w:rsidRPr="00B447F5" w14:paraId="0FEF1394" w14:textId="77777777" w:rsidTr="005B1924">
        <w:trPr>
          <w:trHeight w:val="454"/>
        </w:trPr>
        <w:tc>
          <w:tcPr>
            <w:tcW w:w="846" w:type="dxa"/>
            <w:vAlign w:val="center"/>
          </w:tcPr>
          <w:p w14:paraId="0A5494E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20</w:t>
            </w:r>
          </w:p>
        </w:tc>
        <w:tc>
          <w:tcPr>
            <w:tcW w:w="4966" w:type="dxa"/>
            <w:vAlign w:val="center"/>
          </w:tcPr>
          <w:p w14:paraId="69E1AC26" w14:textId="77777777" w:rsidR="008B5EBF" w:rsidRPr="00B447F5" w:rsidRDefault="008B5EBF" w:rsidP="005B1924">
            <w:pPr>
              <w:spacing w:line="276" w:lineRule="auto"/>
              <w:rPr>
                <w:rFonts w:eastAsia="Times New Roman"/>
                <w:b/>
                <w:bCs/>
                <w:color w:val="000000" w:themeColor="text1"/>
                <w:sz w:val="27"/>
                <w:szCs w:val="27"/>
              </w:rPr>
            </w:pPr>
            <w:r w:rsidRPr="00B447F5">
              <w:rPr>
                <w:color w:val="000000" w:themeColor="text1"/>
                <w:sz w:val="27"/>
                <w:szCs w:val="27"/>
              </w:rPr>
              <w:t>Bài 13a. Hoàn thiện bảng tính quản lí tài chính gia đình</w:t>
            </w:r>
          </w:p>
        </w:tc>
        <w:tc>
          <w:tcPr>
            <w:tcW w:w="992" w:type="dxa"/>
            <w:vAlign w:val="center"/>
          </w:tcPr>
          <w:p w14:paraId="1196112A"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2</w:t>
            </w:r>
          </w:p>
        </w:tc>
        <w:tc>
          <w:tcPr>
            <w:tcW w:w="7230" w:type="dxa"/>
            <w:vAlign w:val="center"/>
          </w:tcPr>
          <w:p w14:paraId="451D2630" w14:textId="77777777" w:rsidR="008B5EBF" w:rsidRPr="00B447F5" w:rsidRDefault="008B5EBF" w:rsidP="005B1924">
            <w:pPr>
              <w:jc w:val="both"/>
              <w:rPr>
                <w:color w:val="000000" w:themeColor="text1"/>
                <w:sz w:val="27"/>
                <w:szCs w:val="27"/>
              </w:rPr>
            </w:pPr>
            <w:r w:rsidRPr="00B447F5">
              <w:rPr>
                <w:color w:val="000000" w:themeColor="text1"/>
                <w:sz w:val="27"/>
                <w:szCs w:val="27"/>
              </w:rPr>
              <w:t>- Tạo được trang tính tổng hợp thông tin thu, chi gia đình.</w:t>
            </w:r>
          </w:p>
          <w:p w14:paraId="0A4EE68B"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Hoàn thiện bảng tính quản lí tài chính gia đình.</w:t>
            </w:r>
          </w:p>
        </w:tc>
      </w:tr>
      <w:tr w:rsidR="008B5EBF" w:rsidRPr="00B447F5" w14:paraId="54BF65E0" w14:textId="77777777" w:rsidTr="005B1924">
        <w:trPr>
          <w:trHeight w:val="454"/>
        </w:trPr>
        <w:tc>
          <w:tcPr>
            <w:tcW w:w="14034" w:type="dxa"/>
            <w:gridSpan w:val="4"/>
            <w:vAlign w:val="center"/>
          </w:tcPr>
          <w:p w14:paraId="61CEC744" w14:textId="77777777" w:rsidR="008B5EBF" w:rsidRPr="00B447F5" w:rsidRDefault="008B5EBF" w:rsidP="005B1924">
            <w:pPr>
              <w:spacing w:line="276" w:lineRule="auto"/>
              <w:jc w:val="center"/>
              <w:rPr>
                <w:color w:val="000000" w:themeColor="text1"/>
                <w:sz w:val="27"/>
                <w:szCs w:val="27"/>
                <w:lang w:val="vi-VN"/>
              </w:rPr>
            </w:pPr>
            <w:r w:rsidRPr="00B447F5">
              <w:rPr>
                <w:b/>
                <w:bCs/>
                <w:color w:val="000000" w:themeColor="text1"/>
                <w:sz w:val="27"/>
                <w:szCs w:val="27"/>
                <w:lang w:eastAsia="vi-VN"/>
              </w:rPr>
              <w:t>Chủ đề 5. Giải quyết vấn đề với sự trợ giúp của máy tính</w:t>
            </w:r>
            <w:r w:rsidRPr="00B447F5">
              <w:rPr>
                <w:b/>
                <w:bCs/>
                <w:color w:val="000000" w:themeColor="text1"/>
                <w:sz w:val="27"/>
                <w:szCs w:val="27"/>
                <w:lang w:val="vi-VN" w:eastAsia="vi-VN"/>
              </w:rPr>
              <w:t xml:space="preserve"> </w:t>
            </w:r>
            <w:r w:rsidRPr="00B447F5">
              <w:rPr>
                <w:b/>
                <w:color w:val="000000" w:themeColor="text1"/>
                <w:sz w:val="27"/>
                <w:szCs w:val="27"/>
                <w:lang w:val="vi-VN"/>
              </w:rPr>
              <w:t>( 6 tiết)</w:t>
            </w:r>
          </w:p>
        </w:tc>
      </w:tr>
      <w:tr w:rsidR="008B5EBF" w:rsidRPr="00B447F5" w14:paraId="6BDF344A" w14:textId="77777777" w:rsidTr="005B1924">
        <w:trPr>
          <w:trHeight w:val="454"/>
        </w:trPr>
        <w:tc>
          <w:tcPr>
            <w:tcW w:w="846" w:type="dxa"/>
            <w:vAlign w:val="center"/>
          </w:tcPr>
          <w:p w14:paraId="4DB42AF9"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21</w:t>
            </w:r>
          </w:p>
        </w:tc>
        <w:tc>
          <w:tcPr>
            <w:tcW w:w="4966" w:type="dxa"/>
            <w:vAlign w:val="center"/>
          </w:tcPr>
          <w:p w14:paraId="13E1822E" w14:textId="77777777" w:rsidR="008B5EBF" w:rsidRPr="00B447F5" w:rsidRDefault="008B5EBF" w:rsidP="005B1924">
            <w:pPr>
              <w:spacing w:line="276" w:lineRule="auto"/>
              <w:rPr>
                <w:rFonts w:eastAsia="Times New Roman"/>
                <w:b/>
                <w:bCs/>
                <w:color w:val="000000" w:themeColor="text1"/>
                <w:sz w:val="27"/>
                <w:szCs w:val="27"/>
              </w:rPr>
            </w:pPr>
            <w:r w:rsidRPr="00B447F5">
              <w:rPr>
                <w:color w:val="000000" w:themeColor="text1"/>
                <w:sz w:val="27"/>
                <w:szCs w:val="27"/>
              </w:rPr>
              <w:t>Bài 14: Giải quyết vấn đề</w:t>
            </w:r>
          </w:p>
        </w:tc>
        <w:tc>
          <w:tcPr>
            <w:tcW w:w="992" w:type="dxa"/>
            <w:vAlign w:val="center"/>
          </w:tcPr>
          <w:p w14:paraId="4D4BCB84"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6FCB789E"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Trình bày được quá trình giải quyết vấn đề và mô tả được giải pháp dưới dạng thuật toán (hoặc bằng phương pháp liệt kê các bước hoặc bằng sơ đồ khối)</w:t>
            </w:r>
          </w:p>
        </w:tc>
      </w:tr>
      <w:tr w:rsidR="008B5EBF" w:rsidRPr="00B447F5" w14:paraId="012A4DDD" w14:textId="77777777" w:rsidTr="005B1924">
        <w:trPr>
          <w:trHeight w:val="454"/>
        </w:trPr>
        <w:tc>
          <w:tcPr>
            <w:tcW w:w="846" w:type="dxa"/>
            <w:vAlign w:val="center"/>
          </w:tcPr>
          <w:p w14:paraId="6CE5F47D"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22</w:t>
            </w:r>
          </w:p>
        </w:tc>
        <w:tc>
          <w:tcPr>
            <w:tcW w:w="4966" w:type="dxa"/>
            <w:vAlign w:val="center"/>
          </w:tcPr>
          <w:p w14:paraId="4CE1581F" w14:textId="77777777" w:rsidR="008B5EBF" w:rsidRPr="00B447F5" w:rsidRDefault="008B5EBF" w:rsidP="005B1924">
            <w:pPr>
              <w:spacing w:line="276" w:lineRule="auto"/>
              <w:rPr>
                <w:rFonts w:eastAsia="Times New Roman"/>
                <w:b/>
                <w:bCs/>
                <w:color w:val="000000" w:themeColor="text1"/>
                <w:sz w:val="27"/>
                <w:szCs w:val="27"/>
              </w:rPr>
            </w:pPr>
            <w:r w:rsidRPr="00B447F5">
              <w:rPr>
                <w:color w:val="000000" w:themeColor="text1"/>
                <w:sz w:val="27"/>
                <w:szCs w:val="27"/>
              </w:rPr>
              <w:t>Bài 15: Bài toán tin học</w:t>
            </w:r>
          </w:p>
        </w:tc>
        <w:tc>
          <w:tcPr>
            <w:tcW w:w="992" w:type="dxa"/>
            <w:vAlign w:val="center"/>
          </w:tcPr>
          <w:p w14:paraId="7BFE68B6"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w:t>
            </w:r>
          </w:p>
        </w:tc>
        <w:tc>
          <w:tcPr>
            <w:tcW w:w="7230" w:type="dxa"/>
            <w:vAlign w:val="center"/>
          </w:tcPr>
          <w:p w14:paraId="6A040AF2" w14:textId="77777777" w:rsidR="008B5EBF" w:rsidRPr="00B447F5" w:rsidRDefault="008B5EBF" w:rsidP="005B1924">
            <w:pPr>
              <w:autoSpaceDE w:val="0"/>
              <w:autoSpaceDN w:val="0"/>
              <w:adjustRightInd w:val="0"/>
              <w:rPr>
                <w:rFonts w:eastAsia="CIDFont+F4"/>
                <w:color w:val="000000" w:themeColor="text1"/>
                <w:sz w:val="27"/>
                <w:szCs w:val="27"/>
              </w:rPr>
            </w:pPr>
            <w:r w:rsidRPr="00B447F5">
              <w:rPr>
                <w:color w:val="000000" w:themeColor="text1"/>
                <w:sz w:val="27"/>
                <w:szCs w:val="27"/>
              </w:rPr>
              <w:t xml:space="preserve">- </w:t>
            </w:r>
            <w:r w:rsidRPr="00B447F5">
              <w:rPr>
                <w:rFonts w:eastAsia="CIDFont+F4"/>
                <w:color w:val="000000" w:themeColor="text1"/>
                <w:sz w:val="27"/>
                <w:szCs w:val="27"/>
              </w:rPr>
              <w:t>Giải thích được trong quy trình giải quyết vấn đề có những bước (những vấn đề nhỏ hơn) có thể chuyển giao cho máy tính thực hiện, nêu được ví dụ minh hoạ.</w:t>
            </w:r>
          </w:p>
          <w:p w14:paraId="3824D76E" w14:textId="77777777" w:rsidR="008B5EBF" w:rsidRPr="00B447F5" w:rsidRDefault="008B5EBF" w:rsidP="005B1924">
            <w:pPr>
              <w:autoSpaceDE w:val="0"/>
              <w:autoSpaceDN w:val="0"/>
              <w:adjustRightInd w:val="0"/>
              <w:rPr>
                <w:rFonts w:eastAsia="CIDFont+F4"/>
                <w:color w:val="000000" w:themeColor="text1"/>
                <w:sz w:val="27"/>
                <w:szCs w:val="27"/>
              </w:rPr>
            </w:pPr>
            <w:r w:rsidRPr="00B447F5">
              <w:rPr>
                <w:rFonts w:eastAsia="CIDFont+F4"/>
                <w:color w:val="000000" w:themeColor="text1"/>
                <w:sz w:val="27"/>
                <w:szCs w:val="27"/>
              </w:rPr>
              <w:t>- Giải thích được khái niệm bài toán trong tin học là một nhiệm vụ có thể giao cho máy tính thực hiện, nêu được ví dụ minh hoạ.</w:t>
            </w:r>
          </w:p>
          <w:p w14:paraId="786977EA" w14:textId="77777777" w:rsidR="008B5EBF" w:rsidRPr="00B447F5" w:rsidRDefault="008B5EBF" w:rsidP="005B1924">
            <w:pPr>
              <w:spacing w:line="276" w:lineRule="auto"/>
              <w:rPr>
                <w:color w:val="000000" w:themeColor="text1"/>
                <w:sz w:val="27"/>
                <w:szCs w:val="27"/>
              </w:rPr>
            </w:pPr>
            <w:r w:rsidRPr="00B447F5">
              <w:rPr>
                <w:rFonts w:eastAsia="CIDFont+F4"/>
                <w:color w:val="000000" w:themeColor="text1"/>
                <w:sz w:val="27"/>
                <w:szCs w:val="27"/>
              </w:rPr>
              <w:t>- Nêu được quy trình con người giao bài toán cho máy tính giải quyết.</w:t>
            </w:r>
          </w:p>
        </w:tc>
      </w:tr>
      <w:tr w:rsidR="008B5EBF" w:rsidRPr="00B447F5" w14:paraId="2BB00BA8" w14:textId="77777777" w:rsidTr="005B1924">
        <w:trPr>
          <w:trHeight w:val="454"/>
        </w:trPr>
        <w:tc>
          <w:tcPr>
            <w:tcW w:w="846" w:type="dxa"/>
            <w:vAlign w:val="center"/>
          </w:tcPr>
          <w:p w14:paraId="4EF9C285"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23</w:t>
            </w:r>
          </w:p>
        </w:tc>
        <w:tc>
          <w:tcPr>
            <w:tcW w:w="4966" w:type="dxa"/>
            <w:vAlign w:val="center"/>
          </w:tcPr>
          <w:p w14:paraId="5EA83ABD" w14:textId="77777777" w:rsidR="008B5EBF" w:rsidRPr="00B447F5" w:rsidRDefault="008B5EBF" w:rsidP="005B1924">
            <w:pPr>
              <w:spacing w:line="276" w:lineRule="auto"/>
              <w:rPr>
                <w:rFonts w:eastAsia="Times New Roman"/>
                <w:b/>
                <w:bCs/>
                <w:color w:val="000000" w:themeColor="text1"/>
                <w:sz w:val="27"/>
                <w:szCs w:val="27"/>
              </w:rPr>
            </w:pPr>
            <w:r w:rsidRPr="00B447F5">
              <w:rPr>
                <w:rFonts w:eastAsia="Times New Roman"/>
                <w:color w:val="000000" w:themeColor="text1"/>
                <w:sz w:val="27"/>
                <w:szCs w:val="27"/>
              </w:rPr>
              <w:t xml:space="preserve">Ôn tập học </w:t>
            </w:r>
            <w:r w:rsidRPr="00B447F5">
              <w:rPr>
                <w:rFonts w:eastAsia="Times New Roman"/>
                <w:color w:val="000000" w:themeColor="text1"/>
                <w:sz w:val="27"/>
                <w:szCs w:val="27"/>
                <w:lang w:val="vi-VN"/>
              </w:rPr>
              <w:t>kỳ</w:t>
            </w:r>
            <w:r w:rsidRPr="00B447F5">
              <w:rPr>
                <w:rFonts w:eastAsia="Times New Roman"/>
                <w:color w:val="000000" w:themeColor="text1"/>
                <w:sz w:val="27"/>
                <w:szCs w:val="27"/>
              </w:rPr>
              <w:t xml:space="preserve"> II</w:t>
            </w:r>
          </w:p>
        </w:tc>
        <w:tc>
          <w:tcPr>
            <w:tcW w:w="992" w:type="dxa"/>
            <w:vAlign w:val="center"/>
          </w:tcPr>
          <w:p w14:paraId="76E24278"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611CDF51" w14:textId="77777777" w:rsidR="008B5EBF" w:rsidRPr="00B447F5" w:rsidRDefault="008B5EBF" w:rsidP="005B1924">
            <w:pPr>
              <w:spacing w:line="276" w:lineRule="auto"/>
              <w:rPr>
                <w:color w:val="000000" w:themeColor="text1"/>
                <w:sz w:val="27"/>
                <w:szCs w:val="27"/>
                <w:lang w:val="vi-VN"/>
              </w:rPr>
            </w:pPr>
            <w:r w:rsidRPr="00B447F5">
              <w:rPr>
                <w:color w:val="000000" w:themeColor="text1"/>
                <w:sz w:val="27"/>
                <w:szCs w:val="27"/>
              </w:rPr>
              <w:t xml:space="preserve">- Ôn tập </w:t>
            </w:r>
            <w:r w:rsidRPr="00B447F5">
              <w:rPr>
                <w:color w:val="000000" w:themeColor="text1"/>
                <w:sz w:val="27"/>
                <w:szCs w:val="27"/>
                <w:lang w:val="vi-VN"/>
              </w:rPr>
              <w:t xml:space="preserve">lại kiến thức đã học </w:t>
            </w:r>
            <w:r w:rsidRPr="00B447F5">
              <w:rPr>
                <w:color w:val="000000" w:themeColor="text1"/>
                <w:sz w:val="27"/>
                <w:szCs w:val="27"/>
              </w:rPr>
              <w:t xml:space="preserve">trong các bài 12a, 13a, 14, </w:t>
            </w:r>
            <w:r w:rsidRPr="00B447F5">
              <w:rPr>
                <w:color w:val="000000" w:themeColor="text1"/>
                <w:sz w:val="27"/>
                <w:szCs w:val="27"/>
                <w:lang w:val="vi-VN"/>
              </w:rPr>
              <w:t>15.</w:t>
            </w:r>
          </w:p>
        </w:tc>
      </w:tr>
      <w:tr w:rsidR="008B5EBF" w:rsidRPr="00B447F5" w14:paraId="56C3DB5F" w14:textId="77777777" w:rsidTr="005B1924">
        <w:trPr>
          <w:trHeight w:val="454"/>
        </w:trPr>
        <w:tc>
          <w:tcPr>
            <w:tcW w:w="846" w:type="dxa"/>
            <w:vAlign w:val="center"/>
          </w:tcPr>
          <w:p w14:paraId="1BBBEEB8"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24</w:t>
            </w:r>
          </w:p>
        </w:tc>
        <w:tc>
          <w:tcPr>
            <w:tcW w:w="4966" w:type="dxa"/>
            <w:vAlign w:val="center"/>
          </w:tcPr>
          <w:p w14:paraId="13C1D5A6" w14:textId="77777777" w:rsidR="008B5EBF" w:rsidRPr="00B447F5" w:rsidRDefault="008B5EBF" w:rsidP="005B1924">
            <w:pPr>
              <w:spacing w:line="276" w:lineRule="auto"/>
              <w:rPr>
                <w:rFonts w:eastAsia="Times New Roman"/>
                <w:b/>
                <w:bCs/>
                <w:color w:val="000000" w:themeColor="text1"/>
                <w:sz w:val="27"/>
                <w:szCs w:val="27"/>
              </w:rPr>
            </w:pPr>
            <w:r w:rsidRPr="00B447F5">
              <w:rPr>
                <w:rFonts w:eastAsia="Times New Roman"/>
                <w:b/>
                <w:bCs/>
                <w:color w:val="000000" w:themeColor="text1"/>
                <w:sz w:val="27"/>
                <w:szCs w:val="27"/>
              </w:rPr>
              <w:t>Kiểm tra</w:t>
            </w:r>
            <w:r w:rsidRPr="00B447F5">
              <w:rPr>
                <w:rFonts w:eastAsia="Times New Roman"/>
                <w:b/>
                <w:bCs/>
                <w:color w:val="000000" w:themeColor="text1"/>
                <w:sz w:val="27"/>
                <w:szCs w:val="27"/>
                <w:lang w:val="vi-VN"/>
              </w:rPr>
              <w:t>, đánh giá</w:t>
            </w:r>
            <w:r w:rsidRPr="00B447F5">
              <w:rPr>
                <w:rFonts w:eastAsia="Times New Roman"/>
                <w:b/>
                <w:bCs/>
                <w:color w:val="000000" w:themeColor="text1"/>
                <w:sz w:val="27"/>
                <w:szCs w:val="27"/>
              </w:rPr>
              <w:t xml:space="preserve"> cuối học </w:t>
            </w:r>
            <w:r w:rsidRPr="00B447F5">
              <w:rPr>
                <w:rFonts w:eastAsia="Times New Roman"/>
                <w:b/>
                <w:bCs/>
                <w:color w:val="000000" w:themeColor="text1"/>
                <w:sz w:val="27"/>
                <w:szCs w:val="27"/>
                <w:lang w:val="vi-VN"/>
              </w:rPr>
              <w:t>kỳ</w:t>
            </w:r>
            <w:r w:rsidRPr="00B447F5">
              <w:rPr>
                <w:rFonts w:eastAsia="Times New Roman"/>
                <w:b/>
                <w:bCs/>
                <w:color w:val="000000" w:themeColor="text1"/>
                <w:sz w:val="27"/>
                <w:szCs w:val="27"/>
              </w:rPr>
              <w:t xml:space="preserve"> II </w:t>
            </w:r>
          </w:p>
        </w:tc>
        <w:tc>
          <w:tcPr>
            <w:tcW w:w="992" w:type="dxa"/>
            <w:vAlign w:val="center"/>
          </w:tcPr>
          <w:p w14:paraId="0E2DFBC1"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151FC24E" w14:textId="77777777" w:rsidR="008B5EBF" w:rsidRPr="00B447F5" w:rsidRDefault="008B5EBF" w:rsidP="005B1924">
            <w:pPr>
              <w:spacing w:line="276" w:lineRule="auto"/>
              <w:jc w:val="both"/>
              <w:rPr>
                <w:color w:val="000000" w:themeColor="text1"/>
                <w:sz w:val="27"/>
                <w:szCs w:val="27"/>
              </w:rPr>
            </w:pPr>
            <w:r w:rsidRPr="00B447F5">
              <w:rPr>
                <w:color w:val="000000" w:themeColor="text1"/>
                <w:sz w:val="27"/>
                <w:szCs w:val="27"/>
              </w:rPr>
              <w:t>- Kiểm tra lại kiến thức của các em đã học ở học kì 2.</w:t>
            </w:r>
          </w:p>
          <w:p w14:paraId="7E6DDDBC" w14:textId="77777777" w:rsidR="008B5EBF" w:rsidRPr="00B447F5" w:rsidRDefault="008B5EBF" w:rsidP="005B1924">
            <w:pPr>
              <w:spacing w:line="276" w:lineRule="auto"/>
              <w:jc w:val="both"/>
              <w:rPr>
                <w:color w:val="000000" w:themeColor="text1"/>
                <w:sz w:val="27"/>
                <w:szCs w:val="27"/>
              </w:rPr>
            </w:pPr>
            <w:r w:rsidRPr="00B447F5">
              <w:rPr>
                <w:color w:val="000000" w:themeColor="text1"/>
                <w:sz w:val="27"/>
                <w:szCs w:val="27"/>
              </w:rPr>
              <w:t>- Hình thành và phát triển tư duy thuật toán, bước đầu có tư duy điều khiển hệ thống.</w:t>
            </w:r>
          </w:p>
          <w:p w14:paraId="57E0665D"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HS biết cách vận dụng kiến thức đã học để làm bài kiểm tra.</w:t>
            </w:r>
          </w:p>
        </w:tc>
      </w:tr>
      <w:tr w:rsidR="008B5EBF" w:rsidRPr="00B447F5" w14:paraId="009B03B1" w14:textId="77777777" w:rsidTr="005B1924">
        <w:trPr>
          <w:trHeight w:val="454"/>
        </w:trPr>
        <w:tc>
          <w:tcPr>
            <w:tcW w:w="846" w:type="dxa"/>
            <w:vAlign w:val="center"/>
          </w:tcPr>
          <w:p w14:paraId="32C3A055"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lastRenderedPageBreak/>
              <w:t>25</w:t>
            </w:r>
          </w:p>
        </w:tc>
        <w:tc>
          <w:tcPr>
            <w:tcW w:w="4966" w:type="dxa"/>
            <w:vAlign w:val="center"/>
          </w:tcPr>
          <w:p w14:paraId="15EAA809" w14:textId="77777777" w:rsidR="008B5EBF" w:rsidRPr="00B447F5" w:rsidRDefault="008B5EBF" w:rsidP="005B1924">
            <w:pPr>
              <w:spacing w:line="276" w:lineRule="auto"/>
              <w:rPr>
                <w:rFonts w:eastAsia="Times New Roman"/>
                <w:b/>
                <w:bCs/>
                <w:color w:val="000000" w:themeColor="text1"/>
                <w:sz w:val="27"/>
                <w:szCs w:val="27"/>
              </w:rPr>
            </w:pPr>
            <w:r w:rsidRPr="00B447F5">
              <w:rPr>
                <w:color w:val="000000" w:themeColor="text1"/>
                <w:sz w:val="27"/>
                <w:szCs w:val="27"/>
                <w:lang w:val="vi-VN"/>
              </w:rPr>
              <w:t>Bài 16: Thực hành: Lập chương trình máy tính</w:t>
            </w:r>
          </w:p>
        </w:tc>
        <w:tc>
          <w:tcPr>
            <w:tcW w:w="992" w:type="dxa"/>
            <w:vAlign w:val="center"/>
          </w:tcPr>
          <w:p w14:paraId="663D1BDD"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5162C8C6" w14:textId="77777777" w:rsidR="008B5EBF" w:rsidRPr="00B447F5" w:rsidRDefault="008B5EBF" w:rsidP="005B1924">
            <w:pPr>
              <w:autoSpaceDE w:val="0"/>
              <w:autoSpaceDN w:val="0"/>
              <w:adjustRightInd w:val="0"/>
              <w:rPr>
                <w:rFonts w:eastAsia="CIDFont+F4"/>
                <w:color w:val="000000" w:themeColor="text1"/>
                <w:sz w:val="27"/>
                <w:szCs w:val="27"/>
              </w:rPr>
            </w:pPr>
            <w:r w:rsidRPr="00B447F5">
              <w:rPr>
                <w:rFonts w:eastAsia="CIDFont+F4"/>
                <w:color w:val="000000" w:themeColor="text1"/>
                <w:sz w:val="27"/>
                <w:szCs w:val="27"/>
              </w:rPr>
              <w:t>- Sử dụng được cấu trúc tuần tự, rẽ nhánh, lặp trong mô tả thuật toán.</w:t>
            </w:r>
          </w:p>
          <w:p w14:paraId="55BD2573" w14:textId="77777777" w:rsidR="008B5EBF" w:rsidRPr="00B447F5" w:rsidRDefault="008B5EBF" w:rsidP="005B1924">
            <w:pPr>
              <w:autoSpaceDE w:val="0"/>
              <w:autoSpaceDN w:val="0"/>
              <w:adjustRightInd w:val="0"/>
              <w:rPr>
                <w:rFonts w:eastAsia="CIDFont+F4"/>
                <w:color w:val="000000" w:themeColor="text1"/>
                <w:sz w:val="27"/>
                <w:szCs w:val="27"/>
              </w:rPr>
            </w:pPr>
            <w:r w:rsidRPr="00B447F5">
              <w:rPr>
                <w:rFonts w:eastAsia="CIDFont+F4"/>
                <w:color w:val="000000" w:themeColor="text1"/>
                <w:sz w:val="27"/>
                <w:szCs w:val="27"/>
              </w:rPr>
              <w:t>- Giải thích được chương trình là bản mô tả thuật toán bằng ngôn ngữ mà máy tính có thể “hiểu” và thực hiện.- Sử dụng được cấu trúc tuần tự, rẽ nhánh, lặp trong mô tả thuật toán.</w:t>
            </w:r>
          </w:p>
          <w:p w14:paraId="54529E98" w14:textId="77777777" w:rsidR="008B5EBF" w:rsidRPr="00B447F5" w:rsidRDefault="008B5EBF" w:rsidP="005B1924">
            <w:pPr>
              <w:spacing w:line="276" w:lineRule="auto"/>
              <w:rPr>
                <w:color w:val="000000" w:themeColor="text1"/>
                <w:sz w:val="27"/>
                <w:szCs w:val="27"/>
              </w:rPr>
            </w:pPr>
            <w:r w:rsidRPr="00B447F5">
              <w:rPr>
                <w:rFonts w:eastAsia="CIDFont+F4"/>
                <w:color w:val="000000" w:themeColor="text1"/>
                <w:sz w:val="27"/>
                <w:szCs w:val="27"/>
              </w:rPr>
              <w:t>- Giải thích được chương trình là bản mô tả thuật toán bằng ngôn ngữ mà máy tính có thể “hiểu” và thực hiện.</w:t>
            </w:r>
          </w:p>
        </w:tc>
      </w:tr>
      <w:tr w:rsidR="008B5EBF" w:rsidRPr="00B447F5" w14:paraId="70938D92" w14:textId="77777777" w:rsidTr="005B1924">
        <w:trPr>
          <w:trHeight w:val="454"/>
        </w:trPr>
        <w:tc>
          <w:tcPr>
            <w:tcW w:w="14034" w:type="dxa"/>
            <w:gridSpan w:val="4"/>
            <w:vAlign w:val="center"/>
          </w:tcPr>
          <w:p w14:paraId="55E941F1" w14:textId="77777777" w:rsidR="008B5EBF" w:rsidRPr="00B447F5" w:rsidRDefault="008B5EBF" w:rsidP="005B1924">
            <w:pPr>
              <w:spacing w:line="276" w:lineRule="auto"/>
              <w:jc w:val="center"/>
              <w:rPr>
                <w:color w:val="000000" w:themeColor="text1"/>
                <w:sz w:val="27"/>
                <w:szCs w:val="27"/>
                <w:lang w:val="vi-VN"/>
              </w:rPr>
            </w:pPr>
            <w:r w:rsidRPr="00B447F5">
              <w:rPr>
                <w:rFonts w:eastAsia="Times New Roman"/>
                <w:b/>
                <w:bCs/>
                <w:color w:val="000000" w:themeColor="text1"/>
                <w:sz w:val="27"/>
                <w:szCs w:val="27"/>
              </w:rPr>
              <w:t>Chủ đề 6. Hướng nghiệp với Tin học</w:t>
            </w:r>
            <w:r w:rsidRPr="00B447F5">
              <w:rPr>
                <w:rFonts w:eastAsia="Times New Roman"/>
                <w:b/>
                <w:bCs/>
                <w:color w:val="000000" w:themeColor="text1"/>
                <w:sz w:val="27"/>
                <w:szCs w:val="27"/>
                <w:lang w:val="vi-VN"/>
              </w:rPr>
              <w:t xml:space="preserve"> </w:t>
            </w:r>
            <w:r w:rsidRPr="00B447F5">
              <w:rPr>
                <w:b/>
                <w:color w:val="000000" w:themeColor="text1"/>
                <w:sz w:val="27"/>
                <w:szCs w:val="27"/>
                <w:lang w:val="vi-VN"/>
              </w:rPr>
              <w:t>( 1 tiết)</w:t>
            </w:r>
          </w:p>
        </w:tc>
      </w:tr>
      <w:tr w:rsidR="008B5EBF" w:rsidRPr="00B447F5" w14:paraId="743F3B32" w14:textId="77777777" w:rsidTr="005B1924">
        <w:trPr>
          <w:trHeight w:val="454"/>
        </w:trPr>
        <w:tc>
          <w:tcPr>
            <w:tcW w:w="846" w:type="dxa"/>
            <w:vAlign w:val="center"/>
          </w:tcPr>
          <w:p w14:paraId="67AB093B"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lang w:val="vi-VN"/>
              </w:rPr>
              <w:t>26</w:t>
            </w:r>
          </w:p>
        </w:tc>
        <w:tc>
          <w:tcPr>
            <w:tcW w:w="4966" w:type="dxa"/>
            <w:vAlign w:val="center"/>
          </w:tcPr>
          <w:p w14:paraId="278E0B8E" w14:textId="77777777" w:rsidR="008B5EBF" w:rsidRPr="00B447F5" w:rsidRDefault="008B5EBF" w:rsidP="005B1924">
            <w:pPr>
              <w:spacing w:line="276" w:lineRule="auto"/>
              <w:rPr>
                <w:rFonts w:eastAsia="Times New Roman"/>
                <w:b/>
                <w:bCs/>
                <w:color w:val="000000" w:themeColor="text1"/>
                <w:sz w:val="27"/>
                <w:szCs w:val="27"/>
              </w:rPr>
            </w:pPr>
            <w:r w:rsidRPr="00B447F5">
              <w:rPr>
                <w:color w:val="000000" w:themeColor="text1"/>
                <w:sz w:val="27"/>
                <w:szCs w:val="27"/>
                <w:lang w:val="vi-VN"/>
              </w:rPr>
              <w:t>Bài 17: Tin học và thế giới nghề nghiệp</w:t>
            </w:r>
          </w:p>
        </w:tc>
        <w:tc>
          <w:tcPr>
            <w:tcW w:w="992" w:type="dxa"/>
            <w:vAlign w:val="center"/>
          </w:tcPr>
          <w:p w14:paraId="0F5E0860" w14:textId="77777777" w:rsidR="008B5EBF" w:rsidRPr="00B447F5" w:rsidRDefault="008B5EBF" w:rsidP="005B1924">
            <w:pPr>
              <w:spacing w:line="276" w:lineRule="auto"/>
              <w:jc w:val="center"/>
              <w:rPr>
                <w:color w:val="000000" w:themeColor="text1"/>
                <w:sz w:val="27"/>
                <w:szCs w:val="27"/>
              </w:rPr>
            </w:pPr>
            <w:r w:rsidRPr="00B447F5">
              <w:rPr>
                <w:color w:val="000000" w:themeColor="text1"/>
                <w:sz w:val="27"/>
                <w:szCs w:val="27"/>
              </w:rPr>
              <w:t>1</w:t>
            </w:r>
          </w:p>
        </w:tc>
        <w:tc>
          <w:tcPr>
            <w:tcW w:w="7230" w:type="dxa"/>
            <w:vAlign w:val="center"/>
          </w:tcPr>
          <w:p w14:paraId="257410C9" w14:textId="77777777" w:rsidR="008B5EBF" w:rsidRPr="00B447F5" w:rsidRDefault="008B5EBF" w:rsidP="005B1924">
            <w:pPr>
              <w:jc w:val="both"/>
              <w:rPr>
                <w:color w:val="000000" w:themeColor="text1"/>
                <w:sz w:val="27"/>
                <w:szCs w:val="27"/>
              </w:rPr>
            </w:pPr>
            <w:r w:rsidRPr="00B447F5">
              <w:rPr>
                <w:color w:val="000000" w:themeColor="text1"/>
                <w:sz w:val="27"/>
                <w:szCs w:val="27"/>
              </w:rPr>
              <w:t>- Trình bày được công việc đặc thù và sản phẩm chính của người làm tin học trong ít nhất ba nhóm nghề.</w:t>
            </w:r>
          </w:p>
          <w:p w14:paraId="70B4B48D" w14:textId="77777777" w:rsidR="008B5EBF" w:rsidRPr="00B447F5" w:rsidRDefault="008B5EBF" w:rsidP="005B1924">
            <w:pPr>
              <w:jc w:val="both"/>
              <w:rPr>
                <w:color w:val="000000" w:themeColor="text1"/>
                <w:sz w:val="27"/>
                <w:szCs w:val="27"/>
              </w:rPr>
            </w:pPr>
            <w:r w:rsidRPr="00B447F5">
              <w:rPr>
                <w:color w:val="000000" w:themeColor="text1"/>
                <w:sz w:val="27"/>
                <w:szCs w:val="27"/>
              </w:rPr>
              <w:t>- Nêu và giải thích được ý kiến cá nhân (thích hay không thích, …) về một nhóm nghề nào đó.</w:t>
            </w:r>
          </w:p>
          <w:p w14:paraId="5F7F74A4" w14:textId="77777777" w:rsidR="008B5EBF" w:rsidRPr="00B447F5" w:rsidRDefault="008B5EBF" w:rsidP="005B1924">
            <w:pPr>
              <w:jc w:val="both"/>
              <w:rPr>
                <w:color w:val="000000" w:themeColor="text1"/>
                <w:sz w:val="27"/>
                <w:szCs w:val="27"/>
              </w:rPr>
            </w:pPr>
            <w:r w:rsidRPr="00B447F5">
              <w:rPr>
                <w:color w:val="000000" w:themeColor="text1"/>
                <w:sz w:val="27"/>
                <w:szCs w:val="27"/>
              </w:rPr>
              <w:t>- Nhận biết được đặc trưng cơ bản của nhóm nghề thuộc hướng TH ứng dụng và nhóm nghề thuộc hướng Khoa học máy tính.</w:t>
            </w:r>
          </w:p>
          <w:p w14:paraId="37AA9550" w14:textId="77777777" w:rsidR="008B5EBF" w:rsidRPr="00B447F5" w:rsidRDefault="008B5EBF" w:rsidP="005B1924">
            <w:pPr>
              <w:jc w:val="both"/>
              <w:rPr>
                <w:color w:val="000000" w:themeColor="text1"/>
                <w:sz w:val="27"/>
                <w:szCs w:val="27"/>
              </w:rPr>
            </w:pPr>
            <w:r w:rsidRPr="00B447F5">
              <w:rPr>
                <w:color w:val="000000" w:themeColor="text1"/>
                <w:sz w:val="27"/>
                <w:szCs w:val="27"/>
              </w:rPr>
              <w:t>- Tìm hiểu được (thông qua Internet và những kênh thông tin khác) công việc ở một số doanh nghiệp, công ti có sử dụng nhân lực thuộc các nhóm ngành đã được giới thiệu.</w:t>
            </w:r>
          </w:p>
          <w:p w14:paraId="262F00D2" w14:textId="77777777" w:rsidR="008B5EBF" w:rsidRPr="00B447F5" w:rsidRDefault="008B5EBF" w:rsidP="005B1924">
            <w:pPr>
              <w:spacing w:line="276" w:lineRule="auto"/>
              <w:rPr>
                <w:color w:val="000000" w:themeColor="text1"/>
                <w:sz w:val="27"/>
                <w:szCs w:val="27"/>
              </w:rPr>
            </w:pPr>
            <w:r w:rsidRPr="00B447F5">
              <w:rPr>
                <w:color w:val="000000" w:themeColor="text1"/>
                <w:sz w:val="27"/>
                <w:szCs w:val="27"/>
              </w:rPr>
              <w:t>- Giải thích được cả nam và nữ đều có thể thích hợp với các ngành nghề trong lĩnh vực tin học</w:t>
            </w:r>
          </w:p>
        </w:tc>
      </w:tr>
    </w:tbl>
    <w:p w14:paraId="3F4B2655" w14:textId="77777777" w:rsidR="008B5EBF" w:rsidRPr="00B447F5" w:rsidRDefault="008B5EBF" w:rsidP="00BD3613">
      <w:pPr>
        <w:spacing w:before="0" w:after="0" w:line="276" w:lineRule="auto"/>
        <w:rPr>
          <w:b/>
          <w:color w:val="FF0000"/>
          <w:sz w:val="27"/>
          <w:szCs w:val="27"/>
        </w:rPr>
      </w:pPr>
    </w:p>
    <w:p w14:paraId="3F2B1533" w14:textId="77777777" w:rsidR="00A17945" w:rsidRPr="00B447F5" w:rsidRDefault="00A17945" w:rsidP="00DB6CA7">
      <w:pPr>
        <w:ind w:left="567"/>
        <w:jc w:val="both"/>
        <w:rPr>
          <w:b/>
          <w:bCs/>
          <w:iCs/>
          <w:color w:val="FF0000"/>
          <w:sz w:val="27"/>
          <w:szCs w:val="27"/>
          <w:lang w:val="en-SG"/>
        </w:rPr>
      </w:pPr>
    </w:p>
    <w:p w14:paraId="77B21F2C" w14:textId="77777777" w:rsidR="00411F9D" w:rsidRPr="00B447F5" w:rsidRDefault="00411F9D" w:rsidP="00DB6CA7">
      <w:pPr>
        <w:ind w:left="567"/>
        <w:jc w:val="both"/>
        <w:rPr>
          <w:b/>
          <w:bCs/>
          <w:iCs/>
          <w:color w:val="FF0000"/>
          <w:sz w:val="27"/>
          <w:szCs w:val="27"/>
          <w:lang w:val="en-SG"/>
        </w:rPr>
      </w:pPr>
    </w:p>
    <w:p w14:paraId="375AFAD4" w14:textId="13AED5BC" w:rsidR="00EB647D" w:rsidRPr="00B447F5" w:rsidRDefault="00060E8E" w:rsidP="003645A6">
      <w:pPr>
        <w:ind w:left="567"/>
        <w:jc w:val="both"/>
        <w:rPr>
          <w:b/>
          <w:bCs/>
          <w:color w:val="auto"/>
          <w:sz w:val="27"/>
          <w:szCs w:val="27"/>
          <w:lang w:val="vi-VN"/>
        </w:rPr>
      </w:pPr>
      <w:r w:rsidRPr="00B447F5">
        <w:rPr>
          <w:b/>
          <w:bCs/>
          <w:color w:val="auto"/>
          <w:sz w:val="27"/>
          <w:szCs w:val="27"/>
        </w:rPr>
        <w:t>2</w:t>
      </w:r>
      <w:r w:rsidR="00EB647D" w:rsidRPr="00B447F5">
        <w:rPr>
          <w:b/>
          <w:bCs/>
          <w:color w:val="auto"/>
          <w:sz w:val="27"/>
          <w:szCs w:val="27"/>
          <w:lang w:val="vi-VN"/>
        </w:rPr>
        <w:t>. Kiểm tra, đánh giá định kỳ</w:t>
      </w:r>
    </w:p>
    <w:p w14:paraId="567C1C89" w14:textId="317D3BDD" w:rsidR="0015368E" w:rsidRPr="00B447F5" w:rsidRDefault="009F3357" w:rsidP="0015368E">
      <w:pPr>
        <w:ind w:left="567"/>
        <w:jc w:val="both"/>
        <w:rPr>
          <w:b/>
          <w:bCs/>
          <w:color w:val="auto"/>
          <w:sz w:val="27"/>
          <w:szCs w:val="27"/>
          <w:lang w:val="en-SG"/>
        </w:rPr>
      </w:pPr>
      <w:r w:rsidRPr="00B447F5">
        <w:rPr>
          <w:b/>
          <w:bCs/>
          <w:color w:val="auto"/>
          <w:sz w:val="27"/>
          <w:szCs w:val="27"/>
          <w:lang w:val="en-SG"/>
        </w:rPr>
        <w:t>2.1. Môn T</w:t>
      </w:r>
      <w:r w:rsidR="0015368E" w:rsidRPr="00B447F5">
        <w:rPr>
          <w:b/>
          <w:bCs/>
          <w:color w:val="auto"/>
          <w:sz w:val="27"/>
          <w:szCs w:val="27"/>
          <w:lang w:val="en-SG"/>
        </w:rPr>
        <w:t xml:space="preserve">oán </w:t>
      </w:r>
      <w:r w:rsidR="009A0615" w:rsidRPr="00B447F5">
        <w:rPr>
          <w:b/>
          <w:bCs/>
          <w:color w:val="auto"/>
          <w:sz w:val="27"/>
          <w:szCs w:val="27"/>
          <w:lang w:val="en-SG"/>
        </w:rPr>
        <w:t xml:space="preserve"> </w:t>
      </w:r>
    </w:p>
    <w:p w14:paraId="2C6E4C74" w14:textId="4190E948" w:rsidR="001A5CBB" w:rsidRPr="00B447F5" w:rsidRDefault="001A5CBB" w:rsidP="0015368E">
      <w:pPr>
        <w:ind w:left="567"/>
        <w:jc w:val="both"/>
        <w:rPr>
          <w:b/>
          <w:bCs/>
          <w:color w:val="auto"/>
          <w:sz w:val="27"/>
          <w:szCs w:val="27"/>
          <w:lang w:val="en-SG"/>
        </w:rPr>
      </w:pPr>
    </w:p>
    <w:p w14:paraId="6F525428" w14:textId="15F27845" w:rsidR="001A5CBB" w:rsidRPr="00B447F5" w:rsidRDefault="001A5CBB" w:rsidP="0015368E">
      <w:pPr>
        <w:ind w:left="567"/>
        <w:jc w:val="both"/>
        <w:rPr>
          <w:b/>
          <w:bCs/>
          <w:color w:val="auto"/>
          <w:sz w:val="27"/>
          <w:szCs w:val="27"/>
          <w:lang w:val="en-SG"/>
        </w:rPr>
      </w:pPr>
    </w:p>
    <w:p w14:paraId="11FCA146" w14:textId="00E7E393" w:rsidR="001A5CBB" w:rsidRPr="00B447F5" w:rsidRDefault="001A5CBB" w:rsidP="0015368E">
      <w:pPr>
        <w:ind w:left="567"/>
        <w:jc w:val="both"/>
        <w:rPr>
          <w:b/>
          <w:bCs/>
          <w:color w:val="auto"/>
          <w:sz w:val="27"/>
          <w:szCs w:val="27"/>
          <w:lang w:val="en-SG"/>
        </w:rPr>
      </w:pPr>
    </w:p>
    <w:p w14:paraId="5B122B95" w14:textId="22F1AC5D" w:rsidR="001A5CBB" w:rsidRPr="00B447F5" w:rsidRDefault="001A5CBB" w:rsidP="0015368E">
      <w:pPr>
        <w:ind w:left="567"/>
        <w:jc w:val="both"/>
        <w:rPr>
          <w:b/>
          <w:bCs/>
          <w:color w:val="auto"/>
          <w:sz w:val="27"/>
          <w:szCs w:val="27"/>
          <w:lang w:val="en-SG"/>
        </w:rPr>
      </w:pPr>
    </w:p>
    <w:p w14:paraId="2C6E40D5" w14:textId="77777777" w:rsidR="001A5CBB" w:rsidRPr="00B447F5" w:rsidRDefault="001A5CBB" w:rsidP="0015368E">
      <w:pPr>
        <w:ind w:left="567"/>
        <w:jc w:val="both"/>
        <w:rPr>
          <w:b/>
          <w:bCs/>
          <w:color w:val="auto"/>
          <w:sz w:val="27"/>
          <w:szCs w:val="27"/>
          <w:lang w:val="en-SG"/>
        </w:rPr>
      </w:pPr>
    </w:p>
    <w:p w14:paraId="7931DB40" w14:textId="5FB94AD5" w:rsidR="00C96CAE" w:rsidRPr="00B447F5" w:rsidRDefault="00C96CAE" w:rsidP="0015368E">
      <w:pPr>
        <w:ind w:left="567"/>
        <w:jc w:val="both"/>
        <w:rPr>
          <w:b/>
          <w:bCs/>
          <w:color w:val="auto"/>
          <w:sz w:val="27"/>
          <w:szCs w:val="27"/>
          <w:lang w:val="en-SG"/>
        </w:rPr>
      </w:pPr>
    </w:p>
    <w:tbl>
      <w:tblPr>
        <w:tblStyle w:val="TableGrid18"/>
        <w:tblW w:w="14601" w:type="dxa"/>
        <w:tblInd w:w="108" w:type="dxa"/>
        <w:tblLook w:val="04A0" w:firstRow="1" w:lastRow="0" w:firstColumn="1" w:lastColumn="0" w:noHBand="0" w:noVBand="1"/>
      </w:tblPr>
      <w:tblGrid>
        <w:gridCol w:w="993"/>
        <w:gridCol w:w="1701"/>
        <w:gridCol w:w="1219"/>
        <w:gridCol w:w="1332"/>
        <w:gridCol w:w="6946"/>
        <w:gridCol w:w="2410"/>
      </w:tblGrid>
      <w:tr w:rsidR="00C96CAE" w:rsidRPr="00B447F5" w14:paraId="1C788910" w14:textId="77777777" w:rsidTr="00C96CAE">
        <w:tc>
          <w:tcPr>
            <w:tcW w:w="993" w:type="dxa"/>
          </w:tcPr>
          <w:p w14:paraId="63EF9558" w14:textId="77777777" w:rsidR="00C96CAE" w:rsidRPr="00B447F5" w:rsidRDefault="00C96CAE" w:rsidP="00C96CAE">
            <w:pPr>
              <w:spacing w:before="120" w:after="120"/>
              <w:jc w:val="center"/>
              <w:rPr>
                <w:rFonts w:eastAsia="Calibri"/>
                <w:b/>
                <w:sz w:val="27"/>
                <w:szCs w:val="27"/>
              </w:rPr>
            </w:pPr>
            <w:r w:rsidRPr="00B447F5">
              <w:rPr>
                <w:rFonts w:eastAsia="Calibri"/>
                <w:b/>
                <w:sz w:val="27"/>
                <w:szCs w:val="27"/>
              </w:rPr>
              <w:t>Môn</w:t>
            </w:r>
          </w:p>
        </w:tc>
        <w:tc>
          <w:tcPr>
            <w:tcW w:w="1701" w:type="dxa"/>
          </w:tcPr>
          <w:p w14:paraId="79412AF4"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Bài kiểm tra, đánh giá</w:t>
            </w:r>
          </w:p>
          <w:p w14:paraId="5419D89D" w14:textId="77777777" w:rsidR="00C96CAE" w:rsidRPr="00B447F5" w:rsidRDefault="00C96CAE" w:rsidP="00C96CAE">
            <w:pPr>
              <w:spacing w:before="120" w:after="120"/>
              <w:jc w:val="center"/>
              <w:rPr>
                <w:rFonts w:eastAsia="Calibri"/>
                <w:b/>
                <w:sz w:val="27"/>
                <w:szCs w:val="27"/>
                <w:lang w:val="vi-VN"/>
              </w:rPr>
            </w:pPr>
          </w:p>
        </w:tc>
        <w:tc>
          <w:tcPr>
            <w:tcW w:w="1219" w:type="dxa"/>
          </w:tcPr>
          <w:p w14:paraId="7E97D02E"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Thời gian</w:t>
            </w:r>
          </w:p>
          <w:p w14:paraId="211A6A0D"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 xml:space="preserve"> </w:t>
            </w:r>
          </w:p>
        </w:tc>
        <w:tc>
          <w:tcPr>
            <w:tcW w:w="1332" w:type="dxa"/>
          </w:tcPr>
          <w:p w14:paraId="0D633996"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Thời điểm</w:t>
            </w:r>
          </w:p>
          <w:p w14:paraId="32A4E032"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 xml:space="preserve"> </w:t>
            </w:r>
          </w:p>
        </w:tc>
        <w:tc>
          <w:tcPr>
            <w:tcW w:w="6946" w:type="dxa"/>
          </w:tcPr>
          <w:p w14:paraId="7A39BA8C" w14:textId="77777777" w:rsidR="00C96CAE" w:rsidRPr="00B447F5" w:rsidRDefault="00C96CAE" w:rsidP="00C96CAE">
            <w:pPr>
              <w:spacing w:before="120" w:after="120"/>
              <w:jc w:val="center"/>
              <w:rPr>
                <w:rFonts w:eastAsia="Calibri"/>
                <w:b/>
                <w:sz w:val="27"/>
                <w:szCs w:val="27"/>
              </w:rPr>
            </w:pPr>
            <w:r w:rsidRPr="00B447F5">
              <w:rPr>
                <w:rFonts w:eastAsia="Calibri"/>
                <w:b/>
                <w:sz w:val="27"/>
                <w:szCs w:val="27"/>
              </w:rPr>
              <w:t>Yêu cầu cần đạt</w:t>
            </w:r>
          </w:p>
          <w:p w14:paraId="13B68BA4"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 xml:space="preserve"> </w:t>
            </w:r>
          </w:p>
        </w:tc>
        <w:tc>
          <w:tcPr>
            <w:tcW w:w="2410" w:type="dxa"/>
          </w:tcPr>
          <w:p w14:paraId="5D17D2F1"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Hình thức</w:t>
            </w:r>
          </w:p>
          <w:p w14:paraId="76044283" w14:textId="77777777" w:rsidR="00C96CAE" w:rsidRPr="00B447F5" w:rsidRDefault="00C96CAE" w:rsidP="00C96CAE">
            <w:pPr>
              <w:spacing w:before="120" w:after="120"/>
              <w:jc w:val="center"/>
              <w:rPr>
                <w:rFonts w:eastAsia="Calibri"/>
                <w:b/>
                <w:sz w:val="27"/>
                <w:szCs w:val="27"/>
                <w:lang w:val="vi-VN"/>
              </w:rPr>
            </w:pPr>
            <w:r w:rsidRPr="00B447F5">
              <w:rPr>
                <w:rFonts w:eastAsia="Calibri"/>
                <w:b/>
                <w:sz w:val="27"/>
                <w:szCs w:val="27"/>
                <w:lang w:val="vi-VN"/>
              </w:rPr>
              <w:t xml:space="preserve"> </w:t>
            </w:r>
          </w:p>
        </w:tc>
      </w:tr>
      <w:tr w:rsidR="00E2787C" w:rsidRPr="00B447F5" w14:paraId="44BB1742" w14:textId="77777777" w:rsidTr="00C96CAE">
        <w:tc>
          <w:tcPr>
            <w:tcW w:w="993" w:type="dxa"/>
            <w:vMerge w:val="restart"/>
          </w:tcPr>
          <w:p w14:paraId="572EECD3" w14:textId="77777777" w:rsidR="00E2787C" w:rsidRPr="00B447F5" w:rsidRDefault="00E2787C" w:rsidP="00E2787C">
            <w:pPr>
              <w:spacing w:before="120" w:after="120"/>
              <w:rPr>
                <w:rFonts w:eastAsia="Calibri"/>
                <w:sz w:val="27"/>
                <w:szCs w:val="27"/>
                <w:lang w:val="vi-VN"/>
              </w:rPr>
            </w:pPr>
          </w:p>
          <w:p w14:paraId="3E403577" w14:textId="77777777" w:rsidR="00E2787C" w:rsidRPr="00B447F5" w:rsidRDefault="00E2787C" w:rsidP="00E2787C">
            <w:pPr>
              <w:spacing w:before="120" w:after="120"/>
              <w:rPr>
                <w:rFonts w:eastAsia="Calibri"/>
                <w:sz w:val="27"/>
                <w:szCs w:val="27"/>
                <w:lang w:val="vi-VN"/>
              </w:rPr>
            </w:pPr>
          </w:p>
          <w:p w14:paraId="404FF5C4" w14:textId="77777777" w:rsidR="00E2787C" w:rsidRPr="00B447F5" w:rsidRDefault="00E2787C" w:rsidP="00E2787C">
            <w:pPr>
              <w:spacing w:before="120" w:after="120"/>
              <w:rPr>
                <w:rFonts w:eastAsia="Calibri"/>
                <w:sz w:val="27"/>
                <w:szCs w:val="27"/>
                <w:lang w:val="vi-VN"/>
              </w:rPr>
            </w:pPr>
          </w:p>
          <w:p w14:paraId="56942A62" w14:textId="77777777" w:rsidR="00E2787C" w:rsidRPr="00B447F5" w:rsidRDefault="00E2787C" w:rsidP="00E2787C">
            <w:pPr>
              <w:spacing w:before="120" w:after="120"/>
              <w:rPr>
                <w:rFonts w:eastAsia="Calibri"/>
                <w:sz w:val="27"/>
                <w:szCs w:val="27"/>
                <w:lang w:val="vi-VN"/>
              </w:rPr>
            </w:pPr>
          </w:p>
          <w:p w14:paraId="0D2AC4B3" w14:textId="77777777" w:rsidR="00E2787C" w:rsidRPr="00B447F5" w:rsidRDefault="00E2787C" w:rsidP="00E2787C">
            <w:pPr>
              <w:spacing w:before="120" w:after="120"/>
              <w:rPr>
                <w:rFonts w:eastAsia="Calibri"/>
                <w:b/>
                <w:sz w:val="27"/>
                <w:szCs w:val="27"/>
              </w:rPr>
            </w:pPr>
            <w:r w:rsidRPr="00B447F5">
              <w:rPr>
                <w:rFonts w:eastAsia="Calibri"/>
                <w:b/>
                <w:sz w:val="27"/>
                <w:szCs w:val="27"/>
              </w:rPr>
              <w:t>Toán 6</w:t>
            </w:r>
          </w:p>
        </w:tc>
        <w:tc>
          <w:tcPr>
            <w:tcW w:w="1701" w:type="dxa"/>
          </w:tcPr>
          <w:p w14:paraId="3CC8CB5D" w14:textId="77777777" w:rsidR="00E2787C" w:rsidRPr="00B447F5" w:rsidRDefault="00E2787C" w:rsidP="00E2787C">
            <w:pPr>
              <w:spacing w:before="120" w:after="120"/>
              <w:rPr>
                <w:rFonts w:eastAsia="Calibri"/>
                <w:sz w:val="27"/>
                <w:szCs w:val="27"/>
                <w:lang w:val="vi-VN"/>
              </w:rPr>
            </w:pPr>
            <w:r w:rsidRPr="00B447F5">
              <w:rPr>
                <w:rFonts w:eastAsia="Calibri"/>
                <w:sz w:val="27"/>
                <w:szCs w:val="27"/>
                <w:lang w:val="vi-VN"/>
              </w:rPr>
              <w:t>Giữa học kỳ 1</w:t>
            </w:r>
          </w:p>
        </w:tc>
        <w:tc>
          <w:tcPr>
            <w:tcW w:w="1219" w:type="dxa"/>
          </w:tcPr>
          <w:p w14:paraId="7E2E7B6F" w14:textId="77777777" w:rsidR="00E2787C" w:rsidRPr="00B447F5" w:rsidRDefault="00E2787C" w:rsidP="00E2787C">
            <w:pPr>
              <w:spacing w:before="120" w:after="120"/>
              <w:rPr>
                <w:rFonts w:eastAsia="Calibri"/>
                <w:sz w:val="27"/>
                <w:szCs w:val="27"/>
              </w:rPr>
            </w:pPr>
            <w:r w:rsidRPr="00B447F5">
              <w:rPr>
                <w:rFonts w:eastAsia="Calibri"/>
                <w:sz w:val="27"/>
                <w:szCs w:val="27"/>
              </w:rPr>
              <w:t>90 phút</w:t>
            </w:r>
          </w:p>
        </w:tc>
        <w:tc>
          <w:tcPr>
            <w:tcW w:w="1332" w:type="dxa"/>
          </w:tcPr>
          <w:p w14:paraId="58424A8F" w14:textId="58635DEC" w:rsidR="00E2787C" w:rsidRPr="00B447F5" w:rsidRDefault="00E2787C" w:rsidP="00E2787C">
            <w:pPr>
              <w:spacing w:before="120" w:after="120"/>
              <w:rPr>
                <w:rFonts w:eastAsia="Calibri"/>
                <w:sz w:val="27"/>
                <w:szCs w:val="27"/>
              </w:rPr>
            </w:pPr>
            <w:r w:rsidRPr="00B447F5">
              <w:rPr>
                <w:rFonts w:eastAsia="Calibri"/>
                <w:sz w:val="27"/>
                <w:szCs w:val="27"/>
              </w:rPr>
              <w:t>Tuần 9/ tháng</w:t>
            </w:r>
            <w:r w:rsidR="00D027DC" w:rsidRPr="00B447F5">
              <w:rPr>
                <w:rFonts w:eastAsia="Calibri"/>
                <w:sz w:val="27"/>
                <w:szCs w:val="27"/>
              </w:rPr>
              <w:t xml:space="preserve"> 11</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5</w:t>
            </w:r>
          </w:p>
        </w:tc>
        <w:tc>
          <w:tcPr>
            <w:tcW w:w="6946" w:type="dxa"/>
          </w:tcPr>
          <w:p w14:paraId="1EA5C7DC" w14:textId="77777777" w:rsidR="00E2787C" w:rsidRPr="00B447F5" w:rsidRDefault="00E2787C" w:rsidP="00E2787C">
            <w:pPr>
              <w:spacing w:before="40" w:after="20"/>
              <w:rPr>
                <w:rFonts w:eastAsia="Calibri"/>
                <w:sz w:val="27"/>
                <w:szCs w:val="27"/>
              </w:rPr>
            </w:pPr>
            <w:r w:rsidRPr="00B447F5">
              <w:rPr>
                <w:rFonts w:eastAsia="Calibri"/>
                <w:sz w:val="27"/>
                <w:szCs w:val="27"/>
              </w:rPr>
              <w:t xml:space="preserve">Kiến thức về: </w:t>
            </w:r>
          </w:p>
          <w:p w14:paraId="58F10801" w14:textId="77777777" w:rsidR="00E2787C" w:rsidRPr="00B447F5" w:rsidRDefault="00E2787C" w:rsidP="00E2787C">
            <w:pPr>
              <w:spacing w:before="40" w:after="20"/>
              <w:rPr>
                <w:rFonts w:eastAsia="Calibri"/>
                <w:sz w:val="27"/>
                <w:szCs w:val="27"/>
              </w:rPr>
            </w:pPr>
            <w:r w:rsidRPr="00B447F5">
              <w:rPr>
                <w:rFonts w:eastAsia="Calibri"/>
                <w:sz w:val="27"/>
                <w:szCs w:val="27"/>
              </w:rPr>
              <w:t>- Các phép toán về số tự nhiên, tính chia hết trong N.</w:t>
            </w:r>
          </w:p>
          <w:p w14:paraId="31CCFA56" w14:textId="77777777" w:rsidR="00E2787C" w:rsidRPr="00B447F5" w:rsidRDefault="00E2787C" w:rsidP="00E2787C">
            <w:pPr>
              <w:spacing w:before="40" w:after="20"/>
              <w:rPr>
                <w:rFonts w:eastAsia="Calibri"/>
                <w:sz w:val="27"/>
                <w:szCs w:val="27"/>
              </w:rPr>
            </w:pPr>
            <w:r w:rsidRPr="00B447F5">
              <w:rPr>
                <w:rFonts w:eastAsia="Calibri"/>
                <w:sz w:val="27"/>
                <w:szCs w:val="27"/>
              </w:rPr>
              <w:t>- Số nguyên tố. Ước, bội</w:t>
            </w:r>
          </w:p>
          <w:p w14:paraId="17D0A902" w14:textId="1FAC8545" w:rsidR="00E2787C" w:rsidRPr="00B447F5" w:rsidRDefault="00E2787C" w:rsidP="00E2787C">
            <w:pPr>
              <w:spacing w:before="120" w:after="120"/>
              <w:rPr>
                <w:rFonts w:eastAsia="Calibri"/>
                <w:sz w:val="27"/>
                <w:szCs w:val="27"/>
                <w:lang w:val="vi-VN"/>
              </w:rPr>
            </w:pPr>
            <w:r w:rsidRPr="00B447F5">
              <w:rPr>
                <w:rFonts w:eastAsia="Calibri"/>
                <w:sz w:val="27"/>
                <w:szCs w:val="27"/>
              </w:rPr>
              <w:t>- Tam giác đều, hình vuông, lục giác đều, hình chữ nhật, hình thoi, hình bình hành, hình thang cân</w:t>
            </w:r>
          </w:p>
        </w:tc>
        <w:tc>
          <w:tcPr>
            <w:tcW w:w="2410" w:type="dxa"/>
          </w:tcPr>
          <w:p w14:paraId="3AF06BB9" w14:textId="305F114A" w:rsidR="00E2787C" w:rsidRPr="00B447F5" w:rsidRDefault="00E2787C" w:rsidP="00E2787C">
            <w:pPr>
              <w:spacing w:before="120" w:after="120"/>
              <w:rPr>
                <w:rFonts w:eastAsia="Calibri"/>
                <w:sz w:val="27"/>
                <w:szCs w:val="27"/>
              </w:rPr>
            </w:pPr>
            <w:r w:rsidRPr="00B447F5">
              <w:rPr>
                <w:rFonts w:eastAsia="Calibri"/>
                <w:sz w:val="27"/>
                <w:szCs w:val="27"/>
              </w:rPr>
              <w:t>-  Kiểm tra viết</w:t>
            </w:r>
          </w:p>
          <w:p w14:paraId="47D94E8D" w14:textId="151ADF79" w:rsidR="00E2787C" w:rsidRPr="00B447F5" w:rsidRDefault="00E2787C" w:rsidP="00E2787C">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17056331" w14:textId="7A395FA2" w:rsidR="00E2787C" w:rsidRPr="00B447F5" w:rsidRDefault="00E2787C" w:rsidP="00E2787C">
            <w:pPr>
              <w:spacing w:before="120" w:after="120"/>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E2787C" w:rsidRPr="00B447F5" w14:paraId="6C57F1E9" w14:textId="77777777" w:rsidTr="00C96CAE">
        <w:tc>
          <w:tcPr>
            <w:tcW w:w="993" w:type="dxa"/>
            <w:vMerge/>
          </w:tcPr>
          <w:p w14:paraId="58780B41" w14:textId="77777777" w:rsidR="00E2787C" w:rsidRPr="00B447F5" w:rsidRDefault="00E2787C" w:rsidP="00E2787C">
            <w:pPr>
              <w:spacing w:before="120" w:after="120"/>
              <w:rPr>
                <w:rFonts w:eastAsia="Calibri"/>
                <w:sz w:val="27"/>
                <w:szCs w:val="27"/>
                <w:lang w:val="vi-VN"/>
              </w:rPr>
            </w:pPr>
          </w:p>
        </w:tc>
        <w:tc>
          <w:tcPr>
            <w:tcW w:w="1701" w:type="dxa"/>
          </w:tcPr>
          <w:p w14:paraId="10549302" w14:textId="77777777" w:rsidR="00E2787C" w:rsidRPr="00B447F5" w:rsidRDefault="00E2787C" w:rsidP="00E2787C">
            <w:pPr>
              <w:spacing w:before="120" w:after="120"/>
              <w:rPr>
                <w:rFonts w:eastAsia="Calibri"/>
                <w:sz w:val="27"/>
                <w:szCs w:val="27"/>
                <w:lang w:val="vi-VN"/>
              </w:rPr>
            </w:pPr>
            <w:r w:rsidRPr="00B447F5">
              <w:rPr>
                <w:rFonts w:eastAsia="Calibri"/>
                <w:sz w:val="27"/>
                <w:szCs w:val="27"/>
                <w:lang w:val="vi-VN"/>
              </w:rPr>
              <w:t>Cuối học kỳ 1</w:t>
            </w:r>
          </w:p>
        </w:tc>
        <w:tc>
          <w:tcPr>
            <w:tcW w:w="1219" w:type="dxa"/>
          </w:tcPr>
          <w:p w14:paraId="179877C4" w14:textId="77777777" w:rsidR="00E2787C" w:rsidRPr="00B447F5" w:rsidRDefault="00E2787C" w:rsidP="00E2787C">
            <w:pPr>
              <w:spacing w:before="120" w:after="120"/>
              <w:rPr>
                <w:rFonts w:eastAsia="Calibri"/>
                <w:sz w:val="27"/>
                <w:szCs w:val="27"/>
              </w:rPr>
            </w:pPr>
            <w:r w:rsidRPr="00B447F5">
              <w:rPr>
                <w:rFonts w:eastAsia="Calibri"/>
                <w:sz w:val="27"/>
                <w:szCs w:val="27"/>
              </w:rPr>
              <w:t>90 phút</w:t>
            </w:r>
          </w:p>
        </w:tc>
        <w:tc>
          <w:tcPr>
            <w:tcW w:w="1332" w:type="dxa"/>
          </w:tcPr>
          <w:p w14:paraId="4F374AFB" w14:textId="2328F998" w:rsidR="00E2787C" w:rsidRPr="00B447F5" w:rsidRDefault="00E2787C" w:rsidP="00E2787C">
            <w:pPr>
              <w:spacing w:before="120" w:after="120"/>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00D027DC" w:rsidRPr="00B447F5">
              <w:rPr>
                <w:rFonts w:eastAsia="Calibri"/>
                <w:sz w:val="27"/>
                <w:szCs w:val="27"/>
              </w:rPr>
              <w:t>2</w:t>
            </w:r>
            <w:r w:rsidRPr="00B447F5">
              <w:rPr>
                <w:rFonts w:eastAsia="Calibri"/>
                <w:sz w:val="27"/>
                <w:szCs w:val="27"/>
              </w:rPr>
              <w:t xml:space="preserve"> / năm</w:t>
            </w:r>
            <w:r w:rsidRPr="00B447F5">
              <w:rPr>
                <w:rFonts w:eastAsia="Calibri"/>
                <w:sz w:val="27"/>
                <w:szCs w:val="27"/>
                <w:lang w:val="vi-VN"/>
              </w:rPr>
              <w:t xml:space="preserve"> 202</w:t>
            </w:r>
            <w:r w:rsidR="00D027DC" w:rsidRPr="00B447F5">
              <w:rPr>
                <w:rFonts w:eastAsia="Calibri"/>
                <w:sz w:val="27"/>
                <w:szCs w:val="27"/>
              </w:rPr>
              <w:t>5</w:t>
            </w:r>
          </w:p>
        </w:tc>
        <w:tc>
          <w:tcPr>
            <w:tcW w:w="6946" w:type="dxa"/>
          </w:tcPr>
          <w:p w14:paraId="559635AF" w14:textId="77777777" w:rsidR="00E2787C" w:rsidRPr="00B447F5" w:rsidRDefault="00E2787C" w:rsidP="00E2787C">
            <w:pPr>
              <w:spacing w:before="40" w:after="20"/>
              <w:rPr>
                <w:rFonts w:eastAsia="Calibri"/>
                <w:sz w:val="27"/>
                <w:szCs w:val="27"/>
              </w:rPr>
            </w:pPr>
            <w:r w:rsidRPr="00B447F5">
              <w:rPr>
                <w:rFonts w:eastAsia="Calibri"/>
                <w:sz w:val="27"/>
                <w:szCs w:val="27"/>
              </w:rPr>
              <w:t xml:space="preserve">Kiến thức về: </w:t>
            </w:r>
          </w:p>
          <w:p w14:paraId="7E966472" w14:textId="77777777" w:rsidR="00E2787C" w:rsidRPr="00B447F5" w:rsidRDefault="00E2787C" w:rsidP="00E2787C">
            <w:pPr>
              <w:spacing w:before="40" w:after="20"/>
              <w:rPr>
                <w:rFonts w:eastAsia="Calibri"/>
                <w:sz w:val="27"/>
                <w:szCs w:val="27"/>
              </w:rPr>
            </w:pPr>
            <w:r w:rsidRPr="00B447F5">
              <w:rPr>
                <w:rFonts w:eastAsia="Calibri"/>
                <w:sz w:val="27"/>
                <w:szCs w:val="27"/>
              </w:rPr>
              <w:t>- Các phép toán về số tự nhiên, só nguyên. tính chia hết trong N, Z</w:t>
            </w:r>
          </w:p>
          <w:p w14:paraId="6A985C80" w14:textId="77777777" w:rsidR="00E2787C" w:rsidRPr="00B447F5" w:rsidRDefault="00E2787C" w:rsidP="00E2787C">
            <w:pPr>
              <w:spacing w:before="40" w:after="20"/>
              <w:rPr>
                <w:rFonts w:eastAsia="Calibri"/>
                <w:sz w:val="27"/>
                <w:szCs w:val="27"/>
              </w:rPr>
            </w:pPr>
            <w:r w:rsidRPr="00B447F5">
              <w:rPr>
                <w:rFonts w:eastAsia="Calibri"/>
                <w:sz w:val="27"/>
                <w:szCs w:val="27"/>
              </w:rPr>
              <w:t>- Các hình phẳng trong thực tiễn</w:t>
            </w:r>
          </w:p>
          <w:p w14:paraId="7ADD7277" w14:textId="72219AB3" w:rsidR="00E2787C" w:rsidRPr="00B447F5" w:rsidRDefault="00E2787C" w:rsidP="00E2787C">
            <w:pPr>
              <w:spacing w:before="120" w:after="120"/>
              <w:rPr>
                <w:rFonts w:eastAsia="Calibri"/>
                <w:sz w:val="27"/>
                <w:szCs w:val="27"/>
                <w:lang w:val="vi-VN"/>
              </w:rPr>
            </w:pPr>
            <w:r w:rsidRPr="00B447F5">
              <w:rPr>
                <w:rFonts w:eastAsia="Calibri"/>
                <w:sz w:val="27"/>
                <w:szCs w:val="27"/>
              </w:rPr>
              <w:t>- Tính đối xứng của hình phẳng trong thế giới tự nhiên</w:t>
            </w:r>
          </w:p>
        </w:tc>
        <w:tc>
          <w:tcPr>
            <w:tcW w:w="2410" w:type="dxa"/>
          </w:tcPr>
          <w:p w14:paraId="78095F40" w14:textId="77777777" w:rsidR="00E2787C" w:rsidRPr="00B447F5" w:rsidRDefault="00E2787C" w:rsidP="00E2787C">
            <w:pPr>
              <w:spacing w:before="120" w:after="120"/>
              <w:rPr>
                <w:rFonts w:eastAsia="Calibri"/>
                <w:sz w:val="27"/>
                <w:szCs w:val="27"/>
              </w:rPr>
            </w:pPr>
            <w:r w:rsidRPr="00B447F5">
              <w:rPr>
                <w:rFonts w:eastAsia="Calibri"/>
                <w:sz w:val="27"/>
                <w:szCs w:val="27"/>
              </w:rPr>
              <w:t>-  Kiểm tra viết</w:t>
            </w:r>
          </w:p>
          <w:p w14:paraId="1A981728" w14:textId="77777777" w:rsidR="00E2787C" w:rsidRPr="00B447F5" w:rsidRDefault="00E2787C" w:rsidP="00E2787C">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1143AD31" w14:textId="57BD2B94" w:rsidR="00E2787C" w:rsidRPr="00B447F5" w:rsidRDefault="00E2787C" w:rsidP="00E2787C">
            <w:pPr>
              <w:spacing w:before="120" w:after="120"/>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E2787C" w:rsidRPr="00B447F5" w14:paraId="33AF1982" w14:textId="77777777" w:rsidTr="00C96CAE">
        <w:tc>
          <w:tcPr>
            <w:tcW w:w="993" w:type="dxa"/>
            <w:vMerge/>
          </w:tcPr>
          <w:p w14:paraId="04E871EE" w14:textId="77777777" w:rsidR="00E2787C" w:rsidRPr="00B447F5" w:rsidRDefault="00E2787C" w:rsidP="00E2787C">
            <w:pPr>
              <w:spacing w:before="120" w:after="120"/>
              <w:rPr>
                <w:rFonts w:eastAsia="Calibri"/>
                <w:sz w:val="27"/>
                <w:szCs w:val="27"/>
                <w:lang w:val="vi-VN"/>
              </w:rPr>
            </w:pPr>
          </w:p>
        </w:tc>
        <w:tc>
          <w:tcPr>
            <w:tcW w:w="1701" w:type="dxa"/>
          </w:tcPr>
          <w:p w14:paraId="64677BB8" w14:textId="77777777" w:rsidR="00E2787C" w:rsidRPr="00B447F5" w:rsidRDefault="00E2787C" w:rsidP="00E2787C">
            <w:pPr>
              <w:spacing w:before="120" w:after="120"/>
              <w:rPr>
                <w:rFonts w:eastAsia="Calibri"/>
                <w:sz w:val="27"/>
                <w:szCs w:val="27"/>
                <w:lang w:val="vi-VN"/>
              </w:rPr>
            </w:pPr>
            <w:r w:rsidRPr="00B447F5">
              <w:rPr>
                <w:rFonts w:eastAsia="Calibri"/>
                <w:sz w:val="27"/>
                <w:szCs w:val="27"/>
                <w:lang w:val="vi-VN"/>
              </w:rPr>
              <w:t>Giữa học kỳ 2</w:t>
            </w:r>
          </w:p>
        </w:tc>
        <w:tc>
          <w:tcPr>
            <w:tcW w:w="1219" w:type="dxa"/>
          </w:tcPr>
          <w:p w14:paraId="71022DE3" w14:textId="77777777" w:rsidR="00E2787C" w:rsidRPr="00B447F5" w:rsidRDefault="00E2787C" w:rsidP="00E2787C">
            <w:pPr>
              <w:spacing w:before="120" w:after="120"/>
              <w:rPr>
                <w:rFonts w:eastAsia="Calibri"/>
                <w:sz w:val="27"/>
                <w:szCs w:val="27"/>
              </w:rPr>
            </w:pPr>
            <w:r w:rsidRPr="00B447F5">
              <w:rPr>
                <w:rFonts w:eastAsia="Calibri"/>
                <w:sz w:val="27"/>
                <w:szCs w:val="27"/>
              </w:rPr>
              <w:t>90 phút</w:t>
            </w:r>
          </w:p>
        </w:tc>
        <w:tc>
          <w:tcPr>
            <w:tcW w:w="1332" w:type="dxa"/>
          </w:tcPr>
          <w:p w14:paraId="7BA75AD1" w14:textId="4079DB4E" w:rsidR="00E2787C" w:rsidRPr="00B447F5" w:rsidRDefault="00E2787C" w:rsidP="00E2787C">
            <w:pPr>
              <w:spacing w:before="120" w:after="120"/>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31B9E85A" w14:textId="77777777" w:rsidR="00E2787C" w:rsidRPr="00B447F5" w:rsidRDefault="00E2787C" w:rsidP="00E2787C">
            <w:pPr>
              <w:spacing w:before="40" w:after="20"/>
              <w:rPr>
                <w:rFonts w:eastAsia="Calibri"/>
                <w:sz w:val="27"/>
                <w:szCs w:val="27"/>
              </w:rPr>
            </w:pPr>
            <w:r w:rsidRPr="00B447F5">
              <w:rPr>
                <w:rFonts w:eastAsia="Calibri"/>
                <w:sz w:val="27"/>
                <w:szCs w:val="27"/>
              </w:rPr>
              <w:t xml:space="preserve">Kiến thức về: </w:t>
            </w:r>
          </w:p>
          <w:p w14:paraId="4413A0DB" w14:textId="77777777" w:rsidR="00E2787C" w:rsidRPr="00B447F5" w:rsidRDefault="00E2787C" w:rsidP="00E2787C">
            <w:pPr>
              <w:spacing w:before="40" w:after="20"/>
              <w:rPr>
                <w:rFonts w:eastAsia="Calibri"/>
                <w:sz w:val="27"/>
                <w:szCs w:val="27"/>
              </w:rPr>
            </w:pPr>
            <w:r w:rsidRPr="00B447F5">
              <w:rPr>
                <w:rFonts w:eastAsia="Calibri"/>
                <w:sz w:val="27"/>
                <w:szCs w:val="27"/>
              </w:rPr>
              <w:t>- Phân số, số thập phân, các phép tính về phân số, số thập phân</w:t>
            </w:r>
          </w:p>
          <w:p w14:paraId="400EDB6F" w14:textId="77777777" w:rsidR="00E2787C" w:rsidRPr="00B447F5" w:rsidRDefault="00E2787C" w:rsidP="00E2787C">
            <w:pPr>
              <w:spacing w:before="40" w:after="20"/>
              <w:rPr>
                <w:rFonts w:eastAsia="Calibri"/>
                <w:sz w:val="27"/>
                <w:szCs w:val="27"/>
              </w:rPr>
            </w:pPr>
            <w:r w:rsidRPr="00B447F5">
              <w:rPr>
                <w:rFonts w:eastAsia="Calibri"/>
                <w:sz w:val="27"/>
                <w:szCs w:val="27"/>
              </w:rPr>
              <w:t>- Hai bài toán cơ bản về phân số</w:t>
            </w:r>
          </w:p>
          <w:p w14:paraId="733A565F" w14:textId="1504FE0E" w:rsidR="00E2787C" w:rsidRPr="00B447F5" w:rsidRDefault="00E2787C" w:rsidP="00E2787C">
            <w:pPr>
              <w:spacing w:before="120" w:after="120"/>
              <w:rPr>
                <w:rFonts w:eastAsia="Calibri"/>
                <w:sz w:val="27"/>
                <w:szCs w:val="27"/>
                <w:lang w:val="vi-VN"/>
              </w:rPr>
            </w:pPr>
            <w:r w:rsidRPr="00B447F5">
              <w:rPr>
                <w:rFonts w:eastAsia="Calibri"/>
                <w:sz w:val="27"/>
                <w:szCs w:val="27"/>
              </w:rPr>
              <w:t>- Những hình học cơ bản: điểm, đường thẳng, đoạn thẳng</w:t>
            </w:r>
          </w:p>
        </w:tc>
        <w:tc>
          <w:tcPr>
            <w:tcW w:w="2410" w:type="dxa"/>
          </w:tcPr>
          <w:p w14:paraId="605385EF" w14:textId="77777777" w:rsidR="00E2787C" w:rsidRPr="00B447F5" w:rsidRDefault="00E2787C" w:rsidP="00E2787C">
            <w:pPr>
              <w:spacing w:before="120" w:after="120"/>
              <w:rPr>
                <w:rFonts w:eastAsia="Calibri"/>
                <w:sz w:val="27"/>
                <w:szCs w:val="27"/>
              </w:rPr>
            </w:pPr>
            <w:r w:rsidRPr="00B447F5">
              <w:rPr>
                <w:rFonts w:eastAsia="Calibri"/>
                <w:sz w:val="27"/>
                <w:szCs w:val="27"/>
              </w:rPr>
              <w:t>-  Kiểm tra viết</w:t>
            </w:r>
          </w:p>
          <w:p w14:paraId="7F46106A" w14:textId="77777777" w:rsidR="00E2787C" w:rsidRPr="00B447F5" w:rsidRDefault="00E2787C" w:rsidP="00E2787C">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7C3FB927" w14:textId="3DF0B69B" w:rsidR="00E2787C" w:rsidRPr="00B447F5" w:rsidRDefault="00E2787C" w:rsidP="00E2787C">
            <w:pPr>
              <w:spacing w:before="120" w:after="120"/>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E2787C" w:rsidRPr="00B447F5" w14:paraId="0427D602" w14:textId="77777777" w:rsidTr="00C96CAE">
        <w:tc>
          <w:tcPr>
            <w:tcW w:w="993" w:type="dxa"/>
            <w:vMerge/>
          </w:tcPr>
          <w:p w14:paraId="5F72724E" w14:textId="77777777" w:rsidR="00E2787C" w:rsidRPr="00B447F5" w:rsidRDefault="00E2787C" w:rsidP="00E2787C">
            <w:pPr>
              <w:spacing w:before="120" w:after="120"/>
              <w:rPr>
                <w:rFonts w:eastAsia="Calibri"/>
                <w:sz w:val="27"/>
                <w:szCs w:val="27"/>
                <w:lang w:val="vi-VN"/>
              </w:rPr>
            </w:pPr>
          </w:p>
        </w:tc>
        <w:tc>
          <w:tcPr>
            <w:tcW w:w="1701" w:type="dxa"/>
          </w:tcPr>
          <w:p w14:paraId="4498119F" w14:textId="77777777" w:rsidR="00E2787C" w:rsidRPr="00B447F5" w:rsidRDefault="00E2787C" w:rsidP="00E2787C">
            <w:pPr>
              <w:spacing w:before="120" w:after="120"/>
              <w:rPr>
                <w:rFonts w:eastAsia="Calibri"/>
                <w:sz w:val="27"/>
                <w:szCs w:val="27"/>
                <w:lang w:val="vi-VN"/>
              </w:rPr>
            </w:pPr>
            <w:r w:rsidRPr="00B447F5">
              <w:rPr>
                <w:rFonts w:eastAsia="Calibri"/>
                <w:sz w:val="27"/>
                <w:szCs w:val="27"/>
                <w:lang w:val="vi-VN"/>
              </w:rPr>
              <w:t>Cuối học kỳ 2</w:t>
            </w:r>
          </w:p>
        </w:tc>
        <w:tc>
          <w:tcPr>
            <w:tcW w:w="1219" w:type="dxa"/>
          </w:tcPr>
          <w:p w14:paraId="18E8E132" w14:textId="77777777" w:rsidR="00E2787C" w:rsidRPr="00B447F5" w:rsidRDefault="00E2787C" w:rsidP="00E2787C">
            <w:pPr>
              <w:spacing w:before="120" w:after="120"/>
              <w:rPr>
                <w:rFonts w:eastAsia="Calibri"/>
                <w:sz w:val="27"/>
                <w:szCs w:val="27"/>
                <w:lang w:val="vi-VN"/>
              </w:rPr>
            </w:pPr>
            <w:r w:rsidRPr="00B447F5">
              <w:rPr>
                <w:rFonts w:eastAsia="Calibri"/>
                <w:sz w:val="27"/>
                <w:szCs w:val="27"/>
              </w:rPr>
              <w:t>90</w:t>
            </w:r>
            <w:r w:rsidRPr="00B447F5">
              <w:rPr>
                <w:rFonts w:eastAsia="Calibri"/>
                <w:sz w:val="27"/>
                <w:szCs w:val="27"/>
                <w:lang w:val="vi-VN"/>
              </w:rPr>
              <w:t xml:space="preserve"> phút</w:t>
            </w:r>
          </w:p>
        </w:tc>
        <w:tc>
          <w:tcPr>
            <w:tcW w:w="1332" w:type="dxa"/>
          </w:tcPr>
          <w:p w14:paraId="39140C3D" w14:textId="4F7488B2" w:rsidR="00E2787C" w:rsidRPr="00B447F5" w:rsidRDefault="00E2787C" w:rsidP="00E2787C">
            <w:pPr>
              <w:spacing w:before="120" w:after="120"/>
              <w:rPr>
                <w:rFonts w:eastAsia="Calibri"/>
                <w:sz w:val="27"/>
                <w:szCs w:val="27"/>
              </w:rPr>
            </w:pPr>
            <w:r w:rsidRPr="00B447F5">
              <w:rPr>
                <w:rFonts w:eastAsia="Calibri"/>
                <w:sz w:val="27"/>
                <w:szCs w:val="27"/>
              </w:rPr>
              <w:t>Tuần 33/ tháng</w:t>
            </w:r>
            <w:r w:rsidR="00D027DC" w:rsidRPr="00B447F5">
              <w:rPr>
                <w:rFonts w:eastAsia="Calibri"/>
                <w:sz w:val="27"/>
                <w:szCs w:val="27"/>
              </w:rPr>
              <w:t xml:space="preserve"> 4,</w:t>
            </w:r>
            <w:r w:rsidRPr="00B447F5">
              <w:rPr>
                <w:rFonts w:eastAsia="Calibri"/>
                <w:sz w:val="27"/>
                <w:szCs w:val="27"/>
              </w:rPr>
              <w:t>5/ năm</w:t>
            </w:r>
            <w:r w:rsidRPr="00B447F5">
              <w:rPr>
                <w:rFonts w:eastAsia="Calibri"/>
                <w:sz w:val="27"/>
                <w:szCs w:val="27"/>
                <w:lang w:val="vi-VN"/>
              </w:rPr>
              <w:t xml:space="preserve"> 202</w:t>
            </w:r>
            <w:r w:rsidRPr="00B447F5">
              <w:rPr>
                <w:rFonts w:eastAsia="Calibri"/>
                <w:sz w:val="27"/>
                <w:szCs w:val="27"/>
              </w:rPr>
              <w:t>6</w:t>
            </w:r>
          </w:p>
        </w:tc>
        <w:tc>
          <w:tcPr>
            <w:tcW w:w="6946" w:type="dxa"/>
          </w:tcPr>
          <w:p w14:paraId="543BEFFC" w14:textId="77777777" w:rsidR="00E2787C" w:rsidRPr="00B447F5" w:rsidRDefault="00E2787C" w:rsidP="00E2787C">
            <w:pPr>
              <w:spacing w:before="40" w:after="20"/>
              <w:rPr>
                <w:rFonts w:eastAsia="Calibri"/>
                <w:sz w:val="27"/>
                <w:szCs w:val="27"/>
              </w:rPr>
            </w:pPr>
            <w:r w:rsidRPr="00B447F5">
              <w:rPr>
                <w:rFonts w:eastAsia="Calibri"/>
                <w:sz w:val="27"/>
                <w:szCs w:val="27"/>
              </w:rPr>
              <w:t xml:space="preserve">Kiến thức về: </w:t>
            </w:r>
          </w:p>
          <w:p w14:paraId="1A727017" w14:textId="77777777" w:rsidR="00E2787C" w:rsidRPr="00B447F5" w:rsidRDefault="00E2787C" w:rsidP="00E2787C">
            <w:pPr>
              <w:spacing w:before="40" w:after="20"/>
              <w:rPr>
                <w:rFonts w:eastAsia="Calibri"/>
                <w:sz w:val="27"/>
                <w:szCs w:val="27"/>
              </w:rPr>
            </w:pPr>
            <w:r w:rsidRPr="00B447F5">
              <w:rPr>
                <w:rFonts w:eastAsia="Calibri"/>
                <w:sz w:val="27"/>
                <w:szCs w:val="27"/>
              </w:rPr>
              <w:t>- Các phép toán về phân số, số thập phân, hỗn số</w:t>
            </w:r>
          </w:p>
          <w:p w14:paraId="3342D828" w14:textId="77777777" w:rsidR="00E2787C" w:rsidRPr="00B447F5" w:rsidRDefault="00E2787C" w:rsidP="00E2787C">
            <w:pPr>
              <w:spacing w:before="40" w:after="20"/>
              <w:rPr>
                <w:rFonts w:eastAsia="Calibri"/>
                <w:sz w:val="27"/>
                <w:szCs w:val="27"/>
              </w:rPr>
            </w:pPr>
            <w:r w:rsidRPr="00B447F5">
              <w:rPr>
                <w:rFonts w:eastAsia="Calibri"/>
                <w:sz w:val="27"/>
                <w:szCs w:val="27"/>
              </w:rPr>
              <w:t xml:space="preserve">- Dữ liệu và xắc suất thực nghiệm, những hình học cơ bản </w:t>
            </w:r>
          </w:p>
          <w:p w14:paraId="7F4A6D57" w14:textId="266B3A0B" w:rsidR="00E2787C" w:rsidRPr="00B447F5" w:rsidRDefault="00E2787C" w:rsidP="00E2787C">
            <w:pPr>
              <w:spacing w:before="120" w:after="120"/>
              <w:rPr>
                <w:rFonts w:eastAsia="Calibri"/>
                <w:sz w:val="27"/>
                <w:szCs w:val="27"/>
                <w:lang w:val="vi-VN"/>
              </w:rPr>
            </w:pPr>
            <w:r w:rsidRPr="00B447F5">
              <w:rPr>
                <w:rFonts w:eastAsia="Calibri"/>
                <w:sz w:val="27"/>
                <w:szCs w:val="27"/>
              </w:rPr>
              <w:t xml:space="preserve">- </w:t>
            </w:r>
            <w:r w:rsidRPr="00B447F5">
              <w:rPr>
                <w:rFonts w:eastAsia="Calibri"/>
                <w:iCs/>
                <w:sz w:val="27"/>
                <w:szCs w:val="27"/>
                <w:lang w:val="sv-SE"/>
              </w:rPr>
              <w:t>Những   hình hình học cơ bản: đoạn thẳng, góc</w:t>
            </w:r>
          </w:p>
        </w:tc>
        <w:tc>
          <w:tcPr>
            <w:tcW w:w="2410" w:type="dxa"/>
          </w:tcPr>
          <w:p w14:paraId="1DE0BBF3" w14:textId="77777777" w:rsidR="00E2787C" w:rsidRPr="00B447F5" w:rsidRDefault="00E2787C" w:rsidP="00E2787C">
            <w:pPr>
              <w:spacing w:before="120" w:after="120"/>
              <w:rPr>
                <w:rFonts w:eastAsia="Calibri"/>
                <w:sz w:val="27"/>
                <w:szCs w:val="27"/>
              </w:rPr>
            </w:pPr>
            <w:r w:rsidRPr="00B447F5">
              <w:rPr>
                <w:rFonts w:eastAsia="Calibri"/>
                <w:sz w:val="27"/>
                <w:szCs w:val="27"/>
              </w:rPr>
              <w:t>-  Kiểm tra viết</w:t>
            </w:r>
          </w:p>
          <w:p w14:paraId="519724A8" w14:textId="77777777" w:rsidR="00E2787C" w:rsidRPr="00B447F5" w:rsidRDefault="00E2787C" w:rsidP="00E2787C">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72F6E122" w14:textId="2E661088" w:rsidR="00E2787C" w:rsidRPr="00B447F5" w:rsidRDefault="00E2787C" w:rsidP="00E2787C">
            <w:pPr>
              <w:spacing w:before="120" w:after="120"/>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B4683A" w:rsidRPr="00B447F5" w14:paraId="5FF17B59" w14:textId="77777777" w:rsidTr="00C96CAE">
        <w:tc>
          <w:tcPr>
            <w:tcW w:w="993" w:type="dxa"/>
            <w:vMerge w:val="restart"/>
            <w:vAlign w:val="center"/>
          </w:tcPr>
          <w:p w14:paraId="0749B98F" w14:textId="77777777" w:rsidR="00B4683A" w:rsidRPr="00B447F5" w:rsidRDefault="00B4683A" w:rsidP="00B4683A">
            <w:pPr>
              <w:rPr>
                <w:rFonts w:eastAsia="Calibri"/>
                <w:b/>
                <w:sz w:val="27"/>
                <w:szCs w:val="27"/>
              </w:rPr>
            </w:pPr>
            <w:r w:rsidRPr="00B447F5">
              <w:rPr>
                <w:rFonts w:eastAsia="Calibri"/>
                <w:b/>
                <w:sz w:val="27"/>
                <w:szCs w:val="27"/>
              </w:rPr>
              <w:t>Toán 7</w:t>
            </w:r>
          </w:p>
        </w:tc>
        <w:tc>
          <w:tcPr>
            <w:tcW w:w="1701" w:type="dxa"/>
          </w:tcPr>
          <w:p w14:paraId="32606A95" w14:textId="77777777" w:rsidR="00B4683A" w:rsidRPr="00B447F5" w:rsidRDefault="00B4683A" w:rsidP="00B4683A">
            <w:pPr>
              <w:rPr>
                <w:rFonts w:eastAsia="Calibri"/>
                <w:sz w:val="27"/>
                <w:szCs w:val="27"/>
                <w:lang w:val="vi-VN"/>
              </w:rPr>
            </w:pPr>
            <w:r w:rsidRPr="00B447F5">
              <w:rPr>
                <w:rFonts w:eastAsia="Calibri"/>
                <w:sz w:val="27"/>
                <w:szCs w:val="27"/>
                <w:lang w:val="vi-VN"/>
              </w:rPr>
              <w:t>Giữa học kỳ 1</w:t>
            </w:r>
          </w:p>
        </w:tc>
        <w:tc>
          <w:tcPr>
            <w:tcW w:w="1219" w:type="dxa"/>
          </w:tcPr>
          <w:p w14:paraId="37E5A27B"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7F97260A" w14:textId="7FC1C4DA" w:rsidR="00B4683A" w:rsidRPr="00B447F5" w:rsidRDefault="00B4683A" w:rsidP="00B4683A">
            <w:pPr>
              <w:rPr>
                <w:rFonts w:eastAsia="Calibri"/>
                <w:sz w:val="27"/>
                <w:szCs w:val="27"/>
              </w:rPr>
            </w:pPr>
            <w:r w:rsidRPr="00B447F5">
              <w:rPr>
                <w:rFonts w:eastAsia="Calibri"/>
                <w:sz w:val="27"/>
                <w:szCs w:val="27"/>
              </w:rPr>
              <w:t xml:space="preserve">Tuần 9/ tháng 11/ </w:t>
            </w:r>
            <w:r w:rsidRPr="00B447F5">
              <w:rPr>
                <w:rFonts w:eastAsia="Calibri"/>
                <w:sz w:val="27"/>
                <w:szCs w:val="27"/>
              </w:rPr>
              <w:lastRenderedPageBreak/>
              <w:t>năm</w:t>
            </w:r>
            <w:r w:rsidRPr="00B447F5">
              <w:rPr>
                <w:rFonts w:eastAsia="Calibri"/>
                <w:sz w:val="27"/>
                <w:szCs w:val="27"/>
                <w:lang w:val="vi-VN"/>
              </w:rPr>
              <w:t xml:space="preserve"> 202</w:t>
            </w:r>
            <w:r w:rsidRPr="00B447F5">
              <w:rPr>
                <w:rFonts w:eastAsia="Calibri"/>
                <w:sz w:val="27"/>
                <w:szCs w:val="27"/>
              </w:rPr>
              <w:t>5</w:t>
            </w:r>
          </w:p>
        </w:tc>
        <w:tc>
          <w:tcPr>
            <w:tcW w:w="6946" w:type="dxa"/>
          </w:tcPr>
          <w:p w14:paraId="2E56870C" w14:textId="77777777" w:rsidR="00B4683A" w:rsidRPr="00B447F5" w:rsidRDefault="00B4683A" w:rsidP="00B4683A">
            <w:pPr>
              <w:rPr>
                <w:rFonts w:eastAsia="Calibri"/>
                <w:sz w:val="27"/>
                <w:szCs w:val="27"/>
              </w:rPr>
            </w:pPr>
            <w:r w:rsidRPr="00B447F5">
              <w:rPr>
                <w:rFonts w:eastAsia="Calibri"/>
                <w:iCs/>
                <w:sz w:val="27"/>
                <w:szCs w:val="27"/>
              </w:rPr>
              <w:lastRenderedPageBreak/>
              <w:t xml:space="preserve"> </w:t>
            </w:r>
            <w:r w:rsidRPr="00B447F5">
              <w:rPr>
                <w:rFonts w:eastAsia="Calibri"/>
                <w:sz w:val="27"/>
                <w:szCs w:val="27"/>
              </w:rPr>
              <w:t>Kiến thức về:</w:t>
            </w:r>
          </w:p>
          <w:p w14:paraId="4887A91B" w14:textId="77777777" w:rsidR="00B4683A" w:rsidRPr="00B447F5" w:rsidRDefault="00B4683A" w:rsidP="00B4683A">
            <w:pPr>
              <w:rPr>
                <w:rFonts w:eastAsia="Calibri"/>
                <w:iCs/>
                <w:sz w:val="27"/>
                <w:szCs w:val="27"/>
              </w:rPr>
            </w:pPr>
            <w:r w:rsidRPr="00B447F5">
              <w:rPr>
                <w:rFonts w:eastAsia="Calibri"/>
                <w:sz w:val="27"/>
                <w:szCs w:val="27"/>
              </w:rPr>
              <w:t xml:space="preserve">- </w:t>
            </w:r>
            <w:r w:rsidRPr="00B447F5">
              <w:rPr>
                <w:rFonts w:eastAsia="Calibri"/>
                <w:iCs/>
                <w:sz w:val="27"/>
                <w:szCs w:val="27"/>
              </w:rPr>
              <w:t>Số hữu tỉ. Các phép toán với số hữu tỉ.</w:t>
            </w:r>
          </w:p>
          <w:p w14:paraId="176F512B" w14:textId="77777777" w:rsidR="00B4683A" w:rsidRPr="00B447F5" w:rsidRDefault="00B4683A" w:rsidP="00B4683A">
            <w:pPr>
              <w:rPr>
                <w:rFonts w:eastAsia="Calibri"/>
                <w:iCs/>
                <w:sz w:val="27"/>
                <w:szCs w:val="27"/>
              </w:rPr>
            </w:pPr>
            <w:r w:rsidRPr="00B447F5">
              <w:rPr>
                <w:rFonts w:eastAsia="Calibri"/>
                <w:iCs/>
                <w:sz w:val="27"/>
                <w:szCs w:val="27"/>
              </w:rPr>
              <w:lastRenderedPageBreak/>
              <w:t>- Góc và đường thẳng song song</w:t>
            </w:r>
          </w:p>
          <w:p w14:paraId="63295C54" w14:textId="2489A8BA" w:rsidR="00B4683A" w:rsidRPr="00B447F5" w:rsidRDefault="00B4683A" w:rsidP="00B4683A">
            <w:pPr>
              <w:rPr>
                <w:rFonts w:eastAsia="Calibri"/>
                <w:sz w:val="27"/>
                <w:szCs w:val="27"/>
              </w:rPr>
            </w:pPr>
            <w:r w:rsidRPr="00B447F5">
              <w:rPr>
                <w:rFonts w:eastAsia="Calibri"/>
                <w:iCs/>
                <w:sz w:val="27"/>
                <w:szCs w:val="27"/>
              </w:rPr>
              <w:t>- Các trường hợp bằng nhau của tam giác</w:t>
            </w:r>
          </w:p>
        </w:tc>
        <w:tc>
          <w:tcPr>
            <w:tcW w:w="2410" w:type="dxa"/>
          </w:tcPr>
          <w:p w14:paraId="6D006D02" w14:textId="77777777" w:rsidR="00B4683A" w:rsidRPr="00B447F5" w:rsidRDefault="00B4683A" w:rsidP="00B4683A">
            <w:pPr>
              <w:spacing w:before="120" w:after="120"/>
              <w:rPr>
                <w:rFonts w:eastAsia="Calibri"/>
                <w:sz w:val="27"/>
                <w:szCs w:val="27"/>
              </w:rPr>
            </w:pPr>
            <w:r w:rsidRPr="00B447F5">
              <w:rPr>
                <w:rFonts w:eastAsia="Calibri"/>
                <w:sz w:val="27"/>
                <w:szCs w:val="27"/>
              </w:rPr>
              <w:lastRenderedPageBreak/>
              <w:t>-  Kiểm tra viết</w:t>
            </w:r>
          </w:p>
          <w:p w14:paraId="4462CDE1" w14:textId="77777777" w:rsidR="00B4683A" w:rsidRPr="00B447F5" w:rsidRDefault="00B4683A" w:rsidP="00B4683A">
            <w:pPr>
              <w:spacing w:before="120" w:after="120"/>
              <w:rPr>
                <w:rFonts w:eastAsia="Calibri"/>
                <w:sz w:val="27"/>
                <w:szCs w:val="27"/>
                <w:lang w:val="vi-VN"/>
              </w:rPr>
            </w:pPr>
            <w:r w:rsidRPr="00B447F5">
              <w:rPr>
                <w:rFonts w:eastAsia="Calibri"/>
                <w:sz w:val="27"/>
                <w:szCs w:val="27"/>
              </w:rPr>
              <w:lastRenderedPageBreak/>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3E445EB1" w14:textId="1D80F6CC" w:rsidR="00B4683A" w:rsidRPr="00B447F5" w:rsidRDefault="00B4683A" w:rsidP="00B4683A">
            <w:pPr>
              <w:rPr>
                <w:rFonts w:eastAsia="Calibri"/>
                <w:sz w:val="27"/>
                <w:szCs w:val="27"/>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B4683A" w:rsidRPr="00B447F5" w14:paraId="30C2F79A" w14:textId="77777777" w:rsidTr="00C96CAE">
        <w:tc>
          <w:tcPr>
            <w:tcW w:w="993" w:type="dxa"/>
            <w:vMerge/>
          </w:tcPr>
          <w:p w14:paraId="4E15F75F" w14:textId="77777777" w:rsidR="00B4683A" w:rsidRPr="00B447F5" w:rsidRDefault="00B4683A" w:rsidP="00B4683A">
            <w:pPr>
              <w:rPr>
                <w:rFonts w:eastAsia="Calibri"/>
                <w:sz w:val="27"/>
                <w:szCs w:val="27"/>
                <w:lang w:val="vi-VN"/>
              </w:rPr>
            </w:pPr>
          </w:p>
        </w:tc>
        <w:tc>
          <w:tcPr>
            <w:tcW w:w="1701" w:type="dxa"/>
          </w:tcPr>
          <w:p w14:paraId="3BBFE2E2" w14:textId="77777777" w:rsidR="00B4683A" w:rsidRPr="00B447F5" w:rsidRDefault="00B4683A" w:rsidP="00B4683A">
            <w:pPr>
              <w:rPr>
                <w:rFonts w:eastAsia="Calibri"/>
                <w:sz w:val="27"/>
                <w:szCs w:val="27"/>
                <w:lang w:val="vi-VN"/>
              </w:rPr>
            </w:pPr>
            <w:r w:rsidRPr="00B447F5">
              <w:rPr>
                <w:rFonts w:eastAsia="Calibri"/>
                <w:sz w:val="27"/>
                <w:szCs w:val="27"/>
                <w:lang w:val="vi-VN"/>
              </w:rPr>
              <w:t>Cuối học kỳ 1</w:t>
            </w:r>
          </w:p>
        </w:tc>
        <w:tc>
          <w:tcPr>
            <w:tcW w:w="1219" w:type="dxa"/>
          </w:tcPr>
          <w:p w14:paraId="4B6FDD1B"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1D8228F5" w14:textId="58DE1564" w:rsidR="00B4683A" w:rsidRPr="00B447F5" w:rsidRDefault="00B4683A" w:rsidP="00B4683A">
            <w:pPr>
              <w:rPr>
                <w:rFonts w:eastAsia="Calibri"/>
                <w:sz w:val="27"/>
                <w:szCs w:val="27"/>
                <w:lang w:val="vi-VN"/>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6946" w:type="dxa"/>
          </w:tcPr>
          <w:p w14:paraId="2B6CA27C" w14:textId="77777777" w:rsidR="00B4683A" w:rsidRPr="00B447F5" w:rsidRDefault="00B4683A" w:rsidP="00B4683A">
            <w:pPr>
              <w:rPr>
                <w:rFonts w:eastAsia="Calibri"/>
                <w:sz w:val="27"/>
                <w:szCs w:val="27"/>
              </w:rPr>
            </w:pPr>
            <w:r w:rsidRPr="00B447F5">
              <w:rPr>
                <w:rFonts w:eastAsia="Calibri"/>
                <w:sz w:val="27"/>
                <w:szCs w:val="27"/>
              </w:rPr>
              <w:t xml:space="preserve"> Kiến thức về: </w:t>
            </w:r>
          </w:p>
          <w:p w14:paraId="01A23B54" w14:textId="77777777" w:rsidR="00B4683A" w:rsidRPr="00B447F5" w:rsidRDefault="00B4683A" w:rsidP="00B4683A">
            <w:pPr>
              <w:rPr>
                <w:rFonts w:eastAsia="Calibri"/>
                <w:sz w:val="27"/>
                <w:szCs w:val="27"/>
              </w:rPr>
            </w:pPr>
            <w:r w:rsidRPr="00B447F5">
              <w:rPr>
                <w:rFonts w:eastAsia="Calibri"/>
                <w:sz w:val="27"/>
                <w:szCs w:val="27"/>
              </w:rPr>
              <w:t>- Các trường hợp bằng nhau của tam giác vuông</w:t>
            </w:r>
          </w:p>
          <w:p w14:paraId="47CAB58B" w14:textId="77777777" w:rsidR="00B4683A" w:rsidRPr="00B447F5" w:rsidRDefault="00B4683A" w:rsidP="00B4683A">
            <w:pPr>
              <w:rPr>
                <w:rFonts w:eastAsia="Calibri"/>
                <w:sz w:val="27"/>
                <w:szCs w:val="27"/>
              </w:rPr>
            </w:pPr>
            <w:r w:rsidRPr="00B447F5">
              <w:rPr>
                <w:rFonts w:eastAsia="Calibri"/>
                <w:sz w:val="27"/>
                <w:szCs w:val="27"/>
              </w:rPr>
              <w:t>- Tam giác cân.</w:t>
            </w:r>
          </w:p>
          <w:p w14:paraId="46A37FE5" w14:textId="77777777" w:rsidR="00B4683A" w:rsidRPr="00B447F5" w:rsidRDefault="00B4683A" w:rsidP="00B4683A">
            <w:pPr>
              <w:rPr>
                <w:rFonts w:eastAsia="Calibri"/>
                <w:sz w:val="27"/>
                <w:szCs w:val="27"/>
              </w:rPr>
            </w:pPr>
            <w:r w:rsidRPr="00B447F5">
              <w:rPr>
                <w:rFonts w:eastAsia="Calibri"/>
                <w:sz w:val="27"/>
                <w:szCs w:val="27"/>
              </w:rPr>
              <w:t>- Số thực.</w:t>
            </w:r>
          </w:p>
          <w:p w14:paraId="259B2FCC" w14:textId="096E56CD" w:rsidR="00B4683A" w:rsidRPr="00B447F5" w:rsidRDefault="00B4683A" w:rsidP="00B4683A">
            <w:pPr>
              <w:rPr>
                <w:rFonts w:eastAsia="Calibri"/>
                <w:sz w:val="27"/>
                <w:szCs w:val="27"/>
              </w:rPr>
            </w:pPr>
            <w:r w:rsidRPr="00B447F5">
              <w:rPr>
                <w:rFonts w:eastAsia="Calibri"/>
                <w:sz w:val="27"/>
                <w:szCs w:val="27"/>
              </w:rPr>
              <w:t>- Thu thập số liệu và vẽ biểu đồ</w:t>
            </w:r>
          </w:p>
        </w:tc>
        <w:tc>
          <w:tcPr>
            <w:tcW w:w="2410" w:type="dxa"/>
          </w:tcPr>
          <w:p w14:paraId="64A8D327" w14:textId="77777777" w:rsidR="00B4683A" w:rsidRPr="00B447F5" w:rsidRDefault="00B4683A" w:rsidP="00B4683A">
            <w:pPr>
              <w:spacing w:before="120" w:after="120"/>
              <w:rPr>
                <w:rFonts w:eastAsia="Calibri"/>
                <w:sz w:val="27"/>
                <w:szCs w:val="27"/>
              </w:rPr>
            </w:pPr>
            <w:r w:rsidRPr="00B447F5">
              <w:rPr>
                <w:rFonts w:eastAsia="Calibri"/>
                <w:sz w:val="27"/>
                <w:szCs w:val="27"/>
              </w:rPr>
              <w:t>-  Kiểm tra viết</w:t>
            </w:r>
          </w:p>
          <w:p w14:paraId="3BB97182" w14:textId="77777777" w:rsidR="00B4683A" w:rsidRPr="00B447F5" w:rsidRDefault="00B4683A" w:rsidP="00B4683A">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6A67F22F" w14:textId="5444691C" w:rsidR="00B4683A" w:rsidRPr="00B447F5" w:rsidRDefault="00B4683A" w:rsidP="00B4683A">
            <w:pPr>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B4683A" w:rsidRPr="00B447F5" w14:paraId="62120E76" w14:textId="77777777" w:rsidTr="00C96CAE">
        <w:tc>
          <w:tcPr>
            <w:tcW w:w="993" w:type="dxa"/>
            <w:vMerge/>
          </w:tcPr>
          <w:p w14:paraId="42A19275" w14:textId="77777777" w:rsidR="00B4683A" w:rsidRPr="00B447F5" w:rsidRDefault="00B4683A" w:rsidP="00B4683A">
            <w:pPr>
              <w:rPr>
                <w:rFonts w:eastAsia="Calibri"/>
                <w:sz w:val="27"/>
                <w:szCs w:val="27"/>
                <w:lang w:val="vi-VN"/>
              </w:rPr>
            </w:pPr>
          </w:p>
        </w:tc>
        <w:tc>
          <w:tcPr>
            <w:tcW w:w="1701" w:type="dxa"/>
          </w:tcPr>
          <w:p w14:paraId="4B7C5F3B" w14:textId="77777777" w:rsidR="00B4683A" w:rsidRPr="00B447F5" w:rsidRDefault="00B4683A" w:rsidP="00B4683A">
            <w:pPr>
              <w:rPr>
                <w:rFonts w:eastAsia="Calibri"/>
                <w:sz w:val="27"/>
                <w:szCs w:val="27"/>
                <w:lang w:val="vi-VN"/>
              </w:rPr>
            </w:pPr>
            <w:r w:rsidRPr="00B447F5">
              <w:rPr>
                <w:rFonts w:eastAsia="Calibri"/>
                <w:sz w:val="27"/>
                <w:szCs w:val="27"/>
                <w:lang w:val="vi-VN"/>
              </w:rPr>
              <w:t>Giữa học kỳ 2</w:t>
            </w:r>
          </w:p>
        </w:tc>
        <w:tc>
          <w:tcPr>
            <w:tcW w:w="1219" w:type="dxa"/>
          </w:tcPr>
          <w:p w14:paraId="7D5E3445"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2208331B" w14:textId="008AF37E" w:rsidR="00B4683A" w:rsidRPr="00B447F5" w:rsidRDefault="00B4683A" w:rsidP="00B4683A">
            <w:pPr>
              <w:rPr>
                <w:rFonts w:eastAsia="Calibri"/>
                <w:sz w:val="27"/>
                <w:szCs w:val="27"/>
                <w:lang w:val="vi-VN"/>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73321E5C" w14:textId="77777777" w:rsidR="00B4683A" w:rsidRPr="00B447F5" w:rsidRDefault="00B4683A" w:rsidP="00B4683A">
            <w:pPr>
              <w:rPr>
                <w:rFonts w:eastAsia="Calibri"/>
                <w:sz w:val="27"/>
                <w:szCs w:val="27"/>
              </w:rPr>
            </w:pPr>
            <w:r w:rsidRPr="00B447F5">
              <w:rPr>
                <w:rFonts w:eastAsia="Calibri"/>
                <w:sz w:val="27"/>
                <w:szCs w:val="27"/>
              </w:rPr>
              <w:t>Kiến thức về:</w:t>
            </w:r>
          </w:p>
          <w:p w14:paraId="64C3A97A" w14:textId="77777777" w:rsidR="00B4683A" w:rsidRPr="00B447F5" w:rsidRDefault="00B4683A" w:rsidP="00B4683A">
            <w:pPr>
              <w:rPr>
                <w:rFonts w:eastAsia="Calibri"/>
                <w:sz w:val="27"/>
                <w:szCs w:val="27"/>
              </w:rPr>
            </w:pPr>
            <w:r w:rsidRPr="00B447F5">
              <w:rPr>
                <w:rFonts w:eastAsia="Calibri"/>
                <w:sz w:val="27"/>
                <w:szCs w:val="27"/>
              </w:rPr>
              <w:t>- Tỉ lệ thức và các đại lượng tỉ lệ thức.</w:t>
            </w:r>
          </w:p>
          <w:p w14:paraId="4149A97A" w14:textId="77777777" w:rsidR="00B4683A" w:rsidRPr="00B447F5" w:rsidRDefault="00B4683A" w:rsidP="00B4683A">
            <w:pPr>
              <w:rPr>
                <w:rFonts w:eastAsia="Calibri"/>
                <w:sz w:val="27"/>
                <w:szCs w:val="27"/>
              </w:rPr>
            </w:pPr>
            <w:r w:rsidRPr="00B447F5">
              <w:rPr>
                <w:rFonts w:eastAsia="Calibri"/>
                <w:sz w:val="27"/>
                <w:szCs w:val="27"/>
              </w:rPr>
              <w:t>- Tính chất dãy tỉ số bằng nhau.</w:t>
            </w:r>
          </w:p>
          <w:p w14:paraId="70226236" w14:textId="41F78656" w:rsidR="00B4683A" w:rsidRPr="00B447F5" w:rsidRDefault="00B4683A" w:rsidP="00B4683A">
            <w:pPr>
              <w:rPr>
                <w:rFonts w:eastAsia="Calibri"/>
                <w:sz w:val="27"/>
                <w:szCs w:val="27"/>
              </w:rPr>
            </w:pPr>
            <w:r w:rsidRPr="00B447F5">
              <w:rPr>
                <w:rFonts w:eastAsia="Calibri"/>
                <w:sz w:val="27"/>
                <w:szCs w:val="27"/>
              </w:rPr>
              <w:t>- Sự đồng quy của ba đường trung tuyến, ba đường phân giác, ba đường cao trong tam giác</w:t>
            </w:r>
          </w:p>
        </w:tc>
        <w:tc>
          <w:tcPr>
            <w:tcW w:w="2410" w:type="dxa"/>
          </w:tcPr>
          <w:p w14:paraId="559162DE" w14:textId="77777777" w:rsidR="00B4683A" w:rsidRPr="00B447F5" w:rsidRDefault="00B4683A" w:rsidP="00B4683A">
            <w:pPr>
              <w:spacing w:before="120" w:after="120"/>
              <w:rPr>
                <w:rFonts w:eastAsia="Calibri"/>
                <w:sz w:val="27"/>
                <w:szCs w:val="27"/>
              </w:rPr>
            </w:pPr>
            <w:r w:rsidRPr="00B447F5">
              <w:rPr>
                <w:rFonts w:eastAsia="Calibri"/>
                <w:sz w:val="27"/>
                <w:szCs w:val="27"/>
              </w:rPr>
              <w:t>-  Kiểm tra viết</w:t>
            </w:r>
          </w:p>
          <w:p w14:paraId="458ABCD5" w14:textId="77777777" w:rsidR="00B4683A" w:rsidRPr="00B447F5" w:rsidRDefault="00B4683A" w:rsidP="00B4683A">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5EE714B3" w14:textId="767B1D94" w:rsidR="00B4683A" w:rsidRPr="00B447F5" w:rsidRDefault="00B4683A" w:rsidP="00B4683A">
            <w:pPr>
              <w:spacing w:before="120" w:after="120"/>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tc>
      </w:tr>
      <w:tr w:rsidR="00B4683A" w:rsidRPr="00B447F5" w14:paraId="656A0B77" w14:textId="77777777" w:rsidTr="00C96CAE">
        <w:tc>
          <w:tcPr>
            <w:tcW w:w="993" w:type="dxa"/>
            <w:vMerge/>
          </w:tcPr>
          <w:p w14:paraId="69C1B33C" w14:textId="77777777" w:rsidR="00B4683A" w:rsidRPr="00B447F5" w:rsidRDefault="00B4683A" w:rsidP="00B4683A">
            <w:pPr>
              <w:rPr>
                <w:rFonts w:eastAsia="Calibri"/>
                <w:sz w:val="27"/>
                <w:szCs w:val="27"/>
                <w:lang w:val="vi-VN"/>
              </w:rPr>
            </w:pPr>
          </w:p>
        </w:tc>
        <w:tc>
          <w:tcPr>
            <w:tcW w:w="1701" w:type="dxa"/>
          </w:tcPr>
          <w:p w14:paraId="4705F3FE" w14:textId="77777777" w:rsidR="00B4683A" w:rsidRPr="00B447F5" w:rsidRDefault="00B4683A" w:rsidP="00B4683A">
            <w:pPr>
              <w:rPr>
                <w:rFonts w:eastAsia="Calibri"/>
                <w:sz w:val="27"/>
                <w:szCs w:val="27"/>
                <w:lang w:val="vi-VN"/>
              </w:rPr>
            </w:pPr>
            <w:r w:rsidRPr="00B447F5">
              <w:rPr>
                <w:rFonts w:eastAsia="Calibri"/>
                <w:sz w:val="27"/>
                <w:szCs w:val="27"/>
                <w:lang w:val="vi-VN"/>
              </w:rPr>
              <w:t>Cuối học kỳ 2</w:t>
            </w:r>
          </w:p>
        </w:tc>
        <w:tc>
          <w:tcPr>
            <w:tcW w:w="1219" w:type="dxa"/>
          </w:tcPr>
          <w:p w14:paraId="4A6E2007"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7DCF94B1" w14:textId="71E8DA8E" w:rsidR="00B4683A" w:rsidRPr="00B447F5" w:rsidRDefault="00B4683A" w:rsidP="00B4683A">
            <w:pPr>
              <w:rPr>
                <w:rFonts w:eastAsia="Calibri"/>
                <w:sz w:val="27"/>
                <w:szCs w:val="27"/>
                <w:lang w:val="vi-VN"/>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6946" w:type="dxa"/>
          </w:tcPr>
          <w:p w14:paraId="47876445" w14:textId="77777777" w:rsidR="00B4683A" w:rsidRPr="00B447F5" w:rsidRDefault="00B4683A" w:rsidP="00B4683A">
            <w:pPr>
              <w:rPr>
                <w:rFonts w:eastAsia="Calibri"/>
                <w:sz w:val="27"/>
                <w:szCs w:val="27"/>
              </w:rPr>
            </w:pPr>
            <w:r w:rsidRPr="00B447F5">
              <w:rPr>
                <w:rFonts w:eastAsia="Calibri"/>
                <w:sz w:val="27"/>
                <w:szCs w:val="27"/>
              </w:rPr>
              <w:t xml:space="preserve"> Kiến thức về: </w:t>
            </w:r>
          </w:p>
          <w:p w14:paraId="301E752C" w14:textId="77777777" w:rsidR="00B4683A" w:rsidRPr="00B447F5" w:rsidRDefault="00B4683A" w:rsidP="00B4683A">
            <w:pPr>
              <w:rPr>
                <w:rFonts w:eastAsia="Calibri"/>
                <w:sz w:val="27"/>
                <w:szCs w:val="27"/>
              </w:rPr>
            </w:pPr>
            <w:r w:rsidRPr="00B447F5">
              <w:rPr>
                <w:rFonts w:eastAsia="Calibri"/>
                <w:sz w:val="27"/>
                <w:szCs w:val="27"/>
              </w:rPr>
              <w:t>-Hình hộp chữ nhật, hình lập phương, hình lăng trụ đứng tam giác, lăng trụ đứng tứ giác.</w:t>
            </w:r>
          </w:p>
          <w:p w14:paraId="1B81E51D" w14:textId="77777777" w:rsidR="00B4683A" w:rsidRPr="00B447F5" w:rsidRDefault="00B4683A" w:rsidP="00B4683A">
            <w:pPr>
              <w:rPr>
                <w:rFonts w:eastAsia="Calibri"/>
                <w:sz w:val="27"/>
                <w:szCs w:val="27"/>
              </w:rPr>
            </w:pPr>
            <w:r w:rsidRPr="00B447F5">
              <w:rPr>
                <w:rFonts w:eastAsia="Calibri"/>
                <w:sz w:val="27"/>
                <w:szCs w:val="27"/>
              </w:rPr>
              <w:t>- Các phép toán với đa thức một biến</w:t>
            </w:r>
          </w:p>
          <w:p w14:paraId="63598C13" w14:textId="613F51FD" w:rsidR="00B4683A" w:rsidRPr="00B447F5" w:rsidRDefault="00B4683A" w:rsidP="00B4683A">
            <w:pPr>
              <w:rPr>
                <w:rFonts w:eastAsia="Calibri"/>
                <w:sz w:val="27"/>
                <w:szCs w:val="27"/>
              </w:rPr>
            </w:pPr>
            <w:r w:rsidRPr="00B447F5">
              <w:rPr>
                <w:rFonts w:eastAsia="Calibri"/>
                <w:sz w:val="27"/>
                <w:szCs w:val="27"/>
              </w:rPr>
              <w:t>- Biến số và xác suất của biến số</w:t>
            </w:r>
          </w:p>
        </w:tc>
        <w:tc>
          <w:tcPr>
            <w:tcW w:w="2410" w:type="dxa"/>
          </w:tcPr>
          <w:p w14:paraId="5178417B" w14:textId="77777777" w:rsidR="00B4683A" w:rsidRPr="00B447F5" w:rsidRDefault="00B4683A" w:rsidP="00B4683A">
            <w:pPr>
              <w:rPr>
                <w:rFonts w:eastAsia="Calibri"/>
                <w:iCs/>
                <w:sz w:val="27"/>
                <w:szCs w:val="27"/>
              </w:rPr>
            </w:pPr>
          </w:p>
          <w:p w14:paraId="79DCF23F" w14:textId="77777777" w:rsidR="00B4683A" w:rsidRPr="00B447F5" w:rsidRDefault="00B4683A" w:rsidP="00B4683A">
            <w:pPr>
              <w:spacing w:before="120" w:after="120"/>
              <w:rPr>
                <w:rFonts w:eastAsia="Calibri"/>
                <w:sz w:val="27"/>
                <w:szCs w:val="27"/>
              </w:rPr>
            </w:pPr>
            <w:r w:rsidRPr="00B447F5">
              <w:rPr>
                <w:rFonts w:eastAsia="Calibri"/>
                <w:sz w:val="27"/>
                <w:szCs w:val="27"/>
              </w:rPr>
              <w:t>-  Kiểm tra viết</w:t>
            </w:r>
          </w:p>
          <w:p w14:paraId="2C46577E" w14:textId="77777777" w:rsidR="00B4683A" w:rsidRPr="00B447F5" w:rsidRDefault="00B4683A" w:rsidP="00B4683A">
            <w:pPr>
              <w:spacing w:before="120" w:after="120"/>
              <w:rPr>
                <w:rFonts w:eastAsia="Calibri"/>
                <w:sz w:val="27"/>
                <w:szCs w:val="27"/>
                <w:lang w:val="vi-VN"/>
              </w:rPr>
            </w:pPr>
            <w:r w:rsidRPr="00B447F5">
              <w:rPr>
                <w:rFonts w:eastAsia="Calibri"/>
                <w:sz w:val="27"/>
                <w:szCs w:val="27"/>
              </w:rPr>
              <w:t>+ Trắc nghiệm</w:t>
            </w:r>
            <w:r w:rsidRPr="00B447F5">
              <w:rPr>
                <w:rFonts w:eastAsia="Calibri"/>
                <w:sz w:val="27"/>
                <w:szCs w:val="27"/>
                <w:lang w:val="vi-VN"/>
              </w:rPr>
              <w:t xml:space="preserve">: </w:t>
            </w:r>
            <w:r w:rsidRPr="00B447F5">
              <w:rPr>
                <w:rFonts w:eastAsia="Calibri"/>
                <w:sz w:val="27"/>
                <w:szCs w:val="27"/>
              </w:rPr>
              <w:t>7</w:t>
            </w:r>
            <w:r w:rsidRPr="00B447F5">
              <w:rPr>
                <w:rFonts w:eastAsia="Calibri"/>
                <w:sz w:val="27"/>
                <w:szCs w:val="27"/>
                <w:lang w:val="vi-VN"/>
              </w:rPr>
              <w:t>0%</w:t>
            </w:r>
          </w:p>
          <w:p w14:paraId="7B4AB208" w14:textId="21975950" w:rsidR="00B4683A" w:rsidRPr="00B447F5" w:rsidRDefault="00B4683A" w:rsidP="00B4683A">
            <w:pPr>
              <w:rPr>
                <w:rFonts w:eastAsia="Calibri"/>
                <w:sz w:val="27"/>
                <w:szCs w:val="27"/>
                <w:lang w:val="vi-VN"/>
              </w:rPr>
            </w:pPr>
            <w:r w:rsidRPr="00B447F5">
              <w:rPr>
                <w:rFonts w:eastAsia="Calibri"/>
                <w:sz w:val="27"/>
                <w:szCs w:val="27"/>
              </w:rPr>
              <w:t xml:space="preserve">+ </w:t>
            </w:r>
            <w:r w:rsidRPr="00B447F5">
              <w:rPr>
                <w:rFonts w:eastAsia="Calibri"/>
                <w:sz w:val="27"/>
                <w:szCs w:val="27"/>
                <w:vertAlign w:val="subscript"/>
              </w:rPr>
              <w:t xml:space="preserve"> </w:t>
            </w:r>
            <w:r w:rsidRPr="00B447F5">
              <w:rPr>
                <w:rFonts w:eastAsia="Calibri"/>
                <w:sz w:val="27"/>
                <w:szCs w:val="27"/>
              </w:rPr>
              <w:t>Tự luận</w:t>
            </w:r>
            <w:r w:rsidRPr="00B447F5">
              <w:rPr>
                <w:rFonts w:eastAsia="Calibri"/>
                <w:sz w:val="27"/>
                <w:szCs w:val="27"/>
                <w:lang w:val="vi-VN"/>
              </w:rPr>
              <w:t xml:space="preserve">: </w:t>
            </w:r>
            <w:r w:rsidRPr="00B447F5">
              <w:rPr>
                <w:rFonts w:eastAsia="Calibri"/>
                <w:sz w:val="27"/>
                <w:szCs w:val="27"/>
              </w:rPr>
              <w:t>3</w:t>
            </w:r>
            <w:r w:rsidRPr="00B447F5">
              <w:rPr>
                <w:rFonts w:eastAsia="Calibri"/>
                <w:sz w:val="27"/>
                <w:szCs w:val="27"/>
                <w:lang w:val="vi-VN"/>
              </w:rPr>
              <w:t>0%</w:t>
            </w:r>
          </w:p>
          <w:p w14:paraId="6286B8BD" w14:textId="38C511DA" w:rsidR="00B4683A" w:rsidRPr="00B447F5" w:rsidRDefault="00B4683A" w:rsidP="00B4683A">
            <w:pPr>
              <w:rPr>
                <w:rFonts w:eastAsia="Calibri"/>
                <w:sz w:val="27"/>
                <w:szCs w:val="27"/>
                <w:lang w:val="vi-VN"/>
              </w:rPr>
            </w:pPr>
          </w:p>
        </w:tc>
      </w:tr>
      <w:tr w:rsidR="00B4683A" w:rsidRPr="00B447F5" w14:paraId="0D80E295" w14:textId="77777777" w:rsidTr="00C96CAE">
        <w:tc>
          <w:tcPr>
            <w:tcW w:w="993" w:type="dxa"/>
            <w:vMerge w:val="restart"/>
            <w:vAlign w:val="center"/>
          </w:tcPr>
          <w:p w14:paraId="3046C825" w14:textId="77777777" w:rsidR="00B4683A" w:rsidRPr="00B447F5" w:rsidRDefault="00B4683A" w:rsidP="00B4683A">
            <w:pPr>
              <w:rPr>
                <w:rFonts w:eastAsia="Calibri"/>
                <w:b/>
                <w:sz w:val="27"/>
                <w:szCs w:val="27"/>
                <w:lang w:val="en-GB"/>
              </w:rPr>
            </w:pPr>
            <w:r w:rsidRPr="00B447F5">
              <w:rPr>
                <w:rFonts w:eastAsia="Calibri"/>
                <w:b/>
                <w:sz w:val="27"/>
                <w:szCs w:val="27"/>
                <w:lang w:val="en-GB"/>
              </w:rPr>
              <w:t>Toán 8</w:t>
            </w:r>
          </w:p>
        </w:tc>
        <w:tc>
          <w:tcPr>
            <w:tcW w:w="1701" w:type="dxa"/>
          </w:tcPr>
          <w:p w14:paraId="26790D35" w14:textId="77777777" w:rsidR="00B4683A" w:rsidRPr="00B447F5" w:rsidRDefault="00B4683A" w:rsidP="00B4683A">
            <w:pPr>
              <w:rPr>
                <w:rFonts w:eastAsia="Calibri"/>
                <w:sz w:val="27"/>
                <w:szCs w:val="27"/>
                <w:lang w:val="vi-VN"/>
              </w:rPr>
            </w:pPr>
            <w:r w:rsidRPr="00B447F5">
              <w:rPr>
                <w:rFonts w:eastAsia="Calibri"/>
                <w:sz w:val="27"/>
                <w:szCs w:val="27"/>
                <w:lang w:val="vi-VN"/>
              </w:rPr>
              <w:t>Giữa học kỳ 1</w:t>
            </w:r>
          </w:p>
        </w:tc>
        <w:tc>
          <w:tcPr>
            <w:tcW w:w="1219" w:type="dxa"/>
          </w:tcPr>
          <w:p w14:paraId="0CFC74F6"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4C1FB884" w14:textId="3BE5CEDD" w:rsidR="00B4683A" w:rsidRPr="00B447F5" w:rsidRDefault="00B4683A" w:rsidP="00B4683A">
            <w:pPr>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6946" w:type="dxa"/>
          </w:tcPr>
          <w:p w14:paraId="5539498D" w14:textId="77777777" w:rsidR="00B4683A" w:rsidRPr="00B447F5" w:rsidRDefault="00B4683A" w:rsidP="00B4683A">
            <w:pPr>
              <w:rPr>
                <w:rFonts w:eastAsia="Calibri"/>
                <w:sz w:val="27"/>
                <w:szCs w:val="27"/>
              </w:rPr>
            </w:pPr>
            <w:r w:rsidRPr="00B447F5">
              <w:rPr>
                <w:rFonts w:eastAsia="Calibri"/>
                <w:sz w:val="27"/>
                <w:szCs w:val="27"/>
              </w:rPr>
              <w:t xml:space="preserve"> Kiến thức về: </w:t>
            </w:r>
          </w:p>
          <w:p w14:paraId="11C77C9E" w14:textId="77777777" w:rsidR="00B4683A" w:rsidRPr="00B447F5" w:rsidRDefault="00B4683A" w:rsidP="00B4683A">
            <w:pPr>
              <w:rPr>
                <w:rFonts w:eastAsia="Calibri"/>
                <w:sz w:val="27"/>
                <w:szCs w:val="27"/>
              </w:rPr>
            </w:pPr>
            <w:r w:rsidRPr="00B447F5">
              <w:rPr>
                <w:rFonts w:eastAsia="Calibri"/>
                <w:sz w:val="27"/>
                <w:szCs w:val="27"/>
              </w:rPr>
              <w:t>- Nhân đa thức với đơn thức, với đa thức</w:t>
            </w:r>
          </w:p>
          <w:p w14:paraId="2D047D6F" w14:textId="77777777" w:rsidR="00B4683A" w:rsidRPr="00B447F5" w:rsidRDefault="00B4683A" w:rsidP="00B4683A">
            <w:pPr>
              <w:rPr>
                <w:rFonts w:eastAsia="Calibri"/>
                <w:sz w:val="27"/>
                <w:szCs w:val="27"/>
              </w:rPr>
            </w:pPr>
            <w:r w:rsidRPr="00B447F5">
              <w:rPr>
                <w:rFonts w:eastAsia="Calibri"/>
                <w:sz w:val="27"/>
                <w:szCs w:val="27"/>
              </w:rPr>
              <w:t>- Chia đa thức cho đơn thức</w:t>
            </w:r>
          </w:p>
          <w:p w14:paraId="204CE278" w14:textId="77777777" w:rsidR="00B4683A" w:rsidRPr="00B447F5" w:rsidRDefault="00B4683A" w:rsidP="00B4683A">
            <w:pPr>
              <w:rPr>
                <w:rFonts w:eastAsia="Calibri"/>
                <w:sz w:val="27"/>
                <w:szCs w:val="27"/>
              </w:rPr>
            </w:pPr>
            <w:r w:rsidRPr="00B447F5">
              <w:rPr>
                <w:rFonts w:eastAsia="Calibri"/>
                <w:sz w:val="27"/>
                <w:szCs w:val="27"/>
              </w:rPr>
              <w:t>- Các hằng đẳng thức bình phương một tổng, một hiệu, hiệu hai bình phương.</w:t>
            </w:r>
          </w:p>
          <w:p w14:paraId="4098D296" w14:textId="77777777" w:rsidR="00B4683A" w:rsidRPr="00B447F5" w:rsidRDefault="00B4683A" w:rsidP="00B4683A">
            <w:pPr>
              <w:rPr>
                <w:rFonts w:eastAsia="Calibri"/>
                <w:sz w:val="27"/>
                <w:szCs w:val="27"/>
              </w:rPr>
            </w:pPr>
            <w:r w:rsidRPr="00B447F5">
              <w:rPr>
                <w:rFonts w:eastAsia="Calibri"/>
                <w:sz w:val="27"/>
                <w:szCs w:val="27"/>
              </w:rPr>
              <w:t>- Hình thang, hình bình hành, hình chữ nhật, hình thoi, hình vuông</w:t>
            </w:r>
          </w:p>
          <w:p w14:paraId="07A49951" w14:textId="77777777" w:rsidR="00B4683A" w:rsidRPr="00B447F5" w:rsidRDefault="00B4683A" w:rsidP="00B4683A">
            <w:pPr>
              <w:rPr>
                <w:rFonts w:eastAsia="Calibri"/>
                <w:sz w:val="27"/>
                <w:szCs w:val="27"/>
              </w:rPr>
            </w:pPr>
          </w:p>
        </w:tc>
        <w:tc>
          <w:tcPr>
            <w:tcW w:w="2410" w:type="dxa"/>
          </w:tcPr>
          <w:p w14:paraId="6F25E9AC" w14:textId="77777777" w:rsidR="00B4683A" w:rsidRPr="00B447F5" w:rsidRDefault="00B4683A" w:rsidP="00B4683A">
            <w:pPr>
              <w:rPr>
                <w:rFonts w:eastAsia="Calibri"/>
                <w:iCs/>
                <w:sz w:val="27"/>
                <w:szCs w:val="27"/>
              </w:rPr>
            </w:pPr>
          </w:p>
          <w:p w14:paraId="3E63A3C4" w14:textId="77777777" w:rsidR="00B4683A" w:rsidRPr="00B447F5" w:rsidRDefault="00B4683A" w:rsidP="00B4683A">
            <w:pPr>
              <w:rPr>
                <w:rFonts w:eastAsia="Calibri"/>
                <w:iCs/>
                <w:sz w:val="27"/>
                <w:szCs w:val="27"/>
              </w:rPr>
            </w:pPr>
          </w:p>
          <w:p w14:paraId="509A7318" w14:textId="63333420" w:rsidR="00B4683A" w:rsidRPr="00B447F5" w:rsidRDefault="00B4683A" w:rsidP="00B4683A">
            <w:pPr>
              <w:rPr>
                <w:rFonts w:eastAsia="Calibri"/>
                <w:iCs/>
                <w:sz w:val="27"/>
                <w:szCs w:val="27"/>
              </w:rPr>
            </w:pPr>
            <w:r w:rsidRPr="00B447F5">
              <w:rPr>
                <w:rFonts w:eastAsia="Calibri"/>
                <w:iCs/>
                <w:sz w:val="27"/>
                <w:szCs w:val="27"/>
              </w:rPr>
              <w:t>- Kiểm tra viết</w:t>
            </w:r>
          </w:p>
          <w:p w14:paraId="6098A9E9" w14:textId="526D2772" w:rsidR="00B4683A" w:rsidRPr="00B447F5" w:rsidRDefault="00B4683A" w:rsidP="00B4683A">
            <w:pPr>
              <w:rPr>
                <w:rFonts w:eastAsia="Calibri"/>
                <w:iCs/>
                <w:sz w:val="27"/>
                <w:szCs w:val="27"/>
              </w:rPr>
            </w:pPr>
            <w:r w:rsidRPr="00B447F5">
              <w:rPr>
                <w:rFonts w:eastAsia="Calibri"/>
                <w:iCs/>
                <w:sz w:val="27"/>
                <w:szCs w:val="27"/>
              </w:rPr>
              <w:t>+ Trắc nghiệm: 70%</w:t>
            </w:r>
          </w:p>
          <w:p w14:paraId="503E422D" w14:textId="31546A68" w:rsidR="00B4683A" w:rsidRPr="00B447F5" w:rsidRDefault="00B4683A" w:rsidP="00B4683A">
            <w:pPr>
              <w:rPr>
                <w:rFonts w:eastAsia="Calibri"/>
                <w:iCs/>
                <w:sz w:val="27"/>
                <w:szCs w:val="27"/>
              </w:rPr>
            </w:pPr>
            <w:r w:rsidRPr="00B447F5">
              <w:rPr>
                <w:rFonts w:eastAsia="Calibri"/>
                <w:iCs/>
                <w:sz w:val="27"/>
                <w:szCs w:val="27"/>
              </w:rPr>
              <w:t>+ Tự luận: 30%</w:t>
            </w:r>
          </w:p>
          <w:p w14:paraId="7F7D85BF" w14:textId="63EF560A" w:rsidR="00B4683A" w:rsidRPr="00B447F5" w:rsidRDefault="00B4683A" w:rsidP="00B4683A">
            <w:pPr>
              <w:rPr>
                <w:rFonts w:eastAsia="Calibri"/>
                <w:iCs/>
                <w:sz w:val="27"/>
                <w:szCs w:val="27"/>
              </w:rPr>
            </w:pPr>
          </w:p>
        </w:tc>
      </w:tr>
      <w:tr w:rsidR="00B4683A" w:rsidRPr="00B447F5" w14:paraId="2D7B0865" w14:textId="77777777" w:rsidTr="00C96CAE">
        <w:tc>
          <w:tcPr>
            <w:tcW w:w="993" w:type="dxa"/>
            <w:vMerge/>
          </w:tcPr>
          <w:p w14:paraId="24811AB7" w14:textId="77777777" w:rsidR="00B4683A" w:rsidRPr="00B447F5" w:rsidRDefault="00B4683A" w:rsidP="00B4683A">
            <w:pPr>
              <w:rPr>
                <w:rFonts w:eastAsia="Calibri"/>
                <w:sz w:val="27"/>
                <w:szCs w:val="27"/>
                <w:lang w:val="vi-VN"/>
              </w:rPr>
            </w:pPr>
          </w:p>
        </w:tc>
        <w:tc>
          <w:tcPr>
            <w:tcW w:w="1701" w:type="dxa"/>
          </w:tcPr>
          <w:p w14:paraId="07EA94E2" w14:textId="77777777" w:rsidR="00B4683A" w:rsidRPr="00B447F5" w:rsidRDefault="00B4683A" w:rsidP="00B4683A">
            <w:pPr>
              <w:rPr>
                <w:rFonts w:eastAsia="Calibri"/>
                <w:sz w:val="27"/>
                <w:szCs w:val="27"/>
                <w:lang w:val="vi-VN"/>
              </w:rPr>
            </w:pPr>
            <w:r w:rsidRPr="00B447F5">
              <w:rPr>
                <w:rFonts w:eastAsia="Calibri"/>
                <w:sz w:val="27"/>
                <w:szCs w:val="27"/>
                <w:lang w:val="vi-VN"/>
              </w:rPr>
              <w:t>Cuối học kỳ 1</w:t>
            </w:r>
          </w:p>
        </w:tc>
        <w:tc>
          <w:tcPr>
            <w:tcW w:w="1219" w:type="dxa"/>
          </w:tcPr>
          <w:p w14:paraId="4D5E50A2"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364828F9" w14:textId="32107CAA" w:rsidR="00B4683A" w:rsidRPr="00B447F5" w:rsidRDefault="00B4683A" w:rsidP="00B4683A">
            <w:pPr>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6946" w:type="dxa"/>
          </w:tcPr>
          <w:p w14:paraId="6D993E1E" w14:textId="77777777" w:rsidR="00B4683A" w:rsidRPr="00B447F5" w:rsidRDefault="00B4683A" w:rsidP="00B4683A">
            <w:pPr>
              <w:rPr>
                <w:rFonts w:eastAsia="Calibri"/>
                <w:sz w:val="27"/>
                <w:szCs w:val="27"/>
              </w:rPr>
            </w:pPr>
            <w:r w:rsidRPr="00B447F5">
              <w:rPr>
                <w:rFonts w:eastAsia="Calibri"/>
                <w:sz w:val="27"/>
                <w:szCs w:val="27"/>
              </w:rPr>
              <w:t>Kiến thức về:</w:t>
            </w:r>
          </w:p>
          <w:p w14:paraId="2AF102B4" w14:textId="77777777" w:rsidR="00B4683A" w:rsidRPr="00B447F5" w:rsidRDefault="00B4683A" w:rsidP="00B4683A">
            <w:pPr>
              <w:rPr>
                <w:rFonts w:eastAsia="Calibri"/>
                <w:sz w:val="27"/>
                <w:szCs w:val="27"/>
              </w:rPr>
            </w:pPr>
            <w:r w:rsidRPr="00B447F5">
              <w:rPr>
                <w:rFonts w:eastAsia="Calibri"/>
                <w:sz w:val="27"/>
                <w:szCs w:val="27"/>
              </w:rPr>
              <w:t>- Các hằng đẳng thức lập phương một tổng, một hiệu, tổng và hiệu hai lập phương</w:t>
            </w:r>
          </w:p>
          <w:p w14:paraId="7B018C54" w14:textId="77777777" w:rsidR="00B4683A" w:rsidRPr="00B447F5" w:rsidRDefault="00B4683A" w:rsidP="00B4683A">
            <w:pPr>
              <w:rPr>
                <w:rFonts w:eastAsia="Calibri"/>
                <w:sz w:val="27"/>
                <w:szCs w:val="27"/>
              </w:rPr>
            </w:pPr>
            <w:r w:rsidRPr="00B447F5">
              <w:rPr>
                <w:rFonts w:eastAsia="Calibri"/>
                <w:sz w:val="27"/>
                <w:szCs w:val="27"/>
              </w:rPr>
              <w:lastRenderedPageBreak/>
              <w:t>- Phân tích đa thức thành nhân tử</w:t>
            </w:r>
          </w:p>
          <w:p w14:paraId="057163A9" w14:textId="77777777" w:rsidR="00B4683A" w:rsidRPr="00B447F5" w:rsidRDefault="00B4683A" w:rsidP="00B4683A">
            <w:pPr>
              <w:rPr>
                <w:rFonts w:eastAsia="Calibri"/>
                <w:sz w:val="27"/>
                <w:szCs w:val="27"/>
              </w:rPr>
            </w:pPr>
            <w:r w:rsidRPr="00B447F5">
              <w:rPr>
                <w:rFonts w:eastAsia="Calibri"/>
                <w:sz w:val="27"/>
                <w:szCs w:val="27"/>
              </w:rPr>
              <w:t>- Thu thập, phân loại, biểu diễn và phân tích số liệu</w:t>
            </w:r>
          </w:p>
          <w:p w14:paraId="6A0908A8" w14:textId="77777777" w:rsidR="00B4683A" w:rsidRPr="00B447F5" w:rsidRDefault="00B4683A" w:rsidP="00B4683A">
            <w:pPr>
              <w:rPr>
                <w:rFonts w:eastAsia="Calibri"/>
                <w:sz w:val="27"/>
                <w:szCs w:val="27"/>
              </w:rPr>
            </w:pPr>
            <w:r w:rsidRPr="00B447F5">
              <w:rPr>
                <w:rFonts w:eastAsia="Calibri"/>
                <w:sz w:val="27"/>
                <w:szCs w:val="27"/>
              </w:rPr>
              <w:t>- Công thức tính lãi kép</w:t>
            </w:r>
          </w:p>
          <w:p w14:paraId="779E130F" w14:textId="77777777" w:rsidR="00B4683A" w:rsidRPr="00B447F5" w:rsidRDefault="00B4683A" w:rsidP="00B4683A">
            <w:pPr>
              <w:rPr>
                <w:rFonts w:eastAsia="Calibri"/>
                <w:sz w:val="27"/>
                <w:szCs w:val="27"/>
              </w:rPr>
            </w:pPr>
            <w:r w:rsidRPr="00B447F5">
              <w:rPr>
                <w:rFonts w:eastAsia="Calibri"/>
                <w:sz w:val="27"/>
                <w:szCs w:val="27"/>
              </w:rPr>
              <w:t>- Định lý Thales trong tam giác</w:t>
            </w:r>
          </w:p>
          <w:p w14:paraId="064E1439" w14:textId="77777777" w:rsidR="00B4683A" w:rsidRPr="00B447F5" w:rsidRDefault="00B4683A" w:rsidP="00B4683A">
            <w:pPr>
              <w:rPr>
                <w:rFonts w:eastAsia="Calibri"/>
                <w:sz w:val="27"/>
                <w:szCs w:val="27"/>
              </w:rPr>
            </w:pPr>
            <w:r w:rsidRPr="00B447F5">
              <w:rPr>
                <w:rFonts w:eastAsia="Calibri"/>
                <w:sz w:val="27"/>
                <w:szCs w:val="27"/>
              </w:rPr>
              <w:t>- Đường trung bình của tam giác</w:t>
            </w:r>
          </w:p>
          <w:p w14:paraId="09AF46A5" w14:textId="7C6A863A" w:rsidR="00B4683A" w:rsidRPr="00B447F5" w:rsidRDefault="00B4683A" w:rsidP="00B4683A">
            <w:pPr>
              <w:rPr>
                <w:rFonts w:eastAsia="Calibri"/>
                <w:sz w:val="27"/>
                <w:szCs w:val="27"/>
              </w:rPr>
            </w:pPr>
            <w:r w:rsidRPr="00B447F5">
              <w:rPr>
                <w:rFonts w:eastAsia="Calibri"/>
                <w:sz w:val="27"/>
                <w:szCs w:val="27"/>
              </w:rPr>
              <w:t>- Tính chất đường phân giác của tam giác</w:t>
            </w:r>
          </w:p>
        </w:tc>
        <w:tc>
          <w:tcPr>
            <w:tcW w:w="2410" w:type="dxa"/>
          </w:tcPr>
          <w:p w14:paraId="5460848E" w14:textId="77777777" w:rsidR="00B4683A" w:rsidRPr="00B447F5" w:rsidRDefault="00B4683A" w:rsidP="00B4683A">
            <w:pPr>
              <w:rPr>
                <w:rFonts w:eastAsia="Calibri"/>
                <w:iCs/>
                <w:sz w:val="27"/>
                <w:szCs w:val="27"/>
              </w:rPr>
            </w:pPr>
          </w:p>
          <w:p w14:paraId="12B61F05" w14:textId="77777777" w:rsidR="00B4683A" w:rsidRPr="00B447F5" w:rsidRDefault="00B4683A" w:rsidP="00B4683A">
            <w:pPr>
              <w:rPr>
                <w:rFonts w:eastAsia="Calibri"/>
                <w:iCs/>
                <w:sz w:val="27"/>
                <w:szCs w:val="27"/>
              </w:rPr>
            </w:pPr>
          </w:p>
          <w:p w14:paraId="20D6E7B1" w14:textId="700BE0A5" w:rsidR="00B4683A" w:rsidRPr="00B447F5" w:rsidRDefault="00B4683A" w:rsidP="00B4683A">
            <w:pPr>
              <w:rPr>
                <w:rFonts w:eastAsia="Calibri"/>
                <w:iCs/>
                <w:sz w:val="27"/>
                <w:szCs w:val="27"/>
              </w:rPr>
            </w:pPr>
            <w:r w:rsidRPr="00B447F5">
              <w:rPr>
                <w:rFonts w:eastAsia="Calibri"/>
                <w:iCs/>
                <w:sz w:val="27"/>
                <w:szCs w:val="27"/>
              </w:rPr>
              <w:t>- Kiểm tra viết</w:t>
            </w:r>
          </w:p>
          <w:p w14:paraId="6F832F57" w14:textId="77777777" w:rsidR="00B4683A" w:rsidRPr="00B447F5" w:rsidRDefault="00B4683A" w:rsidP="00B4683A">
            <w:pPr>
              <w:rPr>
                <w:rFonts w:eastAsia="Calibri"/>
                <w:iCs/>
                <w:sz w:val="27"/>
                <w:szCs w:val="27"/>
              </w:rPr>
            </w:pPr>
            <w:r w:rsidRPr="00B447F5">
              <w:rPr>
                <w:rFonts w:eastAsia="Calibri"/>
                <w:iCs/>
                <w:sz w:val="27"/>
                <w:szCs w:val="27"/>
              </w:rPr>
              <w:lastRenderedPageBreak/>
              <w:t>+ Trắc nghiệm: 70%</w:t>
            </w:r>
          </w:p>
          <w:p w14:paraId="16BC05BC" w14:textId="77777777" w:rsidR="00B4683A" w:rsidRPr="00B447F5" w:rsidRDefault="00B4683A" w:rsidP="00B4683A">
            <w:pPr>
              <w:rPr>
                <w:rFonts w:eastAsia="Calibri"/>
                <w:iCs/>
                <w:sz w:val="27"/>
                <w:szCs w:val="27"/>
              </w:rPr>
            </w:pPr>
            <w:r w:rsidRPr="00B447F5">
              <w:rPr>
                <w:rFonts w:eastAsia="Calibri"/>
                <w:iCs/>
                <w:sz w:val="27"/>
                <w:szCs w:val="27"/>
              </w:rPr>
              <w:t>+ Tự luận: 30%</w:t>
            </w:r>
          </w:p>
          <w:p w14:paraId="37B4C875" w14:textId="1CE8B5B4" w:rsidR="00B4683A" w:rsidRPr="00B447F5" w:rsidRDefault="00B4683A" w:rsidP="00B4683A">
            <w:pPr>
              <w:rPr>
                <w:rFonts w:eastAsia="Calibri"/>
                <w:iCs/>
                <w:sz w:val="27"/>
                <w:szCs w:val="27"/>
              </w:rPr>
            </w:pPr>
          </w:p>
        </w:tc>
      </w:tr>
      <w:tr w:rsidR="00B4683A" w:rsidRPr="00B447F5" w14:paraId="7BFA2E79" w14:textId="77777777" w:rsidTr="00C96CAE">
        <w:tc>
          <w:tcPr>
            <w:tcW w:w="993" w:type="dxa"/>
            <w:vMerge/>
          </w:tcPr>
          <w:p w14:paraId="63FDE700" w14:textId="77777777" w:rsidR="00B4683A" w:rsidRPr="00B447F5" w:rsidRDefault="00B4683A" w:rsidP="00B4683A">
            <w:pPr>
              <w:rPr>
                <w:rFonts w:eastAsia="Calibri"/>
                <w:sz w:val="27"/>
                <w:szCs w:val="27"/>
                <w:lang w:val="vi-VN"/>
              </w:rPr>
            </w:pPr>
          </w:p>
        </w:tc>
        <w:tc>
          <w:tcPr>
            <w:tcW w:w="1701" w:type="dxa"/>
          </w:tcPr>
          <w:p w14:paraId="1E93E2D0" w14:textId="77777777" w:rsidR="00B4683A" w:rsidRPr="00B447F5" w:rsidRDefault="00B4683A" w:rsidP="00B4683A">
            <w:pPr>
              <w:rPr>
                <w:rFonts w:eastAsia="Calibri"/>
                <w:sz w:val="27"/>
                <w:szCs w:val="27"/>
                <w:lang w:val="vi-VN"/>
              </w:rPr>
            </w:pPr>
            <w:r w:rsidRPr="00B447F5">
              <w:rPr>
                <w:rFonts w:eastAsia="Calibri"/>
                <w:sz w:val="27"/>
                <w:szCs w:val="27"/>
                <w:lang w:val="vi-VN"/>
              </w:rPr>
              <w:t>Giữa học kỳ 2</w:t>
            </w:r>
          </w:p>
        </w:tc>
        <w:tc>
          <w:tcPr>
            <w:tcW w:w="1219" w:type="dxa"/>
          </w:tcPr>
          <w:p w14:paraId="2A710A0C"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4D9B48F2" w14:textId="27F8F595" w:rsidR="00B4683A" w:rsidRPr="00B447F5" w:rsidRDefault="00B4683A" w:rsidP="00B4683A">
            <w:pPr>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767CCCDE" w14:textId="77777777" w:rsidR="00B4683A" w:rsidRPr="00B447F5" w:rsidRDefault="00B4683A" w:rsidP="00B4683A">
            <w:pPr>
              <w:rPr>
                <w:rFonts w:eastAsia="Calibri"/>
                <w:sz w:val="27"/>
                <w:szCs w:val="27"/>
              </w:rPr>
            </w:pPr>
            <w:r w:rsidRPr="00B447F5">
              <w:rPr>
                <w:rFonts w:eastAsia="Calibri"/>
                <w:sz w:val="27"/>
                <w:szCs w:val="27"/>
              </w:rPr>
              <w:t xml:space="preserve">Kiến thức về: </w:t>
            </w:r>
          </w:p>
          <w:p w14:paraId="2CCC6978" w14:textId="77777777" w:rsidR="00B4683A" w:rsidRPr="00B447F5" w:rsidRDefault="00B4683A" w:rsidP="00B4683A">
            <w:pPr>
              <w:rPr>
                <w:rFonts w:eastAsia="Calibri"/>
                <w:sz w:val="27"/>
                <w:szCs w:val="27"/>
              </w:rPr>
            </w:pPr>
            <w:r w:rsidRPr="00B447F5">
              <w:rPr>
                <w:rFonts w:eastAsia="Calibri"/>
                <w:sz w:val="27"/>
                <w:szCs w:val="27"/>
              </w:rPr>
              <w:t>- Tính chất cơ bản và các phép toán công, trừ, nhân, chia phân thức đại số</w:t>
            </w:r>
          </w:p>
          <w:p w14:paraId="38F6EE25" w14:textId="77777777" w:rsidR="00B4683A" w:rsidRPr="00B447F5" w:rsidRDefault="00B4683A" w:rsidP="00B4683A">
            <w:pPr>
              <w:rPr>
                <w:rFonts w:eastAsia="Calibri"/>
                <w:sz w:val="27"/>
                <w:szCs w:val="27"/>
              </w:rPr>
            </w:pPr>
            <w:r w:rsidRPr="00B447F5">
              <w:rPr>
                <w:rFonts w:eastAsia="Calibri"/>
                <w:sz w:val="27"/>
                <w:szCs w:val="27"/>
              </w:rPr>
              <w:t>- Các trường hợp đồng dạng của tam giác thường và tam giác cân</w:t>
            </w:r>
          </w:p>
          <w:p w14:paraId="204F2F07" w14:textId="741ADB34" w:rsidR="00B4683A" w:rsidRPr="00B447F5" w:rsidRDefault="00B4683A" w:rsidP="00B4683A">
            <w:pPr>
              <w:rPr>
                <w:rFonts w:eastAsia="Calibri"/>
                <w:sz w:val="27"/>
                <w:szCs w:val="27"/>
              </w:rPr>
            </w:pPr>
            <w:r w:rsidRPr="00B447F5">
              <w:rPr>
                <w:rFonts w:eastAsia="Calibri"/>
                <w:sz w:val="27"/>
                <w:szCs w:val="27"/>
              </w:rPr>
              <w:t>- Định lý Pythagore</w:t>
            </w:r>
          </w:p>
        </w:tc>
        <w:tc>
          <w:tcPr>
            <w:tcW w:w="2410" w:type="dxa"/>
          </w:tcPr>
          <w:p w14:paraId="131A4CDE" w14:textId="77777777" w:rsidR="00B4683A" w:rsidRPr="00B447F5" w:rsidRDefault="00B4683A" w:rsidP="00B4683A">
            <w:pPr>
              <w:rPr>
                <w:rFonts w:eastAsia="Calibri"/>
                <w:iCs/>
                <w:sz w:val="27"/>
                <w:szCs w:val="27"/>
              </w:rPr>
            </w:pPr>
          </w:p>
          <w:p w14:paraId="10D506E6" w14:textId="278E247B" w:rsidR="00B4683A" w:rsidRPr="00B447F5" w:rsidRDefault="00B4683A" w:rsidP="00B4683A">
            <w:pPr>
              <w:rPr>
                <w:rFonts w:eastAsia="Calibri"/>
                <w:iCs/>
                <w:sz w:val="27"/>
                <w:szCs w:val="27"/>
              </w:rPr>
            </w:pPr>
            <w:r w:rsidRPr="00B447F5">
              <w:rPr>
                <w:rFonts w:eastAsia="Calibri"/>
                <w:iCs/>
                <w:sz w:val="27"/>
                <w:szCs w:val="27"/>
              </w:rPr>
              <w:t>- Kiểm tra viết</w:t>
            </w:r>
          </w:p>
          <w:p w14:paraId="577669E3" w14:textId="77777777" w:rsidR="00B4683A" w:rsidRPr="00B447F5" w:rsidRDefault="00B4683A" w:rsidP="00B4683A">
            <w:pPr>
              <w:rPr>
                <w:rFonts w:eastAsia="Calibri"/>
                <w:iCs/>
                <w:sz w:val="27"/>
                <w:szCs w:val="27"/>
              </w:rPr>
            </w:pPr>
            <w:r w:rsidRPr="00B447F5">
              <w:rPr>
                <w:rFonts w:eastAsia="Calibri"/>
                <w:iCs/>
                <w:sz w:val="27"/>
                <w:szCs w:val="27"/>
              </w:rPr>
              <w:t>+ Trắc nghiệm: 70%</w:t>
            </w:r>
          </w:p>
          <w:p w14:paraId="74C91C7A" w14:textId="77777777" w:rsidR="00B4683A" w:rsidRPr="00B447F5" w:rsidRDefault="00B4683A" w:rsidP="00B4683A">
            <w:pPr>
              <w:rPr>
                <w:rFonts w:eastAsia="Calibri"/>
                <w:iCs/>
                <w:sz w:val="27"/>
                <w:szCs w:val="27"/>
              </w:rPr>
            </w:pPr>
            <w:r w:rsidRPr="00B447F5">
              <w:rPr>
                <w:rFonts w:eastAsia="Calibri"/>
                <w:iCs/>
                <w:sz w:val="27"/>
                <w:szCs w:val="27"/>
              </w:rPr>
              <w:t>+ Tự luận: 30%</w:t>
            </w:r>
          </w:p>
          <w:p w14:paraId="561197D2" w14:textId="4CEB5CBA" w:rsidR="00B4683A" w:rsidRPr="00B447F5" w:rsidRDefault="00B4683A" w:rsidP="00B4683A">
            <w:pPr>
              <w:rPr>
                <w:rFonts w:eastAsia="Calibri"/>
                <w:iCs/>
                <w:sz w:val="27"/>
                <w:szCs w:val="27"/>
              </w:rPr>
            </w:pPr>
          </w:p>
        </w:tc>
      </w:tr>
      <w:tr w:rsidR="00B4683A" w:rsidRPr="00B447F5" w14:paraId="1E521AA4" w14:textId="77777777" w:rsidTr="00C96CAE">
        <w:tc>
          <w:tcPr>
            <w:tcW w:w="993" w:type="dxa"/>
            <w:vMerge/>
          </w:tcPr>
          <w:p w14:paraId="47D5DA55" w14:textId="77777777" w:rsidR="00B4683A" w:rsidRPr="00B447F5" w:rsidRDefault="00B4683A" w:rsidP="00B4683A">
            <w:pPr>
              <w:rPr>
                <w:rFonts w:eastAsia="Calibri"/>
                <w:sz w:val="27"/>
                <w:szCs w:val="27"/>
                <w:lang w:val="vi-VN"/>
              </w:rPr>
            </w:pPr>
          </w:p>
        </w:tc>
        <w:tc>
          <w:tcPr>
            <w:tcW w:w="1701" w:type="dxa"/>
          </w:tcPr>
          <w:p w14:paraId="7225CAD0" w14:textId="77777777" w:rsidR="00B4683A" w:rsidRPr="00B447F5" w:rsidRDefault="00B4683A" w:rsidP="00B4683A">
            <w:pPr>
              <w:rPr>
                <w:rFonts w:eastAsia="Calibri"/>
                <w:sz w:val="27"/>
                <w:szCs w:val="27"/>
                <w:lang w:val="vi-VN"/>
              </w:rPr>
            </w:pPr>
            <w:r w:rsidRPr="00B447F5">
              <w:rPr>
                <w:rFonts w:eastAsia="Calibri"/>
                <w:sz w:val="27"/>
                <w:szCs w:val="27"/>
                <w:lang w:val="vi-VN"/>
              </w:rPr>
              <w:t>Cuối học kỳ 2</w:t>
            </w:r>
          </w:p>
        </w:tc>
        <w:tc>
          <w:tcPr>
            <w:tcW w:w="1219" w:type="dxa"/>
          </w:tcPr>
          <w:p w14:paraId="2EE288E5" w14:textId="77777777" w:rsidR="00B4683A" w:rsidRPr="00B447F5" w:rsidRDefault="00B4683A" w:rsidP="00B4683A">
            <w:pPr>
              <w:rPr>
                <w:rFonts w:eastAsia="Calibri"/>
                <w:sz w:val="27"/>
                <w:szCs w:val="27"/>
              </w:rPr>
            </w:pPr>
            <w:r w:rsidRPr="00B447F5">
              <w:rPr>
                <w:rFonts w:eastAsia="Calibri"/>
                <w:sz w:val="27"/>
                <w:szCs w:val="27"/>
              </w:rPr>
              <w:t>90 phút</w:t>
            </w:r>
          </w:p>
        </w:tc>
        <w:tc>
          <w:tcPr>
            <w:tcW w:w="1332" w:type="dxa"/>
          </w:tcPr>
          <w:p w14:paraId="43AA926E" w14:textId="26E75576" w:rsidR="00B4683A" w:rsidRPr="00B447F5" w:rsidRDefault="00B4683A" w:rsidP="00B4683A">
            <w:pPr>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6946" w:type="dxa"/>
          </w:tcPr>
          <w:p w14:paraId="67407696" w14:textId="77777777" w:rsidR="00B4683A" w:rsidRPr="00B447F5" w:rsidRDefault="00B4683A" w:rsidP="00B4683A">
            <w:pPr>
              <w:rPr>
                <w:rFonts w:eastAsia="Calibri"/>
                <w:sz w:val="27"/>
                <w:szCs w:val="27"/>
              </w:rPr>
            </w:pPr>
            <w:r w:rsidRPr="00B447F5">
              <w:rPr>
                <w:rFonts w:eastAsia="Calibri"/>
                <w:sz w:val="27"/>
                <w:szCs w:val="27"/>
              </w:rPr>
              <w:t>Kiến thức về:</w:t>
            </w:r>
          </w:p>
          <w:p w14:paraId="2F1253AD" w14:textId="77777777" w:rsidR="00B4683A" w:rsidRPr="00B447F5" w:rsidRDefault="00B4683A" w:rsidP="00B4683A">
            <w:pPr>
              <w:rPr>
                <w:rFonts w:eastAsia="Calibri"/>
                <w:sz w:val="27"/>
                <w:szCs w:val="27"/>
              </w:rPr>
            </w:pPr>
            <w:r w:rsidRPr="00B447F5">
              <w:rPr>
                <w:rFonts w:eastAsia="Calibri"/>
                <w:sz w:val="27"/>
                <w:szCs w:val="27"/>
              </w:rPr>
              <w:t>- Phương trình bậc nhất 1 ẩn</w:t>
            </w:r>
          </w:p>
          <w:p w14:paraId="6D20DF00" w14:textId="77777777" w:rsidR="00B4683A" w:rsidRPr="00B447F5" w:rsidRDefault="00B4683A" w:rsidP="00B4683A">
            <w:pPr>
              <w:rPr>
                <w:rFonts w:eastAsia="Calibri"/>
                <w:sz w:val="27"/>
                <w:szCs w:val="27"/>
              </w:rPr>
            </w:pPr>
            <w:r w:rsidRPr="00B447F5">
              <w:rPr>
                <w:rFonts w:eastAsia="Calibri"/>
                <w:sz w:val="27"/>
                <w:szCs w:val="27"/>
              </w:rPr>
              <w:t>- Giải bài toán bằng cách lập phương trình</w:t>
            </w:r>
          </w:p>
          <w:p w14:paraId="2117E3F6" w14:textId="77777777" w:rsidR="00B4683A" w:rsidRPr="00B447F5" w:rsidRDefault="00B4683A" w:rsidP="00B4683A">
            <w:pPr>
              <w:rPr>
                <w:rFonts w:eastAsia="Calibri"/>
                <w:sz w:val="27"/>
                <w:szCs w:val="27"/>
              </w:rPr>
            </w:pPr>
            <w:r w:rsidRPr="00B447F5">
              <w:rPr>
                <w:rFonts w:eastAsia="Calibri"/>
                <w:sz w:val="27"/>
                <w:szCs w:val="27"/>
              </w:rPr>
              <w:t>- Hàm số và đồ thị hàm số, hệ số góc</w:t>
            </w:r>
          </w:p>
          <w:p w14:paraId="2C9109A5" w14:textId="77777777" w:rsidR="00B4683A" w:rsidRPr="00B447F5" w:rsidRDefault="00B4683A" w:rsidP="00B4683A">
            <w:pPr>
              <w:rPr>
                <w:rFonts w:eastAsia="Calibri"/>
                <w:sz w:val="27"/>
                <w:szCs w:val="27"/>
              </w:rPr>
            </w:pPr>
            <w:r w:rsidRPr="00B447F5">
              <w:rPr>
                <w:rFonts w:eastAsia="Calibri"/>
                <w:sz w:val="27"/>
                <w:szCs w:val="27"/>
              </w:rPr>
              <w:t>- Cách tính xác suất của biến cố</w:t>
            </w:r>
          </w:p>
          <w:p w14:paraId="532BB809" w14:textId="77777777" w:rsidR="00B4683A" w:rsidRPr="00B447F5" w:rsidRDefault="00B4683A" w:rsidP="00B4683A">
            <w:pPr>
              <w:rPr>
                <w:rFonts w:eastAsia="Calibri"/>
                <w:sz w:val="27"/>
                <w:szCs w:val="27"/>
              </w:rPr>
            </w:pPr>
            <w:r w:rsidRPr="00B447F5">
              <w:rPr>
                <w:rFonts w:eastAsia="Calibri"/>
                <w:sz w:val="27"/>
                <w:szCs w:val="27"/>
              </w:rPr>
              <w:t>- Các trường hợp đồng dạng của tam giác</w:t>
            </w:r>
          </w:p>
          <w:p w14:paraId="72575BDF" w14:textId="4F401AD8" w:rsidR="00B4683A" w:rsidRPr="00B447F5" w:rsidRDefault="00B4683A" w:rsidP="00B4683A">
            <w:pPr>
              <w:rPr>
                <w:rFonts w:eastAsia="Calibri"/>
                <w:sz w:val="27"/>
                <w:szCs w:val="27"/>
              </w:rPr>
            </w:pPr>
            <w:r w:rsidRPr="00B447F5">
              <w:rPr>
                <w:rFonts w:eastAsia="Calibri"/>
                <w:sz w:val="27"/>
                <w:szCs w:val="27"/>
              </w:rPr>
              <w:t>- Hình chóp tam giác đều.</w:t>
            </w:r>
          </w:p>
        </w:tc>
        <w:tc>
          <w:tcPr>
            <w:tcW w:w="2410" w:type="dxa"/>
          </w:tcPr>
          <w:p w14:paraId="7DDB04DF" w14:textId="77777777" w:rsidR="00B4683A" w:rsidRPr="00B447F5" w:rsidRDefault="00B4683A" w:rsidP="00B4683A">
            <w:pPr>
              <w:rPr>
                <w:rFonts w:eastAsia="Calibri"/>
                <w:iCs/>
                <w:sz w:val="27"/>
                <w:szCs w:val="27"/>
              </w:rPr>
            </w:pPr>
          </w:p>
          <w:p w14:paraId="314182BF" w14:textId="441F3FAF" w:rsidR="00B4683A" w:rsidRPr="00B447F5" w:rsidRDefault="00B4683A" w:rsidP="00B4683A">
            <w:pPr>
              <w:rPr>
                <w:rFonts w:eastAsia="Calibri"/>
                <w:iCs/>
                <w:sz w:val="27"/>
                <w:szCs w:val="27"/>
              </w:rPr>
            </w:pPr>
            <w:r w:rsidRPr="00B447F5">
              <w:rPr>
                <w:rFonts w:eastAsia="Calibri"/>
                <w:iCs/>
                <w:sz w:val="27"/>
                <w:szCs w:val="27"/>
              </w:rPr>
              <w:t>- Kiểm tra viết</w:t>
            </w:r>
          </w:p>
          <w:p w14:paraId="3941B254" w14:textId="77777777" w:rsidR="00B4683A" w:rsidRPr="00B447F5" w:rsidRDefault="00B4683A" w:rsidP="00B4683A">
            <w:pPr>
              <w:rPr>
                <w:rFonts w:eastAsia="Calibri"/>
                <w:iCs/>
                <w:sz w:val="27"/>
                <w:szCs w:val="27"/>
              </w:rPr>
            </w:pPr>
            <w:r w:rsidRPr="00B447F5">
              <w:rPr>
                <w:rFonts w:eastAsia="Calibri"/>
                <w:iCs/>
                <w:sz w:val="27"/>
                <w:szCs w:val="27"/>
              </w:rPr>
              <w:t>+ Trắc nghiệm: 70%</w:t>
            </w:r>
          </w:p>
          <w:p w14:paraId="28630B4C" w14:textId="77777777" w:rsidR="00B4683A" w:rsidRPr="00B447F5" w:rsidRDefault="00B4683A" w:rsidP="00B4683A">
            <w:pPr>
              <w:rPr>
                <w:rFonts w:eastAsia="Calibri"/>
                <w:iCs/>
                <w:sz w:val="27"/>
                <w:szCs w:val="27"/>
              </w:rPr>
            </w:pPr>
            <w:r w:rsidRPr="00B447F5">
              <w:rPr>
                <w:rFonts w:eastAsia="Calibri"/>
                <w:iCs/>
                <w:sz w:val="27"/>
                <w:szCs w:val="27"/>
              </w:rPr>
              <w:t>+ Tự luận: 30%</w:t>
            </w:r>
          </w:p>
          <w:p w14:paraId="761F000E" w14:textId="065E2D23" w:rsidR="00B4683A" w:rsidRPr="00B447F5" w:rsidRDefault="00B4683A" w:rsidP="00B4683A">
            <w:pPr>
              <w:rPr>
                <w:rFonts w:eastAsia="Calibri"/>
                <w:iCs/>
                <w:sz w:val="27"/>
                <w:szCs w:val="27"/>
              </w:rPr>
            </w:pPr>
          </w:p>
        </w:tc>
      </w:tr>
      <w:tr w:rsidR="00B4683A" w:rsidRPr="00B447F5" w14:paraId="065C408C" w14:textId="77777777" w:rsidTr="00C96CAE">
        <w:tc>
          <w:tcPr>
            <w:tcW w:w="993" w:type="dxa"/>
            <w:vMerge w:val="restart"/>
          </w:tcPr>
          <w:p w14:paraId="4ED4BB4D" w14:textId="77777777" w:rsidR="00B4683A" w:rsidRPr="00B447F5" w:rsidRDefault="00B4683A" w:rsidP="00B4683A">
            <w:pPr>
              <w:spacing w:line="312" w:lineRule="auto"/>
              <w:rPr>
                <w:rFonts w:eastAsia="Calibri"/>
                <w:sz w:val="27"/>
                <w:szCs w:val="27"/>
              </w:rPr>
            </w:pPr>
          </w:p>
          <w:p w14:paraId="52225BE1" w14:textId="77777777" w:rsidR="00B4683A" w:rsidRPr="00B447F5" w:rsidRDefault="00B4683A" w:rsidP="00B4683A">
            <w:pPr>
              <w:spacing w:line="312" w:lineRule="auto"/>
              <w:rPr>
                <w:rFonts w:eastAsia="Calibri"/>
                <w:sz w:val="27"/>
                <w:szCs w:val="27"/>
              </w:rPr>
            </w:pPr>
          </w:p>
          <w:p w14:paraId="0B2B9797" w14:textId="77777777" w:rsidR="00B4683A" w:rsidRPr="00B447F5" w:rsidRDefault="00B4683A" w:rsidP="00B4683A">
            <w:pPr>
              <w:spacing w:line="312" w:lineRule="auto"/>
              <w:rPr>
                <w:rFonts w:eastAsia="Calibri"/>
                <w:sz w:val="27"/>
                <w:szCs w:val="27"/>
              </w:rPr>
            </w:pPr>
          </w:p>
          <w:p w14:paraId="22632EF5" w14:textId="77777777" w:rsidR="00B4683A" w:rsidRPr="00B447F5" w:rsidRDefault="00B4683A" w:rsidP="00B4683A">
            <w:pPr>
              <w:spacing w:line="312" w:lineRule="auto"/>
              <w:rPr>
                <w:rFonts w:eastAsia="Calibri"/>
                <w:b/>
                <w:bCs/>
                <w:sz w:val="27"/>
                <w:szCs w:val="27"/>
              </w:rPr>
            </w:pPr>
            <w:r w:rsidRPr="00B447F5">
              <w:rPr>
                <w:rFonts w:eastAsia="Calibri"/>
                <w:b/>
                <w:bCs/>
                <w:sz w:val="27"/>
                <w:szCs w:val="27"/>
              </w:rPr>
              <w:t>Toán 9</w:t>
            </w:r>
          </w:p>
        </w:tc>
        <w:tc>
          <w:tcPr>
            <w:tcW w:w="1701" w:type="dxa"/>
          </w:tcPr>
          <w:p w14:paraId="520D4232" w14:textId="77777777" w:rsidR="00B4683A" w:rsidRPr="00B447F5" w:rsidRDefault="00B4683A" w:rsidP="00B4683A">
            <w:pPr>
              <w:spacing w:line="312" w:lineRule="auto"/>
              <w:rPr>
                <w:rFonts w:eastAsia="Calibri"/>
                <w:sz w:val="27"/>
                <w:szCs w:val="27"/>
                <w:lang w:val="vi-VN"/>
              </w:rPr>
            </w:pPr>
            <w:r w:rsidRPr="00B447F5">
              <w:rPr>
                <w:rFonts w:eastAsia="Calibri"/>
                <w:sz w:val="27"/>
                <w:szCs w:val="27"/>
                <w:lang w:val="vi-VN"/>
              </w:rPr>
              <w:t>Giữa học kỳ 1</w:t>
            </w:r>
          </w:p>
        </w:tc>
        <w:tc>
          <w:tcPr>
            <w:tcW w:w="1219" w:type="dxa"/>
          </w:tcPr>
          <w:p w14:paraId="61B16628" w14:textId="77777777" w:rsidR="00B4683A" w:rsidRPr="00B447F5" w:rsidRDefault="00B4683A" w:rsidP="00B4683A">
            <w:pPr>
              <w:spacing w:line="312" w:lineRule="auto"/>
              <w:rPr>
                <w:rFonts w:eastAsia="Calibri"/>
                <w:sz w:val="27"/>
                <w:szCs w:val="27"/>
              </w:rPr>
            </w:pPr>
            <w:r w:rsidRPr="00B447F5">
              <w:rPr>
                <w:rFonts w:eastAsia="Calibri"/>
                <w:sz w:val="27"/>
                <w:szCs w:val="27"/>
              </w:rPr>
              <w:t>90 phút</w:t>
            </w:r>
          </w:p>
        </w:tc>
        <w:tc>
          <w:tcPr>
            <w:tcW w:w="1332" w:type="dxa"/>
          </w:tcPr>
          <w:p w14:paraId="6DA8FF3E" w14:textId="57251CE1" w:rsidR="00B4683A" w:rsidRPr="00B447F5" w:rsidRDefault="00B4683A" w:rsidP="00B4683A">
            <w:pPr>
              <w:spacing w:line="312" w:lineRule="auto"/>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6946" w:type="dxa"/>
          </w:tcPr>
          <w:p w14:paraId="22F7CEE6" w14:textId="77777777" w:rsidR="00B4683A" w:rsidRPr="00B447F5" w:rsidRDefault="00B4683A" w:rsidP="00B4683A">
            <w:pPr>
              <w:rPr>
                <w:rFonts w:eastAsia="Calibri"/>
                <w:sz w:val="27"/>
                <w:szCs w:val="27"/>
              </w:rPr>
            </w:pPr>
            <w:r w:rsidRPr="00B447F5">
              <w:rPr>
                <w:rFonts w:eastAsia="Calibri"/>
                <w:sz w:val="27"/>
                <w:szCs w:val="27"/>
              </w:rPr>
              <w:t>Kiến thức về:</w:t>
            </w:r>
          </w:p>
          <w:p w14:paraId="17C91DBB" w14:textId="77777777" w:rsidR="00B4683A" w:rsidRPr="00B447F5" w:rsidRDefault="00B4683A" w:rsidP="00B4683A">
            <w:pPr>
              <w:spacing w:line="312" w:lineRule="auto"/>
              <w:rPr>
                <w:rFonts w:eastAsia="Calibri"/>
                <w:sz w:val="27"/>
                <w:szCs w:val="27"/>
              </w:rPr>
            </w:pPr>
            <w:r w:rsidRPr="00B447F5">
              <w:rPr>
                <w:rFonts w:eastAsia="Calibri"/>
                <w:sz w:val="27"/>
                <w:szCs w:val="27"/>
              </w:rPr>
              <w:t>* Giải được phương trình tích có dạng (ax + b</w:t>
            </w:r>
            <w:r w:rsidRPr="00B447F5">
              <w:rPr>
                <w:rFonts w:eastAsia="Calibri"/>
                <w:sz w:val="27"/>
                <w:szCs w:val="27"/>
                <w:vertAlign w:val="subscript"/>
              </w:rPr>
              <w:t>1</w:t>
            </w:r>
            <w:r w:rsidRPr="00B447F5">
              <w:rPr>
                <w:rFonts w:eastAsia="Calibri"/>
                <w:sz w:val="27"/>
                <w:szCs w:val="27"/>
              </w:rPr>
              <w:t>).(ax + b</w:t>
            </w:r>
            <w:r w:rsidRPr="00B447F5">
              <w:rPr>
                <w:rFonts w:eastAsia="Calibri"/>
                <w:sz w:val="27"/>
                <w:szCs w:val="27"/>
                <w:vertAlign w:val="subscript"/>
              </w:rPr>
              <w:t>2</w:t>
            </w:r>
            <w:r w:rsidRPr="00B447F5">
              <w:rPr>
                <w:rFonts w:eastAsia="Calibri"/>
                <w:sz w:val="27"/>
                <w:szCs w:val="27"/>
              </w:rPr>
              <w:t>) = 0.</w:t>
            </w:r>
          </w:p>
          <w:p w14:paraId="1986500D" w14:textId="77777777" w:rsidR="00B4683A" w:rsidRPr="00B447F5" w:rsidRDefault="00B4683A" w:rsidP="00B4683A">
            <w:pPr>
              <w:spacing w:line="312" w:lineRule="auto"/>
              <w:rPr>
                <w:rFonts w:eastAsia="Calibri"/>
                <w:sz w:val="27"/>
                <w:szCs w:val="27"/>
              </w:rPr>
            </w:pPr>
            <w:r w:rsidRPr="00B447F5">
              <w:rPr>
                <w:rFonts w:eastAsia="Calibri"/>
                <w:sz w:val="27"/>
                <w:szCs w:val="27"/>
              </w:rPr>
              <w:t>- Giải được phương trình chứa ần ở mẫu quy về phương trình bậc nhất.</w:t>
            </w:r>
          </w:p>
          <w:p w14:paraId="50B9B047"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khái niệm phương trình bậc nhất hai ẩn, hệ hai phương trình bậc nhất hai ần.</w:t>
            </w:r>
          </w:p>
          <w:p w14:paraId="7EAC7E6A"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khái niệm nghiệm của hệ hai phương trình bậc nhất hai ẩn.</w:t>
            </w:r>
          </w:p>
          <w:p w14:paraId="3A7A948E" w14:textId="77777777" w:rsidR="00B4683A" w:rsidRPr="00B447F5" w:rsidRDefault="00B4683A" w:rsidP="00B4683A">
            <w:pPr>
              <w:spacing w:line="312" w:lineRule="auto"/>
              <w:rPr>
                <w:rFonts w:eastAsia="Calibri"/>
                <w:sz w:val="27"/>
                <w:szCs w:val="27"/>
              </w:rPr>
            </w:pPr>
            <w:r w:rsidRPr="00B447F5">
              <w:rPr>
                <w:rFonts w:eastAsia="Calibri"/>
                <w:sz w:val="27"/>
                <w:szCs w:val="27"/>
              </w:rPr>
              <w:t>- Giải được hệ hai phương trình bậc nhất hai ần.</w:t>
            </w:r>
          </w:p>
          <w:p w14:paraId="0BA1E2BB" w14:textId="77777777" w:rsidR="00B4683A" w:rsidRPr="00B447F5" w:rsidRDefault="00B4683A" w:rsidP="00B4683A">
            <w:pPr>
              <w:spacing w:line="312" w:lineRule="auto"/>
              <w:rPr>
                <w:rFonts w:eastAsia="Calibri"/>
                <w:sz w:val="27"/>
                <w:szCs w:val="27"/>
              </w:rPr>
            </w:pPr>
            <w:r w:rsidRPr="00B447F5">
              <w:rPr>
                <w:rFonts w:eastAsia="Calibri"/>
                <w:sz w:val="27"/>
                <w:szCs w:val="27"/>
              </w:rPr>
              <w:t>- Tính được nghiệm của hệ hai phương trình bậc nhất hai ẩn bằng máy tính cầm tay.</w:t>
            </w:r>
          </w:p>
          <w:p w14:paraId="5C83DCEC" w14:textId="77777777" w:rsidR="00B4683A" w:rsidRPr="00B447F5" w:rsidRDefault="00B4683A" w:rsidP="00B4683A">
            <w:pPr>
              <w:spacing w:line="312" w:lineRule="auto"/>
              <w:rPr>
                <w:rFonts w:eastAsia="Calibri"/>
                <w:sz w:val="27"/>
                <w:szCs w:val="27"/>
              </w:rPr>
            </w:pPr>
            <w:r w:rsidRPr="00B447F5">
              <w:rPr>
                <w:rFonts w:eastAsia="Calibri"/>
                <w:sz w:val="27"/>
                <w:szCs w:val="27"/>
              </w:rPr>
              <w:lastRenderedPageBreak/>
              <w:t>- Giải quyết được một số vấn đề thực tiễn gắn với hệ hai phương trình bậc nhất hai ẩn (ví dụ: các bài toán liên quan đến cân bằng phản ứng trong Hóa học,...).</w:t>
            </w:r>
          </w:p>
          <w:p w14:paraId="49BF4464"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thứ tự trên tập hợp các số thực.</w:t>
            </w:r>
          </w:p>
          <w:p w14:paraId="49AF976E" w14:textId="77777777" w:rsidR="00B4683A" w:rsidRPr="00B447F5" w:rsidRDefault="00B4683A" w:rsidP="00B4683A">
            <w:pPr>
              <w:spacing w:line="312" w:lineRule="auto"/>
              <w:rPr>
                <w:rFonts w:eastAsia="Calibri"/>
                <w:sz w:val="27"/>
                <w:szCs w:val="27"/>
              </w:rPr>
            </w:pPr>
            <w:r w:rsidRPr="00B447F5">
              <w:rPr>
                <w:rFonts w:eastAsia="Calibri"/>
                <w:sz w:val="27"/>
                <w:szCs w:val="27"/>
              </w:rPr>
              <w:t>*Nhận biêt được các giá trị sin, côsin, tang, côtang của góc nhọn.</w:t>
            </w:r>
          </w:p>
          <w:p w14:paraId="70512E66" w14:textId="77777777" w:rsidR="00B4683A" w:rsidRPr="00B447F5" w:rsidRDefault="00B4683A" w:rsidP="00B4683A">
            <w:pPr>
              <w:spacing w:line="312" w:lineRule="auto"/>
              <w:rPr>
                <w:rFonts w:eastAsia="Calibri"/>
                <w:sz w:val="27"/>
                <w:szCs w:val="27"/>
              </w:rPr>
            </w:pPr>
            <w:r w:rsidRPr="00B447F5">
              <w:rPr>
                <w:rFonts w:eastAsia="Calibri"/>
                <w:sz w:val="27"/>
                <w:szCs w:val="27"/>
              </w:rPr>
              <w:t>- Giải thích được ti số lượng giác của các góc nhọn đặc biệt và của hai góc phụ nhau.</w:t>
            </w:r>
          </w:p>
          <w:p w14:paraId="756DFE48" w14:textId="77777777" w:rsidR="00B4683A" w:rsidRPr="00B447F5" w:rsidRDefault="00B4683A" w:rsidP="00B4683A">
            <w:pPr>
              <w:spacing w:line="312" w:lineRule="auto"/>
              <w:rPr>
                <w:rFonts w:eastAsia="Calibri"/>
                <w:sz w:val="27"/>
                <w:szCs w:val="27"/>
              </w:rPr>
            </w:pPr>
            <w:r w:rsidRPr="00B447F5">
              <w:rPr>
                <w:rFonts w:eastAsia="Calibri"/>
                <w:sz w:val="27"/>
                <w:szCs w:val="27"/>
              </w:rPr>
              <w:t>- Tính được giá trị (đúng hoặc gần đúng) tỉ số lượng giác của góc nhọn bằng máy tính cẩm tay.</w:t>
            </w:r>
          </w:p>
          <w:p w14:paraId="17C0FA7B" w14:textId="77777777" w:rsidR="00B4683A" w:rsidRPr="00B447F5" w:rsidRDefault="00B4683A" w:rsidP="00B4683A">
            <w:pPr>
              <w:spacing w:line="312" w:lineRule="auto"/>
              <w:rPr>
                <w:rFonts w:eastAsia="Calibri"/>
                <w:sz w:val="27"/>
                <w:szCs w:val="27"/>
              </w:rPr>
            </w:pPr>
            <w:r w:rsidRPr="00B447F5">
              <w:rPr>
                <w:rFonts w:eastAsia="Calibri"/>
                <w:sz w:val="27"/>
                <w:szCs w:val="27"/>
              </w:rPr>
              <w:t xml:space="preserve">- Giài thích được một số hệ thức về cạnh và góc trong tam giác vuông </w:t>
            </w:r>
          </w:p>
          <w:p w14:paraId="401B881E" w14:textId="615610EE" w:rsidR="00B4683A" w:rsidRPr="00B447F5" w:rsidRDefault="00B4683A" w:rsidP="00B4683A">
            <w:pPr>
              <w:spacing w:line="312" w:lineRule="auto"/>
              <w:rPr>
                <w:rFonts w:eastAsia="Calibri"/>
                <w:sz w:val="27"/>
                <w:szCs w:val="27"/>
              </w:rPr>
            </w:pPr>
            <w:r w:rsidRPr="00B447F5">
              <w:rPr>
                <w:rFonts w:eastAsia="Calibri"/>
                <w:sz w:val="27"/>
                <w:szCs w:val="27"/>
              </w:rPr>
              <w:t>- Giải quyết được một số vấn đề thực tiền gắn với ti số lượng giác của góc nhọn (ví dụ: Tính độ dài đoạn thắng, độ lớn góc và áp dụng giải tam giác vuông,...)</w:t>
            </w:r>
          </w:p>
        </w:tc>
        <w:tc>
          <w:tcPr>
            <w:tcW w:w="2410" w:type="dxa"/>
          </w:tcPr>
          <w:p w14:paraId="0095DFF2" w14:textId="77777777" w:rsidR="00B4683A" w:rsidRPr="00B447F5" w:rsidRDefault="00B4683A" w:rsidP="00B4683A">
            <w:pPr>
              <w:spacing w:line="312" w:lineRule="auto"/>
              <w:rPr>
                <w:rFonts w:eastAsia="Calibri"/>
                <w:sz w:val="27"/>
                <w:szCs w:val="27"/>
              </w:rPr>
            </w:pPr>
          </w:p>
          <w:p w14:paraId="6310B8D7" w14:textId="77777777" w:rsidR="00B4683A" w:rsidRPr="00B447F5" w:rsidRDefault="00B4683A" w:rsidP="00B4683A">
            <w:pPr>
              <w:spacing w:line="312" w:lineRule="auto"/>
              <w:rPr>
                <w:rFonts w:eastAsia="Calibri"/>
                <w:sz w:val="27"/>
                <w:szCs w:val="27"/>
              </w:rPr>
            </w:pPr>
          </w:p>
          <w:p w14:paraId="7B41BC8A" w14:textId="14FCFCCC" w:rsidR="00B4683A" w:rsidRPr="00B447F5" w:rsidRDefault="00B4683A" w:rsidP="00B4683A">
            <w:pPr>
              <w:spacing w:line="312" w:lineRule="auto"/>
              <w:rPr>
                <w:rFonts w:eastAsia="Calibri"/>
                <w:sz w:val="27"/>
                <w:szCs w:val="27"/>
              </w:rPr>
            </w:pPr>
            <w:r w:rsidRPr="00B447F5">
              <w:rPr>
                <w:rFonts w:eastAsia="Calibri"/>
                <w:sz w:val="27"/>
                <w:szCs w:val="27"/>
              </w:rPr>
              <w:t>- Kiểm tra viết:</w:t>
            </w:r>
          </w:p>
          <w:p w14:paraId="1874D6C0" w14:textId="77777777" w:rsidR="00B4683A" w:rsidRPr="00B447F5" w:rsidRDefault="00B4683A" w:rsidP="00B4683A">
            <w:pPr>
              <w:spacing w:line="312" w:lineRule="auto"/>
              <w:rPr>
                <w:rFonts w:eastAsia="Calibri"/>
                <w:sz w:val="27"/>
                <w:szCs w:val="27"/>
              </w:rPr>
            </w:pPr>
          </w:p>
          <w:p w14:paraId="6E1DFB56" w14:textId="15ED91AC" w:rsidR="00B4683A" w:rsidRPr="00B447F5" w:rsidRDefault="00B4683A" w:rsidP="00B4683A">
            <w:pPr>
              <w:rPr>
                <w:rFonts w:eastAsia="Calibri"/>
                <w:iCs/>
                <w:sz w:val="27"/>
                <w:szCs w:val="27"/>
              </w:rPr>
            </w:pPr>
            <w:r w:rsidRPr="00B447F5">
              <w:rPr>
                <w:rFonts w:eastAsia="Calibri"/>
                <w:iCs/>
                <w:sz w:val="27"/>
                <w:szCs w:val="27"/>
              </w:rPr>
              <w:t>+ Trắc nghiệm: 80%</w:t>
            </w:r>
          </w:p>
          <w:p w14:paraId="0F400F60" w14:textId="16C9AEEC" w:rsidR="00B4683A" w:rsidRPr="00B447F5" w:rsidRDefault="00B4683A" w:rsidP="00B4683A">
            <w:pPr>
              <w:rPr>
                <w:rFonts w:eastAsia="Calibri"/>
                <w:iCs/>
                <w:sz w:val="27"/>
                <w:szCs w:val="27"/>
              </w:rPr>
            </w:pPr>
            <w:r w:rsidRPr="00B447F5">
              <w:rPr>
                <w:rFonts w:eastAsia="Calibri"/>
                <w:iCs/>
                <w:sz w:val="27"/>
                <w:szCs w:val="27"/>
              </w:rPr>
              <w:t>+ Tự luận: 20%</w:t>
            </w:r>
          </w:p>
          <w:p w14:paraId="23EAEB94" w14:textId="11F48EFB" w:rsidR="00B4683A" w:rsidRPr="00B447F5" w:rsidRDefault="00B4683A" w:rsidP="00B4683A">
            <w:pPr>
              <w:spacing w:line="312" w:lineRule="auto"/>
              <w:rPr>
                <w:rFonts w:eastAsia="Calibri"/>
                <w:sz w:val="27"/>
                <w:szCs w:val="27"/>
              </w:rPr>
            </w:pPr>
          </w:p>
        </w:tc>
      </w:tr>
      <w:tr w:rsidR="00B4683A" w:rsidRPr="00B447F5" w14:paraId="3EF18ADE" w14:textId="77777777" w:rsidTr="00C96CAE">
        <w:tc>
          <w:tcPr>
            <w:tcW w:w="993" w:type="dxa"/>
            <w:vMerge/>
          </w:tcPr>
          <w:p w14:paraId="1C24DBAE" w14:textId="77777777" w:rsidR="00B4683A" w:rsidRPr="00B447F5" w:rsidRDefault="00B4683A" w:rsidP="00B4683A">
            <w:pPr>
              <w:spacing w:line="312" w:lineRule="auto"/>
              <w:rPr>
                <w:rFonts w:eastAsia="Calibri"/>
                <w:sz w:val="27"/>
                <w:szCs w:val="27"/>
                <w:lang w:val="vi-VN"/>
              </w:rPr>
            </w:pPr>
          </w:p>
        </w:tc>
        <w:tc>
          <w:tcPr>
            <w:tcW w:w="1701" w:type="dxa"/>
          </w:tcPr>
          <w:p w14:paraId="4D0C6B1E" w14:textId="77777777" w:rsidR="00B4683A" w:rsidRPr="00B447F5" w:rsidRDefault="00B4683A" w:rsidP="00B4683A">
            <w:pPr>
              <w:spacing w:line="312" w:lineRule="auto"/>
              <w:rPr>
                <w:rFonts w:eastAsia="Calibri"/>
                <w:sz w:val="27"/>
                <w:szCs w:val="27"/>
                <w:lang w:val="vi-VN"/>
              </w:rPr>
            </w:pPr>
            <w:r w:rsidRPr="00B447F5">
              <w:rPr>
                <w:rFonts w:eastAsia="Calibri"/>
                <w:sz w:val="27"/>
                <w:szCs w:val="27"/>
                <w:lang w:val="vi-VN"/>
              </w:rPr>
              <w:t>Cuối học kỳ 1</w:t>
            </w:r>
          </w:p>
        </w:tc>
        <w:tc>
          <w:tcPr>
            <w:tcW w:w="1219" w:type="dxa"/>
          </w:tcPr>
          <w:p w14:paraId="70762D9F" w14:textId="77777777" w:rsidR="00B4683A" w:rsidRPr="00B447F5" w:rsidRDefault="00B4683A" w:rsidP="00B4683A">
            <w:pPr>
              <w:spacing w:line="312" w:lineRule="auto"/>
              <w:rPr>
                <w:rFonts w:eastAsia="Calibri"/>
                <w:sz w:val="27"/>
                <w:szCs w:val="27"/>
              </w:rPr>
            </w:pPr>
            <w:r w:rsidRPr="00B447F5">
              <w:rPr>
                <w:rFonts w:eastAsia="Calibri"/>
                <w:sz w:val="27"/>
                <w:szCs w:val="27"/>
              </w:rPr>
              <w:t>90 phút</w:t>
            </w:r>
          </w:p>
        </w:tc>
        <w:tc>
          <w:tcPr>
            <w:tcW w:w="1332" w:type="dxa"/>
          </w:tcPr>
          <w:p w14:paraId="00C110CC" w14:textId="19A4F0FA" w:rsidR="00B4683A" w:rsidRPr="00B447F5" w:rsidRDefault="00B4683A" w:rsidP="00B4683A">
            <w:pPr>
              <w:spacing w:line="312" w:lineRule="auto"/>
              <w:rPr>
                <w:rFonts w:eastAsia="Calibri"/>
                <w:sz w:val="27"/>
                <w:szCs w:val="27"/>
                <w:lang w:val="vi-VN"/>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6946" w:type="dxa"/>
          </w:tcPr>
          <w:p w14:paraId="18C95C15" w14:textId="77777777" w:rsidR="00B4683A" w:rsidRPr="00B447F5" w:rsidRDefault="00B4683A" w:rsidP="00B4683A">
            <w:pPr>
              <w:rPr>
                <w:rFonts w:eastAsia="Calibri"/>
                <w:sz w:val="27"/>
                <w:szCs w:val="27"/>
              </w:rPr>
            </w:pPr>
            <w:r w:rsidRPr="00B447F5">
              <w:rPr>
                <w:rFonts w:eastAsia="Calibri"/>
                <w:sz w:val="27"/>
                <w:szCs w:val="27"/>
              </w:rPr>
              <w:t>Kiến thức về:</w:t>
            </w:r>
          </w:p>
          <w:p w14:paraId="7FDE5642"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Nhận biết được bất đẳng thức và mô tả được một số tính chất cơ bản của bất đẳng thức (tính chất bắc cầu; liên hệ giữa thứ tự và phép cộng, phép nhân).</w:t>
            </w:r>
          </w:p>
          <w:p w14:paraId="0FA030DE"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Nhận biết được khái niệm bất phương trình bậc nhất một ẩn, nghiệm của bắt phương trình bậc nhất một ẩn.</w:t>
            </w:r>
          </w:p>
          <w:p w14:paraId="0F7F771D"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Giải được bất phương trình bậc nhất một ẩn.</w:t>
            </w:r>
          </w:p>
          <w:p w14:paraId="28094B6F"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Nhận biết được khái niệm về căn bậc hai của số thực không âm</w:t>
            </w:r>
          </w:p>
          <w:p w14:paraId="079FA823"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xml:space="preserve">- Tính được giá trị (đúng hoặc gần đúng) căn bậc hai của một </w:t>
            </w:r>
            <w:r w:rsidRPr="00B447F5">
              <w:rPr>
                <w:rFonts w:eastAsia="Calibri"/>
                <w:sz w:val="27"/>
                <w:szCs w:val="27"/>
                <w:lang w:val="en-GB"/>
              </w:rPr>
              <w:lastRenderedPageBreak/>
              <w:t>số hữu tỉ bằng máy tính cầm tay.</w:t>
            </w:r>
          </w:p>
          <w:p w14:paraId="1301ECC8"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Thực hiện được một số phép tính đơn giản về căn bậc hai của số thực không âm.</w:t>
            </w:r>
          </w:p>
          <w:p w14:paraId="4BE5729F"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Nhận biết được khái niệm về căn thức bậc hai của một biểu thức đại số.</w:t>
            </w:r>
          </w:p>
          <w:p w14:paraId="3C6B1FEB"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Thực hiện được một số phép biến đổi đơn giản về căn thức bậc hai của biểu thức đại số</w:t>
            </w:r>
          </w:p>
          <w:p w14:paraId="74B45242"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Nhận biết được tâm đối xứng, trục đối xứng của đường tròn.</w:t>
            </w:r>
          </w:p>
          <w:p w14:paraId="44C4B0A7"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So sánh được độ dài của đường kính và dây.</w:t>
            </w:r>
          </w:p>
          <w:p w14:paraId="48B9C81D"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xml:space="preserve">- Mô tả được ba vị trí tương đối của hai đường tròn </w:t>
            </w:r>
          </w:p>
          <w:p w14:paraId="1A3EEB63" w14:textId="77777777" w:rsidR="00B4683A" w:rsidRPr="00B447F5" w:rsidRDefault="00B4683A" w:rsidP="00B4683A">
            <w:pPr>
              <w:spacing w:line="312" w:lineRule="auto"/>
              <w:rPr>
                <w:rFonts w:eastAsia="Calibri"/>
                <w:sz w:val="27"/>
                <w:szCs w:val="27"/>
                <w:lang w:val="en-GB"/>
              </w:rPr>
            </w:pPr>
            <w:r w:rsidRPr="00B447F5">
              <w:rPr>
                <w:rFonts w:eastAsia="Calibri"/>
                <w:sz w:val="27"/>
                <w:szCs w:val="27"/>
                <w:lang w:val="en-GB"/>
              </w:rPr>
              <w:t>- Mô tả được ba vị trí tương đối của đường thẳng và đường tròn</w:t>
            </w:r>
          </w:p>
          <w:p w14:paraId="16270872" w14:textId="7AD8E930" w:rsidR="00B4683A" w:rsidRPr="00B447F5" w:rsidRDefault="00B4683A" w:rsidP="00B4683A">
            <w:pPr>
              <w:spacing w:line="312" w:lineRule="auto"/>
              <w:rPr>
                <w:rFonts w:eastAsia="Calibri"/>
                <w:sz w:val="27"/>
                <w:szCs w:val="27"/>
                <w:lang w:val="vi-VN"/>
              </w:rPr>
            </w:pPr>
            <w:r w:rsidRPr="00B447F5">
              <w:rPr>
                <w:rFonts w:eastAsia="Calibri"/>
                <w:sz w:val="27"/>
                <w:szCs w:val="27"/>
                <w:lang w:val="en-GB"/>
              </w:rPr>
              <w:t>- Giải thích được dấu hiệu nhận biết tiếp tuyến của đường tròn và tính chất hai tiếp tuyến cắt nhau</w:t>
            </w:r>
          </w:p>
        </w:tc>
        <w:tc>
          <w:tcPr>
            <w:tcW w:w="2410" w:type="dxa"/>
          </w:tcPr>
          <w:p w14:paraId="756CC1CF" w14:textId="08273FBF" w:rsidR="00B4683A" w:rsidRPr="00B447F5" w:rsidRDefault="00B4683A" w:rsidP="00B4683A">
            <w:pPr>
              <w:spacing w:line="312" w:lineRule="auto"/>
              <w:rPr>
                <w:rFonts w:eastAsia="Calibri"/>
                <w:sz w:val="27"/>
                <w:szCs w:val="27"/>
              </w:rPr>
            </w:pPr>
          </w:p>
          <w:p w14:paraId="54B67E94" w14:textId="00B22707" w:rsidR="00B4683A" w:rsidRPr="00B447F5" w:rsidRDefault="00B4683A" w:rsidP="00B4683A">
            <w:pPr>
              <w:spacing w:line="312" w:lineRule="auto"/>
              <w:rPr>
                <w:rFonts w:eastAsia="Calibri"/>
                <w:sz w:val="27"/>
                <w:szCs w:val="27"/>
              </w:rPr>
            </w:pPr>
            <w:r w:rsidRPr="00B447F5">
              <w:rPr>
                <w:rFonts w:eastAsia="Calibri"/>
                <w:sz w:val="27"/>
                <w:szCs w:val="27"/>
              </w:rPr>
              <w:t>- Kiểm tra viết:</w:t>
            </w:r>
          </w:p>
          <w:p w14:paraId="7822D29F" w14:textId="77777777" w:rsidR="00B4683A" w:rsidRPr="00B447F5" w:rsidRDefault="00B4683A" w:rsidP="00B4683A">
            <w:pPr>
              <w:rPr>
                <w:rFonts w:eastAsia="Calibri"/>
                <w:iCs/>
                <w:sz w:val="27"/>
                <w:szCs w:val="27"/>
              </w:rPr>
            </w:pPr>
            <w:r w:rsidRPr="00B447F5">
              <w:rPr>
                <w:rFonts w:eastAsia="Calibri"/>
                <w:iCs/>
                <w:sz w:val="27"/>
                <w:szCs w:val="27"/>
              </w:rPr>
              <w:t>+ Trắc nghiệm: 80%</w:t>
            </w:r>
          </w:p>
          <w:p w14:paraId="6AF71C50" w14:textId="77777777" w:rsidR="00B4683A" w:rsidRPr="00B447F5" w:rsidRDefault="00B4683A" w:rsidP="00B4683A">
            <w:pPr>
              <w:rPr>
                <w:rFonts w:eastAsia="Calibri"/>
                <w:iCs/>
                <w:sz w:val="27"/>
                <w:szCs w:val="27"/>
              </w:rPr>
            </w:pPr>
            <w:r w:rsidRPr="00B447F5">
              <w:rPr>
                <w:rFonts w:eastAsia="Calibri"/>
                <w:iCs/>
                <w:sz w:val="27"/>
                <w:szCs w:val="27"/>
              </w:rPr>
              <w:t>+ Tự luận: 20%</w:t>
            </w:r>
          </w:p>
          <w:p w14:paraId="11D8A2FD" w14:textId="6239DA9C" w:rsidR="00B4683A" w:rsidRPr="00B447F5" w:rsidRDefault="00B4683A" w:rsidP="00B4683A">
            <w:pPr>
              <w:spacing w:line="312" w:lineRule="auto"/>
              <w:rPr>
                <w:rFonts w:eastAsia="Calibri"/>
                <w:sz w:val="27"/>
                <w:szCs w:val="27"/>
                <w:lang w:val="vi-VN"/>
              </w:rPr>
            </w:pPr>
          </w:p>
        </w:tc>
      </w:tr>
      <w:tr w:rsidR="00B4683A" w:rsidRPr="00B447F5" w14:paraId="3AC8F1D9" w14:textId="77777777" w:rsidTr="00C96CAE">
        <w:tc>
          <w:tcPr>
            <w:tcW w:w="993" w:type="dxa"/>
            <w:vMerge/>
          </w:tcPr>
          <w:p w14:paraId="53694103" w14:textId="77777777" w:rsidR="00B4683A" w:rsidRPr="00B447F5" w:rsidRDefault="00B4683A" w:rsidP="00B4683A">
            <w:pPr>
              <w:spacing w:line="312" w:lineRule="auto"/>
              <w:rPr>
                <w:rFonts w:eastAsia="Calibri"/>
                <w:sz w:val="27"/>
                <w:szCs w:val="27"/>
                <w:lang w:val="vi-VN"/>
              </w:rPr>
            </w:pPr>
          </w:p>
        </w:tc>
        <w:tc>
          <w:tcPr>
            <w:tcW w:w="1701" w:type="dxa"/>
          </w:tcPr>
          <w:p w14:paraId="07EFEC2E" w14:textId="77777777" w:rsidR="00B4683A" w:rsidRPr="00B447F5" w:rsidRDefault="00B4683A" w:rsidP="00B4683A">
            <w:pPr>
              <w:spacing w:line="312" w:lineRule="auto"/>
              <w:rPr>
                <w:rFonts w:eastAsia="Calibri"/>
                <w:sz w:val="27"/>
                <w:szCs w:val="27"/>
                <w:lang w:val="vi-VN"/>
              </w:rPr>
            </w:pPr>
            <w:r w:rsidRPr="00B447F5">
              <w:rPr>
                <w:rFonts w:eastAsia="Calibri"/>
                <w:sz w:val="27"/>
                <w:szCs w:val="27"/>
                <w:lang w:val="vi-VN"/>
              </w:rPr>
              <w:t>Giữa học kỳ 2</w:t>
            </w:r>
          </w:p>
        </w:tc>
        <w:tc>
          <w:tcPr>
            <w:tcW w:w="1219" w:type="dxa"/>
          </w:tcPr>
          <w:p w14:paraId="1A445D41" w14:textId="77777777" w:rsidR="00B4683A" w:rsidRPr="00B447F5" w:rsidRDefault="00B4683A" w:rsidP="00B4683A">
            <w:pPr>
              <w:spacing w:line="312" w:lineRule="auto"/>
              <w:rPr>
                <w:rFonts w:eastAsia="Calibri"/>
                <w:sz w:val="27"/>
                <w:szCs w:val="27"/>
              </w:rPr>
            </w:pPr>
            <w:r w:rsidRPr="00B447F5">
              <w:rPr>
                <w:rFonts w:eastAsia="Calibri"/>
                <w:sz w:val="27"/>
                <w:szCs w:val="27"/>
              </w:rPr>
              <w:t>90 phút</w:t>
            </w:r>
          </w:p>
        </w:tc>
        <w:tc>
          <w:tcPr>
            <w:tcW w:w="1332" w:type="dxa"/>
          </w:tcPr>
          <w:p w14:paraId="4BBA5776" w14:textId="66B0E21B" w:rsidR="00B4683A" w:rsidRPr="00B447F5" w:rsidRDefault="00B4683A" w:rsidP="00B4683A">
            <w:pPr>
              <w:spacing w:line="312" w:lineRule="auto"/>
              <w:rPr>
                <w:rFonts w:eastAsia="Calibri"/>
                <w:sz w:val="27"/>
                <w:szCs w:val="27"/>
                <w:lang w:val="vi-VN"/>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5DCD9D80" w14:textId="77777777" w:rsidR="00B4683A" w:rsidRPr="00B447F5" w:rsidRDefault="00B4683A" w:rsidP="00B4683A">
            <w:pPr>
              <w:rPr>
                <w:rFonts w:eastAsia="Calibri"/>
                <w:sz w:val="27"/>
                <w:szCs w:val="27"/>
              </w:rPr>
            </w:pPr>
            <w:r w:rsidRPr="00B447F5">
              <w:rPr>
                <w:rFonts w:eastAsia="Calibri"/>
                <w:sz w:val="27"/>
                <w:szCs w:val="27"/>
              </w:rPr>
              <w:t>Kiến thức về:</w:t>
            </w:r>
          </w:p>
          <w:p w14:paraId="34202FE9" w14:textId="77777777" w:rsidR="00B4683A" w:rsidRPr="00B447F5" w:rsidRDefault="00B4683A" w:rsidP="00B4683A">
            <w:pPr>
              <w:spacing w:line="312" w:lineRule="auto"/>
              <w:rPr>
                <w:rFonts w:eastAsia="Calibri"/>
                <w:sz w:val="27"/>
                <w:szCs w:val="27"/>
              </w:rPr>
            </w:pPr>
            <w:r w:rsidRPr="00B447F5">
              <w:rPr>
                <w:rFonts w:eastAsia="Calibri"/>
                <w:sz w:val="27"/>
                <w:szCs w:val="27"/>
              </w:rPr>
              <w:t>- Thiết lập được bảng giá trị của hảm số y = ax</w:t>
            </w:r>
            <w:r w:rsidRPr="00B447F5">
              <w:rPr>
                <w:rFonts w:eastAsia="Calibri"/>
                <w:sz w:val="27"/>
                <w:szCs w:val="27"/>
                <w:vertAlign w:val="superscript"/>
              </w:rPr>
              <w:t>2</w:t>
            </w:r>
            <w:r w:rsidRPr="00B447F5">
              <w:rPr>
                <w:rFonts w:eastAsia="Calibri"/>
                <w:sz w:val="27"/>
                <w:szCs w:val="27"/>
              </w:rPr>
              <w:t xml:space="preserve"> (a ≠ 0).</w:t>
            </w:r>
          </w:p>
          <w:p w14:paraId="51DAD383" w14:textId="77777777" w:rsidR="00B4683A" w:rsidRPr="00B447F5" w:rsidRDefault="00B4683A" w:rsidP="00B4683A">
            <w:pPr>
              <w:spacing w:line="312" w:lineRule="auto"/>
              <w:rPr>
                <w:rFonts w:eastAsia="Calibri"/>
                <w:sz w:val="27"/>
                <w:szCs w:val="27"/>
              </w:rPr>
            </w:pPr>
            <w:r w:rsidRPr="00B447F5">
              <w:rPr>
                <w:rFonts w:eastAsia="Calibri"/>
                <w:sz w:val="27"/>
                <w:szCs w:val="27"/>
              </w:rPr>
              <w:t>- Vẽ được đồ thị của hàm số y = ax</w:t>
            </w:r>
            <w:r w:rsidRPr="00B447F5">
              <w:rPr>
                <w:rFonts w:eastAsia="Calibri"/>
                <w:sz w:val="27"/>
                <w:szCs w:val="27"/>
                <w:vertAlign w:val="superscript"/>
              </w:rPr>
              <w:t>2</w:t>
            </w:r>
            <w:r w:rsidRPr="00B447F5">
              <w:rPr>
                <w:rFonts w:eastAsia="Calibri"/>
                <w:sz w:val="27"/>
                <w:szCs w:val="27"/>
              </w:rPr>
              <w:t xml:space="preserve"> (a ≠ 0).</w:t>
            </w:r>
          </w:p>
          <w:p w14:paraId="52F12892"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tính đối xứng (trục) và trục đối xứng của đồ thị hàm số y = ax</w:t>
            </w:r>
            <w:r w:rsidRPr="00B447F5">
              <w:rPr>
                <w:rFonts w:eastAsia="Calibri"/>
                <w:sz w:val="27"/>
                <w:szCs w:val="27"/>
                <w:vertAlign w:val="superscript"/>
              </w:rPr>
              <w:t>2</w:t>
            </w:r>
            <w:r w:rsidRPr="00B447F5">
              <w:rPr>
                <w:rFonts w:eastAsia="Calibri"/>
                <w:sz w:val="27"/>
                <w:szCs w:val="27"/>
              </w:rPr>
              <w:t xml:space="preserve"> (a ≠ 0).</w:t>
            </w:r>
          </w:p>
          <w:p w14:paraId="08AE5D08" w14:textId="77777777" w:rsidR="00B4683A" w:rsidRPr="00B447F5" w:rsidRDefault="00B4683A" w:rsidP="00B4683A">
            <w:pPr>
              <w:spacing w:line="312" w:lineRule="auto"/>
              <w:rPr>
                <w:rFonts w:eastAsia="Calibri"/>
                <w:sz w:val="27"/>
                <w:szCs w:val="27"/>
              </w:rPr>
            </w:pPr>
            <w:r w:rsidRPr="00B447F5">
              <w:rPr>
                <w:rFonts w:eastAsia="Calibri"/>
                <w:sz w:val="27"/>
                <w:szCs w:val="27"/>
              </w:rPr>
              <w:t>- Giải quyết được một số vấn đề thực tiễn gắn với hàm số y=ax</w:t>
            </w:r>
            <w:r w:rsidRPr="00B447F5">
              <w:rPr>
                <w:rFonts w:eastAsia="Calibri"/>
                <w:sz w:val="27"/>
                <w:szCs w:val="27"/>
                <w:vertAlign w:val="superscript"/>
              </w:rPr>
              <w:t>2</w:t>
            </w:r>
            <w:r w:rsidRPr="00B447F5">
              <w:rPr>
                <w:rFonts w:eastAsia="Calibri"/>
                <w:sz w:val="27"/>
                <w:szCs w:val="27"/>
              </w:rPr>
              <w:t xml:space="preserve"> </w:t>
            </w:r>
          </w:p>
          <w:p w14:paraId="2433B647"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khái niệm phương trình bậc hai một ẩn. Giải được phương trình bậc hai một ẩn.</w:t>
            </w:r>
          </w:p>
          <w:p w14:paraId="6EE4885F" w14:textId="77777777" w:rsidR="00B4683A" w:rsidRPr="00B447F5" w:rsidRDefault="00B4683A" w:rsidP="00B4683A">
            <w:pPr>
              <w:spacing w:line="312" w:lineRule="auto"/>
              <w:rPr>
                <w:rFonts w:eastAsia="Calibri"/>
                <w:sz w:val="27"/>
                <w:szCs w:val="27"/>
              </w:rPr>
            </w:pPr>
            <w:r w:rsidRPr="00B447F5">
              <w:rPr>
                <w:rFonts w:eastAsia="Calibri"/>
                <w:sz w:val="27"/>
                <w:szCs w:val="27"/>
              </w:rPr>
              <w:t xml:space="preserve">- Tính được nghiệm phương trình bậc hai một ẩn bằng máy </w:t>
            </w:r>
            <w:r w:rsidRPr="00B447F5">
              <w:rPr>
                <w:rFonts w:eastAsia="Calibri"/>
                <w:sz w:val="27"/>
                <w:szCs w:val="27"/>
              </w:rPr>
              <w:lastRenderedPageBreak/>
              <w:t>tính cẩm tay.</w:t>
            </w:r>
          </w:p>
          <w:p w14:paraId="5050A8C2" w14:textId="77777777" w:rsidR="00B4683A" w:rsidRPr="00B447F5" w:rsidRDefault="00B4683A" w:rsidP="00B4683A">
            <w:pPr>
              <w:spacing w:line="312" w:lineRule="auto"/>
              <w:rPr>
                <w:rFonts w:eastAsia="Calibri"/>
                <w:sz w:val="27"/>
                <w:szCs w:val="27"/>
              </w:rPr>
            </w:pPr>
            <w:r w:rsidRPr="00B447F5">
              <w:rPr>
                <w:rFonts w:eastAsia="Calibri"/>
                <w:sz w:val="27"/>
                <w:szCs w:val="27"/>
              </w:rPr>
              <w:t xml:space="preserve">- Giải thích được định lí Viête và ứng dụng </w:t>
            </w:r>
          </w:p>
          <w:p w14:paraId="41670B3E" w14:textId="77777777" w:rsidR="00B4683A" w:rsidRPr="00B447F5" w:rsidRDefault="00B4683A" w:rsidP="00B4683A">
            <w:pPr>
              <w:spacing w:line="312" w:lineRule="auto"/>
              <w:rPr>
                <w:rFonts w:eastAsia="Calibri"/>
                <w:sz w:val="27"/>
                <w:szCs w:val="27"/>
              </w:rPr>
            </w:pPr>
            <w:r w:rsidRPr="00B447F5">
              <w:rPr>
                <w:rFonts w:eastAsia="Calibri"/>
                <w:sz w:val="27"/>
                <w:szCs w:val="27"/>
              </w:rPr>
              <w:t>- Vận dụng được phương trình bậc hai vào giải quyết bài toán thực tiễn.</w:t>
            </w:r>
          </w:p>
          <w:p w14:paraId="29273187" w14:textId="77777777" w:rsidR="00B4683A" w:rsidRPr="00B447F5" w:rsidRDefault="00B4683A" w:rsidP="00B4683A">
            <w:pPr>
              <w:spacing w:line="312" w:lineRule="auto"/>
              <w:rPr>
                <w:rFonts w:eastAsia="Calibri"/>
                <w:sz w:val="27"/>
                <w:szCs w:val="27"/>
              </w:rPr>
            </w:pPr>
            <w:r w:rsidRPr="00B447F5">
              <w:rPr>
                <w:rFonts w:eastAsia="Calibri"/>
                <w:sz w:val="27"/>
                <w:szCs w:val="27"/>
              </w:rPr>
              <w:t xml:space="preserve">* Nhận biêt được góc ở tâm, góc nội tiếp, số đo góc nội tiếp </w:t>
            </w:r>
          </w:p>
          <w:p w14:paraId="5FA3C003" w14:textId="77777777" w:rsidR="00B4683A" w:rsidRPr="00B447F5" w:rsidRDefault="00B4683A" w:rsidP="00B4683A">
            <w:pPr>
              <w:spacing w:line="312" w:lineRule="auto"/>
              <w:rPr>
                <w:rFonts w:eastAsia="Calibri"/>
                <w:sz w:val="27"/>
                <w:szCs w:val="27"/>
              </w:rPr>
            </w:pPr>
            <w:r w:rsidRPr="00B447F5">
              <w:rPr>
                <w:rFonts w:eastAsia="Calibri"/>
                <w:sz w:val="27"/>
                <w:szCs w:val="27"/>
              </w:rPr>
              <w:t>cùng chắn một cung.</w:t>
            </w:r>
          </w:p>
          <w:p w14:paraId="280A273B" w14:textId="77777777" w:rsidR="00B4683A" w:rsidRPr="00B447F5" w:rsidRDefault="00B4683A" w:rsidP="00B4683A">
            <w:pPr>
              <w:spacing w:line="312" w:lineRule="auto"/>
              <w:rPr>
                <w:rFonts w:eastAsia="Calibri"/>
                <w:sz w:val="27"/>
                <w:szCs w:val="27"/>
              </w:rPr>
            </w:pPr>
            <w:r w:rsidRPr="00B447F5">
              <w:rPr>
                <w:rFonts w:eastAsia="Calibri"/>
                <w:sz w:val="27"/>
                <w:szCs w:val="27"/>
              </w:rPr>
              <w:t>- Giải thích được mối liên hệ giữa số đo của cung với số đo góc ở tâm, giữa số đo góc nội tiếp và số đo góc ở tâm</w:t>
            </w:r>
          </w:p>
          <w:p w14:paraId="288FCABE"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định nghĩa đường tròn ngoại tiếp, nội tiếp tam giác</w:t>
            </w:r>
          </w:p>
          <w:p w14:paraId="2F61995D" w14:textId="77777777" w:rsidR="00B4683A" w:rsidRPr="00B447F5" w:rsidRDefault="00B4683A" w:rsidP="00B4683A">
            <w:pPr>
              <w:spacing w:line="312" w:lineRule="auto"/>
              <w:rPr>
                <w:rFonts w:eastAsia="Calibri"/>
                <w:sz w:val="27"/>
                <w:szCs w:val="27"/>
              </w:rPr>
            </w:pPr>
            <w:r w:rsidRPr="00B447F5">
              <w:rPr>
                <w:rFonts w:eastAsia="Calibri"/>
                <w:sz w:val="27"/>
                <w:szCs w:val="27"/>
              </w:rPr>
              <w:t>- Xác định được tâm và bán kính đường tròn ngoại tiếp/nội tiếp tam giác, trong đó có tâm và bán kính đường tròn ngoại tiếp/nội tiếp.</w:t>
            </w:r>
          </w:p>
          <w:p w14:paraId="4E45636B"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tứ giác nội tiếp đường tròn và giải thích được định lí về tổng 2 góc đối của tứ giác nội tiếp</w:t>
            </w:r>
          </w:p>
          <w:p w14:paraId="5703E985" w14:textId="77777777" w:rsidR="00B4683A" w:rsidRPr="00B447F5" w:rsidRDefault="00B4683A" w:rsidP="00B4683A">
            <w:pPr>
              <w:spacing w:line="312" w:lineRule="auto"/>
              <w:rPr>
                <w:rFonts w:eastAsia="Calibri"/>
                <w:sz w:val="27"/>
                <w:szCs w:val="27"/>
              </w:rPr>
            </w:pPr>
            <w:r w:rsidRPr="00B447F5">
              <w:rPr>
                <w:rFonts w:eastAsia="Calibri"/>
                <w:sz w:val="27"/>
                <w:szCs w:val="27"/>
              </w:rPr>
              <w:t>- Xác định được tâm và bán kính đường tròn ngoại tiếp hình chữ nhật, hình vuông</w:t>
            </w:r>
          </w:p>
          <w:p w14:paraId="4C227180" w14:textId="77777777" w:rsidR="00B4683A" w:rsidRPr="00B447F5" w:rsidRDefault="00B4683A" w:rsidP="00B4683A">
            <w:pPr>
              <w:spacing w:line="312" w:lineRule="auto"/>
              <w:rPr>
                <w:rFonts w:eastAsia="Calibri"/>
                <w:sz w:val="27"/>
                <w:szCs w:val="27"/>
              </w:rPr>
            </w:pPr>
            <w:r w:rsidRPr="00B447F5">
              <w:rPr>
                <w:rFonts w:eastAsia="Calibri"/>
                <w:sz w:val="27"/>
                <w:szCs w:val="27"/>
              </w:rPr>
              <w:t>- Tính được độ dài cung tròn, diện tích hình quạt tròn, diện tích hình vành khuyên (giới hạn bởi 2 đường tròn đồng tâm)</w:t>
            </w:r>
          </w:p>
          <w:p w14:paraId="606921B3" w14:textId="77777777" w:rsidR="00B4683A" w:rsidRPr="00B447F5" w:rsidRDefault="00B4683A" w:rsidP="00B4683A">
            <w:pPr>
              <w:spacing w:line="312" w:lineRule="auto"/>
              <w:rPr>
                <w:rFonts w:eastAsia="Calibri"/>
                <w:sz w:val="27"/>
                <w:szCs w:val="27"/>
              </w:rPr>
            </w:pPr>
            <w:r w:rsidRPr="00B447F5">
              <w:rPr>
                <w:rFonts w:eastAsia="Calibri"/>
                <w:sz w:val="27"/>
                <w:szCs w:val="27"/>
              </w:rPr>
              <w:t>- Giải quyết được một số vấn đề thực tiền gắn với đường tròn</w:t>
            </w:r>
          </w:p>
          <w:p w14:paraId="3C3EC6F0" w14:textId="77777777" w:rsidR="00B4683A" w:rsidRPr="00B447F5" w:rsidRDefault="00B4683A" w:rsidP="00B4683A">
            <w:pPr>
              <w:spacing w:line="312" w:lineRule="auto"/>
              <w:rPr>
                <w:rFonts w:eastAsia="Calibri"/>
                <w:sz w:val="27"/>
                <w:szCs w:val="27"/>
              </w:rPr>
            </w:pPr>
            <w:r w:rsidRPr="00B447F5">
              <w:rPr>
                <w:rFonts w:eastAsia="Calibri"/>
                <w:sz w:val="27"/>
                <w:szCs w:val="27"/>
              </w:rPr>
              <w:t>- Nhận dạng được đa giác đều, phép quay.</w:t>
            </w:r>
          </w:p>
          <w:p w14:paraId="4F62C924" w14:textId="77777777" w:rsidR="00B4683A" w:rsidRPr="00B447F5" w:rsidRDefault="00B4683A" w:rsidP="00B4683A">
            <w:pPr>
              <w:spacing w:line="312" w:lineRule="auto"/>
              <w:rPr>
                <w:rFonts w:eastAsia="Calibri"/>
                <w:sz w:val="27"/>
                <w:szCs w:val="27"/>
              </w:rPr>
            </w:pPr>
            <w:r w:rsidRPr="00B447F5">
              <w:rPr>
                <w:rFonts w:eastAsia="Calibri"/>
                <w:sz w:val="27"/>
                <w:szCs w:val="27"/>
              </w:rPr>
              <w:t>- Mô tả được các phép quay giữ nguyên hình đa giác đều.</w:t>
            </w:r>
          </w:p>
          <w:p w14:paraId="63E51739" w14:textId="1BCB4FC2" w:rsidR="00B4683A" w:rsidRPr="00B447F5" w:rsidRDefault="00B4683A" w:rsidP="00B4683A">
            <w:pPr>
              <w:spacing w:line="312" w:lineRule="auto"/>
              <w:rPr>
                <w:rFonts w:eastAsia="Calibri"/>
                <w:sz w:val="27"/>
                <w:szCs w:val="27"/>
              </w:rPr>
            </w:pPr>
            <w:r w:rsidRPr="00B447F5">
              <w:rPr>
                <w:rFonts w:eastAsia="Calibri"/>
                <w:sz w:val="27"/>
                <w:szCs w:val="27"/>
              </w:rPr>
              <w:t>- Nhận biết được những hình phẳng đều trong tự nhiên, nghệ thuật, kiến trúc, công nghệ chế tạo, vẻ đẹp của thế giới tự nhiên biểu hiện qua tính đều.</w:t>
            </w:r>
          </w:p>
        </w:tc>
        <w:tc>
          <w:tcPr>
            <w:tcW w:w="2410" w:type="dxa"/>
          </w:tcPr>
          <w:p w14:paraId="76EBBADA" w14:textId="28A66351" w:rsidR="00B4683A" w:rsidRPr="00B447F5" w:rsidRDefault="00B4683A" w:rsidP="00B4683A">
            <w:pPr>
              <w:spacing w:line="312" w:lineRule="auto"/>
              <w:rPr>
                <w:rFonts w:eastAsia="Calibri"/>
                <w:sz w:val="27"/>
                <w:szCs w:val="27"/>
              </w:rPr>
            </w:pPr>
            <w:r w:rsidRPr="00B447F5">
              <w:rPr>
                <w:rFonts w:eastAsia="Calibri"/>
                <w:sz w:val="27"/>
                <w:szCs w:val="27"/>
              </w:rPr>
              <w:lastRenderedPageBreak/>
              <w:t>- Kiểm tra viết:</w:t>
            </w:r>
          </w:p>
          <w:p w14:paraId="4C6C32E8" w14:textId="50717AFC" w:rsidR="00B4683A" w:rsidRPr="00B447F5" w:rsidRDefault="00B4683A" w:rsidP="00B4683A">
            <w:pPr>
              <w:rPr>
                <w:rFonts w:eastAsia="Calibri"/>
                <w:iCs/>
                <w:sz w:val="27"/>
                <w:szCs w:val="27"/>
              </w:rPr>
            </w:pPr>
            <w:r w:rsidRPr="00B447F5">
              <w:rPr>
                <w:rFonts w:eastAsia="Calibri"/>
                <w:iCs/>
                <w:sz w:val="27"/>
                <w:szCs w:val="27"/>
              </w:rPr>
              <w:t xml:space="preserve"> Trắc nghiệm: 100%</w:t>
            </w:r>
          </w:p>
          <w:p w14:paraId="599EC3C3" w14:textId="7D1DEB2A" w:rsidR="00B4683A" w:rsidRPr="00B447F5" w:rsidRDefault="00B4683A" w:rsidP="00B4683A">
            <w:pPr>
              <w:rPr>
                <w:rFonts w:eastAsia="Calibri"/>
                <w:sz w:val="27"/>
                <w:szCs w:val="27"/>
                <w:lang w:val="vi-VN"/>
              </w:rPr>
            </w:pPr>
          </w:p>
        </w:tc>
      </w:tr>
      <w:tr w:rsidR="00B4683A" w:rsidRPr="00B447F5" w14:paraId="448BC415" w14:textId="77777777" w:rsidTr="00C96CAE">
        <w:tc>
          <w:tcPr>
            <w:tcW w:w="993" w:type="dxa"/>
            <w:vMerge/>
          </w:tcPr>
          <w:p w14:paraId="49F2DBC9" w14:textId="77777777" w:rsidR="00B4683A" w:rsidRPr="00B447F5" w:rsidRDefault="00B4683A" w:rsidP="00B4683A">
            <w:pPr>
              <w:spacing w:line="312" w:lineRule="auto"/>
              <w:rPr>
                <w:rFonts w:eastAsia="Calibri"/>
                <w:sz w:val="27"/>
                <w:szCs w:val="27"/>
                <w:lang w:val="vi-VN"/>
              </w:rPr>
            </w:pPr>
          </w:p>
        </w:tc>
        <w:tc>
          <w:tcPr>
            <w:tcW w:w="1701" w:type="dxa"/>
          </w:tcPr>
          <w:p w14:paraId="04E69294" w14:textId="77777777" w:rsidR="00B4683A" w:rsidRPr="00B447F5" w:rsidRDefault="00B4683A" w:rsidP="00B4683A">
            <w:pPr>
              <w:spacing w:line="312" w:lineRule="auto"/>
              <w:rPr>
                <w:rFonts w:eastAsia="Calibri"/>
                <w:sz w:val="27"/>
                <w:szCs w:val="27"/>
                <w:lang w:val="vi-VN"/>
              </w:rPr>
            </w:pPr>
            <w:r w:rsidRPr="00B447F5">
              <w:rPr>
                <w:rFonts w:eastAsia="Calibri"/>
                <w:sz w:val="27"/>
                <w:szCs w:val="27"/>
                <w:lang w:val="vi-VN"/>
              </w:rPr>
              <w:t>Cuối học kỳ 2</w:t>
            </w:r>
          </w:p>
        </w:tc>
        <w:tc>
          <w:tcPr>
            <w:tcW w:w="1219" w:type="dxa"/>
          </w:tcPr>
          <w:p w14:paraId="1C91E21A" w14:textId="77777777" w:rsidR="00B4683A" w:rsidRPr="00B447F5" w:rsidRDefault="00B4683A" w:rsidP="00B4683A">
            <w:pPr>
              <w:spacing w:line="312" w:lineRule="auto"/>
              <w:rPr>
                <w:rFonts w:eastAsia="Calibri"/>
                <w:sz w:val="27"/>
                <w:szCs w:val="27"/>
              </w:rPr>
            </w:pPr>
            <w:r w:rsidRPr="00B447F5">
              <w:rPr>
                <w:rFonts w:eastAsia="Calibri"/>
                <w:sz w:val="27"/>
                <w:szCs w:val="27"/>
              </w:rPr>
              <w:t>90 phút</w:t>
            </w:r>
          </w:p>
        </w:tc>
        <w:tc>
          <w:tcPr>
            <w:tcW w:w="1332" w:type="dxa"/>
          </w:tcPr>
          <w:p w14:paraId="239BCAFA" w14:textId="4BFBE732" w:rsidR="00B4683A" w:rsidRPr="00B447F5" w:rsidRDefault="00B4683A" w:rsidP="00B4683A">
            <w:pPr>
              <w:spacing w:line="312" w:lineRule="auto"/>
              <w:rPr>
                <w:rFonts w:eastAsia="Calibri"/>
                <w:sz w:val="27"/>
                <w:szCs w:val="27"/>
                <w:lang w:val="vi-VN"/>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6946" w:type="dxa"/>
          </w:tcPr>
          <w:p w14:paraId="0C5BBA1D" w14:textId="77777777" w:rsidR="00B4683A" w:rsidRPr="00B447F5" w:rsidRDefault="00B4683A" w:rsidP="00B4683A">
            <w:pPr>
              <w:rPr>
                <w:rFonts w:eastAsia="Calibri"/>
                <w:sz w:val="27"/>
                <w:szCs w:val="27"/>
              </w:rPr>
            </w:pPr>
            <w:r w:rsidRPr="00B447F5">
              <w:rPr>
                <w:rFonts w:eastAsia="Calibri"/>
                <w:sz w:val="27"/>
                <w:szCs w:val="27"/>
              </w:rPr>
              <w:t>Kiến thức về:</w:t>
            </w:r>
          </w:p>
          <w:p w14:paraId="35FFA73A" w14:textId="77777777" w:rsidR="00B4683A" w:rsidRPr="00B447F5" w:rsidRDefault="00B4683A" w:rsidP="00B4683A">
            <w:pPr>
              <w:spacing w:line="312" w:lineRule="auto"/>
              <w:rPr>
                <w:rFonts w:eastAsia="Calibri"/>
                <w:sz w:val="27"/>
                <w:szCs w:val="27"/>
              </w:rPr>
            </w:pPr>
            <w:r w:rsidRPr="00B447F5">
              <w:rPr>
                <w:rFonts w:eastAsia="Calibri"/>
                <w:sz w:val="27"/>
                <w:szCs w:val="27"/>
              </w:rPr>
              <w:t>* Lí giải và thiết lập được dữ liệu vào bảng, biểu đồ thích hợp ở dạng: bảng thống kê; biểu đồ tranh; biểu đồ dạng cột/cột kép, biểu đồ hình quạt tròn; biểu đồ đoạn thẳng</w:t>
            </w:r>
          </w:p>
          <w:p w14:paraId="2BBF3ADB" w14:textId="77777777" w:rsidR="00B4683A" w:rsidRPr="00B447F5" w:rsidRDefault="00B4683A" w:rsidP="00B4683A">
            <w:pPr>
              <w:spacing w:line="312" w:lineRule="auto"/>
              <w:rPr>
                <w:rFonts w:eastAsia="Calibri"/>
                <w:sz w:val="27"/>
                <w:szCs w:val="27"/>
              </w:rPr>
            </w:pPr>
            <w:r w:rsidRPr="00B447F5">
              <w:rPr>
                <w:rFonts w:eastAsia="Calibri"/>
                <w:sz w:val="27"/>
                <w:szCs w:val="27"/>
              </w:rPr>
              <w:t>- Phát hiện và lí giải được số liệu không chính xác dựa trên mỗi liên hệ toán học đơn giản giữa các số liệu đã được biểu diễn trong những ví dụ đơn gian.</w:t>
            </w:r>
          </w:p>
          <w:p w14:paraId="6241B4C7" w14:textId="77777777" w:rsidR="00B4683A" w:rsidRPr="00B447F5" w:rsidRDefault="00B4683A" w:rsidP="00B4683A">
            <w:pPr>
              <w:spacing w:line="312" w:lineRule="auto"/>
              <w:rPr>
                <w:rFonts w:eastAsia="Calibri"/>
                <w:sz w:val="27"/>
                <w:szCs w:val="27"/>
              </w:rPr>
            </w:pPr>
            <w:r w:rsidRPr="00B447F5">
              <w:rPr>
                <w:rFonts w:eastAsia="Calibri"/>
                <w:sz w:val="27"/>
                <w:szCs w:val="27"/>
              </w:rPr>
              <w:t>- Lí giải và thực hiện được cách chuyên dữ liệu từ dạng biêu diễn này sang dạng biểu diễn khác.</w:t>
            </w:r>
          </w:p>
          <w:p w14:paraId="0DC1329A" w14:textId="77777777" w:rsidR="00B4683A" w:rsidRPr="00B447F5" w:rsidRDefault="00B4683A" w:rsidP="00B4683A">
            <w:pPr>
              <w:spacing w:line="312" w:lineRule="auto"/>
              <w:rPr>
                <w:rFonts w:eastAsia="Calibri"/>
                <w:sz w:val="27"/>
                <w:szCs w:val="27"/>
              </w:rPr>
            </w:pPr>
            <w:r w:rsidRPr="00B447F5">
              <w:rPr>
                <w:rFonts w:eastAsia="Calibri"/>
                <w:sz w:val="27"/>
                <w:szCs w:val="27"/>
              </w:rPr>
              <w:t>- Xác định được tần số của một giá trị.</w:t>
            </w:r>
          </w:p>
          <w:p w14:paraId="47BEFE89" w14:textId="77777777" w:rsidR="00B4683A" w:rsidRPr="00B447F5" w:rsidRDefault="00B4683A" w:rsidP="00B4683A">
            <w:pPr>
              <w:spacing w:line="312" w:lineRule="auto"/>
              <w:rPr>
                <w:rFonts w:eastAsia="Calibri"/>
                <w:sz w:val="27"/>
                <w:szCs w:val="27"/>
              </w:rPr>
            </w:pPr>
            <w:r w:rsidRPr="00B447F5">
              <w:rPr>
                <w:rFonts w:eastAsia="Calibri"/>
                <w:sz w:val="27"/>
                <w:szCs w:val="27"/>
              </w:rPr>
              <w:t xml:space="preserve">- Thiết lập được bảng tần số, biểu đồ tần số </w:t>
            </w:r>
          </w:p>
          <w:p w14:paraId="05379747" w14:textId="77777777" w:rsidR="00B4683A" w:rsidRPr="00B447F5" w:rsidRDefault="00B4683A" w:rsidP="00B4683A">
            <w:pPr>
              <w:spacing w:line="312" w:lineRule="auto"/>
              <w:rPr>
                <w:rFonts w:eastAsia="Calibri"/>
                <w:sz w:val="27"/>
                <w:szCs w:val="27"/>
              </w:rPr>
            </w:pPr>
            <w:r w:rsidRPr="00B447F5">
              <w:rPr>
                <w:rFonts w:eastAsia="Calibri"/>
                <w:sz w:val="27"/>
                <w:szCs w:val="27"/>
              </w:rPr>
              <w:t>- Giải thích được ý nghĩa và vai trò của tần số, tần số tương đối trong thực tiễn.</w:t>
            </w:r>
          </w:p>
          <w:p w14:paraId="40B33989" w14:textId="77777777" w:rsidR="00B4683A" w:rsidRPr="00B447F5" w:rsidRDefault="00B4683A" w:rsidP="00B4683A">
            <w:pPr>
              <w:spacing w:line="312" w:lineRule="auto"/>
              <w:rPr>
                <w:rFonts w:eastAsia="Calibri"/>
                <w:sz w:val="27"/>
                <w:szCs w:val="27"/>
              </w:rPr>
            </w:pPr>
            <w:r w:rsidRPr="00B447F5">
              <w:rPr>
                <w:rFonts w:eastAsia="Calibri"/>
                <w:sz w:val="27"/>
                <w:szCs w:val="27"/>
              </w:rPr>
              <w:t>- Xác định, thiết lập được bảng tần số tương đối, biểu đồ tần số tương đối, bảng tần số ghép nhóm, bảng tần số tương đối ghép nhóm, biểu đồ tần số tương đối ghép nhóm</w:t>
            </w:r>
          </w:p>
          <w:p w14:paraId="36B32632"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mỗi liên hệ giữa thống kê với những kiến thức của các môn học khác trong Chương trình lớp 9 và trong thực tiễn.</w:t>
            </w:r>
          </w:p>
          <w:p w14:paraId="11CD1572" w14:textId="77777777" w:rsidR="00B4683A" w:rsidRPr="00B447F5" w:rsidRDefault="00B4683A" w:rsidP="00B4683A">
            <w:pPr>
              <w:spacing w:line="312" w:lineRule="auto"/>
              <w:rPr>
                <w:rFonts w:eastAsia="Calibri"/>
                <w:sz w:val="27"/>
                <w:szCs w:val="27"/>
              </w:rPr>
            </w:pPr>
            <w:r w:rsidRPr="00B447F5">
              <w:rPr>
                <w:rFonts w:eastAsia="Calibri"/>
                <w:sz w:val="27"/>
                <w:szCs w:val="27"/>
              </w:rPr>
              <w:t>- Nhận biết được phép thử ngẫu nhiên và không gian mẫu</w:t>
            </w:r>
          </w:p>
          <w:p w14:paraId="03BC829F" w14:textId="77777777" w:rsidR="00B4683A" w:rsidRPr="00B447F5" w:rsidRDefault="00B4683A" w:rsidP="00B4683A">
            <w:pPr>
              <w:spacing w:line="312" w:lineRule="auto"/>
              <w:rPr>
                <w:rFonts w:eastAsia="Calibri"/>
                <w:sz w:val="27"/>
                <w:szCs w:val="27"/>
              </w:rPr>
            </w:pPr>
            <w:r w:rsidRPr="00B447F5">
              <w:rPr>
                <w:rFonts w:eastAsia="Calibri"/>
                <w:sz w:val="27"/>
                <w:szCs w:val="27"/>
              </w:rPr>
              <w:t>- Tính được xác suất của biến cố bằng cách kiểm đếm số trường hợp có thể và số trường hợp thuận lợi trong một số mô hình xác suất đơn giản.</w:t>
            </w:r>
          </w:p>
          <w:p w14:paraId="71EBB6D2" w14:textId="77777777" w:rsidR="00B4683A" w:rsidRPr="00B447F5" w:rsidRDefault="00B4683A" w:rsidP="00B4683A">
            <w:pPr>
              <w:spacing w:line="312" w:lineRule="auto"/>
              <w:rPr>
                <w:rFonts w:eastAsia="Calibri"/>
                <w:b/>
                <w:bCs/>
                <w:i/>
                <w:iCs/>
                <w:sz w:val="27"/>
                <w:szCs w:val="27"/>
              </w:rPr>
            </w:pPr>
            <w:r w:rsidRPr="00B447F5">
              <w:rPr>
                <w:rFonts w:eastAsia="Calibri"/>
                <w:b/>
                <w:bCs/>
                <w:i/>
                <w:iCs/>
                <w:sz w:val="27"/>
                <w:szCs w:val="27"/>
              </w:rPr>
              <w:t>*</w:t>
            </w:r>
            <w:r w:rsidRPr="00B447F5">
              <w:rPr>
                <w:rFonts w:eastAsia="Calibri"/>
                <w:sz w:val="27"/>
                <w:szCs w:val="27"/>
              </w:rPr>
              <w:t xml:space="preserve"> Giải thích được mối liên hệ giữa số đo của cung với số đo góc ở tâm, giữa số đo góc nội tiếp và số đo góc ở tâm</w:t>
            </w:r>
          </w:p>
          <w:p w14:paraId="7AD184CE" w14:textId="77777777" w:rsidR="00B4683A" w:rsidRPr="00B447F5" w:rsidRDefault="00B4683A" w:rsidP="00B4683A">
            <w:pPr>
              <w:spacing w:line="312" w:lineRule="auto"/>
              <w:rPr>
                <w:rFonts w:eastAsia="Calibri"/>
                <w:sz w:val="27"/>
                <w:szCs w:val="27"/>
              </w:rPr>
            </w:pPr>
            <w:r w:rsidRPr="00B447F5">
              <w:rPr>
                <w:rFonts w:eastAsia="Calibri"/>
                <w:sz w:val="27"/>
                <w:szCs w:val="27"/>
              </w:rPr>
              <w:lastRenderedPageBreak/>
              <w:t>- Xác định được tâm và bán kính đường tròn ngoại tiếp/nội tiếp tam giác, trong đó có tâm và bán kính đường tròn ngoại tiếp/nội tiếp.</w:t>
            </w:r>
          </w:p>
          <w:p w14:paraId="52E0D00A" w14:textId="77777777" w:rsidR="00B4683A" w:rsidRPr="00B447F5" w:rsidRDefault="00B4683A" w:rsidP="00B4683A">
            <w:pPr>
              <w:spacing w:line="312" w:lineRule="auto"/>
              <w:rPr>
                <w:rFonts w:eastAsia="Calibri"/>
                <w:sz w:val="27"/>
                <w:szCs w:val="27"/>
              </w:rPr>
            </w:pPr>
            <w:r w:rsidRPr="00B447F5">
              <w:rPr>
                <w:rFonts w:eastAsia="Calibri"/>
                <w:sz w:val="27"/>
                <w:szCs w:val="27"/>
              </w:rPr>
              <w:t>- Mô tả tạo lập được hình trụ, hình nón, hình cầu, mặt cầu. Nhận biết được phần chung của mặt phẳng và hình cầu.</w:t>
            </w:r>
          </w:p>
          <w:p w14:paraId="1599FD8E" w14:textId="77777777" w:rsidR="00B4683A" w:rsidRPr="00B447F5" w:rsidRDefault="00B4683A" w:rsidP="00B4683A">
            <w:pPr>
              <w:spacing w:line="312" w:lineRule="auto"/>
              <w:rPr>
                <w:rFonts w:eastAsia="Calibri"/>
                <w:sz w:val="27"/>
                <w:szCs w:val="27"/>
              </w:rPr>
            </w:pPr>
            <w:r w:rsidRPr="00B447F5">
              <w:rPr>
                <w:rFonts w:eastAsia="Calibri"/>
                <w:sz w:val="27"/>
                <w:szCs w:val="27"/>
              </w:rPr>
              <w:t>- Tính được diện tích xung quanh của hình trụ, hình nón, diện tích mặt cầu.</w:t>
            </w:r>
          </w:p>
          <w:p w14:paraId="4FA0F5F8" w14:textId="77777777" w:rsidR="00B4683A" w:rsidRPr="00B447F5" w:rsidRDefault="00B4683A" w:rsidP="00B4683A">
            <w:pPr>
              <w:spacing w:line="312" w:lineRule="auto"/>
              <w:rPr>
                <w:rFonts w:eastAsia="Calibri"/>
                <w:sz w:val="27"/>
                <w:szCs w:val="27"/>
              </w:rPr>
            </w:pPr>
            <w:r w:rsidRPr="00B447F5">
              <w:rPr>
                <w:rFonts w:eastAsia="Calibri"/>
                <w:sz w:val="27"/>
                <w:szCs w:val="27"/>
              </w:rPr>
              <w:t>- Tính được thể tích của hình trụ, hình nón, hình cầu.</w:t>
            </w:r>
          </w:p>
          <w:p w14:paraId="2CE5ABD0" w14:textId="6D090C93" w:rsidR="00B4683A" w:rsidRPr="00B447F5" w:rsidRDefault="00B4683A" w:rsidP="00B4683A">
            <w:pPr>
              <w:spacing w:line="312" w:lineRule="auto"/>
              <w:rPr>
                <w:rFonts w:eastAsia="Calibri"/>
                <w:sz w:val="27"/>
                <w:szCs w:val="27"/>
              </w:rPr>
            </w:pPr>
            <w:r w:rsidRPr="00B447F5">
              <w:rPr>
                <w:rFonts w:eastAsia="Calibri"/>
                <w:sz w:val="27"/>
                <w:szCs w:val="27"/>
              </w:rPr>
              <w:t>- Giải quyết được một số vấn để thực tiễn gắn với việc tính diện tích xung quanh, thể tích của hình trụ, hình nón, hình cầu</w:t>
            </w:r>
          </w:p>
        </w:tc>
        <w:tc>
          <w:tcPr>
            <w:tcW w:w="2410" w:type="dxa"/>
          </w:tcPr>
          <w:p w14:paraId="17F9E726" w14:textId="77777777" w:rsidR="00B4683A" w:rsidRPr="00B447F5" w:rsidRDefault="00B4683A" w:rsidP="00B4683A">
            <w:pPr>
              <w:spacing w:line="312" w:lineRule="auto"/>
              <w:rPr>
                <w:rFonts w:eastAsia="Calibri"/>
                <w:sz w:val="27"/>
                <w:szCs w:val="27"/>
              </w:rPr>
            </w:pPr>
          </w:p>
          <w:p w14:paraId="4A579DD1" w14:textId="20592C01" w:rsidR="00B4683A" w:rsidRPr="00B447F5" w:rsidRDefault="00B4683A" w:rsidP="00B4683A">
            <w:pPr>
              <w:spacing w:line="312" w:lineRule="auto"/>
              <w:rPr>
                <w:rFonts w:eastAsia="Calibri"/>
                <w:sz w:val="27"/>
                <w:szCs w:val="27"/>
              </w:rPr>
            </w:pPr>
            <w:r w:rsidRPr="00B447F5">
              <w:rPr>
                <w:rFonts w:eastAsia="Calibri"/>
                <w:sz w:val="27"/>
                <w:szCs w:val="27"/>
              </w:rPr>
              <w:t>- Kiểm tra viết:</w:t>
            </w:r>
          </w:p>
          <w:p w14:paraId="649BB56B" w14:textId="1E4E35AB" w:rsidR="00B4683A" w:rsidRPr="00B447F5" w:rsidRDefault="00B4683A" w:rsidP="00B4683A">
            <w:pPr>
              <w:spacing w:line="312" w:lineRule="auto"/>
              <w:rPr>
                <w:rFonts w:eastAsia="Calibri"/>
                <w:sz w:val="27"/>
                <w:szCs w:val="27"/>
                <w:lang w:val="vi-VN"/>
              </w:rPr>
            </w:pPr>
            <w:r w:rsidRPr="00B447F5">
              <w:rPr>
                <w:rFonts w:eastAsia="Calibri"/>
                <w:sz w:val="27"/>
                <w:szCs w:val="27"/>
              </w:rPr>
              <w:t>Trắc nghiệm:100%</w:t>
            </w:r>
          </w:p>
        </w:tc>
      </w:tr>
    </w:tbl>
    <w:p w14:paraId="26B66418" w14:textId="77777777" w:rsidR="005C2438" w:rsidRPr="00B447F5" w:rsidRDefault="005C2438" w:rsidP="00A53850">
      <w:pPr>
        <w:jc w:val="both"/>
        <w:rPr>
          <w:rFonts w:eastAsia="Calibri"/>
          <w:b/>
          <w:bCs/>
          <w:color w:val="auto"/>
          <w:sz w:val="27"/>
          <w:szCs w:val="27"/>
          <w:lang w:val="en-SG"/>
        </w:rPr>
      </w:pPr>
    </w:p>
    <w:p w14:paraId="1809E128" w14:textId="60E40591" w:rsidR="00A53850" w:rsidRPr="00B447F5" w:rsidRDefault="00A53850" w:rsidP="00A53850">
      <w:pPr>
        <w:jc w:val="both"/>
        <w:rPr>
          <w:rFonts w:eastAsia="Calibri"/>
          <w:b/>
          <w:bCs/>
          <w:color w:val="auto"/>
          <w:sz w:val="27"/>
          <w:szCs w:val="27"/>
          <w:lang w:val="en-SG"/>
        </w:rPr>
      </w:pPr>
      <w:r w:rsidRPr="00B447F5">
        <w:rPr>
          <w:rFonts w:eastAsia="Calibri"/>
          <w:b/>
          <w:bCs/>
          <w:color w:val="auto"/>
          <w:sz w:val="27"/>
          <w:szCs w:val="27"/>
          <w:lang w:val="en-SG"/>
        </w:rPr>
        <w:t xml:space="preserve">2.2. </w:t>
      </w:r>
      <w:r w:rsidR="004A13D5" w:rsidRPr="00B447F5">
        <w:rPr>
          <w:rFonts w:eastAsia="Calibri"/>
          <w:b/>
          <w:bCs/>
          <w:color w:val="auto"/>
          <w:sz w:val="27"/>
          <w:szCs w:val="27"/>
          <w:lang w:val="en-SG"/>
        </w:rPr>
        <w:t>Môn K</w:t>
      </w:r>
      <w:r w:rsidR="00FE1012" w:rsidRPr="00B447F5">
        <w:rPr>
          <w:rFonts w:eastAsia="Calibri"/>
          <w:b/>
          <w:bCs/>
          <w:color w:val="auto"/>
          <w:sz w:val="27"/>
          <w:szCs w:val="27"/>
          <w:lang w:val="en-SG"/>
        </w:rPr>
        <w:t xml:space="preserve">hoa học tự nhiên </w:t>
      </w:r>
      <w:r w:rsidR="009A0615" w:rsidRPr="00B447F5">
        <w:rPr>
          <w:rFonts w:eastAsia="Calibri"/>
          <w:b/>
          <w:bCs/>
          <w:color w:val="auto"/>
          <w:sz w:val="27"/>
          <w:szCs w:val="27"/>
          <w:lang w:val="en-SG"/>
        </w:rPr>
        <w:t xml:space="preserve"> </w:t>
      </w:r>
    </w:p>
    <w:p w14:paraId="693ACC4C" w14:textId="5D172A5C" w:rsidR="009F3357" w:rsidRPr="00B447F5" w:rsidRDefault="009F3357" w:rsidP="00A53850">
      <w:pPr>
        <w:jc w:val="both"/>
        <w:rPr>
          <w:rFonts w:eastAsia="Calibri"/>
          <w:b/>
          <w:bCs/>
          <w:color w:val="auto"/>
          <w:sz w:val="27"/>
          <w:szCs w:val="27"/>
          <w:lang w:val="en-SG"/>
        </w:rPr>
      </w:pPr>
    </w:p>
    <w:tbl>
      <w:tblPr>
        <w:tblStyle w:val="BngTK2"/>
        <w:tblW w:w="14609" w:type="dxa"/>
        <w:tblInd w:w="108" w:type="dxa"/>
        <w:tblLook w:val="04A0" w:firstRow="1" w:lastRow="0" w:firstColumn="1" w:lastColumn="0" w:noHBand="0" w:noVBand="1"/>
      </w:tblPr>
      <w:tblGrid>
        <w:gridCol w:w="1092"/>
        <w:gridCol w:w="1613"/>
        <w:gridCol w:w="1090"/>
        <w:gridCol w:w="1260"/>
        <w:gridCol w:w="7136"/>
        <w:gridCol w:w="2418"/>
      </w:tblGrid>
      <w:tr w:rsidR="000E3325" w:rsidRPr="00B447F5" w14:paraId="05D8FC3D" w14:textId="77777777" w:rsidTr="00461240">
        <w:trPr>
          <w:trHeight w:val="1220"/>
        </w:trPr>
        <w:tc>
          <w:tcPr>
            <w:tcW w:w="1092" w:type="dxa"/>
          </w:tcPr>
          <w:p w14:paraId="3C6A961C" w14:textId="77777777" w:rsidR="000E3325" w:rsidRPr="00B447F5" w:rsidRDefault="000E3325" w:rsidP="009F3357">
            <w:pPr>
              <w:spacing w:before="120" w:after="120" w:line="312" w:lineRule="auto"/>
              <w:jc w:val="center"/>
              <w:rPr>
                <w:rFonts w:eastAsia="Calibri"/>
                <w:b/>
                <w:bCs/>
                <w:sz w:val="27"/>
                <w:szCs w:val="27"/>
              </w:rPr>
            </w:pPr>
            <w:r w:rsidRPr="00B447F5">
              <w:rPr>
                <w:rFonts w:eastAsia="Calibri"/>
                <w:b/>
                <w:bCs/>
                <w:sz w:val="27"/>
                <w:szCs w:val="27"/>
              </w:rPr>
              <w:t>Môn</w:t>
            </w:r>
          </w:p>
        </w:tc>
        <w:tc>
          <w:tcPr>
            <w:tcW w:w="1613" w:type="dxa"/>
          </w:tcPr>
          <w:p w14:paraId="600D86C0" w14:textId="77777777" w:rsidR="000E3325" w:rsidRPr="00B447F5" w:rsidRDefault="000E3325" w:rsidP="009F3357">
            <w:pPr>
              <w:spacing w:before="120" w:after="120" w:line="312" w:lineRule="auto"/>
              <w:ind w:right="-109"/>
              <w:jc w:val="center"/>
              <w:rPr>
                <w:rFonts w:eastAsia="Calibri"/>
                <w:b/>
                <w:bCs/>
                <w:sz w:val="27"/>
                <w:szCs w:val="27"/>
                <w:lang w:val="vi-VN"/>
              </w:rPr>
            </w:pPr>
            <w:r w:rsidRPr="00B447F5">
              <w:rPr>
                <w:rFonts w:eastAsia="Calibri"/>
                <w:b/>
                <w:bCs/>
                <w:sz w:val="27"/>
                <w:szCs w:val="27"/>
                <w:lang w:val="vi-VN"/>
              </w:rPr>
              <w:t>Bài kiểm tra, đánh giá</w:t>
            </w:r>
          </w:p>
        </w:tc>
        <w:tc>
          <w:tcPr>
            <w:tcW w:w="1090" w:type="dxa"/>
          </w:tcPr>
          <w:p w14:paraId="099EB20E" w14:textId="501D7508" w:rsidR="000E3325" w:rsidRPr="00B447F5" w:rsidRDefault="000E3325" w:rsidP="009F3357">
            <w:pPr>
              <w:spacing w:before="120" w:after="120" w:line="312" w:lineRule="auto"/>
              <w:jc w:val="center"/>
              <w:rPr>
                <w:rFonts w:eastAsia="Calibri"/>
                <w:b/>
                <w:bCs/>
                <w:sz w:val="27"/>
                <w:szCs w:val="27"/>
                <w:lang w:val="vi-VN"/>
              </w:rPr>
            </w:pPr>
            <w:r w:rsidRPr="00B447F5">
              <w:rPr>
                <w:rFonts w:eastAsia="Calibri"/>
                <w:b/>
                <w:bCs/>
                <w:sz w:val="27"/>
                <w:szCs w:val="27"/>
                <w:lang w:val="vi-VN"/>
              </w:rPr>
              <w:t>Thời gian</w:t>
            </w:r>
          </w:p>
        </w:tc>
        <w:tc>
          <w:tcPr>
            <w:tcW w:w="1260" w:type="dxa"/>
          </w:tcPr>
          <w:p w14:paraId="533C9659" w14:textId="77777777" w:rsidR="000E3325" w:rsidRPr="00B447F5" w:rsidRDefault="000E3325" w:rsidP="009F3357">
            <w:pPr>
              <w:spacing w:before="120" w:after="120" w:line="312" w:lineRule="auto"/>
              <w:jc w:val="center"/>
              <w:rPr>
                <w:rFonts w:eastAsia="Calibri"/>
                <w:b/>
                <w:bCs/>
                <w:sz w:val="27"/>
                <w:szCs w:val="27"/>
                <w:lang w:val="vi-VN"/>
              </w:rPr>
            </w:pPr>
            <w:r w:rsidRPr="00B447F5">
              <w:rPr>
                <w:rFonts w:eastAsia="Calibri"/>
                <w:b/>
                <w:bCs/>
                <w:sz w:val="27"/>
                <w:szCs w:val="27"/>
                <w:lang w:val="vi-VN"/>
              </w:rPr>
              <w:t>Thời</w:t>
            </w:r>
          </w:p>
          <w:p w14:paraId="25CE867D" w14:textId="4C9A36FE" w:rsidR="000E3325" w:rsidRPr="00B447F5" w:rsidRDefault="000E3325" w:rsidP="009F3357">
            <w:pPr>
              <w:spacing w:before="120" w:after="120" w:line="312" w:lineRule="auto"/>
              <w:jc w:val="center"/>
              <w:rPr>
                <w:rFonts w:eastAsia="Calibri"/>
                <w:b/>
                <w:bCs/>
                <w:sz w:val="27"/>
                <w:szCs w:val="27"/>
                <w:lang w:val="vi-VN"/>
              </w:rPr>
            </w:pPr>
            <w:r w:rsidRPr="00B447F5">
              <w:rPr>
                <w:rFonts w:eastAsia="Calibri"/>
                <w:b/>
                <w:bCs/>
                <w:sz w:val="27"/>
                <w:szCs w:val="27"/>
                <w:lang w:val="vi-VN"/>
              </w:rPr>
              <w:t>điểm</w:t>
            </w:r>
          </w:p>
        </w:tc>
        <w:tc>
          <w:tcPr>
            <w:tcW w:w="7136" w:type="dxa"/>
          </w:tcPr>
          <w:p w14:paraId="293A27F0" w14:textId="77777777" w:rsidR="000E3325" w:rsidRPr="00B447F5" w:rsidRDefault="000E3325">
            <w:pPr>
              <w:rPr>
                <w:rFonts w:eastAsia="Calibri"/>
                <w:b/>
                <w:bCs/>
                <w:sz w:val="27"/>
                <w:szCs w:val="27"/>
                <w:lang w:val="vi-VN"/>
              </w:rPr>
            </w:pPr>
          </w:p>
          <w:p w14:paraId="6B853A8B" w14:textId="77777777" w:rsidR="000E3325" w:rsidRPr="00B447F5" w:rsidRDefault="000E3325" w:rsidP="000E3325">
            <w:pPr>
              <w:spacing w:before="120" w:after="120" w:line="312" w:lineRule="auto"/>
              <w:jc w:val="center"/>
              <w:rPr>
                <w:rFonts w:eastAsia="Calibri"/>
                <w:b/>
                <w:bCs/>
                <w:sz w:val="27"/>
                <w:szCs w:val="27"/>
              </w:rPr>
            </w:pPr>
            <w:r w:rsidRPr="00B447F5">
              <w:rPr>
                <w:rFonts w:eastAsia="Calibri"/>
                <w:b/>
                <w:bCs/>
                <w:sz w:val="27"/>
                <w:szCs w:val="27"/>
              </w:rPr>
              <w:t>Yêu cầu cần đạt</w:t>
            </w:r>
          </w:p>
          <w:p w14:paraId="61576DD8" w14:textId="77777777" w:rsidR="000E3325" w:rsidRPr="00B447F5" w:rsidRDefault="000E3325" w:rsidP="009F3357">
            <w:pPr>
              <w:spacing w:line="312" w:lineRule="auto"/>
              <w:jc w:val="center"/>
              <w:rPr>
                <w:rFonts w:eastAsia="Calibri"/>
                <w:b/>
                <w:bCs/>
                <w:sz w:val="27"/>
                <w:szCs w:val="27"/>
                <w:lang w:val="vi-VN"/>
              </w:rPr>
            </w:pPr>
          </w:p>
        </w:tc>
        <w:tc>
          <w:tcPr>
            <w:tcW w:w="2418" w:type="dxa"/>
          </w:tcPr>
          <w:p w14:paraId="58529BFE" w14:textId="53A0F803" w:rsidR="000E3325" w:rsidRPr="00B447F5" w:rsidRDefault="000E3325" w:rsidP="009F3357">
            <w:pPr>
              <w:spacing w:before="120" w:after="120" w:line="312" w:lineRule="auto"/>
              <w:jc w:val="center"/>
              <w:rPr>
                <w:rFonts w:eastAsia="Calibri"/>
                <w:b/>
                <w:bCs/>
                <w:sz w:val="27"/>
                <w:szCs w:val="27"/>
                <w:lang w:val="vi-VN"/>
              </w:rPr>
            </w:pPr>
            <w:r w:rsidRPr="00B447F5">
              <w:rPr>
                <w:rFonts w:eastAsia="Calibri"/>
                <w:b/>
                <w:bCs/>
                <w:sz w:val="27"/>
                <w:szCs w:val="27"/>
                <w:lang w:val="vi-VN"/>
              </w:rPr>
              <w:t>Hình thức</w:t>
            </w:r>
          </w:p>
          <w:p w14:paraId="74373AD5" w14:textId="753639DB" w:rsidR="000E3325" w:rsidRPr="00B447F5" w:rsidRDefault="000E3325" w:rsidP="009F3357">
            <w:pPr>
              <w:spacing w:before="120" w:after="120" w:line="312" w:lineRule="auto"/>
              <w:jc w:val="center"/>
              <w:rPr>
                <w:rFonts w:eastAsia="Calibri"/>
                <w:b/>
                <w:bCs/>
                <w:sz w:val="27"/>
                <w:szCs w:val="27"/>
                <w:lang w:val="vi-VN"/>
              </w:rPr>
            </w:pPr>
          </w:p>
        </w:tc>
      </w:tr>
      <w:tr w:rsidR="000A6EFA" w:rsidRPr="00B447F5" w14:paraId="45EFF09D" w14:textId="77777777" w:rsidTr="00461240">
        <w:tc>
          <w:tcPr>
            <w:tcW w:w="1092" w:type="dxa"/>
            <w:vMerge w:val="restart"/>
          </w:tcPr>
          <w:p w14:paraId="70515133" w14:textId="77777777" w:rsidR="000A6EFA" w:rsidRPr="00B447F5" w:rsidRDefault="000A6EFA" w:rsidP="000A6EFA">
            <w:pPr>
              <w:spacing w:before="120" w:after="120" w:line="312" w:lineRule="auto"/>
              <w:jc w:val="center"/>
              <w:rPr>
                <w:rFonts w:eastAsia="Calibri"/>
                <w:sz w:val="27"/>
                <w:szCs w:val="27"/>
              </w:rPr>
            </w:pPr>
          </w:p>
          <w:p w14:paraId="7AA515B3" w14:textId="77777777" w:rsidR="000A6EFA" w:rsidRPr="00B447F5" w:rsidRDefault="000A6EFA" w:rsidP="000A6EFA">
            <w:pPr>
              <w:spacing w:before="120" w:after="120" w:line="312" w:lineRule="auto"/>
              <w:jc w:val="center"/>
              <w:rPr>
                <w:rFonts w:eastAsia="Calibri"/>
                <w:sz w:val="27"/>
                <w:szCs w:val="27"/>
              </w:rPr>
            </w:pPr>
          </w:p>
          <w:p w14:paraId="359F73FB" w14:textId="5E592F94" w:rsidR="000A6EFA" w:rsidRPr="00B447F5" w:rsidRDefault="000A6EFA" w:rsidP="000A6EFA">
            <w:pPr>
              <w:spacing w:before="120" w:after="120" w:line="312" w:lineRule="auto"/>
              <w:jc w:val="center"/>
              <w:rPr>
                <w:rFonts w:eastAsia="Calibri"/>
                <w:b/>
                <w:bCs/>
                <w:sz w:val="27"/>
                <w:szCs w:val="27"/>
              </w:rPr>
            </w:pPr>
            <w:r w:rsidRPr="00B447F5">
              <w:rPr>
                <w:rFonts w:eastAsia="Calibri"/>
                <w:b/>
                <w:bCs/>
                <w:sz w:val="27"/>
                <w:szCs w:val="27"/>
              </w:rPr>
              <w:t>KHTN 6</w:t>
            </w:r>
          </w:p>
        </w:tc>
        <w:tc>
          <w:tcPr>
            <w:tcW w:w="1613" w:type="dxa"/>
          </w:tcPr>
          <w:p w14:paraId="413126DF"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1</w:t>
            </w:r>
          </w:p>
        </w:tc>
        <w:tc>
          <w:tcPr>
            <w:tcW w:w="1090" w:type="dxa"/>
          </w:tcPr>
          <w:p w14:paraId="15AD05D1"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29C4DD5F" w14:textId="17560F10" w:rsidR="000A6EFA" w:rsidRPr="00B447F5" w:rsidRDefault="000A6EFA" w:rsidP="000A6EFA">
            <w:pPr>
              <w:spacing w:before="120" w:after="120" w:line="312" w:lineRule="auto"/>
              <w:ind w:right="-109"/>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136" w:type="dxa"/>
          </w:tcPr>
          <w:p w14:paraId="6AF797E8" w14:textId="1C8EA460" w:rsidR="000A6EFA" w:rsidRPr="00B447F5" w:rsidRDefault="000A6EFA" w:rsidP="000A6EFA">
            <w:pPr>
              <w:spacing w:line="312" w:lineRule="auto"/>
              <w:rPr>
                <w:rFonts w:eastAsia="Calibri"/>
                <w:color w:val="auto"/>
                <w:sz w:val="27"/>
                <w:szCs w:val="27"/>
              </w:rPr>
            </w:pPr>
            <w:r w:rsidRPr="00B447F5">
              <w:rPr>
                <w:rFonts w:eastAsia="Calibri"/>
                <w:sz w:val="27"/>
                <w:szCs w:val="27"/>
                <w:lang w:val="vi-VN"/>
              </w:rPr>
              <w:t>Kiến thức về</w:t>
            </w:r>
            <w:r w:rsidRPr="00B447F5">
              <w:rPr>
                <w:rFonts w:eastAsia="Calibri"/>
                <w:sz w:val="27"/>
                <w:szCs w:val="27"/>
              </w:rPr>
              <w:t xml:space="preserve"> các chủ đề: Giới thiệu về KHTN, dụng cụ đo và an toàn thực hành; Các phép đo; Các thể của chất; Oxygen và không khí; Một số vật liệu, nhiên liệu, nguyên liệu, lương thực-thực phẩm.</w:t>
            </w:r>
          </w:p>
        </w:tc>
        <w:tc>
          <w:tcPr>
            <w:tcW w:w="2418" w:type="dxa"/>
          </w:tcPr>
          <w:p w14:paraId="7D186693" w14:textId="51ACBDBB"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2C240679" w14:textId="22073C1E"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7D1912B7" w14:textId="5A2A64A8"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Tự luận: 30%</w:t>
            </w:r>
          </w:p>
        </w:tc>
      </w:tr>
      <w:tr w:rsidR="000A6EFA" w:rsidRPr="00B447F5" w14:paraId="3FACC539" w14:textId="77777777" w:rsidTr="00461240">
        <w:tc>
          <w:tcPr>
            <w:tcW w:w="1092" w:type="dxa"/>
            <w:vMerge/>
          </w:tcPr>
          <w:p w14:paraId="20EE93E0"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7BABADDF"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1</w:t>
            </w:r>
          </w:p>
        </w:tc>
        <w:tc>
          <w:tcPr>
            <w:tcW w:w="1090" w:type="dxa"/>
          </w:tcPr>
          <w:p w14:paraId="043A3861"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48919829" w14:textId="3D196016"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w:t>
            </w:r>
            <w:r w:rsidRPr="00B447F5">
              <w:rPr>
                <w:rFonts w:eastAsia="Calibri"/>
                <w:sz w:val="27"/>
                <w:szCs w:val="27"/>
                <w:lang w:val="vi-VN"/>
              </w:rPr>
              <w:lastRenderedPageBreak/>
              <w:t>202</w:t>
            </w:r>
            <w:r w:rsidRPr="00B447F5">
              <w:rPr>
                <w:rFonts w:eastAsia="Calibri"/>
                <w:sz w:val="27"/>
                <w:szCs w:val="27"/>
              </w:rPr>
              <w:t>5</w:t>
            </w:r>
          </w:p>
        </w:tc>
        <w:tc>
          <w:tcPr>
            <w:tcW w:w="7136" w:type="dxa"/>
          </w:tcPr>
          <w:p w14:paraId="1170AED5" w14:textId="129275FD" w:rsidR="000A6EFA" w:rsidRPr="00B447F5" w:rsidRDefault="000A6EFA" w:rsidP="000A6EFA">
            <w:pPr>
              <w:spacing w:line="312" w:lineRule="auto"/>
              <w:rPr>
                <w:rFonts w:eastAsia="Calibri"/>
                <w:sz w:val="27"/>
                <w:szCs w:val="27"/>
                <w:lang w:val="vi-VN"/>
              </w:rPr>
            </w:pPr>
            <w:r w:rsidRPr="00B447F5">
              <w:rPr>
                <w:rFonts w:eastAsia="Calibri"/>
                <w:sz w:val="27"/>
                <w:szCs w:val="27"/>
                <w:lang w:val="vi-VN"/>
              </w:rPr>
              <w:lastRenderedPageBreak/>
              <w:t>Kiến thức về</w:t>
            </w:r>
            <w:r w:rsidRPr="00B447F5">
              <w:rPr>
                <w:rFonts w:eastAsia="Calibri"/>
                <w:sz w:val="27"/>
                <w:szCs w:val="27"/>
              </w:rPr>
              <w:t xml:space="preserve"> các chủ đề: Giới thiệu về KHTN, dụng cụ đo và an toàn thực hành; Các phép đo; Các thể của chất; Oxygen và không khí; Một số vật liệu, nhiên liệu, nguyên liệu, lương thực-thực phẩm;</w:t>
            </w:r>
            <w:r w:rsidRPr="00B447F5">
              <w:rPr>
                <w:sz w:val="27"/>
                <w:szCs w:val="27"/>
              </w:rPr>
              <w:t xml:space="preserve"> </w:t>
            </w:r>
            <w:r w:rsidRPr="00B447F5">
              <w:rPr>
                <w:rFonts w:eastAsia="Calibri"/>
                <w:sz w:val="27"/>
                <w:szCs w:val="27"/>
              </w:rPr>
              <w:t xml:space="preserve">Hỗn hợp; Tế bào; Đa dạng thế giới sống (Đa dạng </w:t>
            </w:r>
            <w:r w:rsidRPr="00B447F5">
              <w:rPr>
                <w:rFonts w:eastAsia="Calibri"/>
                <w:sz w:val="27"/>
                <w:szCs w:val="27"/>
              </w:rPr>
              <w:lastRenderedPageBreak/>
              <w:t>nguyên sinh vật).</w:t>
            </w:r>
          </w:p>
        </w:tc>
        <w:tc>
          <w:tcPr>
            <w:tcW w:w="2418" w:type="dxa"/>
          </w:tcPr>
          <w:p w14:paraId="26B26C5B"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lastRenderedPageBreak/>
              <w:t>- Kiểm tra viết</w:t>
            </w:r>
          </w:p>
          <w:p w14:paraId="25F3A019"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031B0C1F" w14:textId="0E51AC09" w:rsidR="000A6EFA" w:rsidRPr="00B447F5" w:rsidRDefault="000A6EFA" w:rsidP="000A6EFA">
            <w:pPr>
              <w:spacing w:before="120" w:after="120" w:line="312" w:lineRule="auto"/>
              <w:ind w:right="-109"/>
              <w:rPr>
                <w:rFonts w:eastAsia="Calibri"/>
                <w:sz w:val="27"/>
                <w:szCs w:val="27"/>
                <w:lang w:val="vi-VN"/>
              </w:rPr>
            </w:pPr>
            <w:r w:rsidRPr="00B447F5">
              <w:rPr>
                <w:rFonts w:eastAsia="Calibri"/>
                <w:color w:val="auto"/>
                <w:sz w:val="27"/>
                <w:szCs w:val="27"/>
              </w:rPr>
              <w:t>+ Tự luận: 30%</w:t>
            </w:r>
          </w:p>
        </w:tc>
      </w:tr>
      <w:tr w:rsidR="000A6EFA" w:rsidRPr="00B447F5" w14:paraId="2B0F4EAF" w14:textId="77777777" w:rsidTr="00461240">
        <w:tc>
          <w:tcPr>
            <w:tcW w:w="1092" w:type="dxa"/>
            <w:vMerge/>
          </w:tcPr>
          <w:p w14:paraId="6216EBE2"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24641538"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2</w:t>
            </w:r>
          </w:p>
        </w:tc>
        <w:tc>
          <w:tcPr>
            <w:tcW w:w="1090" w:type="dxa"/>
          </w:tcPr>
          <w:p w14:paraId="2E8ED033"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37D5F99D" w14:textId="2894223A" w:rsidR="000A6EFA" w:rsidRPr="00B447F5" w:rsidRDefault="000A6EFA" w:rsidP="000A6EFA">
            <w:pPr>
              <w:spacing w:before="120" w:after="120" w:line="312" w:lineRule="auto"/>
              <w:rPr>
                <w:rFonts w:eastAsia="Calibri"/>
                <w:sz w:val="27"/>
                <w:szCs w:val="27"/>
                <w:lang w:val="vi-VN"/>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136" w:type="dxa"/>
          </w:tcPr>
          <w:p w14:paraId="76584C4C" w14:textId="0098C8BA" w:rsidR="000A6EFA" w:rsidRPr="00B447F5" w:rsidRDefault="000A6EFA" w:rsidP="000A6EFA">
            <w:pPr>
              <w:spacing w:line="312" w:lineRule="auto"/>
              <w:rPr>
                <w:rFonts w:eastAsia="Calibri"/>
                <w:sz w:val="27"/>
                <w:szCs w:val="27"/>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Đa dạng thế gới sống (Từ bài Vai trò của thực vật trong đời sống và trong tự nhiên); Lực (Lực và tác dụng của lực ).</w:t>
            </w:r>
          </w:p>
        </w:tc>
        <w:tc>
          <w:tcPr>
            <w:tcW w:w="2418" w:type="dxa"/>
          </w:tcPr>
          <w:p w14:paraId="169C8C07"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0EB49667"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0C54C4D1" w14:textId="40FAA730" w:rsidR="000A6EFA" w:rsidRPr="00B447F5" w:rsidRDefault="000A6EFA" w:rsidP="000A6EFA">
            <w:pPr>
              <w:spacing w:before="120" w:after="120" w:line="312" w:lineRule="auto"/>
              <w:rPr>
                <w:rFonts w:eastAsia="Calibri"/>
                <w:sz w:val="27"/>
                <w:szCs w:val="27"/>
                <w:lang w:val="vi-VN"/>
              </w:rPr>
            </w:pPr>
            <w:r w:rsidRPr="00B447F5">
              <w:rPr>
                <w:rFonts w:eastAsia="Calibri"/>
                <w:color w:val="auto"/>
                <w:sz w:val="27"/>
                <w:szCs w:val="27"/>
              </w:rPr>
              <w:t>+ Tự luận: 30%</w:t>
            </w:r>
          </w:p>
        </w:tc>
      </w:tr>
      <w:tr w:rsidR="000A6EFA" w:rsidRPr="00B447F5" w14:paraId="7A265AFB" w14:textId="77777777" w:rsidTr="00461240">
        <w:tc>
          <w:tcPr>
            <w:tcW w:w="1092" w:type="dxa"/>
            <w:vMerge/>
          </w:tcPr>
          <w:p w14:paraId="054A515D"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0F2022B2"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2</w:t>
            </w:r>
          </w:p>
        </w:tc>
        <w:tc>
          <w:tcPr>
            <w:tcW w:w="1090" w:type="dxa"/>
          </w:tcPr>
          <w:p w14:paraId="5EDFCC32"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4AA98995" w14:textId="3A71E121" w:rsidR="000A6EFA" w:rsidRPr="00B447F5" w:rsidRDefault="000A6EFA" w:rsidP="000A6EFA">
            <w:pPr>
              <w:spacing w:before="120" w:after="120" w:line="312" w:lineRule="auto"/>
              <w:rPr>
                <w:rFonts w:eastAsia="Calibri"/>
                <w:sz w:val="27"/>
                <w:szCs w:val="27"/>
                <w:lang w:val="vi-VN"/>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136" w:type="dxa"/>
          </w:tcPr>
          <w:p w14:paraId="70DF1C50" w14:textId="79B1133D" w:rsidR="000A6EFA" w:rsidRPr="00B447F5" w:rsidRDefault="000A6EFA" w:rsidP="000A6EFA">
            <w:pPr>
              <w:spacing w:line="312" w:lineRule="auto"/>
              <w:rPr>
                <w:rFonts w:eastAsia="Calibri"/>
                <w:sz w:val="27"/>
                <w:szCs w:val="27"/>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Đa dạng thế gới sống (Từ bài Vai trò của thực vật trong đời sống và trong tự nhiên); Lực; Năng lượng và cuộc sống; Chuyển động nhìn thấy của mặt trời, mặt trăng; hệ mặt trời và ngân hà (Hiện tượng mọc và lặn của Mặt Trời).</w:t>
            </w:r>
          </w:p>
        </w:tc>
        <w:tc>
          <w:tcPr>
            <w:tcW w:w="2418" w:type="dxa"/>
          </w:tcPr>
          <w:p w14:paraId="4BEB97A8"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2825E266"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4FEAB4C9" w14:textId="506B18C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03090124" w14:textId="77777777" w:rsidTr="00461240">
        <w:tc>
          <w:tcPr>
            <w:tcW w:w="1092" w:type="dxa"/>
            <w:vMerge w:val="restart"/>
          </w:tcPr>
          <w:p w14:paraId="6A561549" w14:textId="77777777" w:rsidR="000A6EFA" w:rsidRPr="00B447F5" w:rsidRDefault="000A6EFA" w:rsidP="000A6EFA">
            <w:pPr>
              <w:spacing w:before="120" w:after="120" w:line="312" w:lineRule="auto"/>
              <w:jc w:val="center"/>
              <w:rPr>
                <w:rFonts w:eastAsia="Calibri"/>
                <w:b/>
                <w:bCs/>
                <w:sz w:val="27"/>
                <w:szCs w:val="27"/>
              </w:rPr>
            </w:pPr>
          </w:p>
          <w:p w14:paraId="66CAE7B5" w14:textId="77777777" w:rsidR="000A6EFA" w:rsidRPr="00B447F5" w:rsidRDefault="000A6EFA" w:rsidP="000A6EFA">
            <w:pPr>
              <w:spacing w:before="120" w:after="120" w:line="312" w:lineRule="auto"/>
              <w:jc w:val="center"/>
              <w:rPr>
                <w:rFonts w:eastAsia="Calibri"/>
                <w:b/>
                <w:bCs/>
                <w:sz w:val="27"/>
                <w:szCs w:val="27"/>
              </w:rPr>
            </w:pPr>
          </w:p>
          <w:p w14:paraId="0C9CA593" w14:textId="77777777" w:rsidR="000A6EFA" w:rsidRPr="00B447F5" w:rsidRDefault="000A6EFA" w:rsidP="000A6EFA">
            <w:pPr>
              <w:spacing w:before="120" w:after="120" w:line="312" w:lineRule="auto"/>
              <w:jc w:val="center"/>
              <w:rPr>
                <w:rFonts w:eastAsia="Calibri"/>
                <w:b/>
                <w:bCs/>
                <w:sz w:val="27"/>
                <w:szCs w:val="27"/>
              </w:rPr>
            </w:pPr>
          </w:p>
          <w:p w14:paraId="04FCF443" w14:textId="77777777" w:rsidR="000A6EFA" w:rsidRPr="00B447F5" w:rsidRDefault="000A6EFA" w:rsidP="000A6EFA">
            <w:pPr>
              <w:spacing w:before="120" w:after="120" w:line="312" w:lineRule="auto"/>
              <w:jc w:val="center"/>
              <w:rPr>
                <w:rFonts w:eastAsia="Calibri"/>
                <w:b/>
                <w:bCs/>
                <w:sz w:val="27"/>
                <w:szCs w:val="27"/>
              </w:rPr>
            </w:pPr>
          </w:p>
          <w:p w14:paraId="2C7D58D4" w14:textId="52FE6887" w:rsidR="000A6EFA" w:rsidRPr="00B447F5" w:rsidRDefault="000A6EFA" w:rsidP="000A6EFA">
            <w:pPr>
              <w:spacing w:before="120" w:after="120" w:line="312" w:lineRule="auto"/>
              <w:jc w:val="center"/>
              <w:rPr>
                <w:rFonts w:eastAsia="Calibri"/>
                <w:sz w:val="27"/>
                <w:szCs w:val="27"/>
                <w:lang w:val="vi-VN"/>
              </w:rPr>
            </w:pPr>
            <w:r w:rsidRPr="00B447F5">
              <w:rPr>
                <w:rFonts w:eastAsia="Calibri"/>
                <w:b/>
                <w:bCs/>
                <w:sz w:val="27"/>
                <w:szCs w:val="27"/>
              </w:rPr>
              <w:t>KHTN 7</w:t>
            </w:r>
          </w:p>
        </w:tc>
        <w:tc>
          <w:tcPr>
            <w:tcW w:w="1613" w:type="dxa"/>
          </w:tcPr>
          <w:p w14:paraId="5FC58A6A"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1</w:t>
            </w:r>
          </w:p>
        </w:tc>
        <w:tc>
          <w:tcPr>
            <w:tcW w:w="1090" w:type="dxa"/>
          </w:tcPr>
          <w:p w14:paraId="385BF6B3"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3B1403F9" w14:textId="56282D98" w:rsidR="000A6EFA" w:rsidRPr="00B447F5" w:rsidRDefault="000A6EFA" w:rsidP="000A6EFA">
            <w:pPr>
              <w:spacing w:before="120" w:after="120" w:line="312" w:lineRule="auto"/>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136" w:type="dxa"/>
          </w:tcPr>
          <w:p w14:paraId="670A7EAB" w14:textId="2C5AE122" w:rsidR="000A6EFA" w:rsidRPr="00B447F5" w:rsidRDefault="000A6EFA" w:rsidP="000A6EFA">
            <w:pPr>
              <w:spacing w:line="312" w:lineRule="auto"/>
              <w:rPr>
                <w:rFonts w:eastAsia="Calibri"/>
                <w:sz w:val="27"/>
                <w:szCs w:val="27"/>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xml:space="preserve">: Bài mở đầu; </w:t>
            </w:r>
            <w:r w:rsidRPr="00B447F5">
              <w:rPr>
                <w:rFonts w:eastAsia="Calibri"/>
                <w:sz w:val="27"/>
                <w:szCs w:val="27"/>
                <w:lang w:val="vi-VN"/>
              </w:rPr>
              <w:t>Nguyên tử</w:t>
            </w:r>
            <w:r w:rsidRPr="00B447F5">
              <w:rPr>
                <w:rFonts w:eastAsia="Calibri"/>
                <w:sz w:val="27"/>
                <w:szCs w:val="27"/>
              </w:rPr>
              <w:t xml:space="preserve"> -</w:t>
            </w:r>
            <w:r w:rsidRPr="00B447F5">
              <w:rPr>
                <w:rFonts w:eastAsia="Calibri"/>
                <w:sz w:val="27"/>
                <w:szCs w:val="27"/>
                <w:lang w:val="vi-VN"/>
              </w:rPr>
              <w:t xml:space="preserve"> Nguyên tố hoá học</w:t>
            </w:r>
            <w:r w:rsidRPr="00B447F5">
              <w:rPr>
                <w:rFonts w:eastAsia="Calibri"/>
                <w:sz w:val="27"/>
                <w:szCs w:val="27"/>
              </w:rPr>
              <w:t xml:space="preserve">; Sơ lược về bảng tuần hoàn các nguyên tố hoá học; Phân tử. </w:t>
            </w:r>
          </w:p>
        </w:tc>
        <w:tc>
          <w:tcPr>
            <w:tcW w:w="2418" w:type="dxa"/>
          </w:tcPr>
          <w:p w14:paraId="1061C4A6"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11C1E109"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250319FF" w14:textId="55E2C9BF"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59832CFB" w14:textId="77777777" w:rsidTr="00461240">
        <w:tc>
          <w:tcPr>
            <w:tcW w:w="1092" w:type="dxa"/>
            <w:vMerge/>
          </w:tcPr>
          <w:p w14:paraId="0B7D69B8"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654D6EB1"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1</w:t>
            </w:r>
          </w:p>
        </w:tc>
        <w:tc>
          <w:tcPr>
            <w:tcW w:w="1090" w:type="dxa"/>
          </w:tcPr>
          <w:p w14:paraId="669C6BA2"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19DA13A0" w14:textId="263A1A20"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136" w:type="dxa"/>
          </w:tcPr>
          <w:p w14:paraId="2822BD3C" w14:textId="63B7EB16" w:rsidR="000A6EFA" w:rsidRPr="00B447F5" w:rsidRDefault="000A6EFA" w:rsidP="000A6EFA">
            <w:pPr>
              <w:spacing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xml:space="preserve">: </w:t>
            </w:r>
            <w:r w:rsidRPr="00B447F5">
              <w:rPr>
                <w:rFonts w:eastAsia="Calibri"/>
                <w:sz w:val="27"/>
                <w:szCs w:val="27"/>
                <w:lang w:val="vi-VN"/>
              </w:rPr>
              <w:t>Nguyên tử</w:t>
            </w:r>
            <w:r w:rsidRPr="00B447F5">
              <w:rPr>
                <w:rFonts w:eastAsia="Calibri"/>
                <w:sz w:val="27"/>
                <w:szCs w:val="27"/>
              </w:rPr>
              <w:t xml:space="preserve"> -</w:t>
            </w:r>
            <w:r w:rsidRPr="00B447F5">
              <w:rPr>
                <w:rFonts w:eastAsia="Calibri"/>
                <w:sz w:val="27"/>
                <w:szCs w:val="27"/>
                <w:lang w:val="vi-VN"/>
              </w:rPr>
              <w:t xml:space="preserve"> Nguyên tố hoá học</w:t>
            </w:r>
            <w:r w:rsidRPr="00B447F5">
              <w:rPr>
                <w:rFonts w:eastAsia="Calibri"/>
                <w:sz w:val="27"/>
                <w:szCs w:val="27"/>
              </w:rPr>
              <w:t>; Sơ lược về bảng tuần hoàn các nguyên tố hoá học; Phân tử; Tốc độ; Âm thanh; Ánh sáng.</w:t>
            </w:r>
          </w:p>
        </w:tc>
        <w:tc>
          <w:tcPr>
            <w:tcW w:w="2418" w:type="dxa"/>
          </w:tcPr>
          <w:p w14:paraId="7E579B40"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01EBD1C7"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3AEE0D5B" w14:textId="4EDB6595"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4A12D634" w14:textId="77777777" w:rsidTr="00461240">
        <w:tc>
          <w:tcPr>
            <w:tcW w:w="1092" w:type="dxa"/>
            <w:vMerge/>
          </w:tcPr>
          <w:p w14:paraId="1861799E"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6E837378"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2</w:t>
            </w:r>
          </w:p>
        </w:tc>
        <w:tc>
          <w:tcPr>
            <w:tcW w:w="1090" w:type="dxa"/>
          </w:tcPr>
          <w:p w14:paraId="43F1B0F7"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2A1EBCA3" w14:textId="5D77262B"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136" w:type="dxa"/>
          </w:tcPr>
          <w:p w14:paraId="4296BA41" w14:textId="3F2988A5" w:rsidR="000A6EFA" w:rsidRPr="00B447F5" w:rsidRDefault="000A6EFA" w:rsidP="000A6EFA">
            <w:pPr>
              <w:spacing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Tính chất từ của chất; Trao đổi chất và chuyển hoá năng lượng ở sinh vật (Các yếu tố ảnh hưởng đến tế bào).</w:t>
            </w:r>
          </w:p>
        </w:tc>
        <w:tc>
          <w:tcPr>
            <w:tcW w:w="2418" w:type="dxa"/>
          </w:tcPr>
          <w:p w14:paraId="5C3C4DBB"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107EF5C6"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39749F5F" w14:textId="71A7638D"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1AFE94B3" w14:textId="77777777" w:rsidTr="00461240">
        <w:tc>
          <w:tcPr>
            <w:tcW w:w="1092" w:type="dxa"/>
            <w:vMerge/>
          </w:tcPr>
          <w:p w14:paraId="4FB068CC"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3DB14721"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2</w:t>
            </w:r>
          </w:p>
        </w:tc>
        <w:tc>
          <w:tcPr>
            <w:tcW w:w="1090" w:type="dxa"/>
          </w:tcPr>
          <w:p w14:paraId="5502A1D7"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6107A1AD" w14:textId="04EE523D" w:rsidR="000A6EFA" w:rsidRPr="00B447F5" w:rsidRDefault="000A6EFA" w:rsidP="000A6EFA">
            <w:pPr>
              <w:spacing w:before="120" w:after="120" w:line="312" w:lineRule="auto"/>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136" w:type="dxa"/>
          </w:tcPr>
          <w:p w14:paraId="0B8EE0D0" w14:textId="44AF98F1" w:rsidR="000A6EFA" w:rsidRPr="00B447F5" w:rsidRDefault="000A6EFA" w:rsidP="000A6EFA">
            <w:pPr>
              <w:spacing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Tính chất từ của chất; Trao đổi chất và chuyển hoá năng lượng ở sinh vật; Cảm ứng ở sinh vật; Sinh trưởng và phát triển ở sinh vật; Sinh sản ở sinh vật (Khái quát về sinh sản và sinh sản vô tính ở sinh vật).</w:t>
            </w:r>
          </w:p>
        </w:tc>
        <w:tc>
          <w:tcPr>
            <w:tcW w:w="2418" w:type="dxa"/>
          </w:tcPr>
          <w:p w14:paraId="06F117B6"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Kiểm tra viết</w:t>
            </w:r>
          </w:p>
          <w:p w14:paraId="6A27654D" w14:textId="77777777" w:rsidR="000A6EFA" w:rsidRPr="00B447F5" w:rsidRDefault="000A6EFA" w:rsidP="000A6EFA">
            <w:pPr>
              <w:spacing w:before="120" w:after="120" w:line="312" w:lineRule="auto"/>
              <w:ind w:right="-109"/>
              <w:rPr>
                <w:rFonts w:eastAsia="Calibri"/>
                <w:color w:val="auto"/>
                <w:sz w:val="27"/>
                <w:szCs w:val="27"/>
              </w:rPr>
            </w:pPr>
            <w:r w:rsidRPr="00B447F5">
              <w:rPr>
                <w:rFonts w:eastAsia="Calibri"/>
                <w:color w:val="auto"/>
                <w:sz w:val="27"/>
                <w:szCs w:val="27"/>
              </w:rPr>
              <w:t>+ Trắc nghiệm: 70%</w:t>
            </w:r>
          </w:p>
          <w:p w14:paraId="7AF4C38B" w14:textId="0466200E"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13C81D00" w14:textId="77777777" w:rsidTr="00461240">
        <w:tc>
          <w:tcPr>
            <w:tcW w:w="1092" w:type="dxa"/>
            <w:vMerge w:val="restart"/>
          </w:tcPr>
          <w:p w14:paraId="1B5FF28B" w14:textId="77777777" w:rsidR="000A6EFA" w:rsidRPr="00B447F5" w:rsidRDefault="000A6EFA" w:rsidP="000A6EFA">
            <w:pPr>
              <w:spacing w:before="120" w:after="120" w:line="312" w:lineRule="auto"/>
              <w:jc w:val="center"/>
              <w:rPr>
                <w:rFonts w:eastAsia="Calibri"/>
                <w:b/>
                <w:bCs/>
                <w:sz w:val="27"/>
                <w:szCs w:val="27"/>
              </w:rPr>
            </w:pPr>
          </w:p>
          <w:p w14:paraId="4C057072" w14:textId="77777777" w:rsidR="000A6EFA" w:rsidRPr="00B447F5" w:rsidRDefault="000A6EFA" w:rsidP="000A6EFA">
            <w:pPr>
              <w:spacing w:before="120" w:after="120" w:line="312" w:lineRule="auto"/>
              <w:jc w:val="center"/>
              <w:rPr>
                <w:rFonts w:eastAsia="Calibri"/>
                <w:b/>
                <w:bCs/>
                <w:sz w:val="27"/>
                <w:szCs w:val="27"/>
              </w:rPr>
            </w:pPr>
          </w:p>
          <w:p w14:paraId="563EAC74" w14:textId="77777777" w:rsidR="000A6EFA" w:rsidRPr="00B447F5" w:rsidRDefault="000A6EFA" w:rsidP="000A6EFA">
            <w:pPr>
              <w:spacing w:before="120" w:after="120" w:line="312" w:lineRule="auto"/>
              <w:jc w:val="center"/>
              <w:rPr>
                <w:rFonts w:eastAsia="Calibri"/>
                <w:b/>
                <w:bCs/>
                <w:sz w:val="27"/>
                <w:szCs w:val="27"/>
              </w:rPr>
            </w:pPr>
          </w:p>
          <w:p w14:paraId="16721B9C" w14:textId="77777777" w:rsidR="000A6EFA" w:rsidRPr="00B447F5" w:rsidRDefault="000A6EFA" w:rsidP="000A6EFA">
            <w:pPr>
              <w:spacing w:before="120" w:after="120" w:line="312" w:lineRule="auto"/>
              <w:jc w:val="center"/>
              <w:rPr>
                <w:rFonts w:eastAsia="Calibri"/>
                <w:b/>
                <w:bCs/>
                <w:sz w:val="27"/>
                <w:szCs w:val="27"/>
              </w:rPr>
            </w:pPr>
          </w:p>
          <w:p w14:paraId="30049D34" w14:textId="77777777" w:rsidR="000A6EFA" w:rsidRPr="00B447F5" w:rsidRDefault="000A6EFA" w:rsidP="000A6EFA">
            <w:pPr>
              <w:spacing w:before="120" w:after="120" w:line="312" w:lineRule="auto"/>
              <w:jc w:val="center"/>
              <w:rPr>
                <w:rFonts w:eastAsia="Calibri"/>
                <w:b/>
                <w:bCs/>
                <w:sz w:val="27"/>
                <w:szCs w:val="27"/>
              </w:rPr>
            </w:pPr>
          </w:p>
          <w:p w14:paraId="339B4B67" w14:textId="68B81EB8" w:rsidR="000A6EFA" w:rsidRPr="00B447F5" w:rsidRDefault="000A6EFA" w:rsidP="000A6EFA">
            <w:pPr>
              <w:spacing w:before="120" w:after="120" w:line="312" w:lineRule="auto"/>
              <w:jc w:val="center"/>
              <w:rPr>
                <w:rFonts w:eastAsia="Calibri"/>
                <w:sz w:val="27"/>
                <w:szCs w:val="27"/>
                <w:lang w:val="vi-VN"/>
              </w:rPr>
            </w:pPr>
            <w:r w:rsidRPr="00B447F5">
              <w:rPr>
                <w:rFonts w:eastAsia="Calibri"/>
                <w:b/>
                <w:bCs/>
                <w:sz w:val="27"/>
                <w:szCs w:val="27"/>
              </w:rPr>
              <w:t>KHTN 8</w:t>
            </w:r>
          </w:p>
        </w:tc>
        <w:tc>
          <w:tcPr>
            <w:tcW w:w="1613" w:type="dxa"/>
          </w:tcPr>
          <w:p w14:paraId="67A886FB" w14:textId="77777777" w:rsidR="000A6EFA" w:rsidRPr="00B447F5" w:rsidRDefault="000A6EFA" w:rsidP="000A6EFA">
            <w:pPr>
              <w:spacing w:before="120" w:after="120" w:line="312" w:lineRule="auto"/>
              <w:jc w:val="center"/>
              <w:rPr>
                <w:rFonts w:eastAsia="Calibri"/>
                <w:color w:val="auto"/>
                <w:sz w:val="27"/>
                <w:szCs w:val="27"/>
                <w:lang w:val="vi-VN"/>
              </w:rPr>
            </w:pPr>
            <w:r w:rsidRPr="00B447F5">
              <w:rPr>
                <w:rFonts w:eastAsia="Calibri"/>
                <w:color w:val="auto"/>
                <w:sz w:val="27"/>
                <w:szCs w:val="27"/>
                <w:lang w:val="vi-VN"/>
              </w:rPr>
              <w:t>Giữa Học kỳ 1</w:t>
            </w:r>
          </w:p>
        </w:tc>
        <w:tc>
          <w:tcPr>
            <w:tcW w:w="1090" w:type="dxa"/>
          </w:tcPr>
          <w:p w14:paraId="474F3FD9" w14:textId="77777777" w:rsidR="000A6EFA" w:rsidRPr="00B447F5" w:rsidRDefault="000A6EFA" w:rsidP="000A6EFA">
            <w:pPr>
              <w:spacing w:before="120" w:after="120" w:line="312" w:lineRule="auto"/>
              <w:jc w:val="center"/>
              <w:rPr>
                <w:rFonts w:eastAsia="Calibri"/>
                <w:color w:val="auto"/>
                <w:sz w:val="27"/>
                <w:szCs w:val="27"/>
              </w:rPr>
            </w:pPr>
            <w:r w:rsidRPr="00B447F5">
              <w:rPr>
                <w:rFonts w:eastAsia="Calibri"/>
                <w:color w:val="auto"/>
                <w:sz w:val="27"/>
                <w:szCs w:val="27"/>
              </w:rPr>
              <w:t>90 phút</w:t>
            </w:r>
          </w:p>
        </w:tc>
        <w:tc>
          <w:tcPr>
            <w:tcW w:w="1260" w:type="dxa"/>
          </w:tcPr>
          <w:p w14:paraId="46513A8E" w14:textId="355704DD" w:rsidR="000A6EFA" w:rsidRPr="00B447F5" w:rsidRDefault="000A6EFA" w:rsidP="000A6EFA">
            <w:pPr>
              <w:spacing w:before="120" w:after="120" w:line="312" w:lineRule="auto"/>
              <w:rPr>
                <w:rFonts w:eastAsia="Calibri"/>
                <w:color w:val="auto"/>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136" w:type="dxa"/>
          </w:tcPr>
          <w:p w14:paraId="25454B8E" w14:textId="37BA571E" w:rsidR="000A6EFA" w:rsidRPr="00B447F5" w:rsidRDefault="000A6EFA" w:rsidP="000A6EFA">
            <w:pPr>
              <w:spacing w:line="312" w:lineRule="auto"/>
              <w:rPr>
                <w:rFonts w:eastAsia="Calibri"/>
                <w:color w:val="auto"/>
                <w:sz w:val="27"/>
                <w:szCs w:val="27"/>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Bài mở đầu; Phản ứng hóa học; Acid - Base – pH – Oxide – Muối (Acid; Base).</w:t>
            </w:r>
          </w:p>
        </w:tc>
        <w:tc>
          <w:tcPr>
            <w:tcW w:w="2418" w:type="dxa"/>
          </w:tcPr>
          <w:p w14:paraId="784FCD4E" w14:textId="6B04768F"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288420B3"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70%</w:t>
            </w:r>
          </w:p>
          <w:p w14:paraId="6FE73423"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1441502D" w14:textId="77777777" w:rsidTr="00461240">
        <w:tc>
          <w:tcPr>
            <w:tcW w:w="1092" w:type="dxa"/>
            <w:vMerge/>
          </w:tcPr>
          <w:p w14:paraId="7F0D4D42"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3C59C906"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1</w:t>
            </w:r>
          </w:p>
        </w:tc>
        <w:tc>
          <w:tcPr>
            <w:tcW w:w="1090" w:type="dxa"/>
          </w:tcPr>
          <w:p w14:paraId="5B81C252"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1C08A726" w14:textId="65658121"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136" w:type="dxa"/>
          </w:tcPr>
          <w:p w14:paraId="064108D5" w14:textId="3C5DB5E1" w:rsidR="000A6EFA" w:rsidRPr="00B447F5" w:rsidRDefault="000A6EFA" w:rsidP="000A6EFA">
            <w:pPr>
              <w:spacing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Phản ứng hoá học; Acid - Base - pH - Oxide - Muối; Khối lượng riêng và áp suất; Tác dụng làm quay của lực (Lực có thể làm quay vật).</w:t>
            </w:r>
          </w:p>
        </w:tc>
        <w:tc>
          <w:tcPr>
            <w:tcW w:w="2418" w:type="dxa"/>
          </w:tcPr>
          <w:p w14:paraId="2A05B566" w14:textId="6C1F4258"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380CE17F"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70%</w:t>
            </w:r>
          </w:p>
          <w:p w14:paraId="61339E00"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5791081C" w14:textId="77777777" w:rsidTr="00461240">
        <w:tc>
          <w:tcPr>
            <w:tcW w:w="1092" w:type="dxa"/>
            <w:vMerge/>
          </w:tcPr>
          <w:p w14:paraId="28AD9096"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259093D9"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2</w:t>
            </w:r>
          </w:p>
        </w:tc>
        <w:tc>
          <w:tcPr>
            <w:tcW w:w="1090" w:type="dxa"/>
          </w:tcPr>
          <w:p w14:paraId="3684BF01"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1DA054AB" w14:textId="6121D9C5"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136" w:type="dxa"/>
          </w:tcPr>
          <w:p w14:paraId="7C392C79" w14:textId="05ADAA97" w:rsidR="000A6EFA" w:rsidRPr="00B447F5" w:rsidRDefault="000A6EFA" w:rsidP="000A6EFA">
            <w:pPr>
              <w:spacing w:line="312" w:lineRule="auto"/>
              <w:rPr>
                <w:rFonts w:eastAsia="Calibri"/>
                <w:sz w:val="27"/>
                <w:szCs w:val="27"/>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Điện; Nhiệt; Cơ thể người (Dinh dưỡng và tiêu hoá ở người).</w:t>
            </w:r>
          </w:p>
        </w:tc>
        <w:tc>
          <w:tcPr>
            <w:tcW w:w="2418" w:type="dxa"/>
          </w:tcPr>
          <w:p w14:paraId="786F95E9" w14:textId="20D09036"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6BD70447"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70%</w:t>
            </w:r>
          </w:p>
          <w:p w14:paraId="32CC02B7"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30%</w:t>
            </w:r>
          </w:p>
        </w:tc>
      </w:tr>
      <w:tr w:rsidR="000A6EFA" w:rsidRPr="00B447F5" w14:paraId="72BEC975" w14:textId="77777777" w:rsidTr="00461240">
        <w:tc>
          <w:tcPr>
            <w:tcW w:w="1092" w:type="dxa"/>
            <w:vMerge/>
          </w:tcPr>
          <w:p w14:paraId="5E742ADB" w14:textId="77777777" w:rsidR="000A6EFA" w:rsidRPr="00B447F5" w:rsidRDefault="000A6EFA" w:rsidP="000A6EFA">
            <w:pPr>
              <w:spacing w:line="312" w:lineRule="auto"/>
              <w:jc w:val="center"/>
              <w:rPr>
                <w:rFonts w:eastAsia="Calibri"/>
                <w:sz w:val="27"/>
                <w:szCs w:val="27"/>
                <w:lang w:val="vi-VN"/>
              </w:rPr>
            </w:pPr>
          </w:p>
        </w:tc>
        <w:tc>
          <w:tcPr>
            <w:tcW w:w="1613" w:type="dxa"/>
          </w:tcPr>
          <w:p w14:paraId="299D03CE" w14:textId="113F292B" w:rsidR="000A6EFA" w:rsidRPr="00B447F5" w:rsidRDefault="000A6EFA" w:rsidP="000A6EFA">
            <w:pPr>
              <w:spacing w:line="312" w:lineRule="auto"/>
              <w:jc w:val="center"/>
              <w:rPr>
                <w:rFonts w:eastAsia="Calibri"/>
                <w:sz w:val="27"/>
                <w:szCs w:val="27"/>
                <w:lang w:val="vi-VN"/>
              </w:rPr>
            </w:pPr>
            <w:r w:rsidRPr="00B447F5">
              <w:rPr>
                <w:rFonts w:eastAsia="Calibri"/>
                <w:sz w:val="27"/>
                <w:szCs w:val="27"/>
                <w:lang w:val="vi-VN"/>
              </w:rPr>
              <w:t>Cuối Học kỳ 2</w:t>
            </w:r>
          </w:p>
        </w:tc>
        <w:tc>
          <w:tcPr>
            <w:tcW w:w="1090" w:type="dxa"/>
          </w:tcPr>
          <w:p w14:paraId="07A7AD10" w14:textId="3F1B16D6" w:rsidR="000A6EFA" w:rsidRPr="00B447F5" w:rsidRDefault="000A6EFA" w:rsidP="000A6EFA">
            <w:pPr>
              <w:spacing w:line="312" w:lineRule="auto"/>
              <w:jc w:val="center"/>
              <w:rPr>
                <w:rFonts w:eastAsia="Calibri"/>
                <w:sz w:val="27"/>
                <w:szCs w:val="27"/>
              </w:rPr>
            </w:pPr>
            <w:r w:rsidRPr="00B447F5">
              <w:rPr>
                <w:rFonts w:eastAsia="Calibri"/>
                <w:sz w:val="27"/>
                <w:szCs w:val="27"/>
              </w:rPr>
              <w:t>90 phút</w:t>
            </w:r>
          </w:p>
        </w:tc>
        <w:tc>
          <w:tcPr>
            <w:tcW w:w="1260" w:type="dxa"/>
          </w:tcPr>
          <w:p w14:paraId="46A6ED45" w14:textId="70992672" w:rsidR="000A6EFA" w:rsidRPr="00B447F5" w:rsidRDefault="000A6EFA" w:rsidP="000A6EFA">
            <w:pPr>
              <w:spacing w:line="312" w:lineRule="auto"/>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136" w:type="dxa"/>
          </w:tcPr>
          <w:p w14:paraId="0CE93B39" w14:textId="34F926EF" w:rsidR="000A6EFA" w:rsidRPr="00B447F5" w:rsidRDefault="000A6EFA" w:rsidP="000A6EFA">
            <w:pPr>
              <w:spacing w:line="312" w:lineRule="auto"/>
              <w:rPr>
                <w:rFonts w:eastAsia="Calibri"/>
                <w:color w:val="auto"/>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Điện; Nhiệt; Cơ thể người; Sinh thái (Quần xã sinh vật).</w:t>
            </w:r>
          </w:p>
        </w:tc>
        <w:tc>
          <w:tcPr>
            <w:tcW w:w="2418" w:type="dxa"/>
          </w:tcPr>
          <w:p w14:paraId="4124971B"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33C5C67E"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70%</w:t>
            </w:r>
          </w:p>
          <w:p w14:paraId="6A91B44C" w14:textId="455CA7E4" w:rsidR="000A6EFA" w:rsidRPr="00B447F5" w:rsidRDefault="000A6EFA" w:rsidP="000A6EFA">
            <w:pPr>
              <w:spacing w:line="312" w:lineRule="auto"/>
              <w:rPr>
                <w:rFonts w:eastAsia="Calibri"/>
                <w:color w:val="auto"/>
                <w:sz w:val="27"/>
                <w:szCs w:val="27"/>
              </w:rPr>
            </w:pPr>
            <w:r w:rsidRPr="00B447F5">
              <w:rPr>
                <w:rFonts w:eastAsia="Calibri"/>
                <w:color w:val="auto"/>
                <w:sz w:val="27"/>
                <w:szCs w:val="27"/>
              </w:rPr>
              <w:t>+ Tự luận: 30%</w:t>
            </w:r>
          </w:p>
        </w:tc>
      </w:tr>
      <w:tr w:rsidR="000A6EFA" w:rsidRPr="00B447F5" w14:paraId="7C1340FE" w14:textId="77777777" w:rsidTr="00461240">
        <w:tc>
          <w:tcPr>
            <w:tcW w:w="1092" w:type="dxa"/>
            <w:vMerge w:val="restart"/>
          </w:tcPr>
          <w:p w14:paraId="175E16F4" w14:textId="77777777" w:rsidR="000A6EFA" w:rsidRPr="00B447F5" w:rsidRDefault="000A6EFA" w:rsidP="000A6EFA">
            <w:pPr>
              <w:spacing w:before="120" w:after="120" w:line="312" w:lineRule="auto"/>
              <w:jc w:val="center"/>
              <w:rPr>
                <w:rFonts w:eastAsia="Calibri"/>
                <w:b/>
                <w:bCs/>
                <w:sz w:val="27"/>
                <w:szCs w:val="27"/>
              </w:rPr>
            </w:pPr>
          </w:p>
          <w:p w14:paraId="6F28BE28" w14:textId="77777777" w:rsidR="000A6EFA" w:rsidRPr="00B447F5" w:rsidRDefault="000A6EFA" w:rsidP="000A6EFA">
            <w:pPr>
              <w:spacing w:before="120" w:after="120" w:line="312" w:lineRule="auto"/>
              <w:jc w:val="center"/>
              <w:rPr>
                <w:rFonts w:eastAsia="Calibri"/>
                <w:b/>
                <w:bCs/>
                <w:sz w:val="27"/>
                <w:szCs w:val="27"/>
              </w:rPr>
            </w:pPr>
          </w:p>
          <w:p w14:paraId="37128776" w14:textId="77777777" w:rsidR="000A6EFA" w:rsidRPr="00B447F5" w:rsidRDefault="000A6EFA" w:rsidP="000A6EFA">
            <w:pPr>
              <w:spacing w:before="120" w:after="120" w:line="312" w:lineRule="auto"/>
              <w:jc w:val="center"/>
              <w:rPr>
                <w:rFonts w:eastAsia="Calibri"/>
                <w:b/>
                <w:bCs/>
                <w:sz w:val="27"/>
                <w:szCs w:val="27"/>
              </w:rPr>
            </w:pPr>
          </w:p>
          <w:p w14:paraId="5E572DE5" w14:textId="77777777" w:rsidR="000A6EFA" w:rsidRPr="00B447F5" w:rsidRDefault="000A6EFA" w:rsidP="000A6EFA">
            <w:pPr>
              <w:spacing w:before="120" w:after="120" w:line="312" w:lineRule="auto"/>
              <w:jc w:val="center"/>
              <w:rPr>
                <w:rFonts w:eastAsia="Calibri"/>
                <w:b/>
                <w:bCs/>
                <w:sz w:val="27"/>
                <w:szCs w:val="27"/>
              </w:rPr>
            </w:pPr>
          </w:p>
          <w:p w14:paraId="70506A47" w14:textId="77777777" w:rsidR="000A6EFA" w:rsidRPr="00B447F5" w:rsidRDefault="000A6EFA" w:rsidP="000A6EFA">
            <w:pPr>
              <w:spacing w:before="120" w:after="120" w:line="312" w:lineRule="auto"/>
              <w:jc w:val="center"/>
              <w:rPr>
                <w:rFonts w:eastAsia="Calibri"/>
                <w:b/>
                <w:bCs/>
                <w:sz w:val="27"/>
                <w:szCs w:val="27"/>
              </w:rPr>
            </w:pPr>
          </w:p>
          <w:p w14:paraId="0F17A6F9" w14:textId="77777777" w:rsidR="000A6EFA" w:rsidRPr="00B447F5" w:rsidRDefault="000A6EFA" w:rsidP="000A6EFA">
            <w:pPr>
              <w:spacing w:before="120" w:after="120" w:line="312" w:lineRule="auto"/>
              <w:jc w:val="center"/>
              <w:rPr>
                <w:rFonts w:eastAsia="Calibri"/>
                <w:b/>
                <w:bCs/>
                <w:sz w:val="27"/>
                <w:szCs w:val="27"/>
              </w:rPr>
            </w:pPr>
          </w:p>
          <w:p w14:paraId="71061807" w14:textId="0731730E" w:rsidR="000A6EFA" w:rsidRPr="00B447F5" w:rsidRDefault="000A6EFA" w:rsidP="000A6EFA">
            <w:pPr>
              <w:spacing w:before="120" w:after="120" w:line="312" w:lineRule="auto"/>
              <w:jc w:val="center"/>
              <w:rPr>
                <w:rFonts w:eastAsia="Calibri"/>
                <w:sz w:val="27"/>
                <w:szCs w:val="27"/>
                <w:lang w:val="vi-VN"/>
              </w:rPr>
            </w:pPr>
            <w:r w:rsidRPr="00B447F5">
              <w:rPr>
                <w:rFonts w:eastAsia="Calibri"/>
                <w:b/>
                <w:bCs/>
                <w:sz w:val="27"/>
                <w:szCs w:val="27"/>
              </w:rPr>
              <w:t>KHTN 9</w:t>
            </w:r>
          </w:p>
        </w:tc>
        <w:tc>
          <w:tcPr>
            <w:tcW w:w="1613" w:type="dxa"/>
          </w:tcPr>
          <w:p w14:paraId="11D4C400"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1</w:t>
            </w:r>
          </w:p>
        </w:tc>
        <w:tc>
          <w:tcPr>
            <w:tcW w:w="1090" w:type="dxa"/>
          </w:tcPr>
          <w:p w14:paraId="2A6FE66E"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21E7C6CE" w14:textId="3EF5DC26" w:rsidR="000A6EFA" w:rsidRPr="00B447F5" w:rsidRDefault="000A6EFA" w:rsidP="000A6EFA">
            <w:pPr>
              <w:spacing w:before="120" w:after="120" w:line="312" w:lineRule="auto"/>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136" w:type="dxa"/>
          </w:tcPr>
          <w:p w14:paraId="53C29331" w14:textId="1732E9A4" w:rsidR="000A6EFA" w:rsidRPr="00B447F5" w:rsidRDefault="000A6EFA" w:rsidP="000A6EFA">
            <w:pPr>
              <w:spacing w:before="120" w:after="120"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Bài mở đầu; Năng lượng cơ học; Ánh sáng; Điện.</w:t>
            </w:r>
          </w:p>
        </w:tc>
        <w:tc>
          <w:tcPr>
            <w:tcW w:w="2418" w:type="dxa"/>
          </w:tcPr>
          <w:p w14:paraId="6A95AE24"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0B469823"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80%</w:t>
            </w:r>
          </w:p>
          <w:p w14:paraId="2E473043"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20%</w:t>
            </w:r>
          </w:p>
        </w:tc>
      </w:tr>
      <w:tr w:rsidR="000A6EFA" w:rsidRPr="00B447F5" w14:paraId="75698EFA" w14:textId="77777777" w:rsidTr="00461240">
        <w:tc>
          <w:tcPr>
            <w:tcW w:w="1092" w:type="dxa"/>
            <w:vMerge/>
          </w:tcPr>
          <w:p w14:paraId="09B15B7E"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740FB721"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1</w:t>
            </w:r>
          </w:p>
        </w:tc>
        <w:tc>
          <w:tcPr>
            <w:tcW w:w="1090" w:type="dxa"/>
          </w:tcPr>
          <w:p w14:paraId="19F15C56"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5B6FFFB8" w14:textId="48306428"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136" w:type="dxa"/>
          </w:tcPr>
          <w:p w14:paraId="72B223B0" w14:textId="24F65D31" w:rsidR="000A6EFA" w:rsidRPr="00B447F5" w:rsidRDefault="000A6EFA" w:rsidP="000A6EFA">
            <w:pPr>
              <w:spacing w:before="120" w:after="120"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w:t>
            </w:r>
            <w:r w:rsidRPr="00B447F5">
              <w:rPr>
                <w:rFonts w:eastAsia="Calibri"/>
                <w:sz w:val="27"/>
                <w:szCs w:val="27"/>
              </w:rPr>
              <w:t>: Năng lượng cơ học; Ánh sáng; Điện; Điện từ; Năng lượng và cuộc sống; Kim loại.</w:t>
            </w:r>
          </w:p>
        </w:tc>
        <w:tc>
          <w:tcPr>
            <w:tcW w:w="2418" w:type="dxa"/>
          </w:tcPr>
          <w:p w14:paraId="72B67D9E"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41BFC807" w14:textId="5DFE1E04"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100%</w:t>
            </w:r>
          </w:p>
        </w:tc>
      </w:tr>
      <w:tr w:rsidR="000A6EFA" w:rsidRPr="00B447F5" w14:paraId="3518F1A8" w14:textId="77777777" w:rsidTr="00461240">
        <w:tc>
          <w:tcPr>
            <w:tcW w:w="1092" w:type="dxa"/>
            <w:vMerge/>
          </w:tcPr>
          <w:p w14:paraId="6D9F163D"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0B250119"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Giữa Học kỳ 2</w:t>
            </w:r>
          </w:p>
        </w:tc>
        <w:tc>
          <w:tcPr>
            <w:tcW w:w="1090" w:type="dxa"/>
          </w:tcPr>
          <w:p w14:paraId="25A7D4F4"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32A16950" w14:textId="408B4D8C" w:rsidR="000A6EFA" w:rsidRPr="00B447F5" w:rsidRDefault="000A6EFA" w:rsidP="000A6EFA">
            <w:pPr>
              <w:spacing w:before="120" w:after="120" w:line="312" w:lineRule="auto"/>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136" w:type="dxa"/>
          </w:tcPr>
          <w:p w14:paraId="7551DF47" w14:textId="3652F6E1" w:rsidR="000A6EFA" w:rsidRPr="00B447F5" w:rsidRDefault="000A6EFA" w:rsidP="000A6EFA">
            <w:pPr>
              <w:spacing w:before="120" w:after="120" w:line="312" w:lineRule="auto"/>
              <w:rPr>
                <w:rFonts w:eastAsia="Calibri"/>
                <w:sz w:val="27"/>
                <w:szCs w:val="27"/>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 Giới thiệu về chất hữu cơ, hydrocarbon và nguồn nhiên liệu</w:t>
            </w:r>
            <w:r w:rsidRPr="00B447F5">
              <w:rPr>
                <w:rFonts w:eastAsia="Calibri"/>
                <w:sz w:val="27"/>
                <w:szCs w:val="27"/>
              </w:rPr>
              <w:t>; Ethylic alcohol và acetic acid; Lipid – Carbohydrate – Protein – Polymer; Khai thác tài nguyên từ vỏ Trái đất.</w:t>
            </w:r>
          </w:p>
        </w:tc>
        <w:tc>
          <w:tcPr>
            <w:tcW w:w="2418" w:type="dxa"/>
          </w:tcPr>
          <w:p w14:paraId="7BECF58A"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4C94AC0A"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80%</w:t>
            </w:r>
          </w:p>
          <w:p w14:paraId="6173DE03" w14:textId="7E98CDAD"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Tự luận: 20%</w:t>
            </w:r>
          </w:p>
        </w:tc>
      </w:tr>
      <w:tr w:rsidR="000A6EFA" w:rsidRPr="00B447F5" w14:paraId="0847198B" w14:textId="77777777" w:rsidTr="00461240">
        <w:tc>
          <w:tcPr>
            <w:tcW w:w="1092" w:type="dxa"/>
            <w:vMerge/>
          </w:tcPr>
          <w:p w14:paraId="18FB8856" w14:textId="77777777" w:rsidR="000A6EFA" w:rsidRPr="00B447F5" w:rsidRDefault="000A6EFA" w:rsidP="000A6EFA">
            <w:pPr>
              <w:spacing w:before="120" w:after="120" w:line="312" w:lineRule="auto"/>
              <w:jc w:val="center"/>
              <w:rPr>
                <w:rFonts w:eastAsia="Calibri"/>
                <w:sz w:val="27"/>
                <w:szCs w:val="27"/>
                <w:lang w:val="vi-VN"/>
              </w:rPr>
            </w:pPr>
          </w:p>
        </w:tc>
        <w:tc>
          <w:tcPr>
            <w:tcW w:w="1613" w:type="dxa"/>
          </w:tcPr>
          <w:p w14:paraId="04A9F79B" w14:textId="77777777" w:rsidR="000A6EFA" w:rsidRPr="00B447F5" w:rsidRDefault="000A6EFA" w:rsidP="000A6EFA">
            <w:pPr>
              <w:spacing w:before="120" w:after="120" w:line="312" w:lineRule="auto"/>
              <w:jc w:val="center"/>
              <w:rPr>
                <w:rFonts w:eastAsia="Calibri"/>
                <w:sz w:val="27"/>
                <w:szCs w:val="27"/>
                <w:lang w:val="vi-VN"/>
              </w:rPr>
            </w:pPr>
            <w:r w:rsidRPr="00B447F5">
              <w:rPr>
                <w:rFonts w:eastAsia="Calibri"/>
                <w:sz w:val="27"/>
                <w:szCs w:val="27"/>
                <w:lang w:val="vi-VN"/>
              </w:rPr>
              <w:t>Cuối Học kỳ 2</w:t>
            </w:r>
          </w:p>
        </w:tc>
        <w:tc>
          <w:tcPr>
            <w:tcW w:w="1090" w:type="dxa"/>
          </w:tcPr>
          <w:p w14:paraId="078C96CE" w14:textId="77777777" w:rsidR="000A6EFA" w:rsidRPr="00B447F5" w:rsidRDefault="000A6EFA" w:rsidP="000A6EFA">
            <w:pPr>
              <w:spacing w:before="120" w:after="120" w:line="312" w:lineRule="auto"/>
              <w:jc w:val="center"/>
              <w:rPr>
                <w:rFonts w:eastAsia="Calibri"/>
                <w:sz w:val="27"/>
                <w:szCs w:val="27"/>
              </w:rPr>
            </w:pPr>
            <w:r w:rsidRPr="00B447F5">
              <w:rPr>
                <w:rFonts w:eastAsia="Calibri"/>
                <w:sz w:val="27"/>
                <w:szCs w:val="27"/>
              </w:rPr>
              <w:t>90 phút</w:t>
            </w:r>
          </w:p>
        </w:tc>
        <w:tc>
          <w:tcPr>
            <w:tcW w:w="1260" w:type="dxa"/>
          </w:tcPr>
          <w:p w14:paraId="378217BB" w14:textId="72E02C2E" w:rsidR="000A6EFA" w:rsidRPr="00B447F5" w:rsidRDefault="000A6EFA" w:rsidP="000A6EFA">
            <w:pPr>
              <w:spacing w:before="120" w:after="120" w:line="312" w:lineRule="auto"/>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136" w:type="dxa"/>
          </w:tcPr>
          <w:p w14:paraId="14D531EF" w14:textId="54691D0B" w:rsidR="000A6EFA" w:rsidRPr="00B447F5" w:rsidRDefault="000A6EFA" w:rsidP="000A6EFA">
            <w:pPr>
              <w:spacing w:before="120" w:after="120" w:line="312" w:lineRule="auto"/>
              <w:rPr>
                <w:rFonts w:eastAsia="Calibri"/>
                <w:sz w:val="27"/>
                <w:szCs w:val="27"/>
                <w:lang w:val="vi-VN"/>
              </w:rPr>
            </w:pPr>
            <w:r w:rsidRPr="00B447F5">
              <w:rPr>
                <w:rFonts w:eastAsia="Calibri"/>
                <w:sz w:val="27"/>
                <w:szCs w:val="27"/>
                <w:lang w:val="vi-VN"/>
              </w:rPr>
              <w:t>Kiến thức về</w:t>
            </w:r>
            <w:r w:rsidRPr="00B447F5">
              <w:rPr>
                <w:sz w:val="27"/>
                <w:szCs w:val="27"/>
              </w:rPr>
              <w:t xml:space="preserve"> </w:t>
            </w:r>
            <w:r w:rsidRPr="00B447F5">
              <w:rPr>
                <w:rFonts w:eastAsia="Calibri"/>
                <w:sz w:val="27"/>
                <w:szCs w:val="27"/>
                <w:lang w:val="vi-VN"/>
              </w:rPr>
              <w:t>các chủ đề: Giới thiệu về chất hữu cơ, hydrocarbon và nguồn nhiên liệu</w:t>
            </w:r>
            <w:r w:rsidRPr="00B447F5">
              <w:rPr>
                <w:rFonts w:eastAsia="Calibri"/>
                <w:sz w:val="27"/>
                <w:szCs w:val="27"/>
              </w:rPr>
              <w:t>; Ethylic alcohol và acetic acid; Lipid – Carbohydrate – Protein – Polymer; Khai thác tài nguyên từ vỏ Trái đất; Di truyền (Di truyền học người).</w:t>
            </w:r>
          </w:p>
        </w:tc>
        <w:tc>
          <w:tcPr>
            <w:tcW w:w="2418" w:type="dxa"/>
          </w:tcPr>
          <w:p w14:paraId="51E95EDC"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Kiểm tra viết</w:t>
            </w:r>
          </w:p>
          <w:p w14:paraId="00E9113E" w14:textId="77777777" w:rsidR="000A6EFA" w:rsidRPr="00B447F5" w:rsidRDefault="000A6EFA" w:rsidP="000A6EFA">
            <w:pPr>
              <w:spacing w:before="120" w:after="120" w:line="312" w:lineRule="auto"/>
              <w:rPr>
                <w:rFonts w:eastAsia="Calibri"/>
                <w:color w:val="auto"/>
                <w:sz w:val="27"/>
                <w:szCs w:val="27"/>
              </w:rPr>
            </w:pPr>
            <w:r w:rsidRPr="00B447F5">
              <w:rPr>
                <w:rFonts w:eastAsia="Calibri"/>
                <w:color w:val="auto"/>
                <w:sz w:val="27"/>
                <w:szCs w:val="27"/>
              </w:rPr>
              <w:t>+ Trắc nghiệm: 100%</w:t>
            </w:r>
          </w:p>
        </w:tc>
      </w:tr>
    </w:tbl>
    <w:p w14:paraId="49CCE93B" w14:textId="77777777" w:rsidR="000E3325" w:rsidRPr="00B447F5" w:rsidRDefault="000E3325" w:rsidP="00A53850">
      <w:pPr>
        <w:jc w:val="both"/>
        <w:rPr>
          <w:rFonts w:eastAsia="Calibri"/>
          <w:b/>
          <w:bCs/>
          <w:color w:val="auto"/>
          <w:sz w:val="27"/>
          <w:szCs w:val="27"/>
          <w:lang w:val="en-SG"/>
        </w:rPr>
      </w:pPr>
    </w:p>
    <w:p w14:paraId="35146359" w14:textId="0D59D1A9" w:rsidR="009F3357" w:rsidRPr="00B447F5" w:rsidRDefault="009F3357" w:rsidP="00A53850">
      <w:pPr>
        <w:jc w:val="both"/>
        <w:rPr>
          <w:rFonts w:eastAsia="Calibri"/>
          <w:b/>
          <w:bCs/>
          <w:color w:val="auto"/>
          <w:sz w:val="27"/>
          <w:szCs w:val="27"/>
          <w:lang w:val="en-SG"/>
        </w:rPr>
      </w:pPr>
    </w:p>
    <w:p w14:paraId="71429B3C" w14:textId="6BD3BF27" w:rsidR="00B44EEA" w:rsidRPr="00B447F5" w:rsidRDefault="00FE1012" w:rsidP="00747EEC">
      <w:pPr>
        <w:jc w:val="both"/>
        <w:rPr>
          <w:b/>
          <w:bCs/>
          <w:color w:val="auto"/>
          <w:sz w:val="27"/>
          <w:szCs w:val="27"/>
        </w:rPr>
      </w:pPr>
      <w:r w:rsidRPr="00B447F5">
        <w:rPr>
          <w:b/>
          <w:bCs/>
          <w:color w:val="auto"/>
          <w:sz w:val="27"/>
          <w:szCs w:val="27"/>
        </w:rPr>
        <w:t>2.</w:t>
      </w:r>
      <w:r w:rsidR="009A0615" w:rsidRPr="00B447F5">
        <w:rPr>
          <w:b/>
          <w:bCs/>
          <w:color w:val="auto"/>
          <w:sz w:val="27"/>
          <w:szCs w:val="27"/>
        </w:rPr>
        <w:t>3</w:t>
      </w:r>
      <w:r w:rsidRPr="00B447F5">
        <w:rPr>
          <w:b/>
          <w:bCs/>
          <w:color w:val="auto"/>
          <w:sz w:val="27"/>
          <w:szCs w:val="27"/>
        </w:rPr>
        <w:t xml:space="preserve">. </w:t>
      </w:r>
      <w:r w:rsidR="009A0615" w:rsidRPr="00B447F5">
        <w:rPr>
          <w:b/>
          <w:bCs/>
          <w:color w:val="auto"/>
          <w:sz w:val="27"/>
          <w:szCs w:val="27"/>
        </w:rPr>
        <w:t xml:space="preserve">Môn </w:t>
      </w:r>
      <w:r w:rsidRPr="00B447F5">
        <w:rPr>
          <w:b/>
          <w:bCs/>
          <w:color w:val="auto"/>
          <w:sz w:val="27"/>
          <w:szCs w:val="27"/>
        </w:rPr>
        <w:t>Công nghệ</w:t>
      </w:r>
      <w:r w:rsidR="00D72910" w:rsidRPr="00B447F5">
        <w:rPr>
          <w:b/>
          <w:bCs/>
          <w:color w:val="auto"/>
          <w:sz w:val="27"/>
          <w:szCs w:val="27"/>
        </w:rPr>
        <w:t xml:space="preserve"> </w:t>
      </w:r>
      <w:r w:rsidR="009A0615" w:rsidRPr="00B447F5">
        <w:rPr>
          <w:b/>
          <w:bCs/>
          <w:color w:val="auto"/>
          <w:sz w:val="27"/>
          <w:szCs w:val="27"/>
        </w:rPr>
        <w:t xml:space="preserve"> </w:t>
      </w:r>
    </w:p>
    <w:p w14:paraId="33517521" w14:textId="0BB5C406" w:rsidR="002C2C91" w:rsidRPr="00B447F5" w:rsidRDefault="002C2C91" w:rsidP="00747EEC">
      <w:pPr>
        <w:jc w:val="both"/>
        <w:rPr>
          <w:b/>
          <w:bCs/>
          <w:color w:val="auto"/>
          <w:sz w:val="27"/>
          <w:szCs w:val="27"/>
        </w:rPr>
      </w:pPr>
    </w:p>
    <w:tbl>
      <w:tblPr>
        <w:tblStyle w:val="TableGrid26"/>
        <w:tblW w:w="14601" w:type="dxa"/>
        <w:tblInd w:w="108" w:type="dxa"/>
        <w:tblLook w:val="04A0" w:firstRow="1" w:lastRow="0" w:firstColumn="1" w:lastColumn="0" w:noHBand="0" w:noVBand="1"/>
      </w:tblPr>
      <w:tblGrid>
        <w:gridCol w:w="993"/>
        <w:gridCol w:w="1842"/>
        <w:gridCol w:w="1134"/>
        <w:gridCol w:w="1276"/>
        <w:gridCol w:w="6946"/>
        <w:gridCol w:w="2410"/>
      </w:tblGrid>
      <w:tr w:rsidR="002C2C91" w:rsidRPr="00B447F5" w14:paraId="60616A99" w14:textId="77777777" w:rsidTr="002C2C91">
        <w:trPr>
          <w:trHeight w:val="1012"/>
        </w:trPr>
        <w:tc>
          <w:tcPr>
            <w:tcW w:w="993" w:type="dxa"/>
          </w:tcPr>
          <w:p w14:paraId="3B2D3BD0" w14:textId="77777777" w:rsidR="002C2C91" w:rsidRPr="00B447F5" w:rsidRDefault="002C2C91" w:rsidP="002C2C91">
            <w:pPr>
              <w:spacing w:line="312" w:lineRule="auto"/>
              <w:jc w:val="center"/>
              <w:rPr>
                <w:rFonts w:eastAsia="Calibri"/>
                <w:b/>
                <w:bCs/>
                <w:sz w:val="27"/>
                <w:szCs w:val="27"/>
              </w:rPr>
            </w:pPr>
            <w:r w:rsidRPr="00B447F5">
              <w:rPr>
                <w:rFonts w:eastAsia="Calibri"/>
                <w:b/>
                <w:bCs/>
                <w:sz w:val="27"/>
                <w:szCs w:val="27"/>
              </w:rPr>
              <w:lastRenderedPageBreak/>
              <w:t>Môn</w:t>
            </w:r>
          </w:p>
        </w:tc>
        <w:tc>
          <w:tcPr>
            <w:tcW w:w="1842" w:type="dxa"/>
          </w:tcPr>
          <w:p w14:paraId="515C7D04" w14:textId="77777777" w:rsidR="002C2C91" w:rsidRPr="00B447F5" w:rsidRDefault="002C2C91" w:rsidP="002C2C91">
            <w:pPr>
              <w:spacing w:line="312" w:lineRule="auto"/>
              <w:ind w:left="-137" w:right="-111"/>
              <w:jc w:val="center"/>
              <w:rPr>
                <w:rFonts w:eastAsia="Calibri"/>
                <w:b/>
                <w:bCs/>
                <w:sz w:val="27"/>
                <w:szCs w:val="27"/>
                <w:lang w:val="vi-VN"/>
              </w:rPr>
            </w:pPr>
            <w:r w:rsidRPr="00B447F5">
              <w:rPr>
                <w:rFonts w:eastAsia="Calibri"/>
                <w:b/>
                <w:bCs/>
                <w:sz w:val="27"/>
                <w:szCs w:val="27"/>
                <w:lang w:val="vi-VN"/>
              </w:rPr>
              <w:t>Bài kiểm tra, đánh giá</w:t>
            </w:r>
          </w:p>
        </w:tc>
        <w:tc>
          <w:tcPr>
            <w:tcW w:w="1134" w:type="dxa"/>
          </w:tcPr>
          <w:p w14:paraId="6434F637" w14:textId="77777777" w:rsidR="002C2C91" w:rsidRPr="00B447F5" w:rsidRDefault="002C2C91" w:rsidP="002C2C91">
            <w:pPr>
              <w:spacing w:line="312" w:lineRule="auto"/>
              <w:jc w:val="center"/>
              <w:rPr>
                <w:rFonts w:eastAsia="Calibri"/>
                <w:b/>
                <w:bCs/>
                <w:sz w:val="27"/>
                <w:szCs w:val="27"/>
                <w:lang w:val="vi-VN"/>
              </w:rPr>
            </w:pPr>
            <w:r w:rsidRPr="00B447F5">
              <w:rPr>
                <w:rFonts w:eastAsia="Calibri"/>
                <w:b/>
                <w:bCs/>
                <w:sz w:val="27"/>
                <w:szCs w:val="27"/>
                <w:lang w:val="vi-VN"/>
              </w:rPr>
              <w:t>Thời gian</w:t>
            </w:r>
          </w:p>
        </w:tc>
        <w:tc>
          <w:tcPr>
            <w:tcW w:w="1276" w:type="dxa"/>
          </w:tcPr>
          <w:p w14:paraId="5ED68E2B" w14:textId="77777777" w:rsidR="002C2C91" w:rsidRPr="00B447F5" w:rsidRDefault="002C2C91" w:rsidP="002C2C91">
            <w:pPr>
              <w:spacing w:line="312" w:lineRule="auto"/>
              <w:jc w:val="center"/>
              <w:rPr>
                <w:rFonts w:eastAsia="Calibri"/>
                <w:b/>
                <w:bCs/>
                <w:sz w:val="27"/>
                <w:szCs w:val="27"/>
                <w:lang w:val="vi-VN"/>
              </w:rPr>
            </w:pPr>
            <w:r w:rsidRPr="00B447F5">
              <w:rPr>
                <w:rFonts w:eastAsia="Calibri"/>
                <w:b/>
                <w:bCs/>
                <w:sz w:val="27"/>
                <w:szCs w:val="27"/>
                <w:lang w:val="vi-VN"/>
              </w:rPr>
              <w:t>Thời điểm</w:t>
            </w:r>
          </w:p>
        </w:tc>
        <w:tc>
          <w:tcPr>
            <w:tcW w:w="6946" w:type="dxa"/>
          </w:tcPr>
          <w:p w14:paraId="681900EE" w14:textId="77777777" w:rsidR="002C2C91" w:rsidRPr="00B447F5" w:rsidRDefault="002C2C91" w:rsidP="002C2C91">
            <w:pPr>
              <w:spacing w:line="312" w:lineRule="auto"/>
              <w:jc w:val="center"/>
              <w:rPr>
                <w:rFonts w:eastAsia="Calibri"/>
                <w:b/>
                <w:bCs/>
                <w:sz w:val="27"/>
                <w:szCs w:val="27"/>
                <w:lang w:val="vi-VN"/>
              </w:rPr>
            </w:pPr>
            <w:r w:rsidRPr="00B447F5">
              <w:rPr>
                <w:rFonts w:eastAsia="Calibri"/>
                <w:b/>
                <w:bCs/>
                <w:sz w:val="27"/>
                <w:szCs w:val="27"/>
              </w:rPr>
              <w:t>Yêu cầu cần đạt</w:t>
            </w:r>
          </w:p>
        </w:tc>
        <w:tc>
          <w:tcPr>
            <w:tcW w:w="2410" w:type="dxa"/>
          </w:tcPr>
          <w:p w14:paraId="22458739" w14:textId="77777777" w:rsidR="002C2C91" w:rsidRPr="00B447F5" w:rsidRDefault="002C2C91" w:rsidP="002C2C91">
            <w:pPr>
              <w:spacing w:line="312" w:lineRule="auto"/>
              <w:jc w:val="center"/>
              <w:rPr>
                <w:rFonts w:eastAsia="Calibri"/>
                <w:b/>
                <w:bCs/>
                <w:sz w:val="27"/>
                <w:szCs w:val="27"/>
                <w:lang w:val="vi-VN"/>
              </w:rPr>
            </w:pPr>
            <w:r w:rsidRPr="00B447F5">
              <w:rPr>
                <w:rFonts w:eastAsia="Calibri"/>
                <w:b/>
                <w:bCs/>
                <w:sz w:val="27"/>
                <w:szCs w:val="27"/>
                <w:lang w:val="vi-VN"/>
              </w:rPr>
              <w:t>Hình thức</w:t>
            </w:r>
          </w:p>
        </w:tc>
      </w:tr>
      <w:tr w:rsidR="00B4683A" w:rsidRPr="00B447F5" w14:paraId="25EF573E" w14:textId="77777777" w:rsidTr="002C2C91">
        <w:tc>
          <w:tcPr>
            <w:tcW w:w="993" w:type="dxa"/>
            <w:vMerge w:val="restart"/>
          </w:tcPr>
          <w:p w14:paraId="78FC3102" w14:textId="505DDCDD" w:rsidR="00B4683A" w:rsidRPr="00B447F5" w:rsidRDefault="00B4683A" w:rsidP="00B4683A">
            <w:pPr>
              <w:spacing w:line="312" w:lineRule="auto"/>
              <w:jc w:val="center"/>
              <w:rPr>
                <w:rFonts w:eastAsia="Calibri"/>
                <w:sz w:val="27"/>
                <w:szCs w:val="27"/>
              </w:rPr>
            </w:pPr>
          </w:p>
          <w:p w14:paraId="7DF11BF3" w14:textId="77777777" w:rsidR="00B4683A" w:rsidRPr="00B447F5" w:rsidRDefault="00B4683A" w:rsidP="00B4683A">
            <w:pPr>
              <w:spacing w:line="312" w:lineRule="auto"/>
              <w:jc w:val="center"/>
              <w:rPr>
                <w:rFonts w:eastAsia="Calibri"/>
                <w:sz w:val="27"/>
                <w:szCs w:val="27"/>
              </w:rPr>
            </w:pPr>
          </w:p>
          <w:p w14:paraId="25CA2DCB" w14:textId="77777777" w:rsidR="00B4683A" w:rsidRPr="00B447F5" w:rsidRDefault="00B4683A" w:rsidP="00B4683A">
            <w:pPr>
              <w:spacing w:line="312" w:lineRule="auto"/>
              <w:jc w:val="center"/>
              <w:rPr>
                <w:rFonts w:eastAsia="Calibri"/>
                <w:b/>
                <w:bCs/>
                <w:sz w:val="27"/>
                <w:szCs w:val="27"/>
              </w:rPr>
            </w:pPr>
            <w:r w:rsidRPr="00B447F5">
              <w:rPr>
                <w:rFonts w:eastAsia="Calibri"/>
                <w:b/>
                <w:bCs/>
                <w:sz w:val="27"/>
                <w:szCs w:val="27"/>
              </w:rPr>
              <w:t>Công nghệ 6</w:t>
            </w:r>
          </w:p>
        </w:tc>
        <w:tc>
          <w:tcPr>
            <w:tcW w:w="1842" w:type="dxa"/>
          </w:tcPr>
          <w:p w14:paraId="584B899B"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1</w:t>
            </w:r>
          </w:p>
        </w:tc>
        <w:tc>
          <w:tcPr>
            <w:tcW w:w="1134" w:type="dxa"/>
          </w:tcPr>
          <w:p w14:paraId="64EAD660"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202EFD44" w14:textId="131E94D6" w:rsidR="00B4683A" w:rsidRPr="00B447F5" w:rsidRDefault="00B4683A" w:rsidP="00B4683A">
            <w:pPr>
              <w:spacing w:line="312" w:lineRule="auto"/>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6946" w:type="dxa"/>
          </w:tcPr>
          <w:p w14:paraId="45B6CBC1" w14:textId="2508D168" w:rsidR="00B4683A" w:rsidRPr="00B447F5" w:rsidRDefault="00B4683A" w:rsidP="00B4683A">
            <w:pPr>
              <w:spacing w:line="312" w:lineRule="auto"/>
              <w:jc w:val="both"/>
              <w:rPr>
                <w:rFonts w:eastAsia="Calibri"/>
                <w:sz w:val="27"/>
                <w:szCs w:val="27"/>
              </w:rPr>
            </w:pPr>
            <w:r w:rsidRPr="00B447F5">
              <w:rPr>
                <w:sz w:val="27"/>
                <w:szCs w:val="27"/>
              </w:rPr>
              <w:t xml:space="preserve">Kiến thức về: Nhà ở ( Nhà ở đối với con người, xây dưng nhà ở, ngôi nhà thông minh). </w:t>
            </w:r>
          </w:p>
        </w:tc>
        <w:tc>
          <w:tcPr>
            <w:tcW w:w="2410" w:type="dxa"/>
          </w:tcPr>
          <w:p w14:paraId="10B391D8"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53EEC011"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094B39A6"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0E78C617" w14:textId="77777777" w:rsidTr="002C2C91">
        <w:tc>
          <w:tcPr>
            <w:tcW w:w="993" w:type="dxa"/>
            <w:vMerge/>
          </w:tcPr>
          <w:p w14:paraId="69F2B95E" w14:textId="77777777" w:rsidR="00B4683A" w:rsidRPr="00B447F5" w:rsidRDefault="00B4683A" w:rsidP="00B4683A">
            <w:pPr>
              <w:spacing w:line="312" w:lineRule="auto"/>
              <w:jc w:val="center"/>
              <w:rPr>
                <w:rFonts w:eastAsia="Calibri"/>
                <w:sz w:val="27"/>
                <w:szCs w:val="27"/>
                <w:lang w:val="vi-VN"/>
              </w:rPr>
            </w:pPr>
          </w:p>
        </w:tc>
        <w:tc>
          <w:tcPr>
            <w:tcW w:w="1842" w:type="dxa"/>
          </w:tcPr>
          <w:p w14:paraId="1FBE2ECE"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1</w:t>
            </w:r>
          </w:p>
        </w:tc>
        <w:tc>
          <w:tcPr>
            <w:tcW w:w="1134" w:type="dxa"/>
          </w:tcPr>
          <w:p w14:paraId="5E165EA4"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1B399033" w14:textId="22CB9049" w:rsidR="00B4683A" w:rsidRPr="00B447F5" w:rsidRDefault="00B4683A" w:rsidP="00B4683A">
            <w:pPr>
              <w:spacing w:line="312" w:lineRule="auto"/>
              <w:rPr>
                <w:rFonts w:eastAsia="Calibri"/>
                <w:sz w:val="27"/>
                <w:szCs w:val="27"/>
                <w:lang w:val="vi-VN"/>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6946" w:type="dxa"/>
          </w:tcPr>
          <w:p w14:paraId="0A5DA71C" w14:textId="2DFBE1AC" w:rsidR="00B4683A" w:rsidRPr="00B447F5" w:rsidRDefault="00B4683A" w:rsidP="00B4683A">
            <w:pPr>
              <w:spacing w:line="312" w:lineRule="auto"/>
              <w:jc w:val="both"/>
              <w:rPr>
                <w:rFonts w:eastAsia="Calibri"/>
                <w:sz w:val="27"/>
                <w:szCs w:val="27"/>
                <w:lang w:val="vi-VN"/>
              </w:rPr>
            </w:pPr>
            <w:r w:rsidRPr="00B447F5">
              <w:rPr>
                <w:sz w:val="27"/>
                <w:szCs w:val="27"/>
              </w:rPr>
              <w:t>Kiến thức về: Nhà ở . Bảo quản và chế biến thực phẩm (Thực phẩm và giá trị dinh dưỡng, bảo quản thực phẩm, chế biến thực phẩm ).</w:t>
            </w:r>
          </w:p>
        </w:tc>
        <w:tc>
          <w:tcPr>
            <w:tcW w:w="2410" w:type="dxa"/>
          </w:tcPr>
          <w:p w14:paraId="45E08196"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50D83BF8"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12818931" w14:textId="77777777" w:rsidR="00B4683A" w:rsidRPr="00B447F5" w:rsidRDefault="00B4683A" w:rsidP="00B4683A">
            <w:pPr>
              <w:spacing w:line="312" w:lineRule="auto"/>
              <w:jc w:val="both"/>
              <w:rPr>
                <w:rFonts w:eastAsia="Calibri"/>
                <w:sz w:val="27"/>
                <w:szCs w:val="27"/>
                <w:lang w:val="vi-VN"/>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654E8EC3" w14:textId="77777777" w:rsidTr="002C2C91">
        <w:tc>
          <w:tcPr>
            <w:tcW w:w="993" w:type="dxa"/>
            <w:vMerge/>
          </w:tcPr>
          <w:p w14:paraId="4A54170E" w14:textId="77777777" w:rsidR="00B4683A" w:rsidRPr="00B447F5" w:rsidRDefault="00B4683A" w:rsidP="00B4683A">
            <w:pPr>
              <w:spacing w:line="312" w:lineRule="auto"/>
              <w:jc w:val="center"/>
              <w:rPr>
                <w:rFonts w:eastAsia="Calibri"/>
                <w:sz w:val="27"/>
                <w:szCs w:val="27"/>
                <w:lang w:val="vi-VN"/>
              </w:rPr>
            </w:pPr>
          </w:p>
        </w:tc>
        <w:tc>
          <w:tcPr>
            <w:tcW w:w="1842" w:type="dxa"/>
          </w:tcPr>
          <w:p w14:paraId="17053E7E"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2</w:t>
            </w:r>
          </w:p>
        </w:tc>
        <w:tc>
          <w:tcPr>
            <w:tcW w:w="1134" w:type="dxa"/>
          </w:tcPr>
          <w:p w14:paraId="3F3B2969"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5BB07F7A" w14:textId="0089AA87" w:rsidR="00B4683A" w:rsidRPr="00B447F5" w:rsidRDefault="00B4683A" w:rsidP="00B4683A">
            <w:pPr>
              <w:spacing w:line="312" w:lineRule="auto"/>
              <w:rPr>
                <w:rFonts w:eastAsia="Calibri"/>
                <w:sz w:val="27"/>
                <w:szCs w:val="27"/>
                <w:lang w:val="vi-VN"/>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1D175F76" w14:textId="23156713" w:rsidR="00B4683A" w:rsidRPr="00B447F5" w:rsidRDefault="00B4683A" w:rsidP="00B4683A">
            <w:pPr>
              <w:spacing w:line="312" w:lineRule="auto"/>
              <w:jc w:val="both"/>
              <w:rPr>
                <w:rFonts w:eastAsia="Calibri"/>
                <w:sz w:val="27"/>
                <w:szCs w:val="27"/>
              </w:rPr>
            </w:pPr>
            <w:r w:rsidRPr="00B447F5">
              <w:rPr>
                <w:sz w:val="27"/>
                <w:szCs w:val="27"/>
                <w:lang w:val="vi-VN"/>
              </w:rPr>
              <w:t>Kiến thức về</w:t>
            </w:r>
            <w:r w:rsidRPr="00B447F5">
              <w:rPr>
                <w:sz w:val="27"/>
                <w:szCs w:val="27"/>
              </w:rPr>
              <w:t>: Trang phục và thời trang (Các loại vải thường dùng trong may mặc, trang phục và thời trang, lựa chọn và sử dụng trang phục, bảo quản trang phục )</w:t>
            </w:r>
          </w:p>
        </w:tc>
        <w:tc>
          <w:tcPr>
            <w:tcW w:w="2410" w:type="dxa"/>
          </w:tcPr>
          <w:p w14:paraId="24B5FA2D"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744B4EAF"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08169493" w14:textId="77777777" w:rsidR="00B4683A" w:rsidRPr="00B447F5" w:rsidRDefault="00B4683A" w:rsidP="00B4683A">
            <w:pPr>
              <w:spacing w:line="312" w:lineRule="auto"/>
              <w:jc w:val="both"/>
              <w:rPr>
                <w:rFonts w:eastAsia="Calibri"/>
                <w:sz w:val="27"/>
                <w:szCs w:val="27"/>
                <w:lang w:val="vi-VN"/>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2EDBECA4" w14:textId="77777777" w:rsidTr="002C2C91">
        <w:tc>
          <w:tcPr>
            <w:tcW w:w="993" w:type="dxa"/>
            <w:vMerge/>
          </w:tcPr>
          <w:p w14:paraId="11C7B3FF" w14:textId="77777777" w:rsidR="00B4683A" w:rsidRPr="00B447F5" w:rsidRDefault="00B4683A" w:rsidP="00B4683A">
            <w:pPr>
              <w:spacing w:line="312" w:lineRule="auto"/>
              <w:jc w:val="center"/>
              <w:rPr>
                <w:rFonts w:eastAsia="Calibri"/>
                <w:sz w:val="27"/>
                <w:szCs w:val="27"/>
                <w:lang w:val="vi-VN"/>
              </w:rPr>
            </w:pPr>
          </w:p>
        </w:tc>
        <w:tc>
          <w:tcPr>
            <w:tcW w:w="1842" w:type="dxa"/>
          </w:tcPr>
          <w:p w14:paraId="3550F95B"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2</w:t>
            </w:r>
          </w:p>
        </w:tc>
        <w:tc>
          <w:tcPr>
            <w:tcW w:w="1134" w:type="dxa"/>
          </w:tcPr>
          <w:p w14:paraId="7E7AE8FA"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4C48C59E" w14:textId="3E1AAEF5" w:rsidR="00B4683A" w:rsidRPr="00B447F5" w:rsidRDefault="00B4683A" w:rsidP="00B4683A">
            <w:pPr>
              <w:spacing w:line="312" w:lineRule="auto"/>
              <w:rPr>
                <w:rFonts w:eastAsia="Calibri"/>
                <w:sz w:val="27"/>
                <w:szCs w:val="27"/>
                <w:lang w:val="vi-VN"/>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6946" w:type="dxa"/>
          </w:tcPr>
          <w:p w14:paraId="1ED20F8C" w14:textId="7566FC19" w:rsidR="00B4683A" w:rsidRPr="00B447F5" w:rsidRDefault="00B4683A" w:rsidP="00B4683A">
            <w:pPr>
              <w:spacing w:line="312" w:lineRule="auto"/>
              <w:jc w:val="both"/>
              <w:rPr>
                <w:rFonts w:eastAsia="Calibri"/>
                <w:sz w:val="27"/>
                <w:szCs w:val="27"/>
              </w:rPr>
            </w:pPr>
            <w:r w:rsidRPr="00B447F5">
              <w:rPr>
                <w:sz w:val="27"/>
                <w:szCs w:val="27"/>
                <w:lang w:val="vi-VN"/>
              </w:rPr>
              <w:t>Kiến thức về</w:t>
            </w:r>
            <w:r w:rsidRPr="00B447F5">
              <w:rPr>
                <w:sz w:val="27"/>
                <w:szCs w:val="27"/>
              </w:rPr>
              <w:t xml:space="preserve">: </w:t>
            </w:r>
            <w:r w:rsidRPr="00B447F5">
              <w:rPr>
                <w:rFonts w:eastAsia="Times New Roman"/>
                <w:bCs/>
                <w:sz w:val="27"/>
                <w:szCs w:val="27"/>
              </w:rPr>
              <w:t>Trang phục và thời trang. Đồ dùng điện trong gia đình.</w:t>
            </w:r>
          </w:p>
        </w:tc>
        <w:tc>
          <w:tcPr>
            <w:tcW w:w="2410" w:type="dxa"/>
          </w:tcPr>
          <w:p w14:paraId="7BAB3CD5"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7349A273"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6AEA0558" w14:textId="77777777" w:rsidR="00B4683A" w:rsidRPr="00B447F5" w:rsidRDefault="00B4683A" w:rsidP="00B4683A">
            <w:pPr>
              <w:spacing w:line="312" w:lineRule="auto"/>
              <w:jc w:val="both"/>
              <w:rPr>
                <w:rFonts w:eastAsia="Calibri"/>
                <w:sz w:val="27"/>
                <w:szCs w:val="27"/>
                <w:lang w:val="vi-VN"/>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7CF4CBF4" w14:textId="77777777" w:rsidTr="002C2C91">
        <w:tc>
          <w:tcPr>
            <w:tcW w:w="993" w:type="dxa"/>
            <w:vMerge w:val="restart"/>
          </w:tcPr>
          <w:p w14:paraId="46122A2B" w14:textId="77777777" w:rsidR="00B4683A" w:rsidRPr="00B447F5" w:rsidRDefault="00B4683A" w:rsidP="00B4683A">
            <w:pPr>
              <w:spacing w:line="312" w:lineRule="auto"/>
              <w:jc w:val="center"/>
              <w:rPr>
                <w:rFonts w:eastAsia="Calibri"/>
                <w:b/>
                <w:bCs/>
                <w:sz w:val="27"/>
                <w:szCs w:val="27"/>
              </w:rPr>
            </w:pPr>
          </w:p>
          <w:p w14:paraId="41E87E40" w14:textId="77777777" w:rsidR="00B4683A" w:rsidRPr="00B447F5" w:rsidRDefault="00B4683A" w:rsidP="00B4683A">
            <w:pPr>
              <w:spacing w:line="312" w:lineRule="auto"/>
              <w:jc w:val="center"/>
              <w:rPr>
                <w:rFonts w:eastAsia="Calibri"/>
                <w:b/>
                <w:bCs/>
                <w:sz w:val="27"/>
                <w:szCs w:val="27"/>
              </w:rPr>
            </w:pPr>
          </w:p>
          <w:p w14:paraId="0F4033CC" w14:textId="77777777" w:rsidR="00B4683A" w:rsidRPr="00B447F5" w:rsidRDefault="00B4683A" w:rsidP="00B4683A">
            <w:pPr>
              <w:spacing w:line="312" w:lineRule="auto"/>
              <w:jc w:val="center"/>
              <w:rPr>
                <w:rFonts w:eastAsia="Calibri"/>
                <w:b/>
                <w:bCs/>
                <w:sz w:val="27"/>
                <w:szCs w:val="27"/>
              </w:rPr>
            </w:pPr>
          </w:p>
          <w:p w14:paraId="2D0FC4B8" w14:textId="77777777" w:rsidR="00B4683A" w:rsidRPr="00B447F5" w:rsidRDefault="00B4683A" w:rsidP="00B4683A">
            <w:pPr>
              <w:spacing w:line="312" w:lineRule="auto"/>
              <w:jc w:val="center"/>
              <w:rPr>
                <w:rFonts w:eastAsia="Calibri"/>
                <w:b/>
                <w:bCs/>
                <w:sz w:val="27"/>
                <w:szCs w:val="27"/>
              </w:rPr>
            </w:pPr>
          </w:p>
          <w:p w14:paraId="50FA95BE" w14:textId="77777777" w:rsidR="00B4683A" w:rsidRPr="00B447F5" w:rsidRDefault="00B4683A" w:rsidP="00B4683A">
            <w:pPr>
              <w:spacing w:line="312" w:lineRule="auto"/>
              <w:jc w:val="center"/>
              <w:rPr>
                <w:rFonts w:eastAsia="Calibri"/>
                <w:b/>
                <w:bCs/>
                <w:sz w:val="27"/>
                <w:szCs w:val="27"/>
              </w:rPr>
            </w:pPr>
          </w:p>
          <w:p w14:paraId="384F7E21" w14:textId="77777777" w:rsidR="00B4683A" w:rsidRPr="00B447F5" w:rsidRDefault="00B4683A" w:rsidP="00B4683A">
            <w:pPr>
              <w:spacing w:line="312" w:lineRule="auto"/>
              <w:jc w:val="center"/>
              <w:rPr>
                <w:rFonts w:eastAsia="Calibri"/>
                <w:sz w:val="27"/>
                <w:szCs w:val="27"/>
                <w:lang w:val="vi-VN"/>
              </w:rPr>
            </w:pPr>
            <w:r w:rsidRPr="00B447F5">
              <w:rPr>
                <w:rFonts w:eastAsia="Calibri"/>
                <w:b/>
                <w:bCs/>
                <w:sz w:val="27"/>
                <w:szCs w:val="27"/>
              </w:rPr>
              <w:t xml:space="preserve">Công </w:t>
            </w:r>
            <w:r w:rsidRPr="00B447F5">
              <w:rPr>
                <w:rFonts w:eastAsia="Calibri"/>
                <w:b/>
                <w:bCs/>
                <w:sz w:val="27"/>
                <w:szCs w:val="27"/>
              </w:rPr>
              <w:lastRenderedPageBreak/>
              <w:t>nghệ 7</w:t>
            </w:r>
          </w:p>
        </w:tc>
        <w:tc>
          <w:tcPr>
            <w:tcW w:w="1842" w:type="dxa"/>
          </w:tcPr>
          <w:p w14:paraId="5CA6853D"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lastRenderedPageBreak/>
              <w:t>Giữa Học kỳ 1</w:t>
            </w:r>
          </w:p>
        </w:tc>
        <w:tc>
          <w:tcPr>
            <w:tcW w:w="1134" w:type="dxa"/>
          </w:tcPr>
          <w:p w14:paraId="7B525969"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213D12B3" w14:textId="435CAD12" w:rsidR="00B4683A" w:rsidRPr="00B447F5" w:rsidRDefault="00B4683A" w:rsidP="00B4683A">
            <w:pPr>
              <w:spacing w:line="312" w:lineRule="auto"/>
              <w:jc w:val="center"/>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6946" w:type="dxa"/>
          </w:tcPr>
          <w:p w14:paraId="3F0312C0" w14:textId="2643E322" w:rsidR="00B4683A" w:rsidRPr="00B447F5" w:rsidRDefault="00B4683A" w:rsidP="00B4683A">
            <w:pPr>
              <w:spacing w:line="312" w:lineRule="auto"/>
              <w:jc w:val="both"/>
              <w:rPr>
                <w:rFonts w:eastAsia="Calibri"/>
                <w:sz w:val="27"/>
                <w:szCs w:val="27"/>
              </w:rPr>
            </w:pPr>
            <w:r w:rsidRPr="00B447F5">
              <w:rPr>
                <w:sz w:val="27"/>
                <w:szCs w:val="27"/>
                <w:lang w:val="vi-VN"/>
              </w:rPr>
              <w:t>Kiến thức về</w:t>
            </w:r>
            <w:r w:rsidRPr="00B447F5">
              <w:rPr>
                <w:sz w:val="27"/>
                <w:szCs w:val="27"/>
              </w:rPr>
              <w:t>: Giới thiệu chung về trồng trọt. Quy trình trồng trọt. nhân giống cây trồng.</w:t>
            </w:r>
          </w:p>
        </w:tc>
        <w:tc>
          <w:tcPr>
            <w:tcW w:w="2410" w:type="dxa"/>
          </w:tcPr>
          <w:p w14:paraId="73F332A7"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53EB27E1"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7F65BC46"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523A3408" w14:textId="77777777" w:rsidTr="002C2C91">
        <w:tc>
          <w:tcPr>
            <w:tcW w:w="993" w:type="dxa"/>
            <w:vMerge/>
          </w:tcPr>
          <w:p w14:paraId="564139AA" w14:textId="77777777" w:rsidR="00B4683A" w:rsidRPr="00B447F5" w:rsidRDefault="00B4683A" w:rsidP="00B4683A">
            <w:pPr>
              <w:spacing w:line="312" w:lineRule="auto"/>
              <w:jc w:val="center"/>
              <w:rPr>
                <w:rFonts w:eastAsia="Calibri"/>
                <w:sz w:val="27"/>
                <w:szCs w:val="27"/>
                <w:lang w:val="vi-VN"/>
              </w:rPr>
            </w:pPr>
          </w:p>
        </w:tc>
        <w:tc>
          <w:tcPr>
            <w:tcW w:w="1842" w:type="dxa"/>
          </w:tcPr>
          <w:p w14:paraId="1F4E0980"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1</w:t>
            </w:r>
          </w:p>
        </w:tc>
        <w:tc>
          <w:tcPr>
            <w:tcW w:w="1134" w:type="dxa"/>
          </w:tcPr>
          <w:p w14:paraId="0FCF25B5"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18E638B2" w14:textId="1F4E3FB3" w:rsidR="00B4683A" w:rsidRPr="00B447F5" w:rsidRDefault="00B4683A" w:rsidP="00B4683A">
            <w:pPr>
              <w:spacing w:line="312" w:lineRule="auto"/>
              <w:jc w:val="center"/>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 xml:space="preserve">2 </w:t>
            </w:r>
            <w:r w:rsidRPr="00B447F5">
              <w:rPr>
                <w:rFonts w:eastAsia="Calibri"/>
                <w:sz w:val="27"/>
                <w:szCs w:val="27"/>
              </w:rPr>
              <w:lastRenderedPageBreak/>
              <w:t>/ năm</w:t>
            </w:r>
            <w:r w:rsidRPr="00B447F5">
              <w:rPr>
                <w:rFonts w:eastAsia="Calibri"/>
                <w:sz w:val="27"/>
                <w:szCs w:val="27"/>
                <w:lang w:val="vi-VN"/>
              </w:rPr>
              <w:t xml:space="preserve"> 202</w:t>
            </w:r>
            <w:r w:rsidRPr="00B447F5">
              <w:rPr>
                <w:rFonts w:eastAsia="Calibri"/>
                <w:sz w:val="27"/>
                <w:szCs w:val="27"/>
              </w:rPr>
              <w:t>5</w:t>
            </w:r>
          </w:p>
        </w:tc>
        <w:tc>
          <w:tcPr>
            <w:tcW w:w="6946" w:type="dxa"/>
          </w:tcPr>
          <w:p w14:paraId="5319B105" w14:textId="1F1C08FD" w:rsidR="00B4683A" w:rsidRPr="00B447F5" w:rsidRDefault="00B4683A" w:rsidP="00B4683A">
            <w:pPr>
              <w:spacing w:line="312" w:lineRule="auto"/>
              <w:jc w:val="both"/>
              <w:rPr>
                <w:rFonts w:eastAsia="Calibri"/>
                <w:sz w:val="27"/>
                <w:szCs w:val="27"/>
              </w:rPr>
            </w:pPr>
            <w:r w:rsidRPr="00B447F5">
              <w:rPr>
                <w:sz w:val="27"/>
                <w:szCs w:val="27"/>
                <w:lang w:val="vi-VN"/>
              </w:rPr>
              <w:lastRenderedPageBreak/>
              <w:t>Kiến thức về</w:t>
            </w:r>
            <w:r w:rsidRPr="00B447F5">
              <w:rPr>
                <w:sz w:val="27"/>
                <w:szCs w:val="27"/>
              </w:rPr>
              <w:t xml:space="preserve">: Giới thiệu chung về trồng trọt. Quy trình trồng trọt. Nhân giống cây trồng. Giới thiệu chung về rừng. Trồng </w:t>
            </w:r>
            <w:r w:rsidRPr="00B447F5">
              <w:rPr>
                <w:sz w:val="27"/>
                <w:szCs w:val="27"/>
              </w:rPr>
              <w:lastRenderedPageBreak/>
              <w:t>rừng và chăm sóc cây rừng.</w:t>
            </w:r>
          </w:p>
        </w:tc>
        <w:tc>
          <w:tcPr>
            <w:tcW w:w="2410" w:type="dxa"/>
          </w:tcPr>
          <w:p w14:paraId="1BA8FB0A"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lastRenderedPageBreak/>
              <w:t>- Kiểm tra viết</w:t>
            </w:r>
          </w:p>
          <w:p w14:paraId="3CB36987"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lastRenderedPageBreak/>
              <w:t>7</w:t>
            </w:r>
            <w:r w:rsidRPr="00B447F5">
              <w:rPr>
                <w:rFonts w:eastAsia="Calibri"/>
                <w:sz w:val="27"/>
                <w:szCs w:val="27"/>
              </w:rPr>
              <w:t>0%</w:t>
            </w:r>
          </w:p>
          <w:p w14:paraId="49E4310A"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28B587CF" w14:textId="77777777" w:rsidTr="002C2C91">
        <w:tc>
          <w:tcPr>
            <w:tcW w:w="993" w:type="dxa"/>
            <w:vMerge/>
          </w:tcPr>
          <w:p w14:paraId="1DEB0A39" w14:textId="77777777" w:rsidR="00B4683A" w:rsidRPr="00B447F5" w:rsidRDefault="00B4683A" w:rsidP="00B4683A">
            <w:pPr>
              <w:spacing w:line="312" w:lineRule="auto"/>
              <w:jc w:val="center"/>
              <w:rPr>
                <w:rFonts w:eastAsia="Calibri"/>
                <w:sz w:val="27"/>
                <w:szCs w:val="27"/>
                <w:lang w:val="vi-VN"/>
              </w:rPr>
            </w:pPr>
          </w:p>
        </w:tc>
        <w:tc>
          <w:tcPr>
            <w:tcW w:w="1842" w:type="dxa"/>
          </w:tcPr>
          <w:p w14:paraId="5CF3F516"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2</w:t>
            </w:r>
          </w:p>
        </w:tc>
        <w:tc>
          <w:tcPr>
            <w:tcW w:w="1134" w:type="dxa"/>
          </w:tcPr>
          <w:p w14:paraId="160E38AB"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3AA0AC46" w14:textId="32C20F79" w:rsidR="00B4683A" w:rsidRPr="00B447F5" w:rsidRDefault="00B4683A" w:rsidP="00B4683A">
            <w:pPr>
              <w:spacing w:line="312" w:lineRule="auto"/>
              <w:jc w:val="center"/>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40FDBD17" w14:textId="16C557FE" w:rsidR="00B4683A" w:rsidRPr="00B447F5" w:rsidRDefault="00B4683A" w:rsidP="00B4683A">
            <w:pPr>
              <w:spacing w:line="312" w:lineRule="auto"/>
              <w:jc w:val="both"/>
              <w:rPr>
                <w:rFonts w:eastAsia="Calibri"/>
                <w:sz w:val="27"/>
                <w:szCs w:val="27"/>
              </w:rPr>
            </w:pPr>
            <w:r w:rsidRPr="00B447F5">
              <w:rPr>
                <w:sz w:val="27"/>
                <w:szCs w:val="27"/>
                <w:lang w:val="vi-VN"/>
              </w:rPr>
              <w:t>Kiến thức về</w:t>
            </w:r>
            <w:r w:rsidRPr="00B447F5">
              <w:rPr>
                <w:sz w:val="27"/>
                <w:szCs w:val="27"/>
              </w:rPr>
              <w:t>:</w:t>
            </w:r>
            <w:r w:rsidRPr="00B447F5">
              <w:rPr>
                <w:bCs/>
                <w:color w:val="000000" w:themeColor="text1"/>
                <w:sz w:val="27"/>
                <w:szCs w:val="27"/>
                <w:lang w:val="vi-VN"/>
              </w:rPr>
              <w:t xml:space="preserve"> </w:t>
            </w:r>
            <w:r w:rsidRPr="00B447F5">
              <w:rPr>
                <w:sz w:val="27"/>
                <w:szCs w:val="27"/>
              </w:rPr>
              <w:t>Chăm sóc cây rừng. Bảo vệ cây rừng.Giới thiệu chung về chăn nuôi. Nuôi dưỡng và chăm sóc vật nuôi. Phòng và trị bệnh cho vật nuôi.</w:t>
            </w:r>
          </w:p>
        </w:tc>
        <w:tc>
          <w:tcPr>
            <w:tcW w:w="2410" w:type="dxa"/>
          </w:tcPr>
          <w:p w14:paraId="614BF604"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3A29EF6A"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75D287ED"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396B0B88" w14:textId="77777777" w:rsidTr="002C2C91">
        <w:tc>
          <w:tcPr>
            <w:tcW w:w="993" w:type="dxa"/>
            <w:vMerge/>
          </w:tcPr>
          <w:p w14:paraId="5727DBA7" w14:textId="77777777" w:rsidR="00B4683A" w:rsidRPr="00B447F5" w:rsidRDefault="00B4683A" w:rsidP="00B4683A">
            <w:pPr>
              <w:spacing w:line="312" w:lineRule="auto"/>
              <w:jc w:val="center"/>
              <w:rPr>
                <w:rFonts w:eastAsia="Calibri"/>
                <w:sz w:val="27"/>
                <w:szCs w:val="27"/>
                <w:lang w:val="vi-VN"/>
              </w:rPr>
            </w:pPr>
          </w:p>
        </w:tc>
        <w:tc>
          <w:tcPr>
            <w:tcW w:w="1842" w:type="dxa"/>
          </w:tcPr>
          <w:p w14:paraId="2F226C23"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2</w:t>
            </w:r>
          </w:p>
        </w:tc>
        <w:tc>
          <w:tcPr>
            <w:tcW w:w="1134" w:type="dxa"/>
          </w:tcPr>
          <w:p w14:paraId="569B45B8"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45phút</w:t>
            </w:r>
          </w:p>
        </w:tc>
        <w:tc>
          <w:tcPr>
            <w:tcW w:w="1276" w:type="dxa"/>
          </w:tcPr>
          <w:p w14:paraId="1DCE76DE" w14:textId="5D450F1E" w:rsidR="00B4683A" w:rsidRPr="00B447F5" w:rsidRDefault="00B4683A" w:rsidP="00B4683A">
            <w:pPr>
              <w:spacing w:line="312" w:lineRule="auto"/>
              <w:jc w:val="center"/>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6946" w:type="dxa"/>
          </w:tcPr>
          <w:p w14:paraId="14B2E005" w14:textId="0350BF8D" w:rsidR="00B4683A" w:rsidRPr="00B447F5" w:rsidRDefault="00B4683A" w:rsidP="00B4683A">
            <w:pPr>
              <w:widowControl w:val="0"/>
              <w:tabs>
                <w:tab w:val="left" w:pos="631"/>
              </w:tabs>
              <w:ind w:left="57" w:right="57"/>
              <w:jc w:val="both"/>
              <w:rPr>
                <w:rFonts w:eastAsia="Calibri"/>
                <w:sz w:val="27"/>
                <w:szCs w:val="27"/>
                <w:lang w:val="vi-VN"/>
              </w:rPr>
            </w:pPr>
            <w:r w:rsidRPr="00B447F5">
              <w:rPr>
                <w:sz w:val="27"/>
                <w:szCs w:val="27"/>
                <w:lang w:val="vi-VN"/>
              </w:rPr>
              <w:t>Kiến thức về</w:t>
            </w:r>
            <w:r w:rsidRPr="00B447F5">
              <w:rPr>
                <w:sz w:val="27"/>
                <w:szCs w:val="27"/>
              </w:rPr>
              <w:t>:</w:t>
            </w:r>
            <w:r w:rsidRPr="00B447F5">
              <w:rPr>
                <w:bCs/>
                <w:color w:val="000000" w:themeColor="text1"/>
                <w:sz w:val="27"/>
                <w:szCs w:val="27"/>
                <w:lang w:val="vi-VN"/>
              </w:rPr>
              <w:t xml:space="preserve"> </w:t>
            </w:r>
            <w:r w:rsidRPr="00B447F5">
              <w:rPr>
                <w:iCs/>
                <w:sz w:val="27"/>
                <w:szCs w:val="27"/>
              </w:rPr>
              <w:t>Giới thiệu về chăn nuôi chăn nuôi . Nuôi dưỡng,chăm sóc và phòng trị bệnh cho vật nuôi .Giới thiệu về thuỷ sản .Nuôi cá ao .Lập kế hoạch nuôi cá cảnh .</w:t>
            </w:r>
          </w:p>
        </w:tc>
        <w:tc>
          <w:tcPr>
            <w:tcW w:w="2410" w:type="dxa"/>
          </w:tcPr>
          <w:p w14:paraId="2D48CA3A"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5C82E591"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24ADC4FE"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187D2CCC" w14:textId="77777777" w:rsidTr="002C2C91">
        <w:tc>
          <w:tcPr>
            <w:tcW w:w="993" w:type="dxa"/>
            <w:vMerge w:val="restart"/>
          </w:tcPr>
          <w:p w14:paraId="5AA63047" w14:textId="77777777" w:rsidR="00B4683A" w:rsidRPr="00B447F5" w:rsidRDefault="00B4683A" w:rsidP="00B4683A">
            <w:pPr>
              <w:spacing w:line="312" w:lineRule="auto"/>
              <w:jc w:val="center"/>
              <w:rPr>
                <w:rFonts w:eastAsia="Calibri"/>
                <w:b/>
                <w:bCs/>
                <w:sz w:val="27"/>
                <w:szCs w:val="27"/>
              </w:rPr>
            </w:pPr>
          </w:p>
          <w:p w14:paraId="349705C3" w14:textId="77777777" w:rsidR="00B4683A" w:rsidRPr="00B447F5" w:rsidRDefault="00B4683A" w:rsidP="00B4683A">
            <w:pPr>
              <w:spacing w:line="312" w:lineRule="auto"/>
              <w:jc w:val="center"/>
              <w:rPr>
                <w:rFonts w:eastAsia="Calibri"/>
                <w:b/>
                <w:bCs/>
                <w:sz w:val="27"/>
                <w:szCs w:val="27"/>
              </w:rPr>
            </w:pPr>
          </w:p>
          <w:p w14:paraId="20C4C7E2" w14:textId="77777777" w:rsidR="00B4683A" w:rsidRPr="00B447F5" w:rsidRDefault="00B4683A" w:rsidP="00B4683A">
            <w:pPr>
              <w:spacing w:line="312" w:lineRule="auto"/>
              <w:jc w:val="center"/>
              <w:rPr>
                <w:rFonts w:eastAsia="Calibri"/>
                <w:b/>
                <w:bCs/>
                <w:sz w:val="27"/>
                <w:szCs w:val="27"/>
              </w:rPr>
            </w:pPr>
          </w:p>
          <w:p w14:paraId="6149510E" w14:textId="187AA48A" w:rsidR="00B4683A" w:rsidRPr="00B447F5" w:rsidRDefault="00B4683A" w:rsidP="00B4683A">
            <w:pPr>
              <w:spacing w:line="312" w:lineRule="auto"/>
              <w:jc w:val="center"/>
              <w:rPr>
                <w:rFonts w:eastAsia="Calibri"/>
                <w:b/>
                <w:bCs/>
                <w:sz w:val="27"/>
                <w:szCs w:val="27"/>
              </w:rPr>
            </w:pPr>
          </w:p>
          <w:p w14:paraId="54B762C5" w14:textId="77777777" w:rsidR="00B4683A" w:rsidRPr="00B447F5" w:rsidRDefault="00B4683A" w:rsidP="00B4683A">
            <w:pPr>
              <w:spacing w:line="312" w:lineRule="auto"/>
              <w:jc w:val="center"/>
              <w:rPr>
                <w:rFonts w:eastAsia="Calibri"/>
                <w:b/>
                <w:bCs/>
                <w:sz w:val="27"/>
                <w:szCs w:val="27"/>
              </w:rPr>
            </w:pPr>
            <w:r w:rsidRPr="00B447F5">
              <w:rPr>
                <w:rFonts w:eastAsia="Calibri"/>
                <w:b/>
                <w:bCs/>
                <w:sz w:val="27"/>
                <w:szCs w:val="27"/>
              </w:rPr>
              <w:t>Công nghệ 8</w:t>
            </w:r>
          </w:p>
        </w:tc>
        <w:tc>
          <w:tcPr>
            <w:tcW w:w="1842" w:type="dxa"/>
          </w:tcPr>
          <w:p w14:paraId="1A5513DC"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1</w:t>
            </w:r>
          </w:p>
        </w:tc>
        <w:tc>
          <w:tcPr>
            <w:tcW w:w="1134" w:type="dxa"/>
          </w:tcPr>
          <w:p w14:paraId="4CE78ECD"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6A5E2AEF" w14:textId="16C4B70E" w:rsidR="00B4683A" w:rsidRPr="00B447F5" w:rsidRDefault="00B4683A" w:rsidP="00B4683A">
            <w:pPr>
              <w:spacing w:line="312" w:lineRule="auto"/>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6946" w:type="dxa"/>
          </w:tcPr>
          <w:p w14:paraId="39A1F235" w14:textId="35527431" w:rsidR="00B4683A" w:rsidRPr="00B447F5" w:rsidRDefault="00B4683A" w:rsidP="00B4683A">
            <w:pPr>
              <w:spacing w:line="312" w:lineRule="auto"/>
              <w:jc w:val="both"/>
              <w:rPr>
                <w:rFonts w:eastAsia="Calibri"/>
                <w:sz w:val="27"/>
                <w:szCs w:val="27"/>
              </w:rPr>
            </w:pPr>
            <w:r w:rsidRPr="00B447F5">
              <w:rPr>
                <w:sz w:val="27"/>
                <w:szCs w:val="27"/>
                <w:lang w:val="vi-VN"/>
              </w:rPr>
              <w:t>Kiến thức về</w:t>
            </w:r>
            <w:r w:rsidRPr="00B447F5">
              <w:rPr>
                <w:sz w:val="27"/>
                <w:szCs w:val="27"/>
              </w:rPr>
              <w:t>: Tiêu chuẩn về bản vẽ kĩ thuật. Hình chiếu vuông góc của khối hình học cơ bản. Bản vẽ chi tiết. Bản vẽ lắp.</w:t>
            </w:r>
          </w:p>
        </w:tc>
        <w:tc>
          <w:tcPr>
            <w:tcW w:w="2410" w:type="dxa"/>
          </w:tcPr>
          <w:p w14:paraId="14D5BDDD"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66E17C42"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7368D9EC"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69C41AAD" w14:textId="77777777" w:rsidTr="002C2C91">
        <w:tc>
          <w:tcPr>
            <w:tcW w:w="993" w:type="dxa"/>
            <w:vMerge/>
          </w:tcPr>
          <w:p w14:paraId="152C3D8B" w14:textId="77777777" w:rsidR="00B4683A" w:rsidRPr="00B447F5" w:rsidRDefault="00B4683A" w:rsidP="00B4683A">
            <w:pPr>
              <w:spacing w:line="312" w:lineRule="auto"/>
              <w:jc w:val="center"/>
              <w:rPr>
                <w:rFonts w:eastAsia="Calibri"/>
                <w:sz w:val="27"/>
                <w:szCs w:val="27"/>
                <w:lang w:val="vi-VN"/>
              </w:rPr>
            </w:pPr>
          </w:p>
        </w:tc>
        <w:tc>
          <w:tcPr>
            <w:tcW w:w="1842" w:type="dxa"/>
          </w:tcPr>
          <w:p w14:paraId="5D41B025"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1</w:t>
            </w:r>
          </w:p>
        </w:tc>
        <w:tc>
          <w:tcPr>
            <w:tcW w:w="1134" w:type="dxa"/>
          </w:tcPr>
          <w:p w14:paraId="3C0F738D"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37D0C895" w14:textId="4980ECA5" w:rsidR="00B4683A" w:rsidRPr="00B447F5" w:rsidRDefault="00B4683A" w:rsidP="00B4683A">
            <w:pPr>
              <w:spacing w:line="312" w:lineRule="auto"/>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6946" w:type="dxa"/>
          </w:tcPr>
          <w:p w14:paraId="5FABC63B" w14:textId="3A4A8471" w:rsidR="00B4683A" w:rsidRPr="00B447F5" w:rsidRDefault="00B4683A" w:rsidP="00B4683A">
            <w:pPr>
              <w:spacing w:line="312" w:lineRule="auto"/>
              <w:jc w:val="both"/>
              <w:rPr>
                <w:rFonts w:eastAsia="Calibri"/>
                <w:sz w:val="27"/>
                <w:szCs w:val="27"/>
                <w:lang w:val="vi-VN"/>
              </w:rPr>
            </w:pPr>
            <w:r w:rsidRPr="00B447F5">
              <w:rPr>
                <w:sz w:val="27"/>
                <w:szCs w:val="27"/>
                <w:lang w:val="vi-VN"/>
              </w:rPr>
              <w:t>Kiến thức về</w:t>
            </w:r>
            <w:r w:rsidRPr="00B447F5">
              <w:rPr>
                <w:sz w:val="27"/>
                <w:szCs w:val="27"/>
              </w:rPr>
              <w:t>: Vẽ kĩ thuật. Nhận biết dược một số vật liệu thông dụng và  nắm được một số phương pháp và quy trình gia công cơ khí bằng tay.</w:t>
            </w:r>
          </w:p>
        </w:tc>
        <w:tc>
          <w:tcPr>
            <w:tcW w:w="2410" w:type="dxa"/>
          </w:tcPr>
          <w:p w14:paraId="5BE0B7EC"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56FCC78D"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3A805EDD"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6771D23E" w14:textId="77777777" w:rsidTr="002C2C91">
        <w:tc>
          <w:tcPr>
            <w:tcW w:w="993" w:type="dxa"/>
            <w:vMerge/>
          </w:tcPr>
          <w:p w14:paraId="2340493F" w14:textId="77777777" w:rsidR="00B4683A" w:rsidRPr="00B447F5" w:rsidRDefault="00B4683A" w:rsidP="00B4683A">
            <w:pPr>
              <w:spacing w:line="312" w:lineRule="auto"/>
              <w:jc w:val="center"/>
              <w:rPr>
                <w:rFonts w:eastAsia="Calibri"/>
                <w:sz w:val="27"/>
                <w:szCs w:val="27"/>
                <w:lang w:val="vi-VN"/>
              </w:rPr>
            </w:pPr>
          </w:p>
        </w:tc>
        <w:tc>
          <w:tcPr>
            <w:tcW w:w="1842" w:type="dxa"/>
          </w:tcPr>
          <w:p w14:paraId="7446CD07"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2</w:t>
            </w:r>
          </w:p>
        </w:tc>
        <w:tc>
          <w:tcPr>
            <w:tcW w:w="1134" w:type="dxa"/>
          </w:tcPr>
          <w:p w14:paraId="5B3468E6"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04A91401" w14:textId="02F62A65" w:rsidR="00B4683A" w:rsidRPr="00B447F5" w:rsidRDefault="00B4683A" w:rsidP="00B4683A">
            <w:pPr>
              <w:spacing w:line="312" w:lineRule="auto"/>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Pr>
          <w:p w14:paraId="657112AC" w14:textId="21AF6AA5" w:rsidR="00B4683A" w:rsidRPr="00B447F5" w:rsidRDefault="00B4683A" w:rsidP="00B4683A">
            <w:pPr>
              <w:spacing w:line="312" w:lineRule="auto"/>
              <w:jc w:val="both"/>
              <w:rPr>
                <w:rFonts w:eastAsia="Calibri"/>
                <w:sz w:val="27"/>
                <w:szCs w:val="27"/>
                <w:lang w:val="vi-VN"/>
              </w:rPr>
            </w:pPr>
            <w:r w:rsidRPr="00B447F5">
              <w:rPr>
                <w:sz w:val="27"/>
                <w:szCs w:val="27"/>
                <w:lang w:val="vi-VN"/>
              </w:rPr>
              <w:t>Kiến thức về</w:t>
            </w:r>
            <w:r w:rsidRPr="00B447F5">
              <w:rPr>
                <w:sz w:val="27"/>
                <w:szCs w:val="27"/>
              </w:rPr>
              <w:t>: Cơ khí. Nguyên nhân gây tai nạn điện và các biện pháp. Các dụng cụ bảo vệ, cứu người bị tai nạn điện. Thành phần và chức năng của các bộ phận chính trên mạch điện.</w:t>
            </w:r>
          </w:p>
        </w:tc>
        <w:tc>
          <w:tcPr>
            <w:tcW w:w="2410" w:type="dxa"/>
          </w:tcPr>
          <w:p w14:paraId="3DE6460C"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461A13F9"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717D1A96"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6A657F4F" w14:textId="77777777" w:rsidTr="002C2C91">
        <w:tc>
          <w:tcPr>
            <w:tcW w:w="993" w:type="dxa"/>
            <w:vMerge/>
          </w:tcPr>
          <w:p w14:paraId="149B8824" w14:textId="77777777" w:rsidR="00B4683A" w:rsidRPr="00B447F5" w:rsidRDefault="00B4683A" w:rsidP="00B4683A">
            <w:pPr>
              <w:spacing w:line="312" w:lineRule="auto"/>
              <w:jc w:val="center"/>
              <w:rPr>
                <w:rFonts w:eastAsia="Calibri"/>
                <w:sz w:val="27"/>
                <w:szCs w:val="27"/>
                <w:lang w:val="vi-VN"/>
              </w:rPr>
            </w:pPr>
          </w:p>
        </w:tc>
        <w:tc>
          <w:tcPr>
            <w:tcW w:w="1842" w:type="dxa"/>
          </w:tcPr>
          <w:p w14:paraId="2DC28AF8"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2</w:t>
            </w:r>
          </w:p>
        </w:tc>
        <w:tc>
          <w:tcPr>
            <w:tcW w:w="1134" w:type="dxa"/>
          </w:tcPr>
          <w:p w14:paraId="1B5A2749"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45phút</w:t>
            </w:r>
          </w:p>
        </w:tc>
        <w:tc>
          <w:tcPr>
            <w:tcW w:w="1276" w:type="dxa"/>
          </w:tcPr>
          <w:p w14:paraId="6CA1D12A" w14:textId="7B5145E6" w:rsidR="00B4683A" w:rsidRPr="00B447F5" w:rsidRDefault="00B4683A" w:rsidP="00B4683A">
            <w:pPr>
              <w:spacing w:line="312" w:lineRule="auto"/>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w:t>
            </w:r>
            <w:r w:rsidRPr="00B447F5">
              <w:rPr>
                <w:rFonts w:eastAsia="Calibri"/>
                <w:sz w:val="27"/>
                <w:szCs w:val="27"/>
                <w:lang w:val="vi-VN"/>
              </w:rPr>
              <w:lastRenderedPageBreak/>
              <w:t>202</w:t>
            </w:r>
            <w:r w:rsidRPr="00B447F5">
              <w:rPr>
                <w:rFonts w:eastAsia="Calibri"/>
                <w:sz w:val="27"/>
                <w:szCs w:val="27"/>
              </w:rPr>
              <w:t>6</w:t>
            </w:r>
          </w:p>
        </w:tc>
        <w:tc>
          <w:tcPr>
            <w:tcW w:w="6946" w:type="dxa"/>
          </w:tcPr>
          <w:p w14:paraId="16E23A90" w14:textId="11DF5687" w:rsidR="00B4683A" w:rsidRPr="00B447F5" w:rsidRDefault="00B4683A" w:rsidP="00B4683A">
            <w:pPr>
              <w:spacing w:line="312" w:lineRule="auto"/>
              <w:jc w:val="both"/>
              <w:rPr>
                <w:rFonts w:eastAsia="Calibri"/>
                <w:sz w:val="27"/>
                <w:szCs w:val="27"/>
                <w:lang w:val="vi-VN"/>
              </w:rPr>
            </w:pPr>
            <w:r w:rsidRPr="00B447F5">
              <w:rPr>
                <w:sz w:val="27"/>
                <w:szCs w:val="27"/>
                <w:lang w:val="vi-VN"/>
              </w:rPr>
              <w:lastRenderedPageBreak/>
              <w:t>Kiến thức về</w:t>
            </w:r>
            <w:r w:rsidRPr="00B447F5">
              <w:rPr>
                <w:sz w:val="27"/>
                <w:szCs w:val="27"/>
              </w:rPr>
              <w:t xml:space="preserve">: Nguyên nhân gây tai nạn điện và các biện pháp. Các dụng cụ bảo vệ, cứu người bị tai nạn điện. Thành phần và chức năng của các bộ phận chính trên mạch điện. Thiết kế kĩ </w:t>
            </w:r>
            <w:r w:rsidRPr="00B447F5">
              <w:rPr>
                <w:sz w:val="27"/>
                <w:szCs w:val="27"/>
              </w:rPr>
              <w:lastRenderedPageBreak/>
              <w:t>thuật.</w:t>
            </w:r>
          </w:p>
        </w:tc>
        <w:tc>
          <w:tcPr>
            <w:tcW w:w="2410" w:type="dxa"/>
          </w:tcPr>
          <w:p w14:paraId="7FED54FD"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lastRenderedPageBreak/>
              <w:t>- Kiểm tra viết</w:t>
            </w:r>
          </w:p>
          <w:p w14:paraId="4EE27455"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6095B59F"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lastRenderedPageBreak/>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15E5E3E4" w14:textId="77777777" w:rsidTr="000E7FA6">
        <w:tc>
          <w:tcPr>
            <w:tcW w:w="993" w:type="dxa"/>
            <w:vMerge w:val="restart"/>
          </w:tcPr>
          <w:p w14:paraId="5726D13D" w14:textId="77777777" w:rsidR="00B4683A" w:rsidRPr="00B447F5" w:rsidRDefault="00B4683A" w:rsidP="00B4683A">
            <w:pPr>
              <w:spacing w:line="312" w:lineRule="auto"/>
              <w:jc w:val="center"/>
              <w:rPr>
                <w:rFonts w:eastAsia="Calibri"/>
                <w:b/>
                <w:bCs/>
                <w:sz w:val="27"/>
                <w:szCs w:val="27"/>
              </w:rPr>
            </w:pPr>
          </w:p>
          <w:p w14:paraId="35CE322B" w14:textId="77777777" w:rsidR="00B4683A" w:rsidRPr="00B447F5" w:rsidRDefault="00B4683A" w:rsidP="00B4683A">
            <w:pPr>
              <w:spacing w:line="312" w:lineRule="auto"/>
              <w:jc w:val="center"/>
              <w:rPr>
                <w:rFonts w:eastAsia="Calibri"/>
                <w:b/>
                <w:bCs/>
                <w:sz w:val="27"/>
                <w:szCs w:val="27"/>
              </w:rPr>
            </w:pPr>
          </w:p>
          <w:p w14:paraId="330BE494" w14:textId="77777777" w:rsidR="00B4683A" w:rsidRPr="00B447F5" w:rsidRDefault="00B4683A" w:rsidP="00B4683A">
            <w:pPr>
              <w:spacing w:line="312" w:lineRule="auto"/>
              <w:jc w:val="center"/>
              <w:rPr>
                <w:rFonts w:eastAsia="Calibri"/>
                <w:b/>
                <w:bCs/>
                <w:sz w:val="27"/>
                <w:szCs w:val="27"/>
              </w:rPr>
            </w:pPr>
          </w:p>
          <w:p w14:paraId="311EDD72" w14:textId="77777777" w:rsidR="00B4683A" w:rsidRPr="00B447F5" w:rsidRDefault="00B4683A" w:rsidP="00B4683A">
            <w:pPr>
              <w:spacing w:line="312" w:lineRule="auto"/>
              <w:jc w:val="center"/>
              <w:rPr>
                <w:rFonts w:eastAsia="Calibri"/>
                <w:b/>
                <w:bCs/>
                <w:sz w:val="27"/>
                <w:szCs w:val="27"/>
              </w:rPr>
            </w:pPr>
          </w:p>
          <w:p w14:paraId="36B7BF28" w14:textId="77777777" w:rsidR="00B4683A" w:rsidRPr="00B447F5" w:rsidRDefault="00B4683A" w:rsidP="00B4683A">
            <w:pPr>
              <w:spacing w:line="312" w:lineRule="auto"/>
              <w:jc w:val="center"/>
              <w:rPr>
                <w:rFonts w:eastAsia="Calibri"/>
                <w:b/>
                <w:bCs/>
                <w:sz w:val="27"/>
                <w:szCs w:val="27"/>
              </w:rPr>
            </w:pPr>
          </w:p>
          <w:p w14:paraId="2A1AA31C" w14:textId="77777777" w:rsidR="00B4683A" w:rsidRPr="00B447F5" w:rsidRDefault="00B4683A" w:rsidP="00B4683A">
            <w:pPr>
              <w:spacing w:line="312" w:lineRule="auto"/>
              <w:jc w:val="center"/>
              <w:rPr>
                <w:rFonts w:eastAsia="Calibri"/>
                <w:b/>
                <w:bCs/>
                <w:sz w:val="27"/>
                <w:szCs w:val="27"/>
              </w:rPr>
            </w:pPr>
          </w:p>
          <w:p w14:paraId="35077C6A" w14:textId="77777777" w:rsidR="00B4683A" w:rsidRPr="00B447F5" w:rsidRDefault="00B4683A" w:rsidP="00B4683A">
            <w:pPr>
              <w:spacing w:line="312" w:lineRule="auto"/>
              <w:jc w:val="center"/>
              <w:rPr>
                <w:rFonts w:eastAsia="Calibri"/>
                <w:b/>
                <w:bCs/>
                <w:sz w:val="27"/>
                <w:szCs w:val="27"/>
              </w:rPr>
            </w:pPr>
          </w:p>
          <w:p w14:paraId="583C1D69" w14:textId="77777777" w:rsidR="00B4683A" w:rsidRPr="00B447F5" w:rsidRDefault="00B4683A" w:rsidP="00B4683A">
            <w:pPr>
              <w:spacing w:line="312" w:lineRule="auto"/>
              <w:jc w:val="center"/>
              <w:rPr>
                <w:rFonts w:eastAsia="Calibri"/>
                <w:b/>
                <w:bCs/>
                <w:sz w:val="27"/>
                <w:szCs w:val="27"/>
              </w:rPr>
            </w:pPr>
          </w:p>
          <w:p w14:paraId="0AE34B25" w14:textId="77777777" w:rsidR="00B4683A" w:rsidRPr="00B447F5" w:rsidRDefault="00B4683A" w:rsidP="00B4683A">
            <w:pPr>
              <w:spacing w:line="312" w:lineRule="auto"/>
              <w:jc w:val="center"/>
              <w:rPr>
                <w:rFonts w:eastAsia="Calibri"/>
                <w:b/>
                <w:bCs/>
                <w:sz w:val="27"/>
                <w:szCs w:val="27"/>
              </w:rPr>
            </w:pPr>
          </w:p>
          <w:p w14:paraId="313A5D25" w14:textId="77777777" w:rsidR="00B4683A" w:rsidRPr="00B447F5" w:rsidRDefault="00B4683A" w:rsidP="00B4683A">
            <w:pPr>
              <w:spacing w:line="312" w:lineRule="auto"/>
              <w:jc w:val="center"/>
              <w:rPr>
                <w:rFonts w:eastAsia="Calibri"/>
                <w:b/>
                <w:bCs/>
                <w:sz w:val="27"/>
                <w:szCs w:val="27"/>
              </w:rPr>
            </w:pPr>
          </w:p>
          <w:p w14:paraId="52D1DEC7" w14:textId="0479017A" w:rsidR="00B4683A" w:rsidRPr="00B447F5" w:rsidRDefault="00B4683A" w:rsidP="00B4683A">
            <w:pPr>
              <w:spacing w:line="312" w:lineRule="auto"/>
              <w:jc w:val="center"/>
              <w:rPr>
                <w:rFonts w:eastAsia="Calibri"/>
                <w:b/>
                <w:bCs/>
                <w:sz w:val="27"/>
                <w:szCs w:val="27"/>
              </w:rPr>
            </w:pPr>
            <w:r w:rsidRPr="00B447F5">
              <w:rPr>
                <w:rFonts w:eastAsia="Calibri"/>
                <w:b/>
                <w:bCs/>
                <w:sz w:val="27"/>
                <w:szCs w:val="27"/>
              </w:rPr>
              <w:t>Công nghệ 9</w:t>
            </w:r>
          </w:p>
        </w:tc>
        <w:tc>
          <w:tcPr>
            <w:tcW w:w="1842" w:type="dxa"/>
          </w:tcPr>
          <w:p w14:paraId="585C5368"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1</w:t>
            </w:r>
          </w:p>
        </w:tc>
        <w:tc>
          <w:tcPr>
            <w:tcW w:w="1134" w:type="dxa"/>
          </w:tcPr>
          <w:p w14:paraId="68F891D3"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22FF2BB6" w14:textId="44010B39" w:rsidR="00B4683A" w:rsidRPr="00B447F5" w:rsidRDefault="00B4683A" w:rsidP="00B4683A">
            <w:pPr>
              <w:spacing w:line="312" w:lineRule="auto"/>
              <w:rPr>
                <w:rFonts w:eastAsia="Calibri"/>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6946" w:type="dxa"/>
            <w:tcBorders>
              <w:top w:val="single" w:sz="4" w:space="0" w:color="auto"/>
              <w:left w:val="single" w:sz="4" w:space="0" w:color="auto"/>
              <w:bottom w:val="single" w:sz="4" w:space="0" w:color="auto"/>
              <w:right w:val="single" w:sz="4" w:space="0" w:color="auto"/>
            </w:tcBorders>
          </w:tcPr>
          <w:p w14:paraId="323CB9B6" w14:textId="6D8044C8" w:rsidR="00B4683A" w:rsidRPr="00B447F5" w:rsidRDefault="00B4683A" w:rsidP="00B4683A">
            <w:pPr>
              <w:spacing w:line="312" w:lineRule="auto"/>
              <w:jc w:val="both"/>
              <w:rPr>
                <w:rFonts w:eastAsia="Calibri"/>
                <w:sz w:val="27"/>
                <w:szCs w:val="27"/>
                <w:lang w:val="vi-VN"/>
              </w:rPr>
            </w:pPr>
            <w:r w:rsidRPr="00B447F5">
              <w:rPr>
                <w:sz w:val="27"/>
                <w:szCs w:val="27"/>
                <w:lang w:val="vi-VN"/>
              </w:rPr>
              <w:t>Kiến thức về</w:t>
            </w:r>
            <w:r w:rsidRPr="00B447F5">
              <w:rPr>
                <w:sz w:val="27"/>
                <w:szCs w:val="27"/>
              </w:rPr>
              <w:t xml:space="preserve">: </w:t>
            </w:r>
            <w:r w:rsidRPr="00B447F5">
              <w:rPr>
                <w:sz w:val="27"/>
                <w:szCs w:val="27"/>
                <w:lang w:val="vi-VN"/>
              </w:rPr>
              <w:t>Chức năng, cấu tạo, thông số kĩ thuật của thiết bị đóng cắt, lấy điện trong gia đình</w:t>
            </w:r>
            <w:r w:rsidRPr="00B447F5">
              <w:rPr>
                <w:sz w:val="27"/>
                <w:szCs w:val="27"/>
              </w:rPr>
              <w:t>.</w:t>
            </w:r>
            <w:r w:rsidRPr="00B447F5">
              <w:rPr>
                <w:sz w:val="27"/>
                <w:szCs w:val="27"/>
                <w:lang w:val="vi-VN"/>
              </w:rPr>
              <w:t xml:space="preserve"> Cách sử dụng được một số dụng cụ đo điện</w:t>
            </w:r>
            <w:r w:rsidRPr="00B447F5">
              <w:rPr>
                <w:sz w:val="27"/>
                <w:szCs w:val="27"/>
              </w:rPr>
              <w:t>.</w:t>
            </w:r>
            <w:r w:rsidRPr="00B447F5">
              <w:rPr>
                <w:sz w:val="27"/>
                <w:szCs w:val="27"/>
                <w:lang w:val="vi-VN"/>
              </w:rPr>
              <w:t xml:space="preserve"> Lựa chọn được thiết bị, vật liệu, dụng cụ phù hợp cho mạng điện trong nhà</w:t>
            </w:r>
            <w:r w:rsidRPr="00B447F5">
              <w:rPr>
                <w:sz w:val="27"/>
                <w:szCs w:val="27"/>
              </w:rPr>
              <w:t>.</w:t>
            </w:r>
            <w:r w:rsidRPr="00B447F5">
              <w:rPr>
                <w:sz w:val="27"/>
                <w:szCs w:val="27"/>
                <w:lang w:val="vi-VN"/>
              </w:rPr>
              <w:t>Thiết kế được sơ đồ nguyên lí và sơ đồ lắp đặt của mạng điện trong nhà</w:t>
            </w:r>
            <w:r w:rsidRPr="00B447F5">
              <w:rPr>
                <w:sz w:val="27"/>
                <w:szCs w:val="27"/>
              </w:rPr>
              <w:t>.</w:t>
            </w:r>
            <w:r w:rsidRPr="00B447F5">
              <w:rPr>
                <w:sz w:val="27"/>
                <w:szCs w:val="27"/>
                <w:lang w:val="vi-VN"/>
              </w:rPr>
              <w:t xml:space="preserve"> Tính toán được chi phí cho một mạng điện trong nhà đơn giản</w:t>
            </w:r>
            <w:r w:rsidRPr="00B447F5">
              <w:rPr>
                <w:sz w:val="27"/>
                <w:szCs w:val="27"/>
              </w:rPr>
              <w:t>.</w:t>
            </w:r>
          </w:p>
        </w:tc>
        <w:tc>
          <w:tcPr>
            <w:tcW w:w="2410" w:type="dxa"/>
          </w:tcPr>
          <w:p w14:paraId="5EAD57BA"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3B0B67E4"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3F9D7031"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706E21DA" w14:textId="77777777" w:rsidTr="000E7FA6">
        <w:tc>
          <w:tcPr>
            <w:tcW w:w="993" w:type="dxa"/>
            <w:vMerge/>
          </w:tcPr>
          <w:p w14:paraId="2F645E5F" w14:textId="77777777" w:rsidR="00B4683A" w:rsidRPr="00B447F5" w:rsidRDefault="00B4683A" w:rsidP="00B4683A">
            <w:pPr>
              <w:spacing w:line="312" w:lineRule="auto"/>
              <w:jc w:val="center"/>
              <w:rPr>
                <w:rFonts w:eastAsia="Calibri"/>
                <w:sz w:val="27"/>
                <w:szCs w:val="27"/>
                <w:lang w:val="vi-VN"/>
              </w:rPr>
            </w:pPr>
          </w:p>
        </w:tc>
        <w:tc>
          <w:tcPr>
            <w:tcW w:w="1842" w:type="dxa"/>
          </w:tcPr>
          <w:p w14:paraId="3885335C"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1</w:t>
            </w:r>
          </w:p>
        </w:tc>
        <w:tc>
          <w:tcPr>
            <w:tcW w:w="1134" w:type="dxa"/>
          </w:tcPr>
          <w:p w14:paraId="691029E2"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2C23BEA9" w14:textId="0047C5A9" w:rsidR="00B4683A" w:rsidRPr="00B447F5" w:rsidRDefault="00B4683A" w:rsidP="00B4683A">
            <w:pPr>
              <w:spacing w:line="312" w:lineRule="auto"/>
              <w:rPr>
                <w:rFonts w:eastAsia="Calibri"/>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6946" w:type="dxa"/>
            <w:tcBorders>
              <w:top w:val="single" w:sz="4" w:space="0" w:color="auto"/>
              <w:left w:val="single" w:sz="4" w:space="0" w:color="auto"/>
              <w:bottom w:val="single" w:sz="4" w:space="0" w:color="auto"/>
              <w:right w:val="single" w:sz="4" w:space="0" w:color="auto"/>
            </w:tcBorders>
          </w:tcPr>
          <w:p w14:paraId="72562106" w14:textId="3E72B47C" w:rsidR="00B4683A" w:rsidRPr="00B447F5" w:rsidRDefault="00B4683A" w:rsidP="00B4683A">
            <w:pPr>
              <w:spacing w:line="312" w:lineRule="auto"/>
              <w:jc w:val="both"/>
              <w:rPr>
                <w:rFonts w:eastAsia="Calibri"/>
                <w:sz w:val="27"/>
                <w:szCs w:val="27"/>
                <w:lang w:val="vi-VN"/>
              </w:rPr>
            </w:pPr>
            <w:r w:rsidRPr="00B447F5">
              <w:rPr>
                <w:sz w:val="27"/>
                <w:szCs w:val="27"/>
                <w:lang w:val="vi-VN"/>
              </w:rPr>
              <w:t>Kiến thức về</w:t>
            </w:r>
            <w:r w:rsidRPr="00B447F5">
              <w:rPr>
                <w:sz w:val="27"/>
                <w:szCs w:val="27"/>
              </w:rPr>
              <w:t>:</w:t>
            </w:r>
            <w:r w:rsidRPr="00B447F5">
              <w:rPr>
                <w:sz w:val="27"/>
                <w:szCs w:val="27"/>
                <w:lang w:val="vi-VN"/>
              </w:rPr>
              <w:t xml:space="preserve"> Chức năng, cấu tạo của thiết bị đóng cắt, lấy điện trong gia đình</w:t>
            </w:r>
            <w:r w:rsidRPr="00B447F5">
              <w:rPr>
                <w:sz w:val="27"/>
                <w:szCs w:val="27"/>
              </w:rPr>
              <w:t>.</w:t>
            </w:r>
            <w:r w:rsidRPr="00B447F5">
              <w:rPr>
                <w:sz w:val="27"/>
                <w:szCs w:val="27"/>
                <w:lang w:val="vi-VN"/>
              </w:rPr>
              <w:t xml:space="preserve"> Cách sử dụng được một số dụng cụ đo điện</w:t>
            </w:r>
            <w:r w:rsidRPr="00B447F5">
              <w:rPr>
                <w:sz w:val="27"/>
                <w:szCs w:val="27"/>
              </w:rPr>
              <w:t>.</w:t>
            </w:r>
            <w:r w:rsidRPr="00B447F5">
              <w:rPr>
                <w:sz w:val="27"/>
                <w:szCs w:val="27"/>
                <w:lang w:val="vi-VN"/>
              </w:rPr>
              <w:t xml:space="preserve"> Lựa chọn được thiết bị, vật liệu, dụng cụ phù hợp cho mạng điện trong nhà</w:t>
            </w:r>
            <w:r w:rsidRPr="00B447F5">
              <w:rPr>
                <w:sz w:val="27"/>
                <w:szCs w:val="27"/>
              </w:rPr>
              <w:t>.</w:t>
            </w:r>
            <w:r w:rsidRPr="00B447F5">
              <w:rPr>
                <w:sz w:val="27"/>
                <w:szCs w:val="27"/>
                <w:lang w:val="vi-VN"/>
              </w:rPr>
              <w:t>Thiết kế được sơ đồ nguyên lí và sơ đồ lắp đặt của mạng điện trong nhà</w:t>
            </w:r>
            <w:r w:rsidRPr="00B447F5">
              <w:rPr>
                <w:sz w:val="27"/>
                <w:szCs w:val="27"/>
              </w:rPr>
              <w:t>.</w:t>
            </w:r>
            <w:r w:rsidRPr="00B447F5">
              <w:rPr>
                <w:sz w:val="27"/>
                <w:szCs w:val="27"/>
                <w:lang w:val="vi-VN"/>
              </w:rPr>
              <w:t xml:space="preserve"> Đặc điểm và yêu cầu một số ngành nghề</w:t>
            </w:r>
            <w:r w:rsidRPr="00B447F5">
              <w:rPr>
                <w:sz w:val="27"/>
                <w:szCs w:val="27"/>
              </w:rPr>
              <w:t>.</w:t>
            </w:r>
          </w:p>
        </w:tc>
        <w:tc>
          <w:tcPr>
            <w:tcW w:w="2410" w:type="dxa"/>
          </w:tcPr>
          <w:p w14:paraId="6D3DD5E4"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78438FA0"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w:t>
            </w:r>
            <w:r w:rsidRPr="00B447F5">
              <w:rPr>
                <w:rFonts w:eastAsia="Calibri"/>
                <w:sz w:val="27"/>
                <w:szCs w:val="27"/>
                <w:lang w:val="vi-VN"/>
              </w:rPr>
              <w:t>7</w:t>
            </w:r>
            <w:r w:rsidRPr="00B447F5">
              <w:rPr>
                <w:rFonts w:eastAsia="Calibri"/>
                <w:sz w:val="27"/>
                <w:szCs w:val="27"/>
              </w:rPr>
              <w:t>0%</w:t>
            </w:r>
          </w:p>
          <w:p w14:paraId="52E9DA72"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Tự luận: </w:t>
            </w:r>
            <w:r w:rsidRPr="00B447F5">
              <w:rPr>
                <w:rFonts w:eastAsia="Calibri"/>
                <w:sz w:val="27"/>
                <w:szCs w:val="27"/>
                <w:lang w:val="vi-VN"/>
              </w:rPr>
              <w:t>3</w:t>
            </w:r>
            <w:r w:rsidRPr="00B447F5">
              <w:rPr>
                <w:rFonts w:eastAsia="Calibri"/>
                <w:sz w:val="27"/>
                <w:szCs w:val="27"/>
              </w:rPr>
              <w:t>0%</w:t>
            </w:r>
          </w:p>
        </w:tc>
      </w:tr>
      <w:tr w:rsidR="00B4683A" w:rsidRPr="00B447F5" w14:paraId="14F86CE1" w14:textId="77777777" w:rsidTr="000E7FA6">
        <w:tc>
          <w:tcPr>
            <w:tcW w:w="993" w:type="dxa"/>
            <w:vMerge/>
          </w:tcPr>
          <w:p w14:paraId="4C158B40" w14:textId="77777777" w:rsidR="00B4683A" w:rsidRPr="00B447F5" w:rsidRDefault="00B4683A" w:rsidP="00B4683A">
            <w:pPr>
              <w:spacing w:line="312" w:lineRule="auto"/>
              <w:jc w:val="center"/>
              <w:rPr>
                <w:rFonts w:eastAsia="Calibri"/>
                <w:sz w:val="27"/>
                <w:szCs w:val="27"/>
                <w:lang w:val="vi-VN"/>
              </w:rPr>
            </w:pPr>
          </w:p>
        </w:tc>
        <w:tc>
          <w:tcPr>
            <w:tcW w:w="1842" w:type="dxa"/>
          </w:tcPr>
          <w:p w14:paraId="718BF52E"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Giữa Học kỳ 2</w:t>
            </w:r>
          </w:p>
        </w:tc>
        <w:tc>
          <w:tcPr>
            <w:tcW w:w="1134" w:type="dxa"/>
          </w:tcPr>
          <w:p w14:paraId="2149EB3C"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2BD22AA6" w14:textId="4DAFCC0C" w:rsidR="00B4683A" w:rsidRPr="00B447F5" w:rsidRDefault="00B4683A" w:rsidP="00B4683A">
            <w:pPr>
              <w:spacing w:line="312" w:lineRule="auto"/>
              <w:rPr>
                <w:rFonts w:eastAsia="Calibri"/>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6946" w:type="dxa"/>
            <w:tcBorders>
              <w:top w:val="single" w:sz="4" w:space="0" w:color="auto"/>
              <w:left w:val="single" w:sz="4" w:space="0" w:color="auto"/>
              <w:bottom w:val="single" w:sz="4" w:space="0" w:color="auto"/>
              <w:right w:val="single" w:sz="4" w:space="0" w:color="auto"/>
            </w:tcBorders>
          </w:tcPr>
          <w:p w14:paraId="38BAF194" w14:textId="23375C42" w:rsidR="00B4683A" w:rsidRPr="00B447F5" w:rsidRDefault="00B4683A" w:rsidP="00B4683A">
            <w:pPr>
              <w:spacing w:line="312" w:lineRule="auto"/>
              <w:jc w:val="both"/>
              <w:rPr>
                <w:rFonts w:eastAsia="Calibri"/>
                <w:sz w:val="27"/>
                <w:szCs w:val="27"/>
                <w:lang w:val="vi-VN"/>
              </w:rPr>
            </w:pPr>
            <w:r w:rsidRPr="00B447F5">
              <w:rPr>
                <w:sz w:val="27"/>
                <w:szCs w:val="27"/>
                <w:lang w:val="vi-VN"/>
              </w:rPr>
              <w:t>Kiến thức về</w:t>
            </w:r>
            <w:r w:rsidRPr="00B447F5">
              <w:rPr>
                <w:sz w:val="27"/>
                <w:szCs w:val="27"/>
              </w:rPr>
              <w:t xml:space="preserve">: </w:t>
            </w:r>
            <w:r w:rsidRPr="00B447F5">
              <w:rPr>
                <w:sz w:val="27"/>
                <w:szCs w:val="27"/>
                <w:lang w:val="vi-VN"/>
              </w:rPr>
              <w:t>Khái niệm, đặc điểm, yêu cầu của 1 số ngành nghề trong lĩnh vực kĩ thuật, công nghệ, Mô tả được cơ cấu hệ thống giáo dục của Việt Nam</w:t>
            </w:r>
            <w:r w:rsidRPr="00B447F5">
              <w:rPr>
                <w:sz w:val="27"/>
                <w:szCs w:val="27"/>
              </w:rPr>
              <w:t>.</w:t>
            </w:r>
            <w:r w:rsidRPr="00B447F5">
              <w:rPr>
                <w:sz w:val="27"/>
                <w:szCs w:val="27"/>
                <w:lang w:val="vi-VN"/>
              </w:rPr>
              <w:t xml:space="preserve"> Giải thích được các thời điểm có sự phân luồng và các hướng đi liên quan đến nghề nghiệp</w:t>
            </w:r>
            <w:r w:rsidRPr="00B447F5">
              <w:rPr>
                <w:sz w:val="27"/>
                <w:szCs w:val="27"/>
              </w:rPr>
              <w:t>.</w:t>
            </w:r>
            <w:r w:rsidRPr="00B447F5">
              <w:rPr>
                <w:sz w:val="27"/>
                <w:szCs w:val="27"/>
                <w:lang w:val="vi-VN"/>
              </w:rPr>
              <w:t xml:space="preserve"> Nắm được các khái niệm, yếu tố, vai trò, thông tin ảnh hưởng đến thị trường lao động  trong lĩnh vực khoa học công nghệ</w:t>
            </w:r>
            <w:r w:rsidRPr="00B447F5">
              <w:rPr>
                <w:sz w:val="27"/>
                <w:szCs w:val="27"/>
              </w:rPr>
              <w:t>.</w:t>
            </w:r>
          </w:p>
        </w:tc>
        <w:tc>
          <w:tcPr>
            <w:tcW w:w="2410" w:type="dxa"/>
          </w:tcPr>
          <w:p w14:paraId="76D29B58"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089E8458" w14:textId="1712D884" w:rsidR="00B4683A" w:rsidRPr="00B447F5" w:rsidRDefault="00B4683A" w:rsidP="00B4683A">
            <w:pPr>
              <w:spacing w:line="312" w:lineRule="auto"/>
              <w:rPr>
                <w:rFonts w:eastAsia="Calibri"/>
                <w:sz w:val="27"/>
                <w:szCs w:val="27"/>
              </w:rPr>
            </w:pPr>
            <w:r w:rsidRPr="00B447F5">
              <w:rPr>
                <w:rFonts w:eastAsia="Calibri"/>
                <w:sz w:val="27"/>
                <w:szCs w:val="27"/>
              </w:rPr>
              <w:t xml:space="preserve"> Trắc nghiệm: 100%</w:t>
            </w:r>
          </w:p>
          <w:p w14:paraId="4447E3BC" w14:textId="5534925B" w:rsidR="00B4683A" w:rsidRPr="00B447F5" w:rsidRDefault="00B4683A" w:rsidP="00B4683A">
            <w:pPr>
              <w:spacing w:line="312" w:lineRule="auto"/>
              <w:rPr>
                <w:rFonts w:eastAsia="Calibri"/>
                <w:sz w:val="27"/>
                <w:szCs w:val="27"/>
              </w:rPr>
            </w:pPr>
            <w:r w:rsidRPr="00B447F5">
              <w:rPr>
                <w:rFonts w:eastAsia="Calibri"/>
                <w:sz w:val="27"/>
                <w:szCs w:val="27"/>
              </w:rPr>
              <w:t xml:space="preserve"> </w:t>
            </w:r>
          </w:p>
        </w:tc>
      </w:tr>
      <w:tr w:rsidR="00B4683A" w:rsidRPr="00B447F5" w14:paraId="6C9864DB" w14:textId="77777777" w:rsidTr="000E7FA6">
        <w:tc>
          <w:tcPr>
            <w:tcW w:w="993" w:type="dxa"/>
            <w:vMerge/>
          </w:tcPr>
          <w:p w14:paraId="1975B574" w14:textId="77777777" w:rsidR="00B4683A" w:rsidRPr="00B447F5" w:rsidRDefault="00B4683A" w:rsidP="00B4683A">
            <w:pPr>
              <w:spacing w:line="312" w:lineRule="auto"/>
              <w:jc w:val="center"/>
              <w:rPr>
                <w:rFonts w:eastAsia="Calibri"/>
                <w:sz w:val="27"/>
                <w:szCs w:val="27"/>
                <w:lang w:val="vi-VN"/>
              </w:rPr>
            </w:pPr>
          </w:p>
        </w:tc>
        <w:tc>
          <w:tcPr>
            <w:tcW w:w="1842" w:type="dxa"/>
          </w:tcPr>
          <w:p w14:paraId="53BEE214" w14:textId="77777777" w:rsidR="00B4683A" w:rsidRPr="00B447F5" w:rsidRDefault="00B4683A" w:rsidP="00B4683A">
            <w:pPr>
              <w:spacing w:line="312" w:lineRule="auto"/>
              <w:jc w:val="center"/>
              <w:rPr>
                <w:rFonts w:eastAsia="Calibri"/>
                <w:sz w:val="27"/>
                <w:szCs w:val="27"/>
                <w:lang w:val="vi-VN"/>
              </w:rPr>
            </w:pPr>
            <w:r w:rsidRPr="00B447F5">
              <w:rPr>
                <w:rFonts w:eastAsia="Calibri"/>
                <w:sz w:val="27"/>
                <w:szCs w:val="27"/>
                <w:lang w:val="vi-VN"/>
              </w:rPr>
              <w:t>Cuối Học kỳ 2</w:t>
            </w:r>
          </w:p>
        </w:tc>
        <w:tc>
          <w:tcPr>
            <w:tcW w:w="1134" w:type="dxa"/>
          </w:tcPr>
          <w:p w14:paraId="5CF40948" w14:textId="77777777" w:rsidR="00B4683A" w:rsidRPr="00B447F5" w:rsidRDefault="00B4683A" w:rsidP="00B4683A">
            <w:pPr>
              <w:spacing w:line="312" w:lineRule="auto"/>
              <w:ind w:right="-105"/>
              <w:jc w:val="both"/>
              <w:rPr>
                <w:rFonts w:eastAsia="Calibri"/>
                <w:sz w:val="27"/>
                <w:szCs w:val="27"/>
              </w:rPr>
            </w:pPr>
            <w:r w:rsidRPr="00B447F5">
              <w:rPr>
                <w:rFonts w:eastAsia="Calibri"/>
                <w:sz w:val="27"/>
                <w:szCs w:val="27"/>
              </w:rPr>
              <w:t>45 phút</w:t>
            </w:r>
          </w:p>
        </w:tc>
        <w:tc>
          <w:tcPr>
            <w:tcW w:w="1276" w:type="dxa"/>
          </w:tcPr>
          <w:p w14:paraId="1914FE34" w14:textId="16ED8460" w:rsidR="00B4683A" w:rsidRPr="00B447F5" w:rsidRDefault="00B4683A" w:rsidP="00B4683A">
            <w:pPr>
              <w:spacing w:line="312" w:lineRule="auto"/>
              <w:rPr>
                <w:rFonts w:eastAsia="Calibri"/>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6946" w:type="dxa"/>
            <w:tcBorders>
              <w:top w:val="single" w:sz="4" w:space="0" w:color="auto"/>
              <w:left w:val="single" w:sz="4" w:space="0" w:color="auto"/>
              <w:bottom w:val="single" w:sz="4" w:space="0" w:color="auto"/>
              <w:right w:val="single" w:sz="4" w:space="0" w:color="auto"/>
            </w:tcBorders>
          </w:tcPr>
          <w:p w14:paraId="5568CBB5" w14:textId="7A87181D" w:rsidR="00B4683A" w:rsidRPr="00B447F5" w:rsidRDefault="00B4683A" w:rsidP="00B4683A">
            <w:pPr>
              <w:spacing w:line="312" w:lineRule="auto"/>
              <w:jc w:val="both"/>
              <w:rPr>
                <w:rFonts w:eastAsia="Calibri"/>
                <w:sz w:val="27"/>
                <w:szCs w:val="27"/>
                <w:lang w:val="vi-VN"/>
              </w:rPr>
            </w:pPr>
            <w:r w:rsidRPr="00B447F5">
              <w:rPr>
                <w:sz w:val="27"/>
                <w:szCs w:val="27"/>
                <w:lang w:val="vi-VN"/>
              </w:rPr>
              <w:t>Kiến thức về</w:t>
            </w:r>
            <w:r w:rsidRPr="00B447F5">
              <w:rPr>
                <w:sz w:val="27"/>
                <w:szCs w:val="27"/>
              </w:rPr>
              <w:t>:</w:t>
            </w:r>
            <w:r w:rsidRPr="00B447F5">
              <w:rPr>
                <w:bCs/>
                <w:sz w:val="27"/>
                <w:szCs w:val="27"/>
              </w:rPr>
              <w:t xml:space="preserve"> </w:t>
            </w:r>
            <w:r w:rsidRPr="00B447F5">
              <w:rPr>
                <w:sz w:val="27"/>
                <w:szCs w:val="27"/>
                <w:lang w:val="vi-VN"/>
              </w:rPr>
              <w:t>Nắm được các khái niệm, yếu tố, vai trò, thông tin ảnh hưởng đến thị trường lao động  trong lĩnh vực khoa học công nghệ</w:t>
            </w:r>
            <w:r w:rsidRPr="00B447F5">
              <w:rPr>
                <w:sz w:val="27"/>
                <w:szCs w:val="27"/>
              </w:rPr>
              <w:t>.</w:t>
            </w:r>
            <w:r w:rsidRPr="00B447F5">
              <w:rPr>
                <w:sz w:val="27"/>
                <w:szCs w:val="27"/>
                <w:lang w:val="vi-VN"/>
              </w:rPr>
              <w:t xml:space="preserve"> </w:t>
            </w:r>
            <w:r w:rsidRPr="00B447F5">
              <w:rPr>
                <w:bCs/>
                <w:sz w:val="27"/>
                <w:szCs w:val="27"/>
                <w:lang w:val="vi-VN"/>
              </w:rPr>
              <w:t>Các lí thuyết cơ bản về lựa chọn nghề nghiệp</w:t>
            </w:r>
            <w:r w:rsidRPr="00B447F5">
              <w:rPr>
                <w:sz w:val="27"/>
                <w:szCs w:val="27"/>
              </w:rPr>
              <w:t>.</w:t>
            </w:r>
            <w:r w:rsidRPr="00B447F5">
              <w:rPr>
                <w:bCs/>
                <w:sz w:val="27"/>
                <w:szCs w:val="27"/>
                <w:lang w:val="vi-VN"/>
              </w:rPr>
              <w:t xml:space="preserve"> Giải thích được các bước trong quy trình lựa chọn và các bước ảnh hưởng tới lựa chọn nghề nghiệp</w:t>
            </w:r>
            <w:r w:rsidRPr="00B447F5">
              <w:rPr>
                <w:sz w:val="27"/>
                <w:szCs w:val="27"/>
              </w:rPr>
              <w:t>.</w:t>
            </w:r>
          </w:p>
        </w:tc>
        <w:tc>
          <w:tcPr>
            <w:tcW w:w="2410" w:type="dxa"/>
          </w:tcPr>
          <w:p w14:paraId="305BCF26" w14:textId="77777777" w:rsidR="00B4683A" w:rsidRPr="00B447F5" w:rsidRDefault="00B4683A" w:rsidP="00B4683A">
            <w:pPr>
              <w:spacing w:line="312" w:lineRule="auto"/>
              <w:jc w:val="both"/>
              <w:rPr>
                <w:rFonts w:eastAsia="Calibri"/>
                <w:sz w:val="27"/>
                <w:szCs w:val="27"/>
              </w:rPr>
            </w:pPr>
            <w:r w:rsidRPr="00B447F5">
              <w:rPr>
                <w:rFonts w:eastAsia="Calibri"/>
                <w:sz w:val="27"/>
                <w:szCs w:val="27"/>
              </w:rPr>
              <w:t>- Kiểm tra viết</w:t>
            </w:r>
          </w:p>
          <w:p w14:paraId="4D26A9F7" w14:textId="1A07168E" w:rsidR="00B4683A" w:rsidRPr="00B447F5" w:rsidRDefault="00B4683A" w:rsidP="00B4683A">
            <w:pPr>
              <w:spacing w:line="312" w:lineRule="auto"/>
              <w:jc w:val="both"/>
              <w:rPr>
                <w:rFonts w:eastAsia="Calibri"/>
                <w:sz w:val="27"/>
                <w:szCs w:val="27"/>
              </w:rPr>
            </w:pPr>
            <w:r w:rsidRPr="00B447F5">
              <w:rPr>
                <w:rFonts w:eastAsia="Calibri"/>
                <w:sz w:val="27"/>
                <w:szCs w:val="27"/>
              </w:rPr>
              <w:t xml:space="preserve"> Trắc nghiệm: 100%</w:t>
            </w:r>
          </w:p>
          <w:p w14:paraId="1630E39B" w14:textId="77777777" w:rsidR="00B4683A" w:rsidRPr="00B447F5" w:rsidRDefault="00B4683A" w:rsidP="00B4683A">
            <w:pPr>
              <w:spacing w:line="312" w:lineRule="auto"/>
              <w:jc w:val="both"/>
              <w:rPr>
                <w:rFonts w:eastAsia="Calibri"/>
                <w:sz w:val="27"/>
                <w:szCs w:val="27"/>
              </w:rPr>
            </w:pPr>
          </w:p>
        </w:tc>
      </w:tr>
    </w:tbl>
    <w:p w14:paraId="572DBEAB" w14:textId="2525FA16" w:rsidR="002C2C91" w:rsidRPr="00B447F5" w:rsidRDefault="002C2C91" w:rsidP="00747EEC">
      <w:pPr>
        <w:jc w:val="both"/>
        <w:rPr>
          <w:b/>
          <w:bCs/>
          <w:color w:val="auto"/>
          <w:sz w:val="27"/>
          <w:szCs w:val="27"/>
        </w:rPr>
      </w:pPr>
    </w:p>
    <w:p w14:paraId="7DA76D4C" w14:textId="55A520A5" w:rsidR="00D72910" w:rsidRPr="00B447F5" w:rsidRDefault="00FE1012" w:rsidP="00D72910">
      <w:pPr>
        <w:jc w:val="both"/>
        <w:rPr>
          <w:b/>
          <w:bCs/>
          <w:color w:val="auto"/>
          <w:sz w:val="27"/>
          <w:szCs w:val="27"/>
        </w:rPr>
      </w:pPr>
      <w:r w:rsidRPr="00B447F5">
        <w:rPr>
          <w:b/>
          <w:bCs/>
          <w:color w:val="auto"/>
          <w:sz w:val="27"/>
          <w:szCs w:val="27"/>
        </w:rPr>
        <w:t>2.</w:t>
      </w:r>
      <w:r w:rsidR="009A0615" w:rsidRPr="00B447F5">
        <w:rPr>
          <w:b/>
          <w:bCs/>
          <w:color w:val="auto"/>
          <w:sz w:val="27"/>
          <w:szCs w:val="27"/>
        </w:rPr>
        <w:t>4</w:t>
      </w:r>
      <w:r w:rsidRPr="00B447F5">
        <w:rPr>
          <w:b/>
          <w:bCs/>
          <w:color w:val="auto"/>
          <w:sz w:val="27"/>
          <w:szCs w:val="27"/>
        </w:rPr>
        <w:t>. Môn GDTC</w:t>
      </w:r>
      <w:r w:rsidR="00CD1A45" w:rsidRPr="00B447F5">
        <w:rPr>
          <w:b/>
          <w:bCs/>
          <w:color w:val="auto"/>
          <w:sz w:val="27"/>
          <w:szCs w:val="27"/>
        </w:rPr>
        <w:t xml:space="preserve"> </w:t>
      </w:r>
    </w:p>
    <w:p w14:paraId="0297DCDB" w14:textId="199EC68C" w:rsidR="00D72910" w:rsidRPr="00B447F5" w:rsidRDefault="00D72910" w:rsidP="00D72910">
      <w:pPr>
        <w:jc w:val="both"/>
        <w:rPr>
          <w:b/>
          <w:bCs/>
          <w:color w:val="auto"/>
          <w:sz w:val="27"/>
          <w:szCs w:val="27"/>
          <w:lang w:val="vi-VN"/>
        </w:rPr>
      </w:pPr>
    </w:p>
    <w:tbl>
      <w:tblPr>
        <w:tblStyle w:val="TableGrid"/>
        <w:tblW w:w="14567" w:type="dxa"/>
        <w:tblLook w:val="04A0" w:firstRow="1" w:lastRow="0" w:firstColumn="1" w:lastColumn="0" w:noHBand="0" w:noVBand="1"/>
      </w:tblPr>
      <w:tblGrid>
        <w:gridCol w:w="1044"/>
        <w:gridCol w:w="1899"/>
        <w:gridCol w:w="1134"/>
        <w:gridCol w:w="1418"/>
        <w:gridCol w:w="7654"/>
        <w:gridCol w:w="1418"/>
      </w:tblGrid>
      <w:tr w:rsidR="00D72910" w:rsidRPr="00B447F5" w14:paraId="2551877C" w14:textId="77777777" w:rsidTr="00E0459B">
        <w:tc>
          <w:tcPr>
            <w:tcW w:w="1044" w:type="dxa"/>
            <w:vAlign w:val="center"/>
          </w:tcPr>
          <w:p w14:paraId="1B19013C" w14:textId="77777777" w:rsidR="00D72910" w:rsidRPr="00B447F5" w:rsidRDefault="00D72910" w:rsidP="00D72910">
            <w:pPr>
              <w:jc w:val="center"/>
              <w:rPr>
                <w:b/>
                <w:sz w:val="27"/>
                <w:szCs w:val="27"/>
              </w:rPr>
            </w:pPr>
            <w:r w:rsidRPr="00B447F5">
              <w:rPr>
                <w:b/>
                <w:sz w:val="27"/>
                <w:szCs w:val="27"/>
              </w:rPr>
              <w:t>Môn</w:t>
            </w:r>
          </w:p>
        </w:tc>
        <w:tc>
          <w:tcPr>
            <w:tcW w:w="1899" w:type="dxa"/>
            <w:vAlign w:val="center"/>
          </w:tcPr>
          <w:p w14:paraId="295121C1" w14:textId="77777777" w:rsidR="00D72910" w:rsidRPr="00B447F5" w:rsidRDefault="00D72910" w:rsidP="00D72910">
            <w:pPr>
              <w:jc w:val="center"/>
              <w:rPr>
                <w:b/>
                <w:sz w:val="27"/>
                <w:szCs w:val="27"/>
                <w:lang w:val="vi-VN"/>
              </w:rPr>
            </w:pPr>
            <w:r w:rsidRPr="00B447F5">
              <w:rPr>
                <w:b/>
                <w:sz w:val="27"/>
                <w:szCs w:val="27"/>
                <w:lang w:val="vi-VN"/>
              </w:rPr>
              <w:t>Bài kiểm tra, đánh giá</w:t>
            </w:r>
          </w:p>
        </w:tc>
        <w:tc>
          <w:tcPr>
            <w:tcW w:w="1134" w:type="dxa"/>
            <w:vAlign w:val="center"/>
          </w:tcPr>
          <w:p w14:paraId="2888C37B" w14:textId="77777777" w:rsidR="00D72910" w:rsidRPr="00B447F5" w:rsidRDefault="00D72910" w:rsidP="00D72910">
            <w:pPr>
              <w:jc w:val="center"/>
              <w:rPr>
                <w:b/>
                <w:sz w:val="27"/>
                <w:szCs w:val="27"/>
                <w:lang w:val="vi-VN"/>
              </w:rPr>
            </w:pPr>
            <w:r w:rsidRPr="00B447F5">
              <w:rPr>
                <w:b/>
                <w:sz w:val="27"/>
                <w:szCs w:val="27"/>
                <w:lang w:val="vi-VN"/>
              </w:rPr>
              <w:t>Thời gian</w:t>
            </w:r>
          </w:p>
        </w:tc>
        <w:tc>
          <w:tcPr>
            <w:tcW w:w="1418" w:type="dxa"/>
            <w:vAlign w:val="center"/>
          </w:tcPr>
          <w:p w14:paraId="21BFFB69" w14:textId="77777777" w:rsidR="00D72910" w:rsidRPr="00B447F5" w:rsidRDefault="00D72910" w:rsidP="00D72910">
            <w:pPr>
              <w:jc w:val="center"/>
              <w:rPr>
                <w:b/>
                <w:sz w:val="27"/>
                <w:szCs w:val="27"/>
                <w:lang w:val="vi-VN"/>
              </w:rPr>
            </w:pPr>
            <w:r w:rsidRPr="00B447F5">
              <w:rPr>
                <w:b/>
                <w:sz w:val="27"/>
                <w:szCs w:val="27"/>
                <w:lang w:val="vi-VN"/>
              </w:rPr>
              <w:t>Thời điểm</w:t>
            </w:r>
          </w:p>
        </w:tc>
        <w:tc>
          <w:tcPr>
            <w:tcW w:w="7654" w:type="dxa"/>
            <w:vAlign w:val="center"/>
          </w:tcPr>
          <w:p w14:paraId="5D1CA7AF" w14:textId="77777777" w:rsidR="00D72910" w:rsidRPr="00B447F5" w:rsidRDefault="00D72910" w:rsidP="00D72910">
            <w:pPr>
              <w:jc w:val="center"/>
              <w:rPr>
                <w:b/>
                <w:sz w:val="27"/>
                <w:szCs w:val="27"/>
              </w:rPr>
            </w:pPr>
            <w:r w:rsidRPr="00B447F5">
              <w:rPr>
                <w:b/>
                <w:sz w:val="27"/>
                <w:szCs w:val="27"/>
              </w:rPr>
              <w:t>Yêu cầu cần đạt</w:t>
            </w:r>
          </w:p>
        </w:tc>
        <w:tc>
          <w:tcPr>
            <w:tcW w:w="1418" w:type="dxa"/>
            <w:vAlign w:val="center"/>
          </w:tcPr>
          <w:p w14:paraId="2F59DBC9" w14:textId="77777777" w:rsidR="00D72910" w:rsidRPr="00B447F5" w:rsidRDefault="00D72910" w:rsidP="00D72910">
            <w:pPr>
              <w:jc w:val="center"/>
              <w:rPr>
                <w:b/>
                <w:sz w:val="27"/>
                <w:szCs w:val="27"/>
                <w:lang w:val="vi-VN"/>
              </w:rPr>
            </w:pPr>
            <w:r w:rsidRPr="00B447F5">
              <w:rPr>
                <w:b/>
                <w:sz w:val="27"/>
                <w:szCs w:val="27"/>
                <w:lang w:val="vi-VN"/>
              </w:rPr>
              <w:t>Hình thức</w:t>
            </w:r>
          </w:p>
        </w:tc>
      </w:tr>
      <w:tr w:rsidR="00B4683A" w:rsidRPr="00B447F5" w14:paraId="4A75A0DA" w14:textId="77777777" w:rsidTr="000E7FA6">
        <w:tc>
          <w:tcPr>
            <w:tcW w:w="1044" w:type="dxa"/>
            <w:vMerge w:val="restart"/>
          </w:tcPr>
          <w:p w14:paraId="43C7753E" w14:textId="77777777" w:rsidR="00B4683A" w:rsidRPr="00B447F5" w:rsidRDefault="00B4683A" w:rsidP="00B4683A">
            <w:pPr>
              <w:jc w:val="center"/>
              <w:rPr>
                <w:b/>
                <w:sz w:val="27"/>
                <w:szCs w:val="27"/>
              </w:rPr>
            </w:pPr>
          </w:p>
          <w:p w14:paraId="55E99327" w14:textId="77777777" w:rsidR="00B4683A" w:rsidRPr="00B447F5" w:rsidRDefault="00B4683A" w:rsidP="00B4683A">
            <w:pPr>
              <w:jc w:val="center"/>
              <w:rPr>
                <w:b/>
                <w:sz w:val="27"/>
                <w:szCs w:val="27"/>
              </w:rPr>
            </w:pPr>
          </w:p>
          <w:p w14:paraId="7CBF31E1" w14:textId="77777777" w:rsidR="00B4683A" w:rsidRPr="00B447F5" w:rsidRDefault="00B4683A" w:rsidP="00B4683A">
            <w:pPr>
              <w:jc w:val="center"/>
              <w:rPr>
                <w:b/>
                <w:sz w:val="27"/>
                <w:szCs w:val="27"/>
              </w:rPr>
            </w:pPr>
          </w:p>
          <w:p w14:paraId="4DE98876" w14:textId="77777777" w:rsidR="00B4683A" w:rsidRPr="00B447F5" w:rsidRDefault="00B4683A" w:rsidP="00B4683A">
            <w:pPr>
              <w:jc w:val="center"/>
              <w:rPr>
                <w:b/>
                <w:sz w:val="27"/>
                <w:szCs w:val="27"/>
              </w:rPr>
            </w:pPr>
            <w:r w:rsidRPr="00B447F5">
              <w:rPr>
                <w:b/>
                <w:sz w:val="27"/>
                <w:szCs w:val="27"/>
              </w:rPr>
              <w:t xml:space="preserve">GDTC </w:t>
            </w:r>
            <w:r w:rsidRPr="00B447F5">
              <w:rPr>
                <w:b/>
                <w:sz w:val="27"/>
                <w:szCs w:val="27"/>
                <w:lang w:val="vi-VN"/>
              </w:rPr>
              <w:t>6</w:t>
            </w:r>
          </w:p>
        </w:tc>
        <w:tc>
          <w:tcPr>
            <w:tcW w:w="1899" w:type="dxa"/>
          </w:tcPr>
          <w:p w14:paraId="1324FD4C" w14:textId="77777777" w:rsidR="00B4683A" w:rsidRPr="00B447F5" w:rsidRDefault="00B4683A" w:rsidP="00B4683A">
            <w:pPr>
              <w:jc w:val="center"/>
              <w:rPr>
                <w:sz w:val="27"/>
                <w:szCs w:val="27"/>
                <w:lang w:val="vi-VN"/>
              </w:rPr>
            </w:pPr>
            <w:r w:rsidRPr="00B447F5">
              <w:rPr>
                <w:sz w:val="27"/>
                <w:szCs w:val="27"/>
                <w:lang w:val="sv-SE"/>
              </w:rPr>
              <w:t>Giữa học kì 1</w:t>
            </w:r>
          </w:p>
        </w:tc>
        <w:tc>
          <w:tcPr>
            <w:tcW w:w="1134" w:type="dxa"/>
          </w:tcPr>
          <w:p w14:paraId="0D160BB4" w14:textId="77777777" w:rsidR="00B4683A" w:rsidRPr="00B447F5" w:rsidRDefault="00B4683A" w:rsidP="00B4683A">
            <w:pPr>
              <w:jc w:val="both"/>
              <w:rPr>
                <w:sz w:val="27"/>
                <w:szCs w:val="27"/>
              </w:rPr>
            </w:pPr>
            <w:r w:rsidRPr="00B447F5">
              <w:rPr>
                <w:sz w:val="27"/>
                <w:szCs w:val="27"/>
                <w:lang w:val="sv-SE"/>
              </w:rPr>
              <w:t>45 phút</w:t>
            </w:r>
          </w:p>
        </w:tc>
        <w:tc>
          <w:tcPr>
            <w:tcW w:w="1418" w:type="dxa"/>
          </w:tcPr>
          <w:p w14:paraId="21CBA99F" w14:textId="6D896BFD" w:rsidR="00B4683A" w:rsidRPr="00B447F5" w:rsidRDefault="00B4683A" w:rsidP="00B4683A">
            <w:pPr>
              <w:rPr>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654" w:type="dxa"/>
          </w:tcPr>
          <w:p w14:paraId="7344A5D6" w14:textId="77777777" w:rsidR="00B4683A" w:rsidRPr="00B447F5" w:rsidRDefault="00B4683A" w:rsidP="00B4683A">
            <w:pPr>
              <w:jc w:val="both"/>
              <w:rPr>
                <w:rFonts w:eastAsia="Times New Roman"/>
                <w:color w:val="000000" w:themeColor="text1"/>
                <w:spacing w:val="-10"/>
                <w:sz w:val="27"/>
                <w:szCs w:val="27"/>
                <w:lang w:val="vi-VN"/>
              </w:rPr>
            </w:pPr>
            <w:r w:rsidRPr="00B447F5">
              <w:rPr>
                <w:rFonts w:eastAsia="Times New Roman"/>
                <w:color w:val="000000" w:themeColor="text1"/>
                <w:spacing w:val="-10"/>
                <w:sz w:val="27"/>
                <w:szCs w:val="27"/>
              </w:rPr>
              <w:t>-</w:t>
            </w:r>
            <w:r w:rsidRPr="00B447F5">
              <w:rPr>
                <w:rFonts w:eastAsia="Times New Roman"/>
                <w:color w:val="000000" w:themeColor="text1"/>
                <w:spacing w:val="-10"/>
                <w:sz w:val="27"/>
                <w:szCs w:val="27"/>
                <w:lang w:val="vi-VN"/>
              </w:rPr>
              <w:t>Thực hiện được kĩ thuật ra sức cuối cùng và giữ thăng bằng.</w:t>
            </w:r>
          </w:p>
          <w:p w14:paraId="1D36F934" w14:textId="2B9AFC21" w:rsidR="00B4683A" w:rsidRPr="00B447F5" w:rsidRDefault="00B4683A" w:rsidP="00B4683A">
            <w:pPr>
              <w:spacing w:line="276" w:lineRule="auto"/>
              <w:rPr>
                <w:rFonts w:eastAsia="Times New Roman"/>
                <w:sz w:val="27"/>
                <w:szCs w:val="27"/>
                <w:lang w:val="vi-VN"/>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6102FB75" w14:textId="77777777" w:rsidR="00B4683A" w:rsidRPr="00B447F5" w:rsidRDefault="00B4683A" w:rsidP="00B4683A">
            <w:pPr>
              <w:jc w:val="both"/>
              <w:rPr>
                <w:color w:val="auto"/>
                <w:sz w:val="27"/>
                <w:szCs w:val="27"/>
              </w:rPr>
            </w:pPr>
            <w:r w:rsidRPr="00B447F5">
              <w:rPr>
                <w:iCs/>
                <w:color w:val="auto"/>
                <w:sz w:val="27"/>
                <w:szCs w:val="27"/>
              </w:rPr>
              <w:t>Thực hành</w:t>
            </w:r>
          </w:p>
        </w:tc>
      </w:tr>
      <w:tr w:rsidR="00B4683A" w:rsidRPr="00B447F5" w14:paraId="366864E9" w14:textId="77777777" w:rsidTr="000E7FA6">
        <w:tc>
          <w:tcPr>
            <w:tcW w:w="1044" w:type="dxa"/>
            <w:vMerge/>
          </w:tcPr>
          <w:p w14:paraId="1DA8B3DF" w14:textId="77777777" w:rsidR="00B4683A" w:rsidRPr="00B447F5" w:rsidRDefault="00B4683A" w:rsidP="00B4683A">
            <w:pPr>
              <w:jc w:val="center"/>
              <w:rPr>
                <w:sz w:val="27"/>
                <w:szCs w:val="27"/>
                <w:lang w:val="vi-VN"/>
              </w:rPr>
            </w:pPr>
          </w:p>
        </w:tc>
        <w:tc>
          <w:tcPr>
            <w:tcW w:w="1899" w:type="dxa"/>
          </w:tcPr>
          <w:p w14:paraId="6C094255" w14:textId="77777777" w:rsidR="00B4683A" w:rsidRPr="00B447F5" w:rsidRDefault="00B4683A" w:rsidP="00B4683A">
            <w:pPr>
              <w:jc w:val="center"/>
              <w:rPr>
                <w:sz w:val="27"/>
                <w:szCs w:val="27"/>
                <w:lang w:val="vi-VN"/>
              </w:rPr>
            </w:pPr>
            <w:r w:rsidRPr="00B447F5">
              <w:rPr>
                <w:sz w:val="27"/>
                <w:szCs w:val="27"/>
                <w:lang w:val="sv-SE"/>
              </w:rPr>
              <w:t>Cuối học kì 1</w:t>
            </w:r>
          </w:p>
        </w:tc>
        <w:tc>
          <w:tcPr>
            <w:tcW w:w="1134" w:type="dxa"/>
          </w:tcPr>
          <w:p w14:paraId="3A42AC4B" w14:textId="77777777" w:rsidR="00B4683A" w:rsidRPr="00B447F5" w:rsidRDefault="00B4683A" w:rsidP="00B4683A">
            <w:pPr>
              <w:jc w:val="both"/>
              <w:rPr>
                <w:sz w:val="27"/>
                <w:szCs w:val="27"/>
              </w:rPr>
            </w:pPr>
            <w:r w:rsidRPr="00B447F5">
              <w:rPr>
                <w:sz w:val="27"/>
                <w:szCs w:val="27"/>
                <w:lang w:val="sv-SE"/>
              </w:rPr>
              <w:t>45 phút</w:t>
            </w:r>
          </w:p>
        </w:tc>
        <w:tc>
          <w:tcPr>
            <w:tcW w:w="1418" w:type="dxa"/>
          </w:tcPr>
          <w:p w14:paraId="2AD88500" w14:textId="52618F9D" w:rsidR="00B4683A" w:rsidRPr="00B447F5" w:rsidRDefault="00B4683A" w:rsidP="00B4683A">
            <w:pPr>
              <w:rPr>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654" w:type="dxa"/>
          </w:tcPr>
          <w:p w14:paraId="3D3CE2D5" w14:textId="77777777" w:rsidR="00B4683A" w:rsidRPr="00B447F5" w:rsidRDefault="00B4683A" w:rsidP="00B4683A">
            <w:pPr>
              <w:widowControl w:val="0"/>
              <w:tabs>
                <w:tab w:val="left" w:pos="490"/>
              </w:tabs>
              <w:spacing w:line="276" w:lineRule="auto"/>
              <w:rPr>
                <w:rFonts w:eastAsia="Calibri"/>
                <w:sz w:val="27"/>
                <w:szCs w:val="27"/>
              </w:rPr>
            </w:pPr>
            <w:r w:rsidRPr="00B447F5">
              <w:rPr>
                <w:rFonts w:eastAsia="Calibri"/>
                <w:sz w:val="27"/>
                <w:szCs w:val="27"/>
              </w:rPr>
              <w:t>- Phối hợp xuất phát - chạy giữa quãng - chạy về đích (cự li: 200m - 300m đối với nữ; 250m - 350m đối với nam).</w:t>
            </w:r>
          </w:p>
          <w:p w14:paraId="63D6D806" w14:textId="77777777" w:rsidR="00B4683A" w:rsidRPr="00B447F5" w:rsidRDefault="00B4683A" w:rsidP="00B4683A">
            <w:pPr>
              <w:widowControl w:val="0"/>
              <w:tabs>
                <w:tab w:val="left" w:pos="490"/>
              </w:tabs>
              <w:spacing w:line="276" w:lineRule="auto"/>
              <w:rPr>
                <w:rFonts w:eastAsia="Calibri"/>
                <w:sz w:val="27"/>
                <w:szCs w:val="27"/>
              </w:rPr>
            </w:pPr>
            <w:r w:rsidRPr="00B447F5">
              <w:rPr>
                <w:rFonts w:eastAsia="Times New Roman"/>
                <w:color w:val="000000" w:themeColor="text1"/>
                <w:spacing w:val="-10"/>
                <w:sz w:val="27"/>
                <w:szCs w:val="27"/>
                <w:lang w:val="vi-VN"/>
              </w:rPr>
              <w:t xml:space="preserve"> - Vận dụng được để luyện tập hàng ngày</w:t>
            </w:r>
            <w:r w:rsidRPr="00B447F5">
              <w:rPr>
                <w:rFonts w:eastAsia="Times New Roman"/>
                <w:color w:val="000000" w:themeColor="text1"/>
                <w:spacing w:val="-10"/>
                <w:sz w:val="27"/>
                <w:szCs w:val="27"/>
              </w:rPr>
              <w:t>.</w:t>
            </w:r>
          </w:p>
          <w:p w14:paraId="4F731CFA" w14:textId="73C73B5A" w:rsidR="00B4683A" w:rsidRPr="00B447F5" w:rsidRDefault="00B4683A" w:rsidP="00B4683A">
            <w:pPr>
              <w:widowControl w:val="0"/>
              <w:tabs>
                <w:tab w:val="left" w:pos="490"/>
              </w:tabs>
              <w:spacing w:line="276" w:lineRule="auto"/>
              <w:rPr>
                <w:rFonts w:eastAsia="Calibri"/>
                <w:sz w:val="27"/>
                <w:szCs w:val="27"/>
              </w:rPr>
            </w:pPr>
          </w:p>
        </w:tc>
        <w:tc>
          <w:tcPr>
            <w:tcW w:w="1418" w:type="dxa"/>
          </w:tcPr>
          <w:p w14:paraId="0E2B83B5" w14:textId="77777777" w:rsidR="00B4683A" w:rsidRPr="00B447F5" w:rsidRDefault="00B4683A" w:rsidP="00B4683A">
            <w:pPr>
              <w:jc w:val="both"/>
              <w:rPr>
                <w:color w:val="auto"/>
                <w:sz w:val="27"/>
                <w:szCs w:val="27"/>
                <w:lang w:val="vi-VN"/>
              </w:rPr>
            </w:pPr>
            <w:r w:rsidRPr="00B447F5">
              <w:rPr>
                <w:iCs/>
                <w:color w:val="auto"/>
                <w:sz w:val="27"/>
                <w:szCs w:val="27"/>
              </w:rPr>
              <w:t>Thực hành</w:t>
            </w:r>
          </w:p>
        </w:tc>
      </w:tr>
      <w:tr w:rsidR="00B4683A" w:rsidRPr="00B447F5" w14:paraId="4BBC73E8" w14:textId="77777777" w:rsidTr="000E7FA6">
        <w:tc>
          <w:tcPr>
            <w:tcW w:w="1044" w:type="dxa"/>
            <w:vMerge/>
          </w:tcPr>
          <w:p w14:paraId="5DF41449" w14:textId="77777777" w:rsidR="00B4683A" w:rsidRPr="00B447F5" w:rsidRDefault="00B4683A" w:rsidP="00B4683A">
            <w:pPr>
              <w:jc w:val="center"/>
              <w:rPr>
                <w:sz w:val="27"/>
                <w:szCs w:val="27"/>
                <w:lang w:val="vi-VN"/>
              </w:rPr>
            </w:pPr>
          </w:p>
        </w:tc>
        <w:tc>
          <w:tcPr>
            <w:tcW w:w="1899" w:type="dxa"/>
          </w:tcPr>
          <w:p w14:paraId="77BB25F5" w14:textId="77777777" w:rsidR="00B4683A" w:rsidRPr="00B447F5" w:rsidRDefault="00B4683A" w:rsidP="00B4683A">
            <w:pPr>
              <w:jc w:val="center"/>
              <w:rPr>
                <w:sz w:val="27"/>
                <w:szCs w:val="27"/>
                <w:lang w:val="vi-VN"/>
              </w:rPr>
            </w:pPr>
            <w:r w:rsidRPr="00B447F5">
              <w:rPr>
                <w:sz w:val="27"/>
                <w:szCs w:val="27"/>
                <w:lang w:val="sv-SE"/>
              </w:rPr>
              <w:t>Giữa học kì 2</w:t>
            </w:r>
          </w:p>
        </w:tc>
        <w:tc>
          <w:tcPr>
            <w:tcW w:w="1134" w:type="dxa"/>
          </w:tcPr>
          <w:p w14:paraId="61AC285B" w14:textId="77777777" w:rsidR="00B4683A" w:rsidRPr="00B447F5" w:rsidRDefault="00B4683A" w:rsidP="00B4683A">
            <w:pPr>
              <w:jc w:val="both"/>
              <w:rPr>
                <w:sz w:val="27"/>
                <w:szCs w:val="27"/>
              </w:rPr>
            </w:pPr>
            <w:r w:rsidRPr="00B447F5">
              <w:rPr>
                <w:sz w:val="27"/>
                <w:szCs w:val="27"/>
                <w:lang w:val="sv-SE"/>
              </w:rPr>
              <w:t>45 phút</w:t>
            </w:r>
          </w:p>
        </w:tc>
        <w:tc>
          <w:tcPr>
            <w:tcW w:w="1418" w:type="dxa"/>
          </w:tcPr>
          <w:p w14:paraId="24950ABE" w14:textId="43F6E85E" w:rsidR="00B4683A" w:rsidRPr="00B447F5" w:rsidRDefault="00B4683A" w:rsidP="00B4683A">
            <w:pPr>
              <w:rPr>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654" w:type="dxa"/>
          </w:tcPr>
          <w:p w14:paraId="24B67257" w14:textId="77777777" w:rsidR="00B4683A" w:rsidRPr="00B447F5" w:rsidRDefault="00B4683A" w:rsidP="00B4683A">
            <w:pPr>
              <w:spacing w:line="276" w:lineRule="auto"/>
              <w:rPr>
                <w:rFonts w:eastAsia="Times New Roman"/>
                <w:color w:val="000000" w:themeColor="text1"/>
                <w:spacing w:val="-10"/>
                <w:sz w:val="27"/>
                <w:szCs w:val="27"/>
                <w:lang w:val="vi-VN"/>
              </w:rPr>
            </w:pPr>
            <w:r w:rsidRPr="00B447F5">
              <w:rPr>
                <w:rFonts w:eastAsia="Times New Roman"/>
                <w:spacing w:val="-10"/>
                <w:sz w:val="27"/>
                <w:szCs w:val="27"/>
                <w:lang w:val="vi-VN"/>
              </w:rPr>
              <w:t xml:space="preserve">- </w:t>
            </w:r>
            <w:r w:rsidRPr="00B447F5">
              <w:rPr>
                <w:rFonts w:eastAsia="Times New Roman"/>
                <w:spacing w:val="-10"/>
                <w:sz w:val="27"/>
                <w:szCs w:val="27"/>
              </w:rPr>
              <w:t>Thực hiện được kỹ thuật t</w:t>
            </w:r>
            <w:r w:rsidRPr="00B447F5">
              <w:rPr>
                <w:rFonts w:eastAsia="Times New Roman"/>
                <w:spacing w:val="-10"/>
                <w:sz w:val="27"/>
                <w:szCs w:val="27"/>
                <w:lang w:val="vi-VN"/>
              </w:rPr>
              <w:t>âng cầu bằng đùi</w:t>
            </w:r>
            <w:r w:rsidRPr="00B447F5">
              <w:rPr>
                <w:rFonts w:eastAsia="Times New Roman"/>
                <w:spacing w:val="-10"/>
                <w:sz w:val="27"/>
                <w:szCs w:val="27"/>
              </w:rPr>
              <w:t>.</w:t>
            </w:r>
            <w:r w:rsidRPr="00B447F5">
              <w:rPr>
                <w:rFonts w:eastAsia="Times New Roman"/>
                <w:color w:val="000000" w:themeColor="text1"/>
                <w:spacing w:val="-10"/>
                <w:sz w:val="27"/>
                <w:szCs w:val="27"/>
                <w:lang w:val="vi-VN"/>
              </w:rPr>
              <w:t xml:space="preserve"> </w:t>
            </w:r>
          </w:p>
          <w:p w14:paraId="04C9F325" w14:textId="064D443B" w:rsidR="00B4683A" w:rsidRPr="00B447F5" w:rsidRDefault="00B4683A" w:rsidP="00B4683A">
            <w:pPr>
              <w:spacing w:line="276" w:lineRule="auto"/>
              <w:rPr>
                <w:rFonts w:eastAsia="Times New Roman"/>
                <w:spacing w:val="-10"/>
                <w:sz w:val="27"/>
                <w:szCs w:val="27"/>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528176EE" w14:textId="77777777" w:rsidR="00B4683A" w:rsidRPr="00B447F5" w:rsidRDefault="00B4683A" w:rsidP="00B4683A">
            <w:pPr>
              <w:jc w:val="both"/>
              <w:rPr>
                <w:color w:val="auto"/>
                <w:sz w:val="27"/>
                <w:szCs w:val="27"/>
                <w:lang w:val="vi-VN"/>
              </w:rPr>
            </w:pPr>
            <w:r w:rsidRPr="00B447F5">
              <w:rPr>
                <w:iCs/>
                <w:color w:val="auto"/>
                <w:sz w:val="27"/>
                <w:szCs w:val="27"/>
              </w:rPr>
              <w:t>Thực hành</w:t>
            </w:r>
          </w:p>
        </w:tc>
      </w:tr>
      <w:tr w:rsidR="00B4683A" w:rsidRPr="00B447F5" w14:paraId="18EFCD99" w14:textId="77777777" w:rsidTr="000E7FA6">
        <w:tc>
          <w:tcPr>
            <w:tcW w:w="1044" w:type="dxa"/>
            <w:vMerge/>
          </w:tcPr>
          <w:p w14:paraId="17B77741" w14:textId="77777777" w:rsidR="00B4683A" w:rsidRPr="00B447F5" w:rsidRDefault="00B4683A" w:rsidP="00B4683A">
            <w:pPr>
              <w:jc w:val="center"/>
              <w:rPr>
                <w:sz w:val="27"/>
                <w:szCs w:val="27"/>
                <w:lang w:val="vi-VN"/>
              </w:rPr>
            </w:pPr>
          </w:p>
        </w:tc>
        <w:tc>
          <w:tcPr>
            <w:tcW w:w="1899" w:type="dxa"/>
          </w:tcPr>
          <w:p w14:paraId="7466C8A2" w14:textId="77777777" w:rsidR="00B4683A" w:rsidRPr="00B447F5" w:rsidRDefault="00B4683A" w:rsidP="00B4683A">
            <w:pPr>
              <w:jc w:val="center"/>
              <w:rPr>
                <w:sz w:val="27"/>
                <w:szCs w:val="27"/>
                <w:lang w:val="vi-VN"/>
              </w:rPr>
            </w:pPr>
            <w:r w:rsidRPr="00B447F5">
              <w:rPr>
                <w:sz w:val="27"/>
                <w:szCs w:val="27"/>
                <w:lang w:val="sv-SE"/>
              </w:rPr>
              <w:t>Cuối học kì 2</w:t>
            </w:r>
          </w:p>
        </w:tc>
        <w:tc>
          <w:tcPr>
            <w:tcW w:w="1134" w:type="dxa"/>
          </w:tcPr>
          <w:p w14:paraId="262BEEC2" w14:textId="77777777" w:rsidR="00B4683A" w:rsidRPr="00B447F5" w:rsidRDefault="00B4683A" w:rsidP="00B4683A">
            <w:pPr>
              <w:jc w:val="both"/>
              <w:rPr>
                <w:sz w:val="27"/>
                <w:szCs w:val="27"/>
              </w:rPr>
            </w:pPr>
            <w:r w:rsidRPr="00B447F5">
              <w:rPr>
                <w:sz w:val="27"/>
                <w:szCs w:val="27"/>
                <w:lang w:val="sv-SE"/>
              </w:rPr>
              <w:t>45 phút</w:t>
            </w:r>
          </w:p>
        </w:tc>
        <w:tc>
          <w:tcPr>
            <w:tcW w:w="1418" w:type="dxa"/>
          </w:tcPr>
          <w:p w14:paraId="7E733E59" w14:textId="2F40F19D" w:rsidR="00B4683A" w:rsidRPr="00B447F5" w:rsidRDefault="00B4683A" w:rsidP="00B4683A">
            <w:pPr>
              <w:rPr>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654" w:type="dxa"/>
          </w:tcPr>
          <w:p w14:paraId="60ECA4D4" w14:textId="77777777" w:rsidR="00B4683A" w:rsidRPr="00B447F5" w:rsidRDefault="00B4683A" w:rsidP="00B4683A">
            <w:pPr>
              <w:spacing w:line="276" w:lineRule="auto"/>
              <w:rPr>
                <w:rFonts w:eastAsia="Times New Roman"/>
                <w:spacing w:val="-10"/>
                <w:sz w:val="27"/>
                <w:szCs w:val="27"/>
              </w:rPr>
            </w:pPr>
            <w:r w:rsidRPr="00B447F5">
              <w:rPr>
                <w:rFonts w:eastAsia="Times New Roman"/>
                <w:spacing w:val="-10"/>
                <w:sz w:val="27"/>
                <w:szCs w:val="27"/>
              </w:rPr>
              <w:t>- Thực hiện được kỹ thuật p</w:t>
            </w:r>
            <w:r w:rsidRPr="00B447F5">
              <w:rPr>
                <w:rFonts w:eastAsia="Times New Roman"/>
                <w:spacing w:val="-10"/>
                <w:sz w:val="27"/>
                <w:szCs w:val="27"/>
                <w:lang w:val="vi-VN"/>
              </w:rPr>
              <w:t>hát cầu thấp chân chính diện bằng mu bàn chân</w:t>
            </w:r>
            <w:r w:rsidRPr="00B447F5">
              <w:rPr>
                <w:rFonts w:eastAsia="Times New Roman"/>
                <w:spacing w:val="-10"/>
                <w:sz w:val="27"/>
                <w:szCs w:val="27"/>
              </w:rPr>
              <w:t xml:space="preserve">. </w:t>
            </w:r>
          </w:p>
          <w:p w14:paraId="262BCD2D" w14:textId="717C45E2" w:rsidR="00B4683A" w:rsidRPr="00B447F5" w:rsidRDefault="00B4683A" w:rsidP="00B4683A">
            <w:pPr>
              <w:spacing w:line="276" w:lineRule="auto"/>
              <w:rPr>
                <w:rFonts w:eastAsia="Times New Roman"/>
                <w:spacing w:val="-10"/>
                <w:sz w:val="27"/>
                <w:szCs w:val="27"/>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796B001A" w14:textId="77777777" w:rsidR="00B4683A" w:rsidRPr="00B447F5" w:rsidRDefault="00B4683A" w:rsidP="00B4683A">
            <w:pPr>
              <w:jc w:val="both"/>
              <w:rPr>
                <w:color w:val="auto"/>
                <w:sz w:val="27"/>
                <w:szCs w:val="27"/>
                <w:lang w:val="vi-VN"/>
              </w:rPr>
            </w:pPr>
            <w:r w:rsidRPr="00B447F5">
              <w:rPr>
                <w:iCs/>
                <w:color w:val="auto"/>
                <w:sz w:val="27"/>
                <w:szCs w:val="27"/>
              </w:rPr>
              <w:t>Thực hành</w:t>
            </w:r>
          </w:p>
        </w:tc>
      </w:tr>
      <w:tr w:rsidR="00B4683A" w:rsidRPr="00B447F5" w14:paraId="165C6DB9" w14:textId="77777777" w:rsidTr="000E7FA6">
        <w:tc>
          <w:tcPr>
            <w:tcW w:w="1044" w:type="dxa"/>
            <w:vMerge w:val="restart"/>
          </w:tcPr>
          <w:p w14:paraId="42AF2CA4" w14:textId="77777777" w:rsidR="00B4683A" w:rsidRPr="00B447F5" w:rsidRDefault="00B4683A" w:rsidP="00B4683A">
            <w:pPr>
              <w:jc w:val="center"/>
              <w:rPr>
                <w:b/>
                <w:sz w:val="27"/>
                <w:szCs w:val="27"/>
              </w:rPr>
            </w:pPr>
          </w:p>
          <w:p w14:paraId="5550630C" w14:textId="77777777" w:rsidR="00B4683A" w:rsidRPr="00B447F5" w:rsidRDefault="00B4683A" w:rsidP="00B4683A">
            <w:pPr>
              <w:jc w:val="center"/>
              <w:rPr>
                <w:b/>
                <w:sz w:val="27"/>
                <w:szCs w:val="27"/>
              </w:rPr>
            </w:pPr>
          </w:p>
          <w:p w14:paraId="5A0E7FC7" w14:textId="77777777" w:rsidR="00B4683A" w:rsidRPr="00B447F5" w:rsidRDefault="00B4683A" w:rsidP="00B4683A">
            <w:pPr>
              <w:jc w:val="center"/>
              <w:rPr>
                <w:b/>
                <w:sz w:val="27"/>
                <w:szCs w:val="27"/>
              </w:rPr>
            </w:pPr>
          </w:p>
          <w:p w14:paraId="15BBC6BA" w14:textId="77777777" w:rsidR="00B4683A" w:rsidRPr="00B447F5" w:rsidRDefault="00B4683A" w:rsidP="00B4683A">
            <w:pPr>
              <w:jc w:val="center"/>
              <w:rPr>
                <w:b/>
                <w:sz w:val="27"/>
                <w:szCs w:val="27"/>
              </w:rPr>
            </w:pPr>
          </w:p>
          <w:p w14:paraId="385AD2E6" w14:textId="77777777" w:rsidR="00B4683A" w:rsidRPr="00B447F5" w:rsidRDefault="00B4683A" w:rsidP="00B4683A">
            <w:pPr>
              <w:jc w:val="center"/>
              <w:rPr>
                <w:b/>
                <w:sz w:val="27"/>
                <w:szCs w:val="27"/>
              </w:rPr>
            </w:pPr>
          </w:p>
          <w:p w14:paraId="07F4AA8A" w14:textId="2042A904" w:rsidR="00B4683A" w:rsidRPr="00B447F5" w:rsidRDefault="00B4683A" w:rsidP="00B4683A">
            <w:pPr>
              <w:jc w:val="center"/>
              <w:rPr>
                <w:sz w:val="27"/>
                <w:szCs w:val="27"/>
                <w:lang w:val="vi-VN"/>
              </w:rPr>
            </w:pPr>
            <w:r w:rsidRPr="00B447F5">
              <w:rPr>
                <w:b/>
                <w:sz w:val="27"/>
                <w:szCs w:val="27"/>
              </w:rPr>
              <w:t>GDTC 7</w:t>
            </w:r>
          </w:p>
        </w:tc>
        <w:tc>
          <w:tcPr>
            <w:tcW w:w="1899" w:type="dxa"/>
          </w:tcPr>
          <w:p w14:paraId="503F282E" w14:textId="77777777" w:rsidR="00B4683A" w:rsidRPr="00B447F5" w:rsidRDefault="00B4683A" w:rsidP="00B4683A">
            <w:pPr>
              <w:jc w:val="center"/>
              <w:rPr>
                <w:sz w:val="27"/>
                <w:szCs w:val="27"/>
                <w:lang w:val="sv-SE"/>
              </w:rPr>
            </w:pPr>
            <w:r w:rsidRPr="00B447F5">
              <w:rPr>
                <w:sz w:val="27"/>
                <w:szCs w:val="27"/>
                <w:lang w:val="sv-SE"/>
              </w:rPr>
              <w:t>Giữa học kì 1</w:t>
            </w:r>
          </w:p>
        </w:tc>
        <w:tc>
          <w:tcPr>
            <w:tcW w:w="1134" w:type="dxa"/>
          </w:tcPr>
          <w:p w14:paraId="21F54175"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58DCE9B0" w14:textId="1D89CDE5" w:rsidR="00B4683A" w:rsidRPr="00B447F5" w:rsidRDefault="00B4683A" w:rsidP="00B4683A">
            <w:pPr>
              <w:rPr>
                <w:rFonts w:eastAsia="Times New Roman"/>
                <w:spacing w:val="-10"/>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654" w:type="dxa"/>
          </w:tcPr>
          <w:p w14:paraId="44263A0D" w14:textId="77777777" w:rsidR="00B4683A" w:rsidRPr="00B447F5" w:rsidRDefault="00B4683A" w:rsidP="00B4683A">
            <w:pPr>
              <w:spacing w:line="276" w:lineRule="auto"/>
              <w:rPr>
                <w:rFonts w:eastAsia="Times New Roman"/>
                <w:color w:val="000000" w:themeColor="text1"/>
                <w:spacing w:val="-10"/>
                <w:sz w:val="27"/>
                <w:szCs w:val="27"/>
                <w:lang w:val="vi-VN"/>
              </w:rPr>
            </w:pPr>
            <w:r w:rsidRPr="00B447F5">
              <w:rPr>
                <w:sz w:val="27"/>
                <w:szCs w:val="27"/>
                <w:lang w:val="sv-SE"/>
              </w:rPr>
              <w:t>-Thực hiện được kĩ thuật p</w:t>
            </w:r>
            <w:r w:rsidRPr="00B447F5">
              <w:rPr>
                <w:color w:val="000000" w:themeColor="text1"/>
                <w:spacing w:val="-10"/>
                <w:sz w:val="27"/>
                <w:szCs w:val="27"/>
                <w:lang w:val="sv-SE"/>
              </w:rPr>
              <w:t>hối hợp kĩ thuật chạy đà và giậm nhảy trong kĩ thuật nhảy xa kiểu ngồi.</w:t>
            </w:r>
            <w:r w:rsidRPr="00B447F5">
              <w:rPr>
                <w:rFonts w:eastAsia="Times New Roman"/>
                <w:color w:val="000000" w:themeColor="text1"/>
                <w:spacing w:val="-10"/>
                <w:sz w:val="27"/>
                <w:szCs w:val="27"/>
                <w:lang w:val="vi-VN"/>
              </w:rPr>
              <w:t xml:space="preserve"> </w:t>
            </w:r>
          </w:p>
          <w:p w14:paraId="2DFDEA04" w14:textId="098DE562" w:rsidR="00B4683A" w:rsidRPr="00B447F5" w:rsidRDefault="00B4683A" w:rsidP="00B4683A">
            <w:pPr>
              <w:spacing w:line="276" w:lineRule="auto"/>
              <w:rPr>
                <w:rFonts w:eastAsia="Times New Roman"/>
                <w:spacing w:val="-10"/>
                <w:sz w:val="27"/>
                <w:szCs w:val="27"/>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01077692"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4C365438" w14:textId="77777777" w:rsidTr="000E7FA6">
        <w:tc>
          <w:tcPr>
            <w:tcW w:w="1044" w:type="dxa"/>
            <w:vMerge/>
          </w:tcPr>
          <w:p w14:paraId="72EA0BE6" w14:textId="77777777" w:rsidR="00B4683A" w:rsidRPr="00B447F5" w:rsidRDefault="00B4683A" w:rsidP="00B4683A">
            <w:pPr>
              <w:jc w:val="center"/>
              <w:rPr>
                <w:sz w:val="27"/>
                <w:szCs w:val="27"/>
                <w:lang w:val="vi-VN"/>
              </w:rPr>
            </w:pPr>
          </w:p>
        </w:tc>
        <w:tc>
          <w:tcPr>
            <w:tcW w:w="1899" w:type="dxa"/>
          </w:tcPr>
          <w:p w14:paraId="17D77D04" w14:textId="77777777" w:rsidR="00B4683A" w:rsidRPr="00B447F5" w:rsidRDefault="00B4683A" w:rsidP="00B4683A">
            <w:pPr>
              <w:jc w:val="center"/>
              <w:rPr>
                <w:sz w:val="27"/>
                <w:szCs w:val="27"/>
                <w:lang w:val="sv-SE"/>
              </w:rPr>
            </w:pPr>
            <w:r w:rsidRPr="00B447F5">
              <w:rPr>
                <w:sz w:val="27"/>
                <w:szCs w:val="27"/>
                <w:lang w:val="sv-SE"/>
              </w:rPr>
              <w:t>Cuối học kì 1</w:t>
            </w:r>
          </w:p>
        </w:tc>
        <w:tc>
          <w:tcPr>
            <w:tcW w:w="1134" w:type="dxa"/>
          </w:tcPr>
          <w:p w14:paraId="40E3C776"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7D67DEDE" w14:textId="586063A4" w:rsidR="00B4683A" w:rsidRPr="00B447F5" w:rsidRDefault="00B4683A" w:rsidP="00B4683A">
            <w:pPr>
              <w:rPr>
                <w:rFonts w:eastAsia="Times New Roman"/>
                <w:spacing w:val="-10"/>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654" w:type="dxa"/>
          </w:tcPr>
          <w:p w14:paraId="24003FFD" w14:textId="77777777" w:rsidR="00B4683A" w:rsidRPr="00B447F5" w:rsidRDefault="00B4683A" w:rsidP="00B4683A">
            <w:pPr>
              <w:spacing w:line="276" w:lineRule="auto"/>
              <w:rPr>
                <w:bCs/>
                <w:iCs/>
                <w:color w:val="000000" w:themeColor="text1"/>
                <w:spacing w:val="-10"/>
                <w:sz w:val="27"/>
                <w:szCs w:val="27"/>
                <w:lang w:val="sv-SE"/>
              </w:rPr>
            </w:pPr>
            <w:r w:rsidRPr="00B447F5">
              <w:rPr>
                <w:sz w:val="27"/>
                <w:szCs w:val="27"/>
                <w:lang w:val="sv-SE"/>
              </w:rPr>
              <w:t>-Thực hiện được kĩ</w:t>
            </w:r>
            <w:r w:rsidRPr="00B447F5">
              <w:rPr>
                <w:color w:val="000000" w:themeColor="text1"/>
                <w:spacing w:val="-10"/>
                <w:sz w:val="27"/>
                <w:szCs w:val="27"/>
                <w:lang w:val="sv-SE"/>
              </w:rPr>
              <w:t xml:space="preserve"> thuật :</w:t>
            </w:r>
            <w:r w:rsidRPr="00B447F5">
              <w:rPr>
                <w:b/>
                <w:i/>
                <w:color w:val="000000" w:themeColor="text1"/>
                <w:spacing w:val="-10"/>
                <w:sz w:val="27"/>
                <w:szCs w:val="27"/>
                <w:lang w:val="sv-SE"/>
              </w:rPr>
              <w:t xml:space="preserve"> </w:t>
            </w:r>
            <w:r w:rsidRPr="00B447F5">
              <w:rPr>
                <w:bCs/>
                <w:iCs/>
                <w:color w:val="000000" w:themeColor="text1"/>
                <w:spacing w:val="-10"/>
                <w:sz w:val="27"/>
                <w:szCs w:val="27"/>
                <w:lang w:val="sv-SE"/>
              </w:rPr>
              <w:t>Chạy cự ly trung bình</w:t>
            </w:r>
          </w:p>
          <w:p w14:paraId="14DDE529" w14:textId="38A396DD" w:rsidR="00B4683A" w:rsidRPr="00B447F5" w:rsidRDefault="00B4683A" w:rsidP="00B4683A">
            <w:pPr>
              <w:spacing w:line="276" w:lineRule="auto"/>
              <w:rPr>
                <w:rFonts w:eastAsia="Times New Roman"/>
                <w:spacing w:val="-10"/>
                <w:sz w:val="27"/>
                <w:szCs w:val="27"/>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1FAD08C6"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59E882A8" w14:textId="77777777" w:rsidTr="000E7FA6">
        <w:tc>
          <w:tcPr>
            <w:tcW w:w="1044" w:type="dxa"/>
            <w:vMerge/>
          </w:tcPr>
          <w:p w14:paraId="5B49BC56" w14:textId="77777777" w:rsidR="00B4683A" w:rsidRPr="00B447F5" w:rsidRDefault="00B4683A" w:rsidP="00B4683A">
            <w:pPr>
              <w:jc w:val="center"/>
              <w:rPr>
                <w:sz w:val="27"/>
                <w:szCs w:val="27"/>
                <w:lang w:val="vi-VN"/>
              </w:rPr>
            </w:pPr>
          </w:p>
        </w:tc>
        <w:tc>
          <w:tcPr>
            <w:tcW w:w="1899" w:type="dxa"/>
          </w:tcPr>
          <w:p w14:paraId="36CB20D6" w14:textId="77777777" w:rsidR="00B4683A" w:rsidRPr="00B447F5" w:rsidRDefault="00B4683A" w:rsidP="00B4683A">
            <w:pPr>
              <w:jc w:val="center"/>
              <w:rPr>
                <w:sz w:val="27"/>
                <w:szCs w:val="27"/>
                <w:lang w:val="sv-SE"/>
              </w:rPr>
            </w:pPr>
            <w:r w:rsidRPr="00B447F5">
              <w:rPr>
                <w:sz w:val="27"/>
                <w:szCs w:val="27"/>
                <w:lang w:val="sv-SE"/>
              </w:rPr>
              <w:t>Giữa học kì 2</w:t>
            </w:r>
          </w:p>
        </w:tc>
        <w:tc>
          <w:tcPr>
            <w:tcW w:w="1134" w:type="dxa"/>
          </w:tcPr>
          <w:p w14:paraId="29B7734E"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7DCF4EB3" w14:textId="74065C3B" w:rsidR="00B4683A" w:rsidRPr="00B447F5" w:rsidRDefault="00B4683A" w:rsidP="00B4683A">
            <w:pPr>
              <w:rPr>
                <w:rFonts w:eastAsia="Times New Roman"/>
                <w:spacing w:val="-10"/>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654" w:type="dxa"/>
          </w:tcPr>
          <w:p w14:paraId="775E88CD" w14:textId="77777777" w:rsidR="00B4683A" w:rsidRPr="00B447F5" w:rsidRDefault="00B4683A" w:rsidP="00B4683A">
            <w:pPr>
              <w:spacing w:line="276" w:lineRule="auto"/>
              <w:rPr>
                <w:color w:val="000000" w:themeColor="text1"/>
                <w:spacing w:val="-10"/>
                <w:sz w:val="27"/>
                <w:szCs w:val="27"/>
                <w:lang w:val="sv-SE"/>
              </w:rPr>
            </w:pPr>
            <w:r w:rsidRPr="00B447F5">
              <w:rPr>
                <w:sz w:val="27"/>
                <w:szCs w:val="27"/>
                <w:lang w:val="sv-SE"/>
              </w:rPr>
              <w:t>-Thực hiện được kĩ</w:t>
            </w:r>
            <w:r w:rsidRPr="00B447F5">
              <w:rPr>
                <w:color w:val="000000" w:themeColor="text1"/>
                <w:spacing w:val="-10"/>
                <w:sz w:val="27"/>
                <w:szCs w:val="27"/>
                <w:lang w:val="sv-SE"/>
              </w:rPr>
              <w:t xml:space="preserve"> thuật tâng cầu bằng má trong bàn chân</w:t>
            </w:r>
          </w:p>
          <w:p w14:paraId="150B214A" w14:textId="00B31271" w:rsidR="00B4683A" w:rsidRPr="00B447F5" w:rsidRDefault="00B4683A" w:rsidP="00B4683A">
            <w:pPr>
              <w:spacing w:line="276" w:lineRule="auto"/>
              <w:rPr>
                <w:rFonts w:eastAsia="Times New Roman"/>
                <w:spacing w:val="-10"/>
                <w:sz w:val="27"/>
                <w:szCs w:val="27"/>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6708DBE3"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292FBA0A" w14:textId="77777777" w:rsidTr="000E7FA6">
        <w:tc>
          <w:tcPr>
            <w:tcW w:w="1044" w:type="dxa"/>
            <w:vMerge/>
          </w:tcPr>
          <w:p w14:paraId="47E95626" w14:textId="77777777" w:rsidR="00B4683A" w:rsidRPr="00B447F5" w:rsidRDefault="00B4683A" w:rsidP="00B4683A">
            <w:pPr>
              <w:jc w:val="center"/>
              <w:rPr>
                <w:sz w:val="27"/>
                <w:szCs w:val="27"/>
                <w:lang w:val="vi-VN"/>
              </w:rPr>
            </w:pPr>
          </w:p>
        </w:tc>
        <w:tc>
          <w:tcPr>
            <w:tcW w:w="1899" w:type="dxa"/>
          </w:tcPr>
          <w:p w14:paraId="5D9AD7F4" w14:textId="77777777" w:rsidR="00B4683A" w:rsidRPr="00B447F5" w:rsidRDefault="00B4683A" w:rsidP="00B4683A">
            <w:pPr>
              <w:jc w:val="center"/>
              <w:rPr>
                <w:sz w:val="27"/>
                <w:szCs w:val="27"/>
                <w:lang w:val="sv-SE"/>
              </w:rPr>
            </w:pPr>
            <w:r w:rsidRPr="00B447F5">
              <w:rPr>
                <w:sz w:val="27"/>
                <w:szCs w:val="27"/>
                <w:lang w:val="sv-SE"/>
              </w:rPr>
              <w:t>Cuối học kì 2</w:t>
            </w:r>
          </w:p>
        </w:tc>
        <w:tc>
          <w:tcPr>
            <w:tcW w:w="1134" w:type="dxa"/>
          </w:tcPr>
          <w:p w14:paraId="185B97EA"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0CDFB18B" w14:textId="2010A8B8" w:rsidR="00B4683A" w:rsidRPr="00B447F5" w:rsidRDefault="00B4683A" w:rsidP="00B4683A">
            <w:pPr>
              <w:rPr>
                <w:sz w:val="27"/>
                <w:szCs w:val="27"/>
                <w:lang w:val="sv-SE"/>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654" w:type="dxa"/>
          </w:tcPr>
          <w:p w14:paraId="0B6C365B" w14:textId="77777777" w:rsidR="00B4683A" w:rsidRPr="00B447F5" w:rsidRDefault="00B4683A" w:rsidP="00B4683A">
            <w:pPr>
              <w:spacing w:line="276" w:lineRule="auto"/>
              <w:rPr>
                <w:sz w:val="27"/>
                <w:szCs w:val="27"/>
                <w:lang w:val="sv-SE"/>
              </w:rPr>
            </w:pPr>
            <w:r w:rsidRPr="00B447F5">
              <w:rPr>
                <w:sz w:val="27"/>
                <w:szCs w:val="27"/>
                <w:lang w:val="sv-SE"/>
              </w:rPr>
              <w:t xml:space="preserve"> -Thực hiện được kĩ thuật phát cầu cao chân chính diện bàng mu bàn chân</w:t>
            </w:r>
          </w:p>
          <w:p w14:paraId="516DF5E2" w14:textId="77777777" w:rsidR="00B4683A" w:rsidRPr="00B447F5" w:rsidRDefault="00B4683A" w:rsidP="00B4683A">
            <w:pPr>
              <w:spacing w:line="276" w:lineRule="auto"/>
              <w:rPr>
                <w:rFonts w:eastAsia="Times New Roman"/>
                <w:color w:val="000000" w:themeColor="text1"/>
                <w:spacing w:val="-10"/>
                <w:sz w:val="27"/>
                <w:szCs w:val="27"/>
              </w:rPr>
            </w:pPr>
            <w:r w:rsidRPr="00B447F5">
              <w:rPr>
                <w:rFonts w:eastAsia="Times New Roman"/>
                <w:color w:val="000000" w:themeColor="text1"/>
                <w:spacing w:val="-10"/>
                <w:sz w:val="27"/>
                <w:szCs w:val="27"/>
                <w:lang w:val="vi-VN"/>
              </w:rPr>
              <w:lastRenderedPageBreak/>
              <w:t>- Vận dụng được để luyện tập hàng ngày</w:t>
            </w:r>
            <w:r w:rsidRPr="00B447F5">
              <w:rPr>
                <w:rFonts w:eastAsia="Times New Roman"/>
                <w:color w:val="000000" w:themeColor="text1"/>
                <w:spacing w:val="-10"/>
                <w:sz w:val="27"/>
                <w:szCs w:val="27"/>
              </w:rPr>
              <w:t>.</w:t>
            </w:r>
          </w:p>
          <w:p w14:paraId="7CAAEA8C" w14:textId="027EBB1E" w:rsidR="00B4683A" w:rsidRPr="00B447F5" w:rsidRDefault="00B4683A" w:rsidP="00B4683A">
            <w:pPr>
              <w:spacing w:line="276" w:lineRule="auto"/>
              <w:rPr>
                <w:sz w:val="27"/>
                <w:szCs w:val="27"/>
                <w:lang w:val="sv-SE"/>
              </w:rPr>
            </w:pPr>
            <w:r w:rsidRPr="00B447F5">
              <w:rPr>
                <w:rFonts w:eastAsia="Times New Roman"/>
                <w:color w:val="000000" w:themeColor="text1"/>
                <w:spacing w:val="-10"/>
                <w:sz w:val="27"/>
                <w:szCs w:val="27"/>
                <w:lang w:val="vi-VN"/>
              </w:rPr>
              <w:t xml:space="preserve"> - Vận dụng được để luyện tập hàng ngày</w:t>
            </w:r>
            <w:r w:rsidRPr="00B447F5">
              <w:rPr>
                <w:rFonts w:eastAsia="Times New Roman"/>
                <w:color w:val="000000" w:themeColor="text1"/>
                <w:spacing w:val="-10"/>
                <w:sz w:val="27"/>
                <w:szCs w:val="27"/>
              </w:rPr>
              <w:t>.</w:t>
            </w:r>
          </w:p>
        </w:tc>
        <w:tc>
          <w:tcPr>
            <w:tcW w:w="1418" w:type="dxa"/>
          </w:tcPr>
          <w:p w14:paraId="43F500E2" w14:textId="77777777" w:rsidR="00B4683A" w:rsidRPr="00B447F5" w:rsidRDefault="00B4683A" w:rsidP="00B4683A">
            <w:pPr>
              <w:jc w:val="both"/>
              <w:rPr>
                <w:iCs/>
                <w:color w:val="auto"/>
                <w:sz w:val="27"/>
                <w:szCs w:val="27"/>
              </w:rPr>
            </w:pPr>
            <w:r w:rsidRPr="00B447F5">
              <w:rPr>
                <w:iCs/>
                <w:color w:val="auto"/>
                <w:sz w:val="27"/>
                <w:szCs w:val="27"/>
              </w:rPr>
              <w:lastRenderedPageBreak/>
              <w:t>Thực hành</w:t>
            </w:r>
          </w:p>
        </w:tc>
      </w:tr>
      <w:tr w:rsidR="00B4683A" w:rsidRPr="00B447F5" w14:paraId="3BD48D06" w14:textId="77777777" w:rsidTr="000E7FA6">
        <w:tc>
          <w:tcPr>
            <w:tcW w:w="1044" w:type="dxa"/>
            <w:vMerge w:val="restart"/>
            <w:vAlign w:val="center"/>
          </w:tcPr>
          <w:p w14:paraId="2700E69A" w14:textId="77777777" w:rsidR="00B4683A" w:rsidRPr="00B447F5" w:rsidRDefault="00B4683A" w:rsidP="00B4683A">
            <w:pPr>
              <w:jc w:val="center"/>
              <w:rPr>
                <w:sz w:val="27"/>
                <w:szCs w:val="27"/>
                <w:lang w:val="vi-VN"/>
              </w:rPr>
            </w:pPr>
            <w:r w:rsidRPr="00B447F5">
              <w:rPr>
                <w:b/>
                <w:sz w:val="27"/>
                <w:szCs w:val="27"/>
              </w:rPr>
              <w:lastRenderedPageBreak/>
              <w:t>GDTC 8</w:t>
            </w:r>
          </w:p>
        </w:tc>
        <w:tc>
          <w:tcPr>
            <w:tcW w:w="1899" w:type="dxa"/>
          </w:tcPr>
          <w:p w14:paraId="689B7B08" w14:textId="77777777" w:rsidR="00B4683A" w:rsidRPr="00B447F5" w:rsidRDefault="00B4683A" w:rsidP="00B4683A">
            <w:pPr>
              <w:jc w:val="center"/>
              <w:rPr>
                <w:sz w:val="27"/>
                <w:szCs w:val="27"/>
                <w:lang w:val="sv-SE"/>
              </w:rPr>
            </w:pPr>
            <w:r w:rsidRPr="00B447F5">
              <w:rPr>
                <w:sz w:val="27"/>
                <w:szCs w:val="27"/>
                <w:lang w:val="sv-SE"/>
              </w:rPr>
              <w:t>Giữa học kì 1</w:t>
            </w:r>
          </w:p>
        </w:tc>
        <w:tc>
          <w:tcPr>
            <w:tcW w:w="1134" w:type="dxa"/>
          </w:tcPr>
          <w:p w14:paraId="2FCBE0FC"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3B82FFC9" w14:textId="4E5FFCFB" w:rsidR="00B4683A" w:rsidRPr="00B447F5" w:rsidRDefault="00B4683A" w:rsidP="00B4683A">
            <w:pPr>
              <w:rPr>
                <w:sz w:val="27"/>
                <w:szCs w:val="27"/>
                <w:lang w:val="sv-SE"/>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654" w:type="dxa"/>
          </w:tcPr>
          <w:p w14:paraId="08A6ADEF" w14:textId="77777777" w:rsidR="00B4683A" w:rsidRPr="00B447F5" w:rsidRDefault="00B4683A" w:rsidP="00B4683A">
            <w:pPr>
              <w:spacing w:line="276" w:lineRule="auto"/>
              <w:rPr>
                <w:sz w:val="27"/>
                <w:szCs w:val="27"/>
                <w:lang w:val="sv-SE"/>
              </w:rPr>
            </w:pPr>
            <w:r w:rsidRPr="00B447F5">
              <w:rPr>
                <w:sz w:val="27"/>
                <w:szCs w:val="27"/>
                <w:lang w:val="sv-SE"/>
              </w:rPr>
              <w:t>-Thực hiện được kĩ thuật chạy cự ly ngắn TB</w:t>
            </w:r>
          </w:p>
          <w:p w14:paraId="2B9B8C80" w14:textId="7D6B4D30" w:rsidR="00B4683A" w:rsidRPr="00B447F5" w:rsidRDefault="00B4683A" w:rsidP="00B4683A">
            <w:pPr>
              <w:spacing w:line="276" w:lineRule="auto"/>
              <w:rPr>
                <w:sz w:val="27"/>
                <w:szCs w:val="27"/>
                <w:lang w:val="sv-SE"/>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0969D31C"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3A1551A4" w14:textId="77777777" w:rsidTr="000E7FA6">
        <w:trPr>
          <w:trHeight w:val="1100"/>
        </w:trPr>
        <w:tc>
          <w:tcPr>
            <w:tcW w:w="1044" w:type="dxa"/>
            <w:vMerge/>
          </w:tcPr>
          <w:p w14:paraId="6432ED54" w14:textId="77777777" w:rsidR="00B4683A" w:rsidRPr="00B447F5" w:rsidRDefault="00B4683A" w:rsidP="00B4683A">
            <w:pPr>
              <w:jc w:val="center"/>
              <w:rPr>
                <w:sz w:val="27"/>
                <w:szCs w:val="27"/>
                <w:lang w:val="vi-VN"/>
              </w:rPr>
            </w:pPr>
          </w:p>
        </w:tc>
        <w:tc>
          <w:tcPr>
            <w:tcW w:w="1899" w:type="dxa"/>
          </w:tcPr>
          <w:p w14:paraId="10C79AAB" w14:textId="77777777" w:rsidR="00B4683A" w:rsidRPr="00B447F5" w:rsidRDefault="00B4683A" w:rsidP="00B4683A">
            <w:pPr>
              <w:jc w:val="center"/>
              <w:rPr>
                <w:sz w:val="27"/>
                <w:szCs w:val="27"/>
                <w:lang w:val="sv-SE"/>
              </w:rPr>
            </w:pPr>
            <w:r w:rsidRPr="00B447F5">
              <w:rPr>
                <w:sz w:val="27"/>
                <w:szCs w:val="27"/>
                <w:lang w:val="sv-SE"/>
              </w:rPr>
              <w:t>Cuối học kì 1</w:t>
            </w:r>
          </w:p>
        </w:tc>
        <w:tc>
          <w:tcPr>
            <w:tcW w:w="1134" w:type="dxa"/>
          </w:tcPr>
          <w:p w14:paraId="54853BDB"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16562112" w14:textId="6667187A" w:rsidR="00B4683A" w:rsidRPr="00B447F5" w:rsidRDefault="00B4683A" w:rsidP="00B4683A">
            <w:pPr>
              <w:rPr>
                <w:sz w:val="27"/>
                <w:szCs w:val="27"/>
                <w:lang w:val="sv-SE"/>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654" w:type="dxa"/>
          </w:tcPr>
          <w:p w14:paraId="1352B8EB" w14:textId="77777777" w:rsidR="00B4683A" w:rsidRPr="00B447F5" w:rsidRDefault="00B4683A" w:rsidP="00B4683A">
            <w:pPr>
              <w:spacing w:line="276" w:lineRule="auto"/>
              <w:rPr>
                <w:color w:val="000000" w:themeColor="text1"/>
                <w:spacing w:val="-10"/>
                <w:sz w:val="27"/>
                <w:szCs w:val="27"/>
                <w:lang w:val="sv-SE"/>
              </w:rPr>
            </w:pPr>
            <w:r w:rsidRPr="00B447F5">
              <w:rPr>
                <w:sz w:val="27"/>
                <w:szCs w:val="27"/>
                <w:lang w:val="sv-SE"/>
              </w:rPr>
              <w:t>-Thực hiện được kĩ</w:t>
            </w:r>
            <w:r w:rsidRPr="00B447F5">
              <w:rPr>
                <w:color w:val="000000" w:themeColor="text1"/>
                <w:spacing w:val="-10"/>
                <w:sz w:val="27"/>
                <w:szCs w:val="27"/>
                <w:lang w:val="sv-SE"/>
              </w:rPr>
              <w:t xml:space="preserve"> thuật nhảy cao kiểu bước qua.</w:t>
            </w:r>
          </w:p>
          <w:p w14:paraId="013F6138" w14:textId="678CBA61" w:rsidR="00B4683A" w:rsidRPr="00B447F5" w:rsidRDefault="00B4683A" w:rsidP="00B4683A">
            <w:pPr>
              <w:spacing w:line="276" w:lineRule="auto"/>
              <w:rPr>
                <w:sz w:val="27"/>
                <w:szCs w:val="27"/>
                <w:lang w:val="sv-SE"/>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7781653A"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7DFD3A28" w14:textId="77777777" w:rsidTr="000E7FA6">
        <w:trPr>
          <w:trHeight w:val="1143"/>
        </w:trPr>
        <w:tc>
          <w:tcPr>
            <w:tcW w:w="1044" w:type="dxa"/>
            <w:vMerge/>
          </w:tcPr>
          <w:p w14:paraId="5EE9D16D" w14:textId="77777777" w:rsidR="00B4683A" w:rsidRPr="00B447F5" w:rsidRDefault="00B4683A" w:rsidP="00B4683A">
            <w:pPr>
              <w:jc w:val="center"/>
              <w:rPr>
                <w:sz w:val="27"/>
                <w:szCs w:val="27"/>
                <w:lang w:val="vi-VN"/>
              </w:rPr>
            </w:pPr>
          </w:p>
        </w:tc>
        <w:tc>
          <w:tcPr>
            <w:tcW w:w="1899" w:type="dxa"/>
          </w:tcPr>
          <w:p w14:paraId="4B141C10" w14:textId="77777777" w:rsidR="00B4683A" w:rsidRPr="00B447F5" w:rsidRDefault="00B4683A" w:rsidP="00B4683A">
            <w:pPr>
              <w:jc w:val="center"/>
              <w:rPr>
                <w:sz w:val="27"/>
                <w:szCs w:val="27"/>
                <w:lang w:val="sv-SE"/>
              </w:rPr>
            </w:pPr>
            <w:r w:rsidRPr="00B447F5">
              <w:rPr>
                <w:sz w:val="27"/>
                <w:szCs w:val="27"/>
                <w:lang w:val="sv-SE"/>
              </w:rPr>
              <w:t>Giữa học kì 2</w:t>
            </w:r>
          </w:p>
        </w:tc>
        <w:tc>
          <w:tcPr>
            <w:tcW w:w="1134" w:type="dxa"/>
          </w:tcPr>
          <w:p w14:paraId="5D856701"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61CD7F5B" w14:textId="026B2DCD" w:rsidR="00B4683A" w:rsidRPr="00B447F5" w:rsidRDefault="00B4683A" w:rsidP="00B4683A">
            <w:pPr>
              <w:rPr>
                <w:rFonts w:eastAsia="Times New Roman"/>
                <w:spacing w:val="-10"/>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654" w:type="dxa"/>
          </w:tcPr>
          <w:p w14:paraId="7F06009B" w14:textId="77777777" w:rsidR="00B4683A" w:rsidRPr="00B447F5" w:rsidRDefault="00B4683A" w:rsidP="00B4683A">
            <w:pPr>
              <w:spacing w:line="276" w:lineRule="auto"/>
              <w:rPr>
                <w:color w:val="000000" w:themeColor="text1"/>
                <w:spacing w:val="-10"/>
                <w:sz w:val="27"/>
                <w:szCs w:val="27"/>
                <w:lang w:val="sv-SE"/>
              </w:rPr>
            </w:pPr>
            <w:r w:rsidRPr="00B447F5">
              <w:rPr>
                <w:sz w:val="27"/>
                <w:szCs w:val="27"/>
                <w:lang w:val="sv-SE"/>
              </w:rPr>
              <w:t>-Thực hiện được kĩ</w:t>
            </w:r>
            <w:r w:rsidRPr="00B447F5">
              <w:rPr>
                <w:color w:val="000000" w:themeColor="text1"/>
                <w:spacing w:val="-10"/>
                <w:sz w:val="27"/>
                <w:szCs w:val="27"/>
                <w:lang w:val="sv-SE"/>
              </w:rPr>
              <w:t xml:space="preserve"> thuật tâng cầu cá nhân</w:t>
            </w:r>
          </w:p>
          <w:p w14:paraId="239BB8C7" w14:textId="24522AEE" w:rsidR="00B4683A" w:rsidRPr="00B447F5" w:rsidRDefault="00B4683A" w:rsidP="00B4683A">
            <w:pPr>
              <w:spacing w:line="276" w:lineRule="auto"/>
              <w:rPr>
                <w:sz w:val="27"/>
                <w:szCs w:val="27"/>
                <w:lang w:val="sv-SE"/>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280C614B"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011BFD31" w14:textId="77777777" w:rsidTr="000E7FA6">
        <w:tc>
          <w:tcPr>
            <w:tcW w:w="1044" w:type="dxa"/>
            <w:vMerge/>
          </w:tcPr>
          <w:p w14:paraId="76AD0E68" w14:textId="77777777" w:rsidR="00B4683A" w:rsidRPr="00B447F5" w:rsidRDefault="00B4683A" w:rsidP="00B4683A">
            <w:pPr>
              <w:jc w:val="center"/>
              <w:rPr>
                <w:sz w:val="27"/>
                <w:szCs w:val="27"/>
                <w:lang w:val="vi-VN"/>
              </w:rPr>
            </w:pPr>
          </w:p>
        </w:tc>
        <w:tc>
          <w:tcPr>
            <w:tcW w:w="1899" w:type="dxa"/>
          </w:tcPr>
          <w:p w14:paraId="680EB1FA" w14:textId="77777777" w:rsidR="00B4683A" w:rsidRPr="00B447F5" w:rsidRDefault="00B4683A" w:rsidP="00B4683A">
            <w:pPr>
              <w:jc w:val="center"/>
              <w:rPr>
                <w:sz w:val="27"/>
                <w:szCs w:val="27"/>
                <w:lang w:val="sv-SE"/>
              </w:rPr>
            </w:pPr>
            <w:r w:rsidRPr="00B447F5">
              <w:rPr>
                <w:sz w:val="27"/>
                <w:szCs w:val="27"/>
                <w:lang w:val="sv-SE"/>
              </w:rPr>
              <w:t>Cuối học kì 2</w:t>
            </w:r>
          </w:p>
        </w:tc>
        <w:tc>
          <w:tcPr>
            <w:tcW w:w="1134" w:type="dxa"/>
          </w:tcPr>
          <w:p w14:paraId="16CEA9F3"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115A98DC" w14:textId="03CB6061" w:rsidR="00B4683A" w:rsidRPr="00B447F5" w:rsidRDefault="00B4683A" w:rsidP="00B4683A">
            <w:pPr>
              <w:rPr>
                <w:rFonts w:eastAsia="Times New Roman"/>
                <w:spacing w:val="-10"/>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654" w:type="dxa"/>
          </w:tcPr>
          <w:p w14:paraId="2D210B58" w14:textId="77777777" w:rsidR="00B4683A" w:rsidRPr="00B447F5" w:rsidRDefault="00B4683A" w:rsidP="00B4683A">
            <w:pPr>
              <w:spacing w:line="276" w:lineRule="auto"/>
              <w:rPr>
                <w:sz w:val="27"/>
                <w:szCs w:val="27"/>
                <w:lang w:val="sv-SE"/>
              </w:rPr>
            </w:pPr>
            <w:r w:rsidRPr="00B447F5">
              <w:rPr>
                <w:sz w:val="27"/>
                <w:szCs w:val="27"/>
                <w:lang w:val="sv-SE"/>
              </w:rPr>
              <w:t>- Thực hiện được đỡ cầu cá nhân.</w:t>
            </w:r>
          </w:p>
          <w:p w14:paraId="5BA6F1A2" w14:textId="67BCF806" w:rsidR="00B4683A" w:rsidRPr="00B447F5" w:rsidRDefault="00B4683A" w:rsidP="00B4683A">
            <w:pPr>
              <w:spacing w:line="276" w:lineRule="auto"/>
              <w:rPr>
                <w:sz w:val="27"/>
                <w:szCs w:val="27"/>
                <w:lang w:val="sv-SE"/>
              </w:rPr>
            </w:pPr>
            <w:r w:rsidRPr="00B447F5">
              <w:rPr>
                <w:rFonts w:eastAsia="Times New Roman"/>
                <w:color w:val="000000" w:themeColor="text1"/>
                <w:spacing w:val="-10"/>
                <w:sz w:val="27"/>
                <w:szCs w:val="27"/>
                <w:lang w:val="vi-VN"/>
              </w:rPr>
              <w:t>- Vận dụng được để luyện tập hàng ngày</w:t>
            </w:r>
            <w:r w:rsidRPr="00B447F5">
              <w:rPr>
                <w:rFonts w:eastAsia="Times New Roman"/>
                <w:color w:val="000000" w:themeColor="text1"/>
                <w:spacing w:val="-10"/>
                <w:sz w:val="27"/>
                <w:szCs w:val="27"/>
              </w:rPr>
              <w:t>.</w:t>
            </w:r>
          </w:p>
        </w:tc>
        <w:tc>
          <w:tcPr>
            <w:tcW w:w="1418" w:type="dxa"/>
          </w:tcPr>
          <w:p w14:paraId="49671304" w14:textId="77777777" w:rsidR="00B4683A" w:rsidRPr="00B447F5" w:rsidRDefault="00B4683A" w:rsidP="00B4683A">
            <w:pPr>
              <w:jc w:val="both"/>
              <w:rPr>
                <w:iCs/>
                <w:color w:val="auto"/>
                <w:sz w:val="27"/>
                <w:szCs w:val="27"/>
              </w:rPr>
            </w:pPr>
            <w:r w:rsidRPr="00B447F5">
              <w:rPr>
                <w:iCs/>
                <w:color w:val="auto"/>
                <w:sz w:val="27"/>
                <w:szCs w:val="27"/>
              </w:rPr>
              <w:t>Thực hành</w:t>
            </w:r>
          </w:p>
          <w:p w14:paraId="5FB63329" w14:textId="77777777" w:rsidR="00B4683A" w:rsidRPr="00B447F5" w:rsidRDefault="00B4683A" w:rsidP="00B4683A">
            <w:pPr>
              <w:jc w:val="both"/>
              <w:rPr>
                <w:iCs/>
                <w:color w:val="auto"/>
                <w:sz w:val="27"/>
                <w:szCs w:val="27"/>
              </w:rPr>
            </w:pPr>
          </w:p>
          <w:p w14:paraId="2E90B928" w14:textId="5CBA7BF5" w:rsidR="00B4683A" w:rsidRPr="00B447F5" w:rsidRDefault="00B4683A" w:rsidP="00B4683A">
            <w:pPr>
              <w:jc w:val="both"/>
              <w:rPr>
                <w:iCs/>
                <w:color w:val="auto"/>
                <w:sz w:val="27"/>
                <w:szCs w:val="27"/>
              </w:rPr>
            </w:pPr>
          </w:p>
        </w:tc>
      </w:tr>
      <w:tr w:rsidR="00B4683A" w:rsidRPr="00B447F5" w14:paraId="0126712D" w14:textId="77777777" w:rsidTr="000E7FA6">
        <w:tc>
          <w:tcPr>
            <w:tcW w:w="1044" w:type="dxa"/>
            <w:vMerge w:val="restart"/>
            <w:vAlign w:val="center"/>
          </w:tcPr>
          <w:p w14:paraId="4B0159BE" w14:textId="77777777" w:rsidR="00B4683A" w:rsidRPr="00B447F5" w:rsidRDefault="00B4683A" w:rsidP="00B4683A">
            <w:pPr>
              <w:jc w:val="center"/>
              <w:rPr>
                <w:b/>
                <w:sz w:val="27"/>
                <w:szCs w:val="27"/>
              </w:rPr>
            </w:pPr>
          </w:p>
          <w:p w14:paraId="29CCE31F" w14:textId="79562E1E" w:rsidR="00B4683A" w:rsidRPr="00B447F5" w:rsidRDefault="00B4683A" w:rsidP="00B4683A">
            <w:pPr>
              <w:jc w:val="center"/>
              <w:rPr>
                <w:sz w:val="27"/>
                <w:szCs w:val="27"/>
                <w:lang w:val="vi-VN"/>
              </w:rPr>
            </w:pPr>
            <w:r w:rsidRPr="00B447F5">
              <w:rPr>
                <w:b/>
                <w:sz w:val="27"/>
                <w:szCs w:val="27"/>
              </w:rPr>
              <w:t>GDTC 9</w:t>
            </w:r>
          </w:p>
        </w:tc>
        <w:tc>
          <w:tcPr>
            <w:tcW w:w="1899" w:type="dxa"/>
          </w:tcPr>
          <w:p w14:paraId="3431D715" w14:textId="77777777" w:rsidR="00B4683A" w:rsidRPr="00B447F5" w:rsidRDefault="00B4683A" w:rsidP="00B4683A">
            <w:pPr>
              <w:jc w:val="center"/>
              <w:rPr>
                <w:sz w:val="27"/>
                <w:szCs w:val="27"/>
                <w:lang w:val="sv-SE"/>
              </w:rPr>
            </w:pPr>
            <w:r w:rsidRPr="00B447F5">
              <w:rPr>
                <w:sz w:val="27"/>
                <w:szCs w:val="27"/>
                <w:lang w:val="sv-SE"/>
              </w:rPr>
              <w:t>Giữa học kì 1</w:t>
            </w:r>
          </w:p>
        </w:tc>
        <w:tc>
          <w:tcPr>
            <w:tcW w:w="1134" w:type="dxa"/>
          </w:tcPr>
          <w:p w14:paraId="77151628"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7EFFF6B3" w14:textId="58EC35F6" w:rsidR="00B4683A" w:rsidRPr="00B447F5" w:rsidRDefault="00B4683A" w:rsidP="00B4683A">
            <w:pPr>
              <w:rPr>
                <w:rFonts w:eastAsia="Times New Roman"/>
                <w:spacing w:val="-10"/>
                <w:sz w:val="27"/>
                <w:szCs w:val="27"/>
              </w:rPr>
            </w:pPr>
            <w:r w:rsidRPr="00B447F5">
              <w:rPr>
                <w:rFonts w:eastAsia="Calibri"/>
                <w:sz w:val="27"/>
                <w:szCs w:val="27"/>
              </w:rPr>
              <w:t>Tuần 9/ tháng 11/ năm</w:t>
            </w:r>
            <w:r w:rsidRPr="00B447F5">
              <w:rPr>
                <w:rFonts w:eastAsia="Calibri"/>
                <w:sz w:val="27"/>
                <w:szCs w:val="27"/>
                <w:lang w:val="vi-VN"/>
              </w:rPr>
              <w:t xml:space="preserve"> 202</w:t>
            </w:r>
            <w:r w:rsidRPr="00B447F5">
              <w:rPr>
                <w:rFonts w:eastAsia="Calibri"/>
                <w:sz w:val="27"/>
                <w:szCs w:val="27"/>
              </w:rPr>
              <w:t>5</w:t>
            </w:r>
          </w:p>
        </w:tc>
        <w:tc>
          <w:tcPr>
            <w:tcW w:w="7654" w:type="dxa"/>
          </w:tcPr>
          <w:p w14:paraId="7895A2E4" w14:textId="77777777" w:rsidR="00B4683A" w:rsidRPr="00B447F5" w:rsidRDefault="00B4683A" w:rsidP="00B4683A">
            <w:pPr>
              <w:widowControl w:val="0"/>
              <w:tabs>
                <w:tab w:val="left" w:pos="490"/>
              </w:tabs>
              <w:rPr>
                <w:color w:val="000000" w:themeColor="text1"/>
                <w:spacing w:val="-20"/>
                <w:kern w:val="2"/>
                <w:sz w:val="27"/>
                <w:szCs w:val="27"/>
              </w:rPr>
            </w:pPr>
            <w:r w:rsidRPr="00B447F5">
              <w:rPr>
                <w:color w:val="000000" w:themeColor="text1"/>
                <w:spacing w:val="-20"/>
                <w:kern w:val="2"/>
                <w:sz w:val="27"/>
                <w:szCs w:val="27"/>
              </w:rPr>
              <w:t xml:space="preserve">- Phối hợp được các giai đoạn trọng chạy cự li trung bình. </w:t>
            </w:r>
          </w:p>
          <w:p w14:paraId="198CCC2B" w14:textId="1F96F23A" w:rsidR="00B4683A" w:rsidRPr="00B447F5" w:rsidRDefault="00B4683A" w:rsidP="00B4683A">
            <w:pPr>
              <w:spacing w:line="276" w:lineRule="auto"/>
              <w:jc w:val="both"/>
              <w:rPr>
                <w:sz w:val="27"/>
                <w:szCs w:val="27"/>
                <w:lang w:val="sv-SE"/>
              </w:rPr>
            </w:pPr>
            <w:r w:rsidRPr="00B447F5">
              <w:rPr>
                <w:color w:val="000000" w:themeColor="text1"/>
                <w:spacing w:val="-20"/>
                <w:kern w:val="2"/>
                <w:sz w:val="27"/>
                <w:szCs w:val="27"/>
              </w:rPr>
              <w:t>- Vận dụng được để luyện tập nâng cao sức khoẻ hàng ngày.</w:t>
            </w:r>
          </w:p>
        </w:tc>
        <w:tc>
          <w:tcPr>
            <w:tcW w:w="1418" w:type="dxa"/>
          </w:tcPr>
          <w:p w14:paraId="498151A8"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41334F01" w14:textId="77777777" w:rsidTr="000E7FA6">
        <w:tc>
          <w:tcPr>
            <w:tcW w:w="1044" w:type="dxa"/>
            <w:vMerge/>
          </w:tcPr>
          <w:p w14:paraId="3AD08857" w14:textId="77777777" w:rsidR="00B4683A" w:rsidRPr="00B447F5" w:rsidRDefault="00B4683A" w:rsidP="00B4683A">
            <w:pPr>
              <w:jc w:val="center"/>
              <w:rPr>
                <w:sz w:val="27"/>
                <w:szCs w:val="27"/>
                <w:lang w:val="vi-VN"/>
              </w:rPr>
            </w:pPr>
          </w:p>
        </w:tc>
        <w:tc>
          <w:tcPr>
            <w:tcW w:w="1899" w:type="dxa"/>
          </w:tcPr>
          <w:p w14:paraId="6D0B45E6" w14:textId="77777777" w:rsidR="00B4683A" w:rsidRPr="00B447F5" w:rsidRDefault="00B4683A" w:rsidP="00B4683A">
            <w:pPr>
              <w:jc w:val="center"/>
              <w:rPr>
                <w:sz w:val="27"/>
                <w:szCs w:val="27"/>
                <w:lang w:val="sv-SE"/>
              </w:rPr>
            </w:pPr>
            <w:r w:rsidRPr="00B447F5">
              <w:rPr>
                <w:sz w:val="27"/>
                <w:szCs w:val="27"/>
                <w:lang w:val="sv-SE"/>
              </w:rPr>
              <w:t>Cuối học kì 1</w:t>
            </w:r>
          </w:p>
        </w:tc>
        <w:tc>
          <w:tcPr>
            <w:tcW w:w="1134" w:type="dxa"/>
          </w:tcPr>
          <w:p w14:paraId="64857B1E"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6FD123C2" w14:textId="1CE7BACD" w:rsidR="00B4683A" w:rsidRPr="00B447F5" w:rsidRDefault="00B4683A" w:rsidP="00B4683A">
            <w:pPr>
              <w:rPr>
                <w:rFonts w:eastAsia="Times New Roman"/>
                <w:spacing w:val="-10"/>
                <w:sz w:val="27"/>
                <w:szCs w:val="27"/>
              </w:rPr>
            </w:pPr>
            <w:r w:rsidRPr="00B447F5">
              <w:rPr>
                <w:rFonts w:eastAsia="Calibri"/>
                <w:sz w:val="27"/>
                <w:szCs w:val="27"/>
              </w:rPr>
              <w:t xml:space="preserve">Tuần 17/ tháng </w:t>
            </w:r>
            <w:r w:rsidRPr="00B447F5">
              <w:rPr>
                <w:rFonts w:eastAsia="Calibri"/>
                <w:sz w:val="27"/>
                <w:szCs w:val="27"/>
                <w:lang w:val="vi-VN"/>
              </w:rPr>
              <w:t>1</w:t>
            </w:r>
            <w:r w:rsidRPr="00B447F5">
              <w:rPr>
                <w:rFonts w:eastAsia="Calibri"/>
                <w:sz w:val="27"/>
                <w:szCs w:val="27"/>
              </w:rPr>
              <w:t>2 / năm</w:t>
            </w:r>
            <w:r w:rsidRPr="00B447F5">
              <w:rPr>
                <w:rFonts w:eastAsia="Calibri"/>
                <w:sz w:val="27"/>
                <w:szCs w:val="27"/>
                <w:lang w:val="vi-VN"/>
              </w:rPr>
              <w:t xml:space="preserve"> 202</w:t>
            </w:r>
            <w:r w:rsidRPr="00B447F5">
              <w:rPr>
                <w:rFonts w:eastAsia="Calibri"/>
                <w:sz w:val="27"/>
                <w:szCs w:val="27"/>
              </w:rPr>
              <w:t>5</w:t>
            </w:r>
          </w:p>
        </w:tc>
        <w:tc>
          <w:tcPr>
            <w:tcW w:w="7654" w:type="dxa"/>
          </w:tcPr>
          <w:p w14:paraId="6C0C9599" w14:textId="77777777" w:rsidR="00B4683A" w:rsidRPr="00B447F5" w:rsidRDefault="00B4683A" w:rsidP="00B4683A">
            <w:pPr>
              <w:widowControl w:val="0"/>
              <w:tabs>
                <w:tab w:val="left" w:pos="490"/>
              </w:tabs>
              <w:rPr>
                <w:color w:val="000000" w:themeColor="text1"/>
                <w:spacing w:val="-10"/>
                <w:kern w:val="2"/>
                <w:sz w:val="27"/>
                <w:szCs w:val="27"/>
              </w:rPr>
            </w:pPr>
            <w:r w:rsidRPr="00B447F5">
              <w:rPr>
                <w:color w:val="000000" w:themeColor="text1"/>
                <w:spacing w:val="-10"/>
                <w:kern w:val="2"/>
                <w:sz w:val="27"/>
                <w:szCs w:val="27"/>
              </w:rPr>
              <w:t>- Thực hiện được kỹ thuật nhảy cao kiểu nằm nghiêng</w:t>
            </w:r>
          </w:p>
          <w:p w14:paraId="058BDC61" w14:textId="39D3F203" w:rsidR="00B4683A" w:rsidRPr="00B447F5" w:rsidRDefault="00B4683A" w:rsidP="00B4683A">
            <w:pPr>
              <w:spacing w:line="276" w:lineRule="auto"/>
              <w:jc w:val="both"/>
              <w:rPr>
                <w:sz w:val="27"/>
                <w:szCs w:val="27"/>
                <w:lang w:val="sv-SE"/>
              </w:rPr>
            </w:pPr>
            <w:r w:rsidRPr="00B447F5">
              <w:rPr>
                <w:color w:val="000000" w:themeColor="text1"/>
                <w:spacing w:val="-10"/>
                <w:kern w:val="2"/>
                <w:sz w:val="27"/>
                <w:szCs w:val="27"/>
              </w:rPr>
              <w:t>- Vận dụng được để luyện tập hàng ngày.</w:t>
            </w:r>
          </w:p>
        </w:tc>
        <w:tc>
          <w:tcPr>
            <w:tcW w:w="1418" w:type="dxa"/>
          </w:tcPr>
          <w:p w14:paraId="61923620"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3578B700" w14:textId="77777777" w:rsidTr="000E7FA6">
        <w:tc>
          <w:tcPr>
            <w:tcW w:w="1044" w:type="dxa"/>
            <w:vMerge/>
          </w:tcPr>
          <w:p w14:paraId="686AA9FC" w14:textId="77777777" w:rsidR="00B4683A" w:rsidRPr="00B447F5" w:rsidRDefault="00B4683A" w:rsidP="00B4683A">
            <w:pPr>
              <w:jc w:val="center"/>
              <w:rPr>
                <w:sz w:val="27"/>
                <w:szCs w:val="27"/>
                <w:lang w:val="vi-VN"/>
              </w:rPr>
            </w:pPr>
          </w:p>
        </w:tc>
        <w:tc>
          <w:tcPr>
            <w:tcW w:w="1899" w:type="dxa"/>
          </w:tcPr>
          <w:p w14:paraId="5F081378" w14:textId="77777777" w:rsidR="00B4683A" w:rsidRPr="00B447F5" w:rsidRDefault="00B4683A" w:rsidP="00B4683A">
            <w:pPr>
              <w:jc w:val="center"/>
              <w:rPr>
                <w:sz w:val="27"/>
                <w:szCs w:val="27"/>
                <w:lang w:val="sv-SE"/>
              </w:rPr>
            </w:pPr>
            <w:r w:rsidRPr="00B447F5">
              <w:rPr>
                <w:sz w:val="27"/>
                <w:szCs w:val="27"/>
                <w:lang w:val="sv-SE"/>
              </w:rPr>
              <w:t>Giữa học kì 2</w:t>
            </w:r>
          </w:p>
        </w:tc>
        <w:tc>
          <w:tcPr>
            <w:tcW w:w="1134" w:type="dxa"/>
          </w:tcPr>
          <w:p w14:paraId="53DFC426"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4A74D2AD" w14:textId="776FACB5" w:rsidR="00B4683A" w:rsidRPr="00B447F5" w:rsidRDefault="00B4683A" w:rsidP="00B4683A">
            <w:pPr>
              <w:rPr>
                <w:rFonts w:eastAsia="Times New Roman"/>
                <w:spacing w:val="-10"/>
                <w:sz w:val="27"/>
                <w:szCs w:val="27"/>
              </w:rPr>
            </w:pPr>
            <w:r w:rsidRPr="00B447F5">
              <w:rPr>
                <w:rFonts w:eastAsia="Calibri"/>
                <w:sz w:val="27"/>
                <w:szCs w:val="27"/>
              </w:rPr>
              <w:t xml:space="preserve">Tuần 26/ tháng </w:t>
            </w:r>
            <w:r w:rsidRPr="00B447F5">
              <w:rPr>
                <w:rFonts w:eastAsia="Calibri"/>
                <w:sz w:val="27"/>
                <w:szCs w:val="27"/>
                <w:lang w:val="vi-VN"/>
              </w:rPr>
              <w:t>3</w:t>
            </w:r>
            <w:r w:rsidRPr="00B447F5">
              <w:rPr>
                <w:rFonts w:eastAsia="Calibri"/>
                <w:sz w:val="27"/>
                <w:szCs w:val="27"/>
              </w:rPr>
              <w:t>/ năm</w:t>
            </w:r>
            <w:r w:rsidRPr="00B447F5">
              <w:rPr>
                <w:rFonts w:eastAsia="Calibri"/>
                <w:sz w:val="27"/>
                <w:szCs w:val="27"/>
                <w:lang w:val="vi-VN"/>
              </w:rPr>
              <w:t xml:space="preserve"> 202</w:t>
            </w:r>
            <w:r w:rsidRPr="00B447F5">
              <w:rPr>
                <w:rFonts w:eastAsia="Calibri"/>
                <w:sz w:val="27"/>
                <w:szCs w:val="27"/>
              </w:rPr>
              <w:t>6</w:t>
            </w:r>
          </w:p>
        </w:tc>
        <w:tc>
          <w:tcPr>
            <w:tcW w:w="7654" w:type="dxa"/>
          </w:tcPr>
          <w:p w14:paraId="5799978C" w14:textId="77777777" w:rsidR="00B4683A" w:rsidRPr="00B447F5" w:rsidRDefault="00B4683A" w:rsidP="00B4683A">
            <w:pPr>
              <w:widowControl w:val="0"/>
              <w:tabs>
                <w:tab w:val="left" w:pos="490"/>
              </w:tabs>
              <w:rPr>
                <w:color w:val="000000" w:themeColor="text1"/>
                <w:spacing w:val="-20"/>
                <w:kern w:val="2"/>
                <w:sz w:val="27"/>
                <w:szCs w:val="27"/>
              </w:rPr>
            </w:pPr>
            <w:r w:rsidRPr="00B447F5">
              <w:rPr>
                <w:color w:val="000000" w:themeColor="text1"/>
                <w:spacing w:val="-20"/>
                <w:kern w:val="2"/>
                <w:sz w:val="27"/>
                <w:szCs w:val="27"/>
              </w:rPr>
              <w:t>- Thực hiện được kỹ thuật tâng cầu bằng má ngoài bàn chân.</w:t>
            </w:r>
          </w:p>
          <w:p w14:paraId="1BF3E6A8" w14:textId="3A57A98E" w:rsidR="00B4683A" w:rsidRPr="00B447F5" w:rsidRDefault="00B4683A" w:rsidP="00B4683A">
            <w:pPr>
              <w:spacing w:line="276" w:lineRule="auto"/>
              <w:jc w:val="both"/>
              <w:rPr>
                <w:sz w:val="27"/>
                <w:szCs w:val="27"/>
                <w:lang w:val="sv-SE"/>
              </w:rPr>
            </w:pPr>
            <w:r w:rsidRPr="00B447F5">
              <w:rPr>
                <w:color w:val="000000" w:themeColor="text1"/>
                <w:spacing w:val="-10"/>
                <w:sz w:val="27"/>
                <w:szCs w:val="27"/>
              </w:rPr>
              <w:t>- Vận dụng được để luyện tập và trong hoạt động sinh hoạt hàng ngày.</w:t>
            </w:r>
          </w:p>
        </w:tc>
        <w:tc>
          <w:tcPr>
            <w:tcW w:w="1418" w:type="dxa"/>
          </w:tcPr>
          <w:p w14:paraId="76E47566" w14:textId="77777777" w:rsidR="00B4683A" w:rsidRPr="00B447F5" w:rsidRDefault="00B4683A" w:rsidP="00B4683A">
            <w:pPr>
              <w:jc w:val="both"/>
              <w:rPr>
                <w:iCs/>
                <w:color w:val="auto"/>
                <w:sz w:val="27"/>
                <w:szCs w:val="27"/>
              </w:rPr>
            </w:pPr>
            <w:r w:rsidRPr="00B447F5">
              <w:rPr>
                <w:iCs/>
                <w:color w:val="auto"/>
                <w:sz w:val="27"/>
                <w:szCs w:val="27"/>
              </w:rPr>
              <w:t>Thực hành</w:t>
            </w:r>
          </w:p>
        </w:tc>
      </w:tr>
      <w:tr w:rsidR="00B4683A" w:rsidRPr="00B447F5" w14:paraId="00E5ACEC" w14:textId="77777777" w:rsidTr="000E7FA6">
        <w:tc>
          <w:tcPr>
            <w:tcW w:w="1044" w:type="dxa"/>
            <w:vMerge/>
          </w:tcPr>
          <w:p w14:paraId="73115908" w14:textId="77777777" w:rsidR="00B4683A" w:rsidRPr="00B447F5" w:rsidRDefault="00B4683A" w:rsidP="00B4683A">
            <w:pPr>
              <w:jc w:val="center"/>
              <w:rPr>
                <w:sz w:val="27"/>
                <w:szCs w:val="27"/>
                <w:lang w:val="vi-VN"/>
              </w:rPr>
            </w:pPr>
          </w:p>
        </w:tc>
        <w:tc>
          <w:tcPr>
            <w:tcW w:w="1899" w:type="dxa"/>
          </w:tcPr>
          <w:p w14:paraId="7B918688" w14:textId="77777777" w:rsidR="00B4683A" w:rsidRPr="00B447F5" w:rsidRDefault="00B4683A" w:rsidP="00B4683A">
            <w:pPr>
              <w:jc w:val="center"/>
              <w:rPr>
                <w:sz w:val="27"/>
                <w:szCs w:val="27"/>
                <w:lang w:val="sv-SE"/>
              </w:rPr>
            </w:pPr>
            <w:r w:rsidRPr="00B447F5">
              <w:rPr>
                <w:sz w:val="27"/>
                <w:szCs w:val="27"/>
                <w:lang w:val="sv-SE"/>
              </w:rPr>
              <w:t>Cuối học kì 2</w:t>
            </w:r>
          </w:p>
        </w:tc>
        <w:tc>
          <w:tcPr>
            <w:tcW w:w="1134" w:type="dxa"/>
          </w:tcPr>
          <w:p w14:paraId="18E30EB6" w14:textId="77777777" w:rsidR="00B4683A" w:rsidRPr="00B447F5" w:rsidRDefault="00B4683A" w:rsidP="00B4683A">
            <w:pPr>
              <w:jc w:val="both"/>
              <w:rPr>
                <w:sz w:val="27"/>
                <w:szCs w:val="27"/>
                <w:lang w:val="sv-SE"/>
              </w:rPr>
            </w:pPr>
            <w:r w:rsidRPr="00B447F5">
              <w:rPr>
                <w:sz w:val="27"/>
                <w:szCs w:val="27"/>
                <w:lang w:val="sv-SE"/>
              </w:rPr>
              <w:t>45 phút</w:t>
            </w:r>
          </w:p>
        </w:tc>
        <w:tc>
          <w:tcPr>
            <w:tcW w:w="1418" w:type="dxa"/>
          </w:tcPr>
          <w:p w14:paraId="59B826F8" w14:textId="76C748CB" w:rsidR="00B4683A" w:rsidRPr="00B447F5" w:rsidRDefault="00B4683A" w:rsidP="00B4683A">
            <w:pPr>
              <w:rPr>
                <w:rFonts w:eastAsia="Times New Roman"/>
                <w:spacing w:val="-10"/>
                <w:sz w:val="27"/>
                <w:szCs w:val="27"/>
              </w:rPr>
            </w:pPr>
            <w:r w:rsidRPr="00B447F5">
              <w:rPr>
                <w:rFonts w:eastAsia="Calibri"/>
                <w:sz w:val="27"/>
                <w:szCs w:val="27"/>
              </w:rPr>
              <w:t>Tuần 33/ tháng 4,5/ năm</w:t>
            </w:r>
            <w:r w:rsidRPr="00B447F5">
              <w:rPr>
                <w:rFonts w:eastAsia="Calibri"/>
                <w:sz w:val="27"/>
                <w:szCs w:val="27"/>
                <w:lang w:val="vi-VN"/>
              </w:rPr>
              <w:t xml:space="preserve"> 202</w:t>
            </w:r>
            <w:r w:rsidRPr="00B447F5">
              <w:rPr>
                <w:rFonts w:eastAsia="Calibri"/>
                <w:sz w:val="27"/>
                <w:szCs w:val="27"/>
              </w:rPr>
              <w:t>6</w:t>
            </w:r>
          </w:p>
        </w:tc>
        <w:tc>
          <w:tcPr>
            <w:tcW w:w="7654" w:type="dxa"/>
          </w:tcPr>
          <w:p w14:paraId="2463BC62" w14:textId="77777777" w:rsidR="00B4683A" w:rsidRPr="00B447F5" w:rsidRDefault="00B4683A" w:rsidP="00B4683A">
            <w:pPr>
              <w:widowControl w:val="0"/>
              <w:tabs>
                <w:tab w:val="left" w:pos="490"/>
              </w:tabs>
              <w:rPr>
                <w:color w:val="000000" w:themeColor="text1"/>
                <w:spacing w:val="-20"/>
                <w:kern w:val="2"/>
                <w:sz w:val="27"/>
                <w:szCs w:val="27"/>
              </w:rPr>
            </w:pPr>
            <w:r w:rsidRPr="00B447F5">
              <w:rPr>
                <w:color w:val="000000" w:themeColor="text1"/>
                <w:spacing w:val="-20"/>
                <w:kern w:val="2"/>
                <w:sz w:val="27"/>
                <w:szCs w:val="27"/>
              </w:rPr>
              <w:t>- Thực hiện được kỹ thuật đỡ, đá và chắn cầu.</w:t>
            </w:r>
          </w:p>
          <w:p w14:paraId="2B15111B" w14:textId="213ED179" w:rsidR="00B4683A" w:rsidRPr="00B447F5" w:rsidRDefault="00B4683A" w:rsidP="00B4683A">
            <w:pPr>
              <w:widowControl w:val="0"/>
              <w:tabs>
                <w:tab w:val="left" w:pos="490"/>
              </w:tabs>
              <w:rPr>
                <w:color w:val="000000" w:themeColor="text1"/>
                <w:spacing w:val="-20"/>
                <w:kern w:val="2"/>
                <w:sz w:val="27"/>
                <w:szCs w:val="27"/>
              </w:rPr>
            </w:pPr>
            <w:r w:rsidRPr="00B447F5">
              <w:rPr>
                <w:color w:val="000000" w:themeColor="text1"/>
                <w:spacing w:val="-10"/>
                <w:sz w:val="27"/>
                <w:szCs w:val="27"/>
              </w:rPr>
              <w:t>-Vận dụng được để luyện tập trong hoạt động sinh hoạt hàng ngày.</w:t>
            </w:r>
          </w:p>
        </w:tc>
        <w:tc>
          <w:tcPr>
            <w:tcW w:w="1418" w:type="dxa"/>
          </w:tcPr>
          <w:p w14:paraId="623E08D5" w14:textId="77777777" w:rsidR="00B4683A" w:rsidRPr="00B447F5" w:rsidRDefault="00B4683A" w:rsidP="00B4683A">
            <w:pPr>
              <w:jc w:val="both"/>
              <w:rPr>
                <w:iCs/>
                <w:color w:val="auto"/>
                <w:sz w:val="27"/>
                <w:szCs w:val="27"/>
              </w:rPr>
            </w:pPr>
            <w:r w:rsidRPr="00B447F5">
              <w:rPr>
                <w:iCs/>
                <w:color w:val="auto"/>
                <w:sz w:val="27"/>
                <w:szCs w:val="27"/>
              </w:rPr>
              <w:t>Thực hành</w:t>
            </w:r>
          </w:p>
        </w:tc>
      </w:tr>
    </w:tbl>
    <w:p w14:paraId="472EB76F" w14:textId="4E1C00E0" w:rsidR="00D72910" w:rsidRPr="00B447F5" w:rsidRDefault="00D72910" w:rsidP="00D72910">
      <w:pPr>
        <w:spacing w:before="0" w:after="0" w:line="288" w:lineRule="auto"/>
        <w:jc w:val="both"/>
        <w:rPr>
          <w:b/>
          <w:bCs/>
          <w:iCs/>
          <w:sz w:val="27"/>
          <w:szCs w:val="27"/>
        </w:rPr>
      </w:pPr>
    </w:p>
    <w:p w14:paraId="03370106" w14:textId="243E30DB" w:rsidR="00D72910" w:rsidRPr="00B447F5" w:rsidRDefault="00EC7918" w:rsidP="00D72910">
      <w:pPr>
        <w:jc w:val="both"/>
        <w:rPr>
          <w:b/>
          <w:bCs/>
          <w:color w:val="000000" w:themeColor="text1"/>
          <w:sz w:val="27"/>
          <w:szCs w:val="27"/>
        </w:rPr>
      </w:pPr>
      <w:r w:rsidRPr="00B447F5">
        <w:rPr>
          <w:b/>
          <w:bCs/>
          <w:color w:val="000000" w:themeColor="text1"/>
          <w:sz w:val="27"/>
          <w:szCs w:val="27"/>
        </w:rPr>
        <w:t>2.</w:t>
      </w:r>
      <w:r w:rsidR="009A0615" w:rsidRPr="00B447F5">
        <w:rPr>
          <w:b/>
          <w:bCs/>
          <w:color w:val="000000" w:themeColor="text1"/>
          <w:sz w:val="27"/>
          <w:szCs w:val="27"/>
        </w:rPr>
        <w:t>5. Môn Ti</w:t>
      </w:r>
      <w:r w:rsidRPr="00B447F5">
        <w:rPr>
          <w:b/>
          <w:bCs/>
          <w:color w:val="000000" w:themeColor="text1"/>
          <w:sz w:val="27"/>
          <w:szCs w:val="27"/>
        </w:rPr>
        <w:t>n học</w:t>
      </w:r>
      <w:r w:rsidR="00D72910" w:rsidRPr="00B447F5">
        <w:rPr>
          <w:b/>
          <w:bCs/>
          <w:color w:val="000000" w:themeColor="text1"/>
          <w:sz w:val="27"/>
          <w:szCs w:val="27"/>
        </w:rPr>
        <w:t xml:space="preserve"> </w:t>
      </w:r>
      <w:r w:rsidR="009A0615" w:rsidRPr="00B447F5">
        <w:rPr>
          <w:b/>
          <w:bCs/>
          <w:color w:val="000000" w:themeColor="text1"/>
          <w:sz w:val="27"/>
          <w:szCs w:val="27"/>
        </w:rPr>
        <w:t xml:space="preserve"> </w:t>
      </w:r>
    </w:p>
    <w:p w14:paraId="2E5BF1C1" w14:textId="77777777" w:rsidR="00D72910" w:rsidRPr="00B447F5" w:rsidRDefault="00D72910" w:rsidP="00D72910">
      <w:pPr>
        <w:ind w:left="1070"/>
        <w:contextualSpacing/>
        <w:jc w:val="both"/>
        <w:rPr>
          <w:rFonts w:eastAsia="Calibri"/>
          <w:b/>
          <w:bCs/>
          <w:color w:val="000000" w:themeColor="text1"/>
          <w:sz w:val="27"/>
          <w:szCs w:val="27"/>
          <w:lang w:val="vi-VN"/>
        </w:rPr>
      </w:pPr>
    </w:p>
    <w:tbl>
      <w:tblPr>
        <w:tblStyle w:val="TableGrid25"/>
        <w:tblW w:w="14175" w:type="dxa"/>
        <w:tblInd w:w="-34" w:type="dxa"/>
        <w:tblLook w:val="04A0" w:firstRow="1" w:lastRow="0" w:firstColumn="1" w:lastColumn="0" w:noHBand="0" w:noVBand="1"/>
      </w:tblPr>
      <w:tblGrid>
        <w:gridCol w:w="1135"/>
        <w:gridCol w:w="1984"/>
        <w:gridCol w:w="1134"/>
        <w:gridCol w:w="1277"/>
        <w:gridCol w:w="6094"/>
        <w:gridCol w:w="2551"/>
      </w:tblGrid>
      <w:tr w:rsidR="00C9784A" w:rsidRPr="00B447F5" w14:paraId="29F03C48" w14:textId="77777777" w:rsidTr="00E006CA">
        <w:trPr>
          <w:trHeight w:val="948"/>
        </w:trPr>
        <w:tc>
          <w:tcPr>
            <w:tcW w:w="1135" w:type="dxa"/>
          </w:tcPr>
          <w:p w14:paraId="18564EAF" w14:textId="77777777" w:rsidR="00D72910" w:rsidRPr="00B447F5" w:rsidRDefault="00D72910" w:rsidP="00D72910">
            <w:pPr>
              <w:spacing w:line="312" w:lineRule="auto"/>
              <w:jc w:val="center"/>
              <w:rPr>
                <w:rFonts w:eastAsia="Calibri"/>
                <w:b/>
                <w:bCs/>
                <w:color w:val="000000" w:themeColor="text1"/>
                <w:sz w:val="27"/>
                <w:szCs w:val="27"/>
              </w:rPr>
            </w:pPr>
            <w:r w:rsidRPr="00B447F5">
              <w:rPr>
                <w:rFonts w:eastAsia="Calibri"/>
                <w:b/>
                <w:bCs/>
                <w:color w:val="000000" w:themeColor="text1"/>
                <w:sz w:val="27"/>
                <w:szCs w:val="27"/>
              </w:rPr>
              <w:lastRenderedPageBreak/>
              <w:t>Môn</w:t>
            </w:r>
          </w:p>
        </w:tc>
        <w:tc>
          <w:tcPr>
            <w:tcW w:w="1984" w:type="dxa"/>
          </w:tcPr>
          <w:p w14:paraId="421553AF" w14:textId="77777777" w:rsidR="00D72910" w:rsidRPr="00B447F5" w:rsidRDefault="00D72910" w:rsidP="00D72910">
            <w:pPr>
              <w:spacing w:line="312" w:lineRule="auto"/>
              <w:jc w:val="center"/>
              <w:rPr>
                <w:rFonts w:eastAsia="Calibri"/>
                <w:b/>
                <w:bCs/>
                <w:color w:val="000000" w:themeColor="text1"/>
                <w:sz w:val="27"/>
                <w:szCs w:val="27"/>
                <w:lang w:val="vi-VN"/>
              </w:rPr>
            </w:pPr>
            <w:r w:rsidRPr="00B447F5">
              <w:rPr>
                <w:rFonts w:eastAsia="Calibri"/>
                <w:b/>
                <w:bCs/>
                <w:color w:val="000000" w:themeColor="text1"/>
                <w:sz w:val="27"/>
                <w:szCs w:val="27"/>
                <w:lang w:val="vi-VN"/>
              </w:rPr>
              <w:t>Bài kiểm tra, đánh giá</w:t>
            </w:r>
          </w:p>
        </w:tc>
        <w:tc>
          <w:tcPr>
            <w:tcW w:w="1134" w:type="dxa"/>
          </w:tcPr>
          <w:p w14:paraId="53C99ECF" w14:textId="5C6B0E74" w:rsidR="00D72910" w:rsidRPr="00B447F5" w:rsidRDefault="00D72910" w:rsidP="00D72910">
            <w:pPr>
              <w:spacing w:line="312" w:lineRule="auto"/>
              <w:jc w:val="center"/>
              <w:rPr>
                <w:rFonts w:eastAsia="Calibri"/>
                <w:b/>
                <w:bCs/>
                <w:color w:val="000000" w:themeColor="text1"/>
                <w:sz w:val="27"/>
                <w:szCs w:val="27"/>
                <w:lang w:val="vi-VN"/>
              </w:rPr>
            </w:pPr>
            <w:r w:rsidRPr="00B447F5">
              <w:rPr>
                <w:rFonts w:eastAsia="Calibri"/>
                <w:b/>
                <w:bCs/>
                <w:color w:val="000000" w:themeColor="text1"/>
                <w:sz w:val="27"/>
                <w:szCs w:val="27"/>
                <w:lang w:val="vi-VN"/>
              </w:rPr>
              <w:t>Thờ</w:t>
            </w:r>
            <w:r w:rsidR="00800569" w:rsidRPr="00B447F5">
              <w:rPr>
                <w:rFonts w:eastAsia="Calibri"/>
                <w:b/>
                <w:bCs/>
                <w:color w:val="000000" w:themeColor="text1"/>
                <w:sz w:val="27"/>
                <w:szCs w:val="27"/>
                <w:lang w:val="vi-VN"/>
              </w:rPr>
              <w:t>i gian</w:t>
            </w:r>
          </w:p>
        </w:tc>
        <w:tc>
          <w:tcPr>
            <w:tcW w:w="1277" w:type="dxa"/>
          </w:tcPr>
          <w:p w14:paraId="78DE3FDD" w14:textId="77777777" w:rsidR="00D72910" w:rsidRPr="00B447F5" w:rsidRDefault="00D72910" w:rsidP="00D72910">
            <w:pPr>
              <w:spacing w:line="312" w:lineRule="auto"/>
              <w:jc w:val="center"/>
              <w:rPr>
                <w:rFonts w:eastAsia="Calibri"/>
                <w:b/>
                <w:bCs/>
                <w:color w:val="000000" w:themeColor="text1"/>
                <w:sz w:val="27"/>
                <w:szCs w:val="27"/>
                <w:lang w:val="vi-VN"/>
              </w:rPr>
            </w:pPr>
            <w:r w:rsidRPr="00B447F5">
              <w:rPr>
                <w:rFonts w:eastAsia="Calibri"/>
                <w:b/>
                <w:bCs/>
                <w:color w:val="000000" w:themeColor="text1"/>
                <w:sz w:val="27"/>
                <w:szCs w:val="27"/>
                <w:lang w:val="vi-VN"/>
              </w:rPr>
              <w:t>Thời điểm</w:t>
            </w:r>
          </w:p>
          <w:p w14:paraId="01450B3B" w14:textId="1D537A59" w:rsidR="00D72910" w:rsidRPr="00B447F5" w:rsidRDefault="00D72910" w:rsidP="00D72910">
            <w:pPr>
              <w:spacing w:line="312" w:lineRule="auto"/>
              <w:jc w:val="center"/>
              <w:rPr>
                <w:rFonts w:eastAsia="Calibri"/>
                <w:b/>
                <w:bCs/>
                <w:color w:val="000000" w:themeColor="text1"/>
                <w:sz w:val="27"/>
                <w:szCs w:val="27"/>
                <w:lang w:val="vi-VN"/>
              </w:rPr>
            </w:pPr>
          </w:p>
        </w:tc>
        <w:tc>
          <w:tcPr>
            <w:tcW w:w="6094" w:type="dxa"/>
          </w:tcPr>
          <w:p w14:paraId="50CC9958" w14:textId="77777777" w:rsidR="00D72910" w:rsidRPr="00B447F5" w:rsidRDefault="00D72910" w:rsidP="00D72910">
            <w:pPr>
              <w:spacing w:line="312" w:lineRule="auto"/>
              <w:jc w:val="center"/>
              <w:rPr>
                <w:rFonts w:eastAsia="Calibri"/>
                <w:b/>
                <w:bCs/>
                <w:color w:val="000000" w:themeColor="text1"/>
                <w:sz w:val="27"/>
                <w:szCs w:val="27"/>
              </w:rPr>
            </w:pPr>
            <w:r w:rsidRPr="00B447F5">
              <w:rPr>
                <w:rFonts w:eastAsia="Calibri"/>
                <w:b/>
                <w:bCs/>
                <w:color w:val="000000" w:themeColor="text1"/>
                <w:sz w:val="27"/>
                <w:szCs w:val="27"/>
              </w:rPr>
              <w:t>Yêu cầu cần đạt</w:t>
            </w:r>
          </w:p>
          <w:p w14:paraId="5423A6AD" w14:textId="4F3F2AC2" w:rsidR="00D72910" w:rsidRPr="00B447F5" w:rsidRDefault="00D72910" w:rsidP="00D72910">
            <w:pPr>
              <w:spacing w:line="312" w:lineRule="auto"/>
              <w:jc w:val="center"/>
              <w:rPr>
                <w:rFonts w:eastAsia="Calibri"/>
                <w:b/>
                <w:bCs/>
                <w:color w:val="000000" w:themeColor="text1"/>
                <w:sz w:val="27"/>
                <w:szCs w:val="27"/>
                <w:lang w:val="vi-VN"/>
              </w:rPr>
            </w:pPr>
          </w:p>
        </w:tc>
        <w:tc>
          <w:tcPr>
            <w:tcW w:w="2551" w:type="dxa"/>
          </w:tcPr>
          <w:p w14:paraId="76BE1AC1" w14:textId="77777777" w:rsidR="00D72910" w:rsidRPr="00B447F5" w:rsidRDefault="00D72910" w:rsidP="00D72910">
            <w:pPr>
              <w:spacing w:line="312" w:lineRule="auto"/>
              <w:jc w:val="center"/>
              <w:rPr>
                <w:rFonts w:eastAsia="Calibri"/>
                <w:b/>
                <w:bCs/>
                <w:color w:val="000000" w:themeColor="text1"/>
                <w:sz w:val="27"/>
                <w:szCs w:val="27"/>
                <w:lang w:val="vi-VN"/>
              </w:rPr>
            </w:pPr>
            <w:r w:rsidRPr="00B447F5">
              <w:rPr>
                <w:rFonts w:eastAsia="Calibri"/>
                <w:b/>
                <w:bCs/>
                <w:color w:val="000000" w:themeColor="text1"/>
                <w:sz w:val="27"/>
                <w:szCs w:val="27"/>
                <w:lang w:val="vi-VN"/>
              </w:rPr>
              <w:t>Hình thức</w:t>
            </w:r>
          </w:p>
          <w:p w14:paraId="76154B22" w14:textId="7077D8F8" w:rsidR="00D72910" w:rsidRPr="00B447F5" w:rsidRDefault="00D72910" w:rsidP="00D72910">
            <w:pPr>
              <w:spacing w:line="312" w:lineRule="auto"/>
              <w:jc w:val="center"/>
              <w:rPr>
                <w:rFonts w:eastAsia="Calibri"/>
                <w:b/>
                <w:bCs/>
                <w:color w:val="000000" w:themeColor="text1"/>
                <w:sz w:val="27"/>
                <w:szCs w:val="27"/>
                <w:lang w:val="vi-VN"/>
              </w:rPr>
            </w:pPr>
          </w:p>
        </w:tc>
      </w:tr>
      <w:tr w:rsidR="00E64C49" w:rsidRPr="00B447F5" w14:paraId="54C2C024" w14:textId="77777777" w:rsidTr="00E006CA">
        <w:tc>
          <w:tcPr>
            <w:tcW w:w="1135" w:type="dxa"/>
            <w:vMerge w:val="restart"/>
          </w:tcPr>
          <w:p w14:paraId="00456369" w14:textId="77777777" w:rsidR="00E64C49" w:rsidRPr="00B447F5" w:rsidRDefault="00E64C49" w:rsidP="00E64C49">
            <w:pPr>
              <w:spacing w:line="312" w:lineRule="auto"/>
              <w:jc w:val="center"/>
              <w:rPr>
                <w:rFonts w:eastAsia="Calibri"/>
                <w:color w:val="000000" w:themeColor="text1"/>
                <w:sz w:val="27"/>
                <w:szCs w:val="27"/>
              </w:rPr>
            </w:pPr>
          </w:p>
          <w:p w14:paraId="0103710A" w14:textId="77777777" w:rsidR="00E64C49" w:rsidRPr="00B447F5" w:rsidRDefault="00E64C49" w:rsidP="00E64C49">
            <w:pPr>
              <w:spacing w:line="312" w:lineRule="auto"/>
              <w:jc w:val="center"/>
              <w:rPr>
                <w:rFonts w:eastAsia="Calibri"/>
                <w:color w:val="000000" w:themeColor="text1"/>
                <w:sz w:val="27"/>
                <w:szCs w:val="27"/>
              </w:rPr>
            </w:pPr>
          </w:p>
          <w:p w14:paraId="7C144175" w14:textId="77777777" w:rsidR="00E64C49" w:rsidRPr="00B447F5" w:rsidRDefault="00E64C49" w:rsidP="00E64C49">
            <w:pPr>
              <w:spacing w:line="312" w:lineRule="auto"/>
              <w:jc w:val="center"/>
              <w:rPr>
                <w:rFonts w:eastAsia="Calibri"/>
                <w:color w:val="000000" w:themeColor="text1"/>
                <w:sz w:val="27"/>
                <w:szCs w:val="27"/>
              </w:rPr>
            </w:pPr>
          </w:p>
          <w:p w14:paraId="30200FE4" w14:textId="77777777" w:rsidR="00E64C49" w:rsidRPr="00B447F5" w:rsidRDefault="00E64C49" w:rsidP="00E64C49">
            <w:pPr>
              <w:spacing w:line="312" w:lineRule="auto"/>
              <w:jc w:val="center"/>
              <w:rPr>
                <w:rFonts w:eastAsia="Calibri"/>
                <w:b/>
                <w:bCs/>
                <w:color w:val="000000" w:themeColor="text1"/>
                <w:sz w:val="27"/>
                <w:szCs w:val="27"/>
              </w:rPr>
            </w:pPr>
            <w:r w:rsidRPr="00B447F5">
              <w:rPr>
                <w:rFonts w:eastAsia="Calibri"/>
                <w:b/>
                <w:bCs/>
                <w:color w:val="000000" w:themeColor="text1"/>
                <w:sz w:val="27"/>
                <w:szCs w:val="27"/>
              </w:rPr>
              <w:t>Tin học 6</w:t>
            </w:r>
          </w:p>
        </w:tc>
        <w:tc>
          <w:tcPr>
            <w:tcW w:w="1984" w:type="dxa"/>
          </w:tcPr>
          <w:p w14:paraId="590E69BB"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1</w:t>
            </w:r>
          </w:p>
        </w:tc>
        <w:tc>
          <w:tcPr>
            <w:tcW w:w="1134" w:type="dxa"/>
          </w:tcPr>
          <w:p w14:paraId="18FB04DA"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70F5D178" w14:textId="391FABF4"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Tuần 9/ tháng 11/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Pr>
          <w:p w14:paraId="3C311971"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xml:space="preserve">Kiến thức về: </w:t>
            </w:r>
          </w:p>
          <w:p w14:paraId="42A9E78E"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Các vấn đề về thông tin và dữ liệu đã học.</w:t>
            </w:r>
          </w:p>
          <w:p w14:paraId="2171E43A" w14:textId="0B2514D2" w:rsidR="00E64C49" w:rsidRPr="00B447F5" w:rsidRDefault="00E64C49" w:rsidP="00E64C49">
            <w:pPr>
              <w:spacing w:line="312" w:lineRule="auto"/>
              <w:jc w:val="both"/>
              <w:rPr>
                <w:rFonts w:eastAsia="Calibri"/>
                <w:color w:val="000000" w:themeColor="text1"/>
                <w:sz w:val="27"/>
                <w:szCs w:val="27"/>
              </w:rPr>
            </w:pPr>
            <w:r w:rsidRPr="00B447F5">
              <w:rPr>
                <w:color w:val="000000" w:themeColor="text1"/>
                <w:sz w:val="27"/>
                <w:szCs w:val="27"/>
              </w:rPr>
              <w:t>- Các vấn đề mạng máy tính và Internet đã học</w:t>
            </w:r>
          </w:p>
        </w:tc>
        <w:tc>
          <w:tcPr>
            <w:tcW w:w="2551" w:type="dxa"/>
          </w:tcPr>
          <w:p w14:paraId="0BB677E7"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7222990E"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7EC7DEFE" w14:textId="55F3800E"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1F5637DB" w14:textId="77777777" w:rsidTr="00E006CA">
        <w:tc>
          <w:tcPr>
            <w:tcW w:w="1135" w:type="dxa"/>
            <w:vMerge/>
          </w:tcPr>
          <w:p w14:paraId="4E52074F"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3BEF408F"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1</w:t>
            </w:r>
          </w:p>
        </w:tc>
        <w:tc>
          <w:tcPr>
            <w:tcW w:w="1134" w:type="dxa"/>
          </w:tcPr>
          <w:p w14:paraId="648C8623"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7E02E4E5" w14:textId="22DC7A7F" w:rsidR="00E64C49" w:rsidRPr="00B447F5" w:rsidRDefault="00E64C49" w:rsidP="00E64C49">
            <w:pPr>
              <w:spacing w:line="312" w:lineRule="auto"/>
              <w:rPr>
                <w:rFonts w:eastAsia="Calibri"/>
                <w:color w:val="000000" w:themeColor="text1"/>
                <w:sz w:val="27"/>
                <w:szCs w:val="27"/>
                <w:lang w:val="vi-VN"/>
              </w:rPr>
            </w:pPr>
            <w:r w:rsidRPr="00B447F5">
              <w:rPr>
                <w:rFonts w:eastAsia="Calibri"/>
                <w:color w:val="000000" w:themeColor="text1"/>
                <w:sz w:val="27"/>
                <w:szCs w:val="27"/>
              </w:rPr>
              <w:t xml:space="preserve">Tuần 17/ tháng </w:t>
            </w:r>
            <w:r w:rsidRPr="00B447F5">
              <w:rPr>
                <w:rFonts w:eastAsia="Calibri"/>
                <w:color w:val="000000" w:themeColor="text1"/>
                <w:sz w:val="27"/>
                <w:szCs w:val="27"/>
                <w:lang w:val="vi-VN"/>
              </w:rPr>
              <w:t>1</w:t>
            </w:r>
            <w:r w:rsidRPr="00B447F5">
              <w:rPr>
                <w:rFonts w:eastAsia="Calibri"/>
                <w:color w:val="000000" w:themeColor="text1"/>
                <w:sz w:val="27"/>
                <w:szCs w:val="27"/>
              </w:rPr>
              <w:t>2 /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Pr>
          <w:p w14:paraId="15391B37"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Kiến thức về:</w:t>
            </w:r>
          </w:p>
          <w:p w14:paraId="4AD5B870"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xml:space="preserve"> - Các vấn đề về thông tin và dữ liệu đã học.</w:t>
            </w:r>
          </w:p>
          <w:p w14:paraId="04118805"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Các vấn đề mạng máy tính và Internet đã học.</w:t>
            </w:r>
          </w:p>
          <w:p w14:paraId="2F9BC770" w14:textId="77777777" w:rsidR="00E64C49" w:rsidRPr="00B447F5" w:rsidRDefault="00E64C49" w:rsidP="00E64C49">
            <w:pPr>
              <w:spacing w:line="276" w:lineRule="auto"/>
              <w:ind w:right="-110"/>
              <w:rPr>
                <w:color w:val="000000" w:themeColor="text1"/>
                <w:sz w:val="27"/>
                <w:szCs w:val="27"/>
              </w:rPr>
            </w:pPr>
            <w:r w:rsidRPr="00B447F5">
              <w:rPr>
                <w:color w:val="000000" w:themeColor="text1"/>
                <w:sz w:val="27"/>
                <w:szCs w:val="27"/>
              </w:rPr>
              <w:t>- Tổ chức lưu trữ thông tin trên máy tính, cách tìm kiếm thông tin</w:t>
            </w:r>
          </w:p>
          <w:p w14:paraId="501432E1" w14:textId="063EE031" w:rsidR="00E64C49" w:rsidRPr="00B447F5" w:rsidRDefault="00E64C49" w:rsidP="00E64C49">
            <w:pPr>
              <w:spacing w:line="312" w:lineRule="auto"/>
              <w:jc w:val="both"/>
              <w:rPr>
                <w:rFonts w:eastAsia="Calibri"/>
                <w:color w:val="000000" w:themeColor="text1"/>
                <w:sz w:val="27"/>
                <w:szCs w:val="27"/>
                <w:lang w:val="vi-VN"/>
              </w:rPr>
            </w:pPr>
            <w:r w:rsidRPr="00B447F5">
              <w:rPr>
                <w:color w:val="000000" w:themeColor="text1"/>
                <w:sz w:val="27"/>
                <w:szCs w:val="27"/>
              </w:rPr>
              <w:t>- Cách thức tạo và gởi thư điện tử</w:t>
            </w:r>
          </w:p>
        </w:tc>
        <w:tc>
          <w:tcPr>
            <w:tcW w:w="2551" w:type="dxa"/>
          </w:tcPr>
          <w:p w14:paraId="0B3EFB72"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0A40F51F"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71F6ACF5" w14:textId="401B15DD"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5EB07033" w14:textId="77777777" w:rsidTr="00E006CA">
        <w:tc>
          <w:tcPr>
            <w:tcW w:w="1135" w:type="dxa"/>
            <w:vMerge/>
          </w:tcPr>
          <w:p w14:paraId="49A981FB"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06EC6795"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2</w:t>
            </w:r>
          </w:p>
        </w:tc>
        <w:tc>
          <w:tcPr>
            <w:tcW w:w="1134" w:type="dxa"/>
          </w:tcPr>
          <w:p w14:paraId="364E7A19"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7BAEE90B" w14:textId="56675409" w:rsidR="00E64C49" w:rsidRPr="00B447F5" w:rsidRDefault="00E64C49" w:rsidP="00E64C49">
            <w:pPr>
              <w:spacing w:line="312" w:lineRule="auto"/>
              <w:rPr>
                <w:rFonts w:eastAsia="Calibri"/>
                <w:color w:val="000000" w:themeColor="text1"/>
                <w:sz w:val="27"/>
                <w:szCs w:val="27"/>
                <w:lang w:val="vi-VN"/>
              </w:rPr>
            </w:pPr>
            <w:r w:rsidRPr="00B447F5">
              <w:rPr>
                <w:rFonts w:eastAsia="Calibri"/>
                <w:color w:val="000000" w:themeColor="text1"/>
                <w:sz w:val="27"/>
                <w:szCs w:val="27"/>
              </w:rPr>
              <w:t xml:space="preserve">Tuần 26/ tháng </w:t>
            </w:r>
            <w:r w:rsidRPr="00B447F5">
              <w:rPr>
                <w:rFonts w:eastAsia="Calibri"/>
                <w:color w:val="000000" w:themeColor="text1"/>
                <w:sz w:val="27"/>
                <w:szCs w:val="27"/>
                <w:lang w:val="vi-VN"/>
              </w:rPr>
              <w:t>3</w:t>
            </w:r>
            <w:r w:rsidRPr="00B447F5">
              <w:rPr>
                <w:rFonts w:eastAsia="Calibri"/>
                <w:color w:val="000000" w:themeColor="text1"/>
                <w:sz w:val="27"/>
                <w:szCs w:val="27"/>
              </w:rPr>
              <w:t>/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Pr>
          <w:p w14:paraId="605D1655"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 xml:space="preserve">: </w:t>
            </w:r>
          </w:p>
          <w:p w14:paraId="6E2E9324"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Các vấn đề về sơ đồ tư duy đã học.</w:t>
            </w:r>
          </w:p>
          <w:p w14:paraId="002F54A5" w14:textId="0BCFCB3C" w:rsidR="00E64C49" w:rsidRPr="00B447F5" w:rsidRDefault="00E64C49" w:rsidP="00E64C49">
            <w:pPr>
              <w:spacing w:line="312" w:lineRule="auto"/>
              <w:jc w:val="both"/>
              <w:rPr>
                <w:rFonts w:eastAsia="Calibri"/>
                <w:color w:val="000000" w:themeColor="text1"/>
                <w:sz w:val="27"/>
                <w:szCs w:val="27"/>
              </w:rPr>
            </w:pPr>
            <w:r w:rsidRPr="00B447F5">
              <w:rPr>
                <w:color w:val="000000" w:themeColor="text1"/>
                <w:sz w:val="27"/>
                <w:szCs w:val="27"/>
              </w:rPr>
              <w:t xml:space="preserve">- Các vấn đề về </w:t>
            </w:r>
            <w:r w:rsidRPr="00B447F5">
              <w:rPr>
                <w:color w:val="000000" w:themeColor="text1"/>
                <w:sz w:val="27"/>
                <w:szCs w:val="27"/>
                <w:lang w:val="vi-VN"/>
              </w:rPr>
              <w:t>an toàn thông tin trên Internet,</w:t>
            </w:r>
            <w:r w:rsidRPr="00B447F5">
              <w:rPr>
                <w:color w:val="000000" w:themeColor="text1"/>
                <w:sz w:val="27"/>
                <w:szCs w:val="27"/>
              </w:rPr>
              <w:t xml:space="preserve"> định dạng văn bản, tạo được bảng thông tin.</w:t>
            </w:r>
          </w:p>
        </w:tc>
        <w:tc>
          <w:tcPr>
            <w:tcW w:w="2551" w:type="dxa"/>
          </w:tcPr>
          <w:p w14:paraId="1027A339"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5BAD8C09"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36B87D6C" w14:textId="73FDBD2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5D9B5811" w14:textId="77777777" w:rsidTr="00E006CA">
        <w:tc>
          <w:tcPr>
            <w:tcW w:w="1135" w:type="dxa"/>
            <w:vMerge/>
          </w:tcPr>
          <w:p w14:paraId="31CD37CF"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28E2CD87"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2</w:t>
            </w:r>
          </w:p>
        </w:tc>
        <w:tc>
          <w:tcPr>
            <w:tcW w:w="1134" w:type="dxa"/>
          </w:tcPr>
          <w:p w14:paraId="1FF378E8"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5A720CFC" w14:textId="567D8404" w:rsidR="00E64C49" w:rsidRPr="00B447F5" w:rsidRDefault="00E64C49" w:rsidP="00E64C49">
            <w:pPr>
              <w:spacing w:line="312" w:lineRule="auto"/>
              <w:rPr>
                <w:rFonts w:eastAsia="Calibri"/>
                <w:color w:val="000000" w:themeColor="text1"/>
                <w:sz w:val="27"/>
                <w:szCs w:val="27"/>
                <w:lang w:val="vi-VN"/>
              </w:rPr>
            </w:pPr>
            <w:r w:rsidRPr="00B447F5">
              <w:rPr>
                <w:rFonts w:eastAsia="Calibri"/>
                <w:color w:val="000000" w:themeColor="text1"/>
                <w:sz w:val="27"/>
                <w:szCs w:val="27"/>
              </w:rPr>
              <w:t>Tuần 33/ tháng 4,5/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Pr>
          <w:p w14:paraId="4FAE2ECE"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 xml:space="preserve">: </w:t>
            </w:r>
          </w:p>
          <w:p w14:paraId="6846800E"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Các vấn đề về sơ đồ tư duy đã học.</w:t>
            </w:r>
          </w:p>
          <w:p w14:paraId="73AB9683" w14:textId="77777777" w:rsidR="00E64C49" w:rsidRPr="00B447F5" w:rsidRDefault="00E64C49" w:rsidP="00E64C49">
            <w:pPr>
              <w:spacing w:line="276" w:lineRule="auto"/>
              <w:rPr>
                <w:color w:val="000000" w:themeColor="text1"/>
                <w:sz w:val="27"/>
                <w:szCs w:val="27"/>
              </w:rPr>
            </w:pPr>
            <w:r w:rsidRPr="00B447F5">
              <w:rPr>
                <w:color w:val="000000" w:themeColor="text1"/>
                <w:sz w:val="27"/>
                <w:szCs w:val="27"/>
              </w:rPr>
              <w:t>- Các vấn đề về định dạng văn bản, tạo được bảng thông tin.</w:t>
            </w:r>
          </w:p>
          <w:p w14:paraId="6468FBEE" w14:textId="18BA2258" w:rsidR="00E64C49" w:rsidRPr="00B447F5" w:rsidRDefault="00E64C49" w:rsidP="00E64C49">
            <w:pPr>
              <w:spacing w:line="312" w:lineRule="auto"/>
              <w:jc w:val="both"/>
              <w:rPr>
                <w:rFonts w:eastAsia="Calibri"/>
                <w:color w:val="000000" w:themeColor="text1"/>
                <w:sz w:val="27"/>
                <w:szCs w:val="27"/>
              </w:rPr>
            </w:pPr>
            <w:r w:rsidRPr="00B447F5">
              <w:rPr>
                <w:color w:val="000000" w:themeColor="text1"/>
                <w:sz w:val="27"/>
                <w:szCs w:val="27"/>
              </w:rPr>
              <w:t>- Thuật toán và các vấn đề liên quan, chương trình máy tính.</w:t>
            </w:r>
          </w:p>
        </w:tc>
        <w:tc>
          <w:tcPr>
            <w:tcW w:w="2551" w:type="dxa"/>
          </w:tcPr>
          <w:p w14:paraId="11394E15"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5E753E3D"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6FCB196D" w14:textId="54C114EF"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4697FF76" w14:textId="77777777" w:rsidTr="00E006CA">
        <w:tc>
          <w:tcPr>
            <w:tcW w:w="1135" w:type="dxa"/>
            <w:vMerge w:val="restart"/>
          </w:tcPr>
          <w:p w14:paraId="2B8E6C8D" w14:textId="77777777" w:rsidR="00E64C49" w:rsidRPr="00B447F5" w:rsidRDefault="00E64C49" w:rsidP="00E64C49">
            <w:pPr>
              <w:spacing w:line="312" w:lineRule="auto"/>
              <w:jc w:val="center"/>
              <w:rPr>
                <w:rFonts w:eastAsia="Calibri"/>
                <w:b/>
                <w:bCs/>
                <w:color w:val="000000" w:themeColor="text1"/>
                <w:sz w:val="27"/>
                <w:szCs w:val="27"/>
              </w:rPr>
            </w:pPr>
          </w:p>
          <w:p w14:paraId="11E7380A" w14:textId="77777777" w:rsidR="00E64C49" w:rsidRPr="00B447F5" w:rsidRDefault="00E64C49" w:rsidP="00E64C49">
            <w:pPr>
              <w:spacing w:line="312" w:lineRule="auto"/>
              <w:jc w:val="center"/>
              <w:rPr>
                <w:rFonts w:eastAsia="Calibri"/>
                <w:b/>
                <w:bCs/>
                <w:color w:val="000000" w:themeColor="text1"/>
                <w:sz w:val="27"/>
                <w:szCs w:val="27"/>
              </w:rPr>
            </w:pPr>
          </w:p>
          <w:p w14:paraId="6E5D90CD" w14:textId="77777777" w:rsidR="00E64C49" w:rsidRPr="00B447F5" w:rsidRDefault="00E64C49" w:rsidP="00E64C49">
            <w:pPr>
              <w:spacing w:line="312" w:lineRule="auto"/>
              <w:jc w:val="center"/>
              <w:rPr>
                <w:rFonts w:eastAsia="Calibri"/>
                <w:b/>
                <w:bCs/>
                <w:color w:val="000000" w:themeColor="text1"/>
                <w:sz w:val="27"/>
                <w:szCs w:val="27"/>
              </w:rPr>
            </w:pPr>
          </w:p>
          <w:p w14:paraId="1688F905" w14:textId="77777777" w:rsidR="00E64C49" w:rsidRPr="00B447F5" w:rsidRDefault="00E64C49" w:rsidP="00E64C49">
            <w:pPr>
              <w:spacing w:line="312" w:lineRule="auto"/>
              <w:jc w:val="center"/>
              <w:rPr>
                <w:rFonts w:eastAsia="Calibri"/>
                <w:b/>
                <w:bCs/>
                <w:color w:val="000000" w:themeColor="text1"/>
                <w:sz w:val="27"/>
                <w:szCs w:val="27"/>
              </w:rPr>
            </w:pPr>
          </w:p>
          <w:p w14:paraId="1FC5E1B3" w14:textId="77777777" w:rsidR="00E64C49" w:rsidRPr="00B447F5" w:rsidRDefault="00E64C49" w:rsidP="00E64C49">
            <w:pPr>
              <w:spacing w:line="312" w:lineRule="auto"/>
              <w:jc w:val="center"/>
              <w:rPr>
                <w:rFonts w:eastAsia="Calibri"/>
                <w:b/>
                <w:bCs/>
                <w:color w:val="000000" w:themeColor="text1"/>
                <w:sz w:val="27"/>
                <w:szCs w:val="27"/>
              </w:rPr>
            </w:pPr>
          </w:p>
          <w:p w14:paraId="0570624D"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b/>
                <w:bCs/>
                <w:color w:val="000000" w:themeColor="text1"/>
                <w:sz w:val="27"/>
                <w:szCs w:val="27"/>
              </w:rPr>
              <w:t>Tin học 7</w:t>
            </w:r>
          </w:p>
        </w:tc>
        <w:tc>
          <w:tcPr>
            <w:tcW w:w="1984" w:type="dxa"/>
          </w:tcPr>
          <w:p w14:paraId="4377E862"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lastRenderedPageBreak/>
              <w:t>Giữa Học kỳ 1</w:t>
            </w:r>
          </w:p>
        </w:tc>
        <w:tc>
          <w:tcPr>
            <w:tcW w:w="1134" w:type="dxa"/>
          </w:tcPr>
          <w:p w14:paraId="6A1ACB38"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20F31875" w14:textId="2E9D0E23" w:rsidR="00E64C49" w:rsidRPr="00B447F5" w:rsidRDefault="00E64C49" w:rsidP="00E64C49">
            <w:pPr>
              <w:spacing w:line="312" w:lineRule="auto"/>
              <w:jc w:val="center"/>
              <w:rPr>
                <w:rFonts w:eastAsia="Calibri"/>
                <w:color w:val="000000" w:themeColor="text1"/>
                <w:sz w:val="27"/>
                <w:szCs w:val="27"/>
              </w:rPr>
            </w:pPr>
            <w:r w:rsidRPr="00B447F5">
              <w:rPr>
                <w:rFonts w:eastAsia="Calibri"/>
                <w:color w:val="000000" w:themeColor="text1"/>
                <w:sz w:val="27"/>
                <w:szCs w:val="27"/>
              </w:rPr>
              <w:t>Tuần 9/ tháng 11/ năm</w:t>
            </w:r>
            <w:r w:rsidRPr="00B447F5">
              <w:rPr>
                <w:rFonts w:eastAsia="Calibri"/>
                <w:color w:val="000000" w:themeColor="text1"/>
                <w:sz w:val="27"/>
                <w:szCs w:val="27"/>
                <w:lang w:val="vi-VN"/>
              </w:rPr>
              <w:t xml:space="preserve"> </w:t>
            </w:r>
            <w:r w:rsidRPr="00B447F5">
              <w:rPr>
                <w:rFonts w:eastAsia="Calibri"/>
                <w:color w:val="000000" w:themeColor="text1"/>
                <w:sz w:val="27"/>
                <w:szCs w:val="27"/>
                <w:lang w:val="vi-VN"/>
              </w:rPr>
              <w:lastRenderedPageBreak/>
              <w:t>202</w:t>
            </w:r>
            <w:r w:rsidRPr="00B447F5">
              <w:rPr>
                <w:rFonts w:eastAsia="Calibri"/>
                <w:color w:val="000000" w:themeColor="text1"/>
                <w:sz w:val="27"/>
                <w:szCs w:val="27"/>
              </w:rPr>
              <w:t>5</w:t>
            </w:r>
          </w:p>
        </w:tc>
        <w:tc>
          <w:tcPr>
            <w:tcW w:w="6094" w:type="dxa"/>
          </w:tcPr>
          <w:p w14:paraId="5E921841"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lastRenderedPageBreak/>
              <w:t>Kiến thức về</w:t>
            </w:r>
            <w:r w:rsidRPr="00B447F5">
              <w:rPr>
                <w:color w:val="000000" w:themeColor="text1"/>
                <w:sz w:val="27"/>
                <w:szCs w:val="27"/>
              </w:rPr>
              <w:t xml:space="preserve">: </w:t>
            </w:r>
          </w:p>
          <w:p w14:paraId="28FE16AC" w14:textId="25B9693B" w:rsidR="00E64C49" w:rsidRPr="00B447F5" w:rsidRDefault="00E64C49" w:rsidP="00E64C49">
            <w:pPr>
              <w:spacing w:line="312" w:lineRule="auto"/>
              <w:jc w:val="both"/>
              <w:rPr>
                <w:rFonts w:eastAsia="Calibri"/>
                <w:color w:val="000000" w:themeColor="text1"/>
                <w:sz w:val="27"/>
                <w:szCs w:val="27"/>
              </w:rPr>
            </w:pPr>
            <w:r w:rsidRPr="00B447F5">
              <w:rPr>
                <w:color w:val="000000" w:themeColor="text1"/>
                <w:sz w:val="27"/>
                <w:szCs w:val="27"/>
                <w:lang w:val="vi-VN"/>
              </w:rPr>
              <w:t xml:space="preserve">- </w:t>
            </w:r>
            <w:r w:rsidRPr="00B447F5">
              <w:rPr>
                <w:color w:val="000000" w:themeColor="text1"/>
                <w:sz w:val="27"/>
                <w:szCs w:val="27"/>
              </w:rPr>
              <w:t xml:space="preserve">Máy tính và cộng </w:t>
            </w:r>
            <w:r w:rsidRPr="00B447F5">
              <w:rPr>
                <w:color w:val="000000" w:themeColor="text1"/>
                <w:sz w:val="27"/>
                <w:szCs w:val="27"/>
                <w:lang w:val="vi-VN"/>
              </w:rPr>
              <w:t>đồng,</w:t>
            </w:r>
            <w:r w:rsidRPr="00B447F5">
              <w:rPr>
                <w:color w:val="000000" w:themeColor="text1"/>
                <w:sz w:val="27"/>
                <w:szCs w:val="27"/>
              </w:rPr>
              <w:t xml:space="preserve">Tổ chức dữ liệu, tìm kiếm và trao đổi thông </w:t>
            </w:r>
            <w:r w:rsidRPr="00B447F5">
              <w:rPr>
                <w:color w:val="000000" w:themeColor="text1"/>
                <w:sz w:val="27"/>
                <w:szCs w:val="27"/>
                <w:lang w:val="vi-VN"/>
              </w:rPr>
              <w:t>tin. Ứng xử trên mạng.</w:t>
            </w:r>
          </w:p>
        </w:tc>
        <w:tc>
          <w:tcPr>
            <w:tcW w:w="2551" w:type="dxa"/>
          </w:tcPr>
          <w:p w14:paraId="7EBA9D69"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5835B47D"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5CA52562" w14:textId="614E6E0F"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062B1994" w14:textId="77777777" w:rsidTr="00E006CA">
        <w:tc>
          <w:tcPr>
            <w:tcW w:w="1135" w:type="dxa"/>
            <w:vMerge/>
          </w:tcPr>
          <w:p w14:paraId="50302A0F"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62CA5345"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1</w:t>
            </w:r>
          </w:p>
        </w:tc>
        <w:tc>
          <w:tcPr>
            <w:tcW w:w="1134" w:type="dxa"/>
          </w:tcPr>
          <w:p w14:paraId="06E96565"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42E399AD" w14:textId="1EBCD154" w:rsidR="00E64C49" w:rsidRPr="00B447F5" w:rsidRDefault="00E64C49" w:rsidP="00E64C49">
            <w:pPr>
              <w:spacing w:line="312" w:lineRule="auto"/>
              <w:jc w:val="center"/>
              <w:rPr>
                <w:rFonts w:eastAsia="Calibri"/>
                <w:color w:val="000000" w:themeColor="text1"/>
                <w:sz w:val="27"/>
                <w:szCs w:val="27"/>
              </w:rPr>
            </w:pPr>
            <w:r w:rsidRPr="00B447F5">
              <w:rPr>
                <w:rFonts w:eastAsia="Calibri"/>
                <w:color w:val="000000" w:themeColor="text1"/>
                <w:sz w:val="27"/>
                <w:szCs w:val="27"/>
              </w:rPr>
              <w:t xml:space="preserve">Tuần 17/ tháng </w:t>
            </w:r>
            <w:r w:rsidRPr="00B447F5">
              <w:rPr>
                <w:rFonts w:eastAsia="Calibri"/>
                <w:color w:val="000000" w:themeColor="text1"/>
                <w:sz w:val="27"/>
                <w:szCs w:val="27"/>
                <w:lang w:val="vi-VN"/>
              </w:rPr>
              <w:t>1</w:t>
            </w:r>
            <w:r w:rsidRPr="00B447F5">
              <w:rPr>
                <w:rFonts w:eastAsia="Calibri"/>
                <w:color w:val="000000" w:themeColor="text1"/>
                <w:sz w:val="27"/>
                <w:szCs w:val="27"/>
              </w:rPr>
              <w:t>2 /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Pr>
          <w:p w14:paraId="7E26DD56"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 xml:space="preserve">: </w:t>
            </w:r>
          </w:p>
          <w:p w14:paraId="308B4E5A" w14:textId="34062E9E" w:rsidR="00E64C49" w:rsidRPr="00B447F5" w:rsidRDefault="00E64C49" w:rsidP="00E64C49">
            <w:pPr>
              <w:spacing w:line="312" w:lineRule="auto"/>
              <w:jc w:val="both"/>
              <w:rPr>
                <w:rFonts w:eastAsia="Calibri"/>
                <w:color w:val="000000" w:themeColor="text1"/>
                <w:sz w:val="27"/>
                <w:szCs w:val="27"/>
              </w:rPr>
            </w:pPr>
            <w:r w:rsidRPr="00B447F5">
              <w:rPr>
                <w:color w:val="000000" w:themeColor="text1"/>
                <w:sz w:val="27"/>
                <w:szCs w:val="27"/>
                <w:lang w:val="vi-VN"/>
              </w:rPr>
              <w:t xml:space="preserve">- </w:t>
            </w:r>
            <w:r w:rsidRPr="00B447F5">
              <w:rPr>
                <w:color w:val="000000" w:themeColor="text1"/>
                <w:sz w:val="27"/>
                <w:szCs w:val="27"/>
              </w:rPr>
              <w:t xml:space="preserve">Máy tính và cộng </w:t>
            </w:r>
            <w:r w:rsidRPr="00B447F5">
              <w:rPr>
                <w:color w:val="000000" w:themeColor="text1"/>
                <w:sz w:val="27"/>
                <w:szCs w:val="27"/>
                <w:lang w:val="vi-VN"/>
              </w:rPr>
              <w:t>đồng,</w:t>
            </w:r>
            <w:r w:rsidRPr="00B447F5">
              <w:rPr>
                <w:color w:val="000000" w:themeColor="text1"/>
                <w:sz w:val="27"/>
                <w:szCs w:val="27"/>
              </w:rPr>
              <w:t xml:space="preserve">Tổ chức dữ liệu, tìm kiếm và trao đổi thông </w:t>
            </w:r>
            <w:r w:rsidRPr="00B447F5">
              <w:rPr>
                <w:color w:val="000000" w:themeColor="text1"/>
                <w:sz w:val="27"/>
                <w:szCs w:val="27"/>
                <w:lang w:val="vi-VN"/>
              </w:rPr>
              <w:t>tin. Ứng xử trên mạng. Ứng dụng tin học.</w:t>
            </w:r>
          </w:p>
        </w:tc>
        <w:tc>
          <w:tcPr>
            <w:tcW w:w="2551" w:type="dxa"/>
          </w:tcPr>
          <w:p w14:paraId="2510AFF8"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0C3B8D58"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2F87C205" w14:textId="4D7BACA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32083128" w14:textId="77777777" w:rsidTr="00E006CA">
        <w:tc>
          <w:tcPr>
            <w:tcW w:w="1135" w:type="dxa"/>
            <w:vMerge/>
          </w:tcPr>
          <w:p w14:paraId="3E8106FD"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76F5ED4A"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2</w:t>
            </w:r>
          </w:p>
        </w:tc>
        <w:tc>
          <w:tcPr>
            <w:tcW w:w="1134" w:type="dxa"/>
          </w:tcPr>
          <w:p w14:paraId="539D1C14"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4D4B1032" w14:textId="2FD61121" w:rsidR="00E64C49" w:rsidRPr="00B447F5" w:rsidRDefault="00E64C49" w:rsidP="00E64C49">
            <w:pPr>
              <w:spacing w:line="312" w:lineRule="auto"/>
              <w:jc w:val="center"/>
              <w:rPr>
                <w:rFonts w:eastAsia="Calibri"/>
                <w:color w:val="000000" w:themeColor="text1"/>
                <w:sz w:val="27"/>
                <w:szCs w:val="27"/>
              </w:rPr>
            </w:pPr>
            <w:r w:rsidRPr="00B447F5">
              <w:rPr>
                <w:rFonts w:eastAsia="Calibri"/>
                <w:color w:val="000000" w:themeColor="text1"/>
                <w:sz w:val="27"/>
                <w:szCs w:val="27"/>
              </w:rPr>
              <w:t xml:space="preserve">Tuần 26/ tháng </w:t>
            </w:r>
            <w:r w:rsidRPr="00B447F5">
              <w:rPr>
                <w:rFonts w:eastAsia="Calibri"/>
                <w:color w:val="000000" w:themeColor="text1"/>
                <w:sz w:val="27"/>
                <w:szCs w:val="27"/>
                <w:lang w:val="vi-VN"/>
              </w:rPr>
              <w:t>3</w:t>
            </w:r>
            <w:r w:rsidRPr="00B447F5">
              <w:rPr>
                <w:rFonts w:eastAsia="Calibri"/>
                <w:color w:val="000000" w:themeColor="text1"/>
                <w:sz w:val="27"/>
                <w:szCs w:val="27"/>
              </w:rPr>
              <w:t>/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Pr>
          <w:p w14:paraId="1E859B37" w14:textId="77777777" w:rsidR="00E64C49" w:rsidRPr="00B447F5" w:rsidRDefault="00E64C49" w:rsidP="00E64C49">
            <w:pPr>
              <w:spacing w:line="312" w:lineRule="auto"/>
              <w:jc w:val="both"/>
              <w:rPr>
                <w:b/>
                <w:bCs/>
                <w:color w:val="000000" w:themeColor="text1"/>
                <w:sz w:val="27"/>
                <w:szCs w:val="27"/>
                <w:lang w:val="vi-VN"/>
              </w:rPr>
            </w:pPr>
            <w:r w:rsidRPr="00B447F5">
              <w:rPr>
                <w:color w:val="000000" w:themeColor="text1"/>
                <w:sz w:val="27"/>
                <w:szCs w:val="27"/>
                <w:lang w:val="vi-VN"/>
              </w:rPr>
              <w:t>Kiến thức về</w:t>
            </w:r>
            <w:r w:rsidRPr="00B447F5">
              <w:rPr>
                <w:color w:val="000000" w:themeColor="text1"/>
                <w:sz w:val="27"/>
                <w:szCs w:val="27"/>
              </w:rPr>
              <w:t>:</w:t>
            </w:r>
            <w:r w:rsidRPr="00B447F5">
              <w:rPr>
                <w:bCs/>
                <w:color w:val="000000" w:themeColor="text1"/>
                <w:sz w:val="27"/>
                <w:szCs w:val="27"/>
                <w:lang w:val="vi-VN"/>
              </w:rPr>
              <w:t xml:space="preserve"> </w:t>
            </w:r>
          </w:p>
          <w:p w14:paraId="53B91B57" w14:textId="06A03FDC" w:rsidR="00E64C49" w:rsidRPr="00B447F5" w:rsidRDefault="00E64C49" w:rsidP="00E64C49">
            <w:pPr>
              <w:spacing w:line="312" w:lineRule="auto"/>
              <w:jc w:val="both"/>
              <w:rPr>
                <w:rFonts w:eastAsia="Calibri"/>
                <w:color w:val="000000" w:themeColor="text1"/>
                <w:sz w:val="27"/>
                <w:szCs w:val="27"/>
              </w:rPr>
            </w:pPr>
            <w:r w:rsidRPr="00B447F5">
              <w:rPr>
                <w:b/>
                <w:bCs/>
                <w:color w:val="000000" w:themeColor="text1"/>
                <w:sz w:val="27"/>
                <w:szCs w:val="27"/>
                <w:lang w:val="vi-VN"/>
              </w:rPr>
              <w:t xml:space="preserve">- </w:t>
            </w:r>
            <w:r w:rsidRPr="00B447F5">
              <w:rPr>
                <w:rStyle w:val="Strong"/>
                <w:color w:val="000000" w:themeColor="text1"/>
                <w:sz w:val="27"/>
                <w:szCs w:val="27"/>
                <w:lang w:val="vi-VN"/>
              </w:rPr>
              <w:t>Ứng dụng Tin học</w:t>
            </w:r>
          </w:p>
        </w:tc>
        <w:tc>
          <w:tcPr>
            <w:tcW w:w="2551" w:type="dxa"/>
          </w:tcPr>
          <w:p w14:paraId="54B3388F"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7A8D966C"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777DD959" w14:textId="11BF24A4"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24E02222" w14:textId="77777777" w:rsidTr="00E006CA">
        <w:tc>
          <w:tcPr>
            <w:tcW w:w="1135" w:type="dxa"/>
            <w:vMerge/>
          </w:tcPr>
          <w:p w14:paraId="7F528EE3"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1D40A5FC"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2</w:t>
            </w:r>
          </w:p>
        </w:tc>
        <w:tc>
          <w:tcPr>
            <w:tcW w:w="1134" w:type="dxa"/>
          </w:tcPr>
          <w:p w14:paraId="542C706A"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47E1715E" w14:textId="5DFB27F6" w:rsidR="00E64C49" w:rsidRPr="00B447F5" w:rsidRDefault="00E64C49" w:rsidP="00E64C49">
            <w:pPr>
              <w:spacing w:line="312" w:lineRule="auto"/>
              <w:jc w:val="center"/>
              <w:rPr>
                <w:rFonts w:eastAsia="Calibri"/>
                <w:color w:val="000000" w:themeColor="text1"/>
                <w:sz w:val="27"/>
                <w:szCs w:val="27"/>
              </w:rPr>
            </w:pPr>
            <w:r w:rsidRPr="00B447F5">
              <w:rPr>
                <w:rFonts w:eastAsia="Calibri"/>
                <w:color w:val="000000" w:themeColor="text1"/>
                <w:sz w:val="27"/>
                <w:szCs w:val="27"/>
              </w:rPr>
              <w:t>Tuần 33/ tháng 4,5/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Pr>
          <w:p w14:paraId="47553A9D" w14:textId="77777777" w:rsidR="00E64C49" w:rsidRPr="00B447F5" w:rsidRDefault="00E64C49" w:rsidP="00E64C49">
            <w:pPr>
              <w:spacing w:line="312" w:lineRule="auto"/>
              <w:jc w:val="both"/>
              <w:rPr>
                <w:color w:val="000000" w:themeColor="text1"/>
                <w:sz w:val="27"/>
                <w:szCs w:val="27"/>
                <w:lang w:val="vi-VN"/>
              </w:rPr>
            </w:pPr>
            <w:r w:rsidRPr="00B447F5">
              <w:rPr>
                <w:color w:val="000000" w:themeColor="text1"/>
                <w:sz w:val="27"/>
                <w:szCs w:val="27"/>
                <w:lang w:val="vi-VN"/>
              </w:rPr>
              <w:t>Kiến thức về</w:t>
            </w:r>
            <w:r w:rsidRPr="00B447F5">
              <w:rPr>
                <w:color w:val="000000" w:themeColor="text1"/>
                <w:sz w:val="27"/>
                <w:szCs w:val="27"/>
              </w:rPr>
              <w:t>:</w:t>
            </w:r>
            <w:r w:rsidRPr="00B447F5">
              <w:rPr>
                <w:bCs/>
                <w:color w:val="000000" w:themeColor="text1"/>
                <w:sz w:val="27"/>
                <w:szCs w:val="27"/>
                <w:lang w:val="vi-VN"/>
              </w:rPr>
              <w:t xml:space="preserve"> </w:t>
            </w:r>
          </w:p>
          <w:p w14:paraId="2EC6FB57" w14:textId="2BB66444" w:rsidR="00E64C49" w:rsidRPr="00B447F5" w:rsidRDefault="00E64C49" w:rsidP="00E64C49">
            <w:pPr>
              <w:spacing w:line="312" w:lineRule="auto"/>
              <w:jc w:val="both"/>
              <w:rPr>
                <w:rFonts w:eastAsia="Calibri"/>
                <w:color w:val="000000" w:themeColor="text1"/>
                <w:sz w:val="27"/>
                <w:szCs w:val="27"/>
                <w:lang w:val="vi-VN"/>
              </w:rPr>
            </w:pPr>
            <w:r w:rsidRPr="00B447F5">
              <w:rPr>
                <w:rStyle w:val="Strong"/>
                <w:color w:val="000000" w:themeColor="text1"/>
                <w:sz w:val="27"/>
                <w:szCs w:val="27"/>
              </w:rPr>
              <w:t>-</w:t>
            </w:r>
            <w:r w:rsidRPr="00B447F5">
              <w:rPr>
                <w:rStyle w:val="Strong"/>
                <w:color w:val="000000" w:themeColor="text1"/>
                <w:sz w:val="27"/>
                <w:szCs w:val="27"/>
                <w:lang w:val="vi-VN"/>
              </w:rPr>
              <w:t xml:space="preserve"> Ứng dụng Tin học</w:t>
            </w:r>
            <w:r w:rsidRPr="00B447F5">
              <w:rPr>
                <w:rStyle w:val="Strong"/>
                <w:color w:val="000000" w:themeColor="text1"/>
                <w:sz w:val="27"/>
                <w:szCs w:val="27"/>
              </w:rPr>
              <w:t xml:space="preserve">. </w:t>
            </w:r>
            <w:r w:rsidRPr="00B447F5">
              <w:rPr>
                <w:rStyle w:val="Strong"/>
                <w:color w:val="000000" w:themeColor="text1"/>
                <w:sz w:val="27"/>
                <w:szCs w:val="27"/>
                <w:lang w:val="vi-VN"/>
              </w:rPr>
              <w:t>Giải quyết vấn đề với sự trợ giúp của máy tính</w:t>
            </w:r>
          </w:p>
        </w:tc>
        <w:tc>
          <w:tcPr>
            <w:tcW w:w="2551" w:type="dxa"/>
          </w:tcPr>
          <w:p w14:paraId="17DA7454"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32AD672D"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4DADF015" w14:textId="24B399A4"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32099060" w14:textId="77777777" w:rsidTr="00E006CA">
        <w:tc>
          <w:tcPr>
            <w:tcW w:w="1135" w:type="dxa"/>
            <w:vMerge w:val="restart"/>
          </w:tcPr>
          <w:p w14:paraId="458A3749" w14:textId="77777777" w:rsidR="00E64C49" w:rsidRPr="00B447F5" w:rsidRDefault="00E64C49" w:rsidP="00E64C49">
            <w:pPr>
              <w:spacing w:line="312" w:lineRule="auto"/>
              <w:jc w:val="center"/>
              <w:rPr>
                <w:rFonts w:eastAsia="Calibri"/>
                <w:b/>
                <w:bCs/>
                <w:color w:val="000000" w:themeColor="text1"/>
                <w:sz w:val="27"/>
                <w:szCs w:val="27"/>
              </w:rPr>
            </w:pPr>
            <w:bookmarkStart w:id="23" w:name="_Hlk111833256"/>
          </w:p>
          <w:p w14:paraId="6277C98E" w14:textId="77777777" w:rsidR="00E64C49" w:rsidRPr="00B447F5" w:rsidRDefault="00E64C49" w:rsidP="00E64C49">
            <w:pPr>
              <w:spacing w:line="312" w:lineRule="auto"/>
              <w:jc w:val="center"/>
              <w:rPr>
                <w:rFonts w:eastAsia="Calibri"/>
                <w:b/>
                <w:bCs/>
                <w:color w:val="000000" w:themeColor="text1"/>
                <w:sz w:val="27"/>
                <w:szCs w:val="27"/>
              </w:rPr>
            </w:pPr>
          </w:p>
          <w:p w14:paraId="287C24DA" w14:textId="77777777" w:rsidR="00E64C49" w:rsidRPr="00B447F5" w:rsidRDefault="00E64C49" w:rsidP="00E64C49">
            <w:pPr>
              <w:spacing w:line="312" w:lineRule="auto"/>
              <w:jc w:val="center"/>
              <w:rPr>
                <w:rFonts w:eastAsia="Calibri"/>
                <w:b/>
                <w:bCs/>
                <w:color w:val="000000" w:themeColor="text1"/>
                <w:sz w:val="27"/>
                <w:szCs w:val="27"/>
              </w:rPr>
            </w:pPr>
          </w:p>
          <w:p w14:paraId="3D9E97FC" w14:textId="77777777" w:rsidR="00E64C49" w:rsidRPr="00B447F5" w:rsidRDefault="00E64C49" w:rsidP="00E64C49">
            <w:pPr>
              <w:spacing w:line="312" w:lineRule="auto"/>
              <w:jc w:val="center"/>
              <w:rPr>
                <w:rFonts w:eastAsia="Calibri"/>
                <w:b/>
                <w:bCs/>
                <w:color w:val="000000" w:themeColor="text1"/>
                <w:sz w:val="27"/>
                <w:szCs w:val="27"/>
              </w:rPr>
            </w:pPr>
          </w:p>
          <w:p w14:paraId="083981C1" w14:textId="77777777" w:rsidR="00E64C49" w:rsidRPr="00B447F5" w:rsidRDefault="00E64C49" w:rsidP="00E64C49">
            <w:pPr>
              <w:spacing w:line="312" w:lineRule="auto"/>
              <w:jc w:val="center"/>
              <w:rPr>
                <w:rFonts w:eastAsia="Calibri"/>
                <w:b/>
                <w:bCs/>
                <w:color w:val="000000" w:themeColor="text1"/>
                <w:sz w:val="27"/>
                <w:szCs w:val="27"/>
              </w:rPr>
            </w:pPr>
          </w:p>
          <w:p w14:paraId="21338F79" w14:textId="77777777" w:rsidR="00E64C49" w:rsidRPr="00B447F5" w:rsidRDefault="00E64C49" w:rsidP="00E64C49">
            <w:pPr>
              <w:spacing w:line="312" w:lineRule="auto"/>
              <w:jc w:val="center"/>
              <w:rPr>
                <w:rFonts w:eastAsia="Calibri"/>
                <w:b/>
                <w:bCs/>
                <w:color w:val="000000" w:themeColor="text1"/>
                <w:sz w:val="27"/>
                <w:szCs w:val="27"/>
              </w:rPr>
            </w:pPr>
            <w:r w:rsidRPr="00B447F5">
              <w:rPr>
                <w:rFonts w:eastAsia="Calibri"/>
                <w:b/>
                <w:bCs/>
                <w:color w:val="000000" w:themeColor="text1"/>
                <w:sz w:val="27"/>
                <w:szCs w:val="27"/>
              </w:rPr>
              <w:t>Tin học 8</w:t>
            </w:r>
          </w:p>
        </w:tc>
        <w:tc>
          <w:tcPr>
            <w:tcW w:w="1984" w:type="dxa"/>
          </w:tcPr>
          <w:p w14:paraId="5213DDF0"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1</w:t>
            </w:r>
          </w:p>
        </w:tc>
        <w:tc>
          <w:tcPr>
            <w:tcW w:w="1134" w:type="dxa"/>
          </w:tcPr>
          <w:p w14:paraId="5F3616E1"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391895A6" w14:textId="79BC27CA"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Tuần 9/ tháng 11/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Pr>
          <w:p w14:paraId="6FDBFD25"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 xml:space="preserve">: </w:t>
            </w:r>
          </w:p>
          <w:p w14:paraId="7F31C7F5" w14:textId="658B783D" w:rsidR="00E64C49" w:rsidRPr="00B447F5" w:rsidRDefault="00E64C49" w:rsidP="00E64C49">
            <w:pPr>
              <w:spacing w:line="312" w:lineRule="auto"/>
              <w:jc w:val="both"/>
              <w:rPr>
                <w:rFonts w:eastAsia="Calibri"/>
                <w:color w:val="000000" w:themeColor="text1"/>
                <w:sz w:val="27"/>
                <w:szCs w:val="27"/>
              </w:rPr>
            </w:pPr>
            <w:r w:rsidRPr="00B447F5">
              <w:rPr>
                <w:color w:val="000000" w:themeColor="text1"/>
                <w:sz w:val="27"/>
                <w:szCs w:val="27"/>
              </w:rPr>
              <w:t xml:space="preserve">- </w:t>
            </w:r>
            <w:r w:rsidRPr="00B447F5">
              <w:rPr>
                <w:color w:val="000000" w:themeColor="text1"/>
                <w:sz w:val="27"/>
                <w:szCs w:val="27"/>
                <w:lang w:val="vi-VN"/>
              </w:rPr>
              <w:t>Máy tính và cộng đồng</w:t>
            </w:r>
            <w:r w:rsidRPr="00B447F5">
              <w:rPr>
                <w:color w:val="000000" w:themeColor="text1"/>
                <w:sz w:val="27"/>
                <w:szCs w:val="27"/>
              </w:rPr>
              <w:t xml:space="preserve">. </w:t>
            </w:r>
            <w:r w:rsidRPr="00B447F5">
              <w:rPr>
                <w:color w:val="000000" w:themeColor="text1"/>
                <w:sz w:val="27"/>
                <w:szCs w:val="27"/>
                <w:lang w:val="vi-VN"/>
              </w:rPr>
              <w:t>Tổ chức dữ liệu, tìm kiếm và trao đổi thông tin</w:t>
            </w:r>
            <w:r w:rsidRPr="00B447F5">
              <w:rPr>
                <w:color w:val="000000" w:themeColor="text1"/>
                <w:sz w:val="27"/>
                <w:szCs w:val="27"/>
              </w:rPr>
              <w:t xml:space="preserve">. </w:t>
            </w:r>
            <w:r w:rsidRPr="00B447F5">
              <w:rPr>
                <w:rFonts w:eastAsia="Times New Roman"/>
                <w:bCs/>
                <w:color w:val="000000" w:themeColor="text1"/>
                <w:sz w:val="27"/>
                <w:szCs w:val="27"/>
              </w:rPr>
              <w:t xml:space="preserve">Đạo đức, pháp luật và văn hóa trong môi trường số. </w:t>
            </w:r>
            <w:r w:rsidRPr="00B447F5">
              <w:rPr>
                <w:rFonts w:eastAsia="Times New Roman"/>
                <w:color w:val="000000" w:themeColor="text1"/>
                <w:sz w:val="27"/>
                <w:szCs w:val="27"/>
              </w:rPr>
              <w:t>Sử dụng bảng tính giải quyết bài toán thực tế</w:t>
            </w:r>
          </w:p>
        </w:tc>
        <w:tc>
          <w:tcPr>
            <w:tcW w:w="2551" w:type="dxa"/>
          </w:tcPr>
          <w:p w14:paraId="242A99A5"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11551D05"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548FF728" w14:textId="0CFBFC91"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3548BF0C" w14:textId="77777777" w:rsidTr="00E006CA">
        <w:tc>
          <w:tcPr>
            <w:tcW w:w="1135" w:type="dxa"/>
            <w:vMerge/>
          </w:tcPr>
          <w:p w14:paraId="33F47A5C"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4506D9D6"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1</w:t>
            </w:r>
          </w:p>
        </w:tc>
        <w:tc>
          <w:tcPr>
            <w:tcW w:w="1134" w:type="dxa"/>
          </w:tcPr>
          <w:p w14:paraId="32DFCC59"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4EAF317F" w14:textId="7C657ED2"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 xml:space="preserve">Tuần 17/ tháng </w:t>
            </w:r>
            <w:r w:rsidRPr="00B447F5">
              <w:rPr>
                <w:rFonts w:eastAsia="Calibri"/>
                <w:color w:val="000000" w:themeColor="text1"/>
                <w:sz w:val="27"/>
                <w:szCs w:val="27"/>
                <w:lang w:val="vi-VN"/>
              </w:rPr>
              <w:t>1</w:t>
            </w:r>
            <w:r w:rsidRPr="00B447F5">
              <w:rPr>
                <w:rFonts w:eastAsia="Calibri"/>
                <w:color w:val="000000" w:themeColor="text1"/>
                <w:sz w:val="27"/>
                <w:szCs w:val="27"/>
              </w:rPr>
              <w:t>2 /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Pr>
          <w:p w14:paraId="72C2AE0B"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w:t>
            </w:r>
          </w:p>
          <w:p w14:paraId="319BDE73" w14:textId="77777777" w:rsidR="00E64C49" w:rsidRPr="00B447F5" w:rsidRDefault="00E64C49" w:rsidP="00E64C49">
            <w:pPr>
              <w:spacing w:line="312" w:lineRule="auto"/>
              <w:jc w:val="both"/>
              <w:rPr>
                <w:rFonts w:eastAsia="Times New Roman"/>
                <w:color w:val="000000" w:themeColor="text1"/>
                <w:sz w:val="27"/>
                <w:szCs w:val="27"/>
              </w:rPr>
            </w:pPr>
            <w:r w:rsidRPr="00B447F5">
              <w:rPr>
                <w:color w:val="000000" w:themeColor="text1"/>
                <w:sz w:val="27"/>
                <w:szCs w:val="27"/>
              </w:rPr>
              <w:t xml:space="preserve">- </w:t>
            </w:r>
            <w:r w:rsidRPr="00B447F5">
              <w:rPr>
                <w:color w:val="000000" w:themeColor="text1"/>
                <w:sz w:val="27"/>
                <w:szCs w:val="27"/>
                <w:lang w:val="vi-VN"/>
              </w:rPr>
              <w:t>Máy tính và cộng đồng</w:t>
            </w:r>
            <w:r w:rsidRPr="00B447F5">
              <w:rPr>
                <w:color w:val="000000" w:themeColor="text1"/>
                <w:sz w:val="27"/>
                <w:szCs w:val="27"/>
              </w:rPr>
              <w:t xml:space="preserve">. </w:t>
            </w:r>
            <w:r w:rsidRPr="00B447F5">
              <w:rPr>
                <w:color w:val="000000" w:themeColor="text1"/>
                <w:sz w:val="27"/>
                <w:szCs w:val="27"/>
                <w:lang w:val="vi-VN"/>
              </w:rPr>
              <w:t>Tổ chức dữ liệu, tìm kiếm và trao đổi thông tin</w:t>
            </w:r>
            <w:r w:rsidRPr="00B447F5">
              <w:rPr>
                <w:color w:val="000000" w:themeColor="text1"/>
                <w:sz w:val="27"/>
                <w:szCs w:val="27"/>
              </w:rPr>
              <w:t xml:space="preserve">. </w:t>
            </w:r>
            <w:r w:rsidRPr="00B447F5">
              <w:rPr>
                <w:rFonts w:eastAsia="Times New Roman"/>
                <w:bCs/>
                <w:color w:val="000000" w:themeColor="text1"/>
                <w:sz w:val="27"/>
                <w:szCs w:val="27"/>
              </w:rPr>
              <w:t xml:space="preserve">Đạo đức, pháp luật và văn hóa trong môi trường số. </w:t>
            </w:r>
          </w:p>
          <w:p w14:paraId="320AB3B3" w14:textId="43B19E65" w:rsidR="00E64C49" w:rsidRPr="00B447F5" w:rsidRDefault="00E64C49" w:rsidP="00E64C49">
            <w:pPr>
              <w:spacing w:line="312" w:lineRule="auto"/>
              <w:jc w:val="both"/>
              <w:rPr>
                <w:rFonts w:eastAsia="Calibri"/>
                <w:color w:val="000000" w:themeColor="text1"/>
                <w:sz w:val="27"/>
                <w:szCs w:val="27"/>
                <w:lang w:val="vi-VN"/>
              </w:rPr>
            </w:pPr>
            <w:r w:rsidRPr="00B447F5">
              <w:rPr>
                <w:color w:val="000000" w:themeColor="text1"/>
                <w:sz w:val="27"/>
                <w:szCs w:val="27"/>
              </w:rPr>
              <w:t xml:space="preserve">- </w:t>
            </w:r>
            <w:r w:rsidRPr="00B447F5">
              <w:rPr>
                <w:rFonts w:eastAsia="Times New Roman"/>
                <w:bCs/>
                <w:color w:val="000000" w:themeColor="text1"/>
                <w:sz w:val="27"/>
                <w:szCs w:val="27"/>
              </w:rPr>
              <w:t>Ứng dụng Tin học</w:t>
            </w:r>
          </w:p>
        </w:tc>
        <w:tc>
          <w:tcPr>
            <w:tcW w:w="2551" w:type="dxa"/>
          </w:tcPr>
          <w:p w14:paraId="518E7F53"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62B778AE"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68EBB341" w14:textId="18F3CC59"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39210645" w14:textId="77777777" w:rsidTr="00E006CA">
        <w:tc>
          <w:tcPr>
            <w:tcW w:w="1135" w:type="dxa"/>
            <w:vMerge/>
          </w:tcPr>
          <w:p w14:paraId="42D6018E"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27068864"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2</w:t>
            </w:r>
          </w:p>
        </w:tc>
        <w:tc>
          <w:tcPr>
            <w:tcW w:w="1134" w:type="dxa"/>
          </w:tcPr>
          <w:p w14:paraId="40AB3C12"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042C4CEB" w14:textId="31A1C484"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 xml:space="preserve">Tuần 26/ tháng </w:t>
            </w:r>
            <w:r w:rsidRPr="00B447F5">
              <w:rPr>
                <w:rFonts w:eastAsia="Calibri"/>
                <w:color w:val="000000" w:themeColor="text1"/>
                <w:sz w:val="27"/>
                <w:szCs w:val="27"/>
                <w:lang w:val="vi-VN"/>
              </w:rPr>
              <w:t>3</w:t>
            </w:r>
            <w:r w:rsidRPr="00B447F5">
              <w:rPr>
                <w:rFonts w:eastAsia="Calibri"/>
                <w:color w:val="000000" w:themeColor="text1"/>
                <w:sz w:val="27"/>
                <w:szCs w:val="27"/>
              </w:rPr>
              <w:t xml:space="preserve">/ </w:t>
            </w:r>
            <w:r w:rsidRPr="00B447F5">
              <w:rPr>
                <w:rFonts w:eastAsia="Calibri"/>
                <w:color w:val="000000" w:themeColor="text1"/>
                <w:sz w:val="27"/>
                <w:szCs w:val="27"/>
              </w:rPr>
              <w:lastRenderedPageBreak/>
              <w:t>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Pr>
          <w:p w14:paraId="45813092"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lastRenderedPageBreak/>
              <w:t>Kiến thức về</w:t>
            </w:r>
            <w:r w:rsidRPr="00B447F5">
              <w:rPr>
                <w:color w:val="000000" w:themeColor="text1"/>
                <w:sz w:val="27"/>
                <w:szCs w:val="27"/>
              </w:rPr>
              <w:t>:</w:t>
            </w:r>
          </w:p>
          <w:p w14:paraId="328F86B3" w14:textId="0831269C" w:rsidR="00E64C49" w:rsidRPr="00B447F5" w:rsidRDefault="00E64C49" w:rsidP="00E64C49">
            <w:pPr>
              <w:spacing w:line="312" w:lineRule="auto"/>
              <w:jc w:val="both"/>
              <w:rPr>
                <w:rFonts w:eastAsia="Calibri"/>
                <w:color w:val="000000" w:themeColor="text1"/>
                <w:sz w:val="27"/>
                <w:szCs w:val="27"/>
                <w:lang w:val="vi-VN"/>
              </w:rPr>
            </w:pPr>
            <w:r w:rsidRPr="00B447F5">
              <w:rPr>
                <w:color w:val="000000" w:themeColor="text1"/>
                <w:sz w:val="27"/>
                <w:szCs w:val="27"/>
              </w:rPr>
              <w:t xml:space="preserve">- </w:t>
            </w:r>
            <w:r w:rsidRPr="00B447F5">
              <w:rPr>
                <w:rFonts w:eastAsia="Times New Roman"/>
                <w:bCs/>
                <w:color w:val="000000" w:themeColor="text1"/>
                <w:sz w:val="27"/>
                <w:szCs w:val="27"/>
              </w:rPr>
              <w:t xml:space="preserve">Ứng dụng Tin học. </w:t>
            </w:r>
            <w:r w:rsidRPr="00B447F5">
              <w:rPr>
                <w:rFonts w:eastAsia="Times New Roman"/>
                <w:color w:val="000000" w:themeColor="text1"/>
                <w:sz w:val="27"/>
                <w:szCs w:val="27"/>
              </w:rPr>
              <w:t>Từ thuật toán đến chương trình</w:t>
            </w:r>
          </w:p>
        </w:tc>
        <w:tc>
          <w:tcPr>
            <w:tcW w:w="2551" w:type="dxa"/>
          </w:tcPr>
          <w:p w14:paraId="5A20FA64"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3E32BAE6"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3E96C56F" w14:textId="457D5166"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lastRenderedPageBreak/>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1A633673" w14:textId="77777777" w:rsidTr="00E006CA">
        <w:tc>
          <w:tcPr>
            <w:tcW w:w="1135" w:type="dxa"/>
            <w:vMerge/>
          </w:tcPr>
          <w:p w14:paraId="42FA61D4"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1A87D6E9"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2</w:t>
            </w:r>
          </w:p>
        </w:tc>
        <w:tc>
          <w:tcPr>
            <w:tcW w:w="1134" w:type="dxa"/>
          </w:tcPr>
          <w:p w14:paraId="684C7AC4"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590E8E0A" w14:textId="6EB9C8E4"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Tuần 33/ tháng 4,5/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Pr>
          <w:p w14:paraId="6648C0C4"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w:t>
            </w:r>
          </w:p>
          <w:p w14:paraId="1E6BF17F" w14:textId="1017FE71" w:rsidR="00E64C49" w:rsidRPr="00B447F5" w:rsidRDefault="00E64C49" w:rsidP="00E64C49">
            <w:pPr>
              <w:spacing w:line="312" w:lineRule="auto"/>
              <w:jc w:val="both"/>
              <w:rPr>
                <w:rFonts w:eastAsia="Calibri"/>
                <w:color w:val="000000" w:themeColor="text1"/>
                <w:sz w:val="27"/>
                <w:szCs w:val="27"/>
                <w:lang w:val="vi-VN"/>
              </w:rPr>
            </w:pPr>
            <w:r w:rsidRPr="00B447F5">
              <w:rPr>
                <w:rFonts w:eastAsia="Times New Roman"/>
                <w:bCs/>
                <w:color w:val="000000" w:themeColor="text1"/>
                <w:sz w:val="27"/>
                <w:szCs w:val="27"/>
              </w:rPr>
              <w:t>- Giải quyết vấn đề với sự trợ giúp của máy tính</w:t>
            </w:r>
          </w:p>
        </w:tc>
        <w:tc>
          <w:tcPr>
            <w:tcW w:w="2551" w:type="dxa"/>
          </w:tcPr>
          <w:p w14:paraId="6026D1CD"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4C4B866E"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2726E671" w14:textId="7B9B898A"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bookmarkEnd w:id="23"/>
      <w:tr w:rsidR="00E64C49" w:rsidRPr="00B447F5" w14:paraId="72A126D8" w14:textId="77777777" w:rsidTr="000E7FA6">
        <w:tc>
          <w:tcPr>
            <w:tcW w:w="1135" w:type="dxa"/>
            <w:vMerge w:val="restart"/>
          </w:tcPr>
          <w:p w14:paraId="6B2C927F" w14:textId="77777777" w:rsidR="00E64C49" w:rsidRPr="00B447F5" w:rsidRDefault="00E64C49" w:rsidP="00E64C49">
            <w:pPr>
              <w:spacing w:line="312" w:lineRule="auto"/>
              <w:jc w:val="center"/>
              <w:rPr>
                <w:rFonts w:eastAsia="Calibri"/>
                <w:b/>
                <w:bCs/>
                <w:color w:val="000000" w:themeColor="text1"/>
                <w:sz w:val="27"/>
                <w:szCs w:val="27"/>
              </w:rPr>
            </w:pPr>
          </w:p>
          <w:p w14:paraId="27FCFF3C" w14:textId="77777777" w:rsidR="00E64C49" w:rsidRPr="00B447F5" w:rsidRDefault="00E64C49" w:rsidP="00E64C49">
            <w:pPr>
              <w:spacing w:line="312" w:lineRule="auto"/>
              <w:jc w:val="center"/>
              <w:rPr>
                <w:rFonts w:eastAsia="Calibri"/>
                <w:b/>
                <w:bCs/>
                <w:color w:val="000000" w:themeColor="text1"/>
                <w:sz w:val="27"/>
                <w:szCs w:val="27"/>
              </w:rPr>
            </w:pPr>
          </w:p>
          <w:p w14:paraId="2FD86642" w14:textId="77777777" w:rsidR="00E64C49" w:rsidRPr="00B447F5" w:rsidRDefault="00E64C49" w:rsidP="00E64C49">
            <w:pPr>
              <w:spacing w:line="312" w:lineRule="auto"/>
              <w:jc w:val="center"/>
              <w:rPr>
                <w:rFonts w:eastAsia="Calibri"/>
                <w:b/>
                <w:bCs/>
                <w:color w:val="000000" w:themeColor="text1"/>
                <w:sz w:val="27"/>
                <w:szCs w:val="27"/>
              </w:rPr>
            </w:pPr>
          </w:p>
          <w:p w14:paraId="1BD7B411" w14:textId="77777777" w:rsidR="00E64C49" w:rsidRPr="00B447F5" w:rsidRDefault="00E64C49" w:rsidP="00E64C49">
            <w:pPr>
              <w:spacing w:line="312" w:lineRule="auto"/>
              <w:jc w:val="center"/>
              <w:rPr>
                <w:rFonts w:eastAsia="Calibri"/>
                <w:b/>
                <w:bCs/>
                <w:color w:val="000000" w:themeColor="text1"/>
                <w:sz w:val="27"/>
                <w:szCs w:val="27"/>
              </w:rPr>
            </w:pPr>
            <w:r w:rsidRPr="00B447F5">
              <w:rPr>
                <w:rFonts w:eastAsia="Calibri"/>
                <w:b/>
                <w:bCs/>
                <w:color w:val="000000" w:themeColor="text1"/>
                <w:sz w:val="27"/>
                <w:szCs w:val="27"/>
                <w:lang w:val="vi-VN"/>
              </w:rPr>
              <w:t>Tin học</w:t>
            </w:r>
            <w:r w:rsidRPr="00B447F5">
              <w:rPr>
                <w:rFonts w:eastAsia="Calibri"/>
                <w:b/>
                <w:bCs/>
                <w:color w:val="000000" w:themeColor="text1"/>
                <w:sz w:val="27"/>
                <w:szCs w:val="27"/>
              </w:rPr>
              <w:t xml:space="preserve"> 9</w:t>
            </w:r>
          </w:p>
        </w:tc>
        <w:tc>
          <w:tcPr>
            <w:tcW w:w="1984" w:type="dxa"/>
          </w:tcPr>
          <w:p w14:paraId="3D23AB98"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1</w:t>
            </w:r>
          </w:p>
        </w:tc>
        <w:tc>
          <w:tcPr>
            <w:tcW w:w="1134" w:type="dxa"/>
          </w:tcPr>
          <w:p w14:paraId="1C7AC1A2"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2C632E68" w14:textId="4115FE83"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Tuần 9/ tháng 11/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Borders>
              <w:top w:val="single" w:sz="4" w:space="0" w:color="auto"/>
              <w:left w:val="single" w:sz="4" w:space="0" w:color="auto"/>
              <w:bottom w:val="single" w:sz="4" w:space="0" w:color="auto"/>
              <w:right w:val="single" w:sz="4" w:space="0" w:color="auto"/>
            </w:tcBorders>
          </w:tcPr>
          <w:p w14:paraId="2F13EB8F" w14:textId="77777777" w:rsidR="00E64C49" w:rsidRPr="00B447F5" w:rsidRDefault="00E64C49" w:rsidP="00E64C49">
            <w:pPr>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w:t>
            </w:r>
          </w:p>
          <w:p w14:paraId="73F81B5A" w14:textId="2A408E70" w:rsidR="00E64C49" w:rsidRPr="00B447F5" w:rsidRDefault="00E64C49" w:rsidP="00E64C49">
            <w:pPr>
              <w:rPr>
                <w:rFonts w:eastAsia="Times New Roman"/>
                <w:color w:val="000000" w:themeColor="text1"/>
                <w:sz w:val="27"/>
                <w:szCs w:val="27"/>
                <w:lang w:val="vi-VN"/>
              </w:rPr>
            </w:pPr>
            <w:r w:rsidRPr="00B447F5">
              <w:rPr>
                <w:color w:val="000000" w:themeColor="text1"/>
                <w:sz w:val="27"/>
                <w:szCs w:val="27"/>
              </w:rPr>
              <w:t xml:space="preserve">- </w:t>
            </w:r>
            <w:r w:rsidRPr="00B447F5">
              <w:rPr>
                <w:color w:val="000000" w:themeColor="text1"/>
                <w:sz w:val="27"/>
                <w:szCs w:val="27"/>
                <w:lang w:val="vi-VN"/>
              </w:rPr>
              <w:t>Máy tính và cộng đồng</w:t>
            </w:r>
            <w:r w:rsidRPr="00B447F5">
              <w:rPr>
                <w:color w:val="000000" w:themeColor="text1"/>
                <w:sz w:val="27"/>
                <w:szCs w:val="27"/>
              </w:rPr>
              <w:t xml:space="preserve">. </w:t>
            </w:r>
            <w:r w:rsidRPr="00B447F5">
              <w:rPr>
                <w:bCs/>
                <w:color w:val="000000" w:themeColor="text1"/>
                <w:sz w:val="27"/>
                <w:szCs w:val="27"/>
              </w:rPr>
              <w:t xml:space="preserve">Tổ chức lưu trữ, tìm kiếm và trao đổi thông tin. </w:t>
            </w:r>
            <w:r w:rsidRPr="00B447F5">
              <w:rPr>
                <w:rFonts w:eastAsia="Times New Roman"/>
                <w:color w:val="000000" w:themeColor="text1"/>
                <w:sz w:val="27"/>
                <w:szCs w:val="27"/>
              </w:rPr>
              <w:t>Một số vấn đề pháp lí về sử dụng dịch vụ Internet</w:t>
            </w:r>
          </w:p>
        </w:tc>
        <w:tc>
          <w:tcPr>
            <w:tcW w:w="2551" w:type="dxa"/>
          </w:tcPr>
          <w:p w14:paraId="4CD3043C"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5656505B"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29A323CD" w14:textId="74BCC5C3"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07750832" w14:textId="77777777" w:rsidTr="000E7FA6">
        <w:tc>
          <w:tcPr>
            <w:tcW w:w="1135" w:type="dxa"/>
            <w:vMerge/>
          </w:tcPr>
          <w:p w14:paraId="2B5C0F3A"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05C0E723"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1</w:t>
            </w:r>
          </w:p>
        </w:tc>
        <w:tc>
          <w:tcPr>
            <w:tcW w:w="1134" w:type="dxa"/>
          </w:tcPr>
          <w:p w14:paraId="546FCCA1"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600A2F0D" w14:textId="21D0E0CE"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 xml:space="preserve">Tuần 17/ tháng </w:t>
            </w:r>
            <w:r w:rsidRPr="00B447F5">
              <w:rPr>
                <w:rFonts w:eastAsia="Calibri"/>
                <w:color w:val="000000" w:themeColor="text1"/>
                <w:sz w:val="27"/>
                <w:szCs w:val="27"/>
                <w:lang w:val="vi-VN"/>
              </w:rPr>
              <w:t>1</w:t>
            </w:r>
            <w:r w:rsidRPr="00B447F5">
              <w:rPr>
                <w:rFonts w:eastAsia="Calibri"/>
                <w:color w:val="000000" w:themeColor="text1"/>
                <w:sz w:val="27"/>
                <w:szCs w:val="27"/>
              </w:rPr>
              <w:t>2 /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5</w:t>
            </w:r>
          </w:p>
        </w:tc>
        <w:tc>
          <w:tcPr>
            <w:tcW w:w="6094" w:type="dxa"/>
            <w:tcBorders>
              <w:top w:val="single" w:sz="4" w:space="0" w:color="auto"/>
              <w:left w:val="single" w:sz="4" w:space="0" w:color="auto"/>
              <w:bottom w:val="single" w:sz="4" w:space="0" w:color="auto"/>
              <w:right w:val="single" w:sz="4" w:space="0" w:color="auto"/>
            </w:tcBorders>
          </w:tcPr>
          <w:p w14:paraId="210C3503"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w:t>
            </w:r>
          </w:p>
          <w:p w14:paraId="6C5A7BA5"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rPr>
              <w:t xml:space="preserve">- </w:t>
            </w:r>
            <w:r w:rsidRPr="00B447F5">
              <w:rPr>
                <w:color w:val="000000" w:themeColor="text1"/>
                <w:sz w:val="27"/>
                <w:szCs w:val="27"/>
                <w:lang w:val="vi-VN"/>
              </w:rPr>
              <w:t>Máy tính và cộng đồng</w:t>
            </w:r>
            <w:r w:rsidRPr="00B447F5">
              <w:rPr>
                <w:color w:val="000000" w:themeColor="text1"/>
                <w:sz w:val="27"/>
                <w:szCs w:val="27"/>
              </w:rPr>
              <w:t xml:space="preserve">. </w:t>
            </w:r>
            <w:r w:rsidRPr="00B447F5">
              <w:rPr>
                <w:bCs/>
                <w:color w:val="000000" w:themeColor="text1"/>
                <w:sz w:val="27"/>
                <w:szCs w:val="27"/>
              </w:rPr>
              <w:t xml:space="preserve">Tổ chức lưu trữ, tìm kiếm và trao đổi thông tin. </w:t>
            </w:r>
            <w:r w:rsidRPr="00B447F5">
              <w:rPr>
                <w:rFonts w:eastAsia="Times New Roman"/>
                <w:color w:val="000000" w:themeColor="text1"/>
                <w:sz w:val="27"/>
                <w:szCs w:val="27"/>
              </w:rPr>
              <w:t>Một số vấn đề pháp lí về sử dụng dịch vụ Internet</w:t>
            </w:r>
          </w:p>
          <w:p w14:paraId="01BBFB84" w14:textId="664654B0" w:rsidR="00E64C49" w:rsidRPr="00B447F5" w:rsidRDefault="00E64C49" w:rsidP="00E64C49">
            <w:pPr>
              <w:spacing w:line="312" w:lineRule="auto"/>
              <w:jc w:val="both"/>
              <w:rPr>
                <w:rFonts w:eastAsia="Calibri"/>
                <w:color w:val="000000" w:themeColor="text1"/>
                <w:sz w:val="27"/>
                <w:szCs w:val="27"/>
                <w:lang w:val="vi-VN"/>
              </w:rPr>
            </w:pPr>
            <w:r w:rsidRPr="00B447F5">
              <w:rPr>
                <w:color w:val="000000" w:themeColor="text1"/>
                <w:sz w:val="27"/>
                <w:szCs w:val="27"/>
              </w:rPr>
              <w:t xml:space="preserve">- </w:t>
            </w:r>
            <w:r w:rsidRPr="00B447F5">
              <w:rPr>
                <w:rFonts w:eastAsia="Times New Roman"/>
                <w:bCs/>
                <w:color w:val="000000" w:themeColor="text1"/>
                <w:sz w:val="27"/>
                <w:szCs w:val="27"/>
              </w:rPr>
              <w:t>Ứng dụng Tin học</w:t>
            </w:r>
          </w:p>
        </w:tc>
        <w:tc>
          <w:tcPr>
            <w:tcW w:w="2551" w:type="dxa"/>
          </w:tcPr>
          <w:p w14:paraId="41EA19DE"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4CEF3390"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77620C0B" w14:textId="176D395D"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320F5B48" w14:textId="77777777" w:rsidTr="000E7FA6">
        <w:tc>
          <w:tcPr>
            <w:tcW w:w="1135" w:type="dxa"/>
            <w:vMerge/>
          </w:tcPr>
          <w:p w14:paraId="2FC825EE"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2C63E50B"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Giữa Học kỳ 2</w:t>
            </w:r>
          </w:p>
        </w:tc>
        <w:tc>
          <w:tcPr>
            <w:tcW w:w="1134" w:type="dxa"/>
          </w:tcPr>
          <w:p w14:paraId="0F5698B6"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082D3D10" w14:textId="58B5C228"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 xml:space="preserve">Tuần 26/ tháng </w:t>
            </w:r>
            <w:r w:rsidRPr="00B447F5">
              <w:rPr>
                <w:rFonts w:eastAsia="Calibri"/>
                <w:color w:val="000000" w:themeColor="text1"/>
                <w:sz w:val="27"/>
                <w:szCs w:val="27"/>
                <w:lang w:val="vi-VN"/>
              </w:rPr>
              <w:t>3</w:t>
            </w:r>
            <w:r w:rsidRPr="00B447F5">
              <w:rPr>
                <w:rFonts w:eastAsia="Calibri"/>
                <w:color w:val="000000" w:themeColor="text1"/>
                <w:sz w:val="27"/>
                <w:szCs w:val="27"/>
              </w:rPr>
              <w:t>/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Borders>
              <w:top w:val="single" w:sz="4" w:space="0" w:color="auto"/>
              <w:left w:val="single" w:sz="4" w:space="0" w:color="auto"/>
              <w:bottom w:val="single" w:sz="4" w:space="0" w:color="auto"/>
              <w:right w:val="single" w:sz="4" w:space="0" w:color="auto"/>
            </w:tcBorders>
          </w:tcPr>
          <w:p w14:paraId="31473F84"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w:t>
            </w:r>
          </w:p>
          <w:p w14:paraId="4A8C321A" w14:textId="155C7DC0" w:rsidR="00E64C49" w:rsidRPr="00B447F5" w:rsidRDefault="00E64C49" w:rsidP="00E64C49">
            <w:pPr>
              <w:spacing w:line="312" w:lineRule="auto"/>
              <w:jc w:val="both"/>
              <w:rPr>
                <w:rFonts w:eastAsia="Calibri"/>
                <w:color w:val="000000" w:themeColor="text1"/>
                <w:sz w:val="27"/>
                <w:szCs w:val="27"/>
                <w:lang w:val="vi-VN"/>
              </w:rPr>
            </w:pPr>
            <w:r w:rsidRPr="00B447F5">
              <w:rPr>
                <w:color w:val="000000" w:themeColor="text1"/>
                <w:sz w:val="27"/>
                <w:szCs w:val="27"/>
              </w:rPr>
              <w:t xml:space="preserve">- </w:t>
            </w:r>
            <w:r w:rsidRPr="00B447F5">
              <w:rPr>
                <w:rFonts w:eastAsia="Times New Roman"/>
                <w:bCs/>
                <w:color w:val="000000" w:themeColor="text1"/>
                <w:sz w:val="27"/>
                <w:szCs w:val="27"/>
              </w:rPr>
              <w:t xml:space="preserve">Ứng dụng Tin học. </w:t>
            </w:r>
            <w:r w:rsidRPr="00B447F5">
              <w:rPr>
                <w:rFonts w:eastAsia="Times New Roman"/>
                <w:color w:val="000000" w:themeColor="text1"/>
                <w:sz w:val="27"/>
                <w:szCs w:val="27"/>
              </w:rPr>
              <w:t>Chủ đề lựa chọn 1:</w:t>
            </w:r>
            <w:r w:rsidRPr="00B447F5">
              <w:rPr>
                <w:rFonts w:eastAsia="Times New Roman"/>
                <w:color w:val="000000" w:themeColor="text1"/>
                <w:sz w:val="27"/>
                <w:szCs w:val="27"/>
                <w:lang w:val="vi-VN"/>
              </w:rPr>
              <w:t xml:space="preserve"> Sử dụng bảng tính điện tử nâng cao</w:t>
            </w:r>
          </w:p>
        </w:tc>
        <w:tc>
          <w:tcPr>
            <w:tcW w:w="2551" w:type="dxa"/>
          </w:tcPr>
          <w:p w14:paraId="7BEAD538"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7B02C817"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314EAB53" w14:textId="74BC458C"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r w:rsidR="00E64C49" w:rsidRPr="00B447F5" w14:paraId="425037D8" w14:textId="77777777" w:rsidTr="000E7FA6">
        <w:tc>
          <w:tcPr>
            <w:tcW w:w="1135" w:type="dxa"/>
            <w:vMerge/>
          </w:tcPr>
          <w:p w14:paraId="122DA19D" w14:textId="77777777" w:rsidR="00E64C49" w:rsidRPr="00B447F5" w:rsidRDefault="00E64C49" w:rsidP="00E64C49">
            <w:pPr>
              <w:spacing w:line="312" w:lineRule="auto"/>
              <w:jc w:val="center"/>
              <w:rPr>
                <w:rFonts w:eastAsia="Calibri"/>
                <w:color w:val="000000" w:themeColor="text1"/>
                <w:sz w:val="27"/>
                <w:szCs w:val="27"/>
                <w:lang w:val="vi-VN"/>
              </w:rPr>
            </w:pPr>
          </w:p>
        </w:tc>
        <w:tc>
          <w:tcPr>
            <w:tcW w:w="1984" w:type="dxa"/>
          </w:tcPr>
          <w:p w14:paraId="7B9DD04F" w14:textId="77777777" w:rsidR="00E64C49" w:rsidRPr="00B447F5" w:rsidRDefault="00E64C49" w:rsidP="00E64C49">
            <w:pPr>
              <w:spacing w:line="312" w:lineRule="auto"/>
              <w:jc w:val="center"/>
              <w:rPr>
                <w:rFonts w:eastAsia="Calibri"/>
                <w:color w:val="000000" w:themeColor="text1"/>
                <w:sz w:val="27"/>
                <w:szCs w:val="27"/>
                <w:lang w:val="vi-VN"/>
              </w:rPr>
            </w:pPr>
            <w:r w:rsidRPr="00B447F5">
              <w:rPr>
                <w:rFonts w:eastAsia="Calibri"/>
                <w:color w:val="000000" w:themeColor="text1"/>
                <w:sz w:val="27"/>
                <w:szCs w:val="27"/>
                <w:lang w:val="vi-VN"/>
              </w:rPr>
              <w:t>Cuối Học kỳ 2</w:t>
            </w:r>
          </w:p>
        </w:tc>
        <w:tc>
          <w:tcPr>
            <w:tcW w:w="1134" w:type="dxa"/>
          </w:tcPr>
          <w:p w14:paraId="704D6374"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45phút</w:t>
            </w:r>
          </w:p>
        </w:tc>
        <w:tc>
          <w:tcPr>
            <w:tcW w:w="1277" w:type="dxa"/>
          </w:tcPr>
          <w:p w14:paraId="63ED439D" w14:textId="55B8ACBB" w:rsidR="00E64C49" w:rsidRPr="00B447F5" w:rsidRDefault="00E64C49" w:rsidP="00E64C49">
            <w:pPr>
              <w:spacing w:line="312" w:lineRule="auto"/>
              <w:rPr>
                <w:rFonts w:eastAsia="Calibri"/>
                <w:color w:val="000000" w:themeColor="text1"/>
                <w:sz w:val="27"/>
                <w:szCs w:val="27"/>
              </w:rPr>
            </w:pPr>
            <w:r w:rsidRPr="00B447F5">
              <w:rPr>
                <w:rFonts w:eastAsia="Calibri"/>
                <w:color w:val="000000" w:themeColor="text1"/>
                <w:sz w:val="27"/>
                <w:szCs w:val="27"/>
              </w:rPr>
              <w:t>Tuần 33/ tháng 4,5/ năm</w:t>
            </w:r>
            <w:r w:rsidRPr="00B447F5">
              <w:rPr>
                <w:rFonts w:eastAsia="Calibri"/>
                <w:color w:val="000000" w:themeColor="text1"/>
                <w:sz w:val="27"/>
                <w:szCs w:val="27"/>
                <w:lang w:val="vi-VN"/>
              </w:rPr>
              <w:t xml:space="preserve"> 202</w:t>
            </w:r>
            <w:r w:rsidRPr="00B447F5">
              <w:rPr>
                <w:rFonts w:eastAsia="Calibri"/>
                <w:color w:val="000000" w:themeColor="text1"/>
                <w:sz w:val="27"/>
                <w:szCs w:val="27"/>
              </w:rPr>
              <w:t>6</w:t>
            </w:r>
          </w:p>
        </w:tc>
        <w:tc>
          <w:tcPr>
            <w:tcW w:w="6094" w:type="dxa"/>
            <w:tcBorders>
              <w:top w:val="single" w:sz="4" w:space="0" w:color="auto"/>
              <w:left w:val="single" w:sz="4" w:space="0" w:color="auto"/>
              <w:bottom w:val="single" w:sz="4" w:space="0" w:color="auto"/>
              <w:right w:val="single" w:sz="4" w:space="0" w:color="auto"/>
            </w:tcBorders>
          </w:tcPr>
          <w:p w14:paraId="761CCD89" w14:textId="77777777" w:rsidR="00E64C49" w:rsidRPr="00B447F5" w:rsidRDefault="00E64C49" w:rsidP="00E64C49">
            <w:pPr>
              <w:spacing w:line="312" w:lineRule="auto"/>
              <w:jc w:val="both"/>
              <w:rPr>
                <w:color w:val="000000" w:themeColor="text1"/>
                <w:sz w:val="27"/>
                <w:szCs w:val="27"/>
              </w:rPr>
            </w:pPr>
            <w:r w:rsidRPr="00B447F5">
              <w:rPr>
                <w:color w:val="000000" w:themeColor="text1"/>
                <w:sz w:val="27"/>
                <w:szCs w:val="27"/>
                <w:lang w:val="vi-VN"/>
              </w:rPr>
              <w:t>Kiến thức về</w:t>
            </w:r>
            <w:r w:rsidRPr="00B447F5">
              <w:rPr>
                <w:color w:val="000000" w:themeColor="text1"/>
                <w:sz w:val="27"/>
                <w:szCs w:val="27"/>
              </w:rPr>
              <w:t>:</w:t>
            </w:r>
          </w:p>
          <w:p w14:paraId="2047BC39" w14:textId="4A05F881" w:rsidR="00E64C49" w:rsidRPr="00B447F5" w:rsidRDefault="00E64C49" w:rsidP="00E64C49">
            <w:pPr>
              <w:spacing w:line="312" w:lineRule="auto"/>
              <w:jc w:val="both"/>
              <w:rPr>
                <w:rFonts w:eastAsia="Calibri"/>
                <w:color w:val="000000" w:themeColor="text1"/>
                <w:sz w:val="27"/>
                <w:szCs w:val="27"/>
                <w:lang w:val="vi-VN"/>
              </w:rPr>
            </w:pPr>
            <w:r w:rsidRPr="00B447F5">
              <w:rPr>
                <w:color w:val="000000" w:themeColor="text1"/>
                <w:sz w:val="27"/>
                <w:szCs w:val="27"/>
              </w:rPr>
              <w:t xml:space="preserve">- </w:t>
            </w:r>
            <w:r w:rsidRPr="00B447F5">
              <w:rPr>
                <w:bCs/>
                <w:color w:val="000000" w:themeColor="text1"/>
                <w:sz w:val="27"/>
                <w:szCs w:val="27"/>
                <w:lang w:eastAsia="vi-VN"/>
              </w:rPr>
              <w:t>Giải quyết vấn đề với sự trợ giúp của máy tính</w:t>
            </w:r>
          </w:p>
        </w:tc>
        <w:tc>
          <w:tcPr>
            <w:tcW w:w="2551" w:type="dxa"/>
          </w:tcPr>
          <w:p w14:paraId="59FFDC4D"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Kiểm tra viết</w:t>
            </w:r>
          </w:p>
          <w:p w14:paraId="47B36D2F" w14:textId="77777777"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Trắc nghiệm: </w:t>
            </w:r>
            <w:r w:rsidRPr="00B447F5">
              <w:rPr>
                <w:rFonts w:eastAsia="Calibri"/>
                <w:color w:val="000000" w:themeColor="text1"/>
                <w:sz w:val="27"/>
                <w:szCs w:val="27"/>
                <w:lang w:val="vi-VN"/>
              </w:rPr>
              <w:t>7</w:t>
            </w:r>
            <w:r w:rsidRPr="00B447F5">
              <w:rPr>
                <w:rFonts w:eastAsia="Calibri"/>
                <w:color w:val="000000" w:themeColor="text1"/>
                <w:sz w:val="27"/>
                <w:szCs w:val="27"/>
              </w:rPr>
              <w:t>0%</w:t>
            </w:r>
          </w:p>
          <w:p w14:paraId="4C24FECF" w14:textId="270C58D8" w:rsidR="00E64C49" w:rsidRPr="00B447F5" w:rsidRDefault="00E64C49" w:rsidP="00E64C49">
            <w:pPr>
              <w:spacing w:line="312" w:lineRule="auto"/>
              <w:jc w:val="both"/>
              <w:rPr>
                <w:rFonts w:eastAsia="Calibri"/>
                <w:color w:val="000000" w:themeColor="text1"/>
                <w:sz w:val="27"/>
                <w:szCs w:val="27"/>
              </w:rPr>
            </w:pPr>
            <w:r w:rsidRPr="00B447F5">
              <w:rPr>
                <w:rFonts w:eastAsia="Calibri"/>
                <w:color w:val="000000" w:themeColor="text1"/>
                <w:sz w:val="27"/>
                <w:szCs w:val="27"/>
              </w:rPr>
              <w:t xml:space="preserve">+ Tự luận: </w:t>
            </w:r>
            <w:r w:rsidRPr="00B447F5">
              <w:rPr>
                <w:rFonts w:eastAsia="Calibri"/>
                <w:color w:val="000000" w:themeColor="text1"/>
                <w:sz w:val="27"/>
                <w:szCs w:val="27"/>
                <w:lang w:val="vi-VN"/>
              </w:rPr>
              <w:t>3</w:t>
            </w:r>
            <w:r w:rsidRPr="00B447F5">
              <w:rPr>
                <w:rFonts w:eastAsia="Calibri"/>
                <w:color w:val="000000" w:themeColor="text1"/>
                <w:sz w:val="27"/>
                <w:szCs w:val="27"/>
              </w:rPr>
              <w:t>0%</w:t>
            </w:r>
          </w:p>
        </w:tc>
      </w:tr>
    </w:tbl>
    <w:p w14:paraId="688D3509" w14:textId="2B0B7F9C" w:rsidR="00B97A39" w:rsidRPr="00B447F5" w:rsidRDefault="00B97A39" w:rsidP="0000202F">
      <w:pPr>
        <w:jc w:val="both"/>
        <w:rPr>
          <w:b/>
          <w:bCs/>
          <w:color w:val="000000" w:themeColor="text1"/>
          <w:sz w:val="27"/>
          <w:szCs w:val="27"/>
        </w:rPr>
      </w:pPr>
      <w:r w:rsidRPr="00B447F5">
        <w:rPr>
          <w:b/>
          <w:bCs/>
          <w:color w:val="000000" w:themeColor="text1"/>
          <w:sz w:val="27"/>
          <w:szCs w:val="27"/>
        </w:rPr>
        <w:t xml:space="preserve">3. </w:t>
      </w:r>
      <w:r w:rsidR="0050564C" w:rsidRPr="00B447F5">
        <w:rPr>
          <w:b/>
          <w:bCs/>
          <w:color w:val="000000" w:themeColor="text1"/>
          <w:sz w:val="27"/>
          <w:szCs w:val="27"/>
        </w:rPr>
        <w:t>Nội dung lồng ghép, tích hợp.</w:t>
      </w:r>
    </w:p>
    <w:p w14:paraId="71FDDBB0" w14:textId="75EEA290" w:rsidR="00262888" w:rsidRPr="00B447F5" w:rsidRDefault="0050564C" w:rsidP="005C2438">
      <w:pPr>
        <w:spacing w:line="380" w:lineRule="exact"/>
        <w:jc w:val="both"/>
        <w:rPr>
          <w:bCs/>
          <w:color w:val="000000" w:themeColor="text1"/>
          <w:sz w:val="27"/>
          <w:szCs w:val="27"/>
        </w:rPr>
      </w:pPr>
      <w:r w:rsidRPr="00B447F5">
        <w:rPr>
          <w:bCs/>
          <w:color w:val="000000" w:themeColor="text1"/>
          <w:sz w:val="27"/>
          <w:szCs w:val="27"/>
        </w:rPr>
        <w:lastRenderedPageBreak/>
        <w:t xml:space="preserve">Căn cứ vào Thông tư 08/ Bộ GDĐT ngày 15/5/2025 về </w:t>
      </w:r>
      <w:r w:rsidR="000B6D5C" w:rsidRPr="00B447F5">
        <w:rPr>
          <w:bCs/>
          <w:color w:val="000000" w:themeColor="text1"/>
          <w:sz w:val="27"/>
          <w:szCs w:val="27"/>
        </w:rPr>
        <w:t xml:space="preserve">hướng dẫn lồng ghép nội dung giáo dục quốc phòng và an ninh trong trường tiểu học, trườngTHCS và trường THPT có nhiều cấp học và </w:t>
      </w:r>
      <w:r w:rsidR="00D71400" w:rsidRPr="00B447F5">
        <w:rPr>
          <w:bCs/>
          <w:color w:val="000000" w:themeColor="text1"/>
          <w:sz w:val="27"/>
          <w:szCs w:val="27"/>
        </w:rPr>
        <w:t>Công văn 4555 BGDĐT-GD</w:t>
      </w:r>
      <w:r w:rsidR="005B1924" w:rsidRPr="00B447F5">
        <w:rPr>
          <w:bCs/>
          <w:color w:val="000000" w:themeColor="text1"/>
          <w:sz w:val="27"/>
          <w:szCs w:val="27"/>
        </w:rPr>
        <w:t>PT</w:t>
      </w:r>
      <w:r w:rsidRPr="00B447F5">
        <w:rPr>
          <w:bCs/>
          <w:color w:val="000000" w:themeColor="text1"/>
          <w:sz w:val="27"/>
          <w:szCs w:val="27"/>
        </w:rPr>
        <w:t xml:space="preserve"> về việc thực hiện nhiệm vụ </w:t>
      </w:r>
      <w:r w:rsidR="000B6D5C" w:rsidRPr="00B447F5">
        <w:rPr>
          <w:bCs/>
          <w:color w:val="000000" w:themeColor="text1"/>
          <w:sz w:val="27"/>
          <w:szCs w:val="27"/>
        </w:rPr>
        <w:t xml:space="preserve">giáo dục trung học </w:t>
      </w:r>
      <w:r w:rsidRPr="00B447F5">
        <w:rPr>
          <w:bCs/>
          <w:color w:val="000000" w:themeColor="text1"/>
          <w:sz w:val="27"/>
          <w:szCs w:val="27"/>
        </w:rPr>
        <w:t>năm học</w:t>
      </w:r>
      <w:r w:rsidR="005B1924" w:rsidRPr="00B447F5">
        <w:rPr>
          <w:bCs/>
          <w:color w:val="000000" w:themeColor="text1"/>
          <w:sz w:val="27"/>
          <w:szCs w:val="27"/>
        </w:rPr>
        <w:t xml:space="preserve"> 2025-2026; Tổ KHT  gồm các nhóm chuyên môn: </w:t>
      </w:r>
      <w:r w:rsidR="008147A1" w:rsidRPr="00B447F5">
        <w:rPr>
          <w:bCs/>
          <w:color w:val="000000" w:themeColor="text1"/>
          <w:sz w:val="27"/>
          <w:szCs w:val="27"/>
        </w:rPr>
        <w:t xml:space="preserve">Toán, </w:t>
      </w:r>
      <w:r w:rsidR="000B6D5C" w:rsidRPr="00B447F5">
        <w:rPr>
          <w:bCs/>
          <w:color w:val="000000" w:themeColor="text1"/>
          <w:sz w:val="27"/>
          <w:szCs w:val="27"/>
        </w:rPr>
        <w:t xml:space="preserve">Khoa học tự nhiên, Giáo dục thể chất, Công nghệ - Tin học đã tiến hành rà soát và xây dựng hệ thống các địa chỉ </w:t>
      </w:r>
      <w:r w:rsidR="003732E9" w:rsidRPr="00B447F5">
        <w:rPr>
          <w:bCs/>
          <w:color w:val="000000" w:themeColor="text1"/>
          <w:sz w:val="27"/>
          <w:szCs w:val="27"/>
        </w:rPr>
        <w:t xml:space="preserve">các kiến thức </w:t>
      </w:r>
      <w:r w:rsidR="000B6D5C" w:rsidRPr="00B447F5">
        <w:rPr>
          <w:bCs/>
          <w:color w:val="000000" w:themeColor="text1"/>
          <w:sz w:val="27"/>
          <w:szCs w:val="27"/>
        </w:rPr>
        <w:t>tích hợp, lồng ghép các nội dung trong bài dạy</w:t>
      </w:r>
      <w:r w:rsidR="003732E9" w:rsidRPr="00B447F5">
        <w:rPr>
          <w:bCs/>
          <w:color w:val="000000" w:themeColor="text1"/>
          <w:sz w:val="27"/>
          <w:szCs w:val="27"/>
        </w:rPr>
        <w:t>.</w:t>
      </w:r>
      <w:r w:rsidR="005B1924" w:rsidRPr="00B447F5">
        <w:rPr>
          <w:bCs/>
          <w:color w:val="000000" w:themeColor="text1"/>
          <w:sz w:val="27"/>
          <w:szCs w:val="27"/>
        </w:rPr>
        <w:t xml:space="preserve"> Cụ thể như sau: </w:t>
      </w:r>
    </w:p>
    <w:p w14:paraId="5EDF5842" w14:textId="1DD59A65" w:rsidR="00471E9C" w:rsidRPr="00B447F5" w:rsidRDefault="00471E9C" w:rsidP="005C2438">
      <w:pPr>
        <w:spacing w:line="380" w:lineRule="exact"/>
        <w:jc w:val="both"/>
        <w:rPr>
          <w:b/>
          <w:bCs/>
          <w:color w:val="000000" w:themeColor="text1"/>
          <w:sz w:val="27"/>
          <w:szCs w:val="27"/>
        </w:rPr>
      </w:pPr>
      <w:r w:rsidRPr="00B447F5">
        <w:rPr>
          <w:b/>
          <w:bCs/>
          <w:color w:val="000000" w:themeColor="text1"/>
          <w:sz w:val="27"/>
          <w:szCs w:val="27"/>
        </w:rPr>
        <w:t>3.1. Môn Toán</w:t>
      </w:r>
    </w:p>
    <w:p w14:paraId="41F3BD8D" w14:textId="77777777" w:rsidR="00471E9C" w:rsidRPr="00B447F5" w:rsidRDefault="00471E9C" w:rsidP="00471E9C">
      <w:pPr>
        <w:spacing w:before="0" w:after="0" w:line="288" w:lineRule="auto"/>
        <w:jc w:val="both"/>
        <w:rPr>
          <w:bCs/>
          <w:color w:val="auto"/>
          <w:sz w:val="27"/>
          <w:szCs w:val="27"/>
        </w:rPr>
      </w:pPr>
      <w:r w:rsidRPr="00B447F5">
        <w:rPr>
          <w:b/>
          <w:color w:val="auto"/>
          <w:sz w:val="27"/>
          <w:szCs w:val="27"/>
        </w:rPr>
        <w:t>a. Môn Toán 6</w:t>
      </w:r>
      <w:r w:rsidRPr="00B447F5">
        <w:rPr>
          <w:bCs/>
          <w:color w:val="auto"/>
          <w:sz w:val="27"/>
          <w:szCs w:val="27"/>
        </w:rPr>
        <w:t xml:space="preserve">: </w:t>
      </w:r>
      <w:r w:rsidRPr="00B447F5">
        <w:rPr>
          <w:rFonts w:eastAsia="Calibri"/>
          <w:b/>
          <w:color w:val="auto"/>
          <w:sz w:val="27"/>
          <w:szCs w:val="27"/>
        </w:rPr>
        <w:t xml:space="preserve"> Không có nội dung tích hợp, lồng ghép</w:t>
      </w:r>
    </w:p>
    <w:p w14:paraId="3EBB9022" w14:textId="77777777" w:rsidR="00471E9C" w:rsidRPr="00B447F5" w:rsidRDefault="00471E9C" w:rsidP="00471E9C">
      <w:pPr>
        <w:spacing w:before="0" w:after="0" w:line="300" w:lineRule="auto"/>
        <w:rPr>
          <w:rFonts w:eastAsia="Calibri"/>
          <w:b/>
          <w:color w:val="auto"/>
          <w:sz w:val="27"/>
          <w:szCs w:val="27"/>
        </w:rPr>
      </w:pPr>
      <w:r w:rsidRPr="00B447F5">
        <w:rPr>
          <w:rFonts w:eastAsia="Calibri"/>
          <w:b/>
          <w:color w:val="auto"/>
          <w:sz w:val="27"/>
          <w:szCs w:val="27"/>
        </w:rPr>
        <w:t xml:space="preserve">b. Môn Toán  7  </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614"/>
        <w:gridCol w:w="5034"/>
        <w:gridCol w:w="3786"/>
      </w:tblGrid>
      <w:tr w:rsidR="00471E9C" w:rsidRPr="00B447F5" w14:paraId="162D12B5" w14:textId="77777777" w:rsidTr="00471E9C">
        <w:trPr>
          <w:trHeight w:val="30"/>
        </w:trPr>
        <w:tc>
          <w:tcPr>
            <w:tcW w:w="362" w:type="pct"/>
            <w:vAlign w:val="center"/>
          </w:tcPr>
          <w:p w14:paraId="3C952DE3" w14:textId="77777777" w:rsidR="00471E9C" w:rsidRPr="00B447F5" w:rsidRDefault="00471E9C" w:rsidP="00471E9C">
            <w:pPr>
              <w:spacing w:before="0" w:after="0" w:line="300" w:lineRule="auto"/>
              <w:jc w:val="center"/>
              <w:rPr>
                <w:rFonts w:eastAsia="Calibri"/>
                <w:b/>
                <w:sz w:val="27"/>
                <w:szCs w:val="27"/>
              </w:rPr>
            </w:pPr>
            <w:r w:rsidRPr="00B447F5">
              <w:rPr>
                <w:rFonts w:eastAsia="Calibri"/>
                <w:b/>
                <w:sz w:val="27"/>
                <w:szCs w:val="27"/>
              </w:rPr>
              <w:t>STT</w:t>
            </w:r>
          </w:p>
        </w:tc>
        <w:tc>
          <w:tcPr>
            <w:tcW w:w="1593" w:type="pct"/>
            <w:vAlign w:val="center"/>
          </w:tcPr>
          <w:p w14:paraId="420E2685" w14:textId="77777777" w:rsidR="00471E9C" w:rsidRPr="00B447F5" w:rsidRDefault="00471E9C" w:rsidP="00471E9C">
            <w:pPr>
              <w:spacing w:before="0" w:after="0" w:line="300" w:lineRule="auto"/>
              <w:jc w:val="center"/>
              <w:rPr>
                <w:rFonts w:eastAsia="Calibri"/>
                <w:b/>
                <w:sz w:val="27"/>
                <w:szCs w:val="27"/>
              </w:rPr>
            </w:pPr>
            <w:r w:rsidRPr="00B447F5">
              <w:rPr>
                <w:rFonts w:eastAsia="Calibri"/>
                <w:b/>
                <w:color w:val="auto"/>
                <w:sz w:val="27"/>
                <w:szCs w:val="27"/>
              </w:rPr>
              <w:t>BÀI HỌC/ CHỦ ĐỀ</w:t>
            </w:r>
            <w:r w:rsidRPr="00B447F5">
              <w:rPr>
                <w:rFonts w:eastAsia="Calibri"/>
                <w:b/>
                <w:sz w:val="27"/>
                <w:szCs w:val="27"/>
              </w:rPr>
              <w:t xml:space="preserve"> </w:t>
            </w:r>
          </w:p>
        </w:tc>
        <w:tc>
          <w:tcPr>
            <w:tcW w:w="1738" w:type="pct"/>
            <w:vAlign w:val="center"/>
          </w:tcPr>
          <w:p w14:paraId="33E899FA" w14:textId="77777777" w:rsidR="00471E9C" w:rsidRPr="00B447F5" w:rsidRDefault="00471E9C" w:rsidP="00471E9C">
            <w:pPr>
              <w:spacing w:before="0" w:after="0" w:line="300" w:lineRule="auto"/>
              <w:jc w:val="center"/>
              <w:rPr>
                <w:rFonts w:eastAsia="Calibri"/>
                <w:b/>
                <w:sz w:val="27"/>
                <w:szCs w:val="27"/>
              </w:rPr>
            </w:pPr>
            <w:r w:rsidRPr="00B447F5">
              <w:rPr>
                <w:rFonts w:eastAsia="Calibri"/>
                <w:b/>
                <w:sz w:val="27"/>
                <w:szCs w:val="27"/>
              </w:rPr>
              <w:t>NỘI DUNG LỒNG GHÉP</w:t>
            </w:r>
          </w:p>
        </w:tc>
        <w:tc>
          <w:tcPr>
            <w:tcW w:w="1307" w:type="pct"/>
            <w:vAlign w:val="center"/>
          </w:tcPr>
          <w:p w14:paraId="7D67E79B" w14:textId="77777777" w:rsidR="00471E9C" w:rsidRPr="00B447F5" w:rsidRDefault="00471E9C" w:rsidP="00471E9C">
            <w:pPr>
              <w:spacing w:before="0" w:after="0" w:line="300" w:lineRule="auto"/>
              <w:jc w:val="center"/>
              <w:rPr>
                <w:rFonts w:eastAsia="Calibri"/>
                <w:b/>
                <w:sz w:val="27"/>
                <w:szCs w:val="27"/>
              </w:rPr>
            </w:pPr>
            <w:r w:rsidRPr="00B447F5">
              <w:rPr>
                <w:rFonts w:eastAsia="Times New Roman"/>
                <w:b/>
                <w:color w:val="auto"/>
                <w:sz w:val="27"/>
                <w:szCs w:val="27"/>
              </w:rPr>
              <w:t>GHI CHÚ</w:t>
            </w:r>
          </w:p>
        </w:tc>
      </w:tr>
      <w:tr w:rsidR="00471E9C" w:rsidRPr="00B447F5" w14:paraId="527A553B" w14:textId="77777777" w:rsidTr="00471E9C">
        <w:trPr>
          <w:trHeight w:val="558"/>
        </w:trPr>
        <w:tc>
          <w:tcPr>
            <w:tcW w:w="362" w:type="pct"/>
            <w:vAlign w:val="center"/>
          </w:tcPr>
          <w:p w14:paraId="5A3364B9" w14:textId="77777777" w:rsidR="00471E9C" w:rsidRPr="00B447F5" w:rsidRDefault="00471E9C" w:rsidP="00471E9C">
            <w:pPr>
              <w:spacing w:before="0" w:after="0" w:line="300" w:lineRule="auto"/>
              <w:jc w:val="center"/>
              <w:rPr>
                <w:rFonts w:eastAsia="Calibri"/>
                <w:sz w:val="27"/>
                <w:szCs w:val="27"/>
              </w:rPr>
            </w:pPr>
            <w:r w:rsidRPr="00B447F5">
              <w:rPr>
                <w:rFonts w:eastAsia="Calibri"/>
                <w:sz w:val="27"/>
                <w:szCs w:val="27"/>
              </w:rPr>
              <w:t>1</w:t>
            </w:r>
          </w:p>
        </w:tc>
        <w:tc>
          <w:tcPr>
            <w:tcW w:w="1593" w:type="pct"/>
            <w:vAlign w:val="center"/>
          </w:tcPr>
          <w:p w14:paraId="00ABE52D" w14:textId="77777777" w:rsidR="00471E9C" w:rsidRPr="00B447F5" w:rsidRDefault="00471E9C" w:rsidP="00471E9C">
            <w:pPr>
              <w:spacing w:before="0" w:after="0" w:line="300" w:lineRule="auto"/>
              <w:rPr>
                <w:rFonts w:eastAsia="Calibri"/>
                <w:sz w:val="27"/>
                <w:szCs w:val="27"/>
              </w:rPr>
            </w:pPr>
            <w:r w:rsidRPr="00B447F5">
              <w:rPr>
                <w:rFonts w:eastAsia="Calibri"/>
                <w:color w:val="auto"/>
                <w:sz w:val="27"/>
                <w:szCs w:val="27"/>
                <w:lang w:val="nl-NL"/>
              </w:rPr>
              <w:t xml:space="preserve">Dân số và cơ cấu dân số Việt Nam  </w:t>
            </w:r>
          </w:p>
        </w:tc>
        <w:tc>
          <w:tcPr>
            <w:tcW w:w="1738" w:type="pct"/>
          </w:tcPr>
          <w:p w14:paraId="5D83AC43" w14:textId="77777777" w:rsidR="00471E9C" w:rsidRPr="00B447F5" w:rsidRDefault="00471E9C" w:rsidP="00471E9C">
            <w:pPr>
              <w:spacing w:before="0" w:after="0" w:line="300" w:lineRule="auto"/>
              <w:rPr>
                <w:rFonts w:eastAsia="Calibri"/>
                <w:sz w:val="27"/>
                <w:szCs w:val="27"/>
              </w:rPr>
            </w:pPr>
            <w:r w:rsidRPr="00B447F5">
              <w:rPr>
                <w:rFonts w:eastAsia="Calibri"/>
                <w:sz w:val="27"/>
                <w:szCs w:val="27"/>
              </w:rPr>
              <w:t xml:space="preserve">  Giáo dục dân số</w:t>
            </w:r>
          </w:p>
        </w:tc>
        <w:tc>
          <w:tcPr>
            <w:tcW w:w="1307" w:type="pct"/>
          </w:tcPr>
          <w:p w14:paraId="1F747A08" w14:textId="77777777" w:rsidR="00471E9C" w:rsidRPr="00B447F5" w:rsidRDefault="00471E9C" w:rsidP="00471E9C">
            <w:pPr>
              <w:spacing w:before="0" w:after="0" w:line="300" w:lineRule="auto"/>
              <w:jc w:val="both"/>
              <w:rPr>
                <w:rFonts w:eastAsia="Calibri"/>
                <w:sz w:val="27"/>
                <w:szCs w:val="27"/>
              </w:rPr>
            </w:pPr>
            <w:r w:rsidRPr="00B447F5">
              <w:rPr>
                <w:rFonts w:eastAsia="Calibri"/>
                <w:sz w:val="27"/>
                <w:szCs w:val="27"/>
              </w:rPr>
              <w:t>Mục phân tích dữ liệu</w:t>
            </w:r>
          </w:p>
        </w:tc>
      </w:tr>
    </w:tbl>
    <w:p w14:paraId="3A24877C" w14:textId="77777777" w:rsidR="00471E9C" w:rsidRPr="00B447F5" w:rsidRDefault="00471E9C" w:rsidP="00471E9C">
      <w:pPr>
        <w:spacing w:before="0" w:after="0" w:line="300" w:lineRule="auto"/>
        <w:rPr>
          <w:rFonts w:eastAsia="Calibri"/>
          <w:b/>
          <w:color w:val="auto"/>
          <w:sz w:val="27"/>
          <w:szCs w:val="27"/>
        </w:rPr>
      </w:pPr>
    </w:p>
    <w:p w14:paraId="266E6BBA" w14:textId="77777777" w:rsidR="00471E9C" w:rsidRPr="00B447F5" w:rsidRDefault="00471E9C" w:rsidP="00471E9C">
      <w:pPr>
        <w:spacing w:before="0" w:after="0" w:line="300" w:lineRule="auto"/>
        <w:rPr>
          <w:rFonts w:eastAsia="Calibri"/>
          <w:b/>
          <w:color w:val="auto"/>
          <w:sz w:val="27"/>
          <w:szCs w:val="27"/>
        </w:rPr>
      </w:pPr>
      <w:r w:rsidRPr="00B447F5">
        <w:rPr>
          <w:rFonts w:eastAsia="Calibri"/>
          <w:b/>
          <w:color w:val="auto"/>
          <w:sz w:val="27"/>
          <w:szCs w:val="27"/>
        </w:rPr>
        <w:t>c. Môn Toán 8: Kkhông có nội dung tích hợp lồng ghép</w:t>
      </w:r>
    </w:p>
    <w:p w14:paraId="75278394" w14:textId="77777777" w:rsidR="00471E9C" w:rsidRPr="00B447F5" w:rsidRDefault="00471E9C" w:rsidP="00471E9C">
      <w:pPr>
        <w:spacing w:before="0" w:after="0" w:line="300" w:lineRule="auto"/>
        <w:rPr>
          <w:rFonts w:eastAsia="Calibri"/>
          <w:b/>
          <w:color w:val="auto"/>
          <w:sz w:val="27"/>
          <w:szCs w:val="27"/>
        </w:rPr>
      </w:pPr>
      <w:r w:rsidRPr="00B447F5">
        <w:rPr>
          <w:rFonts w:eastAsia="Calibri"/>
          <w:b/>
          <w:color w:val="auto"/>
          <w:sz w:val="27"/>
          <w:szCs w:val="27"/>
        </w:rPr>
        <w:t>d. Môn Toán 9</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4614"/>
        <w:gridCol w:w="5034"/>
        <w:gridCol w:w="3786"/>
      </w:tblGrid>
      <w:tr w:rsidR="00471E9C" w:rsidRPr="00B447F5" w14:paraId="0842823A" w14:textId="77777777" w:rsidTr="00471E9C">
        <w:trPr>
          <w:trHeight w:val="30"/>
        </w:trPr>
        <w:tc>
          <w:tcPr>
            <w:tcW w:w="362" w:type="pct"/>
            <w:vAlign w:val="center"/>
          </w:tcPr>
          <w:p w14:paraId="07EFA9C6" w14:textId="77777777" w:rsidR="00471E9C" w:rsidRPr="00B447F5" w:rsidRDefault="00471E9C" w:rsidP="00471E9C">
            <w:pPr>
              <w:spacing w:before="0" w:after="0" w:line="300" w:lineRule="auto"/>
              <w:jc w:val="center"/>
              <w:rPr>
                <w:rFonts w:eastAsia="Calibri"/>
                <w:b/>
                <w:sz w:val="27"/>
                <w:szCs w:val="27"/>
              </w:rPr>
            </w:pPr>
            <w:r w:rsidRPr="00B447F5">
              <w:rPr>
                <w:rFonts w:eastAsia="Calibri"/>
                <w:b/>
                <w:sz w:val="27"/>
                <w:szCs w:val="27"/>
              </w:rPr>
              <w:t>STT</w:t>
            </w:r>
          </w:p>
        </w:tc>
        <w:tc>
          <w:tcPr>
            <w:tcW w:w="1593" w:type="pct"/>
            <w:vAlign w:val="center"/>
          </w:tcPr>
          <w:p w14:paraId="1050BEB7" w14:textId="77777777" w:rsidR="00471E9C" w:rsidRPr="00B447F5" w:rsidRDefault="00471E9C" w:rsidP="00471E9C">
            <w:pPr>
              <w:spacing w:before="0" w:after="0" w:line="300" w:lineRule="auto"/>
              <w:jc w:val="center"/>
              <w:rPr>
                <w:rFonts w:eastAsia="Calibri"/>
                <w:b/>
                <w:sz w:val="27"/>
                <w:szCs w:val="27"/>
              </w:rPr>
            </w:pPr>
            <w:r w:rsidRPr="00B447F5">
              <w:rPr>
                <w:rFonts w:eastAsia="Calibri"/>
                <w:b/>
                <w:color w:val="auto"/>
                <w:sz w:val="27"/>
                <w:szCs w:val="27"/>
              </w:rPr>
              <w:t>BÀI HỌC/ CHỦ ĐỀ</w:t>
            </w:r>
            <w:r w:rsidRPr="00B447F5">
              <w:rPr>
                <w:rFonts w:eastAsia="Calibri"/>
                <w:b/>
                <w:sz w:val="27"/>
                <w:szCs w:val="27"/>
              </w:rPr>
              <w:t xml:space="preserve"> </w:t>
            </w:r>
          </w:p>
        </w:tc>
        <w:tc>
          <w:tcPr>
            <w:tcW w:w="1738" w:type="pct"/>
            <w:vAlign w:val="center"/>
          </w:tcPr>
          <w:p w14:paraId="04B12549" w14:textId="77777777" w:rsidR="00471E9C" w:rsidRPr="00B447F5" w:rsidRDefault="00471E9C" w:rsidP="00471E9C">
            <w:pPr>
              <w:spacing w:before="0" w:after="0" w:line="300" w:lineRule="auto"/>
              <w:jc w:val="center"/>
              <w:rPr>
                <w:rFonts w:eastAsia="Calibri"/>
                <w:b/>
                <w:sz w:val="27"/>
                <w:szCs w:val="27"/>
              </w:rPr>
            </w:pPr>
            <w:r w:rsidRPr="00B447F5">
              <w:rPr>
                <w:rFonts w:eastAsia="Calibri"/>
                <w:b/>
                <w:sz w:val="27"/>
                <w:szCs w:val="27"/>
              </w:rPr>
              <w:t>NỘI DUNG LỒNG GHÉP</w:t>
            </w:r>
          </w:p>
        </w:tc>
        <w:tc>
          <w:tcPr>
            <w:tcW w:w="1307" w:type="pct"/>
            <w:vAlign w:val="center"/>
          </w:tcPr>
          <w:p w14:paraId="1AF01AD8" w14:textId="77777777" w:rsidR="00471E9C" w:rsidRPr="00B447F5" w:rsidRDefault="00471E9C" w:rsidP="00471E9C">
            <w:pPr>
              <w:spacing w:before="0" w:after="0" w:line="300" w:lineRule="auto"/>
              <w:jc w:val="center"/>
              <w:rPr>
                <w:rFonts w:eastAsia="Calibri"/>
                <w:b/>
                <w:sz w:val="27"/>
                <w:szCs w:val="27"/>
              </w:rPr>
            </w:pPr>
            <w:r w:rsidRPr="00B447F5">
              <w:rPr>
                <w:rFonts w:eastAsia="Times New Roman"/>
                <w:b/>
                <w:color w:val="auto"/>
                <w:sz w:val="27"/>
                <w:szCs w:val="27"/>
              </w:rPr>
              <w:t>GHI CHÚ</w:t>
            </w:r>
          </w:p>
        </w:tc>
      </w:tr>
      <w:tr w:rsidR="00471E9C" w:rsidRPr="00B447F5" w14:paraId="57AEA4FA" w14:textId="77777777" w:rsidTr="00471E9C">
        <w:trPr>
          <w:trHeight w:val="558"/>
        </w:trPr>
        <w:tc>
          <w:tcPr>
            <w:tcW w:w="362" w:type="pct"/>
            <w:vAlign w:val="center"/>
          </w:tcPr>
          <w:p w14:paraId="7A8A8F8F" w14:textId="77777777" w:rsidR="00471E9C" w:rsidRPr="00B447F5" w:rsidRDefault="00471E9C" w:rsidP="00471E9C">
            <w:pPr>
              <w:spacing w:before="0" w:after="0" w:line="300" w:lineRule="auto"/>
              <w:jc w:val="center"/>
              <w:rPr>
                <w:rFonts w:eastAsia="Calibri"/>
                <w:sz w:val="27"/>
                <w:szCs w:val="27"/>
              </w:rPr>
            </w:pPr>
            <w:r w:rsidRPr="00B447F5">
              <w:rPr>
                <w:rFonts w:eastAsia="Calibri"/>
                <w:sz w:val="27"/>
                <w:szCs w:val="27"/>
              </w:rPr>
              <w:t>1</w:t>
            </w:r>
          </w:p>
        </w:tc>
        <w:tc>
          <w:tcPr>
            <w:tcW w:w="1593" w:type="pct"/>
            <w:vAlign w:val="center"/>
          </w:tcPr>
          <w:p w14:paraId="30B24C66" w14:textId="77777777" w:rsidR="00471E9C" w:rsidRPr="00B447F5" w:rsidRDefault="00471E9C" w:rsidP="00471E9C">
            <w:pPr>
              <w:spacing w:before="0" w:after="0" w:line="300" w:lineRule="auto"/>
              <w:rPr>
                <w:rFonts w:eastAsia="Calibri"/>
                <w:sz w:val="27"/>
                <w:szCs w:val="27"/>
              </w:rPr>
            </w:pPr>
            <w:r w:rsidRPr="00B447F5">
              <w:rPr>
                <w:rFonts w:eastAsia="Calibri"/>
                <w:sz w:val="27"/>
                <w:szCs w:val="27"/>
              </w:rPr>
              <w:t>Bài 3.Giải bài toán bằng cách lập hệ  phương trình</w:t>
            </w:r>
          </w:p>
        </w:tc>
        <w:tc>
          <w:tcPr>
            <w:tcW w:w="1738" w:type="pct"/>
          </w:tcPr>
          <w:p w14:paraId="4329AAD0" w14:textId="77777777" w:rsidR="00471E9C" w:rsidRPr="00B447F5" w:rsidRDefault="00471E9C" w:rsidP="00471E9C">
            <w:pPr>
              <w:spacing w:before="0" w:after="0" w:line="300" w:lineRule="auto"/>
              <w:rPr>
                <w:rFonts w:eastAsia="Calibri"/>
                <w:sz w:val="27"/>
                <w:szCs w:val="27"/>
              </w:rPr>
            </w:pPr>
            <w:r w:rsidRPr="00B447F5">
              <w:rPr>
                <w:rFonts w:eastAsia="Calibri"/>
                <w:sz w:val="27"/>
                <w:szCs w:val="27"/>
              </w:rPr>
              <w:t>Giáo dục pháp luật về an toàn giao thông</w:t>
            </w:r>
          </w:p>
        </w:tc>
        <w:tc>
          <w:tcPr>
            <w:tcW w:w="1307" w:type="pct"/>
          </w:tcPr>
          <w:p w14:paraId="308ACB86" w14:textId="77777777" w:rsidR="00471E9C" w:rsidRPr="00B447F5" w:rsidRDefault="00471E9C" w:rsidP="00471E9C">
            <w:pPr>
              <w:spacing w:before="0" w:after="0" w:line="300" w:lineRule="auto"/>
              <w:jc w:val="both"/>
              <w:rPr>
                <w:rFonts w:eastAsia="Calibri"/>
                <w:sz w:val="27"/>
                <w:szCs w:val="27"/>
              </w:rPr>
            </w:pPr>
            <w:r w:rsidRPr="00B447F5">
              <w:rPr>
                <w:rFonts w:eastAsia="Calibri"/>
                <w:color w:val="auto"/>
                <w:sz w:val="27"/>
                <w:szCs w:val="27"/>
              </w:rPr>
              <w:t>Luyện tập 1 /sgk trang 22</w:t>
            </w:r>
          </w:p>
        </w:tc>
      </w:tr>
      <w:tr w:rsidR="00471E9C" w:rsidRPr="00B447F5" w14:paraId="7BB9789F" w14:textId="77777777" w:rsidTr="00471E9C">
        <w:trPr>
          <w:trHeight w:val="30"/>
        </w:trPr>
        <w:tc>
          <w:tcPr>
            <w:tcW w:w="362" w:type="pct"/>
            <w:vAlign w:val="center"/>
          </w:tcPr>
          <w:p w14:paraId="61FBE7BB" w14:textId="77777777" w:rsidR="00471E9C" w:rsidRPr="00B447F5" w:rsidRDefault="00471E9C" w:rsidP="00471E9C">
            <w:pPr>
              <w:spacing w:before="0" w:after="0" w:line="300" w:lineRule="auto"/>
              <w:jc w:val="center"/>
              <w:rPr>
                <w:rFonts w:eastAsia="Calibri"/>
                <w:sz w:val="27"/>
                <w:szCs w:val="27"/>
              </w:rPr>
            </w:pPr>
            <w:r w:rsidRPr="00B447F5">
              <w:rPr>
                <w:rFonts w:eastAsia="Calibri"/>
                <w:sz w:val="27"/>
                <w:szCs w:val="27"/>
              </w:rPr>
              <w:t>2</w:t>
            </w:r>
          </w:p>
        </w:tc>
        <w:tc>
          <w:tcPr>
            <w:tcW w:w="1593" w:type="pct"/>
            <w:vAlign w:val="center"/>
          </w:tcPr>
          <w:p w14:paraId="17F5D3C4" w14:textId="77777777" w:rsidR="00471E9C" w:rsidRPr="00B447F5" w:rsidRDefault="00471E9C" w:rsidP="00471E9C">
            <w:pPr>
              <w:spacing w:before="0" w:after="0" w:line="300" w:lineRule="auto"/>
              <w:rPr>
                <w:rFonts w:eastAsia="Calibri"/>
                <w:sz w:val="27"/>
                <w:szCs w:val="27"/>
              </w:rPr>
            </w:pPr>
            <w:r w:rsidRPr="00B447F5">
              <w:rPr>
                <w:rFonts w:eastAsia="Calibri"/>
                <w:sz w:val="27"/>
                <w:szCs w:val="27"/>
              </w:rPr>
              <w:t>Bài 21.Giải bài toán bằng cách lập  phương trình</w:t>
            </w:r>
          </w:p>
        </w:tc>
        <w:tc>
          <w:tcPr>
            <w:tcW w:w="1738" w:type="pct"/>
          </w:tcPr>
          <w:p w14:paraId="4CC9D015" w14:textId="77777777" w:rsidR="00471E9C" w:rsidRPr="00B447F5" w:rsidRDefault="00471E9C" w:rsidP="00471E9C">
            <w:pPr>
              <w:spacing w:before="0" w:after="0" w:line="300" w:lineRule="auto"/>
              <w:rPr>
                <w:rFonts w:eastAsia="Calibri"/>
                <w:sz w:val="27"/>
                <w:szCs w:val="27"/>
              </w:rPr>
            </w:pPr>
            <w:r w:rsidRPr="00B447F5">
              <w:rPr>
                <w:rFonts w:eastAsia="Calibri"/>
                <w:sz w:val="27"/>
                <w:szCs w:val="27"/>
              </w:rPr>
              <w:t>Giáo dục pháp luật về an toàn giao thông</w:t>
            </w:r>
          </w:p>
        </w:tc>
        <w:tc>
          <w:tcPr>
            <w:tcW w:w="1307" w:type="pct"/>
          </w:tcPr>
          <w:p w14:paraId="75409336" w14:textId="77777777" w:rsidR="00471E9C" w:rsidRPr="00B447F5" w:rsidRDefault="00471E9C" w:rsidP="00471E9C">
            <w:pPr>
              <w:spacing w:before="0" w:after="0"/>
              <w:ind w:right="-108"/>
              <w:jc w:val="center"/>
              <w:rPr>
                <w:rFonts w:eastAsia="Calibri"/>
                <w:bCs/>
                <w:color w:val="auto"/>
                <w:sz w:val="27"/>
                <w:szCs w:val="27"/>
              </w:rPr>
            </w:pPr>
          </w:p>
          <w:p w14:paraId="495C79CD" w14:textId="77777777" w:rsidR="00471E9C" w:rsidRPr="00B447F5" w:rsidRDefault="00471E9C" w:rsidP="00471E9C">
            <w:pPr>
              <w:spacing w:before="0" w:after="0"/>
              <w:ind w:right="-108"/>
              <w:rPr>
                <w:rFonts w:eastAsia="Calibri"/>
                <w:bCs/>
                <w:color w:val="auto"/>
                <w:sz w:val="27"/>
                <w:szCs w:val="27"/>
              </w:rPr>
            </w:pPr>
            <w:r w:rsidRPr="00B447F5">
              <w:rPr>
                <w:rFonts w:eastAsia="Calibri"/>
                <w:bCs/>
                <w:color w:val="auto"/>
                <w:sz w:val="27"/>
                <w:szCs w:val="27"/>
              </w:rPr>
              <w:t xml:space="preserve"> Ví dụ 2 /sgk trang 26</w:t>
            </w:r>
          </w:p>
        </w:tc>
      </w:tr>
    </w:tbl>
    <w:p w14:paraId="15557316" w14:textId="77777777" w:rsidR="00471E9C" w:rsidRPr="00B447F5" w:rsidRDefault="00471E9C" w:rsidP="00471E9C">
      <w:pPr>
        <w:spacing w:before="0" w:after="0" w:line="288" w:lineRule="auto"/>
        <w:jc w:val="both"/>
        <w:rPr>
          <w:bCs/>
          <w:color w:val="auto"/>
          <w:sz w:val="27"/>
          <w:szCs w:val="27"/>
        </w:rPr>
      </w:pPr>
    </w:p>
    <w:p w14:paraId="2690DBBA" w14:textId="7ABD060C" w:rsidR="00471E9C" w:rsidRPr="00B447F5" w:rsidRDefault="00471E9C" w:rsidP="005C2438">
      <w:pPr>
        <w:spacing w:line="380" w:lineRule="exact"/>
        <w:jc w:val="both"/>
        <w:rPr>
          <w:b/>
          <w:bCs/>
          <w:color w:val="000000" w:themeColor="text1"/>
          <w:sz w:val="27"/>
          <w:szCs w:val="27"/>
        </w:rPr>
      </w:pPr>
      <w:r w:rsidRPr="00B447F5">
        <w:rPr>
          <w:b/>
          <w:bCs/>
          <w:color w:val="000000" w:themeColor="text1"/>
          <w:sz w:val="27"/>
          <w:szCs w:val="27"/>
        </w:rPr>
        <w:t>3.2. Môn Khoa học tự nhiên</w:t>
      </w:r>
    </w:p>
    <w:p w14:paraId="6DA2AFEE" w14:textId="0BC8246D" w:rsidR="00471E9C" w:rsidRPr="00B447F5" w:rsidRDefault="00471E9C" w:rsidP="00471E9C">
      <w:pPr>
        <w:spacing w:before="0" w:after="0" w:line="300" w:lineRule="auto"/>
        <w:ind w:firstLine="142"/>
        <w:rPr>
          <w:rFonts w:eastAsia="Calibri"/>
          <w:b/>
          <w:color w:val="auto"/>
          <w:sz w:val="27"/>
          <w:szCs w:val="27"/>
        </w:rPr>
      </w:pPr>
      <w:r w:rsidRPr="00B447F5">
        <w:rPr>
          <w:rFonts w:eastAsia="Calibri"/>
          <w:b/>
          <w:color w:val="auto"/>
          <w:sz w:val="27"/>
          <w:szCs w:val="27"/>
        </w:rPr>
        <w:t>a. KHTN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544"/>
        <w:gridCol w:w="5386"/>
      </w:tblGrid>
      <w:tr w:rsidR="00471E9C" w:rsidRPr="00B447F5" w14:paraId="17A1F40D" w14:textId="77777777" w:rsidTr="005C4DE6">
        <w:tc>
          <w:tcPr>
            <w:tcW w:w="1101" w:type="dxa"/>
            <w:tcBorders>
              <w:top w:val="single" w:sz="4" w:space="0" w:color="auto"/>
              <w:left w:val="single" w:sz="4" w:space="0" w:color="auto"/>
              <w:bottom w:val="single" w:sz="4" w:space="0" w:color="auto"/>
              <w:right w:val="single" w:sz="4" w:space="0" w:color="auto"/>
            </w:tcBorders>
          </w:tcPr>
          <w:p w14:paraId="15444276" w14:textId="70DC2C08" w:rsidR="00471E9C" w:rsidRPr="00B447F5" w:rsidRDefault="005C4DE6"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4252" w:type="dxa"/>
            <w:tcBorders>
              <w:top w:val="single" w:sz="4" w:space="0" w:color="auto"/>
              <w:left w:val="single" w:sz="4" w:space="0" w:color="auto"/>
              <w:bottom w:val="single" w:sz="4" w:space="0" w:color="auto"/>
              <w:right w:val="single" w:sz="4" w:space="0" w:color="auto"/>
            </w:tcBorders>
          </w:tcPr>
          <w:p w14:paraId="76B66C3A"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3544" w:type="dxa"/>
            <w:tcBorders>
              <w:top w:val="single" w:sz="4" w:space="0" w:color="auto"/>
              <w:left w:val="single" w:sz="4" w:space="0" w:color="auto"/>
              <w:bottom w:val="single" w:sz="4" w:space="0" w:color="auto"/>
              <w:right w:val="single" w:sz="4" w:space="0" w:color="auto"/>
            </w:tcBorders>
          </w:tcPr>
          <w:p w14:paraId="4F62D239"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5386" w:type="dxa"/>
            <w:tcBorders>
              <w:top w:val="single" w:sz="4" w:space="0" w:color="auto"/>
              <w:left w:val="single" w:sz="4" w:space="0" w:color="auto"/>
              <w:bottom w:val="single" w:sz="4" w:space="0" w:color="auto"/>
              <w:right w:val="single" w:sz="4" w:space="0" w:color="auto"/>
            </w:tcBorders>
          </w:tcPr>
          <w:p w14:paraId="1D27B6F1"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471E9C" w:rsidRPr="00B447F5" w14:paraId="5A54E538" w14:textId="77777777" w:rsidTr="005C4DE6">
        <w:tc>
          <w:tcPr>
            <w:tcW w:w="1101" w:type="dxa"/>
          </w:tcPr>
          <w:p w14:paraId="3B1C488D" w14:textId="18EB7C74"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1</w:t>
            </w:r>
          </w:p>
        </w:tc>
        <w:tc>
          <w:tcPr>
            <w:tcW w:w="4252" w:type="dxa"/>
            <w:vAlign w:val="center"/>
          </w:tcPr>
          <w:p w14:paraId="47181B0B" w14:textId="77777777" w:rsidR="00471E9C" w:rsidRPr="00B447F5" w:rsidRDefault="00471E9C" w:rsidP="00471E9C">
            <w:pPr>
              <w:spacing w:before="0" w:after="0"/>
              <w:rPr>
                <w:rFonts w:eastAsia="Times New Roman"/>
                <w:sz w:val="27"/>
                <w:szCs w:val="27"/>
              </w:rPr>
            </w:pPr>
            <w:r w:rsidRPr="00B447F5">
              <w:rPr>
                <w:rFonts w:eastAsia="Times New Roman"/>
                <w:sz w:val="27"/>
                <w:szCs w:val="27"/>
              </w:rPr>
              <w:t>Bài 9. Một số lương thực- thực phẩm thông dụng</w:t>
            </w:r>
          </w:p>
        </w:tc>
        <w:tc>
          <w:tcPr>
            <w:tcW w:w="3544" w:type="dxa"/>
            <w:vAlign w:val="center"/>
          </w:tcPr>
          <w:p w14:paraId="02D25C54" w14:textId="77777777" w:rsidR="00471E9C" w:rsidRPr="00B447F5" w:rsidRDefault="00471E9C" w:rsidP="00471E9C">
            <w:pPr>
              <w:spacing w:before="0" w:after="0"/>
              <w:rPr>
                <w:rFonts w:eastAsia="Times New Roman"/>
                <w:sz w:val="27"/>
                <w:szCs w:val="27"/>
              </w:rPr>
            </w:pPr>
            <w:r w:rsidRPr="00B447F5">
              <w:rPr>
                <w:rFonts w:eastAsia="Times New Roman"/>
                <w:sz w:val="27"/>
                <w:szCs w:val="27"/>
              </w:rPr>
              <w:t>Tiết kiệm và quý trọng lương thực - thực phẩm</w:t>
            </w:r>
          </w:p>
        </w:tc>
        <w:tc>
          <w:tcPr>
            <w:tcW w:w="5386" w:type="dxa"/>
            <w:tcBorders>
              <w:top w:val="single" w:sz="4" w:space="0" w:color="auto"/>
              <w:left w:val="single" w:sz="4" w:space="0" w:color="auto"/>
              <w:bottom w:val="single" w:sz="4" w:space="0" w:color="auto"/>
              <w:right w:val="single" w:sz="4" w:space="0" w:color="auto"/>
            </w:tcBorders>
          </w:tcPr>
          <w:p w14:paraId="5B2CA222" w14:textId="77777777" w:rsidR="00471E9C" w:rsidRPr="00B447F5" w:rsidRDefault="00471E9C" w:rsidP="00471E9C">
            <w:pPr>
              <w:spacing w:before="0" w:after="0"/>
              <w:ind w:right="-108"/>
              <w:rPr>
                <w:rFonts w:eastAsia="Times New Roman"/>
                <w:color w:val="auto"/>
                <w:sz w:val="27"/>
                <w:szCs w:val="27"/>
              </w:rPr>
            </w:pPr>
            <w:r w:rsidRPr="00B447F5">
              <w:rPr>
                <w:rFonts w:eastAsia="Times New Roman"/>
                <w:color w:val="auto"/>
                <w:sz w:val="27"/>
                <w:szCs w:val="27"/>
              </w:rPr>
              <w:t>Mục II. Vai trò của lương thực - thực phẩm</w:t>
            </w:r>
          </w:p>
        </w:tc>
      </w:tr>
      <w:tr w:rsidR="00471E9C" w:rsidRPr="00B447F5" w14:paraId="666C8B66" w14:textId="77777777" w:rsidTr="005C4DE6">
        <w:tc>
          <w:tcPr>
            <w:tcW w:w="1101" w:type="dxa"/>
          </w:tcPr>
          <w:p w14:paraId="05EA7149" w14:textId="1F9CD3E0"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2</w:t>
            </w:r>
          </w:p>
        </w:tc>
        <w:tc>
          <w:tcPr>
            <w:tcW w:w="4252" w:type="dxa"/>
          </w:tcPr>
          <w:p w14:paraId="0E08AC21" w14:textId="77777777" w:rsidR="00471E9C" w:rsidRPr="00B447F5" w:rsidRDefault="00471E9C" w:rsidP="00471E9C">
            <w:pPr>
              <w:tabs>
                <w:tab w:val="left" w:pos="11800"/>
              </w:tabs>
              <w:spacing w:before="0" w:after="0"/>
              <w:rPr>
                <w:rFonts w:eastAsia="Times New Roman"/>
                <w:b/>
                <w:bCs/>
                <w:color w:val="auto"/>
                <w:sz w:val="27"/>
                <w:szCs w:val="27"/>
              </w:rPr>
            </w:pPr>
            <w:r w:rsidRPr="00B447F5">
              <w:rPr>
                <w:rFonts w:eastAsia="Times New Roman"/>
                <w:color w:val="auto"/>
                <w:sz w:val="27"/>
                <w:szCs w:val="27"/>
              </w:rPr>
              <w:t>Bài 16. Virus và vi khuẩn</w:t>
            </w:r>
          </w:p>
        </w:tc>
        <w:tc>
          <w:tcPr>
            <w:tcW w:w="3544" w:type="dxa"/>
            <w:vAlign w:val="center"/>
          </w:tcPr>
          <w:p w14:paraId="7DC020B6" w14:textId="77777777" w:rsidR="00471E9C" w:rsidRPr="00B447F5" w:rsidRDefault="00471E9C" w:rsidP="00471E9C">
            <w:pPr>
              <w:spacing w:before="0" w:after="0"/>
              <w:rPr>
                <w:rFonts w:eastAsia="Times New Roman"/>
                <w:sz w:val="27"/>
                <w:szCs w:val="27"/>
                <w:lang w:val="vi-VN"/>
              </w:rPr>
            </w:pPr>
            <w:r w:rsidRPr="00B447F5">
              <w:rPr>
                <w:rFonts w:eastAsia="Times New Roman"/>
                <w:sz w:val="27"/>
                <w:szCs w:val="27"/>
                <w:lang w:val="vi-VN"/>
              </w:rPr>
              <w:t>Bảo vệ môi trường</w:t>
            </w:r>
          </w:p>
        </w:tc>
        <w:tc>
          <w:tcPr>
            <w:tcW w:w="5386" w:type="dxa"/>
            <w:tcBorders>
              <w:top w:val="single" w:sz="4" w:space="0" w:color="auto"/>
              <w:left w:val="single" w:sz="4" w:space="0" w:color="auto"/>
              <w:bottom w:val="single" w:sz="4" w:space="0" w:color="auto"/>
              <w:right w:val="single" w:sz="4" w:space="0" w:color="auto"/>
            </w:tcBorders>
          </w:tcPr>
          <w:p w14:paraId="4EB3E532" w14:textId="77777777" w:rsidR="00471E9C" w:rsidRPr="00B447F5" w:rsidRDefault="00471E9C" w:rsidP="00471E9C">
            <w:pPr>
              <w:spacing w:before="0" w:after="0"/>
              <w:ind w:right="-108"/>
              <w:rPr>
                <w:rFonts w:eastAsia="Times New Roman"/>
                <w:color w:val="auto"/>
                <w:sz w:val="27"/>
                <w:szCs w:val="27"/>
              </w:rPr>
            </w:pPr>
            <w:r w:rsidRPr="00B447F5">
              <w:rPr>
                <w:rFonts w:eastAsia="Times New Roman"/>
                <w:color w:val="auto"/>
                <w:sz w:val="27"/>
                <w:szCs w:val="27"/>
              </w:rPr>
              <w:t>Mục</w:t>
            </w:r>
            <w:r w:rsidRPr="00B447F5">
              <w:rPr>
                <w:rFonts w:eastAsia="Times New Roman"/>
                <w:color w:val="auto"/>
                <w:sz w:val="27"/>
                <w:szCs w:val="27"/>
                <w:lang w:val="vi-VN"/>
              </w:rPr>
              <w:t xml:space="preserve"> </w:t>
            </w:r>
            <w:r w:rsidRPr="00B447F5">
              <w:rPr>
                <w:rFonts w:eastAsia="Times New Roman"/>
                <w:color w:val="auto"/>
                <w:sz w:val="27"/>
                <w:szCs w:val="27"/>
              </w:rPr>
              <w:t>III.</w:t>
            </w:r>
            <w:r w:rsidRPr="00B447F5">
              <w:rPr>
                <w:rFonts w:eastAsia="Times New Roman"/>
                <w:sz w:val="27"/>
                <w:szCs w:val="27"/>
                <w:lang w:val="vi-VN"/>
              </w:rPr>
              <w:t xml:space="preserve"> Phòng chống bệnh do virus, vi khuẩn</w:t>
            </w:r>
          </w:p>
        </w:tc>
      </w:tr>
      <w:tr w:rsidR="00471E9C" w:rsidRPr="00B447F5" w14:paraId="3F304DD4" w14:textId="77777777" w:rsidTr="005C4DE6">
        <w:tc>
          <w:tcPr>
            <w:tcW w:w="1101" w:type="dxa"/>
          </w:tcPr>
          <w:p w14:paraId="6D2CB8E5" w14:textId="04B6270B"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lastRenderedPageBreak/>
              <w:t>3</w:t>
            </w:r>
          </w:p>
        </w:tc>
        <w:tc>
          <w:tcPr>
            <w:tcW w:w="4252" w:type="dxa"/>
          </w:tcPr>
          <w:p w14:paraId="67BE1828" w14:textId="77777777" w:rsidR="00471E9C" w:rsidRPr="00B447F5" w:rsidRDefault="00471E9C" w:rsidP="00471E9C">
            <w:pPr>
              <w:tabs>
                <w:tab w:val="left" w:pos="11800"/>
              </w:tabs>
              <w:spacing w:before="0" w:after="0"/>
              <w:rPr>
                <w:rFonts w:eastAsia="Times New Roman"/>
                <w:b/>
                <w:bCs/>
                <w:color w:val="auto"/>
                <w:sz w:val="27"/>
                <w:szCs w:val="27"/>
              </w:rPr>
            </w:pPr>
            <w:r w:rsidRPr="00B447F5">
              <w:rPr>
                <w:rFonts w:eastAsia="Times New Roman"/>
                <w:color w:val="auto"/>
                <w:sz w:val="27"/>
                <w:szCs w:val="27"/>
              </w:rPr>
              <w:t>Bài 17. Đa dạng nguyên sinh vật</w:t>
            </w:r>
          </w:p>
        </w:tc>
        <w:tc>
          <w:tcPr>
            <w:tcW w:w="3544" w:type="dxa"/>
            <w:vAlign w:val="center"/>
          </w:tcPr>
          <w:p w14:paraId="02B1B730" w14:textId="77777777" w:rsidR="00471E9C" w:rsidRPr="00B447F5" w:rsidRDefault="00471E9C" w:rsidP="00471E9C">
            <w:pPr>
              <w:spacing w:before="0" w:after="0"/>
              <w:rPr>
                <w:rFonts w:eastAsia="Times New Roman"/>
                <w:sz w:val="27"/>
                <w:szCs w:val="27"/>
                <w:lang w:val="vi-VN"/>
              </w:rPr>
            </w:pPr>
            <w:r w:rsidRPr="00B447F5">
              <w:rPr>
                <w:rFonts w:eastAsia="Times New Roman"/>
                <w:sz w:val="27"/>
                <w:szCs w:val="27"/>
                <w:lang w:val="vi-VN"/>
              </w:rPr>
              <w:t>Bảo vệ môi trường</w:t>
            </w:r>
          </w:p>
        </w:tc>
        <w:tc>
          <w:tcPr>
            <w:tcW w:w="5386" w:type="dxa"/>
            <w:tcBorders>
              <w:top w:val="single" w:sz="4" w:space="0" w:color="auto"/>
              <w:left w:val="single" w:sz="4" w:space="0" w:color="auto"/>
              <w:bottom w:val="single" w:sz="4" w:space="0" w:color="auto"/>
              <w:right w:val="single" w:sz="4" w:space="0" w:color="auto"/>
            </w:tcBorders>
          </w:tcPr>
          <w:p w14:paraId="76CD5B31" w14:textId="77777777" w:rsidR="00471E9C" w:rsidRPr="00B447F5" w:rsidRDefault="00471E9C" w:rsidP="00471E9C">
            <w:pPr>
              <w:spacing w:before="0" w:after="0"/>
              <w:ind w:right="-108"/>
              <w:rPr>
                <w:rFonts w:eastAsia="Times New Roman"/>
                <w:color w:val="auto"/>
                <w:sz w:val="27"/>
                <w:szCs w:val="27"/>
                <w:lang w:val="vi-VN"/>
              </w:rPr>
            </w:pPr>
            <w:r w:rsidRPr="00B447F5">
              <w:rPr>
                <w:rFonts w:eastAsia="Times New Roman"/>
                <w:color w:val="auto"/>
                <w:sz w:val="27"/>
                <w:szCs w:val="27"/>
              </w:rPr>
              <w:t>Mục II.</w:t>
            </w:r>
            <w:r w:rsidRPr="00B447F5">
              <w:rPr>
                <w:rFonts w:eastAsia="Times New Roman"/>
                <w:color w:val="auto"/>
                <w:sz w:val="27"/>
                <w:szCs w:val="27"/>
                <w:lang w:val="vi-VN"/>
              </w:rPr>
              <w:t xml:space="preserve"> Vai trò và tác hại của nguyên sinh vật</w:t>
            </w:r>
          </w:p>
        </w:tc>
      </w:tr>
      <w:tr w:rsidR="00471E9C" w:rsidRPr="00B447F5" w14:paraId="192882A7" w14:textId="77777777" w:rsidTr="005C4DE6">
        <w:tc>
          <w:tcPr>
            <w:tcW w:w="1101" w:type="dxa"/>
          </w:tcPr>
          <w:p w14:paraId="3B26A57E" w14:textId="102D1F8B"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4</w:t>
            </w:r>
          </w:p>
        </w:tc>
        <w:tc>
          <w:tcPr>
            <w:tcW w:w="4252" w:type="dxa"/>
          </w:tcPr>
          <w:p w14:paraId="54A7A6B1" w14:textId="77777777" w:rsidR="00471E9C" w:rsidRPr="00B447F5" w:rsidRDefault="00471E9C" w:rsidP="00471E9C">
            <w:pPr>
              <w:tabs>
                <w:tab w:val="left" w:pos="11800"/>
              </w:tabs>
              <w:spacing w:before="0" w:after="0"/>
              <w:rPr>
                <w:rFonts w:eastAsia="Times New Roman"/>
                <w:color w:val="auto"/>
                <w:sz w:val="27"/>
                <w:szCs w:val="27"/>
              </w:rPr>
            </w:pPr>
            <w:r w:rsidRPr="00B447F5">
              <w:rPr>
                <w:rFonts w:eastAsia="SimSun"/>
                <w:sz w:val="27"/>
                <w:szCs w:val="27"/>
                <w:lang w:eastAsia="zh-CN" w:bidi="ar"/>
              </w:rPr>
              <w:t>Bài 18. Đa dạng nấm</w:t>
            </w:r>
          </w:p>
        </w:tc>
        <w:tc>
          <w:tcPr>
            <w:tcW w:w="3544" w:type="dxa"/>
            <w:vAlign w:val="center"/>
          </w:tcPr>
          <w:p w14:paraId="3EB2BEED" w14:textId="77777777" w:rsidR="00471E9C" w:rsidRPr="00B447F5" w:rsidRDefault="00471E9C" w:rsidP="00471E9C">
            <w:pPr>
              <w:spacing w:before="0" w:after="0"/>
              <w:rPr>
                <w:rFonts w:eastAsia="Times New Roman"/>
                <w:sz w:val="27"/>
                <w:szCs w:val="27"/>
                <w:lang w:val="vi-VN"/>
              </w:rPr>
            </w:pPr>
            <w:r w:rsidRPr="00B447F5">
              <w:rPr>
                <w:rFonts w:eastAsia="Times New Roman"/>
                <w:sz w:val="27"/>
                <w:szCs w:val="27"/>
                <w:lang w:val="vi-VN"/>
              </w:rPr>
              <w:t>Phòng chống bệnh tật</w:t>
            </w:r>
          </w:p>
        </w:tc>
        <w:tc>
          <w:tcPr>
            <w:tcW w:w="5386" w:type="dxa"/>
            <w:tcBorders>
              <w:top w:val="single" w:sz="4" w:space="0" w:color="auto"/>
              <w:left w:val="single" w:sz="4" w:space="0" w:color="auto"/>
              <w:bottom w:val="single" w:sz="4" w:space="0" w:color="auto"/>
              <w:right w:val="single" w:sz="4" w:space="0" w:color="auto"/>
            </w:tcBorders>
          </w:tcPr>
          <w:p w14:paraId="6A534FC7" w14:textId="77777777" w:rsidR="00471E9C" w:rsidRPr="00B447F5" w:rsidRDefault="00471E9C" w:rsidP="00471E9C">
            <w:pPr>
              <w:spacing w:before="0" w:after="0"/>
              <w:ind w:right="-108"/>
              <w:rPr>
                <w:rFonts w:eastAsia="Times New Roman"/>
                <w:color w:val="auto"/>
                <w:sz w:val="27"/>
                <w:szCs w:val="27"/>
              </w:rPr>
            </w:pPr>
            <w:r w:rsidRPr="00B447F5">
              <w:rPr>
                <w:rFonts w:eastAsia="Times New Roman"/>
                <w:color w:val="auto"/>
                <w:sz w:val="27"/>
                <w:szCs w:val="27"/>
              </w:rPr>
              <w:t>Mục II.</w:t>
            </w:r>
            <w:r w:rsidRPr="00B447F5">
              <w:rPr>
                <w:rFonts w:eastAsia="Times New Roman"/>
                <w:color w:val="auto"/>
                <w:sz w:val="27"/>
                <w:szCs w:val="27"/>
                <w:lang w:val="vi-VN"/>
              </w:rPr>
              <w:t xml:space="preserve"> Vai trò và tác hại của nấm</w:t>
            </w:r>
          </w:p>
        </w:tc>
      </w:tr>
      <w:tr w:rsidR="00471E9C" w:rsidRPr="00B447F5" w14:paraId="260CE136" w14:textId="77777777" w:rsidTr="005C4DE6">
        <w:tc>
          <w:tcPr>
            <w:tcW w:w="1101" w:type="dxa"/>
          </w:tcPr>
          <w:p w14:paraId="4228EFB9" w14:textId="249D00D6"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5</w:t>
            </w:r>
          </w:p>
        </w:tc>
        <w:tc>
          <w:tcPr>
            <w:tcW w:w="4252" w:type="dxa"/>
          </w:tcPr>
          <w:p w14:paraId="378168BF" w14:textId="77777777" w:rsidR="00471E9C" w:rsidRPr="00B447F5" w:rsidRDefault="00471E9C" w:rsidP="00471E9C">
            <w:pPr>
              <w:tabs>
                <w:tab w:val="left" w:pos="11800"/>
              </w:tabs>
              <w:spacing w:before="0" w:after="0"/>
              <w:rPr>
                <w:rFonts w:eastAsia="Times New Roman"/>
                <w:b/>
                <w:bCs/>
                <w:color w:val="auto"/>
                <w:sz w:val="27"/>
                <w:szCs w:val="27"/>
              </w:rPr>
            </w:pPr>
            <w:r w:rsidRPr="00B447F5">
              <w:rPr>
                <w:rFonts w:eastAsia="Times New Roman"/>
                <w:color w:val="auto"/>
                <w:sz w:val="27"/>
                <w:szCs w:val="27"/>
              </w:rPr>
              <w:t>Bài 20. Vai trò của thực vật trong đời sống và trong tự nhiên</w:t>
            </w:r>
          </w:p>
        </w:tc>
        <w:tc>
          <w:tcPr>
            <w:tcW w:w="3544" w:type="dxa"/>
            <w:vAlign w:val="center"/>
          </w:tcPr>
          <w:p w14:paraId="7A9C275F" w14:textId="77777777" w:rsidR="00471E9C" w:rsidRPr="00B447F5" w:rsidRDefault="00471E9C" w:rsidP="00471E9C">
            <w:pPr>
              <w:spacing w:before="0" w:after="0"/>
              <w:rPr>
                <w:rFonts w:eastAsia="Times New Roman"/>
                <w:sz w:val="27"/>
                <w:szCs w:val="27"/>
              </w:rPr>
            </w:pPr>
            <w:r w:rsidRPr="00B447F5">
              <w:rPr>
                <w:rFonts w:eastAsia="Times New Roman"/>
                <w:sz w:val="27"/>
                <w:szCs w:val="27"/>
                <w:lang w:val="vi-VN"/>
              </w:rPr>
              <w:t>Bảo vệ đa dạng sinh học</w:t>
            </w:r>
          </w:p>
        </w:tc>
        <w:tc>
          <w:tcPr>
            <w:tcW w:w="5386" w:type="dxa"/>
            <w:tcBorders>
              <w:top w:val="single" w:sz="4" w:space="0" w:color="auto"/>
              <w:left w:val="single" w:sz="4" w:space="0" w:color="auto"/>
              <w:bottom w:val="single" w:sz="4" w:space="0" w:color="auto"/>
              <w:right w:val="single" w:sz="4" w:space="0" w:color="auto"/>
            </w:tcBorders>
          </w:tcPr>
          <w:p w14:paraId="539F6C5C" w14:textId="77777777" w:rsidR="00471E9C" w:rsidRPr="00B447F5" w:rsidRDefault="00471E9C" w:rsidP="00471E9C">
            <w:pPr>
              <w:spacing w:before="0" w:after="0"/>
              <w:ind w:right="-108"/>
              <w:rPr>
                <w:rFonts w:eastAsia="Times New Roman"/>
                <w:color w:val="auto"/>
                <w:sz w:val="27"/>
                <w:szCs w:val="27"/>
                <w:lang w:val="vi-VN"/>
              </w:rPr>
            </w:pPr>
            <w:r w:rsidRPr="00B447F5">
              <w:rPr>
                <w:rFonts w:eastAsia="Times New Roman"/>
                <w:color w:val="auto"/>
                <w:sz w:val="27"/>
                <w:szCs w:val="27"/>
                <w:lang w:val="vi-VN"/>
              </w:rPr>
              <w:t>Mục III. Trồng và bảo vệ cây xanh</w:t>
            </w:r>
          </w:p>
        </w:tc>
      </w:tr>
      <w:tr w:rsidR="00471E9C" w:rsidRPr="00B447F5" w14:paraId="2828A59A" w14:textId="77777777" w:rsidTr="005C4DE6">
        <w:tc>
          <w:tcPr>
            <w:tcW w:w="1101" w:type="dxa"/>
          </w:tcPr>
          <w:p w14:paraId="57289BA6" w14:textId="15543982" w:rsidR="00471E9C" w:rsidRPr="00B447F5" w:rsidRDefault="005C4DE6" w:rsidP="00471E9C">
            <w:pPr>
              <w:spacing w:before="0" w:after="0" w:line="288" w:lineRule="auto"/>
              <w:jc w:val="center"/>
              <w:rPr>
                <w:rFonts w:eastAsia="Times New Roman"/>
                <w:bCs/>
                <w:color w:val="auto"/>
                <w:sz w:val="27"/>
                <w:szCs w:val="27"/>
              </w:rPr>
            </w:pPr>
            <w:r w:rsidRPr="00B447F5">
              <w:rPr>
                <w:rFonts w:eastAsia="Calibri"/>
                <w:color w:val="auto"/>
                <w:sz w:val="27"/>
                <w:szCs w:val="27"/>
              </w:rPr>
              <w:t>6</w:t>
            </w:r>
          </w:p>
        </w:tc>
        <w:tc>
          <w:tcPr>
            <w:tcW w:w="4252" w:type="dxa"/>
          </w:tcPr>
          <w:p w14:paraId="4BE810A3" w14:textId="77777777" w:rsidR="00471E9C" w:rsidRPr="00B447F5" w:rsidRDefault="00471E9C" w:rsidP="00471E9C">
            <w:pPr>
              <w:spacing w:before="0" w:after="0"/>
              <w:rPr>
                <w:rFonts w:eastAsia="Times New Roman"/>
                <w:bCs/>
                <w:sz w:val="27"/>
                <w:szCs w:val="27"/>
              </w:rPr>
            </w:pPr>
            <w:r w:rsidRPr="00B447F5">
              <w:rPr>
                <w:rFonts w:eastAsia="Calibri"/>
                <w:color w:val="auto"/>
                <w:sz w:val="27"/>
                <w:szCs w:val="27"/>
              </w:rPr>
              <w:t>Bài 24. Đa dạng sinh học</w:t>
            </w:r>
          </w:p>
        </w:tc>
        <w:tc>
          <w:tcPr>
            <w:tcW w:w="3544" w:type="dxa"/>
          </w:tcPr>
          <w:p w14:paraId="20D3152F" w14:textId="77777777" w:rsidR="00471E9C" w:rsidRPr="00B447F5" w:rsidRDefault="00471E9C" w:rsidP="00471E9C">
            <w:pPr>
              <w:spacing w:before="0" w:after="0"/>
              <w:rPr>
                <w:rFonts w:eastAsia="Times New Roman"/>
                <w:b/>
                <w:sz w:val="27"/>
                <w:szCs w:val="27"/>
              </w:rPr>
            </w:pPr>
            <w:r w:rsidRPr="00B447F5">
              <w:rPr>
                <w:rFonts w:eastAsia="Calibri"/>
                <w:color w:val="auto"/>
                <w:sz w:val="27"/>
                <w:szCs w:val="27"/>
              </w:rPr>
              <w:t>Bảo vệ đa dạng sinh học.</w:t>
            </w:r>
          </w:p>
        </w:tc>
        <w:tc>
          <w:tcPr>
            <w:tcW w:w="5386" w:type="dxa"/>
            <w:tcBorders>
              <w:top w:val="single" w:sz="4" w:space="0" w:color="auto"/>
              <w:left w:val="single" w:sz="4" w:space="0" w:color="auto"/>
              <w:bottom w:val="single" w:sz="4" w:space="0" w:color="auto"/>
              <w:right w:val="single" w:sz="4" w:space="0" w:color="auto"/>
            </w:tcBorders>
          </w:tcPr>
          <w:p w14:paraId="5CE068FD" w14:textId="77777777" w:rsidR="00471E9C" w:rsidRPr="00B447F5" w:rsidRDefault="00471E9C" w:rsidP="00471E9C">
            <w:pPr>
              <w:spacing w:before="0" w:after="0"/>
              <w:ind w:right="-108"/>
              <w:rPr>
                <w:rFonts w:eastAsia="Times New Roman"/>
                <w:bCs/>
                <w:color w:val="auto"/>
                <w:sz w:val="27"/>
                <w:szCs w:val="27"/>
              </w:rPr>
            </w:pPr>
            <w:r w:rsidRPr="00B447F5">
              <w:rPr>
                <w:rFonts w:eastAsia="Calibri"/>
                <w:color w:val="auto"/>
                <w:sz w:val="27"/>
                <w:szCs w:val="27"/>
              </w:rPr>
              <w:t>Mục III. Vì sao cần bảo tồn đa dạng sinh học.</w:t>
            </w:r>
          </w:p>
        </w:tc>
      </w:tr>
    </w:tbl>
    <w:p w14:paraId="700BEE99" w14:textId="77777777" w:rsidR="00471E9C" w:rsidRPr="00B447F5" w:rsidRDefault="00471E9C" w:rsidP="00471E9C">
      <w:pPr>
        <w:pStyle w:val="ListParagraph"/>
        <w:spacing w:before="0" w:after="0" w:line="300" w:lineRule="auto"/>
        <w:ind w:left="1287"/>
        <w:rPr>
          <w:rFonts w:eastAsia="Calibri"/>
          <w:b/>
          <w:color w:val="auto"/>
          <w:sz w:val="27"/>
          <w:szCs w:val="27"/>
        </w:rPr>
      </w:pPr>
    </w:p>
    <w:p w14:paraId="6DFBBAE6" w14:textId="65A6D1EF" w:rsidR="00471E9C" w:rsidRPr="00B447F5" w:rsidRDefault="00471E9C" w:rsidP="00471E9C">
      <w:pPr>
        <w:pStyle w:val="ListParagraph"/>
        <w:spacing w:before="0" w:after="0" w:line="300" w:lineRule="auto"/>
        <w:ind w:left="1287" w:hanging="1287"/>
        <w:rPr>
          <w:rFonts w:eastAsia="Calibri"/>
          <w:b/>
          <w:color w:val="auto"/>
          <w:sz w:val="27"/>
          <w:szCs w:val="27"/>
        </w:rPr>
      </w:pPr>
      <w:r w:rsidRPr="00B447F5">
        <w:rPr>
          <w:rFonts w:eastAsia="Calibri"/>
          <w:b/>
          <w:color w:val="auto"/>
          <w:sz w:val="27"/>
          <w:szCs w:val="27"/>
        </w:rPr>
        <w:t>b. KHTN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252"/>
        <w:gridCol w:w="3544"/>
        <w:gridCol w:w="5528"/>
      </w:tblGrid>
      <w:tr w:rsidR="00471E9C" w:rsidRPr="00B447F5" w14:paraId="6216B438" w14:textId="77777777" w:rsidTr="005C4DE6">
        <w:tc>
          <w:tcPr>
            <w:tcW w:w="1101" w:type="dxa"/>
            <w:tcBorders>
              <w:top w:val="single" w:sz="4" w:space="0" w:color="auto"/>
              <w:left w:val="single" w:sz="4" w:space="0" w:color="auto"/>
              <w:bottom w:val="single" w:sz="4" w:space="0" w:color="auto"/>
              <w:right w:val="single" w:sz="4" w:space="0" w:color="auto"/>
            </w:tcBorders>
          </w:tcPr>
          <w:p w14:paraId="6D3E0C4D" w14:textId="320BD7FF" w:rsidR="00471E9C" w:rsidRPr="00B447F5" w:rsidRDefault="005C4DE6"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4252" w:type="dxa"/>
            <w:tcBorders>
              <w:top w:val="single" w:sz="4" w:space="0" w:color="auto"/>
              <w:left w:val="single" w:sz="4" w:space="0" w:color="auto"/>
              <w:bottom w:val="single" w:sz="4" w:space="0" w:color="auto"/>
              <w:right w:val="single" w:sz="4" w:space="0" w:color="auto"/>
            </w:tcBorders>
          </w:tcPr>
          <w:p w14:paraId="006AE4D5"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3544" w:type="dxa"/>
            <w:tcBorders>
              <w:top w:val="single" w:sz="4" w:space="0" w:color="auto"/>
              <w:left w:val="single" w:sz="4" w:space="0" w:color="auto"/>
              <w:bottom w:val="single" w:sz="4" w:space="0" w:color="auto"/>
              <w:right w:val="single" w:sz="4" w:space="0" w:color="auto"/>
            </w:tcBorders>
          </w:tcPr>
          <w:p w14:paraId="1FD9606D"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5528" w:type="dxa"/>
            <w:tcBorders>
              <w:top w:val="single" w:sz="4" w:space="0" w:color="auto"/>
              <w:left w:val="single" w:sz="4" w:space="0" w:color="auto"/>
              <w:bottom w:val="single" w:sz="4" w:space="0" w:color="auto"/>
              <w:right w:val="single" w:sz="4" w:space="0" w:color="auto"/>
            </w:tcBorders>
          </w:tcPr>
          <w:p w14:paraId="7154ED0B"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471E9C" w:rsidRPr="00B447F5" w14:paraId="63EA647B" w14:textId="77777777" w:rsidTr="005C4DE6">
        <w:tc>
          <w:tcPr>
            <w:tcW w:w="1101" w:type="dxa"/>
          </w:tcPr>
          <w:p w14:paraId="1C0CBC43" w14:textId="7EFFBF8B"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1</w:t>
            </w:r>
          </w:p>
        </w:tc>
        <w:tc>
          <w:tcPr>
            <w:tcW w:w="4252" w:type="dxa"/>
            <w:tcBorders>
              <w:top w:val="single" w:sz="4" w:space="0" w:color="auto"/>
              <w:left w:val="single" w:sz="4" w:space="0" w:color="auto"/>
              <w:bottom w:val="single" w:sz="4" w:space="0" w:color="auto"/>
              <w:right w:val="single" w:sz="4" w:space="0" w:color="auto"/>
            </w:tcBorders>
          </w:tcPr>
          <w:p w14:paraId="2F9F09BE" w14:textId="77777777" w:rsidR="00471E9C" w:rsidRPr="00B447F5" w:rsidRDefault="00471E9C" w:rsidP="00471E9C">
            <w:pPr>
              <w:spacing w:before="0" w:after="0"/>
              <w:ind w:right="-108"/>
              <w:rPr>
                <w:rFonts w:eastAsia="Times New Roman"/>
                <w:color w:val="auto"/>
                <w:sz w:val="27"/>
                <w:szCs w:val="27"/>
              </w:rPr>
            </w:pPr>
            <w:r w:rsidRPr="00B447F5">
              <w:rPr>
                <w:rFonts w:eastAsia="Times New Roman"/>
                <w:color w:val="auto"/>
                <w:sz w:val="27"/>
                <w:szCs w:val="27"/>
              </w:rPr>
              <w:t>Bài 8. Đồ thị quãng đường – thời gian</w:t>
            </w:r>
          </w:p>
        </w:tc>
        <w:tc>
          <w:tcPr>
            <w:tcW w:w="3544" w:type="dxa"/>
            <w:tcBorders>
              <w:top w:val="single" w:sz="4" w:space="0" w:color="auto"/>
              <w:left w:val="single" w:sz="4" w:space="0" w:color="auto"/>
              <w:bottom w:val="single" w:sz="4" w:space="0" w:color="auto"/>
              <w:right w:val="single" w:sz="4" w:space="0" w:color="auto"/>
            </w:tcBorders>
          </w:tcPr>
          <w:p w14:paraId="034588BB" w14:textId="77777777" w:rsidR="00471E9C" w:rsidRPr="00B447F5" w:rsidRDefault="00471E9C" w:rsidP="00471E9C">
            <w:pPr>
              <w:spacing w:before="0" w:after="0"/>
              <w:jc w:val="both"/>
              <w:rPr>
                <w:rFonts w:eastAsia="Times New Roman"/>
                <w:color w:val="auto"/>
                <w:sz w:val="27"/>
                <w:szCs w:val="27"/>
              </w:rPr>
            </w:pPr>
            <w:r w:rsidRPr="00B447F5">
              <w:rPr>
                <w:rFonts w:eastAsia="Times New Roman"/>
                <w:color w:val="auto"/>
                <w:sz w:val="27"/>
                <w:szCs w:val="27"/>
              </w:rPr>
              <w:t>An toàn giao thông</w:t>
            </w:r>
          </w:p>
        </w:tc>
        <w:tc>
          <w:tcPr>
            <w:tcW w:w="5528" w:type="dxa"/>
            <w:tcBorders>
              <w:top w:val="single" w:sz="4" w:space="0" w:color="auto"/>
              <w:left w:val="single" w:sz="4" w:space="0" w:color="auto"/>
              <w:bottom w:val="single" w:sz="4" w:space="0" w:color="auto"/>
              <w:right w:val="single" w:sz="4" w:space="0" w:color="auto"/>
            </w:tcBorders>
          </w:tcPr>
          <w:p w14:paraId="1D9B2515" w14:textId="77777777" w:rsidR="00471E9C" w:rsidRPr="00B447F5" w:rsidRDefault="00471E9C" w:rsidP="00471E9C">
            <w:pPr>
              <w:spacing w:before="0" w:after="0"/>
              <w:jc w:val="both"/>
              <w:rPr>
                <w:rFonts w:eastAsia="Times New Roman"/>
                <w:color w:val="auto"/>
                <w:sz w:val="27"/>
                <w:szCs w:val="27"/>
              </w:rPr>
            </w:pPr>
            <w:r w:rsidRPr="00B447F5">
              <w:rPr>
                <w:rFonts w:eastAsia="Times New Roman"/>
                <w:color w:val="auto"/>
                <w:sz w:val="27"/>
                <w:szCs w:val="27"/>
              </w:rPr>
              <w:t>Mục</w:t>
            </w:r>
            <w:r w:rsidRPr="00B447F5">
              <w:rPr>
                <w:rFonts w:eastAsia="Times New Roman"/>
                <w:color w:val="auto"/>
                <w:sz w:val="27"/>
                <w:szCs w:val="27"/>
                <w:lang w:val="vi-VN"/>
              </w:rPr>
              <w:t xml:space="preserve"> </w:t>
            </w:r>
            <w:r w:rsidRPr="00B447F5">
              <w:rPr>
                <w:rFonts w:eastAsia="Times New Roman"/>
                <w:color w:val="auto"/>
                <w:sz w:val="27"/>
                <w:szCs w:val="27"/>
              </w:rPr>
              <w:t>III.Tốc độ và an toàn giao thông</w:t>
            </w:r>
          </w:p>
        </w:tc>
      </w:tr>
      <w:tr w:rsidR="00471E9C" w:rsidRPr="00B447F5" w14:paraId="2486A980" w14:textId="77777777" w:rsidTr="005C4DE6">
        <w:tc>
          <w:tcPr>
            <w:tcW w:w="1101" w:type="dxa"/>
          </w:tcPr>
          <w:p w14:paraId="321DA8F6" w14:textId="00C7FFE4"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2</w:t>
            </w:r>
          </w:p>
        </w:tc>
        <w:tc>
          <w:tcPr>
            <w:tcW w:w="4252" w:type="dxa"/>
            <w:tcBorders>
              <w:top w:val="single" w:sz="4" w:space="0" w:color="auto"/>
              <w:left w:val="single" w:sz="4" w:space="0" w:color="auto"/>
              <w:bottom w:val="single" w:sz="4" w:space="0" w:color="auto"/>
              <w:right w:val="single" w:sz="4" w:space="0" w:color="auto"/>
            </w:tcBorders>
          </w:tcPr>
          <w:p w14:paraId="36E7BCE2" w14:textId="77777777" w:rsidR="00471E9C" w:rsidRPr="00B447F5" w:rsidRDefault="00471E9C" w:rsidP="00471E9C">
            <w:pPr>
              <w:spacing w:before="0" w:after="0"/>
              <w:ind w:right="-108"/>
              <w:rPr>
                <w:rFonts w:eastAsia="Times New Roman"/>
                <w:color w:val="auto"/>
                <w:sz w:val="27"/>
                <w:szCs w:val="27"/>
              </w:rPr>
            </w:pPr>
            <w:r w:rsidRPr="00B447F5">
              <w:rPr>
                <w:rFonts w:eastAsia="Times New Roman"/>
                <w:color w:val="auto"/>
                <w:sz w:val="27"/>
                <w:szCs w:val="27"/>
              </w:rPr>
              <w:t>Bài 11. Phản xạ âm</w:t>
            </w:r>
          </w:p>
        </w:tc>
        <w:tc>
          <w:tcPr>
            <w:tcW w:w="3544" w:type="dxa"/>
            <w:tcBorders>
              <w:top w:val="single" w:sz="4" w:space="0" w:color="auto"/>
              <w:left w:val="single" w:sz="4" w:space="0" w:color="auto"/>
              <w:bottom w:val="single" w:sz="4" w:space="0" w:color="auto"/>
              <w:right w:val="single" w:sz="4" w:space="0" w:color="auto"/>
            </w:tcBorders>
          </w:tcPr>
          <w:p w14:paraId="734609EF" w14:textId="77777777" w:rsidR="00471E9C" w:rsidRPr="00B447F5" w:rsidRDefault="00471E9C" w:rsidP="00471E9C">
            <w:pPr>
              <w:spacing w:before="0" w:after="0"/>
              <w:jc w:val="both"/>
              <w:rPr>
                <w:rFonts w:eastAsia="Times New Roman"/>
                <w:color w:val="auto"/>
                <w:sz w:val="27"/>
                <w:szCs w:val="27"/>
              </w:rPr>
            </w:pPr>
            <w:r w:rsidRPr="00B447F5">
              <w:rPr>
                <w:rFonts w:eastAsia="Times New Roman"/>
                <w:color w:val="auto"/>
                <w:sz w:val="27"/>
                <w:szCs w:val="27"/>
              </w:rPr>
              <w:t>Bảo vệ môi trường</w:t>
            </w:r>
          </w:p>
        </w:tc>
        <w:tc>
          <w:tcPr>
            <w:tcW w:w="5528" w:type="dxa"/>
            <w:tcBorders>
              <w:top w:val="single" w:sz="4" w:space="0" w:color="auto"/>
              <w:left w:val="single" w:sz="4" w:space="0" w:color="auto"/>
              <w:bottom w:val="single" w:sz="4" w:space="0" w:color="auto"/>
              <w:right w:val="single" w:sz="4" w:space="0" w:color="auto"/>
            </w:tcBorders>
          </w:tcPr>
          <w:p w14:paraId="60F7FBE0" w14:textId="77777777" w:rsidR="00471E9C" w:rsidRPr="00B447F5" w:rsidRDefault="00471E9C" w:rsidP="00471E9C">
            <w:pPr>
              <w:spacing w:before="0" w:after="0"/>
              <w:jc w:val="both"/>
              <w:rPr>
                <w:rFonts w:eastAsia="Times New Roman"/>
                <w:color w:val="auto"/>
                <w:sz w:val="27"/>
                <w:szCs w:val="27"/>
              </w:rPr>
            </w:pPr>
            <w:r w:rsidRPr="00B447F5">
              <w:rPr>
                <w:rFonts w:eastAsia="Times New Roman"/>
                <w:color w:val="auto"/>
                <w:sz w:val="27"/>
                <w:szCs w:val="27"/>
              </w:rPr>
              <w:t>Mục III.Tác hại của tiếng ồn</w:t>
            </w:r>
          </w:p>
        </w:tc>
      </w:tr>
      <w:tr w:rsidR="00471E9C" w:rsidRPr="00B447F5" w14:paraId="01186ED7" w14:textId="77777777" w:rsidTr="005C4DE6">
        <w:tc>
          <w:tcPr>
            <w:tcW w:w="1101" w:type="dxa"/>
          </w:tcPr>
          <w:p w14:paraId="5D216745" w14:textId="0B71EAF8"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3</w:t>
            </w:r>
          </w:p>
        </w:tc>
        <w:tc>
          <w:tcPr>
            <w:tcW w:w="4252" w:type="dxa"/>
            <w:tcBorders>
              <w:top w:val="single" w:sz="4" w:space="0" w:color="auto"/>
              <w:left w:val="single" w:sz="4" w:space="0" w:color="auto"/>
              <w:right w:val="single" w:sz="4" w:space="0" w:color="auto"/>
            </w:tcBorders>
          </w:tcPr>
          <w:p w14:paraId="65839EC0" w14:textId="77777777" w:rsidR="00471E9C" w:rsidRPr="00B447F5" w:rsidRDefault="00471E9C" w:rsidP="00471E9C">
            <w:pPr>
              <w:spacing w:before="0" w:after="0"/>
              <w:ind w:right="-108"/>
              <w:rPr>
                <w:rFonts w:eastAsia="Times New Roman"/>
                <w:color w:val="auto"/>
                <w:sz w:val="27"/>
                <w:szCs w:val="27"/>
              </w:rPr>
            </w:pPr>
            <w:r w:rsidRPr="00B447F5">
              <w:rPr>
                <w:rFonts w:eastAsia="Times New Roman"/>
                <w:color w:val="auto"/>
                <w:sz w:val="27"/>
                <w:szCs w:val="27"/>
              </w:rPr>
              <w:t>Bài 19. Các yếu tố ảnh hưởng đến quang hợp</w:t>
            </w:r>
          </w:p>
        </w:tc>
        <w:tc>
          <w:tcPr>
            <w:tcW w:w="3544" w:type="dxa"/>
            <w:tcBorders>
              <w:top w:val="single" w:sz="4" w:space="0" w:color="auto"/>
              <w:left w:val="single" w:sz="4" w:space="0" w:color="auto"/>
              <w:right w:val="single" w:sz="4" w:space="0" w:color="auto"/>
            </w:tcBorders>
          </w:tcPr>
          <w:p w14:paraId="056E200B" w14:textId="77777777" w:rsidR="00471E9C" w:rsidRPr="00B447F5" w:rsidRDefault="00471E9C" w:rsidP="00471E9C">
            <w:pPr>
              <w:spacing w:before="0" w:after="0"/>
              <w:rPr>
                <w:rFonts w:eastAsia="Times New Roman"/>
                <w:color w:val="auto"/>
                <w:sz w:val="27"/>
                <w:szCs w:val="27"/>
              </w:rPr>
            </w:pPr>
            <w:r w:rsidRPr="00B447F5">
              <w:rPr>
                <w:rFonts w:eastAsia="Times New Roman"/>
                <w:color w:val="auto"/>
                <w:sz w:val="27"/>
                <w:szCs w:val="27"/>
              </w:rPr>
              <w:t>Bảo vệ cây xanh</w:t>
            </w:r>
          </w:p>
        </w:tc>
        <w:tc>
          <w:tcPr>
            <w:tcW w:w="5528" w:type="dxa"/>
            <w:tcBorders>
              <w:top w:val="single" w:sz="4" w:space="0" w:color="auto"/>
              <w:left w:val="single" w:sz="4" w:space="0" w:color="auto"/>
              <w:right w:val="single" w:sz="4" w:space="0" w:color="auto"/>
            </w:tcBorders>
          </w:tcPr>
          <w:p w14:paraId="6CCFF5DF" w14:textId="77777777" w:rsidR="00471E9C" w:rsidRPr="00B447F5" w:rsidRDefault="00471E9C" w:rsidP="00471E9C">
            <w:pPr>
              <w:spacing w:before="0" w:after="0"/>
              <w:jc w:val="both"/>
              <w:rPr>
                <w:rFonts w:eastAsia="Times New Roman"/>
                <w:color w:val="auto"/>
                <w:sz w:val="27"/>
                <w:szCs w:val="27"/>
              </w:rPr>
            </w:pPr>
            <w:r w:rsidRPr="00B447F5">
              <w:rPr>
                <w:rFonts w:eastAsia="Times New Roman"/>
                <w:color w:val="auto"/>
                <w:sz w:val="27"/>
                <w:szCs w:val="27"/>
              </w:rPr>
              <w:t>Mục II. Ý nghĩa thực tiễn của việc trồng và bảo vệ cây xanh.</w:t>
            </w:r>
          </w:p>
        </w:tc>
      </w:tr>
    </w:tbl>
    <w:p w14:paraId="7E92490E" w14:textId="77777777" w:rsidR="00471E9C" w:rsidRPr="00B447F5" w:rsidRDefault="00471E9C" w:rsidP="00471E9C">
      <w:pPr>
        <w:pStyle w:val="ListParagraph"/>
        <w:spacing w:before="0" w:after="0" w:line="288" w:lineRule="auto"/>
        <w:ind w:left="1287"/>
        <w:jc w:val="both"/>
        <w:rPr>
          <w:rFonts w:eastAsia="Calibri"/>
          <w:color w:val="auto"/>
          <w:sz w:val="27"/>
          <w:szCs w:val="27"/>
        </w:rPr>
      </w:pPr>
    </w:p>
    <w:p w14:paraId="1D9558FA" w14:textId="26FE1BA8" w:rsidR="00471E9C" w:rsidRPr="00B447F5" w:rsidRDefault="00471E9C" w:rsidP="00471E9C">
      <w:pPr>
        <w:pStyle w:val="ListParagraph"/>
        <w:spacing w:before="0" w:after="0" w:line="288" w:lineRule="auto"/>
        <w:ind w:left="1287" w:hanging="1003"/>
        <w:jc w:val="both"/>
        <w:rPr>
          <w:rFonts w:eastAsia="Calibri"/>
          <w:b/>
          <w:color w:val="auto"/>
          <w:sz w:val="27"/>
          <w:szCs w:val="27"/>
        </w:rPr>
      </w:pPr>
      <w:r w:rsidRPr="00B447F5">
        <w:rPr>
          <w:rFonts w:eastAsia="Calibri"/>
          <w:b/>
          <w:color w:val="auto"/>
          <w:sz w:val="27"/>
          <w:szCs w:val="27"/>
        </w:rPr>
        <w:t>c.</w:t>
      </w:r>
      <w:r w:rsidRPr="00B447F5">
        <w:rPr>
          <w:rFonts w:eastAsia="Calibri"/>
          <w:color w:val="auto"/>
          <w:sz w:val="27"/>
          <w:szCs w:val="27"/>
        </w:rPr>
        <w:t xml:space="preserve"> </w:t>
      </w:r>
      <w:r w:rsidRPr="00B447F5">
        <w:rPr>
          <w:rFonts w:eastAsia="Calibri"/>
          <w:b/>
          <w:color w:val="auto"/>
          <w:sz w:val="27"/>
          <w:szCs w:val="27"/>
        </w:rPr>
        <w:t>KHTN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3969"/>
        <w:gridCol w:w="5245"/>
      </w:tblGrid>
      <w:tr w:rsidR="00471E9C" w:rsidRPr="00B447F5" w14:paraId="17954EA4" w14:textId="77777777" w:rsidTr="005C4DE6">
        <w:tc>
          <w:tcPr>
            <w:tcW w:w="1101" w:type="dxa"/>
            <w:tcBorders>
              <w:top w:val="single" w:sz="4" w:space="0" w:color="auto"/>
              <w:left w:val="single" w:sz="4" w:space="0" w:color="auto"/>
              <w:bottom w:val="single" w:sz="4" w:space="0" w:color="auto"/>
              <w:right w:val="single" w:sz="4" w:space="0" w:color="auto"/>
            </w:tcBorders>
          </w:tcPr>
          <w:p w14:paraId="0583270F" w14:textId="541A8697" w:rsidR="00471E9C" w:rsidRPr="00B447F5" w:rsidRDefault="005C4DE6"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4110" w:type="dxa"/>
            <w:tcBorders>
              <w:top w:val="single" w:sz="4" w:space="0" w:color="auto"/>
              <w:left w:val="single" w:sz="4" w:space="0" w:color="auto"/>
              <w:bottom w:val="single" w:sz="4" w:space="0" w:color="auto"/>
              <w:right w:val="single" w:sz="4" w:space="0" w:color="auto"/>
            </w:tcBorders>
          </w:tcPr>
          <w:p w14:paraId="137E1712"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3969" w:type="dxa"/>
            <w:tcBorders>
              <w:top w:val="single" w:sz="4" w:space="0" w:color="auto"/>
              <w:left w:val="single" w:sz="4" w:space="0" w:color="auto"/>
              <w:bottom w:val="single" w:sz="4" w:space="0" w:color="auto"/>
              <w:right w:val="single" w:sz="4" w:space="0" w:color="auto"/>
            </w:tcBorders>
          </w:tcPr>
          <w:p w14:paraId="6747DA9A"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5245" w:type="dxa"/>
            <w:tcBorders>
              <w:top w:val="single" w:sz="4" w:space="0" w:color="auto"/>
              <w:left w:val="single" w:sz="4" w:space="0" w:color="auto"/>
              <w:bottom w:val="single" w:sz="4" w:space="0" w:color="auto"/>
              <w:right w:val="single" w:sz="4" w:space="0" w:color="auto"/>
            </w:tcBorders>
          </w:tcPr>
          <w:p w14:paraId="4A9A2BF6"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471E9C" w:rsidRPr="00B447F5" w14:paraId="5A9C2A64" w14:textId="77777777" w:rsidTr="005C4DE6">
        <w:tc>
          <w:tcPr>
            <w:tcW w:w="1101" w:type="dxa"/>
          </w:tcPr>
          <w:p w14:paraId="55F6ADFD" w14:textId="7F2DF119"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sz w:val="27"/>
                <w:szCs w:val="27"/>
              </w:rPr>
              <w:t>1</w:t>
            </w:r>
          </w:p>
        </w:tc>
        <w:tc>
          <w:tcPr>
            <w:tcW w:w="4110" w:type="dxa"/>
            <w:tcBorders>
              <w:top w:val="single" w:sz="4" w:space="0" w:color="auto"/>
              <w:left w:val="single" w:sz="4" w:space="0" w:color="auto"/>
              <w:bottom w:val="single" w:sz="4" w:space="0" w:color="auto"/>
              <w:right w:val="single" w:sz="4" w:space="0" w:color="auto"/>
            </w:tcBorders>
          </w:tcPr>
          <w:p w14:paraId="737D9687" w14:textId="77777777" w:rsidR="00471E9C" w:rsidRPr="00B447F5" w:rsidRDefault="00471E9C" w:rsidP="00471E9C">
            <w:pPr>
              <w:spacing w:before="0" w:after="0"/>
              <w:rPr>
                <w:rFonts w:eastAsia="Times New Roman"/>
                <w:color w:val="auto"/>
                <w:sz w:val="27"/>
                <w:szCs w:val="27"/>
              </w:rPr>
            </w:pPr>
            <w:r w:rsidRPr="00B447F5">
              <w:rPr>
                <w:rFonts w:eastAsia="Times New Roman"/>
                <w:sz w:val="27"/>
                <w:szCs w:val="27"/>
              </w:rPr>
              <w:t>Bài 22. Tác dụng của dòng điện</w:t>
            </w:r>
          </w:p>
        </w:tc>
        <w:tc>
          <w:tcPr>
            <w:tcW w:w="3969" w:type="dxa"/>
            <w:tcBorders>
              <w:top w:val="single" w:sz="4" w:space="0" w:color="auto"/>
              <w:left w:val="single" w:sz="4" w:space="0" w:color="auto"/>
              <w:bottom w:val="single" w:sz="4" w:space="0" w:color="auto"/>
              <w:right w:val="single" w:sz="4" w:space="0" w:color="auto"/>
            </w:tcBorders>
          </w:tcPr>
          <w:p w14:paraId="3404AE28" w14:textId="77777777" w:rsidR="00471E9C" w:rsidRPr="00B447F5" w:rsidRDefault="00471E9C" w:rsidP="00471E9C">
            <w:pPr>
              <w:spacing w:before="0" w:after="0"/>
              <w:jc w:val="both"/>
              <w:rPr>
                <w:rFonts w:eastAsia="Times New Roman"/>
                <w:color w:val="auto"/>
                <w:sz w:val="27"/>
                <w:szCs w:val="27"/>
              </w:rPr>
            </w:pPr>
            <w:r w:rsidRPr="00B447F5">
              <w:rPr>
                <w:rFonts w:eastAsia="Times New Roman"/>
                <w:sz w:val="27"/>
                <w:szCs w:val="27"/>
              </w:rPr>
              <w:t>An toàn lưới điện</w:t>
            </w:r>
          </w:p>
        </w:tc>
        <w:tc>
          <w:tcPr>
            <w:tcW w:w="5245" w:type="dxa"/>
            <w:tcBorders>
              <w:top w:val="single" w:sz="4" w:space="0" w:color="auto"/>
              <w:left w:val="single" w:sz="4" w:space="0" w:color="auto"/>
              <w:bottom w:val="single" w:sz="4" w:space="0" w:color="auto"/>
              <w:right w:val="single" w:sz="4" w:space="0" w:color="auto"/>
            </w:tcBorders>
          </w:tcPr>
          <w:p w14:paraId="329A0AC6" w14:textId="77777777" w:rsidR="00471E9C" w:rsidRPr="00B447F5" w:rsidRDefault="00471E9C" w:rsidP="00471E9C">
            <w:pPr>
              <w:spacing w:before="0" w:after="0"/>
              <w:rPr>
                <w:rFonts w:eastAsia="Times New Roman"/>
                <w:color w:val="auto"/>
                <w:sz w:val="27"/>
                <w:szCs w:val="27"/>
              </w:rPr>
            </w:pPr>
            <w:r w:rsidRPr="00B447F5">
              <w:rPr>
                <w:rFonts w:eastAsia="Times New Roman"/>
                <w:sz w:val="27"/>
                <w:szCs w:val="27"/>
              </w:rPr>
              <w:t>Mục II. Một số tác dụng của dòng điện</w:t>
            </w:r>
          </w:p>
        </w:tc>
      </w:tr>
      <w:tr w:rsidR="00471E9C" w:rsidRPr="00B447F5" w14:paraId="6002981B" w14:textId="77777777" w:rsidTr="005C4DE6">
        <w:tc>
          <w:tcPr>
            <w:tcW w:w="1101" w:type="dxa"/>
          </w:tcPr>
          <w:p w14:paraId="34131DB7" w14:textId="5732D1C3"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sz w:val="27"/>
                <w:szCs w:val="27"/>
              </w:rPr>
              <w:t>2</w:t>
            </w:r>
          </w:p>
        </w:tc>
        <w:tc>
          <w:tcPr>
            <w:tcW w:w="4110" w:type="dxa"/>
            <w:tcBorders>
              <w:top w:val="single" w:sz="4" w:space="0" w:color="auto"/>
              <w:left w:val="single" w:sz="4" w:space="0" w:color="auto"/>
              <w:bottom w:val="single" w:sz="4" w:space="0" w:color="auto"/>
              <w:right w:val="single" w:sz="4" w:space="0" w:color="auto"/>
            </w:tcBorders>
          </w:tcPr>
          <w:p w14:paraId="5C67B1B9" w14:textId="77777777" w:rsidR="00471E9C" w:rsidRPr="00B447F5" w:rsidRDefault="00471E9C" w:rsidP="00471E9C">
            <w:pPr>
              <w:spacing w:before="0" w:after="0"/>
              <w:rPr>
                <w:rFonts w:eastAsia="Times New Roman"/>
                <w:color w:val="auto"/>
                <w:sz w:val="27"/>
                <w:szCs w:val="27"/>
              </w:rPr>
            </w:pPr>
            <w:r w:rsidRPr="00B447F5">
              <w:rPr>
                <w:rFonts w:eastAsia="Times New Roman"/>
                <w:sz w:val="27"/>
                <w:szCs w:val="27"/>
              </w:rPr>
              <w:t>Bài 42. Cân bằng tự nhiên và bảo vệ môi trường</w:t>
            </w:r>
          </w:p>
        </w:tc>
        <w:tc>
          <w:tcPr>
            <w:tcW w:w="3969" w:type="dxa"/>
            <w:tcBorders>
              <w:top w:val="single" w:sz="4" w:space="0" w:color="auto"/>
              <w:left w:val="single" w:sz="4" w:space="0" w:color="auto"/>
              <w:bottom w:val="single" w:sz="4" w:space="0" w:color="auto"/>
              <w:right w:val="single" w:sz="4" w:space="0" w:color="auto"/>
            </w:tcBorders>
          </w:tcPr>
          <w:p w14:paraId="1119E18C" w14:textId="77777777" w:rsidR="00471E9C" w:rsidRPr="00B447F5" w:rsidRDefault="00471E9C" w:rsidP="00471E9C">
            <w:pPr>
              <w:spacing w:before="0" w:after="0"/>
              <w:jc w:val="both"/>
              <w:rPr>
                <w:rFonts w:eastAsia="Times New Roman"/>
                <w:color w:val="auto"/>
                <w:sz w:val="27"/>
                <w:szCs w:val="27"/>
              </w:rPr>
            </w:pPr>
            <w:r w:rsidRPr="00B447F5">
              <w:rPr>
                <w:rFonts w:eastAsia="Times New Roman"/>
                <w:sz w:val="27"/>
                <w:szCs w:val="27"/>
              </w:rPr>
              <w:t>Bảo vệ môi trường</w:t>
            </w:r>
          </w:p>
        </w:tc>
        <w:tc>
          <w:tcPr>
            <w:tcW w:w="5245" w:type="dxa"/>
            <w:tcBorders>
              <w:top w:val="single" w:sz="4" w:space="0" w:color="auto"/>
              <w:left w:val="single" w:sz="4" w:space="0" w:color="auto"/>
              <w:bottom w:val="single" w:sz="4" w:space="0" w:color="auto"/>
              <w:right w:val="single" w:sz="4" w:space="0" w:color="auto"/>
            </w:tcBorders>
          </w:tcPr>
          <w:p w14:paraId="28EE7B72" w14:textId="77777777" w:rsidR="00471E9C" w:rsidRPr="00B447F5" w:rsidRDefault="00471E9C" w:rsidP="00471E9C">
            <w:pPr>
              <w:spacing w:before="0" w:after="0"/>
              <w:rPr>
                <w:rFonts w:eastAsia="Times New Roman"/>
                <w:color w:val="auto"/>
                <w:sz w:val="27"/>
                <w:szCs w:val="27"/>
              </w:rPr>
            </w:pPr>
            <w:r w:rsidRPr="00B447F5">
              <w:rPr>
                <w:rFonts w:eastAsia="Times New Roman"/>
                <w:sz w:val="27"/>
                <w:szCs w:val="27"/>
              </w:rPr>
              <w:t>Mục II. Bảo vệ môi trường.</w:t>
            </w:r>
          </w:p>
        </w:tc>
      </w:tr>
    </w:tbl>
    <w:p w14:paraId="5F71695E" w14:textId="77777777" w:rsidR="00471E9C" w:rsidRPr="00B447F5" w:rsidRDefault="00471E9C" w:rsidP="00471E9C">
      <w:pPr>
        <w:pStyle w:val="ListParagraph"/>
        <w:spacing w:before="0" w:after="0" w:line="288" w:lineRule="auto"/>
        <w:ind w:left="1287"/>
        <w:jc w:val="both"/>
        <w:rPr>
          <w:rFonts w:eastAsia="Calibri"/>
          <w:color w:val="auto"/>
          <w:sz w:val="27"/>
          <w:szCs w:val="27"/>
        </w:rPr>
      </w:pPr>
    </w:p>
    <w:p w14:paraId="2BA9DFE0" w14:textId="5673661A" w:rsidR="00471E9C" w:rsidRPr="00B447F5" w:rsidRDefault="00471E9C" w:rsidP="00471E9C">
      <w:pPr>
        <w:pStyle w:val="ListParagraph"/>
        <w:spacing w:before="0" w:after="0" w:line="288" w:lineRule="auto"/>
        <w:ind w:left="1287" w:hanging="1003"/>
        <w:jc w:val="both"/>
        <w:rPr>
          <w:rFonts w:eastAsia="Calibri"/>
          <w:b/>
          <w:color w:val="auto"/>
          <w:sz w:val="27"/>
          <w:szCs w:val="27"/>
        </w:rPr>
      </w:pPr>
      <w:r w:rsidRPr="00B447F5">
        <w:rPr>
          <w:rFonts w:eastAsia="Calibri"/>
          <w:b/>
          <w:color w:val="auto"/>
          <w:sz w:val="27"/>
          <w:szCs w:val="27"/>
        </w:rPr>
        <w:t>d.</w:t>
      </w:r>
      <w:r w:rsidRPr="00B447F5">
        <w:rPr>
          <w:rFonts w:eastAsia="Calibri"/>
          <w:color w:val="auto"/>
          <w:sz w:val="27"/>
          <w:szCs w:val="27"/>
        </w:rPr>
        <w:t xml:space="preserve"> </w:t>
      </w:r>
      <w:r w:rsidRPr="00B447F5">
        <w:rPr>
          <w:rFonts w:eastAsia="Calibri"/>
          <w:b/>
          <w:color w:val="auto"/>
          <w:sz w:val="27"/>
          <w:szCs w:val="27"/>
        </w:rPr>
        <w:t>KHTN 9</w:t>
      </w:r>
    </w:p>
    <w:p w14:paraId="2EFE6A3F" w14:textId="77777777" w:rsidR="00471E9C" w:rsidRPr="00B447F5" w:rsidRDefault="00471E9C" w:rsidP="00471E9C">
      <w:pPr>
        <w:spacing w:before="0" w:after="0" w:line="288" w:lineRule="auto"/>
        <w:jc w:val="both"/>
        <w:rPr>
          <w:rFonts w:eastAsia="Calibri"/>
          <w:b/>
          <w:color w:val="auto"/>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110"/>
        <w:gridCol w:w="3969"/>
        <w:gridCol w:w="5245"/>
      </w:tblGrid>
      <w:tr w:rsidR="00471E9C" w:rsidRPr="00B447F5" w14:paraId="1B0E87E2" w14:textId="77777777" w:rsidTr="005C4DE6">
        <w:tc>
          <w:tcPr>
            <w:tcW w:w="1101" w:type="dxa"/>
            <w:tcBorders>
              <w:top w:val="single" w:sz="4" w:space="0" w:color="auto"/>
              <w:left w:val="single" w:sz="4" w:space="0" w:color="auto"/>
              <w:bottom w:val="single" w:sz="4" w:space="0" w:color="auto"/>
              <w:right w:val="single" w:sz="4" w:space="0" w:color="auto"/>
            </w:tcBorders>
          </w:tcPr>
          <w:p w14:paraId="713EAC81" w14:textId="1689FAC1" w:rsidR="00471E9C" w:rsidRPr="00B447F5" w:rsidRDefault="005C4DE6"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4110" w:type="dxa"/>
            <w:tcBorders>
              <w:top w:val="single" w:sz="4" w:space="0" w:color="auto"/>
              <w:left w:val="single" w:sz="4" w:space="0" w:color="auto"/>
              <w:bottom w:val="single" w:sz="4" w:space="0" w:color="auto"/>
              <w:right w:val="single" w:sz="4" w:space="0" w:color="auto"/>
            </w:tcBorders>
          </w:tcPr>
          <w:p w14:paraId="0C6CC4DB"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3969" w:type="dxa"/>
            <w:tcBorders>
              <w:top w:val="single" w:sz="4" w:space="0" w:color="auto"/>
              <w:left w:val="single" w:sz="4" w:space="0" w:color="auto"/>
              <w:bottom w:val="single" w:sz="4" w:space="0" w:color="auto"/>
              <w:right w:val="single" w:sz="4" w:space="0" w:color="auto"/>
            </w:tcBorders>
          </w:tcPr>
          <w:p w14:paraId="43C8BFEE"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5245" w:type="dxa"/>
            <w:tcBorders>
              <w:top w:val="single" w:sz="4" w:space="0" w:color="auto"/>
              <w:left w:val="single" w:sz="4" w:space="0" w:color="auto"/>
              <w:bottom w:val="single" w:sz="4" w:space="0" w:color="auto"/>
              <w:right w:val="single" w:sz="4" w:space="0" w:color="auto"/>
            </w:tcBorders>
          </w:tcPr>
          <w:p w14:paraId="0777D40C" w14:textId="77777777" w:rsidR="00471E9C" w:rsidRPr="00B447F5" w:rsidRDefault="00471E9C" w:rsidP="00471E9C">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471E9C" w:rsidRPr="00B447F5" w14:paraId="49A34712" w14:textId="77777777" w:rsidTr="005C4DE6">
        <w:tc>
          <w:tcPr>
            <w:tcW w:w="1101" w:type="dxa"/>
          </w:tcPr>
          <w:p w14:paraId="177FB36F" w14:textId="40AE3428"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1</w:t>
            </w:r>
          </w:p>
        </w:tc>
        <w:tc>
          <w:tcPr>
            <w:tcW w:w="4110" w:type="dxa"/>
            <w:tcBorders>
              <w:top w:val="single" w:sz="4" w:space="0" w:color="auto"/>
              <w:left w:val="single" w:sz="4" w:space="0" w:color="auto"/>
              <w:bottom w:val="single" w:sz="4" w:space="0" w:color="auto"/>
              <w:right w:val="single" w:sz="4" w:space="0" w:color="auto"/>
            </w:tcBorders>
          </w:tcPr>
          <w:p w14:paraId="191363FF" w14:textId="77777777" w:rsidR="00471E9C" w:rsidRPr="00B447F5" w:rsidRDefault="00471E9C" w:rsidP="00471E9C">
            <w:pPr>
              <w:spacing w:before="0" w:after="0"/>
              <w:rPr>
                <w:rFonts w:eastAsia="Times New Roman"/>
                <w:color w:val="auto"/>
                <w:sz w:val="27"/>
                <w:szCs w:val="27"/>
                <w:lang w:val="vi-VN"/>
              </w:rPr>
            </w:pPr>
            <w:r w:rsidRPr="00B447F5">
              <w:rPr>
                <w:rFonts w:eastAsia="Times New Roman"/>
                <w:bCs/>
                <w:sz w:val="27"/>
                <w:szCs w:val="27"/>
              </w:rPr>
              <w:t>Bài 37. Đột biến nhiễm sắc thể</w:t>
            </w:r>
          </w:p>
        </w:tc>
        <w:tc>
          <w:tcPr>
            <w:tcW w:w="3969" w:type="dxa"/>
            <w:tcBorders>
              <w:top w:val="single" w:sz="4" w:space="0" w:color="auto"/>
              <w:left w:val="single" w:sz="4" w:space="0" w:color="auto"/>
              <w:bottom w:val="single" w:sz="4" w:space="0" w:color="auto"/>
              <w:right w:val="single" w:sz="4" w:space="0" w:color="auto"/>
            </w:tcBorders>
          </w:tcPr>
          <w:p w14:paraId="17EFE9BB" w14:textId="77777777" w:rsidR="00471E9C" w:rsidRPr="00B447F5" w:rsidRDefault="00471E9C" w:rsidP="00471E9C">
            <w:pPr>
              <w:spacing w:before="0" w:after="0"/>
              <w:ind w:right="-108"/>
              <w:rPr>
                <w:rFonts w:eastAsia="Times New Roman"/>
                <w:color w:val="auto"/>
                <w:sz w:val="27"/>
                <w:szCs w:val="27"/>
                <w:lang w:val="vi-VN"/>
              </w:rPr>
            </w:pPr>
            <w:r w:rsidRPr="00B447F5">
              <w:rPr>
                <w:rFonts w:eastAsia="Times New Roman"/>
                <w:color w:val="auto"/>
                <w:sz w:val="27"/>
                <w:szCs w:val="27"/>
              </w:rPr>
              <w:t>Bảo vệ môi trường</w:t>
            </w:r>
          </w:p>
        </w:tc>
        <w:tc>
          <w:tcPr>
            <w:tcW w:w="5245" w:type="dxa"/>
            <w:tcBorders>
              <w:top w:val="single" w:sz="4" w:space="0" w:color="auto"/>
              <w:left w:val="single" w:sz="4" w:space="0" w:color="auto"/>
              <w:bottom w:val="single" w:sz="4" w:space="0" w:color="auto"/>
              <w:right w:val="single" w:sz="4" w:space="0" w:color="auto"/>
            </w:tcBorders>
          </w:tcPr>
          <w:p w14:paraId="69E67855" w14:textId="77777777" w:rsidR="00471E9C" w:rsidRPr="00B447F5" w:rsidRDefault="00471E9C" w:rsidP="00471E9C">
            <w:pPr>
              <w:spacing w:before="0" w:after="0"/>
              <w:jc w:val="both"/>
              <w:rPr>
                <w:rFonts w:eastAsia="Times New Roman"/>
                <w:color w:val="auto"/>
                <w:sz w:val="27"/>
                <w:szCs w:val="27"/>
                <w:lang w:val="vi-VN"/>
              </w:rPr>
            </w:pPr>
            <w:r w:rsidRPr="00B447F5">
              <w:rPr>
                <w:rFonts w:eastAsia="Times New Roman"/>
                <w:color w:val="auto"/>
                <w:sz w:val="27"/>
                <w:szCs w:val="27"/>
                <w:lang w:val="vi-VN"/>
              </w:rPr>
              <w:t>Mục III. Đột biến nhiễm sắc thể.</w:t>
            </w:r>
          </w:p>
        </w:tc>
      </w:tr>
      <w:tr w:rsidR="00471E9C" w:rsidRPr="00B447F5" w14:paraId="42A045F1" w14:textId="77777777" w:rsidTr="005C4DE6">
        <w:tc>
          <w:tcPr>
            <w:tcW w:w="1101" w:type="dxa"/>
          </w:tcPr>
          <w:p w14:paraId="17EA507D" w14:textId="48564255" w:rsidR="00471E9C" w:rsidRPr="00B447F5" w:rsidRDefault="005C4DE6" w:rsidP="00471E9C">
            <w:pPr>
              <w:spacing w:before="0" w:after="0" w:line="288" w:lineRule="auto"/>
              <w:jc w:val="center"/>
              <w:rPr>
                <w:rFonts w:eastAsia="Times New Roman"/>
                <w:bCs/>
                <w:color w:val="auto"/>
                <w:sz w:val="27"/>
                <w:szCs w:val="27"/>
              </w:rPr>
            </w:pPr>
            <w:r w:rsidRPr="00B447F5">
              <w:rPr>
                <w:rFonts w:eastAsia="Times New Roman"/>
                <w:bCs/>
                <w:color w:val="auto"/>
                <w:sz w:val="27"/>
                <w:szCs w:val="27"/>
              </w:rPr>
              <w:t>2</w:t>
            </w:r>
          </w:p>
        </w:tc>
        <w:tc>
          <w:tcPr>
            <w:tcW w:w="4110" w:type="dxa"/>
            <w:tcBorders>
              <w:top w:val="single" w:sz="4" w:space="0" w:color="auto"/>
              <w:left w:val="single" w:sz="4" w:space="0" w:color="auto"/>
              <w:bottom w:val="single" w:sz="4" w:space="0" w:color="auto"/>
              <w:right w:val="single" w:sz="4" w:space="0" w:color="auto"/>
            </w:tcBorders>
          </w:tcPr>
          <w:p w14:paraId="131E81D0" w14:textId="77777777" w:rsidR="00471E9C" w:rsidRPr="00B447F5" w:rsidRDefault="00471E9C" w:rsidP="00471E9C">
            <w:pPr>
              <w:spacing w:before="0" w:after="0"/>
              <w:rPr>
                <w:rFonts w:eastAsia="Times New Roman"/>
                <w:color w:val="auto"/>
                <w:sz w:val="27"/>
                <w:szCs w:val="27"/>
                <w:lang w:val="vi-VN"/>
              </w:rPr>
            </w:pPr>
            <w:r w:rsidRPr="00B447F5">
              <w:rPr>
                <w:rFonts w:eastAsia="Times New Roman"/>
                <w:sz w:val="27"/>
                <w:szCs w:val="27"/>
              </w:rPr>
              <w:t xml:space="preserve">Bài </w:t>
            </w:r>
            <w:r w:rsidRPr="00B447F5">
              <w:rPr>
                <w:rFonts w:eastAsia="Times New Roman"/>
                <w:sz w:val="27"/>
                <w:szCs w:val="27"/>
                <w:lang w:val="vi-VN"/>
              </w:rPr>
              <w:t>40</w:t>
            </w:r>
            <w:r w:rsidRPr="00B447F5">
              <w:rPr>
                <w:rFonts w:eastAsia="Times New Roman"/>
                <w:sz w:val="27"/>
                <w:szCs w:val="27"/>
              </w:rPr>
              <w:t xml:space="preserve">. Di truyền </w:t>
            </w:r>
            <w:r w:rsidRPr="00B447F5">
              <w:rPr>
                <w:rFonts w:eastAsia="Times New Roman"/>
                <w:sz w:val="27"/>
                <w:szCs w:val="27"/>
                <w:lang w:val="vi-VN"/>
              </w:rPr>
              <w:t>học người</w:t>
            </w:r>
          </w:p>
        </w:tc>
        <w:tc>
          <w:tcPr>
            <w:tcW w:w="3969" w:type="dxa"/>
            <w:tcBorders>
              <w:top w:val="single" w:sz="4" w:space="0" w:color="auto"/>
              <w:left w:val="single" w:sz="4" w:space="0" w:color="auto"/>
              <w:bottom w:val="single" w:sz="4" w:space="0" w:color="auto"/>
              <w:right w:val="single" w:sz="4" w:space="0" w:color="auto"/>
            </w:tcBorders>
          </w:tcPr>
          <w:p w14:paraId="1466B719" w14:textId="77777777" w:rsidR="00471E9C" w:rsidRPr="00B447F5" w:rsidRDefault="00471E9C" w:rsidP="00471E9C">
            <w:pPr>
              <w:spacing w:before="0" w:after="0"/>
              <w:ind w:right="-108"/>
              <w:rPr>
                <w:rFonts w:eastAsia="Times New Roman"/>
                <w:color w:val="auto"/>
                <w:sz w:val="27"/>
                <w:szCs w:val="27"/>
                <w:lang w:val="vi-VN"/>
              </w:rPr>
            </w:pPr>
            <w:r w:rsidRPr="00B447F5">
              <w:rPr>
                <w:rFonts w:eastAsia="Times New Roman"/>
                <w:color w:val="auto"/>
                <w:sz w:val="27"/>
                <w:szCs w:val="27"/>
                <w:lang w:val="vi-VN"/>
              </w:rPr>
              <w:t>Bảo vệ môi trường, bình đẳng giới.</w:t>
            </w:r>
          </w:p>
        </w:tc>
        <w:tc>
          <w:tcPr>
            <w:tcW w:w="5245" w:type="dxa"/>
            <w:tcBorders>
              <w:top w:val="single" w:sz="4" w:space="0" w:color="auto"/>
              <w:left w:val="single" w:sz="4" w:space="0" w:color="auto"/>
              <w:bottom w:val="single" w:sz="4" w:space="0" w:color="auto"/>
              <w:right w:val="single" w:sz="4" w:space="0" w:color="auto"/>
            </w:tcBorders>
          </w:tcPr>
          <w:p w14:paraId="438AE5D7" w14:textId="77777777" w:rsidR="00471E9C" w:rsidRPr="00B447F5" w:rsidRDefault="00471E9C" w:rsidP="00471E9C">
            <w:pPr>
              <w:spacing w:before="0" w:after="0"/>
              <w:jc w:val="both"/>
              <w:rPr>
                <w:rFonts w:eastAsia="Times New Roman"/>
                <w:color w:val="auto"/>
                <w:sz w:val="27"/>
                <w:szCs w:val="27"/>
                <w:lang w:val="vi-VN"/>
              </w:rPr>
            </w:pPr>
            <w:r w:rsidRPr="00B447F5">
              <w:rPr>
                <w:rFonts w:eastAsia="Times New Roman"/>
                <w:color w:val="auto"/>
                <w:sz w:val="27"/>
                <w:szCs w:val="27"/>
                <w:lang w:val="vi-VN"/>
              </w:rPr>
              <w:t>Mục II. Bệnh và tật di truyền ở người</w:t>
            </w:r>
            <w:r w:rsidRPr="00B447F5">
              <w:rPr>
                <w:rFonts w:eastAsia="Times New Roman"/>
                <w:color w:val="auto"/>
                <w:sz w:val="27"/>
                <w:szCs w:val="27"/>
              </w:rPr>
              <w:t xml:space="preserve">; Mục III. </w:t>
            </w:r>
            <w:r w:rsidRPr="00B447F5">
              <w:rPr>
                <w:rFonts w:eastAsia="Times New Roman"/>
                <w:color w:val="auto"/>
                <w:sz w:val="27"/>
                <w:szCs w:val="27"/>
                <w:lang w:val="vi-VN"/>
              </w:rPr>
              <w:t>Vai trò của di truyền học với hôn nhân.</w:t>
            </w:r>
          </w:p>
        </w:tc>
      </w:tr>
    </w:tbl>
    <w:p w14:paraId="08B027FC" w14:textId="07484FCB" w:rsidR="00471E9C" w:rsidRPr="00B447F5" w:rsidRDefault="00471E9C" w:rsidP="00471E9C">
      <w:pPr>
        <w:spacing w:line="380" w:lineRule="exact"/>
        <w:jc w:val="both"/>
        <w:rPr>
          <w:b/>
          <w:bCs/>
          <w:color w:val="000000" w:themeColor="text1"/>
          <w:sz w:val="27"/>
          <w:szCs w:val="27"/>
        </w:rPr>
      </w:pPr>
      <w:r w:rsidRPr="00B447F5">
        <w:rPr>
          <w:b/>
          <w:bCs/>
          <w:color w:val="000000" w:themeColor="text1"/>
          <w:sz w:val="27"/>
          <w:szCs w:val="27"/>
        </w:rPr>
        <w:t>3.3. Môn Công nghệ</w:t>
      </w:r>
    </w:p>
    <w:p w14:paraId="7C29DC8F" w14:textId="464F45D2" w:rsidR="00471E9C" w:rsidRPr="00B447F5" w:rsidRDefault="005C4DE6" w:rsidP="00471E9C">
      <w:pPr>
        <w:spacing w:line="380" w:lineRule="exact"/>
        <w:jc w:val="both"/>
        <w:rPr>
          <w:b/>
          <w:bCs/>
          <w:color w:val="000000" w:themeColor="text1"/>
          <w:sz w:val="27"/>
          <w:szCs w:val="27"/>
        </w:rPr>
      </w:pPr>
      <w:r w:rsidRPr="00B447F5">
        <w:rPr>
          <w:b/>
          <w:bCs/>
          <w:color w:val="000000" w:themeColor="text1"/>
          <w:sz w:val="27"/>
          <w:szCs w:val="27"/>
        </w:rPr>
        <w:t>a. Công nghệ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53"/>
        <w:gridCol w:w="5884"/>
        <w:gridCol w:w="2311"/>
      </w:tblGrid>
      <w:tr w:rsidR="00471E9C" w:rsidRPr="00B447F5" w14:paraId="65D34D64" w14:textId="77777777" w:rsidTr="005C4DE6">
        <w:trPr>
          <w:trHeight w:val="612"/>
        </w:trPr>
        <w:tc>
          <w:tcPr>
            <w:tcW w:w="1101" w:type="dxa"/>
          </w:tcPr>
          <w:p w14:paraId="68FAA611"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lang w:val="vi-VN"/>
              </w:rPr>
              <w:lastRenderedPageBreak/>
              <w:t>STT</w:t>
            </w:r>
          </w:p>
        </w:tc>
        <w:tc>
          <w:tcPr>
            <w:tcW w:w="5153" w:type="dxa"/>
          </w:tcPr>
          <w:p w14:paraId="72C1CADD"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BÀI HỌC/CHỦ ĐỀ</w:t>
            </w:r>
          </w:p>
        </w:tc>
        <w:tc>
          <w:tcPr>
            <w:tcW w:w="5884" w:type="dxa"/>
          </w:tcPr>
          <w:p w14:paraId="0F9087AF"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NỘI DUNG LỒNG GHÉP</w:t>
            </w:r>
          </w:p>
        </w:tc>
        <w:tc>
          <w:tcPr>
            <w:tcW w:w="2311" w:type="dxa"/>
          </w:tcPr>
          <w:p w14:paraId="36B200BE"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GHI CHÚ</w:t>
            </w:r>
          </w:p>
        </w:tc>
      </w:tr>
      <w:tr w:rsidR="00471E9C" w:rsidRPr="00B447F5" w14:paraId="4EF64E71" w14:textId="77777777" w:rsidTr="005C4DE6">
        <w:trPr>
          <w:trHeight w:val="1800"/>
        </w:trPr>
        <w:tc>
          <w:tcPr>
            <w:tcW w:w="1101" w:type="dxa"/>
          </w:tcPr>
          <w:p w14:paraId="764CE365" w14:textId="77777777" w:rsidR="00471E9C" w:rsidRPr="00B447F5" w:rsidRDefault="00471E9C" w:rsidP="00471E9C">
            <w:pPr>
              <w:spacing w:line="288" w:lineRule="auto"/>
              <w:jc w:val="center"/>
              <w:rPr>
                <w:rFonts w:eastAsia="Times New Roman"/>
                <w:sz w:val="27"/>
                <w:szCs w:val="27"/>
              </w:rPr>
            </w:pPr>
            <w:r w:rsidRPr="00B447F5">
              <w:rPr>
                <w:rFonts w:eastAsia="Times New Roman"/>
                <w:sz w:val="27"/>
                <w:szCs w:val="27"/>
                <w:lang w:val="vi-VN"/>
              </w:rPr>
              <w:t>1</w:t>
            </w:r>
          </w:p>
        </w:tc>
        <w:tc>
          <w:tcPr>
            <w:tcW w:w="5153" w:type="dxa"/>
          </w:tcPr>
          <w:p w14:paraId="7EBC935F" w14:textId="77777777" w:rsidR="00471E9C" w:rsidRPr="00B447F5" w:rsidRDefault="00471E9C" w:rsidP="00471E9C">
            <w:pPr>
              <w:spacing w:line="288" w:lineRule="auto"/>
              <w:rPr>
                <w:rFonts w:eastAsia="Times New Roman"/>
                <w:sz w:val="27"/>
                <w:szCs w:val="27"/>
                <w:lang w:val="vi-VN"/>
              </w:rPr>
            </w:pPr>
            <w:r w:rsidRPr="00B447F5">
              <w:rPr>
                <w:rFonts w:eastAsia="Arial"/>
                <w:sz w:val="27"/>
                <w:szCs w:val="27"/>
              </w:rPr>
              <w:t xml:space="preserve">Bài </w:t>
            </w:r>
            <w:r w:rsidRPr="00B447F5">
              <w:rPr>
                <w:rFonts w:eastAsia="Arial"/>
                <w:sz w:val="27"/>
                <w:szCs w:val="27"/>
                <w:lang w:val="vi-VN"/>
              </w:rPr>
              <w:t>7</w:t>
            </w:r>
            <w:r w:rsidRPr="00B447F5">
              <w:rPr>
                <w:rFonts w:eastAsia="Arial"/>
                <w:sz w:val="27"/>
                <w:szCs w:val="27"/>
              </w:rPr>
              <w:t xml:space="preserve">: </w:t>
            </w:r>
            <w:r w:rsidRPr="00B447F5">
              <w:rPr>
                <w:rFonts w:eastAsia="Arial"/>
                <w:sz w:val="27"/>
                <w:szCs w:val="27"/>
                <w:lang w:val="vi-VN"/>
              </w:rPr>
              <w:t>Chế biến thực phẩm</w:t>
            </w:r>
          </w:p>
        </w:tc>
        <w:tc>
          <w:tcPr>
            <w:tcW w:w="5884" w:type="dxa"/>
          </w:tcPr>
          <w:p w14:paraId="236EA31E" w14:textId="77777777" w:rsidR="00471E9C" w:rsidRPr="00B447F5" w:rsidRDefault="00471E9C" w:rsidP="00471E9C">
            <w:pPr>
              <w:spacing w:line="312" w:lineRule="auto"/>
              <w:jc w:val="both"/>
              <w:rPr>
                <w:rFonts w:eastAsia="Arial"/>
                <w:sz w:val="27"/>
                <w:szCs w:val="27"/>
              </w:rPr>
            </w:pPr>
            <w:r w:rsidRPr="00B447F5">
              <w:rPr>
                <w:rFonts w:eastAsia="Times New Roman"/>
                <w:sz w:val="27"/>
                <w:szCs w:val="27"/>
                <w:lang w:val="vi-VN"/>
              </w:rPr>
              <w:t xml:space="preserve">- </w:t>
            </w:r>
            <w:r w:rsidRPr="00B447F5">
              <w:rPr>
                <w:rFonts w:eastAsia="Times New Roman"/>
                <w:sz w:val="27"/>
                <w:szCs w:val="27"/>
              </w:rPr>
              <w:t xml:space="preserve">Giáo dục </w:t>
            </w:r>
            <w:r w:rsidRPr="00B447F5">
              <w:rPr>
                <w:rFonts w:eastAsia="Times New Roman"/>
                <w:sz w:val="27"/>
                <w:szCs w:val="27"/>
                <w:lang w:val="vi-VN"/>
              </w:rPr>
              <w:t xml:space="preserve">HS có </w:t>
            </w:r>
            <w:r w:rsidRPr="00B447F5">
              <w:rPr>
                <w:rFonts w:eastAsia="Times New Roman"/>
                <w:sz w:val="27"/>
                <w:szCs w:val="27"/>
              </w:rPr>
              <w:t>ý thức bảo vệ môi trường:</w:t>
            </w:r>
          </w:p>
          <w:p w14:paraId="66747643" w14:textId="77777777" w:rsidR="00471E9C" w:rsidRPr="00B447F5" w:rsidRDefault="00471E9C" w:rsidP="00471E9C">
            <w:pPr>
              <w:spacing w:line="312" w:lineRule="auto"/>
              <w:rPr>
                <w:rFonts w:eastAsia="Arial"/>
                <w:sz w:val="27"/>
                <w:szCs w:val="27"/>
              </w:rPr>
            </w:pPr>
            <w:r w:rsidRPr="00B447F5">
              <w:rPr>
                <w:rFonts w:eastAsia="Arial"/>
                <w:sz w:val="27"/>
                <w:szCs w:val="27"/>
              </w:rPr>
              <w:t>-</w:t>
            </w:r>
            <w:r w:rsidRPr="00B447F5">
              <w:rPr>
                <w:rFonts w:eastAsia="Arial"/>
                <w:sz w:val="27"/>
                <w:szCs w:val="27"/>
                <w:lang w:val="vi-VN"/>
              </w:rPr>
              <w:t xml:space="preserve"> </w:t>
            </w:r>
            <w:r w:rsidRPr="00B447F5">
              <w:rPr>
                <w:rFonts w:eastAsia="Arial"/>
                <w:sz w:val="27"/>
                <w:szCs w:val="27"/>
              </w:rPr>
              <w:t>Khi thực hành cần thực hiện theo quy trình, tiết kiệm nguyên, vật liệu, không thải các phụ liệu ra môi trường xung quanh.</w:t>
            </w:r>
          </w:p>
        </w:tc>
        <w:tc>
          <w:tcPr>
            <w:tcW w:w="2311" w:type="dxa"/>
          </w:tcPr>
          <w:p w14:paraId="1CE9C34E" w14:textId="77777777" w:rsidR="00471E9C" w:rsidRPr="00B447F5" w:rsidRDefault="00471E9C" w:rsidP="00471E9C">
            <w:pPr>
              <w:rPr>
                <w:rFonts w:eastAsia="Times New Roman"/>
                <w:sz w:val="27"/>
                <w:szCs w:val="27"/>
                <w:lang w:val="vi-VN"/>
              </w:rPr>
            </w:pPr>
            <w:r w:rsidRPr="00B447F5">
              <w:rPr>
                <w:rFonts w:eastAsia="Arial"/>
                <w:sz w:val="27"/>
                <w:szCs w:val="27"/>
              </w:rPr>
              <w:t xml:space="preserve">Phần </w:t>
            </w:r>
            <w:r w:rsidRPr="00B447F5">
              <w:rPr>
                <w:rFonts w:eastAsia="Arial"/>
                <w:sz w:val="27"/>
                <w:szCs w:val="27"/>
                <w:lang w:val="vi-VN"/>
              </w:rPr>
              <w:t>hướng dẫn về nhà</w:t>
            </w:r>
          </w:p>
        </w:tc>
      </w:tr>
      <w:tr w:rsidR="00471E9C" w:rsidRPr="00B447F5" w14:paraId="60ECCABA" w14:textId="77777777" w:rsidTr="005C4DE6">
        <w:trPr>
          <w:trHeight w:val="618"/>
        </w:trPr>
        <w:tc>
          <w:tcPr>
            <w:tcW w:w="1101" w:type="dxa"/>
          </w:tcPr>
          <w:p w14:paraId="5A2C2D5A" w14:textId="77777777" w:rsidR="00471E9C" w:rsidRPr="00B447F5" w:rsidRDefault="00471E9C" w:rsidP="00471E9C">
            <w:pPr>
              <w:spacing w:line="288" w:lineRule="auto"/>
              <w:jc w:val="center"/>
              <w:rPr>
                <w:rFonts w:eastAsia="Times New Roman"/>
                <w:sz w:val="27"/>
                <w:szCs w:val="27"/>
              </w:rPr>
            </w:pPr>
            <w:r w:rsidRPr="00B447F5">
              <w:rPr>
                <w:rFonts w:eastAsia="Times New Roman"/>
                <w:sz w:val="27"/>
                <w:szCs w:val="27"/>
                <w:lang w:val="vi-VN"/>
              </w:rPr>
              <w:t>2</w:t>
            </w:r>
          </w:p>
        </w:tc>
        <w:tc>
          <w:tcPr>
            <w:tcW w:w="5153" w:type="dxa"/>
          </w:tcPr>
          <w:p w14:paraId="6BD4A98A" w14:textId="77777777" w:rsidR="00471E9C" w:rsidRPr="00B447F5" w:rsidRDefault="00471E9C" w:rsidP="00471E9C">
            <w:pPr>
              <w:spacing w:line="288" w:lineRule="auto"/>
              <w:rPr>
                <w:rFonts w:eastAsia="Arial"/>
                <w:sz w:val="27"/>
                <w:szCs w:val="27"/>
                <w:lang w:val="vi-VN"/>
              </w:rPr>
            </w:pPr>
            <w:r w:rsidRPr="00B447F5">
              <w:rPr>
                <w:rFonts w:eastAsia="Arial"/>
                <w:sz w:val="27"/>
                <w:szCs w:val="27"/>
                <w:lang w:val="vi-VN"/>
              </w:rPr>
              <w:t>Bài 12: Đèn điện</w:t>
            </w:r>
          </w:p>
        </w:tc>
        <w:tc>
          <w:tcPr>
            <w:tcW w:w="5884" w:type="dxa"/>
            <w:vMerge w:val="restart"/>
          </w:tcPr>
          <w:p w14:paraId="5878F6C9" w14:textId="77777777" w:rsidR="00471E9C" w:rsidRPr="00B447F5" w:rsidRDefault="00471E9C" w:rsidP="00471E9C">
            <w:pPr>
              <w:spacing w:line="312" w:lineRule="auto"/>
              <w:jc w:val="both"/>
              <w:rPr>
                <w:rFonts w:eastAsia="Arial"/>
                <w:sz w:val="27"/>
                <w:szCs w:val="27"/>
                <w:lang w:val="vi-VN"/>
              </w:rPr>
            </w:pPr>
          </w:p>
          <w:p w14:paraId="33A06D57" w14:textId="77777777" w:rsidR="00471E9C" w:rsidRPr="00B447F5" w:rsidRDefault="00471E9C" w:rsidP="00471E9C">
            <w:pPr>
              <w:spacing w:line="312" w:lineRule="auto"/>
              <w:jc w:val="both"/>
              <w:rPr>
                <w:rFonts w:eastAsia="Arial"/>
                <w:sz w:val="27"/>
                <w:szCs w:val="27"/>
              </w:rPr>
            </w:pPr>
            <w:r w:rsidRPr="00B447F5">
              <w:rPr>
                <w:rFonts w:eastAsia="Arial"/>
                <w:sz w:val="27"/>
                <w:szCs w:val="27"/>
                <w:lang w:val="vi-VN"/>
              </w:rPr>
              <w:t xml:space="preserve">- </w:t>
            </w:r>
            <w:r w:rsidRPr="00B447F5">
              <w:rPr>
                <w:rFonts w:eastAsia="Arial"/>
                <w:sz w:val="27"/>
                <w:szCs w:val="27"/>
              </w:rPr>
              <w:t>Có ý thức sử dụng tiết kiệm điện năng, tiết kiệm kinh tế cho gia đình và xã hội.</w:t>
            </w:r>
          </w:p>
          <w:p w14:paraId="2C8F60CC" w14:textId="77777777" w:rsidR="00471E9C" w:rsidRPr="00B447F5" w:rsidRDefault="00471E9C" w:rsidP="00471E9C">
            <w:pPr>
              <w:spacing w:line="312" w:lineRule="auto"/>
              <w:jc w:val="both"/>
              <w:rPr>
                <w:rFonts w:eastAsia="Times New Roman"/>
                <w:sz w:val="27"/>
                <w:szCs w:val="27"/>
                <w:lang w:val="vi-VN"/>
              </w:rPr>
            </w:pPr>
            <w:r w:rsidRPr="00B447F5">
              <w:rPr>
                <w:rFonts w:eastAsia="Arial"/>
                <w:sz w:val="27"/>
                <w:szCs w:val="27"/>
                <w:lang w:val="vi-VN"/>
              </w:rPr>
              <w:t xml:space="preserve">- </w:t>
            </w:r>
            <w:r w:rsidRPr="00B447F5">
              <w:rPr>
                <w:rFonts w:eastAsia="Arial"/>
                <w:sz w:val="27"/>
                <w:szCs w:val="27"/>
              </w:rPr>
              <w:t>Biết cách lựa chọn, sử dụng các thiết bị phù hợp với mạng điện trong nhà</w:t>
            </w:r>
          </w:p>
        </w:tc>
        <w:tc>
          <w:tcPr>
            <w:tcW w:w="2311" w:type="dxa"/>
          </w:tcPr>
          <w:p w14:paraId="138142CF" w14:textId="77777777" w:rsidR="00471E9C" w:rsidRPr="00B447F5" w:rsidRDefault="00471E9C" w:rsidP="00471E9C">
            <w:pPr>
              <w:rPr>
                <w:rFonts w:eastAsia="Arial"/>
                <w:sz w:val="27"/>
                <w:szCs w:val="27"/>
                <w:lang w:val="vi-VN"/>
              </w:rPr>
            </w:pPr>
            <w:r w:rsidRPr="00B447F5">
              <w:rPr>
                <w:rFonts w:eastAsia="Arial"/>
                <w:sz w:val="27"/>
                <w:szCs w:val="27"/>
              </w:rPr>
              <w:t>Phần</w:t>
            </w:r>
            <w:r w:rsidRPr="00B447F5">
              <w:rPr>
                <w:rFonts w:eastAsia="Arial"/>
                <w:sz w:val="27"/>
                <w:szCs w:val="27"/>
                <w:lang w:val="vi-VN"/>
              </w:rPr>
              <w:t xml:space="preserve"> IV. Sử dụng đèn điện</w:t>
            </w:r>
          </w:p>
        </w:tc>
      </w:tr>
      <w:tr w:rsidR="00471E9C" w:rsidRPr="00B447F5" w14:paraId="6F1123E9" w14:textId="77777777" w:rsidTr="005C4DE6">
        <w:trPr>
          <w:trHeight w:val="1148"/>
        </w:trPr>
        <w:tc>
          <w:tcPr>
            <w:tcW w:w="1101" w:type="dxa"/>
          </w:tcPr>
          <w:p w14:paraId="772A1F01" w14:textId="77777777" w:rsidR="00471E9C" w:rsidRPr="00B447F5" w:rsidRDefault="00471E9C" w:rsidP="00471E9C">
            <w:pPr>
              <w:spacing w:line="288" w:lineRule="auto"/>
              <w:jc w:val="center"/>
              <w:rPr>
                <w:rFonts w:eastAsia="Times New Roman"/>
                <w:sz w:val="27"/>
                <w:szCs w:val="27"/>
              </w:rPr>
            </w:pPr>
            <w:r w:rsidRPr="00B447F5">
              <w:rPr>
                <w:rFonts w:eastAsia="Times New Roman"/>
                <w:sz w:val="27"/>
                <w:szCs w:val="27"/>
                <w:lang w:val="vi-VN"/>
              </w:rPr>
              <w:t>3</w:t>
            </w:r>
          </w:p>
        </w:tc>
        <w:tc>
          <w:tcPr>
            <w:tcW w:w="5153" w:type="dxa"/>
          </w:tcPr>
          <w:p w14:paraId="25F4569C" w14:textId="77777777" w:rsidR="00471E9C" w:rsidRPr="00B447F5" w:rsidRDefault="00471E9C" w:rsidP="00471E9C">
            <w:pPr>
              <w:spacing w:line="288" w:lineRule="auto"/>
              <w:rPr>
                <w:rFonts w:eastAsia="Arial"/>
                <w:sz w:val="27"/>
                <w:szCs w:val="27"/>
                <w:lang w:val="vi-VN"/>
              </w:rPr>
            </w:pPr>
            <w:r w:rsidRPr="00B447F5">
              <w:rPr>
                <w:rFonts w:eastAsia="Arial"/>
                <w:sz w:val="27"/>
                <w:szCs w:val="27"/>
                <w:lang w:val="vi-VN"/>
              </w:rPr>
              <w:t>Bài 13: Bếp điện và bếp hồng ngoại</w:t>
            </w:r>
          </w:p>
        </w:tc>
        <w:tc>
          <w:tcPr>
            <w:tcW w:w="5884" w:type="dxa"/>
            <w:vMerge/>
          </w:tcPr>
          <w:p w14:paraId="29AB7238" w14:textId="77777777" w:rsidR="00471E9C" w:rsidRPr="00B447F5" w:rsidRDefault="00471E9C" w:rsidP="00471E9C">
            <w:pPr>
              <w:spacing w:line="312" w:lineRule="auto"/>
              <w:jc w:val="both"/>
              <w:rPr>
                <w:rFonts w:eastAsia="Arial"/>
                <w:sz w:val="27"/>
                <w:szCs w:val="27"/>
                <w:lang w:val="vi-VN"/>
              </w:rPr>
            </w:pPr>
          </w:p>
        </w:tc>
        <w:tc>
          <w:tcPr>
            <w:tcW w:w="2311" w:type="dxa"/>
          </w:tcPr>
          <w:p w14:paraId="31499620" w14:textId="77777777" w:rsidR="00471E9C" w:rsidRPr="00B447F5" w:rsidRDefault="00471E9C" w:rsidP="00471E9C">
            <w:pPr>
              <w:rPr>
                <w:rFonts w:eastAsia="Arial"/>
                <w:sz w:val="27"/>
                <w:szCs w:val="27"/>
              </w:rPr>
            </w:pPr>
            <w:r w:rsidRPr="00B447F5">
              <w:rPr>
                <w:rFonts w:eastAsia="Arial"/>
                <w:sz w:val="27"/>
                <w:szCs w:val="27"/>
              </w:rPr>
              <w:t>Phần</w:t>
            </w:r>
            <w:r w:rsidRPr="00B447F5">
              <w:rPr>
                <w:rFonts w:eastAsia="Arial"/>
                <w:sz w:val="27"/>
                <w:szCs w:val="27"/>
                <w:lang w:val="vi-VN"/>
              </w:rPr>
              <w:t xml:space="preserve"> 5. Sử dụng bếp hồng ngoại</w:t>
            </w:r>
          </w:p>
        </w:tc>
      </w:tr>
      <w:tr w:rsidR="00471E9C" w:rsidRPr="00B447F5" w14:paraId="38D32981" w14:textId="77777777" w:rsidTr="005C4DE6">
        <w:trPr>
          <w:trHeight w:val="746"/>
        </w:trPr>
        <w:tc>
          <w:tcPr>
            <w:tcW w:w="1101" w:type="dxa"/>
          </w:tcPr>
          <w:p w14:paraId="7F9B9D1F" w14:textId="77777777" w:rsidR="00471E9C" w:rsidRPr="00B447F5" w:rsidRDefault="00471E9C" w:rsidP="00471E9C">
            <w:pPr>
              <w:spacing w:line="288" w:lineRule="auto"/>
              <w:jc w:val="center"/>
              <w:rPr>
                <w:rFonts w:eastAsia="Times New Roman"/>
                <w:sz w:val="27"/>
                <w:szCs w:val="27"/>
              </w:rPr>
            </w:pPr>
            <w:r w:rsidRPr="00B447F5">
              <w:rPr>
                <w:rFonts w:eastAsia="Times New Roman"/>
                <w:sz w:val="27"/>
                <w:szCs w:val="27"/>
                <w:lang w:val="vi-VN"/>
              </w:rPr>
              <w:t>4</w:t>
            </w:r>
          </w:p>
        </w:tc>
        <w:tc>
          <w:tcPr>
            <w:tcW w:w="5153" w:type="dxa"/>
          </w:tcPr>
          <w:p w14:paraId="0FE7BBA8" w14:textId="77777777" w:rsidR="00471E9C" w:rsidRPr="00B447F5" w:rsidRDefault="00471E9C" w:rsidP="00471E9C">
            <w:pPr>
              <w:spacing w:line="288" w:lineRule="auto"/>
              <w:rPr>
                <w:rFonts w:eastAsia="Arial"/>
                <w:sz w:val="27"/>
                <w:szCs w:val="27"/>
                <w:lang w:val="vi-VN"/>
              </w:rPr>
            </w:pPr>
            <w:r w:rsidRPr="00B447F5">
              <w:rPr>
                <w:rFonts w:eastAsia="Arial"/>
                <w:sz w:val="27"/>
                <w:szCs w:val="27"/>
                <w:lang w:val="vi-VN"/>
              </w:rPr>
              <w:t>Bài 14: Quạt điện và máy giặt</w:t>
            </w:r>
          </w:p>
        </w:tc>
        <w:tc>
          <w:tcPr>
            <w:tcW w:w="5884" w:type="dxa"/>
            <w:vMerge/>
          </w:tcPr>
          <w:p w14:paraId="4816C637" w14:textId="77777777" w:rsidR="00471E9C" w:rsidRPr="00B447F5" w:rsidRDefault="00471E9C" w:rsidP="00471E9C">
            <w:pPr>
              <w:spacing w:line="312" w:lineRule="auto"/>
              <w:jc w:val="both"/>
              <w:rPr>
                <w:rFonts w:eastAsia="Arial"/>
                <w:sz w:val="27"/>
                <w:szCs w:val="27"/>
                <w:lang w:val="vi-VN"/>
              </w:rPr>
            </w:pPr>
          </w:p>
        </w:tc>
        <w:tc>
          <w:tcPr>
            <w:tcW w:w="2311" w:type="dxa"/>
          </w:tcPr>
          <w:p w14:paraId="2CBF0FF0" w14:textId="77777777" w:rsidR="00471E9C" w:rsidRPr="00B447F5" w:rsidRDefault="00471E9C" w:rsidP="00471E9C">
            <w:pPr>
              <w:rPr>
                <w:rFonts w:eastAsia="Arial"/>
                <w:sz w:val="27"/>
                <w:szCs w:val="27"/>
              </w:rPr>
            </w:pPr>
            <w:r w:rsidRPr="00B447F5">
              <w:rPr>
                <w:rFonts w:eastAsia="Arial"/>
                <w:sz w:val="27"/>
                <w:szCs w:val="27"/>
              </w:rPr>
              <w:t>Phần</w:t>
            </w:r>
            <w:r w:rsidRPr="00B447F5">
              <w:rPr>
                <w:rFonts w:eastAsia="Arial"/>
                <w:sz w:val="27"/>
                <w:szCs w:val="27"/>
                <w:lang w:val="vi-VN"/>
              </w:rPr>
              <w:t xml:space="preserve"> I.5 và II.5</w:t>
            </w:r>
          </w:p>
        </w:tc>
      </w:tr>
      <w:tr w:rsidR="00471E9C" w:rsidRPr="00B447F5" w14:paraId="05408E9C" w14:textId="77777777" w:rsidTr="005C4DE6">
        <w:trPr>
          <w:trHeight w:val="746"/>
        </w:trPr>
        <w:tc>
          <w:tcPr>
            <w:tcW w:w="1101" w:type="dxa"/>
          </w:tcPr>
          <w:p w14:paraId="17EC0000" w14:textId="77777777" w:rsidR="00471E9C" w:rsidRPr="00B447F5" w:rsidRDefault="00471E9C" w:rsidP="00471E9C">
            <w:pPr>
              <w:spacing w:line="288" w:lineRule="auto"/>
              <w:jc w:val="center"/>
              <w:rPr>
                <w:rFonts w:eastAsia="Times New Roman"/>
                <w:sz w:val="27"/>
                <w:szCs w:val="27"/>
              </w:rPr>
            </w:pPr>
            <w:r w:rsidRPr="00B447F5">
              <w:rPr>
                <w:rFonts w:eastAsia="Times New Roman"/>
                <w:sz w:val="27"/>
                <w:szCs w:val="27"/>
                <w:lang w:val="vi-VN"/>
              </w:rPr>
              <w:t>5</w:t>
            </w:r>
          </w:p>
        </w:tc>
        <w:tc>
          <w:tcPr>
            <w:tcW w:w="5153" w:type="dxa"/>
          </w:tcPr>
          <w:p w14:paraId="53C8B413" w14:textId="77777777" w:rsidR="00471E9C" w:rsidRPr="00B447F5" w:rsidRDefault="00471E9C" w:rsidP="00471E9C">
            <w:pPr>
              <w:spacing w:line="288" w:lineRule="auto"/>
              <w:rPr>
                <w:rFonts w:eastAsia="Arial"/>
                <w:sz w:val="27"/>
                <w:szCs w:val="27"/>
                <w:lang w:val="vi-VN"/>
              </w:rPr>
            </w:pPr>
            <w:r w:rsidRPr="00B447F5">
              <w:rPr>
                <w:rFonts w:eastAsia="Arial"/>
                <w:sz w:val="27"/>
                <w:szCs w:val="27"/>
                <w:lang w:val="vi-VN"/>
              </w:rPr>
              <w:t>Bài 15: Máy điều hòa không khí một chiều</w:t>
            </w:r>
          </w:p>
        </w:tc>
        <w:tc>
          <w:tcPr>
            <w:tcW w:w="5884" w:type="dxa"/>
            <w:vMerge/>
          </w:tcPr>
          <w:p w14:paraId="55B11FF5" w14:textId="77777777" w:rsidR="00471E9C" w:rsidRPr="00B447F5" w:rsidRDefault="00471E9C" w:rsidP="00471E9C">
            <w:pPr>
              <w:spacing w:line="312" w:lineRule="auto"/>
              <w:jc w:val="both"/>
              <w:rPr>
                <w:rFonts w:eastAsia="Arial"/>
                <w:sz w:val="27"/>
                <w:szCs w:val="27"/>
                <w:lang w:val="vi-VN"/>
              </w:rPr>
            </w:pPr>
          </w:p>
        </w:tc>
        <w:tc>
          <w:tcPr>
            <w:tcW w:w="2311" w:type="dxa"/>
          </w:tcPr>
          <w:p w14:paraId="0723D8CB" w14:textId="77777777" w:rsidR="00471E9C" w:rsidRPr="00B447F5" w:rsidRDefault="00471E9C" w:rsidP="00471E9C">
            <w:pPr>
              <w:rPr>
                <w:rFonts w:eastAsia="Arial"/>
                <w:sz w:val="27"/>
                <w:szCs w:val="27"/>
                <w:lang w:val="vi-VN"/>
              </w:rPr>
            </w:pPr>
            <w:r w:rsidRPr="00B447F5">
              <w:rPr>
                <w:rFonts w:eastAsia="Arial"/>
                <w:sz w:val="27"/>
                <w:szCs w:val="27"/>
                <w:lang w:val="vi-VN"/>
              </w:rPr>
              <w:t>Phần 4.</w:t>
            </w:r>
          </w:p>
        </w:tc>
      </w:tr>
    </w:tbl>
    <w:p w14:paraId="0C15CC34" w14:textId="326F7E9E" w:rsidR="00471E9C" w:rsidRPr="00B447F5" w:rsidRDefault="005C4DE6" w:rsidP="00471E9C">
      <w:pPr>
        <w:spacing w:line="288" w:lineRule="auto"/>
        <w:ind w:firstLine="720"/>
        <w:jc w:val="both"/>
        <w:rPr>
          <w:rFonts w:eastAsia="Arial"/>
          <w:b/>
          <w:sz w:val="27"/>
          <w:szCs w:val="27"/>
          <w:lang w:val="vi-VN"/>
        </w:rPr>
      </w:pPr>
      <w:r w:rsidRPr="00B447F5">
        <w:rPr>
          <w:rFonts w:eastAsia="Arial"/>
          <w:b/>
          <w:sz w:val="27"/>
          <w:szCs w:val="27"/>
        </w:rPr>
        <w:t xml:space="preserve">b. Công nghệ </w:t>
      </w:r>
      <w:r w:rsidR="00471E9C" w:rsidRPr="00B447F5">
        <w:rPr>
          <w:rFonts w:eastAsia="Arial"/>
          <w:b/>
          <w:sz w:val="27"/>
          <w:szCs w:val="27"/>
          <w:lang w:val="vi-VN"/>
        </w:rPr>
        <w:t xml:space="preserv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92"/>
        <w:gridCol w:w="5963"/>
        <w:gridCol w:w="2282"/>
      </w:tblGrid>
      <w:tr w:rsidR="00471E9C" w:rsidRPr="00B447F5" w14:paraId="3C5C7DED" w14:textId="77777777" w:rsidTr="005C4DE6">
        <w:trPr>
          <w:trHeight w:val="631"/>
        </w:trPr>
        <w:tc>
          <w:tcPr>
            <w:tcW w:w="1101" w:type="dxa"/>
          </w:tcPr>
          <w:p w14:paraId="3B47B065"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STT</w:t>
            </w:r>
          </w:p>
        </w:tc>
        <w:tc>
          <w:tcPr>
            <w:tcW w:w="5192" w:type="dxa"/>
          </w:tcPr>
          <w:p w14:paraId="4846F3CC"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BÀI HỌC/CHỦ ĐỀ</w:t>
            </w:r>
          </w:p>
        </w:tc>
        <w:tc>
          <w:tcPr>
            <w:tcW w:w="5963" w:type="dxa"/>
          </w:tcPr>
          <w:p w14:paraId="6503C288"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NỘI DUNG LỒNG GHÉP</w:t>
            </w:r>
          </w:p>
        </w:tc>
        <w:tc>
          <w:tcPr>
            <w:tcW w:w="2282" w:type="dxa"/>
          </w:tcPr>
          <w:p w14:paraId="5C4ACB0C" w14:textId="77777777" w:rsidR="00471E9C" w:rsidRPr="00B447F5" w:rsidRDefault="00471E9C" w:rsidP="00471E9C">
            <w:pPr>
              <w:spacing w:line="300" w:lineRule="auto"/>
              <w:ind w:left="-135"/>
              <w:jc w:val="center"/>
              <w:rPr>
                <w:rFonts w:eastAsia="Times New Roman"/>
                <w:b/>
                <w:sz w:val="27"/>
                <w:szCs w:val="27"/>
              </w:rPr>
            </w:pPr>
            <w:r w:rsidRPr="00B447F5">
              <w:rPr>
                <w:rFonts w:eastAsia="Times New Roman"/>
                <w:b/>
                <w:sz w:val="27"/>
                <w:szCs w:val="27"/>
              </w:rPr>
              <w:t>GHI CHÚ</w:t>
            </w:r>
          </w:p>
        </w:tc>
      </w:tr>
      <w:tr w:rsidR="00471E9C" w:rsidRPr="00B447F5" w14:paraId="28B35859" w14:textId="77777777" w:rsidTr="005C4DE6">
        <w:trPr>
          <w:trHeight w:val="892"/>
        </w:trPr>
        <w:tc>
          <w:tcPr>
            <w:tcW w:w="1101" w:type="dxa"/>
          </w:tcPr>
          <w:p w14:paraId="4357BC86" w14:textId="77777777" w:rsidR="00471E9C" w:rsidRPr="00B447F5" w:rsidRDefault="00471E9C" w:rsidP="00471E9C">
            <w:pPr>
              <w:spacing w:line="300" w:lineRule="auto"/>
              <w:jc w:val="center"/>
              <w:rPr>
                <w:rFonts w:eastAsia="Times New Roman"/>
                <w:sz w:val="27"/>
                <w:szCs w:val="27"/>
                <w:lang w:val="vi-VN"/>
              </w:rPr>
            </w:pPr>
            <w:r w:rsidRPr="00B447F5">
              <w:rPr>
                <w:rFonts w:eastAsia="Times New Roman"/>
                <w:sz w:val="27"/>
                <w:szCs w:val="27"/>
                <w:lang w:val="vi-VN"/>
              </w:rPr>
              <w:t>1</w:t>
            </w:r>
          </w:p>
        </w:tc>
        <w:tc>
          <w:tcPr>
            <w:tcW w:w="5192" w:type="dxa"/>
          </w:tcPr>
          <w:p w14:paraId="17E828D7" w14:textId="77777777" w:rsidR="00471E9C" w:rsidRPr="00B447F5" w:rsidRDefault="00471E9C" w:rsidP="00471E9C">
            <w:pPr>
              <w:spacing w:line="300" w:lineRule="auto"/>
              <w:rPr>
                <w:rFonts w:eastAsia="Times New Roman"/>
                <w:sz w:val="27"/>
                <w:szCs w:val="27"/>
                <w:lang w:val="vi-VN"/>
              </w:rPr>
            </w:pPr>
            <w:r w:rsidRPr="00B447F5">
              <w:rPr>
                <w:rFonts w:eastAsia="Times New Roman"/>
                <w:sz w:val="27"/>
                <w:szCs w:val="27"/>
                <w:lang w:val="vi-VN"/>
              </w:rPr>
              <w:t>Bài 1: Giới thiệu chung về trồng trọt</w:t>
            </w:r>
          </w:p>
        </w:tc>
        <w:tc>
          <w:tcPr>
            <w:tcW w:w="5963" w:type="dxa"/>
          </w:tcPr>
          <w:p w14:paraId="40737082" w14:textId="77777777" w:rsidR="00471E9C" w:rsidRPr="00B447F5" w:rsidRDefault="00471E9C" w:rsidP="00471E9C">
            <w:pPr>
              <w:ind w:left="-108" w:right="-11"/>
              <w:rPr>
                <w:rFonts w:eastAsia="Times New Roman"/>
                <w:b/>
                <w:sz w:val="27"/>
                <w:szCs w:val="27"/>
              </w:rPr>
            </w:pPr>
            <w:r w:rsidRPr="00B447F5">
              <w:rPr>
                <w:rFonts w:eastAsia="Arial"/>
                <w:sz w:val="27"/>
                <w:szCs w:val="27"/>
              </w:rPr>
              <w:t xml:space="preserve">- </w:t>
            </w:r>
            <w:r w:rsidRPr="00B447F5">
              <w:rPr>
                <w:rFonts w:eastAsia="Arial"/>
                <w:sz w:val="27"/>
                <w:szCs w:val="27"/>
                <w:lang w:val="vi-VN"/>
              </w:rPr>
              <w:t>Có vai trò lớn trong điều hoà không khí và cải tạo môi trường</w:t>
            </w:r>
          </w:p>
        </w:tc>
        <w:tc>
          <w:tcPr>
            <w:tcW w:w="2282" w:type="dxa"/>
          </w:tcPr>
          <w:p w14:paraId="27B0121B" w14:textId="77777777" w:rsidR="00471E9C" w:rsidRPr="00B447F5" w:rsidRDefault="00471E9C" w:rsidP="00471E9C">
            <w:pPr>
              <w:spacing w:line="300" w:lineRule="auto"/>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4</w:t>
            </w:r>
            <w:r w:rsidRPr="00B447F5">
              <w:rPr>
                <w:rFonts w:eastAsia="Arial"/>
                <w:b/>
                <w:sz w:val="27"/>
                <w:szCs w:val="27"/>
                <w:lang w:val="vi-VN"/>
              </w:rPr>
              <w:t>.</w:t>
            </w:r>
          </w:p>
        </w:tc>
      </w:tr>
      <w:tr w:rsidR="00471E9C" w:rsidRPr="00B447F5" w14:paraId="69836A13" w14:textId="77777777" w:rsidTr="005C4DE6">
        <w:trPr>
          <w:trHeight w:val="838"/>
        </w:trPr>
        <w:tc>
          <w:tcPr>
            <w:tcW w:w="1101" w:type="dxa"/>
          </w:tcPr>
          <w:p w14:paraId="03510D33" w14:textId="77777777" w:rsidR="00471E9C" w:rsidRPr="00B447F5" w:rsidRDefault="00471E9C" w:rsidP="00471E9C">
            <w:pPr>
              <w:spacing w:line="300" w:lineRule="auto"/>
              <w:jc w:val="center"/>
              <w:rPr>
                <w:rFonts w:eastAsia="Times New Roman"/>
                <w:sz w:val="27"/>
                <w:szCs w:val="27"/>
                <w:lang w:val="vi-VN"/>
              </w:rPr>
            </w:pPr>
            <w:r w:rsidRPr="00B447F5">
              <w:rPr>
                <w:rFonts w:eastAsia="Times New Roman"/>
                <w:sz w:val="27"/>
                <w:szCs w:val="27"/>
                <w:lang w:val="vi-VN"/>
              </w:rPr>
              <w:t>2</w:t>
            </w:r>
          </w:p>
        </w:tc>
        <w:tc>
          <w:tcPr>
            <w:tcW w:w="5192" w:type="dxa"/>
          </w:tcPr>
          <w:p w14:paraId="57742036" w14:textId="77777777" w:rsidR="00471E9C" w:rsidRPr="00B447F5" w:rsidRDefault="00471E9C" w:rsidP="00471E9C">
            <w:pPr>
              <w:spacing w:line="300" w:lineRule="auto"/>
              <w:rPr>
                <w:rFonts w:eastAsia="Times New Roman"/>
                <w:sz w:val="27"/>
                <w:szCs w:val="27"/>
                <w:lang w:val="vi-VN"/>
              </w:rPr>
            </w:pPr>
            <w:r w:rsidRPr="00B447F5">
              <w:rPr>
                <w:rFonts w:eastAsia="Times New Roman"/>
                <w:sz w:val="27"/>
                <w:szCs w:val="27"/>
                <w:lang w:val="vi-VN"/>
              </w:rPr>
              <w:t>Bài 2: Quy trình trồng trọt</w:t>
            </w:r>
          </w:p>
        </w:tc>
        <w:tc>
          <w:tcPr>
            <w:tcW w:w="5963" w:type="dxa"/>
          </w:tcPr>
          <w:p w14:paraId="1D04AAC9" w14:textId="77777777" w:rsidR="00471E9C" w:rsidRPr="00B447F5" w:rsidRDefault="00471E9C" w:rsidP="00471E9C">
            <w:pPr>
              <w:ind w:left="-108" w:right="-11"/>
              <w:rPr>
                <w:rFonts w:eastAsia="Arial"/>
                <w:sz w:val="27"/>
                <w:szCs w:val="27"/>
              </w:rPr>
            </w:pPr>
            <w:r w:rsidRPr="00B447F5">
              <w:rPr>
                <w:rFonts w:eastAsia="Arial"/>
                <w:sz w:val="27"/>
                <w:szCs w:val="27"/>
              </w:rPr>
              <w:t>-</w:t>
            </w:r>
            <w:r w:rsidRPr="00B447F5">
              <w:rPr>
                <w:rFonts w:eastAsia="Arial"/>
                <w:sz w:val="27"/>
                <w:szCs w:val="27"/>
                <w:lang w:val="vi-VN"/>
              </w:rPr>
              <w:t xml:space="preserve"> </w:t>
            </w:r>
            <w:r w:rsidRPr="00B447F5">
              <w:rPr>
                <w:rFonts w:eastAsia="Times New Roman"/>
                <w:sz w:val="27"/>
                <w:szCs w:val="27"/>
              </w:rPr>
              <w:t>Giáo dục ý thức bảo vệ môi trường:</w:t>
            </w:r>
            <w:r w:rsidRPr="00B447F5">
              <w:rPr>
                <w:rFonts w:eastAsia="Times New Roman"/>
                <w:sz w:val="27"/>
                <w:szCs w:val="27"/>
                <w:lang w:val="vi-VN"/>
              </w:rPr>
              <w:t xml:space="preserve"> </w:t>
            </w:r>
            <w:r w:rsidRPr="00B447F5">
              <w:rPr>
                <w:rFonts w:eastAsia="Arial"/>
                <w:sz w:val="27"/>
                <w:szCs w:val="27"/>
                <w:lang w:val="vi-VN"/>
              </w:rPr>
              <w:t xml:space="preserve">Có </w:t>
            </w:r>
            <w:r w:rsidRPr="00B447F5">
              <w:rPr>
                <w:rFonts w:eastAsia="Arial"/>
                <w:sz w:val="27"/>
                <w:szCs w:val="27"/>
              </w:rPr>
              <w:t xml:space="preserve">ý </w:t>
            </w:r>
            <w:r w:rsidRPr="00B447F5">
              <w:rPr>
                <w:rFonts w:eastAsia="Arial"/>
                <w:sz w:val="27"/>
                <w:szCs w:val="27"/>
                <w:lang w:val="vi-VN"/>
              </w:rPr>
              <w:t>thức, thói quen làm việc theo quy trình, tiết kiệm nguyên vật liệu</w:t>
            </w:r>
          </w:p>
        </w:tc>
        <w:tc>
          <w:tcPr>
            <w:tcW w:w="2282" w:type="dxa"/>
          </w:tcPr>
          <w:p w14:paraId="5718B277" w14:textId="77777777" w:rsidR="00471E9C" w:rsidRPr="00B447F5" w:rsidRDefault="00471E9C" w:rsidP="00471E9C">
            <w:pPr>
              <w:spacing w:line="300" w:lineRule="auto"/>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3</w:t>
            </w:r>
            <w:r w:rsidRPr="00B447F5">
              <w:rPr>
                <w:rFonts w:eastAsia="Arial"/>
                <w:b/>
                <w:sz w:val="27"/>
                <w:szCs w:val="27"/>
                <w:lang w:val="vi-VN"/>
              </w:rPr>
              <w:t>.</w:t>
            </w:r>
          </w:p>
        </w:tc>
      </w:tr>
      <w:tr w:rsidR="00471E9C" w:rsidRPr="00B447F5" w14:paraId="5047F66E" w14:textId="77777777" w:rsidTr="005C4DE6">
        <w:trPr>
          <w:trHeight w:val="469"/>
        </w:trPr>
        <w:tc>
          <w:tcPr>
            <w:tcW w:w="1101" w:type="dxa"/>
          </w:tcPr>
          <w:p w14:paraId="71895BDA" w14:textId="77777777" w:rsidR="00471E9C" w:rsidRPr="00B447F5" w:rsidRDefault="00471E9C" w:rsidP="00471E9C">
            <w:pPr>
              <w:spacing w:line="300" w:lineRule="auto"/>
              <w:jc w:val="center"/>
              <w:rPr>
                <w:rFonts w:eastAsia="Times New Roman"/>
                <w:sz w:val="27"/>
                <w:szCs w:val="27"/>
                <w:lang w:val="vi-VN"/>
              </w:rPr>
            </w:pPr>
            <w:r w:rsidRPr="00B447F5">
              <w:rPr>
                <w:rFonts w:eastAsia="Times New Roman"/>
                <w:sz w:val="27"/>
                <w:szCs w:val="27"/>
                <w:lang w:val="vi-VN"/>
              </w:rPr>
              <w:t>3</w:t>
            </w:r>
          </w:p>
        </w:tc>
        <w:tc>
          <w:tcPr>
            <w:tcW w:w="5192" w:type="dxa"/>
          </w:tcPr>
          <w:p w14:paraId="3D95AB30" w14:textId="77777777" w:rsidR="00471E9C" w:rsidRPr="00B447F5" w:rsidRDefault="00471E9C" w:rsidP="00471E9C">
            <w:pPr>
              <w:spacing w:line="300" w:lineRule="auto"/>
              <w:rPr>
                <w:rFonts w:eastAsia="Times New Roman"/>
                <w:sz w:val="27"/>
                <w:szCs w:val="27"/>
                <w:lang w:val="vi-VN"/>
              </w:rPr>
            </w:pPr>
            <w:r w:rsidRPr="00B447F5">
              <w:rPr>
                <w:rFonts w:eastAsia="Times New Roman"/>
                <w:sz w:val="27"/>
                <w:szCs w:val="27"/>
                <w:lang w:val="vi-VN"/>
              </w:rPr>
              <w:t>Bài 5: Trồng cây rừng</w:t>
            </w:r>
          </w:p>
        </w:tc>
        <w:tc>
          <w:tcPr>
            <w:tcW w:w="5963" w:type="dxa"/>
          </w:tcPr>
          <w:p w14:paraId="31D526FB" w14:textId="77777777" w:rsidR="00471E9C" w:rsidRPr="00B447F5" w:rsidRDefault="00471E9C" w:rsidP="00471E9C">
            <w:pPr>
              <w:numPr>
                <w:ilvl w:val="0"/>
                <w:numId w:val="37"/>
              </w:numPr>
              <w:spacing w:before="0" w:after="0"/>
              <w:ind w:right="-11"/>
              <w:rPr>
                <w:rFonts w:eastAsia="Arial"/>
                <w:sz w:val="27"/>
                <w:szCs w:val="27"/>
                <w:lang w:val="vi-VN"/>
              </w:rPr>
            </w:pPr>
            <w:r w:rsidRPr="00B447F5">
              <w:rPr>
                <w:rFonts w:eastAsia="Arial"/>
                <w:sz w:val="27"/>
                <w:szCs w:val="27"/>
                <w:lang w:val="vi-VN"/>
              </w:rPr>
              <w:t>Trồng cây rừng tránh sói mòn đất</w:t>
            </w:r>
          </w:p>
        </w:tc>
        <w:tc>
          <w:tcPr>
            <w:tcW w:w="2282" w:type="dxa"/>
          </w:tcPr>
          <w:p w14:paraId="59453D27" w14:textId="77777777" w:rsidR="00471E9C" w:rsidRPr="00B447F5" w:rsidRDefault="00471E9C" w:rsidP="00471E9C">
            <w:pPr>
              <w:spacing w:line="300" w:lineRule="auto"/>
              <w:ind w:right="-143"/>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1</w:t>
            </w:r>
            <w:r w:rsidRPr="00B447F5">
              <w:rPr>
                <w:rFonts w:eastAsia="Arial"/>
                <w:sz w:val="27"/>
                <w:szCs w:val="27"/>
                <w:lang w:val="vi-VN"/>
              </w:rPr>
              <w:t>.</w:t>
            </w:r>
          </w:p>
        </w:tc>
      </w:tr>
      <w:tr w:rsidR="00471E9C" w:rsidRPr="00B447F5" w14:paraId="428D3F81" w14:textId="77777777" w:rsidTr="005C4DE6">
        <w:trPr>
          <w:trHeight w:val="775"/>
        </w:trPr>
        <w:tc>
          <w:tcPr>
            <w:tcW w:w="1101" w:type="dxa"/>
          </w:tcPr>
          <w:p w14:paraId="73C5BE10" w14:textId="77777777" w:rsidR="00471E9C" w:rsidRPr="00B447F5" w:rsidRDefault="00471E9C" w:rsidP="00471E9C">
            <w:pPr>
              <w:spacing w:line="300" w:lineRule="auto"/>
              <w:jc w:val="center"/>
              <w:rPr>
                <w:rFonts w:eastAsia="Times New Roman"/>
                <w:sz w:val="27"/>
                <w:szCs w:val="27"/>
                <w:lang w:val="vi-VN"/>
              </w:rPr>
            </w:pPr>
            <w:r w:rsidRPr="00B447F5">
              <w:rPr>
                <w:rFonts w:eastAsia="Times New Roman"/>
                <w:sz w:val="27"/>
                <w:szCs w:val="27"/>
                <w:lang w:val="vi-VN"/>
              </w:rPr>
              <w:lastRenderedPageBreak/>
              <w:t>4</w:t>
            </w:r>
          </w:p>
        </w:tc>
        <w:tc>
          <w:tcPr>
            <w:tcW w:w="5192" w:type="dxa"/>
          </w:tcPr>
          <w:p w14:paraId="04195F6E" w14:textId="77777777" w:rsidR="00471E9C" w:rsidRPr="00B447F5" w:rsidRDefault="00471E9C" w:rsidP="00471E9C">
            <w:pPr>
              <w:spacing w:line="300" w:lineRule="auto"/>
              <w:ind w:right="35"/>
              <w:rPr>
                <w:rFonts w:eastAsia="Times New Roman"/>
                <w:sz w:val="27"/>
                <w:szCs w:val="27"/>
                <w:lang w:val="vi-VN"/>
              </w:rPr>
            </w:pPr>
            <w:r w:rsidRPr="00B447F5">
              <w:rPr>
                <w:rFonts w:eastAsia="Times New Roman"/>
                <w:sz w:val="27"/>
                <w:szCs w:val="27"/>
                <w:lang w:val="vi-VN"/>
              </w:rPr>
              <w:t>Bài 7: Bảo vệ rừng</w:t>
            </w:r>
          </w:p>
        </w:tc>
        <w:tc>
          <w:tcPr>
            <w:tcW w:w="5963" w:type="dxa"/>
          </w:tcPr>
          <w:p w14:paraId="5C6EBCED" w14:textId="77777777" w:rsidR="00471E9C" w:rsidRPr="00B447F5" w:rsidRDefault="00471E9C" w:rsidP="00471E9C">
            <w:pPr>
              <w:numPr>
                <w:ilvl w:val="0"/>
                <w:numId w:val="37"/>
              </w:numPr>
              <w:spacing w:before="0" w:after="0"/>
              <w:ind w:left="-104" w:right="-11" w:firstLine="0"/>
              <w:rPr>
                <w:rFonts w:eastAsia="Arial"/>
                <w:sz w:val="27"/>
                <w:szCs w:val="27"/>
                <w:lang w:val="vi-VN"/>
              </w:rPr>
            </w:pPr>
            <w:r w:rsidRPr="00B447F5">
              <w:rPr>
                <w:rFonts w:eastAsia="Arial"/>
                <w:sz w:val="27"/>
                <w:szCs w:val="27"/>
                <w:lang w:val="vi-VN"/>
              </w:rPr>
              <w:t>Nhằm giữ gìn tài nguyên rừng đồng thời tạo điều kiện thuận lợi để rừng phát triển</w:t>
            </w:r>
          </w:p>
        </w:tc>
        <w:tc>
          <w:tcPr>
            <w:tcW w:w="2282" w:type="dxa"/>
          </w:tcPr>
          <w:p w14:paraId="1F52B242" w14:textId="77777777" w:rsidR="00471E9C" w:rsidRPr="00B447F5" w:rsidRDefault="00471E9C" w:rsidP="00471E9C">
            <w:pPr>
              <w:spacing w:line="300" w:lineRule="auto"/>
              <w:ind w:right="-143"/>
              <w:rPr>
                <w:rFonts w:eastAsia="Times New Roman"/>
                <w:sz w:val="27"/>
                <w:szCs w:val="27"/>
                <w:lang w:val="vi-VN"/>
              </w:rPr>
            </w:pPr>
            <w:r w:rsidRPr="00B447F5">
              <w:rPr>
                <w:rFonts w:eastAsia="Times New Roman"/>
                <w:sz w:val="27"/>
                <w:szCs w:val="27"/>
                <w:lang w:val="vi-VN"/>
              </w:rPr>
              <w:t xml:space="preserve">Phần </w:t>
            </w:r>
            <w:r w:rsidRPr="00B447F5">
              <w:rPr>
                <w:rFonts w:eastAsia="Times New Roman"/>
                <w:sz w:val="27"/>
                <w:szCs w:val="27"/>
              </w:rPr>
              <w:t>3</w:t>
            </w:r>
            <w:r w:rsidRPr="00B447F5">
              <w:rPr>
                <w:rFonts w:eastAsia="Arial"/>
                <w:sz w:val="27"/>
                <w:szCs w:val="27"/>
                <w:lang w:val="vi-VN"/>
              </w:rPr>
              <w:t>.</w:t>
            </w:r>
            <w:r w:rsidRPr="00B447F5">
              <w:rPr>
                <w:rFonts w:eastAsia="Times New Roman"/>
                <w:sz w:val="27"/>
                <w:szCs w:val="27"/>
              </w:rPr>
              <w:t>1</w:t>
            </w:r>
          </w:p>
        </w:tc>
      </w:tr>
      <w:tr w:rsidR="00471E9C" w:rsidRPr="00B447F5" w14:paraId="4CA7F1D4" w14:textId="77777777" w:rsidTr="005C4DE6">
        <w:trPr>
          <w:trHeight w:val="1025"/>
        </w:trPr>
        <w:tc>
          <w:tcPr>
            <w:tcW w:w="1101" w:type="dxa"/>
          </w:tcPr>
          <w:p w14:paraId="3FCA142D"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t>5</w:t>
            </w:r>
          </w:p>
        </w:tc>
        <w:tc>
          <w:tcPr>
            <w:tcW w:w="5192" w:type="dxa"/>
          </w:tcPr>
          <w:p w14:paraId="4674D3CB" w14:textId="77777777" w:rsidR="00471E9C" w:rsidRPr="00B447F5" w:rsidRDefault="00471E9C" w:rsidP="00471E9C">
            <w:pPr>
              <w:spacing w:line="300" w:lineRule="auto"/>
              <w:ind w:right="35"/>
              <w:rPr>
                <w:rFonts w:eastAsia="Times New Roman"/>
                <w:sz w:val="27"/>
                <w:szCs w:val="27"/>
                <w:lang w:val="vi-VN"/>
              </w:rPr>
            </w:pPr>
            <w:r w:rsidRPr="00B447F5">
              <w:rPr>
                <w:rFonts w:eastAsia="Times New Roman"/>
                <w:sz w:val="27"/>
                <w:szCs w:val="27"/>
                <w:lang w:val="vi-VN"/>
              </w:rPr>
              <w:t>Bài 9: Nuôi dưỡng và chăm sóc vật nuôi</w:t>
            </w:r>
          </w:p>
        </w:tc>
        <w:tc>
          <w:tcPr>
            <w:tcW w:w="5963" w:type="dxa"/>
          </w:tcPr>
          <w:p w14:paraId="0AEDFD99" w14:textId="77777777" w:rsidR="00471E9C" w:rsidRPr="00B447F5" w:rsidRDefault="00471E9C" w:rsidP="00471E9C">
            <w:pPr>
              <w:numPr>
                <w:ilvl w:val="0"/>
                <w:numId w:val="37"/>
              </w:numPr>
              <w:spacing w:before="0" w:after="0"/>
              <w:ind w:left="-104" w:right="-11" w:firstLine="0"/>
              <w:rPr>
                <w:rFonts w:eastAsia="Arial"/>
                <w:sz w:val="27"/>
                <w:szCs w:val="27"/>
                <w:lang w:val="vi-VN"/>
              </w:rPr>
            </w:pPr>
            <w:r w:rsidRPr="00B447F5">
              <w:rPr>
                <w:rFonts w:eastAsia="Arial"/>
                <w:sz w:val="27"/>
                <w:szCs w:val="27"/>
                <w:lang w:val="vi-VN"/>
              </w:rPr>
              <w:t>Nâng cao nhận thức về vai trò của vệ sinh môi trường trong chăn nuôi</w:t>
            </w:r>
          </w:p>
        </w:tc>
        <w:tc>
          <w:tcPr>
            <w:tcW w:w="2282" w:type="dxa"/>
          </w:tcPr>
          <w:p w14:paraId="67268ACE" w14:textId="77777777" w:rsidR="00471E9C" w:rsidRPr="00B447F5" w:rsidRDefault="00471E9C" w:rsidP="00471E9C">
            <w:pPr>
              <w:spacing w:line="300" w:lineRule="auto"/>
              <w:ind w:right="-143"/>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3</w:t>
            </w:r>
            <w:r w:rsidRPr="00B447F5">
              <w:rPr>
                <w:rFonts w:eastAsia="Arial"/>
                <w:sz w:val="27"/>
                <w:szCs w:val="27"/>
                <w:lang w:val="vi-VN"/>
              </w:rPr>
              <w:t>.</w:t>
            </w:r>
          </w:p>
        </w:tc>
      </w:tr>
      <w:tr w:rsidR="00471E9C" w:rsidRPr="00B447F5" w14:paraId="0B5D3542" w14:textId="77777777" w:rsidTr="005C4DE6">
        <w:trPr>
          <w:trHeight w:val="1335"/>
        </w:trPr>
        <w:tc>
          <w:tcPr>
            <w:tcW w:w="1101" w:type="dxa"/>
          </w:tcPr>
          <w:p w14:paraId="61F5288E"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t>6</w:t>
            </w:r>
          </w:p>
        </w:tc>
        <w:tc>
          <w:tcPr>
            <w:tcW w:w="5192" w:type="dxa"/>
          </w:tcPr>
          <w:p w14:paraId="1521C7EC" w14:textId="77777777" w:rsidR="00471E9C" w:rsidRPr="00B447F5" w:rsidRDefault="00471E9C" w:rsidP="00471E9C">
            <w:pPr>
              <w:spacing w:line="300" w:lineRule="auto"/>
              <w:ind w:right="35"/>
              <w:rPr>
                <w:rFonts w:eastAsia="Times New Roman"/>
                <w:sz w:val="27"/>
                <w:szCs w:val="27"/>
                <w:lang w:val="vi-VN"/>
              </w:rPr>
            </w:pPr>
            <w:r w:rsidRPr="00B447F5">
              <w:rPr>
                <w:rFonts w:eastAsia="Times New Roman"/>
                <w:sz w:val="27"/>
                <w:szCs w:val="27"/>
                <w:lang w:val="vi-VN"/>
              </w:rPr>
              <w:t>Bài 10: Phòng và trị bệnh cho vật nuôi</w:t>
            </w:r>
          </w:p>
        </w:tc>
        <w:tc>
          <w:tcPr>
            <w:tcW w:w="5963" w:type="dxa"/>
          </w:tcPr>
          <w:p w14:paraId="4BFF77A2" w14:textId="77777777" w:rsidR="00471E9C" w:rsidRPr="00B447F5" w:rsidRDefault="00471E9C" w:rsidP="00471E9C">
            <w:pPr>
              <w:numPr>
                <w:ilvl w:val="0"/>
                <w:numId w:val="37"/>
              </w:numPr>
              <w:spacing w:before="0" w:after="0"/>
              <w:ind w:left="-104" w:right="-11" w:firstLine="0"/>
              <w:rPr>
                <w:rFonts w:eastAsia="Arial"/>
                <w:sz w:val="27"/>
                <w:szCs w:val="27"/>
                <w:lang w:val="vi-VN"/>
              </w:rPr>
            </w:pPr>
            <w:r w:rsidRPr="00B447F5">
              <w:rPr>
                <w:rFonts w:eastAsia="Arial"/>
                <w:sz w:val="27"/>
                <w:szCs w:val="27"/>
                <w:lang w:val="vi-VN"/>
              </w:rPr>
              <w:t xml:space="preserve"> Có ý thức bảo vệ vật nuôi, môi trường chăn nuôi phòng và trị bệnh vật nuôi trong gia đình và cộng đồng</w:t>
            </w:r>
          </w:p>
        </w:tc>
        <w:tc>
          <w:tcPr>
            <w:tcW w:w="2282" w:type="dxa"/>
          </w:tcPr>
          <w:p w14:paraId="229D65F5" w14:textId="77777777" w:rsidR="00471E9C" w:rsidRPr="00B447F5" w:rsidRDefault="00471E9C" w:rsidP="00471E9C">
            <w:pPr>
              <w:spacing w:line="300" w:lineRule="auto"/>
              <w:ind w:right="-143"/>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1</w:t>
            </w:r>
            <w:r w:rsidRPr="00B447F5">
              <w:rPr>
                <w:rFonts w:eastAsia="Arial"/>
                <w:sz w:val="27"/>
                <w:szCs w:val="27"/>
                <w:lang w:val="vi-VN"/>
              </w:rPr>
              <w:t>.</w:t>
            </w:r>
            <w:r w:rsidRPr="00B447F5">
              <w:rPr>
                <w:rFonts w:eastAsia="Arial"/>
                <w:sz w:val="27"/>
                <w:szCs w:val="27"/>
              </w:rPr>
              <w:t>2</w:t>
            </w:r>
          </w:p>
        </w:tc>
      </w:tr>
      <w:tr w:rsidR="00471E9C" w:rsidRPr="00B447F5" w14:paraId="74C0A1B0" w14:textId="77777777" w:rsidTr="005C4DE6">
        <w:trPr>
          <w:trHeight w:val="1025"/>
        </w:trPr>
        <w:tc>
          <w:tcPr>
            <w:tcW w:w="1101" w:type="dxa"/>
          </w:tcPr>
          <w:p w14:paraId="11D0E2DF"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t>7</w:t>
            </w:r>
          </w:p>
        </w:tc>
        <w:tc>
          <w:tcPr>
            <w:tcW w:w="5192" w:type="dxa"/>
          </w:tcPr>
          <w:p w14:paraId="159C39D7" w14:textId="77777777" w:rsidR="00471E9C" w:rsidRPr="00B447F5" w:rsidRDefault="00471E9C" w:rsidP="00471E9C">
            <w:pPr>
              <w:spacing w:line="300" w:lineRule="auto"/>
              <w:ind w:right="35"/>
              <w:rPr>
                <w:rFonts w:eastAsia="Times New Roman"/>
                <w:sz w:val="27"/>
                <w:szCs w:val="27"/>
                <w:lang w:val="vi-VN"/>
              </w:rPr>
            </w:pPr>
            <w:r w:rsidRPr="00B447F5">
              <w:rPr>
                <w:rFonts w:eastAsia="Times New Roman"/>
                <w:sz w:val="27"/>
                <w:szCs w:val="27"/>
                <w:lang w:val="vi-VN"/>
              </w:rPr>
              <w:t>Bài 14: bảo vệ môi trường nuôi và nguồn lợi thuỷ sản</w:t>
            </w:r>
          </w:p>
        </w:tc>
        <w:tc>
          <w:tcPr>
            <w:tcW w:w="5963" w:type="dxa"/>
          </w:tcPr>
          <w:p w14:paraId="2563A2C2" w14:textId="77777777" w:rsidR="00471E9C" w:rsidRPr="00B447F5" w:rsidRDefault="00471E9C" w:rsidP="00471E9C">
            <w:pPr>
              <w:numPr>
                <w:ilvl w:val="0"/>
                <w:numId w:val="37"/>
              </w:numPr>
              <w:spacing w:before="0" w:after="0"/>
              <w:ind w:left="-104" w:right="-11" w:firstLine="0"/>
              <w:rPr>
                <w:rFonts w:eastAsia="Arial"/>
                <w:sz w:val="27"/>
                <w:szCs w:val="27"/>
                <w:lang w:val="vi-VN"/>
              </w:rPr>
            </w:pPr>
            <w:r w:rsidRPr="00B447F5">
              <w:rPr>
                <w:rFonts w:eastAsia="Arial"/>
                <w:sz w:val="27"/>
                <w:szCs w:val="27"/>
                <w:lang w:val="vi-VN"/>
              </w:rPr>
              <w:t xml:space="preserve"> Các hoạt động khai thác mang tính huỷ diệt: đánh mìn, dùng điện</w:t>
            </w:r>
          </w:p>
        </w:tc>
        <w:tc>
          <w:tcPr>
            <w:tcW w:w="2282" w:type="dxa"/>
          </w:tcPr>
          <w:p w14:paraId="7A67A20C" w14:textId="77777777" w:rsidR="00471E9C" w:rsidRPr="00B447F5" w:rsidRDefault="00471E9C" w:rsidP="00471E9C">
            <w:pPr>
              <w:spacing w:line="300" w:lineRule="auto"/>
              <w:ind w:right="-143"/>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2</w:t>
            </w:r>
            <w:r w:rsidRPr="00B447F5">
              <w:rPr>
                <w:rFonts w:eastAsia="Arial"/>
                <w:b/>
                <w:sz w:val="27"/>
                <w:szCs w:val="27"/>
                <w:lang w:val="vi-VN"/>
              </w:rPr>
              <w:t>.</w:t>
            </w:r>
          </w:p>
        </w:tc>
      </w:tr>
    </w:tbl>
    <w:p w14:paraId="1D07DC8B" w14:textId="77777777" w:rsidR="00471E9C" w:rsidRPr="00B447F5" w:rsidRDefault="00471E9C" w:rsidP="00471E9C">
      <w:pPr>
        <w:spacing w:line="288" w:lineRule="auto"/>
        <w:ind w:firstLine="720"/>
        <w:jc w:val="both"/>
        <w:rPr>
          <w:rFonts w:eastAsia="Arial"/>
          <w:b/>
          <w:sz w:val="27"/>
          <w:szCs w:val="27"/>
          <w:lang w:val="vi-VN"/>
        </w:rPr>
      </w:pPr>
    </w:p>
    <w:p w14:paraId="51A480DC" w14:textId="79A240B4" w:rsidR="00471E9C" w:rsidRPr="00B447F5" w:rsidRDefault="005C4DE6" w:rsidP="00471E9C">
      <w:pPr>
        <w:spacing w:line="288" w:lineRule="auto"/>
        <w:ind w:firstLine="720"/>
        <w:jc w:val="both"/>
        <w:rPr>
          <w:rFonts w:eastAsia="Arial"/>
          <w:b/>
          <w:sz w:val="27"/>
          <w:szCs w:val="27"/>
          <w:lang w:val="vi-VN"/>
        </w:rPr>
      </w:pPr>
      <w:r w:rsidRPr="00B447F5">
        <w:rPr>
          <w:rFonts w:eastAsia="Arial"/>
          <w:b/>
          <w:sz w:val="27"/>
          <w:szCs w:val="27"/>
        </w:rPr>
        <w:t>c. Công nghệ</w:t>
      </w:r>
      <w:r w:rsidR="00471E9C" w:rsidRPr="00B447F5">
        <w:rPr>
          <w:rFonts w:eastAsia="Arial"/>
          <w:b/>
          <w:sz w:val="27"/>
          <w:szCs w:val="27"/>
          <w:lang w:val="vi-V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196"/>
        <w:gridCol w:w="5924"/>
        <w:gridCol w:w="2327"/>
      </w:tblGrid>
      <w:tr w:rsidR="00471E9C" w:rsidRPr="00B447F5" w14:paraId="68B9226E" w14:textId="77777777" w:rsidTr="005C4DE6">
        <w:trPr>
          <w:trHeight w:val="622"/>
        </w:trPr>
        <w:tc>
          <w:tcPr>
            <w:tcW w:w="1101" w:type="dxa"/>
          </w:tcPr>
          <w:p w14:paraId="2EF052E3"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lang w:val="vi-VN"/>
              </w:rPr>
              <w:t>STT</w:t>
            </w:r>
          </w:p>
        </w:tc>
        <w:tc>
          <w:tcPr>
            <w:tcW w:w="5196" w:type="dxa"/>
          </w:tcPr>
          <w:p w14:paraId="54A89592"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BÀI HỌC/CHỦ ĐỀ</w:t>
            </w:r>
          </w:p>
        </w:tc>
        <w:tc>
          <w:tcPr>
            <w:tcW w:w="5924" w:type="dxa"/>
          </w:tcPr>
          <w:p w14:paraId="627EEA56"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NỘI DUNG LỒNG GHÉP</w:t>
            </w:r>
          </w:p>
        </w:tc>
        <w:tc>
          <w:tcPr>
            <w:tcW w:w="2327" w:type="dxa"/>
          </w:tcPr>
          <w:p w14:paraId="39F0DF73" w14:textId="77777777" w:rsidR="00471E9C" w:rsidRPr="00B447F5" w:rsidRDefault="00471E9C" w:rsidP="00471E9C">
            <w:pPr>
              <w:spacing w:line="300" w:lineRule="auto"/>
              <w:ind w:left="-135"/>
              <w:jc w:val="center"/>
              <w:rPr>
                <w:rFonts w:eastAsia="Times New Roman"/>
                <w:b/>
                <w:sz w:val="27"/>
                <w:szCs w:val="27"/>
              </w:rPr>
            </w:pPr>
            <w:r w:rsidRPr="00B447F5">
              <w:rPr>
                <w:rFonts w:eastAsia="Times New Roman"/>
                <w:b/>
                <w:sz w:val="27"/>
                <w:szCs w:val="27"/>
              </w:rPr>
              <w:t>GHI CHÚ</w:t>
            </w:r>
          </w:p>
        </w:tc>
      </w:tr>
      <w:tr w:rsidR="00471E9C" w:rsidRPr="00B447F5" w14:paraId="24840406" w14:textId="77777777" w:rsidTr="005C4DE6">
        <w:trPr>
          <w:trHeight w:val="1288"/>
        </w:trPr>
        <w:tc>
          <w:tcPr>
            <w:tcW w:w="1101" w:type="dxa"/>
          </w:tcPr>
          <w:p w14:paraId="216AC621"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t>1</w:t>
            </w:r>
          </w:p>
        </w:tc>
        <w:tc>
          <w:tcPr>
            <w:tcW w:w="5196" w:type="dxa"/>
          </w:tcPr>
          <w:p w14:paraId="183FB69C" w14:textId="77777777" w:rsidR="00471E9C" w:rsidRPr="00B447F5" w:rsidRDefault="00471E9C" w:rsidP="00471E9C">
            <w:pPr>
              <w:spacing w:line="300" w:lineRule="auto"/>
              <w:rPr>
                <w:rFonts w:eastAsia="Times New Roman"/>
                <w:sz w:val="27"/>
                <w:szCs w:val="27"/>
                <w:lang w:val="vi-VN"/>
              </w:rPr>
            </w:pPr>
            <w:r w:rsidRPr="00B447F5">
              <w:rPr>
                <w:rFonts w:eastAsia="Times New Roman"/>
                <w:sz w:val="27"/>
                <w:szCs w:val="27"/>
                <w:lang w:val="vi-VN"/>
              </w:rPr>
              <w:t>Bài 7: Một số phương pháp gia công cơ khí bằng tay</w:t>
            </w:r>
          </w:p>
        </w:tc>
        <w:tc>
          <w:tcPr>
            <w:tcW w:w="5924" w:type="dxa"/>
          </w:tcPr>
          <w:p w14:paraId="5F4D313F" w14:textId="77777777" w:rsidR="00471E9C" w:rsidRPr="00B447F5" w:rsidRDefault="00471E9C" w:rsidP="00471E9C">
            <w:pPr>
              <w:spacing w:line="300" w:lineRule="auto"/>
              <w:rPr>
                <w:rFonts w:eastAsia="Times New Roman"/>
                <w:b/>
                <w:sz w:val="27"/>
                <w:szCs w:val="27"/>
              </w:rPr>
            </w:pPr>
            <w:r w:rsidRPr="00B447F5">
              <w:rPr>
                <w:rFonts w:eastAsia="Arial"/>
                <w:sz w:val="27"/>
                <w:szCs w:val="27"/>
              </w:rPr>
              <w:t>-</w:t>
            </w:r>
            <w:r w:rsidRPr="00B447F5">
              <w:rPr>
                <w:rFonts w:eastAsia="Arial"/>
                <w:sz w:val="27"/>
                <w:szCs w:val="27"/>
                <w:lang w:val="vi-VN"/>
              </w:rPr>
              <w:t xml:space="preserve"> </w:t>
            </w:r>
            <w:r w:rsidRPr="00B447F5">
              <w:rPr>
                <w:rFonts w:eastAsia="Times New Roman"/>
                <w:sz w:val="27"/>
                <w:szCs w:val="27"/>
              </w:rPr>
              <w:t>Giáo dục ý thức bảo vệ môi trường:</w:t>
            </w:r>
            <w:r w:rsidRPr="00B447F5">
              <w:rPr>
                <w:rFonts w:eastAsia="Times New Roman"/>
                <w:sz w:val="27"/>
                <w:szCs w:val="27"/>
                <w:lang w:val="vi-VN"/>
              </w:rPr>
              <w:t xml:space="preserve"> </w:t>
            </w:r>
            <w:r w:rsidRPr="00B447F5">
              <w:rPr>
                <w:rFonts w:eastAsia="Arial"/>
                <w:sz w:val="27"/>
                <w:szCs w:val="27"/>
                <w:lang w:val="vi-VN"/>
              </w:rPr>
              <w:t xml:space="preserve">Có </w:t>
            </w:r>
            <w:r w:rsidRPr="00B447F5">
              <w:rPr>
                <w:rFonts w:eastAsia="Arial"/>
                <w:sz w:val="27"/>
                <w:szCs w:val="27"/>
              </w:rPr>
              <w:t xml:space="preserve">ý </w:t>
            </w:r>
            <w:r w:rsidRPr="00B447F5">
              <w:rPr>
                <w:rFonts w:eastAsia="Arial"/>
                <w:sz w:val="27"/>
                <w:szCs w:val="27"/>
                <w:lang w:val="vi-VN"/>
              </w:rPr>
              <w:t>thức, thói quen làm việc theo quy trình, tiết kiệm nguyên vật liệu</w:t>
            </w:r>
          </w:p>
        </w:tc>
        <w:tc>
          <w:tcPr>
            <w:tcW w:w="2327" w:type="dxa"/>
          </w:tcPr>
          <w:p w14:paraId="2F672F08" w14:textId="77777777" w:rsidR="00471E9C" w:rsidRPr="00B447F5" w:rsidRDefault="00471E9C" w:rsidP="00471E9C">
            <w:pPr>
              <w:spacing w:line="300" w:lineRule="auto"/>
              <w:rPr>
                <w:rFonts w:eastAsia="Times New Roman"/>
                <w:b/>
                <w:sz w:val="27"/>
                <w:szCs w:val="27"/>
              </w:rPr>
            </w:pPr>
            <w:r w:rsidRPr="00B447F5">
              <w:rPr>
                <w:rFonts w:eastAsia="Arial"/>
                <w:sz w:val="27"/>
                <w:szCs w:val="27"/>
              </w:rPr>
              <w:t>Phần thực hành</w:t>
            </w:r>
          </w:p>
        </w:tc>
      </w:tr>
      <w:tr w:rsidR="00471E9C" w:rsidRPr="00B447F5" w14:paraId="10495357" w14:textId="77777777" w:rsidTr="005C4DE6">
        <w:trPr>
          <w:trHeight w:val="973"/>
        </w:trPr>
        <w:tc>
          <w:tcPr>
            <w:tcW w:w="1101" w:type="dxa"/>
          </w:tcPr>
          <w:p w14:paraId="779B23E8" w14:textId="77777777" w:rsidR="00471E9C" w:rsidRPr="00B447F5" w:rsidRDefault="00471E9C" w:rsidP="00471E9C">
            <w:pPr>
              <w:spacing w:line="300" w:lineRule="auto"/>
              <w:jc w:val="center"/>
              <w:rPr>
                <w:rFonts w:eastAsia="Times New Roman"/>
                <w:sz w:val="27"/>
                <w:szCs w:val="27"/>
                <w:lang w:val="vi-VN"/>
              </w:rPr>
            </w:pPr>
            <w:r w:rsidRPr="00B447F5">
              <w:rPr>
                <w:rFonts w:eastAsia="Times New Roman"/>
                <w:sz w:val="27"/>
                <w:szCs w:val="27"/>
                <w:lang w:val="vi-VN"/>
              </w:rPr>
              <w:t>2</w:t>
            </w:r>
          </w:p>
        </w:tc>
        <w:tc>
          <w:tcPr>
            <w:tcW w:w="5196" w:type="dxa"/>
          </w:tcPr>
          <w:p w14:paraId="15BD714C" w14:textId="77777777" w:rsidR="00471E9C" w:rsidRPr="00B447F5" w:rsidRDefault="00471E9C" w:rsidP="00471E9C">
            <w:pPr>
              <w:spacing w:line="300" w:lineRule="auto"/>
              <w:ind w:right="-106"/>
              <w:rPr>
                <w:rFonts w:eastAsia="Times New Roman"/>
                <w:sz w:val="27"/>
                <w:szCs w:val="27"/>
                <w:lang w:val="vi-VN"/>
              </w:rPr>
            </w:pPr>
            <w:r w:rsidRPr="00B447F5">
              <w:rPr>
                <w:rFonts w:eastAsia="Times New Roman"/>
                <w:sz w:val="27"/>
                <w:szCs w:val="27"/>
                <w:lang w:val="vi-VN"/>
              </w:rPr>
              <w:t>Bài 10: nguyên nhân gây tai nạn điện và biện pháp an toàn điện</w:t>
            </w:r>
          </w:p>
        </w:tc>
        <w:tc>
          <w:tcPr>
            <w:tcW w:w="5924" w:type="dxa"/>
          </w:tcPr>
          <w:p w14:paraId="1FB02762" w14:textId="77777777" w:rsidR="00471E9C" w:rsidRPr="00B447F5" w:rsidRDefault="00471E9C" w:rsidP="00471E9C">
            <w:pPr>
              <w:spacing w:line="300" w:lineRule="auto"/>
              <w:rPr>
                <w:rFonts w:eastAsia="Times New Roman"/>
                <w:b/>
                <w:sz w:val="27"/>
                <w:szCs w:val="27"/>
              </w:rPr>
            </w:pPr>
            <w:r w:rsidRPr="00B447F5">
              <w:rPr>
                <w:rFonts w:eastAsia="Arial"/>
                <w:sz w:val="27"/>
                <w:szCs w:val="27"/>
              </w:rPr>
              <w:t>-</w:t>
            </w:r>
            <w:r w:rsidRPr="00B447F5">
              <w:rPr>
                <w:rFonts w:eastAsia="Arial"/>
                <w:sz w:val="27"/>
                <w:szCs w:val="27"/>
                <w:lang w:val="vi-VN"/>
              </w:rPr>
              <w:t xml:space="preserve"> </w:t>
            </w:r>
            <w:r w:rsidRPr="00B447F5">
              <w:rPr>
                <w:rFonts w:eastAsia="Times New Roman"/>
                <w:sz w:val="27"/>
                <w:szCs w:val="27"/>
              </w:rPr>
              <w:t>Giáo dục ý thức bảo vệ môi trường:</w:t>
            </w:r>
            <w:r w:rsidRPr="00B447F5">
              <w:rPr>
                <w:rFonts w:eastAsia="Arial"/>
                <w:sz w:val="27"/>
                <w:szCs w:val="27"/>
                <w:lang w:val="vi-VN"/>
              </w:rPr>
              <w:t xml:space="preserve"> </w:t>
            </w:r>
            <w:r w:rsidRPr="00B447F5">
              <w:rPr>
                <w:rFonts w:eastAsia="Arial"/>
                <w:sz w:val="27"/>
                <w:szCs w:val="27"/>
              </w:rPr>
              <w:t>Biết được các biện pháp an toàn điện để tránh xảy ra tai nạn điện</w:t>
            </w:r>
          </w:p>
        </w:tc>
        <w:tc>
          <w:tcPr>
            <w:tcW w:w="2327" w:type="dxa"/>
          </w:tcPr>
          <w:p w14:paraId="43E3ABF9" w14:textId="77777777" w:rsidR="00471E9C" w:rsidRPr="00B447F5" w:rsidRDefault="00471E9C" w:rsidP="00471E9C">
            <w:pPr>
              <w:spacing w:line="300" w:lineRule="auto"/>
              <w:rPr>
                <w:rFonts w:eastAsia="Times New Roman"/>
                <w:sz w:val="27"/>
                <w:szCs w:val="27"/>
                <w:lang w:val="vi-VN"/>
              </w:rPr>
            </w:pPr>
            <w:r w:rsidRPr="00B447F5">
              <w:rPr>
                <w:rFonts w:eastAsia="Times New Roman"/>
                <w:sz w:val="27"/>
                <w:szCs w:val="27"/>
                <w:lang w:val="vi-VN"/>
              </w:rPr>
              <w:t>Phần một số biện pháp</w:t>
            </w:r>
          </w:p>
        </w:tc>
      </w:tr>
      <w:tr w:rsidR="00471E9C" w:rsidRPr="00B447F5" w14:paraId="4637A5D4" w14:textId="77777777" w:rsidTr="005C4DE6">
        <w:trPr>
          <w:trHeight w:val="1297"/>
        </w:trPr>
        <w:tc>
          <w:tcPr>
            <w:tcW w:w="1101" w:type="dxa"/>
          </w:tcPr>
          <w:p w14:paraId="680EE8F3"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t>3</w:t>
            </w:r>
          </w:p>
        </w:tc>
        <w:tc>
          <w:tcPr>
            <w:tcW w:w="5196" w:type="dxa"/>
          </w:tcPr>
          <w:p w14:paraId="1F0BA2E6" w14:textId="77777777" w:rsidR="00471E9C" w:rsidRPr="00B447F5" w:rsidRDefault="00471E9C" w:rsidP="00471E9C">
            <w:pPr>
              <w:spacing w:line="300" w:lineRule="auto"/>
              <w:ind w:right="-106"/>
              <w:rPr>
                <w:rFonts w:eastAsia="Times New Roman"/>
                <w:sz w:val="27"/>
                <w:szCs w:val="27"/>
                <w:lang w:val="vi-VN"/>
              </w:rPr>
            </w:pPr>
            <w:r w:rsidRPr="00B447F5">
              <w:rPr>
                <w:rFonts w:eastAsia="Times New Roman"/>
                <w:sz w:val="27"/>
                <w:szCs w:val="27"/>
                <w:lang w:val="vi-VN"/>
              </w:rPr>
              <w:t>Bài 14: Lắp ráp mạch điều khiển đơn giản và mô đun cảm biến</w:t>
            </w:r>
          </w:p>
        </w:tc>
        <w:tc>
          <w:tcPr>
            <w:tcW w:w="5924" w:type="dxa"/>
          </w:tcPr>
          <w:p w14:paraId="1C750542" w14:textId="77777777" w:rsidR="00471E9C" w:rsidRPr="00B447F5" w:rsidRDefault="00471E9C" w:rsidP="00471E9C">
            <w:pPr>
              <w:spacing w:line="300" w:lineRule="auto"/>
              <w:rPr>
                <w:rFonts w:eastAsia="Arial"/>
                <w:sz w:val="27"/>
                <w:szCs w:val="27"/>
              </w:rPr>
            </w:pPr>
            <w:r w:rsidRPr="00B447F5">
              <w:rPr>
                <w:rFonts w:eastAsia="Arial"/>
                <w:sz w:val="27"/>
                <w:szCs w:val="27"/>
              </w:rPr>
              <w:t>-</w:t>
            </w:r>
            <w:r w:rsidRPr="00B447F5">
              <w:rPr>
                <w:rFonts w:eastAsia="Arial"/>
                <w:sz w:val="27"/>
                <w:szCs w:val="27"/>
                <w:lang w:val="vi-VN"/>
              </w:rPr>
              <w:t xml:space="preserve"> </w:t>
            </w:r>
            <w:r w:rsidRPr="00B447F5">
              <w:rPr>
                <w:rFonts w:eastAsia="Times New Roman"/>
                <w:sz w:val="27"/>
                <w:szCs w:val="27"/>
              </w:rPr>
              <w:t>Giáo dục ý thức bảo vệ môi trường:</w:t>
            </w:r>
            <w:r w:rsidRPr="00B447F5">
              <w:rPr>
                <w:rFonts w:eastAsia="Times New Roman"/>
                <w:sz w:val="27"/>
                <w:szCs w:val="27"/>
                <w:lang w:val="vi-VN"/>
              </w:rPr>
              <w:t xml:space="preserve"> </w:t>
            </w:r>
            <w:r w:rsidRPr="00B447F5">
              <w:rPr>
                <w:rFonts w:eastAsia="Arial"/>
                <w:sz w:val="27"/>
                <w:szCs w:val="27"/>
                <w:lang w:val="vi-VN"/>
              </w:rPr>
              <w:t xml:space="preserve">Có </w:t>
            </w:r>
            <w:r w:rsidRPr="00B447F5">
              <w:rPr>
                <w:rFonts w:eastAsia="Arial"/>
                <w:sz w:val="27"/>
                <w:szCs w:val="27"/>
              </w:rPr>
              <w:t xml:space="preserve">ý </w:t>
            </w:r>
            <w:r w:rsidRPr="00B447F5">
              <w:rPr>
                <w:rFonts w:eastAsia="Arial"/>
                <w:sz w:val="27"/>
                <w:szCs w:val="27"/>
                <w:lang w:val="vi-VN"/>
              </w:rPr>
              <w:t>thức, thói quen làm việc theo quy trình, tiết kiệm nguyên vật liệu</w:t>
            </w:r>
          </w:p>
        </w:tc>
        <w:tc>
          <w:tcPr>
            <w:tcW w:w="2327" w:type="dxa"/>
          </w:tcPr>
          <w:p w14:paraId="50577530" w14:textId="77777777" w:rsidR="00471E9C" w:rsidRPr="00B447F5" w:rsidRDefault="00471E9C" w:rsidP="00471E9C">
            <w:pPr>
              <w:spacing w:line="300" w:lineRule="auto"/>
              <w:rPr>
                <w:rFonts w:eastAsia="Times New Roman"/>
                <w:b/>
                <w:sz w:val="27"/>
                <w:szCs w:val="27"/>
                <w:lang w:val="vi-VN"/>
              </w:rPr>
            </w:pPr>
            <w:r w:rsidRPr="00B447F5">
              <w:rPr>
                <w:rFonts w:eastAsia="Arial"/>
                <w:sz w:val="27"/>
                <w:szCs w:val="27"/>
              </w:rPr>
              <w:t>Phần II</w:t>
            </w:r>
          </w:p>
        </w:tc>
      </w:tr>
      <w:tr w:rsidR="00471E9C" w:rsidRPr="00B447F5" w14:paraId="794615D4" w14:textId="77777777" w:rsidTr="005C4DE6">
        <w:trPr>
          <w:trHeight w:val="1972"/>
        </w:trPr>
        <w:tc>
          <w:tcPr>
            <w:tcW w:w="1101" w:type="dxa"/>
          </w:tcPr>
          <w:p w14:paraId="5FE1855D"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lastRenderedPageBreak/>
              <w:t>4</w:t>
            </w:r>
          </w:p>
        </w:tc>
        <w:tc>
          <w:tcPr>
            <w:tcW w:w="5196" w:type="dxa"/>
          </w:tcPr>
          <w:p w14:paraId="69C62855" w14:textId="77777777" w:rsidR="00471E9C" w:rsidRPr="00B447F5" w:rsidRDefault="00471E9C" w:rsidP="00471E9C">
            <w:pPr>
              <w:spacing w:line="300" w:lineRule="auto"/>
              <w:ind w:right="-106"/>
              <w:rPr>
                <w:rFonts w:eastAsia="Times New Roman"/>
                <w:sz w:val="27"/>
                <w:szCs w:val="27"/>
                <w:lang w:val="vi-VN"/>
              </w:rPr>
            </w:pPr>
            <w:r w:rsidRPr="00B447F5">
              <w:rPr>
                <w:rFonts w:eastAsia="Times New Roman"/>
                <w:sz w:val="27"/>
                <w:szCs w:val="27"/>
                <w:lang w:val="vi-VN"/>
              </w:rPr>
              <w:t>Bài 17: Các bước thiết kế kĩ thuật</w:t>
            </w:r>
          </w:p>
        </w:tc>
        <w:tc>
          <w:tcPr>
            <w:tcW w:w="5924" w:type="dxa"/>
          </w:tcPr>
          <w:p w14:paraId="72064621" w14:textId="77777777" w:rsidR="00471E9C" w:rsidRPr="00B447F5" w:rsidRDefault="00471E9C" w:rsidP="00471E9C">
            <w:pPr>
              <w:spacing w:line="300" w:lineRule="auto"/>
              <w:rPr>
                <w:rFonts w:eastAsia="Arial"/>
                <w:sz w:val="27"/>
                <w:szCs w:val="27"/>
                <w:lang w:val="vi-VN"/>
              </w:rPr>
            </w:pPr>
            <w:r w:rsidRPr="00B447F5">
              <w:rPr>
                <w:rFonts w:eastAsia="Arial"/>
                <w:sz w:val="27"/>
                <w:szCs w:val="27"/>
              </w:rPr>
              <w:t>-</w:t>
            </w:r>
            <w:r w:rsidRPr="00B447F5">
              <w:rPr>
                <w:rFonts w:eastAsia="Arial"/>
                <w:sz w:val="27"/>
                <w:szCs w:val="27"/>
                <w:lang w:val="vi-VN"/>
              </w:rPr>
              <w:t xml:space="preserve"> </w:t>
            </w:r>
            <w:r w:rsidRPr="00B447F5">
              <w:rPr>
                <w:rFonts w:eastAsia="Times New Roman"/>
                <w:sz w:val="27"/>
                <w:szCs w:val="27"/>
              </w:rPr>
              <w:t>Giáo dục ý thức bảo vệ môi trường:</w:t>
            </w:r>
            <w:r w:rsidRPr="00B447F5">
              <w:rPr>
                <w:rFonts w:eastAsia="Times New Roman"/>
                <w:sz w:val="27"/>
                <w:szCs w:val="27"/>
                <w:lang w:val="vi-VN"/>
              </w:rPr>
              <w:t xml:space="preserve"> </w:t>
            </w:r>
            <w:r w:rsidRPr="00B447F5">
              <w:rPr>
                <w:rFonts w:eastAsia="Arial"/>
                <w:sz w:val="27"/>
                <w:szCs w:val="27"/>
                <w:lang w:val="vi-VN"/>
              </w:rPr>
              <w:t xml:space="preserve"> </w:t>
            </w:r>
            <w:r w:rsidRPr="00B447F5">
              <w:rPr>
                <w:rFonts w:eastAsia="Arial"/>
                <w:sz w:val="27"/>
                <w:szCs w:val="27"/>
              </w:rPr>
              <w:t xml:space="preserve">Khi </w:t>
            </w:r>
            <w:r w:rsidRPr="00B447F5">
              <w:rPr>
                <w:rFonts w:eastAsia="Arial"/>
                <w:sz w:val="27"/>
                <w:szCs w:val="27"/>
                <w:lang w:val="vi-VN"/>
              </w:rPr>
              <w:t xml:space="preserve">thiết kế sản phẩm </w:t>
            </w:r>
            <w:r w:rsidRPr="00B447F5">
              <w:rPr>
                <w:rFonts w:eastAsia="Arial"/>
                <w:sz w:val="27"/>
                <w:szCs w:val="27"/>
              </w:rPr>
              <w:t>cần thực hiện theo quy trình, tiết kiệm nguyên, vật liệu, không thải các phụ liệu ra môi trường xung quanh.</w:t>
            </w:r>
          </w:p>
        </w:tc>
        <w:tc>
          <w:tcPr>
            <w:tcW w:w="2327" w:type="dxa"/>
          </w:tcPr>
          <w:p w14:paraId="75BD467D" w14:textId="77777777" w:rsidR="00471E9C" w:rsidRPr="00B447F5" w:rsidRDefault="00471E9C" w:rsidP="00471E9C">
            <w:pPr>
              <w:spacing w:line="300" w:lineRule="auto"/>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II</w:t>
            </w:r>
            <w:r w:rsidRPr="00B447F5">
              <w:rPr>
                <w:rFonts w:eastAsia="Arial"/>
                <w:sz w:val="27"/>
                <w:szCs w:val="27"/>
              </w:rPr>
              <w:t>.2</w:t>
            </w:r>
          </w:p>
        </w:tc>
      </w:tr>
      <w:tr w:rsidR="00471E9C" w:rsidRPr="00B447F5" w14:paraId="300DEFA0" w14:textId="77777777" w:rsidTr="005C4DE6">
        <w:trPr>
          <w:trHeight w:val="1873"/>
        </w:trPr>
        <w:tc>
          <w:tcPr>
            <w:tcW w:w="1101" w:type="dxa"/>
          </w:tcPr>
          <w:p w14:paraId="10C05FED" w14:textId="77777777" w:rsidR="00471E9C" w:rsidRPr="00B447F5" w:rsidRDefault="00471E9C" w:rsidP="00471E9C">
            <w:pPr>
              <w:spacing w:line="300" w:lineRule="auto"/>
              <w:ind w:right="-103"/>
              <w:jc w:val="center"/>
              <w:rPr>
                <w:rFonts w:eastAsia="Times New Roman"/>
                <w:sz w:val="27"/>
                <w:szCs w:val="27"/>
                <w:lang w:val="vi-VN"/>
              </w:rPr>
            </w:pPr>
            <w:r w:rsidRPr="00B447F5">
              <w:rPr>
                <w:rFonts w:eastAsia="Times New Roman"/>
                <w:sz w:val="27"/>
                <w:szCs w:val="27"/>
                <w:lang w:val="vi-VN"/>
              </w:rPr>
              <w:t>5</w:t>
            </w:r>
          </w:p>
        </w:tc>
        <w:tc>
          <w:tcPr>
            <w:tcW w:w="5196" w:type="dxa"/>
          </w:tcPr>
          <w:p w14:paraId="3F2CCEF4" w14:textId="77777777" w:rsidR="00471E9C" w:rsidRPr="00B447F5" w:rsidRDefault="00471E9C" w:rsidP="00471E9C">
            <w:pPr>
              <w:spacing w:line="300" w:lineRule="auto"/>
              <w:ind w:right="-106"/>
              <w:rPr>
                <w:rFonts w:eastAsia="Times New Roman"/>
                <w:sz w:val="27"/>
                <w:szCs w:val="27"/>
                <w:lang w:val="vi-VN"/>
              </w:rPr>
            </w:pPr>
            <w:r w:rsidRPr="00B447F5">
              <w:rPr>
                <w:rFonts w:eastAsia="Times New Roman"/>
                <w:sz w:val="27"/>
                <w:szCs w:val="27"/>
                <w:lang w:val="vi-VN"/>
              </w:rPr>
              <w:t>Bài 18: Thiết kế giá đọc sách</w:t>
            </w:r>
          </w:p>
        </w:tc>
        <w:tc>
          <w:tcPr>
            <w:tcW w:w="5924" w:type="dxa"/>
          </w:tcPr>
          <w:p w14:paraId="350C47E6" w14:textId="77777777" w:rsidR="00471E9C" w:rsidRPr="00B447F5" w:rsidRDefault="00471E9C" w:rsidP="00471E9C">
            <w:pPr>
              <w:spacing w:line="300" w:lineRule="auto"/>
              <w:ind w:left="-104" w:right="-75"/>
              <w:rPr>
                <w:rFonts w:eastAsia="Arial"/>
                <w:sz w:val="27"/>
                <w:szCs w:val="27"/>
                <w:lang w:val="vi-VN"/>
              </w:rPr>
            </w:pPr>
            <w:r w:rsidRPr="00B447F5">
              <w:rPr>
                <w:rFonts w:eastAsia="Arial"/>
                <w:sz w:val="27"/>
                <w:szCs w:val="27"/>
              </w:rPr>
              <w:t>-</w:t>
            </w:r>
            <w:r w:rsidRPr="00B447F5">
              <w:rPr>
                <w:rFonts w:eastAsia="Arial"/>
                <w:sz w:val="27"/>
                <w:szCs w:val="27"/>
                <w:lang w:val="vi-VN"/>
              </w:rPr>
              <w:t xml:space="preserve"> </w:t>
            </w:r>
            <w:r w:rsidRPr="00B447F5">
              <w:rPr>
                <w:rFonts w:eastAsia="Times New Roman"/>
                <w:sz w:val="27"/>
                <w:szCs w:val="27"/>
              </w:rPr>
              <w:t>Giáo dục ý thức bảo vệ môi trường:</w:t>
            </w:r>
            <w:r w:rsidRPr="00B447F5">
              <w:rPr>
                <w:rFonts w:eastAsia="Times New Roman"/>
                <w:sz w:val="27"/>
                <w:szCs w:val="27"/>
                <w:lang w:val="vi-VN"/>
              </w:rPr>
              <w:t xml:space="preserve"> </w:t>
            </w:r>
            <w:r w:rsidRPr="00B447F5">
              <w:rPr>
                <w:rFonts w:eastAsia="Arial"/>
                <w:sz w:val="27"/>
                <w:szCs w:val="27"/>
                <w:lang w:val="vi-VN"/>
              </w:rPr>
              <w:t xml:space="preserve"> </w:t>
            </w:r>
            <w:r w:rsidRPr="00B447F5">
              <w:rPr>
                <w:rFonts w:eastAsia="Arial"/>
                <w:sz w:val="27"/>
                <w:szCs w:val="27"/>
              </w:rPr>
              <w:t xml:space="preserve">Khi </w:t>
            </w:r>
            <w:r w:rsidRPr="00B447F5">
              <w:rPr>
                <w:rFonts w:eastAsia="Arial"/>
                <w:sz w:val="27"/>
                <w:szCs w:val="27"/>
                <w:lang w:val="vi-VN"/>
              </w:rPr>
              <w:t xml:space="preserve">thiết kế sản phẩm </w:t>
            </w:r>
            <w:r w:rsidRPr="00B447F5">
              <w:rPr>
                <w:rFonts w:eastAsia="Arial"/>
                <w:sz w:val="27"/>
                <w:szCs w:val="27"/>
              </w:rPr>
              <w:t>cần thực hiện theo quy trình, tiết kiệm nguyên, vật liệu, không thải các phụ liệu ra môi trường xung quanh</w:t>
            </w:r>
          </w:p>
        </w:tc>
        <w:tc>
          <w:tcPr>
            <w:tcW w:w="2327" w:type="dxa"/>
          </w:tcPr>
          <w:p w14:paraId="332F138E" w14:textId="77777777" w:rsidR="00471E9C" w:rsidRPr="00B447F5" w:rsidRDefault="00471E9C" w:rsidP="00471E9C">
            <w:pPr>
              <w:spacing w:line="300" w:lineRule="auto"/>
              <w:rPr>
                <w:rFonts w:eastAsia="Times New Roman"/>
                <w:sz w:val="27"/>
                <w:szCs w:val="27"/>
              </w:rPr>
            </w:pPr>
            <w:r w:rsidRPr="00B447F5">
              <w:rPr>
                <w:rFonts w:eastAsia="Times New Roman"/>
                <w:sz w:val="27"/>
                <w:szCs w:val="27"/>
                <w:lang w:val="vi-VN"/>
              </w:rPr>
              <w:t xml:space="preserve">Phần </w:t>
            </w:r>
            <w:r w:rsidRPr="00B447F5">
              <w:rPr>
                <w:rFonts w:eastAsia="Times New Roman"/>
                <w:sz w:val="27"/>
                <w:szCs w:val="27"/>
              </w:rPr>
              <w:t>III</w:t>
            </w:r>
            <w:r w:rsidRPr="00B447F5">
              <w:rPr>
                <w:rFonts w:eastAsia="Arial"/>
                <w:sz w:val="27"/>
                <w:szCs w:val="27"/>
              </w:rPr>
              <w:t>.</w:t>
            </w:r>
            <w:r w:rsidRPr="00B447F5">
              <w:rPr>
                <w:rFonts w:eastAsia="Times New Roman"/>
                <w:sz w:val="27"/>
                <w:szCs w:val="27"/>
              </w:rPr>
              <w:t>2</w:t>
            </w:r>
          </w:p>
        </w:tc>
      </w:tr>
    </w:tbl>
    <w:p w14:paraId="21AE9A14" w14:textId="77777777" w:rsidR="00471E9C" w:rsidRPr="00B447F5" w:rsidRDefault="00471E9C" w:rsidP="00471E9C">
      <w:pPr>
        <w:spacing w:line="288" w:lineRule="auto"/>
        <w:ind w:firstLine="720"/>
        <w:jc w:val="both"/>
        <w:rPr>
          <w:rFonts w:eastAsia="Arial"/>
          <w:b/>
          <w:sz w:val="27"/>
          <w:szCs w:val="27"/>
          <w:lang w:val="vi-VN"/>
        </w:rPr>
      </w:pPr>
    </w:p>
    <w:p w14:paraId="4259B9A6" w14:textId="5C234160" w:rsidR="00471E9C" w:rsidRPr="00B447F5" w:rsidRDefault="005C4DE6" w:rsidP="00471E9C">
      <w:pPr>
        <w:spacing w:line="288" w:lineRule="auto"/>
        <w:ind w:firstLine="720"/>
        <w:jc w:val="both"/>
        <w:rPr>
          <w:rFonts w:eastAsia="Arial"/>
          <w:b/>
          <w:sz w:val="27"/>
          <w:szCs w:val="27"/>
          <w:lang w:val="vi-VN"/>
        </w:rPr>
      </w:pPr>
      <w:r w:rsidRPr="00B447F5">
        <w:rPr>
          <w:rFonts w:eastAsia="Arial"/>
          <w:b/>
          <w:sz w:val="27"/>
          <w:szCs w:val="27"/>
        </w:rPr>
        <w:t>d</w:t>
      </w:r>
      <w:r w:rsidRPr="00B447F5">
        <w:rPr>
          <w:rFonts w:eastAsia="Arial"/>
          <w:b/>
          <w:sz w:val="27"/>
          <w:szCs w:val="27"/>
          <w:lang w:val="vi-VN"/>
        </w:rPr>
        <w:t xml:space="preserve">. </w:t>
      </w:r>
      <w:r w:rsidRPr="00B447F5">
        <w:rPr>
          <w:rFonts w:eastAsia="Arial"/>
          <w:b/>
          <w:sz w:val="27"/>
          <w:szCs w:val="27"/>
        </w:rPr>
        <w:t xml:space="preserve">Công nghệ </w:t>
      </w:r>
      <w:r w:rsidR="00471E9C" w:rsidRPr="00B447F5">
        <w:rPr>
          <w:rFonts w:eastAsia="Arial"/>
          <w:b/>
          <w:sz w:val="27"/>
          <w:szCs w:val="27"/>
          <w:lang w:val="vi-VN"/>
        </w:rPr>
        <w:t xml:space="preserve"> 9</w:t>
      </w:r>
    </w:p>
    <w:p w14:paraId="0733DA9E" w14:textId="77777777" w:rsidR="00471E9C" w:rsidRPr="00B447F5" w:rsidRDefault="00471E9C" w:rsidP="00471E9C">
      <w:pPr>
        <w:spacing w:line="288" w:lineRule="auto"/>
        <w:ind w:firstLine="720"/>
        <w:jc w:val="both"/>
        <w:rPr>
          <w:rFonts w:eastAsia="Arial"/>
          <w:b/>
          <w:sz w:val="27"/>
          <w:szCs w:val="27"/>
        </w:rPr>
      </w:pPr>
    </w:p>
    <w:tbl>
      <w:tblPr>
        <w:tblW w:w="1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5222"/>
        <w:gridCol w:w="5948"/>
        <w:gridCol w:w="2336"/>
      </w:tblGrid>
      <w:tr w:rsidR="00471E9C" w:rsidRPr="00B447F5" w14:paraId="0D0B33A9" w14:textId="77777777" w:rsidTr="005C4DE6">
        <w:trPr>
          <w:trHeight w:val="613"/>
        </w:trPr>
        <w:tc>
          <w:tcPr>
            <w:tcW w:w="1101" w:type="dxa"/>
          </w:tcPr>
          <w:p w14:paraId="6B56938C"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lang w:val="vi-VN"/>
              </w:rPr>
              <w:t>STT</w:t>
            </w:r>
          </w:p>
        </w:tc>
        <w:tc>
          <w:tcPr>
            <w:tcW w:w="5222" w:type="dxa"/>
          </w:tcPr>
          <w:p w14:paraId="73674BE1"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BÀI HỌC/CHỦ ĐỀ</w:t>
            </w:r>
          </w:p>
        </w:tc>
        <w:tc>
          <w:tcPr>
            <w:tcW w:w="5948" w:type="dxa"/>
          </w:tcPr>
          <w:p w14:paraId="5CD6F7D7"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NỘI DUNG LỒNG GHÉP</w:t>
            </w:r>
          </w:p>
        </w:tc>
        <w:tc>
          <w:tcPr>
            <w:tcW w:w="2336" w:type="dxa"/>
          </w:tcPr>
          <w:p w14:paraId="3DEECBBF" w14:textId="77777777" w:rsidR="00471E9C" w:rsidRPr="00B447F5" w:rsidRDefault="00471E9C" w:rsidP="00471E9C">
            <w:pPr>
              <w:spacing w:line="300" w:lineRule="auto"/>
              <w:jc w:val="center"/>
              <w:rPr>
                <w:rFonts w:eastAsia="Times New Roman"/>
                <w:b/>
                <w:sz w:val="27"/>
                <w:szCs w:val="27"/>
              </w:rPr>
            </w:pPr>
            <w:r w:rsidRPr="00B447F5">
              <w:rPr>
                <w:rFonts w:eastAsia="Times New Roman"/>
                <w:b/>
                <w:sz w:val="27"/>
                <w:szCs w:val="27"/>
              </w:rPr>
              <w:t>GHI CHÚ</w:t>
            </w:r>
          </w:p>
        </w:tc>
      </w:tr>
      <w:tr w:rsidR="00471E9C" w:rsidRPr="00B447F5" w14:paraId="628A21B4" w14:textId="77777777" w:rsidTr="005C4DE6">
        <w:trPr>
          <w:trHeight w:val="1804"/>
        </w:trPr>
        <w:tc>
          <w:tcPr>
            <w:tcW w:w="1101" w:type="dxa"/>
          </w:tcPr>
          <w:p w14:paraId="01C982A3" w14:textId="77777777" w:rsidR="00471E9C" w:rsidRPr="00B447F5" w:rsidRDefault="00471E9C" w:rsidP="00471E9C">
            <w:pPr>
              <w:spacing w:line="288" w:lineRule="auto"/>
              <w:jc w:val="center"/>
              <w:rPr>
                <w:rFonts w:eastAsia="Times New Roman"/>
                <w:sz w:val="27"/>
                <w:szCs w:val="27"/>
              </w:rPr>
            </w:pPr>
            <w:r w:rsidRPr="00B447F5">
              <w:rPr>
                <w:rFonts w:eastAsia="Times New Roman"/>
                <w:sz w:val="27"/>
                <w:szCs w:val="27"/>
                <w:lang w:val="vi-VN"/>
              </w:rPr>
              <w:t>1</w:t>
            </w:r>
          </w:p>
        </w:tc>
        <w:tc>
          <w:tcPr>
            <w:tcW w:w="5222" w:type="dxa"/>
          </w:tcPr>
          <w:p w14:paraId="2AA54916" w14:textId="77777777" w:rsidR="00471E9C" w:rsidRPr="00B447F5" w:rsidRDefault="00471E9C" w:rsidP="00471E9C">
            <w:pPr>
              <w:spacing w:line="288" w:lineRule="auto"/>
              <w:rPr>
                <w:rFonts w:eastAsia="Times New Roman"/>
                <w:sz w:val="27"/>
                <w:szCs w:val="27"/>
              </w:rPr>
            </w:pPr>
            <w:r w:rsidRPr="00B447F5">
              <w:rPr>
                <w:rFonts w:eastAsia="Arial"/>
                <w:sz w:val="27"/>
                <w:szCs w:val="27"/>
              </w:rPr>
              <w:t xml:space="preserve">Bài 6: Thực </w:t>
            </w:r>
            <w:r w:rsidRPr="00B447F5">
              <w:rPr>
                <w:rFonts w:eastAsia="Arial"/>
                <w:sz w:val="27"/>
                <w:szCs w:val="27"/>
                <w:lang w:val="vi-VN"/>
              </w:rPr>
              <w:t>h</w:t>
            </w:r>
            <w:r w:rsidRPr="00B447F5">
              <w:rPr>
                <w:rFonts w:eastAsia="Arial"/>
                <w:sz w:val="27"/>
                <w:szCs w:val="27"/>
              </w:rPr>
              <w:t>ành  lắp đặt mạng điện trong nhà.</w:t>
            </w:r>
          </w:p>
        </w:tc>
        <w:tc>
          <w:tcPr>
            <w:tcW w:w="5948" w:type="dxa"/>
          </w:tcPr>
          <w:p w14:paraId="21F1885E" w14:textId="77777777" w:rsidR="00471E9C" w:rsidRPr="00B447F5" w:rsidRDefault="00471E9C" w:rsidP="00471E9C">
            <w:pPr>
              <w:spacing w:line="312" w:lineRule="auto"/>
              <w:jc w:val="both"/>
              <w:rPr>
                <w:rFonts w:eastAsia="Arial"/>
                <w:sz w:val="27"/>
                <w:szCs w:val="27"/>
              </w:rPr>
            </w:pPr>
            <w:r w:rsidRPr="00B447F5">
              <w:rPr>
                <w:rFonts w:eastAsia="Times New Roman"/>
                <w:sz w:val="27"/>
                <w:szCs w:val="27"/>
                <w:lang w:val="vi-VN"/>
              </w:rPr>
              <w:t xml:space="preserve">- </w:t>
            </w:r>
            <w:r w:rsidRPr="00B447F5">
              <w:rPr>
                <w:rFonts w:eastAsia="Times New Roman"/>
                <w:sz w:val="27"/>
                <w:szCs w:val="27"/>
              </w:rPr>
              <w:t>Giáo dục ý thức bảo vệ môi trường:</w:t>
            </w:r>
            <w:r w:rsidRPr="00B447F5">
              <w:rPr>
                <w:rFonts w:eastAsia="Arial"/>
                <w:sz w:val="27"/>
                <w:szCs w:val="27"/>
                <w:lang w:val="vi-VN"/>
              </w:rPr>
              <w:t xml:space="preserve"> </w:t>
            </w:r>
            <w:r w:rsidRPr="00B447F5">
              <w:rPr>
                <w:rFonts w:eastAsia="Arial"/>
                <w:sz w:val="27"/>
                <w:szCs w:val="27"/>
              </w:rPr>
              <w:t>Khi thực hành cần thực hiện theo quy trình, tiết kiệm nguyên, vật liệu, không thải các phụ liệu ra môi trường xung quanh.</w:t>
            </w:r>
          </w:p>
        </w:tc>
        <w:tc>
          <w:tcPr>
            <w:tcW w:w="2336" w:type="dxa"/>
          </w:tcPr>
          <w:p w14:paraId="4A09518B" w14:textId="77777777" w:rsidR="00471E9C" w:rsidRPr="00B447F5" w:rsidRDefault="00471E9C" w:rsidP="00471E9C">
            <w:pPr>
              <w:rPr>
                <w:rFonts w:eastAsia="Times New Roman"/>
                <w:sz w:val="27"/>
                <w:szCs w:val="27"/>
              </w:rPr>
            </w:pPr>
            <w:r w:rsidRPr="00B447F5">
              <w:rPr>
                <w:rFonts w:eastAsia="Arial"/>
                <w:sz w:val="27"/>
                <w:szCs w:val="27"/>
              </w:rPr>
              <w:t>Phần thực hành</w:t>
            </w:r>
          </w:p>
        </w:tc>
      </w:tr>
    </w:tbl>
    <w:p w14:paraId="37F02D7D" w14:textId="291C6CF9" w:rsidR="00471E9C" w:rsidRPr="00B447F5" w:rsidRDefault="005C4DE6" w:rsidP="005C2438">
      <w:pPr>
        <w:spacing w:line="380" w:lineRule="exact"/>
        <w:jc w:val="both"/>
        <w:rPr>
          <w:b/>
          <w:bCs/>
          <w:color w:val="000000" w:themeColor="text1"/>
          <w:sz w:val="27"/>
          <w:szCs w:val="27"/>
        </w:rPr>
      </w:pPr>
      <w:r w:rsidRPr="00B447F5">
        <w:rPr>
          <w:b/>
          <w:bCs/>
          <w:color w:val="000000" w:themeColor="text1"/>
          <w:sz w:val="27"/>
          <w:szCs w:val="27"/>
        </w:rPr>
        <w:t>3.4 Môn Giáo dục thể chất</w:t>
      </w:r>
    </w:p>
    <w:p w14:paraId="5C519636" w14:textId="6C287C71" w:rsidR="005C4DE6" w:rsidRPr="00B447F5" w:rsidRDefault="005C4DE6" w:rsidP="005C4DE6">
      <w:pPr>
        <w:spacing w:before="0" w:after="0" w:line="288" w:lineRule="auto"/>
        <w:ind w:firstLine="720"/>
        <w:jc w:val="both"/>
        <w:rPr>
          <w:rFonts w:eastAsia="Calibri"/>
          <w:b/>
          <w:color w:val="auto"/>
          <w:sz w:val="27"/>
          <w:szCs w:val="27"/>
        </w:rPr>
      </w:pPr>
      <w:r w:rsidRPr="00B447F5">
        <w:rPr>
          <w:rFonts w:eastAsia="Calibri"/>
          <w:b/>
          <w:color w:val="auto"/>
          <w:sz w:val="27"/>
          <w:szCs w:val="27"/>
        </w:rPr>
        <w:t>a. Khối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6095"/>
        <w:gridCol w:w="2268"/>
      </w:tblGrid>
      <w:tr w:rsidR="005C4DE6" w:rsidRPr="00B447F5" w14:paraId="2E723514" w14:textId="77777777" w:rsidTr="00B447F5">
        <w:tc>
          <w:tcPr>
            <w:tcW w:w="1101" w:type="dxa"/>
            <w:shd w:val="clear" w:color="auto" w:fill="auto"/>
          </w:tcPr>
          <w:p w14:paraId="40FC8D47" w14:textId="6A085C0C"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5103" w:type="dxa"/>
            <w:shd w:val="clear" w:color="auto" w:fill="auto"/>
          </w:tcPr>
          <w:p w14:paraId="33C4B9B5"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6095" w:type="dxa"/>
            <w:shd w:val="clear" w:color="auto" w:fill="auto"/>
          </w:tcPr>
          <w:p w14:paraId="1D151139"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2268" w:type="dxa"/>
            <w:shd w:val="clear" w:color="auto" w:fill="auto"/>
          </w:tcPr>
          <w:p w14:paraId="4C428196"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412FDF" w:rsidRPr="00B447F5" w14:paraId="685387E8" w14:textId="77777777" w:rsidTr="00B447F5">
        <w:tc>
          <w:tcPr>
            <w:tcW w:w="1101" w:type="dxa"/>
            <w:shd w:val="clear" w:color="auto" w:fill="auto"/>
          </w:tcPr>
          <w:p w14:paraId="6E6B1515" w14:textId="0D1B7ADB" w:rsidR="00412FDF" w:rsidRPr="00B447F5" w:rsidRDefault="00412FDF" w:rsidP="00412FDF">
            <w:pPr>
              <w:spacing w:before="0" w:after="0" w:line="288" w:lineRule="auto"/>
              <w:jc w:val="center"/>
              <w:rPr>
                <w:rFonts w:eastAsia="Times New Roman"/>
                <w:color w:val="auto"/>
                <w:sz w:val="27"/>
                <w:szCs w:val="27"/>
              </w:rPr>
            </w:pPr>
            <w:r w:rsidRPr="00B447F5">
              <w:rPr>
                <w:rFonts w:eastAsia="Times New Roman"/>
                <w:color w:val="auto"/>
                <w:sz w:val="27"/>
                <w:szCs w:val="27"/>
              </w:rPr>
              <w:t>1</w:t>
            </w:r>
          </w:p>
        </w:tc>
        <w:tc>
          <w:tcPr>
            <w:tcW w:w="5103" w:type="dxa"/>
            <w:shd w:val="clear" w:color="auto" w:fill="auto"/>
          </w:tcPr>
          <w:p w14:paraId="1D14B826" w14:textId="58332D81" w:rsidR="00412FDF" w:rsidRPr="00B447F5" w:rsidRDefault="00412FDF" w:rsidP="00412FDF">
            <w:pPr>
              <w:spacing w:before="0" w:after="0" w:line="288" w:lineRule="auto"/>
              <w:jc w:val="both"/>
              <w:rPr>
                <w:rFonts w:eastAsia="Times New Roman"/>
                <w:color w:val="auto"/>
                <w:sz w:val="27"/>
                <w:szCs w:val="27"/>
              </w:rPr>
            </w:pPr>
            <w:r w:rsidRPr="006213E9">
              <w:rPr>
                <w:rFonts w:eastAsia="Times New Roman"/>
                <w:bCs/>
                <w:iCs/>
                <w:sz w:val="26"/>
                <w:szCs w:val="26"/>
                <w:lang w:val="vi-VN"/>
              </w:rPr>
              <w:t>Bài 1: Kỹ thuật chạy giữa quãng</w:t>
            </w:r>
            <w:r w:rsidRPr="006213E9">
              <w:rPr>
                <w:rFonts w:eastAsia="Times New Roman"/>
                <w:bCs/>
                <w:iCs/>
                <w:sz w:val="26"/>
                <w:szCs w:val="26"/>
              </w:rPr>
              <w:t xml:space="preserve"> </w:t>
            </w:r>
          </w:p>
        </w:tc>
        <w:tc>
          <w:tcPr>
            <w:tcW w:w="6095" w:type="dxa"/>
            <w:shd w:val="clear" w:color="auto" w:fill="auto"/>
          </w:tcPr>
          <w:p w14:paraId="3EE94479" w14:textId="5BA02D32" w:rsidR="00412FDF" w:rsidRPr="00B447F5" w:rsidRDefault="00412FDF" w:rsidP="00412FDF">
            <w:pPr>
              <w:spacing w:before="0" w:after="0" w:line="288" w:lineRule="auto"/>
              <w:jc w:val="both"/>
              <w:rPr>
                <w:rFonts w:eastAsia="Times New Roman"/>
                <w:color w:val="auto"/>
                <w:sz w:val="27"/>
                <w:szCs w:val="27"/>
              </w:rPr>
            </w:pPr>
            <w:r w:rsidRPr="006213E9">
              <w:rPr>
                <w:rFonts w:eastAsia="Times New Roman"/>
                <w:bCs/>
                <w:sz w:val="26"/>
                <w:szCs w:val="26"/>
              </w:rPr>
              <w:t>Giáo dục bảo vê sức khoẻ.</w:t>
            </w:r>
          </w:p>
        </w:tc>
        <w:tc>
          <w:tcPr>
            <w:tcW w:w="2268" w:type="dxa"/>
            <w:shd w:val="clear" w:color="auto" w:fill="auto"/>
          </w:tcPr>
          <w:p w14:paraId="15F4B86A" w14:textId="3BBC8231" w:rsidR="00412FDF" w:rsidRPr="00B447F5" w:rsidRDefault="00412FDF" w:rsidP="00412FDF">
            <w:pPr>
              <w:spacing w:before="0" w:after="0" w:line="288" w:lineRule="auto"/>
              <w:rPr>
                <w:rFonts w:eastAsia="Times New Roman"/>
                <w:color w:val="auto"/>
                <w:sz w:val="27"/>
                <w:szCs w:val="27"/>
              </w:rPr>
            </w:pPr>
            <w:r w:rsidRPr="006213E9">
              <w:rPr>
                <w:rFonts w:eastAsia="Times New Roman"/>
                <w:color w:val="auto"/>
                <w:sz w:val="26"/>
                <w:szCs w:val="26"/>
              </w:rPr>
              <w:t>H</w:t>
            </w:r>
            <w:r>
              <w:rPr>
                <w:rFonts w:eastAsia="Times New Roman"/>
                <w:color w:val="auto"/>
                <w:sz w:val="26"/>
                <w:szCs w:val="26"/>
              </w:rPr>
              <w:t xml:space="preserve">oạt động </w:t>
            </w:r>
            <w:r w:rsidRPr="006213E9">
              <w:rPr>
                <w:rFonts w:eastAsia="Times New Roman"/>
                <w:color w:val="auto"/>
                <w:sz w:val="26"/>
                <w:szCs w:val="26"/>
              </w:rPr>
              <w:t>luyện tập</w:t>
            </w:r>
          </w:p>
        </w:tc>
      </w:tr>
      <w:tr w:rsidR="00412FDF" w:rsidRPr="00B447F5" w14:paraId="4EDC4501" w14:textId="77777777" w:rsidTr="00B447F5">
        <w:tc>
          <w:tcPr>
            <w:tcW w:w="1101" w:type="dxa"/>
            <w:shd w:val="clear" w:color="auto" w:fill="auto"/>
          </w:tcPr>
          <w:p w14:paraId="6791C178" w14:textId="0724D96D" w:rsidR="00412FDF" w:rsidRPr="00B447F5" w:rsidRDefault="00412FDF" w:rsidP="00412FDF">
            <w:pPr>
              <w:spacing w:before="0" w:after="0" w:line="288" w:lineRule="auto"/>
              <w:jc w:val="center"/>
              <w:rPr>
                <w:rFonts w:eastAsia="Times New Roman"/>
                <w:color w:val="auto"/>
                <w:sz w:val="27"/>
                <w:szCs w:val="27"/>
              </w:rPr>
            </w:pPr>
            <w:r w:rsidRPr="00B447F5">
              <w:rPr>
                <w:rFonts w:eastAsia="Times New Roman"/>
                <w:color w:val="auto"/>
                <w:sz w:val="27"/>
                <w:szCs w:val="27"/>
              </w:rPr>
              <w:lastRenderedPageBreak/>
              <w:t>2</w:t>
            </w:r>
          </w:p>
        </w:tc>
        <w:tc>
          <w:tcPr>
            <w:tcW w:w="5103" w:type="dxa"/>
            <w:shd w:val="clear" w:color="auto" w:fill="auto"/>
          </w:tcPr>
          <w:p w14:paraId="5DB811E7" w14:textId="7F955D14" w:rsidR="00412FDF" w:rsidRPr="00B447F5" w:rsidRDefault="00412FDF" w:rsidP="00412FDF">
            <w:pPr>
              <w:spacing w:before="0" w:after="0" w:line="288" w:lineRule="auto"/>
              <w:jc w:val="both"/>
              <w:rPr>
                <w:rFonts w:eastAsia="Times New Roman"/>
                <w:color w:val="auto"/>
                <w:sz w:val="27"/>
                <w:szCs w:val="27"/>
              </w:rPr>
            </w:pPr>
            <w:r w:rsidRPr="006213E9">
              <w:rPr>
                <w:rFonts w:eastAsia="Times New Roman"/>
                <w:iCs/>
                <w:sz w:val="26"/>
                <w:szCs w:val="26"/>
                <w:lang w:val="vi-VN"/>
              </w:rPr>
              <w:t>Bài 2: Kỹ thuật xuất ph</w:t>
            </w:r>
            <w:r w:rsidRPr="006213E9">
              <w:rPr>
                <w:rFonts w:eastAsia="Times New Roman"/>
                <w:iCs/>
                <w:sz w:val="26"/>
                <w:szCs w:val="26"/>
              </w:rPr>
              <w:t>á</w:t>
            </w:r>
            <w:r w:rsidRPr="006213E9">
              <w:rPr>
                <w:rFonts w:eastAsia="Times New Roman"/>
                <w:iCs/>
                <w:sz w:val="26"/>
                <w:szCs w:val="26"/>
                <w:lang w:val="vi-VN"/>
              </w:rPr>
              <w:t>t và tăng tốc độ sau xuất phát, kỹ thuật chạy về</w:t>
            </w:r>
            <w:r w:rsidRPr="006213E9">
              <w:rPr>
                <w:rFonts w:eastAsia="Times New Roman"/>
                <w:iCs/>
                <w:sz w:val="26"/>
                <w:szCs w:val="26"/>
              </w:rPr>
              <w:t xml:space="preserve"> đích</w:t>
            </w:r>
          </w:p>
        </w:tc>
        <w:tc>
          <w:tcPr>
            <w:tcW w:w="6095" w:type="dxa"/>
            <w:shd w:val="clear" w:color="auto" w:fill="auto"/>
          </w:tcPr>
          <w:p w14:paraId="7993A7AD" w14:textId="227E4EF3" w:rsidR="00412FDF" w:rsidRPr="00B447F5" w:rsidRDefault="00412FDF" w:rsidP="00412FDF">
            <w:pPr>
              <w:spacing w:before="0" w:after="0" w:line="288" w:lineRule="auto"/>
              <w:jc w:val="both"/>
              <w:rPr>
                <w:rFonts w:eastAsia="Times New Roman"/>
                <w:color w:val="auto"/>
                <w:sz w:val="27"/>
                <w:szCs w:val="27"/>
              </w:rPr>
            </w:pPr>
            <w:r w:rsidRPr="006213E9">
              <w:rPr>
                <w:rFonts w:eastAsia="Times New Roman"/>
                <w:bCs/>
                <w:sz w:val="26"/>
                <w:szCs w:val="26"/>
              </w:rPr>
              <w:t>Giáo dục bảo vê sức khoẻ.</w:t>
            </w:r>
          </w:p>
        </w:tc>
        <w:tc>
          <w:tcPr>
            <w:tcW w:w="2268" w:type="dxa"/>
            <w:shd w:val="clear" w:color="auto" w:fill="auto"/>
          </w:tcPr>
          <w:p w14:paraId="3094931B" w14:textId="4F9747B0" w:rsidR="00412FDF" w:rsidRPr="00B447F5" w:rsidRDefault="00412FDF" w:rsidP="00412FDF">
            <w:pPr>
              <w:spacing w:before="0" w:after="0"/>
              <w:rPr>
                <w:rFonts w:eastAsia="Times New Roman"/>
                <w:color w:val="auto"/>
                <w:sz w:val="27"/>
                <w:szCs w:val="27"/>
              </w:rPr>
            </w:pPr>
            <w:r w:rsidRPr="006213E9">
              <w:rPr>
                <w:rFonts w:eastAsia="Times New Roman"/>
                <w:color w:val="auto"/>
                <w:sz w:val="26"/>
                <w:szCs w:val="26"/>
              </w:rPr>
              <w:t>Ho</w:t>
            </w:r>
            <w:r>
              <w:rPr>
                <w:rFonts w:eastAsia="Times New Roman"/>
                <w:color w:val="auto"/>
                <w:sz w:val="26"/>
                <w:szCs w:val="26"/>
              </w:rPr>
              <w:t>ạ</w:t>
            </w:r>
            <w:r w:rsidRPr="006213E9">
              <w:rPr>
                <w:rFonts w:eastAsia="Times New Roman"/>
                <w:color w:val="auto"/>
                <w:sz w:val="26"/>
                <w:szCs w:val="26"/>
              </w:rPr>
              <w:t>t đ</w:t>
            </w:r>
            <w:r>
              <w:rPr>
                <w:rFonts w:eastAsia="Times New Roman"/>
                <w:color w:val="auto"/>
                <w:sz w:val="26"/>
                <w:szCs w:val="26"/>
              </w:rPr>
              <w:t>ộ</w:t>
            </w:r>
            <w:r w:rsidRPr="006213E9">
              <w:rPr>
                <w:rFonts w:eastAsia="Times New Roman"/>
                <w:color w:val="auto"/>
                <w:sz w:val="26"/>
                <w:szCs w:val="26"/>
              </w:rPr>
              <w:t>ng luyện tập</w:t>
            </w:r>
          </w:p>
        </w:tc>
      </w:tr>
    </w:tbl>
    <w:p w14:paraId="73501B2A" w14:textId="4A7C88C4" w:rsidR="005C4DE6" w:rsidRPr="00B447F5" w:rsidRDefault="005C4DE6" w:rsidP="005C4DE6">
      <w:pPr>
        <w:spacing w:before="0" w:after="0" w:line="288" w:lineRule="auto"/>
        <w:ind w:firstLine="720"/>
        <w:jc w:val="both"/>
        <w:rPr>
          <w:rFonts w:eastAsia="Calibri"/>
          <w:b/>
          <w:color w:val="auto"/>
          <w:sz w:val="27"/>
          <w:szCs w:val="27"/>
        </w:rPr>
      </w:pPr>
      <w:r w:rsidRPr="00B447F5">
        <w:rPr>
          <w:rFonts w:eastAsia="Calibri"/>
          <w:b/>
          <w:color w:val="auto"/>
          <w:sz w:val="27"/>
          <w:szCs w:val="27"/>
        </w:rPr>
        <w:t>b. Khối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6095"/>
        <w:gridCol w:w="2268"/>
      </w:tblGrid>
      <w:tr w:rsidR="005C4DE6" w:rsidRPr="00B447F5" w14:paraId="70E324FA" w14:textId="77777777" w:rsidTr="00B447F5">
        <w:tc>
          <w:tcPr>
            <w:tcW w:w="1101" w:type="dxa"/>
            <w:shd w:val="clear" w:color="auto" w:fill="auto"/>
          </w:tcPr>
          <w:p w14:paraId="632F185C" w14:textId="29309F56"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5103" w:type="dxa"/>
            <w:shd w:val="clear" w:color="auto" w:fill="auto"/>
          </w:tcPr>
          <w:p w14:paraId="20C6763D"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6095" w:type="dxa"/>
            <w:shd w:val="clear" w:color="auto" w:fill="auto"/>
          </w:tcPr>
          <w:p w14:paraId="78B2BC74"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2268" w:type="dxa"/>
            <w:shd w:val="clear" w:color="auto" w:fill="auto"/>
          </w:tcPr>
          <w:p w14:paraId="7BF4941D"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5C4DE6" w:rsidRPr="00B447F5" w14:paraId="540C4342" w14:textId="77777777" w:rsidTr="00B447F5">
        <w:tc>
          <w:tcPr>
            <w:tcW w:w="1101" w:type="dxa"/>
            <w:shd w:val="clear" w:color="auto" w:fill="auto"/>
          </w:tcPr>
          <w:p w14:paraId="550E822E" w14:textId="2424ED92"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1</w:t>
            </w:r>
          </w:p>
        </w:tc>
        <w:tc>
          <w:tcPr>
            <w:tcW w:w="5103" w:type="dxa"/>
            <w:shd w:val="clear" w:color="auto" w:fill="auto"/>
          </w:tcPr>
          <w:p w14:paraId="28A50630"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spacing w:val="-10"/>
                <w:sz w:val="27"/>
                <w:szCs w:val="27"/>
                <w:lang w:val="sv-SE"/>
              </w:rPr>
              <w:t>Bài 1: Phối hợp trong giai đoạn chạy giữa quãng</w:t>
            </w:r>
          </w:p>
        </w:tc>
        <w:tc>
          <w:tcPr>
            <w:tcW w:w="6095" w:type="dxa"/>
            <w:shd w:val="clear" w:color="auto" w:fill="auto"/>
          </w:tcPr>
          <w:p w14:paraId="5DEB335B"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231E14AF" w14:textId="77777777" w:rsidR="005C4DE6" w:rsidRPr="00B447F5" w:rsidRDefault="005C4DE6" w:rsidP="005C4DE6">
            <w:pPr>
              <w:spacing w:before="0" w:after="0" w:line="288" w:lineRule="auto"/>
              <w:rPr>
                <w:rFonts w:eastAsia="Times New Roman"/>
                <w:color w:val="auto"/>
                <w:sz w:val="27"/>
                <w:szCs w:val="27"/>
              </w:rPr>
            </w:pPr>
            <w:r w:rsidRPr="00B447F5">
              <w:rPr>
                <w:rFonts w:eastAsia="Times New Roman"/>
                <w:color w:val="auto"/>
                <w:sz w:val="27"/>
                <w:szCs w:val="27"/>
              </w:rPr>
              <w:t>Hoat đông 3: Luyện tập</w:t>
            </w:r>
          </w:p>
        </w:tc>
      </w:tr>
      <w:tr w:rsidR="005C4DE6" w:rsidRPr="00B447F5" w14:paraId="7D926C4D" w14:textId="77777777" w:rsidTr="00B447F5">
        <w:tc>
          <w:tcPr>
            <w:tcW w:w="1101" w:type="dxa"/>
            <w:shd w:val="clear" w:color="auto" w:fill="auto"/>
          </w:tcPr>
          <w:p w14:paraId="757D11F7" w14:textId="7E2B23BC"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2</w:t>
            </w:r>
          </w:p>
        </w:tc>
        <w:tc>
          <w:tcPr>
            <w:tcW w:w="5103" w:type="dxa"/>
            <w:shd w:val="clear" w:color="auto" w:fill="auto"/>
          </w:tcPr>
          <w:p w14:paraId="5A272C83"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spacing w:val="-10"/>
                <w:sz w:val="27"/>
                <w:szCs w:val="27"/>
              </w:rPr>
              <w:t>Bài 2: Phối hợp trong giai đoạn xuất phát cao và tăng tốc độ sau xuất phát</w:t>
            </w:r>
          </w:p>
        </w:tc>
        <w:tc>
          <w:tcPr>
            <w:tcW w:w="6095" w:type="dxa"/>
            <w:shd w:val="clear" w:color="auto" w:fill="auto"/>
          </w:tcPr>
          <w:p w14:paraId="2BE37A21"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50D103FA" w14:textId="77777777" w:rsidR="005C4DE6" w:rsidRPr="00B447F5" w:rsidRDefault="005C4DE6" w:rsidP="005C4DE6">
            <w:pPr>
              <w:spacing w:before="0" w:after="0"/>
              <w:rPr>
                <w:rFonts w:eastAsia="Times New Roman"/>
                <w:color w:val="auto"/>
                <w:sz w:val="27"/>
                <w:szCs w:val="27"/>
              </w:rPr>
            </w:pPr>
            <w:r w:rsidRPr="00B447F5">
              <w:rPr>
                <w:rFonts w:eastAsia="Times New Roman"/>
                <w:color w:val="auto"/>
                <w:sz w:val="27"/>
                <w:szCs w:val="27"/>
              </w:rPr>
              <w:t>Hoat đông 3: Luyện tập</w:t>
            </w:r>
          </w:p>
        </w:tc>
      </w:tr>
      <w:tr w:rsidR="005C4DE6" w:rsidRPr="00B447F5" w14:paraId="76EEA68C" w14:textId="77777777" w:rsidTr="00B447F5">
        <w:tc>
          <w:tcPr>
            <w:tcW w:w="1101" w:type="dxa"/>
            <w:shd w:val="clear" w:color="auto" w:fill="auto"/>
          </w:tcPr>
          <w:p w14:paraId="7551C80C" w14:textId="6314B4B8"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3</w:t>
            </w:r>
          </w:p>
        </w:tc>
        <w:tc>
          <w:tcPr>
            <w:tcW w:w="5103" w:type="dxa"/>
            <w:shd w:val="clear" w:color="auto" w:fill="auto"/>
          </w:tcPr>
          <w:p w14:paraId="5D745AC9" w14:textId="77777777" w:rsidR="005C4DE6" w:rsidRPr="00B447F5" w:rsidRDefault="005C4DE6" w:rsidP="005C4DE6">
            <w:pPr>
              <w:spacing w:before="0" w:after="0" w:line="288" w:lineRule="auto"/>
              <w:jc w:val="both"/>
              <w:rPr>
                <w:rFonts w:eastAsia="Times New Roman"/>
                <w:spacing w:val="-10"/>
                <w:sz w:val="27"/>
                <w:szCs w:val="27"/>
              </w:rPr>
            </w:pPr>
            <w:r w:rsidRPr="00B447F5">
              <w:rPr>
                <w:rFonts w:eastAsia="Times New Roman"/>
                <w:spacing w:val="-10"/>
                <w:sz w:val="27"/>
                <w:szCs w:val="27"/>
                <w:lang w:val="sv-SE"/>
              </w:rPr>
              <w:t>Bài 3: Phối hợp các giai đoạn trong chạy cự ly trung bình</w:t>
            </w:r>
          </w:p>
        </w:tc>
        <w:tc>
          <w:tcPr>
            <w:tcW w:w="6095" w:type="dxa"/>
            <w:shd w:val="clear" w:color="auto" w:fill="auto"/>
          </w:tcPr>
          <w:p w14:paraId="53CBB68C"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4926F76B" w14:textId="77777777" w:rsidR="005C4DE6" w:rsidRPr="00B447F5" w:rsidRDefault="005C4DE6" w:rsidP="005C4DE6">
            <w:pPr>
              <w:spacing w:before="0" w:after="0"/>
              <w:rPr>
                <w:rFonts w:eastAsia="Times New Roman"/>
                <w:color w:val="auto"/>
                <w:sz w:val="27"/>
                <w:szCs w:val="27"/>
              </w:rPr>
            </w:pPr>
            <w:r w:rsidRPr="00B447F5">
              <w:rPr>
                <w:rFonts w:eastAsia="Times New Roman"/>
                <w:color w:val="auto"/>
                <w:sz w:val="27"/>
                <w:szCs w:val="27"/>
              </w:rPr>
              <w:t>Hoat đông 3: Luyện tập</w:t>
            </w:r>
          </w:p>
        </w:tc>
      </w:tr>
    </w:tbl>
    <w:p w14:paraId="3C785187" w14:textId="70C041CB" w:rsidR="005C4DE6" w:rsidRPr="00B447F5" w:rsidRDefault="005C4DE6" w:rsidP="005C4DE6">
      <w:pPr>
        <w:spacing w:before="0" w:after="0" w:line="288" w:lineRule="auto"/>
        <w:ind w:firstLine="720"/>
        <w:jc w:val="both"/>
        <w:rPr>
          <w:rFonts w:eastAsia="Calibri"/>
          <w:b/>
          <w:color w:val="auto"/>
          <w:sz w:val="27"/>
          <w:szCs w:val="27"/>
        </w:rPr>
      </w:pPr>
      <w:r w:rsidRPr="00B447F5">
        <w:rPr>
          <w:rFonts w:eastAsia="Calibri"/>
          <w:b/>
          <w:color w:val="auto"/>
          <w:sz w:val="27"/>
          <w:szCs w:val="27"/>
        </w:rPr>
        <w:t>c. Khối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6095"/>
        <w:gridCol w:w="2268"/>
      </w:tblGrid>
      <w:tr w:rsidR="005C4DE6" w:rsidRPr="00B447F5" w14:paraId="38EFB507" w14:textId="77777777" w:rsidTr="00B447F5">
        <w:tc>
          <w:tcPr>
            <w:tcW w:w="1101" w:type="dxa"/>
            <w:shd w:val="clear" w:color="auto" w:fill="auto"/>
          </w:tcPr>
          <w:p w14:paraId="6EDC8DDE" w14:textId="5018D014"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5103" w:type="dxa"/>
            <w:shd w:val="clear" w:color="auto" w:fill="auto"/>
          </w:tcPr>
          <w:p w14:paraId="1E3B7815"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6095" w:type="dxa"/>
            <w:shd w:val="clear" w:color="auto" w:fill="auto"/>
          </w:tcPr>
          <w:p w14:paraId="6A7A8FF9"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2268" w:type="dxa"/>
            <w:shd w:val="clear" w:color="auto" w:fill="auto"/>
          </w:tcPr>
          <w:p w14:paraId="7AF23532"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5C4DE6" w:rsidRPr="00B447F5" w14:paraId="133DED50" w14:textId="77777777" w:rsidTr="00B447F5">
        <w:tc>
          <w:tcPr>
            <w:tcW w:w="1101" w:type="dxa"/>
            <w:shd w:val="clear" w:color="auto" w:fill="auto"/>
          </w:tcPr>
          <w:p w14:paraId="5F009CBE" w14:textId="11CBDC57"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1</w:t>
            </w:r>
          </w:p>
        </w:tc>
        <w:tc>
          <w:tcPr>
            <w:tcW w:w="5103" w:type="dxa"/>
            <w:shd w:val="clear" w:color="auto" w:fill="auto"/>
          </w:tcPr>
          <w:p w14:paraId="3589FEA3"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color w:val="auto"/>
                <w:spacing w:val="-10"/>
                <w:sz w:val="27"/>
                <w:szCs w:val="27"/>
                <w:lang w:val="vi-VN"/>
              </w:rPr>
              <w:t>Bài 1: Bài tập bổ trợ trong chạy giữa quãng</w:t>
            </w:r>
          </w:p>
        </w:tc>
        <w:tc>
          <w:tcPr>
            <w:tcW w:w="6095" w:type="dxa"/>
            <w:shd w:val="clear" w:color="auto" w:fill="auto"/>
          </w:tcPr>
          <w:p w14:paraId="09FA9659" w14:textId="77777777" w:rsidR="005C4DE6" w:rsidRPr="00B447F5" w:rsidRDefault="005C4DE6" w:rsidP="005C4DE6">
            <w:pPr>
              <w:spacing w:before="0" w:after="0"/>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6D6693B8" w14:textId="77777777" w:rsidR="005C4DE6" w:rsidRPr="00B447F5" w:rsidRDefault="005C4DE6" w:rsidP="005C4DE6">
            <w:pPr>
              <w:spacing w:before="0" w:after="0"/>
              <w:rPr>
                <w:rFonts w:eastAsia="Times New Roman"/>
                <w:color w:val="auto"/>
                <w:sz w:val="27"/>
                <w:szCs w:val="27"/>
              </w:rPr>
            </w:pPr>
            <w:r w:rsidRPr="00B447F5">
              <w:rPr>
                <w:rFonts w:eastAsia="Times New Roman"/>
                <w:color w:val="auto"/>
                <w:sz w:val="27"/>
                <w:szCs w:val="27"/>
              </w:rPr>
              <w:t>Hoat đông 3: Luyện tập</w:t>
            </w:r>
          </w:p>
        </w:tc>
      </w:tr>
      <w:tr w:rsidR="005C4DE6" w:rsidRPr="00B447F5" w14:paraId="243DAB64" w14:textId="77777777" w:rsidTr="00B447F5">
        <w:tc>
          <w:tcPr>
            <w:tcW w:w="1101" w:type="dxa"/>
            <w:shd w:val="clear" w:color="auto" w:fill="auto"/>
          </w:tcPr>
          <w:p w14:paraId="49C5C617" w14:textId="7FC7206B"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2</w:t>
            </w:r>
          </w:p>
        </w:tc>
        <w:tc>
          <w:tcPr>
            <w:tcW w:w="5103" w:type="dxa"/>
            <w:shd w:val="clear" w:color="auto" w:fill="auto"/>
          </w:tcPr>
          <w:p w14:paraId="434D4AC1"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color w:val="auto"/>
                <w:spacing w:val="-10"/>
                <w:sz w:val="27"/>
                <w:szCs w:val="27"/>
                <w:lang w:val="vi-VN"/>
              </w:rPr>
              <w:t>Bài 2: Bài tập bổ trợ trong xuất phát, tăng tốc độ sâu xuất phát và phối hợp các giai đoạn</w:t>
            </w:r>
          </w:p>
        </w:tc>
        <w:tc>
          <w:tcPr>
            <w:tcW w:w="6095" w:type="dxa"/>
            <w:shd w:val="clear" w:color="auto" w:fill="auto"/>
          </w:tcPr>
          <w:p w14:paraId="0739A542" w14:textId="77777777" w:rsidR="005C4DE6" w:rsidRPr="00B447F5" w:rsidRDefault="005C4DE6" w:rsidP="005C4DE6">
            <w:pPr>
              <w:spacing w:before="0" w:after="0"/>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498591F8" w14:textId="77777777" w:rsidR="005C4DE6" w:rsidRPr="00B447F5" w:rsidRDefault="005C4DE6" w:rsidP="005C4DE6">
            <w:pPr>
              <w:spacing w:before="0" w:after="0"/>
              <w:rPr>
                <w:rFonts w:eastAsia="Times New Roman"/>
                <w:color w:val="auto"/>
                <w:sz w:val="27"/>
                <w:szCs w:val="27"/>
              </w:rPr>
            </w:pPr>
            <w:r w:rsidRPr="00B447F5">
              <w:rPr>
                <w:rFonts w:eastAsia="Times New Roman"/>
                <w:color w:val="auto"/>
                <w:sz w:val="27"/>
                <w:szCs w:val="27"/>
              </w:rPr>
              <w:t>Hoat đông 3: Luyện tập</w:t>
            </w:r>
          </w:p>
        </w:tc>
      </w:tr>
    </w:tbl>
    <w:p w14:paraId="6CE4DC10" w14:textId="625273DC" w:rsidR="005C4DE6" w:rsidRPr="00B447F5" w:rsidRDefault="005C4DE6" w:rsidP="005C4DE6">
      <w:pPr>
        <w:spacing w:before="0" w:after="0" w:line="288" w:lineRule="auto"/>
        <w:ind w:firstLine="720"/>
        <w:jc w:val="both"/>
        <w:rPr>
          <w:rFonts w:eastAsia="Calibri"/>
          <w:b/>
          <w:color w:val="auto"/>
          <w:sz w:val="27"/>
          <w:szCs w:val="27"/>
        </w:rPr>
      </w:pPr>
      <w:r w:rsidRPr="00B447F5">
        <w:rPr>
          <w:rFonts w:eastAsia="Calibri"/>
          <w:b/>
          <w:color w:val="auto"/>
          <w:sz w:val="27"/>
          <w:szCs w:val="27"/>
        </w:rPr>
        <w:t>d. Khối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103"/>
        <w:gridCol w:w="6095"/>
        <w:gridCol w:w="2268"/>
      </w:tblGrid>
      <w:tr w:rsidR="005C4DE6" w:rsidRPr="00B447F5" w14:paraId="2513445C" w14:textId="77777777" w:rsidTr="00B447F5">
        <w:tc>
          <w:tcPr>
            <w:tcW w:w="1101" w:type="dxa"/>
            <w:shd w:val="clear" w:color="auto" w:fill="auto"/>
          </w:tcPr>
          <w:p w14:paraId="22DB4F9F" w14:textId="3C6ED54A"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STT</w:t>
            </w:r>
          </w:p>
        </w:tc>
        <w:tc>
          <w:tcPr>
            <w:tcW w:w="5103" w:type="dxa"/>
            <w:shd w:val="clear" w:color="auto" w:fill="auto"/>
          </w:tcPr>
          <w:p w14:paraId="528A3956"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BÀI HỌC/CHỦ ĐỀ</w:t>
            </w:r>
          </w:p>
        </w:tc>
        <w:tc>
          <w:tcPr>
            <w:tcW w:w="6095" w:type="dxa"/>
            <w:shd w:val="clear" w:color="auto" w:fill="auto"/>
          </w:tcPr>
          <w:p w14:paraId="1BC68963"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NỘI DUNG LỒNG GHÉP</w:t>
            </w:r>
          </w:p>
        </w:tc>
        <w:tc>
          <w:tcPr>
            <w:tcW w:w="2268" w:type="dxa"/>
            <w:shd w:val="clear" w:color="auto" w:fill="auto"/>
          </w:tcPr>
          <w:p w14:paraId="2A915915" w14:textId="77777777" w:rsidR="005C4DE6" w:rsidRPr="00B447F5" w:rsidRDefault="005C4DE6" w:rsidP="005C4DE6">
            <w:pPr>
              <w:spacing w:before="0" w:after="0" w:line="300" w:lineRule="auto"/>
              <w:jc w:val="center"/>
              <w:rPr>
                <w:rFonts w:eastAsia="Times New Roman"/>
                <w:b/>
                <w:color w:val="auto"/>
                <w:sz w:val="27"/>
                <w:szCs w:val="27"/>
              </w:rPr>
            </w:pPr>
            <w:r w:rsidRPr="00B447F5">
              <w:rPr>
                <w:rFonts w:eastAsia="Times New Roman"/>
                <w:b/>
                <w:color w:val="auto"/>
                <w:sz w:val="27"/>
                <w:szCs w:val="27"/>
              </w:rPr>
              <w:t>GHI CHÚ</w:t>
            </w:r>
          </w:p>
        </w:tc>
      </w:tr>
      <w:tr w:rsidR="005C4DE6" w:rsidRPr="00B447F5" w14:paraId="5286CADD" w14:textId="77777777" w:rsidTr="00B447F5">
        <w:tc>
          <w:tcPr>
            <w:tcW w:w="1101" w:type="dxa"/>
            <w:shd w:val="clear" w:color="auto" w:fill="auto"/>
          </w:tcPr>
          <w:p w14:paraId="6F324D11" w14:textId="772206D4"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1</w:t>
            </w:r>
          </w:p>
        </w:tc>
        <w:tc>
          <w:tcPr>
            <w:tcW w:w="5103" w:type="dxa"/>
            <w:shd w:val="clear" w:color="auto" w:fill="auto"/>
          </w:tcPr>
          <w:p w14:paraId="77C38899"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color w:val="auto"/>
                <w:spacing w:val="-10"/>
                <w:sz w:val="27"/>
                <w:szCs w:val="27"/>
                <w:lang w:val="vi-VN"/>
              </w:rPr>
              <w:t>Bài 1: Củng có kĩ thuật xuất phát thấp và tăng tốc sau xuất phát</w:t>
            </w:r>
          </w:p>
        </w:tc>
        <w:tc>
          <w:tcPr>
            <w:tcW w:w="6095" w:type="dxa"/>
            <w:shd w:val="clear" w:color="auto" w:fill="auto"/>
          </w:tcPr>
          <w:p w14:paraId="235C4680" w14:textId="77777777" w:rsidR="005C4DE6" w:rsidRPr="00B447F5" w:rsidRDefault="005C4DE6" w:rsidP="005C4DE6">
            <w:pPr>
              <w:spacing w:before="0" w:after="0"/>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26096C27" w14:textId="77777777" w:rsidR="005C4DE6" w:rsidRPr="00B447F5" w:rsidRDefault="005C4DE6" w:rsidP="005C4DE6">
            <w:pPr>
              <w:spacing w:before="0" w:after="0"/>
              <w:rPr>
                <w:rFonts w:eastAsia="Times New Roman"/>
                <w:color w:val="auto"/>
                <w:sz w:val="27"/>
                <w:szCs w:val="27"/>
              </w:rPr>
            </w:pPr>
            <w:r w:rsidRPr="00B447F5">
              <w:rPr>
                <w:rFonts w:eastAsia="Times New Roman"/>
                <w:color w:val="auto"/>
                <w:sz w:val="27"/>
                <w:szCs w:val="27"/>
              </w:rPr>
              <w:t>Hoat đông 3: Luyện tập</w:t>
            </w:r>
          </w:p>
        </w:tc>
      </w:tr>
      <w:tr w:rsidR="005C4DE6" w:rsidRPr="00B447F5" w14:paraId="7F1331BB" w14:textId="77777777" w:rsidTr="00B447F5">
        <w:tc>
          <w:tcPr>
            <w:tcW w:w="1101" w:type="dxa"/>
            <w:shd w:val="clear" w:color="auto" w:fill="auto"/>
          </w:tcPr>
          <w:p w14:paraId="1821710E" w14:textId="0F7FA153" w:rsidR="005C4DE6" w:rsidRPr="00B447F5" w:rsidRDefault="005C4DE6" w:rsidP="00B447F5">
            <w:pPr>
              <w:spacing w:before="0" w:after="0" w:line="288" w:lineRule="auto"/>
              <w:jc w:val="center"/>
              <w:rPr>
                <w:rFonts w:eastAsia="Times New Roman"/>
                <w:color w:val="auto"/>
                <w:sz w:val="27"/>
                <w:szCs w:val="27"/>
              </w:rPr>
            </w:pPr>
            <w:r w:rsidRPr="00B447F5">
              <w:rPr>
                <w:rFonts w:eastAsia="Times New Roman"/>
                <w:color w:val="auto"/>
                <w:sz w:val="27"/>
                <w:szCs w:val="27"/>
              </w:rPr>
              <w:t>2</w:t>
            </w:r>
          </w:p>
        </w:tc>
        <w:tc>
          <w:tcPr>
            <w:tcW w:w="5103" w:type="dxa"/>
            <w:shd w:val="clear" w:color="auto" w:fill="auto"/>
          </w:tcPr>
          <w:p w14:paraId="55FAE7B9" w14:textId="77777777" w:rsidR="005C4DE6" w:rsidRPr="00B447F5" w:rsidRDefault="005C4DE6" w:rsidP="005C4DE6">
            <w:pPr>
              <w:spacing w:before="0" w:after="0" w:line="288" w:lineRule="auto"/>
              <w:jc w:val="both"/>
              <w:rPr>
                <w:rFonts w:eastAsia="Times New Roman"/>
                <w:color w:val="auto"/>
                <w:sz w:val="27"/>
                <w:szCs w:val="27"/>
              </w:rPr>
            </w:pPr>
            <w:r w:rsidRPr="00B447F5">
              <w:rPr>
                <w:rFonts w:eastAsia="Times New Roman"/>
                <w:bCs/>
                <w:color w:val="auto"/>
                <w:spacing w:val="-10"/>
                <w:sz w:val="27"/>
                <w:szCs w:val="27"/>
                <w:lang w:val="vi-VN"/>
              </w:rPr>
              <w:t>Bài 2: Củng cố kĩ thuật chạy giữa quãng và về đích</w:t>
            </w:r>
          </w:p>
        </w:tc>
        <w:tc>
          <w:tcPr>
            <w:tcW w:w="6095" w:type="dxa"/>
            <w:shd w:val="clear" w:color="auto" w:fill="auto"/>
          </w:tcPr>
          <w:p w14:paraId="1598828B" w14:textId="77777777" w:rsidR="005C4DE6" w:rsidRPr="00B447F5" w:rsidRDefault="005C4DE6" w:rsidP="005C4DE6">
            <w:pPr>
              <w:spacing w:before="0" w:after="0"/>
              <w:rPr>
                <w:rFonts w:eastAsia="Times New Roman"/>
                <w:color w:val="auto"/>
                <w:sz w:val="27"/>
                <w:szCs w:val="27"/>
              </w:rPr>
            </w:pPr>
            <w:r w:rsidRPr="00B447F5">
              <w:rPr>
                <w:rFonts w:eastAsia="Times New Roman"/>
                <w:bCs/>
                <w:sz w:val="27"/>
                <w:szCs w:val="27"/>
              </w:rPr>
              <w:t>Giáo dục bảo vê sức khoẻ.</w:t>
            </w:r>
          </w:p>
        </w:tc>
        <w:tc>
          <w:tcPr>
            <w:tcW w:w="2268" w:type="dxa"/>
            <w:shd w:val="clear" w:color="auto" w:fill="auto"/>
          </w:tcPr>
          <w:p w14:paraId="16D4DC46" w14:textId="77777777" w:rsidR="005C4DE6" w:rsidRPr="00B447F5" w:rsidRDefault="005C4DE6" w:rsidP="005C4DE6">
            <w:pPr>
              <w:spacing w:before="0" w:after="0"/>
              <w:rPr>
                <w:rFonts w:eastAsia="Times New Roman"/>
                <w:color w:val="auto"/>
                <w:sz w:val="27"/>
                <w:szCs w:val="27"/>
              </w:rPr>
            </w:pPr>
            <w:r w:rsidRPr="00B447F5">
              <w:rPr>
                <w:rFonts w:eastAsia="Times New Roman"/>
                <w:color w:val="auto"/>
                <w:sz w:val="27"/>
                <w:szCs w:val="27"/>
              </w:rPr>
              <w:t>Hoat đông 3: Luyện tập</w:t>
            </w:r>
          </w:p>
        </w:tc>
      </w:tr>
    </w:tbl>
    <w:p w14:paraId="767A12D1" w14:textId="0E1C1A7D" w:rsidR="005C4DE6" w:rsidRPr="00B447F5" w:rsidRDefault="005C4DE6" w:rsidP="005C2438">
      <w:pPr>
        <w:spacing w:line="380" w:lineRule="exact"/>
        <w:jc w:val="both"/>
        <w:rPr>
          <w:b/>
          <w:bCs/>
          <w:color w:val="000000" w:themeColor="text1"/>
          <w:sz w:val="27"/>
          <w:szCs w:val="27"/>
        </w:rPr>
      </w:pPr>
      <w:r w:rsidRPr="00B447F5">
        <w:rPr>
          <w:b/>
          <w:bCs/>
          <w:color w:val="000000" w:themeColor="text1"/>
          <w:sz w:val="27"/>
          <w:szCs w:val="27"/>
        </w:rPr>
        <w:t>3.4. Môn Tin học</w:t>
      </w:r>
    </w:p>
    <w:p w14:paraId="1C9F87A5" w14:textId="0C7C32C5" w:rsidR="005C4DE6" w:rsidRPr="00B447F5" w:rsidRDefault="005C4DE6" w:rsidP="005C2438">
      <w:pPr>
        <w:spacing w:line="380" w:lineRule="exact"/>
        <w:jc w:val="both"/>
        <w:rPr>
          <w:b/>
          <w:bCs/>
          <w:color w:val="000000" w:themeColor="text1"/>
          <w:sz w:val="27"/>
          <w:szCs w:val="27"/>
        </w:rPr>
      </w:pPr>
      <w:r w:rsidRPr="00B447F5">
        <w:rPr>
          <w:b/>
          <w:bCs/>
          <w:color w:val="000000" w:themeColor="text1"/>
          <w:sz w:val="27"/>
          <w:szCs w:val="27"/>
        </w:rPr>
        <w:t>Không có hoạt động ngoại khoá</w:t>
      </w:r>
    </w:p>
    <w:p w14:paraId="739EE615" w14:textId="59CC888B" w:rsidR="00EC7918" w:rsidRPr="00B447F5" w:rsidRDefault="00C515D5" w:rsidP="0000202F">
      <w:pPr>
        <w:jc w:val="both"/>
        <w:rPr>
          <w:b/>
          <w:bCs/>
          <w:color w:val="auto"/>
          <w:sz w:val="27"/>
          <w:szCs w:val="27"/>
        </w:rPr>
      </w:pPr>
      <w:r w:rsidRPr="00B447F5">
        <w:rPr>
          <w:b/>
          <w:bCs/>
          <w:color w:val="auto"/>
          <w:sz w:val="27"/>
          <w:szCs w:val="27"/>
        </w:rPr>
        <w:t>III</w:t>
      </w:r>
      <w:r w:rsidR="00EC7918" w:rsidRPr="00B447F5">
        <w:rPr>
          <w:b/>
          <w:bCs/>
          <w:color w:val="auto"/>
          <w:sz w:val="27"/>
          <w:szCs w:val="27"/>
        </w:rPr>
        <w:t xml:space="preserve">. Các nội dung khác </w:t>
      </w:r>
    </w:p>
    <w:p w14:paraId="4637AE31" w14:textId="102FDF60" w:rsidR="00C515D5" w:rsidRPr="00B447F5" w:rsidRDefault="00904A8C" w:rsidP="00EC7918">
      <w:pPr>
        <w:ind w:left="567"/>
        <w:jc w:val="both"/>
        <w:rPr>
          <w:b/>
          <w:bCs/>
          <w:color w:val="auto"/>
          <w:sz w:val="27"/>
          <w:szCs w:val="27"/>
          <w:lang w:val="en-SG"/>
        </w:rPr>
      </w:pPr>
      <w:r w:rsidRPr="00B447F5">
        <w:rPr>
          <w:b/>
          <w:bCs/>
          <w:color w:val="auto"/>
          <w:sz w:val="27"/>
          <w:szCs w:val="27"/>
        </w:rPr>
        <w:t xml:space="preserve">1. </w:t>
      </w:r>
      <w:r w:rsidR="00EC7918" w:rsidRPr="00B447F5">
        <w:rPr>
          <w:b/>
          <w:bCs/>
          <w:color w:val="auto"/>
          <w:sz w:val="27"/>
          <w:szCs w:val="27"/>
        </w:rPr>
        <w:t>Bồi dưỡng học sinh giỏi</w:t>
      </w:r>
      <w:r w:rsidR="00EC7918" w:rsidRPr="00B447F5">
        <w:rPr>
          <w:b/>
          <w:bCs/>
          <w:color w:val="auto"/>
          <w:sz w:val="27"/>
          <w:szCs w:val="27"/>
          <w:lang w:val="vi-VN"/>
        </w:rPr>
        <w:t xml:space="preserve"> </w:t>
      </w:r>
    </w:p>
    <w:tbl>
      <w:tblPr>
        <w:tblStyle w:val="TableGrid"/>
        <w:tblpPr w:leftFromText="180" w:rightFromText="180" w:vertAnchor="text" w:tblpX="250" w:tblpY="1"/>
        <w:tblOverlap w:val="never"/>
        <w:tblW w:w="0" w:type="auto"/>
        <w:tblLook w:val="04A0" w:firstRow="1" w:lastRow="0" w:firstColumn="1" w:lastColumn="0" w:noHBand="0" w:noVBand="1"/>
      </w:tblPr>
      <w:tblGrid>
        <w:gridCol w:w="992"/>
        <w:gridCol w:w="3947"/>
        <w:gridCol w:w="8669"/>
      </w:tblGrid>
      <w:tr w:rsidR="001A3A78" w:rsidRPr="00B447F5" w14:paraId="574E9381" w14:textId="77777777" w:rsidTr="00766A08">
        <w:tc>
          <w:tcPr>
            <w:tcW w:w="992" w:type="dxa"/>
          </w:tcPr>
          <w:p w14:paraId="137D5F44" w14:textId="59C23929" w:rsidR="001A3A78" w:rsidRPr="00B447F5" w:rsidRDefault="001A3A78" w:rsidP="005C2438">
            <w:pPr>
              <w:spacing w:line="400" w:lineRule="exact"/>
              <w:jc w:val="center"/>
              <w:rPr>
                <w:b/>
                <w:bCs/>
                <w:color w:val="auto"/>
                <w:sz w:val="27"/>
                <w:szCs w:val="27"/>
                <w:lang w:val="en-SG"/>
              </w:rPr>
            </w:pPr>
            <w:r w:rsidRPr="00B447F5">
              <w:rPr>
                <w:b/>
                <w:bCs/>
                <w:color w:val="auto"/>
                <w:sz w:val="27"/>
                <w:szCs w:val="27"/>
                <w:lang w:val="en-SG"/>
              </w:rPr>
              <w:lastRenderedPageBreak/>
              <w:t>Stt</w:t>
            </w:r>
          </w:p>
        </w:tc>
        <w:tc>
          <w:tcPr>
            <w:tcW w:w="3947" w:type="dxa"/>
          </w:tcPr>
          <w:p w14:paraId="4BBC7677" w14:textId="0E6A7E54" w:rsidR="001A3A78" w:rsidRPr="00B447F5" w:rsidRDefault="001A3A78" w:rsidP="005C2438">
            <w:pPr>
              <w:spacing w:line="400" w:lineRule="exact"/>
              <w:jc w:val="center"/>
              <w:rPr>
                <w:b/>
                <w:bCs/>
                <w:color w:val="auto"/>
                <w:sz w:val="27"/>
                <w:szCs w:val="27"/>
                <w:lang w:val="en-SG"/>
              </w:rPr>
            </w:pPr>
            <w:r w:rsidRPr="00B447F5">
              <w:rPr>
                <w:b/>
                <w:bCs/>
                <w:color w:val="auto"/>
                <w:sz w:val="27"/>
                <w:szCs w:val="27"/>
                <w:lang w:val="en-SG"/>
              </w:rPr>
              <w:t>Môn</w:t>
            </w:r>
          </w:p>
        </w:tc>
        <w:tc>
          <w:tcPr>
            <w:tcW w:w="8669" w:type="dxa"/>
          </w:tcPr>
          <w:p w14:paraId="18198701" w14:textId="51D42FD1" w:rsidR="001A3A78" w:rsidRPr="00B447F5" w:rsidRDefault="001A3A78" w:rsidP="005C2438">
            <w:pPr>
              <w:spacing w:line="400" w:lineRule="exact"/>
              <w:jc w:val="center"/>
              <w:rPr>
                <w:b/>
                <w:bCs/>
                <w:color w:val="auto"/>
                <w:sz w:val="27"/>
                <w:szCs w:val="27"/>
                <w:lang w:val="en-SG"/>
              </w:rPr>
            </w:pPr>
            <w:r w:rsidRPr="00B447F5">
              <w:rPr>
                <w:b/>
                <w:bCs/>
                <w:color w:val="auto"/>
                <w:sz w:val="27"/>
                <w:szCs w:val="27"/>
                <w:lang w:val="en-SG"/>
              </w:rPr>
              <w:t>Giáo viên ôn</w:t>
            </w:r>
          </w:p>
        </w:tc>
      </w:tr>
      <w:tr w:rsidR="001A3A78" w:rsidRPr="00B447F5" w14:paraId="2B88C275" w14:textId="77777777" w:rsidTr="00766A08">
        <w:tc>
          <w:tcPr>
            <w:tcW w:w="992" w:type="dxa"/>
          </w:tcPr>
          <w:p w14:paraId="7C7D9B3E" w14:textId="543B4788" w:rsidR="001A3A78" w:rsidRPr="00B447F5" w:rsidRDefault="001A3A78" w:rsidP="005C2438">
            <w:pPr>
              <w:spacing w:line="400" w:lineRule="exact"/>
              <w:jc w:val="center"/>
              <w:rPr>
                <w:color w:val="auto"/>
                <w:sz w:val="27"/>
                <w:szCs w:val="27"/>
                <w:lang w:val="en-SG"/>
              </w:rPr>
            </w:pPr>
            <w:r w:rsidRPr="00B447F5">
              <w:rPr>
                <w:color w:val="auto"/>
                <w:sz w:val="27"/>
                <w:szCs w:val="27"/>
                <w:lang w:val="en-SG"/>
              </w:rPr>
              <w:t>1</w:t>
            </w:r>
          </w:p>
        </w:tc>
        <w:tc>
          <w:tcPr>
            <w:tcW w:w="3947" w:type="dxa"/>
          </w:tcPr>
          <w:p w14:paraId="79B9A27D" w14:textId="5AF2BE39" w:rsidR="001A3A78" w:rsidRPr="00B447F5" w:rsidRDefault="001A3A78" w:rsidP="005C2438">
            <w:pPr>
              <w:spacing w:line="400" w:lineRule="exact"/>
              <w:jc w:val="both"/>
              <w:rPr>
                <w:color w:val="auto"/>
                <w:sz w:val="27"/>
                <w:szCs w:val="27"/>
                <w:lang w:val="en-SG"/>
              </w:rPr>
            </w:pPr>
            <w:r w:rsidRPr="00B447F5">
              <w:rPr>
                <w:color w:val="auto"/>
                <w:sz w:val="27"/>
                <w:szCs w:val="27"/>
                <w:lang w:val="en-SG"/>
              </w:rPr>
              <w:t>Toán 9</w:t>
            </w:r>
          </w:p>
        </w:tc>
        <w:tc>
          <w:tcPr>
            <w:tcW w:w="8669" w:type="dxa"/>
          </w:tcPr>
          <w:p w14:paraId="619B971C" w14:textId="4250D26A" w:rsidR="001A3A78" w:rsidRPr="00B447F5" w:rsidRDefault="00D71400" w:rsidP="005C2438">
            <w:pPr>
              <w:spacing w:line="400" w:lineRule="exact"/>
              <w:jc w:val="both"/>
              <w:rPr>
                <w:color w:val="auto"/>
                <w:sz w:val="27"/>
                <w:szCs w:val="27"/>
                <w:lang w:val="en-SG"/>
              </w:rPr>
            </w:pPr>
            <w:r w:rsidRPr="00B447F5">
              <w:rPr>
                <w:color w:val="auto"/>
                <w:sz w:val="27"/>
                <w:szCs w:val="27"/>
                <w:lang w:val="en-SG"/>
              </w:rPr>
              <w:t>Trần Thị Hải Chi</w:t>
            </w:r>
          </w:p>
        </w:tc>
      </w:tr>
      <w:tr w:rsidR="001A3A78" w:rsidRPr="00B447F5" w14:paraId="6B64FD64" w14:textId="77777777" w:rsidTr="00766A08">
        <w:tc>
          <w:tcPr>
            <w:tcW w:w="992" w:type="dxa"/>
          </w:tcPr>
          <w:p w14:paraId="3898D4DA" w14:textId="013407BF" w:rsidR="001A3A78" w:rsidRPr="00B447F5" w:rsidRDefault="001A3A78" w:rsidP="005C2438">
            <w:pPr>
              <w:spacing w:line="400" w:lineRule="exact"/>
              <w:jc w:val="center"/>
              <w:rPr>
                <w:color w:val="auto"/>
                <w:sz w:val="27"/>
                <w:szCs w:val="27"/>
                <w:lang w:val="en-SG"/>
              </w:rPr>
            </w:pPr>
            <w:r w:rsidRPr="00B447F5">
              <w:rPr>
                <w:color w:val="auto"/>
                <w:sz w:val="27"/>
                <w:szCs w:val="27"/>
                <w:lang w:val="en-SG"/>
              </w:rPr>
              <w:t>2</w:t>
            </w:r>
          </w:p>
        </w:tc>
        <w:tc>
          <w:tcPr>
            <w:tcW w:w="3947" w:type="dxa"/>
          </w:tcPr>
          <w:p w14:paraId="5A2A7A92" w14:textId="02303B8A" w:rsidR="001A3A78" w:rsidRPr="00B447F5" w:rsidRDefault="004A13D5" w:rsidP="005C2438">
            <w:pPr>
              <w:spacing w:line="400" w:lineRule="exact"/>
              <w:jc w:val="both"/>
              <w:rPr>
                <w:color w:val="auto"/>
                <w:sz w:val="27"/>
                <w:szCs w:val="27"/>
                <w:lang w:val="en-SG"/>
              </w:rPr>
            </w:pPr>
            <w:r w:rsidRPr="00B447F5">
              <w:rPr>
                <w:color w:val="auto"/>
                <w:sz w:val="27"/>
                <w:szCs w:val="27"/>
                <w:lang w:val="en-SG"/>
              </w:rPr>
              <w:t>KHT</w:t>
            </w:r>
            <w:r w:rsidR="00C314A1" w:rsidRPr="00B447F5">
              <w:rPr>
                <w:color w:val="auto"/>
                <w:sz w:val="27"/>
                <w:szCs w:val="27"/>
                <w:lang w:val="en-SG"/>
              </w:rPr>
              <w:t>N</w:t>
            </w:r>
            <w:r w:rsidRPr="00B447F5">
              <w:rPr>
                <w:color w:val="auto"/>
                <w:sz w:val="27"/>
                <w:szCs w:val="27"/>
                <w:lang w:val="en-SG"/>
              </w:rPr>
              <w:t xml:space="preserve"> 9</w:t>
            </w:r>
          </w:p>
        </w:tc>
        <w:tc>
          <w:tcPr>
            <w:tcW w:w="8669" w:type="dxa"/>
          </w:tcPr>
          <w:p w14:paraId="2AAD28E7" w14:textId="72E04359" w:rsidR="001A3A78" w:rsidRPr="00B447F5" w:rsidRDefault="001A3A78" w:rsidP="005C2438">
            <w:pPr>
              <w:spacing w:line="400" w:lineRule="exact"/>
              <w:jc w:val="both"/>
              <w:rPr>
                <w:color w:val="auto"/>
                <w:sz w:val="27"/>
                <w:szCs w:val="27"/>
                <w:lang w:val="en-SG"/>
              </w:rPr>
            </w:pPr>
            <w:r w:rsidRPr="00B447F5">
              <w:rPr>
                <w:color w:val="auto"/>
                <w:sz w:val="27"/>
                <w:szCs w:val="27"/>
                <w:lang w:val="en-SG"/>
              </w:rPr>
              <w:t>Nguyễn Thị</w:t>
            </w:r>
            <w:r w:rsidR="00EB1F9B" w:rsidRPr="00B447F5">
              <w:rPr>
                <w:color w:val="auto"/>
                <w:sz w:val="27"/>
                <w:szCs w:val="27"/>
                <w:lang w:val="en-SG"/>
              </w:rPr>
              <w:t xml:space="preserve"> Thương</w:t>
            </w:r>
            <w:r w:rsidR="004A13D5" w:rsidRPr="00B447F5">
              <w:rPr>
                <w:color w:val="auto"/>
                <w:sz w:val="27"/>
                <w:szCs w:val="27"/>
                <w:lang w:val="en-SG"/>
              </w:rPr>
              <w:t xml:space="preserve"> ,</w:t>
            </w:r>
            <w:r w:rsidR="00D71400" w:rsidRPr="00B447F5">
              <w:rPr>
                <w:color w:val="auto"/>
                <w:sz w:val="27"/>
                <w:szCs w:val="27"/>
                <w:lang w:val="en-SG"/>
              </w:rPr>
              <w:t xml:space="preserve"> </w:t>
            </w:r>
            <w:r w:rsidR="004A13D5" w:rsidRPr="00B447F5">
              <w:rPr>
                <w:color w:val="auto"/>
                <w:sz w:val="27"/>
                <w:szCs w:val="27"/>
                <w:lang w:val="en-SG"/>
              </w:rPr>
              <w:t>Đồng Thị Hạnh, Nguyễn Thị Huệ</w:t>
            </w:r>
          </w:p>
        </w:tc>
      </w:tr>
      <w:tr w:rsidR="001A3A78" w:rsidRPr="00B447F5" w14:paraId="61A39C10" w14:textId="77777777" w:rsidTr="00766A08">
        <w:tc>
          <w:tcPr>
            <w:tcW w:w="992" w:type="dxa"/>
          </w:tcPr>
          <w:p w14:paraId="602AC4CC" w14:textId="685C2CC6" w:rsidR="001A3A78" w:rsidRPr="00B447F5" w:rsidRDefault="004A13D5" w:rsidP="005C2438">
            <w:pPr>
              <w:spacing w:line="400" w:lineRule="exact"/>
              <w:jc w:val="center"/>
              <w:rPr>
                <w:color w:val="auto"/>
                <w:sz w:val="27"/>
                <w:szCs w:val="27"/>
                <w:lang w:val="en-SG"/>
              </w:rPr>
            </w:pPr>
            <w:r w:rsidRPr="00B447F5">
              <w:rPr>
                <w:color w:val="auto"/>
                <w:sz w:val="27"/>
                <w:szCs w:val="27"/>
                <w:lang w:val="en-SG"/>
              </w:rPr>
              <w:t>3</w:t>
            </w:r>
          </w:p>
        </w:tc>
        <w:tc>
          <w:tcPr>
            <w:tcW w:w="3947" w:type="dxa"/>
          </w:tcPr>
          <w:p w14:paraId="63CCB97F" w14:textId="26F33C28" w:rsidR="001A3A78" w:rsidRPr="00B447F5" w:rsidRDefault="001A3A78" w:rsidP="005C2438">
            <w:pPr>
              <w:spacing w:line="400" w:lineRule="exact"/>
              <w:jc w:val="both"/>
              <w:rPr>
                <w:color w:val="auto"/>
                <w:sz w:val="27"/>
                <w:szCs w:val="27"/>
                <w:lang w:val="en-SG"/>
              </w:rPr>
            </w:pPr>
            <w:r w:rsidRPr="00B447F5">
              <w:rPr>
                <w:color w:val="auto"/>
                <w:sz w:val="27"/>
                <w:szCs w:val="27"/>
                <w:lang w:val="en-SG"/>
              </w:rPr>
              <w:t>Công nghệ 9</w:t>
            </w:r>
          </w:p>
        </w:tc>
        <w:tc>
          <w:tcPr>
            <w:tcW w:w="8669" w:type="dxa"/>
          </w:tcPr>
          <w:p w14:paraId="3FF532D9" w14:textId="2B34811E" w:rsidR="001A3A78" w:rsidRPr="00B447F5" w:rsidRDefault="001A3A78" w:rsidP="005C2438">
            <w:pPr>
              <w:spacing w:line="400" w:lineRule="exact"/>
              <w:jc w:val="both"/>
              <w:rPr>
                <w:color w:val="auto"/>
                <w:sz w:val="27"/>
                <w:szCs w:val="27"/>
                <w:lang w:val="en-SG"/>
              </w:rPr>
            </w:pPr>
            <w:r w:rsidRPr="00B447F5">
              <w:rPr>
                <w:color w:val="auto"/>
                <w:sz w:val="27"/>
                <w:szCs w:val="27"/>
                <w:lang w:val="en-SG"/>
              </w:rPr>
              <w:t>Phạm Thị Thu Huyền</w:t>
            </w:r>
          </w:p>
        </w:tc>
      </w:tr>
      <w:tr w:rsidR="001A3A78" w:rsidRPr="00B447F5" w14:paraId="6156FDA0" w14:textId="77777777" w:rsidTr="00766A08">
        <w:tc>
          <w:tcPr>
            <w:tcW w:w="992" w:type="dxa"/>
          </w:tcPr>
          <w:p w14:paraId="1FD1A97F" w14:textId="2BD6DAF2" w:rsidR="001A3A78" w:rsidRPr="00B447F5" w:rsidRDefault="00C314A1" w:rsidP="005C2438">
            <w:pPr>
              <w:spacing w:line="400" w:lineRule="exact"/>
              <w:jc w:val="center"/>
              <w:rPr>
                <w:color w:val="auto"/>
                <w:sz w:val="27"/>
                <w:szCs w:val="27"/>
                <w:lang w:val="en-SG"/>
              </w:rPr>
            </w:pPr>
            <w:r w:rsidRPr="00B447F5">
              <w:rPr>
                <w:color w:val="auto"/>
                <w:sz w:val="27"/>
                <w:szCs w:val="27"/>
                <w:lang w:val="en-SG"/>
              </w:rPr>
              <w:t>4</w:t>
            </w:r>
          </w:p>
        </w:tc>
        <w:tc>
          <w:tcPr>
            <w:tcW w:w="3947" w:type="dxa"/>
          </w:tcPr>
          <w:p w14:paraId="49602ACD" w14:textId="2A34D628" w:rsidR="001A3A78" w:rsidRPr="00B447F5" w:rsidRDefault="001A3A78" w:rsidP="005C2438">
            <w:pPr>
              <w:spacing w:line="400" w:lineRule="exact"/>
              <w:jc w:val="both"/>
              <w:rPr>
                <w:color w:val="auto"/>
                <w:sz w:val="27"/>
                <w:szCs w:val="27"/>
                <w:lang w:val="en-SG"/>
              </w:rPr>
            </w:pPr>
            <w:r w:rsidRPr="00B447F5">
              <w:rPr>
                <w:color w:val="auto"/>
                <w:sz w:val="27"/>
                <w:szCs w:val="27"/>
                <w:lang w:val="en-SG"/>
              </w:rPr>
              <w:t>Tin học</w:t>
            </w:r>
            <w:r w:rsidR="00C314A1" w:rsidRPr="00B447F5">
              <w:rPr>
                <w:color w:val="auto"/>
                <w:sz w:val="27"/>
                <w:szCs w:val="27"/>
                <w:lang w:val="en-SG"/>
              </w:rPr>
              <w:t xml:space="preserve"> 9</w:t>
            </w:r>
          </w:p>
        </w:tc>
        <w:tc>
          <w:tcPr>
            <w:tcW w:w="8669" w:type="dxa"/>
          </w:tcPr>
          <w:p w14:paraId="0956E71F" w14:textId="46951EB7" w:rsidR="001A3A78" w:rsidRPr="00B447F5" w:rsidRDefault="00EB1F9B" w:rsidP="005C2438">
            <w:pPr>
              <w:spacing w:line="400" w:lineRule="exact"/>
              <w:jc w:val="both"/>
              <w:rPr>
                <w:color w:val="auto"/>
                <w:sz w:val="27"/>
                <w:szCs w:val="27"/>
                <w:lang w:val="en-SG"/>
              </w:rPr>
            </w:pPr>
            <w:r w:rsidRPr="00B447F5">
              <w:rPr>
                <w:color w:val="auto"/>
                <w:sz w:val="27"/>
                <w:szCs w:val="27"/>
                <w:lang w:val="en-SG"/>
              </w:rPr>
              <w:t>Đỗ Thị Sữa</w:t>
            </w:r>
          </w:p>
        </w:tc>
      </w:tr>
    </w:tbl>
    <w:p w14:paraId="2AB53DE0" w14:textId="08BBFBBC" w:rsidR="00C314A1" w:rsidRPr="00B447F5" w:rsidRDefault="00C314A1" w:rsidP="008B39E2">
      <w:pPr>
        <w:ind w:left="567"/>
        <w:jc w:val="both"/>
        <w:rPr>
          <w:b/>
          <w:bCs/>
          <w:color w:val="auto"/>
          <w:sz w:val="27"/>
          <w:szCs w:val="27"/>
          <w:lang w:val="en-SG"/>
        </w:rPr>
      </w:pPr>
    </w:p>
    <w:p w14:paraId="5E3A58F6" w14:textId="77777777" w:rsidR="00C314A1" w:rsidRPr="00B447F5" w:rsidRDefault="00C314A1" w:rsidP="00C314A1">
      <w:pPr>
        <w:rPr>
          <w:sz w:val="27"/>
          <w:szCs w:val="27"/>
          <w:lang w:val="en-SG"/>
        </w:rPr>
      </w:pPr>
    </w:p>
    <w:p w14:paraId="18316698" w14:textId="77777777" w:rsidR="00C314A1" w:rsidRPr="00B447F5" w:rsidRDefault="00C314A1" w:rsidP="00C314A1">
      <w:pPr>
        <w:rPr>
          <w:sz w:val="27"/>
          <w:szCs w:val="27"/>
          <w:lang w:val="en-SG"/>
        </w:rPr>
      </w:pPr>
    </w:p>
    <w:p w14:paraId="501AB9D9" w14:textId="77777777" w:rsidR="00C314A1" w:rsidRPr="00B447F5" w:rsidRDefault="00C314A1" w:rsidP="00C314A1">
      <w:pPr>
        <w:rPr>
          <w:sz w:val="27"/>
          <w:szCs w:val="27"/>
          <w:lang w:val="en-SG"/>
        </w:rPr>
      </w:pPr>
    </w:p>
    <w:p w14:paraId="2EB51691" w14:textId="3A1EF5ED" w:rsidR="00C314A1" w:rsidRPr="00B447F5" w:rsidRDefault="00C314A1" w:rsidP="008B39E2">
      <w:pPr>
        <w:ind w:left="567"/>
        <w:jc w:val="both"/>
        <w:rPr>
          <w:b/>
          <w:bCs/>
          <w:color w:val="auto"/>
          <w:sz w:val="27"/>
          <w:szCs w:val="27"/>
          <w:lang w:val="en-SG"/>
        </w:rPr>
      </w:pPr>
    </w:p>
    <w:p w14:paraId="50CD6275" w14:textId="161DC626" w:rsidR="00904A8C" w:rsidRPr="00B447F5" w:rsidRDefault="00904A8C" w:rsidP="008B39E2">
      <w:pPr>
        <w:ind w:left="567"/>
        <w:jc w:val="both"/>
        <w:rPr>
          <w:b/>
          <w:bCs/>
          <w:color w:val="auto"/>
          <w:sz w:val="27"/>
          <w:szCs w:val="27"/>
          <w:lang w:val="en-SG"/>
        </w:rPr>
      </w:pPr>
      <w:r w:rsidRPr="00B447F5">
        <w:rPr>
          <w:b/>
          <w:bCs/>
          <w:color w:val="auto"/>
          <w:sz w:val="27"/>
          <w:szCs w:val="27"/>
          <w:lang w:val="en-SG"/>
        </w:rPr>
        <w:t>2. Thi GV</w:t>
      </w:r>
      <w:r w:rsidR="00915EC7" w:rsidRPr="00B447F5">
        <w:rPr>
          <w:b/>
          <w:bCs/>
          <w:color w:val="auto"/>
          <w:sz w:val="27"/>
          <w:szCs w:val="27"/>
          <w:lang w:val="en-SG"/>
        </w:rPr>
        <w:t>G</w:t>
      </w:r>
    </w:p>
    <w:p w14:paraId="43D6E2FF" w14:textId="3E476113" w:rsidR="00FF5722" w:rsidRPr="00B447F5" w:rsidRDefault="005C4DE6" w:rsidP="00B447F5">
      <w:pPr>
        <w:ind w:left="567"/>
        <w:jc w:val="both"/>
        <w:rPr>
          <w:bCs/>
          <w:color w:val="auto"/>
          <w:sz w:val="27"/>
          <w:szCs w:val="27"/>
          <w:lang w:val="en-SG"/>
        </w:rPr>
      </w:pPr>
      <w:r w:rsidRPr="00B447F5">
        <w:rPr>
          <w:bCs/>
          <w:color w:val="auto"/>
          <w:sz w:val="27"/>
          <w:szCs w:val="27"/>
          <w:lang w:val="en-SG"/>
        </w:rPr>
        <w:t xml:space="preserve">- </w:t>
      </w:r>
      <w:r w:rsidR="00B447F5" w:rsidRPr="00B447F5">
        <w:rPr>
          <w:bCs/>
          <w:color w:val="auto"/>
          <w:sz w:val="27"/>
          <w:szCs w:val="27"/>
          <w:lang w:val="en-SG"/>
        </w:rPr>
        <w:t>Đc Trần Thị Hải Chi</w:t>
      </w:r>
    </w:p>
    <w:p w14:paraId="21ED2601" w14:textId="256FF602" w:rsidR="00EF3E72" w:rsidRPr="00FF5722" w:rsidRDefault="00B447F5" w:rsidP="0000202F">
      <w:pPr>
        <w:jc w:val="center"/>
        <w:rPr>
          <w:bCs/>
          <w:i/>
          <w:sz w:val="26"/>
          <w:szCs w:val="26"/>
        </w:rPr>
      </w:pPr>
      <w:r>
        <w:rPr>
          <w:bCs/>
          <w:i/>
          <w:sz w:val="26"/>
          <w:szCs w:val="26"/>
        </w:rPr>
        <w:t xml:space="preserve">        </w:t>
      </w:r>
      <w:r w:rsidR="005D345C" w:rsidRPr="00FF5722">
        <w:rPr>
          <w:bCs/>
          <w:i/>
          <w:sz w:val="26"/>
          <w:szCs w:val="26"/>
        </w:rPr>
        <w:t xml:space="preserve">                                                            </w:t>
      </w:r>
      <w:r w:rsidR="00F961C5" w:rsidRPr="00FF5722">
        <w:rPr>
          <w:bCs/>
          <w:i/>
          <w:sz w:val="26"/>
          <w:szCs w:val="26"/>
        </w:rPr>
        <w:t xml:space="preserve">   </w:t>
      </w:r>
      <w:r w:rsidR="005D345C" w:rsidRPr="00FF5722">
        <w:rPr>
          <w:bCs/>
          <w:i/>
          <w:sz w:val="26"/>
          <w:szCs w:val="26"/>
        </w:rPr>
        <w:t xml:space="preserve">   </w:t>
      </w:r>
      <w:r w:rsidR="00055BBB" w:rsidRPr="00FF5722">
        <w:rPr>
          <w:bCs/>
          <w:i/>
          <w:sz w:val="26"/>
          <w:szCs w:val="26"/>
        </w:rPr>
        <w:t xml:space="preserve">                         </w:t>
      </w:r>
      <w:r w:rsidR="00B97A39">
        <w:rPr>
          <w:bCs/>
          <w:i/>
          <w:sz w:val="26"/>
          <w:szCs w:val="26"/>
        </w:rPr>
        <w:t xml:space="preserve">  Dương Quan, ngày </w:t>
      </w:r>
      <w:r w:rsidR="005D345C" w:rsidRPr="00FF5722">
        <w:rPr>
          <w:bCs/>
          <w:i/>
          <w:sz w:val="26"/>
          <w:szCs w:val="26"/>
        </w:rPr>
        <w:t xml:space="preserve"> </w:t>
      </w:r>
      <w:r w:rsidR="00B97A39">
        <w:rPr>
          <w:bCs/>
          <w:i/>
          <w:sz w:val="26"/>
          <w:szCs w:val="26"/>
        </w:rPr>
        <w:t xml:space="preserve"> tháng</w:t>
      </w:r>
      <w:r w:rsidR="0000202F" w:rsidRPr="00FF5722">
        <w:rPr>
          <w:bCs/>
          <w:i/>
          <w:sz w:val="26"/>
          <w:szCs w:val="26"/>
        </w:rPr>
        <w:t xml:space="preserve"> </w:t>
      </w:r>
      <w:r w:rsidR="00471E9C">
        <w:rPr>
          <w:bCs/>
          <w:i/>
          <w:sz w:val="26"/>
          <w:szCs w:val="26"/>
        </w:rPr>
        <w:t xml:space="preserve">  </w:t>
      </w:r>
      <w:r w:rsidR="0000202F" w:rsidRPr="00FF5722">
        <w:rPr>
          <w:bCs/>
          <w:i/>
          <w:sz w:val="26"/>
          <w:szCs w:val="26"/>
        </w:rPr>
        <w:t xml:space="preserve"> </w:t>
      </w:r>
      <w:r w:rsidR="005D345C" w:rsidRPr="00FF5722">
        <w:rPr>
          <w:bCs/>
          <w:i/>
          <w:sz w:val="26"/>
          <w:szCs w:val="26"/>
        </w:rPr>
        <w:t>năm 202</w:t>
      </w:r>
      <w:r w:rsidR="00D71400">
        <w:rPr>
          <w:bCs/>
          <w:i/>
          <w:sz w:val="26"/>
          <w:szCs w:val="26"/>
        </w:rPr>
        <w:t>5</w:t>
      </w:r>
    </w:p>
    <w:p w14:paraId="187B3222" w14:textId="64577D30" w:rsidR="00D277EC" w:rsidRPr="00FF5722" w:rsidRDefault="00850DD4" w:rsidP="006B5A0E">
      <w:pPr>
        <w:ind w:left="567"/>
        <w:jc w:val="both"/>
        <w:rPr>
          <w:sz w:val="26"/>
          <w:szCs w:val="26"/>
        </w:rPr>
      </w:pPr>
      <w:r w:rsidRPr="00FF5722">
        <w:rPr>
          <w:sz w:val="26"/>
          <w:szCs w:val="26"/>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FF5722" w14:paraId="124E34CE" w14:textId="1A3AFFBB" w:rsidTr="00EF3E72">
        <w:tc>
          <w:tcPr>
            <w:tcW w:w="6804" w:type="dxa"/>
          </w:tcPr>
          <w:p w14:paraId="60751EF3" w14:textId="77777777" w:rsidR="005D345C" w:rsidRPr="00FF5722" w:rsidRDefault="005D345C" w:rsidP="005D345C">
            <w:pPr>
              <w:jc w:val="center"/>
              <w:rPr>
                <w:b/>
                <w:bCs/>
                <w:sz w:val="26"/>
                <w:szCs w:val="26"/>
                <w:lang w:val="vi-VN"/>
              </w:rPr>
            </w:pPr>
            <w:r w:rsidRPr="00FF5722">
              <w:rPr>
                <w:b/>
                <w:bCs/>
                <w:sz w:val="26"/>
                <w:szCs w:val="26"/>
                <w:lang w:val="vi-VN"/>
              </w:rPr>
              <w:t>TỔ TRƯỞNG</w:t>
            </w:r>
          </w:p>
          <w:p w14:paraId="2657D334" w14:textId="7E42B70B" w:rsidR="00EF3E72" w:rsidRPr="00FF5722" w:rsidRDefault="00EF3E72" w:rsidP="00EF3E72">
            <w:pPr>
              <w:jc w:val="center"/>
              <w:rPr>
                <w:b/>
                <w:bCs/>
                <w:sz w:val="26"/>
                <w:szCs w:val="26"/>
                <w:lang w:val="en-SG"/>
              </w:rPr>
            </w:pPr>
          </w:p>
        </w:tc>
        <w:tc>
          <w:tcPr>
            <w:tcW w:w="7088" w:type="dxa"/>
          </w:tcPr>
          <w:p w14:paraId="03F1F903" w14:textId="6A0E2667" w:rsidR="00EF3E72" w:rsidRPr="00FF5722" w:rsidRDefault="00EF3E72" w:rsidP="00EF3E72">
            <w:pPr>
              <w:jc w:val="center"/>
              <w:rPr>
                <w:b/>
                <w:bCs/>
                <w:sz w:val="26"/>
                <w:szCs w:val="26"/>
                <w:lang w:val="vi-VN"/>
              </w:rPr>
            </w:pPr>
            <w:r w:rsidRPr="00FF5722">
              <w:rPr>
                <w:b/>
                <w:bCs/>
                <w:sz w:val="26"/>
                <w:szCs w:val="26"/>
                <w:lang w:val="vi-VN"/>
              </w:rPr>
              <w:t>HIỆU TRƯỞNG</w:t>
            </w:r>
          </w:p>
          <w:p w14:paraId="6471677F" w14:textId="7B801BDA" w:rsidR="00EF3E72" w:rsidRPr="00FF5722" w:rsidRDefault="005D345C" w:rsidP="00EF3E72">
            <w:pPr>
              <w:jc w:val="center"/>
              <w:rPr>
                <w:b/>
                <w:bCs/>
                <w:sz w:val="26"/>
                <w:szCs w:val="26"/>
                <w:lang w:val="en-SG"/>
              </w:rPr>
            </w:pPr>
            <w:r w:rsidRPr="00FF5722">
              <w:rPr>
                <w:i/>
                <w:iCs/>
                <w:sz w:val="26"/>
                <w:szCs w:val="26"/>
                <w:lang w:val="en-SG"/>
              </w:rPr>
              <w:t xml:space="preserve"> </w:t>
            </w:r>
          </w:p>
        </w:tc>
      </w:tr>
    </w:tbl>
    <w:p w14:paraId="70FB578A" w14:textId="322D0B72" w:rsidR="006C0D6D" w:rsidRDefault="006C0D6D" w:rsidP="006B5A0E">
      <w:pPr>
        <w:ind w:left="567"/>
        <w:jc w:val="both"/>
        <w:rPr>
          <w:sz w:val="26"/>
          <w:szCs w:val="26"/>
          <w:lang w:val="vi-VN"/>
        </w:rPr>
      </w:pPr>
    </w:p>
    <w:p w14:paraId="051CD921" w14:textId="77777777" w:rsidR="009B36B6" w:rsidRPr="00FF5722" w:rsidRDefault="009B36B6" w:rsidP="006B5A0E">
      <w:pPr>
        <w:ind w:left="567"/>
        <w:jc w:val="both"/>
        <w:rPr>
          <w:sz w:val="26"/>
          <w:szCs w:val="26"/>
          <w:lang w:val="vi-VN"/>
        </w:rPr>
      </w:pPr>
    </w:p>
    <w:p w14:paraId="46B86ECF" w14:textId="3C7D419F" w:rsidR="005D345C" w:rsidRPr="005D345C" w:rsidRDefault="005D345C" w:rsidP="006B5A0E">
      <w:pPr>
        <w:ind w:left="567"/>
        <w:jc w:val="both"/>
        <w:rPr>
          <w:b/>
          <w:bCs/>
          <w:lang w:val="en-SG"/>
        </w:rPr>
      </w:pPr>
      <w:r w:rsidRPr="006E08A2">
        <w:rPr>
          <w:b/>
          <w:bCs/>
          <w:sz w:val="26"/>
          <w:szCs w:val="26"/>
          <w:lang w:val="en-SG"/>
        </w:rPr>
        <w:t xml:space="preserve">                               </w:t>
      </w:r>
      <w:r w:rsidR="00F961C5">
        <w:rPr>
          <w:b/>
          <w:bCs/>
          <w:sz w:val="26"/>
          <w:szCs w:val="26"/>
          <w:lang w:val="en-SG"/>
        </w:rPr>
        <w:t xml:space="preserve">   </w:t>
      </w:r>
      <w:r w:rsidRPr="006E08A2">
        <w:rPr>
          <w:b/>
          <w:bCs/>
          <w:sz w:val="26"/>
          <w:szCs w:val="26"/>
          <w:lang w:val="en-SG"/>
        </w:rPr>
        <w:t xml:space="preserve"> </w:t>
      </w:r>
      <w:r w:rsidR="00B072A1">
        <w:rPr>
          <w:b/>
          <w:bCs/>
          <w:sz w:val="26"/>
          <w:szCs w:val="26"/>
          <w:lang w:val="en-SG"/>
        </w:rPr>
        <w:t xml:space="preserve"> </w:t>
      </w:r>
      <w:r w:rsidRPr="006E08A2">
        <w:rPr>
          <w:b/>
          <w:bCs/>
          <w:sz w:val="26"/>
          <w:szCs w:val="26"/>
          <w:lang w:val="en-SG"/>
        </w:rPr>
        <w:t>Đồng Thị</w:t>
      </w:r>
      <w:r w:rsidRPr="005D345C">
        <w:rPr>
          <w:b/>
          <w:bCs/>
          <w:lang w:val="en-SG"/>
        </w:rPr>
        <w:t xml:space="preserve"> Hạnh</w:t>
      </w:r>
      <w:r>
        <w:rPr>
          <w:b/>
          <w:bCs/>
          <w:lang w:val="en-SG"/>
        </w:rPr>
        <w:t xml:space="preserve">                                                                       </w:t>
      </w:r>
      <w:r w:rsidR="00F961C5">
        <w:rPr>
          <w:b/>
          <w:bCs/>
          <w:lang w:val="en-SG"/>
        </w:rPr>
        <w:t xml:space="preserve">  </w:t>
      </w:r>
      <w:r>
        <w:rPr>
          <w:b/>
          <w:bCs/>
          <w:lang w:val="en-SG"/>
        </w:rPr>
        <w:t xml:space="preserve"> </w:t>
      </w:r>
      <w:r w:rsidR="00B072A1">
        <w:rPr>
          <w:b/>
          <w:bCs/>
          <w:lang w:val="en-SG"/>
        </w:rPr>
        <w:t>Phạm Hồng Hải</w:t>
      </w:r>
    </w:p>
    <w:sectPr w:rsidR="005D345C" w:rsidRPr="005D345C" w:rsidSect="008B39E2">
      <w:footerReference w:type="default" r:id="rId122"/>
      <w:pgSz w:w="16840" w:h="11901" w:orient="landscape" w:code="9"/>
      <w:pgMar w:top="709" w:right="1134" w:bottom="426" w:left="1134" w:header="0"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654F0" w14:textId="77777777" w:rsidR="0096269E" w:rsidRDefault="0096269E" w:rsidP="004123CF">
      <w:pPr>
        <w:spacing w:before="0" w:after="0"/>
      </w:pPr>
      <w:r>
        <w:separator/>
      </w:r>
    </w:p>
  </w:endnote>
  <w:endnote w:type="continuationSeparator" w:id="0">
    <w:p w14:paraId="29E4038F" w14:textId="77777777" w:rsidR="0096269E" w:rsidRDefault="0096269E"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XDYL O+ Myriad Pro">
    <w:altName w:val="Arial"/>
    <w:panose1 w:val="00000000000000000000"/>
    <w:charset w:val="A3"/>
    <w:family w:val="swiss"/>
    <w:notTrueType/>
    <w:pitch w:val="default"/>
    <w:sig w:usb0="00000000" w:usb1="080F0000" w:usb2="00000010" w:usb3="00000000" w:csb0="00120101" w:csb1="00000000"/>
  </w:font>
  <w:font w:name="MS ??">
    <w:altName w:val="MS Gothic"/>
    <w:panose1 w:val="00000000000000000000"/>
    <w:charset w:val="80"/>
    <w:family w:val="auto"/>
    <w:notTrueType/>
    <w:pitch w:val="variable"/>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Yu Gothic Light">
    <w:charset w:val="80"/>
    <w:family w:val="swiss"/>
    <w:pitch w:val="variable"/>
    <w:sig w:usb0="E00002FF" w:usb1="2AC7FDFF" w:usb2="00000016" w:usb3="00000000" w:csb0="000200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IDFont+F4">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833373"/>
      <w:docPartObj>
        <w:docPartGallery w:val="Page Numbers (Bottom of Page)"/>
        <w:docPartUnique/>
      </w:docPartObj>
    </w:sdtPr>
    <w:sdtEndPr>
      <w:rPr>
        <w:noProof/>
      </w:rPr>
    </w:sdtEndPr>
    <w:sdtContent>
      <w:p w14:paraId="187D80F1" w14:textId="7AE559FF" w:rsidR="00471E9C" w:rsidRDefault="00471E9C">
        <w:pPr>
          <w:pStyle w:val="Footer"/>
          <w:jc w:val="center"/>
        </w:pPr>
        <w:r>
          <w:fldChar w:fldCharType="begin"/>
        </w:r>
        <w:r>
          <w:instrText xml:space="preserve"> PAGE   \* MERGEFORMAT </w:instrText>
        </w:r>
        <w:r>
          <w:fldChar w:fldCharType="separate"/>
        </w:r>
        <w:r w:rsidR="002978BB">
          <w:rPr>
            <w:noProof/>
          </w:rPr>
          <w:t>1</w:t>
        </w:r>
        <w:r>
          <w:rPr>
            <w:noProof/>
          </w:rPr>
          <w:fldChar w:fldCharType="end"/>
        </w:r>
      </w:p>
    </w:sdtContent>
  </w:sdt>
  <w:p w14:paraId="6985D6CC" w14:textId="77777777" w:rsidR="00471E9C" w:rsidRDefault="00471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2DF74" w14:textId="77777777" w:rsidR="0096269E" w:rsidRDefault="0096269E" w:rsidP="004123CF">
      <w:pPr>
        <w:spacing w:before="0" w:after="0"/>
      </w:pPr>
      <w:r>
        <w:separator/>
      </w:r>
    </w:p>
  </w:footnote>
  <w:footnote w:type="continuationSeparator" w:id="0">
    <w:p w14:paraId="67D6AF5D" w14:textId="77777777" w:rsidR="0096269E" w:rsidRDefault="0096269E" w:rsidP="004123C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0E51"/>
    <w:multiLevelType w:val="hybridMultilevel"/>
    <w:tmpl w:val="D308881A"/>
    <w:lvl w:ilvl="0" w:tplc="E93ADEAC">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068A2D66">
      <w:numFmt w:val="bullet"/>
      <w:lvlText w:val="•"/>
      <w:lvlJc w:val="left"/>
      <w:pPr>
        <w:ind w:left="1043" w:hanging="154"/>
      </w:pPr>
      <w:rPr>
        <w:rFonts w:hint="default"/>
        <w:lang w:val="vi" w:eastAsia="en-US" w:bidi="ar-SA"/>
      </w:rPr>
    </w:lvl>
    <w:lvl w:ilvl="2" w:tplc="07908FC4">
      <w:numFmt w:val="bullet"/>
      <w:lvlText w:val="•"/>
      <w:lvlJc w:val="left"/>
      <w:pPr>
        <w:ind w:left="1987" w:hanging="154"/>
      </w:pPr>
      <w:rPr>
        <w:rFonts w:hint="default"/>
        <w:lang w:val="vi" w:eastAsia="en-US" w:bidi="ar-SA"/>
      </w:rPr>
    </w:lvl>
    <w:lvl w:ilvl="3" w:tplc="E27AE528">
      <w:numFmt w:val="bullet"/>
      <w:lvlText w:val="•"/>
      <w:lvlJc w:val="left"/>
      <w:pPr>
        <w:ind w:left="2930" w:hanging="154"/>
      </w:pPr>
      <w:rPr>
        <w:rFonts w:hint="default"/>
        <w:lang w:val="vi" w:eastAsia="en-US" w:bidi="ar-SA"/>
      </w:rPr>
    </w:lvl>
    <w:lvl w:ilvl="4" w:tplc="D4C4E6F8">
      <w:numFmt w:val="bullet"/>
      <w:lvlText w:val="•"/>
      <w:lvlJc w:val="left"/>
      <w:pPr>
        <w:ind w:left="3874" w:hanging="154"/>
      </w:pPr>
      <w:rPr>
        <w:rFonts w:hint="default"/>
        <w:lang w:val="vi" w:eastAsia="en-US" w:bidi="ar-SA"/>
      </w:rPr>
    </w:lvl>
    <w:lvl w:ilvl="5" w:tplc="41409A4C">
      <w:numFmt w:val="bullet"/>
      <w:lvlText w:val="•"/>
      <w:lvlJc w:val="left"/>
      <w:pPr>
        <w:ind w:left="4818" w:hanging="154"/>
      </w:pPr>
      <w:rPr>
        <w:rFonts w:hint="default"/>
        <w:lang w:val="vi" w:eastAsia="en-US" w:bidi="ar-SA"/>
      </w:rPr>
    </w:lvl>
    <w:lvl w:ilvl="6" w:tplc="E05E346E">
      <w:numFmt w:val="bullet"/>
      <w:lvlText w:val="•"/>
      <w:lvlJc w:val="left"/>
      <w:pPr>
        <w:ind w:left="5761" w:hanging="154"/>
      </w:pPr>
      <w:rPr>
        <w:rFonts w:hint="default"/>
        <w:lang w:val="vi" w:eastAsia="en-US" w:bidi="ar-SA"/>
      </w:rPr>
    </w:lvl>
    <w:lvl w:ilvl="7" w:tplc="D298C7F8">
      <w:numFmt w:val="bullet"/>
      <w:lvlText w:val="•"/>
      <w:lvlJc w:val="left"/>
      <w:pPr>
        <w:ind w:left="6705" w:hanging="154"/>
      </w:pPr>
      <w:rPr>
        <w:rFonts w:hint="default"/>
        <w:lang w:val="vi" w:eastAsia="en-US" w:bidi="ar-SA"/>
      </w:rPr>
    </w:lvl>
    <w:lvl w:ilvl="8" w:tplc="1AFA45EC">
      <w:numFmt w:val="bullet"/>
      <w:lvlText w:val="•"/>
      <w:lvlJc w:val="left"/>
      <w:pPr>
        <w:ind w:left="7648" w:hanging="154"/>
      </w:pPr>
      <w:rPr>
        <w:rFonts w:hint="default"/>
        <w:lang w:val="vi" w:eastAsia="en-US" w:bidi="ar-SA"/>
      </w:rPr>
    </w:lvl>
  </w:abstractNum>
  <w:abstractNum w:abstractNumId="1">
    <w:nsid w:val="0D4E11BC"/>
    <w:multiLevelType w:val="hybridMultilevel"/>
    <w:tmpl w:val="F4E233EA"/>
    <w:lvl w:ilvl="0" w:tplc="13529A50">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7A96544C">
      <w:numFmt w:val="bullet"/>
      <w:lvlText w:val="•"/>
      <w:lvlJc w:val="left"/>
      <w:pPr>
        <w:ind w:left="980" w:hanging="152"/>
      </w:pPr>
      <w:rPr>
        <w:rFonts w:hint="default"/>
        <w:lang w:val="vi" w:eastAsia="en-US" w:bidi="ar-SA"/>
      </w:rPr>
    </w:lvl>
    <w:lvl w:ilvl="2" w:tplc="56A42DE4">
      <w:numFmt w:val="bullet"/>
      <w:lvlText w:val="•"/>
      <w:lvlJc w:val="left"/>
      <w:pPr>
        <w:ind w:left="1861" w:hanging="152"/>
      </w:pPr>
      <w:rPr>
        <w:rFonts w:hint="default"/>
        <w:lang w:val="vi" w:eastAsia="en-US" w:bidi="ar-SA"/>
      </w:rPr>
    </w:lvl>
    <w:lvl w:ilvl="3" w:tplc="141A6878">
      <w:numFmt w:val="bullet"/>
      <w:lvlText w:val="•"/>
      <w:lvlJc w:val="left"/>
      <w:pPr>
        <w:ind w:left="2742" w:hanging="152"/>
      </w:pPr>
      <w:rPr>
        <w:rFonts w:hint="default"/>
        <w:lang w:val="vi" w:eastAsia="en-US" w:bidi="ar-SA"/>
      </w:rPr>
    </w:lvl>
    <w:lvl w:ilvl="4" w:tplc="1E120E8A">
      <w:numFmt w:val="bullet"/>
      <w:lvlText w:val="•"/>
      <w:lvlJc w:val="left"/>
      <w:pPr>
        <w:ind w:left="3623" w:hanging="152"/>
      </w:pPr>
      <w:rPr>
        <w:rFonts w:hint="default"/>
        <w:lang w:val="vi" w:eastAsia="en-US" w:bidi="ar-SA"/>
      </w:rPr>
    </w:lvl>
    <w:lvl w:ilvl="5" w:tplc="08E8F4F2">
      <w:numFmt w:val="bullet"/>
      <w:lvlText w:val="•"/>
      <w:lvlJc w:val="left"/>
      <w:pPr>
        <w:ind w:left="4504" w:hanging="152"/>
      </w:pPr>
      <w:rPr>
        <w:rFonts w:hint="default"/>
        <w:lang w:val="vi" w:eastAsia="en-US" w:bidi="ar-SA"/>
      </w:rPr>
    </w:lvl>
    <w:lvl w:ilvl="6" w:tplc="A642C4C0">
      <w:numFmt w:val="bullet"/>
      <w:lvlText w:val="•"/>
      <w:lvlJc w:val="left"/>
      <w:pPr>
        <w:ind w:left="5384" w:hanging="152"/>
      </w:pPr>
      <w:rPr>
        <w:rFonts w:hint="default"/>
        <w:lang w:val="vi" w:eastAsia="en-US" w:bidi="ar-SA"/>
      </w:rPr>
    </w:lvl>
    <w:lvl w:ilvl="7" w:tplc="AE2098D4">
      <w:numFmt w:val="bullet"/>
      <w:lvlText w:val="•"/>
      <w:lvlJc w:val="left"/>
      <w:pPr>
        <w:ind w:left="6265" w:hanging="152"/>
      </w:pPr>
      <w:rPr>
        <w:rFonts w:hint="default"/>
        <w:lang w:val="vi" w:eastAsia="en-US" w:bidi="ar-SA"/>
      </w:rPr>
    </w:lvl>
    <w:lvl w:ilvl="8" w:tplc="82FCA09C">
      <w:numFmt w:val="bullet"/>
      <w:lvlText w:val="•"/>
      <w:lvlJc w:val="left"/>
      <w:pPr>
        <w:ind w:left="7146" w:hanging="152"/>
      </w:pPr>
      <w:rPr>
        <w:rFonts w:hint="default"/>
        <w:lang w:val="vi" w:eastAsia="en-US" w:bidi="ar-SA"/>
      </w:rPr>
    </w:lvl>
  </w:abstractNum>
  <w:abstractNum w:abstractNumId="2">
    <w:nsid w:val="0D77530E"/>
    <w:multiLevelType w:val="hybridMultilevel"/>
    <w:tmpl w:val="28521B54"/>
    <w:lvl w:ilvl="0" w:tplc="D2EC1E76">
      <w:numFmt w:val="bullet"/>
      <w:lvlText w:val="–"/>
      <w:lvlJc w:val="left"/>
      <w:pPr>
        <w:ind w:left="2" w:hanging="212"/>
      </w:pPr>
      <w:rPr>
        <w:rFonts w:ascii="Times New Roman" w:eastAsia="Times New Roman" w:hAnsi="Times New Roman" w:cs="Times New Roman" w:hint="default"/>
        <w:w w:val="100"/>
        <w:sz w:val="28"/>
        <w:szCs w:val="28"/>
      </w:rPr>
    </w:lvl>
    <w:lvl w:ilvl="1" w:tplc="DB527384">
      <w:numFmt w:val="bullet"/>
      <w:lvlText w:val="•"/>
      <w:lvlJc w:val="left"/>
      <w:pPr>
        <w:ind w:left="839" w:hanging="212"/>
      </w:pPr>
      <w:rPr>
        <w:rFonts w:hint="default"/>
      </w:rPr>
    </w:lvl>
    <w:lvl w:ilvl="2" w:tplc="0F2A113A">
      <w:numFmt w:val="bullet"/>
      <w:lvlText w:val="•"/>
      <w:lvlJc w:val="left"/>
      <w:pPr>
        <w:ind w:left="1684" w:hanging="212"/>
      </w:pPr>
      <w:rPr>
        <w:rFonts w:hint="default"/>
      </w:rPr>
    </w:lvl>
    <w:lvl w:ilvl="3" w:tplc="5AE453B2">
      <w:numFmt w:val="bullet"/>
      <w:lvlText w:val="•"/>
      <w:lvlJc w:val="left"/>
      <w:pPr>
        <w:ind w:left="2529" w:hanging="212"/>
      </w:pPr>
      <w:rPr>
        <w:rFonts w:hint="default"/>
      </w:rPr>
    </w:lvl>
    <w:lvl w:ilvl="4" w:tplc="525CF7D2">
      <w:numFmt w:val="bullet"/>
      <w:lvlText w:val="•"/>
      <w:lvlJc w:val="left"/>
      <w:pPr>
        <w:ind w:left="3374" w:hanging="212"/>
      </w:pPr>
      <w:rPr>
        <w:rFonts w:hint="default"/>
      </w:rPr>
    </w:lvl>
    <w:lvl w:ilvl="5" w:tplc="F9105E36">
      <w:numFmt w:val="bullet"/>
      <w:lvlText w:val="•"/>
      <w:lvlJc w:val="left"/>
      <w:pPr>
        <w:ind w:left="4219" w:hanging="212"/>
      </w:pPr>
      <w:rPr>
        <w:rFonts w:hint="default"/>
      </w:rPr>
    </w:lvl>
    <w:lvl w:ilvl="6" w:tplc="B2A842CE">
      <w:numFmt w:val="bullet"/>
      <w:lvlText w:val="•"/>
      <w:lvlJc w:val="left"/>
      <w:pPr>
        <w:ind w:left="5064" w:hanging="212"/>
      </w:pPr>
      <w:rPr>
        <w:rFonts w:hint="default"/>
      </w:rPr>
    </w:lvl>
    <w:lvl w:ilvl="7" w:tplc="4B5221FA">
      <w:numFmt w:val="bullet"/>
      <w:lvlText w:val="•"/>
      <w:lvlJc w:val="left"/>
      <w:pPr>
        <w:ind w:left="5909" w:hanging="212"/>
      </w:pPr>
      <w:rPr>
        <w:rFonts w:hint="default"/>
      </w:rPr>
    </w:lvl>
    <w:lvl w:ilvl="8" w:tplc="F03012F0">
      <w:numFmt w:val="bullet"/>
      <w:lvlText w:val="•"/>
      <w:lvlJc w:val="left"/>
      <w:pPr>
        <w:ind w:left="6754" w:hanging="212"/>
      </w:pPr>
      <w:rPr>
        <w:rFonts w:hint="default"/>
      </w:rPr>
    </w:lvl>
  </w:abstractNum>
  <w:abstractNum w:abstractNumId="3">
    <w:nsid w:val="0EAC15A7"/>
    <w:multiLevelType w:val="hybridMultilevel"/>
    <w:tmpl w:val="949CAEFA"/>
    <w:lvl w:ilvl="0" w:tplc="19728F36">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12EDF66">
      <w:numFmt w:val="bullet"/>
      <w:lvlText w:val="•"/>
      <w:lvlJc w:val="left"/>
      <w:pPr>
        <w:ind w:left="1124" w:hanging="152"/>
      </w:pPr>
      <w:rPr>
        <w:rFonts w:hint="default"/>
        <w:lang w:val="vi" w:eastAsia="en-US" w:bidi="ar-SA"/>
      </w:rPr>
    </w:lvl>
    <w:lvl w:ilvl="2" w:tplc="FC8400F6">
      <w:numFmt w:val="bullet"/>
      <w:lvlText w:val="•"/>
      <w:lvlJc w:val="left"/>
      <w:pPr>
        <w:ind w:left="1989" w:hanging="152"/>
      </w:pPr>
      <w:rPr>
        <w:rFonts w:hint="default"/>
        <w:lang w:val="vi" w:eastAsia="en-US" w:bidi="ar-SA"/>
      </w:rPr>
    </w:lvl>
    <w:lvl w:ilvl="3" w:tplc="3BBC229C">
      <w:numFmt w:val="bullet"/>
      <w:lvlText w:val="•"/>
      <w:lvlJc w:val="left"/>
      <w:pPr>
        <w:ind w:left="2854" w:hanging="152"/>
      </w:pPr>
      <w:rPr>
        <w:rFonts w:hint="default"/>
        <w:lang w:val="vi" w:eastAsia="en-US" w:bidi="ar-SA"/>
      </w:rPr>
    </w:lvl>
    <w:lvl w:ilvl="4" w:tplc="179AB376">
      <w:numFmt w:val="bullet"/>
      <w:lvlText w:val="•"/>
      <w:lvlJc w:val="left"/>
      <w:pPr>
        <w:ind w:left="3719" w:hanging="152"/>
      </w:pPr>
      <w:rPr>
        <w:rFonts w:hint="default"/>
        <w:lang w:val="vi" w:eastAsia="en-US" w:bidi="ar-SA"/>
      </w:rPr>
    </w:lvl>
    <w:lvl w:ilvl="5" w:tplc="6AE0A826">
      <w:numFmt w:val="bullet"/>
      <w:lvlText w:val="•"/>
      <w:lvlJc w:val="left"/>
      <w:pPr>
        <w:ind w:left="4584" w:hanging="152"/>
      </w:pPr>
      <w:rPr>
        <w:rFonts w:hint="default"/>
        <w:lang w:val="vi" w:eastAsia="en-US" w:bidi="ar-SA"/>
      </w:rPr>
    </w:lvl>
    <w:lvl w:ilvl="6" w:tplc="4E1A987C">
      <w:numFmt w:val="bullet"/>
      <w:lvlText w:val="•"/>
      <w:lvlJc w:val="left"/>
      <w:pPr>
        <w:ind w:left="5448" w:hanging="152"/>
      </w:pPr>
      <w:rPr>
        <w:rFonts w:hint="default"/>
        <w:lang w:val="vi" w:eastAsia="en-US" w:bidi="ar-SA"/>
      </w:rPr>
    </w:lvl>
    <w:lvl w:ilvl="7" w:tplc="5C3E1C6A">
      <w:numFmt w:val="bullet"/>
      <w:lvlText w:val="•"/>
      <w:lvlJc w:val="left"/>
      <w:pPr>
        <w:ind w:left="6313" w:hanging="152"/>
      </w:pPr>
      <w:rPr>
        <w:rFonts w:hint="default"/>
        <w:lang w:val="vi" w:eastAsia="en-US" w:bidi="ar-SA"/>
      </w:rPr>
    </w:lvl>
    <w:lvl w:ilvl="8" w:tplc="80FE36D8">
      <w:numFmt w:val="bullet"/>
      <w:lvlText w:val="•"/>
      <w:lvlJc w:val="left"/>
      <w:pPr>
        <w:ind w:left="7178" w:hanging="152"/>
      </w:pPr>
      <w:rPr>
        <w:rFonts w:hint="default"/>
        <w:lang w:val="vi" w:eastAsia="en-US" w:bidi="ar-SA"/>
      </w:rPr>
    </w:lvl>
  </w:abstractNum>
  <w:abstractNum w:abstractNumId="4">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022D88"/>
    <w:multiLevelType w:val="multilevel"/>
    <w:tmpl w:val="E8967E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CA29FB"/>
    <w:multiLevelType w:val="hybridMultilevel"/>
    <w:tmpl w:val="609A4ED0"/>
    <w:lvl w:ilvl="0" w:tplc="E3F85092">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B425A50">
      <w:numFmt w:val="bullet"/>
      <w:lvlText w:val="•"/>
      <w:lvlJc w:val="left"/>
      <w:pPr>
        <w:ind w:left="1124" w:hanging="152"/>
      </w:pPr>
      <w:rPr>
        <w:rFonts w:hint="default"/>
        <w:lang w:val="vi" w:eastAsia="en-US" w:bidi="ar-SA"/>
      </w:rPr>
    </w:lvl>
    <w:lvl w:ilvl="2" w:tplc="42EE3214">
      <w:numFmt w:val="bullet"/>
      <w:lvlText w:val="•"/>
      <w:lvlJc w:val="left"/>
      <w:pPr>
        <w:ind w:left="1989" w:hanging="152"/>
      </w:pPr>
      <w:rPr>
        <w:rFonts w:hint="default"/>
        <w:lang w:val="vi" w:eastAsia="en-US" w:bidi="ar-SA"/>
      </w:rPr>
    </w:lvl>
    <w:lvl w:ilvl="3" w:tplc="98C65B00">
      <w:numFmt w:val="bullet"/>
      <w:lvlText w:val="•"/>
      <w:lvlJc w:val="left"/>
      <w:pPr>
        <w:ind w:left="2854" w:hanging="152"/>
      </w:pPr>
      <w:rPr>
        <w:rFonts w:hint="default"/>
        <w:lang w:val="vi" w:eastAsia="en-US" w:bidi="ar-SA"/>
      </w:rPr>
    </w:lvl>
    <w:lvl w:ilvl="4" w:tplc="8188AE26">
      <w:numFmt w:val="bullet"/>
      <w:lvlText w:val="•"/>
      <w:lvlJc w:val="left"/>
      <w:pPr>
        <w:ind w:left="3719" w:hanging="152"/>
      </w:pPr>
      <w:rPr>
        <w:rFonts w:hint="default"/>
        <w:lang w:val="vi" w:eastAsia="en-US" w:bidi="ar-SA"/>
      </w:rPr>
    </w:lvl>
    <w:lvl w:ilvl="5" w:tplc="56DC973A">
      <w:numFmt w:val="bullet"/>
      <w:lvlText w:val="•"/>
      <w:lvlJc w:val="left"/>
      <w:pPr>
        <w:ind w:left="4584" w:hanging="152"/>
      </w:pPr>
      <w:rPr>
        <w:rFonts w:hint="default"/>
        <w:lang w:val="vi" w:eastAsia="en-US" w:bidi="ar-SA"/>
      </w:rPr>
    </w:lvl>
    <w:lvl w:ilvl="6" w:tplc="06124CD2">
      <w:numFmt w:val="bullet"/>
      <w:lvlText w:val="•"/>
      <w:lvlJc w:val="left"/>
      <w:pPr>
        <w:ind w:left="5448" w:hanging="152"/>
      </w:pPr>
      <w:rPr>
        <w:rFonts w:hint="default"/>
        <w:lang w:val="vi" w:eastAsia="en-US" w:bidi="ar-SA"/>
      </w:rPr>
    </w:lvl>
    <w:lvl w:ilvl="7" w:tplc="ABB82316">
      <w:numFmt w:val="bullet"/>
      <w:lvlText w:val="•"/>
      <w:lvlJc w:val="left"/>
      <w:pPr>
        <w:ind w:left="6313" w:hanging="152"/>
      </w:pPr>
      <w:rPr>
        <w:rFonts w:hint="default"/>
        <w:lang w:val="vi" w:eastAsia="en-US" w:bidi="ar-SA"/>
      </w:rPr>
    </w:lvl>
    <w:lvl w:ilvl="8" w:tplc="4656D662">
      <w:numFmt w:val="bullet"/>
      <w:lvlText w:val="•"/>
      <w:lvlJc w:val="left"/>
      <w:pPr>
        <w:ind w:left="7178" w:hanging="152"/>
      </w:pPr>
      <w:rPr>
        <w:rFonts w:hint="default"/>
        <w:lang w:val="vi" w:eastAsia="en-US" w:bidi="ar-SA"/>
      </w:rPr>
    </w:lvl>
  </w:abstractNum>
  <w:abstractNum w:abstractNumId="9">
    <w:nsid w:val="24AE695D"/>
    <w:multiLevelType w:val="hybridMultilevel"/>
    <w:tmpl w:val="B1FE0088"/>
    <w:lvl w:ilvl="0" w:tplc="B1F21688">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D354E49C">
      <w:numFmt w:val="bullet"/>
      <w:lvlText w:val="•"/>
      <w:lvlJc w:val="left"/>
      <w:pPr>
        <w:ind w:left="1043" w:hanging="161"/>
      </w:pPr>
      <w:rPr>
        <w:rFonts w:hint="default"/>
        <w:lang w:val="vi" w:eastAsia="en-US" w:bidi="ar-SA"/>
      </w:rPr>
    </w:lvl>
    <w:lvl w:ilvl="2" w:tplc="F28EE36E">
      <w:numFmt w:val="bullet"/>
      <w:lvlText w:val="•"/>
      <w:lvlJc w:val="left"/>
      <w:pPr>
        <w:ind w:left="1987" w:hanging="161"/>
      </w:pPr>
      <w:rPr>
        <w:rFonts w:hint="default"/>
        <w:lang w:val="vi" w:eastAsia="en-US" w:bidi="ar-SA"/>
      </w:rPr>
    </w:lvl>
    <w:lvl w:ilvl="3" w:tplc="8B525444">
      <w:numFmt w:val="bullet"/>
      <w:lvlText w:val="•"/>
      <w:lvlJc w:val="left"/>
      <w:pPr>
        <w:ind w:left="2930" w:hanging="161"/>
      </w:pPr>
      <w:rPr>
        <w:rFonts w:hint="default"/>
        <w:lang w:val="vi" w:eastAsia="en-US" w:bidi="ar-SA"/>
      </w:rPr>
    </w:lvl>
    <w:lvl w:ilvl="4" w:tplc="3F260768">
      <w:numFmt w:val="bullet"/>
      <w:lvlText w:val="•"/>
      <w:lvlJc w:val="left"/>
      <w:pPr>
        <w:ind w:left="3874" w:hanging="161"/>
      </w:pPr>
      <w:rPr>
        <w:rFonts w:hint="default"/>
        <w:lang w:val="vi" w:eastAsia="en-US" w:bidi="ar-SA"/>
      </w:rPr>
    </w:lvl>
    <w:lvl w:ilvl="5" w:tplc="92D4377C">
      <w:numFmt w:val="bullet"/>
      <w:lvlText w:val="•"/>
      <w:lvlJc w:val="left"/>
      <w:pPr>
        <w:ind w:left="4818" w:hanging="161"/>
      </w:pPr>
      <w:rPr>
        <w:rFonts w:hint="default"/>
        <w:lang w:val="vi" w:eastAsia="en-US" w:bidi="ar-SA"/>
      </w:rPr>
    </w:lvl>
    <w:lvl w:ilvl="6" w:tplc="1624C506">
      <w:numFmt w:val="bullet"/>
      <w:lvlText w:val="•"/>
      <w:lvlJc w:val="left"/>
      <w:pPr>
        <w:ind w:left="5761" w:hanging="161"/>
      </w:pPr>
      <w:rPr>
        <w:rFonts w:hint="default"/>
        <w:lang w:val="vi" w:eastAsia="en-US" w:bidi="ar-SA"/>
      </w:rPr>
    </w:lvl>
    <w:lvl w:ilvl="7" w:tplc="FCB67E60">
      <w:numFmt w:val="bullet"/>
      <w:lvlText w:val="•"/>
      <w:lvlJc w:val="left"/>
      <w:pPr>
        <w:ind w:left="6705" w:hanging="161"/>
      </w:pPr>
      <w:rPr>
        <w:rFonts w:hint="default"/>
        <w:lang w:val="vi" w:eastAsia="en-US" w:bidi="ar-SA"/>
      </w:rPr>
    </w:lvl>
    <w:lvl w:ilvl="8" w:tplc="C9426D42">
      <w:numFmt w:val="bullet"/>
      <w:lvlText w:val="•"/>
      <w:lvlJc w:val="left"/>
      <w:pPr>
        <w:ind w:left="7648" w:hanging="161"/>
      </w:pPr>
      <w:rPr>
        <w:rFonts w:hint="default"/>
        <w:lang w:val="vi" w:eastAsia="en-US" w:bidi="ar-SA"/>
      </w:rPr>
    </w:lvl>
  </w:abstractNum>
  <w:abstractNum w:abstractNumId="10">
    <w:nsid w:val="26537C9E"/>
    <w:multiLevelType w:val="hybridMultilevel"/>
    <w:tmpl w:val="173E28E2"/>
    <w:lvl w:ilvl="0" w:tplc="B29A5344">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758BDD2">
      <w:numFmt w:val="bullet"/>
      <w:lvlText w:val="•"/>
      <w:lvlJc w:val="left"/>
      <w:pPr>
        <w:ind w:left="1124" w:hanging="152"/>
      </w:pPr>
      <w:rPr>
        <w:rFonts w:hint="default"/>
        <w:lang w:val="vi" w:eastAsia="en-US" w:bidi="ar-SA"/>
      </w:rPr>
    </w:lvl>
    <w:lvl w:ilvl="2" w:tplc="C37C07EC">
      <w:numFmt w:val="bullet"/>
      <w:lvlText w:val="•"/>
      <w:lvlJc w:val="left"/>
      <w:pPr>
        <w:ind w:left="1989" w:hanging="152"/>
      </w:pPr>
      <w:rPr>
        <w:rFonts w:hint="default"/>
        <w:lang w:val="vi" w:eastAsia="en-US" w:bidi="ar-SA"/>
      </w:rPr>
    </w:lvl>
    <w:lvl w:ilvl="3" w:tplc="67E2A9AC">
      <w:numFmt w:val="bullet"/>
      <w:lvlText w:val="•"/>
      <w:lvlJc w:val="left"/>
      <w:pPr>
        <w:ind w:left="2854" w:hanging="152"/>
      </w:pPr>
      <w:rPr>
        <w:rFonts w:hint="default"/>
        <w:lang w:val="vi" w:eastAsia="en-US" w:bidi="ar-SA"/>
      </w:rPr>
    </w:lvl>
    <w:lvl w:ilvl="4" w:tplc="A2E261EA">
      <w:numFmt w:val="bullet"/>
      <w:lvlText w:val="•"/>
      <w:lvlJc w:val="left"/>
      <w:pPr>
        <w:ind w:left="3719" w:hanging="152"/>
      </w:pPr>
      <w:rPr>
        <w:rFonts w:hint="default"/>
        <w:lang w:val="vi" w:eastAsia="en-US" w:bidi="ar-SA"/>
      </w:rPr>
    </w:lvl>
    <w:lvl w:ilvl="5" w:tplc="DBA28308">
      <w:numFmt w:val="bullet"/>
      <w:lvlText w:val="•"/>
      <w:lvlJc w:val="left"/>
      <w:pPr>
        <w:ind w:left="4584" w:hanging="152"/>
      </w:pPr>
      <w:rPr>
        <w:rFonts w:hint="default"/>
        <w:lang w:val="vi" w:eastAsia="en-US" w:bidi="ar-SA"/>
      </w:rPr>
    </w:lvl>
    <w:lvl w:ilvl="6" w:tplc="683AFDA0">
      <w:numFmt w:val="bullet"/>
      <w:lvlText w:val="•"/>
      <w:lvlJc w:val="left"/>
      <w:pPr>
        <w:ind w:left="5448" w:hanging="152"/>
      </w:pPr>
      <w:rPr>
        <w:rFonts w:hint="default"/>
        <w:lang w:val="vi" w:eastAsia="en-US" w:bidi="ar-SA"/>
      </w:rPr>
    </w:lvl>
    <w:lvl w:ilvl="7" w:tplc="91B40932">
      <w:numFmt w:val="bullet"/>
      <w:lvlText w:val="•"/>
      <w:lvlJc w:val="left"/>
      <w:pPr>
        <w:ind w:left="6313" w:hanging="152"/>
      </w:pPr>
      <w:rPr>
        <w:rFonts w:hint="default"/>
        <w:lang w:val="vi" w:eastAsia="en-US" w:bidi="ar-SA"/>
      </w:rPr>
    </w:lvl>
    <w:lvl w:ilvl="8" w:tplc="0F0813DC">
      <w:numFmt w:val="bullet"/>
      <w:lvlText w:val="•"/>
      <w:lvlJc w:val="left"/>
      <w:pPr>
        <w:ind w:left="7178" w:hanging="152"/>
      </w:pPr>
      <w:rPr>
        <w:rFonts w:hint="default"/>
        <w:lang w:val="vi" w:eastAsia="en-US" w:bidi="ar-SA"/>
      </w:rPr>
    </w:lvl>
  </w:abstractNum>
  <w:abstractNum w:abstractNumId="11">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712017"/>
    <w:multiLevelType w:val="hybridMultilevel"/>
    <w:tmpl w:val="DF80B13E"/>
    <w:lvl w:ilvl="0" w:tplc="B0B6AA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879593F"/>
    <w:multiLevelType w:val="hybridMultilevel"/>
    <w:tmpl w:val="FF16A026"/>
    <w:lvl w:ilvl="0" w:tplc="582C1EB6">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B3CE3E2">
      <w:numFmt w:val="bullet"/>
      <w:lvlText w:val="•"/>
      <w:lvlJc w:val="left"/>
      <w:pPr>
        <w:ind w:left="980" w:hanging="159"/>
      </w:pPr>
      <w:rPr>
        <w:rFonts w:hint="default"/>
        <w:lang w:val="vi" w:eastAsia="en-US" w:bidi="ar-SA"/>
      </w:rPr>
    </w:lvl>
    <w:lvl w:ilvl="2" w:tplc="1A741E26">
      <w:numFmt w:val="bullet"/>
      <w:lvlText w:val="•"/>
      <w:lvlJc w:val="left"/>
      <w:pPr>
        <w:ind w:left="1861" w:hanging="159"/>
      </w:pPr>
      <w:rPr>
        <w:rFonts w:hint="default"/>
        <w:lang w:val="vi" w:eastAsia="en-US" w:bidi="ar-SA"/>
      </w:rPr>
    </w:lvl>
    <w:lvl w:ilvl="3" w:tplc="0C72C3E4">
      <w:numFmt w:val="bullet"/>
      <w:lvlText w:val="•"/>
      <w:lvlJc w:val="left"/>
      <w:pPr>
        <w:ind w:left="2742" w:hanging="159"/>
      </w:pPr>
      <w:rPr>
        <w:rFonts w:hint="default"/>
        <w:lang w:val="vi" w:eastAsia="en-US" w:bidi="ar-SA"/>
      </w:rPr>
    </w:lvl>
    <w:lvl w:ilvl="4" w:tplc="852EA9F4">
      <w:numFmt w:val="bullet"/>
      <w:lvlText w:val="•"/>
      <w:lvlJc w:val="left"/>
      <w:pPr>
        <w:ind w:left="3623" w:hanging="159"/>
      </w:pPr>
      <w:rPr>
        <w:rFonts w:hint="default"/>
        <w:lang w:val="vi" w:eastAsia="en-US" w:bidi="ar-SA"/>
      </w:rPr>
    </w:lvl>
    <w:lvl w:ilvl="5" w:tplc="747C34F0">
      <w:numFmt w:val="bullet"/>
      <w:lvlText w:val="•"/>
      <w:lvlJc w:val="left"/>
      <w:pPr>
        <w:ind w:left="4504" w:hanging="159"/>
      </w:pPr>
      <w:rPr>
        <w:rFonts w:hint="default"/>
        <w:lang w:val="vi" w:eastAsia="en-US" w:bidi="ar-SA"/>
      </w:rPr>
    </w:lvl>
    <w:lvl w:ilvl="6" w:tplc="31EEEBE0">
      <w:numFmt w:val="bullet"/>
      <w:lvlText w:val="•"/>
      <w:lvlJc w:val="left"/>
      <w:pPr>
        <w:ind w:left="5384" w:hanging="159"/>
      </w:pPr>
      <w:rPr>
        <w:rFonts w:hint="default"/>
        <w:lang w:val="vi" w:eastAsia="en-US" w:bidi="ar-SA"/>
      </w:rPr>
    </w:lvl>
    <w:lvl w:ilvl="7" w:tplc="B6845C08">
      <w:numFmt w:val="bullet"/>
      <w:lvlText w:val="•"/>
      <w:lvlJc w:val="left"/>
      <w:pPr>
        <w:ind w:left="6265" w:hanging="159"/>
      </w:pPr>
      <w:rPr>
        <w:rFonts w:hint="default"/>
        <w:lang w:val="vi" w:eastAsia="en-US" w:bidi="ar-SA"/>
      </w:rPr>
    </w:lvl>
    <w:lvl w:ilvl="8" w:tplc="04D84AA0">
      <w:numFmt w:val="bullet"/>
      <w:lvlText w:val="•"/>
      <w:lvlJc w:val="left"/>
      <w:pPr>
        <w:ind w:left="7146" w:hanging="159"/>
      </w:pPr>
      <w:rPr>
        <w:rFonts w:hint="default"/>
        <w:lang w:val="vi" w:eastAsia="en-US" w:bidi="ar-SA"/>
      </w:rPr>
    </w:lvl>
  </w:abstractNum>
  <w:abstractNum w:abstractNumId="14">
    <w:nsid w:val="28A45837"/>
    <w:multiLevelType w:val="hybridMultilevel"/>
    <w:tmpl w:val="13B685A0"/>
    <w:lvl w:ilvl="0" w:tplc="C708016C">
      <w:numFmt w:val="bullet"/>
      <w:lvlText w:val="-"/>
      <w:lvlJc w:val="left"/>
      <w:pPr>
        <w:ind w:left="108" w:hanging="173"/>
      </w:pPr>
      <w:rPr>
        <w:rFonts w:ascii="Times New Roman" w:eastAsia="Times New Roman" w:hAnsi="Times New Roman" w:cs="Times New Roman" w:hint="default"/>
        <w:b w:val="0"/>
        <w:bCs w:val="0"/>
        <w:i w:val="0"/>
        <w:iCs w:val="0"/>
        <w:spacing w:val="0"/>
        <w:w w:val="99"/>
        <w:sz w:val="26"/>
        <w:szCs w:val="26"/>
        <w:lang w:val="vi" w:eastAsia="en-US" w:bidi="ar-SA"/>
      </w:rPr>
    </w:lvl>
    <w:lvl w:ilvl="1" w:tplc="0D60A18A">
      <w:numFmt w:val="bullet"/>
      <w:lvlText w:val="•"/>
      <w:lvlJc w:val="left"/>
      <w:pPr>
        <w:ind w:left="1043" w:hanging="173"/>
      </w:pPr>
      <w:rPr>
        <w:rFonts w:hint="default"/>
        <w:lang w:val="vi" w:eastAsia="en-US" w:bidi="ar-SA"/>
      </w:rPr>
    </w:lvl>
    <w:lvl w:ilvl="2" w:tplc="C21EB0CC">
      <w:numFmt w:val="bullet"/>
      <w:lvlText w:val="•"/>
      <w:lvlJc w:val="left"/>
      <w:pPr>
        <w:ind w:left="1987" w:hanging="173"/>
      </w:pPr>
      <w:rPr>
        <w:rFonts w:hint="default"/>
        <w:lang w:val="vi" w:eastAsia="en-US" w:bidi="ar-SA"/>
      </w:rPr>
    </w:lvl>
    <w:lvl w:ilvl="3" w:tplc="1CE4C948">
      <w:numFmt w:val="bullet"/>
      <w:lvlText w:val="•"/>
      <w:lvlJc w:val="left"/>
      <w:pPr>
        <w:ind w:left="2930" w:hanging="173"/>
      </w:pPr>
      <w:rPr>
        <w:rFonts w:hint="default"/>
        <w:lang w:val="vi" w:eastAsia="en-US" w:bidi="ar-SA"/>
      </w:rPr>
    </w:lvl>
    <w:lvl w:ilvl="4" w:tplc="804452BC">
      <w:numFmt w:val="bullet"/>
      <w:lvlText w:val="•"/>
      <w:lvlJc w:val="left"/>
      <w:pPr>
        <w:ind w:left="3874" w:hanging="173"/>
      </w:pPr>
      <w:rPr>
        <w:rFonts w:hint="default"/>
        <w:lang w:val="vi" w:eastAsia="en-US" w:bidi="ar-SA"/>
      </w:rPr>
    </w:lvl>
    <w:lvl w:ilvl="5" w:tplc="4A3677F8">
      <w:numFmt w:val="bullet"/>
      <w:lvlText w:val="•"/>
      <w:lvlJc w:val="left"/>
      <w:pPr>
        <w:ind w:left="4818" w:hanging="173"/>
      </w:pPr>
      <w:rPr>
        <w:rFonts w:hint="default"/>
        <w:lang w:val="vi" w:eastAsia="en-US" w:bidi="ar-SA"/>
      </w:rPr>
    </w:lvl>
    <w:lvl w:ilvl="6" w:tplc="01F20A8C">
      <w:numFmt w:val="bullet"/>
      <w:lvlText w:val="•"/>
      <w:lvlJc w:val="left"/>
      <w:pPr>
        <w:ind w:left="5761" w:hanging="173"/>
      </w:pPr>
      <w:rPr>
        <w:rFonts w:hint="default"/>
        <w:lang w:val="vi" w:eastAsia="en-US" w:bidi="ar-SA"/>
      </w:rPr>
    </w:lvl>
    <w:lvl w:ilvl="7" w:tplc="05D6600E">
      <w:numFmt w:val="bullet"/>
      <w:lvlText w:val="•"/>
      <w:lvlJc w:val="left"/>
      <w:pPr>
        <w:ind w:left="6705" w:hanging="173"/>
      </w:pPr>
      <w:rPr>
        <w:rFonts w:hint="default"/>
        <w:lang w:val="vi" w:eastAsia="en-US" w:bidi="ar-SA"/>
      </w:rPr>
    </w:lvl>
    <w:lvl w:ilvl="8" w:tplc="5F140C72">
      <w:numFmt w:val="bullet"/>
      <w:lvlText w:val="•"/>
      <w:lvlJc w:val="left"/>
      <w:pPr>
        <w:ind w:left="7648" w:hanging="173"/>
      </w:pPr>
      <w:rPr>
        <w:rFonts w:hint="default"/>
        <w:lang w:val="vi" w:eastAsia="en-US" w:bidi="ar-SA"/>
      </w:rPr>
    </w:lvl>
  </w:abstractNum>
  <w:abstractNum w:abstractNumId="15">
    <w:nsid w:val="2BC43433"/>
    <w:multiLevelType w:val="hybridMultilevel"/>
    <w:tmpl w:val="7A1854B2"/>
    <w:lvl w:ilvl="0" w:tplc="C350474E">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0596B7B6">
      <w:numFmt w:val="bullet"/>
      <w:lvlText w:val="•"/>
      <w:lvlJc w:val="left"/>
      <w:pPr>
        <w:ind w:left="1159" w:hanging="212"/>
      </w:pPr>
      <w:rPr>
        <w:rFonts w:hint="default"/>
        <w:lang w:val="vi" w:eastAsia="en-US" w:bidi="ar-SA"/>
      </w:rPr>
    </w:lvl>
    <w:lvl w:ilvl="2" w:tplc="6672811C">
      <w:numFmt w:val="bullet"/>
      <w:lvlText w:val="•"/>
      <w:lvlJc w:val="left"/>
      <w:pPr>
        <w:ind w:left="2219" w:hanging="212"/>
      </w:pPr>
      <w:rPr>
        <w:rFonts w:hint="default"/>
        <w:lang w:val="vi" w:eastAsia="en-US" w:bidi="ar-SA"/>
      </w:rPr>
    </w:lvl>
    <w:lvl w:ilvl="3" w:tplc="AA48FB82">
      <w:numFmt w:val="bullet"/>
      <w:lvlText w:val="•"/>
      <w:lvlJc w:val="left"/>
      <w:pPr>
        <w:ind w:left="3279" w:hanging="212"/>
      </w:pPr>
      <w:rPr>
        <w:rFonts w:hint="default"/>
        <w:lang w:val="vi" w:eastAsia="en-US" w:bidi="ar-SA"/>
      </w:rPr>
    </w:lvl>
    <w:lvl w:ilvl="4" w:tplc="448E6C56">
      <w:numFmt w:val="bullet"/>
      <w:lvlText w:val="•"/>
      <w:lvlJc w:val="left"/>
      <w:pPr>
        <w:ind w:left="4339" w:hanging="212"/>
      </w:pPr>
      <w:rPr>
        <w:rFonts w:hint="default"/>
        <w:lang w:val="vi" w:eastAsia="en-US" w:bidi="ar-SA"/>
      </w:rPr>
    </w:lvl>
    <w:lvl w:ilvl="5" w:tplc="854C5CCE">
      <w:numFmt w:val="bullet"/>
      <w:lvlText w:val="•"/>
      <w:lvlJc w:val="left"/>
      <w:pPr>
        <w:ind w:left="5399" w:hanging="212"/>
      </w:pPr>
      <w:rPr>
        <w:rFonts w:hint="default"/>
        <w:lang w:val="vi" w:eastAsia="en-US" w:bidi="ar-SA"/>
      </w:rPr>
    </w:lvl>
    <w:lvl w:ilvl="6" w:tplc="A836A5C8">
      <w:numFmt w:val="bullet"/>
      <w:lvlText w:val="•"/>
      <w:lvlJc w:val="left"/>
      <w:pPr>
        <w:ind w:left="6459" w:hanging="212"/>
      </w:pPr>
      <w:rPr>
        <w:rFonts w:hint="default"/>
        <w:lang w:val="vi" w:eastAsia="en-US" w:bidi="ar-SA"/>
      </w:rPr>
    </w:lvl>
    <w:lvl w:ilvl="7" w:tplc="9B22040E">
      <w:numFmt w:val="bullet"/>
      <w:lvlText w:val="•"/>
      <w:lvlJc w:val="left"/>
      <w:pPr>
        <w:ind w:left="7519" w:hanging="212"/>
      </w:pPr>
      <w:rPr>
        <w:rFonts w:hint="default"/>
        <w:lang w:val="vi" w:eastAsia="en-US" w:bidi="ar-SA"/>
      </w:rPr>
    </w:lvl>
    <w:lvl w:ilvl="8" w:tplc="EA707296">
      <w:numFmt w:val="bullet"/>
      <w:lvlText w:val="•"/>
      <w:lvlJc w:val="left"/>
      <w:pPr>
        <w:ind w:left="8579" w:hanging="212"/>
      </w:pPr>
      <w:rPr>
        <w:rFonts w:hint="default"/>
        <w:lang w:val="vi" w:eastAsia="en-US" w:bidi="ar-SA"/>
      </w:rPr>
    </w:lvl>
  </w:abstractNum>
  <w:abstractNum w:abstractNumId="16">
    <w:nsid w:val="33E230F6"/>
    <w:multiLevelType w:val="hybridMultilevel"/>
    <w:tmpl w:val="02B2B424"/>
    <w:lvl w:ilvl="0" w:tplc="4E929554">
      <w:numFmt w:val="bullet"/>
      <w:lvlText w:val="–"/>
      <w:lvlJc w:val="left"/>
      <w:pPr>
        <w:ind w:left="108" w:hanging="212"/>
      </w:pPr>
      <w:rPr>
        <w:rFonts w:ascii="Times New Roman" w:eastAsia="Times New Roman" w:hAnsi="Times New Roman" w:cs="Times New Roman" w:hint="default"/>
        <w:w w:val="100"/>
        <w:sz w:val="28"/>
        <w:szCs w:val="28"/>
      </w:rPr>
    </w:lvl>
    <w:lvl w:ilvl="1" w:tplc="48D8E60C">
      <w:numFmt w:val="bullet"/>
      <w:lvlText w:val="•"/>
      <w:lvlJc w:val="left"/>
      <w:pPr>
        <w:ind w:left="945" w:hanging="212"/>
      </w:pPr>
      <w:rPr>
        <w:rFonts w:hint="default"/>
      </w:rPr>
    </w:lvl>
    <w:lvl w:ilvl="2" w:tplc="F898723C">
      <w:numFmt w:val="bullet"/>
      <w:lvlText w:val="•"/>
      <w:lvlJc w:val="left"/>
      <w:pPr>
        <w:ind w:left="1790" w:hanging="212"/>
      </w:pPr>
      <w:rPr>
        <w:rFonts w:hint="default"/>
      </w:rPr>
    </w:lvl>
    <w:lvl w:ilvl="3" w:tplc="CC64B288">
      <w:numFmt w:val="bullet"/>
      <w:lvlText w:val="•"/>
      <w:lvlJc w:val="left"/>
      <w:pPr>
        <w:ind w:left="2635" w:hanging="212"/>
      </w:pPr>
      <w:rPr>
        <w:rFonts w:hint="default"/>
      </w:rPr>
    </w:lvl>
    <w:lvl w:ilvl="4" w:tplc="B1BAB21A">
      <w:numFmt w:val="bullet"/>
      <w:lvlText w:val="•"/>
      <w:lvlJc w:val="left"/>
      <w:pPr>
        <w:ind w:left="3480" w:hanging="212"/>
      </w:pPr>
      <w:rPr>
        <w:rFonts w:hint="default"/>
      </w:rPr>
    </w:lvl>
    <w:lvl w:ilvl="5" w:tplc="0900B6A2">
      <w:numFmt w:val="bullet"/>
      <w:lvlText w:val="•"/>
      <w:lvlJc w:val="left"/>
      <w:pPr>
        <w:ind w:left="4325" w:hanging="212"/>
      </w:pPr>
      <w:rPr>
        <w:rFonts w:hint="default"/>
      </w:rPr>
    </w:lvl>
    <w:lvl w:ilvl="6" w:tplc="E9F86EC0">
      <w:numFmt w:val="bullet"/>
      <w:lvlText w:val="•"/>
      <w:lvlJc w:val="left"/>
      <w:pPr>
        <w:ind w:left="5170" w:hanging="212"/>
      </w:pPr>
      <w:rPr>
        <w:rFonts w:hint="default"/>
      </w:rPr>
    </w:lvl>
    <w:lvl w:ilvl="7" w:tplc="536835AA">
      <w:numFmt w:val="bullet"/>
      <w:lvlText w:val="•"/>
      <w:lvlJc w:val="left"/>
      <w:pPr>
        <w:ind w:left="6015" w:hanging="212"/>
      </w:pPr>
      <w:rPr>
        <w:rFonts w:hint="default"/>
      </w:rPr>
    </w:lvl>
    <w:lvl w:ilvl="8" w:tplc="45C88DF6">
      <w:numFmt w:val="bullet"/>
      <w:lvlText w:val="•"/>
      <w:lvlJc w:val="left"/>
      <w:pPr>
        <w:ind w:left="6860" w:hanging="212"/>
      </w:pPr>
      <w:rPr>
        <w:rFonts w:hint="default"/>
      </w:rPr>
    </w:lvl>
  </w:abstractNum>
  <w:abstractNum w:abstractNumId="17">
    <w:nsid w:val="34130169"/>
    <w:multiLevelType w:val="multilevel"/>
    <w:tmpl w:val="FCD40FF8"/>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nsid w:val="3BC839BB"/>
    <w:multiLevelType w:val="hybridMultilevel"/>
    <w:tmpl w:val="17847B76"/>
    <w:lvl w:ilvl="0" w:tplc="BD304C2A">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D9883A2">
      <w:numFmt w:val="bullet"/>
      <w:lvlText w:val="•"/>
      <w:lvlJc w:val="left"/>
      <w:pPr>
        <w:ind w:left="980" w:hanging="152"/>
      </w:pPr>
      <w:rPr>
        <w:rFonts w:hint="default"/>
        <w:lang w:val="vi" w:eastAsia="en-US" w:bidi="ar-SA"/>
      </w:rPr>
    </w:lvl>
    <w:lvl w:ilvl="2" w:tplc="78387AE2">
      <w:numFmt w:val="bullet"/>
      <w:lvlText w:val="•"/>
      <w:lvlJc w:val="left"/>
      <w:pPr>
        <w:ind w:left="1861" w:hanging="152"/>
      </w:pPr>
      <w:rPr>
        <w:rFonts w:hint="default"/>
        <w:lang w:val="vi" w:eastAsia="en-US" w:bidi="ar-SA"/>
      </w:rPr>
    </w:lvl>
    <w:lvl w:ilvl="3" w:tplc="911EA2BC">
      <w:numFmt w:val="bullet"/>
      <w:lvlText w:val="•"/>
      <w:lvlJc w:val="left"/>
      <w:pPr>
        <w:ind w:left="2742" w:hanging="152"/>
      </w:pPr>
      <w:rPr>
        <w:rFonts w:hint="default"/>
        <w:lang w:val="vi" w:eastAsia="en-US" w:bidi="ar-SA"/>
      </w:rPr>
    </w:lvl>
    <w:lvl w:ilvl="4" w:tplc="8A36A0D4">
      <w:numFmt w:val="bullet"/>
      <w:lvlText w:val="•"/>
      <w:lvlJc w:val="left"/>
      <w:pPr>
        <w:ind w:left="3623" w:hanging="152"/>
      </w:pPr>
      <w:rPr>
        <w:rFonts w:hint="default"/>
        <w:lang w:val="vi" w:eastAsia="en-US" w:bidi="ar-SA"/>
      </w:rPr>
    </w:lvl>
    <w:lvl w:ilvl="5" w:tplc="6F18811C">
      <w:numFmt w:val="bullet"/>
      <w:lvlText w:val="•"/>
      <w:lvlJc w:val="left"/>
      <w:pPr>
        <w:ind w:left="4504" w:hanging="152"/>
      </w:pPr>
      <w:rPr>
        <w:rFonts w:hint="default"/>
        <w:lang w:val="vi" w:eastAsia="en-US" w:bidi="ar-SA"/>
      </w:rPr>
    </w:lvl>
    <w:lvl w:ilvl="6" w:tplc="91A60126">
      <w:numFmt w:val="bullet"/>
      <w:lvlText w:val="•"/>
      <w:lvlJc w:val="left"/>
      <w:pPr>
        <w:ind w:left="5384" w:hanging="152"/>
      </w:pPr>
      <w:rPr>
        <w:rFonts w:hint="default"/>
        <w:lang w:val="vi" w:eastAsia="en-US" w:bidi="ar-SA"/>
      </w:rPr>
    </w:lvl>
    <w:lvl w:ilvl="7" w:tplc="8976028C">
      <w:numFmt w:val="bullet"/>
      <w:lvlText w:val="•"/>
      <w:lvlJc w:val="left"/>
      <w:pPr>
        <w:ind w:left="6265" w:hanging="152"/>
      </w:pPr>
      <w:rPr>
        <w:rFonts w:hint="default"/>
        <w:lang w:val="vi" w:eastAsia="en-US" w:bidi="ar-SA"/>
      </w:rPr>
    </w:lvl>
    <w:lvl w:ilvl="8" w:tplc="255EDAB0">
      <w:numFmt w:val="bullet"/>
      <w:lvlText w:val="•"/>
      <w:lvlJc w:val="left"/>
      <w:pPr>
        <w:ind w:left="7146" w:hanging="152"/>
      </w:pPr>
      <w:rPr>
        <w:rFonts w:hint="default"/>
        <w:lang w:val="vi" w:eastAsia="en-US" w:bidi="ar-SA"/>
      </w:rPr>
    </w:lvl>
  </w:abstractNum>
  <w:abstractNum w:abstractNumId="19">
    <w:nsid w:val="3C4E3871"/>
    <w:multiLevelType w:val="hybridMultilevel"/>
    <w:tmpl w:val="A4C4915A"/>
    <w:lvl w:ilvl="0" w:tplc="41A830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B40D29"/>
    <w:multiLevelType w:val="hybridMultilevel"/>
    <w:tmpl w:val="0DAE41E4"/>
    <w:lvl w:ilvl="0" w:tplc="1644B49E">
      <w:numFmt w:val="bullet"/>
      <w:lvlText w:val="-"/>
      <w:lvlJc w:val="left"/>
      <w:pPr>
        <w:ind w:left="108"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C1A097D2">
      <w:numFmt w:val="bullet"/>
      <w:lvlText w:val="•"/>
      <w:lvlJc w:val="left"/>
      <w:pPr>
        <w:ind w:left="1043" w:hanging="166"/>
      </w:pPr>
      <w:rPr>
        <w:rFonts w:hint="default"/>
        <w:lang w:val="vi" w:eastAsia="en-US" w:bidi="ar-SA"/>
      </w:rPr>
    </w:lvl>
    <w:lvl w:ilvl="2" w:tplc="E39A2CD8">
      <w:numFmt w:val="bullet"/>
      <w:lvlText w:val="•"/>
      <w:lvlJc w:val="left"/>
      <w:pPr>
        <w:ind w:left="1987" w:hanging="166"/>
      </w:pPr>
      <w:rPr>
        <w:rFonts w:hint="default"/>
        <w:lang w:val="vi" w:eastAsia="en-US" w:bidi="ar-SA"/>
      </w:rPr>
    </w:lvl>
    <w:lvl w:ilvl="3" w:tplc="D34EE9BC">
      <w:numFmt w:val="bullet"/>
      <w:lvlText w:val="•"/>
      <w:lvlJc w:val="left"/>
      <w:pPr>
        <w:ind w:left="2930" w:hanging="166"/>
      </w:pPr>
      <w:rPr>
        <w:rFonts w:hint="default"/>
        <w:lang w:val="vi" w:eastAsia="en-US" w:bidi="ar-SA"/>
      </w:rPr>
    </w:lvl>
    <w:lvl w:ilvl="4" w:tplc="80F49AB8">
      <w:numFmt w:val="bullet"/>
      <w:lvlText w:val="•"/>
      <w:lvlJc w:val="left"/>
      <w:pPr>
        <w:ind w:left="3874" w:hanging="166"/>
      </w:pPr>
      <w:rPr>
        <w:rFonts w:hint="default"/>
        <w:lang w:val="vi" w:eastAsia="en-US" w:bidi="ar-SA"/>
      </w:rPr>
    </w:lvl>
    <w:lvl w:ilvl="5" w:tplc="17FECB42">
      <w:numFmt w:val="bullet"/>
      <w:lvlText w:val="•"/>
      <w:lvlJc w:val="left"/>
      <w:pPr>
        <w:ind w:left="4818" w:hanging="166"/>
      </w:pPr>
      <w:rPr>
        <w:rFonts w:hint="default"/>
        <w:lang w:val="vi" w:eastAsia="en-US" w:bidi="ar-SA"/>
      </w:rPr>
    </w:lvl>
    <w:lvl w:ilvl="6" w:tplc="47A8596E">
      <w:numFmt w:val="bullet"/>
      <w:lvlText w:val="•"/>
      <w:lvlJc w:val="left"/>
      <w:pPr>
        <w:ind w:left="5761" w:hanging="166"/>
      </w:pPr>
      <w:rPr>
        <w:rFonts w:hint="default"/>
        <w:lang w:val="vi" w:eastAsia="en-US" w:bidi="ar-SA"/>
      </w:rPr>
    </w:lvl>
    <w:lvl w:ilvl="7" w:tplc="55C83FC8">
      <w:numFmt w:val="bullet"/>
      <w:lvlText w:val="•"/>
      <w:lvlJc w:val="left"/>
      <w:pPr>
        <w:ind w:left="6705" w:hanging="166"/>
      </w:pPr>
      <w:rPr>
        <w:rFonts w:hint="default"/>
        <w:lang w:val="vi" w:eastAsia="en-US" w:bidi="ar-SA"/>
      </w:rPr>
    </w:lvl>
    <w:lvl w:ilvl="8" w:tplc="2724E7D2">
      <w:numFmt w:val="bullet"/>
      <w:lvlText w:val="•"/>
      <w:lvlJc w:val="left"/>
      <w:pPr>
        <w:ind w:left="7648" w:hanging="166"/>
      </w:pPr>
      <w:rPr>
        <w:rFonts w:hint="default"/>
        <w:lang w:val="vi" w:eastAsia="en-US" w:bidi="ar-SA"/>
      </w:rPr>
    </w:lvl>
  </w:abstractNum>
  <w:abstractNum w:abstractNumId="21">
    <w:nsid w:val="4245002C"/>
    <w:multiLevelType w:val="hybridMultilevel"/>
    <w:tmpl w:val="C6C29A1A"/>
    <w:lvl w:ilvl="0" w:tplc="8F9E15A6">
      <w:start w:val="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2">
    <w:nsid w:val="43C0517E"/>
    <w:multiLevelType w:val="multilevel"/>
    <w:tmpl w:val="316E9C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131B7C"/>
    <w:multiLevelType w:val="hybridMultilevel"/>
    <w:tmpl w:val="2BA01E9A"/>
    <w:lvl w:ilvl="0" w:tplc="0409000F">
      <w:start w:val="1"/>
      <w:numFmt w:val="decimal"/>
      <w:pStyle w:val="atrubang"/>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A67D81"/>
    <w:multiLevelType w:val="hybridMultilevel"/>
    <w:tmpl w:val="09E2695E"/>
    <w:lvl w:ilvl="0" w:tplc="C246B064">
      <w:numFmt w:val="bullet"/>
      <w:lvlText w:val="-"/>
      <w:lvlJc w:val="left"/>
      <w:pPr>
        <w:ind w:left="107"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6EE267E6">
      <w:numFmt w:val="bullet"/>
      <w:lvlText w:val="•"/>
      <w:lvlJc w:val="left"/>
      <w:pPr>
        <w:ind w:left="980" w:hanging="164"/>
      </w:pPr>
      <w:rPr>
        <w:rFonts w:hint="default"/>
        <w:lang w:val="vi" w:eastAsia="en-US" w:bidi="ar-SA"/>
      </w:rPr>
    </w:lvl>
    <w:lvl w:ilvl="2" w:tplc="7B9C9466">
      <w:numFmt w:val="bullet"/>
      <w:lvlText w:val="•"/>
      <w:lvlJc w:val="left"/>
      <w:pPr>
        <w:ind w:left="1861" w:hanging="164"/>
      </w:pPr>
      <w:rPr>
        <w:rFonts w:hint="default"/>
        <w:lang w:val="vi" w:eastAsia="en-US" w:bidi="ar-SA"/>
      </w:rPr>
    </w:lvl>
    <w:lvl w:ilvl="3" w:tplc="B72ED5F0">
      <w:numFmt w:val="bullet"/>
      <w:lvlText w:val="•"/>
      <w:lvlJc w:val="left"/>
      <w:pPr>
        <w:ind w:left="2742" w:hanging="164"/>
      </w:pPr>
      <w:rPr>
        <w:rFonts w:hint="default"/>
        <w:lang w:val="vi" w:eastAsia="en-US" w:bidi="ar-SA"/>
      </w:rPr>
    </w:lvl>
    <w:lvl w:ilvl="4" w:tplc="F1282E82">
      <w:numFmt w:val="bullet"/>
      <w:lvlText w:val="•"/>
      <w:lvlJc w:val="left"/>
      <w:pPr>
        <w:ind w:left="3623" w:hanging="164"/>
      </w:pPr>
      <w:rPr>
        <w:rFonts w:hint="default"/>
        <w:lang w:val="vi" w:eastAsia="en-US" w:bidi="ar-SA"/>
      </w:rPr>
    </w:lvl>
    <w:lvl w:ilvl="5" w:tplc="7FC2BF68">
      <w:numFmt w:val="bullet"/>
      <w:lvlText w:val="•"/>
      <w:lvlJc w:val="left"/>
      <w:pPr>
        <w:ind w:left="4504" w:hanging="164"/>
      </w:pPr>
      <w:rPr>
        <w:rFonts w:hint="default"/>
        <w:lang w:val="vi" w:eastAsia="en-US" w:bidi="ar-SA"/>
      </w:rPr>
    </w:lvl>
    <w:lvl w:ilvl="6" w:tplc="A500590A">
      <w:numFmt w:val="bullet"/>
      <w:lvlText w:val="•"/>
      <w:lvlJc w:val="left"/>
      <w:pPr>
        <w:ind w:left="5384" w:hanging="164"/>
      </w:pPr>
      <w:rPr>
        <w:rFonts w:hint="default"/>
        <w:lang w:val="vi" w:eastAsia="en-US" w:bidi="ar-SA"/>
      </w:rPr>
    </w:lvl>
    <w:lvl w:ilvl="7" w:tplc="5106CA12">
      <w:numFmt w:val="bullet"/>
      <w:lvlText w:val="•"/>
      <w:lvlJc w:val="left"/>
      <w:pPr>
        <w:ind w:left="6265" w:hanging="164"/>
      </w:pPr>
      <w:rPr>
        <w:rFonts w:hint="default"/>
        <w:lang w:val="vi" w:eastAsia="en-US" w:bidi="ar-SA"/>
      </w:rPr>
    </w:lvl>
    <w:lvl w:ilvl="8" w:tplc="8DCC77F6">
      <w:numFmt w:val="bullet"/>
      <w:lvlText w:val="•"/>
      <w:lvlJc w:val="left"/>
      <w:pPr>
        <w:ind w:left="7146" w:hanging="164"/>
      </w:pPr>
      <w:rPr>
        <w:rFonts w:hint="default"/>
        <w:lang w:val="vi" w:eastAsia="en-US" w:bidi="ar-SA"/>
      </w:rPr>
    </w:lvl>
  </w:abstractNum>
  <w:abstractNum w:abstractNumId="26">
    <w:nsid w:val="56676A5A"/>
    <w:multiLevelType w:val="hybridMultilevel"/>
    <w:tmpl w:val="7A1299E6"/>
    <w:lvl w:ilvl="0" w:tplc="8BC80684">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97C9578">
      <w:numFmt w:val="bullet"/>
      <w:lvlText w:val="•"/>
      <w:lvlJc w:val="left"/>
      <w:pPr>
        <w:ind w:left="1187" w:hanging="152"/>
      </w:pPr>
      <w:rPr>
        <w:rFonts w:hint="default"/>
        <w:lang w:val="vi" w:eastAsia="en-US" w:bidi="ar-SA"/>
      </w:rPr>
    </w:lvl>
    <w:lvl w:ilvl="2" w:tplc="8DF0A9B4">
      <w:numFmt w:val="bullet"/>
      <w:lvlText w:val="•"/>
      <w:lvlJc w:val="left"/>
      <w:pPr>
        <w:ind w:left="2115" w:hanging="152"/>
      </w:pPr>
      <w:rPr>
        <w:rFonts w:hint="default"/>
        <w:lang w:val="vi" w:eastAsia="en-US" w:bidi="ar-SA"/>
      </w:rPr>
    </w:lvl>
    <w:lvl w:ilvl="3" w:tplc="D786BB6A">
      <w:numFmt w:val="bullet"/>
      <w:lvlText w:val="•"/>
      <w:lvlJc w:val="left"/>
      <w:pPr>
        <w:ind w:left="3042" w:hanging="152"/>
      </w:pPr>
      <w:rPr>
        <w:rFonts w:hint="default"/>
        <w:lang w:val="vi" w:eastAsia="en-US" w:bidi="ar-SA"/>
      </w:rPr>
    </w:lvl>
    <w:lvl w:ilvl="4" w:tplc="72C0AE30">
      <w:numFmt w:val="bullet"/>
      <w:lvlText w:val="•"/>
      <w:lvlJc w:val="left"/>
      <w:pPr>
        <w:ind w:left="3970" w:hanging="152"/>
      </w:pPr>
      <w:rPr>
        <w:rFonts w:hint="default"/>
        <w:lang w:val="vi" w:eastAsia="en-US" w:bidi="ar-SA"/>
      </w:rPr>
    </w:lvl>
    <w:lvl w:ilvl="5" w:tplc="F880FF16">
      <w:numFmt w:val="bullet"/>
      <w:lvlText w:val="•"/>
      <w:lvlJc w:val="left"/>
      <w:pPr>
        <w:ind w:left="4898" w:hanging="152"/>
      </w:pPr>
      <w:rPr>
        <w:rFonts w:hint="default"/>
        <w:lang w:val="vi" w:eastAsia="en-US" w:bidi="ar-SA"/>
      </w:rPr>
    </w:lvl>
    <w:lvl w:ilvl="6" w:tplc="7E643DE0">
      <w:numFmt w:val="bullet"/>
      <w:lvlText w:val="•"/>
      <w:lvlJc w:val="left"/>
      <w:pPr>
        <w:ind w:left="5825" w:hanging="152"/>
      </w:pPr>
      <w:rPr>
        <w:rFonts w:hint="default"/>
        <w:lang w:val="vi" w:eastAsia="en-US" w:bidi="ar-SA"/>
      </w:rPr>
    </w:lvl>
    <w:lvl w:ilvl="7" w:tplc="37648548">
      <w:numFmt w:val="bullet"/>
      <w:lvlText w:val="•"/>
      <w:lvlJc w:val="left"/>
      <w:pPr>
        <w:ind w:left="6753" w:hanging="152"/>
      </w:pPr>
      <w:rPr>
        <w:rFonts w:hint="default"/>
        <w:lang w:val="vi" w:eastAsia="en-US" w:bidi="ar-SA"/>
      </w:rPr>
    </w:lvl>
    <w:lvl w:ilvl="8" w:tplc="96748876">
      <w:numFmt w:val="bullet"/>
      <w:lvlText w:val="•"/>
      <w:lvlJc w:val="left"/>
      <w:pPr>
        <w:ind w:left="7680" w:hanging="152"/>
      </w:pPr>
      <w:rPr>
        <w:rFonts w:hint="default"/>
        <w:lang w:val="vi" w:eastAsia="en-US" w:bidi="ar-SA"/>
      </w:rPr>
    </w:lvl>
  </w:abstractNum>
  <w:abstractNum w:abstractNumId="27">
    <w:nsid w:val="5AFD5C30"/>
    <w:multiLevelType w:val="hybridMultilevel"/>
    <w:tmpl w:val="F162DB54"/>
    <w:lvl w:ilvl="0" w:tplc="BF5CAC94">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393E53C0">
      <w:numFmt w:val="bullet"/>
      <w:lvlText w:val="•"/>
      <w:lvlJc w:val="left"/>
      <w:pPr>
        <w:ind w:left="980" w:hanging="192"/>
      </w:pPr>
      <w:rPr>
        <w:rFonts w:hint="default"/>
        <w:lang w:val="vi" w:eastAsia="en-US" w:bidi="ar-SA"/>
      </w:rPr>
    </w:lvl>
    <w:lvl w:ilvl="2" w:tplc="56883658">
      <w:numFmt w:val="bullet"/>
      <w:lvlText w:val="•"/>
      <w:lvlJc w:val="left"/>
      <w:pPr>
        <w:ind w:left="1861" w:hanging="192"/>
      </w:pPr>
      <w:rPr>
        <w:rFonts w:hint="default"/>
        <w:lang w:val="vi" w:eastAsia="en-US" w:bidi="ar-SA"/>
      </w:rPr>
    </w:lvl>
    <w:lvl w:ilvl="3" w:tplc="45506566">
      <w:numFmt w:val="bullet"/>
      <w:lvlText w:val="•"/>
      <w:lvlJc w:val="left"/>
      <w:pPr>
        <w:ind w:left="2742" w:hanging="192"/>
      </w:pPr>
      <w:rPr>
        <w:rFonts w:hint="default"/>
        <w:lang w:val="vi" w:eastAsia="en-US" w:bidi="ar-SA"/>
      </w:rPr>
    </w:lvl>
    <w:lvl w:ilvl="4" w:tplc="661CB0F6">
      <w:numFmt w:val="bullet"/>
      <w:lvlText w:val="•"/>
      <w:lvlJc w:val="left"/>
      <w:pPr>
        <w:ind w:left="3623" w:hanging="192"/>
      </w:pPr>
      <w:rPr>
        <w:rFonts w:hint="default"/>
        <w:lang w:val="vi" w:eastAsia="en-US" w:bidi="ar-SA"/>
      </w:rPr>
    </w:lvl>
    <w:lvl w:ilvl="5" w:tplc="4BE2911C">
      <w:numFmt w:val="bullet"/>
      <w:lvlText w:val="•"/>
      <w:lvlJc w:val="left"/>
      <w:pPr>
        <w:ind w:left="4504" w:hanging="192"/>
      </w:pPr>
      <w:rPr>
        <w:rFonts w:hint="default"/>
        <w:lang w:val="vi" w:eastAsia="en-US" w:bidi="ar-SA"/>
      </w:rPr>
    </w:lvl>
    <w:lvl w:ilvl="6" w:tplc="693E00B0">
      <w:numFmt w:val="bullet"/>
      <w:lvlText w:val="•"/>
      <w:lvlJc w:val="left"/>
      <w:pPr>
        <w:ind w:left="5384" w:hanging="192"/>
      </w:pPr>
      <w:rPr>
        <w:rFonts w:hint="default"/>
        <w:lang w:val="vi" w:eastAsia="en-US" w:bidi="ar-SA"/>
      </w:rPr>
    </w:lvl>
    <w:lvl w:ilvl="7" w:tplc="B7EA40A4">
      <w:numFmt w:val="bullet"/>
      <w:lvlText w:val="•"/>
      <w:lvlJc w:val="left"/>
      <w:pPr>
        <w:ind w:left="6265" w:hanging="192"/>
      </w:pPr>
      <w:rPr>
        <w:rFonts w:hint="default"/>
        <w:lang w:val="vi" w:eastAsia="en-US" w:bidi="ar-SA"/>
      </w:rPr>
    </w:lvl>
    <w:lvl w:ilvl="8" w:tplc="2E2EEDCA">
      <w:numFmt w:val="bullet"/>
      <w:lvlText w:val="•"/>
      <w:lvlJc w:val="left"/>
      <w:pPr>
        <w:ind w:left="7146" w:hanging="192"/>
      </w:pPr>
      <w:rPr>
        <w:rFonts w:hint="default"/>
        <w:lang w:val="vi" w:eastAsia="en-US" w:bidi="ar-SA"/>
      </w:rPr>
    </w:lvl>
  </w:abstractNum>
  <w:abstractNum w:abstractNumId="28">
    <w:nsid w:val="5D8157A1"/>
    <w:multiLevelType w:val="hybridMultilevel"/>
    <w:tmpl w:val="FBF47C18"/>
    <w:lvl w:ilvl="0" w:tplc="D40425F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611708CE"/>
    <w:multiLevelType w:val="hybridMultilevel"/>
    <w:tmpl w:val="D5B8B2DE"/>
    <w:lvl w:ilvl="0" w:tplc="A4F858A8">
      <w:numFmt w:val="bullet"/>
      <w:lvlText w:val="–"/>
      <w:lvlJc w:val="left"/>
      <w:pPr>
        <w:ind w:left="317" w:hanging="209"/>
      </w:pPr>
      <w:rPr>
        <w:rFonts w:ascii="Times New Roman" w:eastAsia="Times New Roman" w:hAnsi="Times New Roman" w:cs="Times New Roman" w:hint="default"/>
        <w:w w:val="100"/>
        <w:sz w:val="28"/>
        <w:szCs w:val="28"/>
      </w:rPr>
    </w:lvl>
    <w:lvl w:ilvl="1" w:tplc="99DE4980">
      <w:numFmt w:val="bullet"/>
      <w:lvlText w:val="•"/>
      <w:lvlJc w:val="left"/>
      <w:pPr>
        <w:ind w:left="1143" w:hanging="209"/>
      </w:pPr>
      <w:rPr>
        <w:rFonts w:hint="default"/>
      </w:rPr>
    </w:lvl>
    <w:lvl w:ilvl="2" w:tplc="289C4622">
      <w:numFmt w:val="bullet"/>
      <w:lvlText w:val="•"/>
      <w:lvlJc w:val="left"/>
      <w:pPr>
        <w:ind w:left="1966" w:hanging="209"/>
      </w:pPr>
      <w:rPr>
        <w:rFonts w:hint="default"/>
      </w:rPr>
    </w:lvl>
    <w:lvl w:ilvl="3" w:tplc="E892E016">
      <w:numFmt w:val="bullet"/>
      <w:lvlText w:val="•"/>
      <w:lvlJc w:val="left"/>
      <w:pPr>
        <w:ind w:left="2789" w:hanging="209"/>
      </w:pPr>
      <w:rPr>
        <w:rFonts w:hint="default"/>
      </w:rPr>
    </w:lvl>
    <w:lvl w:ilvl="4" w:tplc="699C2626">
      <w:numFmt w:val="bullet"/>
      <w:lvlText w:val="•"/>
      <w:lvlJc w:val="left"/>
      <w:pPr>
        <w:ind w:left="3612" w:hanging="209"/>
      </w:pPr>
      <w:rPr>
        <w:rFonts w:hint="default"/>
      </w:rPr>
    </w:lvl>
    <w:lvl w:ilvl="5" w:tplc="E458A6B0">
      <w:numFmt w:val="bullet"/>
      <w:lvlText w:val="•"/>
      <w:lvlJc w:val="left"/>
      <w:pPr>
        <w:ind w:left="4435" w:hanging="209"/>
      </w:pPr>
      <w:rPr>
        <w:rFonts w:hint="default"/>
      </w:rPr>
    </w:lvl>
    <w:lvl w:ilvl="6" w:tplc="55704376">
      <w:numFmt w:val="bullet"/>
      <w:lvlText w:val="•"/>
      <w:lvlJc w:val="left"/>
      <w:pPr>
        <w:ind w:left="5258" w:hanging="209"/>
      </w:pPr>
      <w:rPr>
        <w:rFonts w:hint="default"/>
      </w:rPr>
    </w:lvl>
    <w:lvl w:ilvl="7" w:tplc="793C6AFA">
      <w:numFmt w:val="bullet"/>
      <w:lvlText w:val="•"/>
      <w:lvlJc w:val="left"/>
      <w:pPr>
        <w:ind w:left="6081" w:hanging="209"/>
      </w:pPr>
      <w:rPr>
        <w:rFonts w:hint="default"/>
      </w:rPr>
    </w:lvl>
    <w:lvl w:ilvl="8" w:tplc="71BE1D44">
      <w:numFmt w:val="bullet"/>
      <w:lvlText w:val="•"/>
      <w:lvlJc w:val="left"/>
      <w:pPr>
        <w:ind w:left="6904" w:hanging="209"/>
      </w:pPr>
      <w:rPr>
        <w:rFonts w:hint="default"/>
      </w:rPr>
    </w:lvl>
  </w:abstractNum>
  <w:abstractNum w:abstractNumId="30">
    <w:nsid w:val="6BA55736"/>
    <w:multiLevelType w:val="hybridMultilevel"/>
    <w:tmpl w:val="FF20F4DA"/>
    <w:lvl w:ilvl="0" w:tplc="F264A0D0">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8301482">
      <w:numFmt w:val="bullet"/>
      <w:lvlText w:val="•"/>
      <w:lvlJc w:val="left"/>
      <w:pPr>
        <w:ind w:left="1187" w:hanging="152"/>
      </w:pPr>
      <w:rPr>
        <w:rFonts w:hint="default"/>
        <w:lang w:val="vi" w:eastAsia="en-US" w:bidi="ar-SA"/>
      </w:rPr>
    </w:lvl>
    <w:lvl w:ilvl="2" w:tplc="23BC60D2">
      <w:numFmt w:val="bullet"/>
      <w:lvlText w:val="•"/>
      <w:lvlJc w:val="left"/>
      <w:pPr>
        <w:ind w:left="2115" w:hanging="152"/>
      </w:pPr>
      <w:rPr>
        <w:rFonts w:hint="default"/>
        <w:lang w:val="vi" w:eastAsia="en-US" w:bidi="ar-SA"/>
      </w:rPr>
    </w:lvl>
    <w:lvl w:ilvl="3" w:tplc="BBF40F04">
      <w:numFmt w:val="bullet"/>
      <w:lvlText w:val="•"/>
      <w:lvlJc w:val="left"/>
      <w:pPr>
        <w:ind w:left="3042" w:hanging="152"/>
      </w:pPr>
      <w:rPr>
        <w:rFonts w:hint="default"/>
        <w:lang w:val="vi" w:eastAsia="en-US" w:bidi="ar-SA"/>
      </w:rPr>
    </w:lvl>
    <w:lvl w:ilvl="4" w:tplc="5D666990">
      <w:numFmt w:val="bullet"/>
      <w:lvlText w:val="•"/>
      <w:lvlJc w:val="left"/>
      <w:pPr>
        <w:ind w:left="3970" w:hanging="152"/>
      </w:pPr>
      <w:rPr>
        <w:rFonts w:hint="default"/>
        <w:lang w:val="vi" w:eastAsia="en-US" w:bidi="ar-SA"/>
      </w:rPr>
    </w:lvl>
    <w:lvl w:ilvl="5" w:tplc="2FF66DCC">
      <w:numFmt w:val="bullet"/>
      <w:lvlText w:val="•"/>
      <w:lvlJc w:val="left"/>
      <w:pPr>
        <w:ind w:left="4898" w:hanging="152"/>
      </w:pPr>
      <w:rPr>
        <w:rFonts w:hint="default"/>
        <w:lang w:val="vi" w:eastAsia="en-US" w:bidi="ar-SA"/>
      </w:rPr>
    </w:lvl>
    <w:lvl w:ilvl="6" w:tplc="B470C4DA">
      <w:numFmt w:val="bullet"/>
      <w:lvlText w:val="•"/>
      <w:lvlJc w:val="left"/>
      <w:pPr>
        <w:ind w:left="5825" w:hanging="152"/>
      </w:pPr>
      <w:rPr>
        <w:rFonts w:hint="default"/>
        <w:lang w:val="vi" w:eastAsia="en-US" w:bidi="ar-SA"/>
      </w:rPr>
    </w:lvl>
    <w:lvl w:ilvl="7" w:tplc="7F101850">
      <w:numFmt w:val="bullet"/>
      <w:lvlText w:val="•"/>
      <w:lvlJc w:val="left"/>
      <w:pPr>
        <w:ind w:left="6753" w:hanging="152"/>
      </w:pPr>
      <w:rPr>
        <w:rFonts w:hint="default"/>
        <w:lang w:val="vi" w:eastAsia="en-US" w:bidi="ar-SA"/>
      </w:rPr>
    </w:lvl>
    <w:lvl w:ilvl="8" w:tplc="2A9E71E8">
      <w:numFmt w:val="bullet"/>
      <w:lvlText w:val="•"/>
      <w:lvlJc w:val="left"/>
      <w:pPr>
        <w:ind w:left="7680" w:hanging="152"/>
      </w:pPr>
      <w:rPr>
        <w:rFonts w:hint="default"/>
        <w:lang w:val="vi" w:eastAsia="en-US" w:bidi="ar-SA"/>
      </w:rPr>
    </w:lvl>
  </w:abstractNum>
  <w:abstractNum w:abstractNumId="31">
    <w:nsid w:val="6C0E1DAF"/>
    <w:multiLevelType w:val="hybridMultilevel"/>
    <w:tmpl w:val="F40631DC"/>
    <w:lvl w:ilvl="0" w:tplc="47BA19A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2AC78E0">
      <w:numFmt w:val="bullet"/>
      <w:lvlText w:val="•"/>
      <w:lvlJc w:val="left"/>
      <w:pPr>
        <w:ind w:left="1043" w:hanging="152"/>
      </w:pPr>
      <w:rPr>
        <w:rFonts w:hint="default"/>
        <w:lang w:val="vi" w:eastAsia="en-US" w:bidi="ar-SA"/>
      </w:rPr>
    </w:lvl>
    <w:lvl w:ilvl="2" w:tplc="85DA8202">
      <w:numFmt w:val="bullet"/>
      <w:lvlText w:val="•"/>
      <w:lvlJc w:val="left"/>
      <w:pPr>
        <w:ind w:left="1987" w:hanging="152"/>
      </w:pPr>
      <w:rPr>
        <w:rFonts w:hint="default"/>
        <w:lang w:val="vi" w:eastAsia="en-US" w:bidi="ar-SA"/>
      </w:rPr>
    </w:lvl>
    <w:lvl w:ilvl="3" w:tplc="F4E0E9CE">
      <w:numFmt w:val="bullet"/>
      <w:lvlText w:val="•"/>
      <w:lvlJc w:val="left"/>
      <w:pPr>
        <w:ind w:left="2930" w:hanging="152"/>
      </w:pPr>
      <w:rPr>
        <w:rFonts w:hint="default"/>
        <w:lang w:val="vi" w:eastAsia="en-US" w:bidi="ar-SA"/>
      </w:rPr>
    </w:lvl>
    <w:lvl w:ilvl="4" w:tplc="185845F4">
      <w:numFmt w:val="bullet"/>
      <w:lvlText w:val="•"/>
      <w:lvlJc w:val="left"/>
      <w:pPr>
        <w:ind w:left="3874" w:hanging="152"/>
      </w:pPr>
      <w:rPr>
        <w:rFonts w:hint="default"/>
        <w:lang w:val="vi" w:eastAsia="en-US" w:bidi="ar-SA"/>
      </w:rPr>
    </w:lvl>
    <w:lvl w:ilvl="5" w:tplc="EDDE2632">
      <w:numFmt w:val="bullet"/>
      <w:lvlText w:val="•"/>
      <w:lvlJc w:val="left"/>
      <w:pPr>
        <w:ind w:left="4818" w:hanging="152"/>
      </w:pPr>
      <w:rPr>
        <w:rFonts w:hint="default"/>
        <w:lang w:val="vi" w:eastAsia="en-US" w:bidi="ar-SA"/>
      </w:rPr>
    </w:lvl>
    <w:lvl w:ilvl="6" w:tplc="C9345190">
      <w:numFmt w:val="bullet"/>
      <w:lvlText w:val="•"/>
      <w:lvlJc w:val="left"/>
      <w:pPr>
        <w:ind w:left="5761" w:hanging="152"/>
      </w:pPr>
      <w:rPr>
        <w:rFonts w:hint="default"/>
        <w:lang w:val="vi" w:eastAsia="en-US" w:bidi="ar-SA"/>
      </w:rPr>
    </w:lvl>
    <w:lvl w:ilvl="7" w:tplc="8DBE3450">
      <w:numFmt w:val="bullet"/>
      <w:lvlText w:val="•"/>
      <w:lvlJc w:val="left"/>
      <w:pPr>
        <w:ind w:left="6705" w:hanging="152"/>
      </w:pPr>
      <w:rPr>
        <w:rFonts w:hint="default"/>
        <w:lang w:val="vi" w:eastAsia="en-US" w:bidi="ar-SA"/>
      </w:rPr>
    </w:lvl>
    <w:lvl w:ilvl="8" w:tplc="49141716">
      <w:numFmt w:val="bullet"/>
      <w:lvlText w:val="•"/>
      <w:lvlJc w:val="left"/>
      <w:pPr>
        <w:ind w:left="7648" w:hanging="152"/>
      </w:pPr>
      <w:rPr>
        <w:rFonts w:hint="default"/>
        <w:lang w:val="vi" w:eastAsia="en-US" w:bidi="ar-SA"/>
      </w:rPr>
    </w:lvl>
  </w:abstractNum>
  <w:abstractNum w:abstractNumId="32">
    <w:nsid w:val="77D61C7F"/>
    <w:multiLevelType w:val="hybridMultilevel"/>
    <w:tmpl w:val="D6A4C86A"/>
    <w:lvl w:ilvl="0" w:tplc="1044519A">
      <w:numFmt w:val="bullet"/>
      <w:lvlText w:val="–"/>
      <w:lvlJc w:val="left"/>
      <w:pPr>
        <w:ind w:left="108" w:hanging="212"/>
      </w:pPr>
      <w:rPr>
        <w:rFonts w:ascii="Times New Roman" w:eastAsia="Times New Roman" w:hAnsi="Times New Roman" w:cs="Times New Roman" w:hint="default"/>
        <w:w w:val="100"/>
        <w:sz w:val="28"/>
        <w:szCs w:val="28"/>
      </w:rPr>
    </w:lvl>
    <w:lvl w:ilvl="1" w:tplc="F17A9266">
      <w:numFmt w:val="bullet"/>
      <w:lvlText w:val="•"/>
      <w:lvlJc w:val="left"/>
      <w:pPr>
        <w:ind w:left="945" w:hanging="212"/>
      </w:pPr>
      <w:rPr>
        <w:rFonts w:hint="default"/>
      </w:rPr>
    </w:lvl>
    <w:lvl w:ilvl="2" w:tplc="B7C20A08">
      <w:numFmt w:val="bullet"/>
      <w:lvlText w:val="•"/>
      <w:lvlJc w:val="left"/>
      <w:pPr>
        <w:ind w:left="1790" w:hanging="212"/>
      </w:pPr>
      <w:rPr>
        <w:rFonts w:hint="default"/>
      </w:rPr>
    </w:lvl>
    <w:lvl w:ilvl="3" w:tplc="551A4CBC">
      <w:numFmt w:val="bullet"/>
      <w:lvlText w:val="•"/>
      <w:lvlJc w:val="left"/>
      <w:pPr>
        <w:ind w:left="2635" w:hanging="212"/>
      </w:pPr>
      <w:rPr>
        <w:rFonts w:hint="default"/>
      </w:rPr>
    </w:lvl>
    <w:lvl w:ilvl="4" w:tplc="359621F4">
      <w:numFmt w:val="bullet"/>
      <w:lvlText w:val="•"/>
      <w:lvlJc w:val="left"/>
      <w:pPr>
        <w:ind w:left="3480" w:hanging="212"/>
      </w:pPr>
      <w:rPr>
        <w:rFonts w:hint="default"/>
      </w:rPr>
    </w:lvl>
    <w:lvl w:ilvl="5" w:tplc="17AC793E">
      <w:numFmt w:val="bullet"/>
      <w:lvlText w:val="•"/>
      <w:lvlJc w:val="left"/>
      <w:pPr>
        <w:ind w:left="4325" w:hanging="212"/>
      </w:pPr>
      <w:rPr>
        <w:rFonts w:hint="default"/>
      </w:rPr>
    </w:lvl>
    <w:lvl w:ilvl="6" w:tplc="D4986242">
      <w:numFmt w:val="bullet"/>
      <w:lvlText w:val="•"/>
      <w:lvlJc w:val="left"/>
      <w:pPr>
        <w:ind w:left="5170" w:hanging="212"/>
      </w:pPr>
      <w:rPr>
        <w:rFonts w:hint="default"/>
      </w:rPr>
    </w:lvl>
    <w:lvl w:ilvl="7" w:tplc="EC5054A6">
      <w:numFmt w:val="bullet"/>
      <w:lvlText w:val="•"/>
      <w:lvlJc w:val="left"/>
      <w:pPr>
        <w:ind w:left="6015" w:hanging="212"/>
      </w:pPr>
      <w:rPr>
        <w:rFonts w:hint="default"/>
      </w:rPr>
    </w:lvl>
    <w:lvl w:ilvl="8" w:tplc="DCCE65D0">
      <w:numFmt w:val="bullet"/>
      <w:lvlText w:val="•"/>
      <w:lvlJc w:val="left"/>
      <w:pPr>
        <w:ind w:left="6860" w:hanging="212"/>
      </w:pPr>
      <w:rPr>
        <w:rFonts w:hint="default"/>
      </w:rPr>
    </w:lvl>
  </w:abstractNum>
  <w:abstractNum w:abstractNumId="33">
    <w:nsid w:val="78D67F9A"/>
    <w:multiLevelType w:val="hybridMultilevel"/>
    <w:tmpl w:val="35D699EE"/>
    <w:lvl w:ilvl="0" w:tplc="F028F2CC">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3141D42">
      <w:numFmt w:val="bullet"/>
      <w:lvlText w:val="•"/>
      <w:lvlJc w:val="left"/>
      <w:pPr>
        <w:ind w:left="1124" w:hanging="152"/>
      </w:pPr>
      <w:rPr>
        <w:rFonts w:hint="default"/>
        <w:lang w:val="vi" w:eastAsia="en-US" w:bidi="ar-SA"/>
      </w:rPr>
    </w:lvl>
    <w:lvl w:ilvl="2" w:tplc="F4502464">
      <w:numFmt w:val="bullet"/>
      <w:lvlText w:val="•"/>
      <w:lvlJc w:val="left"/>
      <w:pPr>
        <w:ind w:left="1989" w:hanging="152"/>
      </w:pPr>
      <w:rPr>
        <w:rFonts w:hint="default"/>
        <w:lang w:val="vi" w:eastAsia="en-US" w:bidi="ar-SA"/>
      </w:rPr>
    </w:lvl>
    <w:lvl w:ilvl="3" w:tplc="9AE85F62">
      <w:numFmt w:val="bullet"/>
      <w:lvlText w:val="•"/>
      <w:lvlJc w:val="left"/>
      <w:pPr>
        <w:ind w:left="2854" w:hanging="152"/>
      </w:pPr>
      <w:rPr>
        <w:rFonts w:hint="default"/>
        <w:lang w:val="vi" w:eastAsia="en-US" w:bidi="ar-SA"/>
      </w:rPr>
    </w:lvl>
    <w:lvl w:ilvl="4" w:tplc="95D81AEE">
      <w:numFmt w:val="bullet"/>
      <w:lvlText w:val="•"/>
      <w:lvlJc w:val="left"/>
      <w:pPr>
        <w:ind w:left="3719" w:hanging="152"/>
      </w:pPr>
      <w:rPr>
        <w:rFonts w:hint="default"/>
        <w:lang w:val="vi" w:eastAsia="en-US" w:bidi="ar-SA"/>
      </w:rPr>
    </w:lvl>
    <w:lvl w:ilvl="5" w:tplc="A1B63DD0">
      <w:numFmt w:val="bullet"/>
      <w:lvlText w:val="•"/>
      <w:lvlJc w:val="left"/>
      <w:pPr>
        <w:ind w:left="4584" w:hanging="152"/>
      </w:pPr>
      <w:rPr>
        <w:rFonts w:hint="default"/>
        <w:lang w:val="vi" w:eastAsia="en-US" w:bidi="ar-SA"/>
      </w:rPr>
    </w:lvl>
    <w:lvl w:ilvl="6" w:tplc="9EB4D2B8">
      <w:numFmt w:val="bullet"/>
      <w:lvlText w:val="•"/>
      <w:lvlJc w:val="left"/>
      <w:pPr>
        <w:ind w:left="5448" w:hanging="152"/>
      </w:pPr>
      <w:rPr>
        <w:rFonts w:hint="default"/>
        <w:lang w:val="vi" w:eastAsia="en-US" w:bidi="ar-SA"/>
      </w:rPr>
    </w:lvl>
    <w:lvl w:ilvl="7" w:tplc="6412790E">
      <w:numFmt w:val="bullet"/>
      <w:lvlText w:val="•"/>
      <w:lvlJc w:val="left"/>
      <w:pPr>
        <w:ind w:left="6313" w:hanging="152"/>
      </w:pPr>
      <w:rPr>
        <w:rFonts w:hint="default"/>
        <w:lang w:val="vi" w:eastAsia="en-US" w:bidi="ar-SA"/>
      </w:rPr>
    </w:lvl>
    <w:lvl w:ilvl="8" w:tplc="A57E3CD2">
      <w:numFmt w:val="bullet"/>
      <w:lvlText w:val="•"/>
      <w:lvlJc w:val="left"/>
      <w:pPr>
        <w:ind w:left="7178" w:hanging="152"/>
      </w:pPr>
      <w:rPr>
        <w:rFonts w:hint="default"/>
        <w:lang w:val="vi" w:eastAsia="en-US" w:bidi="ar-SA"/>
      </w:rPr>
    </w:lvl>
  </w:abstractNum>
  <w:abstractNum w:abstractNumId="34">
    <w:nsid w:val="7C176423"/>
    <w:multiLevelType w:val="hybridMultilevel"/>
    <w:tmpl w:val="D12E8A3C"/>
    <w:lvl w:ilvl="0" w:tplc="AF4EAFF6">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A88E632">
      <w:numFmt w:val="bullet"/>
      <w:lvlText w:val="•"/>
      <w:lvlJc w:val="left"/>
      <w:pPr>
        <w:ind w:left="1043" w:hanging="154"/>
      </w:pPr>
      <w:rPr>
        <w:rFonts w:hint="default"/>
        <w:lang w:val="vi" w:eastAsia="en-US" w:bidi="ar-SA"/>
      </w:rPr>
    </w:lvl>
    <w:lvl w:ilvl="2" w:tplc="D00E253A">
      <w:numFmt w:val="bullet"/>
      <w:lvlText w:val="•"/>
      <w:lvlJc w:val="left"/>
      <w:pPr>
        <w:ind w:left="1987" w:hanging="154"/>
      </w:pPr>
      <w:rPr>
        <w:rFonts w:hint="default"/>
        <w:lang w:val="vi" w:eastAsia="en-US" w:bidi="ar-SA"/>
      </w:rPr>
    </w:lvl>
    <w:lvl w:ilvl="3" w:tplc="7A9418E4">
      <w:numFmt w:val="bullet"/>
      <w:lvlText w:val="•"/>
      <w:lvlJc w:val="left"/>
      <w:pPr>
        <w:ind w:left="2930" w:hanging="154"/>
      </w:pPr>
      <w:rPr>
        <w:rFonts w:hint="default"/>
        <w:lang w:val="vi" w:eastAsia="en-US" w:bidi="ar-SA"/>
      </w:rPr>
    </w:lvl>
    <w:lvl w:ilvl="4" w:tplc="50B0FBCA">
      <w:numFmt w:val="bullet"/>
      <w:lvlText w:val="•"/>
      <w:lvlJc w:val="left"/>
      <w:pPr>
        <w:ind w:left="3874" w:hanging="154"/>
      </w:pPr>
      <w:rPr>
        <w:rFonts w:hint="default"/>
        <w:lang w:val="vi" w:eastAsia="en-US" w:bidi="ar-SA"/>
      </w:rPr>
    </w:lvl>
    <w:lvl w:ilvl="5" w:tplc="278C9768">
      <w:numFmt w:val="bullet"/>
      <w:lvlText w:val="•"/>
      <w:lvlJc w:val="left"/>
      <w:pPr>
        <w:ind w:left="4818" w:hanging="154"/>
      </w:pPr>
      <w:rPr>
        <w:rFonts w:hint="default"/>
        <w:lang w:val="vi" w:eastAsia="en-US" w:bidi="ar-SA"/>
      </w:rPr>
    </w:lvl>
    <w:lvl w:ilvl="6" w:tplc="DA22E8E6">
      <w:numFmt w:val="bullet"/>
      <w:lvlText w:val="•"/>
      <w:lvlJc w:val="left"/>
      <w:pPr>
        <w:ind w:left="5761" w:hanging="154"/>
      </w:pPr>
      <w:rPr>
        <w:rFonts w:hint="default"/>
        <w:lang w:val="vi" w:eastAsia="en-US" w:bidi="ar-SA"/>
      </w:rPr>
    </w:lvl>
    <w:lvl w:ilvl="7" w:tplc="5DE81E6A">
      <w:numFmt w:val="bullet"/>
      <w:lvlText w:val="•"/>
      <w:lvlJc w:val="left"/>
      <w:pPr>
        <w:ind w:left="6705" w:hanging="154"/>
      </w:pPr>
      <w:rPr>
        <w:rFonts w:hint="default"/>
        <w:lang w:val="vi" w:eastAsia="en-US" w:bidi="ar-SA"/>
      </w:rPr>
    </w:lvl>
    <w:lvl w:ilvl="8" w:tplc="08E0EF7C">
      <w:numFmt w:val="bullet"/>
      <w:lvlText w:val="•"/>
      <w:lvlJc w:val="left"/>
      <w:pPr>
        <w:ind w:left="7648" w:hanging="154"/>
      </w:pPr>
      <w:rPr>
        <w:rFonts w:hint="default"/>
        <w:lang w:val="vi" w:eastAsia="en-US" w:bidi="ar-SA"/>
      </w:rPr>
    </w:lvl>
  </w:abstractNum>
  <w:abstractNum w:abstractNumId="35">
    <w:nsid w:val="7E537942"/>
    <w:multiLevelType w:val="hybridMultilevel"/>
    <w:tmpl w:val="4D02BDDE"/>
    <w:lvl w:ilvl="0" w:tplc="625A8F3E">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B444099A">
      <w:numFmt w:val="bullet"/>
      <w:lvlText w:val="•"/>
      <w:lvlJc w:val="left"/>
      <w:pPr>
        <w:ind w:left="980" w:hanging="178"/>
      </w:pPr>
      <w:rPr>
        <w:rFonts w:hint="default"/>
        <w:lang w:val="vi" w:eastAsia="en-US" w:bidi="ar-SA"/>
      </w:rPr>
    </w:lvl>
    <w:lvl w:ilvl="2" w:tplc="9D9E24DC">
      <w:numFmt w:val="bullet"/>
      <w:lvlText w:val="•"/>
      <w:lvlJc w:val="left"/>
      <w:pPr>
        <w:ind w:left="1861" w:hanging="178"/>
      </w:pPr>
      <w:rPr>
        <w:rFonts w:hint="default"/>
        <w:lang w:val="vi" w:eastAsia="en-US" w:bidi="ar-SA"/>
      </w:rPr>
    </w:lvl>
    <w:lvl w:ilvl="3" w:tplc="8DDE1982">
      <w:numFmt w:val="bullet"/>
      <w:lvlText w:val="•"/>
      <w:lvlJc w:val="left"/>
      <w:pPr>
        <w:ind w:left="2742" w:hanging="178"/>
      </w:pPr>
      <w:rPr>
        <w:rFonts w:hint="default"/>
        <w:lang w:val="vi" w:eastAsia="en-US" w:bidi="ar-SA"/>
      </w:rPr>
    </w:lvl>
    <w:lvl w:ilvl="4" w:tplc="FECC94BA">
      <w:numFmt w:val="bullet"/>
      <w:lvlText w:val="•"/>
      <w:lvlJc w:val="left"/>
      <w:pPr>
        <w:ind w:left="3623" w:hanging="178"/>
      </w:pPr>
      <w:rPr>
        <w:rFonts w:hint="default"/>
        <w:lang w:val="vi" w:eastAsia="en-US" w:bidi="ar-SA"/>
      </w:rPr>
    </w:lvl>
    <w:lvl w:ilvl="5" w:tplc="3716A926">
      <w:numFmt w:val="bullet"/>
      <w:lvlText w:val="•"/>
      <w:lvlJc w:val="left"/>
      <w:pPr>
        <w:ind w:left="4504" w:hanging="178"/>
      </w:pPr>
      <w:rPr>
        <w:rFonts w:hint="default"/>
        <w:lang w:val="vi" w:eastAsia="en-US" w:bidi="ar-SA"/>
      </w:rPr>
    </w:lvl>
    <w:lvl w:ilvl="6" w:tplc="CB28544E">
      <w:numFmt w:val="bullet"/>
      <w:lvlText w:val="•"/>
      <w:lvlJc w:val="left"/>
      <w:pPr>
        <w:ind w:left="5384" w:hanging="178"/>
      </w:pPr>
      <w:rPr>
        <w:rFonts w:hint="default"/>
        <w:lang w:val="vi" w:eastAsia="en-US" w:bidi="ar-SA"/>
      </w:rPr>
    </w:lvl>
    <w:lvl w:ilvl="7" w:tplc="ABF08988">
      <w:numFmt w:val="bullet"/>
      <w:lvlText w:val="•"/>
      <w:lvlJc w:val="left"/>
      <w:pPr>
        <w:ind w:left="6265" w:hanging="178"/>
      </w:pPr>
      <w:rPr>
        <w:rFonts w:hint="default"/>
        <w:lang w:val="vi" w:eastAsia="en-US" w:bidi="ar-SA"/>
      </w:rPr>
    </w:lvl>
    <w:lvl w:ilvl="8" w:tplc="954E5E58">
      <w:numFmt w:val="bullet"/>
      <w:lvlText w:val="•"/>
      <w:lvlJc w:val="left"/>
      <w:pPr>
        <w:ind w:left="7146" w:hanging="178"/>
      </w:pPr>
      <w:rPr>
        <w:rFonts w:hint="default"/>
        <w:lang w:val="vi" w:eastAsia="en-US" w:bidi="ar-SA"/>
      </w:rPr>
    </w:lvl>
  </w:abstractNum>
  <w:abstractNum w:abstractNumId="36">
    <w:nsid w:val="7F485064"/>
    <w:multiLevelType w:val="hybridMultilevel"/>
    <w:tmpl w:val="3EACA2A6"/>
    <w:lvl w:ilvl="0" w:tplc="B73E3C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9"/>
  </w:num>
  <w:num w:numId="4">
    <w:abstractNumId w:val="16"/>
  </w:num>
  <w:num w:numId="5">
    <w:abstractNumId w:val="32"/>
  </w:num>
  <w:num w:numId="6">
    <w:abstractNumId w:val="2"/>
  </w:num>
  <w:num w:numId="7">
    <w:abstractNumId w:val="34"/>
  </w:num>
  <w:num w:numId="8">
    <w:abstractNumId w:val="9"/>
  </w:num>
  <w:num w:numId="9">
    <w:abstractNumId w:val="10"/>
  </w:num>
  <w:num w:numId="10">
    <w:abstractNumId w:val="27"/>
  </w:num>
  <w:num w:numId="11">
    <w:abstractNumId w:val="25"/>
  </w:num>
  <w:num w:numId="12">
    <w:abstractNumId w:val="33"/>
  </w:num>
  <w:num w:numId="13">
    <w:abstractNumId w:val="1"/>
  </w:num>
  <w:num w:numId="14">
    <w:abstractNumId w:val="30"/>
  </w:num>
  <w:num w:numId="15">
    <w:abstractNumId w:val="26"/>
  </w:num>
  <w:num w:numId="16">
    <w:abstractNumId w:val="3"/>
  </w:num>
  <w:num w:numId="17">
    <w:abstractNumId w:val="35"/>
  </w:num>
  <w:num w:numId="18">
    <w:abstractNumId w:val="31"/>
  </w:num>
  <w:num w:numId="19">
    <w:abstractNumId w:val="14"/>
  </w:num>
  <w:num w:numId="20">
    <w:abstractNumId w:val="20"/>
  </w:num>
  <w:num w:numId="21">
    <w:abstractNumId w:val="0"/>
  </w:num>
  <w:num w:numId="22">
    <w:abstractNumId w:val="13"/>
  </w:num>
  <w:num w:numId="23">
    <w:abstractNumId w:val="18"/>
  </w:num>
  <w:num w:numId="24">
    <w:abstractNumId w:val="8"/>
  </w:num>
  <w:num w:numId="25">
    <w:abstractNumId w:val="24"/>
  </w:num>
  <w:num w:numId="26">
    <w:abstractNumId w:val="4"/>
  </w:num>
  <w:num w:numId="27">
    <w:abstractNumId w:val="5"/>
  </w:num>
  <w:num w:numId="28">
    <w:abstractNumId w:val="11"/>
  </w:num>
  <w:num w:numId="29">
    <w:abstractNumId w:val="7"/>
  </w:num>
  <w:num w:numId="30">
    <w:abstractNumId w:val="15"/>
  </w:num>
  <w:num w:numId="31">
    <w:abstractNumId w:val="6"/>
  </w:num>
  <w:num w:numId="32">
    <w:abstractNumId w:val="22"/>
  </w:num>
  <w:num w:numId="33">
    <w:abstractNumId w:val="28"/>
  </w:num>
  <w:num w:numId="34">
    <w:abstractNumId w:val="36"/>
  </w:num>
  <w:num w:numId="35">
    <w:abstractNumId w:val="19"/>
  </w:num>
  <w:num w:numId="36">
    <w:abstractNumId w:val="17"/>
  </w:num>
  <w:num w:numId="37">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EE"/>
    <w:rsid w:val="0000202F"/>
    <w:rsid w:val="00002CDD"/>
    <w:rsid w:val="000103EB"/>
    <w:rsid w:val="00010ED7"/>
    <w:rsid w:val="00015334"/>
    <w:rsid w:val="00031606"/>
    <w:rsid w:val="0003199D"/>
    <w:rsid w:val="00040ABD"/>
    <w:rsid w:val="00050604"/>
    <w:rsid w:val="00055BBB"/>
    <w:rsid w:val="00060586"/>
    <w:rsid w:val="00060E8E"/>
    <w:rsid w:val="0006418C"/>
    <w:rsid w:val="00075CEF"/>
    <w:rsid w:val="00076924"/>
    <w:rsid w:val="0007755B"/>
    <w:rsid w:val="00093326"/>
    <w:rsid w:val="00095122"/>
    <w:rsid w:val="00096246"/>
    <w:rsid w:val="00096698"/>
    <w:rsid w:val="000A2D8B"/>
    <w:rsid w:val="000A6EFA"/>
    <w:rsid w:val="000B6D5C"/>
    <w:rsid w:val="000C2643"/>
    <w:rsid w:val="000C58C2"/>
    <w:rsid w:val="000D31A1"/>
    <w:rsid w:val="000E3325"/>
    <w:rsid w:val="000E7FA6"/>
    <w:rsid w:val="00100FC6"/>
    <w:rsid w:val="00105D8C"/>
    <w:rsid w:val="001068CB"/>
    <w:rsid w:val="001112A8"/>
    <w:rsid w:val="00112BCB"/>
    <w:rsid w:val="0012077A"/>
    <w:rsid w:val="0012482F"/>
    <w:rsid w:val="00132572"/>
    <w:rsid w:val="00141119"/>
    <w:rsid w:val="0015368E"/>
    <w:rsid w:val="00157BDB"/>
    <w:rsid w:val="00164F51"/>
    <w:rsid w:val="0018178B"/>
    <w:rsid w:val="00184C01"/>
    <w:rsid w:val="001922A7"/>
    <w:rsid w:val="001A3A78"/>
    <w:rsid w:val="001A5CBB"/>
    <w:rsid w:val="001A69E4"/>
    <w:rsid w:val="001B7BA8"/>
    <w:rsid w:val="001C4C80"/>
    <w:rsid w:val="001E4918"/>
    <w:rsid w:val="001F71B6"/>
    <w:rsid w:val="00207311"/>
    <w:rsid w:val="00207F19"/>
    <w:rsid w:val="00215DEB"/>
    <w:rsid w:val="002554D4"/>
    <w:rsid w:val="00260B76"/>
    <w:rsid w:val="00262888"/>
    <w:rsid w:val="002654FD"/>
    <w:rsid w:val="00265A7F"/>
    <w:rsid w:val="0028179A"/>
    <w:rsid w:val="00282299"/>
    <w:rsid w:val="00284400"/>
    <w:rsid w:val="00290C3E"/>
    <w:rsid w:val="002978BB"/>
    <w:rsid w:val="002A178B"/>
    <w:rsid w:val="002B52C2"/>
    <w:rsid w:val="002B5536"/>
    <w:rsid w:val="002C2C91"/>
    <w:rsid w:val="002C5603"/>
    <w:rsid w:val="002D22CC"/>
    <w:rsid w:val="002E09EE"/>
    <w:rsid w:val="002E2F68"/>
    <w:rsid w:val="0031308B"/>
    <w:rsid w:val="0032725E"/>
    <w:rsid w:val="003409CA"/>
    <w:rsid w:val="00344D02"/>
    <w:rsid w:val="0035324B"/>
    <w:rsid w:val="00353F00"/>
    <w:rsid w:val="003645A6"/>
    <w:rsid w:val="0036466C"/>
    <w:rsid w:val="00366EDC"/>
    <w:rsid w:val="00370DFF"/>
    <w:rsid w:val="003732E9"/>
    <w:rsid w:val="003802AD"/>
    <w:rsid w:val="00383C86"/>
    <w:rsid w:val="00387E8F"/>
    <w:rsid w:val="00391521"/>
    <w:rsid w:val="003940E0"/>
    <w:rsid w:val="00394D80"/>
    <w:rsid w:val="003B54BE"/>
    <w:rsid w:val="003D5251"/>
    <w:rsid w:val="003F2F3C"/>
    <w:rsid w:val="004022E8"/>
    <w:rsid w:val="004046FB"/>
    <w:rsid w:val="00411F9D"/>
    <w:rsid w:val="004123CF"/>
    <w:rsid w:val="00412FDF"/>
    <w:rsid w:val="0041717D"/>
    <w:rsid w:val="00422457"/>
    <w:rsid w:val="00424351"/>
    <w:rsid w:val="004275A9"/>
    <w:rsid w:val="00430793"/>
    <w:rsid w:val="00443E61"/>
    <w:rsid w:val="00450390"/>
    <w:rsid w:val="004574BD"/>
    <w:rsid w:val="00461240"/>
    <w:rsid w:val="0046468F"/>
    <w:rsid w:val="0047099B"/>
    <w:rsid w:val="00471E9C"/>
    <w:rsid w:val="00472800"/>
    <w:rsid w:val="00474787"/>
    <w:rsid w:val="00476C13"/>
    <w:rsid w:val="00481B19"/>
    <w:rsid w:val="00482E1C"/>
    <w:rsid w:val="00493417"/>
    <w:rsid w:val="004A13D5"/>
    <w:rsid w:val="004A1764"/>
    <w:rsid w:val="004A588D"/>
    <w:rsid w:val="004B303E"/>
    <w:rsid w:val="004B3D2A"/>
    <w:rsid w:val="004D07A1"/>
    <w:rsid w:val="004F2261"/>
    <w:rsid w:val="005046D9"/>
    <w:rsid w:val="0050564C"/>
    <w:rsid w:val="00506B42"/>
    <w:rsid w:val="0051175A"/>
    <w:rsid w:val="00514E41"/>
    <w:rsid w:val="0052558B"/>
    <w:rsid w:val="00530B8E"/>
    <w:rsid w:val="005350DF"/>
    <w:rsid w:val="00535AA3"/>
    <w:rsid w:val="00544558"/>
    <w:rsid w:val="00546E63"/>
    <w:rsid w:val="005544DD"/>
    <w:rsid w:val="005573BB"/>
    <w:rsid w:val="005677A0"/>
    <w:rsid w:val="00575782"/>
    <w:rsid w:val="00575941"/>
    <w:rsid w:val="005A086E"/>
    <w:rsid w:val="005A7FE4"/>
    <w:rsid w:val="005B1924"/>
    <w:rsid w:val="005B7F1C"/>
    <w:rsid w:val="005C2438"/>
    <w:rsid w:val="005C4DE6"/>
    <w:rsid w:val="005C65F2"/>
    <w:rsid w:val="005D345C"/>
    <w:rsid w:val="005D7BAD"/>
    <w:rsid w:val="005F07E0"/>
    <w:rsid w:val="00611525"/>
    <w:rsid w:val="00621939"/>
    <w:rsid w:val="00654DAD"/>
    <w:rsid w:val="00682CCD"/>
    <w:rsid w:val="006936BD"/>
    <w:rsid w:val="006A0FCE"/>
    <w:rsid w:val="006A11D4"/>
    <w:rsid w:val="006A45C6"/>
    <w:rsid w:val="006A664F"/>
    <w:rsid w:val="006B3338"/>
    <w:rsid w:val="006B3DA0"/>
    <w:rsid w:val="006B5A0E"/>
    <w:rsid w:val="006C0204"/>
    <w:rsid w:val="006C0D6D"/>
    <w:rsid w:val="006D6B42"/>
    <w:rsid w:val="006E08A2"/>
    <w:rsid w:val="006F0BD4"/>
    <w:rsid w:val="00701391"/>
    <w:rsid w:val="007032CF"/>
    <w:rsid w:val="00705A31"/>
    <w:rsid w:val="007070CB"/>
    <w:rsid w:val="00720F1B"/>
    <w:rsid w:val="00721096"/>
    <w:rsid w:val="0072448F"/>
    <w:rsid w:val="00734BCC"/>
    <w:rsid w:val="00742505"/>
    <w:rsid w:val="00743378"/>
    <w:rsid w:val="00746A83"/>
    <w:rsid w:val="00747EEC"/>
    <w:rsid w:val="00766A08"/>
    <w:rsid w:val="0077774F"/>
    <w:rsid w:val="007850D5"/>
    <w:rsid w:val="007850D7"/>
    <w:rsid w:val="007A75EE"/>
    <w:rsid w:val="007C455A"/>
    <w:rsid w:val="007C78B8"/>
    <w:rsid w:val="007D4E9F"/>
    <w:rsid w:val="007F6D94"/>
    <w:rsid w:val="00800569"/>
    <w:rsid w:val="00810813"/>
    <w:rsid w:val="00814444"/>
    <w:rsid w:val="008147A1"/>
    <w:rsid w:val="008302A3"/>
    <w:rsid w:val="00830B19"/>
    <w:rsid w:val="00834851"/>
    <w:rsid w:val="00843A13"/>
    <w:rsid w:val="008467AC"/>
    <w:rsid w:val="00850DD4"/>
    <w:rsid w:val="008524D7"/>
    <w:rsid w:val="00852A9B"/>
    <w:rsid w:val="00852E10"/>
    <w:rsid w:val="008628E8"/>
    <w:rsid w:val="008712D0"/>
    <w:rsid w:val="00872527"/>
    <w:rsid w:val="008840EA"/>
    <w:rsid w:val="00897827"/>
    <w:rsid w:val="008B0BDD"/>
    <w:rsid w:val="008B26E4"/>
    <w:rsid w:val="008B338B"/>
    <w:rsid w:val="008B33FB"/>
    <w:rsid w:val="008B39E2"/>
    <w:rsid w:val="008B5EBF"/>
    <w:rsid w:val="008D3BAC"/>
    <w:rsid w:val="008F3994"/>
    <w:rsid w:val="0090004A"/>
    <w:rsid w:val="00903073"/>
    <w:rsid w:val="00904A8C"/>
    <w:rsid w:val="0091399E"/>
    <w:rsid w:val="00915EC7"/>
    <w:rsid w:val="00946A75"/>
    <w:rsid w:val="009535A3"/>
    <w:rsid w:val="0096269E"/>
    <w:rsid w:val="00976D2D"/>
    <w:rsid w:val="00980E3E"/>
    <w:rsid w:val="00981C96"/>
    <w:rsid w:val="00987233"/>
    <w:rsid w:val="00997EFB"/>
    <w:rsid w:val="009A0615"/>
    <w:rsid w:val="009B0DED"/>
    <w:rsid w:val="009B36B6"/>
    <w:rsid w:val="009C2D6A"/>
    <w:rsid w:val="009C360D"/>
    <w:rsid w:val="009C52CB"/>
    <w:rsid w:val="009C6423"/>
    <w:rsid w:val="009C6A9F"/>
    <w:rsid w:val="009E4E55"/>
    <w:rsid w:val="009F3357"/>
    <w:rsid w:val="00A02A0C"/>
    <w:rsid w:val="00A045AB"/>
    <w:rsid w:val="00A075D0"/>
    <w:rsid w:val="00A17945"/>
    <w:rsid w:val="00A23C3D"/>
    <w:rsid w:val="00A3386B"/>
    <w:rsid w:val="00A33BAD"/>
    <w:rsid w:val="00A34C11"/>
    <w:rsid w:val="00A41BDD"/>
    <w:rsid w:val="00A53850"/>
    <w:rsid w:val="00A6776A"/>
    <w:rsid w:val="00A749CD"/>
    <w:rsid w:val="00A81E7D"/>
    <w:rsid w:val="00AA055B"/>
    <w:rsid w:val="00AC3F93"/>
    <w:rsid w:val="00AE3A11"/>
    <w:rsid w:val="00AF68FE"/>
    <w:rsid w:val="00B01A68"/>
    <w:rsid w:val="00B072A1"/>
    <w:rsid w:val="00B07ACA"/>
    <w:rsid w:val="00B1091F"/>
    <w:rsid w:val="00B163D3"/>
    <w:rsid w:val="00B3295B"/>
    <w:rsid w:val="00B33495"/>
    <w:rsid w:val="00B37F61"/>
    <w:rsid w:val="00B439FF"/>
    <w:rsid w:val="00B447F5"/>
    <w:rsid w:val="00B44EEA"/>
    <w:rsid w:val="00B4683A"/>
    <w:rsid w:val="00B56957"/>
    <w:rsid w:val="00B70A17"/>
    <w:rsid w:val="00B858BB"/>
    <w:rsid w:val="00B86B45"/>
    <w:rsid w:val="00B96D74"/>
    <w:rsid w:val="00B97A39"/>
    <w:rsid w:val="00BA2E1B"/>
    <w:rsid w:val="00BA4174"/>
    <w:rsid w:val="00BB3421"/>
    <w:rsid w:val="00BC6AED"/>
    <w:rsid w:val="00BD0DFF"/>
    <w:rsid w:val="00BD34D0"/>
    <w:rsid w:val="00BD3613"/>
    <w:rsid w:val="00BD5F28"/>
    <w:rsid w:val="00C020F1"/>
    <w:rsid w:val="00C06D75"/>
    <w:rsid w:val="00C1594D"/>
    <w:rsid w:val="00C172DF"/>
    <w:rsid w:val="00C22CD2"/>
    <w:rsid w:val="00C2388F"/>
    <w:rsid w:val="00C314A1"/>
    <w:rsid w:val="00C43BA9"/>
    <w:rsid w:val="00C45EDE"/>
    <w:rsid w:val="00C515D5"/>
    <w:rsid w:val="00C668AD"/>
    <w:rsid w:val="00C75298"/>
    <w:rsid w:val="00C81054"/>
    <w:rsid w:val="00C85178"/>
    <w:rsid w:val="00C96CAE"/>
    <w:rsid w:val="00C9784A"/>
    <w:rsid w:val="00CB5029"/>
    <w:rsid w:val="00CD1A45"/>
    <w:rsid w:val="00CD6353"/>
    <w:rsid w:val="00CE034D"/>
    <w:rsid w:val="00CE474E"/>
    <w:rsid w:val="00CF6C7D"/>
    <w:rsid w:val="00CF785E"/>
    <w:rsid w:val="00D0082C"/>
    <w:rsid w:val="00D027DC"/>
    <w:rsid w:val="00D1028B"/>
    <w:rsid w:val="00D11234"/>
    <w:rsid w:val="00D264FD"/>
    <w:rsid w:val="00D277EC"/>
    <w:rsid w:val="00D27E88"/>
    <w:rsid w:val="00D41CC0"/>
    <w:rsid w:val="00D57624"/>
    <w:rsid w:val="00D71400"/>
    <w:rsid w:val="00D72910"/>
    <w:rsid w:val="00D741B8"/>
    <w:rsid w:val="00D7692D"/>
    <w:rsid w:val="00D96C9D"/>
    <w:rsid w:val="00DA298E"/>
    <w:rsid w:val="00DA4628"/>
    <w:rsid w:val="00DA7E56"/>
    <w:rsid w:val="00DB6CA7"/>
    <w:rsid w:val="00DC1CD1"/>
    <w:rsid w:val="00DD4A04"/>
    <w:rsid w:val="00DF187D"/>
    <w:rsid w:val="00DF7A2C"/>
    <w:rsid w:val="00E006CA"/>
    <w:rsid w:val="00E00A61"/>
    <w:rsid w:val="00E01102"/>
    <w:rsid w:val="00E014DD"/>
    <w:rsid w:val="00E03520"/>
    <w:rsid w:val="00E0459B"/>
    <w:rsid w:val="00E112B0"/>
    <w:rsid w:val="00E14FE3"/>
    <w:rsid w:val="00E15706"/>
    <w:rsid w:val="00E22C2C"/>
    <w:rsid w:val="00E23811"/>
    <w:rsid w:val="00E23E9E"/>
    <w:rsid w:val="00E2787C"/>
    <w:rsid w:val="00E34DB2"/>
    <w:rsid w:val="00E47721"/>
    <w:rsid w:val="00E511D7"/>
    <w:rsid w:val="00E5658D"/>
    <w:rsid w:val="00E60871"/>
    <w:rsid w:val="00E64C49"/>
    <w:rsid w:val="00E73626"/>
    <w:rsid w:val="00E81F7F"/>
    <w:rsid w:val="00E9171B"/>
    <w:rsid w:val="00E91752"/>
    <w:rsid w:val="00EA272A"/>
    <w:rsid w:val="00EA6874"/>
    <w:rsid w:val="00EB1F9B"/>
    <w:rsid w:val="00EB647D"/>
    <w:rsid w:val="00EB76D6"/>
    <w:rsid w:val="00EC7918"/>
    <w:rsid w:val="00ED1FEE"/>
    <w:rsid w:val="00EE0402"/>
    <w:rsid w:val="00EE2747"/>
    <w:rsid w:val="00EE2768"/>
    <w:rsid w:val="00EF3E72"/>
    <w:rsid w:val="00EF5E4A"/>
    <w:rsid w:val="00F0625A"/>
    <w:rsid w:val="00F117F2"/>
    <w:rsid w:val="00F12F36"/>
    <w:rsid w:val="00F13EC1"/>
    <w:rsid w:val="00F16A99"/>
    <w:rsid w:val="00F53ED9"/>
    <w:rsid w:val="00F64EED"/>
    <w:rsid w:val="00F65450"/>
    <w:rsid w:val="00F7047F"/>
    <w:rsid w:val="00F81A1C"/>
    <w:rsid w:val="00F863F2"/>
    <w:rsid w:val="00F961C5"/>
    <w:rsid w:val="00FA76D5"/>
    <w:rsid w:val="00FC18CF"/>
    <w:rsid w:val="00FE1012"/>
    <w:rsid w:val="00FE7A9A"/>
    <w:rsid w:val="00FF5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EEB0"/>
  <w15:docId w15:val="{5FFA0193-A7DF-423B-A4CC-634E8E4D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83A"/>
  </w:style>
  <w:style w:type="paragraph" w:styleId="Heading2">
    <w:name w:val="heading 2"/>
    <w:basedOn w:val="Normal"/>
    <w:next w:val="Normal"/>
    <w:link w:val="Heading2Char"/>
    <w:uiPriority w:val="9"/>
    <w:unhideWhenUsed/>
    <w:qFormat/>
    <w:rsid w:val="00411F9D"/>
    <w:pPr>
      <w:keepNext/>
      <w:keepLines/>
      <w:spacing w:before="40" w:after="0" w:line="360" w:lineRule="auto"/>
      <w:jc w:val="both"/>
      <w:outlineLvl w:val="1"/>
    </w:pPr>
    <w:rPr>
      <w:rFonts w:eastAsiaTheme="majorEastAsia"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qFormat/>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qFormat/>
    <w:rsid w:val="00DC1CD1"/>
    <w:rPr>
      <w:rFonts w:ascii="Segoe UI" w:hAnsi="Segoe UI" w:cs="Segoe UI"/>
      <w:sz w:val="18"/>
    </w:rPr>
  </w:style>
  <w:style w:type="paragraph" w:styleId="FootnoteText">
    <w:name w:val="footnote text"/>
    <w:basedOn w:val="Normal"/>
    <w:link w:val="FootnoteTextChar"/>
    <w:uiPriority w:val="99"/>
    <w:semiHidden/>
    <w:unhideWhenUsed/>
    <w:qFormat/>
    <w:rsid w:val="004123CF"/>
    <w:pPr>
      <w:spacing w:before="0" w:after="0"/>
    </w:pPr>
    <w:rPr>
      <w:sz w:val="20"/>
      <w:szCs w:val="20"/>
    </w:rPr>
  </w:style>
  <w:style w:type="character" w:customStyle="1" w:styleId="FootnoteTextChar">
    <w:name w:val="Footnote Text Char"/>
    <w:basedOn w:val="DefaultParagraphFont"/>
    <w:link w:val="FootnoteText"/>
    <w:uiPriority w:val="99"/>
    <w:semiHidden/>
    <w:qFormat/>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DB6CA7"/>
    <w:pPr>
      <w:ind w:left="720"/>
      <w:contextualSpacing/>
    </w:pPr>
  </w:style>
  <w:style w:type="table" w:customStyle="1" w:styleId="TableGrid8">
    <w:name w:val="Table Grid8"/>
    <w:basedOn w:val="TableNormal"/>
    <w:next w:val="TableGrid"/>
    <w:uiPriority w:val="59"/>
    <w:rsid w:val="00010ED7"/>
    <w:pPr>
      <w:spacing w:before="0" w:after="0"/>
    </w:pPr>
    <w:rPr>
      <w:rFonts w:eastAsia="Times New Roman"/>
      <w:color w:val="auto"/>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rsid w:val="00010ED7"/>
    <w:pPr>
      <w:spacing w:before="0" w:after="0"/>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076924"/>
    <w:rPr>
      <w:rFonts w:ascii="Arial" w:hAnsi="Arial" w:cs="Arial"/>
      <w:shd w:val="clear" w:color="auto" w:fill="FFFFFF"/>
    </w:rPr>
  </w:style>
  <w:style w:type="paragraph" w:customStyle="1" w:styleId="Vnbnnidung0">
    <w:name w:val="Văn bản nội dung"/>
    <w:basedOn w:val="Normal"/>
    <w:link w:val="Vnbnnidung"/>
    <w:rsid w:val="00076924"/>
    <w:pPr>
      <w:widowControl w:val="0"/>
      <w:shd w:val="clear" w:color="auto" w:fill="FFFFFF"/>
      <w:spacing w:before="180" w:after="180" w:line="288" w:lineRule="exact"/>
      <w:ind w:hanging="360"/>
      <w:jc w:val="both"/>
    </w:pPr>
    <w:rPr>
      <w:rFonts w:ascii="Arial" w:hAnsi="Arial" w:cs="Arial"/>
    </w:rPr>
  </w:style>
  <w:style w:type="paragraph" w:styleId="NormalWeb">
    <w:name w:val="Normal (Web)"/>
    <w:basedOn w:val="Normal"/>
    <w:uiPriority w:val="99"/>
    <w:rsid w:val="004F2261"/>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8B26E4"/>
    <w:pPr>
      <w:tabs>
        <w:tab w:val="center" w:pos="4513"/>
        <w:tab w:val="right" w:pos="9026"/>
      </w:tabs>
      <w:spacing w:before="0" w:after="0"/>
    </w:pPr>
  </w:style>
  <w:style w:type="character" w:customStyle="1" w:styleId="HeaderChar">
    <w:name w:val="Header Char"/>
    <w:basedOn w:val="DefaultParagraphFont"/>
    <w:link w:val="Header"/>
    <w:uiPriority w:val="99"/>
    <w:rsid w:val="008B26E4"/>
  </w:style>
  <w:style w:type="paragraph" w:styleId="Footer">
    <w:name w:val="footer"/>
    <w:basedOn w:val="Normal"/>
    <w:link w:val="FooterChar"/>
    <w:uiPriority w:val="99"/>
    <w:unhideWhenUsed/>
    <w:qFormat/>
    <w:rsid w:val="008B26E4"/>
    <w:pPr>
      <w:tabs>
        <w:tab w:val="center" w:pos="4513"/>
        <w:tab w:val="right" w:pos="9026"/>
      </w:tabs>
      <w:spacing w:before="0" w:after="0"/>
    </w:pPr>
  </w:style>
  <w:style w:type="character" w:customStyle="1" w:styleId="FooterChar">
    <w:name w:val="Footer Char"/>
    <w:basedOn w:val="DefaultParagraphFont"/>
    <w:link w:val="Footer"/>
    <w:uiPriority w:val="99"/>
    <w:rsid w:val="008B26E4"/>
  </w:style>
  <w:style w:type="paragraph" w:styleId="Title">
    <w:name w:val="Title"/>
    <w:basedOn w:val="Normal"/>
    <w:next w:val="Normal"/>
    <w:link w:val="TitleChar"/>
    <w:uiPriority w:val="10"/>
    <w:qFormat/>
    <w:rsid w:val="008B26E4"/>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B26E4"/>
    <w:rPr>
      <w:rFonts w:asciiTheme="majorHAnsi" w:eastAsiaTheme="majorEastAsia" w:hAnsiTheme="majorHAnsi" w:cstheme="majorBidi"/>
      <w:color w:val="auto"/>
      <w:spacing w:val="-10"/>
      <w:kern w:val="28"/>
      <w:sz w:val="56"/>
      <w:szCs w:val="56"/>
    </w:rPr>
  </w:style>
  <w:style w:type="table" w:customStyle="1" w:styleId="TableGrid1">
    <w:name w:val="Table Grid1"/>
    <w:basedOn w:val="TableNormal"/>
    <w:next w:val="TableGrid"/>
    <w:uiPriority w:val="39"/>
    <w:rsid w:val="008628E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60871"/>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06B4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1922A7"/>
    <w:pPr>
      <w:spacing w:before="0" w:after="0"/>
    </w:pPr>
    <w:rPr>
      <w:rFonts w:eastAsia="Times New Roman"/>
      <w:color w:val="auto"/>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01A6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A53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A5385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FE101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FE101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FE101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EC7918"/>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20F1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A23C3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A23C3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6A0FC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B86B4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5573B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B1091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903073"/>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E9171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B44EEA"/>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B1F9B"/>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
    <w:name w:val="Heading #1_"/>
    <w:link w:val="Heading10"/>
    <w:rsid w:val="00A33BAD"/>
    <w:rPr>
      <w:rFonts w:ascii="Arial" w:eastAsia="Arial" w:hAnsi="Arial" w:cs="Arial"/>
      <w:b/>
      <w:bCs/>
      <w:sz w:val="39"/>
      <w:szCs w:val="39"/>
      <w:shd w:val="clear" w:color="auto" w:fill="FFFFFF"/>
    </w:rPr>
  </w:style>
  <w:style w:type="paragraph" w:customStyle="1" w:styleId="Heading10">
    <w:name w:val="Heading #1"/>
    <w:basedOn w:val="Normal"/>
    <w:link w:val="Heading1"/>
    <w:rsid w:val="00A33BAD"/>
    <w:pPr>
      <w:widowControl w:val="0"/>
      <w:shd w:val="clear" w:color="auto" w:fill="FFFFFF"/>
      <w:spacing w:before="420" w:after="300" w:line="521" w:lineRule="exact"/>
      <w:jc w:val="center"/>
      <w:outlineLvl w:val="0"/>
    </w:pPr>
    <w:rPr>
      <w:rFonts w:ascii="Arial" w:eastAsia="Arial" w:hAnsi="Arial" w:cs="Arial"/>
      <w:b/>
      <w:bCs/>
      <w:sz w:val="39"/>
      <w:szCs w:val="39"/>
    </w:rPr>
  </w:style>
  <w:style w:type="table" w:customStyle="1" w:styleId="TableGrid22">
    <w:name w:val="Table Grid22"/>
    <w:basedOn w:val="TableNormal"/>
    <w:next w:val="TableGrid"/>
    <w:uiPriority w:val="39"/>
    <w:rsid w:val="004A13D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C96CA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D72910"/>
    <w:pPr>
      <w:spacing w:before="0" w:after="0"/>
    </w:pPr>
    <w:rPr>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D72910"/>
    <w:pPr>
      <w:spacing w:before="0" w:after="0"/>
    </w:pPr>
    <w:rPr>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2C2C91"/>
    <w:pPr>
      <w:spacing w:before="0" w:after="0"/>
    </w:pPr>
    <w:rPr>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9F335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64C49"/>
    <w:rPr>
      <w:b/>
      <w:bCs/>
    </w:rPr>
  </w:style>
  <w:style w:type="character" w:customStyle="1" w:styleId="Heading2Char">
    <w:name w:val="Heading 2 Char"/>
    <w:basedOn w:val="DefaultParagraphFont"/>
    <w:link w:val="Heading2"/>
    <w:uiPriority w:val="9"/>
    <w:rsid w:val="00411F9D"/>
    <w:rPr>
      <w:rFonts w:eastAsiaTheme="majorEastAsia" w:cstheme="majorBidi"/>
      <w:color w:val="2F5496" w:themeColor="accent1" w:themeShade="BF"/>
      <w:szCs w:val="26"/>
    </w:rPr>
  </w:style>
  <w:style w:type="paragraph" w:customStyle="1" w:styleId="Pa23">
    <w:name w:val="Pa23"/>
    <w:basedOn w:val="Normal"/>
    <w:next w:val="Normal"/>
    <w:uiPriority w:val="99"/>
    <w:rsid w:val="00411F9D"/>
    <w:pPr>
      <w:autoSpaceDE w:val="0"/>
      <w:autoSpaceDN w:val="0"/>
      <w:adjustRightInd w:val="0"/>
      <w:spacing w:before="0" w:after="0" w:line="241" w:lineRule="atLeast"/>
    </w:pPr>
    <w:rPr>
      <w:rFonts w:ascii="NXDYL O+ Myriad Pro" w:hAnsi="NXDYL O+ Myriad Pro"/>
      <w:color w:val="auto"/>
      <w:sz w:val="24"/>
      <w:szCs w:val="24"/>
      <w:lang w:val="en-GB"/>
    </w:rPr>
  </w:style>
  <w:style w:type="table" w:customStyle="1" w:styleId="TableGrid110">
    <w:name w:val="Table Grid110"/>
    <w:basedOn w:val="TableNormal"/>
    <w:next w:val="TableGrid"/>
    <w:uiPriority w:val="39"/>
    <w:rsid w:val="00411F9D"/>
    <w:pPr>
      <w:spacing w:before="0" w:after="0"/>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411F9D"/>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rsid w:val="00411F9D"/>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rsid w:val="00411F9D"/>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qFormat/>
    <w:rsid w:val="00411F9D"/>
    <w:rPr>
      <w:rFonts w:ascii="Times New Roman" w:hAnsi="Times New Roman" w:cs="Times New Roman" w:hint="default"/>
      <w:b w:val="0"/>
      <w:bCs w:val="0"/>
      <w:i w:val="0"/>
      <w:iCs w:val="0"/>
      <w:color w:val="000000"/>
      <w:sz w:val="28"/>
      <w:szCs w:val="28"/>
    </w:rPr>
  </w:style>
  <w:style w:type="character" w:customStyle="1" w:styleId="Other">
    <w:name w:val="Other_"/>
    <w:basedOn w:val="DefaultParagraphFont"/>
    <w:link w:val="Other0"/>
    <w:rsid w:val="00411F9D"/>
    <w:rPr>
      <w:rFonts w:eastAsia="Times New Roman"/>
      <w:shd w:val="clear" w:color="auto" w:fill="FFFFFF"/>
    </w:rPr>
  </w:style>
  <w:style w:type="paragraph" w:customStyle="1" w:styleId="Other0">
    <w:name w:val="Other"/>
    <w:basedOn w:val="Normal"/>
    <w:link w:val="Other"/>
    <w:rsid w:val="00411F9D"/>
    <w:pPr>
      <w:widowControl w:val="0"/>
      <w:shd w:val="clear" w:color="auto" w:fill="FFFFFF"/>
      <w:spacing w:before="0" w:after="40" w:line="276" w:lineRule="auto"/>
    </w:pPr>
    <w:rPr>
      <w:rFonts w:eastAsia="Times New Roman"/>
    </w:rPr>
  </w:style>
  <w:style w:type="paragraph" w:styleId="NoSpacing">
    <w:name w:val="No Spacing"/>
    <w:uiPriority w:val="1"/>
    <w:qFormat/>
    <w:rsid w:val="00411F9D"/>
    <w:pPr>
      <w:spacing w:before="0" w:after="0"/>
    </w:pPr>
    <w:rPr>
      <w:rFonts w:eastAsia="Calibri"/>
      <w:color w:val="auto"/>
      <w:szCs w:val="22"/>
    </w:rPr>
  </w:style>
  <w:style w:type="paragraph" w:customStyle="1" w:styleId="TableParagraph">
    <w:name w:val="Table Paragraph"/>
    <w:basedOn w:val="Normal"/>
    <w:uiPriority w:val="1"/>
    <w:qFormat/>
    <w:rsid w:val="00411F9D"/>
    <w:pPr>
      <w:widowControl w:val="0"/>
      <w:autoSpaceDE w:val="0"/>
      <w:autoSpaceDN w:val="0"/>
      <w:spacing w:before="0" w:after="0"/>
    </w:pPr>
    <w:rPr>
      <w:rFonts w:eastAsia="Times New Roman"/>
      <w:color w:val="auto"/>
      <w:sz w:val="22"/>
      <w:szCs w:val="22"/>
      <w:lang w:val="vi"/>
    </w:rPr>
  </w:style>
  <w:style w:type="paragraph" w:styleId="BodyText">
    <w:name w:val="Body Text"/>
    <w:basedOn w:val="Normal"/>
    <w:link w:val="BodyTextChar"/>
    <w:qFormat/>
    <w:rsid w:val="00411F9D"/>
    <w:pPr>
      <w:spacing w:before="0"/>
    </w:pPr>
    <w:rPr>
      <w:szCs w:val="28"/>
    </w:rPr>
  </w:style>
  <w:style w:type="character" w:customStyle="1" w:styleId="BodyTextChar">
    <w:name w:val="Body Text Char"/>
    <w:basedOn w:val="DefaultParagraphFont"/>
    <w:link w:val="BodyText"/>
    <w:rsid w:val="00411F9D"/>
    <w:rPr>
      <w:szCs w:val="28"/>
    </w:rPr>
  </w:style>
  <w:style w:type="character" w:customStyle="1" w:styleId="ListParagraphChar">
    <w:name w:val="List Paragraph Char"/>
    <w:aliases w:val="HPL01 Char,Colorful List - Accent 13 Char,List Paragraph1 Char,Numbered List Char,Medium Grid 1 - Accent 21 Char,bullet Char,Cita extensa Char"/>
    <w:link w:val="ListParagraph"/>
    <w:uiPriority w:val="34"/>
    <w:qFormat/>
    <w:locked/>
    <w:rsid w:val="00411F9D"/>
  </w:style>
  <w:style w:type="paragraph" w:customStyle="1" w:styleId="Default">
    <w:name w:val="Default"/>
    <w:rsid w:val="00411F9D"/>
    <w:pPr>
      <w:autoSpaceDE w:val="0"/>
      <w:autoSpaceDN w:val="0"/>
      <w:adjustRightInd w:val="0"/>
      <w:spacing w:before="0" w:after="0"/>
    </w:pPr>
    <w:rPr>
      <w:rFonts w:eastAsia="MS ??"/>
      <w:sz w:val="24"/>
      <w:szCs w:val="24"/>
    </w:rPr>
  </w:style>
  <w:style w:type="character" w:customStyle="1" w:styleId="Vnbnnidung2">
    <w:name w:val="Văn bản nội dung (2)_"/>
    <w:basedOn w:val="DefaultParagraphFont"/>
    <w:link w:val="Vnbnnidung20"/>
    <w:rsid w:val="00411F9D"/>
    <w:rPr>
      <w:rFonts w:eastAsia="Times New Roman"/>
      <w:sz w:val="26"/>
      <w:szCs w:val="26"/>
      <w:shd w:val="clear" w:color="auto" w:fill="FFFFFF"/>
    </w:rPr>
  </w:style>
  <w:style w:type="character" w:customStyle="1" w:styleId="Vnbnnidung210pt">
    <w:name w:val="Văn bản nội dung (2) + 10 pt"/>
    <w:basedOn w:val="Vnbnnidung2"/>
    <w:rsid w:val="00411F9D"/>
    <w:rPr>
      <w:rFonts w:eastAsia="Times New Roman"/>
      <w:color w:val="000000"/>
      <w:spacing w:val="0"/>
      <w:w w:val="100"/>
      <w:position w:val="0"/>
      <w:sz w:val="20"/>
      <w:szCs w:val="20"/>
      <w:shd w:val="clear" w:color="auto" w:fill="FFFFFF"/>
      <w:lang w:val="vi-VN" w:eastAsia="vi-VN" w:bidi="vi-VN"/>
    </w:rPr>
  </w:style>
  <w:style w:type="character" w:customStyle="1" w:styleId="Vnbnnidung28">
    <w:name w:val="Văn bản nội dung (2) + 8"/>
    <w:aliases w:val="5 pt"/>
    <w:basedOn w:val="Vnbnnidung2"/>
    <w:rsid w:val="00411F9D"/>
    <w:rPr>
      <w:rFonts w:eastAsia="Times New Roman"/>
      <w:color w:val="000000"/>
      <w:spacing w:val="0"/>
      <w:w w:val="100"/>
      <w:position w:val="0"/>
      <w:sz w:val="17"/>
      <w:szCs w:val="17"/>
      <w:shd w:val="clear" w:color="auto" w:fill="FFFFFF"/>
      <w:lang w:val="vi-VN" w:eastAsia="vi-VN" w:bidi="vi-VN"/>
    </w:rPr>
  </w:style>
  <w:style w:type="character" w:customStyle="1" w:styleId="Vnbnnidung2Chhoanh">
    <w:name w:val="Văn bản nội dung (2) + Chữ hoa nhỏ"/>
    <w:basedOn w:val="Vnbnnidung2"/>
    <w:rsid w:val="00411F9D"/>
    <w:rPr>
      <w:rFonts w:eastAsia="Times New Roman"/>
      <w:smallCaps/>
      <w:color w:val="000000"/>
      <w:spacing w:val="0"/>
      <w:w w:val="100"/>
      <w:position w:val="0"/>
      <w:sz w:val="26"/>
      <w:szCs w:val="26"/>
      <w:shd w:val="clear" w:color="auto" w:fill="FFFFFF"/>
      <w:lang w:val="vi-VN" w:eastAsia="vi-VN" w:bidi="vi-VN"/>
    </w:rPr>
  </w:style>
  <w:style w:type="character" w:customStyle="1" w:styleId="Vnbnnidung2Georgia">
    <w:name w:val="Văn bản nội dung (2) + Georgia"/>
    <w:aliases w:val="11 pt"/>
    <w:basedOn w:val="Vnbnnidung2"/>
    <w:rsid w:val="00411F9D"/>
    <w:rPr>
      <w:rFonts w:ascii="Georgia" w:eastAsia="Georgia" w:hAnsi="Georgia" w:cs="Georgia"/>
      <w:b/>
      <w:bCs/>
      <w:color w:val="000000"/>
      <w:spacing w:val="0"/>
      <w:w w:val="100"/>
      <w:position w:val="0"/>
      <w:sz w:val="22"/>
      <w:szCs w:val="22"/>
      <w:shd w:val="clear" w:color="auto" w:fill="FFFFFF"/>
      <w:lang w:val="vi-VN" w:eastAsia="vi-VN" w:bidi="vi-VN"/>
    </w:rPr>
  </w:style>
  <w:style w:type="paragraph" w:customStyle="1" w:styleId="Vnbnnidung20">
    <w:name w:val="Văn bản nội dung (2)"/>
    <w:basedOn w:val="Normal"/>
    <w:link w:val="Vnbnnidung2"/>
    <w:rsid w:val="00411F9D"/>
    <w:pPr>
      <w:widowControl w:val="0"/>
      <w:shd w:val="clear" w:color="auto" w:fill="FFFFFF"/>
      <w:spacing w:before="0" w:after="60" w:line="370" w:lineRule="exact"/>
      <w:jc w:val="both"/>
    </w:pPr>
    <w:rPr>
      <w:rFonts w:eastAsia="Times New Roman"/>
      <w:sz w:val="26"/>
      <w:szCs w:val="26"/>
    </w:rPr>
  </w:style>
  <w:style w:type="table" w:customStyle="1" w:styleId="TableGrid211">
    <w:name w:val="Table Grid211"/>
    <w:basedOn w:val="TableNormal"/>
    <w:next w:val="TableGrid"/>
    <w:uiPriority w:val="39"/>
    <w:rsid w:val="00411F9D"/>
    <w:pPr>
      <w:spacing w:before="0" w:after="0"/>
    </w:pPr>
    <w:rPr>
      <w:rFonts w:eastAsia="Calibri"/>
      <w:color w:val="auto"/>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11F9D"/>
    <w:pPr>
      <w:spacing w:before="100" w:beforeAutospacing="1" w:after="100" w:afterAutospacing="1"/>
    </w:pPr>
    <w:rPr>
      <w:rFonts w:eastAsia="Times New Roman"/>
      <w:color w:val="auto"/>
      <w:sz w:val="24"/>
      <w:szCs w:val="24"/>
    </w:rPr>
  </w:style>
  <w:style w:type="character" w:styleId="Emphasis">
    <w:name w:val="Emphasis"/>
    <w:basedOn w:val="DefaultParagraphFont"/>
    <w:qFormat/>
    <w:rsid w:val="00411F9D"/>
    <w:rPr>
      <w:i/>
      <w:iCs/>
    </w:rPr>
  </w:style>
  <w:style w:type="table" w:customStyle="1" w:styleId="TableGrid31">
    <w:name w:val="Table Grid31"/>
    <w:basedOn w:val="TableNormal"/>
    <w:next w:val="TableGrid"/>
    <w:uiPriority w:val="39"/>
    <w:rsid w:val="00411F9D"/>
    <w:pPr>
      <w:spacing w:before="0" w:after="0"/>
    </w:pPr>
    <w:rPr>
      <w:rFonts w:eastAsia="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sid w:val="00411F9D"/>
    <w:rPr>
      <w:sz w:val="16"/>
      <w:szCs w:val="16"/>
    </w:rPr>
  </w:style>
  <w:style w:type="paragraph" w:styleId="CommentText">
    <w:name w:val="annotation text"/>
    <w:basedOn w:val="Normal"/>
    <w:link w:val="CommentTextChar"/>
    <w:uiPriority w:val="99"/>
    <w:semiHidden/>
    <w:unhideWhenUsed/>
    <w:qFormat/>
    <w:rsid w:val="00411F9D"/>
    <w:rPr>
      <w:sz w:val="20"/>
      <w:szCs w:val="20"/>
    </w:rPr>
  </w:style>
  <w:style w:type="character" w:customStyle="1" w:styleId="CommentTextChar">
    <w:name w:val="Comment Text Char"/>
    <w:basedOn w:val="DefaultParagraphFont"/>
    <w:link w:val="CommentText"/>
    <w:uiPriority w:val="99"/>
    <w:semiHidden/>
    <w:qFormat/>
    <w:rsid w:val="00411F9D"/>
    <w:rPr>
      <w:sz w:val="20"/>
      <w:szCs w:val="20"/>
    </w:rPr>
  </w:style>
  <w:style w:type="paragraph" w:styleId="CommentSubject">
    <w:name w:val="annotation subject"/>
    <w:basedOn w:val="CommentText"/>
    <w:next w:val="CommentText"/>
    <w:link w:val="CommentSubjectChar"/>
    <w:uiPriority w:val="99"/>
    <w:semiHidden/>
    <w:unhideWhenUsed/>
    <w:qFormat/>
    <w:rsid w:val="00411F9D"/>
    <w:rPr>
      <w:b/>
      <w:bCs/>
    </w:rPr>
  </w:style>
  <w:style w:type="character" w:customStyle="1" w:styleId="CommentSubjectChar">
    <w:name w:val="Comment Subject Char"/>
    <w:basedOn w:val="CommentTextChar"/>
    <w:link w:val="CommentSubject"/>
    <w:uiPriority w:val="99"/>
    <w:semiHidden/>
    <w:qFormat/>
    <w:rsid w:val="00411F9D"/>
    <w:rPr>
      <w:b/>
      <w:bCs/>
      <w:sz w:val="20"/>
      <w:szCs w:val="20"/>
    </w:rPr>
  </w:style>
  <w:style w:type="table" w:customStyle="1" w:styleId="TableGrid71">
    <w:name w:val="Table Grid71"/>
    <w:basedOn w:val="TableNormal"/>
    <w:next w:val="TableGrid"/>
    <w:uiPriority w:val="39"/>
    <w:rsid w:val="00411F9D"/>
    <w:pPr>
      <w:spacing w:before="0" w:after="0"/>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411F9D"/>
    <w:pPr>
      <w:spacing w:before="0" w:after="0"/>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next w:val="Normal"/>
    <w:uiPriority w:val="9"/>
    <w:unhideWhenUsed/>
    <w:qFormat/>
    <w:rsid w:val="00411F9D"/>
    <w:pPr>
      <w:keepNext/>
      <w:keepLines/>
      <w:spacing w:before="40" w:after="0" w:line="360" w:lineRule="auto"/>
      <w:jc w:val="both"/>
      <w:outlineLvl w:val="1"/>
    </w:pPr>
    <w:rPr>
      <w:rFonts w:eastAsia="Yu Gothic Light"/>
      <w:color w:val="2F5496"/>
      <w:szCs w:val="26"/>
    </w:rPr>
  </w:style>
  <w:style w:type="numbering" w:customStyle="1" w:styleId="NoList1">
    <w:name w:val="No List1"/>
    <w:next w:val="NoList"/>
    <w:uiPriority w:val="99"/>
    <w:semiHidden/>
    <w:unhideWhenUsed/>
    <w:rsid w:val="00411F9D"/>
  </w:style>
  <w:style w:type="character" w:customStyle="1" w:styleId="Heading2Char1">
    <w:name w:val="Heading 2 Char1"/>
    <w:basedOn w:val="DefaultParagraphFont"/>
    <w:uiPriority w:val="9"/>
    <w:semiHidden/>
    <w:rsid w:val="00411F9D"/>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411F9D"/>
    <w:pPr>
      <w:spacing w:before="0" w:after="90" w:line="276" w:lineRule="auto"/>
      <w:ind w:left="720"/>
      <w:jc w:val="both"/>
    </w:pPr>
    <w:rPr>
      <w:rFonts w:ascii="VNI-Times" w:eastAsia="SimSun" w:hAnsi="VNI-Times"/>
      <w:color w:val="auto"/>
      <w:sz w:val="26"/>
      <w:szCs w:val="22"/>
    </w:rPr>
  </w:style>
  <w:style w:type="character" w:customStyle="1" w:styleId="BodyTextIndentChar">
    <w:name w:val="Body Text Indent Char"/>
    <w:basedOn w:val="DefaultParagraphFont"/>
    <w:link w:val="BodyTextIndent"/>
    <w:rsid w:val="00411F9D"/>
    <w:rPr>
      <w:rFonts w:ascii="VNI-Times" w:eastAsia="SimSun" w:hAnsi="VNI-Times"/>
      <w:color w:val="auto"/>
      <w:sz w:val="26"/>
      <w:szCs w:val="22"/>
    </w:rPr>
  </w:style>
  <w:style w:type="paragraph" w:customStyle="1" w:styleId="Bodytext2">
    <w:name w:val="Body text (2)"/>
    <w:basedOn w:val="Normal"/>
    <w:qFormat/>
    <w:rsid w:val="00411F9D"/>
    <w:pPr>
      <w:widowControl w:val="0"/>
      <w:shd w:val="clear" w:color="auto" w:fill="FFFFFF"/>
      <w:spacing w:before="180" w:after="60" w:line="365" w:lineRule="exact"/>
      <w:jc w:val="both"/>
    </w:pPr>
    <w:rPr>
      <w:rFonts w:eastAsia="SimSun"/>
      <w:color w:val="auto"/>
      <w:sz w:val="26"/>
      <w:szCs w:val="26"/>
    </w:rPr>
  </w:style>
  <w:style w:type="paragraph" w:customStyle="1" w:styleId="atrubang">
    <w:name w:val="atrubang"/>
    <w:basedOn w:val="Normal"/>
    <w:rsid w:val="00411F9D"/>
    <w:pPr>
      <w:numPr>
        <w:numId w:val="2"/>
      </w:numPr>
      <w:tabs>
        <w:tab w:val="left" w:pos="502"/>
      </w:tabs>
      <w:spacing w:before="20" w:after="0"/>
      <w:jc w:val="both"/>
    </w:pPr>
    <w:rPr>
      <w:rFonts w:eastAsia="Times New Roman"/>
      <w:color w:val="auto"/>
      <w:sz w:val="24"/>
      <w:szCs w:val="24"/>
    </w:rPr>
  </w:style>
  <w:style w:type="table" w:customStyle="1" w:styleId="TableGrid221">
    <w:name w:val="Table Grid221"/>
    <w:basedOn w:val="TableNormal"/>
    <w:next w:val="TableGrid"/>
    <w:uiPriority w:val="39"/>
    <w:rsid w:val="00411F9D"/>
    <w:pPr>
      <w:spacing w:before="0" w:after="0"/>
    </w:pPr>
    <w:rPr>
      <w:rFonts w:eastAsia="Calibri"/>
      <w:color w:val="auto"/>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411F9D"/>
    <w:pPr>
      <w:spacing w:before="0" w:after="0"/>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8">
    <w:name w:val="Table Grid28"/>
    <w:basedOn w:val="TableNormal"/>
    <w:next w:val="TableGrid"/>
    <w:uiPriority w:val="59"/>
    <w:rsid w:val="00411F9D"/>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TableNormal"/>
    <w:next w:val="TableGrid"/>
    <w:rsid w:val="00411F9D"/>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next w:val="TableGrid"/>
    <w:rsid w:val="00411F9D"/>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next w:val="TableGrid"/>
    <w:uiPriority w:val="39"/>
    <w:rsid w:val="00411F9D"/>
    <w:pPr>
      <w:spacing w:before="0" w:after="0"/>
    </w:pPr>
    <w:rPr>
      <w:rFonts w:eastAsia="Calibri"/>
      <w:color w:val="auto"/>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411F9D"/>
    <w:pPr>
      <w:spacing w:before="0" w:after="0"/>
    </w:pPr>
    <w:rPr>
      <w:rFonts w:eastAsia="Calibri"/>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11F9D"/>
    <w:pPr>
      <w:spacing w:before="0" w:after="0"/>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39"/>
    <w:rsid w:val="00411F9D"/>
    <w:pPr>
      <w:spacing w:before="0" w:after="0"/>
    </w:pPr>
    <w:rPr>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next w:val="TableGrid"/>
    <w:uiPriority w:val="39"/>
    <w:rsid w:val="00411F9D"/>
    <w:pPr>
      <w:spacing w:before="0" w:after="0"/>
    </w:pPr>
    <w:rPr>
      <w:rFonts w:eastAsia="Calibri"/>
      <w:color w:val="auto"/>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9535A3"/>
    <w:pPr>
      <w:spacing w:before="0" w:after="0"/>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9535A3"/>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TableNormal"/>
    <w:next w:val="TableGrid"/>
    <w:rsid w:val="009535A3"/>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TableNormal"/>
    <w:next w:val="TableGrid"/>
    <w:rsid w:val="009535A3"/>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9535A3"/>
    <w:pPr>
      <w:spacing w:before="0" w:after="0"/>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9535A3"/>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TableNormal"/>
    <w:next w:val="TableGrid"/>
    <w:rsid w:val="009535A3"/>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TableNormal"/>
    <w:next w:val="TableGrid"/>
    <w:rsid w:val="009535A3"/>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EE2747"/>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EE274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4D07A1"/>
    <w:pPr>
      <w:spacing w:before="0" w:after="0"/>
    </w:pPr>
    <w:rPr>
      <w:color w:val="auto"/>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9C2D6A"/>
    <w:pPr>
      <w:spacing w:before="0" w:after="0"/>
      <w:jc w:val="center"/>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9C2D6A"/>
    <w:pPr>
      <w:spacing w:before="0" w:after="0"/>
      <w:jc w:val="center"/>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39"/>
    <w:rsid w:val="009C2D6A"/>
    <w:pPr>
      <w:spacing w:before="0" w:after="0"/>
      <w:jc w:val="center"/>
    </w:pPr>
    <w:rPr>
      <w:rFonts w:ascii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8F3994"/>
    <w:pPr>
      <w:spacing w:before="0" w:after="0"/>
    </w:pPr>
    <w:rPr>
      <w:rFonts w:ascii="Calibri" w:hAnsi="Calibri"/>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3">
    <w:name w:val="Table Grid213"/>
    <w:basedOn w:val="TableNormal"/>
    <w:next w:val="TableGrid"/>
    <w:uiPriority w:val="59"/>
    <w:rsid w:val="008F3994"/>
    <w:pPr>
      <w:spacing w:before="0" w:after="0"/>
    </w:pPr>
    <w:rPr>
      <w:rFonts w:eastAsia="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TableNormal"/>
    <w:next w:val="TableGrid"/>
    <w:rsid w:val="008F3994"/>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TableNormal"/>
    <w:next w:val="TableGrid"/>
    <w:rsid w:val="008F3994"/>
    <w:pPr>
      <w:spacing w:before="0" w:after="0"/>
    </w:pPr>
    <w:rPr>
      <w:rFonts w:eastAsia="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yperlink" Target="https://blogtailieu.com/download-anhdv-boot-2021-premium-moi-nhat/" TargetMode="Externa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3.bin"/><Relationship Id="rId63" Type="http://schemas.openxmlformats.org/officeDocument/2006/relationships/oleObject" Target="embeddings/oleObject32.bin"/><Relationship Id="rId68" Type="http://schemas.openxmlformats.org/officeDocument/2006/relationships/image" Target="media/image27.wmf"/><Relationship Id="rId84" Type="http://schemas.openxmlformats.org/officeDocument/2006/relationships/oleObject" Target="embeddings/oleObject43.bin"/><Relationship Id="rId89" Type="http://schemas.openxmlformats.org/officeDocument/2006/relationships/oleObject" Target="embeddings/oleObject46.bin"/><Relationship Id="rId112" Type="http://schemas.openxmlformats.org/officeDocument/2006/relationships/image" Target="media/image48.wmf"/><Relationship Id="rId16" Type="http://schemas.openxmlformats.org/officeDocument/2006/relationships/image" Target="media/image5.wmf"/><Relationship Id="rId107" Type="http://schemas.openxmlformats.org/officeDocument/2006/relationships/oleObject" Target="embeddings/oleObject55.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7.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40.bin"/><Relationship Id="rId102" Type="http://schemas.openxmlformats.org/officeDocument/2006/relationships/image" Target="media/image43.wmf"/><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image" Target="media/image34.wmf"/><Relationship Id="rId90" Type="http://schemas.openxmlformats.org/officeDocument/2006/relationships/image" Target="media/image37.wmf"/><Relationship Id="rId95" Type="http://schemas.openxmlformats.org/officeDocument/2006/relationships/oleObject" Target="embeddings/oleObject49.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5.bin"/><Relationship Id="rId77" Type="http://schemas.openxmlformats.org/officeDocument/2006/relationships/oleObject" Target="embeddings/oleObject39.bin"/><Relationship Id="rId100" Type="http://schemas.openxmlformats.org/officeDocument/2006/relationships/image" Target="media/image42.wmf"/><Relationship Id="rId105" Type="http://schemas.openxmlformats.org/officeDocument/2006/relationships/oleObject" Target="embeddings/oleObject54.bin"/><Relationship Id="rId113" Type="http://schemas.openxmlformats.org/officeDocument/2006/relationships/oleObject" Target="embeddings/oleObject58.bin"/><Relationship Id="rId118" Type="http://schemas.openxmlformats.org/officeDocument/2006/relationships/hyperlink" Target="https://blogtailieu.com/download-anhdv-boot-2021-premium-moi-nhat/" TargetMode="External"/><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oleObject" Target="embeddings/oleObject44.bin"/><Relationship Id="rId93" Type="http://schemas.openxmlformats.org/officeDocument/2006/relationships/oleObject" Target="embeddings/oleObject48.bin"/><Relationship Id="rId98" Type="http://schemas.openxmlformats.org/officeDocument/2006/relationships/image" Target="media/image41.wmf"/><Relationship Id="rId121" Type="http://schemas.openxmlformats.org/officeDocument/2006/relationships/hyperlink" Target="https://blogtailieu.com/download-anhdv-boot-2021-premium-moi-nhat/"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oleObject" Target="embeddings/oleObject34.bin"/><Relationship Id="rId103" Type="http://schemas.openxmlformats.org/officeDocument/2006/relationships/oleObject" Target="embeddings/oleObject53.bin"/><Relationship Id="rId108" Type="http://schemas.openxmlformats.org/officeDocument/2006/relationships/image" Target="media/image46.wmf"/><Relationship Id="rId116" Type="http://schemas.openxmlformats.org/officeDocument/2006/relationships/hyperlink" Target="https://blogtailieu.com/download-anhdv-boot-2021-premium-moi-nhat/" TargetMode="External"/><Relationship Id="rId124"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38.bin"/><Relationship Id="rId83" Type="http://schemas.openxmlformats.org/officeDocument/2006/relationships/oleObject" Target="embeddings/oleObject42.bin"/><Relationship Id="rId88" Type="http://schemas.openxmlformats.org/officeDocument/2006/relationships/image" Target="media/image36.wmf"/><Relationship Id="rId91" Type="http://schemas.openxmlformats.org/officeDocument/2006/relationships/oleObject" Target="embeddings/oleObject47.bin"/><Relationship Id="rId96" Type="http://schemas.openxmlformats.org/officeDocument/2006/relationships/image" Target="media/image40.wmf"/><Relationship Id="rId111" Type="http://schemas.openxmlformats.org/officeDocument/2006/relationships/oleObject" Target="embeddings/oleObject5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5.bin"/><Relationship Id="rId57" Type="http://schemas.openxmlformats.org/officeDocument/2006/relationships/oleObject" Target="embeddings/oleObject29.bin"/><Relationship Id="rId106" Type="http://schemas.openxmlformats.org/officeDocument/2006/relationships/image" Target="media/image45.wmf"/><Relationship Id="rId114" Type="http://schemas.openxmlformats.org/officeDocument/2006/relationships/hyperlink" Target="https://blogtailieu.com/download-anhdv-boot-2021-premium-moi-nhat/" TargetMode="External"/><Relationship Id="rId119" Type="http://schemas.openxmlformats.org/officeDocument/2006/relationships/hyperlink" Target="https://blogtailieu.com/download-anhdv-boot-2021-premium-moi-nhat/"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3.bin"/><Relationship Id="rId73" Type="http://schemas.openxmlformats.org/officeDocument/2006/relationships/oleObject" Target="embeddings/oleObject37.bin"/><Relationship Id="rId78" Type="http://schemas.openxmlformats.org/officeDocument/2006/relationships/image" Target="media/image32.wmf"/><Relationship Id="rId81" Type="http://schemas.openxmlformats.org/officeDocument/2006/relationships/oleObject" Target="embeddings/oleObject41.bin"/><Relationship Id="rId86" Type="http://schemas.openxmlformats.org/officeDocument/2006/relationships/image" Target="media/image35.wmf"/><Relationship Id="rId94" Type="http://schemas.openxmlformats.org/officeDocument/2006/relationships/image" Target="media/image39.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6.bin"/><Relationship Id="rId34" Type="http://schemas.openxmlformats.org/officeDocument/2006/relationships/image" Target="media/image14.wmf"/><Relationship Id="rId50" Type="http://schemas.openxmlformats.org/officeDocument/2006/relationships/image" Target="media/image18.wmf"/><Relationship Id="rId55" Type="http://schemas.openxmlformats.org/officeDocument/2006/relationships/oleObject" Target="embeddings/oleObject28.bin"/><Relationship Id="rId76" Type="http://schemas.openxmlformats.org/officeDocument/2006/relationships/image" Target="media/image31.wmf"/><Relationship Id="rId97" Type="http://schemas.openxmlformats.org/officeDocument/2006/relationships/oleObject" Target="embeddings/oleObject50.bin"/><Relationship Id="rId104" Type="http://schemas.openxmlformats.org/officeDocument/2006/relationships/image" Target="media/image44.wmf"/><Relationship Id="rId120" Type="http://schemas.openxmlformats.org/officeDocument/2006/relationships/hyperlink" Target="https://blogtailieu.com/download-anhdv-boot-2021-premium-moi-nhat/" TargetMode="External"/><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image" Target="media/image38.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26.wmf"/><Relationship Id="rId87" Type="http://schemas.openxmlformats.org/officeDocument/2006/relationships/oleObject" Target="embeddings/oleObject45.bin"/><Relationship Id="rId110" Type="http://schemas.openxmlformats.org/officeDocument/2006/relationships/image" Target="media/image47.wmf"/><Relationship Id="rId115"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5153A-A431-4C1A-9636-257F8B5F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210</Pages>
  <Words>48089</Words>
  <Characters>274111</Characters>
  <Application>Microsoft Office Word</Application>
  <DocSecurity>0</DocSecurity>
  <Lines>2284</Lines>
  <Paragraphs>643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321557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2</cp:revision>
  <cp:lastPrinted>2022-09-12T13:39:00Z</cp:lastPrinted>
  <dcterms:created xsi:type="dcterms:W3CDTF">2025-09-03T08:37:00Z</dcterms:created>
  <dcterms:modified xsi:type="dcterms:W3CDTF">2025-09-03T08:37:00Z</dcterms:modified>
</cp:coreProperties>
</file>