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0F98A" w14:textId="77777777" w:rsidR="00210C43" w:rsidRPr="00A94E19" w:rsidRDefault="00210C43" w:rsidP="00A94E19">
      <w:pPr>
        <w:shd w:val="clear" w:color="auto" w:fill="FFFFFF"/>
        <w:spacing w:after="0" w:line="240" w:lineRule="auto"/>
        <w:jc w:val="center"/>
        <w:rPr>
          <w:rFonts w:ascii="Segoe UI Symbol" w:eastAsia="Times New Roman" w:hAnsi="Segoe UI Symbol" w:cs="Segoe UI Symbol"/>
          <w:b/>
          <w:color w:val="081B3A"/>
          <w:spacing w:val="3"/>
          <w:sz w:val="28"/>
          <w:szCs w:val="28"/>
        </w:rPr>
      </w:pPr>
      <w:r w:rsidRPr="00A94E19">
        <w:rPr>
          <w:rFonts w:ascii="Times New Roman" w:eastAsia="Times New Roman" w:hAnsi="Times New Roman" w:cs="Times New Roman"/>
          <w:b/>
          <w:color w:val="081B3A"/>
          <w:sz w:val="28"/>
          <w:szCs w:val="28"/>
          <w:lang w:val="vi-VN"/>
        </w:rPr>
        <w:t xml:space="preserve">LỄ </w:t>
      </w:r>
      <w:r w:rsidR="00A94E19" w:rsidRPr="00A94E19">
        <w:rPr>
          <w:rFonts w:ascii="Times New Roman" w:eastAsia="Times New Roman" w:hAnsi="Times New Roman" w:cs="Times New Roman"/>
          <w:b/>
          <w:color w:val="081B3A"/>
          <w:sz w:val="28"/>
          <w:szCs w:val="28"/>
          <w:lang w:val="vi-VN"/>
        </w:rPr>
        <w:t>KHAI GIẢNG NĂM HỌC 2025 – 2026</w:t>
      </w:r>
    </w:p>
    <w:p w14:paraId="2631F050" w14:textId="77777777" w:rsidR="00A94E19" w:rsidRPr="00210C43" w:rsidRDefault="00A94E19" w:rsidP="00A94E19">
      <w:pPr>
        <w:shd w:val="clear" w:color="auto" w:fill="FFFFFF"/>
        <w:spacing w:after="0" w:line="240" w:lineRule="auto"/>
        <w:jc w:val="center"/>
        <w:rPr>
          <w:rFonts w:ascii="Segoe UI Symbol" w:eastAsia="Times New Roman" w:hAnsi="Segoe UI Symbol" w:cs="Segoe UI Symbol"/>
          <w:color w:val="081B3A"/>
          <w:spacing w:val="3"/>
          <w:sz w:val="28"/>
          <w:szCs w:val="28"/>
        </w:rPr>
      </w:pPr>
    </w:p>
    <w:p w14:paraId="092319DC" w14:textId="21DAB46A" w:rsidR="00647FC6" w:rsidRPr="00647FC6" w:rsidRDefault="00672856" w:rsidP="00672856">
      <w:pPr>
        <w:shd w:val="clear" w:color="auto" w:fill="FFFFFF"/>
        <w:spacing w:after="0" w:line="240" w:lineRule="auto"/>
        <w:ind w:firstLine="720"/>
        <w:jc w:val="both"/>
        <w:rPr>
          <w:rFonts w:ascii="Times New Roman" w:eastAsia="Times New Roman" w:hAnsi="Times New Roman" w:cs="Times New Roman"/>
          <w:color w:val="081B3A"/>
          <w:spacing w:val="3"/>
          <w:sz w:val="28"/>
          <w:szCs w:val="28"/>
        </w:rPr>
      </w:pPr>
      <w:r w:rsidRPr="00672856">
        <w:rPr>
          <w:rFonts w:ascii="Times New Roman" w:hAnsi="Times New Roman" w:cs="Times New Roman"/>
          <w:color w:val="000000"/>
          <w:sz w:val="28"/>
          <w:szCs w:val="28"/>
          <w:shd w:val="clear" w:color="auto" w:fill="FFFFFF"/>
        </w:rPr>
        <w:t>Trong không khí thiêng liêng, cả nước ta đang tưng bừng kỷ niệm những ngày lễ lớn đất nước, của dân tộc</w:t>
      </w:r>
      <w:r w:rsidRPr="00647FC6">
        <w:rPr>
          <w:rFonts w:ascii="Times New Roman" w:eastAsia="Times New Roman" w:hAnsi="Times New Roman" w:cs="Times New Roman"/>
          <w:color w:val="081B3A"/>
          <w:spacing w:val="3"/>
          <w:sz w:val="28"/>
          <w:szCs w:val="28"/>
        </w:rPr>
        <w:t xml:space="preserve"> </w:t>
      </w:r>
      <w:r>
        <w:rPr>
          <w:rFonts w:ascii="Times New Roman" w:eastAsia="Times New Roman" w:hAnsi="Times New Roman" w:cs="Times New Roman"/>
          <w:color w:val="081B3A"/>
          <w:spacing w:val="3"/>
          <w:sz w:val="28"/>
          <w:szCs w:val="28"/>
        </w:rPr>
        <w:t xml:space="preserve">và </w:t>
      </w:r>
      <w:r w:rsidR="00647FC6" w:rsidRPr="00647FC6">
        <w:rPr>
          <w:rFonts w:ascii="Times New Roman" w:eastAsia="Times New Roman" w:hAnsi="Times New Roman" w:cs="Times New Roman"/>
          <w:color w:val="081B3A"/>
          <w:spacing w:val="3"/>
          <w:sz w:val="28"/>
          <w:szCs w:val="28"/>
        </w:rPr>
        <w:t xml:space="preserve">kỷ niệm 80 năm thành lập Bộ </w:t>
      </w:r>
      <w:r w:rsidR="004E7C86">
        <w:rPr>
          <w:rFonts w:ascii="Times New Roman" w:eastAsia="Times New Roman" w:hAnsi="Times New Roman" w:cs="Times New Roman"/>
          <w:color w:val="081B3A"/>
          <w:spacing w:val="3"/>
          <w:sz w:val="28"/>
          <w:szCs w:val="28"/>
        </w:rPr>
        <w:t>Quốc gia giáo dục</w:t>
      </w:r>
      <w:r w:rsidR="00647FC6" w:rsidRPr="00647FC6">
        <w:rPr>
          <w:rFonts w:ascii="Times New Roman" w:eastAsia="Times New Roman" w:hAnsi="Times New Roman" w:cs="Times New Roman"/>
          <w:color w:val="081B3A"/>
          <w:spacing w:val="3"/>
          <w:sz w:val="28"/>
          <w:szCs w:val="28"/>
        </w:rPr>
        <w:t xml:space="preserve"> (1945 – 2025) – một chặng đường vẻ vang của nền giáo dục cách mạng Việt Nam</w:t>
      </w:r>
      <w:r w:rsidR="00442112">
        <w:rPr>
          <w:rFonts w:ascii="Times New Roman" w:eastAsia="Times New Roman" w:hAnsi="Times New Roman" w:cs="Times New Roman"/>
          <w:color w:val="081B3A"/>
          <w:spacing w:val="3"/>
          <w:sz w:val="28"/>
          <w:szCs w:val="28"/>
        </w:rPr>
        <w:t xml:space="preserve">. </w:t>
      </w:r>
      <w:r w:rsidR="00442112" w:rsidRPr="00647FC6">
        <w:rPr>
          <w:rFonts w:ascii="Times New Roman" w:eastAsia="Times New Roman" w:hAnsi="Times New Roman" w:cs="Times New Roman"/>
          <w:color w:val="081B3A"/>
          <w:spacing w:val="3"/>
          <w:sz w:val="28"/>
          <w:szCs w:val="28"/>
        </w:rPr>
        <w:t>Đây không chỉ là ngày hội lớn của ngành giáo dục, mà còn là dịp để chúng ta ôn lại truyền thống, tiếp thêm niềm tin và khát vọng cho hành trình mới</w:t>
      </w:r>
      <w:r>
        <w:rPr>
          <w:rFonts w:ascii="Times New Roman" w:eastAsia="Times New Roman" w:hAnsi="Times New Roman" w:cs="Times New Roman"/>
          <w:color w:val="081B3A"/>
          <w:spacing w:val="3"/>
          <w:sz w:val="28"/>
          <w:szCs w:val="28"/>
        </w:rPr>
        <w:t>. Hòa chung niềm vui đó, s</w:t>
      </w:r>
      <w:r w:rsidR="00647FC6" w:rsidRPr="00647FC6">
        <w:rPr>
          <w:rFonts w:ascii="Times New Roman" w:eastAsia="Times New Roman" w:hAnsi="Times New Roman" w:cs="Times New Roman"/>
          <w:color w:val="081B3A"/>
          <w:spacing w:val="3"/>
          <w:sz w:val="28"/>
          <w:szCs w:val="28"/>
        </w:rPr>
        <w:t>áng ngày 5/9/2025, thầy và trò trường THCS Lâm Động long trọng tổ chức Lễ khai giảng năm học 2025 -2026</w:t>
      </w:r>
      <w:r w:rsidR="00F07245">
        <w:rPr>
          <w:rFonts w:ascii="Times New Roman" w:eastAsia="Times New Roman" w:hAnsi="Times New Roman" w:cs="Times New Roman"/>
          <w:color w:val="081B3A"/>
          <w:spacing w:val="3"/>
          <w:sz w:val="28"/>
          <w:szCs w:val="28"/>
        </w:rPr>
        <w:t>.</w:t>
      </w:r>
    </w:p>
    <w:p w14:paraId="56474473" w14:textId="77777777" w:rsidR="002C0627" w:rsidRDefault="00442112" w:rsidP="002C0627">
      <w:pPr>
        <w:shd w:val="clear" w:color="auto" w:fill="FFFFFF"/>
        <w:spacing w:after="0" w:line="240" w:lineRule="auto"/>
        <w:ind w:firstLine="720"/>
        <w:jc w:val="both"/>
        <w:rPr>
          <w:rFonts w:ascii="Times New Roman" w:eastAsia="Times New Roman" w:hAnsi="Times New Roman" w:cs="Times New Roman"/>
          <w:color w:val="081B3A"/>
          <w:spacing w:val="3"/>
          <w:sz w:val="28"/>
          <w:szCs w:val="28"/>
        </w:rPr>
      </w:pPr>
      <w:r w:rsidRPr="00647FC6">
        <w:rPr>
          <w:rFonts w:ascii="Times New Roman" w:eastAsia="Times New Roman" w:hAnsi="Times New Roman" w:cs="Times New Roman"/>
          <w:color w:val="081B3A"/>
          <w:spacing w:val="3"/>
          <w:sz w:val="28"/>
          <w:szCs w:val="28"/>
        </w:rPr>
        <w:t xml:space="preserve">Đến dự và chúc mừng nhà trường có sự hiện diện của các đồng chí lãnh đạo </w:t>
      </w:r>
      <w:r>
        <w:rPr>
          <w:rFonts w:ascii="Times New Roman" w:eastAsia="Times New Roman" w:hAnsi="Times New Roman" w:cs="Times New Roman"/>
          <w:color w:val="081B3A"/>
          <w:spacing w:val="3"/>
          <w:sz w:val="28"/>
          <w:szCs w:val="28"/>
        </w:rPr>
        <w:t>p</w:t>
      </w:r>
      <w:r w:rsidRPr="00647FC6">
        <w:rPr>
          <w:rFonts w:ascii="Times New Roman" w:eastAsia="Times New Roman" w:hAnsi="Times New Roman" w:cs="Times New Roman"/>
          <w:color w:val="081B3A"/>
          <w:spacing w:val="3"/>
          <w:sz w:val="28"/>
          <w:szCs w:val="28"/>
        </w:rPr>
        <w:t xml:space="preserve">hường </w:t>
      </w:r>
      <w:r>
        <w:rPr>
          <w:rFonts w:ascii="Times New Roman" w:eastAsia="Times New Roman" w:hAnsi="Times New Roman" w:cs="Times New Roman"/>
          <w:color w:val="081B3A"/>
          <w:spacing w:val="3"/>
          <w:sz w:val="28"/>
          <w:szCs w:val="28"/>
          <w:lang w:val="vi-VN"/>
        </w:rPr>
        <w:t>Thiên Hương</w:t>
      </w:r>
      <w:r>
        <w:rPr>
          <w:rFonts w:ascii="Times New Roman" w:eastAsia="Times New Roman" w:hAnsi="Times New Roman" w:cs="Times New Roman"/>
          <w:color w:val="081B3A"/>
          <w:spacing w:val="3"/>
          <w:sz w:val="28"/>
          <w:szCs w:val="28"/>
        </w:rPr>
        <w:t xml:space="preserve">, </w:t>
      </w:r>
      <w:r w:rsidR="002C0627">
        <w:rPr>
          <w:rFonts w:ascii="Times New Roman" w:eastAsia="Times New Roman" w:hAnsi="Times New Roman" w:cs="Times New Roman"/>
          <w:color w:val="081B3A"/>
          <w:spacing w:val="3"/>
          <w:sz w:val="28"/>
          <w:szCs w:val="28"/>
        </w:rPr>
        <w:t>các cô bác</w:t>
      </w:r>
      <w:r>
        <w:rPr>
          <w:rFonts w:ascii="Times New Roman" w:eastAsia="Times New Roman" w:hAnsi="Times New Roman" w:cs="Times New Roman"/>
          <w:color w:val="081B3A"/>
          <w:spacing w:val="3"/>
          <w:sz w:val="28"/>
          <w:szCs w:val="28"/>
        </w:rPr>
        <w:t xml:space="preserve"> diện Ban lãnh đạo tổ dân phố Lâm</w:t>
      </w:r>
      <w:r w:rsidR="002C0627">
        <w:rPr>
          <w:rFonts w:ascii="Times New Roman" w:eastAsia="Times New Roman" w:hAnsi="Times New Roman" w:cs="Times New Roman"/>
          <w:color w:val="081B3A"/>
          <w:spacing w:val="3"/>
          <w:sz w:val="28"/>
          <w:szCs w:val="28"/>
        </w:rPr>
        <w:t xml:space="preserve"> Động 4, các phật tử chùa Sùng Nguyên và </w:t>
      </w:r>
      <w:r>
        <w:rPr>
          <w:rFonts w:ascii="Times New Roman" w:eastAsia="Times New Roman" w:hAnsi="Times New Roman" w:cs="Times New Roman"/>
          <w:color w:val="081B3A"/>
          <w:spacing w:val="3"/>
          <w:sz w:val="28"/>
          <w:szCs w:val="28"/>
        </w:rPr>
        <w:t>các cô bác đại diện cho cha mẹ học sinh</w:t>
      </w:r>
      <w:r w:rsidR="002C0627">
        <w:rPr>
          <w:rFonts w:ascii="Times New Roman" w:eastAsia="Times New Roman" w:hAnsi="Times New Roman" w:cs="Times New Roman"/>
          <w:color w:val="081B3A"/>
          <w:spacing w:val="3"/>
          <w:sz w:val="28"/>
          <w:szCs w:val="28"/>
        </w:rPr>
        <w:t xml:space="preserve"> của 13 lớp.</w:t>
      </w:r>
      <w:r w:rsidRPr="00647FC6">
        <w:rPr>
          <w:rFonts w:ascii="Times New Roman" w:eastAsia="Times New Roman" w:hAnsi="Times New Roman" w:cs="Times New Roman"/>
          <w:color w:val="081B3A"/>
          <w:spacing w:val="3"/>
          <w:sz w:val="28"/>
          <w:szCs w:val="28"/>
        </w:rPr>
        <w:t xml:space="preserve"> Các đơn vị, cá nhân đã gửi nhiều bó hoa tươi thắm và những món quà ý nghĩa, thể hiện sự quan tâm, đồng hành cùng sự nghiệp trồng người.</w:t>
      </w:r>
    </w:p>
    <w:p w14:paraId="4E25D856" w14:textId="495D62A7" w:rsidR="00647FC6" w:rsidRPr="00647FC6" w:rsidRDefault="00785FCC" w:rsidP="00EC40C0">
      <w:pPr>
        <w:shd w:val="clear" w:color="auto" w:fill="FFFFFF"/>
        <w:spacing w:after="0" w:line="240" w:lineRule="auto"/>
        <w:ind w:firstLine="720"/>
        <w:jc w:val="both"/>
        <w:rPr>
          <w:rFonts w:ascii="Times New Roman" w:eastAsia="Times New Roman" w:hAnsi="Times New Roman" w:cs="Times New Roman"/>
          <w:color w:val="081B3A"/>
          <w:spacing w:val="3"/>
          <w:sz w:val="28"/>
          <w:szCs w:val="28"/>
        </w:rPr>
      </w:pPr>
      <w:r>
        <w:rPr>
          <w:rFonts w:ascii="Times New Roman" w:eastAsia="Times New Roman" w:hAnsi="Times New Roman" w:cs="Times New Roman"/>
          <w:color w:val="081B3A"/>
          <w:spacing w:val="3"/>
          <w:sz w:val="28"/>
          <w:szCs w:val="28"/>
        </w:rPr>
        <w:t xml:space="preserve">Trong Lễ khai giảng năm nay thầy và trò nhà trường đã được xem chương trình truyền hình trực tiếp trên VTV1 </w:t>
      </w:r>
      <w:r w:rsidR="004E7C86">
        <w:rPr>
          <w:rFonts w:ascii="Times New Roman" w:eastAsia="Times New Roman" w:hAnsi="Times New Roman" w:cs="Times New Roman"/>
          <w:color w:val="081B3A"/>
          <w:spacing w:val="3"/>
          <w:sz w:val="28"/>
          <w:szCs w:val="28"/>
        </w:rPr>
        <w:t xml:space="preserve">Lễ </w:t>
      </w:r>
      <w:r w:rsidR="004E7C86" w:rsidRPr="00647FC6">
        <w:rPr>
          <w:rFonts w:ascii="Times New Roman" w:eastAsia="Times New Roman" w:hAnsi="Times New Roman" w:cs="Times New Roman"/>
          <w:color w:val="081B3A"/>
          <w:spacing w:val="3"/>
          <w:sz w:val="28"/>
          <w:szCs w:val="28"/>
        </w:rPr>
        <w:t xml:space="preserve">kỷ niệm 80 năm thành lập Bộ </w:t>
      </w:r>
      <w:r w:rsidR="004E7C86">
        <w:rPr>
          <w:rFonts w:ascii="Times New Roman" w:eastAsia="Times New Roman" w:hAnsi="Times New Roman" w:cs="Times New Roman"/>
          <w:color w:val="081B3A"/>
          <w:spacing w:val="3"/>
          <w:sz w:val="28"/>
          <w:szCs w:val="28"/>
        </w:rPr>
        <w:t>Quốc gia giáo dục</w:t>
      </w:r>
      <w:r w:rsidR="004E7C86" w:rsidRPr="00647FC6">
        <w:rPr>
          <w:rFonts w:ascii="Times New Roman" w:eastAsia="Times New Roman" w:hAnsi="Times New Roman" w:cs="Times New Roman"/>
          <w:color w:val="081B3A"/>
          <w:spacing w:val="3"/>
          <w:sz w:val="28"/>
          <w:szCs w:val="28"/>
        </w:rPr>
        <w:t xml:space="preserve"> (1945 – 2025)</w:t>
      </w:r>
      <w:r w:rsidR="004E7C86">
        <w:rPr>
          <w:rFonts w:ascii="Times New Roman" w:eastAsia="Times New Roman" w:hAnsi="Times New Roman" w:cs="Times New Roman"/>
          <w:color w:val="081B3A"/>
          <w:spacing w:val="3"/>
          <w:sz w:val="28"/>
          <w:szCs w:val="28"/>
        </w:rPr>
        <w:t xml:space="preserve"> và Khai giảng năm học 2025 – 2026 t</w:t>
      </w:r>
      <w:r w:rsidR="00647FC6" w:rsidRPr="00647FC6">
        <w:rPr>
          <w:rFonts w:ascii="Times New Roman" w:eastAsia="Times New Roman" w:hAnsi="Times New Roman" w:cs="Times New Roman"/>
          <w:color w:val="081B3A"/>
          <w:spacing w:val="3"/>
          <w:sz w:val="28"/>
          <w:szCs w:val="28"/>
        </w:rPr>
        <w:t xml:space="preserve">ại Trung tâm Hội nghị Quốc gia (Hà Nội), bác Tổng Bí thư Tô Lâm </w:t>
      </w:r>
      <w:r w:rsidR="008A4B7C">
        <w:rPr>
          <w:rFonts w:ascii="Times New Roman" w:eastAsia="Times New Roman" w:hAnsi="Times New Roman" w:cs="Times New Roman"/>
          <w:color w:val="081B3A"/>
          <w:spacing w:val="3"/>
          <w:sz w:val="28"/>
          <w:szCs w:val="28"/>
        </w:rPr>
        <w:t xml:space="preserve">đến dự </w:t>
      </w:r>
      <w:r w:rsidR="00647FC6" w:rsidRPr="00647FC6">
        <w:rPr>
          <w:rFonts w:ascii="Times New Roman" w:eastAsia="Times New Roman" w:hAnsi="Times New Roman" w:cs="Times New Roman"/>
          <w:color w:val="081B3A"/>
          <w:spacing w:val="3"/>
          <w:sz w:val="28"/>
          <w:szCs w:val="28"/>
        </w:rPr>
        <w:t>và đánh hồi trống khai trường</w:t>
      </w:r>
      <w:r w:rsidR="00EC40C0">
        <w:rPr>
          <w:rFonts w:ascii="Times New Roman" w:eastAsia="Times New Roman" w:hAnsi="Times New Roman" w:cs="Times New Roman"/>
          <w:color w:val="081B3A"/>
          <w:spacing w:val="3"/>
          <w:sz w:val="28"/>
          <w:szCs w:val="28"/>
        </w:rPr>
        <w:t>; ti</w:t>
      </w:r>
      <w:r w:rsidR="00EC40C0" w:rsidRPr="00647FC6">
        <w:rPr>
          <w:rFonts w:ascii="Times New Roman" w:eastAsia="Times New Roman" w:hAnsi="Times New Roman" w:cs="Times New Roman"/>
          <w:color w:val="081B3A"/>
          <w:spacing w:val="3"/>
          <w:sz w:val="28"/>
          <w:szCs w:val="28"/>
        </w:rPr>
        <w:t>ếng trống khai trường đã vang lên – mở ra một chặng đường mới đầy niềm tin và khát vọng</w:t>
      </w:r>
      <w:r w:rsidR="00EC40C0">
        <w:rPr>
          <w:rFonts w:ascii="Times New Roman" w:eastAsia="Times New Roman" w:hAnsi="Times New Roman" w:cs="Times New Roman"/>
          <w:color w:val="081B3A"/>
          <w:spacing w:val="3"/>
          <w:sz w:val="28"/>
          <w:szCs w:val="28"/>
        </w:rPr>
        <w:t xml:space="preserve"> vươn lên</w:t>
      </w:r>
      <w:r w:rsidR="00EC40C0" w:rsidRPr="00647FC6">
        <w:rPr>
          <w:rFonts w:ascii="Times New Roman" w:eastAsia="Times New Roman" w:hAnsi="Times New Roman" w:cs="Times New Roman"/>
          <w:color w:val="081B3A"/>
          <w:spacing w:val="3"/>
          <w:sz w:val="28"/>
          <w:szCs w:val="28"/>
        </w:rPr>
        <w:t>!</w:t>
      </w:r>
      <w:r w:rsidR="00EC40C0">
        <w:rPr>
          <w:rFonts w:ascii="Times New Roman" w:eastAsia="Times New Roman" w:hAnsi="Times New Roman" w:cs="Times New Roman"/>
          <w:color w:val="081B3A"/>
          <w:spacing w:val="3"/>
          <w:sz w:val="28"/>
          <w:szCs w:val="28"/>
        </w:rPr>
        <w:t xml:space="preserve"> </w:t>
      </w:r>
      <w:r w:rsidR="00647FC6" w:rsidRPr="00647FC6">
        <w:rPr>
          <w:rFonts w:ascii="Times New Roman" w:eastAsia="Times New Roman" w:hAnsi="Times New Roman" w:cs="Times New Roman"/>
          <w:color w:val="081B3A"/>
          <w:spacing w:val="3"/>
          <w:sz w:val="28"/>
          <w:szCs w:val="28"/>
        </w:rPr>
        <w:t>Năm học 2025 – 2026 mang chủ đề: “Kỷ cương – Sáng tạo – Đột phá – Phát triển”, hứa hẹn nhiều đổi mới, lan tỏa tinh thần học tập, rèn luyện và sáng tạo đến từng mái trường</w:t>
      </w:r>
      <w:r w:rsidR="00EC40C0">
        <w:rPr>
          <w:rFonts w:ascii="Times New Roman" w:eastAsia="Times New Roman" w:hAnsi="Times New Roman" w:cs="Times New Roman"/>
          <w:color w:val="081B3A"/>
          <w:spacing w:val="3"/>
          <w:sz w:val="28"/>
          <w:szCs w:val="28"/>
        </w:rPr>
        <w:t>, mỗi thầy cô giáo và từng em học sinh thân yêu</w:t>
      </w:r>
      <w:r w:rsidR="00647FC6" w:rsidRPr="00647FC6">
        <w:rPr>
          <w:rFonts w:ascii="Times New Roman" w:eastAsia="Times New Roman" w:hAnsi="Times New Roman" w:cs="Times New Roman"/>
          <w:color w:val="081B3A"/>
          <w:spacing w:val="3"/>
          <w:sz w:val="28"/>
          <w:szCs w:val="28"/>
        </w:rPr>
        <w:t>.</w:t>
      </w:r>
    </w:p>
    <w:p w14:paraId="1370AB15" w14:textId="0C6AD835" w:rsidR="00D117F7" w:rsidRDefault="00647FC6" w:rsidP="008A4B7C">
      <w:pPr>
        <w:shd w:val="clear" w:color="auto" w:fill="FFFFFF"/>
        <w:spacing w:after="0" w:line="240" w:lineRule="auto"/>
        <w:ind w:firstLine="720"/>
        <w:jc w:val="both"/>
        <w:rPr>
          <w:rFonts w:ascii="Times New Roman" w:eastAsia="Times New Roman" w:hAnsi="Times New Roman" w:cs="Times New Roman"/>
          <w:color w:val="081B3A"/>
          <w:spacing w:val="3"/>
          <w:sz w:val="28"/>
          <w:szCs w:val="28"/>
        </w:rPr>
      </w:pPr>
      <w:r w:rsidRPr="00647FC6">
        <w:rPr>
          <w:rFonts w:ascii="Times New Roman" w:eastAsia="Times New Roman" w:hAnsi="Times New Roman" w:cs="Times New Roman"/>
          <w:color w:val="081B3A"/>
          <w:spacing w:val="3"/>
          <w:sz w:val="28"/>
          <w:szCs w:val="28"/>
        </w:rPr>
        <w:t xml:space="preserve">Dưới đây là 1 số hình ảnh về hoạt động </w:t>
      </w:r>
      <w:r w:rsidR="00EC40C0">
        <w:rPr>
          <w:rFonts w:ascii="Times New Roman" w:eastAsia="Times New Roman" w:hAnsi="Times New Roman" w:cs="Times New Roman"/>
          <w:color w:val="081B3A"/>
          <w:spacing w:val="3"/>
          <w:sz w:val="28"/>
          <w:szCs w:val="28"/>
        </w:rPr>
        <w:t xml:space="preserve">trong </w:t>
      </w:r>
      <w:r w:rsidRPr="00647FC6">
        <w:rPr>
          <w:rFonts w:ascii="Times New Roman" w:eastAsia="Times New Roman" w:hAnsi="Times New Roman" w:cs="Times New Roman"/>
          <w:color w:val="081B3A"/>
          <w:spacing w:val="3"/>
          <w:sz w:val="28"/>
          <w:szCs w:val="28"/>
        </w:rPr>
        <w:t xml:space="preserve">của </w:t>
      </w:r>
      <w:r w:rsidR="0078065B">
        <w:rPr>
          <w:rFonts w:ascii="Times New Roman" w:eastAsia="Times New Roman" w:hAnsi="Times New Roman" w:cs="Times New Roman"/>
          <w:color w:val="081B3A"/>
          <w:spacing w:val="3"/>
          <w:sz w:val="28"/>
          <w:szCs w:val="28"/>
        </w:rPr>
        <w:t>N</w:t>
      </w:r>
      <w:r w:rsidRPr="00647FC6">
        <w:rPr>
          <w:rFonts w:ascii="Times New Roman" w:eastAsia="Times New Roman" w:hAnsi="Times New Roman" w:cs="Times New Roman"/>
          <w:color w:val="081B3A"/>
          <w:spacing w:val="3"/>
          <w:sz w:val="28"/>
          <w:szCs w:val="28"/>
        </w:rPr>
        <w:t>hà trường</w:t>
      </w:r>
      <w:r w:rsidR="0078065B">
        <w:rPr>
          <w:rFonts w:ascii="Times New Roman" w:eastAsia="Times New Roman" w:hAnsi="Times New Roman" w:cs="Times New Roman"/>
          <w:color w:val="081B3A"/>
          <w:spacing w:val="3"/>
          <w:sz w:val="28"/>
          <w:szCs w:val="28"/>
        </w:rPr>
        <w:t xml:space="preserve"> trong buổi Lễ Khai </w:t>
      </w:r>
    </w:p>
    <w:p w14:paraId="094800F7" w14:textId="7C6A7427" w:rsidR="008A4B7C" w:rsidRDefault="008A4B7C" w:rsidP="008A4B7C">
      <w:pPr>
        <w:shd w:val="clear" w:color="auto" w:fill="FFFFFF"/>
        <w:spacing w:after="0" w:line="240" w:lineRule="auto"/>
        <w:jc w:val="both"/>
        <w:rPr>
          <w:rFonts w:ascii="Times New Roman" w:eastAsia="Times New Roman" w:hAnsi="Times New Roman" w:cs="Times New Roman"/>
          <w:color w:val="081B3A"/>
          <w:spacing w:val="3"/>
          <w:sz w:val="28"/>
          <w:szCs w:val="28"/>
        </w:rPr>
      </w:pPr>
      <w:r>
        <w:rPr>
          <w:rFonts w:ascii="Times New Roman" w:eastAsia="Times New Roman" w:hAnsi="Times New Roman" w:cs="Times New Roman"/>
          <w:noProof/>
          <w:color w:val="081B3A"/>
          <w:spacing w:val="3"/>
          <w:sz w:val="28"/>
          <w:szCs w:val="28"/>
        </w:rPr>
        <w:drawing>
          <wp:anchor distT="0" distB="0" distL="114300" distR="114300" simplePos="0" relativeHeight="251659264" behindDoc="0" locked="0" layoutInCell="1" allowOverlap="1" wp14:anchorId="5EB5FF87" wp14:editId="3112001F">
            <wp:simplePos x="0" y="0"/>
            <wp:positionH relativeFrom="margin">
              <wp:posOffset>445135</wp:posOffset>
            </wp:positionH>
            <wp:positionV relativeFrom="paragraph">
              <wp:posOffset>309245</wp:posOffset>
            </wp:positionV>
            <wp:extent cx="2806700" cy="31057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g1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06700" cy="31057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81B3A"/>
          <w:spacing w:val="3"/>
          <w:sz w:val="28"/>
          <w:szCs w:val="28"/>
        </w:rPr>
        <w:t>giảng:</w:t>
      </w:r>
    </w:p>
    <w:p w14:paraId="5881D7C8" w14:textId="1AF7025E" w:rsidR="00E773EF" w:rsidRPr="00E773EF" w:rsidRDefault="00E773EF" w:rsidP="00E773EF">
      <w:pPr>
        <w:rPr>
          <w:rFonts w:ascii="Times New Roman" w:eastAsia="Times New Roman" w:hAnsi="Times New Roman" w:cs="Times New Roman"/>
          <w:sz w:val="28"/>
          <w:szCs w:val="28"/>
        </w:rPr>
      </w:pPr>
      <w:r>
        <w:rPr>
          <w:noProof/>
        </w:rPr>
        <w:drawing>
          <wp:anchor distT="0" distB="0" distL="114300" distR="114300" simplePos="0" relativeHeight="251661312" behindDoc="0" locked="0" layoutInCell="1" allowOverlap="1" wp14:anchorId="42D300EB" wp14:editId="0BDB7BAC">
            <wp:simplePos x="0" y="0"/>
            <wp:positionH relativeFrom="margin">
              <wp:align>right</wp:align>
            </wp:positionH>
            <wp:positionV relativeFrom="paragraph">
              <wp:posOffset>125730</wp:posOffset>
            </wp:positionV>
            <wp:extent cx="2425065" cy="304165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g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25065" cy="3041650"/>
                    </a:xfrm>
                    <a:prstGeom prst="rect">
                      <a:avLst/>
                    </a:prstGeom>
                  </pic:spPr>
                </pic:pic>
              </a:graphicData>
            </a:graphic>
            <wp14:sizeRelH relativeFrom="margin">
              <wp14:pctWidth>0</wp14:pctWidth>
            </wp14:sizeRelH>
            <wp14:sizeRelV relativeFrom="margin">
              <wp14:pctHeight>0</wp14:pctHeight>
            </wp14:sizeRelV>
          </wp:anchor>
        </w:drawing>
      </w:r>
    </w:p>
    <w:p w14:paraId="1B4FA73A" w14:textId="77777777" w:rsidR="00E773EF" w:rsidRPr="00E773EF" w:rsidRDefault="00E773EF" w:rsidP="00E773EF">
      <w:pPr>
        <w:rPr>
          <w:rFonts w:ascii="Times New Roman" w:eastAsia="Times New Roman" w:hAnsi="Times New Roman" w:cs="Times New Roman"/>
          <w:sz w:val="28"/>
          <w:szCs w:val="28"/>
        </w:rPr>
      </w:pPr>
    </w:p>
    <w:p w14:paraId="52D77D4C" w14:textId="5F36665D" w:rsidR="001E17CD" w:rsidRPr="000C1059" w:rsidRDefault="00C6368C" w:rsidP="00647FC6">
      <w:pPr>
        <w:shd w:val="clear" w:color="auto" w:fill="FFFFFF"/>
        <w:spacing w:after="0" w:line="240" w:lineRule="auto"/>
        <w:jc w:val="both"/>
        <w:rPr>
          <w:rFonts w:eastAsia="Times New Roman"/>
          <w:noProof/>
          <w:color w:val="081B3A"/>
          <w:spacing w:val="3"/>
          <w:sz w:val="28"/>
          <w:szCs w:val="28"/>
        </w:rPr>
      </w:pPr>
      <w:r>
        <w:rPr>
          <w:rFonts w:ascii="Times New Roman" w:eastAsia="Times New Roman" w:hAnsi="Times New Roman" w:cs="Times New Roman"/>
          <w:noProof/>
          <w:color w:val="081B3A"/>
          <w:spacing w:val="3"/>
          <w:sz w:val="28"/>
          <w:szCs w:val="28"/>
        </w:rPr>
        <w:lastRenderedPageBreak/>
        <w:t xml:space="preserve">   </w:t>
      </w:r>
      <w:r w:rsidR="000C1059" w:rsidRPr="000C1059">
        <w:rPr>
          <w:rFonts w:eastAsia="Times New Roman"/>
          <w:noProof/>
          <w:color w:val="081B3A"/>
          <w:spacing w:val="3"/>
          <w:sz w:val="28"/>
          <w:szCs w:val="28"/>
        </w:rPr>
        <w:drawing>
          <wp:inline distT="0" distB="0" distL="0" distR="0" wp14:anchorId="78BCC79E" wp14:editId="36D38CE2">
            <wp:extent cx="2735249" cy="1915795"/>
            <wp:effectExtent l="0" t="0" r="8255" b="8255"/>
            <wp:docPr id="159758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7852" cy="1931626"/>
                    </a:xfrm>
                    <a:prstGeom prst="rect">
                      <a:avLst/>
                    </a:prstGeom>
                    <a:noFill/>
                    <a:ln>
                      <a:noFill/>
                    </a:ln>
                  </pic:spPr>
                </pic:pic>
              </a:graphicData>
            </a:graphic>
          </wp:inline>
        </w:drawing>
      </w:r>
      <w:r>
        <w:rPr>
          <w:rFonts w:ascii="Times New Roman" w:eastAsia="Times New Roman" w:hAnsi="Times New Roman" w:cs="Times New Roman"/>
          <w:noProof/>
          <w:color w:val="081B3A"/>
          <w:spacing w:val="3"/>
          <w:sz w:val="28"/>
          <w:szCs w:val="28"/>
        </w:rPr>
        <w:t xml:space="preserve">  </w:t>
      </w:r>
      <w:r w:rsidR="00D117F7">
        <w:rPr>
          <w:rFonts w:ascii="Times New Roman" w:eastAsia="Times New Roman" w:hAnsi="Times New Roman" w:cs="Times New Roman"/>
          <w:noProof/>
          <w:color w:val="081B3A"/>
          <w:spacing w:val="3"/>
          <w:sz w:val="28"/>
          <w:szCs w:val="28"/>
        </w:rPr>
        <w:drawing>
          <wp:inline distT="0" distB="0" distL="0" distR="0" wp14:anchorId="5ACBE557" wp14:editId="67BAFF27">
            <wp:extent cx="2835634" cy="187515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g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7192" cy="2001829"/>
                    </a:xfrm>
                    <a:prstGeom prst="rect">
                      <a:avLst/>
                    </a:prstGeom>
                  </pic:spPr>
                </pic:pic>
              </a:graphicData>
            </a:graphic>
          </wp:inline>
        </w:drawing>
      </w:r>
    </w:p>
    <w:p w14:paraId="7C6AEAEE" w14:textId="717D2213" w:rsidR="00D2540B" w:rsidRPr="00D2540B" w:rsidRDefault="001E17CD" w:rsidP="00D2540B">
      <w:pPr>
        <w:tabs>
          <w:tab w:val="center" w:pos="2588"/>
          <w:tab w:val="left" w:pos="3005"/>
        </w:tabs>
      </w:pPr>
      <w:r>
        <w:rPr>
          <w:noProof/>
        </w:rPr>
        <w:drawing>
          <wp:anchor distT="0" distB="0" distL="114300" distR="114300" simplePos="0" relativeHeight="251662336" behindDoc="0" locked="0" layoutInCell="1" allowOverlap="1" wp14:anchorId="54AB2360" wp14:editId="22C78290">
            <wp:simplePos x="914400" y="2751151"/>
            <wp:positionH relativeFrom="column">
              <wp:align>left</wp:align>
            </wp:positionH>
            <wp:positionV relativeFrom="paragraph">
              <wp:align>top</wp:align>
            </wp:positionV>
            <wp:extent cx="2886020" cy="2011949"/>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g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6020" cy="2011949"/>
                    </a:xfrm>
                    <a:prstGeom prst="rect">
                      <a:avLst/>
                    </a:prstGeom>
                  </pic:spPr>
                </pic:pic>
              </a:graphicData>
            </a:graphic>
          </wp:anchor>
        </w:drawing>
      </w:r>
      <w:r w:rsidR="00D2540B">
        <w:rPr>
          <w:noProof/>
        </w:rPr>
        <w:drawing>
          <wp:inline distT="0" distB="0" distL="0" distR="0" wp14:anchorId="4371FF66" wp14:editId="689121B8">
            <wp:extent cx="2812001" cy="1975446"/>
            <wp:effectExtent l="0" t="0" r="762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g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3261" cy="2053607"/>
                    </a:xfrm>
                    <a:prstGeom prst="rect">
                      <a:avLst/>
                    </a:prstGeom>
                  </pic:spPr>
                </pic:pic>
              </a:graphicData>
            </a:graphic>
          </wp:inline>
        </w:drawing>
      </w:r>
    </w:p>
    <w:p w14:paraId="6B81E33D" w14:textId="35C1A0E0" w:rsidR="002511FE" w:rsidRPr="002511FE" w:rsidRDefault="002511FE" w:rsidP="002511FE">
      <w:r w:rsidRPr="002511FE">
        <w:drawing>
          <wp:anchor distT="0" distB="0" distL="114300" distR="114300" simplePos="0" relativeHeight="251663360" behindDoc="0" locked="0" layoutInCell="1" allowOverlap="1" wp14:anchorId="1265D0C7" wp14:editId="2CE08374">
            <wp:simplePos x="914400" y="4564049"/>
            <wp:positionH relativeFrom="column">
              <wp:align>left</wp:align>
            </wp:positionH>
            <wp:positionV relativeFrom="paragraph">
              <wp:align>top</wp:align>
            </wp:positionV>
            <wp:extent cx="2787926" cy="2090945"/>
            <wp:effectExtent l="0" t="0" r="0" b="5080"/>
            <wp:wrapSquare wrapText="bothSides"/>
            <wp:docPr id="15798764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7926" cy="2090945"/>
                    </a:xfrm>
                    <a:prstGeom prst="rect">
                      <a:avLst/>
                    </a:prstGeom>
                    <a:noFill/>
                    <a:ln>
                      <a:noFill/>
                    </a:ln>
                  </pic:spPr>
                </pic:pic>
              </a:graphicData>
            </a:graphic>
          </wp:anchor>
        </w:drawing>
      </w:r>
      <w:r w:rsidRPr="002511FE">
        <w:drawing>
          <wp:inline distT="0" distB="0" distL="0" distR="0" wp14:anchorId="7544CD38" wp14:editId="4D94FD01">
            <wp:extent cx="2941983" cy="2144395"/>
            <wp:effectExtent l="0" t="0" r="0" b="8255"/>
            <wp:docPr id="1277172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2198" cy="2159130"/>
                    </a:xfrm>
                    <a:prstGeom prst="rect">
                      <a:avLst/>
                    </a:prstGeom>
                    <a:noFill/>
                    <a:ln>
                      <a:noFill/>
                    </a:ln>
                  </pic:spPr>
                </pic:pic>
              </a:graphicData>
            </a:graphic>
          </wp:inline>
        </w:drawing>
      </w:r>
    </w:p>
    <w:p w14:paraId="67070C67" w14:textId="70F78BC6" w:rsidR="002511FE" w:rsidRPr="002511FE" w:rsidRDefault="002511FE" w:rsidP="002511FE">
      <w:r>
        <w:br w:type="textWrapping" w:clear="all"/>
      </w:r>
    </w:p>
    <w:p w14:paraId="67E9884E" w14:textId="77777777" w:rsidR="00D2540B" w:rsidRPr="00D2540B" w:rsidRDefault="00D2540B" w:rsidP="00D2540B"/>
    <w:p w14:paraId="132E6CA1" w14:textId="77777777" w:rsidR="00D2540B" w:rsidRPr="00D2540B" w:rsidRDefault="00D2540B" w:rsidP="00D2540B"/>
    <w:p w14:paraId="44FD4F82" w14:textId="3A859C67" w:rsidR="001E17CD" w:rsidRDefault="00D2540B" w:rsidP="001E17CD">
      <w:r>
        <w:br w:type="textWrapping" w:clear="all"/>
      </w:r>
    </w:p>
    <w:p w14:paraId="320AA6E4" w14:textId="77777777" w:rsidR="00D117F7" w:rsidRDefault="001E17CD" w:rsidP="00D117F7">
      <w:pPr>
        <w:jc w:val="both"/>
        <w:rPr>
          <w:lang w:val="vi-VN"/>
        </w:rPr>
      </w:pPr>
      <w:r>
        <w:br w:type="textWrapping" w:clear="all"/>
      </w:r>
      <w:r w:rsidR="00D117F7">
        <w:rPr>
          <w:lang w:val="vi-VN"/>
        </w:rPr>
        <w:t xml:space="preserve">    </w:t>
      </w:r>
    </w:p>
    <w:p w14:paraId="5DB1579C" w14:textId="77777777" w:rsidR="00D117F7" w:rsidRDefault="00D117F7" w:rsidP="00D117F7">
      <w:pPr>
        <w:rPr>
          <w:lang w:val="vi-VN"/>
        </w:rPr>
      </w:pPr>
    </w:p>
    <w:p w14:paraId="777AF341" w14:textId="77777777" w:rsidR="001E17CD" w:rsidRPr="00D117F7" w:rsidRDefault="001E17CD" w:rsidP="00D117F7">
      <w:pPr>
        <w:rPr>
          <w:lang w:val="vi-VN"/>
        </w:rPr>
      </w:pPr>
    </w:p>
    <w:sectPr w:rsidR="001E17CD" w:rsidRPr="00D117F7" w:rsidSect="00210C43">
      <w:pgSz w:w="12240" w:h="15840"/>
      <w:pgMar w:top="851" w:right="90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C6"/>
    <w:rsid w:val="000C1059"/>
    <w:rsid w:val="001E17CD"/>
    <w:rsid w:val="00210C43"/>
    <w:rsid w:val="002511FE"/>
    <w:rsid w:val="002C0627"/>
    <w:rsid w:val="003A63EE"/>
    <w:rsid w:val="00411A73"/>
    <w:rsid w:val="00442112"/>
    <w:rsid w:val="004C1216"/>
    <w:rsid w:val="004E7C86"/>
    <w:rsid w:val="00647FC6"/>
    <w:rsid w:val="00672856"/>
    <w:rsid w:val="0078065B"/>
    <w:rsid w:val="00785FCC"/>
    <w:rsid w:val="008A4B7C"/>
    <w:rsid w:val="008C2B3E"/>
    <w:rsid w:val="00A94E19"/>
    <w:rsid w:val="00C6368C"/>
    <w:rsid w:val="00CC7D67"/>
    <w:rsid w:val="00D117F7"/>
    <w:rsid w:val="00D2540B"/>
    <w:rsid w:val="00E773EF"/>
    <w:rsid w:val="00EC40C0"/>
    <w:rsid w:val="00F07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9B5AE"/>
  <w15:chartTrackingRefBased/>
  <w15:docId w15:val="{C93B53CF-EB90-4C9E-81BB-8D2880992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C105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429423">
      <w:bodyDiv w:val="1"/>
      <w:marLeft w:val="0"/>
      <w:marRight w:val="0"/>
      <w:marTop w:val="0"/>
      <w:marBottom w:val="0"/>
      <w:divBdr>
        <w:top w:val="none" w:sz="0" w:space="0" w:color="auto"/>
        <w:left w:val="none" w:sz="0" w:space="0" w:color="auto"/>
        <w:bottom w:val="none" w:sz="0" w:space="0" w:color="auto"/>
        <w:right w:val="none" w:sz="0" w:space="0" w:color="auto"/>
      </w:divBdr>
    </w:div>
    <w:div w:id="423653335">
      <w:bodyDiv w:val="1"/>
      <w:marLeft w:val="0"/>
      <w:marRight w:val="0"/>
      <w:marTop w:val="0"/>
      <w:marBottom w:val="0"/>
      <w:divBdr>
        <w:top w:val="none" w:sz="0" w:space="0" w:color="auto"/>
        <w:left w:val="none" w:sz="0" w:space="0" w:color="auto"/>
        <w:bottom w:val="none" w:sz="0" w:space="0" w:color="auto"/>
        <w:right w:val="none" w:sz="0" w:space="0" w:color="auto"/>
      </w:divBdr>
    </w:div>
    <w:div w:id="514005335">
      <w:bodyDiv w:val="1"/>
      <w:marLeft w:val="0"/>
      <w:marRight w:val="0"/>
      <w:marTop w:val="0"/>
      <w:marBottom w:val="0"/>
      <w:divBdr>
        <w:top w:val="none" w:sz="0" w:space="0" w:color="auto"/>
        <w:left w:val="none" w:sz="0" w:space="0" w:color="auto"/>
        <w:bottom w:val="none" w:sz="0" w:space="0" w:color="auto"/>
        <w:right w:val="none" w:sz="0" w:space="0" w:color="auto"/>
      </w:divBdr>
    </w:div>
    <w:div w:id="564490354">
      <w:bodyDiv w:val="1"/>
      <w:marLeft w:val="0"/>
      <w:marRight w:val="0"/>
      <w:marTop w:val="0"/>
      <w:marBottom w:val="0"/>
      <w:divBdr>
        <w:top w:val="none" w:sz="0" w:space="0" w:color="auto"/>
        <w:left w:val="none" w:sz="0" w:space="0" w:color="auto"/>
        <w:bottom w:val="none" w:sz="0" w:space="0" w:color="auto"/>
        <w:right w:val="none" w:sz="0" w:space="0" w:color="auto"/>
      </w:divBdr>
    </w:div>
    <w:div w:id="1418789822">
      <w:bodyDiv w:val="1"/>
      <w:marLeft w:val="0"/>
      <w:marRight w:val="0"/>
      <w:marTop w:val="0"/>
      <w:marBottom w:val="0"/>
      <w:divBdr>
        <w:top w:val="none" w:sz="0" w:space="0" w:color="auto"/>
        <w:left w:val="none" w:sz="0" w:space="0" w:color="auto"/>
        <w:bottom w:val="none" w:sz="0" w:space="0" w:color="auto"/>
        <w:right w:val="none" w:sz="0" w:space="0" w:color="auto"/>
      </w:divBdr>
      <w:divsChild>
        <w:div w:id="853114310">
          <w:marLeft w:val="0"/>
          <w:marRight w:val="0"/>
          <w:marTop w:val="0"/>
          <w:marBottom w:val="0"/>
          <w:divBdr>
            <w:top w:val="none" w:sz="0" w:space="0" w:color="auto"/>
            <w:left w:val="none" w:sz="0" w:space="0" w:color="auto"/>
            <w:bottom w:val="none" w:sz="0" w:space="0" w:color="auto"/>
            <w:right w:val="none" w:sz="0" w:space="0" w:color="auto"/>
          </w:divBdr>
        </w:div>
        <w:div w:id="1215893684">
          <w:marLeft w:val="0"/>
          <w:marRight w:val="0"/>
          <w:marTop w:val="0"/>
          <w:marBottom w:val="0"/>
          <w:divBdr>
            <w:top w:val="none" w:sz="0" w:space="0" w:color="auto"/>
            <w:left w:val="none" w:sz="0" w:space="0" w:color="auto"/>
            <w:bottom w:val="none" w:sz="0" w:space="0" w:color="auto"/>
            <w:right w:val="none" w:sz="0" w:space="0" w:color="auto"/>
          </w:divBdr>
        </w:div>
        <w:div w:id="1705248992">
          <w:marLeft w:val="0"/>
          <w:marRight w:val="0"/>
          <w:marTop w:val="0"/>
          <w:marBottom w:val="0"/>
          <w:divBdr>
            <w:top w:val="none" w:sz="0" w:space="0" w:color="auto"/>
            <w:left w:val="none" w:sz="0" w:space="0" w:color="auto"/>
            <w:bottom w:val="none" w:sz="0" w:space="0" w:color="auto"/>
            <w:right w:val="none" w:sz="0" w:space="0" w:color="auto"/>
          </w:divBdr>
        </w:div>
        <w:div w:id="343678300">
          <w:marLeft w:val="0"/>
          <w:marRight w:val="0"/>
          <w:marTop w:val="0"/>
          <w:marBottom w:val="0"/>
          <w:divBdr>
            <w:top w:val="none" w:sz="0" w:space="0" w:color="auto"/>
            <w:left w:val="none" w:sz="0" w:space="0" w:color="auto"/>
            <w:bottom w:val="none" w:sz="0" w:space="0" w:color="auto"/>
            <w:right w:val="none" w:sz="0" w:space="0" w:color="auto"/>
          </w:divBdr>
        </w:div>
        <w:div w:id="1670254134">
          <w:marLeft w:val="0"/>
          <w:marRight w:val="0"/>
          <w:marTop w:val="0"/>
          <w:marBottom w:val="0"/>
          <w:divBdr>
            <w:top w:val="none" w:sz="0" w:space="0" w:color="auto"/>
            <w:left w:val="none" w:sz="0" w:space="0" w:color="auto"/>
            <w:bottom w:val="none" w:sz="0" w:space="0" w:color="auto"/>
            <w:right w:val="none" w:sz="0" w:space="0" w:color="auto"/>
          </w:divBdr>
        </w:div>
        <w:div w:id="688022635">
          <w:marLeft w:val="0"/>
          <w:marRight w:val="0"/>
          <w:marTop w:val="0"/>
          <w:marBottom w:val="0"/>
          <w:divBdr>
            <w:top w:val="none" w:sz="0" w:space="0" w:color="auto"/>
            <w:left w:val="none" w:sz="0" w:space="0" w:color="auto"/>
            <w:bottom w:val="none" w:sz="0" w:space="0" w:color="auto"/>
            <w:right w:val="none" w:sz="0" w:space="0" w:color="auto"/>
          </w:divBdr>
        </w:div>
        <w:div w:id="2086755810">
          <w:marLeft w:val="0"/>
          <w:marRight w:val="0"/>
          <w:marTop w:val="0"/>
          <w:marBottom w:val="0"/>
          <w:divBdr>
            <w:top w:val="none" w:sz="0" w:space="0" w:color="auto"/>
            <w:left w:val="none" w:sz="0" w:space="0" w:color="auto"/>
            <w:bottom w:val="none" w:sz="0" w:space="0" w:color="auto"/>
            <w:right w:val="none" w:sz="0" w:space="0" w:color="auto"/>
          </w:divBdr>
        </w:div>
        <w:div w:id="1319504452">
          <w:marLeft w:val="0"/>
          <w:marRight w:val="0"/>
          <w:marTop w:val="0"/>
          <w:marBottom w:val="0"/>
          <w:divBdr>
            <w:top w:val="none" w:sz="0" w:space="0" w:color="auto"/>
            <w:left w:val="none" w:sz="0" w:space="0" w:color="auto"/>
            <w:bottom w:val="none" w:sz="0" w:space="0" w:color="auto"/>
            <w:right w:val="none" w:sz="0" w:space="0" w:color="auto"/>
          </w:divBdr>
        </w:div>
      </w:divsChild>
    </w:div>
    <w:div w:id="1725446475">
      <w:bodyDiv w:val="1"/>
      <w:marLeft w:val="0"/>
      <w:marRight w:val="0"/>
      <w:marTop w:val="0"/>
      <w:marBottom w:val="0"/>
      <w:divBdr>
        <w:top w:val="none" w:sz="0" w:space="0" w:color="auto"/>
        <w:left w:val="none" w:sz="0" w:space="0" w:color="auto"/>
        <w:bottom w:val="none" w:sz="0" w:space="0" w:color="auto"/>
        <w:right w:val="none" w:sz="0" w:space="0" w:color="auto"/>
      </w:divBdr>
    </w:div>
    <w:div w:id="206479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2</Pages>
  <Words>246</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Administrator</cp:lastModifiedBy>
  <cp:revision>4</cp:revision>
  <dcterms:created xsi:type="dcterms:W3CDTF">2025-09-06T09:26:00Z</dcterms:created>
  <dcterms:modified xsi:type="dcterms:W3CDTF">2025-09-08T03:30:00Z</dcterms:modified>
</cp:coreProperties>
</file>