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125" w:rsidRDefault="00CC0125" w:rsidP="00CC0125">
      <w:pPr>
        <w:shd w:val="clear" w:color="auto" w:fill="FFFFFF"/>
        <w:spacing w:after="0" w:line="240" w:lineRule="auto"/>
        <w:jc w:val="center"/>
        <w:rPr>
          <w:rFonts w:asciiTheme="majorHAnsi" w:eastAsia="Times New Roman" w:hAnsiTheme="majorHAnsi" w:cstheme="majorHAnsi"/>
          <w:b/>
          <w:color w:val="080809"/>
          <w:sz w:val="28"/>
          <w:szCs w:val="23"/>
          <w:lang w:eastAsia="vi-VN"/>
        </w:rPr>
      </w:pPr>
      <w:r w:rsidRPr="00CC0125">
        <w:rPr>
          <w:rFonts w:asciiTheme="majorHAnsi" w:eastAsia="Times New Roman" w:hAnsiTheme="majorHAnsi" w:cstheme="majorHAnsi"/>
          <w:b/>
          <w:color w:val="080809"/>
          <w:sz w:val="28"/>
          <w:szCs w:val="23"/>
          <w:lang w:val="en-US" w:eastAsia="vi-VN"/>
        </w:rPr>
        <w:t>Đ</w:t>
      </w:r>
      <w:r w:rsidRPr="00CC0125">
        <w:rPr>
          <w:rFonts w:asciiTheme="majorHAnsi" w:eastAsia="Times New Roman" w:hAnsiTheme="majorHAnsi" w:cstheme="majorHAnsi"/>
          <w:b/>
          <w:color w:val="080809"/>
          <w:sz w:val="28"/>
          <w:szCs w:val="23"/>
          <w:lang w:eastAsia="vi-VN"/>
        </w:rPr>
        <w:t xml:space="preserve">ại hội Liên đội trường THCS Lê Hồng Phong </w:t>
      </w:r>
    </w:p>
    <w:p w:rsidR="00CC0125" w:rsidRDefault="00CC0125" w:rsidP="00CC0125">
      <w:pPr>
        <w:shd w:val="clear" w:color="auto" w:fill="FFFFFF"/>
        <w:spacing w:after="0" w:line="240" w:lineRule="auto"/>
        <w:jc w:val="center"/>
        <w:rPr>
          <w:rFonts w:asciiTheme="majorHAnsi" w:eastAsia="Times New Roman" w:hAnsiTheme="majorHAnsi" w:cstheme="majorHAnsi"/>
          <w:b/>
          <w:color w:val="080809"/>
          <w:sz w:val="28"/>
          <w:szCs w:val="23"/>
          <w:lang w:eastAsia="vi-VN"/>
        </w:rPr>
      </w:pPr>
      <w:r w:rsidRPr="00CC0125">
        <w:rPr>
          <w:rFonts w:asciiTheme="majorHAnsi" w:eastAsia="Times New Roman" w:hAnsiTheme="majorHAnsi" w:cstheme="majorHAnsi"/>
          <w:b/>
          <w:color w:val="080809"/>
          <w:sz w:val="28"/>
          <w:szCs w:val="23"/>
          <w:lang w:eastAsia="vi-VN"/>
        </w:rPr>
        <w:t>nhiệm kì năm học 2025 - 2026.</w:t>
      </w:r>
    </w:p>
    <w:p w:rsidR="00CC0125" w:rsidRDefault="00CC0125" w:rsidP="00CC0125">
      <w:pPr>
        <w:shd w:val="clear" w:color="auto" w:fill="FFFFFF"/>
        <w:spacing w:after="0" w:line="240" w:lineRule="auto"/>
        <w:ind w:firstLine="851"/>
        <w:jc w:val="both"/>
        <w:rPr>
          <w:rFonts w:asciiTheme="majorHAnsi" w:eastAsia="Times New Roman" w:hAnsiTheme="majorHAnsi" w:cstheme="majorHAnsi"/>
          <w:b/>
          <w:color w:val="080809"/>
          <w:sz w:val="28"/>
          <w:szCs w:val="23"/>
          <w:lang w:eastAsia="vi-VN"/>
        </w:rPr>
      </w:pPr>
      <w:r>
        <w:rPr>
          <w:rFonts w:asciiTheme="majorHAnsi" w:eastAsia="Times New Roman" w:hAnsiTheme="majorHAnsi" w:cstheme="majorHAnsi"/>
          <w:b/>
          <w:color w:val="080809"/>
          <w:sz w:val="28"/>
          <w:szCs w:val="23"/>
          <w:lang w:eastAsia="vi-VN"/>
        </w:rPr>
        <w:t xml:space="preserve">Căn cứ </w:t>
      </w:r>
      <w:proofErr w:type="spellStart"/>
      <w:r>
        <w:rPr>
          <w:rFonts w:asciiTheme="majorHAnsi" w:eastAsia="Times New Roman" w:hAnsiTheme="majorHAnsi" w:cstheme="majorHAnsi"/>
          <w:b/>
          <w:color w:val="080809"/>
          <w:sz w:val="28"/>
          <w:szCs w:val="23"/>
          <w:lang w:val="en-US" w:eastAsia="vi-VN"/>
        </w:rPr>
        <w:t>Điều</w:t>
      </w:r>
      <w:proofErr w:type="spellEnd"/>
      <w:r>
        <w:rPr>
          <w:rFonts w:asciiTheme="majorHAnsi" w:eastAsia="Times New Roman" w:hAnsiTheme="majorHAnsi" w:cstheme="majorHAnsi"/>
          <w:b/>
          <w:color w:val="080809"/>
          <w:sz w:val="28"/>
          <w:szCs w:val="23"/>
          <w:lang w:val="en-US" w:eastAsia="vi-VN"/>
        </w:rPr>
        <w:t xml:space="preserve"> </w:t>
      </w:r>
      <w:proofErr w:type="spellStart"/>
      <w:r>
        <w:rPr>
          <w:rFonts w:asciiTheme="majorHAnsi" w:eastAsia="Times New Roman" w:hAnsiTheme="majorHAnsi" w:cstheme="majorHAnsi"/>
          <w:b/>
          <w:color w:val="080809"/>
          <w:sz w:val="28"/>
          <w:szCs w:val="23"/>
          <w:lang w:val="en-US" w:eastAsia="vi-VN"/>
        </w:rPr>
        <w:t>lệ</w:t>
      </w:r>
      <w:proofErr w:type="spellEnd"/>
      <w:r>
        <w:rPr>
          <w:rFonts w:asciiTheme="majorHAnsi" w:eastAsia="Times New Roman" w:hAnsiTheme="majorHAnsi" w:cstheme="majorHAnsi"/>
          <w:b/>
          <w:color w:val="080809"/>
          <w:sz w:val="28"/>
          <w:szCs w:val="23"/>
          <w:lang w:val="en-US" w:eastAsia="vi-VN"/>
        </w:rPr>
        <w:t xml:space="preserve"> </w:t>
      </w:r>
      <w:proofErr w:type="spellStart"/>
      <w:r>
        <w:rPr>
          <w:rFonts w:asciiTheme="majorHAnsi" w:eastAsia="Times New Roman" w:hAnsiTheme="majorHAnsi" w:cstheme="majorHAnsi"/>
          <w:b/>
          <w:color w:val="080809"/>
          <w:sz w:val="28"/>
          <w:szCs w:val="23"/>
          <w:lang w:val="en-US" w:eastAsia="vi-VN"/>
        </w:rPr>
        <w:t>Đội</w:t>
      </w:r>
      <w:proofErr w:type="spellEnd"/>
      <w:r>
        <w:rPr>
          <w:rFonts w:asciiTheme="majorHAnsi" w:eastAsia="Times New Roman" w:hAnsiTheme="majorHAnsi" w:cstheme="majorHAnsi"/>
          <w:b/>
          <w:color w:val="080809"/>
          <w:sz w:val="28"/>
          <w:szCs w:val="23"/>
          <w:lang w:val="en-US" w:eastAsia="vi-VN"/>
        </w:rPr>
        <w:t xml:space="preserve"> TNTP </w:t>
      </w:r>
      <w:proofErr w:type="spellStart"/>
      <w:r>
        <w:rPr>
          <w:rFonts w:asciiTheme="majorHAnsi" w:eastAsia="Times New Roman" w:hAnsiTheme="majorHAnsi" w:cstheme="majorHAnsi"/>
          <w:b/>
          <w:color w:val="080809"/>
          <w:sz w:val="28"/>
          <w:szCs w:val="23"/>
          <w:lang w:val="en-US" w:eastAsia="vi-VN"/>
        </w:rPr>
        <w:t>Hồ</w:t>
      </w:r>
      <w:proofErr w:type="spellEnd"/>
      <w:r>
        <w:rPr>
          <w:rFonts w:asciiTheme="majorHAnsi" w:eastAsia="Times New Roman" w:hAnsiTheme="majorHAnsi" w:cstheme="majorHAnsi"/>
          <w:b/>
          <w:color w:val="080809"/>
          <w:sz w:val="28"/>
          <w:szCs w:val="23"/>
          <w:lang w:val="en-US" w:eastAsia="vi-VN"/>
        </w:rPr>
        <w:t xml:space="preserve"> </w:t>
      </w:r>
      <w:proofErr w:type="spellStart"/>
      <w:r>
        <w:rPr>
          <w:rFonts w:asciiTheme="majorHAnsi" w:eastAsia="Times New Roman" w:hAnsiTheme="majorHAnsi" w:cstheme="majorHAnsi"/>
          <w:b/>
          <w:color w:val="080809"/>
          <w:sz w:val="28"/>
          <w:szCs w:val="23"/>
          <w:lang w:val="en-US" w:eastAsia="vi-VN"/>
        </w:rPr>
        <w:t>Chí</w:t>
      </w:r>
      <w:proofErr w:type="spellEnd"/>
      <w:r>
        <w:rPr>
          <w:rFonts w:asciiTheme="majorHAnsi" w:eastAsia="Times New Roman" w:hAnsiTheme="majorHAnsi" w:cstheme="majorHAnsi"/>
          <w:b/>
          <w:color w:val="080809"/>
          <w:sz w:val="28"/>
          <w:szCs w:val="23"/>
          <w:lang w:val="en-US" w:eastAsia="vi-VN"/>
        </w:rPr>
        <w:t xml:space="preserve"> Minh; </w:t>
      </w:r>
      <w:proofErr w:type="spellStart"/>
      <w:r>
        <w:rPr>
          <w:rFonts w:asciiTheme="majorHAnsi" w:eastAsia="Times New Roman" w:hAnsiTheme="majorHAnsi" w:cstheme="majorHAnsi"/>
          <w:b/>
          <w:color w:val="080809"/>
          <w:sz w:val="28"/>
          <w:szCs w:val="23"/>
          <w:lang w:val="en-US" w:eastAsia="vi-VN"/>
        </w:rPr>
        <w:t>thực</w:t>
      </w:r>
      <w:proofErr w:type="spellEnd"/>
      <w:r>
        <w:rPr>
          <w:rFonts w:asciiTheme="majorHAnsi" w:eastAsia="Times New Roman" w:hAnsiTheme="majorHAnsi" w:cstheme="majorHAnsi"/>
          <w:b/>
          <w:color w:val="080809"/>
          <w:sz w:val="28"/>
          <w:szCs w:val="23"/>
          <w:lang w:val="en-US" w:eastAsia="vi-VN"/>
        </w:rPr>
        <w:t xml:space="preserve"> </w:t>
      </w:r>
      <w:proofErr w:type="spellStart"/>
      <w:r>
        <w:rPr>
          <w:rFonts w:asciiTheme="majorHAnsi" w:eastAsia="Times New Roman" w:hAnsiTheme="majorHAnsi" w:cstheme="majorHAnsi"/>
          <w:b/>
          <w:color w:val="080809"/>
          <w:sz w:val="28"/>
          <w:szCs w:val="23"/>
          <w:lang w:val="en-US" w:eastAsia="vi-VN"/>
        </w:rPr>
        <w:t>hiện</w:t>
      </w:r>
      <w:proofErr w:type="spellEnd"/>
      <w:r>
        <w:rPr>
          <w:rFonts w:asciiTheme="majorHAnsi" w:eastAsia="Times New Roman" w:hAnsiTheme="majorHAnsi" w:cstheme="majorHAnsi"/>
          <w:b/>
          <w:color w:val="080809"/>
          <w:sz w:val="28"/>
          <w:szCs w:val="23"/>
          <w:lang w:val="en-US" w:eastAsia="vi-VN"/>
        </w:rPr>
        <w:t xml:space="preserve"> “</w:t>
      </w:r>
      <w:r>
        <w:rPr>
          <w:rFonts w:asciiTheme="majorHAnsi" w:eastAsia="Times New Roman" w:hAnsiTheme="majorHAnsi" w:cstheme="majorHAnsi"/>
          <w:b/>
          <w:color w:val="080809"/>
          <w:sz w:val="28"/>
          <w:szCs w:val="23"/>
          <w:lang w:eastAsia="vi-VN"/>
        </w:rPr>
        <w:t>Chương trình côn</w:t>
      </w:r>
      <w:r>
        <w:rPr>
          <w:rFonts w:asciiTheme="majorHAnsi" w:eastAsia="Times New Roman" w:hAnsiTheme="majorHAnsi" w:cstheme="majorHAnsi"/>
          <w:b/>
          <w:color w:val="080809"/>
          <w:sz w:val="28"/>
          <w:szCs w:val="23"/>
          <w:lang w:val="en-US" w:eastAsia="vi-VN"/>
        </w:rPr>
        <w:t>g</w:t>
      </w:r>
      <w:r>
        <w:rPr>
          <w:rFonts w:asciiTheme="majorHAnsi" w:eastAsia="Times New Roman" w:hAnsiTheme="majorHAnsi" w:cstheme="majorHAnsi"/>
          <w:b/>
          <w:color w:val="080809"/>
          <w:sz w:val="28"/>
          <w:szCs w:val="23"/>
          <w:lang w:eastAsia="vi-VN"/>
        </w:rPr>
        <w:t xml:space="preserve"> tác Đội và phong trào thiếu nhi năm học 2025-2026</w:t>
      </w:r>
      <w:r>
        <w:rPr>
          <w:rFonts w:asciiTheme="majorHAnsi" w:eastAsia="Times New Roman" w:hAnsiTheme="majorHAnsi" w:cstheme="majorHAnsi"/>
          <w:b/>
          <w:color w:val="080809"/>
          <w:sz w:val="28"/>
          <w:szCs w:val="23"/>
          <w:lang w:val="en-US" w:eastAsia="vi-VN"/>
        </w:rPr>
        <w:t>”</w:t>
      </w:r>
      <w:r>
        <w:rPr>
          <w:rFonts w:asciiTheme="majorHAnsi" w:eastAsia="Times New Roman" w:hAnsiTheme="majorHAnsi" w:cstheme="majorHAnsi"/>
          <w:b/>
          <w:color w:val="080809"/>
          <w:sz w:val="28"/>
          <w:szCs w:val="23"/>
          <w:lang w:eastAsia="vi-VN"/>
        </w:rPr>
        <w:t xml:space="preserve"> của phường Gia Viên thành phố Hải Phòng; thực hiện nhiệm vụ năm học 2025- 2026 của </w:t>
      </w:r>
      <w:proofErr w:type="spellStart"/>
      <w:r>
        <w:rPr>
          <w:rFonts w:asciiTheme="majorHAnsi" w:eastAsia="Times New Roman" w:hAnsiTheme="majorHAnsi" w:cstheme="majorHAnsi"/>
          <w:b/>
          <w:color w:val="080809"/>
          <w:sz w:val="28"/>
          <w:szCs w:val="23"/>
          <w:lang w:val="en-US" w:eastAsia="vi-VN"/>
        </w:rPr>
        <w:t>nhà</w:t>
      </w:r>
      <w:proofErr w:type="spellEnd"/>
      <w:r>
        <w:rPr>
          <w:rFonts w:asciiTheme="majorHAnsi" w:eastAsia="Times New Roman" w:hAnsiTheme="majorHAnsi" w:cstheme="majorHAnsi"/>
          <w:b/>
          <w:color w:val="080809"/>
          <w:sz w:val="28"/>
          <w:szCs w:val="23"/>
          <w:lang w:val="en-US" w:eastAsia="vi-VN"/>
        </w:rPr>
        <w:t xml:space="preserve"> </w:t>
      </w:r>
      <w:r>
        <w:rPr>
          <w:rFonts w:asciiTheme="majorHAnsi" w:eastAsia="Times New Roman" w:hAnsiTheme="majorHAnsi" w:cstheme="majorHAnsi"/>
          <w:b/>
          <w:color w:val="080809"/>
          <w:sz w:val="28"/>
          <w:szCs w:val="23"/>
          <w:lang w:eastAsia="vi-VN"/>
        </w:rPr>
        <w:t>trường</w:t>
      </w:r>
      <w:r>
        <w:rPr>
          <w:rFonts w:asciiTheme="majorHAnsi" w:eastAsia="Times New Roman" w:hAnsiTheme="majorHAnsi" w:cstheme="majorHAnsi"/>
          <w:b/>
          <w:color w:val="080809"/>
          <w:sz w:val="28"/>
          <w:szCs w:val="23"/>
          <w:lang w:val="en-US" w:eastAsia="vi-VN"/>
        </w:rPr>
        <w:t xml:space="preserve">, </w:t>
      </w:r>
      <w:r w:rsidRPr="00CC0125">
        <w:rPr>
          <w:rFonts w:asciiTheme="majorHAnsi" w:eastAsia="Times New Roman" w:hAnsiTheme="majorHAnsi" w:cstheme="majorHAnsi"/>
          <w:b/>
          <w:color w:val="080809"/>
          <w:sz w:val="28"/>
          <w:szCs w:val="23"/>
          <w:lang w:eastAsia="vi-VN"/>
        </w:rPr>
        <w:t>chiều ngày 21/10/2025, Liên đội trường THCS Lê Hồng Phong đã tổ chức Đại hội Liên Đội nhiệm kì năm học 2025 - 2026.</w:t>
      </w:r>
    </w:p>
    <w:p w:rsidR="00CC0125" w:rsidRPr="00CC0125" w:rsidRDefault="00CC0125" w:rsidP="00CC0125">
      <w:pPr>
        <w:shd w:val="clear" w:color="auto" w:fill="FFFFFF"/>
        <w:spacing w:after="0" w:line="240" w:lineRule="auto"/>
        <w:ind w:firstLine="851"/>
        <w:jc w:val="both"/>
        <w:rPr>
          <w:rFonts w:asciiTheme="majorHAnsi" w:eastAsia="Times New Roman" w:hAnsiTheme="majorHAnsi" w:cstheme="majorHAnsi"/>
          <w:b/>
          <w:color w:val="080809"/>
          <w:sz w:val="28"/>
          <w:szCs w:val="23"/>
          <w:lang w:eastAsia="vi-VN"/>
        </w:rPr>
      </w:pPr>
    </w:p>
    <w:p w:rsidR="00CC0125" w:rsidRPr="00CC0125" w:rsidRDefault="00CC0125"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Đại hội vinh dự được đón tiếp:</w:t>
      </w:r>
    </w:p>
    <w:p w:rsidR="00CC0125" w:rsidRPr="00CC0125" w:rsidRDefault="00CC0125"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 Anh Nguyễn Quang Huy - Bí thư Đoàn phường Gia Viên;</w:t>
      </w:r>
    </w:p>
    <w:p w:rsidR="00CC0125" w:rsidRPr="00CC0125" w:rsidRDefault="00CC0125"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 Cô Nguyễn Tường Vân - UV BCH Chi bộ - Phó Hiệu trưởng nhà trường;</w:t>
      </w:r>
    </w:p>
    <w:p w:rsidR="00CC0125" w:rsidRDefault="00CC0125"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 Các thầy cô phụ trách Chi đội, Chi đoàn GV, cô giáo TPT Đội và 64 bạn đội viên ưu tú đại diện 32 Chi đội.</w:t>
      </w:r>
    </w:p>
    <w:p w:rsidR="00CC0125" w:rsidRDefault="00CC0125"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val="en-US" w:eastAsia="vi-VN"/>
        </w:rPr>
      </w:pPr>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Mở</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đầu</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đại</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hội</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các</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bạn</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Đội</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viên</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đã</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mang</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đến</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những</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tiết</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m</w:t>
      </w:r>
      <w:r w:rsidR="00547558">
        <w:rPr>
          <w:rFonts w:asciiTheme="majorHAnsi" w:eastAsia="Times New Roman" w:hAnsiTheme="majorHAnsi" w:cstheme="majorHAnsi"/>
          <w:color w:val="080809"/>
          <w:sz w:val="28"/>
          <w:szCs w:val="23"/>
          <w:lang w:val="en-US" w:eastAsia="vi-VN"/>
        </w:rPr>
        <w:t>ục</w:t>
      </w:r>
      <w:proofErr w:type="spellEnd"/>
      <w:r w:rsidR="00547558">
        <w:rPr>
          <w:rFonts w:asciiTheme="majorHAnsi" w:eastAsia="Times New Roman" w:hAnsiTheme="majorHAnsi" w:cstheme="majorHAnsi"/>
          <w:color w:val="080809"/>
          <w:sz w:val="28"/>
          <w:szCs w:val="23"/>
          <w:lang w:val="en-US" w:eastAsia="vi-VN"/>
        </w:rPr>
        <w:t xml:space="preserve"> </w:t>
      </w:r>
      <w:proofErr w:type="spellStart"/>
      <w:r w:rsidR="00547558">
        <w:rPr>
          <w:rFonts w:asciiTheme="majorHAnsi" w:eastAsia="Times New Roman" w:hAnsiTheme="majorHAnsi" w:cstheme="majorHAnsi"/>
          <w:color w:val="080809"/>
          <w:sz w:val="28"/>
          <w:szCs w:val="23"/>
          <w:lang w:val="en-US" w:eastAsia="vi-VN"/>
        </w:rPr>
        <w:t>văn</w:t>
      </w:r>
      <w:proofErr w:type="spellEnd"/>
      <w:r w:rsidR="00547558">
        <w:rPr>
          <w:rFonts w:asciiTheme="majorHAnsi" w:eastAsia="Times New Roman" w:hAnsiTheme="majorHAnsi" w:cstheme="majorHAnsi"/>
          <w:color w:val="080809"/>
          <w:sz w:val="28"/>
          <w:szCs w:val="23"/>
          <w:lang w:val="en-US" w:eastAsia="vi-VN"/>
        </w:rPr>
        <w:t xml:space="preserve"> </w:t>
      </w:r>
      <w:proofErr w:type="spellStart"/>
      <w:r w:rsidR="00547558">
        <w:rPr>
          <w:rFonts w:asciiTheme="majorHAnsi" w:eastAsia="Times New Roman" w:hAnsiTheme="majorHAnsi" w:cstheme="majorHAnsi"/>
          <w:color w:val="080809"/>
          <w:sz w:val="28"/>
          <w:szCs w:val="23"/>
          <w:lang w:val="en-US" w:eastAsia="vi-VN"/>
        </w:rPr>
        <w:t>nghệ</w:t>
      </w:r>
      <w:proofErr w:type="spellEnd"/>
      <w:r w:rsidR="00547558">
        <w:rPr>
          <w:rFonts w:asciiTheme="majorHAnsi" w:eastAsia="Times New Roman" w:hAnsiTheme="majorHAnsi" w:cstheme="majorHAnsi"/>
          <w:color w:val="080809"/>
          <w:sz w:val="28"/>
          <w:szCs w:val="23"/>
          <w:lang w:val="en-US" w:eastAsia="vi-VN"/>
        </w:rPr>
        <w:t xml:space="preserve"> </w:t>
      </w:r>
      <w:proofErr w:type="spellStart"/>
      <w:r w:rsidR="00547558">
        <w:rPr>
          <w:rFonts w:asciiTheme="majorHAnsi" w:eastAsia="Times New Roman" w:hAnsiTheme="majorHAnsi" w:cstheme="majorHAnsi"/>
          <w:color w:val="080809"/>
          <w:sz w:val="28"/>
          <w:szCs w:val="23"/>
          <w:lang w:val="en-US" w:eastAsia="vi-VN"/>
        </w:rPr>
        <w:t>rât</w:t>
      </w:r>
      <w:proofErr w:type="spellEnd"/>
      <w:r w:rsidR="00547558">
        <w:rPr>
          <w:rFonts w:asciiTheme="majorHAnsi" w:eastAsia="Times New Roman" w:hAnsiTheme="majorHAnsi" w:cstheme="majorHAnsi"/>
          <w:color w:val="080809"/>
          <w:sz w:val="28"/>
          <w:szCs w:val="23"/>
          <w:lang w:val="en-US" w:eastAsia="vi-VN"/>
        </w:rPr>
        <w:t xml:space="preserve"> </w:t>
      </w:r>
      <w:proofErr w:type="spellStart"/>
      <w:r w:rsidR="00547558">
        <w:rPr>
          <w:rFonts w:asciiTheme="majorHAnsi" w:eastAsia="Times New Roman" w:hAnsiTheme="majorHAnsi" w:cstheme="majorHAnsi"/>
          <w:color w:val="080809"/>
          <w:sz w:val="28"/>
          <w:szCs w:val="23"/>
          <w:lang w:val="en-US" w:eastAsia="vi-VN"/>
        </w:rPr>
        <w:t>đặc</w:t>
      </w:r>
      <w:proofErr w:type="spellEnd"/>
      <w:r w:rsidR="00547558">
        <w:rPr>
          <w:rFonts w:asciiTheme="majorHAnsi" w:eastAsia="Times New Roman" w:hAnsiTheme="majorHAnsi" w:cstheme="majorHAnsi"/>
          <w:color w:val="080809"/>
          <w:sz w:val="28"/>
          <w:szCs w:val="23"/>
          <w:lang w:val="en-US" w:eastAsia="vi-VN"/>
        </w:rPr>
        <w:t xml:space="preserve"> </w:t>
      </w:r>
      <w:proofErr w:type="spellStart"/>
      <w:r w:rsidR="00547558">
        <w:rPr>
          <w:rFonts w:asciiTheme="majorHAnsi" w:eastAsia="Times New Roman" w:hAnsiTheme="majorHAnsi" w:cstheme="majorHAnsi"/>
          <w:color w:val="080809"/>
          <w:sz w:val="28"/>
          <w:szCs w:val="23"/>
          <w:lang w:val="en-US" w:eastAsia="vi-VN"/>
        </w:rPr>
        <w:t>sắc</w:t>
      </w:r>
      <w:proofErr w:type="spellEnd"/>
      <w:r w:rsidR="00547558">
        <w:rPr>
          <w:rFonts w:asciiTheme="majorHAnsi" w:eastAsia="Times New Roman" w:hAnsiTheme="majorHAnsi" w:cstheme="majorHAnsi"/>
          <w:color w:val="080809"/>
          <w:sz w:val="28"/>
          <w:szCs w:val="23"/>
          <w:lang w:val="en-US" w:eastAsia="vi-VN"/>
        </w:rPr>
        <w:t xml:space="preserve"> </w:t>
      </w:r>
      <w:proofErr w:type="spellStart"/>
      <w:r w:rsidR="00547558">
        <w:rPr>
          <w:rFonts w:asciiTheme="majorHAnsi" w:eastAsia="Times New Roman" w:hAnsiTheme="majorHAnsi" w:cstheme="majorHAnsi"/>
          <w:color w:val="080809"/>
          <w:sz w:val="28"/>
          <w:szCs w:val="23"/>
          <w:lang w:val="en-US" w:eastAsia="vi-VN"/>
        </w:rPr>
        <w:t>và</w:t>
      </w:r>
      <w:proofErr w:type="spellEnd"/>
      <w:r w:rsidR="00547558">
        <w:rPr>
          <w:rFonts w:asciiTheme="majorHAnsi" w:eastAsia="Times New Roman" w:hAnsiTheme="majorHAnsi" w:cstheme="majorHAnsi"/>
          <w:color w:val="080809"/>
          <w:sz w:val="28"/>
          <w:szCs w:val="23"/>
          <w:lang w:val="en-US" w:eastAsia="vi-VN"/>
        </w:rPr>
        <w:t xml:space="preserve"> ý </w:t>
      </w:r>
      <w:proofErr w:type="spellStart"/>
      <w:r>
        <w:rPr>
          <w:rFonts w:asciiTheme="majorHAnsi" w:eastAsia="Times New Roman" w:hAnsiTheme="majorHAnsi" w:cstheme="majorHAnsi"/>
          <w:color w:val="080809"/>
          <w:sz w:val="28"/>
          <w:szCs w:val="23"/>
          <w:lang w:val="en-US" w:eastAsia="vi-VN"/>
        </w:rPr>
        <w:t>nghĩa</w:t>
      </w:r>
      <w:proofErr w:type="spellEnd"/>
      <w:r>
        <w:rPr>
          <w:rFonts w:asciiTheme="majorHAnsi" w:eastAsia="Times New Roman" w:hAnsiTheme="majorHAnsi" w:cstheme="majorHAnsi"/>
          <w:color w:val="080809"/>
          <w:sz w:val="28"/>
          <w:szCs w:val="23"/>
          <w:lang w:val="en-US" w:eastAsia="vi-VN"/>
        </w:rPr>
        <w:t>.</w:t>
      </w:r>
    </w:p>
    <w:p w:rsidR="00CC0125" w:rsidRDefault="00CC0125" w:rsidP="00CC0125">
      <w:pPr>
        <w:shd w:val="clear" w:color="auto" w:fill="FFFFFF"/>
        <w:spacing w:after="0" w:line="240" w:lineRule="auto"/>
        <w:jc w:val="both"/>
        <w:rPr>
          <w:rFonts w:asciiTheme="majorHAnsi" w:eastAsia="Times New Roman" w:hAnsiTheme="majorHAnsi" w:cstheme="majorHAnsi"/>
          <w:color w:val="080809"/>
          <w:sz w:val="28"/>
          <w:szCs w:val="23"/>
          <w:lang w:val="en-US" w:eastAsia="vi-VN"/>
        </w:rPr>
      </w:pPr>
    </w:p>
    <w:p w:rsidR="00CC0125" w:rsidRDefault="00CC0125" w:rsidP="00547558">
      <w:pPr>
        <w:shd w:val="clear" w:color="auto" w:fill="FFFFFF"/>
        <w:spacing w:after="0" w:line="240" w:lineRule="auto"/>
        <w:rPr>
          <w:rFonts w:asciiTheme="majorHAnsi" w:eastAsia="Times New Roman" w:hAnsiTheme="majorHAnsi" w:cstheme="majorHAnsi"/>
          <w:color w:val="080809"/>
          <w:sz w:val="28"/>
          <w:szCs w:val="23"/>
          <w:lang w:val="en-US" w:eastAsia="vi-VN"/>
        </w:rPr>
      </w:pPr>
      <w:r>
        <w:rPr>
          <w:rFonts w:asciiTheme="majorHAnsi" w:eastAsia="Times New Roman" w:hAnsiTheme="majorHAnsi" w:cstheme="majorHAnsi"/>
          <w:noProof/>
          <w:color w:val="080809"/>
          <w:sz w:val="28"/>
          <w:szCs w:val="23"/>
          <w:lang w:eastAsia="vi-VN"/>
        </w:rPr>
        <w:drawing>
          <wp:inline distT="0" distB="0" distL="0" distR="0">
            <wp:extent cx="5731510" cy="3629523"/>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69301525_844105918181003_2858025066802422251_n.jpg"/>
                    <pic:cNvPicPr/>
                  </pic:nvPicPr>
                  <pic:blipFill rotWithShape="1">
                    <a:blip r:embed="rId4" cstate="print">
                      <a:extLst>
                        <a:ext uri="{28A0092B-C50C-407E-A947-70E740481C1C}">
                          <a14:useLocalDpi xmlns:a14="http://schemas.microsoft.com/office/drawing/2010/main" val="0"/>
                        </a:ext>
                      </a:extLst>
                    </a:blip>
                    <a:srcRect t="15609"/>
                    <a:stretch/>
                  </pic:blipFill>
                  <pic:spPr bwMode="auto">
                    <a:xfrm>
                      <a:off x="0" y="0"/>
                      <a:ext cx="5731510" cy="3629523"/>
                    </a:xfrm>
                    <a:prstGeom prst="rect">
                      <a:avLst/>
                    </a:prstGeom>
                    <a:ln>
                      <a:noFill/>
                    </a:ln>
                    <a:extLst>
                      <a:ext uri="{53640926-AAD7-44D8-BBD7-CCE9431645EC}">
                        <a14:shadowObscured xmlns:a14="http://schemas.microsoft.com/office/drawing/2010/main"/>
                      </a:ext>
                    </a:extLst>
                  </pic:spPr>
                </pic:pic>
              </a:graphicData>
            </a:graphic>
          </wp:inline>
        </w:drawing>
      </w:r>
    </w:p>
    <w:p w:rsidR="00547558" w:rsidRDefault="00547558" w:rsidP="00547558">
      <w:pPr>
        <w:shd w:val="clear" w:color="auto" w:fill="FFFFFF"/>
        <w:spacing w:after="0" w:line="240" w:lineRule="auto"/>
        <w:rPr>
          <w:rFonts w:asciiTheme="majorHAnsi" w:eastAsia="Times New Roman" w:hAnsiTheme="majorHAnsi" w:cstheme="majorHAnsi"/>
          <w:color w:val="080809"/>
          <w:sz w:val="28"/>
          <w:szCs w:val="23"/>
          <w:lang w:val="en-US" w:eastAsia="vi-VN"/>
        </w:rPr>
      </w:pPr>
      <w:r>
        <w:rPr>
          <w:rFonts w:asciiTheme="majorHAnsi" w:eastAsia="Times New Roman" w:hAnsiTheme="majorHAnsi" w:cstheme="majorHAnsi"/>
          <w:noProof/>
          <w:color w:val="080809"/>
          <w:sz w:val="28"/>
          <w:szCs w:val="23"/>
          <w:lang w:eastAsia="vi-VN"/>
        </w:rPr>
        <w:lastRenderedPageBreak/>
        <w:drawing>
          <wp:inline distT="0" distB="0" distL="0" distR="0">
            <wp:extent cx="6106795" cy="4582160"/>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71117887_844106081514320_290377140262105372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06795" cy="4582160"/>
                    </a:xfrm>
                    <a:prstGeom prst="rect">
                      <a:avLst/>
                    </a:prstGeom>
                  </pic:spPr>
                </pic:pic>
              </a:graphicData>
            </a:graphic>
          </wp:inline>
        </w:drawing>
      </w:r>
    </w:p>
    <w:p w:rsidR="00547558" w:rsidRDefault="00547558" w:rsidP="00CC0125">
      <w:pPr>
        <w:shd w:val="clear" w:color="auto" w:fill="FFFFFF"/>
        <w:spacing w:after="0" w:line="240" w:lineRule="auto"/>
        <w:jc w:val="center"/>
        <w:rPr>
          <w:rFonts w:asciiTheme="majorHAnsi" w:eastAsia="Times New Roman" w:hAnsiTheme="majorHAnsi" w:cstheme="majorHAnsi"/>
          <w:color w:val="080809"/>
          <w:sz w:val="28"/>
          <w:szCs w:val="23"/>
          <w:lang w:val="en-US" w:eastAsia="vi-VN"/>
        </w:rPr>
      </w:pPr>
    </w:p>
    <w:p w:rsidR="00547558" w:rsidRPr="00CC0125" w:rsidRDefault="00547558" w:rsidP="00CC0125">
      <w:pPr>
        <w:shd w:val="clear" w:color="auto" w:fill="FFFFFF"/>
        <w:spacing w:after="0" w:line="240" w:lineRule="auto"/>
        <w:jc w:val="center"/>
        <w:rPr>
          <w:rFonts w:asciiTheme="majorHAnsi" w:eastAsia="Times New Roman" w:hAnsiTheme="majorHAnsi" w:cstheme="majorHAnsi"/>
          <w:color w:val="080809"/>
          <w:sz w:val="28"/>
          <w:szCs w:val="23"/>
          <w:lang w:val="en-US" w:eastAsia="vi-VN"/>
        </w:rPr>
      </w:pPr>
    </w:p>
    <w:p w:rsidR="00CC0125" w:rsidRDefault="00CC0125"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Đoàn Chủ tịch đã thông qua báo cáo đánh giá kết quả đạt được trong nhiệm kỳ 2024 - 2025 và đề ra phương hướng, nhiệm vụ của nhiệm kỳ 2025 - 2026.</w:t>
      </w:r>
    </w:p>
    <w:p w:rsidR="00547558" w:rsidRDefault="00547558"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Pr>
          <w:rFonts w:asciiTheme="majorHAnsi" w:eastAsia="Times New Roman" w:hAnsiTheme="majorHAnsi" w:cstheme="majorHAnsi"/>
          <w:noProof/>
          <w:color w:val="080809"/>
          <w:sz w:val="28"/>
          <w:szCs w:val="23"/>
          <w:lang w:eastAsia="vi-VN"/>
        </w:rPr>
        <w:drawing>
          <wp:inline distT="0" distB="0" distL="0" distR="0" wp14:anchorId="7893A32B" wp14:editId="52E7A839">
            <wp:extent cx="4884517" cy="332504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69372148_844105254847736_989155002194341174_n.jpg"/>
                    <pic:cNvPicPr/>
                  </pic:nvPicPr>
                  <pic:blipFill rotWithShape="1">
                    <a:blip r:embed="rId6" cstate="print">
                      <a:extLst>
                        <a:ext uri="{28A0092B-C50C-407E-A947-70E740481C1C}">
                          <a14:useLocalDpi xmlns:a14="http://schemas.microsoft.com/office/drawing/2010/main" val="0"/>
                        </a:ext>
                      </a:extLst>
                    </a:blip>
                    <a:srcRect t="22544"/>
                    <a:stretch/>
                  </pic:blipFill>
                  <pic:spPr bwMode="auto">
                    <a:xfrm>
                      <a:off x="0" y="0"/>
                      <a:ext cx="4886039" cy="3326081"/>
                    </a:xfrm>
                    <a:prstGeom prst="rect">
                      <a:avLst/>
                    </a:prstGeom>
                    <a:ln>
                      <a:noFill/>
                    </a:ln>
                    <a:extLst>
                      <a:ext uri="{53640926-AAD7-44D8-BBD7-CCE9431645EC}">
                        <a14:shadowObscured xmlns:a14="http://schemas.microsoft.com/office/drawing/2010/main"/>
                      </a:ext>
                    </a:extLst>
                  </pic:spPr>
                </pic:pic>
              </a:graphicData>
            </a:graphic>
          </wp:inline>
        </w:drawing>
      </w:r>
    </w:p>
    <w:p w:rsidR="00547558" w:rsidRDefault="00547558"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p>
    <w:p w:rsidR="00547558" w:rsidRDefault="00547558" w:rsidP="00547558">
      <w:pPr>
        <w:shd w:val="clear" w:color="auto" w:fill="FFFFFF"/>
        <w:spacing w:after="0" w:line="240" w:lineRule="auto"/>
        <w:jc w:val="center"/>
        <w:rPr>
          <w:rFonts w:asciiTheme="majorHAnsi" w:eastAsia="Times New Roman" w:hAnsiTheme="majorHAnsi" w:cstheme="majorHAnsi"/>
          <w:color w:val="080809"/>
          <w:sz w:val="28"/>
          <w:szCs w:val="23"/>
          <w:lang w:eastAsia="vi-VN"/>
        </w:rPr>
      </w:pPr>
      <w:r>
        <w:rPr>
          <w:rFonts w:asciiTheme="majorHAnsi" w:eastAsia="Times New Roman" w:hAnsiTheme="majorHAnsi" w:cstheme="majorHAnsi"/>
          <w:noProof/>
          <w:color w:val="080809"/>
          <w:sz w:val="28"/>
          <w:szCs w:val="23"/>
          <w:lang w:eastAsia="vi-VN"/>
        </w:rPr>
        <w:lastRenderedPageBreak/>
        <w:drawing>
          <wp:inline distT="0" distB="0" distL="0" distR="0">
            <wp:extent cx="5412626" cy="4061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1343109_844106318180963_900089451193612060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3532" cy="4061979"/>
                    </a:xfrm>
                    <a:prstGeom prst="rect">
                      <a:avLst/>
                    </a:prstGeom>
                  </pic:spPr>
                </pic:pic>
              </a:graphicData>
            </a:graphic>
          </wp:inline>
        </w:drawing>
      </w:r>
    </w:p>
    <w:p w:rsidR="00547558" w:rsidRDefault="00547558" w:rsidP="00547558">
      <w:pPr>
        <w:shd w:val="clear" w:color="auto" w:fill="FFFFFF"/>
        <w:spacing w:after="0" w:line="240" w:lineRule="auto"/>
        <w:jc w:val="both"/>
        <w:rPr>
          <w:rFonts w:asciiTheme="majorHAnsi" w:eastAsia="Times New Roman" w:hAnsiTheme="majorHAnsi" w:cstheme="majorHAnsi"/>
          <w:color w:val="080809"/>
          <w:sz w:val="28"/>
          <w:szCs w:val="23"/>
          <w:lang w:eastAsia="vi-VN"/>
        </w:rPr>
      </w:pPr>
    </w:p>
    <w:p w:rsidR="00547558" w:rsidRDefault="00547558" w:rsidP="00547558">
      <w:pPr>
        <w:shd w:val="clear" w:color="auto" w:fill="FFFFFF"/>
        <w:spacing w:after="0" w:line="240" w:lineRule="auto"/>
        <w:ind w:firstLine="851"/>
        <w:jc w:val="both"/>
        <w:rPr>
          <w:rFonts w:asciiTheme="majorHAnsi" w:eastAsia="Times New Roman" w:hAnsiTheme="majorHAnsi" w:cstheme="majorHAnsi"/>
          <w:color w:val="080809"/>
          <w:sz w:val="28"/>
          <w:szCs w:val="23"/>
          <w:lang w:val="en-US" w:eastAsia="vi-VN"/>
        </w:rPr>
      </w:pPr>
      <w:proofErr w:type="spellStart"/>
      <w:r>
        <w:rPr>
          <w:rFonts w:asciiTheme="majorHAnsi" w:eastAsia="Times New Roman" w:hAnsiTheme="majorHAnsi" w:cstheme="majorHAnsi"/>
          <w:color w:val="080809"/>
          <w:sz w:val="28"/>
          <w:szCs w:val="23"/>
          <w:lang w:val="en-US" w:eastAsia="vi-VN"/>
        </w:rPr>
        <w:t>Các</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đại</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biểu</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cũng</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đã</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tích</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cực</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tham</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gia</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đóng</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góp</w:t>
      </w:r>
      <w:proofErr w:type="spellEnd"/>
      <w:r>
        <w:rPr>
          <w:rFonts w:asciiTheme="majorHAnsi" w:eastAsia="Times New Roman" w:hAnsiTheme="majorHAnsi" w:cstheme="majorHAnsi"/>
          <w:color w:val="080809"/>
          <w:sz w:val="28"/>
          <w:szCs w:val="23"/>
          <w:lang w:val="en-US" w:eastAsia="vi-VN"/>
        </w:rPr>
        <w:t xml:space="preserve"> ý </w:t>
      </w:r>
      <w:proofErr w:type="spellStart"/>
      <w:r>
        <w:rPr>
          <w:rFonts w:asciiTheme="majorHAnsi" w:eastAsia="Times New Roman" w:hAnsiTheme="majorHAnsi" w:cstheme="majorHAnsi"/>
          <w:color w:val="080809"/>
          <w:sz w:val="28"/>
          <w:szCs w:val="23"/>
          <w:lang w:val="en-US" w:eastAsia="vi-VN"/>
        </w:rPr>
        <w:t>kiến</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vào</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bản</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Báo</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cáo</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công</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tác</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Đội</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nhiệm</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kí</w:t>
      </w:r>
      <w:proofErr w:type="spellEnd"/>
      <w:r>
        <w:rPr>
          <w:rFonts w:asciiTheme="majorHAnsi" w:eastAsia="Times New Roman" w:hAnsiTheme="majorHAnsi" w:cstheme="majorHAnsi"/>
          <w:color w:val="080809"/>
          <w:sz w:val="28"/>
          <w:szCs w:val="23"/>
          <w:lang w:val="en-US" w:eastAsia="vi-VN"/>
        </w:rPr>
        <w:t xml:space="preserve"> 2024-2025 </w:t>
      </w:r>
      <w:proofErr w:type="spellStart"/>
      <w:r>
        <w:rPr>
          <w:rFonts w:asciiTheme="majorHAnsi" w:eastAsia="Times New Roman" w:hAnsiTheme="majorHAnsi" w:cstheme="majorHAnsi"/>
          <w:color w:val="080809"/>
          <w:sz w:val="28"/>
          <w:szCs w:val="23"/>
          <w:lang w:val="en-US" w:eastAsia="vi-VN"/>
        </w:rPr>
        <w:t>và</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bản</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phương</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hướng</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nhiệm</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kì</w:t>
      </w:r>
      <w:proofErr w:type="spellEnd"/>
      <w:r>
        <w:rPr>
          <w:rFonts w:asciiTheme="majorHAnsi" w:eastAsia="Times New Roman" w:hAnsiTheme="majorHAnsi" w:cstheme="majorHAnsi"/>
          <w:color w:val="080809"/>
          <w:sz w:val="28"/>
          <w:szCs w:val="23"/>
          <w:lang w:val="en-US" w:eastAsia="vi-VN"/>
        </w:rPr>
        <w:t xml:space="preserve"> 2025-2026 </w:t>
      </w:r>
      <w:proofErr w:type="spellStart"/>
      <w:r>
        <w:rPr>
          <w:rFonts w:asciiTheme="majorHAnsi" w:eastAsia="Times New Roman" w:hAnsiTheme="majorHAnsi" w:cstheme="majorHAnsi"/>
          <w:color w:val="080809"/>
          <w:sz w:val="28"/>
          <w:szCs w:val="23"/>
          <w:lang w:val="en-US" w:eastAsia="vi-VN"/>
        </w:rPr>
        <w:t>đã</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trình</w:t>
      </w:r>
      <w:proofErr w:type="spellEnd"/>
      <w:r>
        <w:rPr>
          <w:rFonts w:asciiTheme="majorHAnsi" w:eastAsia="Times New Roman" w:hAnsiTheme="majorHAnsi" w:cstheme="majorHAnsi"/>
          <w:color w:val="080809"/>
          <w:sz w:val="28"/>
          <w:szCs w:val="23"/>
          <w:lang w:val="en-US" w:eastAsia="vi-VN"/>
        </w:rPr>
        <w:t xml:space="preserve"> </w:t>
      </w:r>
      <w:proofErr w:type="spellStart"/>
      <w:r>
        <w:rPr>
          <w:rFonts w:asciiTheme="majorHAnsi" w:eastAsia="Times New Roman" w:hAnsiTheme="majorHAnsi" w:cstheme="majorHAnsi"/>
          <w:color w:val="080809"/>
          <w:sz w:val="28"/>
          <w:szCs w:val="23"/>
          <w:lang w:val="en-US" w:eastAsia="vi-VN"/>
        </w:rPr>
        <w:t>bày</w:t>
      </w:r>
      <w:proofErr w:type="spellEnd"/>
      <w:r>
        <w:rPr>
          <w:rFonts w:asciiTheme="majorHAnsi" w:eastAsia="Times New Roman" w:hAnsiTheme="majorHAnsi" w:cstheme="majorHAnsi"/>
          <w:color w:val="080809"/>
          <w:sz w:val="28"/>
          <w:szCs w:val="23"/>
          <w:lang w:val="en-US" w:eastAsia="vi-VN"/>
        </w:rPr>
        <w:t xml:space="preserve"> ở </w:t>
      </w:r>
      <w:proofErr w:type="spellStart"/>
      <w:r>
        <w:rPr>
          <w:rFonts w:asciiTheme="majorHAnsi" w:eastAsia="Times New Roman" w:hAnsiTheme="majorHAnsi" w:cstheme="majorHAnsi"/>
          <w:color w:val="080809"/>
          <w:sz w:val="28"/>
          <w:szCs w:val="23"/>
          <w:lang w:val="en-US" w:eastAsia="vi-VN"/>
        </w:rPr>
        <w:t>trên</w:t>
      </w:r>
      <w:proofErr w:type="spellEnd"/>
      <w:r>
        <w:rPr>
          <w:rFonts w:asciiTheme="majorHAnsi" w:eastAsia="Times New Roman" w:hAnsiTheme="majorHAnsi" w:cstheme="majorHAnsi"/>
          <w:color w:val="080809"/>
          <w:sz w:val="28"/>
          <w:szCs w:val="23"/>
          <w:lang w:val="en-US" w:eastAsia="vi-VN"/>
        </w:rPr>
        <w:t>.</w:t>
      </w:r>
    </w:p>
    <w:p w:rsidR="00547558" w:rsidRDefault="00547558" w:rsidP="00547558">
      <w:pPr>
        <w:shd w:val="clear" w:color="auto" w:fill="FFFFFF"/>
        <w:spacing w:after="0" w:line="240" w:lineRule="auto"/>
        <w:ind w:firstLine="851"/>
        <w:jc w:val="both"/>
        <w:rPr>
          <w:rFonts w:asciiTheme="majorHAnsi" w:eastAsia="Times New Roman" w:hAnsiTheme="majorHAnsi" w:cstheme="majorHAnsi"/>
          <w:color w:val="080809"/>
          <w:sz w:val="28"/>
          <w:szCs w:val="23"/>
          <w:lang w:val="en-US" w:eastAsia="vi-VN"/>
        </w:rPr>
      </w:pPr>
    </w:p>
    <w:p w:rsidR="00547558" w:rsidRDefault="00547558" w:rsidP="00547558">
      <w:pPr>
        <w:shd w:val="clear" w:color="auto" w:fill="FFFFFF"/>
        <w:spacing w:after="0" w:line="240" w:lineRule="auto"/>
        <w:jc w:val="center"/>
        <w:rPr>
          <w:rFonts w:asciiTheme="majorHAnsi" w:eastAsia="Times New Roman" w:hAnsiTheme="majorHAnsi" w:cstheme="majorHAnsi"/>
          <w:color w:val="080809"/>
          <w:sz w:val="28"/>
          <w:szCs w:val="23"/>
          <w:lang w:val="en-US" w:eastAsia="vi-VN"/>
        </w:rPr>
      </w:pPr>
      <w:r>
        <w:rPr>
          <w:rFonts w:asciiTheme="majorHAnsi" w:eastAsia="Times New Roman" w:hAnsiTheme="majorHAnsi" w:cstheme="majorHAnsi"/>
          <w:noProof/>
          <w:color w:val="080809"/>
          <w:sz w:val="28"/>
          <w:szCs w:val="23"/>
          <w:lang w:eastAsia="vi-VN"/>
        </w:rPr>
        <w:drawing>
          <wp:inline distT="0" distB="0" distL="0" distR="0">
            <wp:extent cx="5026660" cy="3402957"/>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69030750_844105424847719_3742658244435776340_n.jpg"/>
                    <pic:cNvPicPr/>
                  </pic:nvPicPr>
                  <pic:blipFill rotWithShape="1">
                    <a:blip r:embed="rId8" cstate="print">
                      <a:extLst>
                        <a:ext uri="{28A0092B-C50C-407E-A947-70E740481C1C}">
                          <a14:useLocalDpi xmlns:a14="http://schemas.microsoft.com/office/drawing/2010/main" val="0"/>
                        </a:ext>
                      </a:extLst>
                    </a:blip>
                    <a:srcRect b="9777"/>
                    <a:stretch/>
                  </pic:blipFill>
                  <pic:spPr bwMode="auto">
                    <a:xfrm>
                      <a:off x="0" y="0"/>
                      <a:ext cx="5027994" cy="3403860"/>
                    </a:xfrm>
                    <a:prstGeom prst="rect">
                      <a:avLst/>
                    </a:prstGeom>
                    <a:ln>
                      <a:noFill/>
                    </a:ln>
                    <a:extLst>
                      <a:ext uri="{53640926-AAD7-44D8-BBD7-CCE9431645EC}">
                        <a14:shadowObscured xmlns:a14="http://schemas.microsoft.com/office/drawing/2010/main"/>
                      </a:ext>
                    </a:extLst>
                  </pic:spPr>
                </pic:pic>
              </a:graphicData>
            </a:graphic>
          </wp:inline>
        </w:drawing>
      </w:r>
    </w:p>
    <w:p w:rsidR="00547558" w:rsidRPr="00CC0125" w:rsidRDefault="00547558" w:rsidP="00547558">
      <w:pPr>
        <w:shd w:val="clear" w:color="auto" w:fill="FFFFFF"/>
        <w:spacing w:after="0" w:line="240" w:lineRule="auto"/>
        <w:jc w:val="both"/>
        <w:rPr>
          <w:rFonts w:asciiTheme="majorHAnsi" w:eastAsia="Times New Roman" w:hAnsiTheme="majorHAnsi" w:cstheme="majorHAnsi"/>
          <w:color w:val="080809"/>
          <w:sz w:val="28"/>
          <w:szCs w:val="23"/>
          <w:lang w:val="en-US" w:eastAsia="vi-VN"/>
        </w:rPr>
      </w:pPr>
    </w:p>
    <w:p w:rsidR="00547558" w:rsidRPr="00CC0125" w:rsidRDefault="00CC0125" w:rsidP="00547558">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lastRenderedPageBreak/>
        <w:t>Đại hội đã lắng nghe, tiếp thu ý kiến của các bạn đội viên và chỉ đạo của cô Nguyễn Tường Vân - UV BCH Chi bộ - Phó Hiệu trưởng nhà trường. Qua đó, đã thống nhất các chỉ tiêu và các hoạt động cần thực hiện trong nhiệm kỳ tới.</w:t>
      </w:r>
    </w:p>
    <w:p w:rsidR="00CC0125" w:rsidRDefault="00CC0125"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Đại hội cũng đã bầu ra Ban chỉ huy Liên đội, nhiệm kì năm học 2025 - 2026 với 09 đội viên, sẽ cùng phối hợp với giáo viên Tổng phụ trách Đội xây dựng kế hoạch, điều hành, tổ chức các hoạt động của Liên đội để hoàn thành tốt mọi nhiệm vụ.</w:t>
      </w:r>
    </w:p>
    <w:p w:rsidR="00547558" w:rsidRDefault="00547558" w:rsidP="00547558">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 xml:space="preserve">Chúc BCH Liên đội nhiệm kì năm học 2025 - 2026 hoàn thành xuất sắc nhiệm vụ! </w:t>
      </w:r>
    </w:p>
    <w:p w:rsidR="00547558" w:rsidRPr="00CC0125" w:rsidRDefault="00547558" w:rsidP="00547558">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sidRPr="00CC0125">
        <w:rPr>
          <w:rFonts w:asciiTheme="majorHAnsi" w:eastAsia="Times New Roman" w:hAnsiTheme="majorHAnsi" w:cstheme="majorHAnsi"/>
          <w:color w:val="080809"/>
          <w:sz w:val="28"/>
          <w:szCs w:val="23"/>
          <w:lang w:eastAsia="vi-VN"/>
        </w:rPr>
        <w:t>Chúc mừng Đại hội Liên đội đã diễn ra thành công tốt đẹp!</w:t>
      </w:r>
    </w:p>
    <w:p w:rsidR="00547558" w:rsidRDefault="00547558" w:rsidP="00547558">
      <w:pPr>
        <w:shd w:val="clear" w:color="auto" w:fill="FFFFFF"/>
        <w:spacing w:after="0" w:line="240" w:lineRule="auto"/>
        <w:jc w:val="both"/>
        <w:rPr>
          <w:rFonts w:asciiTheme="majorHAnsi" w:eastAsia="Times New Roman" w:hAnsiTheme="majorHAnsi" w:cstheme="majorHAnsi"/>
          <w:color w:val="080809"/>
          <w:sz w:val="28"/>
          <w:szCs w:val="23"/>
          <w:lang w:eastAsia="vi-VN"/>
        </w:rPr>
      </w:pPr>
    </w:p>
    <w:p w:rsidR="00547558" w:rsidRDefault="00547558"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r>
        <w:rPr>
          <w:rFonts w:asciiTheme="majorHAnsi" w:eastAsia="Times New Roman" w:hAnsiTheme="majorHAnsi" w:cstheme="majorHAnsi"/>
          <w:noProof/>
          <w:color w:val="080809"/>
          <w:sz w:val="28"/>
          <w:szCs w:val="23"/>
          <w:lang w:eastAsia="vi-VN"/>
        </w:rPr>
        <w:drawing>
          <wp:inline distT="0" distB="0" distL="0" distR="0">
            <wp:extent cx="5358236" cy="30533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71136290_844105504847711_8586444487974662815_n.jpg"/>
                    <pic:cNvPicPr/>
                  </pic:nvPicPr>
                  <pic:blipFill rotWithShape="1">
                    <a:blip r:embed="rId9" cstate="print">
                      <a:extLst>
                        <a:ext uri="{28A0092B-C50C-407E-A947-70E740481C1C}">
                          <a14:useLocalDpi xmlns:a14="http://schemas.microsoft.com/office/drawing/2010/main" val="0"/>
                        </a:ext>
                      </a:extLst>
                    </a:blip>
                    <a:srcRect t="21675"/>
                    <a:stretch/>
                  </pic:blipFill>
                  <pic:spPr bwMode="auto">
                    <a:xfrm>
                      <a:off x="0" y="0"/>
                      <a:ext cx="5364024" cy="3056611"/>
                    </a:xfrm>
                    <a:prstGeom prst="rect">
                      <a:avLst/>
                    </a:prstGeom>
                    <a:ln>
                      <a:noFill/>
                    </a:ln>
                    <a:extLst>
                      <a:ext uri="{53640926-AAD7-44D8-BBD7-CCE9431645EC}">
                        <a14:shadowObscured xmlns:a14="http://schemas.microsoft.com/office/drawing/2010/main"/>
                      </a:ext>
                    </a:extLst>
                  </pic:spPr>
                </pic:pic>
              </a:graphicData>
            </a:graphic>
          </wp:inline>
        </w:drawing>
      </w:r>
    </w:p>
    <w:p w:rsidR="00547558" w:rsidRDefault="00547558"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p>
    <w:p w:rsidR="00547558" w:rsidRDefault="00547558" w:rsidP="00CC0125">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p>
    <w:p w:rsidR="002823AB" w:rsidRPr="00547558" w:rsidRDefault="00547558" w:rsidP="00547558">
      <w:pPr>
        <w:shd w:val="clear" w:color="auto" w:fill="FFFFFF"/>
        <w:spacing w:after="0" w:line="240" w:lineRule="auto"/>
        <w:ind w:firstLine="851"/>
        <w:jc w:val="both"/>
        <w:rPr>
          <w:rFonts w:asciiTheme="majorHAnsi" w:eastAsia="Times New Roman" w:hAnsiTheme="majorHAnsi" w:cstheme="majorHAnsi"/>
          <w:color w:val="080809"/>
          <w:sz w:val="28"/>
          <w:szCs w:val="23"/>
          <w:lang w:eastAsia="vi-VN"/>
        </w:rPr>
      </w:pPr>
      <w:bookmarkStart w:id="0" w:name="_GoBack"/>
      <w:r>
        <w:rPr>
          <w:rFonts w:asciiTheme="majorHAnsi" w:eastAsia="Times New Roman" w:hAnsiTheme="majorHAnsi" w:cstheme="majorHAnsi"/>
          <w:noProof/>
          <w:color w:val="080809"/>
          <w:sz w:val="28"/>
          <w:szCs w:val="23"/>
          <w:lang w:eastAsia="vi-VN"/>
        </w:rPr>
        <w:drawing>
          <wp:inline distT="0" distB="0" distL="0" distR="0" wp14:anchorId="3F70D6CE" wp14:editId="66ED8150">
            <wp:extent cx="5443220" cy="3655991"/>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71300326_844105648181030_6602773864008385065_n.jpg"/>
                    <pic:cNvPicPr/>
                  </pic:nvPicPr>
                  <pic:blipFill rotWithShape="1">
                    <a:blip r:embed="rId10" cstate="print">
                      <a:extLst>
                        <a:ext uri="{28A0092B-C50C-407E-A947-70E740481C1C}">
                          <a14:useLocalDpi xmlns:a14="http://schemas.microsoft.com/office/drawing/2010/main" val="0"/>
                        </a:ext>
                      </a:extLst>
                    </a:blip>
                    <a:srcRect t="10486"/>
                    <a:stretch/>
                  </pic:blipFill>
                  <pic:spPr bwMode="auto">
                    <a:xfrm>
                      <a:off x="0" y="0"/>
                      <a:ext cx="5443738" cy="3656339"/>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2823AB" w:rsidRPr="00547558" w:rsidSect="00547558">
      <w:pgSz w:w="11906" w:h="16838"/>
      <w:pgMar w:top="1134" w:right="566"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125"/>
    <w:rsid w:val="002823AB"/>
    <w:rsid w:val="00547558"/>
    <w:rsid w:val="00CC012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8B399"/>
  <w15:chartTrackingRefBased/>
  <w15:docId w15:val="{4E5F8149-2E4A-404B-A912-8610743DD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779101">
      <w:bodyDiv w:val="1"/>
      <w:marLeft w:val="0"/>
      <w:marRight w:val="0"/>
      <w:marTop w:val="0"/>
      <w:marBottom w:val="0"/>
      <w:divBdr>
        <w:top w:val="none" w:sz="0" w:space="0" w:color="auto"/>
        <w:left w:val="none" w:sz="0" w:space="0" w:color="auto"/>
        <w:bottom w:val="none" w:sz="0" w:space="0" w:color="auto"/>
        <w:right w:val="none" w:sz="0" w:space="0" w:color="auto"/>
      </w:divBdr>
      <w:divsChild>
        <w:div w:id="1711301206">
          <w:marLeft w:val="0"/>
          <w:marRight w:val="0"/>
          <w:marTop w:val="0"/>
          <w:marBottom w:val="0"/>
          <w:divBdr>
            <w:top w:val="none" w:sz="0" w:space="0" w:color="auto"/>
            <w:left w:val="none" w:sz="0" w:space="0" w:color="auto"/>
            <w:bottom w:val="none" w:sz="0" w:space="0" w:color="auto"/>
            <w:right w:val="none" w:sz="0" w:space="0" w:color="auto"/>
          </w:divBdr>
        </w:div>
        <w:div w:id="866334468">
          <w:marLeft w:val="0"/>
          <w:marRight w:val="0"/>
          <w:marTop w:val="0"/>
          <w:marBottom w:val="0"/>
          <w:divBdr>
            <w:top w:val="none" w:sz="0" w:space="0" w:color="auto"/>
            <w:left w:val="none" w:sz="0" w:space="0" w:color="auto"/>
            <w:bottom w:val="none" w:sz="0" w:space="0" w:color="auto"/>
            <w:right w:val="none" w:sz="0" w:space="0" w:color="auto"/>
          </w:divBdr>
        </w:div>
        <w:div w:id="1026835553">
          <w:marLeft w:val="0"/>
          <w:marRight w:val="0"/>
          <w:marTop w:val="0"/>
          <w:marBottom w:val="0"/>
          <w:divBdr>
            <w:top w:val="none" w:sz="0" w:space="0" w:color="auto"/>
            <w:left w:val="none" w:sz="0" w:space="0" w:color="auto"/>
            <w:bottom w:val="none" w:sz="0" w:space="0" w:color="auto"/>
            <w:right w:val="none" w:sz="0" w:space="0" w:color="auto"/>
          </w:divBdr>
        </w:div>
        <w:div w:id="1734157216">
          <w:marLeft w:val="0"/>
          <w:marRight w:val="0"/>
          <w:marTop w:val="0"/>
          <w:marBottom w:val="0"/>
          <w:divBdr>
            <w:top w:val="none" w:sz="0" w:space="0" w:color="auto"/>
            <w:left w:val="none" w:sz="0" w:space="0" w:color="auto"/>
            <w:bottom w:val="none" w:sz="0" w:space="0" w:color="auto"/>
            <w:right w:val="none" w:sz="0" w:space="0" w:color="auto"/>
          </w:divBdr>
        </w:div>
        <w:div w:id="1237325050">
          <w:marLeft w:val="0"/>
          <w:marRight w:val="0"/>
          <w:marTop w:val="0"/>
          <w:marBottom w:val="0"/>
          <w:divBdr>
            <w:top w:val="none" w:sz="0" w:space="0" w:color="auto"/>
            <w:left w:val="none" w:sz="0" w:space="0" w:color="auto"/>
            <w:bottom w:val="none" w:sz="0" w:space="0" w:color="auto"/>
            <w:right w:val="none" w:sz="0" w:space="0" w:color="auto"/>
          </w:divBdr>
        </w:div>
        <w:div w:id="1494370532">
          <w:marLeft w:val="0"/>
          <w:marRight w:val="0"/>
          <w:marTop w:val="0"/>
          <w:marBottom w:val="0"/>
          <w:divBdr>
            <w:top w:val="none" w:sz="0" w:space="0" w:color="auto"/>
            <w:left w:val="none" w:sz="0" w:space="0" w:color="auto"/>
            <w:bottom w:val="none" w:sz="0" w:space="0" w:color="auto"/>
            <w:right w:val="none" w:sz="0" w:space="0" w:color="auto"/>
          </w:divBdr>
        </w:div>
        <w:div w:id="1714386261">
          <w:marLeft w:val="0"/>
          <w:marRight w:val="0"/>
          <w:marTop w:val="0"/>
          <w:marBottom w:val="0"/>
          <w:divBdr>
            <w:top w:val="none" w:sz="0" w:space="0" w:color="auto"/>
            <w:left w:val="none" w:sz="0" w:space="0" w:color="auto"/>
            <w:bottom w:val="none" w:sz="0" w:space="0" w:color="auto"/>
            <w:right w:val="none" w:sz="0" w:space="0" w:color="auto"/>
          </w:divBdr>
        </w:div>
        <w:div w:id="1581984918">
          <w:marLeft w:val="0"/>
          <w:marRight w:val="0"/>
          <w:marTop w:val="0"/>
          <w:marBottom w:val="0"/>
          <w:divBdr>
            <w:top w:val="none" w:sz="0" w:space="0" w:color="auto"/>
            <w:left w:val="none" w:sz="0" w:space="0" w:color="auto"/>
            <w:bottom w:val="none" w:sz="0" w:space="0" w:color="auto"/>
            <w:right w:val="none" w:sz="0" w:space="0" w:color="auto"/>
          </w:divBdr>
        </w:div>
        <w:div w:id="126360412">
          <w:marLeft w:val="0"/>
          <w:marRight w:val="0"/>
          <w:marTop w:val="0"/>
          <w:marBottom w:val="0"/>
          <w:divBdr>
            <w:top w:val="none" w:sz="0" w:space="0" w:color="auto"/>
            <w:left w:val="none" w:sz="0" w:space="0" w:color="auto"/>
            <w:bottom w:val="none" w:sz="0" w:space="0" w:color="auto"/>
            <w:right w:val="none" w:sz="0" w:space="0" w:color="auto"/>
          </w:divBdr>
        </w:div>
        <w:div w:id="585844172">
          <w:marLeft w:val="0"/>
          <w:marRight w:val="0"/>
          <w:marTop w:val="0"/>
          <w:marBottom w:val="0"/>
          <w:divBdr>
            <w:top w:val="none" w:sz="0" w:space="0" w:color="auto"/>
            <w:left w:val="none" w:sz="0" w:space="0" w:color="auto"/>
            <w:bottom w:val="none" w:sz="0" w:space="0" w:color="auto"/>
            <w:right w:val="none" w:sz="0" w:space="0" w:color="auto"/>
          </w:divBdr>
        </w:div>
        <w:div w:id="1116413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2025-10-31T04:22:00Z</dcterms:created>
  <dcterms:modified xsi:type="dcterms:W3CDTF">2025-10-31T04:43:00Z</dcterms:modified>
</cp:coreProperties>
</file>