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48" w:rsidRPr="007B7C48" w:rsidRDefault="007B7C48" w:rsidP="007B7C48">
      <w:pPr>
        <w:ind w:firstLine="567"/>
        <w:jc w:val="center"/>
        <w:rPr>
          <w:rFonts w:asciiTheme="majorHAnsi" w:hAnsiTheme="majorHAnsi" w:cstheme="majorHAnsi"/>
          <w:b/>
          <w:sz w:val="28"/>
        </w:rPr>
      </w:pPr>
      <w:r w:rsidRPr="007B7C48">
        <w:rPr>
          <w:rFonts w:asciiTheme="majorHAnsi" w:hAnsiTheme="majorHAnsi" w:cstheme="majorHAnsi"/>
          <w:b/>
          <w:sz w:val="28"/>
        </w:rPr>
        <w:t>Trường THCS Lê Hồng Phong</w:t>
      </w:r>
    </w:p>
    <w:p w:rsidR="007B7C48" w:rsidRPr="007B7C48" w:rsidRDefault="007B7C48" w:rsidP="007B7C48">
      <w:pPr>
        <w:ind w:firstLine="567"/>
        <w:jc w:val="center"/>
        <w:rPr>
          <w:rFonts w:asciiTheme="majorHAnsi" w:hAnsiTheme="majorHAnsi" w:cstheme="majorHAnsi"/>
          <w:b/>
          <w:sz w:val="28"/>
        </w:rPr>
      </w:pPr>
      <w:r w:rsidRPr="007B7C48">
        <w:rPr>
          <w:rFonts w:asciiTheme="majorHAnsi" w:hAnsiTheme="majorHAnsi" w:cstheme="majorHAnsi"/>
          <w:b/>
          <w:sz w:val="28"/>
        </w:rPr>
        <w:t xml:space="preserve">Tổ chức kỷ niệm 43 năm ngày nhà giáo Việt Nam </w:t>
      </w:r>
    </w:p>
    <w:p w:rsidR="007B7C48" w:rsidRPr="007B7C48" w:rsidRDefault="007B7C48" w:rsidP="007B7C48">
      <w:pPr>
        <w:ind w:firstLine="567"/>
        <w:jc w:val="center"/>
        <w:rPr>
          <w:rFonts w:asciiTheme="majorHAnsi" w:hAnsiTheme="majorHAnsi" w:cstheme="majorHAnsi"/>
          <w:b/>
          <w:sz w:val="28"/>
        </w:rPr>
      </w:pPr>
      <w:r w:rsidRPr="007B7C48">
        <w:rPr>
          <w:rFonts w:asciiTheme="majorHAnsi" w:hAnsiTheme="majorHAnsi" w:cstheme="majorHAnsi"/>
          <w:b/>
          <w:sz w:val="28"/>
        </w:rPr>
        <w:t>(20/11/1982 – 20/11/2025)</w:t>
      </w:r>
      <w:bookmarkStart w:id="0" w:name="_GoBack"/>
      <w:bookmarkEnd w:id="0"/>
    </w:p>
    <w:p w:rsidR="007B7C48" w:rsidRDefault="007B7C48" w:rsidP="007B7C48">
      <w:pPr>
        <w:ind w:firstLine="567"/>
        <w:jc w:val="both"/>
        <w:rPr>
          <w:rFonts w:asciiTheme="majorHAnsi" w:hAnsiTheme="majorHAnsi" w:cstheme="majorHAnsi"/>
          <w:b/>
          <w:sz w:val="28"/>
        </w:rPr>
      </w:pPr>
      <w:r w:rsidRPr="007B7C48">
        <w:rPr>
          <w:rFonts w:asciiTheme="majorHAnsi" w:hAnsiTheme="majorHAnsi" w:cstheme="majorHAnsi"/>
          <w:b/>
          <w:sz w:val="28"/>
        </w:rPr>
        <w:t>Từ bao đời nay, “tôn sư trọng đạo” đã trở thành một truyền thống quý báu của dân tộc Việt Nam. Truyền thống ấy được vun đắp qua nhiều thế hệ, trở thành sợi dây kết nối quá khứ, hiện tại, tương lai bằng lòng biết ơn sâu nặng dành cho những người thầy đã dành trọn tâm huyết ươm mầm tri thức, bồi dưỡng nhân cách lớp lớp học trò</w:t>
      </w:r>
      <w:r w:rsidRPr="007B7C48">
        <w:rPr>
          <w:rFonts w:asciiTheme="majorHAnsi" w:hAnsiTheme="majorHAnsi" w:cstheme="majorHAnsi"/>
          <w:b/>
          <w:sz w:val="28"/>
        </w:rPr>
        <w:t xml:space="preserve"> sáng ngày 20/11/2025 </w:t>
      </w:r>
      <w:r w:rsidRPr="007B7C48">
        <w:rPr>
          <w:rFonts w:asciiTheme="majorHAnsi" w:hAnsiTheme="majorHAnsi" w:cstheme="majorHAnsi"/>
          <w:b/>
          <w:sz w:val="28"/>
        </w:rPr>
        <w:t>trường THCS Lê Hồng Phong long trọng tổ chức Kỷ niệm 43 năm Ngày Nhà giáo Việt Nam (20/11/1982 – 20/11/2025).</w:t>
      </w:r>
    </w:p>
    <w:p w:rsidR="007B7C48" w:rsidRPr="007B7C48" w:rsidRDefault="007B7C48" w:rsidP="007B7C48">
      <w:pPr>
        <w:ind w:firstLine="567"/>
        <w:jc w:val="both"/>
        <w:rPr>
          <w:rFonts w:asciiTheme="majorHAnsi" w:hAnsiTheme="majorHAnsi" w:cstheme="majorHAnsi"/>
          <w:b/>
          <w:sz w:val="28"/>
        </w:rPr>
      </w:pP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xml:space="preserve"> Đến dự chương trình, nhà trường vinh dự được đón tiếp:</w:t>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Ông Vũ Nguyên Nhung – Nguyên Hiệu trưởng nhà trường;</w:t>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Bà Phạm Thị Trà, Bà Đào Thị Quế – Đại biểu đại diện Hội Cựu giáo chức cùng các thầy cô giáo trong Hội Cựu giáo chức trường THCS Lê Hồng Phong;</w:t>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Ông Nguyễn Trung Kiên – Phó Trưởng ban Ban Đại diện CMHS nhà trường cùng các ông bà thường trực Ban Đại diện CMHS.</w:t>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Đồng chí Vũ Hoa Huệ – Bí thư Chi bộ, Hiệu trưởng cùng các đồng chí trong Ban Giám hiệu; các đồng chí cán bộ, giáo viên, nhân viên nhà trường.</w:t>
      </w:r>
    </w:p>
    <w:p w:rsidR="007B7C48" w:rsidRDefault="007B7C48" w:rsidP="007B7C48">
      <w:pPr>
        <w:ind w:firstLine="567"/>
        <w:jc w:val="both"/>
        <w:rPr>
          <w:rFonts w:asciiTheme="majorHAnsi" w:hAnsiTheme="majorHAnsi" w:cstheme="majorHAnsi"/>
          <w:sz w:val="28"/>
        </w:rPr>
      </w:pPr>
      <w:r>
        <w:rPr>
          <w:rFonts w:asciiTheme="majorHAnsi" w:hAnsiTheme="majorHAnsi" w:cstheme="majorHAnsi"/>
          <w:sz w:val="28"/>
        </w:rPr>
        <w:t xml:space="preserve">Hân hạnh hơn cả đó là nhà trường được đón tiếp nhiều thế hệ các thầy cô giáo đã nhiều năm công tác, cống hiến và gắn bó với mái trường THCS Lê Hồng Phong. </w:t>
      </w:r>
    </w:p>
    <w:p w:rsidR="007B7C48" w:rsidRP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drawing>
          <wp:inline distT="0" distB="0" distL="0" distR="0">
            <wp:extent cx="5222795" cy="28439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252822245337_fd4ea604a8d6b04c5d787a80a33ad9aa.jpg"/>
                    <pic:cNvPicPr/>
                  </pic:nvPicPr>
                  <pic:blipFill rotWithShape="1">
                    <a:blip r:embed="rId4" cstate="print">
                      <a:extLst>
                        <a:ext uri="{28A0092B-C50C-407E-A947-70E740481C1C}">
                          <a14:useLocalDpi xmlns:a14="http://schemas.microsoft.com/office/drawing/2010/main" val="0"/>
                        </a:ext>
                      </a:extLst>
                    </a:blip>
                    <a:srcRect t="18358"/>
                    <a:stretch/>
                  </pic:blipFill>
                  <pic:spPr bwMode="auto">
                    <a:xfrm>
                      <a:off x="0" y="0"/>
                      <a:ext cx="5224633" cy="2844944"/>
                    </a:xfrm>
                    <a:prstGeom prst="rect">
                      <a:avLst/>
                    </a:prstGeom>
                    <a:ln>
                      <a:noFill/>
                    </a:ln>
                    <a:extLst>
                      <a:ext uri="{53640926-AAD7-44D8-BBD7-CCE9431645EC}">
                        <a14:shadowObscured xmlns:a14="http://schemas.microsoft.com/office/drawing/2010/main"/>
                      </a:ext>
                    </a:extLst>
                  </pic:spPr>
                </pic:pic>
              </a:graphicData>
            </a:graphic>
          </wp:inline>
        </w:drawing>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lastRenderedPageBreak/>
        <w:t xml:space="preserve"> Tại buổi kỷ niệm, để ôn lại truyền thống vẻ vang của ngành, đồng chí Vũ Hoa Huệ – Bí thư Chi bộ, Hiệu trưởng đã phát biểu chào mừng 43 năm Ngày Nhà giáo Việt Nam với những lời tri ân sâu sắc gửi tới các thế hệ thầy cô giáo.</w:t>
      </w:r>
      <w:r w:rsidRPr="007B7C48">
        <w:rPr>
          <w:rFonts w:asciiTheme="majorHAnsi" w:hAnsiTheme="majorHAnsi" w:cstheme="majorHAnsi"/>
          <w:noProof/>
          <w:sz w:val="28"/>
          <w:lang w:eastAsia="vi-VN"/>
        </w:rPr>
        <w:t xml:space="preserve"> </w:t>
      </w:r>
      <w:r>
        <w:rPr>
          <w:rFonts w:asciiTheme="majorHAnsi" w:hAnsiTheme="majorHAnsi" w:cstheme="majorHAnsi"/>
          <w:noProof/>
          <w:sz w:val="28"/>
          <w:lang w:eastAsia="vi-VN"/>
        </w:rPr>
        <w:drawing>
          <wp:inline distT="0" distB="0" distL="0" distR="0" wp14:anchorId="241334C5" wp14:editId="0FDC3A1E">
            <wp:extent cx="4878181" cy="325356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252822267383_d8c19564152dfeb30218a1db9a2fea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8843" cy="3254004"/>
                    </a:xfrm>
                    <a:prstGeom prst="rect">
                      <a:avLst/>
                    </a:prstGeom>
                  </pic:spPr>
                </pic:pic>
              </a:graphicData>
            </a:graphic>
          </wp:inline>
        </w:drawing>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xml:space="preserve"> Tiếp nối chương trình, Ban Đại diện Cha mẹ học sinh có lẵng hoa tươi thắm chúc mừng các thầy giáo, cô giáo nhà trường. Ngay sau đó, nhà trường cũng trân trọng gửi tặng những bó hoa và phần quà ý nghĩa tới các thầy cô nguyên là lãnh đạo, là cựu giáo chức trường THCS Lê Hồng Phong để bày tỏ lòng biết ơn đối với những đóng góp của các thế hệ đi trước.</w:t>
      </w:r>
    </w:p>
    <w:p w:rsid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drawing>
          <wp:inline distT="0" distB="0" distL="0" distR="0">
            <wp:extent cx="4821676" cy="321587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252822263075_c22ba9a15f96a40a47ddbc91bb50dca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5330" cy="3218313"/>
                    </a:xfrm>
                    <a:prstGeom prst="rect">
                      <a:avLst/>
                    </a:prstGeom>
                  </pic:spPr>
                </pic:pic>
              </a:graphicData>
            </a:graphic>
          </wp:inline>
        </w:drawing>
      </w:r>
    </w:p>
    <w:p w:rsidR="007B7C48" w:rsidRDefault="007B7C48" w:rsidP="007B7C48">
      <w:pPr>
        <w:ind w:firstLine="567"/>
        <w:jc w:val="both"/>
        <w:rPr>
          <w:rFonts w:asciiTheme="majorHAnsi" w:hAnsiTheme="majorHAnsi" w:cstheme="majorHAnsi"/>
          <w:sz w:val="28"/>
        </w:rPr>
      </w:pPr>
    </w:p>
    <w:p w:rsidR="007B7C48" w:rsidRP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lastRenderedPageBreak/>
        <w:drawing>
          <wp:inline distT="0" distB="0" distL="0" distR="0">
            <wp:extent cx="5731510" cy="38227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252822268644_b52428a7e7573b445e722badfdbff5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xml:space="preserve"> Nhằm tôn vinh những thành tích nổi bật trong năm học 2024 – 2025, nhà trường cũng đã biểu dương 03 cán bộ, giáo viên đã vinh dự đón nhận Bằng khen của UBND Thành phố, đó là các thầy cô:</w:t>
      </w:r>
    </w:p>
    <w:p w:rsidR="007B7C48" w:rsidRPr="007B7C48" w:rsidRDefault="007B7C48" w:rsidP="007B7C48">
      <w:pPr>
        <w:ind w:firstLine="567"/>
        <w:jc w:val="both"/>
        <w:rPr>
          <w:rFonts w:asciiTheme="majorHAnsi" w:hAnsiTheme="majorHAnsi" w:cstheme="majorHAnsi"/>
          <w:sz w:val="28"/>
        </w:rPr>
      </w:pPr>
      <w:r w:rsidRPr="007B7C48">
        <w:rPr>
          <w:rFonts w:ascii="Segoe UI Symbol" w:hAnsi="Segoe UI Symbol" w:cs="Segoe UI Symbol"/>
          <w:sz w:val="28"/>
        </w:rPr>
        <w:t>✨</w:t>
      </w:r>
      <w:r w:rsidRPr="007B7C48">
        <w:rPr>
          <w:rFonts w:asciiTheme="majorHAnsi" w:hAnsiTheme="majorHAnsi" w:cstheme="majorHAnsi"/>
          <w:sz w:val="28"/>
        </w:rPr>
        <w:t xml:space="preserve"> Cô giáo Nguyễn Tường Vân</w:t>
      </w:r>
    </w:p>
    <w:p w:rsidR="007B7C48" w:rsidRPr="007B7C48" w:rsidRDefault="007B7C48" w:rsidP="007B7C48">
      <w:pPr>
        <w:ind w:firstLine="567"/>
        <w:jc w:val="both"/>
        <w:rPr>
          <w:rFonts w:asciiTheme="majorHAnsi" w:hAnsiTheme="majorHAnsi" w:cstheme="majorHAnsi"/>
          <w:sz w:val="28"/>
        </w:rPr>
      </w:pPr>
      <w:r w:rsidRPr="007B7C48">
        <w:rPr>
          <w:rFonts w:ascii="Segoe UI Symbol" w:hAnsi="Segoe UI Symbol" w:cs="Segoe UI Symbol"/>
          <w:sz w:val="28"/>
        </w:rPr>
        <w:t>✨</w:t>
      </w:r>
      <w:r w:rsidRPr="007B7C48">
        <w:rPr>
          <w:rFonts w:asciiTheme="majorHAnsi" w:hAnsiTheme="majorHAnsi" w:cstheme="majorHAnsi"/>
          <w:sz w:val="28"/>
        </w:rPr>
        <w:t xml:space="preserve"> Thầy giáo Bùi Quang Thiện</w:t>
      </w:r>
    </w:p>
    <w:p w:rsidR="007B7C48" w:rsidRPr="007B7C48" w:rsidRDefault="007B7C48" w:rsidP="007B7C48">
      <w:pPr>
        <w:ind w:firstLine="567"/>
        <w:jc w:val="both"/>
        <w:rPr>
          <w:rFonts w:asciiTheme="majorHAnsi" w:hAnsiTheme="majorHAnsi" w:cstheme="majorHAnsi"/>
          <w:sz w:val="28"/>
        </w:rPr>
      </w:pPr>
      <w:r w:rsidRPr="007B7C48">
        <w:rPr>
          <w:rFonts w:ascii="Segoe UI Symbol" w:hAnsi="Segoe UI Symbol" w:cs="Segoe UI Symbol"/>
          <w:sz w:val="28"/>
        </w:rPr>
        <w:t>✨</w:t>
      </w:r>
      <w:r w:rsidRPr="007B7C48">
        <w:rPr>
          <w:rFonts w:asciiTheme="majorHAnsi" w:hAnsiTheme="majorHAnsi" w:cstheme="majorHAnsi"/>
          <w:sz w:val="28"/>
        </w:rPr>
        <w:t xml:space="preserve"> Cô giáo Nguyễn Thị Huế</w:t>
      </w:r>
    </w:p>
    <w:p w:rsidR="007B7C48" w:rsidRDefault="007B7C48" w:rsidP="007B7C48">
      <w:pPr>
        <w:ind w:firstLine="567"/>
        <w:jc w:val="both"/>
        <w:rPr>
          <w:rFonts w:asciiTheme="majorHAnsi" w:hAnsiTheme="majorHAnsi" w:cstheme="majorHAnsi"/>
          <w:sz w:val="28"/>
        </w:rPr>
      </w:pPr>
      <w:r w:rsidRPr="007B7C48">
        <w:rPr>
          <w:rFonts w:ascii="Segoe UI Symbol" w:hAnsi="Segoe UI Symbol" w:cs="Segoe UI Symbol"/>
          <w:sz w:val="28"/>
        </w:rPr>
        <w:t>✨</w:t>
      </w:r>
      <w:r w:rsidRPr="007B7C48">
        <w:rPr>
          <w:rFonts w:asciiTheme="majorHAnsi" w:hAnsiTheme="majorHAnsi" w:cstheme="majorHAnsi"/>
          <w:sz w:val="28"/>
        </w:rPr>
        <w:t xml:space="preserve"> Cùng 23 cán bộ, giáo viên nhà trường đã xuất sắc đạt Danh hiệu Chiến sĩ thi đua cơ sở.</w:t>
      </w:r>
    </w:p>
    <w:p w:rsidR="007B7C48" w:rsidRP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lastRenderedPageBreak/>
        <w:drawing>
          <wp:inline distT="0" distB="0" distL="0" distR="0">
            <wp:extent cx="5730611" cy="33173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252822245428_50f5bcbeed48c2bcdf1431bae21f2456.jpg"/>
                    <pic:cNvPicPr/>
                  </pic:nvPicPr>
                  <pic:blipFill rotWithShape="1">
                    <a:blip r:embed="rId8" cstate="print">
                      <a:extLst>
                        <a:ext uri="{28A0092B-C50C-407E-A947-70E740481C1C}">
                          <a14:useLocalDpi xmlns:a14="http://schemas.microsoft.com/office/drawing/2010/main" val="0"/>
                        </a:ext>
                      </a:extLst>
                    </a:blip>
                    <a:srcRect t="6397" b="6809"/>
                    <a:stretch/>
                  </pic:blipFill>
                  <pic:spPr bwMode="auto">
                    <a:xfrm>
                      <a:off x="0" y="0"/>
                      <a:ext cx="5731510" cy="3317878"/>
                    </a:xfrm>
                    <a:prstGeom prst="rect">
                      <a:avLst/>
                    </a:prstGeom>
                    <a:ln>
                      <a:noFill/>
                    </a:ln>
                    <a:extLst>
                      <a:ext uri="{53640926-AAD7-44D8-BBD7-CCE9431645EC}">
                        <a14:shadowObscured xmlns:a14="http://schemas.microsoft.com/office/drawing/2010/main"/>
                      </a:ext>
                    </a:extLst>
                  </pic:spPr>
                </pic:pic>
              </a:graphicData>
            </a:graphic>
          </wp:inline>
        </w:drawing>
      </w:r>
    </w:p>
    <w:p w:rsidR="007B7C48" w:rsidRPr="007B7C48" w:rsidRDefault="007B7C48" w:rsidP="007B7C48">
      <w:pPr>
        <w:ind w:firstLine="567"/>
        <w:jc w:val="both"/>
        <w:rPr>
          <w:rFonts w:asciiTheme="majorHAnsi" w:hAnsiTheme="majorHAnsi" w:cstheme="majorHAnsi"/>
          <w:sz w:val="28"/>
        </w:rPr>
      </w:pPr>
      <w:r w:rsidRPr="007B7C48">
        <w:rPr>
          <w:rFonts w:asciiTheme="majorHAnsi" w:hAnsiTheme="majorHAnsi" w:cstheme="majorHAnsi"/>
          <w:sz w:val="28"/>
        </w:rPr>
        <w:t xml:space="preserve"> Chương trình kỷ niệm thêm phần ý nghĩa hơn với các tiết mục văn nghệ đặc sắc do thầy và trò nhà trường biểu diễn, đặc biệt là những tiết mục giàu cảm xúc của các thầy cô trong Hội đồng sư phạm giao lưu cùng với các thầy cô trong Hội Cựu giáo chức nhà trường.</w:t>
      </w:r>
    </w:p>
    <w:p w:rsidR="007B7C48" w:rsidRDefault="007B7C48" w:rsidP="007B7C48">
      <w:pPr>
        <w:ind w:firstLine="567"/>
        <w:jc w:val="both"/>
        <w:rPr>
          <w:rFonts w:asciiTheme="majorHAnsi" w:hAnsiTheme="majorHAnsi" w:cstheme="majorHAnsi"/>
          <w:noProof/>
          <w:sz w:val="28"/>
          <w:lang w:eastAsia="vi-VN"/>
        </w:rPr>
      </w:pPr>
    </w:p>
    <w:p w:rsid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drawing>
          <wp:inline distT="0" distB="0" distL="0" distR="0">
            <wp:extent cx="5731510" cy="38227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252822251874_e80f721252c5ef9b7433c1c5204484d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rsid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lastRenderedPageBreak/>
        <w:drawing>
          <wp:inline distT="0" distB="0" distL="0" distR="0">
            <wp:extent cx="5731510" cy="38227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252822253710_698a8cf83e560b6f575ac3cc77e6025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rsidR="007B7C48" w:rsidRPr="007B7C48" w:rsidRDefault="007B7C48" w:rsidP="007B7C48">
      <w:pPr>
        <w:ind w:firstLine="567"/>
        <w:jc w:val="both"/>
        <w:rPr>
          <w:rFonts w:asciiTheme="majorHAnsi" w:hAnsiTheme="majorHAnsi" w:cstheme="majorHAnsi"/>
          <w:sz w:val="28"/>
        </w:rPr>
      </w:pPr>
      <w:r>
        <w:rPr>
          <w:rFonts w:asciiTheme="majorHAnsi" w:hAnsiTheme="majorHAnsi" w:cstheme="majorHAnsi"/>
          <w:noProof/>
          <w:sz w:val="28"/>
          <w:lang w:eastAsia="vi-VN"/>
        </w:rPr>
        <w:drawing>
          <wp:inline distT="0" distB="0" distL="0" distR="0">
            <wp:extent cx="5731510" cy="38227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252822241474_7d4634529846089c3f595a55b5d471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rsidR="007B7C48" w:rsidRPr="007B7C48" w:rsidRDefault="007B7C48" w:rsidP="007B7C48">
      <w:pPr>
        <w:ind w:firstLine="567"/>
        <w:jc w:val="both"/>
        <w:rPr>
          <w:rFonts w:cstheme="majorHAnsi"/>
          <w:sz w:val="28"/>
        </w:rPr>
      </w:pPr>
      <w:r w:rsidRPr="007B7C48">
        <w:rPr>
          <w:rFonts w:asciiTheme="majorHAnsi" w:hAnsiTheme="majorHAnsi" w:cstheme="majorHAnsi"/>
          <w:sz w:val="28"/>
        </w:rPr>
        <w:t xml:space="preserve"> Chương trình kỷ niệm 43 năm Ngày Nhà giáo Việt Nam 20/11 khép lại đã trở thành nguồn động viên lớn lao, tiếp thêm niềm tin và động lực cho mỗi cán bộ, giáo viên trường THCS Lê Hồng Phong  phát huy tinh thần trách nhiệm, sáng </w:t>
      </w:r>
      <w:r w:rsidRPr="007B7C48">
        <w:rPr>
          <w:rFonts w:asciiTheme="majorHAnsi" w:hAnsiTheme="majorHAnsi" w:cstheme="majorHAnsi"/>
          <w:sz w:val="28"/>
        </w:rPr>
        <w:lastRenderedPageBreak/>
        <w:t xml:space="preserve">tạo, hoàn thành xuất sắc nhiệm vụ, góp phần nâng cao chất lượng giáo dục trong giai đoạn đổi mới mạnh mẽ hiện nay. </w:t>
      </w:r>
    </w:p>
    <w:p w:rsidR="007B7C48" w:rsidRPr="007B7C48" w:rsidRDefault="007B7C48" w:rsidP="007B7C48">
      <w:pPr>
        <w:ind w:firstLine="567"/>
        <w:jc w:val="both"/>
        <w:rPr>
          <w:rFonts w:asciiTheme="majorHAnsi" w:hAnsiTheme="majorHAnsi" w:cstheme="majorHAnsi"/>
          <w:sz w:val="28"/>
        </w:rPr>
      </w:pPr>
    </w:p>
    <w:p w:rsidR="00E74DB8" w:rsidRPr="007B7C48" w:rsidRDefault="00E74DB8" w:rsidP="007B7C48">
      <w:pPr>
        <w:ind w:firstLine="567"/>
        <w:jc w:val="both"/>
        <w:rPr>
          <w:rFonts w:asciiTheme="majorHAnsi" w:hAnsiTheme="majorHAnsi" w:cstheme="majorHAnsi"/>
          <w:sz w:val="28"/>
        </w:rPr>
      </w:pPr>
    </w:p>
    <w:sectPr w:rsidR="00E74DB8" w:rsidRPr="007B7C4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C48"/>
    <w:rsid w:val="007B7C48"/>
    <w:rsid w:val="00E74DB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EB68C"/>
  <w15:chartTrackingRefBased/>
  <w15:docId w15:val="{636FE22C-44C8-4069-BFEA-0E44CEFE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10286">
      <w:bodyDiv w:val="1"/>
      <w:marLeft w:val="0"/>
      <w:marRight w:val="0"/>
      <w:marTop w:val="0"/>
      <w:marBottom w:val="0"/>
      <w:divBdr>
        <w:top w:val="none" w:sz="0" w:space="0" w:color="auto"/>
        <w:left w:val="none" w:sz="0" w:space="0" w:color="auto"/>
        <w:bottom w:val="none" w:sz="0" w:space="0" w:color="auto"/>
        <w:right w:val="none" w:sz="0" w:space="0" w:color="auto"/>
      </w:divBdr>
      <w:divsChild>
        <w:div w:id="223032709">
          <w:marLeft w:val="0"/>
          <w:marRight w:val="0"/>
          <w:marTop w:val="0"/>
          <w:marBottom w:val="0"/>
          <w:divBdr>
            <w:top w:val="none" w:sz="0" w:space="0" w:color="auto"/>
            <w:left w:val="none" w:sz="0" w:space="0" w:color="auto"/>
            <w:bottom w:val="none" w:sz="0" w:space="0" w:color="auto"/>
            <w:right w:val="none" w:sz="0" w:space="0" w:color="auto"/>
          </w:divBdr>
          <w:divsChild>
            <w:div w:id="2050832471">
              <w:marLeft w:val="750"/>
              <w:marRight w:val="0"/>
              <w:marTop w:val="0"/>
              <w:marBottom w:val="0"/>
              <w:divBdr>
                <w:top w:val="none" w:sz="0" w:space="0" w:color="auto"/>
                <w:left w:val="none" w:sz="0" w:space="0" w:color="auto"/>
                <w:bottom w:val="none" w:sz="0" w:space="0" w:color="auto"/>
                <w:right w:val="none" w:sz="0" w:space="0" w:color="auto"/>
              </w:divBdr>
              <w:divsChild>
                <w:div w:id="1023091257">
                  <w:marLeft w:val="0"/>
                  <w:marRight w:val="0"/>
                  <w:marTop w:val="0"/>
                  <w:marBottom w:val="0"/>
                  <w:divBdr>
                    <w:top w:val="none" w:sz="0" w:space="0" w:color="auto"/>
                    <w:left w:val="none" w:sz="0" w:space="0" w:color="auto"/>
                    <w:bottom w:val="none" w:sz="0" w:space="0" w:color="auto"/>
                    <w:right w:val="none" w:sz="0" w:space="0" w:color="auto"/>
                  </w:divBdr>
                  <w:divsChild>
                    <w:div w:id="736515723">
                      <w:marLeft w:val="0"/>
                      <w:marRight w:val="0"/>
                      <w:marTop w:val="0"/>
                      <w:marBottom w:val="0"/>
                      <w:divBdr>
                        <w:top w:val="none" w:sz="0" w:space="0" w:color="auto"/>
                        <w:left w:val="none" w:sz="0" w:space="0" w:color="auto"/>
                        <w:bottom w:val="none" w:sz="0" w:space="0" w:color="auto"/>
                        <w:right w:val="none" w:sz="0" w:space="0" w:color="auto"/>
                      </w:divBdr>
                      <w:divsChild>
                        <w:div w:id="1645812826">
                          <w:marLeft w:val="0"/>
                          <w:marRight w:val="0"/>
                          <w:marTop w:val="0"/>
                          <w:marBottom w:val="0"/>
                          <w:divBdr>
                            <w:top w:val="none" w:sz="0" w:space="0" w:color="auto"/>
                            <w:left w:val="none" w:sz="0" w:space="0" w:color="auto"/>
                            <w:bottom w:val="none" w:sz="0" w:space="0" w:color="auto"/>
                            <w:right w:val="none" w:sz="0" w:space="0" w:color="auto"/>
                          </w:divBdr>
                          <w:divsChild>
                            <w:div w:id="2026397048">
                              <w:marLeft w:val="0"/>
                              <w:marRight w:val="0"/>
                              <w:marTop w:val="0"/>
                              <w:marBottom w:val="0"/>
                              <w:divBdr>
                                <w:top w:val="none" w:sz="0" w:space="0" w:color="auto"/>
                                <w:left w:val="none" w:sz="0" w:space="0" w:color="auto"/>
                                <w:bottom w:val="none" w:sz="0" w:space="0" w:color="auto"/>
                                <w:right w:val="none" w:sz="0" w:space="0" w:color="auto"/>
                              </w:divBdr>
                              <w:divsChild>
                                <w:div w:id="920219455">
                                  <w:marLeft w:val="0"/>
                                  <w:marRight w:val="0"/>
                                  <w:marTop w:val="0"/>
                                  <w:marBottom w:val="0"/>
                                  <w:divBdr>
                                    <w:top w:val="none" w:sz="0" w:space="0" w:color="auto"/>
                                    <w:left w:val="none" w:sz="0" w:space="0" w:color="auto"/>
                                    <w:bottom w:val="none" w:sz="0" w:space="0" w:color="auto"/>
                                    <w:right w:val="none" w:sz="0" w:space="0" w:color="auto"/>
                                  </w:divBdr>
                                  <w:divsChild>
                                    <w:div w:id="300421956">
                                      <w:marLeft w:val="0"/>
                                      <w:marRight w:val="0"/>
                                      <w:marTop w:val="0"/>
                                      <w:marBottom w:val="0"/>
                                      <w:divBdr>
                                        <w:top w:val="none" w:sz="0" w:space="0" w:color="auto"/>
                                        <w:left w:val="none" w:sz="0" w:space="0" w:color="auto"/>
                                        <w:bottom w:val="none" w:sz="0" w:space="0" w:color="auto"/>
                                        <w:right w:val="none" w:sz="0" w:space="0" w:color="auto"/>
                                      </w:divBdr>
                                      <w:divsChild>
                                        <w:div w:id="1506743811">
                                          <w:marLeft w:val="0"/>
                                          <w:marRight w:val="0"/>
                                          <w:marTop w:val="0"/>
                                          <w:marBottom w:val="0"/>
                                          <w:divBdr>
                                            <w:top w:val="none" w:sz="0" w:space="0" w:color="auto"/>
                                            <w:left w:val="none" w:sz="0" w:space="0" w:color="auto"/>
                                            <w:bottom w:val="none" w:sz="0" w:space="0" w:color="auto"/>
                                            <w:right w:val="none" w:sz="0" w:space="0" w:color="auto"/>
                                          </w:divBdr>
                                          <w:divsChild>
                                            <w:div w:id="1342200300">
                                              <w:marLeft w:val="0"/>
                                              <w:marRight w:val="0"/>
                                              <w:marTop w:val="0"/>
                                              <w:marBottom w:val="0"/>
                                              <w:divBdr>
                                                <w:top w:val="none" w:sz="0" w:space="0" w:color="auto"/>
                                                <w:left w:val="none" w:sz="0" w:space="0" w:color="auto"/>
                                                <w:bottom w:val="none" w:sz="0" w:space="0" w:color="auto"/>
                                                <w:right w:val="none" w:sz="0" w:space="0" w:color="auto"/>
                                              </w:divBdr>
                                              <w:divsChild>
                                                <w:div w:id="57437203">
                                                  <w:marLeft w:val="0"/>
                                                  <w:marRight w:val="0"/>
                                                  <w:marTop w:val="0"/>
                                                  <w:marBottom w:val="0"/>
                                                  <w:divBdr>
                                                    <w:top w:val="none" w:sz="0" w:space="0" w:color="auto"/>
                                                    <w:left w:val="none" w:sz="0" w:space="0" w:color="auto"/>
                                                    <w:bottom w:val="none" w:sz="0" w:space="0" w:color="auto"/>
                                                    <w:right w:val="none" w:sz="0" w:space="0" w:color="auto"/>
                                                  </w:divBdr>
                                                  <w:divsChild>
                                                    <w:div w:id="7930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986485">
          <w:marLeft w:val="0"/>
          <w:marRight w:val="0"/>
          <w:marTop w:val="0"/>
          <w:marBottom w:val="0"/>
          <w:divBdr>
            <w:top w:val="none" w:sz="0" w:space="0" w:color="auto"/>
            <w:left w:val="none" w:sz="0" w:space="0" w:color="auto"/>
            <w:bottom w:val="none" w:sz="0" w:space="0" w:color="auto"/>
            <w:right w:val="none" w:sz="0" w:space="0" w:color="auto"/>
          </w:divBdr>
          <w:divsChild>
            <w:div w:id="1657493948">
              <w:marLeft w:val="750"/>
              <w:marRight w:val="0"/>
              <w:marTop w:val="0"/>
              <w:marBottom w:val="0"/>
              <w:divBdr>
                <w:top w:val="none" w:sz="0" w:space="0" w:color="auto"/>
                <w:left w:val="none" w:sz="0" w:space="0" w:color="auto"/>
                <w:bottom w:val="none" w:sz="0" w:space="0" w:color="auto"/>
                <w:right w:val="none" w:sz="0" w:space="0" w:color="auto"/>
              </w:divBdr>
              <w:divsChild>
                <w:div w:id="625164422">
                  <w:marLeft w:val="0"/>
                  <w:marRight w:val="0"/>
                  <w:marTop w:val="0"/>
                  <w:marBottom w:val="0"/>
                  <w:divBdr>
                    <w:top w:val="none" w:sz="0" w:space="0" w:color="auto"/>
                    <w:left w:val="none" w:sz="0" w:space="0" w:color="auto"/>
                    <w:bottom w:val="none" w:sz="0" w:space="0" w:color="auto"/>
                    <w:right w:val="none" w:sz="0" w:space="0" w:color="auto"/>
                  </w:divBdr>
                  <w:divsChild>
                    <w:div w:id="1434014116">
                      <w:marLeft w:val="0"/>
                      <w:marRight w:val="0"/>
                      <w:marTop w:val="0"/>
                      <w:marBottom w:val="0"/>
                      <w:divBdr>
                        <w:top w:val="none" w:sz="0" w:space="0" w:color="auto"/>
                        <w:left w:val="none" w:sz="0" w:space="0" w:color="auto"/>
                        <w:bottom w:val="none" w:sz="0" w:space="0" w:color="auto"/>
                        <w:right w:val="none" w:sz="0" w:space="0" w:color="auto"/>
                      </w:divBdr>
                      <w:divsChild>
                        <w:div w:id="1424451560">
                          <w:marLeft w:val="0"/>
                          <w:marRight w:val="0"/>
                          <w:marTop w:val="0"/>
                          <w:marBottom w:val="0"/>
                          <w:divBdr>
                            <w:top w:val="none" w:sz="0" w:space="0" w:color="auto"/>
                            <w:left w:val="none" w:sz="0" w:space="0" w:color="auto"/>
                            <w:bottom w:val="none" w:sz="0" w:space="0" w:color="auto"/>
                            <w:right w:val="none" w:sz="0" w:space="0" w:color="auto"/>
                          </w:divBdr>
                          <w:divsChild>
                            <w:div w:id="257641860">
                              <w:marLeft w:val="0"/>
                              <w:marRight w:val="0"/>
                              <w:marTop w:val="0"/>
                              <w:marBottom w:val="0"/>
                              <w:divBdr>
                                <w:top w:val="none" w:sz="0" w:space="0" w:color="auto"/>
                                <w:left w:val="none" w:sz="0" w:space="0" w:color="auto"/>
                                <w:bottom w:val="none" w:sz="0" w:space="0" w:color="auto"/>
                                <w:right w:val="none" w:sz="0" w:space="0" w:color="auto"/>
                              </w:divBdr>
                              <w:divsChild>
                                <w:div w:id="838812257">
                                  <w:marLeft w:val="0"/>
                                  <w:marRight w:val="0"/>
                                  <w:marTop w:val="0"/>
                                  <w:marBottom w:val="0"/>
                                  <w:divBdr>
                                    <w:top w:val="none" w:sz="0" w:space="0" w:color="auto"/>
                                    <w:left w:val="none" w:sz="0" w:space="0" w:color="auto"/>
                                    <w:bottom w:val="none" w:sz="0" w:space="0" w:color="auto"/>
                                    <w:right w:val="none" w:sz="0" w:space="0" w:color="auto"/>
                                  </w:divBdr>
                                  <w:divsChild>
                                    <w:div w:id="1486316485">
                                      <w:marLeft w:val="0"/>
                                      <w:marRight w:val="0"/>
                                      <w:marTop w:val="0"/>
                                      <w:marBottom w:val="0"/>
                                      <w:divBdr>
                                        <w:top w:val="none" w:sz="0" w:space="0" w:color="auto"/>
                                        <w:left w:val="none" w:sz="0" w:space="0" w:color="auto"/>
                                        <w:bottom w:val="none" w:sz="0" w:space="0" w:color="auto"/>
                                        <w:right w:val="none" w:sz="0" w:space="0" w:color="auto"/>
                                      </w:divBdr>
                                      <w:divsChild>
                                        <w:div w:id="572081840">
                                          <w:marLeft w:val="0"/>
                                          <w:marRight w:val="0"/>
                                          <w:marTop w:val="0"/>
                                          <w:marBottom w:val="0"/>
                                          <w:divBdr>
                                            <w:top w:val="none" w:sz="0" w:space="0" w:color="auto"/>
                                            <w:left w:val="none" w:sz="0" w:space="0" w:color="auto"/>
                                            <w:bottom w:val="none" w:sz="0" w:space="0" w:color="auto"/>
                                            <w:right w:val="none" w:sz="0" w:space="0" w:color="auto"/>
                                          </w:divBdr>
                                          <w:divsChild>
                                            <w:div w:id="975061948">
                                              <w:marLeft w:val="0"/>
                                              <w:marRight w:val="0"/>
                                              <w:marTop w:val="0"/>
                                              <w:marBottom w:val="0"/>
                                              <w:divBdr>
                                                <w:top w:val="none" w:sz="0" w:space="0" w:color="auto"/>
                                                <w:left w:val="none" w:sz="0" w:space="0" w:color="auto"/>
                                                <w:bottom w:val="none" w:sz="0" w:space="0" w:color="auto"/>
                                                <w:right w:val="none" w:sz="0" w:space="0" w:color="auto"/>
                                              </w:divBdr>
                                              <w:divsChild>
                                                <w:div w:id="2108228459">
                                                  <w:marLeft w:val="0"/>
                                                  <w:marRight w:val="0"/>
                                                  <w:marTop w:val="0"/>
                                                  <w:marBottom w:val="0"/>
                                                  <w:divBdr>
                                                    <w:top w:val="none" w:sz="0" w:space="0" w:color="auto"/>
                                                    <w:left w:val="none" w:sz="0" w:space="0" w:color="auto"/>
                                                    <w:bottom w:val="none" w:sz="0" w:space="0" w:color="auto"/>
                                                    <w:right w:val="none" w:sz="0" w:space="0" w:color="auto"/>
                                                  </w:divBdr>
                                                  <w:divsChild>
                                                    <w:div w:id="9060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201574">
      <w:bodyDiv w:val="1"/>
      <w:marLeft w:val="0"/>
      <w:marRight w:val="0"/>
      <w:marTop w:val="0"/>
      <w:marBottom w:val="0"/>
      <w:divBdr>
        <w:top w:val="none" w:sz="0" w:space="0" w:color="auto"/>
        <w:left w:val="none" w:sz="0" w:space="0" w:color="auto"/>
        <w:bottom w:val="none" w:sz="0" w:space="0" w:color="auto"/>
        <w:right w:val="none" w:sz="0" w:space="0" w:color="auto"/>
      </w:divBdr>
      <w:divsChild>
        <w:div w:id="1623538216">
          <w:marLeft w:val="0"/>
          <w:marRight w:val="0"/>
          <w:marTop w:val="0"/>
          <w:marBottom w:val="0"/>
          <w:divBdr>
            <w:top w:val="none" w:sz="0" w:space="0" w:color="auto"/>
            <w:left w:val="none" w:sz="0" w:space="0" w:color="auto"/>
            <w:bottom w:val="none" w:sz="0" w:space="0" w:color="auto"/>
            <w:right w:val="none" w:sz="0" w:space="0" w:color="auto"/>
          </w:divBdr>
          <w:divsChild>
            <w:div w:id="194123126">
              <w:marLeft w:val="750"/>
              <w:marRight w:val="0"/>
              <w:marTop w:val="0"/>
              <w:marBottom w:val="0"/>
              <w:divBdr>
                <w:top w:val="none" w:sz="0" w:space="0" w:color="auto"/>
                <w:left w:val="none" w:sz="0" w:space="0" w:color="auto"/>
                <w:bottom w:val="none" w:sz="0" w:space="0" w:color="auto"/>
                <w:right w:val="none" w:sz="0" w:space="0" w:color="auto"/>
              </w:divBdr>
              <w:divsChild>
                <w:div w:id="905651086">
                  <w:marLeft w:val="0"/>
                  <w:marRight w:val="0"/>
                  <w:marTop w:val="0"/>
                  <w:marBottom w:val="0"/>
                  <w:divBdr>
                    <w:top w:val="none" w:sz="0" w:space="0" w:color="auto"/>
                    <w:left w:val="none" w:sz="0" w:space="0" w:color="auto"/>
                    <w:bottom w:val="none" w:sz="0" w:space="0" w:color="auto"/>
                    <w:right w:val="none" w:sz="0" w:space="0" w:color="auto"/>
                  </w:divBdr>
                  <w:divsChild>
                    <w:div w:id="333460798">
                      <w:marLeft w:val="0"/>
                      <w:marRight w:val="0"/>
                      <w:marTop w:val="0"/>
                      <w:marBottom w:val="0"/>
                      <w:divBdr>
                        <w:top w:val="none" w:sz="0" w:space="0" w:color="auto"/>
                        <w:left w:val="none" w:sz="0" w:space="0" w:color="auto"/>
                        <w:bottom w:val="none" w:sz="0" w:space="0" w:color="auto"/>
                        <w:right w:val="none" w:sz="0" w:space="0" w:color="auto"/>
                      </w:divBdr>
                      <w:divsChild>
                        <w:div w:id="2047674766">
                          <w:marLeft w:val="0"/>
                          <w:marRight w:val="0"/>
                          <w:marTop w:val="0"/>
                          <w:marBottom w:val="0"/>
                          <w:divBdr>
                            <w:top w:val="none" w:sz="0" w:space="0" w:color="auto"/>
                            <w:left w:val="none" w:sz="0" w:space="0" w:color="auto"/>
                            <w:bottom w:val="none" w:sz="0" w:space="0" w:color="auto"/>
                            <w:right w:val="none" w:sz="0" w:space="0" w:color="auto"/>
                          </w:divBdr>
                          <w:divsChild>
                            <w:div w:id="185948623">
                              <w:marLeft w:val="0"/>
                              <w:marRight w:val="0"/>
                              <w:marTop w:val="0"/>
                              <w:marBottom w:val="0"/>
                              <w:divBdr>
                                <w:top w:val="none" w:sz="0" w:space="0" w:color="auto"/>
                                <w:left w:val="none" w:sz="0" w:space="0" w:color="auto"/>
                                <w:bottom w:val="none" w:sz="0" w:space="0" w:color="auto"/>
                                <w:right w:val="none" w:sz="0" w:space="0" w:color="auto"/>
                              </w:divBdr>
                              <w:divsChild>
                                <w:div w:id="1291978366">
                                  <w:marLeft w:val="0"/>
                                  <w:marRight w:val="0"/>
                                  <w:marTop w:val="0"/>
                                  <w:marBottom w:val="0"/>
                                  <w:divBdr>
                                    <w:top w:val="none" w:sz="0" w:space="0" w:color="auto"/>
                                    <w:left w:val="none" w:sz="0" w:space="0" w:color="auto"/>
                                    <w:bottom w:val="none" w:sz="0" w:space="0" w:color="auto"/>
                                    <w:right w:val="none" w:sz="0" w:space="0" w:color="auto"/>
                                  </w:divBdr>
                                  <w:divsChild>
                                    <w:div w:id="1434322986">
                                      <w:marLeft w:val="0"/>
                                      <w:marRight w:val="0"/>
                                      <w:marTop w:val="0"/>
                                      <w:marBottom w:val="0"/>
                                      <w:divBdr>
                                        <w:top w:val="none" w:sz="0" w:space="0" w:color="auto"/>
                                        <w:left w:val="none" w:sz="0" w:space="0" w:color="auto"/>
                                        <w:bottom w:val="none" w:sz="0" w:space="0" w:color="auto"/>
                                        <w:right w:val="none" w:sz="0" w:space="0" w:color="auto"/>
                                      </w:divBdr>
                                      <w:divsChild>
                                        <w:div w:id="170074533">
                                          <w:marLeft w:val="0"/>
                                          <w:marRight w:val="0"/>
                                          <w:marTop w:val="0"/>
                                          <w:marBottom w:val="0"/>
                                          <w:divBdr>
                                            <w:top w:val="none" w:sz="0" w:space="0" w:color="auto"/>
                                            <w:left w:val="none" w:sz="0" w:space="0" w:color="auto"/>
                                            <w:bottom w:val="none" w:sz="0" w:space="0" w:color="auto"/>
                                            <w:right w:val="none" w:sz="0" w:space="0" w:color="auto"/>
                                          </w:divBdr>
                                          <w:divsChild>
                                            <w:div w:id="92291457">
                                              <w:marLeft w:val="0"/>
                                              <w:marRight w:val="0"/>
                                              <w:marTop w:val="0"/>
                                              <w:marBottom w:val="0"/>
                                              <w:divBdr>
                                                <w:top w:val="none" w:sz="0" w:space="0" w:color="auto"/>
                                                <w:left w:val="none" w:sz="0" w:space="0" w:color="auto"/>
                                                <w:bottom w:val="none" w:sz="0" w:space="0" w:color="auto"/>
                                                <w:right w:val="none" w:sz="0" w:space="0" w:color="auto"/>
                                              </w:divBdr>
                                              <w:divsChild>
                                                <w:div w:id="1183859790">
                                                  <w:marLeft w:val="0"/>
                                                  <w:marRight w:val="0"/>
                                                  <w:marTop w:val="0"/>
                                                  <w:marBottom w:val="0"/>
                                                  <w:divBdr>
                                                    <w:top w:val="none" w:sz="0" w:space="0" w:color="auto"/>
                                                    <w:left w:val="none" w:sz="0" w:space="0" w:color="auto"/>
                                                    <w:bottom w:val="none" w:sz="0" w:space="0" w:color="auto"/>
                                                    <w:right w:val="none" w:sz="0" w:space="0" w:color="auto"/>
                                                  </w:divBdr>
                                                  <w:divsChild>
                                                    <w:div w:id="9584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274386">
          <w:marLeft w:val="0"/>
          <w:marRight w:val="0"/>
          <w:marTop w:val="0"/>
          <w:marBottom w:val="0"/>
          <w:divBdr>
            <w:top w:val="none" w:sz="0" w:space="0" w:color="auto"/>
            <w:left w:val="none" w:sz="0" w:space="0" w:color="auto"/>
            <w:bottom w:val="none" w:sz="0" w:space="0" w:color="auto"/>
            <w:right w:val="none" w:sz="0" w:space="0" w:color="auto"/>
          </w:divBdr>
          <w:divsChild>
            <w:div w:id="1930045070">
              <w:marLeft w:val="750"/>
              <w:marRight w:val="0"/>
              <w:marTop w:val="0"/>
              <w:marBottom w:val="0"/>
              <w:divBdr>
                <w:top w:val="none" w:sz="0" w:space="0" w:color="auto"/>
                <w:left w:val="none" w:sz="0" w:space="0" w:color="auto"/>
                <w:bottom w:val="none" w:sz="0" w:space="0" w:color="auto"/>
                <w:right w:val="none" w:sz="0" w:space="0" w:color="auto"/>
              </w:divBdr>
              <w:divsChild>
                <w:div w:id="951321259">
                  <w:marLeft w:val="0"/>
                  <w:marRight w:val="0"/>
                  <w:marTop w:val="0"/>
                  <w:marBottom w:val="0"/>
                  <w:divBdr>
                    <w:top w:val="none" w:sz="0" w:space="0" w:color="auto"/>
                    <w:left w:val="none" w:sz="0" w:space="0" w:color="auto"/>
                    <w:bottom w:val="none" w:sz="0" w:space="0" w:color="auto"/>
                    <w:right w:val="none" w:sz="0" w:space="0" w:color="auto"/>
                  </w:divBdr>
                  <w:divsChild>
                    <w:div w:id="1534925761">
                      <w:marLeft w:val="0"/>
                      <w:marRight w:val="0"/>
                      <w:marTop w:val="0"/>
                      <w:marBottom w:val="0"/>
                      <w:divBdr>
                        <w:top w:val="none" w:sz="0" w:space="0" w:color="auto"/>
                        <w:left w:val="none" w:sz="0" w:space="0" w:color="auto"/>
                        <w:bottom w:val="none" w:sz="0" w:space="0" w:color="auto"/>
                        <w:right w:val="none" w:sz="0" w:space="0" w:color="auto"/>
                      </w:divBdr>
                      <w:divsChild>
                        <w:div w:id="84962110">
                          <w:marLeft w:val="0"/>
                          <w:marRight w:val="0"/>
                          <w:marTop w:val="0"/>
                          <w:marBottom w:val="0"/>
                          <w:divBdr>
                            <w:top w:val="none" w:sz="0" w:space="0" w:color="auto"/>
                            <w:left w:val="none" w:sz="0" w:space="0" w:color="auto"/>
                            <w:bottom w:val="none" w:sz="0" w:space="0" w:color="auto"/>
                            <w:right w:val="none" w:sz="0" w:space="0" w:color="auto"/>
                          </w:divBdr>
                          <w:divsChild>
                            <w:div w:id="34819484">
                              <w:marLeft w:val="0"/>
                              <w:marRight w:val="0"/>
                              <w:marTop w:val="0"/>
                              <w:marBottom w:val="0"/>
                              <w:divBdr>
                                <w:top w:val="none" w:sz="0" w:space="0" w:color="auto"/>
                                <w:left w:val="none" w:sz="0" w:space="0" w:color="auto"/>
                                <w:bottom w:val="none" w:sz="0" w:space="0" w:color="auto"/>
                                <w:right w:val="none" w:sz="0" w:space="0" w:color="auto"/>
                              </w:divBdr>
                              <w:divsChild>
                                <w:div w:id="963147968">
                                  <w:marLeft w:val="0"/>
                                  <w:marRight w:val="0"/>
                                  <w:marTop w:val="0"/>
                                  <w:marBottom w:val="0"/>
                                  <w:divBdr>
                                    <w:top w:val="none" w:sz="0" w:space="0" w:color="auto"/>
                                    <w:left w:val="none" w:sz="0" w:space="0" w:color="auto"/>
                                    <w:bottom w:val="none" w:sz="0" w:space="0" w:color="auto"/>
                                    <w:right w:val="none" w:sz="0" w:space="0" w:color="auto"/>
                                  </w:divBdr>
                                  <w:divsChild>
                                    <w:div w:id="115027632">
                                      <w:marLeft w:val="0"/>
                                      <w:marRight w:val="0"/>
                                      <w:marTop w:val="0"/>
                                      <w:marBottom w:val="0"/>
                                      <w:divBdr>
                                        <w:top w:val="none" w:sz="0" w:space="0" w:color="auto"/>
                                        <w:left w:val="none" w:sz="0" w:space="0" w:color="auto"/>
                                        <w:bottom w:val="none" w:sz="0" w:space="0" w:color="auto"/>
                                        <w:right w:val="none" w:sz="0" w:space="0" w:color="auto"/>
                                      </w:divBdr>
                                      <w:divsChild>
                                        <w:div w:id="1176119335">
                                          <w:marLeft w:val="0"/>
                                          <w:marRight w:val="0"/>
                                          <w:marTop w:val="0"/>
                                          <w:marBottom w:val="0"/>
                                          <w:divBdr>
                                            <w:top w:val="none" w:sz="0" w:space="0" w:color="auto"/>
                                            <w:left w:val="none" w:sz="0" w:space="0" w:color="auto"/>
                                            <w:bottom w:val="none" w:sz="0" w:space="0" w:color="auto"/>
                                            <w:right w:val="none" w:sz="0" w:space="0" w:color="auto"/>
                                          </w:divBdr>
                                          <w:divsChild>
                                            <w:div w:id="1949698948">
                                              <w:marLeft w:val="0"/>
                                              <w:marRight w:val="0"/>
                                              <w:marTop w:val="0"/>
                                              <w:marBottom w:val="0"/>
                                              <w:divBdr>
                                                <w:top w:val="none" w:sz="0" w:space="0" w:color="auto"/>
                                                <w:left w:val="none" w:sz="0" w:space="0" w:color="auto"/>
                                                <w:bottom w:val="none" w:sz="0" w:space="0" w:color="auto"/>
                                                <w:right w:val="none" w:sz="0" w:space="0" w:color="auto"/>
                                              </w:divBdr>
                                              <w:divsChild>
                                                <w:div w:id="2060785295">
                                                  <w:marLeft w:val="0"/>
                                                  <w:marRight w:val="0"/>
                                                  <w:marTop w:val="0"/>
                                                  <w:marBottom w:val="0"/>
                                                  <w:divBdr>
                                                    <w:top w:val="none" w:sz="0" w:space="0" w:color="auto"/>
                                                    <w:left w:val="none" w:sz="0" w:space="0" w:color="auto"/>
                                                    <w:bottom w:val="none" w:sz="0" w:space="0" w:color="auto"/>
                                                    <w:right w:val="none" w:sz="0" w:space="0" w:color="auto"/>
                                                  </w:divBdr>
                                                  <w:divsChild>
                                                    <w:div w:id="6731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415</Words>
  <Characters>2371</Characters>
  <Application>Microsoft Office Word</Application>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2025-11-22T23:13:00Z</dcterms:created>
  <dcterms:modified xsi:type="dcterms:W3CDTF">2025-11-22T23:23:00Z</dcterms:modified>
</cp:coreProperties>
</file>