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882E" w14:textId="77777777" w:rsidR="00321F8F" w:rsidRDefault="00000000">
      <w:pPr>
        <w:rPr>
          <w:rFonts w:ascii="Times New Roman" w:hAnsi="Times New Roman"/>
          <w:b/>
          <w:bCs/>
          <w:lang w:val="en" w:eastAsia="vi-VN"/>
        </w:rPr>
      </w:pPr>
      <w:r>
        <w:rPr>
          <w:rFonts w:ascii="Times New Roman" w:hAnsi="Times New Roman"/>
          <w:bCs/>
        </w:rPr>
        <w:t>Ngày soạn 21/11/2025</w:t>
      </w:r>
    </w:p>
    <w:p w14:paraId="4C1E22F4" w14:textId="77777777" w:rsidR="00321F8F" w:rsidRDefault="00000000">
      <w:pPr>
        <w:pStyle w:val="Heading2"/>
        <w:rPr>
          <w:rFonts w:ascii="Times New Roman" w:hAnsi="Times New Roman"/>
          <w:bCs/>
          <w:i w:val="0"/>
          <w:iCs/>
          <w:szCs w:val="28"/>
          <w:u w:val="none"/>
          <w:lang w:eastAsia="vi-VN"/>
        </w:rPr>
      </w:pPr>
      <w:r>
        <w:rPr>
          <w:rFonts w:ascii="Times New Roman" w:hAnsi="Times New Roman"/>
          <w:bCs/>
          <w:i w:val="0"/>
          <w:iCs/>
          <w:szCs w:val="28"/>
          <w:u w:val="none"/>
          <w:lang w:val="en" w:eastAsia="vi-VN"/>
        </w:rPr>
        <w:t xml:space="preserve">Tuần </w:t>
      </w:r>
      <w:r>
        <w:rPr>
          <w:rFonts w:ascii="Times New Roman" w:hAnsi="Times New Roman"/>
          <w:bCs/>
          <w:i w:val="0"/>
          <w:iCs/>
          <w:szCs w:val="28"/>
          <w:u w:val="none"/>
          <w:lang w:eastAsia="vi-VN"/>
        </w:rPr>
        <w:t>12,13</w:t>
      </w:r>
      <w:r>
        <w:rPr>
          <w:rFonts w:ascii="Times New Roman" w:hAnsi="Times New Roman"/>
          <w:bCs/>
          <w:i w:val="0"/>
          <w:iCs/>
          <w:szCs w:val="28"/>
          <w:u w:val="none"/>
          <w:lang w:val="en" w:eastAsia="vi-VN"/>
        </w:rPr>
        <w:t xml:space="preserve"> -Ti</w:t>
      </w:r>
      <w:r>
        <w:rPr>
          <w:rFonts w:ascii="Times New Roman" w:hAnsi="Times New Roman"/>
          <w:bCs/>
          <w:i w:val="0"/>
          <w:iCs/>
          <w:szCs w:val="28"/>
          <w:u w:val="none"/>
          <w:lang w:val="vi-VN" w:eastAsia="vi-VN"/>
        </w:rPr>
        <w:t xml:space="preserve">ết </w:t>
      </w:r>
      <w:r>
        <w:rPr>
          <w:rFonts w:ascii="Times New Roman" w:hAnsi="Times New Roman"/>
          <w:bCs/>
          <w:i w:val="0"/>
          <w:iCs/>
          <w:szCs w:val="28"/>
          <w:u w:val="none"/>
          <w:lang w:eastAsia="vi-VN"/>
        </w:rPr>
        <w:t>24, 25</w:t>
      </w:r>
      <w:r>
        <w:rPr>
          <w:rFonts w:ascii="Times New Roman" w:hAnsi="Times New Roman"/>
          <w:bCs/>
          <w:i w:val="0"/>
          <w:iCs/>
          <w:szCs w:val="28"/>
          <w:u w:val="none"/>
          <w:lang w:val="vi-VN" w:eastAsia="vi-VN"/>
        </w:rPr>
        <w:t xml:space="preserve">:  </w:t>
      </w:r>
    </w:p>
    <w:p w14:paraId="3B2FC71A" w14:textId="77777777" w:rsidR="00321F8F" w:rsidRDefault="00000000">
      <w:pPr>
        <w:pStyle w:val="Heading2"/>
        <w:jc w:val="center"/>
        <w:rPr>
          <w:rFonts w:ascii="Times New Roman" w:hAnsi="Times New Roman"/>
          <w:bCs/>
          <w:i w:val="0"/>
          <w:iCs/>
          <w:szCs w:val="28"/>
          <w:u w:val="none"/>
          <w:lang w:val="vi-VN"/>
        </w:rPr>
      </w:pPr>
      <w:r>
        <w:rPr>
          <w:rFonts w:ascii="Times New Roman" w:hAnsi="Times New Roman"/>
          <w:bCs/>
          <w:i w:val="0"/>
          <w:iCs/>
          <w:szCs w:val="28"/>
          <w:u w:val="none"/>
          <w:lang w:val="vi-VN"/>
        </w:rPr>
        <w:t>BÀI 17. VỊ TRÍ TƯƠNG ĐỐI CỦA HAI ĐƯỜNG TRÒN</w:t>
      </w:r>
    </w:p>
    <w:p w14:paraId="32F60FD5" w14:textId="77777777" w:rsidR="00321F8F" w:rsidRDefault="00000000">
      <w:pPr>
        <w:spacing w:before="60" w:after="60"/>
        <w:rPr>
          <w:rFonts w:ascii="Times New Roman" w:eastAsia="Calibri" w:hAnsi="Times New Roman"/>
          <w:lang w:val="vi-VN"/>
        </w:rPr>
      </w:pPr>
      <w:r>
        <w:rPr>
          <w:rFonts w:ascii="Times New Roman" w:eastAsia="Calibri" w:hAnsi="Times New Roman"/>
          <w:b/>
          <w:lang w:val="vi-VN"/>
        </w:rPr>
        <w:t>I.</w:t>
      </w:r>
      <w:r>
        <w:rPr>
          <w:rFonts w:ascii="Times New Roman" w:eastAsia="Calibri" w:hAnsi="Times New Roman"/>
          <w:lang w:val="vi-VN"/>
        </w:rPr>
        <w:t xml:space="preserve"> </w:t>
      </w:r>
      <w:r>
        <w:rPr>
          <w:rFonts w:ascii="Times New Roman" w:eastAsia="Calibri" w:hAnsi="Times New Roman"/>
          <w:b/>
          <w:lang w:val="vi-VN"/>
        </w:rPr>
        <w:t>MỤC TIÊU</w:t>
      </w:r>
      <w:r>
        <w:rPr>
          <w:rFonts w:ascii="Times New Roman" w:eastAsia="Calibri" w:hAnsi="Times New Roman"/>
          <w:lang w:val="vi-VN"/>
        </w:rPr>
        <w:t>:</w:t>
      </w:r>
    </w:p>
    <w:p w14:paraId="24CA1AA0" w14:textId="77777777" w:rsidR="00321F8F" w:rsidRDefault="00000000">
      <w:pPr>
        <w:tabs>
          <w:tab w:val="center" w:pos="5400"/>
          <w:tab w:val="left" w:pos="7169"/>
        </w:tabs>
        <w:spacing w:before="60" w:after="60"/>
        <w:jc w:val="both"/>
        <w:rPr>
          <w:rFonts w:ascii="Times New Roman" w:eastAsia="Calibri" w:hAnsi="Times New Roman"/>
          <w:b/>
          <w:i/>
          <w:lang w:val="vi-VN"/>
        </w:rPr>
      </w:pPr>
      <w:r>
        <w:rPr>
          <w:rFonts w:ascii="Times New Roman" w:eastAsia="Calibri" w:hAnsi="Times New Roman"/>
          <w:b/>
          <w:lang w:val="vi-VN"/>
        </w:rPr>
        <w:t>1. Kiến thức:</w:t>
      </w:r>
      <w:r>
        <w:rPr>
          <w:rFonts w:ascii="Times New Roman" w:eastAsia="Calibri" w:hAnsi="Times New Roman"/>
          <w:b/>
          <w:i/>
          <w:lang w:val="vi-VN"/>
        </w:rPr>
        <w:t xml:space="preserve"> </w:t>
      </w:r>
    </w:p>
    <w:p w14:paraId="786C2119" w14:textId="4DB4EEA1" w:rsidR="00321F8F" w:rsidRDefault="00D36DDC">
      <w:pPr>
        <w:rPr>
          <w:rFonts w:ascii="Times New Roman" w:hAnsi="Times New Roman"/>
          <w:b/>
          <w:bCs/>
          <w:spacing w:val="-8"/>
          <w:szCs w:val="26"/>
          <w:lang w:val="vi-VN"/>
        </w:rPr>
      </w:pPr>
      <w:r>
        <w:rPr>
          <w:rFonts w:ascii="Times New Roman" w:hAnsi="Times New Roman"/>
          <w:b/>
          <w:bCs/>
          <w:spacing w:val="-8"/>
          <w:szCs w:val="26"/>
          <w:lang w:val="vi-VN"/>
        </w:rPr>
        <w:t>Nhận biết :</w:t>
      </w:r>
    </w:p>
    <w:p w14:paraId="673EA607" w14:textId="77777777" w:rsidR="00321F8F" w:rsidRDefault="00000000">
      <w:pPr>
        <w:rPr>
          <w:rFonts w:ascii="Times New Roman" w:hAnsi="Times New Roman"/>
          <w:sz w:val="24"/>
          <w:szCs w:val="24"/>
          <w:lang w:val="vi-VN"/>
        </w:rPr>
      </w:pPr>
      <w:r>
        <w:rPr>
          <w:rFonts w:ascii="Times New Roman" w:hAnsi="Times New Roman"/>
          <w:color w:val="000000"/>
          <w:szCs w:val="26"/>
          <w:lang w:val="vi-VN"/>
        </w:rPr>
        <w:t xml:space="preserve"> - Nhận biết các vị trí tương đối của hai đường tròn</w:t>
      </w:r>
    </w:p>
    <w:p w14:paraId="697454C0" w14:textId="77777777" w:rsidR="00321F8F" w:rsidRDefault="00000000">
      <w:pPr>
        <w:jc w:val="both"/>
        <w:rPr>
          <w:rFonts w:ascii="Times New Roman" w:hAnsi="Times New Roman"/>
          <w:spacing w:val="-8"/>
          <w:szCs w:val="26"/>
          <w:lang w:val="vi-VN"/>
        </w:rPr>
      </w:pPr>
      <w:r>
        <w:rPr>
          <w:rFonts w:ascii="Times New Roman" w:hAnsi="Times New Roman"/>
          <w:b/>
          <w:bCs/>
          <w:spacing w:val="-8"/>
          <w:szCs w:val="26"/>
          <w:lang w:val="vi-VN"/>
        </w:rPr>
        <w:t xml:space="preserve"> Thông hiểu</w:t>
      </w:r>
    </w:p>
    <w:p w14:paraId="2EE42D68" w14:textId="77777777" w:rsidR="00321F8F" w:rsidRDefault="00000000">
      <w:pPr>
        <w:tabs>
          <w:tab w:val="left" w:pos="338"/>
        </w:tabs>
        <w:contextualSpacing/>
        <w:jc w:val="both"/>
        <w:rPr>
          <w:rFonts w:ascii="Times New Roman" w:hAnsi="Times New Roman"/>
          <w:szCs w:val="26"/>
          <w:lang w:val="vi-VN"/>
        </w:rPr>
      </w:pPr>
      <w:r>
        <w:rPr>
          <w:rFonts w:ascii="Times New Roman" w:hAnsi="Times New Roman"/>
          <w:szCs w:val="26"/>
          <w:lang w:val="vi-VN"/>
        </w:rPr>
        <w:t xml:space="preserve"> - Mô tả được ba vị trí tương đối của hai đường tròn (hai đường tròn cắt nhau, hai đường tròn tiếp xúc nhau, hai đường tròn không giao</w:t>
      </w:r>
      <w:r>
        <w:rPr>
          <w:rFonts w:ascii="Times New Roman" w:hAnsi="Times New Roman"/>
          <w:spacing w:val="-15"/>
          <w:szCs w:val="26"/>
          <w:lang w:val="vi-VN"/>
        </w:rPr>
        <w:t xml:space="preserve"> </w:t>
      </w:r>
      <w:r>
        <w:rPr>
          <w:rFonts w:ascii="Times New Roman" w:hAnsi="Times New Roman"/>
          <w:szCs w:val="26"/>
          <w:lang w:val="vi-VN"/>
        </w:rPr>
        <w:t>nhau).</w:t>
      </w:r>
    </w:p>
    <w:p w14:paraId="02AEB897" w14:textId="77777777" w:rsidR="00321F8F" w:rsidRDefault="00000000">
      <w:pPr>
        <w:jc w:val="both"/>
        <w:rPr>
          <w:rFonts w:ascii="Times New Roman" w:hAnsi="Times New Roman"/>
          <w:b/>
          <w:bCs/>
          <w:spacing w:val="-8"/>
          <w:szCs w:val="26"/>
          <w:lang w:val="vi-VN"/>
        </w:rPr>
      </w:pPr>
      <w:r>
        <w:rPr>
          <w:rFonts w:ascii="Times New Roman" w:hAnsi="Times New Roman"/>
          <w:b/>
          <w:bCs/>
          <w:spacing w:val="-8"/>
          <w:szCs w:val="26"/>
          <w:lang w:val="vi-VN"/>
        </w:rPr>
        <w:t xml:space="preserve"> Vận dụng:</w:t>
      </w:r>
    </w:p>
    <w:p w14:paraId="03EC291D" w14:textId="77777777" w:rsidR="00321F8F" w:rsidRDefault="00000000">
      <w:pPr>
        <w:spacing w:before="60" w:after="60"/>
        <w:jc w:val="both"/>
        <w:rPr>
          <w:rFonts w:ascii="Times New Roman" w:eastAsia="Calibri" w:hAnsi="Times New Roman"/>
          <w:bCs/>
          <w:iCs/>
          <w:szCs w:val="26"/>
          <w:lang w:val="vi-VN"/>
        </w:rPr>
      </w:pPr>
      <w:r>
        <w:rPr>
          <w:rFonts w:ascii="Times New Roman" w:hAnsi="Times New Roman"/>
          <w:szCs w:val="26"/>
          <w:lang w:val="vi-VN"/>
        </w:rPr>
        <w:t xml:space="preserve">  </w:t>
      </w:r>
      <w:r>
        <w:rPr>
          <w:rFonts w:ascii="Times New Roman" w:hAnsi="Times New Roman"/>
          <w:b/>
          <w:szCs w:val="26"/>
          <w:lang w:val="vi-VN"/>
        </w:rPr>
        <w:t>-</w:t>
      </w:r>
      <w:r>
        <w:rPr>
          <w:rFonts w:ascii="Times New Roman" w:hAnsi="Times New Roman"/>
          <w:szCs w:val="26"/>
          <w:lang w:val="vi-VN"/>
        </w:rPr>
        <w:t xml:space="preserve"> </w:t>
      </w:r>
      <w:r>
        <w:rPr>
          <w:rFonts w:ascii="Times New Roman" w:eastAsia="Calibri" w:hAnsi="Times New Roman"/>
          <w:bCs/>
          <w:iCs/>
          <w:szCs w:val="26"/>
          <w:lang w:val="vi-VN"/>
        </w:rPr>
        <w:t>Giải được một bài toán vận dụng kiến thức vị trí của hai đường tròn để chứng minh các quan hệ hình học</w:t>
      </w:r>
    </w:p>
    <w:p w14:paraId="15F1F01E" w14:textId="77777777" w:rsidR="00321F8F" w:rsidRDefault="00000000">
      <w:pPr>
        <w:spacing w:before="60" w:after="60"/>
        <w:jc w:val="both"/>
        <w:rPr>
          <w:rFonts w:ascii="Times New Roman" w:eastAsia="Calibri" w:hAnsi="Times New Roman"/>
          <w:b/>
          <w:lang w:val="vi-VN"/>
        </w:rPr>
      </w:pPr>
      <w:r>
        <w:rPr>
          <w:rFonts w:ascii="Times New Roman" w:eastAsia="Calibri" w:hAnsi="Times New Roman"/>
          <w:b/>
          <w:lang w:val="vi-VN"/>
        </w:rPr>
        <w:t xml:space="preserve">2. Năng lực </w:t>
      </w:r>
    </w:p>
    <w:p w14:paraId="7D956A4E" w14:textId="77777777" w:rsidR="00321F8F" w:rsidRDefault="00000000">
      <w:pPr>
        <w:spacing w:before="60" w:after="60"/>
        <w:jc w:val="both"/>
        <w:rPr>
          <w:rFonts w:ascii="Times New Roman" w:eastAsia="Calibri" w:hAnsi="Times New Roman"/>
          <w:b/>
          <w:i/>
          <w:iCs/>
          <w:lang w:val="vi-VN"/>
        </w:rPr>
      </w:pPr>
      <w:r>
        <w:rPr>
          <w:rFonts w:ascii="Times New Roman" w:eastAsia="Calibri" w:hAnsi="Times New Roman"/>
          <w:b/>
          <w:i/>
          <w:iCs/>
          <w:lang w:val="vi-VN"/>
        </w:rPr>
        <w:t>Năng lực chung:</w:t>
      </w:r>
    </w:p>
    <w:p w14:paraId="681C24DD" w14:textId="77777777" w:rsidR="00321F8F" w:rsidRDefault="00000000">
      <w:pPr>
        <w:pStyle w:val="ListParagraph"/>
        <w:numPr>
          <w:ilvl w:val="0"/>
          <w:numId w:val="1"/>
        </w:numPr>
        <w:tabs>
          <w:tab w:val="left" w:pos="7169"/>
        </w:tabs>
        <w:spacing w:before="60" w:after="60"/>
        <w:jc w:val="both"/>
        <w:rPr>
          <w:sz w:val="28"/>
          <w:lang w:val="vi-VN"/>
        </w:rPr>
      </w:pPr>
      <w:r>
        <w:rPr>
          <w:sz w:val="28"/>
          <w:lang w:val="vi-VN"/>
        </w:rPr>
        <w:t>Năng lực tự chủ và tự học trong tìm tòi khám phá</w:t>
      </w:r>
    </w:p>
    <w:p w14:paraId="1ABF1186" w14:textId="77777777" w:rsidR="00321F8F" w:rsidRDefault="00000000">
      <w:pPr>
        <w:pStyle w:val="ListParagraph"/>
        <w:numPr>
          <w:ilvl w:val="0"/>
          <w:numId w:val="1"/>
        </w:numPr>
        <w:tabs>
          <w:tab w:val="left" w:pos="7169"/>
        </w:tabs>
        <w:spacing w:before="60" w:after="60"/>
        <w:jc w:val="both"/>
        <w:rPr>
          <w:sz w:val="28"/>
          <w:lang w:val="vi-VN"/>
        </w:rPr>
      </w:pPr>
      <w:r>
        <w:rPr>
          <w:sz w:val="28"/>
          <w:lang w:val="vi-VN"/>
        </w:rPr>
        <w:t>Năng lực giao tiếp và hợp tác trong trình bày, thảo luận và làm việc nhóm</w:t>
      </w:r>
    </w:p>
    <w:p w14:paraId="2F0FEFFD" w14:textId="77777777" w:rsidR="00321F8F" w:rsidRDefault="00000000">
      <w:pPr>
        <w:pStyle w:val="ListParagraph"/>
        <w:numPr>
          <w:ilvl w:val="0"/>
          <w:numId w:val="1"/>
        </w:numPr>
        <w:tabs>
          <w:tab w:val="left" w:pos="7169"/>
        </w:tabs>
        <w:spacing w:before="60" w:after="60"/>
        <w:jc w:val="both"/>
        <w:rPr>
          <w:sz w:val="28"/>
          <w:lang w:val="vi-VN"/>
        </w:rPr>
      </w:pPr>
      <w:r>
        <w:rPr>
          <w:sz w:val="28"/>
          <w:lang w:val="vi-VN"/>
        </w:rPr>
        <w:t>Năng lực giải quyết vấn đề và sáng tạo trong thực hành, vận dụng.</w:t>
      </w:r>
    </w:p>
    <w:p w14:paraId="11767A21" w14:textId="77777777" w:rsidR="00321F8F" w:rsidRDefault="00000000">
      <w:pPr>
        <w:tabs>
          <w:tab w:val="left" w:pos="7169"/>
        </w:tabs>
        <w:spacing w:before="60" w:after="60"/>
        <w:jc w:val="both"/>
        <w:rPr>
          <w:rFonts w:ascii="Times New Roman" w:hAnsi="Times New Roman"/>
          <w:lang w:val="vi-VN"/>
        </w:rPr>
      </w:pPr>
      <w:r>
        <w:rPr>
          <w:rFonts w:ascii="Times New Roman" w:hAnsi="Times New Roman"/>
          <w:b/>
          <w:i/>
          <w:iCs/>
          <w:lang w:val="vi-VN"/>
        </w:rPr>
        <w:t>Năng lực riêng:</w:t>
      </w:r>
      <w:r>
        <w:rPr>
          <w:rFonts w:ascii="Times New Roman" w:hAnsi="Times New Roman"/>
          <w:b/>
          <w:lang w:val="vi-VN"/>
        </w:rPr>
        <w:t xml:space="preserve"> </w:t>
      </w:r>
      <w:r>
        <w:rPr>
          <w:rFonts w:ascii="Times New Roman" w:hAnsi="Times New Roman"/>
          <w:lang w:val="vi-VN"/>
        </w:rPr>
        <w:t>tư duy và lập luận toán học, giao tiếp toán học; mô hình hóa toán học; giải quyết vấn đề toán học.</w:t>
      </w:r>
    </w:p>
    <w:p w14:paraId="093806D4" w14:textId="77777777" w:rsidR="00321F8F" w:rsidRDefault="00000000">
      <w:pPr>
        <w:numPr>
          <w:ilvl w:val="0"/>
          <w:numId w:val="2"/>
        </w:numPr>
        <w:spacing w:before="60" w:after="60"/>
        <w:jc w:val="both"/>
        <w:rPr>
          <w:rFonts w:ascii="Times New Roman" w:hAnsi="Times New Roman"/>
          <w:lang w:val="vi-VN"/>
        </w:rPr>
      </w:pPr>
      <w:r>
        <w:rPr>
          <w:rFonts w:ascii="Times New Roman" w:hAnsi="Times New Roman"/>
          <w:lang w:val="vi-VN"/>
        </w:rPr>
        <w:t>Tư duy và lập luận toán học: So sánh, phân tích dữ liệu, phân tích, lập luận để giải thích được các tính chất của hai đường tròn cắt nhau, tiếp xúc nhau và không có điểm chung.</w:t>
      </w:r>
    </w:p>
    <w:p w14:paraId="456AA764" w14:textId="77777777" w:rsidR="00321F8F" w:rsidRDefault="00000000">
      <w:pPr>
        <w:numPr>
          <w:ilvl w:val="0"/>
          <w:numId w:val="3"/>
        </w:numPr>
        <w:spacing w:before="60" w:after="60"/>
        <w:jc w:val="both"/>
        <w:rPr>
          <w:rFonts w:ascii="Times New Roman" w:hAnsi="Times New Roman"/>
          <w:lang w:val="vi-VN"/>
        </w:rPr>
      </w:pPr>
      <w:r>
        <w:rPr>
          <w:rFonts w:ascii="Times New Roman" w:hAnsi="Times New Roman"/>
          <w:lang w:val="vi-VN"/>
        </w:rPr>
        <w:t>Mô hình hóa toán học: mô tả các dữ kiện bài toán thực tế, giải quyết bài toán gắn với vị trí tương đối cảu hai đường tròn.</w:t>
      </w:r>
    </w:p>
    <w:p w14:paraId="27A47FE5" w14:textId="77777777" w:rsidR="00321F8F" w:rsidRDefault="00000000">
      <w:pPr>
        <w:numPr>
          <w:ilvl w:val="0"/>
          <w:numId w:val="3"/>
        </w:numPr>
        <w:spacing w:before="60" w:after="60"/>
        <w:jc w:val="both"/>
        <w:rPr>
          <w:rFonts w:ascii="Times New Roman" w:hAnsi="Times New Roman"/>
          <w:lang w:val="vi-VN"/>
        </w:rPr>
      </w:pPr>
      <w:r>
        <w:rPr>
          <w:rFonts w:ascii="Times New Roman" w:hAnsi="Times New Roman"/>
          <w:lang w:val="vi-VN"/>
        </w:rPr>
        <w:t>Giải quyết vấn đề toán học: sử dụng các tính chất của vị trí tương đối của hai đường tròn để giải quyết các bài toán tính độ dài nối tâm, chứng minh hình học,…</w:t>
      </w:r>
    </w:p>
    <w:p w14:paraId="6CCB427D" w14:textId="77777777" w:rsidR="00321F8F" w:rsidRDefault="00000000">
      <w:pPr>
        <w:tabs>
          <w:tab w:val="left" w:pos="7169"/>
        </w:tabs>
        <w:spacing w:before="60" w:after="60"/>
        <w:jc w:val="both"/>
        <w:rPr>
          <w:rFonts w:ascii="Times New Roman" w:hAnsi="Times New Roman"/>
          <w:lang w:val="nl-NL"/>
        </w:rPr>
      </w:pPr>
      <w:r>
        <w:rPr>
          <w:rFonts w:ascii="Times New Roman" w:hAnsi="Times New Roman"/>
          <w:b/>
          <w:lang w:val="nl-NL"/>
        </w:rPr>
        <w:t>3. Phẩm chất</w:t>
      </w:r>
    </w:p>
    <w:p w14:paraId="4CC2AE7E" w14:textId="77777777" w:rsidR="00321F8F" w:rsidRDefault="00000000">
      <w:pPr>
        <w:pStyle w:val="ListParagraph"/>
        <w:numPr>
          <w:ilvl w:val="0"/>
          <w:numId w:val="4"/>
        </w:numPr>
        <w:spacing w:before="60" w:after="60"/>
        <w:jc w:val="both"/>
        <w:rPr>
          <w:rFonts w:eastAsia="Calibri"/>
          <w:sz w:val="28"/>
          <w:lang w:val="da-DK"/>
        </w:rPr>
      </w:pPr>
      <w:r>
        <w:rPr>
          <w:rFonts w:eastAsia="Calibri"/>
          <w:sz w:val="28"/>
          <w:lang w:val="da-DK"/>
        </w:rPr>
        <w:t>Tích cực thực hiện nhiệm vụ khám phá, thực hành, vận dụng.</w:t>
      </w:r>
    </w:p>
    <w:p w14:paraId="63AD05FE" w14:textId="77777777" w:rsidR="00321F8F" w:rsidRDefault="00000000">
      <w:pPr>
        <w:pStyle w:val="ListParagraph"/>
        <w:numPr>
          <w:ilvl w:val="0"/>
          <w:numId w:val="4"/>
        </w:numPr>
        <w:spacing w:before="60" w:after="60"/>
        <w:jc w:val="both"/>
        <w:rPr>
          <w:rFonts w:eastAsia="Calibri"/>
          <w:sz w:val="28"/>
          <w:lang w:val="da-DK"/>
        </w:rPr>
      </w:pPr>
      <w:r>
        <w:rPr>
          <w:rFonts w:eastAsia="Calibri"/>
          <w:sz w:val="28"/>
          <w:lang w:val="da-DK"/>
        </w:rPr>
        <w:t>Có tinh thần trách nhiệm trong việc thực hiện nhiệm vụ được giao.</w:t>
      </w:r>
    </w:p>
    <w:p w14:paraId="7FCBC287" w14:textId="77777777" w:rsidR="00321F8F" w:rsidRDefault="00000000">
      <w:pPr>
        <w:pStyle w:val="ListParagraph"/>
        <w:numPr>
          <w:ilvl w:val="0"/>
          <w:numId w:val="4"/>
        </w:numPr>
        <w:spacing w:before="60" w:after="60"/>
        <w:jc w:val="both"/>
        <w:rPr>
          <w:rFonts w:eastAsia="Calibri"/>
          <w:sz w:val="28"/>
          <w:lang w:val="da-DK"/>
        </w:rPr>
      </w:pPr>
      <w:r>
        <w:rPr>
          <w:rFonts w:eastAsia="Calibri"/>
          <w:sz w:val="28"/>
          <w:lang w:val="da-DK"/>
        </w:rPr>
        <w:t>Khách quan, công bằng, đánh giá chính xác bài làm của nhóm mình và nhóm bạn.</w:t>
      </w:r>
    </w:p>
    <w:p w14:paraId="46F2AC67" w14:textId="77777777" w:rsidR="00321F8F" w:rsidRDefault="00000000">
      <w:pPr>
        <w:pStyle w:val="ListParagraph"/>
        <w:numPr>
          <w:ilvl w:val="0"/>
          <w:numId w:val="4"/>
        </w:numPr>
        <w:spacing w:before="60" w:after="60"/>
        <w:jc w:val="both"/>
        <w:rPr>
          <w:rFonts w:eastAsia="Calibri"/>
          <w:sz w:val="28"/>
          <w:lang w:val="da-DK"/>
        </w:rPr>
      </w:pPr>
      <w:r>
        <w:rPr>
          <w:rFonts w:eastAsia="Calibri"/>
          <w:sz w:val="28"/>
          <w:lang w:val="da-DK"/>
        </w:rPr>
        <w:t>Tự tin trong việc tính toán; giải quyết bài tập chính xác.</w:t>
      </w:r>
    </w:p>
    <w:p w14:paraId="66CCD2E4" w14:textId="77777777" w:rsidR="00321F8F" w:rsidRDefault="00000000">
      <w:pPr>
        <w:tabs>
          <w:tab w:val="left" w:pos="7169"/>
        </w:tabs>
        <w:spacing w:before="60" w:after="60"/>
        <w:jc w:val="both"/>
        <w:rPr>
          <w:rFonts w:ascii="Times New Roman" w:eastAsia="Calibri" w:hAnsi="Times New Roman"/>
          <w:lang w:val="da-DK"/>
        </w:rPr>
      </w:pPr>
      <w:r>
        <w:rPr>
          <w:rFonts w:ascii="Times New Roman" w:eastAsia="Calibri" w:hAnsi="Times New Roman"/>
          <w:b/>
          <w:lang w:val="da-DK"/>
        </w:rPr>
        <w:t>II. THIẾT BỊ DẠY HỌC VÀ HỌC LIỆU</w:t>
      </w:r>
      <w:r>
        <w:rPr>
          <w:rFonts w:ascii="Times New Roman" w:eastAsia="Calibri" w:hAnsi="Times New Roman"/>
          <w:lang w:val="da-DK"/>
        </w:rPr>
        <w:t xml:space="preserve"> </w:t>
      </w:r>
    </w:p>
    <w:p w14:paraId="5AC36F1C" w14:textId="77777777" w:rsidR="00321F8F" w:rsidRPr="00D36DDC" w:rsidRDefault="00000000">
      <w:pPr>
        <w:spacing w:before="60" w:after="60"/>
        <w:jc w:val="both"/>
        <w:rPr>
          <w:rFonts w:ascii="Times New Roman" w:eastAsia="Calibri" w:hAnsi="Times New Roman"/>
          <w:bCs/>
          <w:lang w:val="da-DK"/>
        </w:rPr>
      </w:pPr>
      <w:r>
        <w:rPr>
          <w:rFonts w:ascii="Times New Roman" w:eastAsia="Calibri" w:hAnsi="Times New Roman"/>
          <w:b/>
          <w:lang w:val="da-DK"/>
        </w:rPr>
        <w:t xml:space="preserve">1 - GV: </w:t>
      </w:r>
      <w:r w:rsidRPr="00D36DDC">
        <w:rPr>
          <w:rFonts w:ascii="Times New Roman" w:eastAsia="Calibri" w:hAnsi="Times New Roman"/>
          <w:bCs/>
          <w:lang w:val="da-DK"/>
        </w:rPr>
        <w:t>Bộ dụng cụ vẽ hình trên bảng. Video về hiện tượng nguyệt thực.</w:t>
      </w:r>
    </w:p>
    <w:p w14:paraId="168A6FCC" w14:textId="77777777" w:rsidR="00321F8F" w:rsidRDefault="00000000">
      <w:pPr>
        <w:tabs>
          <w:tab w:val="left" w:pos="7169"/>
        </w:tabs>
        <w:spacing w:before="60" w:after="60"/>
        <w:jc w:val="both"/>
        <w:rPr>
          <w:rFonts w:ascii="Times New Roman" w:eastAsia="Calibri" w:hAnsi="Times New Roman"/>
          <w:lang w:val="da-DK"/>
        </w:rPr>
      </w:pPr>
      <w:r>
        <w:rPr>
          <w:rFonts w:ascii="Times New Roman" w:eastAsia="Calibri" w:hAnsi="Times New Roman"/>
          <w:b/>
          <w:lang w:val="da-DK"/>
        </w:rPr>
        <w:t>2 - HS</w:t>
      </w:r>
      <w:r>
        <w:rPr>
          <w:rFonts w:ascii="Times New Roman" w:eastAsia="Calibri" w:hAnsi="Times New Roman"/>
          <w:lang w:val="da-DK"/>
        </w:rPr>
        <w:t>:  SGK, SBT, vở ghi, giấy nháp, đồ dùng học tập (bút, thước...), bảng nhóm, bút viết bảng nhóm.</w:t>
      </w:r>
    </w:p>
    <w:p w14:paraId="57EFAACB" w14:textId="77777777" w:rsidR="00321F8F" w:rsidRDefault="00000000">
      <w:pPr>
        <w:tabs>
          <w:tab w:val="left" w:pos="567"/>
          <w:tab w:val="left" w:pos="1134"/>
        </w:tabs>
        <w:spacing w:before="60" w:after="60"/>
        <w:jc w:val="both"/>
        <w:rPr>
          <w:rFonts w:ascii="Times New Roman" w:eastAsia="Calibri" w:hAnsi="Times New Roman"/>
          <w:b/>
          <w:lang w:val="da-DK"/>
        </w:rPr>
      </w:pPr>
      <w:r>
        <w:rPr>
          <w:rFonts w:ascii="Times New Roman" w:eastAsia="Calibri" w:hAnsi="Times New Roman"/>
          <w:b/>
          <w:lang w:val="da-DK"/>
        </w:rPr>
        <w:t>III. TIẾN TRÌNH DẠY HỌC</w:t>
      </w:r>
    </w:p>
    <w:p w14:paraId="207804BD" w14:textId="77777777" w:rsidR="00321F8F" w:rsidRDefault="00000000">
      <w:pPr>
        <w:spacing w:before="60" w:after="60"/>
        <w:jc w:val="both"/>
        <w:rPr>
          <w:rFonts w:ascii="Times New Roman" w:eastAsia="Calibri" w:hAnsi="Times New Roman"/>
          <w:b/>
          <w:lang w:val="da-DK"/>
        </w:rPr>
      </w:pPr>
      <w:r>
        <w:rPr>
          <w:rFonts w:ascii="Times New Roman" w:eastAsia="Calibri" w:hAnsi="Times New Roman"/>
          <w:b/>
          <w:lang w:val="da-DK"/>
        </w:rPr>
        <w:t>A. HOẠT ĐỘNG KHỞI ĐỘNG (MỞ ĐẦU)</w:t>
      </w:r>
    </w:p>
    <w:p w14:paraId="375A9C14" w14:textId="77777777" w:rsidR="00321F8F" w:rsidRDefault="00000000">
      <w:pPr>
        <w:tabs>
          <w:tab w:val="left" w:pos="567"/>
          <w:tab w:val="left" w:pos="1134"/>
        </w:tabs>
        <w:spacing w:before="60" w:after="60"/>
        <w:jc w:val="both"/>
        <w:rPr>
          <w:rFonts w:ascii="Times New Roman" w:eastAsia="Calibri" w:hAnsi="Times New Roman"/>
          <w:lang w:val="da-DK"/>
        </w:rPr>
      </w:pPr>
      <w:r>
        <w:rPr>
          <w:rFonts w:ascii="Times New Roman" w:eastAsia="Calibri" w:hAnsi="Times New Roman"/>
          <w:b/>
          <w:lang w:val="da-DK"/>
        </w:rPr>
        <w:t>a) Mục tiêu:</w:t>
      </w:r>
      <w:r>
        <w:rPr>
          <w:rFonts w:ascii="Times New Roman" w:eastAsia="Calibri" w:hAnsi="Times New Roman"/>
          <w:lang w:val="da-DK"/>
        </w:rPr>
        <w:t xml:space="preserve"> </w:t>
      </w:r>
    </w:p>
    <w:p w14:paraId="2A2287CE" w14:textId="77777777" w:rsidR="00321F8F" w:rsidRDefault="00000000">
      <w:pPr>
        <w:tabs>
          <w:tab w:val="left" w:pos="567"/>
          <w:tab w:val="left" w:pos="1134"/>
        </w:tabs>
        <w:spacing w:before="60" w:after="60"/>
        <w:jc w:val="both"/>
        <w:rPr>
          <w:rFonts w:ascii="Times New Roman" w:eastAsia="Calibri" w:hAnsi="Times New Roman"/>
          <w:lang w:val="da-DK"/>
        </w:rPr>
      </w:pPr>
      <w:r>
        <w:rPr>
          <w:rFonts w:ascii="Times New Roman" w:eastAsia="Calibri" w:hAnsi="Times New Roman"/>
          <w:lang w:val="da-DK"/>
        </w:rPr>
        <w:t>- Tạo hứng thú, thu hút HS tìm hiểu nội dung bài học.</w:t>
      </w:r>
    </w:p>
    <w:p w14:paraId="09C0A9D4" w14:textId="77777777" w:rsidR="00321F8F" w:rsidRDefault="00000000">
      <w:pPr>
        <w:spacing w:before="60" w:after="60"/>
        <w:jc w:val="both"/>
        <w:rPr>
          <w:rFonts w:ascii="Times New Roman" w:eastAsia="Calibri" w:hAnsi="Times New Roman"/>
          <w:lang w:val="da-DK"/>
        </w:rPr>
      </w:pPr>
      <w:r>
        <w:rPr>
          <w:rFonts w:ascii="Times New Roman" w:eastAsia="Calibri" w:hAnsi="Times New Roman"/>
          <w:b/>
          <w:lang w:val="da-DK"/>
        </w:rPr>
        <w:t xml:space="preserve">b) Nội dung: </w:t>
      </w:r>
      <w:r>
        <w:rPr>
          <w:rFonts w:ascii="Times New Roman" w:eastAsia="Calibri" w:hAnsi="Times New Roman"/>
          <w:lang w:val="da-DK"/>
        </w:rPr>
        <w:t>HS đọc bài toán mở đầu và thực hiện bài toán dưới sự dẫn dắt của GV (HS chưa cần giải bài toán ngay).</w:t>
      </w:r>
    </w:p>
    <w:p w14:paraId="3F3FE223" w14:textId="77777777" w:rsidR="00321F8F" w:rsidRDefault="00000000">
      <w:pPr>
        <w:spacing w:before="60" w:after="60"/>
        <w:jc w:val="both"/>
        <w:rPr>
          <w:rFonts w:ascii="Times New Roman" w:eastAsia="Calibri" w:hAnsi="Times New Roman"/>
          <w:lang w:val="da-DK"/>
        </w:rPr>
      </w:pPr>
      <w:r>
        <w:rPr>
          <w:rFonts w:ascii="Times New Roman" w:eastAsia="Calibri" w:hAnsi="Times New Roman"/>
          <w:b/>
          <w:lang w:val="da-DK"/>
        </w:rPr>
        <w:lastRenderedPageBreak/>
        <w:t xml:space="preserve">c) Sản phẩm: </w:t>
      </w:r>
      <w:r>
        <w:rPr>
          <w:rFonts w:ascii="Times New Roman" w:eastAsia="Calibri" w:hAnsi="Times New Roman"/>
          <w:lang w:val="da-DK"/>
        </w:rPr>
        <w:t>HS nắm được các thông tin trong bài toán và dự đoán câu trả lời cho câu hỏi mở đầu theo ý kiến cá nhân.</w:t>
      </w:r>
    </w:p>
    <w:p w14:paraId="10D3346E" w14:textId="77777777" w:rsidR="00321F8F" w:rsidRDefault="00000000">
      <w:pPr>
        <w:tabs>
          <w:tab w:val="left" w:pos="567"/>
          <w:tab w:val="left" w:pos="1134"/>
        </w:tabs>
        <w:spacing w:before="60" w:after="60"/>
        <w:jc w:val="both"/>
        <w:rPr>
          <w:rFonts w:ascii="Times New Roman" w:eastAsia="Calibri" w:hAnsi="Times New Roman"/>
          <w:b/>
          <w:lang w:val="da-DK"/>
        </w:rPr>
      </w:pPr>
      <w:r>
        <w:rPr>
          <w:rFonts w:ascii="Times New Roman" w:eastAsia="Calibri" w:hAnsi="Times New Roman"/>
          <w:b/>
          <w:lang w:val="da-DK"/>
        </w:rPr>
        <w:t xml:space="preserve">d) Tổ chức thực hiện: </w:t>
      </w:r>
    </w:p>
    <w:p w14:paraId="118F2007" w14:textId="77777777" w:rsidR="00321F8F" w:rsidRDefault="00000000">
      <w:pPr>
        <w:tabs>
          <w:tab w:val="left" w:pos="567"/>
          <w:tab w:val="left" w:pos="1134"/>
        </w:tabs>
        <w:spacing w:before="60" w:after="60"/>
        <w:jc w:val="both"/>
        <w:rPr>
          <w:rFonts w:ascii="Times New Roman" w:eastAsia="Calibri" w:hAnsi="Times New Roman"/>
          <w:lang w:val="da-DK"/>
        </w:rPr>
      </w:pPr>
      <w:r>
        <w:rPr>
          <w:rFonts w:ascii="Times New Roman" w:eastAsia="Calibri" w:hAnsi="Times New Roman"/>
          <w:b/>
          <w:lang w:val="da-DK"/>
        </w:rPr>
        <w:t>Bước 1: Chuyển giao nhiệm vụ:</w:t>
      </w:r>
      <w:r>
        <w:rPr>
          <w:rFonts w:ascii="Times New Roman" w:eastAsia="Calibri" w:hAnsi="Times New Roman"/>
          <w:lang w:val="da-DK"/>
        </w:rPr>
        <w:t xml:space="preserve"> </w:t>
      </w:r>
    </w:p>
    <w:p w14:paraId="3ACC6BA2" w14:textId="77777777" w:rsidR="00321F8F" w:rsidRDefault="00000000">
      <w:pPr>
        <w:spacing w:before="60" w:after="60"/>
        <w:jc w:val="both"/>
        <w:rPr>
          <w:rFonts w:ascii="Times New Roman" w:eastAsia="Calibri" w:hAnsi="Times New Roman"/>
          <w:lang w:val="da-DK"/>
        </w:rPr>
      </w:pPr>
      <w:r>
        <w:rPr>
          <w:rFonts w:ascii="Times New Roman" w:eastAsia="Calibri" w:hAnsi="Times New Roman"/>
          <w:lang w:val="da-DK"/>
        </w:rPr>
        <w:t xml:space="preserve">- GV chiếu Slide dẫn dắt và yêu cầu HS thảo luận và nêu dự đoán về câu hỏi mở đầu (chưa cần HS giải): </w:t>
      </w:r>
    </w:p>
    <w:p w14:paraId="4F49FD71" w14:textId="77777777" w:rsidR="00321F8F" w:rsidRDefault="00000000">
      <w:pPr>
        <w:spacing w:before="60" w:after="60"/>
        <w:jc w:val="both"/>
        <w:rPr>
          <w:rFonts w:ascii="Times New Roman" w:eastAsia="Calibri" w:hAnsi="Times New Roman"/>
          <w:i/>
          <w:iCs/>
          <w:shd w:val="clear" w:color="auto" w:fill="FFFFFF"/>
          <w:lang w:val="da-DK"/>
        </w:rPr>
      </w:pPr>
      <w:r>
        <w:rPr>
          <w:rFonts w:ascii="Times New Roman" w:eastAsia="Calibri" w:hAnsi="Times New Roman"/>
          <w:i/>
          <w:iCs/>
          <w:shd w:val="clear" w:color="auto" w:fill="FFFFFF"/>
          <w:lang w:val="da-DK"/>
        </w:rPr>
        <w:t>• Nguyệt thực là hiện tượng Mặt Trăng bị bóng của Trái Đất</w:t>
      </w:r>
      <w:r>
        <w:rPr>
          <w:rFonts w:ascii="Times New Roman" w:eastAsia="Calibri" w:hAnsi="Times New Roman"/>
          <w:i/>
          <w:iCs/>
          <w:shd w:val="clear" w:color="auto" w:fill="FFFFFF"/>
          <w:lang w:val="vi-VN"/>
        </w:rPr>
        <w:t xml:space="preserve"> </w:t>
      </w:r>
      <w:r>
        <w:rPr>
          <w:rFonts w:ascii="Times New Roman" w:eastAsia="Calibri" w:hAnsi="Times New Roman"/>
          <w:i/>
          <w:iCs/>
          <w:shd w:val="clear" w:color="auto" w:fill="FFFFFF"/>
          <w:lang w:val="da-DK"/>
        </w:rPr>
        <w:t>che khuất toàn bộ (nguyệt thực toàn phần) hay một phần</w:t>
      </w:r>
      <w:r>
        <w:rPr>
          <w:rFonts w:ascii="Times New Roman" w:eastAsia="Calibri" w:hAnsi="Times New Roman"/>
          <w:i/>
          <w:iCs/>
          <w:shd w:val="clear" w:color="auto" w:fill="FFFFFF"/>
          <w:lang w:val="vi-VN"/>
        </w:rPr>
        <w:t xml:space="preserve"> </w:t>
      </w:r>
      <w:r>
        <w:rPr>
          <w:rFonts w:ascii="Times New Roman" w:eastAsia="Calibri" w:hAnsi="Times New Roman"/>
          <w:i/>
          <w:iCs/>
          <w:shd w:val="clear" w:color="auto" w:fill="FFFFFF"/>
          <w:lang w:val="da-DK"/>
        </w:rPr>
        <w:t>(H.5.30). Do Mặt Trăng và bóng Trái Đất được xem là có dạng</w:t>
      </w:r>
      <w:r>
        <w:rPr>
          <w:rFonts w:ascii="Times New Roman" w:eastAsia="Calibri" w:hAnsi="Times New Roman"/>
          <w:i/>
          <w:iCs/>
          <w:shd w:val="clear" w:color="auto" w:fill="FFFFFF"/>
          <w:lang w:val="vi-VN"/>
        </w:rPr>
        <w:t xml:space="preserve"> </w:t>
      </w:r>
      <w:r>
        <w:rPr>
          <w:rFonts w:ascii="Times New Roman" w:eastAsia="Calibri" w:hAnsi="Times New Roman"/>
          <w:i/>
          <w:iCs/>
          <w:shd w:val="clear" w:color="auto" w:fill="FFFFFF"/>
          <w:lang w:val="da-DK"/>
        </w:rPr>
        <w:t>hình tròn nên nguyệt thực cho ta một hình ảnh thực tế về vị trí</w:t>
      </w:r>
      <w:r>
        <w:rPr>
          <w:rFonts w:ascii="Times New Roman" w:eastAsia="Calibri" w:hAnsi="Times New Roman"/>
          <w:i/>
          <w:iCs/>
          <w:shd w:val="clear" w:color="auto" w:fill="FFFFFF"/>
          <w:lang w:val="vi-VN"/>
        </w:rPr>
        <w:t xml:space="preserve"> </w:t>
      </w:r>
      <w:r>
        <w:rPr>
          <w:rFonts w:ascii="Times New Roman" w:eastAsia="Calibri" w:hAnsi="Times New Roman"/>
          <w:i/>
          <w:iCs/>
          <w:shd w:val="clear" w:color="auto" w:fill="FFFFFF"/>
          <w:lang w:val="da-DK"/>
        </w:rPr>
        <w:t>tương đối của hai</w:t>
      </w:r>
      <w:r>
        <w:rPr>
          <w:rFonts w:ascii="Times New Roman" w:eastAsia="Calibri" w:hAnsi="Times New Roman"/>
          <w:i/>
          <w:iCs/>
          <w:shd w:val="clear" w:color="auto" w:fill="FFFFFF"/>
          <w:lang w:val="vi-VN"/>
        </w:rPr>
        <w:t xml:space="preserve"> </w:t>
      </w:r>
      <w:r>
        <w:rPr>
          <w:rFonts w:ascii="Times New Roman" w:eastAsia="Calibri" w:hAnsi="Times New Roman"/>
          <w:i/>
          <w:iCs/>
          <w:shd w:val="clear" w:color="auto" w:fill="FFFFFF"/>
          <w:lang w:val="da-DK"/>
        </w:rPr>
        <w:t>đường tròn. Em có thể cắt ra hai hình tròn</w:t>
      </w:r>
      <w:r>
        <w:rPr>
          <w:rFonts w:ascii="Times New Roman" w:eastAsia="Calibri" w:hAnsi="Times New Roman"/>
          <w:i/>
          <w:iCs/>
          <w:shd w:val="clear" w:color="auto" w:fill="FFFFFF"/>
          <w:lang w:val="vi-VN"/>
        </w:rPr>
        <w:t xml:space="preserve"> </w:t>
      </w:r>
      <w:r>
        <w:rPr>
          <w:rFonts w:ascii="Times New Roman" w:eastAsia="Calibri" w:hAnsi="Times New Roman"/>
          <w:i/>
          <w:iCs/>
          <w:shd w:val="clear" w:color="auto" w:fill="FFFFFF"/>
          <w:lang w:val="da-DK"/>
        </w:rPr>
        <w:t>bằng giấy để mô phỏng hiện tượng nguyệt thực. Nhưng trước</w:t>
      </w:r>
      <w:r>
        <w:rPr>
          <w:rFonts w:ascii="Times New Roman" w:eastAsia="Calibri" w:hAnsi="Times New Roman"/>
          <w:i/>
          <w:iCs/>
          <w:shd w:val="clear" w:color="auto" w:fill="FFFFFF"/>
          <w:lang w:val="vi-VN"/>
        </w:rPr>
        <w:t xml:space="preserve"> </w:t>
      </w:r>
      <w:r>
        <w:rPr>
          <w:rFonts w:ascii="Times New Roman" w:eastAsia="Calibri" w:hAnsi="Times New Roman"/>
          <w:i/>
          <w:iCs/>
          <w:shd w:val="clear" w:color="auto" w:fill="FFFFFF"/>
          <w:lang w:val="da-DK"/>
        </w:rPr>
        <w:t>hết hãy tìm hiểu về vị trí tương đối của hai đường tròn.</w:t>
      </w:r>
    </w:p>
    <w:p w14:paraId="648CBEDA" w14:textId="77777777" w:rsidR="00321F8F" w:rsidRDefault="00000000">
      <w:pPr>
        <w:spacing w:before="60" w:after="60"/>
        <w:jc w:val="both"/>
        <w:rPr>
          <w:rFonts w:ascii="Times New Roman" w:eastAsia="Calibri" w:hAnsi="Times New Roman"/>
          <w:i/>
          <w:iCs/>
          <w:shd w:val="clear" w:color="auto" w:fill="FFFFFF"/>
          <w:lang w:val="vi-VN"/>
        </w:rPr>
      </w:pPr>
      <w:r>
        <w:rPr>
          <w:rFonts w:ascii="Times New Roman" w:eastAsia="Calibri" w:hAnsi="Times New Roman"/>
          <w:i/>
          <w:iCs/>
          <w:shd w:val="clear" w:color="auto" w:fill="FFFFFF"/>
          <w:lang w:val="da-DK"/>
        </w:rPr>
        <w:t>• Sau đây, khi nói hai đường tròn mà không có giải thích gì</w:t>
      </w:r>
      <w:r>
        <w:rPr>
          <w:rFonts w:ascii="Times New Roman" w:eastAsia="Calibri" w:hAnsi="Times New Roman"/>
          <w:i/>
          <w:iCs/>
          <w:shd w:val="clear" w:color="auto" w:fill="FFFFFF"/>
          <w:lang w:val="vi-VN"/>
        </w:rPr>
        <w:t xml:space="preserve"> </w:t>
      </w:r>
      <w:r>
        <w:rPr>
          <w:rFonts w:ascii="Times New Roman" w:eastAsia="Calibri" w:hAnsi="Times New Roman"/>
          <w:i/>
          <w:iCs/>
          <w:shd w:val="clear" w:color="auto" w:fill="FFFFFF"/>
          <w:lang w:val="da-DK"/>
        </w:rPr>
        <w:t>thêm, ta hiểu đó là hai đường tròn phân biệt.</w:t>
      </w:r>
    </w:p>
    <w:p w14:paraId="06829321" w14:textId="77777777" w:rsidR="00321F8F" w:rsidRDefault="00000000">
      <w:pPr>
        <w:spacing w:before="60" w:after="60"/>
        <w:jc w:val="center"/>
        <w:rPr>
          <w:rFonts w:ascii="Times New Roman" w:eastAsia="Calibri" w:hAnsi="Times New Roman"/>
          <w:shd w:val="clear" w:color="auto" w:fill="FFFFFF"/>
          <w:lang w:val="da-DK"/>
        </w:rPr>
      </w:pPr>
      <w:r>
        <w:rPr>
          <w:rFonts w:ascii="Times New Roman" w:eastAsia="Calibri" w:hAnsi="Times New Roman"/>
          <w:noProof/>
          <w:shd w:val="clear" w:color="auto" w:fill="FFFFFF"/>
          <w:lang w:val="da-DK"/>
        </w:rPr>
        <w:drawing>
          <wp:inline distT="0" distB="0" distL="0" distR="0" wp14:anchorId="4ADB6EAA" wp14:editId="5F314AA5">
            <wp:extent cx="1987550" cy="1873250"/>
            <wp:effectExtent l="0" t="0" r="0" b="0"/>
            <wp:docPr id="106320510" name="Picture 1" descr="A close-up of a m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0510" name="Picture 1" descr="A close-up of a mo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93192" cy="1878690"/>
                    </a:xfrm>
                    <a:prstGeom prst="rect">
                      <a:avLst/>
                    </a:prstGeom>
                    <a:noFill/>
                  </pic:spPr>
                </pic:pic>
              </a:graphicData>
            </a:graphic>
          </wp:inline>
        </w:drawing>
      </w:r>
    </w:p>
    <w:p w14:paraId="5A531BF9" w14:textId="77777777" w:rsidR="00321F8F" w:rsidRDefault="00000000">
      <w:pPr>
        <w:spacing w:before="60" w:after="60"/>
        <w:jc w:val="both"/>
        <w:rPr>
          <w:rFonts w:ascii="Times New Roman" w:eastAsia="Calibri" w:hAnsi="Times New Roman"/>
          <w:i/>
          <w:iCs/>
          <w:shd w:val="clear" w:color="auto" w:fill="FFFFFF"/>
          <w:lang w:val="da-DK"/>
        </w:rPr>
      </w:pPr>
      <w:r>
        <w:rPr>
          <w:rFonts w:ascii="Times New Roman" w:eastAsia="Calibri" w:hAnsi="Times New Roman"/>
          <w:b/>
          <w:lang w:val="da-DK"/>
        </w:rPr>
        <w:t xml:space="preserve">Bước 2: Thực hiện nhiệm vụ: </w:t>
      </w:r>
      <w:r>
        <w:rPr>
          <w:rFonts w:ascii="Times New Roman" w:eastAsia="Calibri" w:hAnsi="Times New Roman"/>
          <w:lang w:val="da-DK"/>
        </w:rPr>
        <w:t>HS quan sát và chú ý lắng nghe, thảo luận nhóm và thực hiện yêu cầu theo dẫn dắt của GV.</w:t>
      </w:r>
    </w:p>
    <w:p w14:paraId="41650822" w14:textId="77777777" w:rsidR="00321F8F" w:rsidRDefault="00000000">
      <w:pPr>
        <w:spacing w:before="60" w:after="60"/>
        <w:jc w:val="both"/>
        <w:rPr>
          <w:rFonts w:ascii="Times New Roman" w:eastAsia="Calibri" w:hAnsi="Times New Roman"/>
          <w:lang w:val="da-DK"/>
        </w:rPr>
      </w:pPr>
      <w:r>
        <w:rPr>
          <w:rFonts w:ascii="Times New Roman" w:eastAsia="Calibri" w:hAnsi="Times New Roman"/>
          <w:b/>
          <w:lang w:val="da-DK"/>
        </w:rPr>
        <w:t xml:space="preserve">Bước 3: Báo cáo, thảo luận: </w:t>
      </w:r>
      <w:r>
        <w:rPr>
          <w:rFonts w:ascii="Times New Roman" w:eastAsia="Calibri" w:hAnsi="Times New Roman"/>
          <w:lang w:val="da-DK"/>
        </w:rPr>
        <w:t>GV gọi đại diện một số thành viên nhóm HS trả lời, HS khác nhận xét, bổ sung.</w:t>
      </w:r>
    </w:p>
    <w:p w14:paraId="5BF5D0AC" w14:textId="77777777" w:rsidR="00321F8F" w:rsidRDefault="00000000">
      <w:pPr>
        <w:spacing w:before="60" w:after="60"/>
        <w:jc w:val="both"/>
        <w:rPr>
          <w:rFonts w:ascii="Times New Roman" w:eastAsia="Calibri" w:hAnsi="Times New Roman"/>
          <w:lang w:val="da-DK"/>
        </w:rPr>
      </w:pPr>
      <w:r>
        <w:rPr>
          <w:rFonts w:ascii="Times New Roman" w:eastAsia="Calibri" w:hAnsi="Times New Roman"/>
          <w:b/>
          <w:lang w:val="da-DK"/>
        </w:rPr>
        <w:t xml:space="preserve">Bước 4: Kết luận, nhận định: </w:t>
      </w:r>
      <w:r>
        <w:rPr>
          <w:rFonts w:ascii="Times New Roman" w:eastAsia="Calibri" w:hAnsi="Times New Roman"/>
          <w:lang w:val="da-DK"/>
        </w:rPr>
        <w:t>GV ghi nhận câu trả lời của HS, trên cơ sở đó dẫn dắt HS vào tìm hiểu bài học mới: “</w:t>
      </w:r>
      <w:r>
        <w:rPr>
          <w:rFonts w:ascii="Times New Roman" w:eastAsia="Calibri" w:hAnsi="Times New Roman"/>
          <w:lang w:val="vi-VN"/>
        </w:rPr>
        <w:t>H</w:t>
      </w:r>
      <w:r>
        <w:rPr>
          <w:rFonts w:ascii="Times New Roman" w:eastAsia="Calibri" w:hAnsi="Times New Roman"/>
          <w:lang w:val="da-DK"/>
        </w:rPr>
        <w:t>ôm nay chúng ta sẽ nghiên cứu một chủ đề quan trọng trong hình học phẳng, đó là "Vị trí tương đối của hai đường tròn". Trong toán học, việc xác định vị trí tương đối giữa hai đường tròn là một khái niệm cơ bản và có nhiều ứng dụng thực tiễn. Hai đường tròn có thể không cắt nhau, tiếp xúc ngoài, tiếp xúc trong, hoặc cắt nhau tại hai điểm. Chúng ta sẽ cùng nhau tìm hiểu cách xác định các vị trí này dựa trên khoảng cách giữa tâm của hai đường tròn và độ dài các bán kính của chúng”.</w:t>
      </w:r>
    </w:p>
    <w:p w14:paraId="00534BE7" w14:textId="77777777" w:rsidR="00321F8F" w:rsidRDefault="00000000">
      <w:pPr>
        <w:spacing w:before="60" w:after="60"/>
        <w:jc w:val="both"/>
        <w:rPr>
          <w:rFonts w:ascii="Times New Roman" w:eastAsia="Calibri" w:hAnsi="Times New Roman"/>
          <w:b/>
          <w:lang w:val="da-DK"/>
        </w:rPr>
      </w:pPr>
      <m:oMath>
        <m:r>
          <m:rPr>
            <m:nor/>
          </m:rPr>
          <w:rPr>
            <w:rFonts w:ascii="Cambria Math" w:eastAsia="Calibri" w:hAnsi="Cambria Math"/>
            <w:lang w:val="da-DK"/>
          </w:rPr>
          <m:t>⇒</m:t>
        </m:r>
      </m:oMath>
      <w:r>
        <w:rPr>
          <w:rFonts w:ascii="Times New Roman" w:eastAsia="Calibri" w:hAnsi="Times New Roman"/>
          <w:b/>
          <w:lang w:val="vi-VN"/>
        </w:rPr>
        <w:t xml:space="preserve"> </w:t>
      </w:r>
      <w:r>
        <w:rPr>
          <w:rFonts w:ascii="Times New Roman" w:hAnsi="Times New Roman"/>
          <w:b/>
          <w:bCs/>
          <w:lang w:val="vi-VN"/>
        </w:rPr>
        <w:t>Vị trí tương đối của hai đường tròn.</w:t>
      </w:r>
    </w:p>
    <w:p w14:paraId="1693823C" w14:textId="77777777" w:rsidR="00321F8F" w:rsidRDefault="00000000">
      <w:pPr>
        <w:spacing w:before="60" w:after="60"/>
        <w:jc w:val="both"/>
        <w:rPr>
          <w:rFonts w:ascii="Times New Roman" w:eastAsia="Calibri" w:hAnsi="Times New Roman"/>
          <w:b/>
          <w:lang w:val="da-DK"/>
        </w:rPr>
      </w:pPr>
      <w:r>
        <w:rPr>
          <w:rFonts w:ascii="Times New Roman" w:eastAsia="Calibri" w:hAnsi="Times New Roman"/>
          <w:b/>
          <w:lang w:val="da-DK"/>
        </w:rPr>
        <w:t>B.</w:t>
      </w:r>
      <w:r>
        <w:rPr>
          <w:rFonts w:ascii="Times New Roman" w:eastAsia="Calibri" w:hAnsi="Times New Roman"/>
          <w:lang w:val="da-DK"/>
        </w:rPr>
        <w:t xml:space="preserve"> </w:t>
      </w:r>
      <w:r>
        <w:rPr>
          <w:rFonts w:ascii="Times New Roman" w:eastAsia="Calibri" w:hAnsi="Times New Roman"/>
          <w:b/>
          <w:lang w:val="da-DK"/>
        </w:rPr>
        <w:t>HÌNH THÀNH KIẾN THỨC MỚI</w:t>
      </w:r>
    </w:p>
    <w:p w14:paraId="33F7FCCF" w14:textId="77777777" w:rsidR="00321F8F" w:rsidRDefault="00000000">
      <w:pPr>
        <w:spacing w:before="60" w:after="60"/>
        <w:jc w:val="both"/>
        <w:rPr>
          <w:rFonts w:ascii="Times New Roman" w:eastAsia="Calibri" w:hAnsi="Times New Roman"/>
          <w:b/>
          <w:lang w:val="vi-VN"/>
        </w:rPr>
      </w:pPr>
      <w:r>
        <w:rPr>
          <w:rFonts w:ascii="Times New Roman" w:eastAsia="Calibri" w:hAnsi="Times New Roman"/>
          <w:b/>
          <w:lang w:val="da-DK"/>
        </w:rPr>
        <w:t xml:space="preserve">Hoạt động 1: </w:t>
      </w:r>
      <w:r>
        <w:rPr>
          <w:rFonts w:ascii="Times New Roman" w:eastAsia="Calibri" w:hAnsi="Times New Roman"/>
          <w:b/>
          <w:lang w:val="vi-VN"/>
        </w:rPr>
        <w:t>Hai đường tròn cắt nhau</w:t>
      </w:r>
    </w:p>
    <w:p w14:paraId="4BAA5E35" w14:textId="77777777" w:rsidR="00321F8F" w:rsidRDefault="00000000">
      <w:pPr>
        <w:tabs>
          <w:tab w:val="left" w:pos="567"/>
          <w:tab w:val="left" w:pos="1134"/>
        </w:tabs>
        <w:spacing w:before="60" w:after="60"/>
        <w:jc w:val="both"/>
        <w:rPr>
          <w:rFonts w:ascii="Times New Roman" w:eastAsia="Calibri" w:hAnsi="Times New Roman"/>
          <w:lang w:val="da-DK"/>
        </w:rPr>
      </w:pPr>
      <w:r>
        <w:rPr>
          <w:rFonts w:ascii="Times New Roman" w:eastAsia="Calibri" w:hAnsi="Times New Roman"/>
          <w:b/>
          <w:lang w:val="da-DK"/>
        </w:rPr>
        <w:t>a) Mục tiêu:</w:t>
      </w:r>
      <w:r>
        <w:rPr>
          <w:rFonts w:ascii="Times New Roman" w:eastAsia="Calibri" w:hAnsi="Times New Roman"/>
          <w:lang w:val="da-DK"/>
        </w:rPr>
        <w:t xml:space="preserve"> </w:t>
      </w:r>
    </w:p>
    <w:p w14:paraId="61ECEE78"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lang w:val="da-DK"/>
        </w:rPr>
        <w:t>- HS nhận biết</w:t>
      </w:r>
      <w:r>
        <w:rPr>
          <w:rFonts w:ascii="Times New Roman" w:eastAsia="Calibri" w:hAnsi="Times New Roman"/>
          <w:lang w:val="vi-VN"/>
        </w:rPr>
        <w:t xml:space="preserve"> thế nào là hai đường tròn cắt nhau.</w:t>
      </w:r>
    </w:p>
    <w:p w14:paraId="59855BEA"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lang w:val="vi-VN"/>
        </w:rPr>
        <w:t>- Vận dụng khái niệm hai đường tròn cắt nhau để tìm vị trí tương đối của hai đường tròn.</w:t>
      </w:r>
    </w:p>
    <w:p w14:paraId="6C24168B" w14:textId="77777777" w:rsidR="00321F8F" w:rsidRDefault="00000000">
      <w:pPr>
        <w:tabs>
          <w:tab w:val="left" w:pos="567"/>
          <w:tab w:val="left" w:pos="1134"/>
        </w:tabs>
        <w:spacing w:before="60" w:after="60"/>
        <w:jc w:val="both"/>
        <w:rPr>
          <w:rFonts w:ascii="Times New Roman" w:eastAsia="Calibri" w:hAnsi="Times New Roman"/>
          <w:b/>
          <w:lang w:val="da-DK"/>
        </w:rPr>
      </w:pPr>
      <w:r>
        <w:rPr>
          <w:rFonts w:ascii="Times New Roman" w:eastAsia="Calibri" w:hAnsi="Times New Roman"/>
          <w:b/>
          <w:lang w:val="da-DK"/>
        </w:rPr>
        <w:t>b) Nội dung:</w:t>
      </w:r>
    </w:p>
    <w:p w14:paraId="3F81B9F9"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lang w:val="da-DK"/>
        </w:rPr>
        <w:t>-</w:t>
      </w:r>
      <w:r>
        <w:rPr>
          <w:rFonts w:ascii="Times New Roman" w:eastAsia="Calibri" w:hAnsi="Times New Roman"/>
          <w:b/>
          <w:lang w:val="da-DK"/>
        </w:rPr>
        <w:t xml:space="preserve"> </w:t>
      </w:r>
      <w:r>
        <w:rPr>
          <w:rFonts w:ascii="Times New Roman" w:eastAsia="Calibri" w:hAnsi="Times New Roman"/>
          <w:lang w:val="da-DK"/>
        </w:rPr>
        <w:t>HS đọc SGK, nghe giảng, thực hiện các nhiệm vụ được giao, suy nghĩ trả lời câu hỏi, thực hiện HĐ1</w:t>
      </w:r>
      <w:r>
        <w:rPr>
          <w:rFonts w:ascii="Times New Roman" w:eastAsia="Calibri" w:hAnsi="Times New Roman"/>
          <w:lang w:val="vi-VN"/>
        </w:rPr>
        <w:t>, Luyện tập 1, Ví dụ 1.</w:t>
      </w:r>
    </w:p>
    <w:p w14:paraId="6EC85973" w14:textId="77777777" w:rsidR="00321F8F" w:rsidRDefault="00000000">
      <w:pPr>
        <w:tabs>
          <w:tab w:val="left" w:pos="567"/>
          <w:tab w:val="left" w:pos="1134"/>
        </w:tabs>
        <w:spacing w:before="60" w:after="60"/>
        <w:jc w:val="both"/>
        <w:rPr>
          <w:rFonts w:ascii="Times New Roman" w:hAnsi="Times New Roman"/>
          <w:lang w:val="da-DK"/>
        </w:rPr>
      </w:pPr>
      <w:r>
        <w:rPr>
          <w:rFonts w:ascii="Times New Roman" w:eastAsia="Calibri" w:hAnsi="Times New Roman"/>
          <w:b/>
          <w:lang w:val="da-DK"/>
        </w:rPr>
        <w:t xml:space="preserve">c) Sản phẩm: </w:t>
      </w:r>
      <w:r>
        <w:rPr>
          <w:rFonts w:ascii="Times New Roman" w:hAnsi="Times New Roman"/>
          <w:lang w:val="da-DK"/>
        </w:rPr>
        <w:t xml:space="preserve">HS hình thành được kiến thức bài học, câu trả lời của HS cho các câu hỏi, HS nắm được </w:t>
      </w:r>
      <w:r>
        <w:rPr>
          <w:rFonts w:ascii="Times New Roman" w:eastAsia="Calibri" w:hAnsi="Times New Roman"/>
          <w:lang w:val="vi-VN"/>
        </w:rPr>
        <w:t>khái niệm hai đường tròn cắt nhau.</w:t>
      </w:r>
    </w:p>
    <w:p w14:paraId="171C825F" w14:textId="77777777" w:rsidR="00321F8F" w:rsidRDefault="00000000">
      <w:pPr>
        <w:tabs>
          <w:tab w:val="left" w:pos="567"/>
          <w:tab w:val="left" w:pos="1134"/>
        </w:tabs>
        <w:spacing w:before="60" w:after="60"/>
        <w:jc w:val="both"/>
        <w:rPr>
          <w:rFonts w:ascii="Times New Roman" w:eastAsia="Calibri" w:hAnsi="Times New Roman"/>
          <w:b/>
          <w:lang w:val="vi-VN"/>
        </w:rPr>
      </w:pPr>
      <w:r>
        <w:rPr>
          <w:rFonts w:ascii="Times New Roman" w:eastAsia="Calibri" w:hAnsi="Times New Roman"/>
          <w:b/>
          <w:lang w:val="vi-VN"/>
        </w:rPr>
        <w:lastRenderedPageBreak/>
        <w:t>d) Tổ chức thực hiện:</w:t>
      </w:r>
    </w:p>
    <w:tbl>
      <w:tblPr>
        <w:tblStyle w:val="TableGrid1"/>
        <w:tblW w:w="9918" w:type="dxa"/>
        <w:tblLook w:val="04A0" w:firstRow="1" w:lastRow="0" w:firstColumn="1" w:lastColumn="0" w:noHBand="0" w:noVBand="1"/>
      </w:tblPr>
      <w:tblGrid>
        <w:gridCol w:w="4531"/>
        <w:gridCol w:w="5387"/>
      </w:tblGrid>
      <w:tr w:rsidR="00321F8F" w14:paraId="5AC010F6" w14:textId="77777777">
        <w:tc>
          <w:tcPr>
            <w:tcW w:w="4531" w:type="dxa"/>
          </w:tcPr>
          <w:p w14:paraId="3BC23813" w14:textId="77777777" w:rsidR="00321F8F" w:rsidRDefault="00000000">
            <w:pPr>
              <w:tabs>
                <w:tab w:val="left" w:pos="567"/>
                <w:tab w:val="left" w:pos="1134"/>
              </w:tabs>
              <w:spacing w:before="60" w:after="60"/>
              <w:jc w:val="center"/>
              <w:rPr>
                <w:rFonts w:ascii="Times New Roman" w:eastAsia="Calibri" w:hAnsi="Times New Roman"/>
                <w:b/>
                <w:lang w:val="vi-VN"/>
              </w:rPr>
            </w:pPr>
            <w:r>
              <w:rPr>
                <w:rFonts w:ascii="Times New Roman" w:eastAsia="Calibri" w:hAnsi="Times New Roman"/>
                <w:b/>
                <w:lang w:val="vi-VN"/>
              </w:rPr>
              <w:t>HĐ CỦA GV VÀ HS</w:t>
            </w:r>
          </w:p>
        </w:tc>
        <w:tc>
          <w:tcPr>
            <w:tcW w:w="5387" w:type="dxa"/>
          </w:tcPr>
          <w:p w14:paraId="24EE0845" w14:textId="77777777" w:rsidR="00321F8F" w:rsidRDefault="00000000">
            <w:pPr>
              <w:tabs>
                <w:tab w:val="left" w:pos="567"/>
                <w:tab w:val="left" w:pos="1134"/>
              </w:tabs>
              <w:spacing w:before="60" w:after="60"/>
              <w:jc w:val="center"/>
              <w:rPr>
                <w:rFonts w:ascii="Times New Roman" w:eastAsia="Calibri" w:hAnsi="Times New Roman"/>
                <w:b/>
                <w:lang w:val="nl-NL"/>
              </w:rPr>
            </w:pPr>
            <w:r>
              <w:rPr>
                <w:rFonts w:ascii="Times New Roman" w:eastAsia="Calibri" w:hAnsi="Times New Roman"/>
                <w:b/>
                <w:lang w:val="nl-NL"/>
              </w:rPr>
              <w:t>SẢN PHẨM DỰ KIẾN</w:t>
            </w:r>
          </w:p>
        </w:tc>
      </w:tr>
      <w:tr w:rsidR="00321F8F" w:rsidRPr="00D36DDC" w14:paraId="308E9EE5" w14:textId="77777777">
        <w:trPr>
          <w:trHeight w:val="441"/>
        </w:trPr>
        <w:tc>
          <w:tcPr>
            <w:tcW w:w="4531" w:type="dxa"/>
          </w:tcPr>
          <w:p w14:paraId="15579BAA" w14:textId="77777777" w:rsidR="00321F8F" w:rsidRDefault="00000000">
            <w:pPr>
              <w:spacing w:before="60" w:after="60"/>
              <w:jc w:val="both"/>
              <w:rPr>
                <w:rFonts w:ascii="Times New Roman" w:eastAsia="Calibri" w:hAnsi="Times New Roman"/>
                <w:b/>
              </w:rPr>
            </w:pPr>
            <w:r>
              <w:rPr>
                <w:rFonts w:ascii="Times New Roman" w:eastAsia="Calibri" w:hAnsi="Times New Roman"/>
                <w:b/>
              </w:rPr>
              <w:t>Bước 1: Chuyển giao nhiệm vụ:</w:t>
            </w:r>
          </w:p>
          <w:p w14:paraId="5CFB8A9E" w14:textId="77777777" w:rsidR="00321F8F" w:rsidRDefault="00000000">
            <w:pPr>
              <w:tabs>
                <w:tab w:val="left" w:pos="567"/>
                <w:tab w:val="left" w:pos="1134"/>
              </w:tabs>
              <w:spacing w:before="60" w:after="60"/>
              <w:jc w:val="both"/>
              <w:rPr>
                <w:rFonts w:ascii="Times New Roman" w:eastAsia="Calibri" w:hAnsi="Times New Roman"/>
              </w:rPr>
            </w:pPr>
            <w:r>
              <w:rPr>
                <w:rFonts w:ascii="Times New Roman" w:eastAsia="Calibri" w:hAnsi="Times New Roman"/>
              </w:rPr>
              <w:t xml:space="preserve">- GV triển khai phần </w:t>
            </w:r>
            <w:r>
              <w:rPr>
                <w:rFonts w:ascii="Times New Roman" w:eastAsia="Calibri" w:hAnsi="Times New Roman"/>
                <w:b/>
                <w:bCs/>
              </w:rPr>
              <w:t>HĐ1</w:t>
            </w:r>
            <w:r>
              <w:rPr>
                <w:rFonts w:ascii="Times New Roman" w:eastAsia="Calibri" w:hAnsi="Times New Roman"/>
              </w:rPr>
              <w:t xml:space="preserve"> và cho HS thực hiện cá nhân yêu cầu:</w:t>
            </w:r>
          </w:p>
          <w:p w14:paraId="3901C2A4" w14:textId="77777777" w:rsidR="00321F8F" w:rsidRDefault="00000000">
            <w:pPr>
              <w:tabs>
                <w:tab w:val="left" w:pos="567"/>
                <w:tab w:val="left" w:pos="1134"/>
              </w:tabs>
              <w:spacing w:before="60" w:after="60"/>
              <w:jc w:val="both"/>
              <w:rPr>
                <w:rFonts w:ascii="Times New Roman" w:eastAsia="Calibri" w:hAnsi="Times New Roman"/>
                <w:i/>
                <w:iCs/>
              </w:rPr>
            </w:pPr>
            <w:r>
              <w:rPr>
                <w:rFonts w:ascii="Times New Roman" w:eastAsia="Calibri" w:hAnsi="Times New Roman"/>
                <w:i/>
                <w:iCs/>
              </w:rPr>
              <w:t>Cho hình 5.31, trong đó giả sử O’A &lt; OA.</w:t>
            </w:r>
          </w:p>
          <w:p w14:paraId="1394CEFE" w14:textId="77777777" w:rsidR="00321F8F" w:rsidRDefault="00000000">
            <w:pPr>
              <w:tabs>
                <w:tab w:val="left" w:pos="567"/>
                <w:tab w:val="left" w:pos="1134"/>
              </w:tabs>
              <w:spacing w:before="60" w:after="60"/>
              <w:jc w:val="center"/>
              <w:rPr>
                <w:rFonts w:ascii="Times New Roman" w:eastAsia="Calibri" w:hAnsi="Times New Roman"/>
                <w:i/>
                <w:iCs/>
              </w:rPr>
            </w:pPr>
            <w:r>
              <w:rPr>
                <w:rFonts w:ascii="Times New Roman" w:hAnsi="Times New Roman"/>
                <w:noProof/>
              </w:rPr>
              <w:drawing>
                <wp:inline distT="0" distB="0" distL="0" distR="0" wp14:anchorId="01098273" wp14:editId="64DE1578">
                  <wp:extent cx="2129790" cy="1463675"/>
                  <wp:effectExtent l="0" t="0" r="3810" b="3175"/>
                  <wp:docPr id="590154664" name="Picture 1" descr="A triangle with a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54664" name="Picture 1" descr="A triangle with a blue and red text&#10;&#10;Description automatically generated"/>
                          <pic:cNvPicPr>
                            <a:picLocks noChangeAspect="1"/>
                          </pic:cNvPicPr>
                        </pic:nvPicPr>
                        <pic:blipFill>
                          <a:blip r:embed="rId9"/>
                          <a:stretch>
                            <a:fillRect/>
                          </a:stretch>
                        </pic:blipFill>
                        <pic:spPr>
                          <a:xfrm>
                            <a:off x="0" y="0"/>
                            <a:ext cx="2132941" cy="1465438"/>
                          </a:xfrm>
                          <a:prstGeom prst="rect">
                            <a:avLst/>
                          </a:prstGeom>
                        </pic:spPr>
                      </pic:pic>
                    </a:graphicData>
                  </a:graphic>
                </wp:inline>
              </w:drawing>
            </w:r>
          </w:p>
          <w:p w14:paraId="4ED5AFB4" w14:textId="77777777" w:rsidR="00321F8F" w:rsidRDefault="00000000">
            <w:pPr>
              <w:tabs>
                <w:tab w:val="left" w:pos="567"/>
                <w:tab w:val="left" w:pos="1134"/>
              </w:tabs>
              <w:spacing w:before="60" w:after="60"/>
              <w:jc w:val="both"/>
              <w:rPr>
                <w:rFonts w:ascii="Times New Roman" w:eastAsia="Calibri" w:hAnsi="Times New Roman"/>
                <w:i/>
                <w:iCs/>
              </w:rPr>
            </w:pPr>
            <w:r>
              <w:rPr>
                <w:rFonts w:ascii="Times New Roman" w:eastAsia="Calibri" w:hAnsi="Times New Roman"/>
                <w:i/>
                <w:iCs/>
              </w:rPr>
              <w:t>Ta có: OA – O’A &lt; OO’ &lt; OA + O’A. Hãy vẽ hai đường tròn (O; OA) và (O’; O’A) và cho biết hai đường tròn này có mấy điểm chung?</w:t>
            </w:r>
          </w:p>
          <w:p w14:paraId="76C26687" w14:textId="77777777" w:rsidR="00321F8F" w:rsidRDefault="00000000">
            <w:pPr>
              <w:tabs>
                <w:tab w:val="left" w:pos="567"/>
                <w:tab w:val="left" w:pos="1134"/>
              </w:tabs>
              <w:spacing w:before="60" w:after="60"/>
              <w:jc w:val="both"/>
              <w:rPr>
                <w:rFonts w:ascii="Times New Roman" w:eastAsia="Calibri" w:hAnsi="Times New Roman"/>
              </w:rPr>
            </w:pPr>
            <w:r>
              <w:rPr>
                <w:rFonts w:ascii="Times New Roman" w:eastAsia="Calibri" w:hAnsi="Times New Roman"/>
              </w:rPr>
              <w:t>+ GV yêu cầu HS thực hiện vào vở</w:t>
            </w:r>
          </w:p>
          <w:p w14:paraId="1AE43697" w14:textId="77777777" w:rsidR="00321F8F" w:rsidRDefault="00000000">
            <w:pPr>
              <w:tabs>
                <w:tab w:val="left" w:pos="567"/>
                <w:tab w:val="left" w:pos="1134"/>
              </w:tabs>
              <w:spacing w:before="60" w:after="60"/>
              <w:jc w:val="both"/>
              <w:rPr>
                <w:rFonts w:ascii="Times New Roman" w:eastAsia="Calibri" w:hAnsi="Times New Roman"/>
              </w:rPr>
            </w:pPr>
            <w:r>
              <w:rPr>
                <w:rFonts w:ascii="Times New Roman" w:eastAsia="Calibri" w:hAnsi="Times New Roman"/>
              </w:rPr>
              <w:t xml:space="preserve">+ GV cho HS lên bảng thực hiện bài giải </w:t>
            </w:r>
          </w:p>
          <w:p w14:paraId="400F07E9" w14:textId="77777777" w:rsidR="00321F8F" w:rsidRDefault="00000000">
            <w:pPr>
              <w:tabs>
                <w:tab w:val="left" w:pos="567"/>
                <w:tab w:val="left" w:pos="1134"/>
              </w:tabs>
              <w:spacing w:before="60" w:after="60"/>
              <w:jc w:val="both"/>
              <w:rPr>
                <w:rFonts w:ascii="Times New Roman" w:eastAsia="Calibri" w:hAnsi="Times New Roman"/>
              </w:rPr>
            </w:pPr>
            <w:r>
              <w:rPr>
                <w:rFonts w:ascii="Times New Roman" w:eastAsia="Calibri" w:hAnsi="Times New Roman"/>
              </w:rPr>
              <w:t xml:space="preserve">- Từ kết quả của HĐ1, GV nêu </w:t>
            </w:r>
            <w:r>
              <w:rPr>
                <w:rFonts w:ascii="Times New Roman" w:eastAsia="Calibri" w:hAnsi="Times New Roman"/>
                <w:b/>
                <w:bCs/>
              </w:rPr>
              <w:t>Khái niệm</w:t>
            </w:r>
            <w:r>
              <w:rPr>
                <w:rFonts w:ascii="Times New Roman" w:eastAsia="Calibri" w:hAnsi="Times New Roman"/>
              </w:rPr>
              <w:t xml:space="preserve"> hai đường tròn cắt nhau theo khung kiến thức cho HS.</w:t>
            </w:r>
          </w:p>
          <w:p w14:paraId="1BAF534F" w14:textId="77777777" w:rsidR="00321F8F" w:rsidRDefault="00321F8F">
            <w:pPr>
              <w:tabs>
                <w:tab w:val="left" w:pos="567"/>
                <w:tab w:val="left" w:pos="1134"/>
              </w:tabs>
              <w:spacing w:before="60" w:after="60"/>
              <w:jc w:val="both"/>
              <w:rPr>
                <w:rFonts w:ascii="Times New Roman" w:eastAsia="Calibri" w:hAnsi="Times New Roman"/>
                <w:lang w:val="vi-VN"/>
              </w:rPr>
            </w:pPr>
          </w:p>
          <w:p w14:paraId="301BB320" w14:textId="77777777" w:rsidR="00321F8F" w:rsidRDefault="00000000">
            <w:pPr>
              <w:tabs>
                <w:tab w:val="left" w:pos="567"/>
                <w:tab w:val="left" w:pos="1134"/>
              </w:tabs>
              <w:spacing w:before="60" w:after="60"/>
              <w:jc w:val="both"/>
              <w:rPr>
                <w:rFonts w:ascii="Times New Roman" w:eastAsia="Calibri" w:hAnsi="Times New Roman"/>
                <w:i/>
                <w:iCs/>
                <w:lang w:val="vi-VN"/>
              </w:rPr>
            </w:pPr>
            <w:r>
              <w:rPr>
                <w:rFonts w:ascii="Times New Roman" w:eastAsia="Calibri" w:hAnsi="Times New Roman"/>
                <w:lang w:val="vi-VN"/>
              </w:rPr>
              <w:t xml:space="preserve">- GV giải thích cho HS về phần </w:t>
            </w:r>
            <w:r>
              <w:rPr>
                <w:rFonts w:ascii="Times New Roman" w:eastAsia="Calibri" w:hAnsi="Times New Roman"/>
                <w:b/>
                <w:bCs/>
                <w:lang w:val="vi-VN"/>
              </w:rPr>
              <w:t>Nhận xét</w:t>
            </w:r>
            <w:r>
              <w:rPr>
                <w:rFonts w:ascii="Times New Roman" w:eastAsia="Calibri" w:hAnsi="Times New Roman"/>
                <w:lang w:val="vi-VN"/>
              </w:rPr>
              <w:t xml:space="preserve"> SGK: </w:t>
            </w:r>
            <w:r>
              <w:rPr>
                <w:rFonts w:ascii="Times New Roman" w:eastAsia="Calibri" w:hAnsi="Times New Roman"/>
                <w:i/>
                <w:iCs/>
                <w:lang w:val="vi-VN"/>
              </w:rPr>
              <w:t>Nhận biết hai đường tròn cắt nhau.</w:t>
            </w:r>
          </w:p>
          <w:p w14:paraId="31B399A9"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lang w:val="vi-VN"/>
              </w:rPr>
              <w:t xml:space="preserve">- HS thực hiện đọc – hiểu </w:t>
            </w:r>
            <w:r>
              <w:rPr>
                <w:rFonts w:ascii="Times New Roman" w:eastAsia="Calibri" w:hAnsi="Times New Roman"/>
                <w:b/>
                <w:bCs/>
                <w:lang w:val="vi-VN"/>
              </w:rPr>
              <w:t>Ví dụ 1</w:t>
            </w:r>
          </w:p>
          <w:p w14:paraId="521AA35D" w14:textId="77777777" w:rsidR="00321F8F" w:rsidRDefault="00000000">
            <w:pPr>
              <w:tabs>
                <w:tab w:val="left" w:pos="567"/>
                <w:tab w:val="left" w:pos="1134"/>
              </w:tabs>
              <w:spacing w:before="60" w:after="60"/>
              <w:jc w:val="both"/>
              <w:rPr>
                <w:rFonts w:ascii="Times New Roman" w:eastAsia="Calibri" w:hAnsi="Times New Roman"/>
                <w:lang w:val="pt-BR"/>
              </w:rPr>
            </w:pPr>
            <w:r>
              <w:rPr>
                <w:rFonts w:ascii="Times New Roman" w:eastAsia="Calibri" w:hAnsi="Times New Roman"/>
                <w:i/>
                <w:iCs/>
                <w:lang w:val="pt-BR"/>
              </w:rPr>
              <w:t xml:space="preserve">Cho hai điểm </w:t>
            </w:r>
            <m:oMath>
              <m:r>
                <m:rPr>
                  <m:nor/>
                </m:rPr>
                <w:rPr>
                  <w:rFonts w:ascii="Cambria Math" w:eastAsia="Calibri" w:hAnsi="Cambria Math"/>
                  <w:i/>
                </w:rPr>
                <m:t>O</m:t>
              </m:r>
            </m:oMath>
            <w:r>
              <w:rPr>
                <w:rFonts w:ascii="Times New Roman" w:eastAsia="Calibri" w:hAnsi="Times New Roman"/>
                <w:i/>
                <w:iCs/>
                <w:lang w:val="pt-BR"/>
              </w:rPr>
              <w:t xml:space="preserve"> và </w:t>
            </w:r>
            <m:oMath>
              <m:r>
                <m:rPr>
                  <m:nor/>
                </m:rPr>
                <w:rPr>
                  <w:rFonts w:ascii="Cambria Math" w:eastAsia="Calibri" w:hAnsi="Cambria Math"/>
                  <w:i/>
                </w:rPr>
                <m:t>O</m:t>
              </m:r>
              <m:r>
                <m:rPr>
                  <m:nor/>
                </m:rPr>
                <w:rPr>
                  <w:rFonts w:ascii="Cambria Math" w:eastAsia="Calibri" w:hAnsi="Cambria Math"/>
                  <w:lang w:val="pt-BR"/>
                </w:rPr>
                <m:t>'</m:t>
              </m:r>
            </m:oMath>
            <w:r>
              <w:rPr>
                <w:rFonts w:ascii="Times New Roman" w:eastAsia="Calibri" w:hAnsi="Times New Roman"/>
                <w:i/>
                <w:iCs/>
                <w:lang w:val="pt-BR"/>
              </w:rPr>
              <w:t xml:space="preserve"> sao cho </w:t>
            </w:r>
            <m:oMath>
              <m:r>
                <m:rPr>
                  <m:nor/>
                </m:rPr>
                <w:rPr>
                  <w:rFonts w:ascii="Cambria Math" w:eastAsia="Calibri" w:hAnsi="Cambria Math"/>
                  <w:i/>
                </w:rPr>
                <m:t>O</m:t>
              </m:r>
              <m:sSup>
                <m:sSupPr>
                  <m:ctrlPr>
                    <w:rPr>
                      <w:rFonts w:ascii="Cambria Math" w:eastAsia="Calibri" w:hAnsi="Cambria Math"/>
                      <w:i/>
                      <w:iCs/>
                    </w:rPr>
                  </m:ctrlPr>
                </m:sSupPr>
                <m:e>
                  <m:r>
                    <m:rPr>
                      <m:nor/>
                    </m:rPr>
                    <w:rPr>
                      <w:rFonts w:ascii="Cambria Math" w:eastAsia="Calibri" w:hAnsi="Cambria Math"/>
                      <w:i/>
                    </w:rPr>
                    <m:t>O</m:t>
                  </m:r>
                </m:e>
                <m:sup>
                  <m:r>
                    <m:rPr>
                      <m:nor/>
                    </m:rPr>
                    <w:rPr>
                      <w:rFonts w:ascii="Cambria Math" w:eastAsia="Calibri" w:hAnsi="Cambria Math"/>
                      <w:lang w:val="pt-BR"/>
                    </w:rPr>
                    <m:t>'</m:t>
                  </m:r>
                </m:sup>
              </m:sSup>
              <m:r>
                <m:rPr>
                  <m:nor/>
                </m:rPr>
                <w:rPr>
                  <w:rFonts w:ascii="Cambria Math" w:eastAsia="Calibri" w:hAnsi="Cambria Math"/>
                  <w:lang w:val="pt-BR"/>
                </w:rPr>
                <m:t xml:space="preserve">=5 </m:t>
              </m:r>
              <m:r>
                <m:rPr>
                  <m:nor/>
                </m:rPr>
                <w:rPr>
                  <w:rFonts w:ascii="Cambria Math" w:eastAsia="Calibri" w:hAnsi="Cambria Math"/>
                  <w:i/>
                </w:rPr>
                <m:t>cm</m:t>
              </m:r>
            </m:oMath>
            <w:r>
              <w:rPr>
                <w:rFonts w:ascii="Times New Roman" w:eastAsia="Calibri" w:hAnsi="Times New Roman"/>
                <w:i/>
                <w:iCs/>
                <w:lang w:val="pt-BR"/>
              </w:rPr>
              <w:t xml:space="preserve">. Hãy giải thích tại sao hai đường tròn </w:t>
            </w:r>
            <m:oMath>
              <m:d>
                <m:dPr>
                  <m:ctrlPr>
                    <w:rPr>
                      <w:rFonts w:ascii="Cambria Math" w:eastAsia="Calibri" w:hAnsi="Cambria Math"/>
                      <w:i/>
                      <w:iCs/>
                    </w:rPr>
                  </m:ctrlPr>
                </m:dPr>
                <m:e>
                  <m:r>
                    <m:rPr>
                      <m:nor/>
                    </m:rPr>
                    <w:rPr>
                      <w:rFonts w:ascii="Cambria Math" w:eastAsia="Calibri" w:hAnsi="Cambria Math"/>
                      <w:i/>
                      <w:lang w:val="pt-BR"/>
                    </w:rPr>
                    <m:t>O</m:t>
                  </m:r>
                  <m:r>
                    <m:rPr>
                      <m:nor/>
                    </m:rPr>
                    <w:rPr>
                      <w:rFonts w:ascii="Cambria Math" w:eastAsia="Calibri" w:hAnsi="Cambria Math"/>
                      <w:lang w:val="pt-BR"/>
                    </w:rPr>
                    <m:t>;4</m:t>
                  </m:r>
                  <m:r>
                    <m:rPr>
                      <m:nor/>
                    </m:rPr>
                    <w:rPr>
                      <w:rFonts w:ascii="Cambria Math" w:eastAsia="Calibri" w:hAnsi="Cambria Math"/>
                      <w:i/>
                      <w:lang w:val="pt-BR"/>
                    </w:rPr>
                    <m:t>cm</m:t>
                  </m:r>
                </m:e>
              </m:d>
            </m:oMath>
            <w:r>
              <w:rPr>
                <w:rFonts w:ascii="Times New Roman" w:eastAsia="Calibri" w:hAnsi="Times New Roman"/>
                <w:i/>
                <w:iCs/>
                <w:lang w:val="pt-BR"/>
              </w:rPr>
              <w:t xml:space="preserve"> và </w:t>
            </w:r>
            <m:oMath>
              <m:d>
                <m:dPr>
                  <m:ctrlPr>
                    <w:rPr>
                      <w:rFonts w:ascii="Cambria Math" w:eastAsia="Calibri" w:hAnsi="Cambria Math"/>
                      <w:i/>
                      <w:iCs/>
                    </w:rPr>
                  </m:ctrlPr>
                </m:dPr>
                <m:e>
                  <m:r>
                    <m:rPr>
                      <m:nor/>
                    </m:rPr>
                    <w:rPr>
                      <w:rFonts w:ascii="Cambria Math" w:eastAsia="Calibri" w:hAnsi="Cambria Math"/>
                      <w:i/>
                      <w:lang w:val="pt-BR"/>
                    </w:rPr>
                    <m:t>O</m:t>
                  </m:r>
                  <m:r>
                    <m:rPr>
                      <m:nor/>
                    </m:rPr>
                    <w:rPr>
                      <w:rFonts w:ascii="Cambria Math" w:eastAsia="Calibri" w:hAnsi="Cambria Math"/>
                      <w:lang w:val="pt-BR"/>
                    </w:rPr>
                    <m:t xml:space="preserve">';3 </m:t>
                  </m:r>
                  <m:r>
                    <m:rPr>
                      <m:nor/>
                    </m:rPr>
                    <w:rPr>
                      <w:rFonts w:ascii="Cambria Math" w:eastAsia="Calibri" w:hAnsi="Cambria Math"/>
                      <w:i/>
                      <w:lang w:val="pt-BR"/>
                    </w:rPr>
                    <m:t>cm</m:t>
                  </m:r>
                </m:e>
              </m:d>
            </m:oMath>
            <w:r>
              <w:rPr>
                <w:rFonts w:ascii="Times New Roman" w:eastAsia="Calibri" w:hAnsi="Times New Roman"/>
                <w:i/>
                <w:iCs/>
                <w:lang w:val="pt-BR"/>
              </w:rPr>
              <w:t xml:space="preserve"> cắt nhau.</w:t>
            </w:r>
          </w:p>
          <w:p w14:paraId="62F9FEC0" w14:textId="77777777" w:rsidR="00321F8F" w:rsidRDefault="00000000">
            <w:pPr>
              <w:tabs>
                <w:tab w:val="left" w:pos="567"/>
                <w:tab w:val="left" w:pos="1134"/>
              </w:tabs>
              <w:spacing w:before="60" w:after="60"/>
              <w:jc w:val="both"/>
              <w:rPr>
                <w:rFonts w:ascii="Times New Roman" w:eastAsia="Calibri" w:hAnsi="Times New Roman"/>
                <w:lang w:val="pt-BR"/>
              </w:rPr>
            </w:pPr>
            <w:r>
              <w:rPr>
                <w:rFonts w:ascii="Times New Roman" w:eastAsia="Calibri" w:hAnsi="Times New Roman"/>
                <w:lang w:val="pt-BR"/>
              </w:rPr>
              <w:t xml:space="preserve">- GV yêu cầu HS thực hiện cá phân phần </w:t>
            </w:r>
            <w:r>
              <w:rPr>
                <w:rFonts w:ascii="Times New Roman" w:eastAsia="Calibri" w:hAnsi="Times New Roman"/>
                <w:b/>
                <w:bCs/>
                <w:lang w:val="pt-BR"/>
              </w:rPr>
              <w:t>Luyện tập 1</w:t>
            </w:r>
            <w:r>
              <w:rPr>
                <w:rFonts w:ascii="Times New Roman" w:eastAsia="Calibri" w:hAnsi="Times New Roman"/>
                <w:lang w:val="pt-BR"/>
              </w:rPr>
              <w:t xml:space="preserve"> trong 4 phút</w:t>
            </w:r>
          </w:p>
          <w:p w14:paraId="2BAEEF08" w14:textId="77777777" w:rsidR="00321F8F" w:rsidRDefault="00000000">
            <w:pPr>
              <w:tabs>
                <w:tab w:val="left" w:pos="567"/>
                <w:tab w:val="left" w:pos="1134"/>
              </w:tabs>
              <w:spacing w:before="60" w:after="60"/>
              <w:jc w:val="both"/>
              <w:rPr>
                <w:rFonts w:ascii="Times New Roman" w:eastAsia="Calibri" w:hAnsi="Times New Roman"/>
                <w:i/>
                <w:iCs/>
                <w:lang w:val="pt-BR"/>
              </w:rPr>
            </w:pPr>
            <w:r>
              <w:rPr>
                <w:rFonts w:ascii="Times New Roman" w:eastAsia="Calibri" w:hAnsi="Times New Roman"/>
                <w:i/>
                <w:iCs/>
                <w:lang w:val="pt-BR"/>
              </w:rPr>
              <w:t>Cho đường tròn (O; 5 cm) và điểm I cách O một khoảng 2 cm. Xác định vị trí tương đối của đường tròn đã cho và đường tròn (I; r) trong mỗi trường hợp sau:</w:t>
            </w:r>
          </w:p>
          <w:p w14:paraId="7114D33B" w14:textId="77777777" w:rsidR="00321F8F" w:rsidRDefault="00000000">
            <w:pPr>
              <w:tabs>
                <w:tab w:val="left" w:pos="567"/>
                <w:tab w:val="left" w:pos="1134"/>
              </w:tabs>
              <w:spacing w:before="60" w:after="60"/>
              <w:jc w:val="both"/>
              <w:rPr>
                <w:rFonts w:ascii="Times New Roman" w:eastAsia="Calibri" w:hAnsi="Times New Roman"/>
                <w:i/>
                <w:iCs/>
                <w:lang w:val="pt-BR"/>
              </w:rPr>
            </w:pPr>
            <w:r>
              <w:rPr>
                <w:rFonts w:ascii="Times New Roman" w:eastAsia="Calibri" w:hAnsi="Times New Roman"/>
                <w:i/>
                <w:iCs/>
                <w:lang w:val="pt-BR"/>
              </w:rPr>
              <w:lastRenderedPageBreak/>
              <w:t>a) r = 4 cm;                     b) r = 6 cm</w:t>
            </w:r>
          </w:p>
          <w:p w14:paraId="46F869A8" w14:textId="77777777" w:rsidR="00321F8F" w:rsidRDefault="00000000">
            <w:pPr>
              <w:tabs>
                <w:tab w:val="left" w:pos="567"/>
                <w:tab w:val="left" w:pos="1134"/>
              </w:tabs>
              <w:spacing w:before="60" w:after="60"/>
              <w:jc w:val="both"/>
              <w:rPr>
                <w:rFonts w:ascii="Times New Roman" w:eastAsia="Calibri" w:hAnsi="Times New Roman"/>
                <w:lang w:val="pt-BR"/>
              </w:rPr>
            </w:pPr>
            <w:r>
              <w:rPr>
                <w:rFonts w:ascii="Times New Roman" w:eastAsia="Calibri" w:hAnsi="Times New Roman"/>
                <w:lang w:val="pt-BR"/>
              </w:rPr>
              <w:t>+ Sau 4 phút, GV mời 2 HS lên bảng trình bày đáp án.</w:t>
            </w:r>
          </w:p>
          <w:p w14:paraId="42FA292C" w14:textId="77777777" w:rsidR="00321F8F" w:rsidRDefault="00000000">
            <w:pPr>
              <w:tabs>
                <w:tab w:val="left" w:pos="567"/>
                <w:tab w:val="left" w:pos="1134"/>
              </w:tabs>
              <w:spacing w:before="60" w:after="60"/>
              <w:jc w:val="both"/>
              <w:rPr>
                <w:rFonts w:ascii="Times New Roman" w:eastAsia="Calibri" w:hAnsi="Times New Roman"/>
                <w:lang w:val="pt-BR"/>
              </w:rPr>
            </w:pPr>
            <w:r>
              <w:rPr>
                <w:rFonts w:ascii="Times New Roman" w:eastAsia="Calibri" w:hAnsi="Times New Roman"/>
                <w:lang w:val="pt-BR"/>
              </w:rPr>
              <w:t>+ HS dưới lớp cho ý kiến nhận xét và GV chốt đáp án.</w:t>
            </w:r>
          </w:p>
          <w:p w14:paraId="120A6058" w14:textId="77777777" w:rsidR="00321F8F" w:rsidRDefault="00000000">
            <w:pPr>
              <w:tabs>
                <w:tab w:val="left" w:pos="567"/>
                <w:tab w:val="left" w:pos="1134"/>
              </w:tabs>
              <w:spacing w:before="60" w:after="60"/>
              <w:jc w:val="both"/>
              <w:rPr>
                <w:rFonts w:ascii="Times New Roman" w:eastAsia="Calibri" w:hAnsi="Times New Roman"/>
                <w:b/>
                <w:lang w:val="vi-VN"/>
              </w:rPr>
            </w:pPr>
            <w:r>
              <w:rPr>
                <w:rFonts w:ascii="Times New Roman" w:eastAsia="Calibri" w:hAnsi="Times New Roman"/>
                <w:b/>
                <w:lang w:val="vi-VN"/>
              </w:rPr>
              <w:t xml:space="preserve">Bước 2: Thực hiện nhiệm vụ: </w:t>
            </w:r>
          </w:p>
          <w:p w14:paraId="331EBDE7" w14:textId="77777777" w:rsidR="00321F8F" w:rsidRDefault="00000000">
            <w:pPr>
              <w:spacing w:before="60" w:after="60"/>
              <w:jc w:val="both"/>
              <w:rPr>
                <w:rFonts w:ascii="Times New Roman" w:eastAsia="Calibri" w:hAnsi="Times New Roman"/>
                <w:lang w:val="vi-VN"/>
              </w:rPr>
            </w:pPr>
            <w:r>
              <w:rPr>
                <w:rFonts w:ascii="Times New Roman" w:eastAsia="Calibri" w:hAnsi="Times New Roman"/>
                <w:lang w:val="vi-VN"/>
              </w:rPr>
              <w:t>- HĐ cá nhân: HS suy nghĩ, hoàn thành vở.</w:t>
            </w:r>
          </w:p>
          <w:p w14:paraId="3D6807A8" w14:textId="77777777" w:rsidR="00321F8F" w:rsidRDefault="00000000">
            <w:pPr>
              <w:spacing w:before="60" w:after="60"/>
              <w:jc w:val="both"/>
              <w:rPr>
                <w:rFonts w:ascii="Times New Roman" w:eastAsia="Calibri" w:hAnsi="Times New Roman"/>
                <w:lang w:val="vi-VN"/>
              </w:rPr>
            </w:pPr>
            <w:r>
              <w:rPr>
                <w:rFonts w:ascii="Times New Roman" w:eastAsia="Calibri" w:hAnsi="Times New Roman"/>
                <w:lang w:val="vi-VN"/>
              </w:rPr>
              <w:t>- HĐ cặp đôi, nhóm: các thành viên trao đổi, đóng góp ý kiến và thống nhất đáp án.</w:t>
            </w:r>
          </w:p>
          <w:p w14:paraId="5AFA8F79" w14:textId="77777777" w:rsidR="00321F8F" w:rsidRDefault="00000000">
            <w:pPr>
              <w:spacing w:before="60" w:after="60"/>
              <w:jc w:val="both"/>
              <w:rPr>
                <w:rFonts w:ascii="Times New Roman" w:eastAsia="Calibri" w:hAnsi="Times New Roman"/>
                <w:lang w:val="vi-VN"/>
              </w:rPr>
            </w:pPr>
            <w:r>
              <w:rPr>
                <w:rFonts w:ascii="Times New Roman" w:eastAsia="Calibri" w:hAnsi="Times New Roman"/>
                <w:lang w:val="vi-VN"/>
              </w:rPr>
              <w:t>Cả lớp chú ý thực hiện các yêu cầu của GV, chú ý bài làm các bạn và nhận xét.</w:t>
            </w:r>
          </w:p>
          <w:p w14:paraId="595EEDD2" w14:textId="77777777" w:rsidR="00321F8F" w:rsidRDefault="00000000">
            <w:pPr>
              <w:spacing w:before="60" w:after="60"/>
              <w:jc w:val="both"/>
              <w:rPr>
                <w:rFonts w:ascii="Times New Roman" w:eastAsia="Calibri" w:hAnsi="Times New Roman"/>
                <w:strike/>
                <w:lang w:val="vi-VN"/>
              </w:rPr>
            </w:pPr>
            <w:r>
              <w:rPr>
                <w:rFonts w:ascii="Times New Roman" w:eastAsia="Calibri" w:hAnsi="Times New Roman"/>
                <w:lang w:val="vi-VN"/>
              </w:rPr>
              <w:t>- GV: quan sát và trợ giúp HS.</w:t>
            </w:r>
            <w:r>
              <w:rPr>
                <w:rFonts w:ascii="Times New Roman" w:eastAsia="Calibri" w:hAnsi="Times New Roman"/>
                <w:strike/>
                <w:lang w:val="vi-VN"/>
              </w:rPr>
              <w:t xml:space="preserve"> </w:t>
            </w:r>
          </w:p>
          <w:p w14:paraId="29D67B77" w14:textId="77777777" w:rsidR="00321F8F" w:rsidRDefault="00000000">
            <w:pPr>
              <w:spacing w:before="60" w:after="60"/>
              <w:jc w:val="both"/>
              <w:rPr>
                <w:rFonts w:ascii="Times New Roman" w:eastAsia="Calibri" w:hAnsi="Times New Roman"/>
                <w:b/>
                <w:lang w:val="vi-VN"/>
              </w:rPr>
            </w:pPr>
            <w:r>
              <w:rPr>
                <w:rFonts w:ascii="Times New Roman" w:eastAsia="Calibri" w:hAnsi="Times New Roman"/>
                <w:b/>
                <w:lang w:val="vi-VN"/>
              </w:rPr>
              <w:t xml:space="preserve">Bước 3: Báo cáo, thảo luận: </w:t>
            </w:r>
          </w:p>
          <w:p w14:paraId="244B4678" w14:textId="77777777" w:rsidR="00321F8F" w:rsidRDefault="00000000">
            <w:pPr>
              <w:spacing w:before="60" w:after="60"/>
              <w:jc w:val="both"/>
              <w:rPr>
                <w:rFonts w:ascii="Times New Roman" w:eastAsia="Calibri" w:hAnsi="Times New Roman"/>
                <w:lang w:val="vi-VN"/>
              </w:rPr>
            </w:pPr>
            <w:r>
              <w:rPr>
                <w:rFonts w:ascii="Times New Roman" w:eastAsia="Calibri" w:hAnsi="Times New Roman"/>
                <w:lang w:val="vi-VN"/>
              </w:rPr>
              <w:t>- HS trả lời trình bày miệng/ trình bày bảng, cả lớp nhận xét, GV đánh giá, dẫn dắt, chốt lại kiến thức.</w:t>
            </w:r>
          </w:p>
          <w:p w14:paraId="76DB32F2" w14:textId="77777777" w:rsidR="00321F8F" w:rsidRDefault="00000000">
            <w:pPr>
              <w:spacing w:before="60" w:after="60"/>
              <w:jc w:val="both"/>
              <w:rPr>
                <w:rFonts w:ascii="Times New Roman" w:eastAsia="Calibri" w:hAnsi="Times New Roman"/>
                <w:lang w:val="vi-VN"/>
              </w:rPr>
            </w:pPr>
            <w:r>
              <w:rPr>
                <w:rFonts w:ascii="Times New Roman" w:eastAsia="Calibri" w:hAnsi="Times New Roman"/>
                <w:b/>
                <w:lang w:val="vi-VN"/>
              </w:rPr>
              <w:t xml:space="preserve">Bước 4: Kết luận, nhận định: </w:t>
            </w:r>
            <w:r>
              <w:rPr>
                <w:rFonts w:ascii="Times New Roman" w:eastAsia="Calibri" w:hAnsi="Times New Roman"/>
                <w:lang w:val="vi-VN"/>
              </w:rPr>
              <w:t xml:space="preserve">GV tổng quát lưu ý lại kiến thức trọng tâm </w:t>
            </w:r>
          </w:p>
          <w:p w14:paraId="523E6772" w14:textId="77777777" w:rsidR="00321F8F" w:rsidRDefault="00000000">
            <w:pPr>
              <w:spacing w:before="60" w:after="60"/>
              <w:jc w:val="both"/>
              <w:rPr>
                <w:rFonts w:ascii="Times New Roman" w:eastAsia="Calibri" w:hAnsi="Times New Roman"/>
                <w:lang w:val="vi-VN"/>
              </w:rPr>
            </w:pPr>
            <w:r>
              <w:rPr>
                <w:rFonts w:ascii="Times New Roman" w:eastAsia="Calibri" w:hAnsi="Times New Roman"/>
                <w:bCs/>
                <w:lang w:val="vi-VN"/>
              </w:rPr>
              <w:t>+ Khái niệm hai đường tròn cắt nhau</w:t>
            </w:r>
          </w:p>
        </w:tc>
        <w:tc>
          <w:tcPr>
            <w:tcW w:w="5387" w:type="dxa"/>
          </w:tcPr>
          <w:p w14:paraId="3F13723B"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b/>
                <w:bCs/>
                <w:lang w:val="vi-VN"/>
              </w:rPr>
              <w:lastRenderedPageBreak/>
              <w:t>1. Hai đường tròn cắt nhau</w:t>
            </w:r>
          </w:p>
          <w:p w14:paraId="681217E6"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b/>
                <w:bCs/>
                <w:lang w:val="vi-VN"/>
              </w:rPr>
              <w:t>HĐ1</w:t>
            </w:r>
            <w:r>
              <w:rPr>
                <w:rFonts w:ascii="Times New Roman" w:eastAsiaTheme="minorEastAsia" w:hAnsi="Times New Roman"/>
                <w:lang w:val="vi-VN"/>
              </w:rPr>
              <w:t xml:space="preserve"> </w:t>
            </w:r>
          </w:p>
          <w:p w14:paraId="192BC3ED" w14:textId="77777777" w:rsidR="00321F8F" w:rsidRDefault="00000000">
            <w:pPr>
              <w:spacing w:before="60" w:after="60"/>
              <w:jc w:val="center"/>
              <w:rPr>
                <w:rFonts w:ascii="Times New Roman" w:eastAsiaTheme="minorEastAsia" w:hAnsi="Times New Roman"/>
              </w:rPr>
            </w:pPr>
            <w:r>
              <w:rPr>
                <w:rFonts w:ascii="Times New Roman" w:eastAsiaTheme="minorEastAsia" w:hAnsi="Times New Roman"/>
                <w:noProof/>
              </w:rPr>
              <w:drawing>
                <wp:inline distT="0" distB="0" distL="0" distR="0" wp14:anchorId="36EA966E" wp14:editId="6099C63C">
                  <wp:extent cx="2000250" cy="1362075"/>
                  <wp:effectExtent l="0" t="0" r="0" b="9525"/>
                  <wp:docPr id="1028799638" name="Picture 1" descr="A diagram of circles and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99638" name="Picture 1" descr="A diagram of circles and a triangle&#10;&#10;Description automatically generated"/>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2000250" cy="1362075"/>
                          </a:xfrm>
                          <a:prstGeom prst="rect">
                            <a:avLst/>
                          </a:prstGeom>
                          <a:noFill/>
                        </pic:spPr>
                      </pic:pic>
                    </a:graphicData>
                  </a:graphic>
                </wp:inline>
              </w:drawing>
            </w:r>
          </w:p>
          <w:p w14:paraId="3F0807C1" w14:textId="77777777" w:rsidR="00321F8F" w:rsidRDefault="00000000">
            <w:pPr>
              <w:spacing w:before="60" w:after="60"/>
              <w:jc w:val="both"/>
              <w:rPr>
                <w:rFonts w:ascii="Times New Roman" w:eastAsiaTheme="minorEastAsia" w:hAnsi="Times New Roman"/>
              </w:rPr>
            </w:pPr>
            <w:r>
              <w:rPr>
                <w:rFonts w:ascii="Times New Roman" w:eastAsiaTheme="minorEastAsia" w:hAnsi="Times New Roman"/>
              </w:rPr>
              <w:t>Hai đường tròn có hai điểm chung</w:t>
            </w:r>
          </w:p>
          <w:p w14:paraId="321E5AD8" w14:textId="77777777" w:rsidR="00321F8F" w:rsidRDefault="00321F8F">
            <w:pPr>
              <w:spacing w:before="60" w:after="60"/>
              <w:jc w:val="both"/>
              <w:rPr>
                <w:rFonts w:ascii="Times New Roman" w:eastAsiaTheme="minorEastAsia" w:hAnsi="Times New Roman"/>
                <w:lang w:val="vi-VN"/>
              </w:rPr>
            </w:pPr>
          </w:p>
          <w:p w14:paraId="518FE13E" w14:textId="77777777" w:rsidR="00321F8F" w:rsidRDefault="00321F8F">
            <w:pPr>
              <w:spacing w:before="60" w:after="60"/>
              <w:jc w:val="both"/>
              <w:rPr>
                <w:rFonts w:ascii="Times New Roman" w:eastAsiaTheme="minorEastAsia" w:hAnsi="Times New Roman"/>
                <w:lang w:val="vi-VN"/>
              </w:rPr>
            </w:pPr>
          </w:p>
          <w:p w14:paraId="17C0DA06" w14:textId="77777777" w:rsidR="00321F8F" w:rsidRDefault="00321F8F">
            <w:pPr>
              <w:spacing w:before="60" w:after="60"/>
              <w:jc w:val="both"/>
              <w:rPr>
                <w:rFonts w:ascii="Times New Roman" w:eastAsiaTheme="minorEastAsia" w:hAnsi="Times New Roman"/>
                <w:lang w:val="vi-VN"/>
              </w:rPr>
            </w:pPr>
          </w:p>
          <w:p w14:paraId="5C78CB21" w14:textId="77777777" w:rsidR="00321F8F" w:rsidRDefault="00321F8F">
            <w:pPr>
              <w:spacing w:before="60" w:after="60"/>
              <w:jc w:val="both"/>
              <w:rPr>
                <w:rFonts w:ascii="Times New Roman" w:eastAsiaTheme="minorEastAsia" w:hAnsi="Times New Roman"/>
                <w:lang w:val="vi-VN"/>
              </w:rPr>
            </w:pPr>
          </w:p>
          <w:p w14:paraId="21159E9C" w14:textId="77777777" w:rsidR="00321F8F" w:rsidRDefault="00321F8F">
            <w:pPr>
              <w:spacing w:before="60" w:after="60"/>
              <w:jc w:val="both"/>
              <w:rPr>
                <w:rFonts w:ascii="Times New Roman" w:eastAsiaTheme="minorEastAsia" w:hAnsi="Times New Roman"/>
                <w:lang w:val="vi-VN"/>
              </w:rPr>
            </w:pPr>
          </w:p>
          <w:p w14:paraId="5572968B" w14:textId="77777777" w:rsidR="00321F8F" w:rsidRDefault="00321F8F">
            <w:pPr>
              <w:spacing w:before="60" w:after="60"/>
              <w:jc w:val="both"/>
              <w:rPr>
                <w:rFonts w:ascii="Times New Roman" w:eastAsiaTheme="minorEastAsia" w:hAnsi="Times New Roman"/>
                <w:lang w:val="vi-VN"/>
              </w:rPr>
            </w:pPr>
          </w:p>
          <w:p w14:paraId="28064477" w14:textId="77777777" w:rsidR="00321F8F" w:rsidRDefault="00321F8F">
            <w:pPr>
              <w:spacing w:before="60" w:after="60"/>
              <w:jc w:val="both"/>
              <w:rPr>
                <w:rFonts w:ascii="Times New Roman" w:eastAsiaTheme="minorEastAsia" w:hAnsi="Times New Roman"/>
                <w:lang w:val="vi-VN"/>
              </w:rPr>
            </w:pPr>
          </w:p>
          <w:p w14:paraId="137D4746" w14:textId="77777777" w:rsidR="00321F8F" w:rsidRDefault="00321F8F">
            <w:pPr>
              <w:spacing w:before="60" w:after="60"/>
              <w:jc w:val="both"/>
              <w:rPr>
                <w:rFonts w:ascii="Times New Roman" w:eastAsiaTheme="minorEastAsia" w:hAnsi="Times New Roman"/>
                <w:lang w:val="vi-VN"/>
              </w:rPr>
            </w:pPr>
          </w:p>
          <w:p w14:paraId="48240B31"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b/>
                <w:bCs/>
                <w:lang w:val="vi-VN"/>
              </w:rPr>
              <w:t>Khái niệm</w:t>
            </w:r>
          </w:p>
          <w:p w14:paraId="29CE2A93"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iCs/>
                <w:lang w:val="vi-VN"/>
              </w:rPr>
              <w:t>Nếu hai đường tròn có đúng hai điểm chung thì ta nói đó là hai đường tròn cắt nhau. Hai điểm chung gọi là hai giao điểm của chúng</w:t>
            </w:r>
          </w:p>
          <w:p w14:paraId="6543FFB9"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b/>
                <w:bCs/>
                <w:lang w:val="vi-VN"/>
              </w:rPr>
              <w:t>Nhận xét</w:t>
            </w:r>
          </w:p>
          <w:p w14:paraId="7CB6507E" w14:textId="77777777" w:rsidR="00321F8F" w:rsidRDefault="00000000">
            <w:pPr>
              <w:spacing w:before="60" w:after="60"/>
              <w:jc w:val="both"/>
              <w:rPr>
                <w:rFonts w:ascii="Times New Roman" w:eastAsiaTheme="minorEastAsia" w:hAnsi="Times New Roman"/>
                <w:iCs/>
                <w:lang w:val="vi-VN"/>
              </w:rPr>
            </w:pPr>
            <w:r>
              <w:rPr>
                <w:rFonts w:ascii="Times New Roman" w:eastAsiaTheme="minorEastAsia" w:hAnsi="Times New Roman"/>
                <w:iCs/>
                <w:lang w:val="vi-VN"/>
              </w:rPr>
              <w:t xml:space="preserve">Hai đường tròn </w:t>
            </w:r>
            <m:oMath>
              <m:d>
                <m:dPr>
                  <m:ctrlPr>
                    <w:rPr>
                      <w:rFonts w:ascii="Cambria Math" w:eastAsiaTheme="minorEastAsia" w:hAnsi="Cambria Math"/>
                      <w:i/>
                      <w:iCs/>
                      <w:lang w:val="vi-VN"/>
                    </w:rPr>
                  </m:ctrlPr>
                </m:dPr>
                <m:e>
                  <m:r>
                    <m:rPr>
                      <m:nor/>
                    </m:rPr>
                    <w:rPr>
                      <w:rFonts w:ascii="Cambria Math" w:eastAsiaTheme="minorEastAsia" w:hAnsi="Cambria Math"/>
                      <w:i/>
                      <w:lang w:val="vi-VN"/>
                    </w:rPr>
                    <m:t>O</m:t>
                  </m:r>
                  <m:r>
                    <m:rPr>
                      <m:nor/>
                    </m:rPr>
                    <w:rPr>
                      <w:rFonts w:ascii="Cambria Math" w:eastAsiaTheme="minorEastAsia" w:hAnsi="Cambria Math"/>
                      <w:lang w:val="vi-VN"/>
                    </w:rPr>
                    <m:t>;</m:t>
                  </m:r>
                  <m:r>
                    <m:rPr>
                      <m:nor/>
                    </m:rPr>
                    <w:rPr>
                      <w:rFonts w:ascii="Cambria Math" w:eastAsiaTheme="minorEastAsia" w:hAnsi="Cambria Math"/>
                      <w:i/>
                      <w:lang w:val="vi-VN"/>
                    </w:rPr>
                    <m:t>R</m:t>
                  </m:r>
                </m:e>
              </m:d>
            </m:oMath>
            <w:r>
              <w:rPr>
                <w:rFonts w:ascii="Times New Roman" w:eastAsiaTheme="minorEastAsia" w:hAnsi="Times New Roman"/>
                <w:iCs/>
                <w:lang w:val="vi-VN"/>
              </w:rPr>
              <w:t xml:space="preserve"> và </w:t>
            </w:r>
            <m:oMath>
              <m:d>
                <m:dPr>
                  <m:ctrlPr>
                    <w:rPr>
                      <w:rFonts w:ascii="Cambria Math" w:eastAsiaTheme="minorEastAsia" w:hAnsi="Cambria Math"/>
                      <w:i/>
                      <w:iCs/>
                      <w:lang w:val="vi-VN"/>
                    </w:rPr>
                  </m:ctrlPr>
                </m:dPr>
                <m:e>
                  <m:sSup>
                    <m:sSupPr>
                      <m:ctrlPr>
                        <w:rPr>
                          <w:rFonts w:ascii="Cambria Math" w:eastAsiaTheme="minorEastAsia" w:hAnsi="Cambria Math"/>
                          <w:i/>
                          <w:iCs/>
                          <w:lang w:val="vi-VN"/>
                        </w:rPr>
                      </m:ctrlPr>
                    </m:sSupPr>
                    <m:e>
                      <m:r>
                        <m:rPr>
                          <m:nor/>
                        </m:rPr>
                        <w:rPr>
                          <w:rFonts w:ascii="Cambria Math" w:eastAsiaTheme="minorEastAsia" w:hAnsi="Cambria Math"/>
                          <w:i/>
                          <w:lang w:val="vi-VN"/>
                        </w:rPr>
                        <m:t>O</m:t>
                      </m:r>
                    </m:e>
                    <m:sup>
                      <m:r>
                        <m:rPr>
                          <m:nor/>
                        </m:rPr>
                        <w:rPr>
                          <w:rFonts w:ascii="Cambria Math" w:eastAsiaTheme="minorEastAsia" w:hAnsi="Cambria Math"/>
                          <w:lang w:val="vi-VN"/>
                        </w:rPr>
                        <m:t>'</m:t>
                      </m:r>
                    </m:sup>
                  </m:sSup>
                  <m:r>
                    <m:rPr>
                      <m:nor/>
                    </m:rPr>
                    <w:rPr>
                      <w:rFonts w:ascii="Cambria Math" w:eastAsiaTheme="minorEastAsia" w:hAnsi="Cambria Math"/>
                      <w:lang w:val="vi-VN"/>
                    </w:rPr>
                    <m:t>;</m:t>
                  </m:r>
                  <m:r>
                    <m:rPr>
                      <m:nor/>
                    </m:rPr>
                    <w:rPr>
                      <w:rFonts w:ascii="Cambria Math" w:eastAsiaTheme="minorEastAsia" w:hAnsi="Cambria Math"/>
                      <w:i/>
                      <w:lang w:val="vi-VN"/>
                    </w:rPr>
                    <m:t>R</m:t>
                  </m:r>
                  <m:r>
                    <m:rPr>
                      <m:nor/>
                    </m:rPr>
                    <w:rPr>
                      <w:rFonts w:ascii="Cambria Math" w:eastAsiaTheme="minorEastAsia" w:hAnsi="Cambria Math"/>
                      <w:lang w:val="vi-VN"/>
                    </w:rPr>
                    <m:t>'</m:t>
                  </m:r>
                </m:e>
              </m:d>
            </m:oMath>
            <w:r>
              <w:rPr>
                <w:rFonts w:ascii="Times New Roman" w:eastAsiaTheme="minorEastAsia" w:hAnsi="Times New Roman"/>
                <w:iCs/>
                <w:lang w:val="vi-VN"/>
              </w:rPr>
              <w:t xml:space="preserve"> cắt nhau khi </w:t>
            </w:r>
            <m:oMath>
              <m:r>
                <m:rPr>
                  <m:nor/>
                </m:rPr>
                <w:rPr>
                  <w:rFonts w:ascii="Cambria Math" w:eastAsiaTheme="minorEastAsia" w:hAnsi="Cambria Math"/>
                  <w:i/>
                  <w:lang w:val="vi-VN"/>
                </w:rPr>
                <m:t>R</m:t>
              </m:r>
              <m:r>
                <m:rPr>
                  <m:nor/>
                </m:rPr>
                <w:rPr>
                  <w:rFonts w:ascii="Cambria Math" w:eastAsiaTheme="minorEastAsia" w:hAnsi="Cambria Math"/>
                  <w:lang w:val="vi-VN"/>
                </w:rPr>
                <m:t>-</m:t>
              </m:r>
              <m:sSup>
                <m:sSupPr>
                  <m:ctrlPr>
                    <w:rPr>
                      <w:rFonts w:ascii="Cambria Math" w:eastAsiaTheme="minorEastAsia" w:hAnsi="Cambria Math"/>
                      <w:i/>
                      <w:iCs/>
                      <w:lang w:val="vi-VN"/>
                    </w:rPr>
                  </m:ctrlPr>
                </m:sSupPr>
                <m:e>
                  <m:r>
                    <m:rPr>
                      <m:nor/>
                    </m:rPr>
                    <w:rPr>
                      <w:rFonts w:ascii="Cambria Math" w:eastAsiaTheme="minorEastAsia" w:hAnsi="Cambria Math"/>
                      <w:i/>
                      <w:lang w:val="vi-VN"/>
                    </w:rPr>
                    <m:t>R</m:t>
                  </m:r>
                </m:e>
                <m:sup>
                  <m:r>
                    <m:rPr>
                      <m:nor/>
                    </m:rPr>
                    <w:rPr>
                      <w:rFonts w:ascii="Cambria Math" w:eastAsiaTheme="minorEastAsia" w:hAnsi="Cambria Math"/>
                      <w:lang w:val="vi-VN"/>
                    </w:rPr>
                    <m:t>'</m:t>
                  </m:r>
                </m:sup>
              </m:sSup>
              <m:r>
                <m:rPr>
                  <m:nor/>
                </m:rPr>
                <w:rPr>
                  <w:rFonts w:ascii="Cambria Math" w:eastAsiaTheme="minorEastAsia" w:hAnsi="Cambria Math"/>
                  <w:lang w:val="vi-VN"/>
                </w:rPr>
                <m:t>&lt;</m:t>
              </m:r>
              <m:r>
                <m:rPr>
                  <m:nor/>
                </m:rPr>
                <w:rPr>
                  <w:rFonts w:ascii="Cambria Math" w:eastAsiaTheme="minorEastAsia" w:hAnsi="Cambria Math"/>
                  <w:i/>
                  <w:lang w:val="vi-VN"/>
                </w:rPr>
                <m:t>O</m:t>
              </m:r>
              <m:sSup>
                <m:sSupPr>
                  <m:ctrlPr>
                    <w:rPr>
                      <w:rFonts w:ascii="Cambria Math" w:eastAsiaTheme="minorEastAsia" w:hAnsi="Cambria Math"/>
                      <w:i/>
                      <w:iCs/>
                      <w:lang w:val="vi-VN"/>
                    </w:rPr>
                  </m:ctrlPr>
                </m:sSupPr>
                <m:e>
                  <m:r>
                    <m:rPr>
                      <m:nor/>
                    </m:rPr>
                    <w:rPr>
                      <w:rFonts w:ascii="Cambria Math" w:eastAsiaTheme="minorEastAsia" w:hAnsi="Cambria Math"/>
                      <w:i/>
                      <w:lang w:val="vi-VN"/>
                    </w:rPr>
                    <m:t>O</m:t>
                  </m:r>
                </m:e>
                <m:sup>
                  <m:r>
                    <m:rPr>
                      <m:nor/>
                    </m:rPr>
                    <w:rPr>
                      <w:rFonts w:ascii="Cambria Math" w:eastAsiaTheme="minorEastAsia" w:hAnsi="Cambria Math"/>
                      <w:lang w:val="vi-VN"/>
                    </w:rPr>
                    <m:t>'</m:t>
                  </m:r>
                </m:sup>
              </m:sSup>
              <m:r>
                <m:rPr>
                  <m:nor/>
                </m:rPr>
                <w:rPr>
                  <w:rFonts w:ascii="Cambria Math" w:eastAsiaTheme="minorEastAsia" w:hAnsi="Cambria Math"/>
                  <w:lang w:val="vi-VN"/>
                </w:rPr>
                <m:t>&lt;</m:t>
              </m:r>
              <m:r>
                <m:rPr>
                  <m:nor/>
                </m:rPr>
                <w:rPr>
                  <w:rFonts w:ascii="Cambria Math" w:eastAsiaTheme="minorEastAsia" w:hAnsi="Cambria Math"/>
                  <w:i/>
                  <w:lang w:val="vi-VN"/>
                </w:rPr>
                <m:t>R</m:t>
              </m:r>
              <m:r>
                <m:rPr>
                  <m:nor/>
                </m:rPr>
                <w:rPr>
                  <w:rFonts w:ascii="Cambria Math" w:eastAsiaTheme="minorEastAsia" w:hAnsi="Cambria Math"/>
                  <w:lang w:val="vi-VN"/>
                </w:rPr>
                <m:t>+</m:t>
              </m:r>
              <m:r>
                <m:rPr>
                  <m:nor/>
                </m:rPr>
                <w:rPr>
                  <w:rFonts w:ascii="Cambria Math" w:eastAsiaTheme="minorEastAsia" w:hAnsi="Cambria Math"/>
                  <w:i/>
                  <w:lang w:val="vi-VN"/>
                </w:rPr>
                <m:t>R</m:t>
              </m:r>
              <m:r>
                <m:rPr>
                  <m:nor/>
                </m:rPr>
                <w:rPr>
                  <w:rFonts w:ascii="Cambria Math" w:eastAsiaTheme="minorEastAsia" w:hAnsi="Cambria Math"/>
                  <w:lang w:val="vi-VN"/>
                </w:rPr>
                <m:t>'</m:t>
              </m:r>
            </m:oMath>
            <w:r>
              <w:rPr>
                <w:rFonts w:ascii="Times New Roman" w:eastAsiaTheme="minorEastAsia" w:hAnsi="Times New Roman"/>
                <w:iCs/>
                <w:lang w:val="vi-VN"/>
              </w:rPr>
              <w:t xml:space="preserve"> (với </w:t>
            </w:r>
            <m:oMath>
              <m:r>
                <m:rPr>
                  <m:nor/>
                </m:rPr>
                <w:rPr>
                  <w:rFonts w:ascii="Cambria Math" w:eastAsiaTheme="minorEastAsia" w:hAnsi="Cambria Math"/>
                  <w:i/>
                  <w:lang w:val="vi-VN"/>
                </w:rPr>
                <m:t>R</m:t>
              </m:r>
              <m:r>
                <m:rPr>
                  <m:nor/>
                </m:rPr>
                <w:rPr>
                  <w:rFonts w:ascii="Cambria Math" w:eastAsiaTheme="minorEastAsia" w:hAnsi="Cambria Math"/>
                  <w:lang w:val="vi-VN"/>
                </w:rPr>
                <m:t>&gt;</m:t>
              </m:r>
              <m:r>
                <m:rPr>
                  <m:nor/>
                </m:rPr>
                <w:rPr>
                  <w:rFonts w:ascii="Cambria Math" w:eastAsiaTheme="minorEastAsia" w:hAnsi="Cambria Math"/>
                  <w:i/>
                  <w:lang w:val="vi-VN"/>
                </w:rPr>
                <m:t>R</m:t>
              </m:r>
              <m:r>
                <m:rPr>
                  <m:nor/>
                </m:rPr>
                <w:rPr>
                  <w:rFonts w:ascii="Cambria Math" w:eastAsiaTheme="minorEastAsia" w:hAnsi="Cambria Math"/>
                  <w:lang w:val="vi-VN"/>
                </w:rPr>
                <m:t>'</m:t>
              </m:r>
            </m:oMath>
            <w:r>
              <w:rPr>
                <w:rFonts w:ascii="Times New Roman" w:eastAsiaTheme="minorEastAsia" w:hAnsi="Times New Roman"/>
                <w:iCs/>
                <w:lang w:val="vi-VN"/>
              </w:rPr>
              <w:t>)</w:t>
            </w:r>
          </w:p>
          <w:p w14:paraId="793AEE60" w14:textId="77777777" w:rsidR="00321F8F" w:rsidRDefault="00321F8F">
            <w:pPr>
              <w:spacing w:before="60" w:after="60"/>
              <w:jc w:val="both"/>
              <w:rPr>
                <w:rFonts w:ascii="Times New Roman" w:eastAsiaTheme="minorEastAsia" w:hAnsi="Times New Roman"/>
                <w:iCs/>
                <w:lang w:val="vi-VN"/>
              </w:rPr>
            </w:pPr>
          </w:p>
          <w:p w14:paraId="64D7DBC6"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b/>
                <w:bCs/>
                <w:lang w:val="vi-VN"/>
              </w:rPr>
              <w:t>Ví dụ 1:</w:t>
            </w:r>
            <w:r>
              <w:rPr>
                <w:rFonts w:ascii="Times New Roman" w:eastAsiaTheme="minorEastAsia" w:hAnsi="Times New Roman"/>
                <w:lang w:val="vi-VN"/>
              </w:rPr>
              <w:t xml:space="preserve"> (SGK-tr.104)</w:t>
            </w:r>
          </w:p>
          <w:p w14:paraId="4817215B"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lang w:val="vi-VN"/>
              </w:rPr>
              <w:t>Hướng dẫn giải (SGK-tr.104)</w:t>
            </w:r>
          </w:p>
          <w:p w14:paraId="3A678583" w14:textId="77777777" w:rsidR="00321F8F" w:rsidRDefault="00321F8F">
            <w:pPr>
              <w:spacing w:before="60" w:after="60"/>
              <w:jc w:val="both"/>
              <w:rPr>
                <w:rFonts w:ascii="Times New Roman" w:eastAsiaTheme="minorEastAsia" w:hAnsi="Times New Roman"/>
                <w:lang w:val="vi-VN"/>
              </w:rPr>
            </w:pPr>
          </w:p>
          <w:p w14:paraId="3079CA2F" w14:textId="77777777" w:rsidR="00321F8F" w:rsidRDefault="00321F8F">
            <w:pPr>
              <w:spacing w:before="60" w:after="60"/>
              <w:jc w:val="both"/>
              <w:rPr>
                <w:rFonts w:ascii="Times New Roman" w:eastAsiaTheme="minorEastAsia" w:hAnsi="Times New Roman"/>
                <w:lang w:val="vi-VN"/>
              </w:rPr>
            </w:pPr>
          </w:p>
          <w:p w14:paraId="4B4E2D83" w14:textId="77777777" w:rsidR="00321F8F" w:rsidRDefault="00000000">
            <w:pPr>
              <w:spacing w:before="60" w:after="60"/>
              <w:jc w:val="both"/>
              <w:rPr>
                <w:rFonts w:ascii="Times New Roman" w:eastAsiaTheme="minorEastAsia" w:hAnsi="Times New Roman"/>
                <w:lang w:val="pt-BR"/>
              </w:rPr>
            </w:pPr>
            <w:r>
              <w:rPr>
                <w:rFonts w:ascii="Times New Roman" w:eastAsiaTheme="minorEastAsia" w:hAnsi="Times New Roman"/>
                <w:b/>
                <w:bCs/>
                <w:lang w:val="pt-BR"/>
              </w:rPr>
              <w:t>Luyện tập 1</w:t>
            </w:r>
          </w:p>
          <w:p w14:paraId="1134DC86" w14:textId="77777777" w:rsidR="00321F8F" w:rsidRDefault="00000000">
            <w:pPr>
              <w:spacing w:before="60" w:after="60"/>
              <w:jc w:val="both"/>
              <w:rPr>
                <w:rFonts w:ascii="Times New Roman" w:eastAsiaTheme="minorEastAsia" w:hAnsi="Times New Roman"/>
                <w:lang w:val="pt-BR"/>
              </w:rPr>
            </w:pPr>
            <w:r>
              <w:rPr>
                <w:rFonts w:ascii="Times New Roman" w:eastAsiaTheme="minorEastAsia" w:hAnsi="Times New Roman"/>
                <w:lang w:val="pt-BR"/>
              </w:rPr>
              <w:t xml:space="preserve">a) Với </w:t>
            </w:r>
            <m:oMath>
              <m:r>
                <m:rPr>
                  <m:nor/>
                </m:rPr>
                <w:rPr>
                  <w:rFonts w:ascii="Cambria Math" w:eastAsiaTheme="minorEastAsia" w:hAnsi="Cambria Math"/>
                  <w:i/>
                </w:rPr>
                <m:t>r</m:t>
              </m:r>
              <m:r>
                <m:rPr>
                  <m:nor/>
                </m:rPr>
                <w:rPr>
                  <w:rFonts w:ascii="Cambria Math" w:eastAsiaTheme="minorEastAsia" w:hAnsi="Cambria Math"/>
                  <w:lang w:val="pt-BR"/>
                </w:rPr>
                <m:t>=4</m:t>
              </m:r>
            </m:oMath>
            <w:r>
              <w:rPr>
                <w:rFonts w:ascii="Times New Roman" w:eastAsiaTheme="minorEastAsia" w:hAnsi="Times New Roman"/>
                <w:lang w:val="pt-BR"/>
              </w:rPr>
              <w:t xml:space="preserve"> ta có: </w:t>
            </w:r>
            <m:oMath>
              <m:r>
                <m:rPr>
                  <m:nor/>
                </m:rPr>
                <w:rPr>
                  <w:rFonts w:ascii="Cambria Math" w:eastAsiaTheme="minorEastAsia" w:hAnsi="Cambria Math"/>
                  <w:lang w:val="pt-BR"/>
                </w:rPr>
                <m:t>5-</m:t>
              </m:r>
              <m:r>
                <m:rPr>
                  <m:nor/>
                </m:rPr>
                <w:rPr>
                  <w:rFonts w:ascii="Cambria Math" w:eastAsiaTheme="minorEastAsia" w:hAnsi="Cambria Math"/>
                  <w:i/>
                </w:rPr>
                <m:t>r</m:t>
              </m:r>
              <m:r>
                <m:rPr>
                  <m:nor/>
                </m:rPr>
                <w:rPr>
                  <w:rFonts w:ascii="Cambria Math" w:eastAsiaTheme="minorEastAsia" w:hAnsi="Cambria Math"/>
                  <w:lang w:val="pt-BR"/>
                </w:rPr>
                <m:t>&lt;2</m:t>
              </m:r>
            </m:oMath>
          </w:p>
          <w:p w14:paraId="33FCC3AB" w14:textId="77777777" w:rsidR="00321F8F" w:rsidRDefault="00000000">
            <w:pPr>
              <w:spacing w:before="60" w:after="60"/>
              <w:jc w:val="both"/>
              <w:rPr>
                <w:rFonts w:ascii="Times New Roman" w:eastAsiaTheme="minorEastAsia" w:hAnsi="Times New Roman"/>
                <w:lang w:val="pt-BR"/>
              </w:rPr>
            </w:pPr>
            <w:r>
              <w:rPr>
                <w:rFonts w:ascii="Times New Roman" w:eastAsiaTheme="minorEastAsia" w:hAnsi="Times New Roman"/>
                <w:lang w:val="pt-BR"/>
              </w:rPr>
              <w:t xml:space="preserve">=&gt; </w:t>
            </w:r>
            <m:oMath>
              <m:r>
                <m:rPr>
                  <m:nor/>
                </m:rPr>
                <w:rPr>
                  <w:rFonts w:ascii="Cambria Math" w:eastAsiaTheme="minorEastAsia" w:hAnsi="Cambria Math"/>
                  <w:lang w:val="pt-BR"/>
                </w:rPr>
                <m:t>5-</m:t>
              </m:r>
              <m:r>
                <m:rPr>
                  <m:nor/>
                </m:rPr>
                <w:rPr>
                  <w:rFonts w:ascii="Cambria Math" w:eastAsiaTheme="minorEastAsia" w:hAnsi="Cambria Math"/>
                  <w:i/>
                  <w:lang w:val="pt-BR"/>
                </w:rPr>
                <m:t>r</m:t>
              </m:r>
              <m:r>
                <m:rPr>
                  <m:nor/>
                </m:rPr>
                <w:rPr>
                  <w:rFonts w:ascii="Cambria Math" w:eastAsiaTheme="minorEastAsia" w:hAnsi="Cambria Math"/>
                  <w:lang w:val="pt-BR"/>
                </w:rPr>
                <m:t>&lt;</m:t>
              </m:r>
              <m:r>
                <m:rPr>
                  <m:nor/>
                </m:rPr>
                <w:rPr>
                  <w:rFonts w:ascii="Cambria Math" w:eastAsiaTheme="minorEastAsia" w:hAnsi="Cambria Math"/>
                  <w:i/>
                  <w:lang w:val="pt-BR"/>
                </w:rPr>
                <m:t>OI</m:t>
              </m:r>
              <m:r>
                <m:rPr>
                  <m:nor/>
                </m:rPr>
                <w:rPr>
                  <w:rFonts w:ascii="Cambria Math" w:eastAsiaTheme="minorEastAsia" w:hAnsi="Cambria Math"/>
                  <w:lang w:val="pt-BR"/>
                </w:rPr>
                <m:t>=2&lt;5+</m:t>
              </m:r>
              <m:r>
                <m:rPr>
                  <m:nor/>
                </m:rPr>
                <w:rPr>
                  <w:rFonts w:ascii="Cambria Math" w:eastAsiaTheme="minorEastAsia" w:hAnsi="Cambria Math"/>
                  <w:i/>
                  <w:lang w:val="pt-BR"/>
                </w:rPr>
                <m:t>r</m:t>
              </m:r>
            </m:oMath>
          </w:p>
          <w:p w14:paraId="02EB3970" w14:textId="77777777" w:rsidR="00321F8F" w:rsidRDefault="00000000">
            <w:pPr>
              <w:spacing w:before="60" w:after="60"/>
              <w:jc w:val="both"/>
              <w:rPr>
                <w:rFonts w:ascii="Times New Roman" w:eastAsiaTheme="minorEastAsia" w:hAnsi="Times New Roman"/>
                <w:lang w:val="pt-BR"/>
              </w:rPr>
            </w:pPr>
            <w:r>
              <w:rPr>
                <w:rFonts w:ascii="Times New Roman" w:eastAsiaTheme="minorEastAsia" w:hAnsi="Times New Roman"/>
                <w:lang w:val="pt-BR"/>
              </w:rPr>
              <w:t xml:space="preserve">=&gt; </w:t>
            </w:r>
            <m:oMath>
              <m:r>
                <m:rPr>
                  <m:nor/>
                </m:rPr>
                <w:rPr>
                  <w:rFonts w:ascii="Cambria Math" w:eastAsiaTheme="minorEastAsia" w:hAnsi="Cambria Math"/>
                  <w:lang w:val="pt-BR"/>
                </w:rPr>
                <m:t>5-4&lt;</m:t>
              </m:r>
              <m:r>
                <m:rPr>
                  <m:nor/>
                </m:rPr>
                <w:rPr>
                  <w:rFonts w:ascii="Cambria Math" w:eastAsiaTheme="minorEastAsia" w:hAnsi="Cambria Math"/>
                  <w:i/>
                  <w:lang w:val="pt-BR"/>
                </w:rPr>
                <m:t>OI</m:t>
              </m:r>
              <m:r>
                <m:rPr>
                  <m:nor/>
                </m:rPr>
                <w:rPr>
                  <w:rFonts w:ascii="Cambria Math" w:eastAsiaTheme="minorEastAsia" w:hAnsi="Cambria Math"/>
                  <w:lang w:val="pt-BR"/>
                </w:rPr>
                <m:t>=2&lt;5+4</m:t>
              </m:r>
            </m:oMath>
          </w:p>
          <w:p w14:paraId="150727A6" w14:textId="77777777" w:rsidR="00321F8F" w:rsidRDefault="00000000">
            <w:pPr>
              <w:spacing w:before="60" w:after="60"/>
              <w:jc w:val="both"/>
              <w:rPr>
                <w:rFonts w:ascii="Times New Roman" w:eastAsiaTheme="minorEastAsia" w:hAnsi="Times New Roman"/>
                <w:lang w:val="pt-BR"/>
              </w:rPr>
            </w:pPr>
            <w:r>
              <w:rPr>
                <w:rFonts w:ascii="Times New Roman" w:eastAsiaTheme="minorEastAsia" w:hAnsi="Times New Roman"/>
                <w:lang w:val="pt-BR"/>
              </w:rPr>
              <w:t xml:space="preserve">=&gt; </w:t>
            </w:r>
            <m:oMath>
              <m:r>
                <m:rPr>
                  <m:nor/>
                </m:rPr>
                <w:rPr>
                  <w:rFonts w:ascii="Cambria Math" w:eastAsiaTheme="minorEastAsia" w:hAnsi="Cambria Math"/>
                  <w:lang w:val="pt-BR"/>
                </w:rPr>
                <m:t>1&lt;</m:t>
              </m:r>
              <m:r>
                <m:rPr>
                  <m:nor/>
                </m:rPr>
                <w:rPr>
                  <w:rFonts w:ascii="Cambria Math" w:eastAsiaTheme="minorEastAsia" w:hAnsi="Cambria Math"/>
                  <w:i/>
                  <w:lang w:val="pt-BR"/>
                </w:rPr>
                <m:t>OI</m:t>
              </m:r>
              <m:r>
                <m:rPr>
                  <m:nor/>
                </m:rPr>
                <w:rPr>
                  <w:rFonts w:ascii="Cambria Math" w:eastAsiaTheme="minorEastAsia" w:hAnsi="Cambria Math"/>
                  <w:lang w:val="pt-BR"/>
                </w:rPr>
                <m:t>=2&lt;9</m:t>
              </m:r>
            </m:oMath>
          </w:p>
          <w:p w14:paraId="4E88DA5B" w14:textId="77777777" w:rsidR="00321F8F" w:rsidRDefault="00000000">
            <w:pPr>
              <w:spacing w:before="60" w:after="60"/>
              <w:jc w:val="both"/>
              <w:rPr>
                <w:rFonts w:ascii="Times New Roman" w:eastAsiaTheme="minorEastAsia" w:hAnsi="Times New Roman"/>
                <w:lang w:val="pt-BR"/>
              </w:rPr>
            </w:pPr>
            <w:r>
              <w:rPr>
                <w:rFonts w:ascii="Times New Roman" w:eastAsiaTheme="minorEastAsia" w:hAnsi="Times New Roman"/>
                <w:lang w:val="pt-BR"/>
              </w:rPr>
              <w:t>Vậy hai đường tròn cắt nhau</w:t>
            </w:r>
          </w:p>
          <w:p w14:paraId="732DB7BD" w14:textId="77777777" w:rsidR="00321F8F" w:rsidRDefault="00000000">
            <w:pPr>
              <w:spacing w:before="60" w:after="60"/>
              <w:jc w:val="both"/>
              <w:rPr>
                <w:rFonts w:ascii="Times New Roman" w:eastAsiaTheme="minorEastAsia" w:hAnsi="Times New Roman"/>
                <w:lang w:val="pt-BR"/>
              </w:rPr>
            </w:pPr>
            <w:r>
              <w:rPr>
                <w:rFonts w:ascii="Times New Roman" w:eastAsiaTheme="minorEastAsia" w:hAnsi="Times New Roman"/>
                <w:lang w:val="pt-BR"/>
              </w:rPr>
              <w:lastRenderedPageBreak/>
              <w:t xml:space="preserve">b) Với </w:t>
            </w:r>
            <m:oMath>
              <m:r>
                <m:rPr>
                  <m:nor/>
                </m:rPr>
                <w:rPr>
                  <w:rFonts w:ascii="Cambria Math" w:eastAsiaTheme="minorEastAsia" w:hAnsi="Cambria Math"/>
                  <w:i/>
                </w:rPr>
                <m:t>r</m:t>
              </m:r>
              <m:r>
                <m:rPr>
                  <m:nor/>
                </m:rPr>
                <w:rPr>
                  <w:rFonts w:ascii="Cambria Math" w:eastAsiaTheme="minorEastAsia" w:hAnsi="Cambria Math"/>
                  <w:lang w:val="pt-BR"/>
                </w:rPr>
                <m:t>=6</m:t>
              </m:r>
            </m:oMath>
            <w:r>
              <w:rPr>
                <w:rFonts w:ascii="Times New Roman" w:eastAsiaTheme="minorEastAsia" w:hAnsi="Times New Roman"/>
                <w:lang w:val="pt-BR"/>
              </w:rPr>
              <w:t xml:space="preserve">, ta có: </w:t>
            </w:r>
            <m:oMath>
              <m:r>
                <m:rPr>
                  <m:nor/>
                </m:rPr>
                <w:rPr>
                  <w:rFonts w:ascii="Cambria Math" w:eastAsiaTheme="minorEastAsia" w:hAnsi="Cambria Math"/>
                  <w:i/>
                </w:rPr>
                <m:t>r</m:t>
              </m:r>
              <m:r>
                <m:rPr>
                  <m:nor/>
                </m:rPr>
                <w:rPr>
                  <w:rFonts w:ascii="Cambria Math" w:eastAsiaTheme="minorEastAsia" w:hAnsi="Cambria Math"/>
                  <w:lang w:val="pt-BR"/>
                </w:rPr>
                <m:t>-5&lt;2</m:t>
              </m:r>
            </m:oMath>
          </w:p>
          <w:p w14:paraId="3BEEAFF7" w14:textId="77777777" w:rsidR="00321F8F" w:rsidRDefault="00000000">
            <w:pPr>
              <w:spacing w:before="60" w:after="60"/>
              <w:jc w:val="both"/>
              <w:rPr>
                <w:rFonts w:ascii="Times New Roman" w:eastAsiaTheme="minorEastAsia" w:hAnsi="Times New Roman"/>
                <w:lang w:val="pt-BR"/>
              </w:rPr>
            </w:pPr>
            <w:r>
              <w:rPr>
                <w:rFonts w:ascii="Times New Roman" w:eastAsiaTheme="minorEastAsia" w:hAnsi="Times New Roman"/>
                <w:lang w:val="pt-BR"/>
              </w:rPr>
              <w:t xml:space="preserve">=&gt; </w:t>
            </w:r>
            <m:oMath>
              <m:r>
                <m:rPr>
                  <m:nor/>
                </m:rPr>
                <w:rPr>
                  <w:rFonts w:ascii="Cambria Math" w:eastAsiaTheme="minorEastAsia" w:hAnsi="Cambria Math"/>
                  <w:i/>
                  <w:lang w:val="pt-BR"/>
                </w:rPr>
                <m:t>r</m:t>
              </m:r>
              <m:r>
                <m:rPr>
                  <m:nor/>
                </m:rPr>
                <w:rPr>
                  <w:rFonts w:ascii="Cambria Math" w:eastAsiaTheme="minorEastAsia" w:hAnsi="Cambria Math"/>
                  <w:lang w:val="pt-BR"/>
                </w:rPr>
                <m:t>-5&lt;</m:t>
              </m:r>
              <m:r>
                <m:rPr>
                  <m:nor/>
                </m:rPr>
                <w:rPr>
                  <w:rFonts w:ascii="Cambria Math" w:eastAsiaTheme="minorEastAsia" w:hAnsi="Cambria Math"/>
                  <w:i/>
                  <w:lang w:val="pt-BR"/>
                </w:rPr>
                <m:t>OI</m:t>
              </m:r>
              <m:r>
                <m:rPr>
                  <m:nor/>
                </m:rPr>
                <w:rPr>
                  <w:rFonts w:ascii="Cambria Math" w:eastAsiaTheme="minorEastAsia" w:hAnsi="Cambria Math"/>
                  <w:lang w:val="pt-BR"/>
                </w:rPr>
                <m:t>=2&lt;</m:t>
              </m:r>
              <m:r>
                <m:rPr>
                  <m:nor/>
                </m:rPr>
                <w:rPr>
                  <w:rFonts w:ascii="Cambria Math" w:eastAsiaTheme="minorEastAsia" w:hAnsi="Cambria Math"/>
                  <w:i/>
                  <w:lang w:val="pt-BR"/>
                </w:rPr>
                <m:t>r</m:t>
              </m:r>
              <m:r>
                <m:rPr>
                  <m:nor/>
                </m:rPr>
                <w:rPr>
                  <w:rFonts w:ascii="Cambria Math" w:eastAsiaTheme="minorEastAsia" w:hAnsi="Cambria Math"/>
                  <w:lang w:val="pt-BR"/>
                </w:rPr>
                <m:t>+5</m:t>
              </m:r>
            </m:oMath>
          </w:p>
          <w:p w14:paraId="4EE17C8F" w14:textId="77777777" w:rsidR="00321F8F" w:rsidRDefault="00000000">
            <w:pPr>
              <w:spacing w:before="60" w:after="60"/>
              <w:jc w:val="both"/>
              <w:rPr>
                <w:rFonts w:ascii="Times New Roman" w:eastAsiaTheme="minorEastAsia" w:hAnsi="Times New Roman"/>
                <w:lang w:val="pt-BR"/>
              </w:rPr>
            </w:pPr>
            <w:r>
              <w:rPr>
                <w:rFonts w:ascii="Times New Roman" w:eastAsiaTheme="minorEastAsia" w:hAnsi="Times New Roman"/>
                <w:lang w:val="pt-BR"/>
              </w:rPr>
              <w:t xml:space="preserve">=&gt; </w:t>
            </w:r>
            <m:oMath>
              <m:r>
                <m:rPr>
                  <m:nor/>
                </m:rPr>
                <w:rPr>
                  <w:rFonts w:ascii="Cambria Math" w:eastAsiaTheme="minorEastAsia" w:hAnsi="Cambria Math"/>
                  <w:lang w:val="pt-BR"/>
                </w:rPr>
                <m:t>6-5&lt;</m:t>
              </m:r>
              <m:r>
                <m:rPr>
                  <m:nor/>
                </m:rPr>
                <w:rPr>
                  <w:rFonts w:ascii="Cambria Math" w:eastAsiaTheme="minorEastAsia" w:hAnsi="Cambria Math"/>
                  <w:i/>
                  <w:lang w:val="pt-BR"/>
                </w:rPr>
                <m:t>OI</m:t>
              </m:r>
              <m:r>
                <m:rPr>
                  <m:nor/>
                </m:rPr>
                <w:rPr>
                  <w:rFonts w:ascii="Cambria Math" w:eastAsiaTheme="minorEastAsia" w:hAnsi="Cambria Math"/>
                  <w:lang w:val="pt-BR"/>
                </w:rPr>
                <m:t>=2&lt;6+5</m:t>
              </m:r>
            </m:oMath>
          </w:p>
          <w:p w14:paraId="3B744E05" w14:textId="77777777" w:rsidR="00321F8F" w:rsidRDefault="00000000">
            <w:pPr>
              <w:spacing w:before="60" w:after="60"/>
              <w:jc w:val="both"/>
              <w:rPr>
                <w:rFonts w:ascii="Times New Roman" w:eastAsiaTheme="minorEastAsia" w:hAnsi="Times New Roman"/>
                <w:lang w:val="pt-BR"/>
              </w:rPr>
            </w:pPr>
            <w:r>
              <w:rPr>
                <w:rFonts w:ascii="Times New Roman" w:eastAsiaTheme="minorEastAsia" w:hAnsi="Times New Roman"/>
                <w:lang w:val="pt-BR"/>
              </w:rPr>
              <w:t xml:space="preserve">=&gt; </w:t>
            </w:r>
            <m:oMath>
              <m:r>
                <m:rPr>
                  <m:nor/>
                </m:rPr>
                <w:rPr>
                  <w:rFonts w:ascii="Cambria Math" w:eastAsiaTheme="minorEastAsia" w:hAnsi="Cambria Math"/>
                  <w:lang w:val="pt-BR"/>
                </w:rPr>
                <m:t>1&lt;</m:t>
              </m:r>
              <m:r>
                <m:rPr>
                  <m:nor/>
                </m:rPr>
                <w:rPr>
                  <w:rFonts w:ascii="Cambria Math" w:eastAsiaTheme="minorEastAsia" w:hAnsi="Cambria Math"/>
                  <w:i/>
                  <w:lang w:val="pt-BR"/>
                </w:rPr>
                <m:t>OI</m:t>
              </m:r>
              <m:r>
                <m:rPr>
                  <m:nor/>
                </m:rPr>
                <w:rPr>
                  <w:rFonts w:ascii="Cambria Math" w:eastAsiaTheme="minorEastAsia" w:hAnsi="Cambria Math"/>
                  <w:lang w:val="pt-BR"/>
                </w:rPr>
                <m:t>=2&lt;11</m:t>
              </m:r>
            </m:oMath>
          </w:p>
          <w:p w14:paraId="77E1E802" w14:textId="77777777" w:rsidR="00321F8F" w:rsidRDefault="00000000">
            <w:pPr>
              <w:spacing w:before="60" w:after="60"/>
              <w:jc w:val="both"/>
              <w:rPr>
                <w:rFonts w:ascii="Times New Roman" w:eastAsiaTheme="minorEastAsia" w:hAnsi="Times New Roman"/>
                <w:lang w:val="pt-BR"/>
              </w:rPr>
            </w:pPr>
            <w:r>
              <w:rPr>
                <w:rFonts w:ascii="Times New Roman" w:eastAsiaTheme="minorEastAsia" w:hAnsi="Times New Roman"/>
                <w:lang w:val="pt-BR"/>
              </w:rPr>
              <w:t>Vậy hai đường tròn cắt nhau.</w:t>
            </w:r>
          </w:p>
        </w:tc>
      </w:tr>
    </w:tbl>
    <w:p w14:paraId="6A728EEE" w14:textId="77777777" w:rsidR="00321F8F" w:rsidRDefault="00000000">
      <w:pPr>
        <w:spacing w:before="60" w:after="60"/>
        <w:jc w:val="both"/>
        <w:rPr>
          <w:rFonts w:ascii="Times New Roman" w:eastAsia="Calibri" w:hAnsi="Times New Roman"/>
          <w:b/>
          <w:lang w:val="vi-VN"/>
        </w:rPr>
      </w:pPr>
      <w:r>
        <w:rPr>
          <w:rFonts w:ascii="Times New Roman" w:eastAsia="Calibri" w:hAnsi="Times New Roman"/>
          <w:b/>
          <w:lang w:val="da-DK"/>
        </w:rPr>
        <w:lastRenderedPageBreak/>
        <w:t xml:space="preserve">Hoạt động 2: </w:t>
      </w:r>
      <w:r>
        <w:rPr>
          <w:rFonts w:ascii="Times New Roman" w:eastAsia="Calibri" w:hAnsi="Times New Roman"/>
          <w:b/>
          <w:lang w:val="vi-VN"/>
        </w:rPr>
        <w:t xml:space="preserve">Hai đường tròn </w:t>
      </w:r>
      <w:r>
        <w:rPr>
          <w:rFonts w:ascii="Times New Roman" w:eastAsia="Calibri" w:hAnsi="Times New Roman"/>
          <w:b/>
          <w:lang w:val="da-DK"/>
        </w:rPr>
        <w:t>tiếp xúc</w:t>
      </w:r>
      <w:r>
        <w:rPr>
          <w:rFonts w:ascii="Times New Roman" w:eastAsia="Calibri" w:hAnsi="Times New Roman"/>
          <w:b/>
          <w:lang w:val="vi-VN"/>
        </w:rPr>
        <w:t xml:space="preserve"> nhau</w:t>
      </w:r>
    </w:p>
    <w:p w14:paraId="47E23533" w14:textId="77777777" w:rsidR="00321F8F" w:rsidRDefault="00000000">
      <w:pPr>
        <w:tabs>
          <w:tab w:val="left" w:pos="567"/>
          <w:tab w:val="left" w:pos="1134"/>
        </w:tabs>
        <w:spacing w:before="60" w:after="60"/>
        <w:jc w:val="both"/>
        <w:rPr>
          <w:rFonts w:ascii="Times New Roman" w:eastAsia="Calibri" w:hAnsi="Times New Roman"/>
          <w:lang w:val="da-DK"/>
        </w:rPr>
      </w:pPr>
      <w:r>
        <w:rPr>
          <w:rFonts w:ascii="Times New Roman" w:eastAsia="Calibri" w:hAnsi="Times New Roman"/>
          <w:b/>
          <w:lang w:val="da-DK"/>
        </w:rPr>
        <w:t>a) Mục tiêu:</w:t>
      </w:r>
      <w:r>
        <w:rPr>
          <w:rFonts w:ascii="Times New Roman" w:eastAsia="Calibri" w:hAnsi="Times New Roman"/>
          <w:lang w:val="da-DK"/>
        </w:rPr>
        <w:t xml:space="preserve"> </w:t>
      </w:r>
    </w:p>
    <w:p w14:paraId="4C1FBF37"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lang w:val="da-DK"/>
        </w:rPr>
        <w:t>- HS nhận biết</w:t>
      </w:r>
      <w:r>
        <w:rPr>
          <w:rFonts w:ascii="Times New Roman" w:eastAsia="Calibri" w:hAnsi="Times New Roman"/>
          <w:lang w:val="vi-VN"/>
        </w:rPr>
        <w:t xml:space="preserve"> thế nào là hai đường tròn tiếp xúc nhau.</w:t>
      </w:r>
    </w:p>
    <w:p w14:paraId="78F78B13"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lang w:val="vi-VN"/>
        </w:rPr>
        <w:t>- Vận dụng khái niệm hai đường tròn tiếp xúc nhau để tìm vị trí tương đối của hai đường tròn.</w:t>
      </w:r>
    </w:p>
    <w:p w14:paraId="4B9F5FE6" w14:textId="77777777" w:rsidR="00321F8F" w:rsidRDefault="00000000">
      <w:pPr>
        <w:tabs>
          <w:tab w:val="left" w:pos="567"/>
          <w:tab w:val="left" w:pos="1134"/>
        </w:tabs>
        <w:spacing w:before="60" w:after="60"/>
        <w:jc w:val="both"/>
        <w:rPr>
          <w:rFonts w:ascii="Times New Roman" w:eastAsia="Calibri" w:hAnsi="Times New Roman"/>
          <w:b/>
          <w:lang w:val="da-DK"/>
        </w:rPr>
      </w:pPr>
      <w:r>
        <w:rPr>
          <w:rFonts w:ascii="Times New Roman" w:eastAsia="Calibri" w:hAnsi="Times New Roman"/>
          <w:b/>
          <w:lang w:val="da-DK"/>
        </w:rPr>
        <w:t>b) Nội dung:</w:t>
      </w:r>
    </w:p>
    <w:p w14:paraId="3C2EC81B"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lang w:val="da-DK"/>
        </w:rPr>
        <w:t>-</w:t>
      </w:r>
      <w:r>
        <w:rPr>
          <w:rFonts w:ascii="Times New Roman" w:eastAsia="Calibri" w:hAnsi="Times New Roman"/>
          <w:b/>
          <w:lang w:val="da-DK"/>
        </w:rPr>
        <w:t xml:space="preserve"> </w:t>
      </w:r>
      <w:r>
        <w:rPr>
          <w:rFonts w:ascii="Times New Roman" w:eastAsia="Calibri" w:hAnsi="Times New Roman"/>
          <w:lang w:val="da-DK"/>
        </w:rPr>
        <w:t>HS đọc SGK, nghe giảng, thực hiện các nhiệm vụ được giao, suy nghĩ trả lời câu hỏi, thực hiện HĐ</w:t>
      </w:r>
      <w:r>
        <w:rPr>
          <w:rFonts w:ascii="Times New Roman" w:eastAsia="Calibri" w:hAnsi="Times New Roman"/>
          <w:lang w:val="vi-VN"/>
        </w:rPr>
        <w:t>2, Luyện tập 2, Ví dụ 2.</w:t>
      </w:r>
    </w:p>
    <w:p w14:paraId="69BF8D92" w14:textId="77777777" w:rsidR="00321F8F" w:rsidRDefault="00000000">
      <w:pPr>
        <w:tabs>
          <w:tab w:val="left" w:pos="567"/>
          <w:tab w:val="left" w:pos="1134"/>
        </w:tabs>
        <w:spacing w:before="60" w:after="60"/>
        <w:jc w:val="both"/>
        <w:rPr>
          <w:rFonts w:ascii="Times New Roman" w:hAnsi="Times New Roman"/>
          <w:lang w:val="da-DK"/>
        </w:rPr>
      </w:pPr>
      <w:r>
        <w:rPr>
          <w:rFonts w:ascii="Times New Roman" w:eastAsia="Calibri" w:hAnsi="Times New Roman"/>
          <w:b/>
          <w:lang w:val="da-DK"/>
        </w:rPr>
        <w:t xml:space="preserve">c) Sản phẩm: </w:t>
      </w:r>
      <w:r>
        <w:rPr>
          <w:rFonts w:ascii="Times New Roman" w:hAnsi="Times New Roman"/>
          <w:lang w:val="da-DK"/>
        </w:rPr>
        <w:t xml:space="preserve">HS hình thành được kiến thức bài học, câu trả lời của HS cho các câu hỏi, HS nắm được </w:t>
      </w:r>
      <w:r>
        <w:rPr>
          <w:rFonts w:ascii="Times New Roman" w:eastAsia="Calibri" w:hAnsi="Times New Roman"/>
          <w:lang w:val="vi-VN"/>
        </w:rPr>
        <w:t>khái niệm hai đường tròn tiếp xúc nhau.</w:t>
      </w:r>
    </w:p>
    <w:p w14:paraId="74A70B1A" w14:textId="77777777" w:rsidR="00321F8F" w:rsidRDefault="00000000">
      <w:pPr>
        <w:tabs>
          <w:tab w:val="left" w:pos="567"/>
          <w:tab w:val="left" w:pos="1134"/>
        </w:tabs>
        <w:spacing w:before="60" w:after="60"/>
        <w:jc w:val="both"/>
        <w:rPr>
          <w:rFonts w:ascii="Times New Roman" w:eastAsia="Calibri" w:hAnsi="Times New Roman"/>
          <w:b/>
          <w:lang w:val="vi-VN"/>
        </w:rPr>
      </w:pPr>
      <w:r>
        <w:rPr>
          <w:rFonts w:ascii="Times New Roman" w:eastAsia="Calibri" w:hAnsi="Times New Roman"/>
          <w:b/>
          <w:lang w:val="vi-VN"/>
        </w:rPr>
        <w:t>d) Tổ chức thực hiện:</w:t>
      </w:r>
    </w:p>
    <w:tbl>
      <w:tblPr>
        <w:tblStyle w:val="TableGrid1"/>
        <w:tblW w:w="9918" w:type="dxa"/>
        <w:tblLook w:val="04A0" w:firstRow="1" w:lastRow="0" w:firstColumn="1" w:lastColumn="0" w:noHBand="0" w:noVBand="1"/>
      </w:tblPr>
      <w:tblGrid>
        <w:gridCol w:w="4531"/>
        <w:gridCol w:w="5387"/>
      </w:tblGrid>
      <w:tr w:rsidR="00321F8F" w14:paraId="18D3E5DB" w14:textId="77777777">
        <w:tc>
          <w:tcPr>
            <w:tcW w:w="4531" w:type="dxa"/>
          </w:tcPr>
          <w:p w14:paraId="4761E852" w14:textId="77777777" w:rsidR="00321F8F" w:rsidRDefault="00000000">
            <w:pPr>
              <w:tabs>
                <w:tab w:val="left" w:pos="567"/>
                <w:tab w:val="left" w:pos="1134"/>
              </w:tabs>
              <w:spacing w:before="60" w:after="60"/>
              <w:jc w:val="center"/>
              <w:rPr>
                <w:rFonts w:ascii="Times New Roman" w:eastAsia="Calibri" w:hAnsi="Times New Roman"/>
                <w:b/>
                <w:lang w:val="vi-VN"/>
              </w:rPr>
            </w:pPr>
            <w:r>
              <w:rPr>
                <w:rFonts w:ascii="Times New Roman" w:eastAsia="Calibri" w:hAnsi="Times New Roman"/>
                <w:b/>
                <w:lang w:val="vi-VN"/>
              </w:rPr>
              <w:t>HĐ CỦA GV VÀ HS</w:t>
            </w:r>
          </w:p>
        </w:tc>
        <w:tc>
          <w:tcPr>
            <w:tcW w:w="5387" w:type="dxa"/>
          </w:tcPr>
          <w:p w14:paraId="121A5FA5" w14:textId="77777777" w:rsidR="00321F8F" w:rsidRDefault="00000000">
            <w:pPr>
              <w:tabs>
                <w:tab w:val="left" w:pos="567"/>
                <w:tab w:val="left" w:pos="1134"/>
              </w:tabs>
              <w:spacing w:before="60" w:after="60"/>
              <w:jc w:val="center"/>
              <w:rPr>
                <w:rFonts w:ascii="Times New Roman" w:eastAsia="Calibri" w:hAnsi="Times New Roman"/>
                <w:b/>
                <w:lang w:val="nl-NL"/>
              </w:rPr>
            </w:pPr>
            <w:r>
              <w:rPr>
                <w:rFonts w:ascii="Times New Roman" w:eastAsia="Calibri" w:hAnsi="Times New Roman"/>
                <w:b/>
                <w:lang w:val="nl-NL"/>
              </w:rPr>
              <w:t>SẢN PHẨM DỰ KIẾN</w:t>
            </w:r>
          </w:p>
        </w:tc>
      </w:tr>
      <w:tr w:rsidR="00321F8F" w:rsidRPr="00D36DDC" w14:paraId="586E888D" w14:textId="77777777">
        <w:trPr>
          <w:trHeight w:val="441"/>
        </w:trPr>
        <w:tc>
          <w:tcPr>
            <w:tcW w:w="4531" w:type="dxa"/>
          </w:tcPr>
          <w:p w14:paraId="1425BCC8" w14:textId="77777777" w:rsidR="00321F8F" w:rsidRDefault="00000000">
            <w:pPr>
              <w:spacing w:before="60" w:after="60"/>
              <w:jc w:val="both"/>
              <w:rPr>
                <w:rFonts w:ascii="Times New Roman" w:eastAsia="Calibri" w:hAnsi="Times New Roman"/>
                <w:b/>
              </w:rPr>
            </w:pPr>
            <w:r>
              <w:rPr>
                <w:rFonts w:ascii="Times New Roman" w:eastAsia="Calibri" w:hAnsi="Times New Roman"/>
                <w:b/>
              </w:rPr>
              <w:t>Bước 1: Chuyển giao nhiệm vụ:</w:t>
            </w:r>
          </w:p>
          <w:p w14:paraId="06C7FD4E" w14:textId="77777777" w:rsidR="00321F8F" w:rsidRDefault="00000000">
            <w:pPr>
              <w:tabs>
                <w:tab w:val="left" w:pos="567"/>
                <w:tab w:val="left" w:pos="1134"/>
              </w:tabs>
              <w:spacing w:before="60" w:after="60"/>
              <w:jc w:val="both"/>
              <w:rPr>
                <w:rFonts w:ascii="Times New Roman" w:eastAsia="Calibri" w:hAnsi="Times New Roman"/>
              </w:rPr>
            </w:pPr>
            <w:r>
              <w:rPr>
                <w:rFonts w:ascii="Times New Roman" w:eastAsia="Calibri" w:hAnsi="Times New Roman"/>
              </w:rPr>
              <w:t xml:space="preserve">- GV triển khai </w:t>
            </w:r>
            <w:r>
              <w:rPr>
                <w:rFonts w:ascii="Times New Roman" w:eastAsia="Calibri" w:hAnsi="Times New Roman"/>
                <w:b/>
                <w:bCs/>
              </w:rPr>
              <w:t>HĐ2</w:t>
            </w:r>
            <w:r>
              <w:rPr>
                <w:rFonts w:ascii="Times New Roman" w:eastAsia="Calibri" w:hAnsi="Times New Roman"/>
              </w:rPr>
              <w:t xml:space="preserve"> và cho HS thực hiện cá nhân yêu cầu:</w:t>
            </w:r>
          </w:p>
          <w:p w14:paraId="414D591A" w14:textId="77777777" w:rsidR="00321F8F" w:rsidRDefault="00000000">
            <w:pPr>
              <w:tabs>
                <w:tab w:val="left" w:pos="567"/>
                <w:tab w:val="left" w:pos="1134"/>
              </w:tabs>
              <w:spacing w:before="60" w:after="60"/>
              <w:jc w:val="both"/>
              <w:rPr>
                <w:rFonts w:ascii="Times New Roman" w:eastAsia="Calibri" w:hAnsi="Times New Roman"/>
                <w:i/>
                <w:iCs/>
                <w:lang w:val="vi-VN"/>
              </w:rPr>
            </w:pPr>
            <w:r>
              <w:rPr>
                <w:rFonts w:ascii="Times New Roman" w:eastAsia="Calibri" w:hAnsi="Times New Roman"/>
                <w:i/>
                <w:iCs/>
                <w:lang w:val="vi-VN"/>
              </w:rPr>
              <w:t>Trên hình 5.33a, ta có OO’ = OA + O’A; trên Hình 5.33b, ta có OO’ = OA</w:t>
            </w:r>
            <w:r>
              <w:rPr>
                <w:rFonts w:ascii="Times New Roman" w:eastAsia="Calibri" w:hAnsi="Times New Roman"/>
                <w:i/>
                <w:iCs/>
              </w:rPr>
              <w:t xml:space="preserve"> - O’A</w:t>
            </w:r>
            <w:r>
              <w:rPr>
                <w:rFonts w:ascii="Times New Roman" w:eastAsia="Calibri" w:hAnsi="Times New Roman"/>
                <w:i/>
                <w:iCs/>
                <w:lang w:val="vi-VN"/>
              </w:rPr>
              <w:t xml:space="preserve">. Trong mỗi trường hợp, hãy vẽ hai đường tròn (O; OA) và (O; O’A) </w:t>
            </w:r>
            <w:r>
              <w:rPr>
                <w:rFonts w:ascii="Times New Roman" w:eastAsia="Calibri" w:hAnsi="Times New Roman"/>
                <w:i/>
                <w:iCs/>
                <w:lang w:val="vi-VN"/>
              </w:rPr>
              <w:lastRenderedPageBreak/>
              <w:t>và cho biết hai đường tròn đó có mấy điểm chung?</w:t>
            </w:r>
          </w:p>
          <w:p w14:paraId="4F600406"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lang w:val="vi-VN"/>
              </w:rPr>
              <w:t>+ GV vẽ hình và chốt lại đáp án đúng cho HS.</w:t>
            </w:r>
          </w:p>
          <w:p w14:paraId="31874242" w14:textId="77777777" w:rsidR="00321F8F" w:rsidRDefault="00321F8F">
            <w:pPr>
              <w:tabs>
                <w:tab w:val="left" w:pos="567"/>
                <w:tab w:val="left" w:pos="1134"/>
              </w:tabs>
              <w:spacing w:before="60" w:after="60"/>
              <w:jc w:val="both"/>
              <w:rPr>
                <w:rFonts w:ascii="Times New Roman" w:eastAsia="Calibri" w:hAnsi="Times New Roman"/>
                <w:lang w:val="vi-VN"/>
              </w:rPr>
            </w:pPr>
          </w:p>
          <w:p w14:paraId="2D059CEB"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lang w:val="vi-VN"/>
              </w:rPr>
              <w:t xml:space="preserve">- GV sử dụng bảng phụ hoặc trình chiếu khung kiến thức trọng tâm cho HS nắm được </w:t>
            </w:r>
            <w:r>
              <w:rPr>
                <w:rFonts w:ascii="Times New Roman" w:eastAsia="Calibri" w:hAnsi="Times New Roman"/>
                <w:b/>
                <w:bCs/>
                <w:lang w:val="vi-VN"/>
              </w:rPr>
              <w:t>khái niệm</w:t>
            </w:r>
            <w:r>
              <w:rPr>
                <w:rFonts w:ascii="Times New Roman" w:eastAsia="Calibri" w:hAnsi="Times New Roman"/>
                <w:lang w:val="vi-VN"/>
              </w:rPr>
              <w:t xml:space="preserve"> hai đường tròn tiếp xúc nhau.</w:t>
            </w:r>
          </w:p>
          <w:p w14:paraId="4B61AD06" w14:textId="77777777" w:rsidR="00321F8F" w:rsidRDefault="00000000">
            <w:pPr>
              <w:tabs>
                <w:tab w:val="left" w:pos="567"/>
                <w:tab w:val="left" w:pos="1134"/>
              </w:tabs>
              <w:spacing w:before="60" w:after="60"/>
              <w:jc w:val="both"/>
              <w:rPr>
                <w:rFonts w:ascii="Times New Roman" w:eastAsia="Calibri" w:hAnsi="Times New Roman"/>
                <w:i/>
                <w:iCs/>
                <w:lang w:val="vi-VN"/>
              </w:rPr>
            </w:pPr>
            <w:r>
              <w:rPr>
                <w:rFonts w:ascii="Times New Roman" w:eastAsia="Calibri" w:hAnsi="Times New Roman"/>
                <w:lang w:val="vi-VN"/>
              </w:rPr>
              <w:t xml:space="preserve">- GV giải thíc cho HS phần </w:t>
            </w:r>
            <w:r>
              <w:rPr>
                <w:rFonts w:ascii="Times New Roman" w:eastAsia="Calibri" w:hAnsi="Times New Roman"/>
                <w:b/>
                <w:bCs/>
                <w:lang w:val="vi-VN"/>
              </w:rPr>
              <w:t>Chú ý</w:t>
            </w:r>
            <w:r>
              <w:rPr>
                <w:rFonts w:ascii="Times New Roman" w:eastAsia="Calibri" w:hAnsi="Times New Roman"/>
                <w:lang w:val="vi-VN"/>
              </w:rPr>
              <w:t xml:space="preserve"> và </w:t>
            </w:r>
            <w:r>
              <w:rPr>
                <w:rFonts w:ascii="Times New Roman" w:eastAsia="Calibri" w:hAnsi="Times New Roman"/>
                <w:b/>
                <w:bCs/>
                <w:lang w:val="vi-VN"/>
              </w:rPr>
              <w:t>Nhận xét</w:t>
            </w:r>
            <w:r>
              <w:rPr>
                <w:rFonts w:ascii="Times New Roman" w:eastAsia="Calibri" w:hAnsi="Times New Roman"/>
                <w:lang w:val="vi-VN"/>
              </w:rPr>
              <w:t xml:space="preserve"> trong SGK:</w:t>
            </w:r>
            <w:r>
              <w:rPr>
                <w:rFonts w:ascii="Times New Roman" w:eastAsia="Calibri" w:hAnsi="Times New Roman"/>
                <w:i/>
                <w:iCs/>
                <w:lang w:val="vi-VN"/>
              </w:rPr>
              <w:t xml:space="preserve"> GV lưu ý nhấn mạnh khái niệm về tiếp xúc trong và tiếp xúc ngoài; cùng dấu hiệu nhận biết hai trường hợp này.</w:t>
            </w:r>
          </w:p>
          <w:p w14:paraId="7D37AE38" w14:textId="77777777" w:rsidR="00321F8F" w:rsidRDefault="00321F8F">
            <w:pPr>
              <w:tabs>
                <w:tab w:val="left" w:pos="567"/>
                <w:tab w:val="left" w:pos="1134"/>
              </w:tabs>
              <w:spacing w:before="60" w:after="60"/>
              <w:jc w:val="both"/>
              <w:rPr>
                <w:rFonts w:ascii="Times New Roman" w:eastAsia="Calibri" w:hAnsi="Times New Roman"/>
                <w:lang w:val="vi-VN"/>
              </w:rPr>
            </w:pPr>
          </w:p>
          <w:p w14:paraId="5C23A1E3" w14:textId="77777777" w:rsidR="00321F8F" w:rsidRDefault="00321F8F">
            <w:pPr>
              <w:tabs>
                <w:tab w:val="left" w:pos="567"/>
                <w:tab w:val="left" w:pos="1134"/>
              </w:tabs>
              <w:spacing w:before="60" w:after="60"/>
              <w:jc w:val="both"/>
              <w:rPr>
                <w:rFonts w:ascii="Times New Roman" w:eastAsia="Calibri" w:hAnsi="Times New Roman"/>
                <w:lang w:val="vi-VN"/>
              </w:rPr>
            </w:pPr>
          </w:p>
          <w:p w14:paraId="5E0671EE" w14:textId="77777777" w:rsidR="00321F8F" w:rsidRDefault="00321F8F">
            <w:pPr>
              <w:tabs>
                <w:tab w:val="left" w:pos="567"/>
                <w:tab w:val="left" w:pos="1134"/>
              </w:tabs>
              <w:spacing w:before="60" w:after="60"/>
              <w:jc w:val="both"/>
              <w:rPr>
                <w:rFonts w:ascii="Times New Roman" w:eastAsia="Calibri" w:hAnsi="Times New Roman"/>
                <w:lang w:val="vi-VN"/>
              </w:rPr>
            </w:pPr>
          </w:p>
          <w:p w14:paraId="384DA9F4" w14:textId="77777777" w:rsidR="00321F8F" w:rsidRDefault="00321F8F">
            <w:pPr>
              <w:tabs>
                <w:tab w:val="left" w:pos="567"/>
                <w:tab w:val="left" w:pos="1134"/>
              </w:tabs>
              <w:spacing w:before="60" w:after="60"/>
              <w:jc w:val="both"/>
              <w:rPr>
                <w:rFonts w:ascii="Times New Roman" w:eastAsia="Calibri" w:hAnsi="Times New Roman"/>
                <w:lang w:val="vi-VN"/>
              </w:rPr>
            </w:pPr>
          </w:p>
          <w:p w14:paraId="167DBE19" w14:textId="77777777" w:rsidR="00321F8F" w:rsidRDefault="00321F8F">
            <w:pPr>
              <w:tabs>
                <w:tab w:val="left" w:pos="567"/>
                <w:tab w:val="left" w:pos="1134"/>
              </w:tabs>
              <w:spacing w:before="60" w:after="60"/>
              <w:jc w:val="both"/>
              <w:rPr>
                <w:rFonts w:ascii="Times New Roman" w:eastAsia="Calibri" w:hAnsi="Times New Roman"/>
                <w:lang w:val="vi-VN"/>
              </w:rPr>
            </w:pPr>
          </w:p>
          <w:p w14:paraId="70F2915B" w14:textId="77777777" w:rsidR="00321F8F" w:rsidRDefault="00321F8F">
            <w:pPr>
              <w:tabs>
                <w:tab w:val="left" w:pos="567"/>
                <w:tab w:val="left" w:pos="1134"/>
              </w:tabs>
              <w:spacing w:before="60" w:after="60"/>
              <w:jc w:val="both"/>
              <w:rPr>
                <w:rFonts w:ascii="Times New Roman" w:eastAsia="Calibri" w:hAnsi="Times New Roman"/>
                <w:lang w:val="vi-VN"/>
              </w:rPr>
            </w:pPr>
          </w:p>
          <w:p w14:paraId="24BF4CD1" w14:textId="77777777" w:rsidR="00321F8F" w:rsidRDefault="00321F8F">
            <w:pPr>
              <w:tabs>
                <w:tab w:val="left" w:pos="567"/>
                <w:tab w:val="left" w:pos="1134"/>
              </w:tabs>
              <w:spacing w:before="60" w:after="60"/>
              <w:jc w:val="both"/>
              <w:rPr>
                <w:rFonts w:ascii="Times New Roman" w:eastAsia="Calibri" w:hAnsi="Times New Roman"/>
                <w:lang w:val="vi-VN"/>
              </w:rPr>
            </w:pPr>
          </w:p>
          <w:p w14:paraId="59F2B209" w14:textId="77777777" w:rsidR="00321F8F" w:rsidRDefault="00321F8F">
            <w:pPr>
              <w:tabs>
                <w:tab w:val="left" w:pos="567"/>
                <w:tab w:val="left" w:pos="1134"/>
              </w:tabs>
              <w:spacing w:before="60" w:after="60"/>
              <w:jc w:val="both"/>
              <w:rPr>
                <w:rFonts w:ascii="Times New Roman" w:eastAsia="Calibri" w:hAnsi="Times New Roman"/>
                <w:lang w:val="vi-VN"/>
              </w:rPr>
            </w:pPr>
          </w:p>
          <w:p w14:paraId="4EA4E161" w14:textId="77777777" w:rsidR="00321F8F" w:rsidRDefault="00321F8F">
            <w:pPr>
              <w:tabs>
                <w:tab w:val="left" w:pos="567"/>
                <w:tab w:val="left" w:pos="1134"/>
              </w:tabs>
              <w:spacing w:before="60" w:after="60"/>
              <w:jc w:val="both"/>
              <w:rPr>
                <w:rFonts w:ascii="Times New Roman" w:eastAsia="Calibri" w:hAnsi="Times New Roman"/>
                <w:lang w:val="vi-VN"/>
              </w:rPr>
            </w:pPr>
          </w:p>
          <w:p w14:paraId="26672579" w14:textId="77777777" w:rsidR="00321F8F" w:rsidRDefault="00321F8F">
            <w:pPr>
              <w:tabs>
                <w:tab w:val="left" w:pos="567"/>
                <w:tab w:val="left" w:pos="1134"/>
              </w:tabs>
              <w:spacing w:before="60" w:after="60"/>
              <w:jc w:val="both"/>
              <w:rPr>
                <w:rFonts w:ascii="Times New Roman" w:eastAsia="Calibri" w:hAnsi="Times New Roman"/>
                <w:lang w:val="vi-VN"/>
              </w:rPr>
            </w:pPr>
          </w:p>
          <w:p w14:paraId="5E1567A0" w14:textId="77777777" w:rsidR="00321F8F" w:rsidRDefault="00321F8F">
            <w:pPr>
              <w:tabs>
                <w:tab w:val="left" w:pos="567"/>
                <w:tab w:val="left" w:pos="1134"/>
              </w:tabs>
              <w:spacing w:before="60" w:after="60"/>
              <w:jc w:val="both"/>
              <w:rPr>
                <w:rFonts w:ascii="Times New Roman" w:eastAsia="Calibri" w:hAnsi="Times New Roman"/>
                <w:lang w:val="vi-VN"/>
              </w:rPr>
            </w:pPr>
          </w:p>
          <w:p w14:paraId="763548B4" w14:textId="77777777" w:rsidR="00321F8F" w:rsidRDefault="00321F8F">
            <w:pPr>
              <w:tabs>
                <w:tab w:val="left" w:pos="567"/>
                <w:tab w:val="left" w:pos="1134"/>
              </w:tabs>
              <w:spacing w:before="60" w:after="60"/>
              <w:jc w:val="both"/>
              <w:rPr>
                <w:rFonts w:ascii="Times New Roman" w:eastAsia="Calibri" w:hAnsi="Times New Roman"/>
                <w:lang w:val="vi-VN"/>
              </w:rPr>
            </w:pPr>
          </w:p>
          <w:p w14:paraId="75330A96" w14:textId="77777777" w:rsidR="00321F8F" w:rsidRDefault="00321F8F">
            <w:pPr>
              <w:tabs>
                <w:tab w:val="left" w:pos="567"/>
                <w:tab w:val="left" w:pos="1134"/>
              </w:tabs>
              <w:spacing w:before="60" w:after="60"/>
              <w:jc w:val="both"/>
              <w:rPr>
                <w:rFonts w:ascii="Times New Roman" w:eastAsia="Calibri" w:hAnsi="Times New Roman"/>
                <w:lang w:val="vi-VN"/>
              </w:rPr>
            </w:pPr>
          </w:p>
          <w:p w14:paraId="422A1D98" w14:textId="77777777" w:rsidR="00321F8F" w:rsidRDefault="00321F8F">
            <w:pPr>
              <w:tabs>
                <w:tab w:val="left" w:pos="567"/>
                <w:tab w:val="left" w:pos="1134"/>
              </w:tabs>
              <w:spacing w:before="60" w:after="60"/>
              <w:jc w:val="both"/>
              <w:rPr>
                <w:rFonts w:ascii="Times New Roman" w:eastAsia="Calibri" w:hAnsi="Times New Roman"/>
                <w:lang w:val="vi-VN"/>
              </w:rPr>
            </w:pPr>
          </w:p>
          <w:p w14:paraId="64BE28DB" w14:textId="77777777" w:rsidR="00321F8F" w:rsidRDefault="00321F8F">
            <w:pPr>
              <w:tabs>
                <w:tab w:val="left" w:pos="567"/>
                <w:tab w:val="left" w:pos="1134"/>
              </w:tabs>
              <w:spacing w:before="60" w:after="60"/>
              <w:jc w:val="both"/>
              <w:rPr>
                <w:rFonts w:ascii="Times New Roman" w:eastAsia="Calibri" w:hAnsi="Times New Roman"/>
                <w:lang w:val="vi-VN"/>
              </w:rPr>
            </w:pPr>
          </w:p>
          <w:p w14:paraId="6E325530"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lang w:val="vi-VN"/>
              </w:rPr>
              <w:t xml:space="preserve">- HS thực hiện đọc – hiểu </w:t>
            </w:r>
            <w:r>
              <w:rPr>
                <w:rFonts w:ascii="Times New Roman" w:eastAsia="Calibri" w:hAnsi="Times New Roman"/>
                <w:b/>
                <w:bCs/>
                <w:lang w:val="vi-VN"/>
              </w:rPr>
              <w:t>Ví dụ 2</w:t>
            </w:r>
            <w:r>
              <w:rPr>
                <w:rFonts w:ascii="Times New Roman" w:eastAsia="Calibri" w:hAnsi="Times New Roman"/>
                <w:lang w:val="vi-VN"/>
              </w:rPr>
              <w:t xml:space="preserve"> theo SGK:</w:t>
            </w:r>
          </w:p>
          <w:p w14:paraId="1BFB0767" w14:textId="77777777" w:rsidR="00321F8F" w:rsidRDefault="00000000">
            <w:pPr>
              <w:tabs>
                <w:tab w:val="left" w:pos="567"/>
                <w:tab w:val="left" w:pos="1134"/>
              </w:tabs>
              <w:spacing w:before="60" w:after="60"/>
              <w:jc w:val="both"/>
              <w:rPr>
                <w:rFonts w:ascii="Times New Roman" w:eastAsia="Calibri" w:hAnsi="Times New Roman"/>
                <w:i/>
                <w:iCs/>
                <w:lang w:val="pt-BR"/>
              </w:rPr>
            </w:pPr>
            <w:r>
              <w:rPr>
                <w:rFonts w:ascii="Times New Roman" w:eastAsia="Calibri" w:hAnsi="Times New Roman"/>
                <w:i/>
                <w:iCs/>
                <w:lang w:val="pt-BR"/>
              </w:rPr>
              <w:t xml:space="preserve">Cho hai điểm </w:t>
            </w:r>
            <m:oMath>
              <m:r>
                <m:rPr>
                  <m:nor/>
                </m:rPr>
                <w:rPr>
                  <w:rFonts w:ascii="Cambria Math" w:eastAsia="Calibri" w:hAnsi="Cambria Math"/>
                  <w:i/>
                </w:rPr>
                <m:t>O</m:t>
              </m:r>
            </m:oMath>
            <w:r>
              <w:rPr>
                <w:rFonts w:ascii="Times New Roman" w:eastAsia="Calibri" w:hAnsi="Times New Roman"/>
                <w:i/>
                <w:iCs/>
                <w:lang w:val="pt-BR"/>
              </w:rPr>
              <w:t xml:space="preserve"> và </w:t>
            </w:r>
            <m:oMath>
              <m:r>
                <m:rPr>
                  <m:nor/>
                </m:rPr>
                <w:rPr>
                  <w:rFonts w:ascii="Cambria Math" w:eastAsia="Calibri" w:hAnsi="Cambria Math"/>
                  <w:i/>
                </w:rPr>
                <m:t>O</m:t>
              </m:r>
              <m:r>
                <m:rPr>
                  <m:nor/>
                </m:rPr>
                <w:rPr>
                  <w:rFonts w:ascii="Cambria Math" w:eastAsia="Calibri" w:hAnsi="Cambria Math"/>
                  <w:lang w:val="pt-BR"/>
                </w:rPr>
                <m:t>'</m:t>
              </m:r>
            </m:oMath>
            <w:r>
              <w:rPr>
                <w:rFonts w:ascii="Times New Roman" w:eastAsia="Calibri" w:hAnsi="Times New Roman"/>
                <w:i/>
                <w:iCs/>
                <w:lang w:val="pt-BR"/>
              </w:rPr>
              <w:t xml:space="preserve"> sao cho </w:t>
            </w:r>
            <m:oMath>
              <m:r>
                <m:rPr>
                  <m:nor/>
                </m:rPr>
                <w:rPr>
                  <w:rFonts w:ascii="Cambria Math" w:eastAsia="Calibri" w:hAnsi="Cambria Math"/>
                  <w:i/>
                </w:rPr>
                <m:t>O</m:t>
              </m:r>
              <m:sSup>
                <m:sSupPr>
                  <m:ctrlPr>
                    <w:rPr>
                      <w:rFonts w:ascii="Cambria Math" w:eastAsia="Calibri" w:hAnsi="Cambria Math"/>
                      <w:i/>
                      <w:iCs/>
                    </w:rPr>
                  </m:ctrlPr>
                </m:sSupPr>
                <m:e>
                  <m:r>
                    <m:rPr>
                      <m:nor/>
                    </m:rPr>
                    <w:rPr>
                      <w:rFonts w:ascii="Cambria Math" w:eastAsia="Calibri" w:hAnsi="Cambria Math"/>
                      <w:i/>
                    </w:rPr>
                    <m:t>O</m:t>
                  </m:r>
                </m:e>
                <m:sup>
                  <m:r>
                    <m:rPr>
                      <m:nor/>
                    </m:rPr>
                    <w:rPr>
                      <w:rFonts w:ascii="Cambria Math" w:eastAsia="Calibri" w:hAnsi="Cambria Math"/>
                      <w:lang w:val="pt-BR"/>
                    </w:rPr>
                    <m:t>'</m:t>
                  </m:r>
                </m:sup>
              </m:sSup>
              <m:r>
                <m:rPr>
                  <m:nor/>
                </m:rPr>
                <w:rPr>
                  <w:rFonts w:ascii="Cambria Math" w:eastAsia="Calibri" w:hAnsi="Cambria Math"/>
                  <w:lang w:val="pt-BR"/>
                </w:rPr>
                <m:t>=5</m:t>
              </m:r>
              <m:r>
                <m:rPr>
                  <m:nor/>
                </m:rPr>
                <w:rPr>
                  <w:rFonts w:ascii="Cambria Math" w:eastAsia="Calibri" w:hAnsi="Cambria Math"/>
                  <w:i/>
                </w:rPr>
                <m:t>cm</m:t>
              </m:r>
            </m:oMath>
            <w:r>
              <w:rPr>
                <w:rFonts w:ascii="Times New Roman" w:eastAsia="Calibri" w:hAnsi="Times New Roman"/>
                <w:i/>
                <w:iCs/>
                <w:lang w:val="pt-BR"/>
              </w:rPr>
              <w:t xml:space="preserve">. Giải thích tại sao hai đường tròn </w:t>
            </w:r>
            <m:oMath>
              <m:d>
                <m:dPr>
                  <m:ctrlPr>
                    <w:rPr>
                      <w:rFonts w:ascii="Cambria Math" w:eastAsia="Calibri" w:hAnsi="Cambria Math"/>
                      <w:i/>
                      <w:iCs/>
                    </w:rPr>
                  </m:ctrlPr>
                </m:dPr>
                <m:e>
                  <m:r>
                    <m:rPr>
                      <m:nor/>
                    </m:rPr>
                    <w:rPr>
                      <w:rFonts w:ascii="Cambria Math" w:eastAsia="Calibri" w:hAnsi="Cambria Math"/>
                      <w:i/>
                      <w:lang w:val="pt-BR"/>
                    </w:rPr>
                    <m:t>O</m:t>
                  </m:r>
                  <m:r>
                    <m:rPr>
                      <m:nor/>
                    </m:rPr>
                    <w:rPr>
                      <w:rFonts w:ascii="Cambria Math" w:eastAsia="Calibri" w:hAnsi="Cambria Math"/>
                      <w:lang w:val="pt-BR"/>
                    </w:rPr>
                    <m:t>;3</m:t>
                  </m:r>
                  <m:r>
                    <m:rPr>
                      <m:nor/>
                    </m:rPr>
                    <w:rPr>
                      <w:rFonts w:ascii="Cambria Math" w:eastAsia="Calibri" w:hAnsi="Cambria Math"/>
                      <w:i/>
                      <w:lang w:val="pt-BR"/>
                    </w:rPr>
                    <m:t>cm</m:t>
                  </m:r>
                </m:e>
              </m:d>
            </m:oMath>
            <w:r>
              <w:rPr>
                <w:rFonts w:ascii="Times New Roman" w:eastAsia="Calibri" w:hAnsi="Times New Roman"/>
                <w:i/>
                <w:iCs/>
                <w:lang w:val="pt-BR"/>
              </w:rPr>
              <w:t xml:space="preserve"> và </w:t>
            </w:r>
            <m:oMath>
              <m:d>
                <m:dPr>
                  <m:ctrlPr>
                    <w:rPr>
                      <w:rFonts w:ascii="Cambria Math" w:eastAsia="Calibri" w:hAnsi="Cambria Math"/>
                      <w:i/>
                      <w:iCs/>
                    </w:rPr>
                  </m:ctrlPr>
                </m:dPr>
                <m:e>
                  <m:sSup>
                    <m:sSupPr>
                      <m:ctrlPr>
                        <w:rPr>
                          <w:rFonts w:ascii="Cambria Math" w:eastAsia="Calibri" w:hAnsi="Cambria Math"/>
                          <w:i/>
                          <w:iCs/>
                        </w:rPr>
                      </m:ctrlPr>
                    </m:sSupPr>
                    <m:e>
                      <m:r>
                        <m:rPr>
                          <m:nor/>
                        </m:rPr>
                        <w:rPr>
                          <w:rFonts w:ascii="Cambria Math" w:eastAsia="Calibri" w:hAnsi="Cambria Math"/>
                          <w:i/>
                          <w:lang w:val="pt-BR"/>
                        </w:rPr>
                        <m:t>O</m:t>
                      </m:r>
                    </m:e>
                    <m:sup>
                      <m:r>
                        <m:rPr>
                          <m:nor/>
                        </m:rPr>
                        <w:rPr>
                          <w:rFonts w:ascii="Cambria Math" w:eastAsia="Calibri" w:hAnsi="Cambria Math"/>
                          <w:lang w:val="pt-BR"/>
                        </w:rPr>
                        <m:t>'</m:t>
                      </m:r>
                    </m:sup>
                  </m:sSup>
                  <m:r>
                    <m:rPr>
                      <m:nor/>
                    </m:rPr>
                    <w:rPr>
                      <w:rFonts w:ascii="Cambria Math" w:eastAsia="Calibri" w:hAnsi="Cambria Math"/>
                      <w:lang w:val="pt-BR"/>
                    </w:rPr>
                    <m:t>;2</m:t>
                  </m:r>
                  <m:r>
                    <m:rPr>
                      <m:nor/>
                    </m:rPr>
                    <w:rPr>
                      <w:rFonts w:ascii="Cambria Math" w:eastAsia="Calibri" w:hAnsi="Cambria Math"/>
                      <w:i/>
                      <w:lang w:val="pt-BR"/>
                    </w:rPr>
                    <m:t>cm</m:t>
                  </m:r>
                </m:e>
              </m:d>
            </m:oMath>
            <w:r>
              <w:rPr>
                <w:rFonts w:ascii="Times New Roman" w:eastAsia="Calibri" w:hAnsi="Times New Roman"/>
                <w:i/>
                <w:iCs/>
                <w:lang w:val="pt-BR"/>
              </w:rPr>
              <w:t xml:space="preserve"> tiếp xúc với nhau. Chứng tiếp xúc trong hay tiếp xúc ngoài?</w:t>
            </w:r>
          </w:p>
          <w:p w14:paraId="0857C2BA" w14:textId="77777777" w:rsidR="00321F8F" w:rsidRDefault="00000000">
            <w:pPr>
              <w:tabs>
                <w:tab w:val="left" w:pos="567"/>
                <w:tab w:val="left" w:pos="1134"/>
              </w:tabs>
              <w:spacing w:before="60" w:after="60"/>
              <w:jc w:val="both"/>
              <w:rPr>
                <w:rFonts w:ascii="Times New Roman" w:eastAsia="Calibri" w:hAnsi="Times New Roman"/>
                <w:lang w:val="pt-BR"/>
              </w:rPr>
            </w:pPr>
            <w:r>
              <w:rPr>
                <w:rFonts w:ascii="Times New Roman" w:eastAsia="Calibri" w:hAnsi="Times New Roman"/>
                <w:lang w:val="pt-BR"/>
              </w:rPr>
              <w:t>+ GV mời 1 HS đứng tại chỗ trình bày lại cách thực hiện bài toán.</w:t>
            </w:r>
          </w:p>
          <w:p w14:paraId="29D617EA" w14:textId="77777777" w:rsidR="00321F8F" w:rsidRDefault="00000000">
            <w:pPr>
              <w:tabs>
                <w:tab w:val="left" w:pos="567"/>
                <w:tab w:val="left" w:pos="1134"/>
              </w:tabs>
              <w:spacing w:before="60" w:after="60"/>
              <w:jc w:val="both"/>
              <w:rPr>
                <w:rFonts w:ascii="Times New Roman" w:eastAsia="Calibri" w:hAnsi="Times New Roman"/>
                <w:lang w:val="pt-BR"/>
              </w:rPr>
            </w:pPr>
            <w:r>
              <w:rPr>
                <w:rFonts w:ascii="Times New Roman" w:eastAsia="Calibri" w:hAnsi="Times New Roman"/>
                <w:lang w:val="pt-BR"/>
              </w:rPr>
              <w:t xml:space="preserve">- GV trình chiếu </w:t>
            </w:r>
            <w:r>
              <w:rPr>
                <w:rFonts w:ascii="Times New Roman" w:eastAsia="Calibri" w:hAnsi="Times New Roman"/>
                <w:b/>
                <w:bCs/>
                <w:lang w:val="pt-BR"/>
              </w:rPr>
              <w:t>Luyện tập 2</w:t>
            </w:r>
            <w:r>
              <w:rPr>
                <w:rFonts w:ascii="Times New Roman" w:eastAsia="Calibri" w:hAnsi="Times New Roman"/>
                <w:lang w:val="pt-BR"/>
              </w:rPr>
              <w:t xml:space="preserve"> và cho HS thực hiện cá nhân Luyện tập:</w:t>
            </w:r>
          </w:p>
          <w:p w14:paraId="15602448" w14:textId="77777777" w:rsidR="00321F8F" w:rsidRDefault="00000000">
            <w:pPr>
              <w:tabs>
                <w:tab w:val="left" w:pos="567"/>
                <w:tab w:val="left" w:pos="1134"/>
              </w:tabs>
              <w:spacing w:before="60" w:after="60"/>
              <w:jc w:val="both"/>
              <w:rPr>
                <w:rFonts w:ascii="Times New Roman" w:eastAsia="Calibri" w:hAnsi="Times New Roman"/>
                <w:i/>
                <w:iCs/>
                <w:lang w:val="pt-BR"/>
              </w:rPr>
            </w:pPr>
            <w:r>
              <w:rPr>
                <w:rFonts w:ascii="Times New Roman" w:eastAsia="Calibri" w:hAnsi="Times New Roman"/>
                <w:i/>
                <w:iCs/>
                <w:lang w:val="pt-BR"/>
              </w:rPr>
              <w:t xml:space="preserve">Cho hai điểm O và O’ sao cho OO’ = 3 cm. Giải thích tại sao hai đường tròn </w:t>
            </w:r>
            <w:r>
              <w:rPr>
                <w:rFonts w:ascii="Times New Roman" w:eastAsia="Calibri" w:hAnsi="Times New Roman"/>
                <w:i/>
                <w:iCs/>
                <w:lang w:val="pt-BR"/>
              </w:rPr>
              <w:lastRenderedPageBreak/>
              <w:t>(O; 8 cm) và (O’; 5 cm) tiếp xúc với nhau. Chúng tiếp xúc trong hay tiếp xúc ngoài?</w:t>
            </w:r>
          </w:p>
          <w:p w14:paraId="245CA172" w14:textId="77777777" w:rsidR="00321F8F" w:rsidRDefault="00000000">
            <w:pPr>
              <w:tabs>
                <w:tab w:val="left" w:pos="567"/>
                <w:tab w:val="left" w:pos="1134"/>
              </w:tabs>
              <w:spacing w:before="60" w:after="60"/>
              <w:jc w:val="both"/>
              <w:rPr>
                <w:rFonts w:ascii="Times New Roman" w:eastAsia="Calibri" w:hAnsi="Times New Roman"/>
                <w:i/>
                <w:iCs/>
                <w:lang w:val="pt-BR"/>
              </w:rPr>
            </w:pPr>
            <w:r>
              <w:rPr>
                <w:rFonts w:ascii="Times New Roman" w:eastAsia="Calibri" w:hAnsi="Times New Roman"/>
                <w:lang w:val="pt-BR"/>
              </w:rPr>
              <w:t>+ GV có thể nhắc lại:</w:t>
            </w:r>
          </w:p>
          <w:p w14:paraId="10AA4A3D" w14:textId="77777777" w:rsidR="00321F8F" w:rsidRDefault="00000000">
            <w:pPr>
              <w:tabs>
                <w:tab w:val="left" w:pos="567"/>
                <w:tab w:val="left" w:pos="1134"/>
              </w:tabs>
              <w:spacing w:before="60" w:after="60"/>
              <w:jc w:val="both"/>
              <w:rPr>
                <w:rFonts w:ascii="Times New Roman" w:eastAsia="Calibri" w:hAnsi="Times New Roman"/>
                <w:i/>
                <w:iCs/>
                <w:lang w:val="vi-VN"/>
              </w:rPr>
            </w:pPr>
            <w:r>
              <w:rPr>
                <w:rFonts w:ascii="Times New Roman" w:eastAsia="Calibri" w:hAnsi="Times New Roman"/>
                <w:i/>
                <w:iCs/>
                <w:lang w:val="vi-VN"/>
              </w:rPr>
              <w:t>•</w:t>
            </w:r>
            <w:r>
              <w:rPr>
                <w:rFonts w:ascii="Times New Roman" w:eastAsia="Calibri" w:hAnsi="Times New Roman"/>
                <w:i/>
                <w:iCs/>
                <w:lang w:val="pt-BR"/>
              </w:rPr>
              <w:t xml:space="preserve"> </w:t>
            </w:r>
            <w:r>
              <w:rPr>
                <w:rFonts w:ascii="Times New Roman" w:eastAsia="Calibri" w:hAnsi="Times New Roman"/>
                <w:i/>
                <w:iCs/>
                <w:lang w:val="vi-VN"/>
              </w:rPr>
              <w:t>Hai đường tròn (O; R) và (O’; R’) tiếp xúc ngoài nếu OO’ = R + R’</w:t>
            </w:r>
          </w:p>
          <w:p w14:paraId="6FEEC5FF" w14:textId="77777777" w:rsidR="00321F8F" w:rsidRDefault="00000000">
            <w:pPr>
              <w:tabs>
                <w:tab w:val="left" w:pos="567"/>
                <w:tab w:val="left" w:pos="1134"/>
              </w:tabs>
              <w:spacing w:before="60" w:after="60"/>
              <w:jc w:val="both"/>
              <w:rPr>
                <w:rFonts w:ascii="Times New Roman" w:eastAsia="Calibri" w:hAnsi="Times New Roman"/>
                <w:i/>
                <w:iCs/>
                <w:lang w:val="vi-VN"/>
              </w:rPr>
            </w:pPr>
            <w:r>
              <w:rPr>
                <w:rFonts w:ascii="Times New Roman" w:eastAsia="Calibri" w:hAnsi="Times New Roman"/>
                <w:i/>
                <w:iCs/>
                <w:lang w:val="vi-VN"/>
              </w:rPr>
              <w:t>• Hai đường tròn (O; R) và (O’; R’) tiếp xúc ngoài nếu OO’ = R – R’ (R &gt; R’) </w:t>
            </w:r>
          </w:p>
          <w:p w14:paraId="362EBE8D" w14:textId="77777777" w:rsidR="00321F8F" w:rsidRDefault="00000000">
            <w:pPr>
              <w:tabs>
                <w:tab w:val="left" w:pos="567"/>
                <w:tab w:val="left" w:pos="1134"/>
              </w:tabs>
              <w:spacing w:before="60" w:after="60"/>
              <w:jc w:val="both"/>
              <w:rPr>
                <w:rFonts w:ascii="Times New Roman" w:eastAsia="Calibri" w:hAnsi="Times New Roman"/>
                <w:b/>
                <w:lang w:val="vi-VN"/>
              </w:rPr>
            </w:pPr>
            <w:r>
              <w:rPr>
                <w:rFonts w:ascii="Times New Roman" w:eastAsia="Calibri" w:hAnsi="Times New Roman"/>
                <w:b/>
                <w:lang w:val="vi-VN"/>
              </w:rPr>
              <w:t xml:space="preserve">Bước 2: Thực hiện nhiệm vụ: </w:t>
            </w:r>
          </w:p>
          <w:p w14:paraId="3A50E4E4" w14:textId="77777777" w:rsidR="00321F8F" w:rsidRDefault="00000000">
            <w:pPr>
              <w:spacing w:before="60" w:after="60"/>
              <w:jc w:val="both"/>
              <w:rPr>
                <w:rFonts w:ascii="Times New Roman" w:eastAsia="Calibri" w:hAnsi="Times New Roman"/>
                <w:lang w:val="vi-VN"/>
              </w:rPr>
            </w:pPr>
            <w:r>
              <w:rPr>
                <w:rFonts w:ascii="Times New Roman" w:eastAsia="Calibri" w:hAnsi="Times New Roman"/>
                <w:lang w:val="vi-VN"/>
              </w:rPr>
              <w:t>- HĐ cá nhân: HS suy nghĩ, hoàn thành vở.</w:t>
            </w:r>
          </w:p>
          <w:p w14:paraId="4C69C51C" w14:textId="77777777" w:rsidR="00321F8F" w:rsidRDefault="00000000">
            <w:pPr>
              <w:spacing w:before="60" w:after="60"/>
              <w:jc w:val="both"/>
              <w:rPr>
                <w:rFonts w:ascii="Times New Roman" w:eastAsia="Calibri" w:hAnsi="Times New Roman"/>
                <w:lang w:val="vi-VN"/>
              </w:rPr>
            </w:pPr>
            <w:r>
              <w:rPr>
                <w:rFonts w:ascii="Times New Roman" w:eastAsia="Calibri" w:hAnsi="Times New Roman"/>
                <w:lang w:val="vi-VN"/>
              </w:rPr>
              <w:t>- HĐ cặp đôi, nhóm: các thành viên trao đổi, đóng góp ý kiến và thống nhất đáp án.</w:t>
            </w:r>
          </w:p>
          <w:p w14:paraId="10BBAB8D" w14:textId="77777777" w:rsidR="00321F8F" w:rsidRDefault="00000000">
            <w:pPr>
              <w:spacing w:before="60" w:after="60"/>
              <w:jc w:val="both"/>
              <w:rPr>
                <w:rFonts w:ascii="Times New Roman" w:eastAsia="Calibri" w:hAnsi="Times New Roman"/>
                <w:lang w:val="vi-VN"/>
              </w:rPr>
            </w:pPr>
            <w:r>
              <w:rPr>
                <w:rFonts w:ascii="Times New Roman" w:eastAsia="Calibri" w:hAnsi="Times New Roman"/>
                <w:lang w:val="vi-VN"/>
              </w:rPr>
              <w:t>Cả lớp chú ý thực hiện các yêu cầu của GV, chú ý bài làm các bạn và nhận xét.</w:t>
            </w:r>
          </w:p>
          <w:p w14:paraId="0AB0F4AD" w14:textId="77777777" w:rsidR="00321F8F" w:rsidRDefault="00000000">
            <w:pPr>
              <w:spacing w:before="60" w:after="60"/>
              <w:jc w:val="both"/>
              <w:rPr>
                <w:rFonts w:ascii="Times New Roman" w:eastAsia="Calibri" w:hAnsi="Times New Roman"/>
                <w:strike/>
                <w:lang w:val="vi-VN"/>
              </w:rPr>
            </w:pPr>
            <w:r>
              <w:rPr>
                <w:rFonts w:ascii="Times New Roman" w:eastAsia="Calibri" w:hAnsi="Times New Roman"/>
                <w:lang w:val="vi-VN"/>
              </w:rPr>
              <w:t>- GV: quan sát và trợ giúp HS.</w:t>
            </w:r>
            <w:r>
              <w:rPr>
                <w:rFonts w:ascii="Times New Roman" w:eastAsia="Calibri" w:hAnsi="Times New Roman"/>
                <w:strike/>
                <w:lang w:val="vi-VN"/>
              </w:rPr>
              <w:t xml:space="preserve"> </w:t>
            </w:r>
          </w:p>
          <w:p w14:paraId="41A74A05" w14:textId="77777777" w:rsidR="00321F8F" w:rsidRDefault="00000000">
            <w:pPr>
              <w:spacing w:before="60" w:after="60"/>
              <w:jc w:val="both"/>
              <w:rPr>
                <w:rFonts w:ascii="Times New Roman" w:eastAsia="Calibri" w:hAnsi="Times New Roman"/>
                <w:b/>
                <w:lang w:val="vi-VN"/>
              </w:rPr>
            </w:pPr>
            <w:r>
              <w:rPr>
                <w:rFonts w:ascii="Times New Roman" w:eastAsia="Calibri" w:hAnsi="Times New Roman"/>
                <w:b/>
                <w:lang w:val="vi-VN"/>
              </w:rPr>
              <w:t xml:space="preserve">Bước 3: Báo cáo, thảo luận: </w:t>
            </w:r>
          </w:p>
          <w:p w14:paraId="49CF6BFF" w14:textId="77777777" w:rsidR="00321F8F" w:rsidRDefault="00000000">
            <w:pPr>
              <w:spacing w:before="60" w:after="60"/>
              <w:jc w:val="both"/>
              <w:rPr>
                <w:rFonts w:ascii="Times New Roman" w:eastAsia="Calibri" w:hAnsi="Times New Roman"/>
                <w:lang w:val="vi-VN"/>
              </w:rPr>
            </w:pPr>
            <w:r>
              <w:rPr>
                <w:rFonts w:ascii="Times New Roman" w:eastAsia="Calibri" w:hAnsi="Times New Roman"/>
                <w:lang w:val="vi-VN"/>
              </w:rPr>
              <w:t>- HS trả lời trình bày miệng/ trình bày bảng, cả lớp nhận xét, GV đánh giá, dẫn dắt, chốt lại kiến thức.</w:t>
            </w:r>
          </w:p>
          <w:p w14:paraId="356EE8BC" w14:textId="77777777" w:rsidR="00321F8F" w:rsidRDefault="00000000">
            <w:pPr>
              <w:spacing w:before="60" w:after="60"/>
              <w:jc w:val="both"/>
              <w:rPr>
                <w:rFonts w:ascii="Times New Roman" w:eastAsia="Calibri" w:hAnsi="Times New Roman"/>
                <w:lang w:val="vi-VN"/>
              </w:rPr>
            </w:pPr>
            <w:r>
              <w:rPr>
                <w:rFonts w:ascii="Times New Roman" w:eastAsia="Calibri" w:hAnsi="Times New Roman"/>
                <w:b/>
                <w:lang w:val="vi-VN"/>
              </w:rPr>
              <w:t xml:space="preserve">Bước 4: Kết luận, nhận định: </w:t>
            </w:r>
            <w:r>
              <w:rPr>
                <w:rFonts w:ascii="Times New Roman" w:eastAsia="Calibri" w:hAnsi="Times New Roman"/>
                <w:lang w:val="vi-VN"/>
              </w:rPr>
              <w:t xml:space="preserve">GV tổng quát lưu ý lại kiến thức trọng tâm </w:t>
            </w:r>
          </w:p>
          <w:p w14:paraId="7AE338A1" w14:textId="77777777" w:rsidR="00321F8F" w:rsidRDefault="00000000">
            <w:pPr>
              <w:spacing w:before="60" w:after="60"/>
              <w:jc w:val="both"/>
              <w:rPr>
                <w:rFonts w:ascii="Times New Roman" w:eastAsia="Calibri" w:hAnsi="Times New Roman"/>
                <w:lang w:val="vi-VN"/>
              </w:rPr>
            </w:pPr>
            <w:r>
              <w:rPr>
                <w:rFonts w:ascii="Times New Roman" w:eastAsia="Calibri" w:hAnsi="Times New Roman"/>
                <w:bCs/>
                <w:lang w:val="vi-VN"/>
              </w:rPr>
              <w:t>+ Khái niệm hai đường tròn tiếp xúc nhau</w:t>
            </w:r>
          </w:p>
        </w:tc>
        <w:tc>
          <w:tcPr>
            <w:tcW w:w="5387" w:type="dxa"/>
          </w:tcPr>
          <w:p w14:paraId="7A006B80"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b/>
                <w:bCs/>
                <w:lang w:val="vi-VN"/>
              </w:rPr>
              <w:lastRenderedPageBreak/>
              <w:t>1. Hai đường tròn tiếp xúc nhau</w:t>
            </w:r>
          </w:p>
          <w:p w14:paraId="7D2906CE" w14:textId="77777777" w:rsidR="00321F8F" w:rsidRDefault="00000000">
            <w:pPr>
              <w:spacing w:before="60" w:after="60"/>
              <w:jc w:val="both"/>
              <w:rPr>
                <w:rFonts w:ascii="Times New Roman" w:eastAsiaTheme="minorEastAsia" w:hAnsi="Times New Roman"/>
              </w:rPr>
            </w:pPr>
            <w:r>
              <w:rPr>
                <w:rFonts w:ascii="Times New Roman" w:eastAsiaTheme="minorEastAsia" w:hAnsi="Times New Roman"/>
                <w:b/>
                <w:bCs/>
              </w:rPr>
              <w:t>HĐ2</w:t>
            </w:r>
          </w:p>
          <w:p w14:paraId="29F71009" w14:textId="77777777" w:rsidR="00321F8F" w:rsidRDefault="00000000">
            <w:pPr>
              <w:spacing w:before="60" w:after="60"/>
              <w:jc w:val="center"/>
              <w:rPr>
                <w:rFonts w:ascii="Times New Roman" w:eastAsiaTheme="minorEastAsia" w:hAnsi="Times New Roman"/>
              </w:rPr>
            </w:pPr>
            <w:r>
              <w:rPr>
                <w:rFonts w:ascii="Times New Roman" w:eastAsiaTheme="minorEastAsia" w:hAnsi="Times New Roman"/>
                <w:noProof/>
              </w:rPr>
              <w:drawing>
                <wp:inline distT="0" distB="0" distL="0" distR="0" wp14:anchorId="0656E88E" wp14:editId="4F24539F">
                  <wp:extent cx="3199765" cy="1367790"/>
                  <wp:effectExtent l="0" t="0" r="635" b="3810"/>
                  <wp:docPr id="445558133" name="Picture 2" descr="A two circles with blu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58133" name="Picture 2" descr="A two circles with blue text&#10;&#10;Description automatically generated with medium confidence"/>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r="6232"/>
                          <a:stretch>
                            <a:fillRect/>
                          </a:stretch>
                        </pic:blipFill>
                        <pic:spPr>
                          <a:xfrm>
                            <a:off x="0" y="0"/>
                            <a:ext cx="3212133" cy="1373514"/>
                          </a:xfrm>
                          <a:prstGeom prst="rect">
                            <a:avLst/>
                          </a:prstGeom>
                          <a:noFill/>
                          <a:ln>
                            <a:noFill/>
                          </a:ln>
                        </pic:spPr>
                      </pic:pic>
                    </a:graphicData>
                  </a:graphic>
                </wp:inline>
              </w:drawing>
            </w:r>
          </w:p>
          <w:p w14:paraId="062F0536" w14:textId="77777777" w:rsidR="00321F8F" w:rsidRDefault="00000000">
            <w:pPr>
              <w:spacing w:before="60" w:after="60"/>
              <w:jc w:val="both"/>
              <w:rPr>
                <w:rFonts w:ascii="Times New Roman" w:eastAsiaTheme="minorEastAsia" w:hAnsi="Times New Roman"/>
              </w:rPr>
            </w:pPr>
            <w:r>
              <w:rPr>
                <w:rFonts w:ascii="Times New Roman" w:eastAsiaTheme="minorEastAsia" w:hAnsi="Times New Roman"/>
                <w:lang w:val="vi-VN"/>
              </w:rPr>
              <w:lastRenderedPageBreak/>
              <w:t>Cả hai trường hợp a) và b) hai đường tròn đều có 1 điểm chung.</w:t>
            </w:r>
          </w:p>
          <w:p w14:paraId="54E79739" w14:textId="77777777" w:rsidR="00321F8F" w:rsidRDefault="00321F8F">
            <w:pPr>
              <w:spacing w:before="60" w:after="60"/>
              <w:jc w:val="both"/>
              <w:rPr>
                <w:rFonts w:ascii="Times New Roman" w:eastAsiaTheme="minorEastAsia" w:hAnsi="Times New Roman"/>
              </w:rPr>
            </w:pPr>
          </w:p>
          <w:p w14:paraId="53A13ECC" w14:textId="77777777" w:rsidR="00321F8F" w:rsidRDefault="00321F8F">
            <w:pPr>
              <w:spacing w:before="60" w:after="60"/>
              <w:jc w:val="both"/>
              <w:rPr>
                <w:rFonts w:ascii="Times New Roman" w:eastAsiaTheme="minorEastAsia" w:hAnsi="Times New Roman"/>
              </w:rPr>
            </w:pPr>
          </w:p>
          <w:p w14:paraId="6BF2F0D2" w14:textId="77777777" w:rsidR="00321F8F" w:rsidRDefault="00321F8F">
            <w:pPr>
              <w:spacing w:before="60" w:after="60"/>
              <w:jc w:val="both"/>
              <w:rPr>
                <w:rFonts w:ascii="Times New Roman" w:eastAsiaTheme="minorEastAsia" w:hAnsi="Times New Roman"/>
              </w:rPr>
            </w:pPr>
          </w:p>
          <w:p w14:paraId="620DAAE3"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b/>
                <w:bCs/>
                <w:lang w:val="vi-VN"/>
              </w:rPr>
              <w:t>Khái niệm</w:t>
            </w:r>
            <w:r>
              <w:rPr>
                <w:rFonts w:ascii="Times New Roman" w:eastAsiaTheme="minorEastAsia" w:hAnsi="Times New Roman"/>
                <w:lang w:val="vi-VN"/>
              </w:rPr>
              <w:t xml:space="preserve"> </w:t>
            </w:r>
          </w:p>
          <w:p w14:paraId="4161B762" w14:textId="77777777" w:rsidR="00321F8F" w:rsidRDefault="00000000">
            <w:pPr>
              <w:spacing w:before="60" w:after="60"/>
              <w:jc w:val="both"/>
              <w:rPr>
                <w:rFonts w:ascii="Times New Roman" w:eastAsiaTheme="minorEastAsia" w:hAnsi="Times New Roman"/>
                <w:iCs/>
                <w:lang w:val="vi-VN"/>
              </w:rPr>
            </w:pPr>
            <w:r>
              <w:rPr>
                <w:rFonts w:ascii="Times New Roman" w:eastAsiaTheme="minorEastAsia" w:hAnsi="Times New Roman"/>
                <w:iCs/>
                <w:lang w:val="vi-VN"/>
              </w:rPr>
              <w:t>Nếu hai đường tròn có duy nhất một điểm chung thì ta nói đó là hai đường tròn tiếp xúc nhau.</w:t>
            </w:r>
          </w:p>
          <w:p w14:paraId="5CC4FA2D" w14:textId="77777777" w:rsidR="00321F8F" w:rsidRDefault="00321F8F">
            <w:pPr>
              <w:spacing w:before="60" w:after="60"/>
              <w:jc w:val="both"/>
              <w:rPr>
                <w:rFonts w:ascii="Times New Roman" w:eastAsiaTheme="minorEastAsia" w:hAnsi="Times New Roman"/>
                <w:b/>
                <w:bCs/>
                <w:lang w:val="vi-VN"/>
              </w:rPr>
            </w:pPr>
          </w:p>
          <w:p w14:paraId="0BBE6672"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b/>
                <w:bCs/>
                <w:lang w:val="vi-VN"/>
              </w:rPr>
              <w:t>Chú ý</w:t>
            </w:r>
          </w:p>
          <w:p w14:paraId="226CCB94" w14:textId="77777777" w:rsidR="00321F8F" w:rsidRDefault="00000000">
            <w:pPr>
              <w:spacing w:before="60" w:after="60"/>
              <w:jc w:val="both"/>
              <w:rPr>
                <w:rFonts w:ascii="Times New Roman" w:eastAsiaTheme="minorEastAsia" w:hAnsi="Times New Roman"/>
                <w:iCs/>
                <w:lang w:val="vi-VN"/>
              </w:rPr>
            </w:pPr>
            <w:r>
              <w:rPr>
                <w:rFonts w:ascii="Times New Roman" w:eastAsiaTheme="minorEastAsia" w:hAnsi="Times New Roman"/>
                <w:iCs/>
                <w:lang w:val="vi-VN"/>
              </w:rPr>
              <w:t>Có hai trường hợp tiếp xúc của hai đường tròn: hai đường tròn tiếp xúc trong, hai đường tròn tiếp xúc ngoài.</w:t>
            </w:r>
          </w:p>
          <w:p w14:paraId="42CAAE07" w14:textId="77777777" w:rsidR="00321F8F" w:rsidRDefault="00000000">
            <w:pPr>
              <w:spacing w:before="60" w:after="60"/>
              <w:jc w:val="center"/>
              <w:rPr>
                <w:rFonts w:ascii="Times New Roman" w:eastAsiaTheme="minorEastAsia" w:hAnsi="Times New Roman"/>
              </w:rPr>
            </w:pPr>
            <w:r>
              <w:rPr>
                <w:rFonts w:ascii="Times New Roman" w:hAnsi="Times New Roman"/>
                <w:noProof/>
              </w:rPr>
              <w:drawing>
                <wp:inline distT="0" distB="0" distL="0" distR="0" wp14:anchorId="3FA8D1E7" wp14:editId="4A896E46">
                  <wp:extent cx="1752600" cy="1638300"/>
                  <wp:effectExtent l="0" t="0" r="0" b="0"/>
                  <wp:docPr id="1373991716" name="Picture 1" descr="A circle with circle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91716" name="Picture 1" descr="A circle with circles and lines&#10;&#10;Description automatically generated with medium confidence"/>
                          <pic:cNvPicPr>
                            <a:picLocks noChangeAspect="1"/>
                          </pic:cNvPicPr>
                        </pic:nvPicPr>
                        <pic:blipFill>
                          <a:blip r:embed="rId14">
                            <a:extLst>
                              <a:ext uri="{BEBA8EAE-BF5A-486C-A8C5-ECC9F3942E4B}">
                                <a14:imgProps xmlns:a14="http://schemas.microsoft.com/office/drawing/2010/main">
                                  <a14:imgLayer r:embed="rId15">
                                    <a14:imgEffect>
                                      <a14:brightnessContrast bright="20000" contrast="-40000"/>
                                    </a14:imgEffect>
                                    <a14:imgEffect>
                                      <a14:sharpenSoften amount="50000"/>
                                    </a14:imgEffect>
                                  </a14:imgLayer>
                                </a14:imgProps>
                              </a:ext>
                            </a:extLst>
                          </a:blip>
                          <a:stretch>
                            <a:fillRect/>
                          </a:stretch>
                        </pic:blipFill>
                        <pic:spPr>
                          <a:xfrm>
                            <a:off x="0" y="0"/>
                            <a:ext cx="1756774" cy="1642348"/>
                          </a:xfrm>
                          <a:prstGeom prst="rect">
                            <a:avLst/>
                          </a:prstGeom>
                        </pic:spPr>
                      </pic:pic>
                    </a:graphicData>
                  </a:graphic>
                </wp:inline>
              </w:drawing>
            </w:r>
          </w:p>
          <w:p w14:paraId="74832465" w14:textId="77777777" w:rsidR="00321F8F" w:rsidRDefault="00000000">
            <w:pPr>
              <w:spacing w:before="60" w:after="60"/>
              <w:jc w:val="center"/>
              <w:rPr>
                <w:rFonts w:ascii="Times New Roman" w:eastAsiaTheme="minorEastAsia" w:hAnsi="Times New Roman"/>
                <w:lang w:val="vi-VN"/>
              </w:rPr>
            </w:pPr>
            <w:r>
              <w:rPr>
                <w:rFonts w:ascii="Times New Roman" w:hAnsi="Times New Roman"/>
                <w:noProof/>
              </w:rPr>
              <w:drawing>
                <wp:inline distT="0" distB="0" distL="0" distR="0" wp14:anchorId="155847BA" wp14:editId="76C46B4E">
                  <wp:extent cx="1313180" cy="1633855"/>
                  <wp:effectExtent l="0" t="0" r="1270" b="4445"/>
                  <wp:docPr id="1769237557" name="Picture 1" descr="A circle with circles and lines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37557" name="Picture 1" descr="A circle with circles and lines in the center&#10;&#10;Description automatically generated"/>
                          <pic:cNvPicPr>
                            <a:picLocks noChangeAspect="1"/>
                          </pic:cNvPicPr>
                        </pic:nvPicPr>
                        <pic:blipFill>
                          <a:blip r:embed="rId16"/>
                          <a:stretch>
                            <a:fillRect/>
                          </a:stretch>
                        </pic:blipFill>
                        <pic:spPr>
                          <a:xfrm>
                            <a:off x="0" y="0"/>
                            <a:ext cx="1317575" cy="1638775"/>
                          </a:xfrm>
                          <a:prstGeom prst="rect">
                            <a:avLst/>
                          </a:prstGeom>
                        </pic:spPr>
                      </pic:pic>
                    </a:graphicData>
                  </a:graphic>
                </wp:inline>
              </w:drawing>
            </w:r>
          </w:p>
          <w:p w14:paraId="66183F6F"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b/>
                <w:bCs/>
                <w:lang w:val="vi-VN"/>
              </w:rPr>
              <w:t>Nhận xét</w:t>
            </w:r>
          </w:p>
          <w:p w14:paraId="4B467232" w14:textId="77777777" w:rsidR="00321F8F" w:rsidRDefault="00000000">
            <w:pPr>
              <w:spacing w:before="60" w:after="60"/>
              <w:jc w:val="both"/>
              <w:rPr>
                <w:rFonts w:ascii="Times New Roman" w:eastAsiaTheme="minorEastAsia" w:hAnsi="Times New Roman"/>
                <w:iCs/>
                <w:lang w:val="vi-VN"/>
              </w:rPr>
            </w:pPr>
            <w:r>
              <w:rPr>
                <w:rFonts w:ascii="Times New Roman" w:eastAsiaTheme="minorEastAsia" w:hAnsi="Times New Roman"/>
                <w:iCs/>
                <w:lang w:val="vi-VN"/>
              </w:rPr>
              <w:t xml:space="preserve">1. Hai đường tròn </w:t>
            </w:r>
            <m:oMath>
              <m:d>
                <m:dPr>
                  <m:ctrlPr>
                    <w:rPr>
                      <w:rFonts w:ascii="Cambria Math" w:eastAsiaTheme="minorEastAsia" w:hAnsi="Cambria Math"/>
                      <w:i/>
                      <w:iCs/>
                      <w:lang w:val="vi-VN"/>
                    </w:rPr>
                  </m:ctrlPr>
                </m:dPr>
                <m:e>
                  <m:r>
                    <m:rPr>
                      <m:nor/>
                    </m:rPr>
                    <w:rPr>
                      <w:rFonts w:ascii="Cambria Math" w:eastAsiaTheme="minorEastAsia" w:hAnsi="Cambria Math"/>
                      <w:i/>
                      <w:lang w:val="vi-VN"/>
                    </w:rPr>
                    <m:t>O</m:t>
                  </m:r>
                  <m:r>
                    <m:rPr>
                      <m:nor/>
                    </m:rPr>
                    <w:rPr>
                      <w:rFonts w:ascii="Cambria Math" w:eastAsiaTheme="minorEastAsia" w:hAnsi="Cambria Math"/>
                      <w:lang w:val="vi-VN"/>
                    </w:rPr>
                    <m:t>;</m:t>
                  </m:r>
                  <m:r>
                    <m:rPr>
                      <m:nor/>
                    </m:rPr>
                    <w:rPr>
                      <w:rFonts w:ascii="Cambria Math" w:eastAsiaTheme="minorEastAsia" w:hAnsi="Cambria Math"/>
                      <w:i/>
                      <w:lang w:val="vi-VN"/>
                    </w:rPr>
                    <m:t>R</m:t>
                  </m:r>
                </m:e>
              </m:d>
            </m:oMath>
            <w:r>
              <w:rPr>
                <w:rFonts w:ascii="Times New Roman" w:eastAsiaTheme="minorEastAsia" w:hAnsi="Times New Roman"/>
                <w:iCs/>
                <w:lang w:val="vi-VN"/>
              </w:rPr>
              <w:t xml:space="preserve"> và </w:t>
            </w:r>
            <m:oMath>
              <m:d>
                <m:dPr>
                  <m:ctrlPr>
                    <w:rPr>
                      <w:rFonts w:ascii="Cambria Math" w:eastAsiaTheme="minorEastAsia" w:hAnsi="Cambria Math"/>
                      <w:i/>
                      <w:iCs/>
                      <w:lang w:val="vi-VN"/>
                    </w:rPr>
                  </m:ctrlPr>
                </m:dPr>
                <m:e>
                  <m:sSup>
                    <m:sSupPr>
                      <m:ctrlPr>
                        <w:rPr>
                          <w:rFonts w:ascii="Cambria Math" w:eastAsiaTheme="minorEastAsia" w:hAnsi="Cambria Math"/>
                          <w:i/>
                          <w:iCs/>
                          <w:lang w:val="vi-VN"/>
                        </w:rPr>
                      </m:ctrlPr>
                    </m:sSupPr>
                    <m:e>
                      <m:r>
                        <m:rPr>
                          <m:nor/>
                        </m:rPr>
                        <w:rPr>
                          <w:rFonts w:ascii="Cambria Math" w:eastAsiaTheme="minorEastAsia" w:hAnsi="Cambria Math"/>
                          <w:i/>
                          <w:lang w:val="vi-VN"/>
                        </w:rPr>
                        <m:t>O</m:t>
                      </m:r>
                    </m:e>
                    <m:sup>
                      <m:r>
                        <m:rPr>
                          <m:nor/>
                        </m:rPr>
                        <w:rPr>
                          <w:rFonts w:ascii="Cambria Math" w:eastAsiaTheme="minorEastAsia" w:hAnsi="Cambria Math"/>
                          <w:lang w:val="vi-VN"/>
                        </w:rPr>
                        <m:t>'</m:t>
                      </m:r>
                    </m:sup>
                  </m:sSup>
                  <m:r>
                    <m:rPr>
                      <m:nor/>
                    </m:rPr>
                    <w:rPr>
                      <w:rFonts w:ascii="Cambria Math" w:eastAsiaTheme="minorEastAsia" w:hAnsi="Cambria Math"/>
                      <w:lang w:val="vi-VN"/>
                    </w:rPr>
                    <m:t>;</m:t>
                  </m:r>
                  <m:sSup>
                    <m:sSupPr>
                      <m:ctrlPr>
                        <w:rPr>
                          <w:rFonts w:ascii="Cambria Math" w:eastAsiaTheme="minorEastAsia" w:hAnsi="Cambria Math"/>
                          <w:i/>
                          <w:iCs/>
                          <w:lang w:val="vi-VN"/>
                        </w:rPr>
                      </m:ctrlPr>
                    </m:sSupPr>
                    <m:e>
                      <m:r>
                        <m:rPr>
                          <m:nor/>
                        </m:rPr>
                        <w:rPr>
                          <w:rFonts w:ascii="Cambria Math" w:eastAsiaTheme="minorEastAsia" w:hAnsi="Cambria Math"/>
                          <w:i/>
                          <w:lang w:val="vi-VN"/>
                        </w:rPr>
                        <m:t>R</m:t>
                      </m:r>
                    </m:e>
                    <m:sup>
                      <m:r>
                        <m:rPr>
                          <m:nor/>
                        </m:rPr>
                        <w:rPr>
                          <w:rFonts w:ascii="Cambria Math" w:eastAsiaTheme="minorEastAsia" w:hAnsi="Cambria Math"/>
                          <w:lang w:val="vi-VN"/>
                        </w:rPr>
                        <m:t>'</m:t>
                      </m:r>
                    </m:sup>
                  </m:sSup>
                </m:e>
              </m:d>
            </m:oMath>
            <w:r>
              <w:rPr>
                <w:rFonts w:ascii="Times New Roman" w:eastAsiaTheme="minorEastAsia" w:hAnsi="Times New Roman"/>
                <w:iCs/>
                <w:lang w:val="vi-VN"/>
              </w:rPr>
              <w:t xml:space="preserve"> tiếp xúc ngoài khi </w:t>
            </w:r>
            <m:oMath>
              <m:r>
                <m:rPr>
                  <m:nor/>
                </m:rPr>
                <w:rPr>
                  <w:rFonts w:ascii="Cambria Math" w:eastAsiaTheme="minorEastAsia" w:hAnsi="Cambria Math"/>
                  <w:i/>
                  <w:lang w:val="vi-VN"/>
                </w:rPr>
                <m:t>O</m:t>
              </m:r>
              <m:sSup>
                <m:sSupPr>
                  <m:ctrlPr>
                    <w:rPr>
                      <w:rFonts w:ascii="Cambria Math" w:eastAsiaTheme="minorEastAsia" w:hAnsi="Cambria Math"/>
                      <w:i/>
                      <w:iCs/>
                      <w:lang w:val="vi-VN"/>
                    </w:rPr>
                  </m:ctrlPr>
                </m:sSupPr>
                <m:e>
                  <m:r>
                    <m:rPr>
                      <m:nor/>
                    </m:rPr>
                    <w:rPr>
                      <w:rFonts w:ascii="Cambria Math" w:eastAsiaTheme="minorEastAsia" w:hAnsi="Cambria Math"/>
                      <w:i/>
                      <w:lang w:val="vi-VN"/>
                    </w:rPr>
                    <m:t>O</m:t>
                  </m:r>
                </m:e>
                <m:sup>
                  <m:r>
                    <m:rPr>
                      <m:nor/>
                    </m:rPr>
                    <w:rPr>
                      <w:rFonts w:ascii="Cambria Math" w:eastAsiaTheme="minorEastAsia" w:hAnsi="Cambria Math"/>
                      <w:lang w:val="vi-VN"/>
                    </w:rPr>
                    <m:t>'</m:t>
                  </m:r>
                </m:sup>
              </m:sSup>
              <m:r>
                <m:rPr>
                  <m:nor/>
                </m:rPr>
                <w:rPr>
                  <w:rFonts w:ascii="Cambria Math" w:eastAsiaTheme="minorEastAsia" w:hAnsi="Cambria Math"/>
                  <w:lang w:val="vi-VN"/>
                </w:rPr>
                <m:t>=</m:t>
              </m:r>
              <m:r>
                <m:rPr>
                  <m:nor/>
                </m:rPr>
                <w:rPr>
                  <w:rFonts w:ascii="Cambria Math" w:eastAsiaTheme="minorEastAsia" w:hAnsi="Cambria Math"/>
                  <w:i/>
                  <w:lang w:val="vi-VN"/>
                </w:rPr>
                <m:t>R</m:t>
              </m:r>
              <m:r>
                <m:rPr>
                  <m:nor/>
                </m:rPr>
                <w:rPr>
                  <w:rFonts w:ascii="Cambria Math" w:eastAsiaTheme="minorEastAsia" w:hAnsi="Cambria Math"/>
                  <w:lang w:val="vi-VN"/>
                </w:rPr>
                <m:t>+</m:t>
              </m:r>
              <m:r>
                <m:rPr>
                  <m:nor/>
                </m:rPr>
                <w:rPr>
                  <w:rFonts w:ascii="Cambria Math" w:eastAsiaTheme="minorEastAsia" w:hAnsi="Cambria Math"/>
                  <w:i/>
                  <w:lang w:val="vi-VN"/>
                </w:rPr>
                <m:t>R</m:t>
              </m:r>
              <m:r>
                <m:rPr>
                  <m:nor/>
                </m:rPr>
                <w:rPr>
                  <w:rFonts w:ascii="Cambria Math" w:eastAsiaTheme="minorEastAsia" w:hAnsi="Cambria Math"/>
                  <w:lang w:val="vi-VN"/>
                </w:rPr>
                <m:t>'</m:t>
              </m:r>
            </m:oMath>
            <w:r>
              <w:rPr>
                <w:rFonts w:ascii="Times New Roman" w:eastAsiaTheme="minorEastAsia" w:hAnsi="Times New Roman"/>
                <w:iCs/>
                <w:lang w:val="vi-VN"/>
              </w:rPr>
              <w:t xml:space="preserve">, và tiếp xúc trong khi </w:t>
            </w:r>
            <m:oMath>
              <m:r>
                <m:rPr>
                  <m:nor/>
                </m:rPr>
                <w:rPr>
                  <w:rFonts w:ascii="Cambria Math" w:eastAsiaTheme="minorEastAsia" w:hAnsi="Cambria Math"/>
                  <w:i/>
                  <w:lang w:val="vi-VN"/>
                </w:rPr>
                <m:t>O</m:t>
              </m:r>
              <m:sSup>
                <m:sSupPr>
                  <m:ctrlPr>
                    <w:rPr>
                      <w:rFonts w:ascii="Cambria Math" w:eastAsiaTheme="minorEastAsia" w:hAnsi="Cambria Math"/>
                      <w:i/>
                      <w:iCs/>
                      <w:lang w:val="vi-VN"/>
                    </w:rPr>
                  </m:ctrlPr>
                </m:sSupPr>
                <m:e>
                  <m:r>
                    <m:rPr>
                      <m:nor/>
                    </m:rPr>
                    <w:rPr>
                      <w:rFonts w:ascii="Cambria Math" w:eastAsiaTheme="minorEastAsia" w:hAnsi="Cambria Math"/>
                      <w:i/>
                      <w:lang w:val="vi-VN"/>
                    </w:rPr>
                    <m:t>O</m:t>
                  </m:r>
                </m:e>
                <m:sup>
                  <m:r>
                    <m:rPr>
                      <m:nor/>
                    </m:rPr>
                    <w:rPr>
                      <w:rFonts w:ascii="Cambria Math" w:eastAsiaTheme="minorEastAsia" w:hAnsi="Cambria Math"/>
                      <w:lang w:val="vi-VN"/>
                    </w:rPr>
                    <m:t>'</m:t>
                  </m:r>
                </m:sup>
              </m:sSup>
              <m:r>
                <m:rPr>
                  <m:nor/>
                </m:rPr>
                <w:rPr>
                  <w:rFonts w:ascii="Cambria Math" w:eastAsiaTheme="minorEastAsia" w:hAnsi="Cambria Math"/>
                  <w:lang w:val="vi-VN"/>
                </w:rPr>
                <m:t>=</m:t>
              </m:r>
              <m:r>
                <m:rPr>
                  <m:nor/>
                </m:rPr>
                <w:rPr>
                  <w:rFonts w:ascii="Cambria Math" w:eastAsiaTheme="minorEastAsia" w:hAnsi="Cambria Math"/>
                  <w:i/>
                  <w:lang w:val="vi-VN"/>
                </w:rPr>
                <m:t>R</m:t>
              </m:r>
              <m:r>
                <m:rPr>
                  <m:nor/>
                </m:rPr>
                <w:rPr>
                  <w:rFonts w:ascii="Cambria Math" w:eastAsiaTheme="minorEastAsia" w:hAnsi="Cambria Math"/>
                  <w:lang w:val="vi-VN"/>
                </w:rPr>
                <m:t>-</m:t>
              </m:r>
              <m:r>
                <m:rPr>
                  <m:nor/>
                </m:rPr>
                <w:rPr>
                  <w:rFonts w:ascii="Cambria Math" w:eastAsiaTheme="minorEastAsia" w:hAnsi="Cambria Math"/>
                  <w:i/>
                  <w:lang w:val="vi-VN"/>
                </w:rPr>
                <m:t>R</m:t>
              </m:r>
              <m:r>
                <m:rPr>
                  <m:nor/>
                </m:rPr>
                <w:rPr>
                  <w:rFonts w:ascii="Cambria Math" w:eastAsiaTheme="minorEastAsia" w:hAnsi="Cambria Math"/>
                  <w:lang w:val="vi-VN"/>
                </w:rPr>
                <m:t>'</m:t>
              </m:r>
            </m:oMath>
            <w:r>
              <w:rPr>
                <w:rFonts w:ascii="Times New Roman" w:eastAsiaTheme="minorEastAsia" w:hAnsi="Times New Roman"/>
                <w:iCs/>
                <w:lang w:val="vi-VN"/>
              </w:rPr>
              <w:t xml:space="preserve"> (</w:t>
            </w:r>
            <m:oMath>
              <m:r>
                <m:rPr>
                  <m:nor/>
                </m:rPr>
                <w:rPr>
                  <w:rFonts w:ascii="Cambria Math" w:eastAsiaTheme="minorEastAsia" w:hAnsi="Cambria Math"/>
                  <w:i/>
                  <w:lang w:val="vi-VN"/>
                </w:rPr>
                <m:t>R</m:t>
              </m:r>
              <m:r>
                <m:rPr>
                  <m:nor/>
                </m:rPr>
                <w:rPr>
                  <w:rFonts w:ascii="Cambria Math" w:eastAsiaTheme="minorEastAsia" w:hAnsi="Cambria Math"/>
                  <w:lang w:val="vi-VN"/>
                </w:rPr>
                <m:t>&gt;</m:t>
              </m:r>
              <m:r>
                <m:rPr>
                  <m:nor/>
                </m:rPr>
                <w:rPr>
                  <w:rFonts w:ascii="Cambria Math" w:eastAsiaTheme="minorEastAsia" w:hAnsi="Cambria Math"/>
                  <w:i/>
                  <w:lang w:val="vi-VN"/>
                </w:rPr>
                <m:t>R</m:t>
              </m:r>
              <m:r>
                <m:rPr>
                  <m:nor/>
                </m:rPr>
                <w:rPr>
                  <w:rFonts w:ascii="Cambria Math" w:eastAsiaTheme="minorEastAsia" w:hAnsi="Cambria Math"/>
                  <w:lang w:val="vi-VN"/>
                </w:rPr>
                <m:t>'</m:t>
              </m:r>
            </m:oMath>
            <w:r>
              <w:rPr>
                <w:rFonts w:ascii="Times New Roman" w:eastAsiaTheme="minorEastAsia" w:hAnsi="Times New Roman"/>
                <w:iCs/>
                <w:lang w:val="vi-VN"/>
              </w:rPr>
              <w:t>)</w:t>
            </w:r>
          </w:p>
          <w:p w14:paraId="6897BF14" w14:textId="77777777" w:rsidR="00321F8F" w:rsidRDefault="00000000">
            <w:pPr>
              <w:spacing w:before="60" w:after="60"/>
              <w:jc w:val="both"/>
              <w:rPr>
                <w:rFonts w:ascii="Times New Roman" w:eastAsiaTheme="minorEastAsia" w:hAnsi="Times New Roman"/>
                <w:iCs/>
                <w:lang w:val="vi-VN"/>
              </w:rPr>
            </w:pPr>
            <w:r>
              <w:rPr>
                <w:rFonts w:ascii="Times New Roman" w:eastAsiaTheme="minorEastAsia" w:hAnsi="Times New Roman"/>
                <w:iCs/>
                <w:lang w:val="vi-VN"/>
              </w:rPr>
              <w:t>2. Nếu hai đường tròn tiếp xúc nhau thì tiếp điểm thẳng hàng với hai tâm.</w:t>
            </w:r>
          </w:p>
          <w:p w14:paraId="208A5715"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b/>
                <w:bCs/>
                <w:lang w:val="vi-VN"/>
              </w:rPr>
              <w:t>Ví dụ 2:</w:t>
            </w:r>
            <w:r>
              <w:rPr>
                <w:rFonts w:ascii="Times New Roman" w:eastAsiaTheme="minorEastAsia" w:hAnsi="Times New Roman"/>
                <w:lang w:val="vi-VN"/>
              </w:rPr>
              <w:t xml:space="preserve"> (SGK-tr.105)</w:t>
            </w:r>
          </w:p>
          <w:p w14:paraId="763B7AEC"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lang w:val="vi-VN"/>
              </w:rPr>
              <w:t>Hướng dẫn giải (SGK-tr.105)</w:t>
            </w:r>
          </w:p>
          <w:p w14:paraId="62E795B6" w14:textId="77777777" w:rsidR="00321F8F" w:rsidRDefault="00321F8F">
            <w:pPr>
              <w:spacing w:before="60" w:after="60"/>
              <w:jc w:val="both"/>
              <w:rPr>
                <w:rFonts w:ascii="Times New Roman" w:eastAsiaTheme="minorEastAsia" w:hAnsi="Times New Roman"/>
                <w:lang w:val="vi-VN"/>
              </w:rPr>
            </w:pPr>
          </w:p>
          <w:p w14:paraId="69674932" w14:textId="77777777" w:rsidR="00321F8F" w:rsidRDefault="00321F8F">
            <w:pPr>
              <w:spacing w:before="60" w:after="60"/>
              <w:jc w:val="both"/>
              <w:rPr>
                <w:rFonts w:ascii="Times New Roman" w:eastAsiaTheme="minorEastAsia" w:hAnsi="Times New Roman"/>
                <w:lang w:val="vi-VN"/>
              </w:rPr>
            </w:pPr>
          </w:p>
          <w:p w14:paraId="3A6FFA73" w14:textId="77777777" w:rsidR="00321F8F" w:rsidRDefault="00321F8F">
            <w:pPr>
              <w:spacing w:before="60" w:after="60"/>
              <w:jc w:val="both"/>
              <w:rPr>
                <w:rFonts w:ascii="Times New Roman" w:eastAsiaTheme="minorEastAsia" w:hAnsi="Times New Roman"/>
                <w:lang w:val="vi-VN"/>
              </w:rPr>
            </w:pPr>
          </w:p>
          <w:p w14:paraId="74E7EE35" w14:textId="77777777" w:rsidR="00321F8F" w:rsidRDefault="00321F8F">
            <w:pPr>
              <w:spacing w:before="60" w:after="60"/>
              <w:jc w:val="both"/>
              <w:rPr>
                <w:rFonts w:ascii="Times New Roman" w:eastAsiaTheme="minorEastAsia" w:hAnsi="Times New Roman"/>
                <w:lang w:val="vi-VN"/>
              </w:rPr>
            </w:pPr>
          </w:p>
          <w:p w14:paraId="00AA5EB2" w14:textId="77777777" w:rsidR="00321F8F" w:rsidRDefault="00321F8F">
            <w:pPr>
              <w:spacing w:before="60" w:after="60"/>
              <w:jc w:val="both"/>
              <w:rPr>
                <w:rFonts w:ascii="Times New Roman" w:eastAsiaTheme="minorEastAsia" w:hAnsi="Times New Roman"/>
                <w:lang w:val="vi-VN"/>
              </w:rPr>
            </w:pPr>
          </w:p>
          <w:p w14:paraId="22FF7475" w14:textId="77777777" w:rsidR="00321F8F" w:rsidRDefault="00321F8F">
            <w:pPr>
              <w:spacing w:before="60" w:after="60"/>
              <w:jc w:val="both"/>
              <w:rPr>
                <w:rFonts w:ascii="Times New Roman" w:eastAsiaTheme="minorEastAsia" w:hAnsi="Times New Roman"/>
                <w:lang w:val="vi-VN"/>
              </w:rPr>
            </w:pPr>
          </w:p>
          <w:p w14:paraId="3D238346"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b/>
                <w:bCs/>
                <w:lang w:val="vi-VN"/>
              </w:rPr>
              <w:t>Luyện tập 2</w:t>
            </w:r>
          </w:p>
          <w:p w14:paraId="166FE073"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lang w:val="vi-VN"/>
              </w:rPr>
              <w:t xml:space="preserve">Ta có: </w:t>
            </w:r>
            <m:oMath>
              <m:r>
                <m:rPr>
                  <m:nor/>
                </m:rPr>
                <w:rPr>
                  <w:rFonts w:ascii="Cambria Math" w:eastAsiaTheme="minorEastAsia" w:hAnsi="Cambria Math"/>
                  <w:i/>
                  <w:lang w:val="vi-VN"/>
                </w:rPr>
                <m:t>R</m:t>
              </m:r>
              <m:r>
                <m:rPr>
                  <m:nor/>
                </m:rPr>
                <w:rPr>
                  <w:rFonts w:ascii="Cambria Math" w:eastAsiaTheme="minorEastAsia" w:hAnsi="Cambria Math"/>
                  <w:lang w:val="vi-VN"/>
                </w:rPr>
                <m:t xml:space="preserve">=8 </m:t>
              </m:r>
              <m:r>
                <m:rPr>
                  <m:nor/>
                </m:rPr>
                <w:rPr>
                  <w:rFonts w:ascii="Cambria Math" w:eastAsiaTheme="minorEastAsia" w:hAnsi="Cambria Math"/>
                  <w:i/>
                  <w:lang w:val="vi-VN"/>
                </w:rPr>
                <m:t>cm</m:t>
              </m:r>
              <m:r>
                <m:rPr>
                  <m:nor/>
                </m:rPr>
                <w:rPr>
                  <w:rFonts w:ascii="Cambria Math" w:eastAsiaTheme="minorEastAsia" w:hAnsi="Cambria Math"/>
                  <w:lang w:val="vi-VN"/>
                </w:rPr>
                <m:t>;</m:t>
              </m:r>
              <m:sSup>
                <m:sSupPr>
                  <m:ctrlPr>
                    <w:rPr>
                      <w:rFonts w:ascii="Cambria Math" w:eastAsiaTheme="minorEastAsia" w:hAnsi="Cambria Math"/>
                      <w:i/>
                    </w:rPr>
                  </m:ctrlPr>
                </m:sSupPr>
                <m:e>
                  <m:r>
                    <m:rPr>
                      <m:nor/>
                    </m:rPr>
                    <w:rPr>
                      <w:rFonts w:ascii="Cambria Math" w:eastAsiaTheme="minorEastAsia" w:hAnsi="Cambria Math"/>
                      <w:i/>
                      <w:lang w:val="vi-VN"/>
                    </w:rPr>
                    <m:t>R</m:t>
                  </m:r>
                </m:e>
                <m:sup>
                  <m:r>
                    <m:rPr>
                      <m:nor/>
                    </m:rPr>
                    <w:rPr>
                      <w:rFonts w:ascii="Cambria Math" w:eastAsiaTheme="minorEastAsia" w:hAnsi="Cambria Math"/>
                      <w:lang w:val="vi-VN"/>
                    </w:rPr>
                    <m:t>'</m:t>
                  </m:r>
                </m:sup>
              </m:sSup>
              <m:r>
                <m:rPr>
                  <m:nor/>
                </m:rPr>
                <w:rPr>
                  <w:rFonts w:ascii="Cambria Math" w:eastAsiaTheme="minorEastAsia" w:hAnsi="Cambria Math"/>
                  <w:lang w:val="vi-VN"/>
                </w:rPr>
                <m:t xml:space="preserve">=5 </m:t>
              </m:r>
              <m:r>
                <m:rPr>
                  <m:nor/>
                </m:rPr>
                <w:rPr>
                  <w:rFonts w:ascii="Cambria Math" w:eastAsiaTheme="minorEastAsia" w:hAnsi="Cambria Math"/>
                  <w:i/>
                  <w:lang w:val="vi-VN"/>
                </w:rPr>
                <m:t>cm</m:t>
              </m:r>
            </m:oMath>
            <w:r>
              <w:rPr>
                <w:rFonts w:ascii="Times New Roman" w:eastAsiaTheme="minorEastAsia" w:hAnsi="Times New Roman"/>
                <w:lang w:val="vi-VN"/>
              </w:rPr>
              <w:t xml:space="preserve">; </w:t>
            </w:r>
            <m:oMath>
              <m:r>
                <m:rPr>
                  <m:nor/>
                </m:rPr>
                <w:rPr>
                  <w:rFonts w:ascii="Cambria Math" w:eastAsiaTheme="minorEastAsia" w:hAnsi="Cambria Math"/>
                  <w:i/>
                  <w:lang w:val="vi-VN"/>
                </w:rPr>
                <m:t>O</m:t>
              </m:r>
              <m:sSup>
                <m:sSupPr>
                  <m:ctrlPr>
                    <w:rPr>
                      <w:rFonts w:ascii="Cambria Math" w:eastAsiaTheme="minorEastAsia" w:hAnsi="Cambria Math"/>
                      <w:i/>
                    </w:rPr>
                  </m:ctrlPr>
                </m:sSupPr>
                <m:e>
                  <m:r>
                    <m:rPr>
                      <m:nor/>
                    </m:rPr>
                    <w:rPr>
                      <w:rFonts w:ascii="Cambria Math" w:eastAsiaTheme="minorEastAsia" w:hAnsi="Cambria Math"/>
                      <w:i/>
                      <w:lang w:val="vi-VN"/>
                    </w:rPr>
                    <m:t>O</m:t>
                  </m:r>
                </m:e>
                <m:sup>
                  <m:r>
                    <m:rPr>
                      <m:nor/>
                    </m:rPr>
                    <w:rPr>
                      <w:rFonts w:ascii="Cambria Math" w:eastAsiaTheme="minorEastAsia" w:hAnsi="Cambria Math"/>
                      <w:lang w:val="vi-VN"/>
                    </w:rPr>
                    <m:t>'</m:t>
                  </m:r>
                </m:sup>
              </m:sSup>
              <m:r>
                <m:rPr>
                  <m:nor/>
                </m:rPr>
                <w:rPr>
                  <w:rFonts w:ascii="Cambria Math" w:eastAsiaTheme="minorEastAsia" w:hAnsi="Cambria Math"/>
                  <w:lang w:val="vi-VN"/>
                </w:rPr>
                <m:t xml:space="preserve">=3 </m:t>
              </m:r>
              <m:r>
                <m:rPr>
                  <m:nor/>
                </m:rPr>
                <w:rPr>
                  <w:rFonts w:ascii="Cambria Math" w:eastAsiaTheme="minorEastAsia" w:hAnsi="Cambria Math"/>
                  <w:i/>
                  <w:lang w:val="vi-VN"/>
                </w:rPr>
                <m:t>cm</m:t>
              </m:r>
            </m:oMath>
          </w:p>
          <w:p w14:paraId="5D0246A3"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lang w:val="vi-VN"/>
              </w:rPr>
              <w:t xml:space="preserve">Vì </w:t>
            </w:r>
            <m:oMath>
              <m:r>
                <m:rPr>
                  <m:nor/>
                </m:rPr>
                <w:rPr>
                  <w:rFonts w:ascii="Cambria Math" w:eastAsiaTheme="minorEastAsia" w:hAnsi="Cambria Math"/>
                  <w:i/>
                  <w:lang w:val="vi-VN"/>
                </w:rPr>
                <m:t>R</m:t>
              </m:r>
              <m:r>
                <m:rPr>
                  <m:nor/>
                </m:rPr>
                <w:rPr>
                  <w:rFonts w:ascii="Cambria Math" w:eastAsiaTheme="minorEastAsia" w:hAnsi="Cambria Math"/>
                  <w:lang w:val="vi-VN"/>
                </w:rPr>
                <m:t>-</m:t>
              </m:r>
              <m:sSup>
                <m:sSupPr>
                  <m:ctrlPr>
                    <w:rPr>
                      <w:rFonts w:ascii="Cambria Math" w:eastAsiaTheme="minorEastAsia" w:hAnsi="Cambria Math"/>
                      <w:i/>
                    </w:rPr>
                  </m:ctrlPr>
                </m:sSupPr>
                <m:e>
                  <m:r>
                    <m:rPr>
                      <m:nor/>
                    </m:rPr>
                    <w:rPr>
                      <w:rFonts w:ascii="Cambria Math" w:eastAsiaTheme="minorEastAsia" w:hAnsi="Cambria Math"/>
                      <w:i/>
                      <w:lang w:val="vi-VN"/>
                    </w:rPr>
                    <m:t>R</m:t>
                  </m:r>
                </m:e>
                <m:sup>
                  <m:r>
                    <m:rPr>
                      <m:nor/>
                    </m:rPr>
                    <w:rPr>
                      <w:rFonts w:ascii="Cambria Math" w:eastAsiaTheme="minorEastAsia" w:hAnsi="Cambria Math"/>
                      <w:lang w:val="vi-VN"/>
                    </w:rPr>
                    <m:t>'</m:t>
                  </m:r>
                </m:sup>
              </m:sSup>
              <m:r>
                <m:rPr>
                  <m:nor/>
                </m:rPr>
                <w:rPr>
                  <w:rFonts w:ascii="Cambria Math" w:eastAsiaTheme="minorEastAsia" w:hAnsi="Cambria Math"/>
                  <w:lang w:val="vi-VN"/>
                </w:rPr>
                <m:t xml:space="preserve">=8-5=3 </m:t>
              </m:r>
              <m:r>
                <m:rPr>
                  <m:nor/>
                </m:rPr>
                <w:rPr>
                  <w:rFonts w:ascii="Cambria Math" w:eastAsiaTheme="minorEastAsia" w:hAnsi="Cambria Math"/>
                  <w:i/>
                  <w:lang w:val="vi-VN"/>
                </w:rPr>
                <m:t>cm</m:t>
              </m:r>
              <m:r>
                <m:rPr>
                  <m:nor/>
                </m:rPr>
                <w:rPr>
                  <w:rFonts w:ascii="Cambria Math" w:eastAsiaTheme="minorEastAsia" w:hAnsi="Cambria Math"/>
                  <w:lang w:val="vi-VN"/>
                </w:rPr>
                <m:t>=</m:t>
              </m:r>
              <m:r>
                <m:rPr>
                  <m:nor/>
                </m:rPr>
                <w:rPr>
                  <w:rFonts w:ascii="Cambria Math" w:eastAsiaTheme="minorEastAsia" w:hAnsi="Cambria Math"/>
                  <w:i/>
                  <w:lang w:val="vi-VN"/>
                </w:rPr>
                <m:t>OO</m:t>
              </m:r>
              <m:r>
                <m:rPr>
                  <m:nor/>
                </m:rPr>
                <w:rPr>
                  <w:rFonts w:ascii="Cambria Math" w:eastAsiaTheme="minorEastAsia" w:hAnsi="Cambria Math"/>
                  <w:lang w:val="vi-VN"/>
                </w:rPr>
                <m:t>'</m:t>
              </m:r>
            </m:oMath>
          </w:p>
          <w:p w14:paraId="3B5CB129" w14:textId="77777777" w:rsidR="00321F8F" w:rsidRDefault="00000000">
            <w:pPr>
              <w:spacing w:before="60" w:after="60"/>
              <w:jc w:val="both"/>
              <w:rPr>
                <w:rFonts w:ascii="Times New Roman" w:eastAsiaTheme="minorEastAsia" w:hAnsi="Times New Roman"/>
                <w:lang w:val="vi-VN"/>
              </w:rPr>
            </w:pPr>
            <w:r>
              <w:rPr>
                <w:rFonts w:ascii="Times New Roman" w:eastAsiaTheme="minorEastAsia" w:hAnsi="Times New Roman"/>
                <w:lang w:val="vi-VN"/>
              </w:rPr>
              <w:t>=&gt; Hai đường tròn tiếp xúc trong.</w:t>
            </w:r>
          </w:p>
          <w:p w14:paraId="6E05327B" w14:textId="77777777" w:rsidR="00321F8F" w:rsidRDefault="00321F8F">
            <w:pPr>
              <w:spacing w:before="60" w:after="60"/>
              <w:jc w:val="both"/>
              <w:rPr>
                <w:rFonts w:ascii="Times New Roman" w:eastAsiaTheme="minorEastAsia" w:hAnsi="Times New Roman"/>
                <w:lang w:val="vi-VN"/>
              </w:rPr>
            </w:pPr>
          </w:p>
        </w:tc>
      </w:tr>
    </w:tbl>
    <w:p w14:paraId="23796A68" w14:textId="77777777" w:rsidR="00321F8F" w:rsidRDefault="00000000">
      <w:pPr>
        <w:spacing w:before="60" w:after="60"/>
        <w:jc w:val="both"/>
        <w:rPr>
          <w:rFonts w:ascii="Times New Roman" w:eastAsia="Calibri" w:hAnsi="Times New Roman"/>
          <w:b/>
          <w:lang w:val="vi-VN"/>
        </w:rPr>
      </w:pPr>
      <w:r>
        <w:rPr>
          <w:rFonts w:ascii="Times New Roman" w:eastAsia="Calibri" w:hAnsi="Times New Roman"/>
          <w:b/>
          <w:lang w:val="da-DK"/>
        </w:rPr>
        <w:lastRenderedPageBreak/>
        <w:t xml:space="preserve">Hoạt động </w:t>
      </w:r>
      <w:r>
        <w:rPr>
          <w:rFonts w:ascii="Times New Roman" w:eastAsia="Calibri" w:hAnsi="Times New Roman"/>
          <w:b/>
          <w:lang w:val="vi-VN"/>
        </w:rPr>
        <w:t>3</w:t>
      </w:r>
      <w:r>
        <w:rPr>
          <w:rFonts w:ascii="Times New Roman" w:eastAsia="Calibri" w:hAnsi="Times New Roman"/>
          <w:b/>
          <w:lang w:val="da-DK"/>
        </w:rPr>
        <w:t xml:space="preserve">: </w:t>
      </w:r>
      <w:r>
        <w:rPr>
          <w:rFonts w:ascii="Times New Roman" w:eastAsia="Calibri" w:hAnsi="Times New Roman"/>
          <w:b/>
          <w:lang w:val="vi-VN"/>
        </w:rPr>
        <w:t>Hai đường tròn không giao nhau</w:t>
      </w:r>
    </w:p>
    <w:p w14:paraId="03F3E1D0" w14:textId="77777777" w:rsidR="00321F8F" w:rsidRDefault="00000000">
      <w:pPr>
        <w:tabs>
          <w:tab w:val="left" w:pos="567"/>
          <w:tab w:val="left" w:pos="1134"/>
        </w:tabs>
        <w:spacing w:before="60" w:after="60"/>
        <w:jc w:val="both"/>
        <w:rPr>
          <w:rFonts w:ascii="Times New Roman" w:eastAsia="Calibri" w:hAnsi="Times New Roman"/>
          <w:lang w:val="da-DK"/>
        </w:rPr>
      </w:pPr>
      <w:r>
        <w:rPr>
          <w:rFonts w:ascii="Times New Roman" w:eastAsia="Calibri" w:hAnsi="Times New Roman"/>
          <w:b/>
          <w:lang w:val="da-DK"/>
        </w:rPr>
        <w:t>a) Mục tiêu:</w:t>
      </w:r>
      <w:r>
        <w:rPr>
          <w:rFonts w:ascii="Times New Roman" w:eastAsia="Calibri" w:hAnsi="Times New Roman"/>
          <w:lang w:val="da-DK"/>
        </w:rPr>
        <w:t xml:space="preserve"> </w:t>
      </w:r>
    </w:p>
    <w:p w14:paraId="3E2AADB9"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lang w:val="da-DK"/>
        </w:rPr>
        <w:t xml:space="preserve">- </w:t>
      </w:r>
      <w:r>
        <w:rPr>
          <w:rFonts w:ascii="Times New Roman" w:eastAsia="Calibri" w:hAnsi="Times New Roman"/>
          <w:lang w:val="vi-VN"/>
        </w:rPr>
        <w:t>HS nhận biết được khái niệm hai đường tròn không giao nhau.</w:t>
      </w:r>
    </w:p>
    <w:p w14:paraId="06575ECA"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lang w:val="vi-VN"/>
        </w:rPr>
        <w:t>- Vận dụng khái niệm để tìm vị trí tương đối của hai đường tròn.</w:t>
      </w:r>
    </w:p>
    <w:p w14:paraId="60DC10EC" w14:textId="77777777" w:rsidR="00321F8F" w:rsidRDefault="00000000">
      <w:pPr>
        <w:tabs>
          <w:tab w:val="left" w:pos="567"/>
          <w:tab w:val="left" w:pos="1134"/>
        </w:tabs>
        <w:spacing w:before="60" w:after="60"/>
        <w:jc w:val="both"/>
        <w:rPr>
          <w:rFonts w:ascii="Times New Roman" w:eastAsia="Calibri" w:hAnsi="Times New Roman"/>
          <w:b/>
          <w:lang w:val="da-DK"/>
        </w:rPr>
      </w:pPr>
      <w:r>
        <w:rPr>
          <w:rFonts w:ascii="Times New Roman" w:eastAsia="Calibri" w:hAnsi="Times New Roman"/>
          <w:b/>
          <w:lang w:val="da-DK"/>
        </w:rPr>
        <w:t>b) Nội dung:</w:t>
      </w:r>
    </w:p>
    <w:p w14:paraId="758207A5" w14:textId="77777777" w:rsidR="00321F8F" w:rsidRDefault="00000000">
      <w:pPr>
        <w:tabs>
          <w:tab w:val="left" w:pos="567"/>
          <w:tab w:val="left" w:pos="1134"/>
        </w:tabs>
        <w:spacing w:before="60" w:after="60"/>
        <w:jc w:val="both"/>
        <w:rPr>
          <w:rFonts w:ascii="Times New Roman" w:eastAsia="Calibri" w:hAnsi="Times New Roman"/>
          <w:lang w:val="da-DK"/>
        </w:rPr>
      </w:pPr>
      <w:r>
        <w:rPr>
          <w:rFonts w:ascii="Times New Roman" w:eastAsia="Calibri" w:hAnsi="Times New Roman"/>
          <w:lang w:val="da-DK"/>
        </w:rPr>
        <w:t>-</w:t>
      </w:r>
      <w:r>
        <w:rPr>
          <w:rFonts w:ascii="Times New Roman" w:eastAsia="Calibri" w:hAnsi="Times New Roman"/>
          <w:b/>
          <w:lang w:val="da-DK"/>
        </w:rPr>
        <w:t xml:space="preserve"> </w:t>
      </w:r>
      <w:r>
        <w:rPr>
          <w:rFonts w:ascii="Times New Roman" w:eastAsia="Calibri" w:hAnsi="Times New Roman"/>
          <w:lang w:val="da-DK"/>
        </w:rPr>
        <w:t>HS đọc SGK, nghe giảng, thực hiện các nhiệm vụ được giao, suy nghĩ trả lời câu hỏi, thực hiện HĐ</w:t>
      </w:r>
      <w:r>
        <w:rPr>
          <w:rFonts w:ascii="Times New Roman" w:eastAsia="Calibri" w:hAnsi="Times New Roman"/>
          <w:lang w:val="vi-VN"/>
        </w:rPr>
        <w:t>3, Luyện tập 3, Thực hành, Ví dụ 3.</w:t>
      </w:r>
    </w:p>
    <w:p w14:paraId="186C43F3"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b/>
          <w:lang w:val="da-DK"/>
        </w:rPr>
        <w:t xml:space="preserve">c) Sản phẩm: </w:t>
      </w:r>
      <w:r>
        <w:rPr>
          <w:rFonts w:ascii="Times New Roman" w:hAnsi="Times New Roman"/>
          <w:lang w:val="da-DK"/>
        </w:rPr>
        <w:t xml:space="preserve">HS hình thành được kiến thức bài học, câu trả lời của HS cho các câu hỏi, HS nắm được </w:t>
      </w:r>
      <w:r>
        <w:rPr>
          <w:rFonts w:ascii="Times New Roman" w:eastAsia="Calibri" w:hAnsi="Times New Roman"/>
          <w:lang w:val="vi-VN"/>
        </w:rPr>
        <w:t>khái niệm hai đường tròn không giao nhau.</w:t>
      </w:r>
    </w:p>
    <w:p w14:paraId="0C777043" w14:textId="77777777" w:rsidR="00321F8F" w:rsidRDefault="00000000">
      <w:pPr>
        <w:tabs>
          <w:tab w:val="left" w:pos="567"/>
          <w:tab w:val="left" w:pos="1134"/>
        </w:tabs>
        <w:spacing w:before="60" w:after="60"/>
        <w:jc w:val="both"/>
        <w:rPr>
          <w:rFonts w:ascii="Times New Roman" w:eastAsia="Calibri" w:hAnsi="Times New Roman"/>
          <w:b/>
          <w:lang w:val="da-DK"/>
        </w:rPr>
      </w:pPr>
      <w:r>
        <w:rPr>
          <w:rFonts w:ascii="Times New Roman" w:eastAsia="Calibri" w:hAnsi="Times New Roman"/>
          <w:b/>
          <w:lang w:val="da-DK"/>
        </w:rPr>
        <w:t>d) Tổ chức thực hiện:</w:t>
      </w:r>
    </w:p>
    <w:tbl>
      <w:tblPr>
        <w:tblStyle w:val="TableGrid1"/>
        <w:tblW w:w="9918" w:type="dxa"/>
        <w:tblLook w:val="04A0" w:firstRow="1" w:lastRow="0" w:firstColumn="1" w:lastColumn="0" w:noHBand="0" w:noVBand="1"/>
      </w:tblPr>
      <w:tblGrid>
        <w:gridCol w:w="4531"/>
        <w:gridCol w:w="5387"/>
      </w:tblGrid>
      <w:tr w:rsidR="00321F8F" w14:paraId="68E97F34" w14:textId="77777777">
        <w:tc>
          <w:tcPr>
            <w:tcW w:w="4531" w:type="dxa"/>
          </w:tcPr>
          <w:p w14:paraId="5D1A698B" w14:textId="77777777" w:rsidR="00321F8F" w:rsidRDefault="00000000">
            <w:pPr>
              <w:tabs>
                <w:tab w:val="left" w:pos="567"/>
                <w:tab w:val="left" w:pos="1134"/>
              </w:tabs>
              <w:spacing w:before="60" w:after="60"/>
              <w:jc w:val="center"/>
              <w:rPr>
                <w:rFonts w:ascii="Times New Roman" w:eastAsia="Calibri" w:hAnsi="Times New Roman"/>
                <w:b/>
                <w:lang w:val="da-DK"/>
              </w:rPr>
            </w:pPr>
            <w:r>
              <w:rPr>
                <w:rFonts w:ascii="Times New Roman" w:eastAsia="Calibri" w:hAnsi="Times New Roman"/>
                <w:b/>
                <w:lang w:val="da-DK"/>
              </w:rPr>
              <w:t>HĐ CỦA GV VÀ HS</w:t>
            </w:r>
          </w:p>
        </w:tc>
        <w:tc>
          <w:tcPr>
            <w:tcW w:w="5387" w:type="dxa"/>
          </w:tcPr>
          <w:p w14:paraId="594FE3F8" w14:textId="77777777" w:rsidR="00321F8F" w:rsidRDefault="00000000">
            <w:pPr>
              <w:tabs>
                <w:tab w:val="left" w:pos="567"/>
                <w:tab w:val="left" w:pos="1134"/>
              </w:tabs>
              <w:spacing w:before="60" w:after="60"/>
              <w:jc w:val="center"/>
              <w:rPr>
                <w:rFonts w:ascii="Times New Roman" w:eastAsia="Calibri" w:hAnsi="Times New Roman"/>
                <w:b/>
                <w:lang w:val="nl-NL"/>
              </w:rPr>
            </w:pPr>
            <w:r>
              <w:rPr>
                <w:rFonts w:ascii="Times New Roman" w:eastAsia="Calibri" w:hAnsi="Times New Roman"/>
                <w:b/>
                <w:lang w:val="nl-NL"/>
              </w:rPr>
              <w:t>SẢN PHẨM DỰ KIẾN</w:t>
            </w:r>
          </w:p>
        </w:tc>
      </w:tr>
      <w:tr w:rsidR="00321F8F" w:rsidRPr="00D36DDC" w14:paraId="59D44C33" w14:textId="77777777">
        <w:trPr>
          <w:trHeight w:val="1088"/>
        </w:trPr>
        <w:tc>
          <w:tcPr>
            <w:tcW w:w="4531" w:type="dxa"/>
          </w:tcPr>
          <w:p w14:paraId="60C1CD1F" w14:textId="77777777" w:rsidR="00321F8F" w:rsidRDefault="00000000">
            <w:pPr>
              <w:spacing w:before="60" w:after="60"/>
              <w:jc w:val="both"/>
              <w:rPr>
                <w:rFonts w:ascii="Times New Roman" w:eastAsia="Calibri" w:hAnsi="Times New Roman"/>
                <w:b/>
              </w:rPr>
            </w:pPr>
            <w:r>
              <w:rPr>
                <w:rFonts w:ascii="Times New Roman" w:eastAsia="Calibri" w:hAnsi="Times New Roman"/>
                <w:b/>
              </w:rPr>
              <w:t>Bước 1: Chuyển giao nhiệm vụ:</w:t>
            </w:r>
          </w:p>
          <w:p w14:paraId="05E7194C" w14:textId="77777777" w:rsidR="00321F8F" w:rsidRDefault="00000000">
            <w:pPr>
              <w:tabs>
                <w:tab w:val="left" w:pos="567"/>
                <w:tab w:val="left" w:pos="1134"/>
              </w:tabs>
              <w:spacing w:before="60" w:after="60"/>
              <w:jc w:val="both"/>
              <w:rPr>
                <w:rFonts w:ascii="Times New Roman" w:eastAsia="Calibri" w:hAnsi="Times New Roman"/>
                <w:bCs/>
              </w:rPr>
            </w:pPr>
            <w:r>
              <w:rPr>
                <w:rFonts w:ascii="Times New Roman" w:eastAsia="Calibri" w:hAnsi="Times New Roman"/>
                <w:bCs/>
              </w:rPr>
              <w:t xml:space="preserve">- GV tổ chức </w:t>
            </w:r>
            <w:r>
              <w:rPr>
                <w:rFonts w:ascii="Times New Roman" w:eastAsia="Calibri" w:hAnsi="Times New Roman"/>
                <w:b/>
              </w:rPr>
              <w:t>HĐ3</w:t>
            </w:r>
            <w:r>
              <w:rPr>
                <w:rFonts w:ascii="Times New Roman" w:eastAsia="Calibri" w:hAnsi="Times New Roman"/>
                <w:bCs/>
              </w:rPr>
              <w:t xml:space="preserve"> và cho HS đọc, suy nghĩ yêu cầu của HĐ:</w:t>
            </w:r>
          </w:p>
          <w:p w14:paraId="0DC235D4" w14:textId="77777777" w:rsidR="00321F8F" w:rsidRDefault="00000000">
            <w:pPr>
              <w:tabs>
                <w:tab w:val="left" w:pos="567"/>
                <w:tab w:val="left" w:pos="1134"/>
              </w:tabs>
              <w:spacing w:before="60" w:after="60"/>
              <w:jc w:val="both"/>
              <w:rPr>
                <w:rFonts w:ascii="Times New Roman" w:eastAsia="Calibri" w:hAnsi="Times New Roman"/>
                <w:bCs/>
                <w:i/>
                <w:iCs/>
              </w:rPr>
            </w:pPr>
            <w:r>
              <w:rPr>
                <w:rFonts w:ascii="Times New Roman" w:eastAsia="Calibri" w:hAnsi="Times New Roman"/>
                <w:bCs/>
                <w:i/>
                <w:iCs/>
              </w:rPr>
              <w:lastRenderedPageBreak/>
              <w:t>Trên hình 5.35a, ta có OO’ &gt; OA + OB, trên Hình 5.35b, ta có OO’ &lt; OA – O’B. Trong mỗi trường hợp, hãy vẽ hai đường tròn (O; OA) và (O’; OB) và cho biết hai đường tròn đó có điểm chung nào không.</w:t>
            </w:r>
          </w:p>
          <w:p w14:paraId="6E97C8D9" w14:textId="77777777" w:rsidR="00321F8F" w:rsidRDefault="00000000">
            <w:pPr>
              <w:tabs>
                <w:tab w:val="left" w:pos="567"/>
                <w:tab w:val="left" w:pos="1134"/>
              </w:tabs>
              <w:spacing w:before="60" w:after="60"/>
              <w:jc w:val="both"/>
              <w:rPr>
                <w:rFonts w:ascii="Times New Roman" w:eastAsia="Calibri" w:hAnsi="Times New Roman"/>
                <w:bCs/>
              </w:rPr>
            </w:pPr>
            <w:r>
              <w:rPr>
                <w:rFonts w:ascii="Times New Roman" w:eastAsia="Calibri" w:hAnsi="Times New Roman"/>
                <w:bCs/>
              </w:rPr>
              <w:t>+ GV yêu cầu HS thực hiện vào vở cá nhân, sau đó GV vẽ hình và chữa bài.</w:t>
            </w:r>
          </w:p>
          <w:p w14:paraId="50012DEF" w14:textId="77777777" w:rsidR="00321F8F" w:rsidRDefault="00321F8F">
            <w:pPr>
              <w:tabs>
                <w:tab w:val="left" w:pos="567"/>
                <w:tab w:val="left" w:pos="1134"/>
              </w:tabs>
              <w:spacing w:before="60" w:after="60"/>
              <w:jc w:val="both"/>
              <w:rPr>
                <w:rFonts w:ascii="Times New Roman" w:eastAsia="Calibri" w:hAnsi="Times New Roman"/>
                <w:bCs/>
              </w:rPr>
            </w:pPr>
          </w:p>
          <w:p w14:paraId="584C0277" w14:textId="77777777" w:rsidR="00321F8F" w:rsidRDefault="00321F8F">
            <w:pPr>
              <w:tabs>
                <w:tab w:val="left" w:pos="567"/>
                <w:tab w:val="left" w:pos="1134"/>
              </w:tabs>
              <w:spacing w:before="60" w:after="60"/>
              <w:jc w:val="both"/>
              <w:rPr>
                <w:rFonts w:ascii="Times New Roman" w:eastAsia="Calibri" w:hAnsi="Times New Roman"/>
                <w:bCs/>
              </w:rPr>
            </w:pPr>
          </w:p>
          <w:p w14:paraId="7707647F" w14:textId="77777777" w:rsidR="00321F8F" w:rsidRDefault="00321F8F">
            <w:pPr>
              <w:tabs>
                <w:tab w:val="left" w:pos="567"/>
                <w:tab w:val="left" w:pos="1134"/>
              </w:tabs>
              <w:spacing w:before="60" w:after="60"/>
              <w:jc w:val="both"/>
              <w:rPr>
                <w:rFonts w:ascii="Times New Roman" w:eastAsia="Calibri" w:hAnsi="Times New Roman"/>
                <w:bCs/>
              </w:rPr>
            </w:pPr>
          </w:p>
          <w:p w14:paraId="71A75119" w14:textId="77777777" w:rsidR="00321F8F" w:rsidRDefault="00321F8F">
            <w:pPr>
              <w:tabs>
                <w:tab w:val="left" w:pos="567"/>
                <w:tab w:val="left" w:pos="1134"/>
              </w:tabs>
              <w:spacing w:before="60" w:after="60"/>
              <w:jc w:val="both"/>
              <w:rPr>
                <w:rFonts w:ascii="Times New Roman" w:eastAsia="Calibri" w:hAnsi="Times New Roman"/>
                <w:bCs/>
              </w:rPr>
            </w:pPr>
          </w:p>
          <w:p w14:paraId="3ADF1AC0" w14:textId="77777777" w:rsidR="00321F8F" w:rsidRDefault="00000000">
            <w:pPr>
              <w:tabs>
                <w:tab w:val="left" w:pos="567"/>
                <w:tab w:val="left" w:pos="1134"/>
              </w:tabs>
              <w:spacing w:before="60" w:after="60"/>
              <w:jc w:val="both"/>
              <w:rPr>
                <w:rFonts w:ascii="Times New Roman" w:eastAsia="Calibri" w:hAnsi="Times New Roman"/>
                <w:bCs/>
              </w:rPr>
            </w:pPr>
            <w:r>
              <w:rPr>
                <w:rFonts w:ascii="Times New Roman" w:eastAsia="Calibri" w:hAnsi="Times New Roman"/>
                <w:bCs/>
              </w:rPr>
              <w:t xml:space="preserve">- GV sử dụng bảng phụ hoặc trình chiếu phần Khung kiến thức cho HS nắm được </w:t>
            </w:r>
            <w:r>
              <w:rPr>
                <w:rFonts w:ascii="Times New Roman" w:eastAsia="Calibri" w:hAnsi="Times New Roman"/>
                <w:b/>
              </w:rPr>
              <w:t>Khái niệm</w:t>
            </w:r>
            <w:r>
              <w:rPr>
                <w:rFonts w:ascii="Times New Roman" w:eastAsia="Calibri" w:hAnsi="Times New Roman"/>
                <w:bCs/>
              </w:rPr>
              <w:t xml:space="preserve"> của hai đường tròn không giao nhau.</w:t>
            </w:r>
          </w:p>
          <w:p w14:paraId="1C121C88" w14:textId="77777777" w:rsidR="00321F8F" w:rsidRDefault="00000000">
            <w:pPr>
              <w:tabs>
                <w:tab w:val="left" w:pos="567"/>
                <w:tab w:val="left" w:pos="1134"/>
              </w:tabs>
              <w:spacing w:before="60" w:after="60"/>
              <w:jc w:val="both"/>
              <w:rPr>
                <w:rFonts w:ascii="Times New Roman" w:eastAsia="Calibri" w:hAnsi="Times New Roman"/>
                <w:bCs/>
              </w:rPr>
            </w:pPr>
            <w:r>
              <w:rPr>
                <w:rFonts w:ascii="Times New Roman" w:eastAsia="Calibri" w:hAnsi="Times New Roman"/>
                <w:bCs/>
              </w:rPr>
              <w:t>- GV vẽ hình, và phân tích cho HS thấy về hai trường hợp không giao nhau của hai đường tròn.</w:t>
            </w:r>
          </w:p>
          <w:p w14:paraId="7DDD4CA4" w14:textId="77777777" w:rsidR="00321F8F" w:rsidRDefault="00321F8F">
            <w:pPr>
              <w:tabs>
                <w:tab w:val="left" w:pos="567"/>
                <w:tab w:val="left" w:pos="1134"/>
              </w:tabs>
              <w:spacing w:before="60" w:after="60"/>
              <w:jc w:val="both"/>
              <w:rPr>
                <w:rFonts w:ascii="Times New Roman" w:eastAsia="Calibri" w:hAnsi="Times New Roman"/>
                <w:bCs/>
              </w:rPr>
            </w:pPr>
          </w:p>
          <w:p w14:paraId="2DD23B78" w14:textId="77777777" w:rsidR="00321F8F" w:rsidRDefault="00321F8F">
            <w:pPr>
              <w:tabs>
                <w:tab w:val="left" w:pos="567"/>
                <w:tab w:val="left" w:pos="1134"/>
              </w:tabs>
              <w:spacing w:before="60" w:after="60"/>
              <w:jc w:val="both"/>
              <w:rPr>
                <w:rFonts w:ascii="Times New Roman" w:eastAsia="Calibri" w:hAnsi="Times New Roman"/>
                <w:bCs/>
              </w:rPr>
            </w:pPr>
          </w:p>
          <w:p w14:paraId="7540493A" w14:textId="77777777" w:rsidR="00321F8F" w:rsidRDefault="00321F8F">
            <w:pPr>
              <w:tabs>
                <w:tab w:val="left" w:pos="567"/>
                <w:tab w:val="left" w:pos="1134"/>
              </w:tabs>
              <w:spacing w:before="60" w:after="60"/>
              <w:jc w:val="both"/>
              <w:rPr>
                <w:rFonts w:ascii="Times New Roman" w:eastAsia="Calibri" w:hAnsi="Times New Roman"/>
                <w:bCs/>
              </w:rPr>
            </w:pPr>
          </w:p>
          <w:p w14:paraId="3E461FB8" w14:textId="77777777" w:rsidR="00321F8F" w:rsidRDefault="00321F8F">
            <w:pPr>
              <w:tabs>
                <w:tab w:val="left" w:pos="567"/>
                <w:tab w:val="left" w:pos="1134"/>
              </w:tabs>
              <w:spacing w:before="60" w:after="60"/>
              <w:jc w:val="both"/>
              <w:rPr>
                <w:rFonts w:ascii="Times New Roman" w:eastAsia="Calibri" w:hAnsi="Times New Roman"/>
                <w:bCs/>
              </w:rPr>
            </w:pPr>
          </w:p>
          <w:p w14:paraId="233BB42E" w14:textId="77777777" w:rsidR="00321F8F" w:rsidRDefault="00321F8F">
            <w:pPr>
              <w:tabs>
                <w:tab w:val="left" w:pos="567"/>
                <w:tab w:val="left" w:pos="1134"/>
              </w:tabs>
              <w:spacing w:before="60" w:after="60"/>
              <w:jc w:val="both"/>
              <w:rPr>
                <w:rFonts w:ascii="Times New Roman" w:eastAsia="Calibri" w:hAnsi="Times New Roman"/>
                <w:bCs/>
              </w:rPr>
            </w:pPr>
          </w:p>
          <w:p w14:paraId="447C167D" w14:textId="77777777" w:rsidR="00321F8F" w:rsidRDefault="00321F8F">
            <w:pPr>
              <w:tabs>
                <w:tab w:val="left" w:pos="567"/>
                <w:tab w:val="left" w:pos="1134"/>
              </w:tabs>
              <w:spacing w:before="60" w:after="60"/>
              <w:jc w:val="both"/>
              <w:rPr>
                <w:rFonts w:ascii="Times New Roman" w:eastAsia="Calibri" w:hAnsi="Times New Roman"/>
                <w:bCs/>
              </w:rPr>
            </w:pPr>
          </w:p>
          <w:p w14:paraId="677781B7" w14:textId="77777777" w:rsidR="00321F8F" w:rsidRDefault="00321F8F">
            <w:pPr>
              <w:tabs>
                <w:tab w:val="left" w:pos="567"/>
                <w:tab w:val="left" w:pos="1134"/>
              </w:tabs>
              <w:spacing w:before="60" w:after="60"/>
              <w:jc w:val="both"/>
              <w:rPr>
                <w:rFonts w:ascii="Times New Roman" w:eastAsia="Calibri" w:hAnsi="Times New Roman"/>
                <w:bCs/>
              </w:rPr>
            </w:pPr>
          </w:p>
          <w:p w14:paraId="6EB82E2E" w14:textId="77777777" w:rsidR="00321F8F" w:rsidRDefault="00321F8F">
            <w:pPr>
              <w:tabs>
                <w:tab w:val="left" w:pos="567"/>
                <w:tab w:val="left" w:pos="1134"/>
              </w:tabs>
              <w:spacing w:before="60" w:after="60"/>
              <w:jc w:val="both"/>
              <w:rPr>
                <w:rFonts w:ascii="Times New Roman" w:eastAsia="Calibri" w:hAnsi="Times New Roman"/>
                <w:bCs/>
              </w:rPr>
            </w:pPr>
          </w:p>
          <w:p w14:paraId="2AD09FB6" w14:textId="77777777" w:rsidR="00321F8F" w:rsidRDefault="00321F8F">
            <w:pPr>
              <w:tabs>
                <w:tab w:val="left" w:pos="567"/>
                <w:tab w:val="left" w:pos="1134"/>
              </w:tabs>
              <w:spacing w:before="60" w:after="60"/>
              <w:jc w:val="both"/>
              <w:rPr>
                <w:rFonts w:ascii="Times New Roman" w:eastAsia="Calibri" w:hAnsi="Times New Roman"/>
                <w:bCs/>
              </w:rPr>
            </w:pPr>
          </w:p>
          <w:p w14:paraId="208BCC7B" w14:textId="77777777" w:rsidR="00321F8F" w:rsidRDefault="00321F8F">
            <w:pPr>
              <w:tabs>
                <w:tab w:val="left" w:pos="567"/>
                <w:tab w:val="left" w:pos="1134"/>
              </w:tabs>
              <w:spacing w:before="60" w:after="60"/>
              <w:jc w:val="both"/>
              <w:rPr>
                <w:rFonts w:ascii="Times New Roman" w:eastAsia="Calibri" w:hAnsi="Times New Roman"/>
                <w:bCs/>
              </w:rPr>
            </w:pPr>
          </w:p>
          <w:p w14:paraId="2E30497A" w14:textId="77777777" w:rsidR="00321F8F" w:rsidRDefault="00321F8F">
            <w:pPr>
              <w:tabs>
                <w:tab w:val="left" w:pos="567"/>
                <w:tab w:val="left" w:pos="1134"/>
              </w:tabs>
              <w:spacing w:before="60" w:after="60"/>
              <w:jc w:val="both"/>
              <w:rPr>
                <w:rFonts w:ascii="Times New Roman" w:eastAsia="Calibri" w:hAnsi="Times New Roman"/>
                <w:bCs/>
              </w:rPr>
            </w:pPr>
          </w:p>
          <w:p w14:paraId="0D7F890B" w14:textId="77777777" w:rsidR="00321F8F" w:rsidRDefault="00000000">
            <w:pPr>
              <w:tabs>
                <w:tab w:val="left" w:pos="567"/>
                <w:tab w:val="left" w:pos="1134"/>
              </w:tabs>
              <w:spacing w:before="60" w:after="60"/>
              <w:jc w:val="both"/>
              <w:rPr>
                <w:rFonts w:ascii="Times New Roman" w:eastAsia="Calibri" w:hAnsi="Times New Roman"/>
                <w:bCs/>
                <w:i/>
                <w:iCs/>
              </w:rPr>
            </w:pPr>
            <w:r>
              <w:rPr>
                <w:rFonts w:ascii="Times New Roman" w:eastAsia="Calibri" w:hAnsi="Times New Roman"/>
                <w:bCs/>
              </w:rPr>
              <w:t xml:space="preserve">- GV trình chiếu phần </w:t>
            </w:r>
            <w:r>
              <w:rPr>
                <w:rFonts w:ascii="Times New Roman" w:eastAsia="Calibri" w:hAnsi="Times New Roman"/>
                <w:b/>
              </w:rPr>
              <w:t>Nhận xét</w:t>
            </w:r>
            <w:r>
              <w:rPr>
                <w:rFonts w:ascii="Times New Roman" w:eastAsia="Calibri" w:hAnsi="Times New Roman"/>
                <w:bCs/>
              </w:rPr>
              <w:t xml:space="preserve"> SGK và cần nhấn mạnh:</w:t>
            </w:r>
            <w:r>
              <w:rPr>
                <w:rFonts w:ascii="Times New Roman" w:eastAsia="Calibri" w:hAnsi="Times New Roman"/>
                <w:bCs/>
                <w:i/>
                <w:iCs/>
              </w:rPr>
              <w:t xml:space="preserve"> Khái niệm và dấu hiệu nhận biết hai đường tròn ngoài nhau và hai đường tròn đựng nhau.</w:t>
            </w:r>
          </w:p>
          <w:p w14:paraId="70B9158D" w14:textId="77777777" w:rsidR="00321F8F" w:rsidRDefault="00321F8F">
            <w:pPr>
              <w:tabs>
                <w:tab w:val="left" w:pos="567"/>
                <w:tab w:val="left" w:pos="1134"/>
              </w:tabs>
              <w:spacing w:before="60" w:after="60"/>
              <w:jc w:val="both"/>
              <w:rPr>
                <w:rFonts w:ascii="Times New Roman" w:eastAsia="Calibri" w:hAnsi="Times New Roman"/>
                <w:bCs/>
                <w:lang w:val="vi-VN"/>
              </w:rPr>
            </w:pPr>
          </w:p>
          <w:p w14:paraId="077CC906" w14:textId="77777777" w:rsidR="00321F8F" w:rsidRDefault="00321F8F">
            <w:pPr>
              <w:tabs>
                <w:tab w:val="left" w:pos="567"/>
                <w:tab w:val="left" w:pos="1134"/>
              </w:tabs>
              <w:spacing w:before="60" w:after="60"/>
              <w:jc w:val="both"/>
              <w:rPr>
                <w:rFonts w:ascii="Times New Roman" w:eastAsia="Calibri" w:hAnsi="Times New Roman"/>
                <w:bCs/>
              </w:rPr>
            </w:pPr>
          </w:p>
          <w:p w14:paraId="593895F6"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Cs/>
                <w:lang w:val="vi-VN"/>
              </w:rPr>
              <w:t xml:space="preserve">- HS thực hiện đọc – hiểu </w:t>
            </w:r>
            <w:r>
              <w:rPr>
                <w:rFonts w:ascii="Times New Roman" w:eastAsia="Calibri" w:hAnsi="Times New Roman"/>
                <w:b/>
                <w:lang w:val="vi-VN"/>
              </w:rPr>
              <w:t>Ví dụ 3</w:t>
            </w:r>
            <w:r>
              <w:rPr>
                <w:rFonts w:ascii="Times New Roman" w:eastAsia="Calibri" w:hAnsi="Times New Roman"/>
                <w:bCs/>
                <w:lang w:val="vi-VN"/>
              </w:rPr>
              <w:t xml:space="preserve"> theo hướng dẫn của SGK:</w:t>
            </w:r>
          </w:p>
          <w:p w14:paraId="6ADDF3B4" w14:textId="77777777" w:rsidR="00321F8F" w:rsidRDefault="00000000">
            <w:pPr>
              <w:tabs>
                <w:tab w:val="left" w:pos="567"/>
                <w:tab w:val="left" w:pos="1134"/>
              </w:tabs>
              <w:spacing w:before="60" w:after="60"/>
              <w:jc w:val="both"/>
              <w:rPr>
                <w:rFonts w:ascii="Times New Roman" w:eastAsia="Calibri" w:hAnsi="Times New Roman"/>
                <w:bCs/>
                <w:i/>
                <w:iCs/>
                <w:lang w:val="vi-VN"/>
              </w:rPr>
            </w:pPr>
            <w:r>
              <w:rPr>
                <w:rFonts w:ascii="Times New Roman" w:eastAsia="Calibri" w:hAnsi="Times New Roman"/>
                <w:bCs/>
                <w:i/>
                <w:iCs/>
                <w:lang w:val="vi-VN"/>
              </w:rPr>
              <w:t xml:space="preserve">Xác định vị trí tương đối của hai đường tròn </w:t>
            </w:r>
            <m:oMath>
              <m:d>
                <m:dPr>
                  <m:ctrlPr>
                    <w:rPr>
                      <w:rFonts w:ascii="Cambria Math" w:eastAsia="Calibri" w:hAnsi="Cambria Math"/>
                      <w:bCs/>
                      <w:i/>
                      <w:iCs/>
                    </w:rPr>
                  </m:ctrlPr>
                </m:dPr>
                <m:e>
                  <m:r>
                    <m:rPr>
                      <m:nor/>
                    </m:rPr>
                    <w:rPr>
                      <w:rFonts w:ascii="Cambria Math" w:eastAsia="Calibri" w:hAnsi="Cambria Math"/>
                      <w:i/>
                      <w:lang w:val="vi-VN"/>
                    </w:rPr>
                    <m:t>O</m:t>
                  </m:r>
                  <m:r>
                    <m:rPr>
                      <m:nor/>
                    </m:rPr>
                    <w:rPr>
                      <w:rFonts w:ascii="Cambria Math" w:eastAsia="Calibri" w:hAnsi="Cambria Math"/>
                      <w:lang w:val="vi-VN"/>
                    </w:rPr>
                    <m:t>;3</m:t>
                  </m:r>
                  <m:r>
                    <m:rPr>
                      <m:nor/>
                    </m:rPr>
                    <w:rPr>
                      <w:rFonts w:ascii="Cambria Math" w:eastAsia="Calibri" w:hAnsi="Cambria Math"/>
                      <w:i/>
                      <w:lang w:val="vi-VN"/>
                    </w:rPr>
                    <m:t>cm</m:t>
                  </m:r>
                </m:e>
              </m:d>
            </m:oMath>
            <w:r>
              <w:rPr>
                <w:rFonts w:ascii="Times New Roman" w:eastAsia="Calibri" w:hAnsi="Times New Roman"/>
                <w:bCs/>
                <w:i/>
                <w:iCs/>
                <w:lang w:val="vi-VN"/>
              </w:rPr>
              <w:t xml:space="preserve"> và </w:t>
            </w:r>
            <m:oMath>
              <m:d>
                <m:dPr>
                  <m:ctrlPr>
                    <w:rPr>
                      <w:rFonts w:ascii="Cambria Math" w:eastAsia="Calibri" w:hAnsi="Cambria Math"/>
                      <w:bCs/>
                      <w:i/>
                      <w:iCs/>
                    </w:rPr>
                  </m:ctrlPr>
                </m:dPr>
                <m:e>
                  <m:sSup>
                    <m:sSupPr>
                      <m:ctrlPr>
                        <w:rPr>
                          <w:rFonts w:ascii="Cambria Math" w:eastAsia="Calibri" w:hAnsi="Cambria Math"/>
                          <w:bCs/>
                          <w:i/>
                          <w:iCs/>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lang w:val="vi-VN"/>
                    </w:rPr>
                    <m:t>;5</m:t>
                  </m:r>
                  <m:r>
                    <m:rPr>
                      <m:nor/>
                    </m:rPr>
                    <w:rPr>
                      <w:rFonts w:ascii="Cambria Math" w:eastAsia="Calibri" w:hAnsi="Cambria Math"/>
                      <w:i/>
                      <w:lang w:val="vi-VN"/>
                    </w:rPr>
                    <m:t>cm</m:t>
                  </m:r>
                </m:e>
              </m:d>
            </m:oMath>
            <w:r>
              <w:rPr>
                <w:rFonts w:ascii="Times New Roman" w:eastAsia="Calibri" w:hAnsi="Times New Roman"/>
                <w:bCs/>
                <w:i/>
                <w:iCs/>
                <w:lang w:val="vi-VN"/>
              </w:rPr>
              <w:t xml:space="preserve">, biết rằng </w:t>
            </w:r>
            <m:oMath>
              <m:r>
                <m:rPr>
                  <m:nor/>
                </m:rPr>
                <w:rPr>
                  <w:rFonts w:ascii="Cambria Math" w:eastAsia="Calibri" w:hAnsi="Cambria Math"/>
                  <w:i/>
                  <w:lang w:val="vi-VN"/>
                </w:rPr>
                <m:t>O</m:t>
              </m:r>
              <m:sSup>
                <m:sSupPr>
                  <m:ctrlPr>
                    <w:rPr>
                      <w:rFonts w:ascii="Cambria Math" w:eastAsia="Calibri" w:hAnsi="Cambria Math"/>
                      <w:bCs/>
                      <w:i/>
                      <w:iCs/>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lang w:val="vi-VN"/>
                </w:rPr>
                <m:t xml:space="preserve">&gt;8 </m:t>
              </m:r>
              <m:r>
                <m:rPr>
                  <m:nor/>
                </m:rPr>
                <w:rPr>
                  <w:rFonts w:ascii="Cambria Math" w:eastAsia="Calibri" w:hAnsi="Cambria Math"/>
                  <w:i/>
                  <w:lang w:val="vi-VN"/>
                </w:rPr>
                <m:t>cm</m:t>
              </m:r>
            </m:oMath>
          </w:p>
          <w:p w14:paraId="5FDB2B76"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Cs/>
                <w:lang w:val="vi-VN"/>
              </w:rPr>
              <w:lastRenderedPageBreak/>
              <w:t>+ GV mời 1 HS đứng tại chỗ trình bày lại cách thực hiện</w:t>
            </w:r>
          </w:p>
          <w:p w14:paraId="761F3D6F"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Cs/>
                <w:lang w:val="vi-VN"/>
              </w:rPr>
              <w:t xml:space="preserve">- GV yêu cầu HS thực hiện cá nhân </w:t>
            </w:r>
            <w:r>
              <w:rPr>
                <w:rFonts w:ascii="Times New Roman" w:eastAsia="Calibri" w:hAnsi="Times New Roman"/>
                <w:b/>
                <w:lang w:val="vi-VN"/>
              </w:rPr>
              <w:t>Luyện tập 3</w:t>
            </w:r>
            <w:r>
              <w:rPr>
                <w:rFonts w:ascii="Times New Roman" w:eastAsia="Calibri" w:hAnsi="Times New Roman"/>
                <w:bCs/>
                <w:lang w:val="vi-VN"/>
              </w:rPr>
              <w:t xml:space="preserve"> vào vở:</w:t>
            </w:r>
          </w:p>
          <w:p w14:paraId="2784B6EC" w14:textId="77777777" w:rsidR="00321F8F" w:rsidRDefault="00000000">
            <w:pPr>
              <w:tabs>
                <w:tab w:val="left" w:pos="567"/>
                <w:tab w:val="left" w:pos="1134"/>
              </w:tabs>
              <w:spacing w:before="60" w:after="60"/>
              <w:jc w:val="both"/>
              <w:rPr>
                <w:rFonts w:ascii="Times New Roman" w:eastAsia="Calibri" w:hAnsi="Times New Roman"/>
                <w:bCs/>
                <w:i/>
                <w:iCs/>
                <w:lang w:val="pt-BR"/>
              </w:rPr>
            </w:pPr>
            <w:r>
              <w:rPr>
                <w:rFonts w:ascii="Times New Roman" w:eastAsia="Calibri" w:hAnsi="Times New Roman"/>
                <w:bCs/>
                <w:i/>
                <w:iCs/>
                <w:lang w:val="pt-BR"/>
              </w:rPr>
              <w:t>Cho hai điểm O và O’ sao cho OO’ = 2 cm. Xác định vị trí tương đối của hai đường tròn (O; 5 cm) và (O’; r),biết rằng r &lt; 3 cm.</w:t>
            </w:r>
          </w:p>
          <w:p w14:paraId="296A4F48" w14:textId="77777777" w:rsidR="00321F8F" w:rsidRDefault="00000000">
            <w:pPr>
              <w:tabs>
                <w:tab w:val="left" w:pos="567"/>
                <w:tab w:val="left" w:pos="1134"/>
              </w:tabs>
              <w:spacing w:before="60" w:after="60"/>
              <w:jc w:val="both"/>
              <w:rPr>
                <w:rFonts w:ascii="Times New Roman" w:eastAsia="Calibri" w:hAnsi="Times New Roman"/>
                <w:bCs/>
                <w:lang w:val="pt-BR"/>
              </w:rPr>
            </w:pPr>
            <w:r>
              <w:rPr>
                <w:rFonts w:ascii="Times New Roman" w:eastAsia="Calibri" w:hAnsi="Times New Roman"/>
                <w:bCs/>
                <w:lang w:val="pt-BR"/>
              </w:rPr>
              <w:t>+ Sau thời gian làm bài, GV mời 1 HS lên bảng thực hiện xác định vị trí tương đối.</w:t>
            </w:r>
          </w:p>
          <w:p w14:paraId="6E7044EF" w14:textId="77777777" w:rsidR="00321F8F" w:rsidRDefault="00000000">
            <w:pPr>
              <w:tabs>
                <w:tab w:val="left" w:pos="567"/>
                <w:tab w:val="left" w:pos="1134"/>
              </w:tabs>
              <w:spacing w:before="60" w:after="60"/>
              <w:jc w:val="both"/>
              <w:rPr>
                <w:rFonts w:ascii="Times New Roman" w:eastAsia="Calibri" w:hAnsi="Times New Roman"/>
                <w:bCs/>
                <w:lang w:val="pt-BR"/>
              </w:rPr>
            </w:pPr>
            <w:r>
              <w:rPr>
                <w:rFonts w:ascii="Times New Roman" w:eastAsia="Calibri" w:hAnsi="Times New Roman"/>
                <w:bCs/>
                <w:lang w:val="pt-BR"/>
              </w:rPr>
              <w:t>+ GV nhận xét chi tiết và chữa bài.</w:t>
            </w:r>
          </w:p>
          <w:p w14:paraId="64118579" w14:textId="77777777" w:rsidR="00321F8F" w:rsidRDefault="00000000">
            <w:pPr>
              <w:tabs>
                <w:tab w:val="left" w:pos="567"/>
                <w:tab w:val="left" w:pos="1134"/>
              </w:tabs>
              <w:spacing w:before="60" w:after="60"/>
              <w:jc w:val="both"/>
              <w:rPr>
                <w:rFonts w:ascii="Times New Roman" w:eastAsia="Calibri" w:hAnsi="Times New Roman"/>
                <w:bCs/>
                <w:lang w:val="pt-BR"/>
              </w:rPr>
            </w:pPr>
            <w:r>
              <w:rPr>
                <w:rFonts w:ascii="Times New Roman" w:eastAsia="Calibri" w:hAnsi="Times New Roman"/>
                <w:bCs/>
                <w:lang w:val="pt-BR"/>
              </w:rPr>
              <w:t xml:space="preserve">- GV cho HS thảo luận nhóm đôi để thực hiện phần </w:t>
            </w:r>
            <w:r>
              <w:rPr>
                <w:rFonts w:ascii="Times New Roman" w:eastAsia="Calibri" w:hAnsi="Times New Roman"/>
                <w:b/>
                <w:lang w:val="pt-BR"/>
              </w:rPr>
              <w:t>Thực hành</w:t>
            </w:r>
          </w:p>
          <w:p w14:paraId="0F3A6E84" w14:textId="77777777" w:rsidR="00321F8F" w:rsidRDefault="00000000">
            <w:pPr>
              <w:tabs>
                <w:tab w:val="left" w:pos="567"/>
                <w:tab w:val="left" w:pos="1134"/>
              </w:tabs>
              <w:spacing w:before="60" w:after="60"/>
              <w:jc w:val="both"/>
              <w:rPr>
                <w:rFonts w:ascii="Times New Roman" w:eastAsia="Calibri" w:hAnsi="Times New Roman"/>
                <w:bCs/>
                <w:i/>
                <w:iCs/>
                <w:lang w:val="pt-BR"/>
              </w:rPr>
            </w:pPr>
            <w:r>
              <w:rPr>
                <w:rFonts w:ascii="Times New Roman" w:eastAsia="Calibri" w:hAnsi="Times New Roman"/>
                <w:bCs/>
                <w:i/>
                <w:iCs/>
                <w:lang w:val="pt-BR"/>
              </w:rPr>
              <w:t>Để mô phỏng nguyệt thực, em hãy cắt hai hình tròn từ giấy: hình tròn thứ nhất màu sáng tượng trưng cho Mặt Trăng, hình tròn thứ hai màu tối (to hơn bằng giấy mờ càng tốt) tượng trưng cho bóng Trái Đất. Sắp xếp hai hình tròn để:</w:t>
            </w:r>
          </w:p>
          <w:p w14:paraId="4FAE8595" w14:textId="77777777" w:rsidR="00321F8F" w:rsidRDefault="00000000">
            <w:pPr>
              <w:tabs>
                <w:tab w:val="left" w:pos="567"/>
                <w:tab w:val="left" w:pos="1134"/>
              </w:tabs>
              <w:spacing w:before="60" w:after="60"/>
              <w:jc w:val="both"/>
              <w:rPr>
                <w:rFonts w:ascii="Times New Roman" w:eastAsia="Calibri" w:hAnsi="Times New Roman"/>
                <w:bCs/>
                <w:i/>
                <w:iCs/>
                <w:lang w:val="pt-BR"/>
              </w:rPr>
            </w:pPr>
            <w:r>
              <w:rPr>
                <w:rFonts w:ascii="Times New Roman" w:eastAsia="Calibri" w:hAnsi="Times New Roman"/>
                <w:bCs/>
                <w:i/>
                <w:iCs/>
                <w:lang w:val="pt-BR"/>
              </w:rPr>
              <w:t>a) Mô phỏng nguyệt thực một phần. Khi đó, hình ảnh của hai đường tròn có vị trí tương đối như thế nào?</w:t>
            </w:r>
          </w:p>
          <w:p w14:paraId="754797D7" w14:textId="77777777" w:rsidR="00321F8F" w:rsidRDefault="00000000">
            <w:pPr>
              <w:tabs>
                <w:tab w:val="left" w:pos="567"/>
                <w:tab w:val="left" w:pos="1134"/>
              </w:tabs>
              <w:spacing w:before="60" w:after="60"/>
              <w:jc w:val="both"/>
              <w:rPr>
                <w:rFonts w:ascii="Times New Roman" w:eastAsia="Calibri" w:hAnsi="Times New Roman"/>
                <w:bCs/>
                <w:i/>
                <w:iCs/>
                <w:lang w:val="pt-BR"/>
              </w:rPr>
            </w:pPr>
            <w:r>
              <w:rPr>
                <w:rFonts w:ascii="Times New Roman" w:eastAsia="Calibri" w:hAnsi="Times New Roman"/>
                <w:bCs/>
                <w:i/>
                <w:iCs/>
                <w:lang w:val="pt-BR"/>
              </w:rPr>
              <w:t>b) Mô phỏng nguyệt thực toàn phần. Khi đó, hình ảnh của hai đường tròn có vị trí tương đối như thế nào?</w:t>
            </w:r>
          </w:p>
          <w:p w14:paraId="569916D4" w14:textId="77777777" w:rsidR="00321F8F" w:rsidRDefault="00000000">
            <w:pPr>
              <w:tabs>
                <w:tab w:val="left" w:pos="567"/>
                <w:tab w:val="left" w:pos="1134"/>
              </w:tabs>
              <w:spacing w:before="60" w:after="60"/>
              <w:jc w:val="both"/>
              <w:rPr>
                <w:rFonts w:ascii="Times New Roman" w:eastAsia="Calibri" w:hAnsi="Times New Roman"/>
                <w:bCs/>
                <w:i/>
                <w:iCs/>
                <w:lang w:val="pt-BR"/>
              </w:rPr>
            </w:pPr>
            <w:r>
              <w:rPr>
                <w:rFonts w:ascii="Times New Roman" w:eastAsia="Calibri" w:hAnsi="Times New Roman"/>
                <w:bCs/>
                <w:lang w:val="pt-BR"/>
              </w:rPr>
              <w:t xml:space="preserve">+ GV giải thích các hiện tượng thiên văn: </w:t>
            </w:r>
          </w:p>
          <w:p w14:paraId="4A0DA971" w14:textId="77777777" w:rsidR="00321F8F" w:rsidRDefault="00000000">
            <w:pPr>
              <w:tabs>
                <w:tab w:val="left" w:pos="567"/>
                <w:tab w:val="left" w:pos="1134"/>
              </w:tabs>
              <w:spacing w:before="60" w:after="60"/>
              <w:jc w:val="both"/>
              <w:rPr>
                <w:rFonts w:ascii="Times New Roman" w:eastAsia="Calibri" w:hAnsi="Times New Roman"/>
                <w:bCs/>
                <w:i/>
                <w:iCs/>
                <w:lang w:val="pt-BR"/>
              </w:rPr>
            </w:pPr>
            <w:r>
              <w:rPr>
                <w:rFonts w:ascii="Times New Roman" w:eastAsia="Calibri" w:hAnsi="Times New Roman"/>
                <w:bCs/>
                <w:i/>
                <w:iCs/>
                <w:lang w:val="pt-BR"/>
              </w:rPr>
              <w:t>+ Khi Mặt Trời, Trái Đất, Mặt Trăng cùng gần thẳng hàng nhau thì đó chính là hiện tượng nguyệt thực một phần. Vì lúc này ánh sáng Mặt Trời không thể chiếu tới một phần Mặt Trăng và bóng của Trái Đất nên Mặt Trăng sẽ bị khuyết 1 phần.</w:t>
            </w:r>
          </w:p>
          <w:p w14:paraId="092A3982" w14:textId="77777777" w:rsidR="00321F8F" w:rsidRDefault="00000000">
            <w:pPr>
              <w:tabs>
                <w:tab w:val="left" w:pos="567"/>
                <w:tab w:val="left" w:pos="1134"/>
              </w:tabs>
              <w:spacing w:before="60" w:after="60"/>
              <w:jc w:val="both"/>
              <w:rPr>
                <w:rFonts w:ascii="Times New Roman" w:eastAsia="Calibri" w:hAnsi="Times New Roman"/>
                <w:bCs/>
                <w:i/>
                <w:iCs/>
                <w:lang w:val="pt-BR"/>
              </w:rPr>
            </w:pPr>
            <w:r>
              <w:rPr>
                <w:rFonts w:ascii="Times New Roman" w:eastAsia="Calibri" w:hAnsi="Times New Roman"/>
                <w:bCs/>
                <w:i/>
                <w:iCs/>
                <w:lang w:val="pt-BR"/>
              </w:rPr>
              <w:t>+ Nguyệt thực toàn phần là hiện tượng xảy ra khi Mặt Trăng vào vùng bóng tối của Trái Đất. Lúc này Mặt Trăng sẽ bị che khuất hoàn toàn.</w:t>
            </w:r>
          </w:p>
          <w:p w14:paraId="33ECE175" w14:textId="77777777" w:rsidR="00321F8F" w:rsidRDefault="00000000">
            <w:pPr>
              <w:tabs>
                <w:tab w:val="left" w:pos="567"/>
                <w:tab w:val="left" w:pos="1134"/>
              </w:tabs>
              <w:spacing w:before="60" w:after="60"/>
              <w:jc w:val="both"/>
              <w:rPr>
                <w:rFonts w:ascii="Times New Roman" w:eastAsia="Calibri" w:hAnsi="Times New Roman"/>
                <w:bCs/>
              </w:rPr>
            </w:pPr>
            <w:r>
              <w:rPr>
                <w:rFonts w:ascii="Times New Roman" w:eastAsia="Calibri" w:hAnsi="Times New Roman"/>
                <w:bCs/>
              </w:rPr>
              <w:t>+ GV cho các nhóm thực hiện trong 8 phút.</w:t>
            </w:r>
          </w:p>
          <w:p w14:paraId="219205F2" w14:textId="77777777" w:rsidR="00321F8F" w:rsidRDefault="00000000">
            <w:pPr>
              <w:tabs>
                <w:tab w:val="left" w:pos="567"/>
                <w:tab w:val="left" w:pos="1134"/>
              </w:tabs>
              <w:spacing w:before="60" w:after="60"/>
              <w:jc w:val="both"/>
              <w:rPr>
                <w:rFonts w:ascii="Times New Roman" w:eastAsia="Calibri" w:hAnsi="Times New Roman"/>
                <w:bCs/>
              </w:rPr>
            </w:pPr>
            <w:r>
              <w:rPr>
                <w:rFonts w:ascii="Times New Roman" w:eastAsia="Calibri" w:hAnsi="Times New Roman"/>
                <w:bCs/>
              </w:rPr>
              <w:t>+ Sau đó, GV mời một số nhóm đại diện mô phỏng cho lớp quan sát.</w:t>
            </w:r>
          </w:p>
          <w:p w14:paraId="79FAD07B" w14:textId="77777777" w:rsidR="00321F8F" w:rsidRDefault="00000000">
            <w:pPr>
              <w:tabs>
                <w:tab w:val="left" w:pos="567"/>
                <w:tab w:val="left" w:pos="1134"/>
              </w:tabs>
              <w:spacing w:before="60" w:after="60"/>
              <w:jc w:val="both"/>
              <w:rPr>
                <w:rFonts w:ascii="Times New Roman" w:eastAsia="Calibri" w:hAnsi="Times New Roman"/>
                <w:bCs/>
              </w:rPr>
            </w:pPr>
            <w:r>
              <w:rPr>
                <w:rFonts w:ascii="Times New Roman" w:eastAsia="Calibri" w:hAnsi="Times New Roman"/>
                <w:bCs/>
              </w:rPr>
              <w:lastRenderedPageBreak/>
              <w:t>+ Cuối cùng, GV chữa bài cho HS.</w:t>
            </w:r>
          </w:p>
          <w:p w14:paraId="261CE809" w14:textId="77777777" w:rsidR="00321F8F" w:rsidRDefault="00000000">
            <w:pPr>
              <w:tabs>
                <w:tab w:val="left" w:pos="567"/>
                <w:tab w:val="left" w:pos="1134"/>
              </w:tabs>
              <w:spacing w:before="60" w:after="60"/>
              <w:jc w:val="both"/>
              <w:rPr>
                <w:rFonts w:ascii="Times New Roman" w:eastAsia="Calibri" w:hAnsi="Times New Roman"/>
                <w:bCs/>
              </w:rPr>
            </w:pPr>
            <w:r>
              <w:rPr>
                <w:rFonts w:ascii="Times New Roman" w:eastAsia="Calibri" w:hAnsi="Times New Roman"/>
                <w:bCs/>
              </w:rPr>
              <w:t xml:space="preserve">- GV cho HS thảo luận với bạn cùng bàn thực hiện phần </w:t>
            </w:r>
            <w:r>
              <w:rPr>
                <w:rFonts w:ascii="Times New Roman" w:eastAsia="Calibri" w:hAnsi="Times New Roman"/>
                <w:b/>
              </w:rPr>
              <w:t>Tranh luận</w:t>
            </w:r>
          </w:p>
          <w:p w14:paraId="3DFE63BB" w14:textId="77777777" w:rsidR="00321F8F" w:rsidRDefault="00000000">
            <w:pPr>
              <w:tabs>
                <w:tab w:val="left" w:pos="567"/>
                <w:tab w:val="left" w:pos="1134"/>
              </w:tabs>
              <w:spacing w:before="60" w:after="60"/>
              <w:jc w:val="both"/>
              <w:rPr>
                <w:rFonts w:ascii="Times New Roman" w:eastAsia="Calibri" w:hAnsi="Times New Roman"/>
                <w:bCs/>
              </w:rPr>
            </w:pPr>
            <w:r>
              <w:rPr>
                <w:rFonts w:ascii="Times New Roman" w:eastAsia="Calibri" w:hAnsi="Times New Roman"/>
                <w:bCs/>
                <w:i/>
                <w:iCs/>
              </w:rPr>
              <w:t>Tròn cho rằng: Nói “hai đường tròn không cắt nhau” cũng có nghĩa là “hai đường tròn không giao nhau”. Theo em, Tròn đúng hay sai?</w:t>
            </w:r>
          </w:p>
          <w:p w14:paraId="6344DB31" w14:textId="77777777" w:rsidR="00321F8F" w:rsidRDefault="00000000">
            <w:pPr>
              <w:tabs>
                <w:tab w:val="left" w:pos="567"/>
                <w:tab w:val="left" w:pos="1134"/>
              </w:tabs>
              <w:spacing w:before="60" w:after="60"/>
              <w:jc w:val="both"/>
              <w:rPr>
                <w:rFonts w:ascii="Times New Roman" w:eastAsia="Calibri" w:hAnsi="Times New Roman"/>
                <w:bCs/>
              </w:rPr>
            </w:pPr>
            <w:r>
              <w:rPr>
                <w:rFonts w:ascii="Times New Roman" w:eastAsia="Calibri" w:hAnsi="Times New Roman"/>
                <w:bCs/>
              </w:rPr>
              <w:t>+ Các nhóm trao đổi trong 4 phút.</w:t>
            </w:r>
          </w:p>
          <w:p w14:paraId="6399D3F8" w14:textId="77777777" w:rsidR="00321F8F" w:rsidRDefault="00000000">
            <w:pPr>
              <w:tabs>
                <w:tab w:val="left" w:pos="567"/>
                <w:tab w:val="left" w:pos="1134"/>
              </w:tabs>
              <w:spacing w:before="60" w:after="60"/>
              <w:jc w:val="both"/>
              <w:rPr>
                <w:rFonts w:ascii="Times New Roman" w:eastAsia="Calibri" w:hAnsi="Times New Roman"/>
                <w:bCs/>
                <w:i/>
                <w:iCs/>
              </w:rPr>
            </w:pPr>
            <w:r>
              <w:rPr>
                <w:rFonts w:ascii="Times New Roman" w:eastAsia="Calibri" w:hAnsi="Times New Roman"/>
                <w:bCs/>
              </w:rPr>
              <w:t>+ GV nhắc nhở:</w:t>
            </w:r>
          </w:p>
          <w:p w14:paraId="1F65C3E3" w14:textId="77777777" w:rsidR="00321F8F" w:rsidRDefault="00000000">
            <w:pPr>
              <w:tabs>
                <w:tab w:val="left" w:pos="567"/>
                <w:tab w:val="left" w:pos="1134"/>
              </w:tabs>
              <w:spacing w:before="60" w:after="60"/>
              <w:jc w:val="both"/>
              <w:rPr>
                <w:rFonts w:ascii="Times New Roman" w:eastAsia="Calibri" w:hAnsi="Times New Roman"/>
                <w:bCs/>
                <w:i/>
                <w:iCs/>
              </w:rPr>
            </w:pPr>
            <w:r>
              <w:rPr>
                <w:rFonts w:ascii="Times New Roman" w:eastAsia="Calibri" w:hAnsi="Times New Roman"/>
                <w:bCs/>
                <w:i/>
                <w:iCs/>
              </w:rPr>
              <w:t>Vị trí tương đối của hai đường tròn dựa trên số điểm chung: Trong trường hợp hai đường tròn cắt nhau (2 điểm chung), đường tròn có thể có 1 điểm chung (tiếp xúc nhau) hoặc không có điểm chung nào (hai đường tròn không giao nhau).</w:t>
            </w:r>
          </w:p>
          <w:p w14:paraId="1E18996F" w14:textId="77777777" w:rsidR="00321F8F" w:rsidRDefault="00000000">
            <w:pPr>
              <w:tabs>
                <w:tab w:val="left" w:pos="567"/>
                <w:tab w:val="left" w:pos="1134"/>
              </w:tabs>
              <w:spacing w:before="60" w:after="60"/>
              <w:jc w:val="both"/>
              <w:rPr>
                <w:rFonts w:ascii="Times New Roman" w:eastAsia="Calibri" w:hAnsi="Times New Roman"/>
                <w:bCs/>
              </w:rPr>
            </w:pPr>
            <w:r>
              <w:rPr>
                <w:rFonts w:ascii="Times New Roman" w:eastAsia="Calibri" w:hAnsi="Times New Roman"/>
                <w:bCs/>
              </w:rPr>
              <w:t>+ Sau thảo luận, GV gọi một số đại diện trả lời câu hỏi, tranh luận, phân biện với nhau.</w:t>
            </w:r>
          </w:p>
          <w:p w14:paraId="30C2F31E" w14:textId="77777777" w:rsidR="00321F8F" w:rsidRDefault="00000000">
            <w:pPr>
              <w:tabs>
                <w:tab w:val="left" w:pos="567"/>
                <w:tab w:val="left" w:pos="1134"/>
              </w:tabs>
              <w:spacing w:before="60" w:after="60"/>
              <w:jc w:val="both"/>
              <w:rPr>
                <w:rFonts w:ascii="Times New Roman" w:eastAsia="Calibri" w:hAnsi="Times New Roman"/>
                <w:bCs/>
              </w:rPr>
            </w:pPr>
            <w:r>
              <w:rPr>
                <w:rFonts w:ascii="Times New Roman" w:eastAsia="Calibri" w:hAnsi="Times New Roman"/>
                <w:bCs/>
              </w:rPr>
              <w:t>+ GV nhận xét và chốt lại kết quả.</w:t>
            </w:r>
          </w:p>
          <w:p w14:paraId="41F59DCA" w14:textId="77777777" w:rsidR="00321F8F" w:rsidRDefault="00000000">
            <w:pPr>
              <w:tabs>
                <w:tab w:val="left" w:pos="567"/>
                <w:tab w:val="left" w:pos="1134"/>
              </w:tabs>
              <w:spacing w:before="60" w:after="60"/>
              <w:jc w:val="both"/>
              <w:rPr>
                <w:rFonts w:ascii="Times New Roman" w:eastAsia="Calibri" w:hAnsi="Times New Roman"/>
                <w:bCs/>
              </w:rPr>
            </w:pPr>
            <w:r>
              <w:rPr>
                <w:rFonts w:ascii="Times New Roman" w:eastAsia="Calibri" w:hAnsi="Times New Roman"/>
                <w:bCs/>
              </w:rPr>
              <w:t xml:space="preserve">- GV trình chiếu </w:t>
            </w:r>
            <w:r>
              <w:rPr>
                <w:rFonts w:ascii="Times New Roman" w:eastAsia="Calibri" w:hAnsi="Times New Roman"/>
                <w:b/>
              </w:rPr>
              <w:t>Bảng tổng kết</w:t>
            </w:r>
            <w:r>
              <w:rPr>
                <w:rFonts w:ascii="Times New Roman" w:eastAsia="Calibri" w:hAnsi="Times New Roman"/>
                <w:bCs/>
              </w:rPr>
              <w:t xml:space="preserve"> cho HS quan sát, ghi chép vảo vở cá nhân.</w:t>
            </w:r>
          </w:p>
          <w:p w14:paraId="06B32AB3" w14:textId="77777777" w:rsidR="00321F8F" w:rsidRDefault="00000000">
            <w:pPr>
              <w:tabs>
                <w:tab w:val="left" w:pos="567"/>
                <w:tab w:val="left" w:pos="1134"/>
              </w:tabs>
              <w:spacing w:before="60" w:after="60"/>
              <w:jc w:val="both"/>
              <w:rPr>
                <w:rFonts w:ascii="Times New Roman" w:eastAsia="Calibri" w:hAnsi="Times New Roman"/>
                <w:b/>
                <w:lang w:val="vi-VN"/>
              </w:rPr>
            </w:pPr>
            <w:r>
              <w:rPr>
                <w:rFonts w:ascii="Times New Roman" w:eastAsia="Calibri" w:hAnsi="Times New Roman"/>
                <w:b/>
                <w:lang w:val="vi-VN"/>
              </w:rPr>
              <w:t xml:space="preserve">Bước 2: Thực hiện nhiệm vụ: </w:t>
            </w:r>
          </w:p>
          <w:p w14:paraId="2279C01D" w14:textId="77777777" w:rsidR="00321F8F" w:rsidRDefault="00000000">
            <w:pPr>
              <w:spacing w:before="60" w:after="60"/>
              <w:jc w:val="both"/>
              <w:rPr>
                <w:rFonts w:ascii="Times New Roman" w:eastAsia="Calibri" w:hAnsi="Times New Roman"/>
                <w:lang w:val="vi-VN"/>
              </w:rPr>
            </w:pPr>
            <w:r>
              <w:rPr>
                <w:rFonts w:ascii="Times New Roman" w:eastAsia="Calibri" w:hAnsi="Times New Roman"/>
                <w:lang w:val="vi-VN"/>
              </w:rPr>
              <w:t>- HĐ cá nhân: HS suy nghĩ, hoàn thành vở.</w:t>
            </w:r>
          </w:p>
          <w:p w14:paraId="33CBDD05" w14:textId="77777777" w:rsidR="00321F8F" w:rsidRDefault="00000000">
            <w:pPr>
              <w:spacing w:before="60" w:after="60"/>
              <w:jc w:val="both"/>
              <w:rPr>
                <w:rFonts w:ascii="Times New Roman" w:eastAsia="Calibri" w:hAnsi="Times New Roman"/>
                <w:lang w:val="vi-VN"/>
              </w:rPr>
            </w:pPr>
            <w:r>
              <w:rPr>
                <w:rFonts w:ascii="Times New Roman" w:eastAsia="Calibri" w:hAnsi="Times New Roman"/>
                <w:lang w:val="vi-VN"/>
              </w:rPr>
              <w:t>- HĐ cặp đôi, nhóm: các thành viên trao đổi, đóng góp ý kiến và thống nhất đáp án.</w:t>
            </w:r>
          </w:p>
          <w:p w14:paraId="2EEAE368" w14:textId="77777777" w:rsidR="00321F8F" w:rsidRDefault="00000000">
            <w:pPr>
              <w:spacing w:before="60" w:after="60"/>
              <w:jc w:val="both"/>
              <w:rPr>
                <w:rFonts w:ascii="Times New Roman" w:eastAsia="Calibri" w:hAnsi="Times New Roman"/>
                <w:lang w:val="vi-VN"/>
              </w:rPr>
            </w:pPr>
            <w:r>
              <w:rPr>
                <w:rFonts w:ascii="Times New Roman" w:eastAsia="Calibri" w:hAnsi="Times New Roman"/>
                <w:lang w:val="vi-VN"/>
              </w:rPr>
              <w:t>Cả lớp chú ý thực hiện các yêu cầu của GV, chú ý bài làm các bạn và nhận xét.</w:t>
            </w:r>
          </w:p>
          <w:p w14:paraId="0422D76A" w14:textId="77777777" w:rsidR="00321F8F" w:rsidRDefault="00000000">
            <w:pPr>
              <w:spacing w:before="60" w:after="60"/>
              <w:jc w:val="both"/>
              <w:rPr>
                <w:rFonts w:ascii="Times New Roman" w:eastAsia="Calibri" w:hAnsi="Times New Roman"/>
                <w:strike/>
                <w:lang w:val="vi-VN"/>
              </w:rPr>
            </w:pPr>
            <w:r>
              <w:rPr>
                <w:rFonts w:ascii="Times New Roman" w:eastAsia="Calibri" w:hAnsi="Times New Roman"/>
                <w:lang w:val="vi-VN"/>
              </w:rPr>
              <w:t>- GV: quan sát và trợ giúp HS.</w:t>
            </w:r>
            <w:r>
              <w:rPr>
                <w:rFonts w:ascii="Times New Roman" w:eastAsia="Calibri" w:hAnsi="Times New Roman"/>
                <w:strike/>
                <w:lang w:val="vi-VN"/>
              </w:rPr>
              <w:t xml:space="preserve"> </w:t>
            </w:r>
          </w:p>
          <w:p w14:paraId="47AEADB0" w14:textId="77777777" w:rsidR="00321F8F" w:rsidRDefault="00000000">
            <w:pPr>
              <w:spacing w:before="60" w:after="60"/>
              <w:jc w:val="both"/>
              <w:rPr>
                <w:rFonts w:ascii="Times New Roman" w:eastAsia="Calibri" w:hAnsi="Times New Roman"/>
                <w:b/>
                <w:lang w:val="vi-VN"/>
              </w:rPr>
            </w:pPr>
            <w:r>
              <w:rPr>
                <w:rFonts w:ascii="Times New Roman" w:eastAsia="Calibri" w:hAnsi="Times New Roman"/>
                <w:b/>
                <w:lang w:val="vi-VN"/>
              </w:rPr>
              <w:t xml:space="preserve">Bước 3: Báo cáo, thảo luận: </w:t>
            </w:r>
          </w:p>
          <w:p w14:paraId="134A0AE9" w14:textId="77777777" w:rsidR="00321F8F" w:rsidRDefault="00000000">
            <w:pPr>
              <w:spacing w:before="60" w:after="60"/>
              <w:jc w:val="both"/>
              <w:rPr>
                <w:rFonts w:ascii="Times New Roman" w:eastAsia="Calibri" w:hAnsi="Times New Roman"/>
                <w:lang w:val="vi-VN"/>
              </w:rPr>
            </w:pPr>
            <w:r>
              <w:rPr>
                <w:rFonts w:ascii="Times New Roman" w:eastAsia="Calibri" w:hAnsi="Times New Roman"/>
                <w:lang w:val="vi-VN"/>
              </w:rPr>
              <w:t>- HS trả lời trình bày miệng/ trình bày bảng, cả lớp nhận xét, GV đánh giá, dẫn dắt, chốt lại kiến thức.</w:t>
            </w:r>
          </w:p>
          <w:p w14:paraId="1A915B8C" w14:textId="77777777" w:rsidR="00321F8F" w:rsidRDefault="00000000">
            <w:pPr>
              <w:spacing w:before="60" w:after="60"/>
              <w:jc w:val="both"/>
              <w:rPr>
                <w:rFonts w:ascii="Times New Roman" w:eastAsia="Calibri" w:hAnsi="Times New Roman"/>
                <w:lang w:val="vi-VN"/>
              </w:rPr>
            </w:pPr>
            <w:r>
              <w:rPr>
                <w:rFonts w:ascii="Times New Roman" w:eastAsia="Calibri" w:hAnsi="Times New Roman"/>
                <w:b/>
                <w:lang w:val="vi-VN"/>
              </w:rPr>
              <w:t xml:space="preserve">Bước 4: Kết luận, nhận định: </w:t>
            </w:r>
            <w:r>
              <w:rPr>
                <w:rFonts w:ascii="Times New Roman" w:eastAsia="Calibri" w:hAnsi="Times New Roman"/>
                <w:lang w:val="vi-VN"/>
              </w:rPr>
              <w:t xml:space="preserve">GV tổng quát lưu ý lại kiến thức trọng tâm </w:t>
            </w:r>
          </w:p>
          <w:p w14:paraId="5571C799" w14:textId="77777777" w:rsidR="00321F8F" w:rsidRDefault="00000000">
            <w:pPr>
              <w:spacing w:before="60" w:after="60"/>
              <w:jc w:val="both"/>
              <w:rPr>
                <w:rFonts w:ascii="Times New Roman" w:eastAsia="Calibri" w:hAnsi="Times New Roman"/>
                <w:bCs/>
                <w:lang w:val="vi-VN"/>
              </w:rPr>
            </w:pPr>
            <w:r>
              <w:rPr>
                <w:rFonts w:ascii="Times New Roman" w:eastAsia="Calibri" w:hAnsi="Times New Roman"/>
                <w:bCs/>
                <w:lang w:val="vi-VN"/>
              </w:rPr>
              <w:t>+</w:t>
            </w:r>
            <w:r>
              <w:rPr>
                <w:rFonts w:ascii="Times New Roman" w:eastAsia="Calibri" w:hAnsi="Times New Roman"/>
                <w:bCs/>
                <w:lang w:val="da-DK"/>
              </w:rPr>
              <w:t xml:space="preserve"> </w:t>
            </w:r>
            <w:r>
              <w:rPr>
                <w:rFonts w:ascii="Times New Roman" w:eastAsia="Calibri" w:hAnsi="Times New Roman"/>
                <w:bCs/>
                <w:lang w:val="vi-VN"/>
              </w:rPr>
              <w:t>Khái niệm hai đường tròn không giao nhau</w:t>
            </w:r>
          </w:p>
        </w:tc>
        <w:tc>
          <w:tcPr>
            <w:tcW w:w="5387" w:type="dxa"/>
          </w:tcPr>
          <w:p w14:paraId="09032C33" w14:textId="77777777" w:rsidR="00321F8F" w:rsidRDefault="00000000">
            <w:pPr>
              <w:spacing w:before="60" w:after="60"/>
              <w:jc w:val="both"/>
              <w:rPr>
                <w:rFonts w:ascii="Times New Roman" w:hAnsi="Times New Roman"/>
                <w:lang w:val="vi-VN"/>
              </w:rPr>
            </w:pPr>
            <w:r>
              <w:rPr>
                <w:rFonts w:ascii="Times New Roman" w:hAnsi="Times New Roman"/>
                <w:b/>
                <w:bCs/>
                <w:lang w:val="vi-VN"/>
              </w:rPr>
              <w:lastRenderedPageBreak/>
              <w:t>3. Hai đường tròn không giao nhau</w:t>
            </w:r>
          </w:p>
          <w:p w14:paraId="59C35E6B" w14:textId="77777777" w:rsidR="00321F8F" w:rsidRDefault="00000000">
            <w:pPr>
              <w:spacing w:before="60" w:after="60"/>
              <w:jc w:val="both"/>
              <w:rPr>
                <w:rFonts w:ascii="Times New Roman" w:hAnsi="Times New Roman"/>
              </w:rPr>
            </w:pPr>
            <w:r>
              <w:rPr>
                <w:rFonts w:ascii="Times New Roman" w:hAnsi="Times New Roman"/>
                <w:b/>
                <w:bCs/>
              </w:rPr>
              <w:t>HĐ3</w:t>
            </w:r>
          </w:p>
          <w:p w14:paraId="370A0A0F" w14:textId="77777777" w:rsidR="00321F8F" w:rsidRDefault="00000000">
            <w:pPr>
              <w:spacing w:before="60" w:after="60"/>
              <w:jc w:val="center"/>
              <w:rPr>
                <w:rFonts w:ascii="Times New Roman" w:hAnsi="Times New Roman"/>
              </w:rPr>
            </w:pPr>
            <w:r>
              <w:rPr>
                <w:rFonts w:ascii="Times New Roman" w:hAnsi="Times New Roman"/>
                <w:noProof/>
              </w:rPr>
              <w:lastRenderedPageBreak/>
              <w:drawing>
                <wp:inline distT="0" distB="0" distL="0" distR="0" wp14:anchorId="68558D23" wp14:editId="35147705">
                  <wp:extent cx="2387600" cy="1572260"/>
                  <wp:effectExtent l="0" t="0" r="0" b="8890"/>
                  <wp:docPr id="873575331" name="Picture 1" descr="A diagram of circles with a line between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75331" name="Picture 1" descr="A diagram of circles with a line between them&#10;&#10;Description automatically generated"/>
                          <pic:cNvPicPr>
                            <a:picLocks noChangeAspect="1"/>
                          </pic:cNvPicPr>
                        </pic:nvPicPr>
                        <pic:blipFill>
                          <a:blip r:embed="rId17">
                            <a:extLst>
                              <a:ext uri="{BEBA8EAE-BF5A-486C-A8C5-ECC9F3942E4B}">
                                <a14:imgProps xmlns:a14="http://schemas.microsoft.com/office/drawing/2010/main">
                                  <a14:imgLayer r:embed="rId18">
                                    <a14:imgEffect>
                                      <a14:brightnessContrast contrast="40000"/>
                                    </a14:imgEffect>
                                    <a14:imgEffect>
                                      <a14:sharpenSoften amount="50000"/>
                                    </a14:imgEffect>
                                  </a14:imgLayer>
                                </a14:imgProps>
                              </a:ext>
                            </a:extLst>
                          </a:blip>
                          <a:stretch>
                            <a:fillRect/>
                          </a:stretch>
                        </pic:blipFill>
                        <pic:spPr>
                          <a:xfrm>
                            <a:off x="0" y="0"/>
                            <a:ext cx="2394476" cy="1576992"/>
                          </a:xfrm>
                          <a:prstGeom prst="rect">
                            <a:avLst/>
                          </a:prstGeom>
                        </pic:spPr>
                      </pic:pic>
                    </a:graphicData>
                  </a:graphic>
                </wp:inline>
              </w:drawing>
            </w:r>
          </w:p>
          <w:p w14:paraId="1730BD77" w14:textId="77777777" w:rsidR="00321F8F" w:rsidRDefault="00000000">
            <w:pPr>
              <w:spacing w:before="60" w:after="60"/>
              <w:jc w:val="center"/>
              <w:rPr>
                <w:rFonts w:ascii="Times New Roman" w:hAnsi="Times New Roman"/>
                <w:lang w:val="vi-VN"/>
              </w:rPr>
            </w:pPr>
            <w:r>
              <w:rPr>
                <w:rFonts w:ascii="Times New Roman" w:hAnsi="Times New Roman"/>
                <w:noProof/>
              </w:rPr>
              <w:drawing>
                <wp:inline distT="0" distB="0" distL="0" distR="0" wp14:anchorId="6D26C598" wp14:editId="03773CB4">
                  <wp:extent cx="1819910" cy="1938655"/>
                  <wp:effectExtent l="0" t="0" r="8890" b="4445"/>
                  <wp:docPr id="1687261701" name="Picture 1" descr="A circle with a line and a lin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61701" name="Picture 1" descr="A circle with a line and a line in the middle&#10;&#10;Description automatically generated"/>
                          <pic:cNvPicPr>
                            <a:picLocks noChangeAspect="1"/>
                          </pic:cNvPicPr>
                        </pic:nvPicPr>
                        <pic:blipFill>
                          <a:blip r:embed="rId19">
                            <a:extLst>
                              <a:ext uri="{BEBA8EAE-BF5A-486C-A8C5-ECC9F3942E4B}">
                                <a14:imgProps xmlns:a14="http://schemas.microsoft.com/office/drawing/2010/main">
                                  <a14:imgLayer r:embed="rId20">
                                    <a14:imgEffect>
                                      <a14:brightnessContrast bright="20000" contrast="-40000"/>
                                    </a14:imgEffect>
                                    <a14:imgEffect>
                                      <a14:sharpenSoften amount="50000"/>
                                    </a14:imgEffect>
                                  </a14:imgLayer>
                                </a14:imgProps>
                              </a:ext>
                            </a:extLst>
                          </a:blip>
                          <a:stretch>
                            <a:fillRect/>
                          </a:stretch>
                        </pic:blipFill>
                        <pic:spPr>
                          <a:xfrm>
                            <a:off x="0" y="0"/>
                            <a:ext cx="1828674" cy="1947805"/>
                          </a:xfrm>
                          <a:prstGeom prst="rect">
                            <a:avLst/>
                          </a:prstGeom>
                        </pic:spPr>
                      </pic:pic>
                    </a:graphicData>
                  </a:graphic>
                </wp:inline>
              </w:drawing>
            </w:r>
          </w:p>
          <w:p w14:paraId="43E133CE" w14:textId="77777777" w:rsidR="00321F8F" w:rsidRDefault="00000000">
            <w:pPr>
              <w:spacing w:before="60" w:after="60"/>
              <w:jc w:val="both"/>
              <w:rPr>
                <w:rFonts w:ascii="Times New Roman" w:hAnsi="Times New Roman"/>
                <w:lang w:val="vi-VN"/>
              </w:rPr>
            </w:pPr>
            <w:r>
              <w:rPr>
                <w:rFonts w:ascii="Times New Roman" w:hAnsi="Times New Roman"/>
                <w:lang w:val="vi-VN"/>
              </w:rPr>
              <w:t>Cả hai trường hợp a) và b) hai đường tròn đều không có điểm chung.</w:t>
            </w:r>
          </w:p>
          <w:p w14:paraId="318D3ACE" w14:textId="77777777" w:rsidR="00321F8F" w:rsidRDefault="00000000">
            <w:pPr>
              <w:spacing w:before="60" w:after="60"/>
              <w:jc w:val="both"/>
              <w:rPr>
                <w:rFonts w:ascii="Times New Roman" w:hAnsi="Times New Roman"/>
                <w:lang w:val="vi-VN"/>
              </w:rPr>
            </w:pPr>
            <w:r>
              <w:rPr>
                <w:rFonts w:ascii="Times New Roman" w:hAnsi="Times New Roman"/>
                <w:b/>
                <w:bCs/>
                <w:lang w:val="vi-VN"/>
              </w:rPr>
              <w:t>Khái niệm</w:t>
            </w:r>
          </w:p>
          <w:p w14:paraId="1215C9EE" w14:textId="77777777" w:rsidR="00321F8F" w:rsidRDefault="00000000">
            <w:pPr>
              <w:tabs>
                <w:tab w:val="left" w:pos="570"/>
              </w:tabs>
              <w:jc w:val="both"/>
              <w:rPr>
                <w:rFonts w:ascii="Times New Roman" w:eastAsiaTheme="minorEastAsia" w:hAnsi="Times New Roman"/>
                <w:iCs/>
                <w:lang w:val="vi-VN"/>
              </w:rPr>
            </w:pPr>
            <w:r>
              <w:rPr>
                <w:rFonts w:ascii="Times New Roman" w:eastAsiaTheme="minorEastAsia" w:hAnsi="Times New Roman"/>
                <w:iCs/>
                <w:lang w:val="vi-VN"/>
              </w:rPr>
              <w:t>Nếu hai đường tròn không có điểm chung nào thi ta nói đó là hai đường tròn không giao nhau.</w:t>
            </w:r>
          </w:p>
          <w:p w14:paraId="68F061D0" w14:textId="77777777" w:rsidR="00321F8F" w:rsidRDefault="00000000">
            <w:pPr>
              <w:spacing w:before="60" w:after="60"/>
              <w:jc w:val="both"/>
              <w:rPr>
                <w:rFonts w:ascii="Times New Roman" w:hAnsi="Times New Roman"/>
                <w:lang w:val="vi-VN"/>
              </w:rPr>
            </w:pPr>
            <w:r>
              <w:rPr>
                <w:rFonts w:ascii="Times New Roman" w:hAnsi="Times New Roman"/>
                <w:b/>
                <w:bCs/>
                <w:lang w:val="vi-VN"/>
              </w:rPr>
              <w:t>Chú ý</w:t>
            </w:r>
          </w:p>
          <w:p w14:paraId="68E544CC" w14:textId="77777777" w:rsidR="00321F8F" w:rsidRDefault="00000000">
            <w:pPr>
              <w:tabs>
                <w:tab w:val="left" w:pos="570"/>
              </w:tabs>
              <w:jc w:val="both"/>
              <w:rPr>
                <w:rFonts w:ascii="Times New Roman" w:eastAsiaTheme="minorEastAsia" w:hAnsi="Times New Roman"/>
                <w:iCs/>
                <w:lang w:val="vi-VN"/>
              </w:rPr>
            </w:pPr>
            <w:r>
              <w:rPr>
                <w:rFonts w:ascii="Times New Roman" w:eastAsiaTheme="minorEastAsia" w:hAnsi="Times New Roman"/>
                <w:iCs/>
                <w:lang w:val="vi-VN"/>
              </w:rPr>
              <w:t>Có hai trường hợp của hai đường tròn không giao nhau là: hai đường tròn ngoài nhau và đường tròn này đựng đường tròn kia.</w:t>
            </w:r>
          </w:p>
          <w:p w14:paraId="3E8D36F4" w14:textId="77777777" w:rsidR="00321F8F" w:rsidRDefault="00000000">
            <w:pPr>
              <w:spacing w:before="60" w:after="60"/>
              <w:jc w:val="center"/>
              <w:rPr>
                <w:rFonts w:ascii="Times New Roman" w:hAnsi="Times New Roman"/>
              </w:rPr>
            </w:pPr>
            <w:r>
              <w:rPr>
                <w:rFonts w:ascii="Times New Roman" w:hAnsi="Times New Roman"/>
                <w:noProof/>
              </w:rPr>
              <w:drawing>
                <wp:inline distT="0" distB="0" distL="0" distR="0" wp14:anchorId="106068D6" wp14:editId="5DA289FF">
                  <wp:extent cx="2607310" cy="1478280"/>
                  <wp:effectExtent l="0" t="0" r="2540" b="7620"/>
                  <wp:docPr id="724501079" name="Picture 1" descr="A diagram of circl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01079" name="Picture 1" descr="A diagram of circles with text&#10;&#10;Description automatically generated"/>
                          <pic:cNvPicPr>
                            <a:picLocks noChangeAspect="1"/>
                          </pic:cNvPicPr>
                        </pic:nvPicPr>
                        <pic:blipFill>
                          <a:blip r:embed="rId21">
                            <a:extLst>
                              <a:ext uri="{BEBA8EAE-BF5A-486C-A8C5-ECC9F3942E4B}">
                                <a14:imgProps xmlns:a14="http://schemas.microsoft.com/office/drawing/2010/main">
                                  <a14:imgLayer r:embed="rId22">
                                    <a14:imgEffect>
                                      <a14:brightnessContrast bright="20000" contrast="-40000"/>
                                    </a14:imgEffect>
                                    <a14:imgEffect>
                                      <a14:sharpenSoften amount="50000"/>
                                    </a14:imgEffect>
                                  </a14:imgLayer>
                                </a14:imgProps>
                              </a:ext>
                            </a:extLst>
                          </a:blip>
                          <a:stretch>
                            <a:fillRect/>
                          </a:stretch>
                        </pic:blipFill>
                        <pic:spPr>
                          <a:xfrm>
                            <a:off x="0" y="0"/>
                            <a:ext cx="2612969" cy="1481656"/>
                          </a:xfrm>
                          <a:prstGeom prst="rect">
                            <a:avLst/>
                          </a:prstGeom>
                        </pic:spPr>
                      </pic:pic>
                    </a:graphicData>
                  </a:graphic>
                </wp:inline>
              </w:drawing>
            </w:r>
          </w:p>
          <w:p w14:paraId="4A81F73F" w14:textId="77777777" w:rsidR="00321F8F" w:rsidRDefault="00000000">
            <w:pPr>
              <w:spacing w:before="60" w:after="60"/>
              <w:jc w:val="center"/>
              <w:rPr>
                <w:rFonts w:ascii="Times New Roman" w:hAnsi="Times New Roman"/>
                <w:lang w:val="vi-VN"/>
              </w:rPr>
            </w:pPr>
            <w:r>
              <w:rPr>
                <w:rFonts w:ascii="Times New Roman" w:hAnsi="Times New Roman"/>
                <w:noProof/>
              </w:rPr>
              <w:drawing>
                <wp:inline distT="0" distB="0" distL="0" distR="0" wp14:anchorId="3F94D494" wp14:editId="4BABFC8B">
                  <wp:extent cx="1735455" cy="1695450"/>
                  <wp:effectExtent l="0" t="0" r="0" b="0"/>
                  <wp:docPr id="1283252152" name="Picture 1" descr="A circle with circle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52152" name="Picture 1" descr="A circle with circles and lines&#10;&#10;Description automatically generated"/>
                          <pic:cNvPicPr>
                            <a:picLocks noChangeAspect="1"/>
                          </pic:cNvPicPr>
                        </pic:nvPicPr>
                        <pic:blipFill>
                          <a:blip r:embed="rId23">
                            <a:extLst>
                              <a:ext uri="{BEBA8EAE-BF5A-486C-A8C5-ECC9F3942E4B}">
                                <a14:imgProps xmlns:a14="http://schemas.microsoft.com/office/drawing/2010/main">
                                  <a14:imgLayer r:embed="rId24">
                                    <a14:imgEffect>
                                      <a14:brightnessContrast contrast="20000"/>
                                    </a14:imgEffect>
                                  </a14:imgLayer>
                                </a14:imgProps>
                              </a:ext>
                            </a:extLst>
                          </a:blip>
                          <a:stretch>
                            <a:fillRect/>
                          </a:stretch>
                        </pic:blipFill>
                        <pic:spPr>
                          <a:xfrm>
                            <a:off x="0" y="0"/>
                            <a:ext cx="1738685" cy="1698438"/>
                          </a:xfrm>
                          <a:prstGeom prst="rect">
                            <a:avLst/>
                          </a:prstGeom>
                        </pic:spPr>
                      </pic:pic>
                    </a:graphicData>
                  </a:graphic>
                </wp:inline>
              </w:drawing>
            </w:r>
          </w:p>
          <w:p w14:paraId="76F70619" w14:textId="77777777" w:rsidR="00321F8F" w:rsidRDefault="00000000">
            <w:pPr>
              <w:spacing w:before="60" w:after="60"/>
              <w:jc w:val="both"/>
              <w:rPr>
                <w:rFonts w:ascii="Times New Roman" w:hAnsi="Times New Roman"/>
                <w:lang w:val="vi-VN"/>
              </w:rPr>
            </w:pPr>
            <w:r>
              <w:rPr>
                <w:rFonts w:ascii="Times New Roman" w:hAnsi="Times New Roman"/>
                <w:b/>
                <w:bCs/>
                <w:lang w:val="vi-VN"/>
              </w:rPr>
              <w:t>Nhận xét</w:t>
            </w:r>
          </w:p>
          <w:p w14:paraId="7DB1E198" w14:textId="77777777" w:rsidR="00321F8F" w:rsidRDefault="00000000">
            <w:pPr>
              <w:tabs>
                <w:tab w:val="left" w:pos="570"/>
              </w:tabs>
              <w:jc w:val="both"/>
              <w:rPr>
                <w:rFonts w:ascii="Times New Roman" w:eastAsiaTheme="minorEastAsia" w:hAnsi="Times New Roman"/>
                <w:iCs/>
                <w:lang w:val="vi-VN"/>
              </w:rPr>
            </w:pPr>
            <w:r>
              <w:rPr>
                <w:rFonts w:ascii="Times New Roman" w:eastAsiaTheme="minorEastAsia" w:hAnsi="Times New Roman"/>
                <w:iCs/>
                <w:lang w:val="vi-VN"/>
              </w:rPr>
              <w:lastRenderedPageBreak/>
              <w:t xml:space="preserve">+ Hai đường tròn </w:t>
            </w:r>
            <m:oMath>
              <m:d>
                <m:dPr>
                  <m:ctrlPr>
                    <w:rPr>
                      <w:rFonts w:ascii="Cambria Math" w:eastAsiaTheme="minorEastAsia" w:hAnsi="Cambria Math"/>
                      <w:i/>
                      <w:iCs/>
                      <w:lang w:val="vi-VN"/>
                    </w:rPr>
                  </m:ctrlPr>
                </m:dPr>
                <m:e>
                  <m:r>
                    <m:rPr>
                      <m:nor/>
                    </m:rPr>
                    <w:rPr>
                      <w:rFonts w:ascii="Cambria Math" w:eastAsiaTheme="minorEastAsia" w:hAnsi="Cambria Math"/>
                      <w:i/>
                      <w:lang w:val="vi-VN"/>
                    </w:rPr>
                    <m:t>O</m:t>
                  </m:r>
                  <m:r>
                    <m:rPr>
                      <m:nor/>
                    </m:rPr>
                    <w:rPr>
                      <w:rFonts w:ascii="Cambria Math" w:eastAsiaTheme="minorEastAsia" w:hAnsi="Cambria Math"/>
                      <w:lang w:val="vi-VN"/>
                    </w:rPr>
                    <m:t>;</m:t>
                  </m:r>
                  <m:r>
                    <m:rPr>
                      <m:nor/>
                    </m:rPr>
                    <w:rPr>
                      <w:rFonts w:ascii="Cambria Math" w:eastAsiaTheme="minorEastAsia" w:hAnsi="Cambria Math"/>
                      <w:i/>
                      <w:lang w:val="vi-VN"/>
                    </w:rPr>
                    <m:t>R</m:t>
                  </m:r>
                </m:e>
              </m:d>
            </m:oMath>
            <w:r>
              <w:rPr>
                <w:rFonts w:ascii="Times New Roman" w:eastAsiaTheme="minorEastAsia" w:hAnsi="Times New Roman"/>
                <w:iCs/>
                <w:lang w:val="vi-VN"/>
              </w:rPr>
              <w:t xml:space="preserve"> và </w:t>
            </w:r>
            <m:oMath>
              <m:d>
                <m:dPr>
                  <m:ctrlPr>
                    <w:rPr>
                      <w:rFonts w:ascii="Cambria Math" w:eastAsiaTheme="minorEastAsia" w:hAnsi="Cambria Math"/>
                      <w:i/>
                      <w:iCs/>
                      <w:lang w:val="vi-VN"/>
                    </w:rPr>
                  </m:ctrlPr>
                </m:dPr>
                <m:e>
                  <m:r>
                    <m:rPr>
                      <m:nor/>
                    </m:rPr>
                    <w:rPr>
                      <w:rFonts w:ascii="Cambria Math" w:eastAsiaTheme="minorEastAsia" w:hAnsi="Cambria Math"/>
                      <w:i/>
                      <w:lang w:val="vi-VN"/>
                    </w:rPr>
                    <m:t>O</m:t>
                  </m:r>
                  <m:r>
                    <m:rPr>
                      <m:nor/>
                    </m:rPr>
                    <w:rPr>
                      <w:rFonts w:ascii="Cambria Math" w:eastAsiaTheme="minorEastAsia" w:hAnsi="Cambria Math"/>
                      <w:lang w:val="vi-VN"/>
                    </w:rPr>
                    <m:t>';</m:t>
                  </m:r>
                  <m:sSup>
                    <m:sSupPr>
                      <m:ctrlPr>
                        <w:rPr>
                          <w:rFonts w:ascii="Cambria Math" w:eastAsiaTheme="minorEastAsia" w:hAnsi="Cambria Math"/>
                          <w:i/>
                          <w:iCs/>
                          <w:lang w:val="vi-VN"/>
                        </w:rPr>
                      </m:ctrlPr>
                    </m:sSupPr>
                    <m:e>
                      <m:r>
                        <m:rPr>
                          <m:nor/>
                        </m:rPr>
                        <w:rPr>
                          <w:rFonts w:ascii="Cambria Math" w:eastAsiaTheme="minorEastAsia" w:hAnsi="Cambria Math"/>
                          <w:i/>
                          <w:lang w:val="vi-VN"/>
                        </w:rPr>
                        <m:t>R</m:t>
                      </m:r>
                    </m:e>
                    <m:sup>
                      <m:r>
                        <m:rPr>
                          <m:nor/>
                        </m:rPr>
                        <w:rPr>
                          <w:rFonts w:ascii="Cambria Math" w:eastAsiaTheme="minorEastAsia" w:hAnsi="Cambria Math"/>
                          <w:lang w:val="vi-VN"/>
                        </w:rPr>
                        <m:t>'</m:t>
                      </m:r>
                    </m:sup>
                  </m:sSup>
                </m:e>
              </m:d>
            </m:oMath>
            <w:r>
              <w:rPr>
                <w:rFonts w:ascii="Times New Roman" w:eastAsiaTheme="minorEastAsia" w:hAnsi="Times New Roman"/>
                <w:iCs/>
                <w:lang w:val="vi-VN"/>
              </w:rPr>
              <w:t xml:space="preserve"> ngoài nhau khi </w:t>
            </w:r>
            <m:oMath>
              <m:r>
                <m:rPr>
                  <m:nor/>
                </m:rPr>
                <w:rPr>
                  <w:rFonts w:ascii="Cambria Math" w:eastAsiaTheme="minorEastAsia" w:hAnsi="Cambria Math"/>
                  <w:i/>
                  <w:lang w:val="vi-VN"/>
                </w:rPr>
                <m:t>O</m:t>
              </m:r>
              <m:sSup>
                <m:sSupPr>
                  <m:ctrlPr>
                    <w:rPr>
                      <w:rFonts w:ascii="Cambria Math" w:eastAsiaTheme="minorEastAsia" w:hAnsi="Cambria Math"/>
                      <w:i/>
                      <w:iCs/>
                      <w:lang w:val="vi-VN"/>
                    </w:rPr>
                  </m:ctrlPr>
                </m:sSupPr>
                <m:e>
                  <m:r>
                    <m:rPr>
                      <m:nor/>
                    </m:rPr>
                    <w:rPr>
                      <w:rFonts w:ascii="Cambria Math" w:eastAsiaTheme="minorEastAsia" w:hAnsi="Cambria Math"/>
                      <w:i/>
                      <w:lang w:val="vi-VN"/>
                    </w:rPr>
                    <m:t>O</m:t>
                  </m:r>
                </m:e>
                <m:sup>
                  <m:r>
                    <m:rPr>
                      <m:nor/>
                    </m:rPr>
                    <w:rPr>
                      <w:rFonts w:ascii="Cambria Math" w:eastAsiaTheme="minorEastAsia" w:hAnsi="Cambria Math"/>
                      <w:lang w:val="vi-VN"/>
                    </w:rPr>
                    <m:t>'</m:t>
                  </m:r>
                </m:sup>
              </m:sSup>
              <m:r>
                <m:rPr>
                  <m:nor/>
                </m:rPr>
                <w:rPr>
                  <w:rFonts w:ascii="Cambria Math" w:eastAsiaTheme="minorEastAsia" w:hAnsi="Cambria Math"/>
                  <w:lang w:val="vi-VN"/>
                </w:rPr>
                <m:t>&gt;</m:t>
              </m:r>
              <m:r>
                <m:rPr>
                  <m:nor/>
                </m:rPr>
                <w:rPr>
                  <w:rFonts w:ascii="Cambria Math" w:eastAsiaTheme="minorEastAsia" w:hAnsi="Cambria Math"/>
                  <w:i/>
                  <w:lang w:val="vi-VN"/>
                </w:rPr>
                <m:t>R</m:t>
              </m:r>
              <m:r>
                <m:rPr>
                  <m:nor/>
                </m:rPr>
                <w:rPr>
                  <w:rFonts w:ascii="Cambria Math" w:eastAsiaTheme="minorEastAsia" w:hAnsi="Cambria Math"/>
                  <w:lang w:val="vi-VN"/>
                </w:rPr>
                <m:t>+</m:t>
              </m:r>
              <m:r>
                <m:rPr>
                  <m:nor/>
                </m:rPr>
                <w:rPr>
                  <w:rFonts w:ascii="Cambria Math" w:eastAsiaTheme="minorEastAsia" w:hAnsi="Cambria Math"/>
                  <w:i/>
                  <w:lang w:val="vi-VN"/>
                </w:rPr>
                <m:t>R</m:t>
              </m:r>
              <m:r>
                <m:rPr>
                  <m:nor/>
                </m:rPr>
                <w:rPr>
                  <w:rFonts w:ascii="Cambria Math" w:eastAsiaTheme="minorEastAsia" w:hAnsi="Cambria Math"/>
                  <w:lang w:val="vi-VN"/>
                </w:rPr>
                <m:t>'</m:t>
              </m:r>
            </m:oMath>
          </w:p>
          <w:p w14:paraId="2C286F71" w14:textId="77777777" w:rsidR="00321F8F" w:rsidRDefault="00000000">
            <w:pPr>
              <w:tabs>
                <w:tab w:val="left" w:pos="570"/>
              </w:tabs>
              <w:jc w:val="both"/>
              <w:rPr>
                <w:rFonts w:ascii="Times New Roman" w:eastAsiaTheme="minorEastAsia" w:hAnsi="Times New Roman"/>
                <w:iCs/>
                <w:lang w:val="vi-VN"/>
              </w:rPr>
            </w:pPr>
            <w:r>
              <w:rPr>
                <w:rFonts w:ascii="Times New Roman" w:eastAsiaTheme="minorEastAsia" w:hAnsi="Times New Roman"/>
                <w:iCs/>
                <w:lang w:val="vi-VN"/>
              </w:rPr>
              <w:t xml:space="preserve">+ Đường tròn </w:t>
            </w:r>
            <m:oMath>
              <m:d>
                <m:dPr>
                  <m:ctrlPr>
                    <w:rPr>
                      <w:rFonts w:ascii="Cambria Math" w:eastAsiaTheme="minorEastAsia" w:hAnsi="Cambria Math"/>
                      <w:i/>
                      <w:iCs/>
                      <w:lang w:val="vi-VN"/>
                    </w:rPr>
                  </m:ctrlPr>
                </m:dPr>
                <m:e>
                  <m:r>
                    <m:rPr>
                      <m:nor/>
                    </m:rPr>
                    <w:rPr>
                      <w:rFonts w:ascii="Cambria Math" w:eastAsiaTheme="minorEastAsia" w:hAnsi="Cambria Math"/>
                      <w:i/>
                      <w:lang w:val="vi-VN"/>
                    </w:rPr>
                    <m:t>O</m:t>
                  </m:r>
                  <m:r>
                    <m:rPr>
                      <m:nor/>
                    </m:rPr>
                    <w:rPr>
                      <w:rFonts w:ascii="Cambria Math" w:eastAsiaTheme="minorEastAsia" w:hAnsi="Cambria Math"/>
                      <w:lang w:val="vi-VN"/>
                    </w:rPr>
                    <m:t>;</m:t>
                  </m:r>
                  <m:r>
                    <m:rPr>
                      <m:nor/>
                    </m:rPr>
                    <w:rPr>
                      <w:rFonts w:ascii="Cambria Math" w:eastAsiaTheme="minorEastAsia" w:hAnsi="Cambria Math"/>
                      <w:i/>
                      <w:lang w:val="vi-VN"/>
                    </w:rPr>
                    <m:t>R</m:t>
                  </m:r>
                </m:e>
              </m:d>
            </m:oMath>
            <w:r>
              <w:rPr>
                <w:rFonts w:ascii="Times New Roman" w:eastAsiaTheme="minorEastAsia" w:hAnsi="Times New Roman"/>
                <w:iCs/>
                <w:lang w:val="vi-VN"/>
              </w:rPr>
              <w:t xml:space="preserve"> đựng đường tròn </w:t>
            </w:r>
            <m:oMath>
              <m:d>
                <m:dPr>
                  <m:ctrlPr>
                    <w:rPr>
                      <w:rFonts w:ascii="Cambria Math" w:eastAsiaTheme="minorEastAsia" w:hAnsi="Cambria Math"/>
                      <w:i/>
                      <w:iCs/>
                      <w:lang w:val="vi-VN"/>
                    </w:rPr>
                  </m:ctrlPr>
                </m:dPr>
                <m:e>
                  <m:sSup>
                    <m:sSupPr>
                      <m:ctrlPr>
                        <w:rPr>
                          <w:rFonts w:ascii="Cambria Math" w:eastAsiaTheme="minorEastAsia" w:hAnsi="Cambria Math"/>
                          <w:i/>
                          <w:iCs/>
                          <w:lang w:val="vi-VN"/>
                        </w:rPr>
                      </m:ctrlPr>
                    </m:sSupPr>
                    <m:e>
                      <m:r>
                        <m:rPr>
                          <m:nor/>
                        </m:rPr>
                        <w:rPr>
                          <w:rFonts w:ascii="Cambria Math" w:eastAsiaTheme="minorEastAsia" w:hAnsi="Cambria Math"/>
                          <w:i/>
                          <w:lang w:val="vi-VN"/>
                        </w:rPr>
                        <m:t>O</m:t>
                      </m:r>
                    </m:e>
                    <m:sup>
                      <m:r>
                        <m:rPr>
                          <m:nor/>
                        </m:rPr>
                        <w:rPr>
                          <w:rFonts w:ascii="Cambria Math" w:eastAsiaTheme="minorEastAsia" w:hAnsi="Cambria Math"/>
                          <w:lang w:val="vi-VN"/>
                        </w:rPr>
                        <m:t>'</m:t>
                      </m:r>
                    </m:sup>
                  </m:sSup>
                  <m:r>
                    <m:rPr>
                      <m:nor/>
                    </m:rPr>
                    <w:rPr>
                      <w:rFonts w:ascii="Cambria Math" w:eastAsiaTheme="minorEastAsia" w:hAnsi="Cambria Math"/>
                      <w:lang w:val="vi-VN"/>
                    </w:rPr>
                    <m:t>;</m:t>
                  </m:r>
                  <m:sSup>
                    <m:sSupPr>
                      <m:ctrlPr>
                        <w:rPr>
                          <w:rFonts w:ascii="Cambria Math" w:eastAsiaTheme="minorEastAsia" w:hAnsi="Cambria Math"/>
                          <w:i/>
                          <w:iCs/>
                          <w:lang w:val="vi-VN"/>
                        </w:rPr>
                      </m:ctrlPr>
                    </m:sSupPr>
                    <m:e>
                      <m:r>
                        <m:rPr>
                          <m:nor/>
                        </m:rPr>
                        <w:rPr>
                          <w:rFonts w:ascii="Cambria Math" w:eastAsiaTheme="minorEastAsia" w:hAnsi="Cambria Math"/>
                          <w:i/>
                          <w:lang w:val="vi-VN"/>
                        </w:rPr>
                        <m:t>R</m:t>
                      </m:r>
                    </m:e>
                    <m:sup>
                      <m:r>
                        <m:rPr>
                          <m:nor/>
                        </m:rPr>
                        <w:rPr>
                          <w:rFonts w:ascii="Cambria Math" w:eastAsiaTheme="minorEastAsia" w:hAnsi="Cambria Math"/>
                          <w:lang w:val="vi-VN"/>
                        </w:rPr>
                        <m:t>'</m:t>
                      </m:r>
                    </m:sup>
                  </m:sSup>
                </m:e>
              </m:d>
            </m:oMath>
            <w:r>
              <w:rPr>
                <w:rFonts w:ascii="Times New Roman" w:eastAsiaTheme="minorEastAsia" w:hAnsi="Times New Roman"/>
                <w:iCs/>
                <w:lang w:val="vi-VN"/>
              </w:rPr>
              <w:t xml:space="preserve"> khi </w:t>
            </w:r>
            <m:oMath>
              <m:r>
                <m:rPr>
                  <m:nor/>
                </m:rPr>
                <w:rPr>
                  <w:rFonts w:ascii="Cambria Math" w:eastAsiaTheme="minorEastAsia" w:hAnsi="Cambria Math"/>
                  <w:i/>
                  <w:lang w:val="vi-VN"/>
                </w:rPr>
                <m:t>R</m:t>
              </m:r>
              <m:r>
                <m:rPr>
                  <m:nor/>
                </m:rPr>
                <w:rPr>
                  <w:rFonts w:ascii="Cambria Math" w:eastAsiaTheme="minorEastAsia" w:hAnsi="Cambria Math"/>
                  <w:lang w:val="vi-VN"/>
                </w:rPr>
                <m:t>&gt;</m:t>
              </m:r>
              <m:r>
                <m:rPr>
                  <m:nor/>
                </m:rPr>
                <w:rPr>
                  <w:rFonts w:ascii="Cambria Math" w:eastAsiaTheme="minorEastAsia" w:hAnsi="Cambria Math"/>
                  <w:i/>
                  <w:lang w:val="vi-VN"/>
                </w:rPr>
                <m:t>R</m:t>
              </m:r>
              <m:r>
                <m:rPr>
                  <m:nor/>
                </m:rPr>
                <w:rPr>
                  <w:rFonts w:ascii="Cambria Math" w:eastAsiaTheme="minorEastAsia" w:hAnsi="Cambria Math"/>
                  <w:lang w:val="vi-VN"/>
                </w:rPr>
                <m:t>'</m:t>
              </m:r>
            </m:oMath>
            <w:r>
              <w:rPr>
                <w:rFonts w:ascii="Times New Roman" w:eastAsiaTheme="minorEastAsia" w:hAnsi="Times New Roman"/>
                <w:iCs/>
                <w:lang w:val="vi-VN"/>
              </w:rPr>
              <w:t xml:space="preserve"> và </w:t>
            </w:r>
            <m:oMath>
              <m:r>
                <m:rPr>
                  <m:nor/>
                </m:rPr>
                <w:rPr>
                  <w:rFonts w:ascii="Cambria Math" w:eastAsiaTheme="minorEastAsia" w:hAnsi="Cambria Math"/>
                  <w:i/>
                  <w:lang w:val="vi-VN"/>
                </w:rPr>
                <m:t>O</m:t>
              </m:r>
              <m:sSup>
                <m:sSupPr>
                  <m:ctrlPr>
                    <w:rPr>
                      <w:rFonts w:ascii="Cambria Math" w:eastAsiaTheme="minorEastAsia" w:hAnsi="Cambria Math"/>
                      <w:i/>
                      <w:iCs/>
                      <w:lang w:val="vi-VN"/>
                    </w:rPr>
                  </m:ctrlPr>
                </m:sSupPr>
                <m:e>
                  <m:r>
                    <m:rPr>
                      <m:nor/>
                    </m:rPr>
                    <w:rPr>
                      <w:rFonts w:ascii="Cambria Math" w:eastAsiaTheme="minorEastAsia" w:hAnsi="Cambria Math"/>
                      <w:i/>
                      <w:lang w:val="vi-VN"/>
                    </w:rPr>
                    <m:t>O</m:t>
                  </m:r>
                </m:e>
                <m:sup>
                  <m:r>
                    <m:rPr>
                      <m:nor/>
                    </m:rPr>
                    <w:rPr>
                      <w:rFonts w:ascii="Cambria Math" w:eastAsiaTheme="minorEastAsia" w:hAnsi="Cambria Math"/>
                      <w:lang w:val="vi-VN"/>
                    </w:rPr>
                    <m:t>'</m:t>
                  </m:r>
                </m:sup>
              </m:sSup>
              <m:r>
                <m:rPr>
                  <m:nor/>
                </m:rPr>
                <w:rPr>
                  <w:rFonts w:ascii="Cambria Math" w:eastAsiaTheme="minorEastAsia" w:hAnsi="Cambria Math"/>
                  <w:lang w:val="vi-VN"/>
                </w:rPr>
                <m:t>&lt;</m:t>
              </m:r>
              <m:r>
                <m:rPr>
                  <m:nor/>
                </m:rPr>
                <w:rPr>
                  <w:rFonts w:ascii="Cambria Math" w:eastAsiaTheme="minorEastAsia" w:hAnsi="Cambria Math"/>
                  <w:i/>
                  <w:lang w:val="vi-VN"/>
                </w:rPr>
                <m:t>R</m:t>
              </m:r>
              <m:r>
                <m:rPr>
                  <m:nor/>
                </m:rPr>
                <w:rPr>
                  <w:rFonts w:ascii="Cambria Math" w:eastAsiaTheme="minorEastAsia" w:hAnsi="Cambria Math"/>
                  <w:lang w:val="vi-VN"/>
                </w:rPr>
                <m:t>-</m:t>
              </m:r>
              <m:r>
                <m:rPr>
                  <m:nor/>
                </m:rPr>
                <w:rPr>
                  <w:rFonts w:ascii="Cambria Math" w:eastAsiaTheme="minorEastAsia" w:hAnsi="Cambria Math"/>
                  <w:i/>
                  <w:lang w:val="vi-VN"/>
                </w:rPr>
                <m:t>R</m:t>
              </m:r>
              <m:r>
                <m:rPr>
                  <m:nor/>
                </m:rPr>
                <w:rPr>
                  <w:rFonts w:ascii="Cambria Math" w:eastAsiaTheme="minorEastAsia" w:hAnsi="Cambria Math"/>
                  <w:lang w:val="vi-VN"/>
                </w:rPr>
                <m:t>'</m:t>
              </m:r>
            </m:oMath>
            <w:r>
              <w:rPr>
                <w:rFonts w:ascii="Times New Roman" w:eastAsiaTheme="minorEastAsia" w:hAnsi="Times New Roman"/>
                <w:iCs/>
                <w:lang w:val="vi-VN"/>
              </w:rPr>
              <w:t xml:space="preserve">. Đặc biệt, khi </w:t>
            </w:r>
            <m:oMath>
              <m:r>
                <m:rPr>
                  <m:nor/>
                </m:rPr>
                <w:rPr>
                  <w:rFonts w:ascii="Cambria Math" w:eastAsiaTheme="minorEastAsia" w:hAnsi="Cambria Math"/>
                  <w:i/>
                  <w:lang w:val="vi-VN"/>
                </w:rPr>
                <m:t>O</m:t>
              </m:r>
            </m:oMath>
            <w:r>
              <w:rPr>
                <w:rFonts w:ascii="Times New Roman" w:eastAsiaTheme="minorEastAsia" w:hAnsi="Times New Roman"/>
                <w:iCs/>
                <w:lang w:val="vi-VN"/>
              </w:rPr>
              <w:t xml:space="preserve"> trùng với </w:t>
            </w:r>
            <m:oMath>
              <m:r>
                <m:rPr>
                  <m:nor/>
                </m:rPr>
                <w:rPr>
                  <w:rFonts w:ascii="Cambria Math" w:eastAsiaTheme="minorEastAsia" w:hAnsi="Cambria Math"/>
                  <w:i/>
                  <w:lang w:val="vi-VN"/>
                </w:rPr>
                <m:t>O</m:t>
              </m:r>
              <m:r>
                <m:rPr>
                  <m:nor/>
                </m:rPr>
                <w:rPr>
                  <w:rFonts w:ascii="Cambria Math" w:eastAsiaTheme="minorEastAsia" w:hAnsi="Cambria Math"/>
                  <w:lang w:val="vi-VN"/>
                </w:rPr>
                <m:t>'</m:t>
              </m:r>
            </m:oMath>
            <w:r>
              <w:rPr>
                <w:rFonts w:ascii="Times New Roman" w:eastAsiaTheme="minorEastAsia" w:hAnsi="Times New Roman"/>
                <w:iCs/>
                <w:lang w:val="vi-VN"/>
              </w:rPr>
              <w:t xml:space="preserve"> và </w:t>
            </w:r>
            <m:oMath>
              <m:r>
                <m:rPr>
                  <m:nor/>
                </m:rPr>
                <w:rPr>
                  <w:rFonts w:ascii="Cambria Math" w:eastAsiaTheme="minorEastAsia" w:hAnsi="Cambria Math"/>
                  <w:i/>
                  <w:lang w:val="vi-VN"/>
                </w:rPr>
                <m:t>R</m:t>
              </m:r>
              <m:r>
                <m:rPr>
                  <m:nor/>
                </m:rPr>
                <w:rPr>
                  <w:rFonts w:ascii="Cambria Math" w:eastAsiaTheme="minorEastAsia" w:hAnsi="Cambria Math"/>
                  <w:lang w:val="vi-VN"/>
                </w:rPr>
                <m:t>≠</m:t>
              </m:r>
              <m:r>
                <m:rPr>
                  <m:nor/>
                </m:rPr>
                <w:rPr>
                  <w:rFonts w:ascii="Cambria Math" w:eastAsiaTheme="minorEastAsia" w:hAnsi="Cambria Math"/>
                  <w:i/>
                  <w:lang w:val="vi-VN"/>
                </w:rPr>
                <m:t>R</m:t>
              </m:r>
              <m:r>
                <m:rPr>
                  <m:nor/>
                </m:rPr>
                <w:rPr>
                  <w:rFonts w:ascii="Cambria Math" w:eastAsiaTheme="minorEastAsia" w:hAnsi="Cambria Math"/>
                  <w:lang w:val="vi-VN"/>
                </w:rPr>
                <m:t>'</m:t>
              </m:r>
            </m:oMath>
            <w:r>
              <w:rPr>
                <w:rFonts w:ascii="Times New Roman" w:eastAsiaTheme="minorEastAsia" w:hAnsi="Times New Roman"/>
                <w:iCs/>
                <w:lang w:val="vi-VN"/>
              </w:rPr>
              <w:t xml:space="preserve"> thì ta có hai đường tròn đồng tâm. </w:t>
            </w:r>
          </w:p>
          <w:p w14:paraId="26481932" w14:textId="77777777" w:rsidR="00321F8F" w:rsidRDefault="00000000">
            <w:pPr>
              <w:spacing w:before="60" w:after="60"/>
              <w:jc w:val="both"/>
              <w:rPr>
                <w:rFonts w:ascii="Times New Roman" w:hAnsi="Times New Roman"/>
                <w:lang w:val="vi-VN"/>
              </w:rPr>
            </w:pPr>
            <w:r>
              <w:rPr>
                <w:rFonts w:ascii="Times New Roman" w:hAnsi="Times New Roman"/>
                <w:b/>
                <w:bCs/>
                <w:lang w:val="vi-VN"/>
              </w:rPr>
              <w:t>Ví dụ 3:</w:t>
            </w:r>
            <w:r>
              <w:rPr>
                <w:rFonts w:ascii="Times New Roman" w:hAnsi="Times New Roman"/>
                <w:lang w:val="vi-VN"/>
              </w:rPr>
              <w:t xml:space="preserve"> (SGK-tr.106)</w:t>
            </w:r>
          </w:p>
          <w:p w14:paraId="36FB5028" w14:textId="77777777" w:rsidR="00321F8F" w:rsidRDefault="00000000">
            <w:pPr>
              <w:spacing w:before="60" w:after="60"/>
              <w:jc w:val="both"/>
              <w:rPr>
                <w:rFonts w:ascii="Times New Roman" w:hAnsi="Times New Roman"/>
                <w:lang w:val="vi-VN"/>
              </w:rPr>
            </w:pPr>
            <w:r>
              <w:rPr>
                <w:rFonts w:ascii="Times New Roman" w:hAnsi="Times New Roman"/>
                <w:lang w:val="vi-VN"/>
              </w:rPr>
              <w:t>Hướng dẫn giải (SGK-tr.106)</w:t>
            </w:r>
          </w:p>
          <w:p w14:paraId="623EE2D3" w14:textId="77777777" w:rsidR="00321F8F" w:rsidRDefault="00321F8F">
            <w:pPr>
              <w:spacing w:before="60" w:after="60"/>
              <w:jc w:val="both"/>
              <w:rPr>
                <w:rFonts w:ascii="Times New Roman" w:hAnsi="Times New Roman"/>
                <w:lang w:val="vi-VN"/>
              </w:rPr>
            </w:pPr>
          </w:p>
          <w:p w14:paraId="21909FC1" w14:textId="77777777" w:rsidR="00321F8F" w:rsidRDefault="00321F8F">
            <w:pPr>
              <w:spacing w:before="60" w:after="60"/>
              <w:jc w:val="both"/>
              <w:rPr>
                <w:rFonts w:ascii="Times New Roman" w:hAnsi="Times New Roman"/>
                <w:lang w:val="vi-VN"/>
              </w:rPr>
            </w:pPr>
          </w:p>
          <w:p w14:paraId="444D868E" w14:textId="77777777" w:rsidR="00321F8F" w:rsidRDefault="00321F8F">
            <w:pPr>
              <w:spacing w:before="60" w:after="60"/>
              <w:jc w:val="both"/>
              <w:rPr>
                <w:rFonts w:ascii="Times New Roman" w:hAnsi="Times New Roman"/>
                <w:lang w:val="vi-VN"/>
              </w:rPr>
            </w:pPr>
          </w:p>
          <w:p w14:paraId="6D2FCE73" w14:textId="77777777" w:rsidR="00321F8F" w:rsidRDefault="00321F8F">
            <w:pPr>
              <w:spacing w:before="60" w:after="60"/>
              <w:jc w:val="both"/>
              <w:rPr>
                <w:rFonts w:ascii="Times New Roman" w:hAnsi="Times New Roman"/>
                <w:lang w:val="vi-VN"/>
              </w:rPr>
            </w:pPr>
          </w:p>
          <w:p w14:paraId="5E0FFBF3" w14:textId="77777777" w:rsidR="00321F8F" w:rsidRDefault="00321F8F">
            <w:pPr>
              <w:spacing w:before="60" w:after="60"/>
              <w:jc w:val="both"/>
              <w:rPr>
                <w:rFonts w:ascii="Times New Roman" w:hAnsi="Times New Roman"/>
                <w:lang w:val="vi-VN"/>
              </w:rPr>
            </w:pPr>
          </w:p>
          <w:p w14:paraId="264181F4" w14:textId="77777777" w:rsidR="00321F8F" w:rsidRDefault="00000000">
            <w:pPr>
              <w:spacing w:before="60" w:after="60"/>
              <w:jc w:val="both"/>
              <w:rPr>
                <w:rFonts w:ascii="Times New Roman" w:hAnsi="Times New Roman"/>
                <w:lang w:val="vi-VN"/>
              </w:rPr>
            </w:pPr>
            <w:r>
              <w:rPr>
                <w:rFonts w:ascii="Times New Roman" w:hAnsi="Times New Roman"/>
                <w:b/>
                <w:bCs/>
                <w:lang w:val="vi-VN"/>
              </w:rPr>
              <w:t>Luyện tập 3</w:t>
            </w:r>
          </w:p>
          <w:p w14:paraId="3A233DF7" w14:textId="77777777" w:rsidR="00321F8F" w:rsidRDefault="00000000">
            <w:pPr>
              <w:spacing w:before="60" w:after="60"/>
              <w:jc w:val="both"/>
              <w:rPr>
                <w:rFonts w:ascii="Times New Roman" w:eastAsiaTheme="minorEastAsia" w:hAnsi="Times New Roman"/>
                <w:lang w:val="vi-VN"/>
              </w:rPr>
            </w:pPr>
            <w:r>
              <w:rPr>
                <w:rFonts w:ascii="Times New Roman" w:hAnsi="Times New Roman"/>
                <w:lang w:val="vi-VN"/>
              </w:rPr>
              <w:t xml:space="preserve">Vì </w:t>
            </w:r>
            <m:oMath>
              <m:r>
                <m:rPr>
                  <m:nor/>
                </m:rPr>
                <w:rPr>
                  <w:rFonts w:ascii="Cambria Math" w:hAnsi="Cambria Math"/>
                  <w:i/>
                  <w:lang w:val="vi-VN"/>
                </w:rPr>
                <m:t>r</m:t>
              </m:r>
              <m:r>
                <m:rPr>
                  <m:nor/>
                </m:rPr>
                <w:rPr>
                  <w:rFonts w:ascii="Cambria Math" w:hAnsi="Cambria Math"/>
                  <w:lang w:val="vi-VN"/>
                </w:rPr>
                <m:t>&lt;3</m:t>
              </m:r>
            </m:oMath>
            <w:r>
              <w:rPr>
                <w:rFonts w:ascii="Times New Roman" w:eastAsiaTheme="minorEastAsia" w:hAnsi="Times New Roman"/>
                <w:lang w:val="vi-VN"/>
              </w:rPr>
              <w:t xml:space="preserve"> nên ta đặt:</w:t>
            </w:r>
          </w:p>
          <w:p w14:paraId="750CFBC7" w14:textId="77777777" w:rsidR="00321F8F" w:rsidRDefault="00000000">
            <w:pPr>
              <w:spacing w:before="60" w:after="60"/>
              <w:jc w:val="both"/>
              <w:rPr>
                <w:rFonts w:ascii="Times New Roman" w:eastAsiaTheme="minorEastAsia" w:hAnsi="Times New Roman"/>
                <w:lang w:val="pt-BR"/>
              </w:rPr>
            </w:pPr>
            <m:oMath>
              <m:r>
                <m:rPr>
                  <m:nor/>
                </m:rPr>
                <w:rPr>
                  <w:rFonts w:ascii="Cambria Math" w:hAnsi="Cambria Math"/>
                  <w:i/>
                </w:rPr>
                <m:t>R</m:t>
              </m:r>
              <m:r>
                <m:rPr>
                  <m:nor/>
                </m:rPr>
                <w:rPr>
                  <w:rFonts w:ascii="Cambria Math" w:hAnsi="Cambria Math"/>
                  <w:lang w:val="pt-BR"/>
                </w:rPr>
                <m:t>=5;</m:t>
              </m:r>
              <m:sSup>
                <m:sSupPr>
                  <m:ctrlPr>
                    <w:rPr>
                      <w:rFonts w:ascii="Cambria Math" w:hAnsi="Cambria Math"/>
                      <w:i/>
                    </w:rPr>
                  </m:ctrlPr>
                </m:sSupPr>
                <m:e>
                  <m:r>
                    <m:rPr>
                      <m:nor/>
                    </m:rPr>
                    <w:rPr>
                      <w:rFonts w:ascii="Cambria Math" w:hAnsi="Cambria Math"/>
                      <w:i/>
                    </w:rPr>
                    <m:t>R</m:t>
                  </m:r>
                </m:e>
                <m:sup>
                  <m:r>
                    <m:rPr>
                      <m:nor/>
                    </m:rPr>
                    <w:rPr>
                      <w:rFonts w:ascii="Cambria Math" w:hAnsi="Cambria Math"/>
                      <w:lang w:val="pt-BR"/>
                    </w:rPr>
                    <m:t>'</m:t>
                  </m:r>
                </m:sup>
              </m:sSup>
              <m:r>
                <m:rPr>
                  <m:nor/>
                </m:rPr>
                <w:rPr>
                  <w:rFonts w:ascii="Cambria Math" w:hAnsi="Cambria Math"/>
                  <w:lang w:val="pt-BR"/>
                </w:rPr>
                <m:t>=</m:t>
              </m:r>
              <m:r>
                <m:rPr>
                  <m:nor/>
                </m:rPr>
                <w:rPr>
                  <w:rFonts w:ascii="Cambria Math" w:hAnsi="Cambria Math"/>
                  <w:i/>
                </w:rPr>
                <m:t>r</m:t>
              </m:r>
            </m:oMath>
            <w:r>
              <w:rPr>
                <w:rFonts w:ascii="Times New Roman" w:eastAsiaTheme="minorEastAsia" w:hAnsi="Times New Roman"/>
                <w:lang w:val="pt-BR"/>
              </w:rPr>
              <w:t>. Khi đó ta có:</w:t>
            </w:r>
          </w:p>
          <w:p w14:paraId="0E23F356" w14:textId="77777777" w:rsidR="00321F8F" w:rsidRPr="00D36DDC" w:rsidRDefault="00000000">
            <w:pPr>
              <w:spacing w:before="60" w:after="60"/>
              <w:jc w:val="both"/>
              <w:rPr>
                <w:rFonts w:ascii="Times New Roman" w:eastAsiaTheme="minorEastAsia" w:hAnsi="Times New Roman"/>
                <w:lang w:val="pt-BR"/>
              </w:rPr>
            </w:pPr>
            <m:oMath>
              <m:r>
                <m:rPr>
                  <m:nor/>
                </m:rPr>
                <w:rPr>
                  <w:rFonts w:ascii="Cambria Math" w:hAnsi="Cambria Math"/>
                  <w:i/>
                  <w:lang w:val="pt-BR"/>
                </w:rPr>
                <m:t>R</m:t>
              </m:r>
              <m:r>
                <m:rPr>
                  <m:nor/>
                </m:rPr>
                <w:rPr>
                  <w:rFonts w:ascii="Cambria Math" w:hAnsi="Cambria Math"/>
                  <w:lang w:val="pt-BR"/>
                </w:rPr>
                <m:t>-</m:t>
              </m:r>
              <m:sSup>
                <m:sSupPr>
                  <m:ctrlPr>
                    <w:rPr>
                      <w:rFonts w:ascii="Cambria Math" w:hAnsi="Cambria Math"/>
                      <w:i/>
                    </w:rPr>
                  </m:ctrlPr>
                </m:sSupPr>
                <m:e>
                  <m:r>
                    <m:rPr>
                      <m:nor/>
                    </m:rPr>
                    <w:rPr>
                      <w:rFonts w:ascii="Cambria Math" w:hAnsi="Cambria Math"/>
                      <w:i/>
                      <w:lang w:val="pt-BR"/>
                    </w:rPr>
                    <m:t>R</m:t>
                  </m:r>
                </m:e>
                <m:sup>
                  <m:r>
                    <m:rPr>
                      <m:nor/>
                    </m:rPr>
                    <w:rPr>
                      <w:rFonts w:ascii="Cambria Math" w:hAnsi="Cambria Math"/>
                      <w:lang w:val="pt-BR"/>
                    </w:rPr>
                    <m:t>'</m:t>
                  </m:r>
                </m:sup>
              </m:sSup>
              <m:r>
                <m:rPr>
                  <m:nor/>
                </m:rPr>
                <w:rPr>
                  <w:rFonts w:ascii="Cambria Math" w:hAnsi="Cambria Math"/>
                  <w:lang w:val="pt-BR"/>
                </w:rPr>
                <m:t>=5-</m:t>
              </m:r>
              <m:r>
                <m:rPr>
                  <m:nor/>
                </m:rPr>
                <w:rPr>
                  <w:rFonts w:ascii="Cambria Math" w:hAnsi="Cambria Math"/>
                  <w:i/>
                  <w:lang w:val="pt-BR"/>
                </w:rPr>
                <m:t>r</m:t>
              </m:r>
              <m:r>
                <m:rPr>
                  <m:nor/>
                </m:rPr>
                <w:rPr>
                  <w:rFonts w:ascii="Cambria Math" w:hAnsi="Cambria Math"/>
                  <w:lang w:val="pt-BR"/>
                </w:rPr>
                <m:t>&gt;</m:t>
              </m:r>
              <m:r>
                <m:rPr>
                  <m:nor/>
                </m:rPr>
                <w:rPr>
                  <w:rFonts w:ascii="Cambria Math" w:hAnsi="Cambria Math"/>
                  <w:i/>
                  <w:lang w:val="pt-BR"/>
                </w:rPr>
                <m:t>O</m:t>
              </m:r>
              <m:sSup>
                <m:sSupPr>
                  <m:ctrlPr>
                    <w:rPr>
                      <w:rFonts w:ascii="Cambria Math" w:hAnsi="Cambria Math"/>
                      <w:i/>
                    </w:rPr>
                  </m:ctrlPr>
                </m:sSupPr>
                <m:e>
                  <m:r>
                    <m:rPr>
                      <m:nor/>
                    </m:rPr>
                    <w:rPr>
                      <w:rFonts w:ascii="Cambria Math" w:hAnsi="Cambria Math"/>
                      <w:i/>
                      <w:lang w:val="pt-BR"/>
                    </w:rPr>
                    <m:t>O</m:t>
                  </m:r>
                </m:e>
                <m:sup>
                  <m:r>
                    <m:rPr>
                      <m:nor/>
                    </m:rPr>
                    <w:rPr>
                      <w:rFonts w:ascii="Cambria Math" w:hAnsi="Cambria Math"/>
                      <w:lang w:val="pt-BR"/>
                    </w:rPr>
                    <m:t>'</m:t>
                  </m:r>
                </m:sup>
              </m:sSup>
              <m:r>
                <m:rPr>
                  <m:nor/>
                </m:rPr>
                <w:rPr>
                  <w:rFonts w:ascii="Cambria Math" w:hAnsi="Cambria Math"/>
                  <w:lang w:val="pt-BR"/>
                </w:rPr>
                <m:t>=2</m:t>
              </m:r>
            </m:oMath>
            <w:r w:rsidRPr="00D36DDC">
              <w:rPr>
                <w:rFonts w:ascii="Times New Roman" w:eastAsiaTheme="minorEastAsia" w:hAnsi="Times New Roman"/>
                <w:lang w:val="pt-BR"/>
              </w:rPr>
              <w:t xml:space="preserve"> </w:t>
            </w:r>
          </w:p>
          <w:p w14:paraId="143AEF67" w14:textId="77777777" w:rsidR="00321F8F" w:rsidRPr="00D36DDC" w:rsidRDefault="00000000">
            <w:pPr>
              <w:spacing w:before="60" w:after="60"/>
              <w:jc w:val="both"/>
              <w:rPr>
                <w:rFonts w:ascii="Times New Roman" w:hAnsi="Times New Roman"/>
                <w:lang w:val="pt-BR"/>
              </w:rPr>
            </w:pPr>
            <w:r w:rsidRPr="00D36DDC">
              <w:rPr>
                <w:rFonts w:ascii="Times New Roman" w:eastAsiaTheme="minorEastAsia" w:hAnsi="Times New Roman"/>
                <w:lang w:val="pt-BR"/>
              </w:rPr>
              <w:t xml:space="preserve">Vậy </w:t>
            </w:r>
            <m:oMath>
              <m:d>
                <m:dPr>
                  <m:ctrlPr>
                    <w:rPr>
                      <w:rFonts w:ascii="Cambria Math" w:eastAsiaTheme="minorEastAsia" w:hAnsi="Cambria Math"/>
                      <w:i/>
                    </w:rPr>
                  </m:ctrlPr>
                </m:dPr>
                <m:e>
                  <m:r>
                    <m:rPr>
                      <m:nor/>
                    </m:rPr>
                    <w:rPr>
                      <w:rFonts w:ascii="Cambria Math" w:eastAsiaTheme="minorEastAsia" w:hAnsi="Cambria Math"/>
                      <w:i/>
                      <w:lang w:val="pt-BR"/>
                    </w:rPr>
                    <m:t>O</m:t>
                  </m:r>
                  <m:r>
                    <m:rPr>
                      <m:nor/>
                    </m:rPr>
                    <w:rPr>
                      <w:rFonts w:ascii="Cambria Math" w:eastAsiaTheme="minorEastAsia" w:hAnsi="Cambria Math"/>
                      <w:lang w:val="pt-BR"/>
                    </w:rPr>
                    <m:t>;5</m:t>
                  </m:r>
                  <m:r>
                    <m:rPr>
                      <m:nor/>
                    </m:rPr>
                    <w:rPr>
                      <w:rFonts w:ascii="Cambria Math" w:eastAsiaTheme="minorEastAsia" w:hAnsi="Cambria Math"/>
                      <w:i/>
                      <w:lang w:val="pt-BR"/>
                    </w:rPr>
                    <m:t>cm</m:t>
                  </m:r>
                </m:e>
              </m:d>
            </m:oMath>
            <w:r w:rsidRPr="00D36DDC">
              <w:rPr>
                <w:rFonts w:ascii="Times New Roman" w:eastAsiaTheme="minorEastAsia" w:hAnsi="Times New Roman"/>
                <w:lang w:val="pt-BR"/>
              </w:rPr>
              <w:t xml:space="preserve"> đựng </w:t>
            </w:r>
            <m:oMath>
              <m:d>
                <m:dPr>
                  <m:ctrlPr>
                    <w:rPr>
                      <w:rFonts w:ascii="Cambria Math" w:eastAsiaTheme="minorEastAsia" w:hAnsi="Cambria Math"/>
                      <w:i/>
                    </w:rPr>
                  </m:ctrlPr>
                </m:dPr>
                <m:e>
                  <m:sSup>
                    <m:sSupPr>
                      <m:ctrlPr>
                        <w:rPr>
                          <w:rFonts w:ascii="Cambria Math" w:eastAsiaTheme="minorEastAsia" w:hAnsi="Cambria Math"/>
                          <w:i/>
                        </w:rPr>
                      </m:ctrlPr>
                    </m:sSupPr>
                    <m:e>
                      <m:r>
                        <m:rPr>
                          <m:nor/>
                        </m:rPr>
                        <w:rPr>
                          <w:rFonts w:ascii="Cambria Math" w:eastAsiaTheme="minorEastAsia" w:hAnsi="Cambria Math"/>
                          <w:i/>
                          <w:lang w:val="pt-BR"/>
                        </w:rPr>
                        <m:t>O</m:t>
                      </m:r>
                    </m:e>
                    <m:sup>
                      <m:r>
                        <m:rPr>
                          <m:nor/>
                        </m:rPr>
                        <w:rPr>
                          <w:rFonts w:ascii="Cambria Math" w:eastAsiaTheme="minorEastAsia" w:hAnsi="Cambria Math"/>
                          <w:lang w:val="pt-BR"/>
                        </w:rPr>
                        <m:t>'</m:t>
                      </m:r>
                    </m:sup>
                  </m:sSup>
                  <m:r>
                    <m:rPr>
                      <m:nor/>
                    </m:rPr>
                    <w:rPr>
                      <w:rFonts w:ascii="Cambria Math" w:eastAsiaTheme="minorEastAsia" w:hAnsi="Cambria Math"/>
                      <w:lang w:val="pt-BR"/>
                    </w:rPr>
                    <m:t>;</m:t>
                  </m:r>
                  <m:r>
                    <m:rPr>
                      <m:nor/>
                    </m:rPr>
                    <w:rPr>
                      <w:rFonts w:ascii="Cambria Math" w:eastAsiaTheme="minorEastAsia" w:hAnsi="Cambria Math"/>
                      <w:i/>
                      <w:lang w:val="pt-BR"/>
                    </w:rPr>
                    <m:t>r</m:t>
                  </m:r>
                </m:e>
              </m:d>
            </m:oMath>
          </w:p>
          <w:p w14:paraId="33FF0EFF" w14:textId="77777777" w:rsidR="00321F8F" w:rsidRDefault="00321F8F">
            <w:pPr>
              <w:spacing w:before="60" w:after="60"/>
              <w:jc w:val="both"/>
              <w:rPr>
                <w:rFonts w:ascii="Times New Roman" w:hAnsi="Times New Roman"/>
                <w:lang w:val="vi-VN"/>
              </w:rPr>
            </w:pPr>
          </w:p>
          <w:p w14:paraId="5AEF188A" w14:textId="77777777" w:rsidR="00321F8F" w:rsidRDefault="00321F8F">
            <w:pPr>
              <w:spacing w:before="60" w:after="60"/>
              <w:jc w:val="both"/>
              <w:rPr>
                <w:rFonts w:ascii="Times New Roman" w:hAnsi="Times New Roman"/>
                <w:lang w:val="vi-VN"/>
              </w:rPr>
            </w:pPr>
          </w:p>
          <w:p w14:paraId="218D400D" w14:textId="77777777" w:rsidR="00321F8F" w:rsidRDefault="00321F8F">
            <w:pPr>
              <w:spacing w:before="60" w:after="60"/>
              <w:jc w:val="both"/>
              <w:rPr>
                <w:rFonts w:ascii="Times New Roman" w:hAnsi="Times New Roman"/>
                <w:lang w:val="vi-VN"/>
              </w:rPr>
            </w:pPr>
          </w:p>
          <w:p w14:paraId="42DEE500" w14:textId="77777777" w:rsidR="00321F8F" w:rsidRDefault="00321F8F">
            <w:pPr>
              <w:spacing w:before="60" w:after="60"/>
              <w:jc w:val="both"/>
              <w:rPr>
                <w:rFonts w:ascii="Times New Roman" w:hAnsi="Times New Roman"/>
                <w:lang w:val="vi-VN"/>
              </w:rPr>
            </w:pPr>
          </w:p>
          <w:p w14:paraId="7C040644" w14:textId="77777777" w:rsidR="00321F8F" w:rsidRDefault="00000000">
            <w:pPr>
              <w:spacing w:before="60" w:after="60"/>
              <w:jc w:val="both"/>
              <w:rPr>
                <w:rFonts w:ascii="Times New Roman" w:hAnsi="Times New Roman"/>
                <w:lang w:val="vi-VN"/>
              </w:rPr>
            </w:pPr>
            <w:r>
              <w:rPr>
                <w:rFonts w:ascii="Times New Roman" w:hAnsi="Times New Roman"/>
                <w:b/>
                <w:bCs/>
                <w:lang w:val="vi-VN"/>
              </w:rPr>
              <w:t>Thực hành</w:t>
            </w:r>
          </w:p>
          <w:p w14:paraId="417153AB" w14:textId="77777777" w:rsidR="00321F8F" w:rsidRDefault="00000000">
            <w:pPr>
              <w:spacing w:before="60" w:after="60"/>
              <w:jc w:val="both"/>
              <w:rPr>
                <w:rFonts w:ascii="Times New Roman" w:hAnsi="Times New Roman"/>
                <w:lang w:val="vi-VN"/>
              </w:rPr>
            </w:pPr>
            <w:r>
              <w:rPr>
                <w:rFonts w:ascii="Times New Roman" w:hAnsi="Times New Roman"/>
                <w:lang w:val="vi-VN"/>
              </w:rPr>
              <w:t>a) Mô phỏng nguyệt thực một phần: Dùng đèn pin loại nhỏ chiếu vào Trái đất, đặt Mặt trăng đằng phía sau hình tròn Trái đất sao sao 1 phần bóng của rái đất in lên hình tròn biểu tượng mặt trăng ta thu được hình ảnh nguyệt thực.</w:t>
            </w:r>
          </w:p>
          <w:p w14:paraId="33A38F6E" w14:textId="77777777" w:rsidR="00321F8F" w:rsidRDefault="00000000">
            <w:pPr>
              <w:spacing w:before="60" w:after="60"/>
              <w:jc w:val="both"/>
              <w:rPr>
                <w:rFonts w:ascii="Times New Roman" w:hAnsi="Times New Roman"/>
                <w:lang w:val="vi-VN"/>
              </w:rPr>
            </w:pPr>
            <w:r>
              <w:rPr>
                <w:rFonts w:ascii="Times New Roman" w:hAnsi="Times New Roman"/>
                <w:lang w:val="vi-VN"/>
              </w:rPr>
              <w:t>Khi nguyệt thực một phần, hai đường tròn sẽ cắt nhau.</w:t>
            </w:r>
          </w:p>
          <w:p w14:paraId="24C22D4E" w14:textId="77777777" w:rsidR="00321F8F" w:rsidRDefault="00000000">
            <w:pPr>
              <w:spacing w:before="60" w:after="60"/>
              <w:jc w:val="both"/>
              <w:rPr>
                <w:rFonts w:ascii="Times New Roman" w:hAnsi="Times New Roman"/>
                <w:lang w:val="vi-VN"/>
              </w:rPr>
            </w:pPr>
            <w:r>
              <w:rPr>
                <w:rFonts w:ascii="Times New Roman" w:hAnsi="Times New Roman"/>
                <w:lang w:val="vi-VN"/>
              </w:rPr>
              <w:t>b) Mô phỏng nguyệt thực toàn phần:</w:t>
            </w:r>
          </w:p>
          <w:p w14:paraId="4850C19B" w14:textId="77777777" w:rsidR="00321F8F" w:rsidRDefault="00000000">
            <w:pPr>
              <w:spacing w:before="60" w:after="60"/>
              <w:jc w:val="both"/>
              <w:rPr>
                <w:rFonts w:ascii="Times New Roman" w:hAnsi="Times New Roman"/>
                <w:lang w:val="vi-VN"/>
              </w:rPr>
            </w:pPr>
            <w:r>
              <w:rPr>
                <w:rFonts w:ascii="Times New Roman" w:hAnsi="Times New Roman"/>
                <w:lang w:val="vi-VN"/>
              </w:rPr>
              <w:t>Dùng đèn pin loại nhỏ chiếu vào Trái đất, đặt Mặt trăng đằng phía sau hình tròn Trái đất sao sao toàn bộ bóng của Trái đất in lên hình tròn biểu tượng Mặt trăng ta thu được hình ảnh nguyệt thực.</w:t>
            </w:r>
          </w:p>
          <w:p w14:paraId="5D2040F5" w14:textId="77777777" w:rsidR="00321F8F" w:rsidRDefault="00000000">
            <w:pPr>
              <w:spacing w:before="60" w:after="60"/>
              <w:jc w:val="both"/>
              <w:rPr>
                <w:rFonts w:ascii="Times New Roman" w:hAnsi="Times New Roman"/>
                <w:lang w:val="vi-VN"/>
              </w:rPr>
            </w:pPr>
            <w:r>
              <w:rPr>
                <w:rFonts w:ascii="Times New Roman" w:hAnsi="Times New Roman"/>
                <w:lang w:val="vi-VN"/>
              </w:rPr>
              <w:t>Khi nguyệt thực toàn phần, hai đường tròn không giao nhau: Hai đường tròn đựng nhau.</w:t>
            </w:r>
          </w:p>
          <w:p w14:paraId="3968D531" w14:textId="77777777" w:rsidR="00321F8F" w:rsidRDefault="00321F8F">
            <w:pPr>
              <w:spacing w:before="60" w:after="60"/>
              <w:jc w:val="both"/>
              <w:rPr>
                <w:rFonts w:ascii="Times New Roman" w:hAnsi="Times New Roman"/>
                <w:lang w:val="vi-VN"/>
              </w:rPr>
            </w:pPr>
          </w:p>
          <w:p w14:paraId="05C778A5" w14:textId="77777777" w:rsidR="00321F8F" w:rsidRDefault="00321F8F">
            <w:pPr>
              <w:spacing w:before="60" w:after="60"/>
              <w:jc w:val="both"/>
              <w:rPr>
                <w:rFonts w:ascii="Times New Roman" w:hAnsi="Times New Roman"/>
                <w:lang w:val="vi-VN"/>
              </w:rPr>
            </w:pPr>
          </w:p>
          <w:p w14:paraId="506BFC20" w14:textId="77777777" w:rsidR="00321F8F" w:rsidRDefault="00321F8F">
            <w:pPr>
              <w:spacing w:before="60" w:after="60"/>
              <w:jc w:val="both"/>
              <w:rPr>
                <w:rFonts w:ascii="Times New Roman" w:hAnsi="Times New Roman"/>
                <w:lang w:val="vi-VN"/>
              </w:rPr>
            </w:pPr>
          </w:p>
          <w:p w14:paraId="59B43B94" w14:textId="77777777" w:rsidR="00321F8F" w:rsidRDefault="00321F8F">
            <w:pPr>
              <w:spacing w:before="60" w:after="60"/>
              <w:jc w:val="both"/>
              <w:rPr>
                <w:rFonts w:ascii="Times New Roman" w:hAnsi="Times New Roman"/>
                <w:lang w:val="vi-VN"/>
              </w:rPr>
            </w:pPr>
          </w:p>
          <w:p w14:paraId="725E8271" w14:textId="77777777" w:rsidR="00321F8F" w:rsidRDefault="00321F8F">
            <w:pPr>
              <w:spacing w:before="60" w:after="60"/>
              <w:jc w:val="both"/>
              <w:rPr>
                <w:rFonts w:ascii="Times New Roman" w:hAnsi="Times New Roman"/>
                <w:lang w:val="vi-VN"/>
              </w:rPr>
            </w:pPr>
          </w:p>
          <w:p w14:paraId="2EBF158C" w14:textId="77777777" w:rsidR="00321F8F" w:rsidRDefault="00321F8F">
            <w:pPr>
              <w:spacing w:before="60" w:after="60"/>
              <w:jc w:val="both"/>
              <w:rPr>
                <w:rFonts w:ascii="Times New Roman" w:hAnsi="Times New Roman"/>
                <w:lang w:val="vi-VN"/>
              </w:rPr>
            </w:pPr>
          </w:p>
          <w:p w14:paraId="73AA764C" w14:textId="77777777" w:rsidR="00321F8F" w:rsidRDefault="00321F8F">
            <w:pPr>
              <w:spacing w:before="60" w:after="60"/>
              <w:jc w:val="both"/>
              <w:rPr>
                <w:rFonts w:ascii="Times New Roman" w:hAnsi="Times New Roman"/>
                <w:lang w:val="vi-VN"/>
              </w:rPr>
            </w:pPr>
          </w:p>
          <w:p w14:paraId="6D8924AA" w14:textId="77777777" w:rsidR="00321F8F" w:rsidRDefault="00321F8F">
            <w:pPr>
              <w:spacing w:before="60" w:after="60"/>
              <w:jc w:val="both"/>
              <w:rPr>
                <w:rFonts w:ascii="Times New Roman" w:hAnsi="Times New Roman"/>
                <w:lang w:val="vi-VN"/>
              </w:rPr>
            </w:pPr>
          </w:p>
          <w:p w14:paraId="41506CB1" w14:textId="77777777" w:rsidR="00321F8F" w:rsidRDefault="00321F8F">
            <w:pPr>
              <w:spacing w:before="60" w:after="60"/>
              <w:jc w:val="both"/>
              <w:rPr>
                <w:rFonts w:ascii="Times New Roman" w:hAnsi="Times New Roman"/>
                <w:lang w:val="vi-VN"/>
              </w:rPr>
            </w:pPr>
          </w:p>
          <w:p w14:paraId="4566A189" w14:textId="77777777" w:rsidR="00321F8F" w:rsidRDefault="00321F8F">
            <w:pPr>
              <w:spacing w:before="60" w:after="60"/>
              <w:jc w:val="both"/>
              <w:rPr>
                <w:rFonts w:ascii="Times New Roman" w:hAnsi="Times New Roman"/>
                <w:lang w:val="vi-VN"/>
              </w:rPr>
            </w:pPr>
          </w:p>
          <w:p w14:paraId="0D4FD971" w14:textId="77777777" w:rsidR="00321F8F" w:rsidRDefault="00321F8F">
            <w:pPr>
              <w:spacing w:before="60" w:after="60"/>
              <w:jc w:val="both"/>
              <w:rPr>
                <w:rFonts w:ascii="Times New Roman" w:hAnsi="Times New Roman"/>
                <w:lang w:val="vi-VN"/>
              </w:rPr>
            </w:pPr>
          </w:p>
          <w:p w14:paraId="4B558144" w14:textId="77777777" w:rsidR="00321F8F" w:rsidRDefault="00321F8F">
            <w:pPr>
              <w:spacing w:before="60" w:after="60"/>
              <w:jc w:val="both"/>
              <w:rPr>
                <w:rFonts w:ascii="Times New Roman" w:hAnsi="Times New Roman"/>
                <w:lang w:val="vi-VN"/>
              </w:rPr>
            </w:pPr>
          </w:p>
          <w:p w14:paraId="2A4CF6E7" w14:textId="77777777" w:rsidR="00321F8F" w:rsidRDefault="00321F8F">
            <w:pPr>
              <w:spacing w:before="60" w:after="60"/>
              <w:jc w:val="both"/>
              <w:rPr>
                <w:rFonts w:ascii="Times New Roman" w:hAnsi="Times New Roman"/>
                <w:lang w:val="vi-VN"/>
              </w:rPr>
            </w:pPr>
          </w:p>
          <w:p w14:paraId="65A8D6A7" w14:textId="77777777" w:rsidR="00321F8F" w:rsidRDefault="00321F8F">
            <w:pPr>
              <w:spacing w:before="60" w:after="60"/>
              <w:jc w:val="both"/>
              <w:rPr>
                <w:rFonts w:ascii="Times New Roman" w:hAnsi="Times New Roman"/>
                <w:lang w:val="vi-VN"/>
              </w:rPr>
            </w:pPr>
          </w:p>
          <w:p w14:paraId="193FC399" w14:textId="77777777" w:rsidR="00321F8F" w:rsidRDefault="00321F8F">
            <w:pPr>
              <w:spacing w:before="60" w:after="60"/>
              <w:jc w:val="both"/>
              <w:rPr>
                <w:rFonts w:ascii="Times New Roman" w:hAnsi="Times New Roman"/>
                <w:lang w:val="vi-VN"/>
              </w:rPr>
            </w:pPr>
          </w:p>
          <w:p w14:paraId="3E3F92E2" w14:textId="77777777" w:rsidR="00321F8F" w:rsidRDefault="00321F8F">
            <w:pPr>
              <w:spacing w:before="60" w:after="60"/>
              <w:jc w:val="both"/>
              <w:rPr>
                <w:rFonts w:ascii="Times New Roman" w:hAnsi="Times New Roman"/>
                <w:lang w:val="vi-VN"/>
              </w:rPr>
            </w:pPr>
          </w:p>
          <w:p w14:paraId="27F2BAD3" w14:textId="77777777" w:rsidR="00321F8F" w:rsidRDefault="00000000">
            <w:pPr>
              <w:spacing w:before="60" w:after="60"/>
              <w:jc w:val="both"/>
              <w:rPr>
                <w:rFonts w:ascii="Times New Roman" w:hAnsi="Times New Roman"/>
                <w:lang w:val="vi-VN"/>
              </w:rPr>
            </w:pPr>
            <w:r>
              <w:rPr>
                <w:rFonts w:ascii="Times New Roman" w:hAnsi="Times New Roman"/>
                <w:b/>
                <w:bCs/>
                <w:lang w:val="vi-VN"/>
              </w:rPr>
              <w:t>Tranh luận</w:t>
            </w:r>
          </w:p>
          <w:p w14:paraId="25F5F883" w14:textId="77777777" w:rsidR="00321F8F" w:rsidRDefault="00000000">
            <w:pPr>
              <w:spacing w:before="60" w:after="60"/>
              <w:jc w:val="both"/>
              <w:rPr>
                <w:rFonts w:ascii="Times New Roman" w:hAnsi="Times New Roman"/>
                <w:lang w:val="vi-VN"/>
              </w:rPr>
            </w:pPr>
            <w:r>
              <w:rPr>
                <w:rFonts w:ascii="Times New Roman" w:hAnsi="Times New Roman"/>
                <w:lang w:val="vi-VN"/>
              </w:rPr>
              <w:t>Tròn trả lời sai vì hai đường tròn không cắt nhau thì hai đường tròn có thể tiếp xúc nhau hoặc không giao nhau.</w:t>
            </w:r>
          </w:p>
          <w:p w14:paraId="684B747B" w14:textId="77777777" w:rsidR="00321F8F" w:rsidRDefault="00321F8F">
            <w:pPr>
              <w:spacing w:before="60" w:after="60"/>
              <w:jc w:val="both"/>
              <w:rPr>
                <w:rFonts w:ascii="Times New Roman" w:hAnsi="Times New Roman"/>
                <w:lang w:val="vi-VN"/>
              </w:rPr>
            </w:pPr>
          </w:p>
          <w:p w14:paraId="31C08A0C" w14:textId="77777777" w:rsidR="00321F8F" w:rsidRDefault="00321F8F">
            <w:pPr>
              <w:spacing w:before="60" w:after="60"/>
              <w:jc w:val="both"/>
              <w:rPr>
                <w:rFonts w:ascii="Times New Roman" w:hAnsi="Times New Roman"/>
                <w:lang w:val="vi-VN"/>
              </w:rPr>
            </w:pPr>
          </w:p>
          <w:p w14:paraId="427CAF66" w14:textId="77777777" w:rsidR="00321F8F" w:rsidRDefault="00321F8F">
            <w:pPr>
              <w:spacing w:before="60" w:after="60"/>
              <w:jc w:val="both"/>
              <w:rPr>
                <w:rFonts w:ascii="Times New Roman" w:hAnsi="Times New Roman"/>
                <w:lang w:val="vi-VN"/>
              </w:rPr>
            </w:pPr>
          </w:p>
          <w:p w14:paraId="4461A902" w14:textId="77777777" w:rsidR="00321F8F" w:rsidRDefault="00321F8F">
            <w:pPr>
              <w:spacing w:before="60" w:after="60"/>
              <w:jc w:val="both"/>
              <w:rPr>
                <w:rFonts w:ascii="Times New Roman" w:hAnsi="Times New Roman"/>
                <w:lang w:val="vi-VN"/>
              </w:rPr>
            </w:pPr>
          </w:p>
          <w:p w14:paraId="719D7A1B" w14:textId="77777777" w:rsidR="00321F8F" w:rsidRDefault="00321F8F">
            <w:pPr>
              <w:spacing w:before="60" w:after="60"/>
              <w:jc w:val="both"/>
              <w:rPr>
                <w:rFonts w:ascii="Times New Roman" w:hAnsi="Times New Roman"/>
                <w:lang w:val="vi-VN"/>
              </w:rPr>
            </w:pPr>
          </w:p>
          <w:p w14:paraId="4162497B" w14:textId="77777777" w:rsidR="00321F8F" w:rsidRDefault="00321F8F">
            <w:pPr>
              <w:spacing w:before="60" w:after="60"/>
              <w:jc w:val="both"/>
              <w:rPr>
                <w:rFonts w:ascii="Times New Roman" w:hAnsi="Times New Roman"/>
                <w:lang w:val="vi-VN"/>
              </w:rPr>
            </w:pPr>
          </w:p>
          <w:p w14:paraId="72A9CE45" w14:textId="77777777" w:rsidR="00321F8F" w:rsidRDefault="00321F8F">
            <w:pPr>
              <w:spacing w:before="60" w:after="60"/>
              <w:jc w:val="both"/>
              <w:rPr>
                <w:rFonts w:ascii="Times New Roman" w:hAnsi="Times New Roman"/>
                <w:lang w:val="vi-VN"/>
              </w:rPr>
            </w:pPr>
          </w:p>
          <w:p w14:paraId="775B1E0E" w14:textId="77777777" w:rsidR="00321F8F" w:rsidRDefault="00321F8F">
            <w:pPr>
              <w:spacing w:before="60" w:after="60"/>
              <w:jc w:val="both"/>
              <w:rPr>
                <w:rFonts w:ascii="Times New Roman" w:hAnsi="Times New Roman"/>
                <w:lang w:val="vi-VN"/>
              </w:rPr>
            </w:pPr>
          </w:p>
          <w:p w14:paraId="7D9CFBFD" w14:textId="77777777" w:rsidR="00321F8F" w:rsidRDefault="00321F8F">
            <w:pPr>
              <w:spacing w:before="60" w:after="60"/>
              <w:jc w:val="both"/>
              <w:rPr>
                <w:rFonts w:ascii="Times New Roman" w:hAnsi="Times New Roman"/>
                <w:lang w:val="vi-VN"/>
              </w:rPr>
            </w:pPr>
          </w:p>
          <w:p w14:paraId="0A7C1153" w14:textId="77777777" w:rsidR="00321F8F" w:rsidRDefault="00321F8F">
            <w:pPr>
              <w:spacing w:before="60" w:after="60"/>
              <w:jc w:val="both"/>
              <w:rPr>
                <w:rFonts w:ascii="Times New Roman" w:hAnsi="Times New Roman"/>
                <w:lang w:val="vi-VN"/>
              </w:rPr>
            </w:pPr>
          </w:p>
          <w:p w14:paraId="54B14CBB" w14:textId="77777777" w:rsidR="00321F8F" w:rsidRDefault="00321F8F">
            <w:pPr>
              <w:spacing w:before="60" w:after="60"/>
              <w:jc w:val="both"/>
              <w:rPr>
                <w:rFonts w:ascii="Times New Roman" w:hAnsi="Times New Roman"/>
                <w:lang w:val="vi-VN"/>
              </w:rPr>
            </w:pPr>
          </w:p>
          <w:p w14:paraId="30D988E3" w14:textId="77777777" w:rsidR="00321F8F" w:rsidRDefault="00321F8F">
            <w:pPr>
              <w:spacing w:before="60" w:after="60"/>
              <w:jc w:val="both"/>
              <w:rPr>
                <w:rFonts w:ascii="Times New Roman" w:hAnsi="Times New Roman"/>
                <w:lang w:val="vi-VN"/>
              </w:rPr>
            </w:pPr>
          </w:p>
          <w:p w14:paraId="246535F9" w14:textId="77777777" w:rsidR="00321F8F" w:rsidRDefault="00000000">
            <w:pPr>
              <w:spacing w:before="60" w:after="60"/>
              <w:jc w:val="both"/>
              <w:rPr>
                <w:rFonts w:ascii="Times New Roman" w:hAnsi="Times New Roman"/>
                <w:lang w:val="vi-VN"/>
              </w:rPr>
            </w:pPr>
            <w:r>
              <w:rPr>
                <w:rFonts w:ascii="Times New Roman" w:hAnsi="Times New Roman"/>
                <w:b/>
                <w:bCs/>
                <w:lang w:val="vi-VN"/>
              </w:rPr>
              <w:t>Bảng tổng kết:</w:t>
            </w:r>
            <w:r>
              <w:rPr>
                <w:rFonts w:ascii="Times New Roman" w:hAnsi="Times New Roman"/>
                <w:lang w:val="vi-VN"/>
              </w:rPr>
              <w:t xml:space="preserve"> (SGK-tr.107)</w:t>
            </w:r>
          </w:p>
        </w:tc>
      </w:tr>
    </w:tbl>
    <w:p w14:paraId="76623EEB" w14:textId="77777777" w:rsidR="00321F8F" w:rsidRDefault="00000000">
      <w:pPr>
        <w:spacing w:before="60" w:after="60"/>
        <w:jc w:val="both"/>
        <w:rPr>
          <w:rFonts w:ascii="Times New Roman" w:eastAsia="Calibri" w:hAnsi="Times New Roman"/>
          <w:b/>
          <w:lang w:val="fr-FR"/>
        </w:rPr>
      </w:pPr>
      <w:r>
        <w:rPr>
          <w:rFonts w:ascii="Times New Roman" w:eastAsia="Calibri" w:hAnsi="Times New Roman"/>
          <w:b/>
          <w:lang w:val="fr-FR"/>
        </w:rPr>
        <w:lastRenderedPageBreak/>
        <w:t>C. HOẠT ĐỘNG LUYỆN TẬP</w:t>
      </w:r>
    </w:p>
    <w:p w14:paraId="3214AFF0" w14:textId="77777777" w:rsidR="00321F8F" w:rsidRDefault="00000000">
      <w:pPr>
        <w:tabs>
          <w:tab w:val="left" w:pos="567"/>
          <w:tab w:val="left" w:pos="1134"/>
        </w:tabs>
        <w:spacing w:before="60" w:after="60"/>
        <w:jc w:val="both"/>
        <w:rPr>
          <w:rFonts w:ascii="Times New Roman" w:eastAsia="Calibri" w:hAnsi="Times New Roman"/>
          <w:lang w:val="vi-VN"/>
        </w:rPr>
      </w:pPr>
      <w:r>
        <w:rPr>
          <w:rFonts w:ascii="Times New Roman" w:eastAsia="Calibri" w:hAnsi="Times New Roman"/>
          <w:b/>
          <w:lang w:val="fr-FR"/>
        </w:rPr>
        <w:t xml:space="preserve">a) Mục </w:t>
      </w:r>
      <w:proofErr w:type="gramStart"/>
      <w:r>
        <w:rPr>
          <w:rFonts w:ascii="Times New Roman" w:eastAsia="Calibri" w:hAnsi="Times New Roman"/>
          <w:b/>
          <w:lang w:val="fr-FR"/>
        </w:rPr>
        <w:t>tiêu:</w:t>
      </w:r>
      <w:proofErr w:type="gramEnd"/>
      <w:r>
        <w:rPr>
          <w:rFonts w:ascii="Times New Roman" w:eastAsia="Calibri" w:hAnsi="Times New Roman"/>
          <w:lang w:val="fr-FR"/>
        </w:rPr>
        <w:t xml:space="preserve"> Học sinh củng cố lại kiến thức đã học</w:t>
      </w:r>
      <w:r>
        <w:rPr>
          <w:rFonts w:ascii="Times New Roman" w:eastAsia="Calibri" w:hAnsi="Times New Roman"/>
          <w:lang w:val="vi-VN"/>
        </w:rPr>
        <w:t xml:space="preserve"> thông qua một số bài tập.</w:t>
      </w:r>
    </w:p>
    <w:p w14:paraId="5EAE59AF" w14:textId="77777777" w:rsidR="00321F8F" w:rsidRDefault="00000000">
      <w:pPr>
        <w:tabs>
          <w:tab w:val="left" w:pos="567"/>
          <w:tab w:val="left" w:pos="1134"/>
        </w:tabs>
        <w:spacing w:before="60" w:after="60"/>
        <w:jc w:val="both"/>
        <w:rPr>
          <w:rFonts w:ascii="Times New Roman" w:eastAsia="Calibri" w:hAnsi="Times New Roman"/>
          <w:lang w:val="fr-FR"/>
        </w:rPr>
      </w:pPr>
      <w:r>
        <w:rPr>
          <w:rFonts w:ascii="Times New Roman" w:eastAsia="Calibri" w:hAnsi="Times New Roman"/>
          <w:b/>
          <w:lang w:val="fr-FR"/>
        </w:rPr>
        <w:t xml:space="preserve">b) Nội </w:t>
      </w:r>
      <w:proofErr w:type="gramStart"/>
      <w:r>
        <w:rPr>
          <w:rFonts w:ascii="Times New Roman" w:eastAsia="Calibri" w:hAnsi="Times New Roman"/>
          <w:b/>
          <w:lang w:val="fr-FR"/>
        </w:rPr>
        <w:t>dung:</w:t>
      </w:r>
      <w:proofErr w:type="gramEnd"/>
      <w:r>
        <w:rPr>
          <w:rFonts w:ascii="Times New Roman" w:eastAsia="Calibri" w:hAnsi="Times New Roman"/>
          <w:b/>
          <w:lang w:val="fr-FR"/>
        </w:rPr>
        <w:t xml:space="preserve"> </w:t>
      </w:r>
      <w:r>
        <w:rPr>
          <w:rFonts w:ascii="Times New Roman" w:eastAsia="Calibri" w:hAnsi="Times New Roman"/>
          <w:lang w:val="fr-FR"/>
        </w:rPr>
        <w:t xml:space="preserve">HS vận dụng các kiến thức của bài học làm bài tập </w:t>
      </w:r>
      <w:r>
        <w:rPr>
          <w:rFonts w:ascii="Times New Roman" w:eastAsia="Calibri" w:hAnsi="Times New Roman"/>
          <w:lang w:val="vi-VN"/>
        </w:rPr>
        <w:t>5.24; 5.25</w:t>
      </w:r>
      <w:r>
        <w:rPr>
          <w:rFonts w:ascii="Times New Roman" w:eastAsia="Calibri" w:hAnsi="Times New Roman"/>
          <w:lang w:val="fr-FR"/>
        </w:rPr>
        <w:t xml:space="preserve"> (SGK – tr.</w:t>
      </w:r>
      <w:r>
        <w:rPr>
          <w:rFonts w:ascii="Times New Roman" w:eastAsia="Calibri" w:hAnsi="Times New Roman"/>
          <w:lang w:val="vi-VN"/>
        </w:rPr>
        <w:t>107</w:t>
      </w:r>
      <w:r>
        <w:rPr>
          <w:rFonts w:ascii="Times New Roman" w:eastAsia="Calibri" w:hAnsi="Times New Roman"/>
          <w:lang w:val="fr-FR"/>
        </w:rPr>
        <w:t>), HS trả lời các câu hỏi trắc nghiệm.</w:t>
      </w:r>
    </w:p>
    <w:p w14:paraId="61B3840F" w14:textId="77777777" w:rsidR="00321F8F" w:rsidRDefault="00000000">
      <w:pPr>
        <w:tabs>
          <w:tab w:val="left" w:pos="567"/>
          <w:tab w:val="left" w:pos="1134"/>
        </w:tabs>
        <w:spacing w:before="60" w:after="60"/>
        <w:jc w:val="both"/>
        <w:rPr>
          <w:rFonts w:ascii="Times New Roman" w:eastAsia="Calibri" w:hAnsi="Times New Roman"/>
          <w:lang w:val="fr-FR"/>
        </w:rPr>
      </w:pPr>
      <w:r>
        <w:rPr>
          <w:rFonts w:ascii="Times New Roman" w:eastAsia="Calibri" w:hAnsi="Times New Roman"/>
          <w:b/>
          <w:lang w:val="fr-FR"/>
        </w:rPr>
        <w:lastRenderedPageBreak/>
        <w:t xml:space="preserve">c) Sản phẩm học </w:t>
      </w:r>
      <w:proofErr w:type="gramStart"/>
      <w:r>
        <w:rPr>
          <w:rFonts w:ascii="Times New Roman" w:eastAsia="Calibri" w:hAnsi="Times New Roman"/>
          <w:b/>
          <w:lang w:val="fr-FR"/>
        </w:rPr>
        <w:t>tập:</w:t>
      </w:r>
      <w:proofErr w:type="gramEnd"/>
      <w:r>
        <w:rPr>
          <w:rFonts w:ascii="Times New Roman" w:eastAsia="Calibri" w:hAnsi="Times New Roman"/>
          <w:b/>
          <w:lang w:val="fr-FR"/>
        </w:rPr>
        <w:t xml:space="preserve"> </w:t>
      </w:r>
      <w:r>
        <w:rPr>
          <w:rFonts w:ascii="Times New Roman" w:eastAsia="Calibri" w:hAnsi="Times New Roman"/>
          <w:lang w:val="fr-FR"/>
        </w:rPr>
        <w:t xml:space="preserve">Câu trả lời của HS về </w:t>
      </w:r>
      <w:r>
        <w:rPr>
          <w:rFonts w:ascii="Times New Roman" w:eastAsia="Calibri" w:hAnsi="Times New Roman"/>
          <w:lang w:val="vi-VN"/>
        </w:rPr>
        <w:t>các vị trí tương đối của hai đường tròn.</w:t>
      </w:r>
      <w:r>
        <w:rPr>
          <w:rFonts w:ascii="Times New Roman" w:eastAsia="Calibri" w:hAnsi="Times New Roman"/>
          <w:lang w:val="fr-FR"/>
        </w:rPr>
        <w:t xml:space="preserve"> </w:t>
      </w:r>
    </w:p>
    <w:p w14:paraId="3EDE2C75" w14:textId="77777777" w:rsidR="00321F8F" w:rsidRDefault="00000000">
      <w:pPr>
        <w:tabs>
          <w:tab w:val="left" w:pos="567"/>
          <w:tab w:val="left" w:pos="1134"/>
        </w:tabs>
        <w:spacing w:before="60" w:after="60"/>
        <w:jc w:val="both"/>
        <w:rPr>
          <w:rFonts w:ascii="Times New Roman" w:eastAsia="Calibri" w:hAnsi="Times New Roman"/>
          <w:b/>
          <w:lang w:val="fr-FR"/>
        </w:rPr>
      </w:pPr>
      <w:r>
        <w:rPr>
          <w:rFonts w:ascii="Times New Roman" w:eastAsia="Calibri" w:hAnsi="Times New Roman"/>
          <w:b/>
          <w:lang w:val="fr-FR"/>
        </w:rPr>
        <w:t xml:space="preserve">d) Tổ chức thực </w:t>
      </w:r>
      <w:proofErr w:type="gramStart"/>
      <w:r>
        <w:rPr>
          <w:rFonts w:ascii="Times New Roman" w:eastAsia="Calibri" w:hAnsi="Times New Roman"/>
          <w:b/>
          <w:lang w:val="fr-FR"/>
        </w:rPr>
        <w:t>hiện:</w:t>
      </w:r>
      <w:proofErr w:type="gramEnd"/>
      <w:r>
        <w:rPr>
          <w:rFonts w:ascii="Times New Roman" w:eastAsia="Calibri" w:hAnsi="Times New Roman"/>
          <w:b/>
          <w:lang w:val="fr-FR"/>
        </w:rPr>
        <w:t xml:space="preserve"> </w:t>
      </w:r>
    </w:p>
    <w:p w14:paraId="6C5C6BC1" w14:textId="77777777" w:rsidR="00321F8F" w:rsidRDefault="00000000">
      <w:pPr>
        <w:tabs>
          <w:tab w:val="left" w:pos="567"/>
          <w:tab w:val="left" w:pos="1134"/>
        </w:tabs>
        <w:spacing w:before="60" w:after="60"/>
        <w:jc w:val="both"/>
        <w:rPr>
          <w:rFonts w:ascii="Times New Roman" w:eastAsia="Calibri" w:hAnsi="Times New Roman"/>
          <w:lang w:val="fr-FR"/>
        </w:rPr>
      </w:pPr>
      <w:r>
        <w:rPr>
          <w:rFonts w:ascii="Times New Roman" w:eastAsia="Calibri" w:hAnsi="Times New Roman"/>
          <w:b/>
          <w:lang w:val="fr-FR"/>
        </w:rPr>
        <w:t xml:space="preserve">Bước </w:t>
      </w:r>
      <w:proofErr w:type="gramStart"/>
      <w:r>
        <w:rPr>
          <w:rFonts w:ascii="Times New Roman" w:eastAsia="Calibri" w:hAnsi="Times New Roman"/>
          <w:b/>
          <w:lang w:val="fr-FR"/>
        </w:rPr>
        <w:t>1:</w:t>
      </w:r>
      <w:proofErr w:type="gramEnd"/>
      <w:r>
        <w:rPr>
          <w:rFonts w:ascii="Times New Roman" w:eastAsia="Calibri" w:hAnsi="Times New Roman"/>
          <w:b/>
          <w:lang w:val="fr-FR"/>
        </w:rPr>
        <w:t xml:space="preserve"> Chuyển giao nhiệm </w:t>
      </w:r>
      <w:proofErr w:type="gramStart"/>
      <w:r>
        <w:rPr>
          <w:rFonts w:ascii="Times New Roman" w:eastAsia="Calibri" w:hAnsi="Times New Roman"/>
          <w:b/>
          <w:lang w:val="fr-FR"/>
        </w:rPr>
        <w:t>vụ:</w:t>
      </w:r>
      <w:proofErr w:type="gramEnd"/>
      <w:r>
        <w:rPr>
          <w:rFonts w:ascii="Times New Roman" w:eastAsia="Calibri" w:hAnsi="Times New Roman"/>
          <w:lang w:val="fr-FR"/>
        </w:rPr>
        <w:t xml:space="preserve"> </w:t>
      </w:r>
    </w:p>
    <w:p w14:paraId="309EB07E" w14:textId="77777777" w:rsidR="00321F8F" w:rsidRDefault="00000000">
      <w:pPr>
        <w:tabs>
          <w:tab w:val="left" w:pos="567"/>
          <w:tab w:val="left" w:pos="1134"/>
        </w:tabs>
        <w:spacing w:before="60" w:after="60"/>
        <w:jc w:val="both"/>
        <w:rPr>
          <w:rFonts w:ascii="Times New Roman" w:eastAsia="Calibri" w:hAnsi="Times New Roman"/>
          <w:lang w:val="fr-FR"/>
        </w:rPr>
      </w:pPr>
      <w:r>
        <w:rPr>
          <w:rFonts w:ascii="Times New Roman" w:eastAsia="Calibri" w:hAnsi="Times New Roman"/>
          <w:lang w:val="fr-FR"/>
        </w:rPr>
        <w:t xml:space="preserve">- GV cho HS làm câu hỏi trắc </w:t>
      </w:r>
      <w:proofErr w:type="gramStart"/>
      <w:r>
        <w:rPr>
          <w:rFonts w:ascii="Times New Roman" w:eastAsia="Calibri" w:hAnsi="Times New Roman"/>
          <w:lang w:val="fr-FR"/>
        </w:rPr>
        <w:t>nghiệm:</w:t>
      </w:r>
      <w:proofErr w:type="gramEnd"/>
    </w:p>
    <w:p w14:paraId="52E5A278" w14:textId="77777777" w:rsidR="00321F8F" w:rsidRDefault="00000000">
      <w:pPr>
        <w:pStyle w:val="NormalWeb"/>
        <w:spacing w:before="60" w:beforeAutospacing="0" w:after="60" w:afterAutospacing="0"/>
        <w:ind w:right="48"/>
        <w:jc w:val="both"/>
        <w:rPr>
          <w:sz w:val="28"/>
          <w:szCs w:val="28"/>
          <w:lang w:val="vi-VN"/>
        </w:rPr>
      </w:pPr>
      <w:r>
        <w:rPr>
          <w:b/>
          <w:bCs/>
          <w:sz w:val="28"/>
          <w:szCs w:val="28"/>
          <w:lang w:val="fr-FR"/>
        </w:rPr>
        <w:t>Câu 1.</w:t>
      </w:r>
      <w:r>
        <w:rPr>
          <w:sz w:val="28"/>
          <w:szCs w:val="28"/>
          <w:lang w:val="vi-VN"/>
        </w:rPr>
        <w:t xml:space="preserve"> Nếu hai đường tròn tiếp xúc nhau thì số điểm chung của hai đường tròn là:</w:t>
      </w:r>
    </w:p>
    <w:p w14:paraId="4E96C77C" w14:textId="77777777" w:rsidR="00321F8F" w:rsidRDefault="00000000">
      <w:pPr>
        <w:pStyle w:val="NormalWeb"/>
        <w:spacing w:before="60" w:beforeAutospacing="0" w:after="60" w:afterAutospacing="0"/>
        <w:ind w:right="48"/>
        <w:jc w:val="both"/>
        <w:rPr>
          <w:sz w:val="28"/>
          <w:szCs w:val="28"/>
          <w:lang w:val="vi-VN"/>
        </w:rPr>
      </w:pPr>
      <w:r>
        <w:rPr>
          <w:sz w:val="28"/>
          <w:szCs w:val="28"/>
          <w:lang w:val="vi-VN"/>
        </w:rPr>
        <w:t>A. 1</w:t>
      </w:r>
    </w:p>
    <w:p w14:paraId="096FBD7C" w14:textId="77777777" w:rsidR="00321F8F" w:rsidRDefault="00000000">
      <w:pPr>
        <w:pStyle w:val="NormalWeb"/>
        <w:spacing w:before="60" w:beforeAutospacing="0" w:after="60" w:afterAutospacing="0"/>
        <w:ind w:right="48"/>
        <w:jc w:val="both"/>
        <w:rPr>
          <w:sz w:val="28"/>
          <w:szCs w:val="28"/>
          <w:lang w:val="vi-VN"/>
        </w:rPr>
      </w:pPr>
      <w:r>
        <w:rPr>
          <w:sz w:val="28"/>
          <w:szCs w:val="28"/>
          <w:lang w:val="vi-VN"/>
        </w:rPr>
        <w:t>B. 2</w:t>
      </w:r>
    </w:p>
    <w:p w14:paraId="1EC504EE" w14:textId="77777777" w:rsidR="00321F8F" w:rsidRDefault="00000000">
      <w:pPr>
        <w:pStyle w:val="NormalWeb"/>
        <w:spacing w:before="60" w:beforeAutospacing="0" w:after="60" w:afterAutospacing="0"/>
        <w:ind w:right="48"/>
        <w:jc w:val="both"/>
        <w:rPr>
          <w:sz w:val="28"/>
          <w:szCs w:val="28"/>
          <w:lang w:val="vi-VN"/>
        </w:rPr>
      </w:pPr>
      <w:r>
        <w:rPr>
          <w:sz w:val="28"/>
          <w:szCs w:val="28"/>
          <w:lang w:val="vi-VN"/>
        </w:rPr>
        <w:t>C. 3</w:t>
      </w:r>
    </w:p>
    <w:p w14:paraId="075AF1DC" w14:textId="77777777" w:rsidR="00321F8F" w:rsidRDefault="00000000">
      <w:pPr>
        <w:pStyle w:val="NormalWeb"/>
        <w:spacing w:before="60" w:beforeAutospacing="0" w:after="60" w:afterAutospacing="0"/>
        <w:ind w:right="48"/>
        <w:jc w:val="both"/>
        <w:rPr>
          <w:sz w:val="28"/>
          <w:szCs w:val="28"/>
          <w:lang w:val="vi-VN"/>
        </w:rPr>
      </w:pPr>
      <w:r>
        <w:rPr>
          <w:sz w:val="28"/>
          <w:szCs w:val="28"/>
          <w:lang w:val="vi-VN"/>
        </w:rPr>
        <w:t>D. 4</w:t>
      </w:r>
    </w:p>
    <w:p w14:paraId="46FD3EC4" w14:textId="77777777" w:rsidR="00321F8F" w:rsidRDefault="00000000">
      <w:pPr>
        <w:pStyle w:val="NormalWeb"/>
        <w:spacing w:before="60" w:beforeAutospacing="0" w:after="60" w:afterAutospacing="0"/>
        <w:ind w:right="48"/>
        <w:jc w:val="both"/>
        <w:rPr>
          <w:sz w:val="28"/>
          <w:szCs w:val="28"/>
          <w:lang w:val="vi-VN"/>
        </w:rPr>
      </w:pPr>
      <w:r>
        <w:rPr>
          <w:b/>
          <w:bCs/>
          <w:sz w:val="28"/>
          <w:szCs w:val="28"/>
          <w:lang w:val="fr-FR"/>
        </w:rPr>
        <w:t>Câu 2</w:t>
      </w:r>
      <w:r>
        <w:rPr>
          <w:sz w:val="28"/>
          <w:szCs w:val="28"/>
          <w:lang w:val="fr-FR"/>
        </w:rPr>
        <w:t xml:space="preserve">. </w:t>
      </w:r>
      <w:r>
        <w:rPr>
          <w:sz w:val="28"/>
          <w:szCs w:val="28"/>
          <w:lang w:val="vi-VN"/>
        </w:rPr>
        <w:t>Cho hai đường tròn tiếp xúc ngoài (O; R) và (O’; r) với R &gt; r và OO’ = d. Chọn khẳng định đúng.</w:t>
      </w:r>
    </w:p>
    <w:p w14:paraId="7C5DC7BB" w14:textId="77777777" w:rsidR="00321F8F" w:rsidRDefault="00000000">
      <w:pPr>
        <w:pStyle w:val="NormalWeb"/>
        <w:spacing w:before="60" w:beforeAutospacing="0" w:after="60" w:afterAutospacing="0"/>
        <w:ind w:right="48"/>
        <w:jc w:val="both"/>
        <w:rPr>
          <w:sz w:val="28"/>
          <w:szCs w:val="28"/>
          <w:lang w:val="pt-BR"/>
        </w:rPr>
      </w:pPr>
      <w:r>
        <w:rPr>
          <w:sz w:val="28"/>
          <w:szCs w:val="28"/>
          <w:lang w:val="pt-BR"/>
        </w:rPr>
        <w:t>A. d = R – r</w:t>
      </w:r>
    </w:p>
    <w:p w14:paraId="34C44BAB" w14:textId="77777777" w:rsidR="00321F8F" w:rsidRDefault="00000000">
      <w:pPr>
        <w:pStyle w:val="NormalWeb"/>
        <w:spacing w:before="60" w:beforeAutospacing="0" w:after="60" w:afterAutospacing="0"/>
        <w:ind w:right="48"/>
        <w:jc w:val="both"/>
        <w:rPr>
          <w:sz w:val="28"/>
          <w:szCs w:val="28"/>
          <w:lang w:val="pt-BR"/>
        </w:rPr>
      </w:pPr>
      <w:r>
        <w:rPr>
          <w:sz w:val="28"/>
          <w:szCs w:val="28"/>
          <w:lang w:val="pt-BR"/>
        </w:rPr>
        <w:t>B. d &gt; R + r</w:t>
      </w:r>
    </w:p>
    <w:p w14:paraId="6997A6FA" w14:textId="77777777" w:rsidR="00321F8F" w:rsidRDefault="00000000">
      <w:pPr>
        <w:pStyle w:val="NormalWeb"/>
        <w:spacing w:before="60" w:beforeAutospacing="0" w:after="60" w:afterAutospacing="0"/>
        <w:ind w:right="48"/>
        <w:jc w:val="both"/>
        <w:rPr>
          <w:sz w:val="28"/>
          <w:szCs w:val="28"/>
          <w:lang w:val="pt-BR"/>
        </w:rPr>
      </w:pPr>
      <w:r>
        <w:rPr>
          <w:sz w:val="28"/>
          <w:szCs w:val="28"/>
          <w:lang w:val="pt-BR"/>
        </w:rPr>
        <w:t>C. R – r &lt; d &lt; R + r</w:t>
      </w:r>
    </w:p>
    <w:p w14:paraId="79EDA613" w14:textId="77777777" w:rsidR="00321F8F" w:rsidRDefault="00000000">
      <w:pPr>
        <w:pStyle w:val="NormalWeb"/>
        <w:spacing w:before="60" w:beforeAutospacing="0" w:after="60" w:afterAutospacing="0"/>
        <w:ind w:right="48"/>
        <w:jc w:val="both"/>
        <w:rPr>
          <w:sz w:val="28"/>
          <w:szCs w:val="28"/>
          <w:lang w:val="pt-BR"/>
        </w:rPr>
      </w:pPr>
      <w:r>
        <w:rPr>
          <w:sz w:val="28"/>
          <w:szCs w:val="28"/>
          <w:lang w:val="pt-BR"/>
        </w:rPr>
        <w:t>D. d = R + r</w:t>
      </w:r>
    </w:p>
    <w:p w14:paraId="2D091E44" w14:textId="77777777" w:rsidR="00321F8F" w:rsidRDefault="00000000">
      <w:pPr>
        <w:pStyle w:val="NormalWeb"/>
        <w:spacing w:before="60" w:beforeAutospacing="0" w:after="60" w:afterAutospacing="0"/>
        <w:ind w:right="48"/>
        <w:jc w:val="both"/>
        <w:rPr>
          <w:sz w:val="28"/>
          <w:szCs w:val="28"/>
          <w:lang w:val="pt-BR"/>
        </w:rPr>
      </w:pPr>
      <w:r>
        <w:rPr>
          <w:b/>
          <w:bCs/>
          <w:sz w:val="28"/>
          <w:szCs w:val="28"/>
          <w:lang w:val="fr-FR"/>
        </w:rPr>
        <w:t>Câu 3.</w:t>
      </w:r>
      <w:r>
        <w:rPr>
          <w:sz w:val="28"/>
          <w:szCs w:val="28"/>
          <w:lang w:val="vi-VN"/>
        </w:rPr>
        <w:t xml:space="preserve"> </w:t>
      </w:r>
      <w:r>
        <w:rPr>
          <w:sz w:val="28"/>
          <w:szCs w:val="28"/>
          <w:lang w:val="pt-BR"/>
        </w:rPr>
        <w:t>Cho hai đường tròn (I; 7cm) và (K; 5cm). Biết IK = 2cm. Quan hệ giữa hai đường tròn là:</w:t>
      </w:r>
    </w:p>
    <w:p w14:paraId="51DAD7D1" w14:textId="77777777" w:rsidR="00321F8F" w:rsidRDefault="00000000">
      <w:pPr>
        <w:pStyle w:val="NormalWeb"/>
        <w:spacing w:before="60" w:beforeAutospacing="0" w:after="60" w:afterAutospacing="0"/>
        <w:ind w:right="48"/>
        <w:jc w:val="both"/>
        <w:rPr>
          <w:sz w:val="28"/>
          <w:szCs w:val="28"/>
        </w:rPr>
      </w:pPr>
      <w:r>
        <w:rPr>
          <w:sz w:val="28"/>
          <w:szCs w:val="28"/>
        </w:rPr>
        <w:t>A. Tiếp xúc trong</w:t>
      </w:r>
    </w:p>
    <w:p w14:paraId="539640D8" w14:textId="77777777" w:rsidR="00321F8F" w:rsidRDefault="00000000">
      <w:pPr>
        <w:pStyle w:val="NormalWeb"/>
        <w:spacing w:before="60" w:beforeAutospacing="0" w:after="60" w:afterAutospacing="0"/>
        <w:ind w:right="48"/>
        <w:jc w:val="both"/>
        <w:rPr>
          <w:sz w:val="28"/>
          <w:szCs w:val="28"/>
        </w:rPr>
      </w:pPr>
      <w:r>
        <w:rPr>
          <w:sz w:val="28"/>
          <w:szCs w:val="28"/>
        </w:rPr>
        <w:t>B. Tiếp xúc ngoài</w:t>
      </w:r>
    </w:p>
    <w:p w14:paraId="46428917" w14:textId="77777777" w:rsidR="00321F8F" w:rsidRDefault="00000000">
      <w:pPr>
        <w:pStyle w:val="NormalWeb"/>
        <w:spacing w:before="60" w:beforeAutospacing="0" w:after="60" w:afterAutospacing="0"/>
        <w:ind w:right="48"/>
        <w:jc w:val="both"/>
        <w:rPr>
          <w:sz w:val="28"/>
          <w:szCs w:val="28"/>
        </w:rPr>
      </w:pPr>
      <w:r>
        <w:rPr>
          <w:sz w:val="28"/>
          <w:szCs w:val="28"/>
        </w:rPr>
        <w:t>C. Cắt nhau</w:t>
      </w:r>
    </w:p>
    <w:p w14:paraId="01922368" w14:textId="77777777" w:rsidR="00321F8F" w:rsidRDefault="00000000">
      <w:pPr>
        <w:pStyle w:val="NormalWeb"/>
        <w:spacing w:before="60" w:beforeAutospacing="0" w:after="60" w:afterAutospacing="0"/>
        <w:ind w:right="48"/>
        <w:jc w:val="both"/>
        <w:rPr>
          <w:sz w:val="28"/>
          <w:szCs w:val="28"/>
        </w:rPr>
      </w:pPr>
      <w:r>
        <w:rPr>
          <w:sz w:val="28"/>
          <w:szCs w:val="28"/>
        </w:rPr>
        <w:t>D. Đựng nhau</w:t>
      </w:r>
    </w:p>
    <w:p w14:paraId="5E64FD68" w14:textId="77777777" w:rsidR="00321F8F" w:rsidRDefault="00000000">
      <w:pPr>
        <w:pStyle w:val="NormalWeb"/>
        <w:spacing w:before="60" w:beforeAutospacing="0" w:after="60" w:afterAutospacing="0"/>
        <w:ind w:right="48"/>
        <w:jc w:val="both"/>
        <w:rPr>
          <w:sz w:val="28"/>
          <w:szCs w:val="28"/>
        </w:rPr>
      </w:pPr>
      <w:r>
        <w:rPr>
          <w:b/>
          <w:bCs/>
          <w:sz w:val="28"/>
          <w:szCs w:val="28"/>
          <w:lang w:val="fr-FR"/>
        </w:rPr>
        <w:t>Câu 4.</w:t>
      </w:r>
      <w:r>
        <w:rPr>
          <w:sz w:val="28"/>
          <w:szCs w:val="28"/>
          <w:lang w:val="fr-FR"/>
        </w:rPr>
        <w:t xml:space="preserve"> </w:t>
      </w:r>
      <w:r>
        <w:rPr>
          <w:sz w:val="28"/>
          <w:szCs w:val="28"/>
        </w:rPr>
        <w:t>Cho hai đường tròn (O</w:t>
      </w:r>
      <w:r>
        <w:rPr>
          <w:sz w:val="28"/>
          <w:szCs w:val="28"/>
          <w:vertAlign w:val="subscript"/>
        </w:rPr>
        <w:t>1</w:t>
      </w:r>
      <w:r>
        <w:rPr>
          <w:sz w:val="28"/>
          <w:szCs w:val="28"/>
        </w:rPr>
        <w:t>) và (O</w:t>
      </w:r>
      <w:r>
        <w:rPr>
          <w:sz w:val="28"/>
          <w:szCs w:val="28"/>
          <w:vertAlign w:val="subscript"/>
        </w:rPr>
        <w:t>2</w:t>
      </w:r>
      <w:r>
        <w:rPr>
          <w:sz w:val="28"/>
          <w:szCs w:val="28"/>
        </w:rPr>
        <w:t>) tiếp xúc ngoài tại A và một đường thẳng d tiếp xúc với (O</w:t>
      </w:r>
      <w:r>
        <w:rPr>
          <w:sz w:val="28"/>
          <w:szCs w:val="28"/>
          <w:vertAlign w:val="subscript"/>
        </w:rPr>
        <w:t>1</w:t>
      </w:r>
      <w:r>
        <w:rPr>
          <w:sz w:val="28"/>
          <w:szCs w:val="28"/>
        </w:rPr>
        <w:t>); (O</w:t>
      </w:r>
      <w:r>
        <w:rPr>
          <w:sz w:val="28"/>
          <w:szCs w:val="28"/>
          <w:vertAlign w:val="subscript"/>
        </w:rPr>
        <w:t>2</w:t>
      </w:r>
      <w:r>
        <w:rPr>
          <w:sz w:val="28"/>
          <w:szCs w:val="28"/>
        </w:rPr>
        <w:t>) lần lượt tại B, C. Tam giác ABC là:</w:t>
      </w:r>
    </w:p>
    <w:p w14:paraId="635A7A90" w14:textId="77777777" w:rsidR="00321F8F" w:rsidRDefault="00000000">
      <w:pPr>
        <w:pStyle w:val="NormalWeb"/>
        <w:spacing w:before="60" w:beforeAutospacing="0" w:after="60" w:afterAutospacing="0"/>
        <w:ind w:right="48"/>
        <w:jc w:val="both"/>
        <w:rPr>
          <w:sz w:val="28"/>
          <w:szCs w:val="28"/>
          <w:lang w:val="pt-BR"/>
        </w:rPr>
      </w:pPr>
      <w:r>
        <w:rPr>
          <w:sz w:val="28"/>
          <w:szCs w:val="28"/>
          <w:lang w:val="pt-BR"/>
        </w:rPr>
        <w:t>A. Tam giác cân</w:t>
      </w:r>
    </w:p>
    <w:p w14:paraId="211CCE51" w14:textId="77777777" w:rsidR="00321F8F" w:rsidRDefault="00000000">
      <w:pPr>
        <w:pStyle w:val="NormalWeb"/>
        <w:spacing w:before="60" w:beforeAutospacing="0" w:after="60" w:afterAutospacing="0"/>
        <w:ind w:right="48"/>
        <w:jc w:val="both"/>
        <w:rPr>
          <w:sz w:val="28"/>
          <w:szCs w:val="28"/>
          <w:lang w:val="pt-BR"/>
        </w:rPr>
      </w:pPr>
      <w:r>
        <w:rPr>
          <w:sz w:val="28"/>
          <w:szCs w:val="28"/>
          <w:lang w:val="pt-BR"/>
        </w:rPr>
        <w:t>B. Tam giác đều</w:t>
      </w:r>
    </w:p>
    <w:p w14:paraId="6923B165" w14:textId="77777777" w:rsidR="00321F8F" w:rsidRDefault="00000000">
      <w:pPr>
        <w:pStyle w:val="NormalWeb"/>
        <w:spacing w:before="60" w:beforeAutospacing="0" w:after="60" w:afterAutospacing="0"/>
        <w:ind w:right="48"/>
        <w:jc w:val="both"/>
        <w:rPr>
          <w:sz w:val="28"/>
          <w:szCs w:val="28"/>
          <w:lang w:val="pt-BR"/>
        </w:rPr>
      </w:pPr>
      <w:r>
        <w:rPr>
          <w:sz w:val="28"/>
          <w:szCs w:val="28"/>
          <w:lang w:val="pt-BR"/>
        </w:rPr>
        <w:t>C. Tam giác vuông</w:t>
      </w:r>
    </w:p>
    <w:p w14:paraId="195963D5" w14:textId="77777777" w:rsidR="00321F8F" w:rsidRDefault="00000000">
      <w:pPr>
        <w:pStyle w:val="NormalWeb"/>
        <w:spacing w:before="60" w:beforeAutospacing="0" w:after="60" w:afterAutospacing="0"/>
        <w:ind w:right="48"/>
        <w:jc w:val="both"/>
        <w:rPr>
          <w:sz w:val="28"/>
          <w:szCs w:val="28"/>
          <w:lang w:val="pt-BR"/>
        </w:rPr>
      </w:pPr>
      <w:r>
        <w:rPr>
          <w:sz w:val="28"/>
          <w:szCs w:val="28"/>
          <w:lang w:val="pt-BR"/>
        </w:rPr>
        <w:t>D. Tam giác vuông cân</w:t>
      </w:r>
    </w:p>
    <w:p w14:paraId="1557AAB0" w14:textId="77777777" w:rsidR="00321F8F" w:rsidRDefault="00000000">
      <w:pPr>
        <w:pStyle w:val="NormalWeb"/>
        <w:spacing w:before="60" w:beforeAutospacing="0" w:after="60" w:afterAutospacing="0"/>
        <w:ind w:right="48"/>
        <w:jc w:val="both"/>
        <w:rPr>
          <w:sz w:val="28"/>
          <w:szCs w:val="28"/>
          <w:lang w:val="pt-BR"/>
        </w:rPr>
      </w:pPr>
      <w:r>
        <w:rPr>
          <w:b/>
          <w:bCs/>
          <w:sz w:val="28"/>
          <w:szCs w:val="28"/>
          <w:lang w:val="fr-FR"/>
        </w:rPr>
        <w:t>Câu 5.</w:t>
      </w:r>
      <w:r>
        <w:rPr>
          <w:sz w:val="28"/>
          <w:szCs w:val="28"/>
          <w:lang w:val="vi-VN"/>
        </w:rPr>
        <w:t xml:space="preserve"> </w:t>
      </w:r>
      <w:r>
        <w:rPr>
          <w:sz w:val="28"/>
          <w:szCs w:val="28"/>
          <w:lang w:val="pt-BR"/>
        </w:rPr>
        <w:t>Cho hai đường tròn (O; 8cm) và (O’; 6cm) cắt nhau tại A, B sao cho OA là tiếp tuyến của (O’). Độ dài dây AB là:</w:t>
      </w:r>
    </w:p>
    <w:p w14:paraId="5F3BE047" w14:textId="77777777" w:rsidR="00321F8F" w:rsidRDefault="00000000">
      <w:pPr>
        <w:pStyle w:val="NormalWeb"/>
        <w:spacing w:before="60" w:beforeAutospacing="0" w:after="60" w:afterAutospacing="0"/>
        <w:ind w:right="48"/>
        <w:jc w:val="both"/>
        <w:rPr>
          <w:sz w:val="28"/>
          <w:szCs w:val="28"/>
          <w:lang w:val="pt-BR"/>
        </w:rPr>
      </w:pPr>
      <w:r>
        <w:rPr>
          <w:sz w:val="28"/>
          <w:szCs w:val="28"/>
          <w:lang w:val="pt-BR"/>
        </w:rPr>
        <w:t>A. AB = 8,6cm</w:t>
      </w:r>
    </w:p>
    <w:p w14:paraId="1717E26E" w14:textId="77777777" w:rsidR="00321F8F" w:rsidRDefault="00000000">
      <w:pPr>
        <w:pStyle w:val="NormalWeb"/>
        <w:spacing w:before="60" w:beforeAutospacing="0" w:after="60" w:afterAutospacing="0"/>
        <w:ind w:right="48"/>
        <w:jc w:val="both"/>
        <w:rPr>
          <w:sz w:val="28"/>
          <w:szCs w:val="28"/>
          <w:lang w:val="pt-BR"/>
        </w:rPr>
      </w:pPr>
      <w:r>
        <w:rPr>
          <w:sz w:val="28"/>
          <w:szCs w:val="28"/>
          <w:lang w:val="pt-BR"/>
        </w:rPr>
        <w:t>B. AB = 6,9cm</w:t>
      </w:r>
    </w:p>
    <w:p w14:paraId="0A565940" w14:textId="77777777" w:rsidR="00321F8F" w:rsidRDefault="00000000">
      <w:pPr>
        <w:pStyle w:val="NormalWeb"/>
        <w:spacing w:before="60" w:beforeAutospacing="0" w:after="60" w:afterAutospacing="0"/>
        <w:ind w:right="48"/>
        <w:jc w:val="both"/>
        <w:rPr>
          <w:sz w:val="28"/>
          <w:szCs w:val="28"/>
          <w:lang w:val="pt-BR"/>
        </w:rPr>
      </w:pPr>
      <w:r>
        <w:rPr>
          <w:sz w:val="28"/>
          <w:szCs w:val="28"/>
          <w:lang w:val="pt-BR"/>
        </w:rPr>
        <w:t>C. AB = 4,8cm</w:t>
      </w:r>
    </w:p>
    <w:p w14:paraId="2DAAA413" w14:textId="77777777" w:rsidR="00321F8F" w:rsidRDefault="00000000">
      <w:pPr>
        <w:pStyle w:val="NormalWeb"/>
        <w:spacing w:before="60" w:beforeAutospacing="0" w:after="60" w:afterAutospacing="0"/>
        <w:ind w:right="48"/>
        <w:jc w:val="both"/>
        <w:rPr>
          <w:sz w:val="28"/>
          <w:szCs w:val="28"/>
          <w:lang w:val="pt-BR"/>
        </w:rPr>
      </w:pPr>
      <w:r>
        <w:rPr>
          <w:sz w:val="28"/>
          <w:szCs w:val="28"/>
          <w:lang w:val="pt-BR"/>
        </w:rPr>
        <w:t>D. AB = 9,6cm</w:t>
      </w:r>
    </w:p>
    <w:p w14:paraId="06652CBF" w14:textId="77777777" w:rsidR="00321F8F" w:rsidRDefault="00000000">
      <w:pPr>
        <w:tabs>
          <w:tab w:val="left" w:pos="567"/>
          <w:tab w:val="left" w:pos="1134"/>
        </w:tabs>
        <w:spacing w:before="60" w:after="60"/>
        <w:jc w:val="both"/>
        <w:rPr>
          <w:rFonts w:ascii="Times New Roman" w:eastAsia="Calibri" w:hAnsi="Times New Roman"/>
          <w:bCs/>
          <w:lang w:val="fr-FR"/>
        </w:rPr>
      </w:pPr>
      <w:r>
        <w:rPr>
          <w:rFonts w:ascii="Times New Roman" w:hAnsi="Times New Roman"/>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321F8F" w14:paraId="6F5F7B9B" w14:textId="77777777">
        <w:trPr>
          <w:trHeight w:val="377"/>
        </w:trPr>
        <w:tc>
          <w:tcPr>
            <w:tcW w:w="1829" w:type="dxa"/>
            <w:vAlign w:val="center"/>
          </w:tcPr>
          <w:p w14:paraId="72724592" w14:textId="77777777" w:rsidR="00321F8F" w:rsidRDefault="00000000">
            <w:pPr>
              <w:spacing w:before="60" w:after="60"/>
              <w:jc w:val="center"/>
              <w:textAlignment w:val="baseline"/>
              <w:rPr>
                <w:rFonts w:ascii="Times New Roman" w:hAnsi="Times New Roman"/>
                <w:b/>
                <w:bCs/>
              </w:rPr>
            </w:pPr>
            <w:r>
              <w:rPr>
                <w:rFonts w:ascii="Times New Roman" w:hAnsi="Times New Roman"/>
                <w:b/>
                <w:bCs/>
              </w:rPr>
              <w:t>Câu 1</w:t>
            </w:r>
          </w:p>
        </w:tc>
        <w:tc>
          <w:tcPr>
            <w:tcW w:w="1829" w:type="dxa"/>
          </w:tcPr>
          <w:p w14:paraId="24E3D5FF" w14:textId="77777777" w:rsidR="00321F8F" w:rsidRDefault="00000000">
            <w:pPr>
              <w:spacing w:before="60" w:after="60"/>
              <w:jc w:val="center"/>
              <w:textAlignment w:val="baseline"/>
              <w:rPr>
                <w:rFonts w:ascii="Times New Roman" w:hAnsi="Times New Roman"/>
                <w:b/>
                <w:bCs/>
              </w:rPr>
            </w:pPr>
            <w:r>
              <w:rPr>
                <w:rFonts w:ascii="Times New Roman" w:hAnsi="Times New Roman"/>
                <w:b/>
                <w:bCs/>
              </w:rPr>
              <w:t>Câu 2</w:t>
            </w:r>
          </w:p>
        </w:tc>
        <w:tc>
          <w:tcPr>
            <w:tcW w:w="1829" w:type="dxa"/>
          </w:tcPr>
          <w:p w14:paraId="5395571A" w14:textId="77777777" w:rsidR="00321F8F" w:rsidRDefault="00000000">
            <w:pPr>
              <w:spacing w:before="60" w:after="60"/>
              <w:jc w:val="center"/>
              <w:textAlignment w:val="baseline"/>
              <w:rPr>
                <w:rFonts w:ascii="Times New Roman" w:hAnsi="Times New Roman"/>
                <w:b/>
                <w:bCs/>
              </w:rPr>
            </w:pPr>
            <w:r>
              <w:rPr>
                <w:rFonts w:ascii="Times New Roman" w:hAnsi="Times New Roman"/>
                <w:b/>
                <w:bCs/>
              </w:rPr>
              <w:t>Câu 3</w:t>
            </w:r>
          </w:p>
        </w:tc>
        <w:tc>
          <w:tcPr>
            <w:tcW w:w="1829" w:type="dxa"/>
          </w:tcPr>
          <w:p w14:paraId="233B5484" w14:textId="77777777" w:rsidR="00321F8F" w:rsidRDefault="00000000">
            <w:pPr>
              <w:spacing w:before="60" w:after="60"/>
              <w:jc w:val="center"/>
              <w:textAlignment w:val="baseline"/>
              <w:rPr>
                <w:rFonts w:ascii="Times New Roman" w:hAnsi="Times New Roman"/>
                <w:b/>
                <w:bCs/>
              </w:rPr>
            </w:pPr>
            <w:r>
              <w:rPr>
                <w:rFonts w:ascii="Times New Roman" w:hAnsi="Times New Roman"/>
                <w:b/>
                <w:bCs/>
              </w:rPr>
              <w:t>Câu 4</w:t>
            </w:r>
          </w:p>
        </w:tc>
        <w:tc>
          <w:tcPr>
            <w:tcW w:w="1700" w:type="dxa"/>
          </w:tcPr>
          <w:p w14:paraId="36261E26" w14:textId="77777777" w:rsidR="00321F8F" w:rsidRDefault="00000000">
            <w:pPr>
              <w:spacing w:before="60" w:after="60"/>
              <w:jc w:val="center"/>
              <w:textAlignment w:val="baseline"/>
              <w:rPr>
                <w:rFonts w:ascii="Times New Roman" w:hAnsi="Times New Roman"/>
                <w:b/>
                <w:bCs/>
              </w:rPr>
            </w:pPr>
            <w:r>
              <w:rPr>
                <w:rFonts w:ascii="Times New Roman" w:hAnsi="Times New Roman"/>
                <w:b/>
                <w:bCs/>
              </w:rPr>
              <w:t>Câu 5</w:t>
            </w:r>
          </w:p>
        </w:tc>
      </w:tr>
      <w:tr w:rsidR="00321F8F" w14:paraId="179CDD46" w14:textId="77777777">
        <w:trPr>
          <w:trHeight w:val="377"/>
        </w:trPr>
        <w:tc>
          <w:tcPr>
            <w:tcW w:w="1829" w:type="dxa"/>
            <w:vAlign w:val="center"/>
          </w:tcPr>
          <w:p w14:paraId="3D15E76A" w14:textId="77777777" w:rsidR="00321F8F" w:rsidRDefault="00000000">
            <w:pPr>
              <w:spacing w:before="60" w:after="60"/>
              <w:jc w:val="center"/>
              <w:textAlignment w:val="baseline"/>
              <w:rPr>
                <w:rFonts w:ascii="Times New Roman" w:hAnsi="Times New Roman"/>
                <w:lang w:val="vi-VN"/>
              </w:rPr>
            </w:pPr>
            <w:r>
              <w:rPr>
                <w:rFonts w:ascii="Times New Roman" w:hAnsi="Times New Roman"/>
                <w:lang w:val="vi-VN"/>
              </w:rPr>
              <w:t>A</w:t>
            </w:r>
          </w:p>
        </w:tc>
        <w:tc>
          <w:tcPr>
            <w:tcW w:w="1829" w:type="dxa"/>
            <w:vAlign w:val="center"/>
          </w:tcPr>
          <w:p w14:paraId="0C5B9BF6" w14:textId="77777777" w:rsidR="00321F8F" w:rsidRDefault="00000000">
            <w:pPr>
              <w:spacing w:before="60" w:after="60"/>
              <w:jc w:val="center"/>
              <w:textAlignment w:val="baseline"/>
              <w:rPr>
                <w:rFonts w:ascii="Times New Roman" w:hAnsi="Times New Roman"/>
                <w:lang w:val="vi-VN"/>
              </w:rPr>
            </w:pPr>
            <w:r>
              <w:rPr>
                <w:rFonts w:ascii="Times New Roman" w:hAnsi="Times New Roman"/>
                <w:lang w:val="vi-VN"/>
              </w:rPr>
              <w:t>D</w:t>
            </w:r>
          </w:p>
        </w:tc>
        <w:tc>
          <w:tcPr>
            <w:tcW w:w="1829" w:type="dxa"/>
            <w:vAlign w:val="center"/>
          </w:tcPr>
          <w:p w14:paraId="317AE6AA" w14:textId="77777777" w:rsidR="00321F8F" w:rsidRDefault="00000000">
            <w:pPr>
              <w:spacing w:before="60" w:after="60"/>
              <w:jc w:val="center"/>
              <w:textAlignment w:val="baseline"/>
              <w:rPr>
                <w:rFonts w:ascii="Times New Roman" w:hAnsi="Times New Roman"/>
                <w:lang w:val="vi-VN"/>
              </w:rPr>
            </w:pPr>
            <w:r>
              <w:rPr>
                <w:rFonts w:ascii="Times New Roman" w:hAnsi="Times New Roman"/>
                <w:lang w:val="vi-VN"/>
              </w:rPr>
              <w:t>A</w:t>
            </w:r>
          </w:p>
        </w:tc>
        <w:tc>
          <w:tcPr>
            <w:tcW w:w="1829" w:type="dxa"/>
            <w:vAlign w:val="center"/>
          </w:tcPr>
          <w:p w14:paraId="52EFC75F" w14:textId="77777777" w:rsidR="00321F8F" w:rsidRDefault="00000000">
            <w:pPr>
              <w:spacing w:before="60" w:after="60"/>
              <w:jc w:val="center"/>
              <w:textAlignment w:val="baseline"/>
              <w:rPr>
                <w:rFonts w:ascii="Times New Roman" w:hAnsi="Times New Roman"/>
                <w:lang w:val="vi-VN"/>
              </w:rPr>
            </w:pPr>
            <w:r>
              <w:rPr>
                <w:rFonts w:ascii="Times New Roman" w:hAnsi="Times New Roman"/>
                <w:lang w:val="vi-VN"/>
              </w:rPr>
              <w:t>C</w:t>
            </w:r>
          </w:p>
        </w:tc>
        <w:tc>
          <w:tcPr>
            <w:tcW w:w="1700" w:type="dxa"/>
          </w:tcPr>
          <w:p w14:paraId="53C06984" w14:textId="77777777" w:rsidR="00321F8F" w:rsidRDefault="00000000">
            <w:pPr>
              <w:spacing w:before="60" w:after="60"/>
              <w:jc w:val="center"/>
              <w:textAlignment w:val="baseline"/>
              <w:rPr>
                <w:rFonts w:ascii="Times New Roman" w:hAnsi="Times New Roman"/>
                <w:lang w:val="vi-VN"/>
              </w:rPr>
            </w:pPr>
            <w:r>
              <w:rPr>
                <w:rFonts w:ascii="Times New Roman" w:hAnsi="Times New Roman"/>
                <w:lang w:val="vi-VN"/>
              </w:rPr>
              <w:t>D</w:t>
            </w:r>
          </w:p>
        </w:tc>
      </w:tr>
    </w:tbl>
    <w:p w14:paraId="77E1849E" w14:textId="77777777" w:rsidR="00321F8F" w:rsidRDefault="00321F8F">
      <w:pPr>
        <w:pStyle w:val="NormalWeb"/>
        <w:spacing w:before="60" w:beforeAutospacing="0" w:after="60" w:afterAutospacing="0"/>
        <w:ind w:right="48"/>
        <w:jc w:val="both"/>
        <w:rPr>
          <w:sz w:val="28"/>
          <w:szCs w:val="28"/>
          <w:lang w:val="vi-VN"/>
        </w:rPr>
      </w:pPr>
    </w:p>
    <w:p w14:paraId="21A99876" w14:textId="77777777" w:rsidR="00321F8F" w:rsidRDefault="00000000">
      <w:pPr>
        <w:pStyle w:val="NormalWeb"/>
        <w:spacing w:before="60" w:beforeAutospacing="0" w:after="60" w:afterAutospacing="0"/>
        <w:ind w:right="48"/>
        <w:jc w:val="both"/>
        <w:rPr>
          <w:rFonts w:eastAsia="Calibri"/>
          <w:sz w:val="28"/>
          <w:szCs w:val="28"/>
          <w:lang w:val="fr-FR"/>
        </w:rPr>
      </w:pPr>
      <w:r>
        <w:rPr>
          <w:rFonts w:eastAsia="Calibri"/>
          <w:b/>
          <w:sz w:val="28"/>
          <w:szCs w:val="28"/>
          <w:lang w:val="fr-FR"/>
        </w:rPr>
        <w:t xml:space="preserve">Bước </w:t>
      </w:r>
      <w:proofErr w:type="gramStart"/>
      <w:r>
        <w:rPr>
          <w:rFonts w:eastAsia="Calibri"/>
          <w:b/>
          <w:sz w:val="28"/>
          <w:szCs w:val="28"/>
          <w:lang w:val="fr-FR"/>
        </w:rPr>
        <w:t>2:</w:t>
      </w:r>
      <w:proofErr w:type="gramEnd"/>
      <w:r>
        <w:rPr>
          <w:rFonts w:eastAsia="Calibri"/>
          <w:b/>
          <w:sz w:val="28"/>
          <w:szCs w:val="28"/>
          <w:lang w:val="fr-FR"/>
        </w:rPr>
        <w:t xml:space="preserve"> Thực hiện nhiệm </w:t>
      </w:r>
      <w:proofErr w:type="gramStart"/>
      <w:r>
        <w:rPr>
          <w:rFonts w:eastAsia="Calibri"/>
          <w:b/>
          <w:sz w:val="28"/>
          <w:szCs w:val="28"/>
          <w:lang w:val="fr-FR"/>
        </w:rPr>
        <w:t>vụ:</w:t>
      </w:r>
      <w:proofErr w:type="gramEnd"/>
      <w:r>
        <w:rPr>
          <w:rFonts w:eastAsia="Calibri"/>
          <w:b/>
          <w:sz w:val="28"/>
          <w:szCs w:val="28"/>
          <w:lang w:val="fr-FR"/>
        </w:rPr>
        <w:t xml:space="preserve"> </w:t>
      </w:r>
      <w:r>
        <w:rPr>
          <w:rFonts w:eastAsia="Calibri"/>
          <w:sz w:val="28"/>
          <w:szCs w:val="28"/>
          <w:lang w:val="fr-FR"/>
        </w:rPr>
        <w:t>HS quan sát và chú ý lắng nghe, thảo luận nhóm, hoàn thành các bài tập GV yêu cầu.</w:t>
      </w:r>
    </w:p>
    <w:p w14:paraId="024AB279" w14:textId="77777777" w:rsidR="00321F8F" w:rsidRDefault="00000000">
      <w:pPr>
        <w:spacing w:before="60" w:after="60"/>
        <w:jc w:val="both"/>
        <w:rPr>
          <w:rFonts w:ascii="Times New Roman" w:eastAsia="Calibri" w:hAnsi="Times New Roman"/>
          <w:lang w:val="fr-FR"/>
        </w:rPr>
      </w:pPr>
      <w:r>
        <w:rPr>
          <w:rFonts w:ascii="Times New Roman" w:eastAsia="Calibri" w:hAnsi="Times New Roman"/>
          <w:lang w:val="fr-FR"/>
        </w:rPr>
        <w:lastRenderedPageBreak/>
        <w:t>- GV quan sát và hỗ trợ.</w:t>
      </w:r>
    </w:p>
    <w:p w14:paraId="06AD8A00" w14:textId="77777777" w:rsidR="00321F8F" w:rsidRDefault="00000000">
      <w:pPr>
        <w:spacing w:before="60" w:after="60"/>
        <w:jc w:val="both"/>
        <w:rPr>
          <w:rFonts w:ascii="Times New Roman" w:hAnsi="Times New Roman"/>
          <w:lang w:val="fr-FR"/>
        </w:rPr>
      </w:pPr>
      <w:r>
        <w:rPr>
          <w:rFonts w:ascii="Times New Roman" w:eastAsia="Calibri" w:hAnsi="Times New Roman"/>
          <w:b/>
          <w:lang w:val="fr-FR"/>
        </w:rPr>
        <w:t xml:space="preserve">Bước </w:t>
      </w:r>
      <w:proofErr w:type="gramStart"/>
      <w:r>
        <w:rPr>
          <w:rFonts w:ascii="Times New Roman" w:eastAsia="Calibri" w:hAnsi="Times New Roman"/>
          <w:b/>
          <w:lang w:val="fr-FR"/>
        </w:rPr>
        <w:t>3:</w:t>
      </w:r>
      <w:proofErr w:type="gramEnd"/>
      <w:r>
        <w:rPr>
          <w:rFonts w:ascii="Times New Roman" w:eastAsia="Calibri" w:hAnsi="Times New Roman"/>
          <w:b/>
          <w:lang w:val="fr-FR"/>
        </w:rPr>
        <w:t xml:space="preserve"> Báo cáo, thảo </w:t>
      </w:r>
      <w:proofErr w:type="gramStart"/>
      <w:r>
        <w:rPr>
          <w:rFonts w:ascii="Times New Roman" w:eastAsia="Calibri" w:hAnsi="Times New Roman"/>
          <w:b/>
          <w:lang w:val="fr-FR"/>
        </w:rPr>
        <w:t>luận:</w:t>
      </w:r>
      <w:proofErr w:type="gramEnd"/>
      <w:r>
        <w:rPr>
          <w:rFonts w:ascii="Times New Roman" w:eastAsia="Calibri" w:hAnsi="Times New Roman"/>
          <w:b/>
          <w:lang w:val="fr-FR"/>
        </w:rPr>
        <w:t xml:space="preserve"> </w:t>
      </w:r>
      <w:r>
        <w:rPr>
          <w:rFonts w:ascii="Times New Roman" w:hAnsi="Times New Roman"/>
          <w:lang w:val="fr-FR"/>
        </w:rPr>
        <w:t xml:space="preserve">- Câu hỏi trắc </w:t>
      </w:r>
      <w:proofErr w:type="gramStart"/>
      <w:r>
        <w:rPr>
          <w:rFonts w:ascii="Times New Roman" w:hAnsi="Times New Roman"/>
          <w:lang w:val="fr-FR"/>
        </w:rPr>
        <w:t>nghiệm:</w:t>
      </w:r>
      <w:proofErr w:type="gramEnd"/>
      <w:r>
        <w:rPr>
          <w:rFonts w:ascii="Times New Roman" w:hAnsi="Times New Roman"/>
          <w:lang w:val="fr-FR"/>
        </w:rPr>
        <w:t xml:space="preserve"> HS trả lời nhanh, giải thích, các HS chú ý lắng nghe sửa lỗi sai.</w:t>
      </w:r>
    </w:p>
    <w:p w14:paraId="4A93E4C3" w14:textId="77777777" w:rsidR="00321F8F" w:rsidRDefault="00000000">
      <w:pPr>
        <w:spacing w:before="60" w:after="60"/>
        <w:jc w:val="both"/>
        <w:rPr>
          <w:rFonts w:ascii="Times New Roman" w:eastAsia="Calibri" w:hAnsi="Times New Roman"/>
          <w:lang w:val="fr-FR"/>
        </w:rPr>
      </w:pPr>
      <w:r>
        <w:rPr>
          <w:rFonts w:ascii="Times New Roman" w:eastAsia="Calibri" w:hAnsi="Times New Roman"/>
          <w:lang w:val="fr-FR"/>
        </w:rPr>
        <w:t>- Mỗi bài tập GV mời HS trình bày. Các HS khác chú ý chữa bài, theo dõi nhận xét bài trên bảng.</w:t>
      </w:r>
    </w:p>
    <w:p w14:paraId="26BBF79B" w14:textId="77777777" w:rsidR="00321F8F" w:rsidRDefault="00000000">
      <w:pPr>
        <w:pStyle w:val="NormalWeb"/>
        <w:spacing w:before="60" w:beforeAutospacing="0" w:after="60" w:afterAutospacing="0"/>
        <w:ind w:right="48"/>
        <w:jc w:val="both"/>
        <w:rPr>
          <w:rFonts w:eastAsia="Calibri"/>
          <w:sz w:val="28"/>
          <w:szCs w:val="28"/>
          <w:lang w:val="fr-FR"/>
        </w:rPr>
      </w:pPr>
      <w:r>
        <w:rPr>
          <w:rFonts w:eastAsia="Calibri"/>
          <w:b/>
          <w:sz w:val="28"/>
          <w:szCs w:val="28"/>
          <w:u w:val="single"/>
          <w:lang w:val="fr-FR"/>
        </w:rPr>
        <w:t xml:space="preserve">Kết </w:t>
      </w:r>
      <w:proofErr w:type="gramStart"/>
      <w:r>
        <w:rPr>
          <w:rFonts w:eastAsia="Calibri"/>
          <w:b/>
          <w:sz w:val="28"/>
          <w:szCs w:val="28"/>
          <w:u w:val="single"/>
          <w:lang w:val="fr-FR"/>
        </w:rPr>
        <w:t>quả:</w:t>
      </w:r>
      <w:proofErr w:type="gramEnd"/>
      <w:r>
        <w:rPr>
          <w:rFonts w:eastAsia="Calibri"/>
          <w:b/>
          <w:sz w:val="28"/>
          <w:szCs w:val="28"/>
          <w:u w:val="single"/>
          <w:lang w:val="fr-FR"/>
        </w:rPr>
        <w:t xml:space="preserve"> </w:t>
      </w:r>
    </w:p>
    <w:p w14:paraId="1416B9A5"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
          <w:lang w:val="vi-VN"/>
        </w:rPr>
        <w:t>5.24</w:t>
      </w:r>
      <w:r>
        <w:rPr>
          <w:rFonts w:ascii="Times New Roman" w:eastAsia="Calibri" w:hAnsi="Times New Roman"/>
          <w:bCs/>
          <w:lang w:val="vi-VN"/>
        </w:rPr>
        <w:t xml:space="preserve"> </w:t>
      </w:r>
    </w:p>
    <w:p w14:paraId="46DCBB98"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Cs/>
          <w:noProof/>
          <w:lang w:val="vi-VN"/>
        </w:rPr>
        <w:drawing>
          <wp:inline distT="0" distB="0" distL="0" distR="0" wp14:anchorId="200444FA" wp14:editId="5ED6F48C">
            <wp:extent cx="2642235" cy="2243455"/>
            <wp:effectExtent l="0" t="0" r="5715" b="4445"/>
            <wp:docPr id="1897250320" name="Picture 2" descr="A group of baskets on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50320" name="Picture 2" descr="A group of baskets on a wal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643635" cy="2244811"/>
                    </a:xfrm>
                    <a:prstGeom prst="rect">
                      <a:avLst/>
                    </a:prstGeom>
                    <a:noFill/>
                  </pic:spPr>
                </pic:pic>
              </a:graphicData>
            </a:graphic>
          </wp:inline>
        </w:drawing>
      </w:r>
    </w:p>
    <w:p w14:paraId="1D158918"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Cs/>
          <w:lang w:val="vi-VN"/>
        </w:rPr>
        <w:t>- Một vài cặp đường tròn cắt nhau: 2 và 3; 4 và 5; 6 và 9; 8 và 9.</w:t>
      </w:r>
    </w:p>
    <w:p w14:paraId="5E390D26"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Cs/>
          <w:lang w:val="vi-VN"/>
        </w:rPr>
        <w:t>- Một vài cặp đường tròn không giao nhau: 1 và 2; 1 và 3; 2 và 5; 3 và 6; 5 và 8; 7 và 8</w:t>
      </w:r>
    </w:p>
    <w:p w14:paraId="4DBA43D2"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
          <w:lang w:val="vi-VN"/>
        </w:rPr>
        <w:t>5.25</w:t>
      </w:r>
    </w:p>
    <w:p w14:paraId="7DC8A108"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Cs/>
          <w:lang w:val="vi-VN"/>
        </w:rPr>
        <w:t xml:space="preserve">Gọi </w:t>
      </w:r>
      <m:oMath>
        <m:r>
          <m:rPr>
            <m:nor/>
          </m:rPr>
          <w:rPr>
            <w:rFonts w:ascii="Cambria Math" w:eastAsia="Calibri" w:hAnsi="Cambria Math"/>
            <w:i/>
            <w:lang w:val="vi-VN"/>
          </w:rPr>
          <m:t>R</m:t>
        </m:r>
        <m:r>
          <m:rPr>
            <m:nor/>
          </m:rPr>
          <w:rPr>
            <w:rFonts w:ascii="Cambria Math" w:eastAsia="Calibri" w:hAnsi="Cambria Math"/>
            <w:lang w:val="vi-VN"/>
          </w:rPr>
          <m:t xml:space="preserve">=3 </m:t>
        </m:r>
        <m:r>
          <m:rPr>
            <m:nor/>
          </m:rPr>
          <w:rPr>
            <w:rFonts w:ascii="Cambria Math" w:eastAsia="Calibri" w:hAnsi="Cambria Math"/>
            <w:i/>
            <w:lang w:val="vi-VN"/>
          </w:rPr>
          <m:t>cm</m:t>
        </m:r>
      </m:oMath>
      <w:r>
        <w:rPr>
          <w:rFonts w:ascii="Times New Roman" w:eastAsia="Calibri" w:hAnsi="Times New Roman"/>
          <w:bCs/>
          <w:lang w:val="vi-VN"/>
        </w:rPr>
        <w:t xml:space="preserve"> là bán kính đường tròn tâm O; </w:t>
      </w:r>
      <m:oMath>
        <m:r>
          <m:rPr>
            <m:nor/>
          </m:rPr>
          <w:rPr>
            <w:rFonts w:ascii="Cambria Math" w:eastAsia="Calibri" w:hAnsi="Cambria Math"/>
            <w:i/>
            <w:lang w:val="vi-VN"/>
          </w:rPr>
          <m:t>r</m:t>
        </m:r>
      </m:oMath>
      <w:r>
        <w:rPr>
          <w:rFonts w:ascii="Times New Roman" w:eastAsia="Calibri" w:hAnsi="Times New Roman"/>
          <w:bCs/>
          <w:lang w:val="vi-VN"/>
        </w:rPr>
        <w:t xml:space="preserve"> là bán kính đường tròn tâm </w:t>
      </w:r>
      <m:oMath>
        <m:r>
          <m:rPr>
            <m:nor/>
          </m:rPr>
          <w:rPr>
            <w:rFonts w:ascii="Cambria Math" w:eastAsia="Calibri" w:hAnsi="Cambria Math"/>
            <w:i/>
            <w:lang w:val="vi-VN"/>
          </w:rPr>
          <m:t>O</m:t>
        </m:r>
        <m:r>
          <m:rPr>
            <m:nor/>
          </m:rPr>
          <w:rPr>
            <w:rFonts w:ascii="Cambria Math" w:eastAsia="Calibri" w:hAnsi="Cambria Math"/>
            <w:lang w:val="vi-VN"/>
          </w:rPr>
          <m:t>'</m:t>
        </m:r>
      </m:oMath>
      <w:r>
        <w:rPr>
          <w:rFonts w:ascii="Times New Roman" w:eastAsia="Calibri" w:hAnsi="Times New Roman"/>
          <w:bCs/>
          <w:lang w:val="vi-VN"/>
        </w:rPr>
        <w:t>. Khi đó:</w:t>
      </w:r>
    </w:p>
    <w:p w14:paraId="14D6B6A1"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Cs/>
          <w:lang w:val="vi-VN"/>
        </w:rPr>
        <w:t xml:space="preserve">a) Với </w:t>
      </w:r>
      <m:oMath>
        <m:r>
          <m:rPr>
            <m:nor/>
          </m:rPr>
          <w:rPr>
            <w:rFonts w:ascii="Cambria Math" w:eastAsia="Calibri" w:hAnsi="Cambria Math"/>
            <w:i/>
            <w:lang w:val="vi-VN"/>
          </w:rPr>
          <m:t>r</m:t>
        </m:r>
        <m:r>
          <m:rPr>
            <m:nor/>
          </m:rPr>
          <w:rPr>
            <w:rFonts w:ascii="Cambria Math" w:eastAsia="Calibri" w:hAnsi="Cambria Math"/>
            <w:lang w:val="vi-VN"/>
          </w:rPr>
          <m:t xml:space="preserve">=3 </m:t>
        </m:r>
        <m:r>
          <m:rPr>
            <m:nor/>
          </m:rPr>
          <w:rPr>
            <w:rFonts w:ascii="Cambria Math" w:eastAsia="Calibri" w:hAnsi="Cambria Math"/>
            <w:i/>
            <w:lang w:val="vi-VN"/>
          </w:rPr>
          <m:t>cm</m:t>
        </m:r>
      </m:oMath>
      <w:r>
        <w:rPr>
          <w:rFonts w:ascii="Times New Roman" w:eastAsia="Calibri" w:hAnsi="Times New Roman"/>
          <w:bCs/>
          <w:lang w:val="vi-VN"/>
        </w:rPr>
        <w:t xml:space="preserve">, ta có: </w:t>
      </w:r>
      <m:oMath>
        <m:r>
          <m:rPr>
            <m:nor/>
          </m:rPr>
          <w:rPr>
            <w:rFonts w:ascii="Cambria Math" w:eastAsia="Calibri" w:hAnsi="Cambria Math"/>
            <w:i/>
            <w:lang w:val="vi-VN"/>
          </w:rPr>
          <m:t>R</m:t>
        </m:r>
        <m:r>
          <m:rPr>
            <m:nor/>
          </m:rPr>
          <w:rPr>
            <w:rFonts w:ascii="Cambria Math" w:eastAsia="Calibri" w:hAnsi="Cambria Math"/>
            <w:lang w:val="vi-VN"/>
          </w:rPr>
          <m:t>=</m:t>
        </m:r>
        <m:r>
          <m:rPr>
            <m:nor/>
          </m:rPr>
          <w:rPr>
            <w:rFonts w:ascii="Cambria Math" w:eastAsia="Calibri" w:hAnsi="Cambria Math"/>
            <w:i/>
            <w:lang w:val="vi-VN"/>
          </w:rPr>
          <m:t>r</m:t>
        </m:r>
        <m:r>
          <m:rPr>
            <m:nor/>
          </m:rPr>
          <w:rPr>
            <w:rFonts w:ascii="Cambria Math" w:eastAsia="Calibri" w:hAnsi="Cambria Math"/>
            <w:lang w:val="vi-VN"/>
          </w:rPr>
          <m:t xml:space="preserve">=3 </m:t>
        </m:r>
        <m:r>
          <m:rPr>
            <m:nor/>
          </m:rPr>
          <w:rPr>
            <w:rFonts w:ascii="Cambria Math" w:eastAsia="Calibri" w:hAnsi="Cambria Math"/>
            <w:i/>
            <w:lang w:val="vi-VN"/>
          </w:rPr>
          <m:t>cm</m:t>
        </m:r>
      </m:oMath>
      <w:r>
        <w:rPr>
          <w:rFonts w:ascii="Times New Roman" w:eastAsia="Calibri" w:hAnsi="Times New Roman"/>
          <w:bCs/>
          <w:lang w:val="vi-VN"/>
        </w:rPr>
        <w:t xml:space="preserve"> =&gt; </w:t>
      </w:r>
      <m:oMath>
        <m:r>
          <m:rPr>
            <m:nor/>
          </m:rPr>
          <w:rPr>
            <w:rFonts w:ascii="Cambria Math" w:eastAsia="Calibri" w:hAnsi="Cambria Math"/>
            <w:i/>
            <w:lang w:val="vi-VN"/>
          </w:rPr>
          <m:t>R</m:t>
        </m:r>
        <m:r>
          <m:rPr>
            <m:nor/>
          </m:rPr>
          <w:rPr>
            <w:rFonts w:ascii="Cambria Math" w:eastAsia="Calibri" w:hAnsi="Cambria Math"/>
            <w:lang w:val="vi-VN"/>
          </w:rPr>
          <m:t>-</m:t>
        </m:r>
        <m:r>
          <m:rPr>
            <m:nor/>
          </m:rPr>
          <w:rPr>
            <w:rFonts w:ascii="Cambria Math" w:eastAsia="Calibri" w:hAnsi="Cambria Math"/>
            <w:i/>
            <w:lang w:val="vi-VN"/>
          </w:rPr>
          <m:t>r</m:t>
        </m:r>
        <m:r>
          <m:rPr>
            <m:nor/>
          </m:rPr>
          <w:rPr>
            <w:rFonts w:ascii="Cambria Math" w:eastAsia="Calibri" w:hAnsi="Cambria Math"/>
            <w:lang w:val="vi-VN"/>
          </w:rPr>
          <m:t xml:space="preserve">=0&lt;5 </m:t>
        </m:r>
        <m:r>
          <m:rPr>
            <m:nor/>
          </m:rPr>
          <w:rPr>
            <w:rFonts w:ascii="Cambria Math" w:eastAsia="Calibri" w:hAnsi="Cambria Math"/>
            <w:i/>
            <w:lang w:val="vi-VN"/>
          </w:rPr>
          <m:t>cm</m:t>
        </m:r>
        <m:r>
          <m:rPr>
            <m:nor/>
          </m:rPr>
          <w:rPr>
            <w:rFonts w:ascii="Cambria Math" w:eastAsia="Calibri" w:hAnsi="Cambria Math"/>
            <w:lang w:val="vi-VN"/>
          </w:rPr>
          <m:t>=</m:t>
        </m:r>
        <m:r>
          <m:rPr>
            <m:nor/>
          </m:rPr>
          <w:rPr>
            <w:rFonts w:ascii="Cambria Math" w:eastAsia="Calibri" w:hAnsi="Cambria Math"/>
            <w:i/>
            <w:lang w:val="vi-VN"/>
          </w:rPr>
          <m:t>O</m:t>
        </m:r>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lang w:val="vi-VN"/>
          </w:rPr>
          <m:t>&lt;</m:t>
        </m:r>
        <m:r>
          <m:rPr>
            <m:nor/>
          </m:rPr>
          <w:rPr>
            <w:rFonts w:ascii="Cambria Math" w:eastAsia="Calibri" w:hAnsi="Cambria Math"/>
            <w:i/>
            <w:lang w:val="vi-VN"/>
          </w:rPr>
          <m:t>R</m:t>
        </m:r>
        <m:r>
          <m:rPr>
            <m:nor/>
          </m:rPr>
          <w:rPr>
            <w:rFonts w:ascii="Cambria Math" w:eastAsia="Calibri" w:hAnsi="Cambria Math"/>
            <w:lang w:val="vi-VN"/>
          </w:rPr>
          <m:t>+</m:t>
        </m:r>
        <m:r>
          <m:rPr>
            <m:nor/>
          </m:rPr>
          <w:rPr>
            <w:rFonts w:ascii="Cambria Math" w:eastAsia="Calibri" w:hAnsi="Cambria Math"/>
            <w:i/>
            <w:lang w:val="vi-VN"/>
          </w:rPr>
          <m:t>r</m:t>
        </m:r>
      </m:oMath>
    </w:p>
    <w:p w14:paraId="0C2908BF"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Cs/>
          <w:lang w:val="vi-VN"/>
        </w:rPr>
        <w:t xml:space="preserve">=&gt; </w:t>
      </w:r>
      <m:oMath>
        <m:d>
          <m:dPr>
            <m:ctrlPr>
              <w:rPr>
                <w:rFonts w:ascii="Cambria Math" w:eastAsia="Calibri" w:hAnsi="Cambria Math"/>
                <w:bCs/>
                <w:i/>
                <w:lang w:val="vi-VN"/>
              </w:rPr>
            </m:ctrlPr>
          </m:dPr>
          <m:e>
            <m:r>
              <m:rPr>
                <m:nor/>
              </m:rPr>
              <w:rPr>
                <w:rFonts w:ascii="Cambria Math" w:eastAsia="Calibri" w:hAnsi="Cambria Math"/>
                <w:i/>
                <w:lang w:val="vi-VN"/>
              </w:rPr>
              <m:t>O</m:t>
            </m:r>
          </m:e>
        </m:d>
      </m:oMath>
      <w:r>
        <w:rPr>
          <w:rFonts w:ascii="Times New Roman" w:eastAsia="Calibri" w:hAnsi="Times New Roman"/>
          <w:bCs/>
          <w:lang w:val="vi-VN"/>
        </w:rPr>
        <w:t xml:space="preserve"> và </w:t>
      </w:r>
      <m:oMath>
        <m:d>
          <m:dPr>
            <m:ctrlPr>
              <w:rPr>
                <w:rFonts w:ascii="Cambria Math" w:eastAsia="Calibri" w:hAnsi="Cambria Math"/>
                <w:bCs/>
                <w:i/>
                <w:lang w:val="vi-VN"/>
              </w:rPr>
            </m:ctrlPr>
          </m:dPr>
          <m:e>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e>
        </m:d>
      </m:oMath>
      <w:r>
        <w:rPr>
          <w:rFonts w:ascii="Times New Roman" w:eastAsia="Calibri" w:hAnsi="Times New Roman"/>
          <w:bCs/>
          <w:lang w:val="vi-VN"/>
        </w:rPr>
        <w:t xml:space="preserve"> cắt nhau.</w:t>
      </w:r>
    </w:p>
    <w:p w14:paraId="1D413B17"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Cs/>
          <w:lang w:val="vi-VN"/>
        </w:rPr>
        <w:t xml:space="preserve">b) Với </w:t>
      </w:r>
      <m:oMath>
        <m:r>
          <m:rPr>
            <m:nor/>
          </m:rPr>
          <w:rPr>
            <w:rFonts w:ascii="Cambria Math" w:eastAsia="Calibri" w:hAnsi="Cambria Math"/>
            <w:i/>
            <w:lang w:val="vi-VN"/>
          </w:rPr>
          <m:t>r</m:t>
        </m:r>
        <m:r>
          <m:rPr>
            <m:nor/>
          </m:rPr>
          <w:rPr>
            <w:rFonts w:ascii="Cambria Math" w:eastAsia="Calibri" w:hAnsi="Cambria Math"/>
            <w:lang w:val="vi-VN"/>
          </w:rPr>
          <m:t xml:space="preserve">=1 </m:t>
        </m:r>
        <m:r>
          <m:rPr>
            <m:nor/>
          </m:rPr>
          <w:rPr>
            <w:rFonts w:ascii="Cambria Math" w:eastAsia="Calibri" w:hAnsi="Cambria Math"/>
            <w:i/>
            <w:lang w:val="vi-VN"/>
          </w:rPr>
          <m:t>cm</m:t>
        </m:r>
      </m:oMath>
      <w:r>
        <w:rPr>
          <w:rFonts w:ascii="Times New Roman" w:eastAsia="Calibri" w:hAnsi="Times New Roman"/>
          <w:bCs/>
          <w:lang w:val="vi-VN"/>
        </w:rPr>
        <w:t xml:space="preserve">, ta có </w:t>
      </w:r>
      <m:oMath>
        <m:r>
          <m:rPr>
            <m:nor/>
          </m:rPr>
          <w:rPr>
            <w:rFonts w:ascii="Cambria Math" w:eastAsia="Calibri" w:hAnsi="Cambria Math"/>
            <w:i/>
            <w:lang w:val="vi-VN"/>
          </w:rPr>
          <m:t>O</m:t>
        </m:r>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lang w:val="vi-VN"/>
          </w:rPr>
          <m:t xml:space="preserve">=5 </m:t>
        </m:r>
        <m:r>
          <m:rPr>
            <m:nor/>
          </m:rPr>
          <w:rPr>
            <w:rFonts w:ascii="Cambria Math" w:eastAsia="Calibri" w:hAnsi="Cambria Math"/>
            <w:i/>
            <w:lang w:val="vi-VN"/>
          </w:rPr>
          <m:t>cm</m:t>
        </m:r>
        <m:r>
          <m:rPr>
            <m:nor/>
          </m:rPr>
          <w:rPr>
            <w:rFonts w:ascii="Cambria Math" w:eastAsia="Calibri" w:hAnsi="Cambria Math"/>
            <w:lang w:val="vi-VN"/>
          </w:rPr>
          <m:t xml:space="preserve">&gt;3 </m:t>
        </m:r>
        <m:r>
          <m:rPr>
            <m:nor/>
          </m:rPr>
          <w:rPr>
            <w:rFonts w:ascii="Cambria Math" w:eastAsia="Calibri" w:hAnsi="Cambria Math"/>
            <w:i/>
            <w:lang w:val="vi-VN"/>
          </w:rPr>
          <m:t>cm</m:t>
        </m:r>
        <m:r>
          <m:rPr>
            <m:nor/>
          </m:rPr>
          <w:rPr>
            <w:rFonts w:ascii="Cambria Math" w:eastAsia="Calibri" w:hAnsi="Cambria Math"/>
            <w:lang w:val="vi-VN"/>
          </w:rPr>
          <m:t xml:space="preserve">+1 </m:t>
        </m:r>
        <m:r>
          <m:rPr>
            <m:nor/>
          </m:rPr>
          <w:rPr>
            <w:rFonts w:ascii="Cambria Math" w:eastAsia="Calibri" w:hAnsi="Cambria Math"/>
            <w:i/>
            <w:lang w:val="vi-VN"/>
          </w:rPr>
          <m:t>cm</m:t>
        </m:r>
        <m:r>
          <m:rPr>
            <m:nor/>
          </m:rPr>
          <w:rPr>
            <w:rFonts w:ascii="Cambria Math" w:eastAsia="Calibri" w:hAnsi="Cambria Math"/>
            <w:lang w:val="vi-VN"/>
          </w:rPr>
          <m:t>=</m:t>
        </m:r>
        <m:r>
          <m:rPr>
            <m:nor/>
          </m:rPr>
          <w:rPr>
            <w:rFonts w:ascii="Cambria Math" w:eastAsia="Calibri" w:hAnsi="Cambria Math"/>
            <w:i/>
            <w:lang w:val="vi-VN"/>
          </w:rPr>
          <m:t>R</m:t>
        </m:r>
        <m:r>
          <m:rPr>
            <m:nor/>
          </m:rPr>
          <w:rPr>
            <w:rFonts w:ascii="Cambria Math" w:eastAsia="Calibri" w:hAnsi="Cambria Math"/>
            <w:lang w:val="vi-VN"/>
          </w:rPr>
          <m:t>+</m:t>
        </m:r>
        <m:r>
          <m:rPr>
            <m:nor/>
          </m:rPr>
          <w:rPr>
            <w:rFonts w:ascii="Cambria Math" w:eastAsia="Calibri" w:hAnsi="Cambria Math"/>
            <w:i/>
            <w:lang w:val="vi-VN"/>
          </w:rPr>
          <m:t>r</m:t>
        </m:r>
      </m:oMath>
      <w:r>
        <w:rPr>
          <w:rFonts w:ascii="Times New Roman" w:eastAsia="Calibri" w:hAnsi="Times New Roman"/>
          <w:bCs/>
          <w:lang w:val="vi-VN"/>
        </w:rPr>
        <w:t xml:space="preserve"> </w:t>
      </w:r>
    </w:p>
    <w:p w14:paraId="6A84A191"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Cs/>
          <w:lang w:val="vi-VN"/>
        </w:rPr>
        <w:t xml:space="preserve">=&gt; </w:t>
      </w:r>
      <m:oMath>
        <m:d>
          <m:dPr>
            <m:ctrlPr>
              <w:rPr>
                <w:rFonts w:ascii="Cambria Math" w:eastAsia="Calibri" w:hAnsi="Cambria Math"/>
                <w:bCs/>
                <w:i/>
                <w:lang w:val="vi-VN"/>
              </w:rPr>
            </m:ctrlPr>
          </m:dPr>
          <m:e>
            <m:r>
              <m:rPr>
                <m:nor/>
              </m:rPr>
              <w:rPr>
                <w:rFonts w:ascii="Cambria Math" w:eastAsia="Calibri" w:hAnsi="Cambria Math"/>
                <w:i/>
                <w:lang w:val="vi-VN"/>
              </w:rPr>
              <m:t>O</m:t>
            </m:r>
          </m:e>
        </m:d>
      </m:oMath>
      <w:r>
        <w:rPr>
          <w:rFonts w:ascii="Times New Roman" w:eastAsia="Calibri" w:hAnsi="Times New Roman"/>
          <w:bCs/>
          <w:lang w:val="vi-VN"/>
        </w:rPr>
        <w:t xml:space="preserve"> và </w:t>
      </w:r>
      <m:oMath>
        <m:d>
          <m:dPr>
            <m:ctrlPr>
              <w:rPr>
                <w:rFonts w:ascii="Cambria Math" w:eastAsia="Calibri" w:hAnsi="Cambria Math"/>
                <w:bCs/>
                <w:i/>
                <w:lang w:val="vi-VN"/>
              </w:rPr>
            </m:ctrlPr>
          </m:dPr>
          <m:e>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e>
        </m:d>
      </m:oMath>
      <w:r>
        <w:rPr>
          <w:rFonts w:ascii="Times New Roman" w:eastAsia="Calibri" w:hAnsi="Times New Roman"/>
          <w:bCs/>
          <w:lang w:val="vi-VN"/>
        </w:rPr>
        <w:t xml:space="preserve"> ngoài nhau.</w:t>
      </w:r>
    </w:p>
    <w:p w14:paraId="7D372B10"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Cs/>
          <w:lang w:val="vi-VN"/>
        </w:rPr>
        <w:t xml:space="preserve">c) Với </w:t>
      </w:r>
      <m:oMath>
        <m:r>
          <m:rPr>
            <m:nor/>
          </m:rPr>
          <w:rPr>
            <w:rFonts w:ascii="Cambria Math" w:eastAsia="Calibri" w:hAnsi="Cambria Math"/>
            <w:i/>
            <w:lang w:val="vi-VN"/>
          </w:rPr>
          <m:t>r</m:t>
        </m:r>
        <m:r>
          <m:rPr>
            <m:nor/>
          </m:rPr>
          <w:rPr>
            <w:rFonts w:ascii="Cambria Math" w:eastAsia="Calibri" w:hAnsi="Cambria Math"/>
            <w:lang w:val="vi-VN"/>
          </w:rPr>
          <m:t xml:space="preserve">=8 </m:t>
        </m:r>
        <m:r>
          <m:rPr>
            <m:nor/>
          </m:rPr>
          <w:rPr>
            <w:rFonts w:ascii="Cambria Math" w:eastAsia="Calibri" w:hAnsi="Cambria Math"/>
            <w:i/>
            <w:lang w:val="vi-VN"/>
          </w:rPr>
          <m:t>cm</m:t>
        </m:r>
      </m:oMath>
      <w:r>
        <w:rPr>
          <w:rFonts w:ascii="Times New Roman" w:eastAsia="Calibri" w:hAnsi="Times New Roman"/>
          <w:bCs/>
          <w:lang w:val="vi-VN"/>
        </w:rPr>
        <w:t xml:space="preserve">, ta có </w:t>
      </w:r>
      <m:oMath>
        <m:r>
          <m:rPr>
            <m:nor/>
          </m:rPr>
          <w:rPr>
            <w:rFonts w:ascii="Cambria Math" w:eastAsia="Calibri" w:hAnsi="Cambria Math"/>
            <w:i/>
            <w:lang w:val="vi-VN"/>
          </w:rPr>
          <m:t>O</m:t>
        </m:r>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lang w:val="vi-VN"/>
          </w:rPr>
          <m:t xml:space="preserve">=5 </m:t>
        </m:r>
        <m:r>
          <m:rPr>
            <m:nor/>
          </m:rPr>
          <w:rPr>
            <w:rFonts w:ascii="Cambria Math" w:eastAsia="Calibri" w:hAnsi="Cambria Math"/>
            <w:i/>
            <w:lang w:val="vi-VN"/>
          </w:rPr>
          <m:t>cm</m:t>
        </m:r>
        <m:r>
          <m:rPr>
            <m:nor/>
          </m:rPr>
          <w:rPr>
            <w:rFonts w:ascii="Cambria Math" w:eastAsia="Calibri" w:hAnsi="Cambria Math"/>
            <w:lang w:val="vi-VN"/>
          </w:rPr>
          <m:t>=8</m:t>
        </m:r>
        <m:r>
          <m:rPr>
            <m:nor/>
          </m:rPr>
          <w:rPr>
            <w:rFonts w:ascii="Cambria Math" w:eastAsia="Calibri" w:hAnsi="Cambria Math"/>
            <w:i/>
            <w:lang w:val="vi-VN"/>
          </w:rPr>
          <m:t>cm</m:t>
        </m:r>
        <m:r>
          <m:rPr>
            <m:nor/>
          </m:rPr>
          <w:rPr>
            <w:rFonts w:ascii="Cambria Math" w:eastAsia="Calibri" w:hAnsi="Cambria Math"/>
            <w:lang w:val="vi-VN"/>
          </w:rPr>
          <m:t xml:space="preserve">-3 </m:t>
        </m:r>
        <m:r>
          <m:rPr>
            <m:nor/>
          </m:rPr>
          <w:rPr>
            <w:rFonts w:ascii="Cambria Math" w:eastAsia="Calibri" w:hAnsi="Cambria Math"/>
            <w:i/>
            <w:lang w:val="vi-VN"/>
          </w:rPr>
          <m:t>cm</m:t>
        </m:r>
        <m:r>
          <m:rPr>
            <m:nor/>
          </m:rPr>
          <w:rPr>
            <w:rFonts w:ascii="Cambria Math" w:eastAsia="Calibri" w:hAnsi="Cambria Math"/>
            <w:lang w:val="vi-VN"/>
          </w:rPr>
          <m:t>=</m:t>
        </m:r>
        <m:r>
          <m:rPr>
            <m:nor/>
          </m:rPr>
          <w:rPr>
            <w:rFonts w:ascii="Cambria Math" w:eastAsia="Calibri" w:hAnsi="Cambria Math"/>
            <w:i/>
            <w:lang w:val="vi-VN"/>
          </w:rPr>
          <m:t>R</m:t>
        </m:r>
        <m:r>
          <m:rPr>
            <m:nor/>
          </m:rPr>
          <w:rPr>
            <w:rFonts w:ascii="Cambria Math" w:eastAsia="Calibri" w:hAnsi="Cambria Math"/>
            <w:lang w:val="vi-VN"/>
          </w:rPr>
          <m:t>-</m:t>
        </m:r>
        <m:r>
          <m:rPr>
            <m:nor/>
          </m:rPr>
          <w:rPr>
            <w:rFonts w:ascii="Cambria Math" w:eastAsia="Calibri" w:hAnsi="Cambria Math"/>
            <w:i/>
            <w:lang w:val="vi-VN"/>
          </w:rPr>
          <m:t>r</m:t>
        </m:r>
      </m:oMath>
    </w:p>
    <w:p w14:paraId="487BFA86" w14:textId="77777777" w:rsidR="00321F8F" w:rsidRDefault="00000000">
      <w:pPr>
        <w:tabs>
          <w:tab w:val="left" w:pos="567"/>
          <w:tab w:val="left" w:pos="1134"/>
        </w:tabs>
        <w:spacing w:before="60" w:after="60"/>
        <w:jc w:val="both"/>
        <w:rPr>
          <w:rFonts w:ascii="Times New Roman" w:eastAsia="Calibri" w:hAnsi="Times New Roman"/>
          <w:bCs/>
          <w:lang w:val="vi-VN"/>
        </w:rPr>
      </w:pPr>
      <w:r>
        <w:rPr>
          <w:rFonts w:ascii="Times New Roman" w:eastAsia="Calibri" w:hAnsi="Times New Roman"/>
          <w:bCs/>
          <w:lang w:val="vi-VN"/>
        </w:rPr>
        <w:t xml:space="preserve">=&gt; </w:t>
      </w:r>
      <m:oMath>
        <m:d>
          <m:dPr>
            <m:ctrlPr>
              <w:rPr>
                <w:rFonts w:ascii="Cambria Math" w:eastAsia="Calibri" w:hAnsi="Cambria Math"/>
                <w:bCs/>
                <w:i/>
                <w:lang w:val="vi-VN"/>
              </w:rPr>
            </m:ctrlPr>
          </m:dPr>
          <m:e>
            <m:r>
              <m:rPr>
                <m:nor/>
              </m:rPr>
              <w:rPr>
                <w:rFonts w:ascii="Cambria Math" w:eastAsia="Calibri" w:hAnsi="Cambria Math"/>
                <w:i/>
                <w:lang w:val="vi-VN"/>
              </w:rPr>
              <m:t>O</m:t>
            </m:r>
          </m:e>
        </m:d>
      </m:oMath>
      <w:r>
        <w:rPr>
          <w:rFonts w:ascii="Times New Roman" w:eastAsia="Calibri" w:hAnsi="Times New Roman"/>
          <w:bCs/>
          <w:lang w:val="vi-VN"/>
        </w:rPr>
        <w:t xml:space="preserve"> và </w:t>
      </w:r>
      <m:oMath>
        <m:d>
          <m:dPr>
            <m:ctrlPr>
              <w:rPr>
                <w:rFonts w:ascii="Cambria Math" w:eastAsia="Calibri" w:hAnsi="Cambria Math"/>
                <w:bCs/>
                <w:i/>
                <w:lang w:val="vi-VN"/>
              </w:rPr>
            </m:ctrlPr>
          </m:dPr>
          <m:e>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e>
        </m:d>
      </m:oMath>
      <w:r>
        <w:rPr>
          <w:rFonts w:ascii="Times New Roman" w:eastAsia="Calibri" w:hAnsi="Times New Roman"/>
          <w:bCs/>
          <w:lang w:val="vi-VN"/>
        </w:rPr>
        <w:t xml:space="preserve"> tiếp xúc trong với nhau.</w:t>
      </w:r>
    </w:p>
    <w:p w14:paraId="5746CE4E" w14:textId="77777777" w:rsidR="00321F8F" w:rsidRDefault="00000000">
      <w:pPr>
        <w:spacing w:before="60" w:after="60"/>
        <w:jc w:val="both"/>
        <w:rPr>
          <w:rFonts w:ascii="Times New Roman" w:eastAsia="Calibri" w:hAnsi="Times New Roman"/>
          <w:lang w:val="vi-VN"/>
        </w:rPr>
      </w:pPr>
      <w:r>
        <w:rPr>
          <w:rFonts w:ascii="Times New Roman" w:eastAsia="Calibri" w:hAnsi="Times New Roman"/>
          <w:b/>
          <w:lang w:val="vi-VN"/>
        </w:rPr>
        <w:t xml:space="preserve">Bước 4: Kết luận, nhận định: </w:t>
      </w:r>
    </w:p>
    <w:p w14:paraId="52656831" w14:textId="77777777" w:rsidR="00321F8F" w:rsidRDefault="00000000">
      <w:pPr>
        <w:spacing w:before="60" w:after="60"/>
        <w:jc w:val="both"/>
        <w:rPr>
          <w:rFonts w:ascii="Times New Roman" w:eastAsia="Calibri" w:hAnsi="Times New Roman"/>
          <w:lang w:val="fr-FR"/>
        </w:rPr>
      </w:pPr>
      <w:r>
        <w:rPr>
          <w:rFonts w:ascii="Times New Roman" w:eastAsia="Calibri" w:hAnsi="Times New Roman"/>
          <w:lang w:val="fr-FR"/>
        </w:rPr>
        <w:t>- GV chữa bài, chốt đáp án, tuyên dương các hoạt động tốt, nhanh và chính xác.</w:t>
      </w:r>
    </w:p>
    <w:p w14:paraId="175B022F" w14:textId="77777777" w:rsidR="00321F8F" w:rsidRDefault="00000000">
      <w:pPr>
        <w:spacing w:before="60" w:after="60"/>
        <w:jc w:val="both"/>
        <w:rPr>
          <w:rFonts w:ascii="Times New Roman" w:eastAsia="Calibri" w:hAnsi="Times New Roman"/>
          <w:lang w:val="fr-FR"/>
        </w:rPr>
      </w:pPr>
      <w:r>
        <w:rPr>
          <w:rFonts w:ascii="Times New Roman" w:eastAsia="Calibri" w:hAnsi="Times New Roman"/>
          <w:lang w:val="fr-FR"/>
        </w:rPr>
        <w:t xml:space="preserve">- GV chú ý cho HS các lỗi sai hay mắc phải khi thực hiện giải bài tập. </w:t>
      </w:r>
    </w:p>
    <w:p w14:paraId="196F8B82" w14:textId="77777777" w:rsidR="00321F8F" w:rsidRDefault="00000000">
      <w:pPr>
        <w:spacing w:before="60" w:after="60"/>
        <w:jc w:val="both"/>
        <w:rPr>
          <w:rFonts w:ascii="Times New Roman" w:eastAsia="Calibri" w:hAnsi="Times New Roman"/>
          <w:b/>
          <w:lang w:val="fr-FR"/>
        </w:rPr>
      </w:pPr>
      <w:r>
        <w:rPr>
          <w:rFonts w:ascii="Times New Roman" w:eastAsia="Calibri" w:hAnsi="Times New Roman"/>
          <w:b/>
          <w:lang w:val="fr-FR"/>
        </w:rPr>
        <w:t>D. HOẠT ĐỘNG VẬN DỤNG</w:t>
      </w:r>
    </w:p>
    <w:p w14:paraId="6747CA2C" w14:textId="77777777" w:rsidR="00321F8F" w:rsidRDefault="00000000">
      <w:pPr>
        <w:tabs>
          <w:tab w:val="left" w:pos="567"/>
          <w:tab w:val="left" w:pos="1134"/>
        </w:tabs>
        <w:spacing w:before="60" w:after="60"/>
        <w:jc w:val="both"/>
        <w:rPr>
          <w:rFonts w:ascii="Times New Roman" w:eastAsia="Calibri" w:hAnsi="Times New Roman"/>
          <w:lang w:val="fr-FR"/>
        </w:rPr>
      </w:pPr>
      <w:r>
        <w:rPr>
          <w:rFonts w:ascii="Times New Roman" w:eastAsia="Calibri" w:hAnsi="Times New Roman"/>
          <w:b/>
          <w:lang w:val="fr-FR"/>
        </w:rPr>
        <w:t xml:space="preserve">a) Mục </w:t>
      </w:r>
      <w:proofErr w:type="gramStart"/>
      <w:r>
        <w:rPr>
          <w:rFonts w:ascii="Times New Roman" w:eastAsia="Calibri" w:hAnsi="Times New Roman"/>
          <w:b/>
          <w:lang w:val="fr-FR"/>
        </w:rPr>
        <w:t>tiêu:</w:t>
      </w:r>
      <w:proofErr w:type="gramEnd"/>
      <w:r>
        <w:rPr>
          <w:rFonts w:ascii="Times New Roman" w:eastAsia="Calibri" w:hAnsi="Times New Roman"/>
          <w:lang w:val="fr-FR"/>
        </w:rPr>
        <w:t xml:space="preserve"> </w:t>
      </w:r>
    </w:p>
    <w:p w14:paraId="4823F2EB" w14:textId="77777777" w:rsidR="00321F8F" w:rsidRDefault="00000000">
      <w:pPr>
        <w:tabs>
          <w:tab w:val="left" w:pos="567"/>
          <w:tab w:val="left" w:pos="1134"/>
        </w:tabs>
        <w:spacing w:before="60" w:after="60"/>
        <w:jc w:val="both"/>
        <w:rPr>
          <w:rFonts w:ascii="Times New Roman" w:eastAsia="Calibri" w:hAnsi="Times New Roman"/>
          <w:lang w:val="fr-FR"/>
        </w:rPr>
      </w:pPr>
      <w:r>
        <w:rPr>
          <w:rFonts w:ascii="Times New Roman" w:eastAsia="Calibri" w:hAnsi="Times New Roman"/>
          <w:lang w:val="fr-FR"/>
        </w:rPr>
        <w:t>- Học sinh thực hiện làm bài tập vận dụng thực tế để nắm vững kiến thức.</w:t>
      </w:r>
    </w:p>
    <w:p w14:paraId="262B01A8" w14:textId="77777777" w:rsidR="00321F8F" w:rsidRDefault="00000000">
      <w:pPr>
        <w:tabs>
          <w:tab w:val="left" w:pos="567"/>
          <w:tab w:val="left" w:pos="1134"/>
        </w:tabs>
        <w:spacing w:before="60" w:after="60"/>
        <w:jc w:val="both"/>
        <w:rPr>
          <w:rFonts w:ascii="Times New Roman" w:eastAsia="Calibri" w:hAnsi="Times New Roman"/>
          <w:lang w:val="fr-FR"/>
        </w:rPr>
      </w:pPr>
      <w:r>
        <w:rPr>
          <w:rFonts w:ascii="Times New Roman" w:eastAsia="Calibri" w:hAnsi="Times New Roman"/>
          <w:lang w:val="fr-FR"/>
        </w:rPr>
        <w:t>- HS thấy sự gần gũi toán học trong cuộc sống, vận dụng kiến thức vào thực tế, rèn luyện tư duy toán học qua việc giải quyết vấn đề toán học</w:t>
      </w:r>
    </w:p>
    <w:p w14:paraId="5AEB4D2A" w14:textId="77777777" w:rsidR="00321F8F" w:rsidRDefault="00000000">
      <w:pPr>
        <w:tabs>
          <w:tab w:val="left" w:pos="567"/>
          <w:tab w:val="left" w:pos="1134"/>
        </w:tabs>
        <w:spacing w:before="60" w:after="60"/>
        <w:jc w:val="both"/>
        <w:rPr>
          <w:rFonts w:ascii="Times New Roman" w:eastAsia="Calibri" w:hAnsi="Times New Roman"/>
          <w:lang w:val="fr-FR"/>
        </w:rPr>
      </w:pPr>
      <w:r>
        <w:rPr>
          <w:rFonts w:ascii="Times New Roman" w:eastAsia="Calibri" w:hAnsi="Times New Roman"/>
          <w:b/>
          <w:lang w:val="fr-FR"/>
        </w:rPr>
        <w:t xml:space="preserve">b) Nội </w:t>
      </w:r>
      <w:proofErr w:type="gramStart"/>
      <w:r>
        <w:rPr>
          <w:rFonts w:ascii="Times New Roman" w:eastAsia="Calibri" w:hAnsi="Times New Roman"/>
          <w:b/>
          <w:lang w:val="fr-FR"/>
        </w:rPr>
        <w:t>dung:</w:t>
      </w:r>
      <w:proofErr w:type="gramEnd"/>
      <w:r>
        <w:rPr>
          <w:rFonts w:ascii="Times New Roman" w:eastAsia="Calibri" w:hAnsi="Times New Roman"/>
          <w:b/>
          <w:lang w:val="fr-FR"/>
        </w:rPr>
        <w:t xml:space="preserve"> </w:t>
      </w:r>
      <w:r>
        <w:rPr>
          <w:rFonts w:ascii="Times New Roman" w:eastAsia="Calibri" w:hAnsi="Times New Roman"/>
          <w:lang w:val="fr-FR"/>
        </w:rPr>
        <w:t>HS sử dụng SGK và vận dụng kiến thức để trao đổi và thảo luận hoàn thành các bài toán theo yêu cầu của GV.</w:t>
      </w:r>
    </w:p>
    <w:p w14:paraId="0FFC3ADF" w14:textId="77777777" w:rsidR="00321F8F" w:rsidRDefault="00000000">
      <w:pPr>
        <w:tabs>
          <w:tab w:val="left" w:pos="567"/>
          <w:tab w:val="left" w:pos="1134"/>
        </w:tabs>
        <w:spacing w:before="60" w:after="60"/>
        <w:jc w:val="both"/>
        <w:rPr>
          <w:rFonts w:ascii="Times New Roman" w:eastAsia="Calibri" w:hAnsi="Times New Roman"/>
          <w:lang w:val="fr-FR"/>
        </w:rPr>
      </w:pPr>
      <w:r>
        <w:rPr>
          <w:rFonts w:ascii="Times New Roman" w:eastAsia="Calibri" w:hAnsi="Times New Roman"/>
          <w:b/>
          <w:lang w:val="fr-FR"/>
        </w:rPr>
        <w:t xml:space="preserve">c) Sản </w:t>
      </w:r>
      <w:proofErr w:type="gramStart"/>
      <w:r>
        <w:rPr>
          <w:rFonts w:ascii="Times New Roman" w:eastAsia="Calibri" w:hAnsi="Times New Roman"/>
          <w:b/>
          <w:lang w:val="fr-FR"/>
        </w:rPr>
        <w:t>phẩm:</w:t>
      </w:r>
      <w:proofErr w:type="gramEnd"/>
      <w:r>
        <w:rPr>
          <w:rFonts w:ascii="Times New Roman" w:eastAsia="Calibri" w:hAnsi="Times New Roman"/>
          <w:b/>
          <w:lang w:val="fr-FR"/>
        </w:rPr>
        <w:t xml:space="preserve"> </w:t>
      </w:r>
      <w:r>
        <w:rPr>
          <w:rFonts w:ascii="Times New Roman" w:eastAsia="Calibri" w:hAnsi="Times New Roman"/>
          <w:lang w:val="fr-FR"/>
        </w:rPr>
        <w:t>HS hoàn thành các bài tập được giao.</w:t>
      </w:r>
    </w:p>
    <w:p w14:paraId="5A6B4517" w14:textId="77777777" w:rsidR="00321F8F" w:rsidRDefault="00000000">
      <w:pPr>
        <w:tabs>
          <w:tab w:val="left" w:pos="567"/>
          <w:tab w:val="left" w:pos="1134"/>
        </w:tabs>
        <w:spacing w:before="60" w:after="60"/>
        <w:jc w:val="both"/>
        <w:rPr>
          <w:rFonts w:ascii="Times New Roman" w:eastAsia="Calibri" w:hAnsi="Times New Roman"/>
          <w:b/>
          <w:lang w:val="fr-FR"/>
        </w:rPr>
      </w:pPr>
      <w:r>
        <w:rPr>
          <w:rFonts w:ascii="Times New Roman" w:eastAsia="Calibri" w:hAnsi="Times New Roman"/>
          <w:b/>
          <w:lang w:val="fr-FR"/>
        </w:rPr>
        <w:t xml:space="preserve">d) Tổ chức thực </w:t>
      </w:r>
      <w:proofErr w:type="gramStart"/>
      <w:r>
        <w:rPr>
          <w:rFonts w:ascii="Times New Roman" w:eastAsia="Calibri" w:hAnsi="Times New Roman"/>
          <w:b/>
          <w:lang w:val="fr-FR"/>
        </w:rPr>
        <w:t>hiện:</w:t>
      </w:r>
      <w:proofErr w:type="gramEnd"/>
      <w:r>
        <w:rPr>
          <w:rFonts w:ascii="Times New Roman" w:eastAsia="Calibri" w:hAnsi="Times New Roman"/>
          <w:b/>
          <w:lang w:val="fr-FR"/>
        </w:rPr>
        <w:t xml:space="preserve"> </w:t>
      </w:r>
    </w:p>
    <w:p w14:paraId="60467984" w14:textId="77777777" w:rsidR="00321F8F" w:rsidRDefault="00000000">
      <w:pPr>
        <w:tabs>
          <w:tab w:val="left" w:pos="567"/>
          <w:tab w:val="left" w:pos="1134"/>
        </w:tabs>
        <w:spacing w:before="60" w:after="60"/>
        <w:jc w:val="both"/>
        <w:rPr>
          <w:rFonts w:ascii="Times New Roman" w:eastAsia="Calibri" w:hAnsi="Times New Roman"/>
          <w:lang w:val="fr-FR"/>
        </w:rPr>
      </w:pPr>
      <w:r>
        <w:rPr>
          <w:rFonts w:ascii="Times New Roman" w:eastAsia="Calibri" w:hAnsi="Times New Roman"/>
          <w:b/>
          <w:lang w:val="fr-FR"/>
        </w:rPr>
        <w:t xml:space="preserve">Bước </w:t>
      </w:r>
      <w:proofErr w:type="gramStart"/>
      <w:r>
        <w:rPr>
          <w:rFonts w:ascii="Times New Roman" w:eastAsia="Calibri" w:hAnsi="Times New Roman"/>
          <w:b/>
          <w:lang w:val="fr-FR"/>
        </w:rPr>
        <w:t>1:</w:t>
      </w:r>
      <w:proofErr w:type="gramEnd"/>
      <w:r>
        <w:rPr>
          <w:rFonts w:ascii="Times New Roman" w:eastAsia="Calibri" w:hAnsi="Times New Roman"/>
          <w:b/>
          <w:lang w:val="fr-FR"/>
        </w:rPr>
        <w:t xml:space="preserve"> Chuyển giao nhiệm </w:t>
      </w:r>
      <w:proofErr w:type="gramStart"/>
      <w:r>
        <w:rPr>
          <w:rFonts w:ascii="Times New Roman" w:eastAsia="Calibri" w:hAnsi="Times New Roman"/>
          <w:b/>
          <w:lang w:val="fr-FR"/>
        </w:rPr>
        <w:t>vụ:</w:t>
      </w:r>
      <w:proofErr w:type="gramEnd"/>
      <w:r>
        <w:rPr>
          <w:rFonts w:ascii="Times New Roman" w:eastAsia="Calibri" w:hAnsi="Times New Roman"/>
          <w:lang w:val="fr-FR"/>
        </w:rPr>
        <w:t xml:space="preserve"> </w:t>
      </w:r>
    </w:p>
    <w:p w14:paraId="0AB0A7F4" w14:textId="77777777" w:rsidR="00321F8F" w:rsidRDefault="00000000">
      <w:pPr>
        <w:spacing w:before="60" w:after="60"/>
        <w:jc w:val="both"/>
        <w:rPr>
          <w:rFonts w:ascii="Times New Roman" w:eastAsia="Calibri" w:hAnsi="Times New Roman"/>
          <w:b/>
          <w:lang w:val="fr-FR"/>
        </w:rPr>
      </w:pPr>
      <w:r>
        <w:rPr>
          <w:rFonts w:ascii="Times New Roman" w:eastAsia="Calibri" w:hAnsi="Times New Roman"/>
          <w:lang w:val="fr-FR"/>
        </w:rPr>
        <w:lastRenderedPageBreak/>
        <w:t xml:space="preserve">- GV yêu cầu HS hoạt động hoàn thành bài tập </w:t>
      </w:r>
      <w:r>
        <w:rPr>
          <w:rFonts w:ascii="Times New Roman" w:eastAsia="Calibri" w:hAnsi="Times New Roman"/>
          <w:lang w:val="vi-VN"/>
        </w:rPr>
        <w:t>5.26; 5.27</w:t>
      </w:r>
      <w:r>
        <w:rPr>
          <w:rFonts w:ascii="Times New Roman" w:eastAsia="Calibri" w:hAnsi="Times New Roman"/>
          <w:lang w:val="fr-FR"/>
        </w:rPr>
        <w:t xml:space="preserve"> (SGK – tr.</w:t>
      </w:r>
      <w:r>
        <w:rPr>
          <w:rFonts w:ascii="Times New Roman" w:eastAsia="Calibri" w:hAnsi="Times New Roman"/>
          <w:lang w:val="vi-VN"/>
        </w:rPr>
        <w:t>107</w:t>
      </w:r>
      <w:r>
        <w:rPr>
          <w:rFonts w:ascii="Times New Roman" w:eastAsia="Calibri" w:hAnsi="Times New Roman"/>
          <w:lang w:val="fr-FR"/>
        </w:rPr>
        <w:t>).</w:t>
      </w:r>
    </w:p>
    <w:p w14:paraId="3627FDCE" w14:textId="77777777" w:rsidR="00321F8F" w:rsidRDefault="00000000">
      <w:pPr>
        <w:spacing w:before="60" w:after="60"/>
        <w:jc w:val="both"/>
        <w:rPr>
          <w:rFonts w:ascii="Times New Roman" w:eastAsia="Calibri" w:hAnsi="Times New Roman"/>
          <w:bCs/>
          <w:lang w:val="fr-FR"/>
        </w:rPr>
      </w:pPr>
      <w:r>
        <w:rPr>
          <w:rFonts w:ascii="Times New Roman" w:eastAsia="Calibri" w:hAnsi="Times New Roman"/>
          <w:b/>
          <w:lang w:val="fr-FR"/>
        </w:rPr>
        <w:t xml:space="preserve">Bước </w:t>
      </w:r>
      <w:proofErr w:type="gramStart"/>
      <w:r>
        <w:rPr>
          <w:rFonts w:ascii="Times New Roman" w:eastAsia="Calibri" w:hAnsi="Times New Roman"/>
          <w:b/>
          <w:lang w:val="fr-FR"/>
        </w:rPr>
        <w:t>2:</w:t>
      </w:r>
      <w:proofErr w:type="gramEnd"/>
      <w:r>
        <w:rPr>
          <w:rFonts w:ascii="Times New Roman" w:eastAsia="Calibri" w:hAnsi="Times New Roman"/>
          <w:b/>
          <w:lang w:val="fr-FR"/>
        </w:rPr>
        <w:t xml:space="preserve"> Thực hiện nhiệm </w:t>
      </w:r>
      <w:proofErr w:type="gramStart"/>
      <w:r>
        <w:rPr>
          <w:rFonts w:ascii="Times New Roman" w:eastAsia="Calibri" w:hAnsi="Times New Roman"/>
          <w:b/>
          <w:lang w:val="fr-FR"/>
        </w:rPr>
        <w:t>vụ:</w:t>
      </w:r>
      <w:proofErr w:type="gramEnd"/>
      <w:r>
        <w:rPr>
          <w:rFonts w:ascii="Times New Roman" w:eastAsia="Calibri" w:hAnsi="Times New Roman"/>
          <w:b/>
          <w:lang w:val="fr-FR"/>
        </w:rPr>
        <w:t xml:space="preserve"> </w:t>
      </w:r>
    </w:p>
    <w:p w14:paraId="37408A39" w14:textId="77777777" w:rsidR="00321F8F" w:rsidRDefault="00000000">
      <w:pPr>
        <w:spacing w:before="60" w:after="60"/>
        <w:jc w:val="both"/>
        <w:rPr>
          <w:rFonts w:ascii="Times New Roman" w:hAnsi="Times New Roman"/>
          <w:lang w:val="fr-FR"/>
        </w:rPr>
      </w:pPr>
      <w:r>
        <w:rPr>
          <w:rFonts w:ascii="Times New Roman" w:hAnsi="Times New Roman"/>
          <w:lang w:val="fr-FR"/>
        </w:rPr>
        <w:t>- HS suy nghĩ, trao đổi, thảo luận thực hiện nhiệm vụ.</w:t>
      </w:r>
    </w:p>
    <w:p w14:paraId="42038400" w14:textId="77777777" w:rsidR="00321F8F" w:rsidRDefault="00000000">
      <w:pPr>
        <w:spacing w:before="60" w:after="60"/>
        <w:jc w:val="both"/>
        <w:rPr>
          <w:rFonts w:ascii="Times New Roman" w:hAnsi="Times New Roman"/>
          <w:lang w:val="fr-FR"/>
        </w:rPr>
      </w:pPr>
      <w:r>
        <w:rPr>
          <w:rFonts w:ascii="Times New Roman" w:hAnsi="Times New Roman"/>
          <w:lang w:val="fr-FR"/>
        </w:rPr>
        <w:t>- GV điều hành, quan sát, hỗ trợ.</w:t>
      </w:r>
    </w:p>
    <w:p w14:paraId="1BEBBEEE" w14:textId="77777777" w:rsidR="00321F8F" w:rsidRDefault="00000000">
      <w:pPr>
        <w:spacing w:before="60" w:after="60"/>
        <w:jc w:val="both"/>
        <w:rPr>
          <w:rFonts w:ascii="Times New Roman" w:eastAsia="Calibri" w:hAnsi="Times New Roman"/>
          <w:b/>
          <w:lang w:val="fr-FR"/>
        </w:rPr>
      </w:pPr>
      <w:r>
        <w:rPr>
          <w:rFonts w:ascii="Times New Roman" w:eastAsia="Calibri" w:hAnsi="Times New Roman"/>
          <w:b/>
          <w:lang w:val="fr-FR"/>
        </w:rPr>
        <w:t xml:space="preserve">Bước </w:t>
      </w:r>
      <w:proofErr w:type="gramStart"/>
      <w:r>
        <w:rPr>
          <w:rFonts w:ascii="Times New Roman" w:eastAsia="Calibri" w:hAnsi="Times New Roman"/>
          <w:b/>
          <w:lang w:val="fr-FR"/>
        </w:rPr>
        <w:t>3:</w:t>
      </w:r>
      <w:proofErr w:type="gramEnd"/>
      <w:r>
        <w:rPr>
          <w:rFonts w:ascii="Times New Roman" w:eastAsia="Calibri" w:hAnsi="Times New Roman"/>
          <w:b/>
          <w:lang w:val="fr-FR"/>
        </w:rPr>
        <w:t xml:space="preserve"> Báo cáo, thảo </w:t>
      </w:r>
      <w:proofErr w:type="gramStart"/>
      <w:r>
        <w:rPr>
          <w:rFonts w:ascii="Times New Roman" w:eastAsia="Calibri" w:hAnsi="Times New Roman"/>
          <w:b/>
          <w:lang w:val="fr-FR"/>
        </w:rPr>
        <w:t>luận:</w:t>
      </w:r>
      <w:proofErr w:type="gramEnd"/>
      <w:r>
        <w:rPr>
          <w:rFonts w:ascii="Times New Roman" w:eastAsia="Calibri" w:hAnsi="Times New Roman"/>
          <w:b/>
          <w:lang w:val="fr-FR"/>
        </w:rPr>
        <w:t xml:space="preserve"> </w:t>
      </w:r>
      <w:r>
        <w:rPr>
          <w:rFonts w:ascii="Times New Roman" w:eastAsia="Calibri" w:hAnsi="Times New Roman"/>
          <w:lang w:val="fr-FR"/>
        </w:rPr>
        <w:t>GV mời đại diện một vài HS trình bày miệng.</w:t>
      </w:r>
    </w:p>
    <w:p w14:paraId="3E087C83" w14:textId="77777777" w:rsidR="00321F8F" w:rsidRDefault="00000000">
      <w:pPr>
        <w:spacing w:before="60" w:after="60"/>
        <w:jc w:val="both"/>
        <w:rPr>
          <w:rFonts w:ascii="Times New Roman" w:eastAsia="Calibri" w:hAnsi="Times New Roman"/>
          <w:b/>
          <w:u w:val="single"/>
          <w:lang w:val="fr-FR"/>
        </w:rPr>
      </w:pPr>
      <w:r>
        <w:rPr>
          <w:rFonts w:ascii="Times New Roman" w:eastAsia="Calibri" w:hAnsi="Times New Roman"/>
          <w:b/>
          <w:u w:val="single"/>
          <w:lang w:val="fr-FR"/>
        </w:rPr>
        <w:t xml:space="preserve">Kết </w:t>
      </w:r>
      <w:proofErr w:type="gramStart"/>
      <w:r>
        <w:rPr>
          <w:rFonts w:ascii="Times New Roman" w:eastAsia="Calibri" w:hAnsi="Times New Roman"/>
          <w:b/>
          <w:u w:val="single"/>
          <w:lang w:val="fr-FR"/>
        </w:rPr>
        <w:t>quả:</w:t>
      </w:r>
      <w:proofErr w:type="gramEnd"/>
    </w:p>
    <w:p w14:paraId="669D9570" w14:textId="77777777" w:rsidR="00321F8F" w:rsidRDefault="00000000">
      <w:pPr>
        <w:spacing w:before="60" w:after="60"/>
        <w:jc w:val="both"/>
        <w:rPr>
          <w:rFonts w:ascii="Times New Roman" w:eastAsia="Calibri" w:hAnsi="Times New Roman"/>
          <w:b/>
          <w:lang w:val="vi-VN"/>
        </w:rPr>
      </w:pPr>
      <w:r>
        <w:rPr>
          <w:rFonts w:ascii="Times New Roman" w:eastAsia="Calibri" w:hAnsi="Times New Roman"/>
          <w:b/>
          <w:lang w:val="vi-VN"/>
        </w:rPr>
        <w:t>5.26</w:t>
      </w:r>
    </w:p>
    <w:p w14:paraId="467AE073" w14:textId="77777777" w:rsidR="00321F8F" w:rsidRDefault="00000000">
      <w:pPr>
        <w:spacing w:before="60" w:after="60"/>
        <w:jc w:val="both"/>
        <w:rPr>
          <w:rFonts w:ascii="Times New Roman" w:eastAsia="Calibri" w:hAnsi="Times New Roman"/>
          <w:bCs/>
          <w:lang w:val="vi-VN"/>
        </w:rPr>
      </w:pPr>
      <w:r>
        <w:rPr>
          <w:rFonts w:ascii="Times New Roman" w:eastAsia="Calibri" w:hAnsi="Times New Roman"/>
          <w:bCs/>
          <w:lang w:val="vi-VN"/>
        </w:rPr>
        <w:t xml:space="preserve">a) </w:t>
      </w:r>
      <m:oMath>
        <m:r>
          <m:rPr>
            <m:nor/>
          </m:rPr>
          <w:rPr>
            <w:rFonts w:ascii="Cambria Math" w:eastAsia="Calibri" w:hAnsi="Cambria Math"/>
            <w:i/>
            <w:lang w:val="vi-VN"/>
          </w:rPr>
          <m:t>O</m:t>
        </m:r>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lang w:val="vi-VN"/>
          </w:rPr>
          <m:t>=</m:t>
        </m:r>
        <m:r>
          <m:rPr>
            <m:nor/>
          </m:rPr>
          <w:rPr>
            <w:rFonts w:ascii="Cambria Math" w:eastAsia="Calibri" w:hAnsi="Cambria Math"/>
            <w:i/>
            <w:lang w:val="vi-VN"/>
          </w:rPr>
          <m:t>OA</m:t>
        </m:r>
        <m:r>
          <m:rPr>
            <m:nor/>
          </m:rPr>
          <w:rPr>
            <w:rFonts w:ascii="Cambria Math" w:eastAsia="Calibri" w:hAnsi="Cambria Math"/>
            <w:lang w:val="vi-VN"/>
          </w:rPr>
          <m:t>+</m:t>
        </m:r>
        <m:r>
          <m:rPr>
            <m:nor/>
          </m:rPr>
          <w:rPr>
            <w:rFonts w:ascii="Cambria Math" w:eastAsia="Calibri" w:hAnsi="Cambria Math"/>
            <w:i/>
            <w:lang w:val="vi-VN"/>
          </w:rPr>
          <m:t>O</m:t>
        </m:r>
        <m:r>
          <m:rPr>
            <m:nor/>
          </m:rPr>
          <w:rPr>
            <w:rFonts w:ascii="Cambria Math" w:eastAsia="Calibri" w:hAnsi="Cambria Math"/>
            <w:lang w:val="vi-VN"/>
          </w:rPr>
          <m:t>'</m:t>
        </m:r>
        <m:r>
          <m:rPr>
            <m:nor/>
          </m:rPr>
          <w:rPr>
            <w:rFonts w:ascii="Cambria Math" w:eastAsia="Calibri" w:hAnsi="Cambria Math"/>
            <w:i/>
            <w:lang w:val="vi-VN"/>
          </w:rPr>
          <m:t>A</m:t>
        </m:r>
      </m:oMath>
      <w:r>
        <w:rPr>
          <w:rFonts w:ascii="Times New Roman" w:eastAsia="Calibri" w:hAnsi="Times New Roman"/>
          <w:bCs/>
          <w:lang w:val="vi-VN"/>
        </w:rPr>
        <w:t xml:space="preserve"> nên </w:t>
      </w:r>
      <m:oMath>
        <m:d>
          <m:dPr>
            <m:ctrlPr>
              <w:rPr>
                <w:rFonts w:ascii="Cambria Math" w:eastAsia="Calibri" w:hAnsi="Cambria Math"/>
                <w:bCs/>
                <w:i/>
                <w:lang w:val="vi-VN"/>
              </w:rPr>
            </m:ctrlPr>
          </m:dPr>
          <m:e>
            <m:r>
              <m:rPr>
                <m:nor/>
              </m:rPr>
              <w:rPr>
                <w:rFonts w:ascii="Cambria Math" w:eastAsia="Calibri" w:hAnsi="Cambria Math"/>
                <w:i/>
                <w:lang w:val="vi-VN"/>
              </w:rPr>
              <m:t>O</m:t>
            </m:r>
            <m:r>
              <m:rPr>
                <m:nor/>
              </m:rPr>
              <w:rPr>
                <w:rFonts w:ascii="Cambria Math" w:eastAsia="Calibri" w:hAnsi="Cambria Math"/>
                <w:lang w:val="vi-VN"/>
              </w:rPr>
              <m:t>;</m:t>
            </m:r>
            <m:r>
              <m:rPr>
                <m:nor/>
              </m:rPr>
              <w:rPr>
                <w:rFonts w:ascii="Cambria Math" w:eastAsia="Calibri" w:hAnsi="Cambria Math"/>
                <w:i/>
                <w:lang w:val="vi-VN"/>
              </w:rPr>
              <m:t>OA</m:t>
            </m:r>
          </m:e>
        </m:d>
      </m:oMath>
      <w:r>
        <w:rPr>
          <w:rFonts w:ascii="Times New Roman" w:eastAsia="Calibri" w:hAnsi="Times New Roman"/>
          <w:bCs/>
          <w:lang w:val="vi-VN"/>
        </w:rPr>
        <w:t xml:space="preserve"> và </w:t>
      </w:r>
      <m:oMath>
        <m:d>
          <m:dPr>
            <m:ctrlPr>
              <w:rPr>
                <w:rFonts w:ascii="Cambria Math" w:eastAsia="Calibri" w:hAnsi="Cambria Math"/>
                <w:bCs/>
                <w:i/>
                <w:lang w:val="vi-VN"/>
              </w:rPr>
            </m:ctrlPr>
          </m:dPr>
          <m:e>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lang w:val="vi-VN"/>
              </w:rPr>
              <m:t>;</m:t>
            </m:r>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i/>
                <w:lang w:val="vi-VN"/>
              </w:rPr>
              <m:t>A</m:t>
            </m:r>
          </m:e>
        </m:d>
      </m:oMath>
      <w:r>
        <w:rPr>
          <w:rFonts w:ascii="Times New Roman" w:eastAsia="Calibri" w:hAnsi="Times New Roman"/>
          <w:bCs/>
          <w:lang w:val="vi-VN"/>
        </w:rPr>
        <w:t xml:space="preserve"> tiếp xúc ngoài tại </w:t>
      </w:r>
      <m:oMath>
        <m:r>
          <m:rPr>
            <m:nor/>
          </m:rPr>
          <w:rPr>
            <w:rFonts w:ascii="Cambria Math" w:eastAsia="Calibri" w:hAnsi="Cambria Math"/>
            <w:i/>
            <w:lang w:val="vi-VN"/>
          </w:rPr>
          <m:t>A</m:t>
        </m:r>
      </m:oMath>
    </w:p>
    <w:p w14:paraId="730171CB" w14:textId="77777777" w:rsidR="00321F8F" w:rsidRDefault="00000000">
      <w:pPr>
        <w:spacing w:before="60" w:after="60"/>
        <w:jc w:val="center"/>
        <w:rPr>
          <w:rFonts w:ascii="Times New Roman" w:eastAsia="Calibri" w:hAnsi="Times New Roman"/>
          <w:bCs/>
          <w:lang w:val="vi-VN"/>
        </w:rPr>
      </w:pPr>
      <w:r>
        <w:rPr>
          <w:rFonts w:ascii="Times New Roman" w:hAnsi="Times New Roman"/>
          <w:noProof/>
        </w:rPr>
        <w:drawing>
          <wp:inline distT="0" distB="0" distL="0" distR="0" wp14:anchorId="777094DE" wp14:editId="350C0C13">
            <wp:extent cx="2614930" cy="1717040"/>
            <wp:effectExtent l="0" t="0" r="0" b="0"/>
            <wp:docPr id="1910776458" name="Picture 1" descr="A circle with a line between th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76458" name="Picture 1" descr="A circle with a line between them&#10;&#10;Description automatically generated with medium confidence"/>
                    <pic:cNvPicPr>
                      <a:picLocks noChangeAspect="1"/>
                    </pic:cNvPicPr>
                  </pic:nvPicPr>
                  <pic:blipFill>
                    <a:blip r:embed="rId26"/>
                    <a:stretch>
                      <a:fillRect/>
                    </a:stretch>
                  </pic:blipFill>
                  <pic:spPr>
                    <a:xfrm>
                      <a:off x="0" y="0"/>
                      <a:ext cx="2628515" cy="1726344"/>
                    </a:xfrm>
                    <a:prstGeom prst="rect">
                      <a:avLst/>
                    </a:prstGeom>
                  </pic:spPr>
                </pic:pic>
              </a:graphicData>
            </a:graphic>
          </wp:inline>
        </w:drawing>
      </w:r>
    </w:p>
    <w:p w14:paraId="197766AB" w14:textId="77777777" w:rsidR="00321F8F" w:rsidRDefault="00000000">
      <w:pPr>
        <w:spacing w:before="60" w:after="60"/>
        <w:jc w:val="both"/>
        <w:rPr>
          <w:rFonts w:ascii="Times New Roman" w:eastAsia="Calibri" w:hAnsi="Times New Roman"/>
          <w:bCs/>
          <w:lang w:val="vi-VN"/>
        </w:rPr>
      </w:pPr>
      <w:r>
        <w:rPr>
          <w:rFonts w:ascii="Times New Roman" w:eastAsia="Calibri" w:hAnsi="Times New Roman"/>
          <w:bCs/>
          <w:lang w:val="vi-VN"/>
        </w:rPr>
        <w:t xml:space="preserve">b) </w:t>
      </w:r>
      <m:oMath>
        <m:r>
          <m:rPr>
            <m:nor/>
          </m:rPr>
          <w:rPr>
            <w:rFonts w:ascii="Cambria Math" w:eastAsia="Calibri" w:hAnsi="Cambria Math"/>
            <w:i/>
            <w:lang w:val="vi-VN"/>
          </w:rPr>
          <m:t>O</m:t>
        </m:r>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lang w:val="vi-VN"/>
          </w:rPr>
          <m:t>=</m:t>
        </m:r>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i/>
            <w:lang w:val="vi-VN"/>
          </w:rPr>
          <m:t>A</m:t>
        </m:r>
        <m:r>
          <m:rPr>
            <m:nor/>
          </m:rPr>
          <w:rPr>
            <w:rFonts w:ascii="Cambria Math" w:eastAsia="Calibri" w:hAnsi="Cambria Math"/>
            <w:lang w:val="vi-VN"/>
          </w:rPr>
          <m:t>-</m:t>
        </m:r>
        <m:r>
          <m:rPr>
            <m:nor/>
          </m:rPr>
          <w:rPr>
            <w:rFonts w:ascii="Cambria Math" w:eastAsia="Calibri" w:hAnsi="Cambria Math"/>
            <w:i/>
            <w:lang w:val="vi-VN"/>
          </w:rPr>
          <m:t>OA</m:t>
        </m:r>
      </m:oMath>
      <w:r>
        <w:rPr>
          <w:rFonts w:ascii="Times New Roman" w:eastAsia="Calibri" w:hAnsi="Times New Roman"/>
          <w:bCs/>
          <w:lang w:val="vi-VN"/>
        </w:rPr>
        <w:t xml:space="preserve"> nên </w:t>
      </w:r>
      <m:oMath>
        <m:d>
          <m:dPr>
            <m:ctrlPr>
              <w:rPr>
                <w:rFonts w:ascii="Cambria Math" w:eastAsia="Calibri" w:hAnsi="Cambria Math"/>
                <w:bCs/>
                <w:i/>
                <w:lang w:val="vi-VN"/>
              </w:rPr>
            </m:ctrlPr>
          </m:dPr>
          <m:e>
            <m:r>
              <m:rPr>
                <m:nor/>
              </m:rPr>
              <w:rPr>
                <w:rFonts w:ascii="Cambria Math" w:eastAsia="Calibri" w:hAnsi="Cambria Math"/>
                <w:i/>
                <w:lang w:val="vi-VN"/>
              </w:rPr>
              <m:t>O</m:t>
            </m:r>
            <m:r>
              <m:rPr>
                <m:nor/>
              </m:rPr>
              <w:rPr>
                <w:rFonts w:ascii="Cambria Math" w:eastAsia="Calibri" w:hAnsi="Cambria Math"/>
                <w:lang w:val="vi-VN"/>
              </w:rPr>
              <m:t>;</m:t>
            </m:r>
            <m:r>
              <m:rPr>
                <m:nor/>
              </m:rPr>
              <w:rPr>
                <w:rFonts w:ascii="Cambria Math" w:eastAsia="Calibri" w:hAnsi="Cambria Math"/>
                <w:i/>
                <w:lang w:val="vi-VN"/>
              </w:rPr>
              <m:t>OA</m:t>
            </m:r>
          </m:e>
        </m:d>
      </m:oMath>
      <w:r>
        <w:rPr>
          <w:rFonts w:ascii="Times New Roman" w:eastAsia="Calibri" w:hAnsi="Times New Roman"/>
          <w:bCs/>
          <w:lang w:val="vi-VN"/>
        </w:rPr>
        <w:t xml:space="preserve"> và </w:t>
      </w:r>
      <m:oMath>
        <m:d>
          <m:dPr>
            <m:ctrlPr>
              <w:rPr>
                <w:rFonts w:ascii="Cambria Math" w:eastAsia="Calibri" w:hAnsi="Cambria Math"/>
                <w:bCs/>
                <w:i/>
                <w:lang w:val="vi-VN"/>
              </w:rPr>
            </m:ctrlPr>
          </m:dPr>
          <m:e>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lang w:val="vi-VN"/>
              </w:rPr>
              <m:t>;</m:t>
            </m:r>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i/>
                <w:lang w:val="vi-VN"/>
              </w:rPr>
              <m:t>A</m:t>
            </m:r>
          </m:e>
        </m:d>
      </m:oMath>
      <w:r>
        <w:rPr>
          <w:rFonts w:ascii="Times New Roman" w:eastAsia="Calibri" w:hAnsi="Times New Roman"/>
          <w:bCs/>
          <w:lang w:val="vi-VN"/>
        </w:rPr>
        <w:t xml:space="preserve"> tiếp xúc trong tại </w:t>
      </w:r>
      <m:oMath>
        <m:r>
          <m:rPr>
            <m:nor/>
          </m:rPr>
          <w:rPr>
            <w:rFonts w:ascii="Cambria Math" w:eastAsia="Calibri" w:hAnsi="Cambria Math"/>
            <w:i/>
            <w:lang w:val="vi-VN"/>
          </w:rPr>
          <m:t>A</m:t>
        </m:r>
      </m:oMath>
      <w:r>
        <w:rPr>
          <w:rFonts w:ascii="Times New Roman" w:eastAsia="Calibri" w:hAnsi="Times New Roman"/>
          <w:bCs/>
          <w:lang w:val="vi-VN"/>
        </w:rPr>
        <w:t xml:space="preserve">, </w:t>
      </w:r>
      <m:oMath>
        <m:d>
          <m:dPr>
            <m:ctrlPr>
              <w:rPr>
                <w:rFonts w:ascii="Cambria Math" w:eastAsia="Calibri" w:hAnsi="Cambria Math"/>
                <w:bCs/>
                <w:i/>
                <w:lang w:val="vi-VN"/>
              </w:rPr>
            </m:ctrlPr>
          </m:dPr>
          <m:e>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e>
        </m:d>
      </m:oMath>
      <w:r>
        <w:rPr>
          <w:rFonts w:ascii="Times New Roman" w:eastAsia="Calibri" w:hAnsi="Times New Roman"/>
          <w:bCs/>
          <w:lang w:val="vi-VN"/>
        </w:rPr>
        <w:t xml:space="preserve"> đựng </w:t>
      </w:r>
      <m:oMath>
        <m:d>
          <m:dPr>
            <m:ctrlPr>
              <w:rPr>
                <w:rFonts w:ascii="Cambria Math" w:eastAsia="Calibri" w:hAnsi="Cambria Math"/>
                <w:bCs/>
                <w:i/>
                <w:lang w:val="vi-VN"/>
              </w:rPr>
            </m:ctrlPr>
          </m:dPr>
          <m:e>
            <m:r>
              <m:rPr>
                <m:nor/>
              </m:rPr>
              <w:rPr>
                <w:rFonts w:ascii="Cambria Math" w:eastAsia="Calibri" w:hAnsi="Cambria Math"/>
                <w:i/>
                <w:lang w:val="vi-VN"/>
              </w:rPr>
              <m:t>O</m:t>
            </m:r>
          </m:e>
        </m:d>
      </m:oMath>
    </w:p>
    <w:p w14:paraId="14AA7395" w14:textId="77777777" w:rsidR="00321F8F" w:rsidRDefault="00000000">
      <w:pPr>
        <w:spacing w:before="60" w:after="60"/>
        <w:jc w:val="center"/>
        <w:rPr>
          <w:rFonts w:ascii="Times New Roman" w:eastAsia="Calibri" w:hAnsi="Times New Roman"/>
          <w:bCs/>
          <w:lang w:val="vi-VN"/>
        </w:rPr>
      </w:pPr>
      <w:r>
        <w:rPr>
          <w:rFonts w:ascii="Times New Roman" w:hAnsi="Times New Roman"/>
          <w:noProof/>
        </w:rPr>
        <w:drawing>
          <wp:inline distT="0" distB="0" distL="0" distR="0" wp14:anchorId="2A37FF75" wp14:editId="414FFB14">
            <wp:extent cx="2520950" cy="2461895"/>
            <wp:effectExtent l="0" t="0" r="0" b="0"/>
            <wp:docPr id="647697254" name="Picture 1" descr="A circle with a circ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97254" name="Picture 1" descr="A circle with a circle in the center&#10;&#10;Description automatically generated"/>
                    <pic:cNvPicPr>
                      <a:picLocks noChangeAspect="1"/>
                    </pic:cNvPicPr>
                  </pic:nvPicPr>
                  <pic:blipFill>
                    <a:blip r:embed="rId27"/>
                    <a:stretch>
                      <a:fillRect/>
                    </a:stretch>
                  </pic:blipFill>
                  <pic:spPr>
                    <a:xfrm>
                      <a:off x="0" y="0"/>
                      <a:ext cx="2524843" cy="2466162"/>
                    </a:xfrm>
                    <a:prstGeom prst="rect">
                      <a:avLst/>
                    </a:prstGeom>
                  </pic:spPr>
                </pic:pic>
              </a:graphicData>
            </a:graphic>
          </wp:inline>
        </w:drawing>
      </w:r>
    </w:p>
    <w:p w14:paraId="6A20DD37" w14:textId="77777777" w:rsidR="00321F8F" w:rsidRDefault="00000000">
      <w:pPr>
        <w:spacing w:before="60" w:after="60"/>
        <w:jc w:val="both"/>
        <w:rPr>
          <w:rFonts w:ascii="Times New Roman" w:eastAsia="Calibri" w:hAnsi="Times New Roman"/>
          <w:bCs/>
          <w:lang w:val="vi-VN"/>
        </w:rPr>
      </w:pPr>
      <w:r>
        <w:rPr>
          <w:rFonts w:ascii="Times New Roman" w:eastAsia="Calibri" w:hAnsi="Times New Roman"/>
          <w:bCs/>
          <w:lang w:val="vi-VN"/>
        </w:rPr>
        <w:t xml:space="preserve">c) </w:t>
      </w:r>
      <m:oMath>
        <m:r>
          <m:rPr>
            <m:nor/>
          </m:rPr>
          <w:rPr>
            <w:rFonts w:ascii="Cambria Math" w:eastAsia="Calibri" w:hAnsi="Cambria Math"/>
            <w:i/>
            <w:lang w:val="vi-VN"/>
          </w:rPr>
          <m:t>O</m:t>
        </m:r>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lang w:val="vi-VN"/>
          </w:rPr>
          <m:t>=</m:t>
        </m:r>
        <m:r>
          <m:rPr>
            <m:nor/>
          </m:rPr>
          <w:rPr>
            <w:rFonts w:ascii="Cambria Math" w:eastAsia="Calibri" w:hAnsi="Cambria Math"/>
            <w:i/>
            <w:lang w:val="vi-VN"/>
          </w:rPr>
          <m:t>OA</m:t>
        </m:r>
        <m:r>
          <m:rPr>
            <m:nor/>
          </m:rPr>
          <w:rPr>
            <w:rFonts w:ascii="Cambria Math" w:eastAsia="Calibri" w:hAnsi="Cambria Math"/>
            <w:lang w:val="vi-VN"/>
          </w:rPr>
          <m:t>=</m:t>
        </m:r>
        <m:r>
          <m:rPr>
            <m:nor/>
          </m:rPr>
          <w:rPr>
            <w:rFonts w:ascii="Cambria Math" w:eastAsia="Calibri" w:hAnsi="Cambria Math"/>
            <w:i/>
            <w:lang w:val="vi-VN"/>
          </w:rPr>
          <m:t>O</m:t>
        </m:r>
        <m:r>
          <m:rPr>
            <m:nor/>
          </m:rPr>
          <w:rPr>
            <w:rFonts w:ascii="Cambria Math" w:eastAsia="Calibri" w:hAnsi="Cambria Math"/>
            <w:lang w:val="vi-VN"/>
          </w:rPr>
          <m:t>'</m:t>
        </m:r>
        <m:r>
          <m:rPr>
            <m:nor/>
          </m:rPr>
          <w:rPr>
            <w:rFonts w:ascii="Cambria Math" w:eastAsia="Calibri" w:hAnsi="Cambria Math"/>
            <w:i/>
            <w:lang w:val="vi-VN"/>
          </w:rPr>
          <m:t>A</m:t>
        </m:r>
      </m:oMath>
      <w:r>
        <w:rPr>
          <w:rFonts w:ascii="Times New Roman" w:eastAsia="Calibri" w:hAnsi="Times New Roman"/>
          <w:bCs/>
          <w:lang w:val="vi-VN"/>
        </w:rPr>
        <w:t xml:space="preserve"> nên </w:t>
      </w:r>
      <m:oMath>
        <m:d>
          <m:dPr>
            <m:ctrlPr>
              <w:rPr>
                <w:rFonts w:ascii="Cambria Math" w:eastAsia="Calibri" w:hAnsi="Cambria Math"/>
                <w:bCs/>
                <w:i/>
                <w:lang w:val="vi-VN"/>
              </w:rPr>
            </m:ctrlPr>
          </m:dPr>
          <m:e>
            <m:r>
              <m:rPr>
                <m:nor/>
              </m:rPr>
              <w:rPr>
                <w:rFonts w:ascii="Cambria Math" w:eastAsia="Calibri" w:hAnsi="Cambria Math"/>
                <w:i/>
                <w:lang w:val="vi-VN"/>
              </w:rPr>
              <m:t>O</m:t>
            </m:r>
            <m:r>
              <m:rPr>
                <m:nor/>
              </m:rPr>
              <w:rPr>
                <w:rFonts w:ascii="Cambria Math" w:eastAsia="Calibri" w:hAnsi="Cambria Math"/>
                <w:lang w:val="vi-VN"/>
              </w:rPr>
              <m:t>;</m:t>
            </m:r>
            <m:r>
              <m:rPr>
                <m:nor/>
              </m:rPr>
              <w:rPr>
                <w:rFonts w:ascii="Cambria Math" w:eastAsia="Calibri" w:hAnsi="Cambria Math"/>
                <w:i/>
                <w:lang w:val="vi-VN"/>
              </w:rPr>
              <m:t>OA</m:t>
            </m:r>
          </m:e>
        </m:d>
      </m:oMath>
      <w:r>
        <w:rPr>
          <w:rFonts w:ascii="Times New Roman" w:eastAsia="Calibri" w:hAnsi="Times New Roman"/>
          <w:bCs/>
          <w:lang w:val="vi-VN"/>
        </w:rPr>
        <w:t xml:space="preserve"> và </w:t>
      </w:r>
      <m:oMath>
        <m:d>
          <m:dPr>
            <m:ctrlPr>
              <w:rPr>
                <w:rFonts w:ascii="Cambria Math" w:eastAsia="Calibri" w:hAnsi="Cambria Math"/>
                <w:bCs/>
                <w:i/>
                <w:lang w:val="vi-VN"/>
              </w:rPr>
            </m:ctrlPr>
          </m:dPr>
          <m:e>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lang w:val="vi-VN"/>
              </w:rPr>
              <m:t>;</m:t>
            </m:r>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i/>
                <w:lang w:val="vi-VN"/>
              </w:rPr>
              <m:t>A</m:t>
            </m:r>
          </m:e>
        </m:d>
      </m:oMath>
      <w:r>
        <w:rPr>
          <w:rFonts w:ascii="Times New Roman" w:eastAsia="Calibri" w:hAnsi="Times New Roman"/>
          <w:bCs/>
          <w:lang w:val="vi-VN"/>
        </w:rPr>
        <w:t xml:space="preserve"> tiếp xúc trong tại </w:t>
      </w:r>
      <m:oMath>
        <m:r>
          <m:rPr>
            <m:nor/>
          </m:rPr>
          <w:rPr>
            <w:rFonts w:ascii="Cambria Math" w:eastAsia="Calibri" w:hAnsi="Cambria Math"/>
            <w:i/>
            <w:lang w:val="vi-VN"/>
          </w:rPr>
          <m:t>A</m:t>
        </m:r>
      </m:oMath>
      <w:r>
        <w:rPr>
          <w:rFonts w:ascii="Times New Roman" w:eastAsia="Calibri" w:hAnsi="Times New Roman"/>
          <w:bCs/>
          <w:lang w:val="vi-VN"/>
        </w:rPr>
        <w:t xml:space="preserve">, </w:t>
      </w:r>
      <m:oMath>
        <m:d>
          <m:dPr>
            <m:ctrlPr>
              <w:rPr>
                <w:rFonts w:ascii="Cambria Math" w:eastAsia="Calibri" w:hAnsi="Cambria Math"/>
                <w:bCs/>
                <w:i/>
                <w:lang w:val="vi-VN"/>
              </w:rPr>
            </m:ctrlPr>
          </m:dPr>
          <m:e>
            <m:r>
              <m:rPr>
                <m:nor/>
              </m:rPr>
              <w:rPr>
                <w:rFonts w:ascii="Cambria Math" w:eastAsia="Calibri" w:hAnsi="Cambria Math"/>
                <w:i/>
                <w:lang w:val="vi-VN"/>
              </w:rPr>
              <m:t>O</m:t>
            </m:r>
          </m:e>
        </m:d>
      </m:oMath>
      <w:r>
        <w:rPr>
          <w:rFonts w:ascii="Times New Roman" w:eastAsia="Calibri" w:hAnsi="Times New Roman"/>
          <w:bCs/>
          <w:lang w:val="vi-VN"/>
        </w:rPr>
        <w:t xml:space="preserve"> đựng </w:t>
      </w:r>
      <m:oMath>
        <m:d>
          <m:dPr>
            <m:ctrlPr>
              <w:rPr>
                <w:rFonts w:ascii="Cambria Math" w:eastAsia="Calibri" w:hAnsi="Cambria Math"/>
                <w:bCs/>
                <w:i/>
                <w:lang w:val="vi-VN"/>
              </w:rPr>
            </m:ctrlPr>
          </m:dPr>
          <m:e>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e>
        </m:d>
      </m:oMath>
    </w:p>
    <w:p w14:paraId="09D368C4" w14:textId="77777777" w:rsidR="00321F8F" w:rsidRDefault="00000000">
      <w:pPr>
        <w:spacing w:before="60" w:after="60"/>
        <w:jc w:val="center"/>
        <w:rPr>
          <w:rFonts w:ascii="Times New Roman" w:eastAsia="Calibri" w:hAnsi="Times New Roman"/>
          <w:bCs/>
          <w:lang w:val="vi-VN"/>
        </w:rPr>
      </w:pPr>
      <w:r>
        <w:rPr>
          <w:rFonts w:ascii="Times New Roman" w:hAnsi="Times New Roman"/>
          <w:noProof/>
        </w:rPr>
        <w:drawing>
          <wp:inline distT="0" distB="0" distL="0" distR="0" wp14:anchorId="3460045C" wp14:editId="62940BF2">
            <wp:extent cx="2556510" cy="2494915"/>
            <wp:effectExtent l="0" t="0" r="0" b="635"/>
            <wp:docPr id="450015989" name="Picture 1" descr="A circle with a lin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15989" name="Picture 1" descr="A circle with a line in the center&#10;&#10;Description automatically generated"/>
                    <pic:cNvPicPr>
                      <a:picLocks noChangeAspect="1"/>
                    </pic:cNvPicPr>
                  </pic:nvPicPr>
                  <pic:blipFill>
                    <a:blip r:embed="rId28"/>
                    <a:stretch>
                      <a:fillRect/>
                    </a:stretch>
                  </pic:blipFill>
                  <pic:spPr>
                    <a:xfrm>
                      <a:off x="0" y="0"/>
                      <a:ext cx="2570753" cy="2509137"/>
                    </a:xfrm>
                    <a:prstGeom prst="rect">
                      <a:avLst/>
                    </a:prstGeom>
                  </pic:spPr>
                </pic:pic>
              </a:graphicData>
            </a:graphic>
          </wp:inline>
        </w:drawing>
      </w:r>
    </w:p>
    <w:p w14:paraId="0E66DC41" w14:textId="77777777" w:rsidR="00321F8F" w:rsidRDefault="00000000">
      <w:pPr>
        <w:spacing w:before="60" w:after="60"/>
        <w:jc w:val="both"/>
        <w:rPr>
          <w:rFonts w:ascii="Times New Roman" w:eastAsia="Calibri" w:hAnsi="Times New Roman"/>
          <w:bCs/>
          <w:lang w:val="vi-VN"/>
        </w:rPr>
      </w:pPr>
      <w:r>
        <w:rPr>
          <w:rFonts w:ascii="Times New Roman" w:eastAsia="Calibri" w:hAnsi="Times New Roman"/>
          <w:b/>
          <w:lang w:val="vi-VN"/>
        </w:rPr>
        <w:t>5.27</w:t>
      </w:r>
    </w:p>
    <w:p w14:paraId="1B1C742B" w14:textId="77777777" w:rsidR="00321F8F" w:rsidRDefault="00000000">
      <w:pPr>
        <w:spacing w:before="60" w:after="60"/>
        <w:jc w:val="center"/>
        <w:rPr>
          <w:rFonts w:ascii="Times New Roman" w:eastAsia="Calibri" w:hAnsi="Times New Roman"/>
          <w:bCs/>
          <w:lang w:val="vi-VN"/>
        </w:rPr>
      </w:pPr>
      <w:r>
        <w:rPr>
          <w:rFonts w:ascii="Times New Roman" w:hAnsi="Times New Roman"/>
          <w:noProof/>
        </w:rPr>
        <w:lastRenderedPageBreak/>
        <w:drawing>
          <wp:inline distT="0" distB="0" distL="0" distR="0" wp14:anchorId="649B2A8A" wp14:editId="2FBBD1FE">
            <wp:extent cx="3341370" cy="2224405"/>
            <wp:effectExtent l="0" t="0" r="0" b="4445"/>
            <wp:docPr id="1107087991" name="Picture 1" descr="A diagram of circle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87991" name="Picture 1" descr="A diagram of circles and lines&#10;&#10;Description automatically generated"/>
                    <pic:cNvPicPr>
                      <a:picLocks noChangeAspect="1"/>
                    </pic:cNvPicPr>
                  </pic:nvPicPr>
                  <pic:blipFill>
                    <a:blip r:embed="rId29"/>
                    <a:stretch>
                      <a:fillRect/>
                    </a:stretch>
                  </pic:blipFill>
                  <pic:spPr>
                    <a:xfrm>
                      <a:off x="0" y="0"/>
                      <a:ext cx="3344811" cy="2227134"/>
                    </a:xfrm>
                    <a:prstGeom prst="rect">
                      <a:avLst/>
                    </a:prstGeom>
                  </pic:spPr>
                </pic:pic>
              </a:graphicData>
            </a:graphic>
          </wp:inline>
        </w:drawing>
      </w:r>
    </w:p>
    <w:p w14:paraId="2DA16532" w14:textId="77777777" w:rsidR="00321F8F" w:rsidRDefault="00000000">
      <w:pPr>
        <w:spacing w:before="60" w:after="60"/>
        <w:jc w:val="both"/>
        <w:rPr>
          <w:rFonts w:ascii="Times New Roman" w:eastAsia="Calibri" w:hAnsi="Times New Roman"/>
          <w:bCs/>
          <w:lang w:val="vi-VN"/>
        </w:rPr>
      </w:pPr>
      <w:r>
        <w:rPr>
          <w:rFonts w:ascii="Times New Roman" w:eastAsia="Calibri" w:hAnsi="Times New Roman"/>
          <w:bCs/>
          <w:lang w:val="vi-VN"/>
        </w:rPr>
        <w:t xml:space="preserve">Do (O) và (O’) tiếp xúc ngoài với nhau tại A nên A nằm giữa O và O’. </w:t>
      </w:r>
    </w:p>
    <w:p w14:paraId="23B40542" w14:textId="77777777" w:rsidR="00321F8F" w:rsidRDefault="00000000">
      <w:pPr>
        <w:spacing w:before="60" w:after="60"/>
        <w:jc w:val="both"/>
        <w:rPr>
          <w:rFonts w:ascii="Times New Roman" w:eastAsia="Calibri" w:hAnsi="Times New Roman"/>
          <w:bCs/>
          <w:lang w:val="vi-VN"/>
        </w:rPr>
      </w:pPr>
      <w:r>
        <w:rPr>
          <w:rFonts w:ascii="Times New Roman" w:eastAsia="Calibri" w:hAnsi="Times New Roman"/>
          <w:bCs/>
          <w:lang w:val="vi-VN"/>
        </w:rPr>
        <w:t xml:space="preserve">Do đó </w:t>
      </w:r>
      <m:oMath>
        <m:acc>
          <m:accPr>
            <m:ctrlPr>
              <w:rPr>
                <w:rFonts w:ascii="Cambria Math" w:eastAsia="Calibri" w:hAnsi="Cambria Math"/>
                <w:bCs/>
                <w:i/>
                <w:lang w:val="vi-VN"/>
              </w:rPr>
            </m:ctrlPr>
          </m:accPr>
          <m:e>
            <m:r>
              <m:rPr>
                <m:nor/>
              </m:rPr>
              <w:rPr>
                <w:rFonts w:ascii="Cambria Math" w:eastAsia="Calibri" w:hAnsi="Cambria Math"/>
                <w:i/>
                <w:lang w:val="vi-VN"/>
              </w:rPr>
              <m:t>OAB</m:t>
            </m:r>
          </m:e>
        </m:acc>
        <m:r>
          <m:rPr>
            <m:nor/>
          </m:rPr>
          <w:rPr>
            <w:rFonts w:ascii="Cambria Math" w:eastAsia="Calibri" w:hAnsi="Cambria Math"/>
            <w:lang w:val="vi-VN"/>
          </w:rPr>
          <m:t>=</m:t>
        </m:r>
        <m:acc>
          <m:accPr>
            <m:ctrlPr>
              <w:rPr>
                <w:rFonts w:ascii="Cambria Math" w:eastAsia="Calibri" w:hAnsi="Cambria Math"/>
                <w:bCs/>
                <w:i/>
                <w:lang w:val="vi-VN"/>
              </w:rPr>
            </m:ctrlPr>
          </m:accPr>
          <m:e>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i/>
                <w:lang w:val="vi-VN"/>
              </w:rPr>
              <m:t>AC</m:t>
            </m:r>
          </m:e>
        </m:acc>
      </m:oMath>
      <w:r>
        <w:rPr>
          <w:rFonts w:ascii="Times New Roman" w:eastAsia="Calibri" w:hAnsi="Times New Roman"/>
          <w:bCs/>
          <w:lang w:val="vi-VN"/>
        </w:rPr>
        <w:t xml:space="preserve"> (đối đỉnh) (1)</w:t>
      </w:r>
    </w:p>
    <w:p w14:paraId="4C3A8380" w14:textId="77777777" w:rsidR="00321F8F" w:rsidRDefault="00000000">
      <w:pPr>
        <w:spacing w:before="60" w:after="60"/>
        <w:jc w:val="both"/>
        <w:rPr>
          <w:rFonts w:ascii="Times New Roman" w:eastAsia="Calibri" w:hAnsi="Times New Roman"/>
          <w:bCs/>
          <w:lang w:val="vi-VN"/>
        </w:rPr>
      </w:pPr>
      <m:oMath>
        <m:r>
          <m:rPr>
            <m:nor/>
          </m:rPr>
          <w:rPr>
            <w:rFonts w:ascii="Cambria Math" w:eastAsia="Calibri" w:hAnsi="Cambria Math"/>
            <w:lang w:val="vi-VN"/>
          </w:rPr>
          <m:t>∆</m:t>
        </m:r>
        <m:r>
          <m:rPr>
            <m:nor/>
          </m:rPr>
          <w:rPr>
            <w:rFonts w:ascii="Cambria Math" w:eastAsia="Calibri" w:hAnsi="Cambria Math"/>
            <w:i/>
            <w:lang w:val="vi-VN"/>
          </w:rPr>
          <m:t>OAB</m:t>
        </m:r>
      </m:oMath>
      <w:r>
        <w:rPr>
          <w:rFonts w:ascii="Times New Roman" w:eastAsia="Calibri" w:hAnsi="Times New Roman"/>
          <w:bCs/>
          <w:lang w:val="vi-VN"/>
        </w:rPr>
        <w:t xml:space="preserve"> và </w:t>
      </w:r>
      <m:oMath>
        <m:r>
          <m:rPr>
            <m:nor/>
          </m:rPr>
          <w:rPr>
            <w:rFonts w:ascii="Cambria Math" w:eastAsia="Calibri" w:hAnsi="Cambria Math"/>
            <w:lang w:val="vi-VN"/>
          </w:rPr>
          <m:t>∆</m:t>
        </m:r>
        <m:r>
          <m:rPr>
            <m:nor/>
          </m:rPr>
          <w:rPr>
            <w:rFonts w:ascii="Cambria Math" w:eastAsia="Calibri" w:hAnsi="Cambria Math"/>
            <w:i/>
            <w:lang w:val="vi-VN"/>
          </w:rPr>
          <m:t>O</m:t>
        </m:r>
        <m:r>
          <m:rPr>
            <m:nor/>
          </m:rPr>
          <w:rPr>
            <w:rFonts w:ascii="Cambria Math" w:eastAsia="Calibri" w:hAnsi="Cambria Math"/>
            <w:lang w:val="vi-VN"/>
          </w:rPr>
          <m:t>'</m:t>
        </m:r>
        <m:r>
          <m:rPr>
            <m:nor/>
          </m:rPr>
          <w:rPr>
            <w:rFonts w:ascii="Cambria Math" w:eastAsia="Calibri" w:hAnsi="Cambria Math"/>
            <w:i/>
            <w:lang w:val="vi-VN"/>
          </w:rPr>
          <m:t>AC</m:t>
        </m:r>
      </m:oMath>
      <w:r>
        <w:rPr>
          <w:rFonts w:ascii="Times New Roman" w:eastAsia="Calibri" w:hAnsi="Times New Roman"/>
          <w:bCs/>
          <w:lang w:val="vi-VN"/>
        </w:rPr>
        <w:t xml:space="preserve"> là hai tam giác cân, có: </w:t>
      </w:r>
      <m:oMath>
        <m:acc>
          <m:accPr>
            <m:ctrlPr>
              <w:rPr>
                <w:rFonts w:ascii="Cambria Math" w:eastAsia="Calibri" w:hAnsi="Cambria Math"/>
                <w:bCs/>
                <w:i/>
                <w:lang w:val="vi-VN"/>
              </w:rPr>
            </m:ctrlPr>
          </m:accPr>
          <m:e>
            <m:r>
              <m:rPr>
                <m:nor/>
              </m:rPr>
              <w:rPr>
                <w:rFonts w:ascii="Cambria Math" w:eastAsia="Calibri" w:hAnsi="Cambria Math"/>
                <w:i/>
                <w:lang w:val="vi-VN"/>
              </w:rPr>
              <m:t>OAB</m:t>
            </m:r>
          </m:e>
        </m:acc>
        <m:r>
          <m:rPr>
            <m:nor/>
          </m:rPr>
          <w:rPr>
            <w:rFonts w:ascii="Cambria Math" w:eastAsia="Calibri" w:hAnsi="Cambria Math"/>
            <w:lang w:val="vi-VN"/>
          </w:rPr>
          <m:t>=</m:t>
        </m:r>
        <m:acc>
          <m:accPr>
            <m:ctrlPr>
              <w:rPr>
                <w:rFonts w:ascii="Cambria Math" w:eastAsia="Calibri" w:hAnsi="Cambria Math"/>
                <w:bCs/>
                <w:i/>
                <w:lang w:val="vi-VN"/>
              </w:rPr>
            </m:ctrlPr>
          </m:accPr>
          <m:e>
            <m:r>
              <m:rPr>
                <m:nor/>
              </m:rPr>
              <w:rPr>
                <w:rFonts w:ascii="Cambria Math" w:eastAsia="Calibri" w:hAnsi="Cambria Math"/>
                <w:i/>
                <w:lang w:val="vi-VN"/>
              </w:rPr>
              <m:t>OBA</m:t>
            </m:r>
          </m:e>
        </m:acc>
      </m:oMath>
      <w:r>
        <w:rPr>
          <w:rFonts w:ascii="Times New Roman" w:eastAsia="Calibri" w:hAnsi="Times New Roman"/>
          <w:bCs/>
          <w:lang w:val="vi-VN"/>
        </w:rPr>
        <w:t xml:space="preserve"> và </w:t>
      </w:r>
      <m:oMath>
        <m:acc>
          <m:accPr>
            <m:ctrlPr>
              <w:rPr>
                <w:rFonts w:ascii="Cambria Math" w:eastAsia="Calibri" w:hAnsi="Cambria Math"/>
                <w:bCs/>
                <w:i/>
                <w:lang w:val="vi-VN"/>
              </w:rPr>
            </m:ctrlPr>
          </m:accPr>
          <m:e>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i/>
                <w:lang w:val="vi-VN"/>
              </w:rPr>
              <m:t>AC</m:t>
            </m:r>
          </m:e>
        </m:acc>
        <m:r>
          <m:rPr>
            <m:nor/>
          </m:rPr>
          <w:rPr>
            <w:rFonts w:ascii="Cambria Math" w:eastAsia="Calibri" w:hAnsi="Cambria Math"/>
            <w:lang w:val="vi-VN"/>
          </w:rPr>
          <m:t>=</m:t>
        </m:r>
        <m:acc>
          <m:accPr>
            <m:ctrlPr>
              <w:rPr>
                <w:rFonts w:ascii="Cambria Math" w:eastAsia="Calibri" w:hAnsi="Cambria Math"/>
                <w:bCs/>
                <w:i/>
                <w:lang w:val="vi-VN"/>
              </w:rPr>
            </m:ctrlPr>
          </m:accPr>
          <m:e>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i/>
                <w:lang w:val="vi-VN"/>
              </w:rPr>
              <m:t>CA</m:t>
            </m:r>
          </m:e>
        </m:acc>
      </m:oMath>
      <w:r>
        <w:rPr>
          <w:rFonts w:ascii="Times New Roman" w:eastAsia="Calibri" w:hAnsi="Times New Roman"/>
          <w:bCs/>
          <w:lang w:val="vi-VN"/>
        </w:rPr>
        <w:t xml:space="preserve"> (2)</w:t>
      </w:r>
    </w:p>
    <w:p w14:paraId="7BD3AD1F" w14:textId="77777777" w:rsidR="00321F8F" w:rsidRDefault="00000000">
      <w:pPr>
        <w:spacing w:before="60" w:after="60"/>
        <w:jc w:val="both"/>
        <w:rPr>
          <w:rFonts w:ascii="Times New Roman" w:eastAsia="Calibri" w:hAnsi="Times New Roman"/>
          <w:bCs/>
          <w:lang w:val="vi-VN"/>
        </w:rPr>
      </w:pPr>
      <w:r>
        <w:rPr>
          <w:rFonts w:ascii="Times New Roman" w:eastAsia="Calibri" w:hAnsi="Times New Roman"/>
          <w:bCs/>
          <w:lang w:val="vi-VN"/>
        </w:rPr>
        <w:t xml:space="preserve">Từ (1)(2) suy ra: </w:t>
      </w:r>
      <m:oMath>
        <m:acc>
          <m:accPr>
            <m:ctrlPr>
              <w:rPr>
                <w:rFonts w:ascii="Cambria Math" w:eastAsia="Calibri" w:hAnsi="Cambria Math"/>
                <w:bCs/>
                <w:i/>
                <w:lang w:val="vi-VN"/>
              </w:rPr>
            </m:ctrlPr>
          </m:accPr>
          <m:e>
            <m:r>
              <m:rPr>
                <m:nor/>
              </m:rPr>
              <w:rPr>
                <w:rFonts w:ascii="Cambria Math" w:eastAsia="Calibri" w:hAnsi="Cambria Math"/>
                <w:i/>
                <w:lang w:val="vi-VN"/>
              </w:rPr>
              <m:t>OBA</m:t>
            </m:r>
          </m:e>
        </m:acc>
        <m:r>
          <m:rPr>
            <m:nor/>
          </m:rPr>
          <w:rPr>
            <w:rFonts w:ascii="Cambria Math" w:eastAsia="Calibri" w:hAnsi="Cambria Math"/>
            <w:lang w:val="vi-VN"/>
          </w:rPr>
          <m:t>=</m:t>
        </m:r>
        <m:acc>
          <m:accPr>
            <m:ctrlPr>
              <w:rPr>
                <w:rFonts w:ascii="Cambria Math" w:eastAsia="Calibri" w:hAnsi="Cambria Math"/>
                <w:bCs/>
                <w:i/>
                <w:lang w:val="vi-VN"/>
              </w:rPr>
            </m:ctrlPr>
          </m:accPr>
          <m:e>
            <m:sSup>
              <m:sSupPr>
                <m:ctrlPr>
                  <w:rPr>
                    <w:rFonts w:ascii="Cambria Math" w:eastAsia="Calibri" w:hAnsi="Cambria Math"/>
                    <w:bCs/>
                    <w:i/>
                    <w:lang w:val="vi-VN"/>
                  </w:rPr>
                </m:ctrlPr>
              </m:sSupPr>
              <m:e>
                <m:r>
                  <m:rPr>
                    <m:nor/>
                  </m:rPr>
                  <w:rPr>
                    <w:rFonts w:ascii="Cambria Math" w:eastAsia="Calibri" w:hAnsi="Cambria Math"/>
                    <w:i/>
                    <w:lang w:val="vi-VN"/>
                  </w:rPr>
                  <m:t>O</m:t>
                </m:r>
              </m:e>
              <m:sup>
                <m:r>
                  <m:rPr>
                    <m:nor/>
                  </m:rPr>
                  <w:rPr>
                    <w:rFonts w:ascii="Cambria Math" w:eastAsia="Calibri" w:hAnsi="Cambria Math"/>
                    <w:lang w:val="vi-VN"/>
                  </w:rPr>
                  <m:t>'</m:t>
                </m:r>
              </m:sup>
            </m:sSup>
            <m:r>
              <m:rPr>
                <m:nor/>
              </m:rPr>
              <w:rPr>
                <w:rFonts w:ascii="Cambria Math" w:eastAsia="Calibri" w:hAnsi="Cambria Math"/>
                <w:i/>
                <w:lang w:val="vi-VN"/>
              </w:rPr>
              <m:t>CA</m:t>
            </m:r>
          </m:e>
        </m:acc>
      </m:oMath>
      <w:r>
        <w:rPr>
          <w:rFonts w:ascii="Times New Roman" w:eastAsia="Calibri" w:hAnsi="Times New Roman"/>
          <w:bCs/>
          <w:lang w:val="vi-VN"/>
        </w:rPr>
        <w:t>, mà hai góc này so le trong</w:t>
      </w:r>
    </w:p>
    <w:p w14:paraId="02A5867C" w14:textId="77777777" w:rsidR="00321F8F" w:rsidRDefault="00000000">
      <w:pPr>
        <w:spacing w:before="60" w:after="60"/>
        <w:jc w:val="both"/>
        <w:rPr>
          <w:rFonts w:ascii="Times New Roman" w:eastAsia="Calibri" w:hAnsi="Times New Roman"/>
          <w:bCs/>
          <w:lang w:val="vi-VN"/>
        </w:rPr>
      </w:pPr>
      <w:r>
        <w:rPr>
          <w:rFonts w:ascii="Times New Roman" w:eastAsia="Calibri" w:hAnsi="Times New Roman"/>
          <w:bCs/>
          <w:lang w:val="vi-VN"/>
        </w:rPr>
        <w:t xml:space="preserve">=&gt; </w:t>
      </w:r>
      <m:oMath>
        <m:r>
          <m:rPr>
            <m:nor/>
          </m:rPr>
          <w:rPr>
            <w:rFonts w:ascii="Cambria Math" w:eastAsia="Calibri" w:hAnsi="Cambria Math"/>
            <w:i/>
            <w:lang w:val="vi-VN"/>
          </w:rPr>
          <m:t>OB</m:t>
        </m:r>
      </m:oMath>
      <w:r>
        <w:rPr>
          <w:rFonts w:ascii="Times New Roman" w:eastAsia="Calibri" w:hAnsi="Times New Roman"/>
          <w:bCs/>
          <w:lang w:val="vi-VN"/>
        </w:rPr>
        <w:t xml:space="preserve"> // </w:t>
      </w:r>
      <m:oMath>
        <m:r>
          <m:rPr>
            <m:nor/>
          </m:rPr>
          <w:rPr>
            <w:rFonts w:ascii="Cambria Math" w:eastAsia="Calibri" w:hAnsi="Cambria Math"/>
            <w:i/>
            <w:lang w:val="vi-VN"/>
          </w:rPr>
          <m:t>O</m:t>
        </m:r>
        <m:r>
          <m:rPr>
            <m:nor/>
          </m:rPr>
          <w:rPr>
            <w:rFonts w:ascii="Cambria Math" w:eastAsia="Calibri" w:hAnsi="Cambria Math"/>
            <w:lang w:val="vi-VN"/>
          </w:rPr>
          <m:t>'</m:t>
        </m:r>
        <m:r>
          <m:rPr>
            <m:nor/>
          </m:rPr>
          <w:rPr>
            <w:rFonts w:ascii="Cambria Math" w:eastAsia="Calibri" w:hAnsi="Cambria Math"/>
            <w:i/>
            <w:lang w:val="vi-VN"/>
          </w:rPr>
          <m:t>C</m:t>
        </m:r>
      </m:oMath>
    </w:p>
    <w:p w14:paraId="2324FF37" w14:textId="77777777" w:rsidR="00321F8F" w:rsidRDefault="00000000">
      <w:pPr>
        <w:spacing w:before="60" w:after="60"/>
        <w:jc w:val="both"/>
        <w:rPr>
          <w:rFonts w:ascii="Times New Roman" w:eastAsia="Calibri" w:hAnsi="Times New Roman"/>
          <w:lang w:val="fr-FR"/>
        </w:rPr>
      </w:pPr>
      <w:r>
        <w:rPr>
          <w:rFonts w:ascii="Times New Roman" w:eastAsia="Calibri" w:hAnsi="Times New Roman"/>
          <w:b/>
          <w:lang w:val="fr-FR"/>
        </w:rPr>
        <w:t xml:space="preserve">Bước </w:t>
      </w:r>
      <w:proofErr w:type="gramStart"/>
      <w:r>
        <w:rPr>
          <w:rFonts w:ascii="Times New Roman" w:eastAsia="Calibri" w:hAnsi="Times New Roman"/>
          <w:b/>
          <w:lang w:val="fr-FR"/>
        </w:rPr>
        <w:t>4:</w:t>
      </w:r>
      <w:proofErr w:type="gramEnd"/>
      <w:r>
        <w:rPr>
          <w:rFonts w:ascii="Times New Roman" w:eastAsia="Calibri" w:hAnsi="Times New Roman"/>
          <w:b/>
          <w:lang w:val="fr-FR"/>
        </w:rPr>
        <w:t xml:space="preserve"> Kết luận, nhận </w:t>
      </w:r>
      <w:proofErr w:type="gramStart"/>
      <w:r>
        <w:rPr>
          <w:rFonts w:ascii="Times New Roman" w:eastAsia="Calibri" w:hAnsi="Times New Roman"/>
          <w:b/>
          <w:lang w:val="fr-FR"/>
        </w:rPr>
        <w:t>định:</w:t>
      </w:r>
      <w:proofErr w:type="gramEnd"/>
      <w:r>
        <w:rPr>
          <w:rFonts w:ascii="Times New Roman" w:eastAsia="Calibri" w:hAnsi="Times New Roman"/>
          <w:b/>
          <w:lang w:val="fr-FR"/>
        </w:rPr>
        <w:t xml:space="preserve"> </w:t>
      </w:r>
    </w:p>
    <w:p w14:paraId="5D5FB55A" w14:textId="77777777" w:rsidR="00321F8F" w:rsidRDefault="00000000">
      <w:pPr>
        <w:spacing w:before="60" w:after="60"/>
        <w:jc w:val="both"/>
        <w:rPr>
          <w:rFonts w:ascii="Times New Roman" w:eastAsia="Calibri" w:hAnsi="Times New Roman"/>
          <w:lang w:val="fr-FR"/>
        </w:rPr>
      </w:pPr>
      <w:r>
        <w:rPr>
          <w:rFonts w:ascii="Times New Roman" w:eastAsia="Calibri" w:hAnsi="Times New Roman"/>
          <w:lang w:val="fr-FR"/>
        </w:rPr>
        <w:t>- GV nhận xét, đánh giá khả năng vận dụng làm bài tập, chuẩn kiến thức và lưu ý thái độ tích cực khi tham gia hoạt động và lưu ý lại một lần nữa các lỗi sai hay mắc phải cho lớp.</w:t>
      </w:r>
    </w:p>
    <w:p w14:paraId="3BBD1C68" w14:textId="77777777" w:rsidR="00321F8F" w:rsidRDefault="00000000">
      <w:pPr>
        <w:spacing w:before="60" w:after="60"/>
        <w:jc w:val="both"/>
        <w:rPr>
          <w:rFonts w:ascii="Times New Roman" w:eastAsia="Calibri" w:hAnsi="Times New Roman"/>
          <w:b/>
          <w:lang w:val="fr-FR"/>
        </w:rPr>
      </w:pPr>
      <w:r>
        <w:rPr>
          <w:rFonts w:ascii="Times New Roman" w:eastAsia="Calibri" w:hAnsi="Times New Roman"/>
          <w:b/>
          <w:lang w:val="fr-FR"/>
        </w:rPr>
        <w:t>* HƯỚNG DẪN VỀ NHÀ</w:t>
      </w:r>
    </w:p>
    <w:p w14:paraId="60F78C09" w14:textId="77777777" w:rsidR="00321F8F" w:rsidRDefault="00000000">
      <w:pPr>
        <w:spacing w:before="60" w:after="60"/>
        <w:jc w:val="both"/>
        <w:rPr>
          <w:rFonts w:ascii="Times New Roman" w:eastAsia="Calibri" w:hAnsi="Times New Roman"/>
          <w:lang w:val="fr-FR"/>
        </w:rPr>
      </w:pPr>
      <w:r>
        <w:rPr>
          <w:rFonts w:ascii="Times New Roman" w:eastAsia="Calibri" w:hAnsi="Times New Roman"/>
          <w:lang w:val="fr-FR"/>
        </w:rPr>
        <w:t>- Ghi nhớ kiến thức trong bài.</w:t>
      </w:r>
    </w:p>
    <w:p w14:paraId="13C40F56" w14:textId="77777777" w:rsidR="00321F8F" w:rsidRDefault="00000000">
      <w:pPr>
        <w:spacing w:before="60" w:after="60"/>
        <w:rPr>
          <w:rFonts w:ascii="Times New Roman" w:eastAsia="Calibri" w:hAnsi="Times New Roman"/>
        </w:rPr>
      </w:pPr>
      <w:r>
        <w:rPr>
          <w:rFonts w:ascii="Times New Roman" w:eastAsia="Calibri" w:hAnsi="Times New Roman"/>
        </w:rPr>
        <w:t>- Hoàn thành bài tập trong SBT.</w:t>
      </w:r>
    </w:p>
    <w:p w14:paraId="638D1674" w14:textId="77777777" w:rsidR="00321F8F" w:rsidRDefault="00000000">
      <w:pPr>
        <w:spacing w:before="60" w:after="60"/>
        <w:jc w:val="both"/>
        <w:rPr>
          <w:rFonts w:ascii="Times New Roman" w:eastAsia="Calibri" w:hAnsi="Times New Roman"/>
        </w:rPr>
      </w:pPr>
      <w:r>
        <w:rPr>
          <w:rFonts w:ascii="Times New Roman" w:eastAsia="Calibri" w:hAnsi="Times New Roman"/>
        </w:rPr>
        <w:t xml:space="preserve">- Chuẩn bị bài sau </w:t>
      </w:r>
      <w:r>
        <w:rPr>
          <w:rFonts w:ascii="Times New Roman" w:eastAsia="Calibri" w:hAnsi="Times New Roman"/>
          <w:b/>
          <w:bCs/>
        </w:rPr>
        <w:t>“</w:t>
      </w:r>
      <w:r>
        <w:rPr>
          <w:rFonts w:ascii="Times New Roman" w:eastAsia="Calibri" w:hAnsi="Times New Roman"/>
          <w:b/>
          <w:lang w:val="vi-VN"/>
        </w:rPr>
        <w:t>Luyện tập chung</w:t>
      </w:r>
      <w:r>
        <w:rPr>
          <w:rFonts w:ascii="Times New Roman" w:eastAsia="Calibri" w:hAnsi="Times New Roman"/>
          <w:b/>
        </w:rPr>
        <w:t>”</w:t>
      </w:r>
    </w:p>
    <w:p w14:paraId="36A35388" w14:textId="77777777" w:rsidR="00321F8F" w:rsidRDefault="00321F8F">
      <w:pPr>
        <w:rPr>
          <w:rFonts w:ascii="Times New Roman" w:hAnsi="Times New Roman"/>
        </w:rPr>
      </w:pPr>
    </w:p>
    <w:p w14:paraId="32C857C2" w14:textId="77777777" w:rsidR="00321F8F" w:rsidRDefault="00321F8F">
      <w:pPr>
        <w:autoSpaceDE w:val="0"/>
        <w:autoSpaceDN w:val="0"/>
        <w:adjustRightInd w:val="0"/>
        <w:rPr>
          <w:rFonts w:ascii="Times New Roman" w:hAnsi="Times New Roman"/>
          <w:b/>
          <w:bCs/>
          <w:lang w:val="vi-VN" w:eastAsia="vi-VN"/>
        </w:rPr>
      </w:pPr>
    </w:p>
    <w:sectPr w:rsidR="00321F8F">
      <w:footerReference w:type="default" r:id="rId30"/>
      <w:pgSz w:w="11907" w:h="16840"/>
      <w:pgMar w:top="567" w:right="850"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57EF1" w14:textId="77777777" w:rsidR="00F107FE" w:rsidRDefault="00F107FE">
      <w:r>
        <w:separator/>
      </w:r>
    </w:p>
  </w:endnote>
  <w:endnote w:type="continuationSeparator" w:id="0">
    <w:p w14:paraId="3861B514" w14:textId="77777777" w:rsidR="00F107FE" w:rsidRDefault="00F1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default"/>
  </w:font>
  <w:font w:name=".VnMemorandumH">
    <w:charset w:val="00"/>
    <w:family w:val="swiss"/>
    <w:pitch w:val="default"/>
  </w:font>
  <w:font w:name="Arial">
    <w:panose1 w:val="020B0604020202020204"/>
    <w:charset w:val="00"/>
    <w:family w:val="swiss"/>
    <w:pitch w:val="variable"/>
    <w:sig w:usb0="E0002EFF" w:usb1="C000785B" w:usb2="00000009" w:usb3="00000000" w:csb0="000001FF" w:csb1="00000000"/>
  </w:font>
  <w:font w:name="VNI-Times">
    <w:charset w:val="00"/>
    <w:family w:val="auto"/>
    <w:pitch w:val="default"/>
  </w:font>
  <w:font w:name=".VnTimeH">
    <w:charset w:val="00"/>
    <w:family w:val="swiss"/>
    <w:pitch w:val="default"/>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default"/>
  </w:font>
  <w:font w:name="Georgia">
    <w:panose1 w:val="02040502050405020303"/>
    <w:charset w:val="00"/>
    <w:family w:val="roman"/>
    <w:pitch w:val="variable"/>
    <w:sig w:usb0="00000287" w:usb1="00000000" w:usb2="00000000" w:usb3="00000000" w:csb0="0000009F" w:csb1="00000000"/>
  </w:font>
  <w:font w:name=".VnArial">
    <w:charset w:val="00"/>
    <w:family w:val="swiss"/>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PalatinoLinotype-Roman">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Mono">
    <w:altName w:val="Courier New"/>
    <w:charset w:val="01"/>
    <w:family w:val="modern"/>
    <w:pitch w:val="default"/>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6F45" w14:textId="77777777" w:rsidR="00321F8F" w:rsidRDefault="00000000">
    <w:pPr>
      <w:pStyle w:val="Footer"/>
      <w:pBdr>
        <w:top w:val="double" w:sz="4" w:space="1" w:color="auto"/>
      </w:pBdr>
      <w:tabs>
        <w:tab w:val="clear" w:pos="8640"/>
        <w:tab w:val="right" w:pos="8978"/>
      </w:tabs>
      <w:rPr>
        <w:rFonts w:ascii="Times New Roman" w:hAnsi="Times New Roman"/>
        <w:b/>
        <w:sz w:val="26"/>
        <w:szCs w:val="26"/>
      </w:rPr>
    </w:pPr>
    <w:r>
      <w:rPr>
        <w:rFonts w:ascii="Times New Roman" w:hAnsi="Times New Roman"/>
        <w:b/>
        <w:sz w:val="26"/>
        <w:szCs w:val="26"/>
      </w:rPr>
      <w:t>Năm học 2025- 20</w:t>
    </w:r>
    <w:r>
      <w:rPr>
        <w:rFonts w:ascii="Times New Roman" w:hAnsi="Times New Roman"/>
        <w:b/>
        <w:sz w:val="26"/>
        <w:szCs w:val="26"/>
        <w:lang w:val="vi-VN"/>
      </w:rPr>
      <w:t>2</w:t>
    </w:r>
    <w:r>
      <w:rPr>
        <w:rFonts w:ascii="Times New Roman" w:hAnsi="Times New Roman"/>
        <w:b/>
        <w:sz w:val="26"/>
        <w:szCs w:val="26"/>
      </w:rPr>
      <w:t xml:space="preserve">6 </w:t>
    </w:r>
    <w:r>
      <w:rPr>
        <w:rFonts w:ascii="Times New Roman" w:hAnsi="Times New Roman"/>
        <w:b/>
        <w:sz w:val="26"/>
        <w:szCs w:val="26"/>
        <w14:shadow w14:blurRad="50800" w14:dist="38100" w14:dir="2700000" w14:sx="100000" w14:sy="100000" w14:kx="0" w14:ky="0" w14:algn="tl">
          <w14:srgbClr w14:val="000000">
            <w14:alpha w14:val="60000"/>
          </w14:srgbClr>
        </w14:shadow>
      </w:rPr>
      <w:tab/>
    </w:r>
    <w:r>
      <w:rPr>
        <w:rFonts w:ascii="Times New Roman" w:hAnsi="Times New Roman"/>
        <w:b/>
        <w:sz w:val="26"/>
        <w:szCs w:val="26"/>
      </w:rPr>
      <w:t>Trang:</w:t>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Pr>
        <w:rStyle w:val="PageNumber"/>
        <w:rFonts w:ascii="Times New Roman" w:hAnsi="Times New Roman"/>
        <w:b/>
        <w:sz w:val="26"/>
        <w:szCs w:val="26"/>
      </w:rPr>
      <w:fldChar w:fldCharType="begin"/>
    </w:r>
    <w:r>
      <w:rPr>
        <w:rStyle w:val="PageNumber"/>
        <w:rFonts w:ascii="Times New Roman" w:hAnsi="Times New Roman"/>
        <w:b/>
        <w:sz w:val="26"/>
        <w:szCs w:val="26"/>
      </w:rPr>
      <w:instrText xml:space="preserve"> PAGE </w:instrText>
    </w:r>
    <w:r>
      <w:rPr>
        <w:rStyle w:val="PageNumber"/>
        <w:rFonts w:ascii="Times New Roman" w:hAnsi="Times New Roman"/>
        <w:b/>
        <w:sz w:val="26"/>
        <w:szCs w:val="26"/>
      </w:rPr>
      <w:fldChar w:fldCharType="separate"/>
    </w:r>
    <w:r>
      <w:rPr>
        <w:rStyle w:val="PageNumber"/>
        <w:rFonts w:ascii="Times New Roman" w:hAnsi="Times New Roman"/>
        <w:b/>
        <w:sz w:val="26"/>
        <w:szCs w:val="26"/>
      </w:rPr>
      <w:t>1</w:t>
    </w:r>
    <w:r>
      <w:rPr>
        <w:rStyle w:val="PageNumber"/>
        <w:rFonts w:ascii="Times New Roman" w:hAnsi="Times New Roman"/>
        <w:b/>
        <w:sz w:val="26"/>
        <w:szCs w:val="26"/>
      </w:rPr>
      <w:fldChar w:fldCharType="end"/>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E31F" w14:textId="77777777" w:rsidR="00F107FE" w:rsidRDefault="00F107FE">
      <w:r>
        <w:separator/>
      </w:r>
    </w:p>
  </w:footnote>
  <w:footnote w:type="continuationSeparator" w:id="0">
    <w:p w14:paraId="59817EEE" w14:textId="77777777" w:rsidR="00F107FE" w:rsidRDefault="00F10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808F2"/>
    <w:multiLevelType w:val="multilevel"/>
    <w:tmpl w:val="26C808F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CE5681"/>
    <w:multiLevelType w:val="multilevel"/>
    <w:tmpl w:val="27CE568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8FF4BF4"/>
    <w:multiLevelType w:val="multilevel"/>
    <w:tmpl w:val="38FF4BF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5A7EAA"/>
    <w:multiLevelType w:val="multilevel"/>
    <w:tmpl w:val="395A7EA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4262987">
    <w:abstractNumId w:val="1"/>
  </w:num>
  <w:num w:numId="2" w16cid:durableId="1596131243">
    <w:abstractNumId w:val="0"/>
  </w:num>
  <w:num w:numId="3" w16cid:durableId="1519659559">
    <w:abstractNumId w:val="2"/>
  </w:num>
  <w:num w:numId="4" w16cid:durableId="418139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6D"/>
    <w:rsid w:val="0000027A"/>
    <w:rsid w:val="000003F3"/>
    <w:rsid w:val="00000AA3"/>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A72"/>
    <w:rsid w:val="00023328"/>
    <w:rsid w:val="00024139"/>
    <w:rsid w:val="000244E3"/>
    <w:rsid w:val="000249B1"/>
    <w:rsid w:val="00024F50"/>
    <w:rsid w:val="0002546B"/>
    <w:rsid w:val="00026847"/>
    <w:rsid w:val="00026EF4"/>
    <w:rsid w:val="000272C8"/>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45A4"/>
    <w:rsid w:val="0004472D"/>
    <w:rsid w:val="0004473B"/>
    <w:rsid w:val="00044B87"/>
    <w:rsid w:val="00044C01"/>
    <w:rsid w:val="00045566"/>
    <w:rsid w:val="00045848"/>
    <w:rsid w:val="00045ACC"/>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4DD0"/>
    <w:rsid w:val="000553C4"/>
    <w:rsid w:val="00055709"/>
    <w:rsid w:val="00055CA9"/>
    <w:rsid w:val="000561B9"/>
    <w:rsid w:val="00056621"/>
    <w:rsid w:val="00056853"/>
    <w:rsid w:val="00056B62"/>
    <w:rsid w:val="00056F7F"/>
    <w:rsid w:val="000572E0"/>
    <w:rsid w:val="00057391"/>
    <w:rsid w:val="00057ECC"/>
    <w:rsid w:val="00060BF3"/>
    <w:rsid w:val="00060CE5"/>
    <w:rsid w:val="000611FA"/>
    <w:rsid w:val="00061A36"/>
    <w:rsid w:val="0006244B"/>
    <w:rsid w:val="0006266A"/>
    <w:rsid w:val="000635D8"/>
    <w:rsid w:val="00063700"/>
    <w:rsid w:val="000640C1"/>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1608"/>
    <w:rsid w:val="0009181B"/>
    <w:rsid w:val="00091E63"/>
    <w:rsid w:val="00092106"/>
    <w:rsid w:val="000921CA"/>
    <w:rsid w:val="0009276D"/>
    <w:rsid w:val="00092826"/>
    <w:rsid w:val="00092D8B"/>
    <w:rsid w:val="00092E67"/>
    <w:rsid w:val="00094A18"/>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A73"/>
    <w:rsid w:val="000A45BB"/>
    <w:rsid w:val="000A460E"/>
    <w:rsid w:val="000A5EFA"/>
    <w:rsid w:val="000A6AD4"/>
    <w:rsid w:val="000A7C58"/>
    <w:rsid w:val="000A7D59"/>
    <w:rsid w:val="000A7FA3"/>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5450"/>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5AD1"/>
    <w:rsid w:val="0012610E"/>
    <w:rsid w:val="0012628B"/>
    <w:rsid w:val="0012643F"/>
    <w:rsid w:val="001265F5"/>
    <w:rsid w:val="00126A95"/>
    <w:rsid w:val="00127551"/>
    <w:rsid w:val="00127E25"/>
    <w:rsid w:val="001304CD"/>
    <w:rsid w:val="00130E9B"/>
    <w:rsid w:val="001312C2"/>
    <w:rsid w:val="0013164D"/>
    <w:rsid w:val="00131F54"/>
    <w:rsid w:val="00133174"/>
    <w:rsid w:val="00134246"/>
    <w:rsid w:val="00135358"/>
    <w:rsid w:val="00135AA2"/>
    <w:rsid w:val="00135D92"/>
    <w:rsid w:val="00135F9F"/>
    <w:rsid w:val="001366F0"/>
    <w:rsid w:val="001375C7"/>
    <w:rsid w:val="00137F76"/>
    <w:rsid w:val="00140308"/>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E85"/>
    <w:rsid w:val="00155FDC"/>
    <w:rsid w:val="00156C5E"/>
    <w:rsid w:val="00156CC2"/>
    <w:rsid w:val="00156D9E"/>
    <w:rsid w:val="00157066"/>
    <w:rsid w:val="00160367"/>
    <w:rsid w:val="00160AE6"/>
    <w:rsid w:val="00160BFF"/>
    <w:rsid w:val="0016112C"/>
    <w:rsid w:val="00161D39"/>
    <w:rsid w:val="001634DA"/>
    <w:rsid w:val="00163765"/>
    <w:rsid w:val="0016435A"/>
    <w:rsid w:val="00164D6E"/>
    <w:rsid w:val="00164DDE"/>
    <w:rsid w:val="001658A4"/>
    <w:rsid w:val="00165CD7"/>
    <w:rsid w:val="00165F53"/>
    <w:rsid w:val="001660A1"/>
    <w:rsid w:val="00167040"/>
    <w:rsid w:val="00167DC5"/>
    <w:rsid w:val="0017009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F"/>
    <w:rsid w:val="00190806"/>
    <w:rsid w:val="00191587"/>
    <w:rsid w:val="001919C6"/>
    <w:rsid w:val="00191F6A"/>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4751"/>
    <w:rsid w:val="001A5050"/>
    <w:rsid w:val="001A5198"/>
    <w:rsid w:val="001A5CD5"/>
    <w:rsid w:val="001A6068"/>
    <w:rsid w:val="001A606E"/>
    <w:rsid w:val="001A7157"/>
    <w:rsid w:val="001A71D8"/>
    <w:rsid w:val="001A7256"/>
    <w:rsid w:val="001A764D"/>
    <w:rsid w:val="001A76C9"/>
    <w:rsid w:val="001B1011"/>
    <w:rsid w:val="001B138F"/>
    <w:rsid w:val="001B152D"/>
    <w:rsid w:val="001B211A"/>
    <w:rsid w:val="001B2859"/>
    <w:rsid w:val="001B28E3"/>
    <w:rsid w:val="001B28E5"/>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806"/>
    <w:rsid w:val="001C54DC"/>
    <w:rsid w:val="001C575B"/>
    <w:rsid w:val="001C58A6"/>
    <w:rsid w:val="001C5F78"/>
    <w:rsid w:val="001C6BA2"/>
    <w:rsid w:val="001C6DE6"/>
    <w:rsid w:val="001C6F4A"/>
    <w:rsid w:val="001C75D8"/>
    <w:rsid w:val="001C7685"/>
    <w:rsid w:val="001C7A48"/>
    <w:rsid w:val="001C7DFF"/>
    <w:rsid w:val="001C7F52"/>
    <w:rsid w:val="001D08AD"/>
    <w:rsid w:val="001D0C27"/>
    <w:rsid w:val="001D0DE5"/>
    <w:rsid w:val="001D0FB9"/>
    <w:rsid w:val="001D11DA"/>
    <w:rsid w:val="001D1580"/>
    <w:rsid w:val="001D18B4"/>
    <w:rsid w:val="001D18C9"/>
    <w:rsid w:val="001D263C"/>
    <w:rsid w:val="001D2670"/>
    <w:rsid w:val="001D39D6"/>
    <w:rsid w:val="001D4BF2"/>
    <w:rsid w:val="001D5007"/>
    <w:rsid w:val="001D50A0"/>
    <w:rsid w:val="001D50DC"/>
    <w:rsid w:val="001D5713"/>
    <w:rsid w:val="001D6610"/>
    <w:rsid w:val="001D6D0E"/>
    <w:rsid w:val="001D7C7F"/>
    <w:rsid w:val="001E0551"/>
    <w:rsid w:val="001E08C8"/>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69E3"/>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3303"/>
    <w:rsid w:val="00214105"/>
    <w:rsid w:val="002143EE"/>
    <w:rsid w:val="002150B7"/>
    <w:rsid w:val="00216A81"/>
    <w:rsid w:val="00217120"/>
    <w:rsid w:val="002177B2"/>
    <w:rsid w:val="00217AF9"/>
    <w:rsid w:val="0022004A"/>
    <w:rsid w:val="00220170"/>
    <w:rsid w:val="00221457"/>
    <w:rsid w:val="00221974"/>
    <w:rsid w:val="002222DC"/>
    <w:rsid w:val="00222318"/>
    <w:rsid w:val="0022234B"/>
    <w:rsid w:val="0022243F"/>
    <w:rsid w:val="002225BE"/>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465A"/>
    <w:rsid w:val="00234F0F"/>
    <w:rsid w:val="0023514A"/>
    <w:rsid w:val="00235C9D"/>
    <w:rsid w:val="00236A96"/>
    <w:rsid w:val="00236CA3"/>
    <w:rsid w:val="00236E14"/>
    <w:rsid w:val="002374B2"/>
    <w:rsid w:val="002377C0"/>
    <w:rsid w:val="00237939"/>
    <w:rsid w:val="0023794D"/>
    <w:rsid w:val="00241888"/>
    <w:rsid w:val="00241B5E"/>
    <w:rsid w:val="00242102"/>
    <w:rsid w:val="002428B6"/>
    <w:rsid w:val="00243C0E"/>
    <w:rsid w:val="00243C82"/>
    <w:rsid w:val="002446E0"/>
    <w:rsid w:val="002453A7"/>
    <w:rsid w:val="0024557C"/>
    <w:rsid w:val="00246772"/>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9CF"/>
    <w:rsid w:val="0026469F"/>
    <w:rsid w:val="0026474D"/>
    <w:rsid w:val="002649B1"/>
    <w:rsid w:val="00264A35"/>
    <w:rsid w:val="0026561E"/>
    <w:rsid w:val="00265F84"/>
    <w:rsid w:val="00266648"/>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826"/>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3B0"/>
    <w:rsid w:val="002D16CB"/>
    <w:rsid w:val="002D1F21"/>
    <w:rsid w:val="002D2916"/>
    <w:rsid w:val="002D2A52"/>
    <w:rsid w:val="002D3131"/>
    <w:rsid w:val="002D37D2"/>
    <w:rsid w:val="002D3A65"/>
    <w:rsid w:val="002D4D18"/>
    <w:rsid w:val="002D527C"/>
    <w:rsid w:val="002D54FC"/>
    <w:rsid w:val="002D574F"/>
    <w:rsid w:val="002D5AEC"/>
    <w:rsid w:val="002D7D2B"/>
    <w:rsid w:val="002E05F8"/>
    <w:rsid w:val="002E084F"/>
    <w:rsid w:val="002E124F"/>
    <w:rsid w:val="002E134C"/>
    <w:rsid w:val="002E1C0A"/>
    <w:rsid w:val="002E1D53"/>
    <w:rsid w:val="002E1ED5"/>
    <w:rsid w:val="002E396E"/>
    <w:rsid w:val="002E3CCA"/>
    <w:rsid w:val="002E447C"/>
    <w:rsid w:val="002E4551"/>
    <w:rsid w:val="002E4EBC"/>
    <w:rsid w:val="002E5F57"/>
    <w:rsid w:val="002E6040"/>
    <w:rsid w:val="002E64E8"/>
    <w:rsid w:val="002E6588"/>
    <w:rsid w:val="002E7BE2"/>
    <w:rsid w:val="002E7C65"/>
    <w:rsid w:val="002E7F94"/>
    <w:rsid w:val="002F070A"/>
    <w:rsid w:val="002F07AC"/>
    <w:rsid w:val="002F0C64"/>
    <w:rsid w:val="002F0DD9"/>
    <w:rsid w:val="002F1152"/>
    <w:rsid w:val="002F11D4"/>
    <w:rsid w:val="002F236C"/>
    <w:rsid w:val="002F257B"/>
    <w:rsid w:val="002F36F8"/>
    <w:rsid w:val="002F4564"/>
    <w:rsid w:val="002F49FA"/>
    <w:rsid w:val="002F4E8A"/>
    <w:rsid w:val="002F5CC0"/>
    <w:rsid w:val="002F6346"/>
    <w:rsid w:val="002F64C9"/>
    <w:rsid w:val="002F6583"/>
    <w:rsid w:val="002F6FCB"/>
    <w:rsid w:val="002F7274"/>
    <w:rsid w:val="002F77CA"/>
    <w:rsid w:val="002F7D5F"/>
    <w:rsid w:val="0030041B"/>
    <w:rsid w:val="00301455"/>
    <w:rsid w:val="00301714"/>
    <w:rsid w:val="0030196B"/>
    <w:rsid w:val="0030201A"/>
    <w:rsid w:val="0030261A"/>
    <w:rsid w:val="00302D86"/>
    <w:rsid w:val="00302E7C"/>
    <w:rsid w:val="0030345A"/>
    <w:rsid w:val="003034CC"/>
    <w:rsid w:val="00303EF4"/>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943"/>
    <w:rsid w:val="00315DBF"/>
    <w:rsid w:val="00316BE9"/>
    <w:rsid w:val="00317BDD"/>
    <w:rsid w:val="00320319"/>
    <w:rsid w:val="003203F2"/>
    <w:rsid w:val="003213BF"/>
    <w:rsid w:val="00321834"/>
    <w:rsid w:val="003218B9"/>
    <w:rsid w:val="00321975"/>
    <w:rsid w:val="00321BCA"/>
    <w:rsid w:val="00321DE3"/>
    <w:rsid w:val="00321F8F"/>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2A17"/>
    <w:rsid w:val="00353253"/>
    <w:rsid w:val="00353E70"/>
    <w:rsid w:val="00353FE1"/>
    <w:rsid w:val="00354442"/>
    <w:rsid w:val="0035475A"/>
    <w:rsid w:val="00354815"/>
    <w:rsid w:val="00354A6E"/>
    <w:rsid w:val="00354D1F"/>
    <w:rsid w:val="003574D0"/>
    <w:rsid w:val="003601A6"/>
    <w:rsid w:val="00360FB9"/>
    <w:rsid w:val="00361ABE"/>
    <w:rsid w:val="003623C2"/>
    <w:rsid w:val="0036244D"/>
    <w:rsid w:val="00362D65"/>
    <w:rsid w:val="00362DCE"/>
    <w:rsid w:val="00363410"/>
    <w:rsid w:val="003635F6"/>
    <w:rsid w:val="003636F0"/>
    <w:rsid w:val="003637CC"/>
    <w:rsid w:val="003638C4"/>
    <w:rsid w:val="00363AA8"/>
    <w:rsid w:val="00363EFF"/>
    <w:rsid w:val="00364313"/>
    <w:rsid w:val="0036563A"/>
    <w:rsid w:val="00365A78"/>
    <w:rsid w:val="00366190"/>
    <w:rsid w:val="00366CB8"/>
    <w:rsid w:val="00366E8A"/>
    <w:rsid w:val="00367B50"/>
    <w:rsid w:val="00370030"/>
    <w:rsid w:val="00370184"/>
    <w:rsid w:val="00371391"/>
    <w:rsid w:val="00371AC8"/>
    <w:rsid w:val="0037258F"/>
    <w:rsid w:val="00372631"/>
    <w:rsid w:val="00372887"/>
    <w:rsid w:val="00372CA7"/>
    <w:rsid w:val="00372D9B"/>
    <w:rsid w:val="00372E12"/>
    <w:rsid w:val="00372E2A"/>
    <w:rsid w:val="0037362C"/>
    <w:rsid w:val="00375024"/>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4F78"/>
    <w:rsid w:val="003854A2"/>
    <w:rsid w:val="00385D62"/>
    <w:rsid w:val="00385F3E"/>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3B9"/>
    <w:rsid w:val="003A08EA"/>
    <w:rsid w:val="003A0D1D"/>
    <w:rsid w:val="003A100E"/>
    <w:rsid w:val="003A1401"/>
    <w:rsid w:val="003A152A"/>
    <w:rsid w:val="003A3013"/>
    <w:rsid w:val="003A3047"/>
    <w:rsid w:val="003A3809"/>
    <w:rsid w:val="003A3893"/>
    <w:rsid w:val="003A396C"/>
    <w:rsid w:val="003A3DBB"/>
    <w:rsid w:val="003A4A36"/>
    <w:rsid w:val="003A4CC3"/>
    <w:rsid w:val="003A517A"/>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506"/>
    <w:rsid w:val="003C3720"/>
    <w:rsid w:val="003C44DF"/>
    <w:rsid w:val="003C4543"/>
    <w:rsid w:val="003C53FC"/>
    <w:rsid w:val="003C6532"/>
    <w:rsid w:val="003C665E"/>
    <w:rsid w:val="003C6933"/>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49B4"/>
    <w:rsid w:val="003F509E"/>
    <w:rsid w:val="003F5F79"/>
    <w:rsid w:val="003F62F9"/>
    <w:rsid w:val="003F7ABA"/>
    <w:rsid w:val="004009F4"/>
    <w:rsid w:val="0040110A"/>
    <w:rsid w:val="004011D2"/>
    <w:rsid w:val="004019D9"/>
    <w:rsid w:val="00401D80"/>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C4C"/>
    <w:rsid w:val="004241C7"/>
    <w:rsid w:val="004250EC"/>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0473"/>
    <w:rsid w:val="004519E8"/>
    <w:rsid w:val="00451ACF"/>
    <w:rsid w:val="00452341"/>
    <w:rsid w:val="00452C41"/>
    <w:rsid w:val="004531C8"/>
    <w:rsid w:val="004533A3"/>
    <w:rsid w:val="00453F3A"/>
    <w:rsid w:val="0045415E"/>
    <w:rsid w:val="004546EB"/>
    <w:rsid w:val="0045484D"/>
    <w:rsid w:val="004551D1"/>
    <w:rsid w:val="00455AE2"/>
    <w:rsid w:val="0045638C"/>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317"/>
    <w:rsid w:val="0047494E"/>
    <w:rsid w:val="00474E25"/>
    <w:rsid w:val="00474F95"/>
    <w:rsid w:val="00475AD4"/>
    <w:rsid w:val="004764AD"/>
    <w:rsid w:val="004764FD"/>
    <w:rsid w:val="00476BA6"/>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8DA"/>
    <w:rsid w:val="004A4F87"/>
    <w:rsid w:val="004A575F"/>
    <w:rsid w:val="004A5B35"/>
    <w:rsid w:val="004A6144"/>
    <w:rsid w:val="004A723B"/>
    <w:rsid w:val="004A7C20"/>
    <w:rsid w:val="004A7EAC"/>
    <w:rsid w:val="004B1C73"/>
    <w:rsid w:val="004B25DC"/>
    <w:rsid w:val="004B2B12"/>
    <w:rsid w:val="004B356F"/>
    <w:rsid w:val="004B48D9"/>
    <w:rsid w:val="004B491C"/>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204"/>
    <w:rsid w:val="004D5733"/>
    <w:rsid w:val="004D5D29"/>
    <w:rsid w:val="004D6142"/>
    <w:rsid w:val="004D61EA"/>
    <w:rsid w:val="004D62A0"/>
    <w:rsid w:val="004D6525"/>
    <w:rsid w:val="004D69F6"/>
    <w:rsid w:val="004D779A"/>
    <w:rsid w:val="004D79CD"/>
    <w:rsid w:val="004D7A29"/>
    <w:rsid w:val="004E0C78"/>
    <w:rsid w:val="004E0FAC"/>
    <w:rsid w:val="004E16DA"/>
    <w:rsid w:val="004E243E"/>
    <w:rsid w:val="004E31D6"/>
    <w:rsid w:val="004E3B2E"/>
    <w:rsid w:val="004E425D"/>
    <w:rsid w:val="004E446C"/>
    <w:rsid w:val="004E4714"/>
    <w:rsid w:val="004E4C39"/>
    <w:rsid w:val="004E4D0F"/>
    <w:rsid w:val="004E5899"/>
    <w:rsid w:val="004E5AB0"/>
    <w:rsid w:val="004E5B60"/>
    <w:rsid w:val="004E5B6A"/>
    <w:rsid w:val="004E633A"/>
    <w:rsid w:val="004E651C"/>
    <w:rsid w:val="004E6B2A"/>
    <w:rsid w:val="004E7862"/>
    <w:rsid w:val="004E7BD5"/>
    <w:rsid w:val="004F0154"/>
    <w:rsid w:val="004F0488"/>
    <w:rsid w:val="004F04FC"/>
    <w:rsid w:val="004F1077"/>
    <w:rsid w:val="004F1276"/>
    <w:rsid w:val="004F134B"/>
    <w:rsid w:val="004F1511"/>
    <w:rsid w:val="004F19AF"/>
    <w:rsid w:val="004F1D5D"/>
    <w:rsid w:val="004F25FB"/>
    <w:rsid w:val="004F2694"/>
    <w:rsid w:val="004F2BEA"/>
    <w:rsid w:val="004F301C"/>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CA3"/>
    <w:rsid w:val="00540F8B"/>
    <w:rsid w:val="00541186"/>
    <w:rsid w:val="005412A7"/>
    <w:rsid w:val="00542571"/>
    <w:rsid w:val="00542F5F"/>
    <w:rsid w:val="00543A95"/>
    <w:rsid w:val="00544429"/>
    <w:rsid w:val="00544625"/>
    <w:rsid w:val="005448F4"/>
    <w:rsid w:val="00545901"/>
    <w:rsid w:val="00545ACD"/>
    <w:rsid w:val="00545C10"/>
    <w:rsid w:val="00545D3A"/>
    <w:rsid w:val="00547355"/>
    <w:rsid w:val="005478CF"/>
    <w:rsid w:val="00547DDE"/>
    <w:rsid w:val="00550C72"/>
    <w:rsid w:val="00551365"/>
    <w:rsid w:val="00551C85"/>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18BB"/>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90"/>
    <w:rsid w:val="005709E2"/>
    <w:rsid w:val="005717ED"/>
    <w:rsid w:val="00571EA8"/>
    <w:rsid w:val="00571EAA"/>
    <w:rsid w:val="00572034"/>
    <w:rsid w:val="0057203C"/>
    <w:rsid w:val="00572382"/>
    <w:rsid w:val="00572B0E"/>
    <w:rsid w:val="00572B5D"/>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5599"/>
    <w:rsid w:val="005A68DF"/>
    <w:rsid w:val="005A6E38"/>
    <w:rsid w:val="005A70C3"/>
    <w:rsid w:val="005A73D0"/>
    <w:rsid w:val="005A763A"/>
    <w:rsid w:val="005A7ACF"/>
    <w:rsid w:val="005A7B8C"/>
    <w:rsid w:val="005B01B3"/>
    <w:rsid w:val="005B0E43"/>
    <w:rsid w:val="005B15AE"/>
    <w:rsid w:val="005B19D9"/>
    <w:rsid w:val="005B1B56"/>
    <w:rsid w:val="005B2A26"/>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A20"/>
    <w:rsid w:val="005D3E1E"/>
    <w:rsid w:val="005D40E4"/>
    <w:rsid w:val="005D40F9"/>
    <w:rsid w:val="005D490D"/>
    <w:rsid w:val="005D5886"/>
    <w:rsid w:val="005D5CD1"/>
    <w:rsid w:val="005D6742"/>
    <w:rsid w:val="005D6D6E"/>
    <w:rsid w:val="005D7995"/>
    <w:rsid w:val="005D7C60"/>
    <w:rsid w:val="005E0770"/>
    <w:rsid w:val="005E1EFE"/>
    <w:rsid w:val="005E238B"/>
    <w:rsid w:val="005E2A36"/>
    <w:rsid w:val="005E4B9F"/>
    <w:rsid w:val="005E4E6F"/>
    <w:rsid w:val="005E5388"/>
    <w:rsid w:val="005E5575"/>
    <w:rsid w:val="005E599A"/>
    <w:rsid w:val="005E5B8A"/>
    <w:rsid w:val="005E624F"/>
    <w:rsid w:val="005E62DA"/>
    <w:rsid w:val="005E6F43"/>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5216"/>
    <w:rsid w:val="00615FDC"/>
    <w:rsid w:val="0061608D"/>
    <w:rsid w:val="006166A1"/>
    <w:rsid w:val="0061695F"/>
    <w:rsid w:val="00616D19"/>
    <w:rsid w:val="006177C4"/>
    <w:rsid w:val="00617DCC"/>
    <w:rsid w:val="0062015D"/>
    <w:rsid w:val="006218D5"/>
    <w:rsid w:val="00621B0E"/>
    <w:rsid w:val="00621C41"/>
    <w:rsid w:val="00621DF7"/>
    <w:rsid w:val="00621EFF"/>
    <w:rsid w:val="00622691"/>
    <w:rsid w:val="00622ECA"/>
    <w:rsid w:val="00622ED6"/>
    <w:rsid w:val="0062327F"/>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7BD"/>
    <w:rsid w:val="00646871"/>
    <w:rsid w:val="0064711D"/>
    <w:rsid w:val="006474F6"/>
    <w:rsid w:val="00647D9F"/>
    <w:rsid w:val="00647DAB"/>
    <w:rsid w:val="006502E7"/>
    <w:rsid w:val="0065060B"/>
    <w:rsid w:val="00650EE6"/>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E59"/>
    <w:rsid w:val="00661385"/>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4F"/>
    <w:rsid w:val="00680BE5"/>
    <w:rsid w:val="006811F7"/>
    <w:rsid w:val="0068135D"/>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6C20"/>
    <w:rsid w:val="00687AC4"/>
    <w:rsid w:val="00687D4B"/>
    <w:rsid w:val="006921E5"/>
    <w:rsid w:val="00692946"/>
    <w:rsid w:val="0069368C"/>
    <w:rsid w:val="0069389F"/>
    <w:rsid w:val="00693B05"/>
    <w:rsid w:val="00693C59"/>
    <w:rsid w:val="00693F0C"/>
    <w:rsid w:val="00694515"/>
    <w:rsid w:val="006945B2"/>
    <w:rsid w:val="006945D0"/>
    <w:rsid w:val="0069461B"/>
    <w:rsid w:val="00694FCB"/>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F0F"/>
    <w:rsid w:val="006B02FE"/>
    <w:rsid w:val="006B032D"/>
    <w:rsid w:val="006B0682"/>
    <w:rsid w:val="006B0882"/>
    <w:rsid w:val="006B2AF2"/>
    <w:rsid w:val="006B3212"/>
    <w:rsid w:val="006B327C"/>
    <w:rsid w:val="006B5571"/>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0B1A"/>
    <w:rsid w:val="006E124C"/>
    <w:rsid w:val="006E12B6"/>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4EE"/>
    <w:rsid w:val="006F7605"/>
    <w:rsid w:val="0070098C"/>
    <w:rsid w:val="00700DE4"/>
    <w:rsid w:val="00701E35"/>
    <w:rsid w:val="00701F7D"/>
    <w:rsid w:val="00701FD2"/>
    <w:rsid w:val="00702007"/>
    <w:rsid w:val="007025DD"/>
    <w:rsid w:val="007027B9"/>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6C7E"/>
    <w:rsid w:val="0071763F"/>
    <w:rsid w:val="00720257"/>
    <w:rsid w:val="00720EA8"/>
    <w:rsid w:val="00721BDF"/>
    <w:rsid w:val="00721E99"/>
    <w:rsid w:val="00721F91"/>
    <w:rsid w:val="00722CFA"/>
    <w:rsid w:val="00723E96"/>
    <w:rsid w:val="00723F5E"/>
    <w:rsid w:val="00724D01"/>
    <w:rsid w:val="00724EFB"/>
    <w:rsid w:val="00725076"/>
    <w:rsid w:val="00725104"/>
    <w:rsid w:val="00725866"/>
    <w:rsid w:val="00725A06"/>
    <w:rsid w:val="00725BDD"/>
    <w:rsid w:val="00726829"/>
    <w:rsid w:val="00727BC7"/>
    <w:rsid w:val="00727CB9"/>
    <w:rsid w:val="00727F02"/>
    <w:rsid w:val="00730C1D"/>
    <w:rsid w:val="00730F61"/>
    <w:rsid w:val="00731381"/>
    <w:rsid w:val="00731816"/>
    <w:rsid w:val="00731935"/>
    <w:rsid w:val="00732197"/>
    <w:rsid w:val="00733C55"/>
    <w:rsid w:val="00734182"/>
    <w:rsid w:val="00734912"/>
    <w:rsid w:val="007357EF"/>
    <w:rsid w:val="00736235"/>
    <w:rsid w:val="0073638C"/>
    <w:rsid w:val="007369C8"/>
    <w:rsid w:val="00736E44"/>
    <w:rsid w:val="00736E8B"/>
    <w:rsid w:val="0073776C"/>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B65"/>
    <w:rsid w:val="007652E4"/>
    <w:rsid w:val="00765BB8"/>
    <w:rsid w:val="0076686E"/>
    <w:rsid w:val="00767CF8"/>
    <w:rsid w:val="007701B6"/>
    <w:rsid w:val="007708CB"/>
    <w:rsid w:val="00770901"/>
    <w:rsid w:val="00771195"/>
    <w:rsid w:val="0077121D"/>
    <w:rsid w:val="0077200F"/>
    <w:rsid w:val="0077232B"/>
    <w:rsid w:val="007737D0"/>
    <w:rsid w:val="007739A8"/>
    <w:rsid w:val="00773C86"/>
    <w:rsid w:val="00774F43"/>
    <w:rsid w:val="0077531E"/>
    <w:rsid w:val="00776FC1"/>
    <w:rsid w:val="00777152"/>
    <w:rsid w:val="007776CA"/>
    <w:rsid w:val="00777E5C"/>
    <w:rsid w:val="00780026"/>
    <w:rsid w:val="007816F9"/>
    <w:rsid w:val="0078184A"/>
    <w:rsid w:val="00781BEF"/>
    <w:rsid w:val="007822B9"/>
    <w:rsid w:val="00782832"/>
    <w:rsid w:val="00782FA5"/>
    <w:rsid w:val="0078322F"/>
    <w:rsid w:val="00784F86"/>
    <w:rsid w:val="0078511F"/>
    <w:rsid w:val="007855DC"/>
    <w:rsid w:val="0078628F"/>
    <w:rsid w:val="0078639B"/>
    <w:rsid w:val="00787412"/>
    <w:rsid w:val="00787D45"/>
    <w:rsid w:val="00787FEA"/>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11FD"/>
    <w:rsid w:val="007D17E1"/>
    <w:rsid w:val="007D1941"/>
    <w:rsid w:val="007D2C89"/>
    <w:rsid w:val="007D2F06"/>
    <w:rsid w:val="007D3C94"/>
    <w:rsid w:val="007D3CDB"/>
    <w:rsid w:val="007D482B"/>
    <w:rsid w:val="007D4B13"/>
    <w:rsid w:val="007D6A6C"/>
    <w:rsid w:val="007D768E"/>
    <w:rsid w:val="007E117E"/>
    <w:rsid w:val="007E124E"/>
    <w:rsid w:val="007E19F5"/>
    <w:rsid w:val="007E204A"/>
    <w:rsid w:val="007E2283"/>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15B9"/>
    <w:rsid w:val="007F1B15"/>
    <w:rsid w:val="007F260E"/>
    <w:rsid w:val="007F2E4B"/>
    <w:rsid w:val="007F363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62F"/>
    <w:rsid w:val="00810A40"/>
    <w:rsid w:val="00810B2D"/>
    <w:rsid w:val="00811A8E"/>
    <w:rsid w:val="008126D8"/>
    <w:rsid w:val="00812A6A"/>
    <w:rsid w:val="00812B22"/>
    <w:rsid w:val="00812F66"/>
    <w:rsid w:val="008131B1"/>
    <w:rsid w:val="008132AA"/>
    <w:rsid w:val="00813579"/>
    <w:rsid w:val="0081385F"/>
    <w:rsid w:val="00813CF4"/>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3B2D"/>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62F5"/>
    <w:rsid w:val="00847182"/>
    <w:rsid w:val="008475CA"/>
    <w:rsid w:val="008478A9"/>
    <w:rsid w:val="008516ED"/>
    <w:rsid w:val="008524F6"/>
    <w:rsid w:val="00852BFC"/>
    <w:rsid w:val="00852F00"/>
    <w:rsid w:val="00853588"/>
    <w:rsid w:val="00853699"/>
    <w:rsid w:val="008541B8"/>
    <w:rsid w:val="00854A32"/>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514A"/>
    <w:rsid w:val="00865204"/>
    <w:rsid w:val="008658EF"/>
    <w:rsid w:val="00865D29"/>
    <w:rsid w:val="00866209"/>
    <w:rsid w:val="00866533"/>
    <w:rsid w:val="00866D7E"/>
    <w:rsid w:val="008676D3"/>
    <w:rsid w:val="00867E75"/>
    <w:rsid w:val="00870040"/>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75C"/>
    <w:rsid w:val="008A6471"/>
    <w:rsid w:val="008A6C08"/>
    <w:rsid w:val="008A6CCA"/>
    <w:rsid w:val="008A7342"/>
    <w:rsid w:val="008A77D8"/>
    <w:rsid w:val="008B08A2"/>
    <w:rsid w:val="008B182C"/>
    <w:rsid w:val="008B1A2F"/>
    <w:rsid w:val="008B2040"/>
    <w:rsid w:val="008B220E"/>
    <w:rsid w:val="008B2439"/>
    <w:rsid w:val="008B313F"/>
    <w:rsid w:val="008B41EF"/>
    <w:rsid w:val="008B4342"/>
    <w:rsid w:val="008B4771"/>
    <w:rsid w:val="008B66D4"/>
    <w:rsid w:val="008B69A3"/>
    <w:rsid w:val="008B6B8C"/>
    <w:rsid w:val="008B78C6"/>
    <w:rsid w:val="008C001B"/>
    <w:rsid w:val="008C028B"/>
    <w:rsid w:val="008C04DA"/>
    <w:rsid w:val="008C0867"/>
    <w:rsid w:val="008C134E"/>
    <w:rsid w:val="008C1B1B"/>
    <w:rsid w:val="008C1DBC"/>
    <w:rsid w:val="008C2799"/>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3D4A"/>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548A"/>
    <w:rsid w:val="008F5A1C"/>
    <w:rsid w:val="008F6767"/>
    <w:rsid w:val="008F6E87"/>
    <w:rsid w:val="008F6FB3"/>
    <w:rsid w:val="008F79A3"/>
    <w:rsid w:val="0090070A"/>
    <w:rsid w:val="009007DB"/>
    <w:rsid w:val="0090097C"/>
    <w:rsid w:val="009009EE"/>
    <w:rsid w:val="00901A29"/>
    <w:rsid w:val="009022A5"/>
    <w:rsid w:val="00902D3A"/>
    <w:rsid w:val="00903183"/>
    <w:rsid w:val="00903963"/>
    <w:rsid w:val="00903B09"/>
    <w:rsid w:val="00903B7A"/>
    <w:rsid w:val="00904236"/>
    <w:rsid w:val="00904852"/>
    <w:rsid w:val="00905B17"/>
    <w:rsid w:val="00906550"/>
    <w:rsid w:val="00907F1B"/>
    <w:rsid w:val="009103F2"/>
    <w:rsid w:val="0091058A"/>
    <w:rsid w:val="0091085F"/>
    <w:rsid w:val="009115AC"/>
    <w:rsid w:val="00911ABE"/>
    <w:rsid w:val="0091218F"/>
    <w:rsid w:val="0091222D"/>
    <w:rsid w:val="0091252E"/>
    <w:rsid w:val="009126F2"/>
    <w:rsid w:val="00912A13"/>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A76"/>
    <w:rsid w:val="00921D33"/>
    <w:rsid w:val="00921E55"/>
    <w:rsid w:val="00922597"/>
    <w:rsid w:val="009225CC"/>
    <w:rsid w:val="0092275C"/>
    <w:rsid w:val="00923C2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601CC"/>
    <w:rsid w:val="00960703"/>
    <w:rsid w:val="0096170A"/>
    <w:rsid w:val="00962571"/>
    <w:rsid w:val="009625D1"/>
    <w:rsid w:val="009630F7"/>
    <w:rsid w:val="00963284"/>
    <w:rsid w:val="00963F41"/>
    <w:rsid w:val="0096428D"/>
    <w:rsid w:val="0096466C"/>
    <w:rsid w:val="009649AA"/>
    <w:rsid w:val="00965793"/>
    <w:rsid w:val="009667EC"/>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4B21"/>
    <w:rsid w:val="0099522E"/>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4CC0"/>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A00257"/>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F57"/>
    <w:rsid w:val="00A144CC"/>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65"/>
    <w:rsid w:val="00A569F8"/>
    <w:rsid w:val="00A56EF2"/>
    <w:rsid w:val="00A57432"/>
    <w:rsid w:val="00A57E4F"/>
    <w:rsid w:val="00A60A63"/>
    <w:rsid w:val="00A60CAD"/>
    <w:rsid w:val="00A60EE8"/>
    <w:rsid w:val="00A61235"/>
    <w:rsid w:val="00A625BA"/>
    <w:rsid w:val="00A625BB"/>
    <w:rsid w:val="00A627BF"/>
    <w:rsid w:val="00A62ACA"/>
    <w:rsid w:val="00A62E2C"/>
    <w:rsid w:val="00A63A23"/>
    <w:rsid w:val="00A64478"/>
    <w:rsid w:val="00A64D76"/>
    <w:rsid w:val="00A651E2"/>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C86"/>
    <w:rsid w:val="00A91EC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D2A"/>
    <w:rsid w:val="00AA7D5B"/>
    <w:rsid w:val="00AA7D9C"/>
    <w:rsid w:val="00AB089A"/>
    <w:rsid w:val="00AB08A7"/>
    <w:rsid w:val="00AB0E82"/>
    <w:rsid w:val="00AB147E"/>
    <w:rsid w:val="00AB1553"/>
    <w:rsid w:val="00AB213C"/>
    <w:rsid w:val="00AB270C"/>
    <w:rsid w:val="00AB2886"/>
    <w:rsid w:val="00AB2B7C"/>
    <w:rsid w:val="00AB2C16"/>
    <w:rsid w:val="00AB3E0F"/>
    <w:rsid w:val="00AB5D01"/>
    <w:rsid w:val="00AB6077"/>
    <w:rsid w:val="00AB61B6"/>
    <w:rsid w:val="00AB6686"/>
    <w:rsid w:val="00AB6DEE"/>
    <w:rsid w:val="00AB71ED"/>
    <w:rsid w:val="00AB74B4"/>
    <w:rsid w:val="00AB7744"/>
    <w:rsid w:val="00AB79D3"/>
    <w:rsid w:val="00AB7DDE"/>
    <w:rsid w:val="00AC0721"/>
    <w:rsid w:val="00AC0D44"/>
    <w:rsid w:val="00AC0EB8"/>
    <w:rsid w:val="00AC10E0"/>
    <w:rsid w:val="00AC161B"/>
    <w:rsid w:val="00AC1F2B"/>
    <w:rsid w:val="00AC26E4"/>
    <w:rsid w:val="00AC2737"/>
    <w:rsid w:val="00AC29F1"/>
    <w:rsid w:val="00AC30F6"/>
    <w:rsid w:val="00AC3994"/>
    <w:rsid w:val="00AC3C1E"/>
    <w:rsid w:val="00AC4220"/>
    <w:rsid w:val="00AC452D"/>
    <w:rsid w:val="00AC5D6E"/>
    <w:rsid w:val="00AC5EA9"/>
    <w:rsid w:val="00AC604C"/>
    <w:rsid w:val="00AC6276"/>
    <w:rsid w:val="00AC635A"/>
    <w:rsid w:val="00AC65BB"/>
    <w:rsid w:val="00AC758C"/>
    <w:rsid w:val="00AD0107"/>
    <w:rsid w:val="00AD03FD"/>
    <w:rsid w:val="00AD0402"/>
    <w:rsid w:val="00AD08C5"/>
    <w:rsid w:val="00AD1145"/>
    <w:rsid w:val="00AD1D62"/>
    <w:rsid w:val="00AD3C10"/>
    <w:rsid w:val="00AD3DAB"/>
    <w:rsid w:val="00AD469C"/>
    <w:rsid w:val="00AD46B7"/>
    <w:rsid w:val="00AD5567"/>
    <w:rsid w:val="00AD7534"/>
    <w:rsid w:val="00AD7C3F"/>
    <w:rsid w:val="00AE0788"/>
    <w:rsid w:val="00AE0FAE"/>
    <w:rsid w:val="00AE10C7"/>
    <w:rsid w:val="00AE11F3"/>
    <w:rsid w:val="00AE13AF"/>
    <w:rsid w:val="00AE1FE9"/>
    <w:rsid w:val="00AE335B"/>
    <w:rsid w:val="00AE3C2D"/>
    <w:rsid w:val="00AE3E57"/>
    <w:rsid w:val="00AE4117"/>
    <w:rsid w:val="00AE438B"/>
    <w:rsid w:val="00AE527B"/>
    <w:rsid w:val="00AE545C"/>
    <w:rsid w:val="00AE5B94"/>
    <w:rsid w:val="00AE5E19"/>
    <w:rsid w:val="00AE5EB0"/>
    <w:rsid w:val="00AE64B6"/>
    <w:rsid w:val="00AE7099"/>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6B0"/>
    <w:rsid w:val="00B329BF"/>
    <w:rsid w:val="00B332C1"/>
    <w:rsid w:val="00B3335D"/>
    <w:rsid w:val="00B3344D"/>
    <w:rsid w:val="00B33A81"/>
    <w:rsid w:val="00B33DA0"/>
    <w:rsid w:val="00B35CDE"/>
    <w:rsid w:val="00B36784"/>
    <w:rsid w:val="00B36E1E"/>
    <w:rsid w:val="00B37529"/>
    <w:rsid w:val="00B37D54"/>
    <w:rsid w:val="00B40070"/>
    <w:rsid w:val="00B40F40"/>
    <w:rsid w:val="00B41CF0"/>
    <w:rsid w:val="00B4223A"/>
    <w:rsid w:val="00B42450"/>
    <w:rsid w:val="00B424C9"/>
    <w:rsid w:val="00B427BC"/>
    <w:rsid w:val="00B42873"/>
    <w:rsid w:val="00B42909"/>
    <w:rsid w:val="00B42B7F"/>
    <w:rsid w:val="00B438A0"/>
    <w:rsid w:val="00B43A18"/>
    <w:rsid w:val="00B43C5F"/>
    <w:rsid w:val="00B444E4"/>
    <w:rsid w:val="00B445F2"/>
    <w:rsid w:val="00B4460F"/>
    <w:rsid w:val="00B44BAF"/>
    <w:rsid w:val="00B44EF4"/>
    <w:rsid w:val="00B45018"/>
    <w:rsid w:val="00B45811"/>
    <w:rsid w:val="00B45C49"/>
    <w:rsid w:val="00B46331"/>
    <w:rsid w:val="00B4799C"/>
    <w:rsid w:val="00B47BE3"/>
    <w:rsid w:val="00B5076A"/>
    <w:rsid w:val="00B5092E"/>
    <w:rsid w:val="00B50B49"/>
    <w:rsid w:val="00B51202"/>
    <w:rsid w:val="00B51604"/>
    <w:rsid w:val="00B5334F"/>
    <w:rsid w:val="00B53CDB"/>
    <w:rsid w:val="00B540F0"/>
    <w:rsid w:val="00B5421B"/>
    <w:rsid w:val="00B54231"/>
    <w:rsid w:val="00B54AF2"/>
    <w:rsid w:val="00B555B7"/>
    <w:rsid w:val="00B56C47"/>
    <w:rsid w:val="00B572D4"/>
    <w:rsid w:val="00B573FB"/>
    <w:rsid w:val="00B60C05"/>
    <w:rsid w:val="00B61336"/>
    <w:rsid w:val="00B61F95"/>
    <w:rsid w:val="00B62AA2"/>
    <w:rsid w:val="00B63227"/>
    <w:rsid w:val="00B641B1"/>
    <w:rsid w:val="00B645A3"/>
    <w:rsid w:val="00B6475E"/>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C5B"/>
    <w:rsid w:val="00B76159"/>
    <w:rsid w:val="00B76B30"/>
    <w:rsid w:val="00B76C87"/>
    <w:rsid w:val="00B77240"/>
    <w:rsid w:val="00B808CF"/>
    <w:rsid w:val="00B815D7"/>
    <w:rsid w:val="00B8207C"/>
    <w:rsid w:val="00B8223C"/>
    <w:rsid w:val="00B82404"/>
    <w:rsid w:val="00B82A38"/>
    <w:rsid w:val="00B82F3D"/>
    <w:rsid w:val="00B82FBE"/>
    <w:rsid w:val="00B8314D"/>
    <w:rsid w:val="00B8315D"/>
    <w:rsid w:val="00B834CC"/>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A033E"/>
    <w:rsid w:val="00BA09B3"/>
    <w:rsid w:val="00BA13A7"/>
    <w:rsid w:val="00BA1E85"/>
    <w:rsid w:val="00BA22AA"/>
    <w:rsid w:val="00BA250B"/>
    <w:rsid w:val="00BA2C87"/>
    <w:rsid w:val="00BA3D26"/>
    <w:rsid w:val="00BA403C"/>
    <w:rsid w:val="00BA49EF"/>
    <w:rsid w:val="00BA579A"/>
    <w:rsid w:val="00BA5893"/>
    <w:rsid w:val="00BA5908"/>
    <w:rsid w:val="00BA6125"/>
    <w:rsid w:val="00BA6692"/>
    <w:rsid w:val="00BA6F0A"/>
    <w:rsid w:val="00BA7461"/>
    <w:rsid w:val="00BB0630"/>
    <w:rsid w:val="00BB06F5"/>
    <w:rsid w:val="00BB0DF4"/>
    <w:rsid w:val="00BB0FFD"/>
    <w:rsid w:val="00BB16BD"/>
    <w:rsid w:val="00BB1827"/>
    <w:rsid w:val="00BB1D2D"/>
    <w:rsid w:val="00BB1F47"/>
    <w:rsid w:val="00BB34CD"/>
    <w:rsid w:val="00BB357C"/>
    <w:rsid w:val="00BB390B"/>
    <w:rsid w:val="00BB3F28"/>
    <w:rsid w:val="00BB516F"/>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676A"/>
    <w:rsid w:val="00BD70A6"/>
    <w:rsid w:val="00BD710B"/>
    <w:rsid w:val="00BD71C1"/>
    <w:rsid w:val="00BE0124"/>
    <w:rsid w:val="00BE062D"/>
    <w:rsid w:val="00BE0839"/>
    <w:rsid w:val="00BE11A7"/>
    <w:rsid w:val="00BE1492"/>
    <w:rsid w:val="00BE1C16"/>
    <w:rsid w:val="00BE1CE4"/>
    <w:rsid w:val="00BE3538"/>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24A9"/>
    <w:rsid w:val="00C02A20"/>
    <w:rsid w:val="00C02D0C"/>
    <w:rsid w:val="00C03203"/>
    <w:rsid w:val="00C041A3"/>
    <w:rsid w:val="00C04D10"/>
    <w:rsid w:val="00C04D11"/>
    <w:rsid w:val="00C04E0F"/>
    <w:rsid w:val="00C051D9"/>
    <w:rsid w:val="00C0550E"/>
    <w:rsid w:val="00C0592C"/>
    <w:rsid w:val="00C05996"/>
    <w:rsid w:val="00C05FC8"/>
    <w:rsid w:val="00C060BA"/>
    <w:rsid w:val="00C06713"/>
    <w:rsid w:val="00C06DDC"/>
    <w:rsid w:val="00C07580"/>
    <w:rsid w:val="00C107B3"/>
    <w:rsid w:val="00C109D0"/>
    <w:rsid w:val="00C114CA"/>
    <w:rsid w:val="00C11BF8"/>
    <w:rsid w:val="00C11E5F"/>
    <w:rsid w:val="00C12AE1"/>
    <w:rsid w:val="00C12B84"/>
    <w:rsid w:val="00C12EE4"/>
    <w:rsid w:val="00C13338"/>
    <w:rsid w:val="00C14426"/>
    <w:rsid w:val="00C145F0"/>
    <w:rsid w:val="00C14CBE"/>
    <w:rsid w:val="00C14DE5"/>
    <w:rsid w:val="00C1511C"/>
    <w:rsid w:val="00C153B6"/>
    <w:rsid w:val="00C1633F"/>
    <w:rsid w:val="00C163DF"/>
    <w:rsid w:val="00C16830"/>
    <w:rsid w:val="00C1725B"/>
    <w:rsid w:val="00C176C1"/>
    <w:rsid w:val="00C178DD"/>
    <w:rsid w:val="00C17A31"/>
    <w:rsid w:val="00C202C3"/>
    <w:rsid w:val="00C20FE0"/>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41C"/>
    <w:rsid w:val="00C41B75"/>
    <w:rsid w:val="00C4366B"/>
    <w:rsid w:val="00C43DD1"/>
    <w:rsid w:val="00C43E2D"/>
    <w:rsid w:val="00C44637"/>
    <w:rsid w:val="00C44F58"/>
    <w:rsid w:val="00C451E8"/>
    <w:rsid w:val="00C45919"/>
    <w:rsid w:val="00C46470"/>
    <w:rsid w:val="00C465F6"/>
    <w:rsid w:val="00C46AAF"/>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6DD"/>
    <w:rsid w:val="00C94D9B"/>
    <w:rsid w:val="00C95953"/>
    <w:rsid w:val="00C95F81"/>
    <w:rsid w:val="00C96DFE"/>
    <w:rsid w:val="00C974B6"/>
    <w:rsid w:val="00C977C6"/>
    <w:rsid w:val="00C97E1B"/>
    <w:rsid w:val="00CA11FF"/>
    <w:rsid w:val="00CA13FA"/>
    <w:rsid w:val="00CA1C52"/>
    <w:rsid w:val="00CA2F6D"/>
    <w:rsid w:val="00CA3701"/>
    <w:rsid w:val="00CA3AF9"/>
    <w:rsid w:val="00CA585B"/>
    <w:rsid w:val="00CA5B41"/>
    <w:rsid w:val="00CA5F3D"/>
    <w:rsid w:val="00CA62E4"/>
    <w:rsid w:val="00CA7123"/>
    <w:rsid w:val="00CA78A1"/>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67A1"/>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5F2"/>
    <w:rsid w:val="00CF1C55"/>
    <w:rsid w:val="00CF1D0C"/>
    <w:rsid w:val="00CF3007"/>
    <w:rsid w:val="00CF3070"/>
    <w:rsid w:val="00CF31CF"/>
    <w:rsid w:val="00CF35CB"/>
    <w:rsid w:val="00CF37DF"/>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DD0"/>
    <w:rsid w:val="00D04566"/>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6DDC"/>
    <w:rsid w:val="00D37009"/>
    <w:rsid w:val="00D372CC"/>
    <w:rsid w:val="00D377C7"/>
    <w:rsid w:val="00D40077"/>
    <w:rsid w:val="00D40C4E"/>
    <w:rsid w:val="00D41234"/>
    <w:rsid w:val="00D41629"/>
    <w:rsid w:val="00D42039"/>
    <w:rsid w:val="00D42167"/>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1079"/>
    <w:rsid w:val="00D61692"/>
    <w:rsid w:val="00D61BF0"/>
    <w:rsid w:val="00D61E1D"/>
    <w:rsid w:val="00D6237C"/>
    <w:rsid w:val="00D62EBB"/>
    <w:rsid w:val="00D6304E"/>
    <w:rsid w:val="00D637C2"/>
    <w:rsid w:val="00D63BA3"/>
    <w:rsid w:val="00D64253"/>
    <w:rsid w:val="00D642A7"/>
    <w:rsid w:val="00D645E7"/>
    <w:rsid w:val="00D646DB"/>
    <w:rsid w:val="00D64C0B"/>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989"/>
    <w:rsid w:val="00D81E18"/>
    <w:rsid w:val="00D82238"/>
    <w:rsid w:val="00D82826"/>
    <w:rsid w:val="00D837DA"/>
    <w:rsid w:val="00D839BF"/>
    <w:rsid w:val="00D8410C"/>
    <w:rsid w:val="00D84E97"/>
    <w:rsid w:val="00D8517E"/>
    <w:rsid w:val="00D8577B"/>
    <w:rsid w:val="00D860CC"/>
    <w:rsid w:val="00D8619D"/>
    <w:rsid w:val="00D87A50"/>
    <w:rsid w:val="00D915CD"/>
    <w:rsid w:val="00D9164D"/>
    <w:rsid w:val="00D919F2"/>
    <w:rsid w:val="00D91F00"/>
    <w:rsid w:val="00D92BBE"/>
    <w:rsid w:val="00D93803"/>
    <w:rsid w:val="00D93D53"/>
    <w:rsid w:val="00D941B2"/>
    <w:rsid w:val="00D94951"/>
    <w:rsid w:val="00D957E3"/>
    <w:rsid w:val="00D96223"/>
    <w:rsid w:val="00D97CE6"/>
    <w:rsid w:val="00DA0958"/>
    <w:rsid w:val="00DA1418"/>
    <w:rsid w:val="00DA17BF"/>
    <w:rsid w:val="00DA1F4F"/>
    <w:rsid w:val="00DA20C8"/>
    <w:rsid w:val="00DA2986"/>
    <w:rsid w:val="00DA2DF5"/>
    <w:rsid w:val="00DA35A2"/>
    <w:rsid w:val="00DA4F85"/>
    <w:rsid w:val="00DA5798"/>
    <w:rsid w:val="00DA59C0"/>
    <w:rsid w:val="00DA5D61"/>
    <w:rsid w:val="00DA65B7"/>
    <w:rsid w:val="00DA6D0C"/>
    <w:rsid w:val="00DA7C68"/>
    <w:rsid w:val="00DB01D6"/>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B63"/>
    <w:rsid w:val="00DB783D"/>
    <w:rsid w:val="00DB7DB4"/>
    <w:rsid w:val="00DC0350"/>
    <w:rsid w:val="00DC04FC"/>
    <w:rsid w:val="00DC1072"/>
    <w:rsid w:val="00DC13FA"/>
    <w:rsid w:val="00DC17D2"/>
    <w:rsid w:val="00DC1908"/>
    <w:rsid w:val="00DC26C4"/>
    <w:rsid w:val="00DC26DE"/>
    <w:rsid w:val="00DC34CC"/>
    <w:rsid w:val="00DC3B24"/>
    <w:rsid w:val="00DC452B"/>
    <w:rsid w:val="00DC463B"/>
    <w:rsid w:val="00DC4E99"/>
    <w:rsid w:val="00DC5687"/>
    <w:rsid w:val="00DC5864"/>
    <w:rsid w:val="00DC58D9"/>
    <w:rsid w:val="00DC70E8"/>
    <w:rsid w:val="00DC77CF"/>
    <w:rsid w:val="00DC7BAB"/>
    <w:rsid w:val="00DC7DED"/>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83"/>
    <w:rsid w:val="00DF3055"/>
    <w:rsid w:val="00DF3917"/>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605A"/>
    <w:rsid w:val="00E076A1"/>
    <w:rsid w:val="00E0773D"/>
    <w:rsid w:val="00E07998"/>
    <w:rsid w:val="00E10353"/>
    <w:rsid w:val="00E107CA"/>
    <w:rsid w:val="00E11D4A"/>
    <w:rsid w:val="00E11E90"/>
    <w:rsid w:val="00E128A1"/>
    <w:rsid w:val="00E12AB9"/>
    <w:rsid w:val="00E1334F"/>
    <w:rsid w:val="00E134EC"/>
    <w:rsid w:val="00E138E8"/>
    <w:rsid w:val="00E139E8"/>
    <w:rsid w:val="00E150E9"/>
    <w:rsid w:val="00E152AD"/>
    <w:rsid w:val="00E16113"/>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7D"/>
    <w:rsid w:val="00E36332"/>
    <w:rsid w:val="00E36409"/>
    <w:rsid w:val="00E3645D"/>
    <w:rsid w:val="00E36803"/>
    <w:rsid w:val="00E36CB9"/>
    <w:rsid w:val="00E37105"/>
    <w:rsid w:val="00E37BA3"/>
    <w:rsid w:val="00E37E62"/>
    <w:rsid w:val="00E40D4E"/>
    <w:rsid w:val="00E40D55"/>
    <w:rsid w:val="00E413B5"/>
    <w:rsid w:val="00E41780"/>
    <w:rsid w:val="00E419E6"/>
    <w:rsid w:val="00E41C26"/>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102D"/>
    <w:rsid w:val="00E517AD"/>
    <w:rsid w:val="00E51856"/>
    <w:rsid w:val="00E52DDA"/>
    <w:rsid w:val="00E52E7C"/>
    <w:rsid w:val="00E53232"/>
    <w:rsid w:val="00E5360D"/>
    <w:rsid w:val="00E53728"/>
    <w:rsid w:val="00E53A2B"/>
    <w:rsid w:val="00E53CD7"/>
    <w:rsid w:val="00E54C24"/>
    <w:rsid w:val="00E54F3A"/>
    <w:rsid w:val="00E55964"/>
    <w:rsid w:val="00E55B0C"/>
    <w:rsid w:val="00E55C3C"/>
    <w:rsid w:val="00E55F98"/>
    <w:rsid w:val="00E5627F"/>
    <w:rsid w:val="00E56753"/>
    <w:rsid w:val="00E56BCC"/>
    <w:rsid w:val="00E571AE"/>
    <w:rsid w:val="00E57309"/>
    <w:rsid w:val="00E57B3B"/>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B16"/>
    <w:rsid w:val="00EA321C"/>
    <w:rsid w:val="00EA3D8A"/>
    <w:rsid w:val="00EA40A6"/>
    <w:rsid w:val="00EA4288"/>
    <w:rsid w:val="00EA4929"/>
    <w:rsid w:val="00EA4A62"/>
    <w:rsid w:val="00EA4C3A"/>
    <w:rsid w:val="00EA4E94"/>
    <w:rsid w:val="00EA5D10"/>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49F"/>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6BD"/>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460"/>
    <w:rsid w:val="00EF4FB2"/>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7FE"/>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236"/>
    <w:rsid w:val="00F37BCE"/>
    <w:rsid w:val="00F401BD"/>
    <w:rsid w:val="00F404D4"/>
    <w:rsid w:val="00F40BA1"/>
    <w:rsid w:val="00F41677"/>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AD7"/>
    <w:rsid w:val="00F561A1"/>
    <w:rsid w:val="00F56C91"/>
    <w:rsid w:val="00F56E07"/>
    <w:rsid w:val="00F57598"/>
    <w:rsid w:val="00F57B71"/>
    <w:rsid w:val="00F60834"/>
    <w:rsid w:val="00F60E77"/>
    <w:rsid w:val="00F61779"/>
    <w:rsid w:val="00F6250B"/>
    <w:rsid w:val="00F627D1"/>
    <w:rsid w:val="00F63513"/>
    <w:rsid w:val="00F63917"/>
    <w:rsid w:val="00F64151"/>
    <w:rsid w:val="00F6433D"/>
    <w:rsid w:val="00F64E50"/>
    <w:rsid w:val="00F64ED8"/>
    <w:rsid w:val="00F66531"/>
    <w:rsid w:val="00F669E9"/>
    <w:rsid w:val="00F67C2B"/>
    <w:rsid w:val="00F70827"/>
    <w:rsid w:val="00F70A38"/>
    <w:rsid w:val="00F716DB"/>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43A"/>
    <w:rsid w:val="00FA0987"/>
    <w:rsid w:val="00FA1766"/>
    <w:rsid w:val="00FA2074"/>
    <w:rsid w:val="00FA257D"/>
    <w:rsid w:val="00FA29B8"/>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D47"/>
    <w:rsid w:val="00FA7F7B"/>
    <w:rsid w:val="00FB074A"/>
    <w:rsid w:val="00FB0B79"/>
    <w:rsid w:val="00FB1083"/>
    <w:rsid w:val="00FB1A47"/>
    <w:rsid w:val="00FB1AF6"/>
    <w:rsid w:val="00FB273A"/>
    <w:rsid w:val="00FB28FC"/>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4D76"/>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507F"/>
    <w:rsid w:val="00FF5C7A"/>
    <w:rsid w:val="00FF60B0"/>
    <w:rsid w:val="00FF657E"/>
    <w:rsid w:val="00FF6DD2"/>
    <w:rsid w:val="00FF6EB6"/>
    <w:rsid w:val="00FF6FC9"/>
    <w:rsid w:val="00FF7016"/>
    <w:rsid w:val="00FF7874"/>
    <w:rsid w:val="00FF7F32"/>
    <w:rsid w:val="0DA22ACB"/>
    <w:rsid w:val="124B2FFF"/>
    <w:rsid w:val="358E6623"/>
    <w:rsid w:val="3999304F"/>
    <w:rsid w:val="3EAD1226"/>
    <w:rsid w:val="4E31328C"/>
    <w:rsid w:val="5603769E"/>
    <w:rsid w:val="561B4F52"/>
    <w:rsid w:val="5F4403F6"/>
    <w:rsid w:val="692A63E2"/>
    <w:rsid w:val="6A5C0634"/>
    <w:rsid w:val="6B373D44"/>
    <w:rsid w:val="75C055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2AA08"/>
  <w15:docId w15:val="{4DB5272A-D0DA-4EDA-A984-214682C1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lang w:val="en-US" w:eastAsia="en-US"/>
    </w:rPr>
  </w:style>
  <w:style w:type="paragraph" w:styleId="Heading1">
    <w:name w:val="heading 1"/>
    <w:basedOn w:val="Normal"/>
    <w:next w:val="Normal"/>
    <w:link w:val="Heading1Char"/>
    <w:uiPriority w:val="9"/>
    <w:qFormat/>
    <w:pPr>
      <w:keepNext/>
      <w:jc w:val="center"/>
      <w:outlineLvl w:val="0"/>
    </w:pPr>
    <w:rPr>
      <w:rFonts w:ascii=".VnMemorandumH" w:hAnsi=".VnMemorandumH"/>
      <w:b/>
      <w:szCs w:val="20"/>
    </w:rPr>
  </w:style>
  <w:style w:type="paragraph" w:styleId="Heading2">
    <w:name w:val="heading 2"/>
    <w:basedOn w:val="Normal"/>
    <w:next w:val="Normal"/>
    <w:link w:val="Heading2Char"/>
    <w:uiPriority w:val="9"/>
    <w:qFormat/>
    <w:pPr>
      <w:keepNext/>
      <w:outlineLvl w:val="1"/>
    </w:pPr>
    <w:rPr>
      <w:b/>
      <w:i/>
      <w:szCs w:val="20"/>
      <w:u w:val="single"/>
    </w:rPr>
  </w:style>
  <w:style w:type="paragraph" w:styleId="Heading3">
    <w:name w:val="heading 3"/>
    <w:basedOn w:val="Normal"/>
    <w:next w:val="Normal"/>
    <w:link w:val="Heading3Char"/>
    <w:qFormat/>
    <w:pPr>
      <w:keepNext/>
      <w:spacing w:before="240" w:after="60"/>
      <w:outlineLvl w:val="2"/>
    </w:pPr>
    <w:rPr>
      <w:rFonts w:ascii="Arial" w:hAnsi="Arial"/>
      <w:b/>
      <w:bCs/>
      <w:sz w:val="26"/>
      <w:szCs w:val="26"/>
    </w:rPr>
  </w:style>
  <w:style w:type="paragraph" w:styleId="Heading4">
    <w:name w:val="heading 4"/>
    <w:basedOn w:val="Normal"/>
    <w:next w:val="Normal"/>
    <w:link w:val="Heading4Char"/>
    <w:qFormat/>
    <w:pPr>
      <w:keepNext/>
      <w:spacing w:line="360" w:lineRule="auto"/>
      <w:jc w:val="center"/>
      <w:outlineLvl w:val="3"/>
    </w:pPr>
    <w:rPr>
      <w:b/>
      <w:szCs w:val="20"/>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uiPriority w:val="9"/>
    <w:qFormat/>
    <w:pPr>
      <w:keepNext/>
      <w:outlineLvl w:val="5"/>
    </w:pPr>
    <w:rPr>
      <w:rFonts w:ascii="VNI-Times" w:hAnsi="VNI-Times"/>
      <w:i/>
      <w:iCs/>
      <w:sz w:val="26"/>
      <w:szCs w:val="20"/>
    </w:rPr>
  </w:style>
  <w:style w:type="paragraph" w:styleId="Heading7">
    <w:name w:val="heading 7"/>
    <w:basedOn w:val="Normal"/>
    <w:next w:val="Normal"/>
    <w:link w:val="Heading7Char"/>
    <w:qFormat/>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pPr>
      <w:keepNext/>
      <w:tabs>
        <w:tab w:val="left" w:pos="3117"/>
      </w:tabs>
      <w:jc w:val="center"/>
      <w:outlineLvl w:val="7"/>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kern w:val="36"/>
      <w:sz w:val="16"/>
      <w:szCs w:val="16"/>
    </w:rPr>
  </w:style>
  <w:style w:type="paragraph" w:styleId="BodyText">
    <w:name w:val="Body Text"/>
    <w:basedOn w:val="Normal"/>
    <w:link w:val="BodyTextChar"/>
    <w:uiPriority w:val="99"/>
    <w:qFormat/>
    <w:pPr>
      <w:spacing w:line="360" w:lineRule="auto"/>
      <w:jc w:val="both"/>
    </w:pPr>
    <w:rPr>
      <w:rFonts w:ascii="Times New Roman" w:hAnsi="Times New Roman"/>
    </w:rPr>
  </w:style>
  <w:style w:type="paragraph" w:styleId="BodyText2">
    <w:name w:val="Body Text 2"/>
    <w:basedOn w:val="Normal"/>
    <w:link w:val="BodyText2Char"/>
    <w:qFormat/>
    <w:pPr>
      <w:tabs>
        <w:tab w:val="left" w:pos="2835"/>
      </w:tabs>
    </w:pPr>
    <w:rPr>
      <w:sz w:val="24"/>
      <w:szCs w:val="20"/>
    </w:rPr>
  </w:style>
  <w:style w:type="paragraph" w:styleId="BodyText3">
    <w:name w:val="Body Text 3"/>
    <w:basedOn w:val="Normal"/>
    <w:link w:val="BodyText3Char"/>
    <w:qFormat/>
    <w:rPr>
      <w:b/>
      <w:sz w:val="24"/>
      <w:szCs w:val="20"/>
      <w:u w:val="single"/>
    </w:rPr>
  </w:style>
  <w:style w:type="paragraph" w:styleId="BodyTextIndent">
    <w:name w:val="Body Text Indent"/>
    <w:basedOn w:val="Normal"/>
    <w:link w:val="BodyTextIndentChar"/>
    <w:qFormat/>
    <w:pPr>
      <w:jc w:val="both"/>
    </w:pPr>
    <w:rPr>
      <w:b/>
      <w:i/>
      <w:sz w:val="26"/>
      <w:szCs w:val="20"/>
    </w:rPr>
  </w:style>
  <w:style w:type="paragraph" w:styleId="BodyTextIndent2">
    <w:name w:val="Body Text Indent 2"/>
    <w:basedOn w:val="Normal"/>
    <w:link w:val="BodyTextIndent2Char"/>
    <w:qFormat/>
    <w:pPr>
      <w:ind w:firstLine="360"/>
    </w:pPr>
    <w:rPr>
      <w:szCs w:val="20"/>
    </w:rPr>
  </w:style>
  <w:style w:type="paragraph" w:styleId="BodyTextIndent3">
    <w:name w:val="Body Text Indent 3"/>
    <w:basedOn w:val="Normal"/>
    <w:link w:val="BodyTextIndent3Char"/>
    <w:qFormat/>
    <w:pPr>
      <w:ind w:firstLine="720"/>
    </w:pPr>
    <w:rPr>
      <w:sz w:val="26"/>
      <w:szCs w:val="20"/>
    </w:rPr>
  </w:style>
  <w:style w:type="paragraph" w:styleId="CommentText">
    <w:name w:val="annotation text"/>
    <w:basedOn w:val="Normal"/>
    <w:link w:val="CommentTextChar"/>
    <w:uiPriority w:val="99"/>
    <w:unhideWhenUsed/>
    <w:qFormat/>
    <w:pPr>
      <w:spacing w:before="120" w:after="120"/>
    </w:pPr>
    <w:rPr>
      <w:rFonts w:ascii="Times New Roman" w:eastAsia="Calibri" w:hAnsi="Times New Roman"/>
      <w:color w:val="000000"/>
      <w:sz w:val="20"/>
      <w:szCs w:val="20"/>
    </w:rPr>
  </w:style>
  <w:style w:type="paragraph" w:styleId="CommentSubject">
    <w:name w:val="annotation subject"/>
    <w:basedOn w:val="CommentText"/>
    <w:next w:val="CommentText"/>
    <w:link w:val="CommentSubjectChar"/>
    <w:uiPriority w:val="99"/>
    <w:unhideWhenUsed/>
    <w:qFormat/>
    <w:rPr>
      <w:rFonts w:eastAsia="Times New Roman"/>
      <w:b/>
      <w:bCs/>
      <w:lang w:val="vi-VN" w:eastAsia="vi-VN"/>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paragraph" w:styleId="ListBullet">
    <w:name w:val="List Bullet"/>
    <w:basedOn w:val="Normal"/>
    <w:qFormat/>
    <w:pPr>
      <w:ind w:right="143"/>
      <w:jc w:val="both"/>
    </w:pPr>
    <w:rPr>
      <w:rFonts w:ascii=".VnCentury Schoolbook" w:hAnsi=".VnCentury Schoolbook"/>
      <w:i/>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qFormat/>
    <w:pPr>
      <w:keepNext/>
      <w:keepLines/>
      <w:spacing w:before="360" w:after="80" w:line="259" w:lineRule="auto"/>
    </w:pPr>
    <w:rPr>
      <w:rFonts w:ascii="Georgia" w:eastAsia="Georgia" w:hAnsi="Georgia" w:cs="Georgia"/>
      <w:i/>
      <w:color w:val="666666"/>
      <w:sz w:val="48"/>
      <w:szCs w:val="48"/>
      <w:lang w:val="nl-N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VnTimeH" w:hAnsi=".VnTimeH"/>
      <w:b/>
      <w:sz w:val="24"/>
      <w:szCs w:val="20"/>
      <w:u w:val="single"/>
    </w:rPr>
  </w:style>
  <w:style w:type="paragraph" w:styleId="TOC1">
    <w:name w:val="toc 1"/>
    <w:basedOn w:val="Normal"/>
    <w:next w:val="Normal"/>
    <w:autoRedefine/>
    <w:uiPriority w:val="39"/>
    <w:unhideWhenUsed/>
    <w:qFormat/>
    <w:pPr>
      <w:spacing w:after="100" w:line="259" w:lineRule="auto"/>
    </w:pPr>
    <w:rPr>
      <w:rFonts w:ascii="Times New Roman" w:eastAsia="Calibri" w:hAnsi="Times New Roman"/>
      <w:sz w:val="24"/>
      <w:szCs w:val="22"/>
    </w:rPr>
  </w:style>
  <w:style w:type="character" w:customStyle="1" w:styleId="Heading1Char">
    <w:name w:val="Heading 1 Char"/>
    <w:link w:val="Heading1"/>
    <w:uiPriority w:val="9"/>
    <w:qFormat/>
    <w:rPr>
      <w:rFonts w:ascii=".VnMemorandumH" w:hAnsi=".VnMemorandumH"/>
      <w:b/>
      <w:sz w:val="28"/>
      <w:lang w:val="en-US" w:eastAsia="en-US"/>
    </w:rPr>
  </w:style>
  <w:style w:type="character" w:customStyle="1" w:styleId="Heading2Char">
    <w:name w:val="Heading 2 Char"/>
    <w:link w:val="Heading2"/>
    <w:uiPriority w:val="9"/>
    <w:qFormat/>
    <w:rPr>
      <w:rFonts w:ascii=".VnTime" w:hAnsi=".VnTime"/>
      <w:b/>
      <w:i/>
      <w:sz w:val="28"/>
      <w:u w:val="single"/>
      <w:lang w:val="en-US" w:eastAsia="en-US"/>
    </w:rPr>
  </w:style>
  <w:style w:type="character" w:customStyle="1" w:styleId="Heading3Char">
    <w:name w:val="Heading 3 Char"/>
    <w:link w:val="Heading3"/>
    <w:uiPriority w:val="9"/>
    <w:qFormat/>
    <w:rPr>
      <w:rFonts w:ascii="Arial" w:hAnsi="Arial" w:cs="Arial"/>
      <w:b/>
      <w:bCs/>
      <w:sz w:val="26"/>
      <w:szCs w:val="26"/>
      <w:lang w:val="en-US" w:eastAsia="en-US"/>
    </w:rPr>
  </w:style>
  <w:style w:type="character" w:customStyle="1" w:styleId="Heading4Char">
    <w:name w:val="Heading 4 Char"/>
    <w:link w:val="Heading4"/>
    <w:qFormat/>
    <w:rPr>
      <w:rFonts w:ascii=".VnTime" w:hAnsi=".VnTime"/>
      <w:b/>
      <w:sz w:val="28"/>
      <w:lang w:val="en-US" w:eastAsia="en-US"/>
    </w:rPr>
  </w:style>
  <w:style w:type="character" w:customStyle="1" w:styleId="Heading5Char">
    <w:name w:val="Heading 5 Char"/>
    <w:link w:val="Heading5"/>
    <w:qFormat/>
    <w:rPr>
      <w:rFonts w:ascii=".VnTime" w:hAnsi=".VnTime"/>
      <w:b/>
      <w:bCs/>
      <w:i/>
      <w:iCs/>
      <w:sz w:val="26"/>
      <w:szCs w:val="26"/>
      <w:lang w:val="en-US" w:eastAsia="en-US"/>
    </w:rPr>
  </w:style>
  <w:style w:type="character" w:customStyle="1" w:styleId="Heading7Char">
    <w:name w:val="Heading 7 Char"/>
    <w:link w:val="Heading7"/>
    <w:qFormat/>
    <w:rPr>
      <w:rFonts w:ascii=".VnTimeH" w:hAnsi=".VnTimeH"/>
      <w:b/>
      <w:sz w:val="24"/>
      <w:u w:val="single"/>
      <w:lang w:val="en-US" w:eastAsia="en-US"/>
    </w:rPr>
  </w:style>
  <w:style w:type="character" w:customStyle="1" w:styleId="Heading8Char">
    <w:name w:val="Heading 8 Char"/>
    <w:link w:val="Heading8"/>
    <w:qFormat/>
    <w:rPr>
      <w:rFonts w:ascii=".VnTime" w:hAnsi=".VnTime"/>
      <w:b/>
      <w:bCs/>
      <w:sz w:val="28"/>
      <w:u w:val="single"/>
      <w:lang w:val="en-US" w:eastAsia="en-US"/>
    </w:rPr>
  </w:style>
  <w:style w:type="character" w:customStyle="1" w:styleId="HeaderChar">
    <w:name w:val="Header Char"/>
    <w:link w:val="Header"/>
    <w:uiPriority w:val="99"/>
    <w:qFormat/>
    <w:rPr>
      <w:rFonts w:ascii=".VnTime" w:hAnsi=".VnTime"/>
      <w:sz w:val="28"/>
      <w:szCs w:val="28"/>
      <w:lang w:val="en-US" w:eastAsia="en-US"/>
    </w:rPr>
  </w:style>
  <w:style w:type="character" w:customStyle="1" w:styleId="FooterChar">
    <w:name w:val="Footer Char"/>
    <w:link w:val="Footer"/>
    <w:uiPriority w:val="99"/>
    <w:qFormat/>
    <w:rPr>
      <w:rFonts w:ascii=".VnTime" w:hAnsi=".VnTime"/>
      <w:sz w:val="28"/>
      <w:szCs w:val="28"/>
      <w:lang w:val="en-US" w:eastAsia="en-US"/>
    </w:rPr>
  </w:style>
  <w:style w:type="character" w:customStyle="1" w:styleId="MTEquationSection">
    <w:name w:val="MTEquationSection"/>
    <w:qFormat/>
    <w:rPr>
      <w:i/>
      <w:vanish/>
      <w:color w:val="FF0000"/>
    </w:rPr>
  </w:style>
  <w:style w:type="character" w:customStyle="1" w:styleId="BodyText2Char">
    <w:name w:val="Body Text 2 Char"/>
    <w:link w:val="BodyText2"/>
    <w:qFormat/>
    <w:rPr>
      <w:rFonts w:ascii=".VnTime" w:hAnsi=".VnTime"/>
      <w:sz w:val="24"/>
    </w:rPr>
  </w:style>
  <w:style w:type="character" w:customStyle="1" w:styleId="BodyText3Char">
    <w:name w:val="Body Text 3 Char"/>
    <w:link w:val="BodyText3"/>
    <w:qFormat/>
    <w:rPr>
      <w:rFonts w:ascii=".VnTime" w:hAnsi=".VnTime"/>
      <w:b/>
      <w:sz w:val="24"/>
      <w:u w:val="single"/>
    </w:rPr>
  </w:style>
  <w:style w:type="character" w:customStyle="1" w:styleId="BodyTextChar">
    <w:name w:val="Body Text Char"/>
    <w:link w:val="BodyText"/>
    <w:uiPriority w:val="99"/>
    <w:qFormat/>
    <w:rPr>
      <w:sz w:val="28"/>
      <w:szCs w:val="28"/>
    </w:rPr>
  </w:style>
  <w:style w:type="paragraph" w:customStyle="1" w:styleId="Char">
    <w:name w:val="Char"/>
    <w:basedOn w:val="Normal"/>
    <w:qFormat/>
    <w:pPr>
      <w:spacing w:after="160" w:line="240" w:lineRule="exact"/>
    </w:pPr>
    <w:rPr>
      <w:rFonts w:ascii="Arial" w:hAnsi="Arial" w:cs="Arial"/>
      <w:sz w:val="24"/>
      <w:szCs w:val="24"/>
    </w:rPr>
  </w:style>
  <w:style w:type="character" w:customStyle="1" w:styleId="FooterChar1">
    <w:name w:val="Footer Char1"/>
    <w:uiPriority w:val="99"/>
    <w:qFormat/>
    <w:rPr>
      <w:rFonts w:ascii=".VnTime" w:hAnsi=".VnTime" w:cs="Arial"/>
      <w:kern w:val="36"/>
      <w:sz w:val="28"/>
      <w:szCs w:val="28"/>
      <w:lang w:val="en-US" w:eastAsia="en-US" w:bidi="ar-SA"/>
    </w:rPr>
  </w:style>
  <w:style w:type="character" w:customStyle="1" w:styleId="BodyTextIndentChar">
    <w:name w:val="Body Text Indent Char"/>
    <w:link w:val="BodyTextIndent"/>
    <w:qFormat/>
    <w:rPr>
      <w:rFonts w:ascii=".VnTime" w:hAnsi=".VnTime"/>
      <w:b/>
      <w:i/>
      <w:sz w:val="26"/>
      <w:lang w:val="en-US" w:eastAsia="en-US"/>
    </w:rPr>
  </w:style>
  <w:style w:type="character" w:customStyle="1" w:styleId="BodyTextIndent3Char">
    <w:name w:val="Body Text Indent 3 Char"/>
    <w:link w:val="BodyTextIndent3"/>
    <w:qFormat/>
    <w:rPr>
      <w:rFonts w:ascii=".VnTime" w:hAnsi=".VnTime"/>
      <w:sz w:val="26"/>
      <w:lang w:val="en-US" w:eastAsia="en-US"/>
    </w:rPr>
  </w:style>
  <w:style w:type="character" w:customStyle="1" w:styleId="BodyTextIndent2Char">
    <w:name w:val="Body Text Indent 2 Char"/>
    <w:link w:val="BodyTextIndent2"/>
    <w:qFormat/>
    <w:rPr>
      <w:rFonts w:ascii=".VnTime" w:hAnsi=".VnTime"/>
      <w:sz w:val="28"/>
      <w:lang w:val="en-US" w:eastAsia="en-US"/>
    </w:rPr>
  </w:style>
  <w:style w:type="character" w:customStyle="1" w:styleId="BalloonTextChar">
    <w:name w:val="Balloon Text Char"/>
    <w:link w:val="BalloonText"/>
    <w:qFormat/>
    <w:rPr>
      <w:rFonts w:ascii="Tahoma" w:hAnsi="Tahoma" w:cs="Tahoma"/>
      <w:kern w:val="36"/>
      <w:sz w:val="16"/>
      <w:szCs w:val="16"/>
      <w:lang w:val="en-US" w:eastAsia="en-US"/>
    </w:rPr>
  </w:style>
  <w:style w:type="character" w:customStyle="1" w:styleId="CharChar4">
    <w:name w:val="Char Char4"/>
    <w:qFormat/>
    <w:locked/>
    <w:rPr>
      <w:rFonts w:ascii="Times New Roman" w:hAnsi="Times New Roman" w:cs="Times New Roman"/>
      <w:kern w:val="36"/>
      <w:sz w:val="28"/>
      <w:szCs w:val="28"/>
      <w:lang w:val="en-US" w:eastAsia="en-US"/>
    </w:rPr>
  </w:style>
  <w:style w:type="paragraph" w:customStyle="1" w:styleId="CharCharCharChar">
    <w:name w:val="Char Char Char Char"/>
    <w:basedOn w:val="Normal"/>
    <w:uiPriority w:val="99"/>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TitleChar">
    <w:name w:val="Title Char"/>
    <w:link w:val="Title"/>
    <w:qFormat/>
    <w:rPr>
      <w:rFonts w:ascii=".VnTimeH" w:hAnsi=".VnTimeH"/>
      <w:b/>
      <w:sz w:val="24"/>
      <w:u w:val="single"/>
      <w:lang w:val="en-US" w:eastAsia="en-US"/>
    </w:rPr>
  </w:style>
  <w:style w:type="paragraph" w:customStyle="1" w:styleId="CharChar3">
    <w:name w:val="Char Char3"/>
    <w:basedOn w:val="Normal"/>
    <w:qFormat/>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uiPriority w:val="99"/>
    <w:qFormat/>
    <w:pPr>
      <w:spacing w:after="160" w:line="240" w:lineRule="exact"/>
      <w:ind w:firstLine="567"/>
    </w:pPr>
    <w:rPr>
      <w:rFonts w:ascii="Verdana" w:hAnsi="Verdana" w:cs="Verdana"/>
      <w:sz w:val="20"/>
      <w:szCs w:val="20"/>
    </w:rPr>
  </w:style>
  <w:style w:type="paragraph" w:styleId="ListParagraph">
    <w:name w:val="List Paragraph"/>
    <w:basedOn w:val="Normal"/>
    <w:link w:val="ListParagraphChar"/>
    <w:uiPriority w:val="34"/>
    <w:qFormat/>
    <w:pPr>
      <w:ind w:left="720"/>
      <w:contextualSpacing/>
    </w:pPr>
    <w:rPr>
      <w:rFonts w:ascii="Times New Roman" w:hAnsi="Times New Roman"/>
      <w:sz w:val="24"/>
    </w:rPr>
  </w:style>
  <w:style w:type="paragraph" w:styleId="NoSpacing">
    <w:name w:val="No Spacing"/>
    <w:uiPriority w:val="1"/>
    <w:qFormat/>
    <w:pPr>
      <w:spacing w:line="288" w:lineRule="auto"/>
    </w:pPr>
    <w:rPr>
      <w:rFonts w:eastAsia="Calibri"/>
      <w:sz w:val="28"/>
      <w:szCs w:val="28"/>
      <w:lang w:val="en-US" w:eastAsia="en-US"/>
    </w:rPr>
  </w:style>
  <w:style w:type="paragraph" w:customStyle="1" w:styleId="Char1">
    <w:name w:val="Char1"/>
    <w:basedOn w:val="Normal"/>
    <w:semiHidden/>
    <w:qFormat/>
    <w:pPr>
      <w:spacing w:after="160" w:line="240" w:lineRule="exact"/>
    </w:pPr>
    <w:rPr>
      <w:rFonts w:ascii="Arial" w:hAnsi="Arial" w:cs="Arial"/>
      <w:sz w:val="24"/>
      <w:szCs w:val="24"/>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al"/>
    <w:semiHidden/>
    <w:qFormat/>
    <w:pPr>
      <w:spacing w:after="160" w:line="240" w:lineRule="exact"/>
    </w:pPr>
    <w:rPr>
      <w:rFonts w:ascii="Arial" w:hAnsi="Arial" w:cs="Arial"/>
      <w:sz w:val="24"/>
      <w:szCs w:val="24"/>
    </w:r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qFormat/>
    <w:pPr>
      <w:spacing w:after="160" w:line="240" w:lineRule="exact"/>
    </w:pPr>
    <w:rPr>
      <w:rFonts w:ascii="Arial" w:hAnsi="Arial" w:cs="Arial"/>
      <w:sz w:val="24"/>
      <w:szCs w:val="24"/>
    </w:rPr>
  </w:style>
  <w:style w:type="table" w:customStyle="1" w:styleId="TableGrid21">
    <w:name w:val="Table Grid21"/>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qFormat/>
    <w:pPr>
      <w:spacing w:after="160" w:line="240" w:lineRule="exact"/>
    </w:pPr>
    <w:rPr>
      <w:rFonts w:ascii="Arial" w:hAnsi="Arial" w:cs="Arial"/>
      <w:sz w:val="24"/>
      <w:szCs w:val="24"/>
    </w:rPr>
  </w:style>
  <w:style w:type="character" w:styleId="PlaceholderText">
    <w:name w:val="Placeholder Text"/>
    <w:basedOn w:val="DefaultParagraphFont"/>
    <w:uiPriority w:val="99"/>
    <w:semiHidden/>
    <w:qFormat/>
    <w:rPr>
      <w:color w:val="808080"/>
    </w:r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qFormat/>
    <w:rPr>
      <w:rFonts w:ascii="VNI-Times" w:hAnsi="VNI-Times"/>
      <w:i/>
      <w:iCs/>
      <w:sz w:val="26"/>
      <w:lang w:eastAsia="en-US"/>
    </w:rPr>
  </w:style>
  <w:style w:type="paragraph" w:customStyle="1" w:styleId="body-text">
    <w:name w:val="body-text"/>
    <w:basedOn w:val="Normal"/>
    <w:qFormat/>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2">
    <w:name w:val="Char2"/>
    <w:basedOn w:val="Normal"/>
    <w:semiHidden/>
    <w:qFormat/>
    <w:pPr>
      <w:spacing w:after="160" w:line="240" w:lineRule="exact"/>
    </w:pPr>
    <w:rPr>
      <w:rFonts w:ascii="Arial" w:hAnsi="Arial" w:cs="Arial"/>
      <w:sz w:val="24"/>
      <w:szCs w:val="24"/>
    </w:rPr>
  </w:style>
  <w:style w:type="character" w:customStyle="1" w:styleId="mi">
    <w:name w:val="mi"/>
    <w:basedOn w:val="DefaultParagraphFont"/>
    <w:qFormat/>
  </w:style>
  <w:style w:type="character" w:customStyle="1" w:styleId="mo">
    <w:name w:val="mo"/>
    <w:basedOn w:val="DefaultParagraphFont"/>
    <w:qFormat/>
  </w:style>
  <w:style w:type="character" w:customStyle="1" w:styleId="mn">
    <w:name w:val="mn"/>
    <w:basedOn w:val="DefaultParagraphFont"/>
    <w:qFormat/>
  </w:style>
  <w:style w:type="character" w:customStyle="1" w:styleId="mjxassistivemathml">
    <w:name w:val="mjx_assistive_mathml"/>
    <w:basedOn w:val="DefaultParagraphFont"/>
    <w:qFormat/>
  </w:style>
  <w:style w:type="paragraph" w:customStyle="1" w:styleId="CharCharChar1">
    <w:name w:val="Char Char Char1"/>
    <w:basedOn w:val="Normal"/>
    <w:autoRedefine/>
    <w:uiPriority w:val="99"/>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0">
    <w:name w:val="_ _0"/>
    <w:basedOn w:val="DefaultParagraphFont"/>
    <w:qFormat/>
  </w:style>
  <w:style w:type="character" w:customStyle="1" w:styleId="10">
    <w:name w:val="_ _1"/>
    <w:basedOn w:val="DefaultParagraphFont"/>
    <w:qFormat/>
  </w:style>
  <w:style w:type="character" w:customStyle="1" w:styleId="3">
    <w:name w:val="_ _3"/>
    <w:basedOn w:val="DefaultParagraphFont"/>
    <w:qFormat/>
  </w:style>
  <w:style w:type="character" w:customStyle="1" w:styleId="5">
    <w:name w:val="_ _5"/>
    <w:basedOn w:val="DefaultParagraphFont"/>
    <w:qFormat/>
  </w:style>
  <w:style w:type="character" w:customStyle="1" w:styleId="6">
    <w:name w:val="_ _6"/>
    <w:basedOn w:val="DefaultParagraphFont"/>
    <w:qFormat/>
  </w:style>
  <w:style w:type="character" w:customStyle="1" w:styleId="StyleBlue">
    <w:name w:val="Style Blue"/>
    <w:qFormat/>
    <w:rPr>
      <w:rFonts w:ascii=".VnTime" w:hAnsi=".VnTime"/>
      <w:color w:val="auto"/>
      <w:sz w:val="28"/>
    </w:rPr>
  </w:style>
  <w:style w:type="paragraph" w:customStyle="1" w:styleId="Bulleted">
    <w:name w:val="Bulleted"/>
    <w:basedOn w:val="Normal"/>
    <w:qFormat/>
    <w:pPr>
      <w:tabs>
        <w:tab w:val="left" w:pos="474"/>
        <w:tab w:val="left" w:pos="545"/>
      </w:tabs>
      <w:ind w:left="474" w:hanging="360"/>
    </w:pPr>
    <w:rPr>
      <w:sz w:val="24"/>
      <w:szCs w:val="24"/>
    </w:rPr>
  </w:style>
  <w:style w:type="paragraph" w:customStyle="1" w:styleId="NormalJustisi">
    <w:name w:val="Normal + Justisi"/>
    <w:basedOn w:val="Normal"/>
    <w:qFormat/>
    <w:rPr>
      <w:rFonts w:ascii="VNI-Times" w:hAnsi="VNI-Times"/>
    </w:rPr>
  </w:style>
  <w:style w:type="paragraph" w:customStyle="1" w:styleId="MTDisplayEquation">
    <w:name w:val="MTDisplayEquation"/>
    <w:basedOn w:val="Normal"/>
    <w:next w:val="Normal"/>
    <w:link w:val="MTDisplayEquationChar"/>
    <w:qFormat/>
    <w:pPr>
      <w:tabs>
        <w:tab w:val="center" w:pos="4860"/>
        <w:tab w:val="right" w:pos="9360"/>
      </w:tabs>
      <w:ind w:left="360"/>
    </w:pPr>
    <w:rPr>
      <w:rFonts w:ascii="Times New Roman" w:eastAsia="PMingLiU" w:hAnsi="Times New Roman"/>
      <w:sz w:val="24"/>
      <w:szCs w:val="24"/>
    </w:rPr>
  </w:style>
  <w:style w:type="character" w:customStyle="1" w:styleId="ListParagraphChar">
    <w:name w:val="List Paragraph Char"/>
    <w:link w:val="ListParagraph"/>
    <w:uiPriority w:val="34"/>
    <w:qFormat/>
    <w:locked/>
    <w:rPr>
      <w:sz w:val="24"/>
      <w:szCs w:val="28"/>
      <w:lang w:eastAsia="en-US"/>
    </w:rPr>
  </w:style>
  <w:style w:type="character" w:customStyle="1" w:styleId="msqrt">
    <w:name w:val="msqrt"/>
    <w:basedOn w:val="DefaultParagraphFont"/>
    <w:qFormat/>
  </w:style>
  <w:style w:type="paragraph" w:customStyle="1" w:styleId="CharChar4CharChar">
    <w:name w:val="Char Char4 Char Char"/>
    <w:basedOn w:val="Normal"/>
    <w:uiPriority w:val="99"/>
    <w:qFormat/>
    <w:pPr>
      <w:spacing w:after="160" w:line="240" w:lineRule="exact"/>
    </w:pPr>
    <w:rPr>
      <w:rFonts w:ascii="Verdana" w:hAnsi="Verdana"/>
      <w:sz w:val="20"/>
      <w:szCs w:val="20"/>
    </w:rPr>
  </w:style>
  <w:style w:type="paragraph" w:customStyle="1" w:styleId="Normal0">
    <w:name w:val="Normal_0"/>
    <w:uiPriority w:val="99"/>
    <w:qFormat/>
    <w:pPr>
      <w:widowControl w:val="0"/>
    </w:pPr>
    <w:rPr>
      <w:sz w:val="28"/>
      <w:szCs w:val="24"/>
      <w:lang w:val="en-US" w:eastAsia="en-US"/>
    </w:rPr>
  </w:style>
  <w:style w:type="paragraph" w:customStyle="1" w:styleId="Normal1">
    <w:name w:val="[Normal]"/>
    <w:uiPriority w:val="99"/>
    <w:qFormat/>
    <w:pPr>
      <w:widowControl w:val="0"/>
    </w:pPr>
    <w:rPr>
      <w:rFonts w:ascii="Arial" w:eastAsia="Arial" w:hAnsi="Arial" w:cs="Arial"/>
      <w:sz w:val="24"/>
      <w:lang w:val="en-US" w:eastAsia="en-US"/>
    </w:rPr>
  </w:style>
  <w:style w:type="character" w:customStyle="1" w:styleId="fontstyle01">
    <w:name w:val="fontstyle01"/>
    <w:qFormat/>
    <w:rPr>
      <w:rFonts w:ascii="PalatinoLinotype-Roman" w:hAnsi="PalatinoLinotype-Roman" w:cs="Arial" w:hint="default"/>
      <w:color w:val="000000"/>
      <w:sz w:val="24"/>
      <w:szCs w:val="24"/>
    </w:rPr>
  </w:style>
  <w:style w:type="character" w:customStyle="1" w:styleId="mjx-char">
    <w:name w:val="mjx-char"/>
    <w:qFormat/>
  </w:style>
  <w:style w:type="paragraph" w:customStyle="1" w:styleId="CharChar2CharChar">
    <w:name w:val="Char Char2 Char Char"/>
    <w:basedOn w:val="Normal"/>
    <w:semiHidden/>
    <w:qFormat/>
    <w:pPr>
      <w:spacing w:after="160" w:line="240" w:lineRule="exact"/>
    </w:pPr>
    <w:rPr>
      <w:rFonts w:ascii="Arial" w:hAnsi="Arial"/>
      <w:sz w:val="24"/>
      <w:szCs w:val="24"/>
      <w:lang w:eastAsia="zh-TW" w:bidi="he-IL"/>
    </w:rPr>
  </w:style>
  <w:style w:type="character" w:customStyle="1" w:styleId="cpChagiiquyt1">
    <w:name w:val="Đề cập Chưa giải quyết1"/>
    <w:uiPriority w:val="99"/>
    <w:semiHidden/>
    <w:unhideWhenUsed/>
    <w:qFormat/>
    <w:rPr>
      <w:color w:val="605E5C"/>
      <w:shd w:val="clear" w:color="auto" w:fill="E1DFDD"/>
    </w:rPr>
  </w:style>
  <w:style w:type="paragraph" w:customStyle="1" w:styleId="Heading11">
    <w:name w:val="Heading 11"/>
    <w:basedOn w:val="Normal"/>
    <w:next w:val="Normal"/>
    <w:uiPriority w:val="9"/>
    <w:qFormat/>
    <w:pPr>
      <w:keepNext/>
      <w:keepLines/>
      <w:spacing w:before="240" w:line="336" w:lineRule="auto"/>
      <w:jc w:val="center"/>
      <w:outlineLvl w:val="0"/>
    </w:pPr>
    <w:rPr>
      <w:rFonts w:ascii="Times New Roman" w:hAnsi="Times New Roman"/>
      <w:b/>
      <w:color w:val="000000"/>
      <w:szCs w:val="32"/>
    </w:rPr>
  </w:style>
  <w:style w:type="character" w:customStyle="1" w:styleId="VerbatimChar">
    <w:name w:val="Verbatim Char"/>
    <w:qFormat/>
    <w:rPr>
      <w:rFonts w:ascii="Consolas" w:hAnsi="Consolas"/>
      <w:sz w:val="22"/>
    </w:rPr>
  </w:style>
  <w:style w:type="character" w:customStyle="1" w:styleId="MTConvertedEquation">
    <w:name w:val="MTConvertedEquation"/>
    <w:qFormat/>
  </w:style>
  <w:style w:type="table" w:customStyle="1" w:styleId="TableGrid13">
    <w:name w:val="Table Grid13"/>
    <w:basedOn w:val="TableNormal"/>
    <w:uiPriority w:val="59"/>
    <w:qFormat/>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rl1">
    <w:name w:val="Nomarl1"/>
    <w:next w:val="Normal"/>
    <w:uiPriority w:val="1"/>
    <w:qFormat/>
    <w:pPr>
      <w:spacing w:line="360" w:lineRule="auto"/>
      <w:jc w:val="both"/>
    </w:pPr>
    <w:rPr>
      <w:rFonts w:eastAsia="Calibri"/>
      <w:color w:val="000000"/>
      <w:sz w:val="28"/>
      <w:szCs w:val="22"/>
      <w:lang w:val="en-US" w:eastAsia="en-US"/>
    </w:rPr>
  </w:style>
  <w:style w:type="character" w:customStyle="1" w:styleId="MTDisplayEquationChar">
    <w:name w:val="MTDisplayEquation Char"/>
    <w:link w:val="MTDisplayEquation"/>
    <w:qFormat/>
    <w:rPr>
      <w:rFonts w:eastAsia="PMingLiU"/>
      <w:sz w:val="24"/>
      <w:szCs w:val="24"/>
      <w:lang w:eastAsia="en-US"/>
    </w:rPr>
  </w:style>
  <w:style w:type="character" w:customStyle="1" w:styleId="Heading1Char1">
    <w:name w:val="Heading 1 Char1"/>
    <w:uiPriority w:val="9"/>
    <w:qFormat/>
    <w:rPr>
      <w:rFonts w:ascii="Calibri Light" w:eastAsia="Times New Roman" w:hAnsi="Calibri Light" w:cs="Times New Roman"/>
      <w:color w:val="2F5496"/>
      <w:sz w:val="32"/>
      <w:szCs w:val="32"/>
    </w:rPr>
  </w:style>
  <w:style w:type="paragraph" w:customStyle="1" w:styleId="TOCHeading1">
    <w:name w:val="TOC Heading1"/>
    <w:basedOn w:val="Heading1"/>
    <w:next w:val="Normal"/>
    <w:uiPriority w:val="39"/>
    <w:unhideWhenUsed/>
    <w:qFormat/>
    <w:pPr>
      <w:keepLines/>
      <w:spacing w:before="240" w:line="259" w:lineRule="auto"/>
      <w:jc w:val="left"/>
      <w:outlineLvl w:val="9"/>
    </w:pPr>
    <w:rPr>
      <w:rFonts w:ascii="Calibri Light" w:hAnsi="Calibri Light"/>
      <w:b w:val="0"/>
      <w:color w:val="2F5496"/>
      <w:sz w:val="32"/>
      <w:szCs w:val="32"/>
    </w:rPr>
  </w:style>
  <w:style w:type="character" w:customStyle="1" w:styleId="SubtitleChar">
    <w:name w:val="Subtitle Char"/>
    <w:basedOn w:val="DefaultParagraphFont"/>
    <w:link w:val="Subtitle"/>
    <w:qFormat/>
    <w:rPr>
      <w:rFonts w:ascii="Georgia" w:eastAsia="Georgia" w:hAnsi="Georgia" w:cs="Georgia"/>
      <w:i/>
      <w:color w:val="666666"/>
      <w:sz w:val="48"/>
      <w:szCs w:val="48"/>
      <w:lang w:val="nl-NL" w:eastAsia="en-US"/>
    </w:rPr>
  </w:style>
  <w:style w:type="table" w:customStyle="1" w:styleId="TableGrid23">
    <w:name w:val="Table Grid23"/>
    <w:basedOn w:val="TableNormal"/>
    <w:uiPriority w:val="59"/>
    <w:qFormat/>
    <w:rPr>
      <w:rFonts w:ascii="Calibri" w:eastAsia="Calibri" w:hAnsi="Calibr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qFormat/>
  </w:style>
  <w:style w:type="paragraph" w:customStyle="1" w:styleId="h1">
    <w:name w:val="h1"/>
    <w:basedOn w:val="Normal"/>
    <w:qFormat/>
    <w:pPr>
      <w:jc w:val="center"/>
    </w:pPr>
    <w:rPr>
      <w:rFonts w:ascii=".VnTimeH" w:hAnsi=".VnTimeH"/>
      <w:b/>
      <w:szCs w:val="20"/>
    </w:rPr>
  </w:style>
  <w:style w:type="paragraph" w:customStyle="1" w:styleId="TableParagraph">
    <w:name w:val="Table Paragraph"/>
    <w:basedOn w:val="Normal"/>
    <w:uiPriority w:val="1"/>
    <w:qFormat/>
    <w:pPr>
      <w:widowControl w:val="0"/>
      <w:autoSpaceDE w:val="0"/>
      <w:autoSpaceDN w:val="0"/>
      <w:ind w:left="110"/>
    </w:pPr>
    <w:rPr>
      <w:rFonts w:ascii="Times New Roman" w:hAnsi="Times New Roman"/>
      <w:sz w:val="22"/>
      <w:szCs w:val="22"/>
      <w:lang w:val="vi"/>
    </w:rPr>
  </w:style>
  <w:style w:type="character" w:customStyle="1" w:styleId="CommentTextChar">
    <w:name w:val="Comment Text Char"/>
    <w:basedOn w:val="DefaultParagraphFont"/>
    <w:link w:val="CommentText"/>
    <w:uiPriority w:val="99"/>
    <w:qFormat/>
    <w:rPr>
      <w:rFonts w:eastAsia="Calibri"/>
      <w:color w:val="000000"/>
      <w:lang w:eastAsia="en-US"/>
    </w:rPr>
  </w:style>
  <w:style w:type="character" w:customStyle="1" w:styleId="CommentSubjectChar">
    <w:name w:val="Comment Subject Char"/>
    <w:link w:val="CommentSubject"/>
    <w:uiPriority w:val="99"/>
    <w:qFormat/>
    <w:rPr>
      <w:b/>
      <w:bCs/>
      <w:color w:val="000000"/>
      <w:lang w:val="vi-VN" w:eastAsia="vi-VN"/>
    </w:rPr>
  </w:style>
  <w:style w:type="character" w:customStyle="1" w:styleId="CommentSubjectChar1">
    <w:name w:val="Comment Subject Char1"/>
    <w:basedOn w:val="CommentTextChar"/>
    <w:uiPriority w:val="99"/>
    <w:qFormat/>
    <w:rPr>
      <w:rFonts w:eastAsia="Calibri"/>
      <w:b/>
      <w:bCs/>
      <w:color w:val="000000"/>
      <w:lang w:eastAsia="en-US"/>
    </w:rPr>
  </w:style>
  <w:style w:type="character" w:customStyle="1" w:styleId="toc-heading">
    <w:name w:val="toc-heading"/>
    <w:qFormat/>
  </w:style>
  <w:style w:type="character" w:customStyle="1" w:styleId="BodyTextChar1">
    <w:name w:val="Body Text Char1"/>
    <w:qFormat/>
    <w:rPr>
      <w:rFonts w:ascii=".VnTime" w:hAnsi=".VnTime"/>
      <w:sz w:val="28"/>
      <w:szCs w:val="24"/>
      <w:lang w:val="en-US" w:eastAsia="en-US" w:bidi="ar-SA"/>
    </w:rPr>
  </w:style>
  <w:style w:type="character" w:customStyle="1" w:styleId="StyleRed">
    <w:name w:val="Style Red"/>
    <w:qFormat/>
    <w:rPr>
      <w:color w:val="auto"/>
    </w:rPr>
  </w:style>
  <w:style w:type="character" w:customStyle="1" w:styleId="CharChar8">
    <w:name w:val="Char Char8"/>
    <w:qFormat/>
    <w:rPr>
      <w:sz w:val="26"/>
      <w:szCs w:val="24"/>
    </w:rPr>
  </w:style>
  <w:style w:type="character" w:customStyle="1" w:styleId="BodyTextCharCharChar">
    <w:name w:val="Body Text Char Char Char"/>
    <w:qFormat/>
    <w:rPr>
      <w:b/>
      <w:bCs/>
      <w:sz w:val="26"/>
      <w:szCs w:val="24"/>
      <w:lang w:val="en-US" w:eastAsia="en-US" w:bidi="ar-SA"/>
    </w:rPr>
  </w:style>
  <w:style w:type="character" w:customStyle="1" w:styleId="mjx-charmjxc-tex-math-i">
    <w:name w:val="mjx-char mjxc-tex-math-i"/>
  </w:style>
  <w:style w:type="character" w:customStyle="1" w:styleId="mjx-charmjxc-tex-main-r">
    <w:name w:val="mjx-char mjxc-tex-main-r"/>
    <w:qFormat/>
  </w:style>
  <w:style w:type="character" w:customStyle="1" w:styleId="mjx-charmjxc-tex-ams-r">
    <w:name w:val="mjx-char mjxc-tex-ams-r"/>
  </w:style>
  <w:style w:type="character" w:customStyle="1" w:styleId="TitleChar1">
    <w:name w:val="Title Char1"/>
    <w:qFormat/>
    <w:rPr>
      <w:rFonts w:ascii="Cambria" w:eastAsia="Times New Roman" w:hAnsi="Cambria" w:cs="Times New Roman"/>
      <w:b/>
      <w:bCs/>
      <w:kern w:val="28"/>
      <w:sz w:val="32"/>
      <w:szCs w:val="32"/>
    </w:rPr>
  </w:style>
  <w:style w:type="character" w:customStyle="1" w:styleId="CharChar41">
    <w:name w:val="Char Char41"/>
    <w:locked/>
    <w:rPr>
      <w:rFonts w:ascii="VNI-Times" w:hAnsi="VNI-Times"/>
      <w:sz w:val="30"/>
      <w:lang w:bidi="ar-SA"/>
    </w:rPr>
  </w:style>
  <w:style w:type="paragraph" w:customStyle="1" w:styleId="CharChar4CharChar1">
    <w:name w:val="Char Char4 Char Char1"/>
    <w:basedOn w:val="Normal"/>
    <w:qFormat/>
    <w:pPr>
      <w:spacing w:after="160" w:line="240" w:lineRule="exact"/>
    </w:pPr>
    <w:rPr>
      <w:rFonts w:ascii="Verdana" w:hAnsi="Verdana"/>
      <w:sz w:val="20"/>
      <w:szCs w:val="20"/>
    </w:rPr>
  </w:style>
  <w:style w:type="paragraph" w:customStyle="1" w:styleId="PreformattedText">
    <w:name w:val="Preformatted Text"/>
    <w:basedOn w:val="Normal"/>
    <w:qFormat/>
    <w:pPr>
      <w:widowControl w:val="0"/>
      <w:suppressAutoHyphens/>
    </w:pPr>
    <w:rPr>
      <w:rFonts w:ascii="Liberation Mono" w:eastAsia="Liberation Mono" w:hAnsi="Liberation Mono" w:cs="Liberation Mono"/>
      <w:sz w:val="20"/>
      <w:szCs w:val="20"/>
      <w:lang w:eastAsia="zh-CN" w:bidi="hi-IN"/>
    </w:rPr>
  </w:style>
  <w:style w:type="table" w:customStyle="1" w:styleId="LiBang1">
    <w:name w:val="Lưới Bảng1"/>
    <w:basedOn w:val="TableNormal"/>
    <w:uiPriority w:val="59"/>
    <w:qFormat/>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microsoft.com/office/2007/relationships/hdphoto" Target="media/hdphoto4.wdp"/><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6.png"/><Relationship Id="rId20" Type="http://schemas.microsoft.com/office/2007/relationships/hdphoto" Target="media/hdphoto5.wdp"/><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microsoft.com/office/2007/relationships/hdphoto" Target="media/hdphoto7.wdp"/><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image" Target="media/image10.png"/><Relationship Id="rId28"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microsoft.com/office/2007/relationships/hdphoto" Target="media/hdphoto6.wdp"/><Relationship Id="rId27" Type="http://schemas.openxmlformats.org/officeDocument/2006/relationships/image" Target="media/image13.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A3D7-119F-4A18-B628-63C27A52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2794</Words>
  <Characters>15928</Characters>
  <Application>Microsoft Office Word</Application>
  <DocSecurity>0</DocSecurity>
  <Lines>132</Lines>
  <Paragraphs>37</Paragraphs>
  <ScaleCrop>false</ScaleCrop>
  <Manager>THCS Núi Đèo</Manager>
  <Company>Home</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Thảo My</cp:lastModifiedBy>
  <cp:revision>6</cp:revision>
  <cp:lastPrinted>2025-11-21T11:15:00Z</cp:lastPrinted>
  <dcterms:created xsi:type="dcterms:W3CDTF">2024-10-19T17:05:00Z</dcterms:created>
  <dcterms:modified xsi:type="dcterms:W3CDTF">2025-11-26T11:41:00Z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1033-12.2.0.23155</vt:lpwstr>
  </property>
  <property fmtid="{D5CDD505-2E9C-101B-9397-08002B2CF9AE}" pid="6" name="ICV">
    <vt:lpwstr>0130BFF2CE4A4F9F946E146ADA0CDD7C_12</vt:lpwstr>
  </property>
</Properties>
</file>