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AA7" w:rsidRPr="00AC009F" w:rsidRDefault="005536DB">
      <w:pPr>
        <w:rPr>
          <w:rFonts w:ascii="Times New Roman" w:hAnsi="Times New Roman" w:cs="Times New Roman"/>
          <w:lang w:val="vi-VN"/>
        </w:rPr>
      </w:pPr>
      <w:bookmarkStart w:id="0" w:name="_GoBack"/>
      <w:r w:rsidRPr="00AC009F">
        <w:rPr>
          <w:rFonts w:ascii="Times New Roman" w:hAnsi="Times New Roman" w:cs="Times New Roman"/>
          <w:lang w:val="vi-VN"/>
        </w:rPr>
        <w:t>KHTN 6</w:t>
      </w:r>
    </w:p>
    <w:p w:rsidR="00BD0AA7" w:rsidRPr="00AC009F" w:rsidRDefault="00BD0AA7">
      <w:pPr>
        <w:rPr>
          <w:rFonts w:ascii="Times New Roman" w:hAnsi="Times New Roman" w:cs="Times New Roman"/>
        </w:rPr>
      </w:pP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 xml:space="preserve">CHƯƠNG I </w:t>
      </w:r>
      <w:r w:rsidRPr="00AC009F">
        <w:rPr>
          <w:rFonts w:ascii="Times New Roman" w:hAnsi="Times New Roman" w:cs="Times New Roman"/>
          <w:b/>
          <w:bCs/>
        </w:rPr>
        <w:t>– M</w:t>
      </w:r>
      <w:r w:rsidRPr="00AC009F">
        <w:rPr>
          <w:rFonts w:ascii="Times New Roman" w:hAnsi="Times New Roman" w:cs="Times New Roman"/>
          <w:b/>
          <w:bCs/>
        </w:rPr>
        <w:t>Ở</w:t>
      </w:r>
      <w:r w:rsidRPr="00AC009F">
        <w:rPr>
          <w:rFonts w:ascii="Times New Roman" w:hAnsi="Times New Roman" w:cs="Times New Roman"/>
          <w:b/>
          <w:bCs/>
        </w:rPr>
        <w:t xml:space="preserve"> Đ</w:t>
      </w:r>
      <w:r w:rsidRPr="00AC009F">
        <w:rPr>
          <w:rFonts w:ascii="Times New Roman" w:hAnsi="Times New Roman" w:cs="Times New Roman"/>
          <w:b/>
          <w:bCs/>
        </w:rPr>
        <w:t>Ầ</w:t>
      </w:r>
      <w:r w:rsidRPr="00AC009F">
        <w:rPr>
          <w:rFonts w:ascii="Times New Roman" w:hAnsi="Times New Roman" w:cs="Times New Roman"/>
          <w:b/>
          <w:bCs/>
        </w:rPr>
        <w:t>U V</w:t>
      </w:r>
      <w:r w:rsidRPr="00AC009F">
        <w:rPr>
          <w:rFonts w:ascii="Times New Roman" w:hAnsi="Times New Roman" w:cs="Times New Roman"/>
          <w:b/>
          <w:bCs/>
        </w:rPr>
        <w:t>Ề</w:t>
      </w:r>
      <w:r w:rsidRPr="00AC009F">
        <w:rPr>
          <w:rFonts w:ascii="Times New Roman" w:hAnsi="Times New Roman" w:cs="Times New Roman"/>
          <w:b/>
          <w:bCs/>
        </w:rPr>
        <w:t xml:space="preserve"> KHOA H</w:t>
      </w:r>
      <w:r w:rsidRPr="00AC009F">
        <w:rPr>
          <w:rFonts w:ascii="Times New Roman" w:hAnsi="Times New Roman" w:cs="Times New Roman"/>
          <w:b/>
          <w:bCs/>
        </w:rPr>
        <w:t>Ọ</w:t>
      </w:r>
      <w:r w:rsidRPr="00AC009F">
        <w:rPr>
          <w:rFonts w:ascii="Times New Roman" w:hAnsi="Times New Roman" w:cs="Times New Roman"/>
          <w:b/>
          <w:bCs/>
        </w:rPr>
        <w:t>C T</w:t>
      </w:r>
      <w:r w:rsidRPr="00AC009F">
        <w:rPr>
          <w:rFonts w:ascii="Times New Roman" w:hAnsi="Times New Roman" w:cs="Times New Roman"/>
          <w:b/>
          <w:bCs/>
        </w:rPr>
        <w:t>Ự</w:t>
      </w:r>
      <w:r w:rsidRPr="00AC009F">
        <w:rPr>
          <w:rFonts w:ascii="Times New Roman" w:hAnsi="Times New Roman" w:cs="Times New Roman"/>
          <w:b/>
          <w:bCs/>
        </w:rPr>
        <w:t xml:space="preserve"> NHIÊN</w:t>
      </w:r>
    </w:p>
    <w:tbl>
      <w:tblPr>
        <w:tblStyle w:val="Table"/>
        <w:tblW w:w="5076" w:type="pct"/>
        <w:tblLayout w:type="fixed"/>
        <w:tblLook w:val="0020" w:firstRow="1" w:lastRow="0" w:firstColumn="0" w:lastColumn="0" w:noHBand="0" w:noVBand="0"/>
      </w:tblPr>
      <w:tblGrid>
        <w:gridCol w:w="1129"/>
        <w:gridCol w:w="2337"/>
        <w:gridCol w:w="6026"/>
      </w:tblGrid>
      <w:tr w:rsidR="005536DB" w:rsidRPr="00AC009F" w:rsidTr="005536DB">
        <w:trPr>
          <w:tblHeader/>
        </w:trPr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proofErr w:type="spellStart"/>
            <w:r w:rsidRPr="00AC009F">
              <w:rPr>
                <w:rFonts w:ascii="Times New Roman" w:hAnsi="Times New Roman" w:cs="Times New Roman"/>
              </w:rPr>
              <w:t>Thứ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tự</w:t>
            </w:r>
            <w:proofErr w:type="spellEnd"/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hoạt động</w:t>
            </w:r>
          </w:p>
        </w:tc>
        <w:tc>
          <w:tcPr>
            <w:tcW w:w="6027" w:type="dxa"/>
          </w:tcPr>
          <w:p w:rsidR="005536DB" w:rsidRPr="00AC009F" w:rsidRDefault="005536DB" w:rsidP="005536DB">
            <w:pPr>
              <w:ind w:right="-3232"/>
              <w:rPr>
                <w:rFonts w:ascii="Times New Roman" w:hAnsi="Times New Roman" w:cs="Times New Roman"/>
              </w:rPr>
            </w:pPr>
            <w:proofErr w:type="spellStart"/>
            <w:r w:rsidRPr="00AC009F">
              <w:rPr>
                <w:rFonts w:ascii="Times New Roman" w:hAnsi="Times New Roman" w:cs="Times New Roman"/>
              </w:rPr>
              <w:t>Biểu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hiện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phát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triển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NLS</w:t>
            </w:r>
          </w:p>
        </w:tc>
      </w:tr>
      <w:tr w:rsidR="005536DB" w:rsidRPr="00AC009F" w:rsidTr="005536DB"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1. Giới thiệu về Khoa học tự nhiên.</w:t>
            </w:r>
          </w:p>
        </w:tc>
        <w:tc>
          <w:tcPr>
            <w:tcW w:w="602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C009F">
              <w:rPr>
                <w:rFonts w:ascii="Times New Roman" w:hAnsi="Times New Roman" w:cs="Times New Roman"/>
              </w:rPr>
              <w:t>Tìm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kiếm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thông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tin và hình ảnh về các lĩnh vực khoa học tự nhiên.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Tạo sơ đồ tư duy hoặc poster giới thiệu về Khoa học tự nhiên.</w:t>
            </w:r>
          </w:p>
        </w:tc>
      </w:tr>
      <w:tr w:rsidR="005536DB" w:rsidRPr="00AC009F" w:rsidTr="005536DB"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2. An toàn trong phòng thực hành.</w:t>
            </w:r>
          </w:p>
        </w:tc>
        <w:tc>
          <w:tcPr>
            <w:tcW w:w="602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4.3.TC1a</w:t>
            </w:r>
            <w:r w:rsidRPr="00AC00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C009F">
              <w:rPr>
                <w:rFonts w:ascii="Times New Roman" w:hAnsi="Times New Roman" w:cs="Times New Roman"/>
              </w:rPr>
              <w:t>Nhận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biết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các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rủi ro và biện pháp an toàn khi sử dụng hóa chất/thiết bị trong phòng thực hành qua hình ảnh/video.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4.3.TC1b</w:t>
            </w:r>
            <w:r w:rsidRPr="00AC009F">
              <w:rPr>
                <w:rFonts w:ascii="Times New Roman" w:hAnsi="Times New Roman" w:cs="Times New Roman"/>
              </w:rPr>
              <w:t>: Thảo luận về cách xử lý các tình huống nguy hiểm.</w:t>
            </w:r>
          </w:p>
        </w:tc>
      </w:tr>
      <w:tr w:rsidR="005536DB" w:rsidRPr="00AC009F" w:rsidTr="005536DB"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3. Sử dụng kính lúp.</w:t>
            </w:r>
          </w:p>
        </w:tc>
        <w:tc>
          <w:tcPr>
            <w:tcW w:w="602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5.1.TC1a</w:t>
            </w:r>
            <w:r w:rsidRPr="00AC00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C009F">
              <w:rPr>
                <w:rFonts w:ascii="Times New Roman" w:hAnsi="Times New Roman" w:cs="Times New Roman"/>
              </w:rPr>
              <w:t>Nhận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biết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các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vấn đề kỹ thuật khi sử dụng kính lúp và tìm cách khắc phục.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Chụp ảnh vật mẫu qua kính lúp và chia sẻ.</w:t>
            </w:r>
          </w:p>
        </w:tc>
      </w:tr>
      <w:tr w:rsidR="005536DB" w:rsidRPr="00AC009F" w:rsidTr="005536DB"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4. Sử dụng kính hiển vi quang học.</w:t>
            </w:r>
          </w:p>
        </w:tc>
        <w:tc>
          <w:tcPr>
            <w:tcW w:w="602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5.1.TC1b</w:t>
            </w:r>
            <w:r w:rsidRPr="00AC00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C009F">
              <w:rPr>
                <w:rFonts w:ascii="Times New Roman" w:hAnsi="Times New Roman" w:cs="Times New Roman"/>
              </w:rPr>
              <w:t>Đề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xuất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giải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pháp khi gặp khó khăn trong việc điều chỉnh kính hiển vi.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Vẽ/chụp ảnh mẫu vật quan sát được dưới kính hiển vi và lưu trữ số.</w:t>
            </w:r>
          </w:p>
        </w:tc>
      </w:tr>
      <w:tr w:rsidR="005536DB" w:rsidRPr="00AC009F" w:rsidTr="005536DB"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5. Đo chiều dài.</w:t>
            </w:r>
          </w:p>
        </w:tc>
        <w:tc>
          <w:tcPr>
            <w:tcW w:w="602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C009F">
              <w:rPr>
                <w:rFonts w:ascii="Times New Roman" w:hAnsi="Times New Roman" w:cs="Times New Roman"/>
              </w:rPr>
              <w:t>Ghi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chép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và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lưu trữ dữ liệu đo đạc (chiều dài) vào bảng/biểu đồ số.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5.2.TC1a</w:t>
            </w:r>
            <w:r w:rsidRPr="00AC009F">
              <w:rPr>
                <w:rFonts w:ascii="Times New Roman" w:hAnsi="Times New Roman" w:cs="Times New Roman"/>
              </w:rPr>
              <w:t>: Lựa chọn công cụ đo phù hợp và xử lý dữ liệu đo.</w:t>
            </w:r>
          </w:p>
        </w:tc>
      </w:tr>
      <w:tr w:rsidR="005536DB" w:rsidRPr="00AC009F" w:rsidTr="005536DB"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6. Đo khối lượng.</w:t>
            </w:r>
          </w:p>
        </w:tc>
        <w:tc>
          <w:tcPr>
            <w:tcW w:w="602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C009F">
              <w:rPr>
                <w:rFonts w:ascii="Times New Roman" w:hAnsi="Times New Roman" w:cs="Times New Roman"/>
              </w:rPr>
              <w:t>Ghi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chép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và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lưu trữ dữ liệu đo đạc (khối lượng) vào bảng/biểu đồ số.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5.2.TC1a</w:t>
            </w:r>
            <w:r w:rsidRPr="00AC009F">
              <w:rPr>
                <w:rFonts w:ascii="Times New Roman" w:hAnsi="Times New Roman" w:cs="Times New Roman"/>
              </w:rPr>
              <w:t>: Lựa chọn công cụ đo phù hợp và xử lý dữ liệu đo.</w:t>
            </w:r>
          </w:p>
        </w:tc>
      </w:tr>
      <w:tr w:rsidR="005536DB" w:rsidRPr="00AC009F" w:rsidTr="005536DB"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7. Đo thời gian.</w:t>
            </w:r>
          </w:p>
        </w:tc>
        <w:tc>
          <w:tcPr>
            <w:tcW w:w="602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C009F">
              <w:rPr>
                <w:rFonts w:ascii="Times New Roman" w:hAnsi="Times New Roman" w:cs="Times New Roman"/>
              </w:rPr>
              <w:t>Ghi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chép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và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lưu trữ dữ liệu đo đạc (thời gian) vào bảng/biểu đồ số.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5.2.TC1a</w:t>
            </w:r>
            <w:r w:rsidRPr="00AC009F">
              <w:rPr>
                <w:rFonts w:ascii="Times New Roman" w:hAnsi="Times New Roman" w:cs="Times New Roman"/>
              </w:rPr>
              <w:t>: Lựa chọn công cụ đo phù hợp và xử lý dữ liệu đo.</w:t>
            </w:r>
          </w:p>
        </w:tc>
      </w:tr>
      <w:tr w:rsidR="005536DB" w:rsidRPr="00AC009F" w:rsidTr="005536DB">
        <w:tc>
          <w:tcPr>
            <w:tcW w:w="1129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8. Đo nhiệt độ.</w:t>
            </w:r>
          </w:p>
        </w:tc>
        <w:tc>
          <w:tcPr>
            <w:tcW w:w="6027" w:type="dxa"/>
          </w:tcPr>
          <w:p w:rsidR="005536DB" w:rsidRPr="00AC009F" w:rsidRDefault="005536DB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C009F">
              <w:rPr>
                <w:rFonts w:ascii="Times New Roman" w:hAnsi="Times New Roman" w:cs="Times New Roman"/>
              </w:rPr>
              <w:t>Ghi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chép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09F">
              <w:rPr>
                <w:rFonts w:ascii="Times New Roman" w:hAnsi="Times New Roman" w:cs="Times New Roman"/>
              </w:rPr>
              <w:t>và</w:t>
            </w:r>
            <w:proofErr w:type="spellEnd"/>
            <w:r w:rsidRPr="00AC009F">
              <w:rPr>
                <w:rFonts w:ascii="Times New Roman" w:hAnsi="Times New Roman" w:cs="Times New Roman"/>
              </w:rPr>
              <w:t xml:space="preserve"> lưu trữ dữ liệu đo đạc (nhiệt độ) vào bảng/biểu đồ số.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5.2.TC1a</w:t>
            </w:r>
            <w:r w:rsidRPr="00AC009F">
              <w:rPr>
                <w:rFonts w:ascii="Times New Roman" w:hAnsi="Times New Roman" w:cs="Times New Roman"/>
              </w:rPr>
              <w:t>: Lựa chọn công cụ đo phù hợp và xử lý dữ liệu đo.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33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II – CH</w:t>
      </w:r>
      <w:r w:rsidRPr="00AC009F">
        <w:rPr>
          <w:rFonts w:ascii="Times New Roman" w:hAnsi="Times New Roman" w:cs="Times New Roman"/>
          <w:b/>
          <w:bCs/>
        </w:rPr>
        <w:t>Ấ</w:t>
      </w:r>
      <w:r w:rsidRPr="00AC009F">
        <w:rPr>
          <w:rFonts w:ascii="Times New Roman" w:hAnsi="Times New Roman" w:cs="Times New Roman"/>
          <w:b/>
          <w:bCs/>
        </w:rPr>
        <w:t>T QUANH TA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9.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đa d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ch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t khác nhau trong t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 nhiên và 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ng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ch</w:t>
            </w:r>
            <w:r w:rsidRPr="00AC009F">
              <w:rPr>
                <w:rFonts w:ascii="Times New Roman" w:hAnsi="Times New Roman" w:cs="Times New Roman"/>
              </w:rPr>
              <w:t>úng.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 và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s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 đa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 xml:space="preserve">t.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u/sơ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tư duy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 xml:space="preserve">t và 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ng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10. Các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ch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và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chuy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Quan sát các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tư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chuy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t (nóng ch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y, đông đ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c,</w:t>
            </w:r>
            <w:r w:rsidRPr="00AC009F">
              <w:rPr>
                <w:rFonts w:ascii="Times New Roman" w:hAnsi="Times New Roman" w:cs="Times New Roman"/>
              </w:rPr>
              <w:t xml:space="preserve"> bay hơi, ngưng t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mô ph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ng (n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có)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quan sát các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tư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chuy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video/hình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mô t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 xml:space="preserve"> các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tư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chuy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11. Oxygen. Không khí.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tính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t,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oxygen và thành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không khí.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thông tin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oxygen và không khí.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infographic/sơ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thành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và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không khí.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32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III – M</w:t>
      </w:r>
      <w:r w:rsidRPr="00AC009F">
        <w:rPr>
          <w:rFonts w:ascii="Times New Roman" w:hAnsi="Times New Roman" w:cs="Times New Roman"/>
          <w:b/>
          <w:bCs/>
        </w:rPr>
        <w:t>Ộ</w:t>
      </w:r>
      <w:r w:rsidRPr="00AC009F">
        <w:rPr>
          <w:rFonts w:ascii="Times New Roman" w:hAnsi="Times New Roman" w:cs="Times New Roman"/>
          <w:b/>
          <w:bCs/>
        </w:rPr>
        <w:t>T S</w:t>
      </w:r>
      <w:r w:rsidRPr="00AC009F">
        <w:rPr>
          <w:rFonts w:ascii="Times New Roman" w:hAnsi="Times New Roman" w:cs="Times New Roman"/>
          <w:b/>
          <w:bCs/>
        </w:rPr>
        <w:t>Ố</w:t>
      </w:r>
      <w:r w:rsidRPr="00AC009F">
        <w:rPr>
          <w:rFonts w:ascii="Times New Roman" w:hAnsi="Times New Roman" w:cs="Times New Roman"/>
          <w:b/>
          <w:bCs/>
        </w:rPr>
        <w:t xml:space="preserve"> V</w:t>
      </w:r>
      <w:r w:rsidRPr="00AC009F">
        <w:rPr>
          <w:rFonts w:ascii="Times New Roman" w:hAnsi="Times New Roman" w:cs="Times New Roman"/>
          <w:b/>
          <w:bCs/>
        </w:rPr>
        <w:t>Ậ</w:t>
      </w:r>
      <w:r w:rsidRPr="00AC009F">
        <w:rPr>
          <w:rFonts w:ascii="Times New Roman" w:hAnsi="Times New Roman" w:cs="Times New Roman"/>
          <w:b/>
          <w:bCs/>
        </w:rPr>
        <w:t>T LI</w:t>
      </w:r>
      <w:r w:rsidRPr="00AC009F">
        <w:rPr>
          <w:rFonts w:ascii="Times New Roman" w:hAnsi="Times New Roman" w:cs="Times New Roman"/>
          <w:b/>
          <w:bCs/>
        </w:rPr>
        <w:t>Ệ</w:t>
      </w:r>
      <w:r w:rsidRPr="00AC009F">
        <w:rPr>
          <w:rFonts w:ascii="Times New Roman" w:hAnsi="Times New Roman" w:cs="Times New Roman"/>
          <w:b/>
          <w:bCs/>
        </w:rPr>
        <w:t>U, NGUYÊN LI</w:t>
      </w:r>
      <w:r w:rsidRPr="00AC009F">
        <w:rPr>
          <w:rFonts w:ascii="Times New Roman" w:hAnsi="Times New Roman" w:cs="Times New Roman"/>
          <w:b/>
          <w:bCs/>
        </w:rPr>
        <w:t>Ệ</w:t>
      </w:r>
      <w:r w:rsidRPr="00AC009F">
        <w:rPr>
          <w:rFonts w:ascii="Times New Roman" w:hAnsi="Times New Roman" w:cs="Times New Roman"/>
          <w:b/>
          <w:bCs/>
        </w:rPr>
        <w:t>U, NHIÊN LI</w:t>
      </w:r>
      <w:r w:rsidRPr="00AC009F">
        <w:rPr>
          <w:rFonts w:ascii="Times New Roman" w:hAnsi="Times New Roman" w:cs="Times New Roman"/>
          <w:b/>
          <w:bCs/>
        </w:rPr>
        <w:t>Ệ</w:t>
      </w:r>
      <w:r w:rsidRPr="00AC009F">
        <w:rPr>
          <w:rFonts w:ascii="Times New Roman" w:hAnsi="Times New Roman" w:cs="Times New Roman"/>
          <w:b/>
          <w:bCs/>
        </w:rPr>
        <w:t>U, L</w:t>
      </w:r>
      <w:r w:rsidRPr="00AC009F">
        <w:rPr>
          <w:rFonts w:ascii="Times New Roman" w:hAnsi="Times New Roman" w:cs="Times New Roman"/>
          <w:b/>
          <w:bCs/>
        </w:rPr>
        <w:t>ƯƠNG TH</w:t>
      </w:r>
      <w:r w:rsidRPr="00AC009F">
        <w:rPr>
          <w:rFonts w:ascii="Times New Roman" w:hAnsi="Times New Roman" w:cs="Times New Roman"/>
          <w:b/>
          <w:bCs/>
        </w:rPr>
        <w:t>Ự</w:t>
      </w:r>
      <w:r w:rsidRPr="00AC009F">
        <w:rPr>
          <w:rFonts w:ascii="Times New Roman" w:hAnsi="Times New Roman" w:cs="Times New Roman"/>
          <w:b/>
          <w:bCs/>
        </w:rPr>
        <w:t>C – TH</w:t>
      </w:r>
      <w:r w:rsidRPr="00AC009F">
        <w:rPr>
          <w:rFonts w:ascii="Times New Roman" w:hAnsi="Times New Roman" w:cs="Times New Roman"/>
          <w:b/>
          <w:bCs/>
        </w:rPr>
        <w:t>Ự</w:t>
      </w:r>
      <w:r w:rsidRPr="00AC009F">
        <w:rPr>
          <w:rFonts w:ascii="Times New Roman" w:hAnsi="Times New Roman" w:cs="Times New Roman"/>
          <w:b/>
          <w:bCs/>
        </w:rPr>
        <w:t>C PH</w:t>
      </w:r>
      <w:r w:rsidRPr="00AC009F">
        <w:rPr>
          <w:rFonts w:ascii="Times New Roman" w:hAnsi="Times New Roman" w:cs="Times New Roman"/>
          <w:b/>
          <w:bCs/>
        </w:rPr>
        <w:t>Ẩ</w:t>
      </w:r>
      <w:r w:rsidRPr="00AC009F">
        <w:rPr>
          <w:rFonts w:ascii="Times New Roman" w:hAnsi="Times New Roman" w:cs="Times New Roman"/>
          <w:b/>
          <w:bCs/>
        </w:rPr>
        <w:t>M THÔNG D</w:t>
      </w:r>
      <w:r w:rsidRPr="00AC009F">
        <w:rPr>
          <w:rFonts w:ascii="Times New Roman" w:hAnsi="Times New Roman" w:cs="Times New Roman"/>
          <w:b/>
          <w:bCs/>
        </w:rPr>
        <w:t>Ụ</w:t>
      </w:r>
      <w:r w:rsidRPr="00AC009F">
        <w:rPr>
          <w:rFonts w:ascii="Times New Roman" w:hAnsi="Times New Roman" w:cs="Times New Roman"/>
          <w:b/>
          <w:bCs/>
        </w:rPr>
        <w:t>NG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12.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li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ệ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u.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tính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 xml:space="preserve">t và 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ng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m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t s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u thông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 và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u.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ng so sánh tính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 xml:space="preserve">t và 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ng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các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u.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13.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nguyên li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ệ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u.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nguyên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u và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chúng trong s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 xu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 và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nguyên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u.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2.2.TC1a</w:t>
            </w:r>
            <w:r w:rsidRPr="00AC009F">
              <w:rPr>
                <w:rFonts w:ascii="Times New Roman" w:hAnsi="Times New Roman" w:cs="Times New Roman"/>
              </w:rPr>
              <w:t>: Chia s</w:t>
            </w:r>
            <w:r w:rsidRPr="00AC009F">
              <w:rPr>
                <w:rFonts w:ascii="Times New Roman" w:hAnsi="Times New Roman" w:cs="Times New Roman"/>
              </w:rPr>
              <w:t>ẻ</w:t>
            </w:r>
            <w:r w:rsidRPr="00AC009F">
              <w:rPr>
                <w:rFonts w:ascii="Times New Roman" w:hAnsi="Times New Roman" w:cs="Times New Roman"/>
              </w:rPr>
              <w:t xml:space="preserve"> thông tin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nguyên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i b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 bè.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14.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nhiên li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ệ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u.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nhiên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u, ngu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>n g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>c và tác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môi trư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thông tin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nhiên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u và tác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môi trư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 xml:space="preserve">ng.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4.4.TC1a</w:t>
            </w:r>
            <w:r w:rsidRPr="00AC009F">
              <w:rPr>
                <w:rFonts w:ascii="Times New Roman" w:hAnsi="Times New Roman" w:cs="Times New Roman"/>
              </w:rPr>
              <w:t>: Th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o lu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tác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môi trư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nhiên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u hóa th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ch và gi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i pháp b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o v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 môi trư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15.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lương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c,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ph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ẩ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m.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lương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c,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ph</w:t>
            </w:r>
            <w:r w:rsidRPr="00AC009F">
              <w:rPr>
                <w:rFonts w:ascii="Times New Roman" w:hAnsi="Times New Roman" w:cs="Times New Roman"/>
              </w:rPr>
              <w:t>ẩ</w:t>
            </w:r>
            <w:r w:rsidRPr="00AC009F">
              <w:rPr>
                <w:rFonts w:ascii="Times New Roman" w:hAnsi="Times New Roman" w:cs="Times New Roman"/>
              </w:rPr>
              <w:t>m và giá tr</w:t>
            </w:r>
            <w:r w:rsidRPr="00AC009F">
              <w:rPr>
                <w:rFonts w:ascii="Times New Roman" w:hAnsi="Times New Roman" w:cs="Times New Roman"/>
              </w:rPr>
              <w:t>ị</w:t>
            </w:r>
            <w:r w:rsidRPr="00AC009F">
              <w:rPr>
                <w:rFonts w:ascii="Times New Roman" w:hAnsi="Times New Roman" w:cs="Times New Roman"/>
              </w:rPr>
              <w:t xml:space="preserve"> dinh dư</w:t>
            </w:r>
            <w:r w:rsidRPr="00AC009F">
              <w:rPr>
                <w:rFonts w:ascii="Times New Roman" w:hAnsi="Times New Roman" w:cs="Times New Roman"/>
              </w:rPr>
              <w:t>ỡ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thông tin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giá tr</w:t>
            </w:r>
            <w:r w:rsidRPr="00AC009F">
              <w:rPr>
                <w:rFonts w:ascii="Times New Roman" w:hAnsi="Times New Roman" w:cs="Times New Roman"/>
              </w:rPr>
              <w:t>ị</w:t>
            </w:r>
            <w:r w:rsidRPr="00AC009F">
              <w:rPr>
                <w:rFonts w:ascii="Times New Roman" w:hAnsi="Times New Roman" w:cs="Times New Roman"/>
              </w:rPr>
              <w:t xml:space="preserve"> dinh dư</w:t>
            </w:r>
            <w:r w:rsidRPr="00AC009F">
              <w:rPr>
                <w:rFonts w:ascii="Times New Roman" w:hAnsi="Times New Roman" w:cs="Times New Roman"/>
              </w:rPr>
              <w:t>ỡ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l</w:t>
            </w:r>
            <w:r w:rsidRPr="00AC009F">
              <w:rPr>
                <w:rFonts w:ascii="Times New Roman" w:hAnsi="Times New Roman" w:cs="Times New Roman"/>
              </w:rPr>
              <w:t>ương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c,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ph</w:t>
            </w:r>
            <w:r w:rsidRPr="00AC009F">
              <w:rPr>
                <w:rFonts w:ascii="Times New Roman" w:hAnsi="Times New Roman" w:cs="Times New Roman"/>
              </w:rPr>
              <w:t>ẩ</w:t>
            </w:r>
            <w:r w:rsidRPr="00AC009F">
              <w:rPr>
                <w:rFonts w:ascii="Times New Roman" w:hAnsi="Times New Roman" w:cs="Times New Roman"/>
              </w:rPr>
              <w:t xml:space="preserve">m.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ng/sơ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giá tr</w:t>
            </w:r>
            <w:r w:rsidRPr="00AC009F">
              <w:rPr>
                <w:rFonts w:ascii="Times New Roman" w:hAnsi="Times New Roman" w:cs="Times New Roman"/>
              </w:rPr>
              <w:t>ị</w:t>
            </w:r>
            <w:r w:rsidRPr="00AC009F">
              <w:rPr>
                <w:rFonts w:ascii="Times New Roman" w:hAnsi="Times New Roman" w:cs="Times New Roman"/>
              </w:rPr>
              <w:t xml:space="preserve"> dinh dư</w:t>
            </w:r>
            <w:r w:rsidRPr="00AC009F">
              <w:rPr>
                <w:rFonts w:ascii="Times New Roman" w:hAnsi="Times New Roman" w:cs="Times New Roman"/>
              </w:rPr>
              <w:t>ỡ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ph</w:t>
            </w:r>
            <w:r w:rsidRPr="00AC009F">
              <w:rPr>
                <w:rFonts w:ascii="Times New Roman" w:hAnsi="Times New Roman" w:cs="Times New Roman"/>
              </w:rPr>
              <w:t>ẩ</w:t>
            </w:r>
            <w:r w:rsidRPr="00AC009F">
              <w:rPr>
                <w:rFonts w:ascii="Times New Roman" w:hAnsi="Times New Roman" w:cs="Times New Roman"/>
              </w:rPr>
              <w:t>m.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31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IV – H</w:t>
      </w:r>
      <w:r w:rsidRPr="00AC009F">
        <w:rPr>
          <w:rFonts w:ascii="Times New Roman" w:hAnsi="Times New Roman" w:cs="Times New Roman"/>
          <w:b/>
          <w:bCs/>
        </w:rPr>
        <w:t>Ỗ</w:t>
      </w:r>
      <w:r w:rsidRPr="00AC009F">
        <w:rPr>
          <w:rFonts w:ascii="Times New Roman" w:hAnsi="Times New Roman" w:cs="Times New Roman"/>
          <w:b/>
          <w:bCs/>
        </w:rPr>
        <w:t>N H</w:t>
      </w:r>
      <w:r w:rsidRPr="00AC009F">
        <w:rPr>
          <w:rFonts w:ascii="Times New Roman" w:hAnsi="Times New Roman" w:cs="Times New Roman"/>
          <w:b/>
          <w:bCs/>
        </w:rPr>
        <w:t>Ợ</w:t>
      </w:r>
      <w:r w:rsidRPr="00AC009F">
        <w:rPr>
          <w:rFonts w:ascii="Times New Roman" w:hAnsi="Times New Roman" w:cs="Times New Roman"/>
          <w:b/>
          <w:bCs/>
        </w:rPr>
        <w:t>P. TÁCH CH</w:t>
      </w:r>
      <w:r w:rsidRPr="00AC009F">
        <w:rPr>
          <w:rFonts w:ascii="Times New Roman" w:hAnsi="Times New Roman" w:cs="Times New Roman"/>
          <w:b/>
          <w:bCs/>
        </w:rPr>
        <w:t>Ấ</w:t>
      </w:r>
      <w:r w:rsidRPr="00AC009F">
        <w:rPr>
          <w:rFonts w:ascii="Times New Roman" w:hAnsi="Times New Roman" w:cs="Times New Roman"/>
          <w:b/>
          <w:bCs/>
        </w:rPr>
        <w:t>T RA KH</w:t>
      </w:r>
      <w:r w:rsidRPr="00AC009F">
        <w:rPr>
          <w:rFonts w:ascii="Times New Roman" w:hAnsi="Times New Roman" w:cs="Times New Roman"/>
          <w:b/>
          <w:bCs/>
        </w:rPr>
        <w:t>Ỏ</w:t>
      </w:r>
      <w:r w:rsidRPr="00AC009F">
        <w:rPr>
          <w:rFonts w:ascii="Times New Roman" w:hAnsi="Times New Roman" w:cs="Times New Roman"/>
          <w:b/>
          <w:bCs/>
        </w:rPr>
        <w:t>I H</w:t>
      </w:r>
      <w:r w:rsidRPr="00AC009F">
        <w:rPr>
          <w:rFonts w:ascii="Times New Roman" w:hAnsi="Times New Roman" w:cs="Times New Roman"/>
          <w:b/>
          <w:bCs/>
        </w:rPr>
        <w:t>Ỗ</w:t>
      </w:r>
      <w:r w:rsidRPr="00AC009F">
        <w:rPr>
          <w:rFonts w:ascii="Times New Roman" w:hAnsi="Times New Roman" w:cs="Times New Roman"/>
          <w:b/>
          <w:bCs/>
        </w:rPr>
        <w:t>N H</w:t>
      </w:r>
      <w:r w:rsidRPr="00AC009F">
        <w:rPr>
          <w:rFonts w:ascii="Times New Roman" w:hAnsi="Times New Roman" w:cs="Times New Roman"/>
          <w:b/>
          <w:bCs/>
        </w:rPr>
        <w:t>Ợ</w:t>
      </w:r>
      <w:r w:rsidRPr="00AC009F">
        <w:rPr>
          <w:rFonts w:ascii="Times New Roman" w:hAnsi="Times New Roman" w:cs="Times New Roman"/>
          <w:b/>
          <w:bCs/>
        </w:rPr>
        <w:t>P.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lastRenderedPageBreak/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16. 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ỗ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p các ch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</w:t>
            </w:r>
            <w:r w:rsidRPr="00AC009F">
              <w:rPr>
                <w:rFonts w:ascii="Times New Roman" w:hAnsi="Times New Roman" w:cs="Times New Roman"/>
              </w:rPr>
              <w:t>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khái ni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h</w:t>
            </w:r>
            <w:r w:rsidRPr="00AC009F">
              <w:rPr>
                <w:rFonts w:ascii="Times New Roman" w:hAnsi="Times New Roman" w:cs="Times New Roman"/>
              </w:rPr>
              <w:t>ỗ</w:t>
            </w:r>
            <w:r w:rsidRPr="00AC009F">
              <w:rPr>
                <w:rFonts w:ascii="Times New Roman" w:hAnsi="Times New Roman" w:cs="Times New Roman"/>
              </w:rPr>
              <w:t>n h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p và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h</w:t>
            </w:r>
            <w:r w:rsidRPr="00AC009F">
              <w:rPr>
                <w:rFonts w:ascii="Times New Roman" w:hAnsi="Times New Roman" w:cs="Times New Roman"/>
              </w:rPr>
              <w:t>ỗ</w:t>
            </w:r>
            <w:r w:rsidRPr="00AC009F">
              <w:rPr>
                <w:rFonts w:ascii="Times New Roman" w:hAnsi="Times New Roman" w:cs="Times New Roman"/>
              </w:rPr>
              <w:t>n h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h</w:t>
            </w:r>
            <w:r w:rsidRPr="00AC009F">
              <w:rPr>
                <w:rFonts w:ascii="Times New Roman" w:hAnsi="Times New Roman" w:cs="Times New Roman"/>
              </w:rPr>
              <w:t>ỗ</w:t>
            </w:r>
            <w:r w:rsidRPr="00AC009F">
              <w:rPr>
                <w:rFonts w:ascii="Times New Roman" w:hAnsi="Times New Roman" w:cs="Times New Roman"/>
              </w:rPr>
              <w:t>n h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p.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h</w:t>
            </w:r>
            <w:r w:rsidRPr="00AC009F">
              <w:rPr>
                <w:rFonts w:ascii="Times New Roman" w:hAnsi="Times New Roman" w:cs="Times New Roman"/>
              </w:rPr>
              <w:t>ỗ</w:t>
            </w:r>
            <w:r w:rsidRPr="00AC009F">
              <w:rPr>
                <w:rFonts w:ascii="Times New Roman" w:hAnsi="Times New Roman" w:cs="Times New Roman"/>
              </w:rPr>
              <w:t>n h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p.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17. Tách ch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kh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ỏ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i 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ỗ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p.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các phương pháp tách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t ra kh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i h</w:t>
            </w:r>
            <w:r w:rsidRPr="00AC009F">
              <w:rPr>
                <w:rFonts w:ascii="Times New Roman" w:hAnsi="Times New Roman" w:cs="Times New Roman"/>
              </w:rPr>
              <w:t>ỗ</w:t>
            </w:r>
            <w:r w:rsidRPr="00AC009F">
              <w:rPr>
                <w:rFonts w:ascii="Times New Roman" w:hAnsi="Times New Roman" w:cs="Times New Roman"/>
              </w:rPr>
              <w:t>n h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p.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mô ph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ng (n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có)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quan sát các phương pháp tách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 xml:space="preserve">t.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video minh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a các phương pháp tách ch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30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V – T</w:t>
      </w:r>
      <w:r w:rsidRPr="00AC009F">
        <w:rPr>
          <w:rFonts w:ascii="Times New Roman" w:hAnsi="Times New Roman" w:cs="Times New Roman"/>
          <w:b/>
          <w:bCs/>
        </w:rPr>
        <w:t>Ế</w:t>
      </w:r>
      <w:r w:rsidRPr="00AC009F">
        <w:rPr>
          <w:rFonts w:ascii="Times New Roman" w:hAnsi="Times New Roman" w:cs="Times New Roman"/>
          <w:b/>
          <w:bCs/>
        </w:rPr>
        <w:t xml:space="preserve"> BÀO.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18. T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ế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bào –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Đơn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ị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cơ b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u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chung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 và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nó.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u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 xml:space="preserve">o mô hình 3D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o ho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 hình v</w:t>
            </w:r>
            <w:r w:rsidRPr="00AC009F">
              <w:rPr>
                <w:rFonts w:ascii="Times New Roman" w:hAnsi="Times New Roman" w:cs="Times New Roman"/>
              </w:rPr>
              <w:t>ẽ</w:t>
            </w:r>
            <w:r w:rsidRPr="00AC009F">
              <w:rPr>
                <w:rFonts w:ascii="Times New Roman" w:hAnsi="Times New Roman" w:cs="Times New Roman"/>
              </w:rPr>
              <w:t xml:space="preserve"> s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19.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u t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o và ch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ứ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năng các thành ph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t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ế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</w:t>
            </w:r>
            <w:r w:rsidRPr="00AC009F">
              <w:rPr>
                <w:rFonts w:ascii="Times New Roman" w:hAnsi="Times New Roman" w:cs="Times New Roman"/>
              </w:rPr>
              <w:t>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chi ti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u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và ch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c năng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t</w:t>
            </w:r>
            <w:r w:rsidRPr="00AC009F">
              <w:rPr>
                <w:rFonts w:ascii="Times New Roman" w:hAnsi="Times New Roman" w:cs="Times New Roman"/>
              </w:rPr>
              <w:t>ừ</w:t>
            </w:r>
            <w:r w:rsidRPr="00AC009F">
              <w:rPr>
                <w:rFonts w:ascii="Times New Roman" w:hAnsi="Times New Roman" w:cs="Times New Roman"/>
              </w:rPr>
              <w:t>ng thành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trong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thông tin chi ti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ừ</w:t>
            </w:r>
            <w:r w:rsidRPr="00AC009F">
              <w:rPr>
                <w:rFonts w:ascii="Times New Roman" w:hAnsi="Times New Roman" w:cs="Times New Roman"/>
              </w:rPr>
              <w:t>ng thành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ng/sơ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u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và ch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c năng.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20.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l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ớ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lên và sinh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t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ế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quá trình l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n lên và sinh s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mô ph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ng quá trình sinh s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quá trình này.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21.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hành: Quan sát và phân bi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ệ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lo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i t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ế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Quan sát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 khác nhau dư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i kính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vi và ghi l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k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qu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>: Ghi chép, lưu tr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nh/video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 quan sát đư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so sánh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t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bào.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29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VI – T</w:t>
      </w:r>
      <w:r w:rsidRPr="00AC009F">
        <w:rPr>
          <w:rFonts w:ascii="Times New Roman" w:hAnsi="Times New Roman" w:cs="Times New Roman"/>
          <w:b/>
          <w:bCs/>
        </w:rPr>
        <w:t>Ừ</w:t>
      </w:r>
      <w:r w:rsidRPr="00AC009F">
        <w:rPr>
          <w:rFonts w:ascii="Times New Roman" w:hAnsi="Times New Roman" w:cs="Times New Roman"/>
          <w:b/>
          <w:bCs/>
        </w:rPr>
        <w:t xml:space="preserve"> T</w:t>
      </w:r>
      <w:r w:rsidRPr="00AC009F">
        <w:rPr>
          <w:rFonts w:ascii="Times New Roman" w:hAnsi="Times New Roman" w:cs="Times New Roman"/>
          <w:b/>
          <w:bCs/>
        </w:rPr>
        <w:t>Ế</w:t>
      </w:r>
      <w:r w:rsidRPr="00AC009F">
        <w:rPr>
          <w:rFonts w:ascii="Times New Roman" w:hAnsi="Times New Roman" w:cs="Times New Roman"/>
          <w:b/>
          <w:bCs/>
        </w:rPr>
        <w:t xml:space="preserve"> BÀO Đ</w:t>
      </w:r>
      <w:r w:rsidRPr="00AC009F">
        <w:rPr>
          <w:rFonts w:ascii="Times New Roman" w:hAnsi="Times New Roman" w:cs="Times New Roman"/>
          <w:b/>
          <w:bCs/>
        </w:rPr>
        <w:t>Ế</w:t>
      </w:r>
      <w:r w:rsidRPr="00AC009F">
        <w:rPr>
          <w:rFonts w:ascii="Times New Roman" w:hAnsi="Times New Roman" w:cs="Times New Roman"/>
          <w:b/>
          <w:bCs/>
        </w:rPr>
        <w:t>N CƠ TH</w:t>
      </w:r>
      <w:r w:rsidRPr="00AC009F">
        <w:rPr>
          <w:rFonts w:ascii="Times New Roman" w:hAnsi="Times New Roman" w:cs="Times New Roman"/>
          <w:b/>
          <w:bCs/>
        </w:rPr>
        <w:t>Ể</w:t>
      </w:r>
      <w:r w:rsidRPr="00AC009F">
        <w:rPr>
          <w:rFonts w:ascii="Times New Roman" w:hAnsi="Times New Roman" w:cs="Times New Roman"/>
          <w:b/>
          <w:bCs/>
        </w:rPr>
        <w:t>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lastRenderedPageBreak/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 xml:space="preserve">t </w:t>
            </w:r>
            <w:r w:rsidRPr="00AC009F">
              <w:rPr>
                <w:rFonts w:ascii="Times New Roman" w:hAnsi="Times New Roman" w:cs="Times New Roman"/>
              </w:rPr>
              <w:t>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22. Cơ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sinh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p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ổ</w:t>
            </w:r>
            <w:r w:rsidRPr="00AC009F">
              <w:rPr>
                <w:rFonts w:ascii="Times New Roman" w:hAnsi="Times New Roman" w:cs="Times New Roman"/>
              </w:rPr>
              <w:t xml:space="preserve"> ch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c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cơ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p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ổ</w:t>
            </w:r>
            <w:r w:rsidRPr="00AC009F">
              <w:rPr>
                <w:rFonts w:ascii="Times New Roman" w:hAnsi="Times New Roman" w:cs="Times New Roman"/>
              </w:rPr>
              <w:t xml:space="preserve"> ch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c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cơ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tư duy mô t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 xml:space="preserve"> các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p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 xml:space="preserve"> này.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23. T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ổ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ch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ứ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cơ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đa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s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ổ</w:t>
            </w:r>
            <w:r w:rsidRPr="00AC009F">
              <w:rPr>
                <w:rFonts w:ascii="Times New Roman" w:hAnsi="Times New Roman" w:cs="Times New Roman"/>
              </w:rPr>
              <w:t xml:space="preserve"> ch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c ph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c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p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cơ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đa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u trúc cơ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đa bào.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2.2.TC1a</w:t>
            </w:r>
            <w:r w:rsidRPr="00AC009F">
              <w:rPr>
                <w:rFonts w:ascii="Times New Roman" w:hAnsi="Times New Roman" w:cs="Times New Roman"/>
              </w:rPr>
              <w:t>: Chia s</w:t>
            </w:r>
            <w:r w:rsidRPr="00AC009F">
              <w:rPr>
                <w:rFonts w:ascii="Times New Roman" w:hAnsi="Times New Roman" w:cs="Times New Roman"/>
              </w:rPr>
              <w:t>ẻ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thông tin v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i b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 bè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th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o lu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n.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24.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hành: Quan sát và mô t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cơ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đơn bào, cơ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đa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Quan sát và mô t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cơ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đơn bào, đa bào.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>: Ghi chép, lưu tr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nh/video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cơ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quan sát đư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so sánh cơ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đơn bào và đ</w:t>
            </w:r>
            <w:r w:rsidRPr="00AC009F">
              <w:rPr>
                <w:rFonts w:ascii="Times New Roman" w:hAnsi="Times New Roman" w:cs="Times New Roman"/>
              </w:rPr>
              <w:t>a bào.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28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VII – ĐA D</w:t>
      </w:r>
      <w:r w:rsidRPr="00AC009F">
        <w:rPr>
          <w:rFonts w:ascii="Times New Roman" w:hAnsi="Times New Roman" w:cs="Times New Roman"/>
          <w:b/>
          <w:bCs/>
        </w:rPr>
        <w:t>Ạ</w:t>
      </w:r>
      <w:r w:rsidRPr="00AC009F">
        <w:rPr>
          <w:rFonts w:ascii="Times New Roman" w:hAnsi="Times New Roman" w:cs="Times New Roman"/>
          <w:b/>
          <w:bCs/>
        </w:rPr>
        <w:t>NG TH</w:t>
      </w:r>
      <w:r w:rsidRPr="00AC009F">
        <w:rPr>
          <w:rFonts w:ascii="Times New Roman" w:hAnsi="Times New Roman" w:cs="Times New Roman"/>
          <w:b/>
          <w:bCs/>
        </w:rPr>
        <w:t>Ế</w:t>
      </w:r>
      <w:r w:rsidRPr="00AC009F">
        <w:rPr>
          <w:rFonts w:ascii="Times New Roman" w:hAnsi="Times New Roman" w:cs="Times New Roman"/>
          <w:b/>
          <w:bCs/>
        </w:rPr>
        <w:t xml:space="preserve"> GI</w:t>
      </w:r>
      <w:r w:rsidRPr="00AC009F">
        <w:rPr>
          <w:rFonts w:ascii="Times New Roman" w:hAnsi="Times New Roman" w:cs="Times New Roman"/>
          <w:b/>
          <w:bCs/>
        </w:rPr>
        <w:t>Ớ</w:t>
      </w:r>
      <w:r w:rsidRPr="00AC009F">
        <w:rPr>
          <w:rFonts w:ascii="Times New Roman" w:hAnsi="Times New Roman" w:cs="Times New Roman"/>
          <w:b/>
          <w:bCs/>
        </w:rPr>
        <w:t>I S</w:t>
      </w:r>
      <w:r w:rsidRPr="00AC009F">
        <w:rPr>
          <w:rFonts w:ascii="Times New Roman" w:hAnsi="Times New Roman" w:cs="Times New Roman"/>
          <w:b/>
          <w:bCs/>
        </w:rPr>
        <w:t>Ố</w:t>
      </w:r>
      <w:r w:rsidRPr="00AC009F">
        <w:rPr>
          <w:rFonts w:ascii="Times New Roman" w:hAnsi="Times New Roman" w:cs="Times New Roman"/>
          <w:b/>
          <w:bCs/>
        </w:rPr>
        <w:t>NG.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25. 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ệ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phân lo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i sinh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b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c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và nguyên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c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h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 th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>ng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 xml:space="preserve">t.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h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 th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>ng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26. Khoá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phân.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cách xây d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ng và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khoá lư</w:t>
            </w:r>
            <w:r w:rsidRPr="00AC009F">
              <w:rPr>
                <w:rFonts w:ascii="Times New Roman" w:hAnsi="Times New Roman" w:cs="Times New Roman"/>
              </w:rPr>
              <w:t>ỡ</w:t>
            </w:r>
            <w:r w:rsidRPr="00AC009F">
              <w:rPr>
                <w:rFonts w:ascii="Times New Roman" w:hAnsi="Times New Roman" w:cs="Times New Roman"/>
              </w:rPr>
              <w:t>ng phân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m/công c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s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xây d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ng kh</w:t>
            </w:r>
            <w:r w:rsidRPr="00AC009F">
              <w:rPr>
                <w:rFonts w:ascii="Times New Roman" w:hAnsi="Times New Roman" w:cs="Times New Roman"/>
              </w:rPr>
              <w:t>óa lư</w:t>
            </w:r>
            <w:r w:rsidRPr="00AC009F">
              <w:rPr>
                <w:rFonts w:ascii="Times New Roman" w:hAnsi="Times New Roman" w:cs="Times New Roman"/>
              </w:rPr>
              <w:t>ỡ</w:t>
            </w:r>
            <w:r w:rsidRPr="00AC009F">
              <w:rPr>
                <w:rFonts w:ascii="Times New Roman" w:hAnsi="Times New Roman" w:cs="Times New Roman"/>
              </w:rPr>
              <w:t xml:space="preserve">ng phân.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2.2.TC1a</w:t>
            </w:r>
            <w:r w:rsidRPr="00AC009F">
              <w:rPr>
                <w:rFonts w:ascii="Times New Roman" w:hAnsi="Times New Roman" w:cs="Times New Roman"/>
              </w:rPr>
              <w:t>: Chia s</w:t>
            </w:r>
            <w:r w:rsidRPr="00AC009F">
              <w:rPr>
                <w:rFonts w:ascii="Times New Roman" w:hAnsi="Times New Roman" w:cs="Times New Roman"/>
              </w:rPr>
              <w:t>ẻ</w:t>
            </w:r>
            <w:r w:rsidRPr="00AC009F">
              <w:rPr>
                <w:rFonts w:ascii="Times New Roman" w:hAnsi="Times New Roman" w:cs="Times New Roman"/>
              </w:rPr>
              <w:t xml:space="preserve"> khóa lư</w:t>
            </w:r>
            <w:r w:rsidRPr="00AC009F">
              <w:rPr>
                <w:rFonts w:ascii="Times New Roman" w:hAnsi="Times New Roman" w:cs="Times New Roman"/>
              </w:rPr>
              <w:t>ỡ</w:t>
            </w:r>
            <w:r w:rsidRPr="00AC009F">
              <w:rPr>
                <w:rFonts w:ascii="Times New Roman" w:hAnsi="Times New Roman" w:cs="Times New Roman"/>
              </w:rPr>
              <w:t>ng phân đã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v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i b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 bè.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27. Vi khu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ẩ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 đi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m,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vi khu</w:t>
            </w:r>
            <w:r w:rsidRPr="00AC009F">
              <w:rPr>
                <w:rFonts w:ascii="Times New Roman" w:hAnsi="Times New Roman" w:cs="Times New Roman"/>
              </w:rPr>
              <w:t>ẩ</w:t>
            </w:r>
            <w:r w:rsidRPr="00AC009F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vi khu</w:t>
            </w:r>
            <w:r w:rsidRPr="00AC009F">
              <w:rPr>
                <w:rFonts w:ascii="Times New Roman" w:hAnsi="Times New Roman" w:cs="Times New Roman"/>
              </w:rPr>
              <w:t>ẩ</w:t>
            </w:r>
            <w:r w:rsidRPr="00AC009F">
              <w:rPr>
                <w:rFonts w:ascii="Times New Roman" w:hAnsi="Times New Roman" w:cs="Times New Roman"/>
              </w:rPr>
              <w:t xml:space="preserve">n.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poster/infographic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vi khu</w:t>
            </w:r>
            <w:r w:rsidRPr="00AC009F">
              <w:rPr>
                <w:rFonts w:ascii="Times New Roman" w:hAnsi="Times New Roman" w:cs="Times New Roman"/>
              </w:rPr>
              <w:t>ẩ</w:t>
            </w:r>
            <w:r w:rsidRPr="00AC009F">
              <w:rPr>
                <w:rFonts w:ascii="Times New Roman" w:hAnsi="Times New Roman" w:cs="Times New Roman"/>
              </w:rPr>
              <w:t>n có l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i và có h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28.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hành: Làm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ữ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chua và quan sát vi khu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ẩ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hành làm s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>a chua và quan sát vi khu</w:t>
            </w:r>
            <w:r w:rsidRPr="00AC009F">
              <w:rPr>
                <w:rFonts w:ascii="Times New Roman" w:hAnsi="Times New Roman" w:cs="Times New Roman"/>
              </w:rPr>
              <w:t>ẩ</w:t>
            </w:r>
            <w:r w:rsidRPr="00AC009F">
              <w:rPr>
                <w:rFonts w:ascii="Times New Roman" w:hAnsi="Times New Roman" w:cs="Times New Roman"/>
              </w:rPr>
              <w:t>n (n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có đi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u ki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n).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>: Ghi chép, lưu tr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nh/video quá trình làm s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a chua và quan sát.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2.2.TC1a</w:t>
            </w:r>
            <w:r w:rsidRPr="00AC009F">
              <w:rPr>
                <w:rFonts w:ascii="Times New Roman" w:hAnsi="Times New Roman" w:cs="Times New Roman"/>
              </w:rPr>
              <w:t>: Chia s</w:t>
            </w:r>
            <w:r w:rsidRPr="00AC009F">
              <w:rPr>
                <w:rFonts w:ascii="Times New Roman" w:hAnsi="Times New Roman" w:cs="Times New Roman"/>
              </w:rPr>
              <w:t>ẻ</w:t>
            </w:r>
            <w:r w:rsidRPr="00AC009F">
              <w:rPr>
                <w:rFonts w:ascii="Times New Roman" w:hAnsi="Times New Roman" w:cs="Times New Roman"/>
              </w:rPr>
              <w:t xml:space="preserve"> k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qu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 xml:space="preserve">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hành trên các n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n t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ng s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>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29. Virus.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 đi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m,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u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o,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virus.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virus.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u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và cơ ch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virus.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30. Nguyên sinh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 đi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m, môi trư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ng s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nguyên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nguyên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 xml:space="preserve">t.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đa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nguyên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31.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hành: Quan sát nguyên sinh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Quan sát nguyên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dư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i kính</w:t>
            </w:r>
            <w:r w:rsidRPr="00AC009F">
              <w:rPr>
                <w:rFonts w:ascii="Times New Roman" w:hAnsi="Times New Roman" w:cs="Times New Roman"/>
              </w:rPr>
              <w:t xml:space="preserve">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vi.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>: Ghi chép, lưu tr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nh/video nguyên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quan sát đư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qu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 xml:space="preserve"> quan sát.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32. N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m.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 đi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m,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n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 xml:space="preserve">m.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poster</w:t>
            </w:r>
            <w:r w:rsidRPr="00AC009F">
              <w:rPr>
                <w:rFonts w:ascii="Times New Roman" w:hAnsi="Times New Roman" w:cs="Times New Roman"/>
              </w:rPr>
              <w:t>/infographic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m có ích và có h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33.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hành: Quan sát các lo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i n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m.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Quan sát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n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m khác nhau.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>: Ghi chép, lưu tr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nh/video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n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m quan sát đư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qu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 xml:space="preserve"> quan sát.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34.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 đi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m chung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nhóm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 xml:space="preserve">t.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các nhóm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35.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hành: Quan sát và phân bi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ệ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nhóm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Quan sát và phân bi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t các nhóm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khác nhau.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>: Ghi chép, lưu tr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nh/video các nhóm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quan sát đư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phân bi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t các nhóm 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36. 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 đi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m chung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nhóm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 xml:space="preserve">t.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phân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các nhóm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37.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hành: Quan sát và nh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bi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ế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nhóm 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ngoài thiên nhiên.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Quan sát và nh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n bi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các nhóm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ngoài thiên nhiên.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.3.TC1a</w:t>
            </w:r>
            <w:r w:rsidRPr="00AC009F">
              <w:rPr>
                <w:rFonts w:ascii="Times New Roman" w:hAnsi="Times New Roman" w:cs="Times New Roman"/>
              </w:rPr>
              <w:t>: Ghi chép, lưu tr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nh/video các nhóm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quan sát đư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qu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 xml:space="preserve"> quan sát.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38. Đa d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sinh 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ọ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khái ni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đa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sinh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và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nó.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đa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sinh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poster/infographic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m quan tr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đa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sinh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39. Tìm hi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u sinh v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ậ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ngoài thiên nhiên.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d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 án 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loài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ngoài thiên nhiên.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thông tin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loài sinh v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ị</w:t>
            </w:r>
            <w:r w:rsidRPr="00AC009F">
              <w:rPr>
                <w:rFonts w:ascii="Times New Roman" w:hAnsi="Times New Roman" w:cs="Times New Roman"/>
              </w:rPr>
              <w:t xml:space="preserve">a phương.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2.4.TC1a</w:t>
            </w:r>
            <w:r w:rsidRPr="00AC009F">
              <w:rPr>
                <w:rFonts w:ascii="Times New Roman" w:hAnsi="Times New Roman" w:cs="Times New Roman"/>
              </w:rPr>
              <w:t>: H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p tác v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i b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 bè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thu th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p và chia s</w:t>
            </w:r>
            <w:r w:rsidRPr="00AC009F">
              <w:rPr>
                <w:rFonts w:ascii="Times New Roman" w:hAnsi="Times New Roman" w:cs="Times New Roman"/>
              </w:rPr>
              <w:t>ẻ</w:t>
            </w:r>
            <w:r w:rsidRPr="00AC009F">
              <w:rPr>
                <w:rFonts w:ascii="Times New Roman" w:hAnsi="Times New Roman" w:cs="Times New Roman"/>
              </w:rPr>
              <w:t xml:space="preserve"> thông tin.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báo cáo/video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 án.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27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VIII – L</w:t>
      </w:r>
      <w:r w:rsidRPr="00AC009F">
        <w:rPr>
          <w:rFonts w:ascii="Times New Roman" w:hAnsi="Times New Roman" w:cs="Times New Roman"/>
          <w:b/>
          <w:bCs/>
        </w:rPr>
        <w:t>Ự</w:t>
      </w:r>
      <w:r w:rsidRPr="00AC009F">
        <w:rPr>
          <w:rFonts w:ascii="Times New Roman" w:hAnsi="Times New Roman" w:cs="Times New Roman"/>
          <w:b/>
          <w:bCs/>
        </w:rPr>
        <w:t>C TRONG Đ</w:t>
      </w:r>
      <w:r w:rsidRPr="00AC009F">
        <w:rPr>
          <w:rFonts w:ascii="Times New Roman" w:hAnsi="Times New Roman" w:cs="Times New Roman"/>
          <w:b/>
          <w:bCs/>
        </w:rPr>
        <w:t>Ờ</w:t>
      </w:r>
      <w:r w:rsidRPr="00AC009F">
        <w:rPr>
          <w:rFonts w:ascii="Times New Roman" w:hAnsi="Times New Roman" w:cs="Times New Roman"/>
          <w:b/>
          <w:bCs/>
        </w:rPr>
        <w:t>I S</w:t>
      </w:r>
      <w:r w:rsidRPr="00AC009F">
        <w:rPr>
          <w:rFonts w:ascii="Times New Roman" w:hAnsi="Times New Roman" w:cs="Times New Roman"/>
          <w:b/>
          <w:bCs/>
        </w:rPr>
        <w:t>Ố</w:t>
      </w:r>
      <w:r w:rsidRPr="00AC009F">
        <w:rPr>
          <w:rFonts w:ascii="Times New Roman" w:hAnsi="Times New Roman" w:cs="Times New Roman"/>
          <w:b/>
          <w:bCs/>
        </w:rPr>
        <w:t>NG.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40. L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là gì?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khái ni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và các ví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trong đ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i s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video,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minh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a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tư duy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41. Bi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u di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ễ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l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cách 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di</w:t>
            </w:r>
            <w:r w:rsidRPr="00AC009F">
              <w:rPr>
                <w:rFonts w:ascii="Times New Roman" w:hAnsi="Times New Roman" w:cs="Times New Roman"/>
              </w:rPr>
              <w:t>ễ</w:t>
            </w:r>
            <w:r w:rsidRPr="00AC009F">
              <w:rPr>
                <w:rFonts w:ascii="Times New Roman" w:hAnsi="Times New Roman" w:cs="Times New Roman"/>
              </w:rPr>
              <w:t>n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b</w:t>
            </w:r>
            <w:r w:rsidRPr="00AC009F">
              <w:rPr>
                <w:rFonts w:ascii="Times New Roman" w:hAnsi="Times New Roman" w:cs="Times New Roman"/>
              </w:rPr>
              <w:t>ằ</w:t>
            </w:r>
            <w:r w:rsidRPr="00AC009F">
              <w:rPr>
                <w:rFonts w:ascii="Times New Roman" w:hAnsi="Times New Roman" w:cs="Times New Roman"/>
              </w:rPr>
              <w:t>ng mũi tên.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ẽ</w:t>
            </w:r>
            <w:r w:rsidRPr="00AC009F">
              <w:rPr>
                <w:rFonts w:ascii="Times New Roman" w:hAnsi="Times New Roman" w:cs="Times New Roman"/>
              </w:rPr>
              <w:t xml:space="preserve"> (ví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: PowerPoint,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a đơn gi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n)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di</w:t>
            </w:r>
            <w:r w:rsidRPr="00AC009F">
              <w:rPr>
                <w:rFonts w:ascii="Times New Roman" w:hAnsi="Times New Roman" w:cs="Times New Roman"/>
              </w:rPr>
              <w:t>ễ</w:t>
            </w:r>
            <w:r w:rsidRPr="00AC009F">
              <w:rPr>
                <w:rFonts w:ascii="Times New Roman" w:hAnsi="Times New Roman" w:cs="Times New Roman"/>
              </w:rPr>
              <w:t>n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2.2.TC1a</w:t>
            </w:r>
            <w:r w:rsidRPr="00AC009F">
              <w:rPr>
                <w:rFonts w:ascii="Times New Roman" w:hAnsi="Times New Roman" w:cs="Times New Roman"/>
              </w:rPr>
              <w:t>: Chia s</w:t>
            </w:r>
            <w:r w:rsidRPr="00AC009F">
              <w:rPr>
                <w:rFonts w:ascii="Times New Roman" w:hAnsi="Times New Roman" w:cs="Times New Roman"/>
              </w:rPr>
              <w:t>ẻ</w:t>
            </w:r>
            <w:r w:rsidRPr="00AC009F">
              <w:rPr>
                <w:rFonts w:ascii="Times New Roman" w:hAnsi="Times New Roman" w:cs="Times New Roman"/>
              </w:rPr>
              <w:t xml:space="preserve">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di</w:t>
            </w:r>
            <w:r w:rsidRPr="00AC009F">
              <w:rPr>
                <w:rFonts w:ascii="Times New Roman" w:hAnsi="Times New Roman" w:cs="Times New Roman"/>
              </w:rPr>
              <w:t>ễ</w:t>
            </w:r>
            <w:r w:rsidRPr="00AC009F">
              <w:rPr>
                <w:rFonts w:ascii="Times New Roman" w:hAnsi="Times New Roman" w:cs="Times New Roman"/>
              </w:rPr>
              <w:t>n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v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i b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 bè.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42. Bi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ế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d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lò xo.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Quan sát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tư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bi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n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lò xo khi có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tác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video thí nghi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bi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n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</w:t>
            </w:r>
            <w:r w:rsidRPr="00AC009F">
              <w:rPr>
                <w:rFonts w:ascii="Times New Roman" w:hAnsi="Times New Roman" w:cs="Times New Roman"/>
              </w:rPr>
              <w:t xml:space="preserve">g lò xo.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1.3.TC1a</w:t>
            </w:r>
            <w:r w:rsidRPr="00AC009F">
              <w:rPr>
                <w:rFonts w:ascii="Times New Roman" w:hAnsi="Times New Roman" w:cs="Times New Roman"/>
              </w:rPr>
              <w:t>: Ghi chép, lưu tr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ữ</w:t>
            </w:r>
            <w:r w:rsidRPr="00AC009F">
              <w:rPr>
                <w:rFonts w:ascii="Times New Roman" w:hAnsi="Times New Roman" w:cs="Times New Roman"/>
              </w:rPr>
              <w:t xml:space="preserve"> li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u đo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 xml:space="preserve"> bi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n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43. Tr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ọ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ng, l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p d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ẫ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khái ni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tr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ng,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p d</w:t>
            </w:r>
            <w:r w:rsidRPr="00AC009F">
              <w:rPr>
                <w:rFonts w:ascii="Times New Roman" w:hAnsi="Times New Roman" w:cs="Times New Roman"/>
              </w:rPr>
              <w:t>ẫ</w:t>
            </w:r>
            <w:r w:rsidRPr="00AC009F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thông tin,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tr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và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p d</w:t>
            </w:r>
            <w:r w:rsidRPr="00AC009F">
              <w:rPr>
                <w:rFonts w:ascii="Times New Roman" w:hAnsi="Times New Roman" w:cs="Times New Roman"/>
              </w:rPr>
              <w:t>ẫ</w:t>
            </w:r>
            <w:r w:rsidRPr="00AC009F">
              <w:rPr>
                <w:rFonts w:ascii="Times New Roman" w:hAnsi="Times New Roman" w:cs="Times New Roman"/>
              </w:rPr>
              <w:t xml:space="preserve">n.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gi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i thích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p d</w:t>
            </w:r>
            <w:r w:rsidRPr="00AC009F">
              <w:rPr>
                <w:rFonts w:ascii="Times New Roman" w:hAnsi="Times New Roman" w:cs="Times New Roman"/>
              </w:rPr>
              <w:t>ẫ</w:t>
            </w:r>
            <w:r w:rsidRPr="00AC009F">
              <w:rPr>
                <w:rFonts w:ascii="Times New Roman" w:hAnsi="Times New Roman" w:cs="Times New Roman"/>
              </w:rPr>
              <w:t>n.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44. L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ma sát.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khái ni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c ma sát và 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ng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video,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minh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a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c ma sát.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bài trình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>ng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ma sát.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45. L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nư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ớ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c.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</w:t>
            </w:r>
            <w:r w:rsidRPr="00AC009F">
              <w:rPr>
                <w:rFonts w:ascii="Times New Roman" w:hAnsi="Times New Roman" w:cs="Times New Roman"/>
              </w:rPr>
              <w:t>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khái ni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c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nư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>c và các y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t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 xml:space="preserve">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hư</w:t>
            </w:r>
            <w:r w:rsidRPr="00AC009F">
              <w:rPr>
                <w:rFonts w:ascii="Times New Roman" w:hAnsi="Times New Roman" w:cs="Times New Roman"/>
              </w:rPr>
              <w:t>ở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video,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minh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a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c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nư</w:t>
            </w:r>
            <w:r w:rsidRPr="00AC009F">
              <w:rPr>
                <w:rFonts w:ascii="Times New Roman" w:hAnsi="Times New Roman" w:cs="Times New Roman"/>
              </w:rPr>
              <w:t>ớ</w:t>
            </w:r>
            <w:r w:rsidRPr="00AC009F">
              <w:rPr>
                <w:rFonts w:ascii="Times New Roman" w:hAnsi="Times New Roman" w:cs="Times New Roman"/>
              </w:rPr>
              <w:t xml:space="preserve">c.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mô ph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ng (n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có)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quan sát l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c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26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IX – NĂNG LƯ</w:t>
      </w:r>
      <w:r w:rsidRPr="00AC009F">
        <w:rPr>
          <w:rFonts w:ascii="Times New Roman" w:hAnsi="Times New Roman" w:cs="Times New Roman"/>
          <w:b/>
          <w:bCs/>
        </w:rPr>
        <w:t>Ợ</w:t>
      </w:r>
      <w:r w:rsidRPr="00AC009F">
        <w:rPr>
          <w:rFonts w:ascii="Times New Roman" w:hAnsi="Times New Roman" w:cs="Times New Roman"/>
          <w:b/>
          <w:bCs/>
        </w:rPr>
        <w:t>NG.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Tên 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m </w:t>
            </w:r>
            <w:r w:rsidRPr="00AC009F">
              <w:rPr>
                <w:rFonts w:ascii="Times New Roman" w:hAnsi="Times New Roman" w:cs="Times New Roman"/>
              </w:rPr>
              <w:t>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46. Năng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và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truy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ề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năng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khái ni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và các cách truy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n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và s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 truy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n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ng.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 xml:space="preserve">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và cách truy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n.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47.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d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năng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khác nhau (cơ năng,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t năng, đi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năng…).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ng.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b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ng so sánh các d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ng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48. S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ự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chuy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hoá năng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đ</w:t>
            </w:r>
            <w:r w:rsidRPr="00AC009F">
              <w:rPr>
                <w:rFonts w:ascii="Times New Roman" w:hAnsi="Times New Roman" w:cs="Times New Roman"/>
              </w:rPr>
              <w:t>ị</w:t>
            </w:r>
            <w:r w:rsidRPr="00AC009F">
              <w:rPr>
                <w:rFonts w:ascii="Times New Roman" w:hAnsi="Times New Roman" w:cs="Times New Roman"/>
              </w:rPr>
              <w:t>nh lu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t b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o toàn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và các ví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chuy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hóa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video minh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a s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 chuy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hóa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ng.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mô ph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ng (n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có)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quan sát s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 xml:space="preserve"> chu</w:t>
            </w:r>
            <w:r w:rsidRPr="00AC009F">
              <w:rPr>
                <w:rFonts w:ascii="Times New Roman" w:hAnsi="Times New Roman" w:cs="Times New Roman"/>
              </w:rPr>
              <w:t>y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hóa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49. Năng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hao phí.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khái ni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hao phí và cách gi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m thi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thông tin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ng hao phí.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4.4.TC1a</w:t>
            </w:r>
            <w:r w:rsidRPr="00AC009F">
              <w:rPr>
                <w:rFonts w:ascii="Times New Roman" w:hAnsi="Times New Roman" w:cs="Times New Roman"/>
              </w:rPr>
              <w:t>: Th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o lu</w:t>
            </w:r>
            <w:r w:rsidRPr="00AC009F">
              <w:rPr>
                <w:rFonts w:ascii="Times New Roman" w:hAnsi="Times New Roman" w:cs="Times New Roman"/>
              </w:rPr>
              <w:t>ậ</w:t>
            </w:r>
            <w:r w:rsidRPr="00AC009F">
              <w:rPr>
                <w:rFonts w:ascii="Times New Roman" w:hAnsi="Times New Roman" w:cs="Times New Roman"/>
              </w:rPr>
              <w:t>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gi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 xml:space="preserve">i </w:t>
            </w:r>
            <w:r w:rsidRPr="00AC009F">
              <w:rPr>
                <w:rFonts w:ascii="Times New Roman" w:hAnsi="Times New Roman" w:cs="Times New Roman"/>
              </w:rPr>
              <w:lastRenderedPageBreak/>
              <w:t>pháp gi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m thi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hao phí.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50. Năng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tái t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ạ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o.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lo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i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tái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và vai trò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chúng.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tái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 xml:space="preserve">o.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poster/infographic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ngu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>n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tái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51. Ti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ế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ki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ệ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m năng lư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ợ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các bi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pháp ti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ki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 trong đ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i s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m thông tin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bi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pháp ti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ki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 xml:space="preserve">ng.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2.3.TC1a</w:t>
            </w:r>
            <w:r w:rsidRPr="00AC009F">
              <w:rPr>
                <w:rFonts w:ascii="Times New Roman" w:hAnsi="Times New Roman" w:cs="Times New Roman"/>
              </w:rPr>
              <w:t>: Tham gia các chi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n d</w:t>
            </w:r>
            <w:r w:rsidRPr="00AC009F">
              <w:rPr>
                <w:rFonts w:ascii="Times New Roman" w:hAnsi="Times New Roman" w:cs="Times New Roman"/>
              </w:rPr>
              <w:t>ị</w:t>
            </w:r>
            <w:r w:rsidRPr="00AC009F">
              <w:rPr>
                <w:rFonts w:ascii="Times New Roman" w:hAnsi="Times New Roman" w:cs="Times New Roman"/>
              </w:rPr>
              <w:t>ch/ho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tr</w:t>
            </w:r>
            <w:r w:rsidRPr="00AC009F">
              <w:rPr>
                <w:rFonts w:ascii="Times New Roman" w:hAnsi="Times New Roman" w:cs="Times New Roman"/>
              </w:rPr>
              <w:t>ự</w:t>
            </w:r>
            <w:r w:rsidRPr="00AC009F">
              <w:rPr>
                <w:rFonts w:ascii="Times New Roman" w:hAnsi="Times New Roman" w:cs="Times New Roman"/>
              </w:rPr>
              <w:t>c tuy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n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ti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t ki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năng lư</w:t>
            </w:r>
            <w:r w:rsidRPr="00AC009F">
              <w:rPr>
                <w:rFonts w:ascii="Times New Roman" w:hAnsi="Times New Roman" w:cs="Times New Roman"/>
              </w:rPr>
              <w:t>ợ</w:t>
            </w:r>
            <w:r w:rsidRPr="00AC009F">
              <w:rPr>
                <w:rFonts w:ascii="Times New Roman" w:hAnsi="Times New Roman" w:cs="Times New Roman"/>
              </w:rPr>
              <w:t>ng.</w:t>
            </w:r>
          </w:p>
        </w:tc>
      </w:tr>
    </w:tbl>
    <w:p w:rsidR="00BD0AA7" w:rsidRPr="00AC009F" w:rsidRDefault="008764F5">
      <w:pPr>
        <w:rPr>
          <w:rFonts w:ascii="Times New Roman" w:hAnsi="Times New Roman" w:cs="Times New Roman"/>
        </w:rPr>
      </w:pPr>
      <w:r w:rsidRPr="008764F5">
        <w:rPr>
          <w:rFonts w:ascii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/>
        </w:pict>
      </w:r>
    </w:p>
    <w:p w:rsidR="00BD0AA7" w:rsidRPr="00AC009F" w:rsidRDefault="008764F5">
      <w:pPr>
        <w:rPr>
          <w:rFonts w:ascii="Times New Roman" w:hAnsi="Times New Roman" w:cs="Times New Roman"/>
        </w:rPr>
      </w:pPr>
      <w:r w:rsidRPr="00AC009F">
        <w:rPr>
          <w:rFonts w:ascii="Times New Roman" w:hAnsi="Times New Roman" w:cs="Times New Roman"/>
          <w:b/>
          <w:bCs/>
        </w:rPr>
        <w:t>CHƯƠNG X – TRÁI Đ</w:t>
      </w:r>
      <w:r w:rsidRPr="00AC009F">
        <w:rPr>
          <w:rFonts w:ascii="Times New Roman" w:hAnsi="Times New Roman" w:cs="Times New Roman"/>
          <w:b/>
          <w:bCs/>
        </w:rPr>
        <w:t>Ấ</w:t>
      </w:r>
      <w:r w:rsidRPr="00AC009F">
        <w:rPr>
          <w:rFonts w:ascii="Times New Roman" w:hAnsi="Times New Roman" w:cs="Times New Roman"/>
          <w:b/>
          <w:bCs/>
        </w:rPr>
        <w:t>T VÀ B</w:t>
      </w:r>
      <w:r w:rsidRPr="00AC009F">
        <w:rPr>
          <w:rFonts w:ascii="Times New Roman" w:hAnsi="Times New Roman" w:cs="Times New Roman"/>
          <w:b/>
          <w:bCs/>
        </w:rPr>
        <w:t>Ầ</w:t>
      </w:r>
      <w:r w:rsidRPr="00AC009F">
        <w:rPr>
          <w:rFonts w:ascii="Times New Roman" w:hAnsi="Times New Roman" w:cs="Times New Roman"/>
          <w:b/>
          <w:bCs/>
        </w:rPr>
        <w:t>U TR</w:t>
      </w:r>
      <w:r w:rsidRPr="00AC009F">
        <w:rPr>
          <w:rFonts w:ascii="Times New Roman" w:hAnsi="Times New Roman" w:cs="Times New Roman"/>
          <w:b/>
          <w:bCs/>
        </w:rPr>
        <w:t>Ờ</w:t>
      </w:r>
      <w:r w:rsidRPr="00AC009F">
        <w:rPr>
          <w:rFonts w:ascii="Times New Roman" w:hAnsi="Times New Roman" w:cs="Times New Roman"/>
          <w:b/>
          <w:bCs/>
        </w:rPr>
        <w:t>I.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37"/>
        <w:gridCol w:w="2337"/>
        <w:gridCol w:w="2338"/>
        <w:gridCol w:w="2338"/>
      </w:tblGrid>
      <w:tr w:rsidR="00BD0AA7" w:rsidRPr="00AC009F">
        <w:trPr>
          <w:tblHeader/>
        </w:trPr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Th</w:t>
            </w:r>
            <w:r w:rsidRPr="00AC009F">
              <w:rPr>
                <w:rFonts w:ascii="Times New Roman" w:hAnsi="Times New Roman" w:cs="Times New Roman"/>
              </w:rPr>
              <w:t>ứ</w:t>
            </w:r>
            <w:r w:rsidRPr="00AC009F">
              <w:rPr>
                <w:rFonts w:ascii="Times New Roman" w:hAnsi="Times New Roman" w:cs="Times New Roman"/>
              </w:rPr>
              <w:t xml:space="preserve"> t</w:t>
            </w:r>
            <w:r w:rsidRPr="00AC009F">
              <w:rPr>
                <w:rFonts w:ascii="Times New Roman" w:hAnsi="Times New Roman" w:cs="Times New Roman"/>
              </w:rPr>
              <w:t>ự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 xml:space="preserve">Tên </w:t>
            </w:r>
            <w:r w:rsidRPr="00AC009F">
              <w:rPr>
                <w:rFonts w:ascii="Times New Roman" w:hAnsi="Times New Roman" w:cs="Times New Roman"/>
              </w:rPr>
              <w:t>ho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t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Tóm t</w:t>
            </w:r>
            <w:r w:rsidRPr="00AC009F">
              <w:rPr>
                <w:rFonts w:ascii="Times New Roman" w:hAnsi="Times New Roman" w:cs="Times New Roman"/>
              </w:rPr>
              <w:t>ắ</w:t>
            </w:r>
            <w:r w:rsidRPr="00AC009F">
              <w:rPr>
                <w:rFonts w:ascii="Times New Roman" w:hAnsi="Times New Roman" w:cs="Times New Roman"/>
              </w:rPr>
              <w:t>t nhi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m v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ọ</w:t>
            </w:r>
            <w:r w:rsidRPr="00AC009F">
              <w:rPr>
                <w:rFonts w:ascii="Times New Roman" w:hAnsi="Times New Roman" w:cs="Times New Roman"/>
              </w:rPr>
              <w:t>c sinh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Bi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hi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>n phát tri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NLS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52. Chuy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 đ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ộ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ng nhìn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ấ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y c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ủ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a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ặ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Tr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ờ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i. Thiên th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ể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chuy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nhìn th</w:t>
            </w:r>
            <w:r w:rsidRPr="00AC009F">
              <w:rPr>
                <w:rFonts w:ascii="Times New Roman" w:hAnsi="Times New Roman" w:cs="Times New Roman"/>
              </w:rPr>
              <w:t>ấ</w:t>
            </w:r>
            <w:r w:rsidRPr="00AC009F">
              <w:rPr>
                <w:rFonts w:ascii="Times New Roman" w:hAnsi="Times New Roman" w:cs="Times New Roman"/>
              </w:rPr>
              <w:t>y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t Tr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i và các thiên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video,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mô ph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ng chuy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n đ</w:t>
            </w:r>
            <w:r w:rsidRPr="00AC009F">
              <w:rPr>
                <w:rFonts w:ascii="Times New Roman" w:hAnsi="Times New Roman" w:cs="Times New Roman"/>
              </w:rPr>
              <w:t>ộ</w:t>
            </w:r>
            <w:r w:rsidRPr="00AC009F">
              <w:rPr>
                <w:rFonts w:ascii="Times New Roman" w:hAnsi="Times New Roman" w:cs="Times New Roman"/>
              </w:rPr>
              <w:t>ng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t Tr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i và các thiên th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mô ph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ng thiên văn (n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>u có) đ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 xml:space="preserve"> quan sát.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53.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ặ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Trăng.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t Trăng, các pha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t Trăng.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 xml:space="preserve">t Trăng và các pha.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>o sơ đ</w:t>
            </w:r>
            <w:r w:rsidRPr="00AC009F">
              <w:rPr>
                <w:rFonts w:ascii="Times New Roman" w:hAnsi="Times New Roman" w:cs="Times New Roman"/>
              </w:rPr>
              <w:t>ồ</w:t>
            </w:r>
            <w:r w:rsidRPr="00AC009F">
              <w:rPr>
                <w:rFonts w:ascii="Times New Roman" w:hAnsi="Times New Roman" w:cs="Times New Roman"/>
              </w:rPr>
              <w:t>/hình v</w:t>
            </w:r>
            <w:r w:rsidRPr="00AC009F">
              <w:rPr>
                <w:rFonts w:ascii="Times New Roman" w:hAnsi="Times New Roman" w:cs="Times New Roman"/>
              </w:rPr>
              <w:t>ẽ</w:t>
            </w:r>
            <w:r w:rsidRPr="00AC009F">
              <w:rPr>
                <w:rFonts w:ascii="Times New Roman" w:hAnsi="Times New Roman" w:cs="Times New Roman"/>
              </w:rPr>
              <w:t xml:space="preserve"> các pha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t Trăng.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54. H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ệ</w:t>
            </w:r>
            <w:r w:rsidRPr="00AC009F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ặ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t Tr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ờ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hành tinh trong H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t Tr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thông tin,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các hành tinh.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5.2.TC1b</w:t>
            </w:r>
            <w:r w:rsidRPr="00AC009F">
              <w:rPr>
                <w:rFonts w:ascii="Times New Roman" w:hAnsi="Times New Roman" w:cs="Times New Roman"/>
              </w:rPr>
              <w:t>: S</w:t>
            </w:r>
            <w:r w:rsidRPr="00AC009F">
              <w:rPr>
                <w:rFonts w:ascii="Times New Roman" w:hAnsi="Times New Roman" w:cs="Times New Roman"/>
              </w:rPr>
              <w:t>ử</w:t>
            </w:r>
            <w:r w:rsidRPr="00AC009F">
              <w:rPr>
                <w:rFonts w:ascii="Times New Roman" w:hAnsi="Times New Roman" w:cs="Times New Roman"/>
              </w:rPr>
              <w:t xml:space="preserve"> d</w:t>
            </w:r>
            <w:r w:rsidRPr="00AC009F">
              <w:rPr>
                <w:rFonts w:ascii="Times New Roman" w:hAnsi="Times New Roman" w:cs="Times New Roman"/>
              </w:rPr>
              <w:t>ụ</w:t>
            </w:r>
            <w:r w:rsidRPr="00AC009F">
              <w:rPr>
                <w:rFonts w:ascii="Times New Roman" w:hAnsi="Times New Roman" w:cs="Times New Roman"/>
              </w:rPr>
              <w:t>ng ph</w:t>
            </w:r>
            <w:r w:rsidRPr="00AC009F">
              <w:rPr>
                <w:rFonts w:ascii="Times New Roman" w:hAnsi="Times New Roman" w:cs="Times New Roman"/>
              </w:rPr>
              <w:t>ầ</w:t>
            </w:r>
            <w:r w:rsidRPr="00AC009F">
              <w:rPr>
                <w:rFonts w:ascii="Times New Roman" w:hAnsi="Times New Roman" w:cs="Times New Roman"/>
              </w:rPr>
              <w:t>n m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>m mô ph</w:t>
            </w:r>
            <w:r w:rsidRPr="00AC009F">
              <w:rPr>
                <w:rFonts w:ascii="Times New Roman" w:hAnsi="Times New Roman" w:cs="Times New Roman"/>
              </w:rPr>
              <w:t>ỏ</w:t>
            </w:r>
            <w:r w:rsidRPr="00AC009F">
              <w:rPr>
                <w:rFonts w:ascii="Times New Roman" w:hAnsi="Times New Roman" w:cs="Times New Roman"/>
              </w:rPr>
              <w:t>ng H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t Tr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i.</w:t>
            </w:r>
          </w:p>
        </w:tc>
      </w:tr>
      <w:tr w:rsidR="00BD0AA7" w:rsidRPr="00AC009F"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Bài 55. Ngân Hà.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</w:rPr>
              <w:t>Tìm hi</w:t>
            </w:r>
            <w:r w:rsidRPr="00AC009F">
              <w:rPr>
                <w:rFonts w:ascii="Times New Roman" w:hAnsi="Times New Roman" w:cs="Times New Roman"/>
              </w:rPr>
              <w:t>ể</w:t>
            </w:r>
            <w:r w:rsidRPr="00AC009F">
              <w:rPr>
                <w:rFonts w:ascii="Times New Roman" w:hAnsi="Times New Roman" w:cs="Times New Roman"/>
              </w:rPr>
              <w:t>u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Ngâ</w:t>
            </w:r>
            <w:r w:rsidRPr="00AC009F">
              <w:rPr>
                <w:rFonts w:ascii="Times New Roman" w:hAnsi="Times New Roman" w:cs="Times New Roman"/>
              </w:rPr>
              <w:t>n Hà và v</w:t>
            </w:r>
            <w:r w:rsidRPr="00AC009F">
              <w:rPr>
                <w:rFonts w:ascii="Times New Roman" w:hAnsi="Times New Roman" w:cs="Times New Roman"/>
              </w:rPr>
              <w:t>ị</w:t>
            </w:r>
            <w:r w:rsidRPr="00AC009F">
              <w:rPr>
                <w:rFonts w:ascii="Times New Roman" w:hAnsi="Times New Roman" w:cs="Times New Roman"/>
              </w:rPr>
              <w:t xml:space="preserve"> trí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H</w:t>
            </w:r>
            <w:r w:rsidRPr="00AC009F">
              <w:rPr>
                <w:rFonts w:ascii="Times New Roman" w:hAnsi="Times New Roman" w:cs="Times New Roman"/>
              </w:rPr>
              <w:t>ệ</w:t>
            </w:r>
            <w:r w:rsidRPr="00AC009F">
              <w:rPr>
                <w:rFonts w:ascii="Times New Roman" w:hAnsi="Times New Roman" w:cs="Times New Roman"/>
              </w:rPr>
              <w:t xml:space="preserve"> M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t Tr</w:t>
            </w:r>
            <w:r w:rsidRPr="00AC009F">
              <w:rPr>
                <w:rFonts w:ascii="Times New Roman" w:hAnsi="Times New Roman" w:cs="Times New Roman"/>
              </w:rPr>
              <w:t>ờ</w:t>
            </w:r>
            <w:r w:rsidRPr="00AC009F">
              <w:rPr>
                <w:rFonts w:ascii="Times New Roman" w:hAnsi="Times New Roman" w:cs="Times New Roman"/>
              </w:rPr>
              <w:t>i trong Ngân Hà.</w:t>
            </w:r>
          </w:p>
        </w:tc>
        <w:tc>
          <w:tcPr>
            <w:tcW w:w="1980" w:type="dxa"/>
          </w:tcPr>
          <w:p w:rsidR="00BD0AA7" w:rsidRPr="00AC009F" w:rsidRDefault="008764F5">
            <w:pPr>
              <w:rPr>
                <w:rFonts w:ascii="Times New Roman" w:hAnsi="Times New Roman" w:cs="Times New Roman"/>
              </w:rPr>
            </w:pPr>
            <w:r w:rsidRPr="00AC009F">
              <w:rPr>
                <w:rFonts w:ascii="Times New Roman" w:hAnsi="Times New Roman" w:cs="Times New Roman"/>
                <w:b/>
                <w:bCs/>
              </w:rPr>
              <w:t>1.1.TC1a</w:t>
            </w:r>
            <w:r w:rsidRPr="00AC009F">
              <w:rPr>
                <w:rFonts w:ascii="Times New Roman" w:hAnsi="Times New Roman" w:cs="Times New Roman"/>
              </w:rPr>
              <w:t>: Tìm ki</w:t>
            </w:r>
            <w:r w:rsidRPr="00AC009F">
              <w:rPr>
                <w:rFonts w:ascii="Times New Roman" w:hAnsi="Times New Roman" w:cs="Times New Roman"/>
              </w:rPr>
              <w:t>ế</w:t>
            </w:r>
            <w:r w:rsidRPr="00AC009F">
              <w:rPr>
                <w:rFonts w:ascii="Times New Roman" w:hAnsi="Times New Roman" w:cs="Times New Roman"/>
              </w:rPr>
              <w:t xml:space="preserve">m hình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nh, video v</w:t>
            </w:r>
            <w:r w:rsidRPr="00AC009F">
              <w:rPr>
                <w:rFonts w:ascii="Times New Roman" w:hAnsi="Times New Roman" w:cs="Times New Roman"/>
              </w:rPr>
              <w:t>ề</w:t>
            </w:r>
            <w:r w:rsidRPr="00AC009F">
              <w:rPr>
                <w:rFonts w:ascii="Times New Roman" w:hAnsi="Times New Roman" w:cs="Times New Roman"/>
              </w:rPr>
              <w:t xml:space="preserve"> Ngân Hà.  </w:t>
            </w:r>
            <w:r w:rsidRPr="00AC009F">
              <w:rPr>
                <w:rFonts w:ascii="Times New Roman" w:hAnsi="Times New Roman" w:cs="Times New Roman"/>
                <w:b/>
                <w:bCs/>
              </w:rPr>
              <w:t>3.1.TC1a</w:t>
            </w:r>
            <w:r w:rsidRPr="00AC009F">
              <w:rPr>
                <w:rFonts w:ascii="Times New Roman" w:hAnsi="Times New Roman" w:cs="Times New Roman"/>
              </w:rPr>
              <w:t>: T</w:t>
            </w:r>
            <w:r w:rsidRPr="00AC009F">
              <w:rPr>
                <w:rFonts w:ascii="Times New Roman" w:hAnsi="Times New Roman" w:cs="Times New Roman"/>
              </w:rPr>
              <w:t>ạ</w:t>
            </w:r>
            <w:r w:rsidRPr="00AC009F">
              <w:rPr>
                <w:rFonts w:ascii="Times New Roman" w:hAnsi="Times New Roman" w:cs="Times New Roman"/>
              </w:rPr>
              <w:t xml:space="preserve">o mô hình 3D </w:t>
            </w:r>
            <w:r w:rsidRPr="00AC009F">
              <w:rPr>
                <w:rFonts w:ascii="Times New Roman" w:hAnsi="Times New Roman" w:cs="Times New Roman"/>
              </w:rPr>
              <w:t>ả</w:t>
            </w:r>
            <w:r w:rsidRPr="00AC009F">
              <w:rPr>
                <w:rFonts w:ascii="Times New Roman" w:hAnsi="Times New Roman" w:cs="Times New Roman"/>
              </w:rPr>
              <w:t>o ho</w:t>
            </w:r>
            <w:r w:rsidRPr="00AC009F">
              <w:rPr>
                <w:rFonts w:ascii="Times New Roman" w:hAnsi="Times New Roman" w:cs="Times New Roman"/>
              </w:rPr>
              <w:t>ặ</w:t>
            </w:r>
            <w:r w:rsidRPr="00AC009F">
              <w:rPr>
                <w:rFonts w:ascii="Times New Roman" w:hAnsi="Times New Roman" w:cs="Times New Roman"/>
              </w:rPr>
              <w:t>c hình v</w:t>
            </w:r>
            <w:r w:rsidRPr="00AC009F">
              <w:rPr>
                <w:rFonts w:ascii="Times New Roman" w:hAnsi="Times New Roman" w:cs="Times New Roman"/>
              </w:rPr>
              <w:t>ẽ</w:t>
            </w:r>
            <w:r w:rsidRPr="00AC009F">
              <w:rPr>
                <w:rFonts w:ascii="Times New Roman" w:hAnsi="Times New Roman" w:cs="Times New Roman"/>
              </w:rPr>
              <w:t xml:space="preserve"> s</w:t>
            </w:r>
            <w:r w:rsidRPr="00AC009F">
              <w:rPr>
                <w:rFonts w:ascii="Times New Roman" w:hAnsi="Times New Roman" w:cs="Times New Roman"/>
              </w:rPr>
              <w:t>ố</w:t>
            </w:r>
            <w:r w:rsidRPr="00AC009F">
              <w:rPr>
                <w:rFonts w:ascii="Times New Roman" w:hAnsi="Times New Roman" w:cs="Times New Roman"/>
              </w:rPr>
              <w:t xml:space="preserve"> c</w:t>
            </w:r>
            <w:r w:rsidRPr="00AC009F">
              <w:rPr>
                <w:rFonts w:ascii="Times New Roman" w:hAnsi="Times New Roman" w:cs="Times New Roman"/>
              </w:rPr>
              <w:t>ủ</w:t>
            </w:r>
            <w:r w:rsidRPr="00AC009F">
              <w:rPr>
                <w:rFonts w:ascii="Times New Roman" w:hAnsi="Times New Roman" w:cs="Times New Roman"/>
              </w:rPr>
              <w:t>a Ngân Hà.</w:t>
            </w:r>
          </w:p>
        </w:tc>
      </w:tr>
      <w:bookmarkEnd w:id="0"/>
    </w:tbl>
    <w:p w:rsidR="00BD0AA7" w:rsidRPr="00AC009F" w:rsidRDefault="00BD0AA7">
      <w:pPr>
        <w:rPr>
          <w:rFonts w:ascii="Times New Roman" w:hAnsi="Times New Roman" w:cs="Times New Roman"/>
        </w:rPr>
      </w:pPr>
    </w:p>
    <w:sectPr w:rsidR="00BD0AA7" w:rsidRPr="00AC0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8C74BA9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37"/>
    <w:rsid w:val="00014597"/>
    <w:rsid w:val="002B78E7"/>
    <w:rsid w:val="002F2377"/>
    <w:rsid w:val="005536DB"/>
    <w:rsid w:val="007D2D3D"/>
    <w:rsid w:val="008764F5"/>
    <w:rsid w:val="008E620B"/>
    <w:rsid w:val="009F5037"/>
    <w:rsid w:val="00AC009F"/>
    <w:rsid w:val="00BD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90CC"/>
  <w15:docId w15:val="{4FCF35C8-7BB4-0C4E-B681-9192CF66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Grid1"/>
    <w:uiPriority w:val="46"/>
    <w:rsid w:val="009F5037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i/>
        <w:iCs/>
      </w:rPr>
      <w:tblPr/>
      <w:tcPr>
        <w:tcBorders>
          <w:top w:val="double" w:sz="2" w:space="0" w:color="666666" w:themeColor="tex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2">
    <w:name w:val="Grid Table 1 Light Accent 2"/>
    <w:basedOn w:val="TableNormal"/>
    <w:uiPriority w:val="46"/>
    <w:rsid w:val="009F503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1">
    <w:name w:val="Table Grid 1"/>
    <w:basedOn w:val="TableNormal"/>
    <w:uiPriority w:val="99"/>
    <w:semiHidden/>
    <w:unhideWhenUsed/>
    <w:rsid w:val="009F50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">
    <w:name w:val="Table"/>
    <w:basedOn w:val="TableGrid"/>
    <w:uiPriority w:val="99"/>
    <w:rsid w:val="008E620B"/>
    <w:tblPr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1944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3</cp:revision>
  <dcterms:created xsi:type="dcterms:W3CDTF">2025-11-10T15:20:00Z</dcterms:created>
  <dcterms:modified xsi:type="dcterms:W3CDTF">2025-11-10T15:20:00Z</dcterms:modified>
</cp:coreProperties>
</file>