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26" w:rsidRDefault="00023526" w:rsidP="00023526">
      <w:pPr>
        <w:pStyle w:val="NormalWeb"/>
        <w:shd w:val="clear" w:color="auto" w:fill="FFFFFF"/>
        <w:spacing w:before="0" w:beforeAutospacing="0" w:after="150" w:afterAutospacing="0"/>
        <w:jc w:val="center"/>
        <w:rPr>
          <w:rFonts w:ascii="Arial" w:hAnsi="Arial" w:cs="Arial"/>
          <w:color w:val="333333"/>
          <w:sz w:val="21"/>
          <w:szCs w:val="21"/>
        </w:rPr>
      </w:pPr>
      <w:r>
        <w:rPr>
          <w:b/>
          <w:bCs/>
          <w:color w:val="333333"/>
          <w:sz w:val="28"/>
          <w:szCs w:val="28"/>
        </w:rPr>
        <w:t>HOA HỒNG TẶNG MẸ</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Anh dừng lại tiệm bán hoa để gửi hoa tặng mẹ qua đường bưu điện. Mẹ anh sống cách chỗ anh khoảng 300 km. Khi bước ra khỏi xe, anh thấy một bé gái đang đứng khóc bên vỉa hè. Anh đến và hỏi nó sao lại khóc:</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Cháu muốn mua một bó hoa hồng để tặng mẹ cháu – Nó nức nở - Cháu chỉ có 75 xu trong khi  giá một bó hoa hồng đến hai đô la.</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Anh mỉm cười và nói với nó:</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Đến đây, chú sẽ mua cho cháu.</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Anh liền mua hoa cho cô bé và đặt một bó hao hồng để gửi cho mẹ anh. Xong xuôi, anh hỏi cô bé có cần đi nhờ xe về nhà không. Nó vui mừng nhìn anh trả lời:</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Dạ, chú cho cháu đi nhờ đến nhà mẹ cháu.</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Rồi nó chỉ đường cho anh lái xe đến một nghĩa trang, nơi có một mộ phần  vừa mới đắp. Nó chỉ ngôi mộ và nói:</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 Đây là nhà của mẹ cháu.</w:t>
      </w: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Nói xong, nó ân cần đặt nhánh hoa hồng lên mộ.</w:t>
      </w:r>
    </w:p>
    <w:p w:rsidR="00454B6E" w:rsidRDefault="00023526" w:rsidP="00454B6E">
      <w:pPr>
        <w:pStyle w:val="NormalWeb"/>
        <w:shd w:val="clear" w:color="auto" w:fill="FFFFFF"/>
        <w:spacing w:before="0" w:beforeAutospacing="0" w:after="312" w:afterAutospacing="0"/>
        <w:jc w:val="center"/>
        <w:rPr>
          <w:rFonts w:ascii="Arial" w:hAnsi="Arial" w:cs="Arial"/>
          <w:i/>
          <w:iCs/>
          <w:color w:val="333333"/>
          <w:sz w:val="29"/>
          <w:szCs w:val="29"/>
        </w:rPr>
      </w:pPr>
      <w:r>
        <w:rPr>
          <w:b/>
          <w:bCs/>
          <w:color w:val="333333"/>
          <w:sz w:val="28"/>
          <w:szCs w:val="28"/>
        </w:rPr>
        <w:t>Tức thì anh quay lại tiệm bán hoa, hủy bỏ dịch vụ gửi hoa vừa rồi và mua một bó hồng thật đẹp. Suốt đêm đó, anh đã lái xe một mạch 300 km về nhà mẹ anh để trao tận tay bà bó hoa</w:t>
      </w:r>
      <w:r w:rsidR="00454B6E">
        <w:rPr>
          <w:b/>
          <w:bCs/>
          <w:color w:val="333333"/>
          <w:sz w:val="28"/>
          <w:szCs w:val="28"/>
        </w:rPr>
        <w:br/>
      </w:r>
      <w:r w:rsidR="00454B6E">
        <w:rPr>
          <w:rStyle w:val="Strong"/>
          <w:rFonts w:ascii="Arial" w:hAnsi="Arial" w:cs="Arial"/>
          <w:i/>
          <w:iCs/>
          <w:color w:val="333333"/>
          <w:sz w:val="29"/>
          <w:szCs w:val="29"/>
        </w:rPr>
        <w:t>BÀN TAY YÊU THƯƠNG</w:t>
      </w:r>
    </w:p>
    <w:p w:rsidR="00203217" w:rsidRDefault="00454B6E" w:rsidP="00203217">
      <w:pPr>
        <w:pStyle w:val="NormalWeb"/>
        <w:shd w:val="clear" w:color="auto" w:fill="FFFFFF"/>
        <w:spacing w:before="0" w:beforeAutospacing="0" w:after="0" w:afterAutospacing="0"/>
        <w:rPr>
          <w:rStyle w:val="Strong"/>
          <w:rFonts w:ascii="Helvetica" w:hAnsi="Helvetica" w:cs="Helvetica"/>
          <w:color w:val="151515"/>
          <w:sz w:val="23"/>
          <w:szCs w:val="23"/>
          <w:bdr w:val="none" w:sz="0" w:space="0" w:color="auto" w:frame="1"/>
        </w:rPr>
      </w:pPr>
      <w:r>
        <w:rPr>
          <w:rFonts w:ascii="Arial" w:hAnsi="Arial" w:cs="Arial"/>
          <w:i/>
          <w:iCs/>
          <w:color w:val="333333"/>
          <w:sz w:val="29"/>
          <w:szCs w:val="29"/>
        </w:rPr>
        <w:t>Trong một tiết dạy vẽ, có giáo viên bảo các em học sinh lớp một vẽ về điều gì làm cho em thích nhất trong đời.</w:t>
      </w:r>
      <w:r>
        <w:rPr>
          <w:rFonts w:ascii="Arial" w:hAnsi="Arial" w:cs="Arial"/>
          <w:i/>
          <w:iCs/>
          <w:color w:val="333333"/>
          <w:sz w:val="29"/>
          <w:szCs w:val="29"/>
        </w:rPr>
        <w:b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r>
        <w:rPr>
          <w:rFonts w:ascii="Arial" w:hAnsi="Arial" w:cs="Arial"/>
          <w:i/>
          <w:iCs/>
          <w:color w:val="333333"/>
          <w:sz w:val="29"/>
          <w:szCs w:val="29"/>
        </w:rPr>
        <w:br/>
        <w:t>Nhưng đây là bàn tay của ai? Cả lớp bị lôi cuốn bởi một hình ảnh đầy biểu tượng này. Một em phán đoán:</w:t>
      </w:r>
      <w:r>
        <w:rPr>
          <w:rFonts w:ascii="Arial" w:hAnsi="Arial" w:cs="Arial"/>
          <w:i/>
          <w:iCs/>
          <w:color w:val="333333"/>
          <w:sz w:val="29"/>
          <w:szCs w:val="29"/>
        </w:rPr>
        <w:br/>
        <w:t>– Đó là bàn tay của bác nông dân.</w:t>
      </w:r>
      <w:r>
        <w:rPr>
          <w:rFonts w:ascii="Arial" w:hAnsi="Arial" w:cs="Arial"/>
          <w:i/>
          <w:iCs/>
          <w:color w:val="333333"/>
          <w:sz w:val="29"/>
          <w:szCs w:val="29"/>
        </w:rPr>
        <w:br/>
        <w:t>Một em khác cự lại:</w:t>
      </w:r>
      <w:r>
        <w:rPr>
          <w:rFonts w:ascii="Arial" w:hAnsi="Arial" w:cs="Arial"/>
          <w:i/>
          <w:iCs/>
          <w:color w:val="333333"/>
          <w:sz w:val="29"/>
          <w:szCs w:val="29"/>
        </w:rPr>
        <w:br/>
        <w:t>– Bàn tay thon thả thế này phải là bàn tay của một bác sĩ phẫu thuật.</w:t>
      </w:r>
      <w:r>
        <w:rPr>
          <w:rFonts w:ascii="Arial" w:hAnsi="Arial" w:cs="Arial"/>
          <w:i/>
          <w:iCs/>
          <w:color w:val="333333"/>
          <w:sz w:val="29"/>
          <w:szCs w:val="29"/>
        </w:rPr>
        <w:br/>
        <w:t>Cô giáo đợi cả lớp bớt xôn xao dần rồi mới hỏi tác giả. Douglas cười ngượng nghịu:</w:t>
      </w:r>
      <w:r>
        <w:rPr>
          <w:rFonts w:ascii="Arial" w:hAnsi="Arial" w:cs="Arial"/>
          <w:i/>
          <w:iCs/>
          <w:color w:val="333333"/>
          <w:sz w:val="29"/>
          <w:szCs w:val="29"/>
        </w:rPr>
        <w:br/>
        <w:t>– Thưa cô, đó là bàn tay của cô ạ!</w:t>
      </w:r>
      <w:r>
        <w:rPr>
          <w:rFonts w:ascii="Arial" w:hAnsi="Arial" w:cs="Arial"/>
          <w:i/>
          <w:iCs/>
          <w:color w:val="333333"/>
          <w:sz w:val="29"/>
          <w:szCs w:val="29"/>
        </w:rPr>
        <w:br/>
        <w:t xml:space="preserve">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w:t>
      </w:r>
      <w:r>
        <w:rPr>
          <w:rFonts w:ascii="Arial" w:hAnsi="Arial" w:cs="Arial"/>
          <w:i/>
          <w:iCs/>
          <w:color w:val="333333"/>
          <w:sz w:val="29"/>
          <w:szCs w:val="29"/>
        </w:rPr>
        <w:lastRenderedPageBreak/>
        <w:t>tự với các em khác, nhưng hóa ra đối với Douglas bàn tay cô lại mang ý nghĩa sâu xa, một biểu tượng của tình yêu thương.</w:t>
      </w:r>
      <w:r>
        <w:rPr>
          <w:rFonts w:ascii="Arial" w:hAnsi="Arial" w:cs="Arial"/>
          <w:i/>
          <w:iCs/>
          <w:color w:val="333333"/>
          <w:sz w:val="29"/>
          <w:szCs w:val="29"/>
        </w:rPr>
        <w:br/>
        <w:t>(Mai Hương, Vĩnh Thắng – Trích Quà tặng cuộc sống, NXB trẻ)</w:t>
      </w:r>
      <w:r w:rsidR="00203217" w:rsidRPr="00203217">
        <w:rPr>
          <w:rStyle w:val="Strong"/>
          <w:rFonts w:ascii="Helvetica" w:hAnsi="Helvetica" w:cs="Helvetica"/>
          <w:color w:val="151515"/>
          <w:sz w:val="23"/>
          <w:szCs w:val="23"/>
          <w:bdr w:val="none" w:sz="0" w:space="0" w:color="auto" w:frame="1"/>
        </w:rPr>
        <w:t xml:space="preserve"> </w:t>
      </w:r>
      <w:r w:rsidR="00203217">
        <w:rPr>
          <w:rStyle w:val="Strong"/>
          <w:rFonts w:ascii="Helvetica" w:hAnsi="Helvetica" w:cs="Helvetica"/>
          <w:color w:val="151515"/>
          <w:sz w:val="23"/>
          <w:szCs w:val="23"/>
          <w:bdr w:val="none" w:sz="0" w:space="0" w:color="auto" w:frame="1"/>
        </w:rPr>
        <w:br/>
      </w:r>
    </w:p>
    <w:p w:rsidR="00203217" w:rsidRDefault="00203217" w:rsidP="00203217">
      <w:pPr>
        <w:pStyle w:val="NormalWeb"/>
        <w:shd w:val="clear" w:color="auto" w:fill="FFFFFF"/>
        <w:spacing w:before="0" w:beforeAutospacing="0" w:after="0" w:afterAutospacing="0"/>
        <w:rPr>
          <w:rStyle w:val="Strong"/>
          <w:rFonts w:ascii="Helvetica" w:hAnsi="Helvetica" w:cs="Helvetica"/>
          <w:color w:val="151515"/>
          <w:sz w:val="23"/>
          <w:szCs w:val="23"/>
          <w:bdr w:val="none" w:sz="0" w:space="0" w:color="auto" w:frame="1"/>
        </w:rPr>
      </w:pP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r>
        <w:rPr>
          <w:rStyle w:val="Emphasis"/>
          <w:rFonts w:ascii="Helvetica" w:hAnsi="Helvetica" w:cs="Helvetica"/>
          <w:color w:val="151515"/>
          <w:sz w:val="23"/>
          <w:szCs w:val="23"/>
          <w:bdr w:val="none" w:sz="0" w:space="0" w:color="auto" w:frame="1"/>
        </w:rPr>
        <w:t>Tôi nhận ra mùa giáp hạt đang gõ cửa nhà mình khi nghe tiếng chiếc bơ đong gạo của bà cọ xát vào đáy chum sành vang lên loạc xoạc trong gian bếp nhỏ. Chiều chiều, bà vừa đứng lom khom vo gạo bên giếng khơi, vừa nhìn về phía cánh đồng đang thì con gái mà đôi mắt sâu trũng âu lo. Sớm nhất thì cũng tầm một tháng rưỡi nữa mới đến vụ thu hoạch mới.</w:t>
      </w: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r>
        <w:rPr>
          <w:rStyle w:val="Emphasis"/>
          <w:rFonts w:ascii="Helvetica" w:hAnsi="Helvetica" w:cs="Helvetica"/>
          <w:color w:val="151515"/>
          <w:sz w:val="23"/>
          <w:szCs w:val="23"/>
          <w:bdr w:val="none" w:sz="0" w:space="0" w:color="auto" w:frame="1"/>
        </w:rPr>
        <w:t>Mùa giáp hạt về, nồi cơm độn toàn khoai sắn. Bà nghẹn ngào nói với đàn cháu nhỏ: “Sắp hết gạo rồi, các cháu ráng chịu khổ một chút. Hồi bà còn bé như các cháu, đến mùa giáp hạt, ngay cả khoai sắn cũng không có mà ăn...” Nghe bà kể, tôi chợt nhớ về nạn đói năm 1945 mà trong tiết học Lịch sử mấy hôm trước, thầy giáo đã tái hiện rất chi tiết. Đời bà khổ từ lúc lọt lòng cho tới tận về già, khi đã gần bước sang tuổi tám mươi vẫn còn chịu cảnh bần hàn, cơ cực. Thương bà, sau bữa cơm, tôi dặn đứa em không được vòi vĩnh, làm nũng bà.</w:t>
      </w:r>
      <w:r w:rsidRPr="00203217">
        <w:rPr>
          <w:rStyle w:val="Strong"/>
          <w:rFonts w:ascii="Helvetica" w:hAnsi="Helvetica" w:cs="Helvetica"/>
          <w:color w:val="151515"/>
          <w:sz w:val="23"/>
          <w:szCs w:val="23"/>
          <w:bdr w:val="none" w:sz="0" w:space="0" w:color="auto" w:frame="1"/>
        </w:rPr>
        <w:t xml:space="preserve"> </w:t>
      </w:r>
      <w:r>
        <w:rPr>
          <w:rStyle w:val="Emphasis"/>
          <w:rFonts w:ascii="Helvetica" w:hAnsi="Helvetica" w:cs="Helvetica"/>
          <w:color w:val="151515"/>
          <w:sz w:val="23"/>
          <w:szCs w:val="23"/>
          <w:bdr w:val="none" w:sz="0" w:space="0" w:color="auto" w:frame="1"/>
        </w:rPr>
        <w:t>Rồi thì gạo trong chum hết sạch, bà phải tất tưởi mang rá sang nhà bên vay gạo. Dù gạo trong chum cũng đã vơi cạn, nhưng chẳng chút đắn đo, bà hàng xóm vẫn niềm nở cho bà tôi vay mấy bát gạo liền, lại còn cho thêm khúc cá đồng kho mặn.</w:t>
      </w: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r>
        <w:rPr>
          <w:rStyle w:val="Emphasis"/>
          <w:rFonts w:ascii="Helvetica" w:hAnsi="Helvetica" w:cs="Helvetica"/>
          <w:color w:val="151515"/>
          <w:sz w:val="23"/>
          <w:szCs w:val="23"/>
          <w:bdr w:val="none" w:sz="0" w:space="0" w:color="auto" w:frame="1"/>
        </w:rPr>
        <w:t>Bao đời nay, người dân nghèo quê tôi vẫn luôn san sẻ từng miếng cơm, manh áo với nhau để cùng vượt qua những mùa giáp hạt khó khăn, chật vật. Đến những lúc thế này mới càng thấm thía hơn sự gắn kết của tình làng nghĩa xóm trong câu tục ngữ: “Bán anh em xa, mua láng giềng gần.”</w:t>
      </w: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r>
        <w:rPr>
          <w:rStyle w:val="Emphasis"/>
          <w:rFonts w:ascii="Helvetica" w:hAnsi="Helvetica" w:cs="Helvetica"/>
          <w:color w:val="151515"/>
          <w:sz w:val="23"/>
          <w:szCs w:val="23"/>
          <w:bdr w:val="none" w:sz="0" w:space="0" w:color="auto" w:frame="1"/>
        </w:rPr>
        <w:t>Những ngày tiếp đó, để tiết kiệm chút gạo ít ỏi mới vay được, bà cháu tôi đành phải ăn cháo rau má trộn với muối lạc, ba phần gạo, đến bảy phần là rau má thái nhỏ. Nuốt thìa cháo nóng vào lòng rồi mà cổ họng vẫn còn đắng đót. Đứa em tôi không quen ăn cháo rau má nên nôn thốc, nôn tháo. Bà thương trào nước mắt, liền buông đũa, lật đật nhóm bếp nấu cơm cho em.</w:t>
      </w: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r>
        <w:rPr>
          <w:rStyle w:val="Emphasis"/>
          <w:rFonts w:ascii="Helvetica" w:hAnsi="Helvetica" w:cs="Helvetica"/>
          <w:color w:val="151515"/>
          <w:sz w:val="23"/>
          <w:szCs w:val="23"/>
          <w:bdr w:val="none" w:sz="0" w:space="0" w:color="auto" w:frame="1"/>
        </w:rPr>
        <w:t>Đêm nằm bên bà, tôi nghe rõ tiếng bà thở dài trầm buồn, mỏi mệt. Suốt mấy đêm liền, bà cứ thao thức trở mình mà không sao chợp mắt nổi. Tôi biết những ngày như thế này, bà có hàng trăm thứ phải lo nghĩ. </w:t>
      </w:r>
    </w:p>
    <w:p w:rsidR="00203217" w:rsidRDefault="00203217" w:rsidP="00203217">
      <w:pPr>
        <w:pStyle w:val="NormalWeb"/>
        <w:shd w:val="clear" w:color="auto" w:fill="FFFFFF"/>
        <w:spacing w:before="0" w:beforeAutospacing="0" w:after="0" w:afterAutospacing="0"/>
        <w:rPr>
          <w:rFonts w:ascii="Helvetica" w:hAnsi="Helvetica" w:cs="Helvetica"/>
          <w:color w:val="151515"/>
          <w:sz w:val="23"/>
          <w:szCs w:val="23"/>
        </w:rPr>
      </w:pPr>
      <w:bookmarkStart w:id="0" w:name="_GoBack"/>
      <w:bookmarkEnd w:id="0"/>
    </w:p>
    <w:p w:rsidR="00454B6E" w:rsidRDefault="00454B6E" w:rsidP="00454B6E">
      <w:pPr>
        <w:pStyle w:val="NormalWeb"/>
        <w:shd w:val="clear" w:color="auto" w:fill="FFFFFF"/>
        <w:spacing w:before="0" w:beforeAutospacing="0" w:after="312" w:afterAutospacing="0"/>
        <w:rPr>
          <w:rFonts w:ascii="Arial" w:hAnsi="Arial" w:cs="Arial"/>
          <w:i/>
          <w:iCs/>
          <w:color w:val="333333"/>
          <w:sz w:val="29"/>
          <w:szCs w:val="29"/>
        </w:rPr>
      </w:pPr>
    </w:p>
    <w:p w:rsidR="00023526" w:rsidRDefault="00023526" w:rsidP="00023526">
      <w:pPr>
        <w:pStyle w:val="NormalWeb"/>
        <w:shd w:val="clear" w:color="auto" w:fill="FFFFFF"/>
        <w:spacing w:before="0" w:beforeAutospacing="0" w:after="150" w:afterAutospacing="0"/>
        <w:jc w:val="both"/>
        <w:rPr>
          <w:rFonts w:ascii="Arial" w:hAnsi="Arial" w:cs="Arial"/>
          <w:color w:val="333333"/>
          <w:sz w:val="21"/>
          <w:szCs w:val="21"/>
        </w:rPr>
      </w:pPr>
    </w:p>
    <w:p w:rsidR="005849E8" w:rsidRDefault="005849E8"/>
    <w:sectPr w:rsidR="005849E8" w:rsidSect="00AD171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26"/>
    <w:rsid w:val="00023526"/>
    <w:rsid w:val="00203217"/>
    <w:rsid w:val="00454B6E"/>
    <w:rsid w:val="005849E8"/>
    <w:rsid w:val="00AD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40D"/>
  <w15:chartTrackingRefBased/>
  <w15:docId w15:val="{CE9BAB32-591F-4741-B323-FD15DC80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526"/>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454B6E"/>
    <w:rPr>
      <w:b/>
      <w:bCs/>
    </w:rPr>
  </w:style>
  <w:style w:type="character" w:styleId="Emphasis">
    <w:name w:val="Emphasis"/>
    <w:basedOn w:val="DefaultParagraphFont"/>
    <w:uiPriority w:val="20"/>
    <w:qFormat/>
    <w:rsid w:val="00203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9947">
      <w:bodyDiv w:val="1"/>
      <w:marLeft w:val="0"/>
      <w:marRight w:val="0"/>
      <w:marTop w:val="0"/>
      <w:marBottom w:val="0"/>
      <w:divBdr>
        <w:top w:val="none" w:sz="0" w:space="0" w:color="auto"/>
        <w:left w:val="none" w:sz="0" w:space="0" w:color="auto"/>
        <w:bottom w:val="none" w:sz="0" w:space="0" w:color="auto"/>
        <w:right w:val="none" w:sz="0" w:space="0" w:color="auto"/>
      </w:divBdr>
    </w:div>
    <w:div w:id="140928948">
      <w:bodyDiv w:val="1"/>
      <w:marLeft w:val="0"/>
      <w:marRight w:val="0"/>
      <w:marTop w:val="0"/>
      <w:marBottom w:val="0"/>
      <w:divBdr>
        <w:top w:val="none" w:sz="0" w:space="0" w:color="auto"/>
        <w:left w:val="none" w:sz="0" w:space="0" w:color="auto"/>
        <w:bottom w:val="none" w:sz="0" w:space="0" w:color="auto"/>
        <w:right w:val="none" w:sz="0" w:space="0" w:color="auto"/>
      </w:divBdr>
    </w:div>
    <w:div w:id="1213926472">
      <w:bodyDiv w:val="1"/>
      <w:marLeft w:val="0"/>
      <w:marRight w:val="0"/>
      <w:marTop w:val="0"/>
      <w:marBottom w:val="0"/>
      <w:divBdr>
        <w:top w:val="none" w:sz="0" w:space="0" w:color="auto"/>
        <w:left w:val="none" w:sz="0" w:space="0" w:color="auto"/>
        <w:bottom w:val="none" w:sz="0" w:space="0" w:color="auto"/>
        <w:right w:val="none" w:sz="0" w:space="0" w:color="auto"/>
      </w:divBdr>
    </w:div>
    <w:div w:id="15762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2025-10-22T07:39:00Z</dcterms:created>
  <dcterms:modified xsi:type="dcterms:W3CDTF">2025-10-22T08:12:00Z</dcterms:modified>
</cp:coreProperties>
</file>