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945"/>
      </w:tblGrid>
      <w:tr w:rsidR="0004788B" w:rsidRPr="00D275A1" w14:paraId="38DC062E" w14:textId="77777777" w:rsidTr="0004788B">
        <w:tc>
          <w:tcPr>
            <w:tcW w:w="4135" w:type="dxa"/>
          </w:tcPr>
          <w:p w14:paraId="68B596D5" w14:textId="77777777" w:rsidR="0004788B" w:rsidRPr="0004788B" w:rsidRDefault="0004788B" w:rsidP="0052730B">
            <w:pPr>
              <w:contextualSpacing/>
              <w:jc w:val="center"/>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UBND QUẬN LÊ CHÂN</w:t>
            </w:r>
          </w:p>
          <w:p w14:paraId="196849D0" w14:textId="77777777" w:rsidR="0004788B" w:rsidRPr="0004788B" w:rsidRDefault="0004788B" w:rsidP="0052730B">
            <w:pPr>
              <w:contextualSpacing/>
              <w:jc w:val="center"/>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TRƯỜNG THCS NGÔ QUYỀN</w:t>
            </w:r>
          </w:p>
          <w:p w14:paraId="50E481A2" w14:textId="77777777" w:rsidR="0004788B" w:rsidRPr="00D275A1" w:rsidRDefault="0004788B" w:rsidP="0052730B">
            <w:pPr>
              <w:contextualSpacing/>
              <w:rPr>
                <w:rFonts w:asciiTheme="majorHAnsi" w:eastAsia="Times New Roman" w:hAnsiTheme="majorHAnsi" w:cstheme="majorHAnsi"/>
                <w:b/>
                <w:bCs/>
                <w:sz w:val="24"/>
                <w:szCs w:val="24"/>
                <w:lang w:eastAsia="vi-VN"/>
              </w:rPr>
            </w:pPr>
          </w:p>
        </w:tc>
        <w:tc>
          <w:tcPr>
            <w:tcW w:w="5945" w:type="dxa"/>
          </w:tcPr>
          <w:p w14:paraId="7FC0CB5B" w14:textId="77777777" w:rsidR="00F015D1" w:rsidRDefault="00F015D1" w:rsidP="0052730B">
            <w:pPr>
              <w:contextualSpacing/>
              <w:jc w:val="center"/>
              <w:rPr>
                <w:rFonts w:asciiTheme="majorHAnsi" w:eastAsia="Times New Roman" w:hAnsiTheme="majorHAnsi" w:cstheme="majorHAnsi"/>
                <w:b/>
                <w:bCs/>
                <w:sz w:val="24"/>
                <w:szCs w:val="24"/>
                <w:lang w:val="en-US" w:eastAsia="vi-VN"/>
              </w:rPr>
            </w:pPr>
            <w:r>
              <w:rPr>
                <w:rFonts w:asciiTheme="majorHAnsi" w:eastAsia="Times New Roman" w:hAnsiTheme="majorHAnsi" w:cstheme="majorHAnsi"/>
                <w:b/>
                <w:bCs/>
                <w:sz w:val="24"/>
                <w:szCs w:val="24"/>
                <w:lang w:eastAsia="vi-VN"/>
              </w:rPr>
              <w:t>ĐỀ THI THỬ V</w:t>
            </w:r>
            <w:r>
              <w:rPr>
                <w:rFonts w:asciiTheme="majorHAnsi" w:eastAsia="Times New Roman" w:hAnsiTheme="majorHAnsi" w:cstheme="majorHAnsi"/>
                <w:b/>
                <w:bCs/>
                <w:sz w:val="24"/>
                <w:szCs w:val="24"/>
                <w:lang w:val="en-US" w:eastAsia="vi-VN"/>
              </w:rPr>
              <w:t>ÀO LỚP 10 THPT</w:t>
            </w:r>
          </w:p>
          <w:p w14:paraId="731DDD89" w14:textId="1F223E67" w:rsidR="0004788B" w:rsidRPr="0004788B" w:rsidRDefault="0004788B" w:rsidP="0052730B">
            <w:pPr>
              <w:contextualSpacing/>
              <w:jc w:val="center"/>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Năm học:</w:t>
            </w:r>
            <w:r w:rsidR="004C21C7">
              <w:rPr>
                <w:rFonts w:asciiTheme="majorHAnsi" w:eastAsia="Times New Roman" w:hAnsiTheme="majorHAnsi" w:cstheme="majorHAnsi"/>
                <w:b/>
                <w:bCs/>
                <w:sz w:val="24"/>
                <w:szCs w:val="24"/>
                <w:lang w:val="en-US" w:eastAsia="vi-VN"/>
              </w:rPr>
              <w:t xml:space="preserve"> </w:t>
            </w:r>
            <w:r w:rsidRPr="0004788B">
              <w:rPr>
                <w:rFonts w:asciiTheme="majorHAnsi" w:eastAsia="Times New Roman" w:hAnsiTheme="majorHAnsi" w:cstheme="majorHAnsi"/>
                <w:b/>
                <w:bCs/>
                <w:sz w:val="24"/>
                <w:szCs w:val="24"/>
                <w:lang w:eastAsia="vi-VN"/>
              </w:rPr>
              <w:t>2024 - 2025</w:t>
            </w:r>
          </w:p>
          <w:p w14:paraId="5BC8BFE3" w14:textId="77777777" w:rsidR="0004788B" w:rsidRPr="0004788B"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bCs/>
                <w:sz w:val="24"/>
                <w:szCs w:val="24"/>
                <w:lang w:eastAsia="vi-VN"/>
              </w:rPr>
              <w:t xml:space="preserve">Thời gian làm bài: </w:t>
            </w:r>
            <w:r w:rsidRPr="0004788B">
              <w:rPr>
                <w:rFonts w:asciiTheme="majorHAnsi" w:eastAsia="Times New Roman" w:hAnsiTheme="majorHAnsi" w:cstheme="majorHAnsi"/>
                <w:sz w:val="24"/>
                <w:szCs w:val="24"/>
                <w:lang w:eastAsia="vi-VN"/>
              </w:rPr>
              <w:t>90 phút (không kể thời gian giao đề)</w:t>
            </w:r>
          </w:p>
          <w:p w14:paraId="3F764FB1" w14:textId="77777777" w:rsidR="0004788B" w:rsidRPr="00D275A1" w:rsidRDefault="0004788B" w:rsidP="0052730B">
            <w:pPr>
              <w:contextualSpacing/>
              <w:jc w:val="center"/>
              <w:rPr>
                <w:rFonts w:asciiTheme="majorHAnsi" w:eastAsia="Times New Roman" w:hAnsiTheme="majorHAnsi" w:cstheme="majorHAnsi"/>
                <w:b/>
                <w:bCs/>
                <w:sz w:val="24"/>
                <w:szCs w:val="24"/>
                <w:lang w:eastAsia="vi-VN"/>
              </w:rPr>
            </w:pPr>
          </w:p>
        </w:tc>
      </w:tr>
    </w:tbl>
    <w:p w14:paraId="6BE5D41F" w14:textId="77777777" w:rsidR="0004788B" w:rsidRPr="00D275A1" w:rsidRDefault="0004788B" w:rsidP="0052730B">
      <w:pPr>
        <w:spacing w:after="0" w:line="240" w:lineRule="auto"/>
        <w:contextualSpacing/>
        <w:rPr>
          <w:rFonts w:asciiTheme="majorHAnsi" w:eastAsia="Times New Roman" w:hAnsiTheme="majorHAnsi" w:cstheme="majorHAnsi"/>
          <w:sz w:val="24"/>
          <w:szCs w:val="24"/>
          <w:lang w:eastAsia="vi-VN"/>
        </w:rPr>
      </w:pPr>
    </w:p>
    <w:p w14:paraId="6B07990D" w14:textId="77777777" w:rsidR="0004788B" w:rsidRPr="0004788B" w:rsidRDefault="0004788B" w:rsidP="0052730B">
      <w:pPr>
        <w:spacing w:after="0" w:line="240" w:lineRule="auto"/>
        <w:contextualSpacing/>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PHẦN I: Câu hỏi trắc nghiệm nhiều phương án lựa chọn</w:t>
      </w:r>
    </w:p>
    <w:p w14:paraId="1D87883A"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Thời gian giải bài toán (tính theo phút) của một nhóm học sinh lớp 9 được ghi lại trong bảng sau:</w:t>
      </w:r>
    </w:p>
    <w:tbl>
      <w:tblPr>
        <w:tblStyle w:val="TableGrid"/>
        <w:tblW w:w="0" w:type="auto"/>
        <w:tblLook w:val="00A0" w:firstRow="1" w:lastRow="0" w:firstColumn="1" w:lastColumn="0" w:noHBand="0" w:noVBand="0"/>
      </w:tblPr>
      <w:tblGrid>
        <w:gridCol w:w="584"/>
        <w:gridCol w:w="584"/>
        <w:gridCol w:w="584"/>
        <w:gridCol w:w="584"/>
        <w:gridCol w:w="584"/>
        <w:gridCol w:w="584"/>
        <w:gridCol w:w="584"/>
        <w:gridCol w:w="584"/>
        <w:gridCol w:w="584"/>
        <w:gridCol w:w="584"/>
        <w:gridCol w:w="585"/>
        <w:gridCol w:w="585"/>
        <w:gridCol w:w="585"/>
        <w:gridCol w:w="585"/>
        <w:gridCol w:w="585"/>
        <w:gridCol w:w="585"/>
      </w:tblGrid>
      <w:tr w:rsidR="0004788B" w:rsidRPr="00D275A1" w14:paraId="269CFE51" w14:textId="77777777" w:rsidTr="0004788B">
        <w:tc>
          <w:tcPr>
            <w:tcW w:w="584" w:type="dxa"/>
          </w:tcPr>
          <w:p w14:paraId="7381E053"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3 </w:t>
            </w:r>
          </w:p>
        </w:tc>
        <w:tc>
          <w:tcPr>
            <w:tcW w:w="584" w:type="dxa"/>
          </w:tcPr>
          <w:p w14:paraId="5887C663"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10 </w:t>
            </w:r>
          </w:p>
        </w:tc>
        <w:tc>
          <w:tcPr>
            <w:tcW w:w="584" w:type="dxa"/>
          </w:tcPr>
          <w:p w14:paraId="6BD2B61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7 </w:t>
            </w:r>
          </w:p>
        </w:tc>
        <w:tc>
          <w:tcPr>
            <w:tcW w:w="584" w:type="dxa"/>
          </w:tcPr>
          <w:p w14:paraId="0DA00F9C"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10 </w:t>
            </w:r>
          </w:p>
        </w:tc>
        <w:tc>
          <w:tcPr>
            <w:tcW w:w="584" w:type="dxa"/>
          </w:tcPr>
          <w:p w14:paraId="50838E57"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8 </w:t>
            </w:r>
          </w:p>
        </w:tc>
        <w:tc>
          <w:tcPr>
            <w:tcW w:w="584" w:type="dxa"/>
          </w:tcPr>
          <w:p w14:paraId="61F8820F"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6 </w:t>
            </w:r>
          </w:p>
        </w:tc>
        <w:tc>
          <w:tcPr>
            <w:tcW w:w="584" w:type="dxa"/>
          </w:tcPr>
          <w:p w14:paraId="15A26D37"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5 </w:t>
            </w:r>
          </w:p>
        </w:tc>
        <w:tc>
          <w:tcPr>
            <w:tcW w:w="584" w:type="dxa"/>
          </w:tcPr>
          <w:p w14:paraId="1344A2D0"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4 </w:t>
            </w:r>
          </w:p>
        </w:tc>
        <w:tc>
          <w:tcPr>
            <w:tcW w:w="584" w:type="dxa"/>
          </w:tcPr>
          <w:p w14:paraId="4B26B225"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5 </w:t>
            </w:r>
          </w:p>
        </w:tc>
        <w:tc>
          <w:tcPr>
            <w:tcW w:w="584" w:type="dxa"/>
          </w:tcPr>
          <w:p w14:paraId="268D123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8 </w:t>
            </w:r>
          </w:p>
        </w:tc>
        <w:tc>
          <w:tcPr>
            <w:tcW w:w="585" w:type="dxa"/>
          </w:tcPr>
          <w:p w14:paraId="0D0029CA"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7 </w:t>
            </w:r>
          </w:p>
        </w:tc>
        <w:tc>
          <w:tcPr>
            <w:tcW w:w="585" w:type="dxa"/>
          </w:tcPr>
          <w:p w14:paraId="5A4FD62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8 </w:t>
            </w:r>
          </w:p>
        </w:tc>
        <w:tc>
          <w:tcPr>
            <w:tcW w:w="585" w:type="dxa"/>
          </w:tcPr>
          <w:p w14:paraId="43D6FFEA"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10 </w:t>
            </w:r>
          </w:p>
        </w:tc>
        <w:tc>
          <w:tcPr>
            <w:tcW w:w="585" w:type="dxa"/>
          </w:tcPr>
          <w:p w14:paraId="2A248FDF"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9 </w:t>
            </w:r>
          </w:p>
        </w:tc>
        <w:tc>
          <w:tcPr>
            <w:tcW w:w="585" w:type="dxa"/>
          </w:tcPr>
          <w:p w14:paraId="57B02C03"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6 </w:t>
            </w:r>
          </w:p>
        </w:tc>
        <w:tc>
          <w:tcPr>
            <w:tcW w:w="585" w:type="dxa"/>
          </w:tcPr>
          <w:p w14:paraId="1C954C4E"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3 </w:t>
            </w:r>
          </w:p>
        </w:tc>
      </w:tr>
    </w:tbl>
    <w:p w14:paraId="6FD522D1"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sz w:val="24"/>
          <w:szCs w:val="24"/>
          <w:lang w:eastAsia="vi-VN"/>
        </w:rPr>
        <w:t>Tần số tương đối của thời gian giải bài toán nhiều nhất là 7 phút là: (làm tròn kết quả đến độ chính xác 0,05)</w:t>
      </w:r>
    </w:p>
    <w:p w14:paraId="5EA5B15F"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12,5%.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04788B">
        <w:rPr>
          <w:rFonts w:asciiTheme="majorHAnsi" w:eastAsia="Times New Roman" w:hAnsiTheme="majorHAnsi" w:cstheme="majorHAnsi"/>
          <w:sz w:val="24"/>
          <w:szCs w:val="24"/>
          <w:lang w:eastAsia="vi-VN"/>
        </w:rPr>
        <w:t>43,75%</w: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C.</w:t>
      </w:r>
      <w:r w:rsidR="007E055A" w:rsidRPr="00D275A1">
        <w:rPr>
          <w:rFonts w:asciiTheme="majorHAnsi" w:eastAsia="Times New Roman" w:hAnsiTheme="majorHAnsi" w:cstheme="majorHAnsi"/>
          <w:b/>
          <w:color w:val="0000FF"/>
          <w:sz w:val="24"/>
          <w:szCs w:val="24"/>
          <w:lang w:val="en-US" w:eastAsia="vi-VN"/>
        </w:rPr>
        <w:t xml:space="preserve"> </w:t>
      </w:r>
      <w:r w:rsidRPr="0004788B">
        <w:rPr>
          <w:rFonts w:asciiTheme="majorHAnsi" w:eastAsia="Times New Roman" w:hAnsiTheme="majorHAnsi" w:cstheme="majorHAnsi"/>
          <w:sz w:val="24"/>
          <w:szCs w:val="24"/>
          <w:lang w:eastAsia="vi-VN"/>
        </w:rPr>
        <w:t>56,3%.</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56,25%.</w:t>
      </w:r>
    </w:p>
    <w:p w14:paraId="159276AF"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2</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Đo chiều cao (đơn vị cm) của học sinh lớp 9A ở một trường THCS ta có bảng tần số ghép nhóm như sau:</w:t>
      </w:r>
    </w:p>
    <w:tbl>
      <w:tblPr>
        <w:tblStyle w:val="TableGrid"/>
        <w:tblW w:w="0" w:type="auto"/>
        <w:tblLook w:val="00A0" w:firstRow="1" w:lastRow="0" w:firstColumn="1" w:lastColumn="0" w:noHBand="0" w:noVBand="0"/>
      </w:tblPr>
      <w:tblGrid>
        <w:gridCol w:w="1870"/>
        <w:gridCol w:w="1870"/>
        <w:gridCol w:w="1870"/>
        <w:gridCol w:w="1870"/>
        <w:gridCol w:w="1870"/>
      </w:tblGrid>
      <w:tr w:rsidR="0004788B" w:rsidRPr="00D275A1" w14:paraId="188383E3" w14:textId="77777777" w:rsidTr="0004788B">
        <w:tc>
          <w:tcPr>
            <w:tcW w:w="1870" w:type="dxa"/>
          </w:tcPr>
          <w:p w14:paraId="2EDFE401"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Chiều cao (cm) </w:t>
            </w:r>
          </w:p>
        </w:tc>
        <w:tc>
          <w:tcPr>
            <w:tcW w:w="1870" w:type="dxa"/>
          </w:tcPr>
          <w:p w14:paraId="5E3AB85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w:t>
            </w:r>
            <w:r w:rsidRPr="00D275A1">
              <w:rPr>
                <w:rFonts w:asciiTheme="majorHAnsi" w:hAnsiTheme="majorHAnsi" w:cstheme="majorHAnsi"/>
                <w:position w:val="-10"/>
                <w:sz w:val="24"/>
                <w:szCs w:val="24"/>
              </w:rPr>
              <w:object w:dxaOrig="980" w:dyaOrig="320" w14:anchorId="0F7D5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15.95pt" o:ole="">
                  <v:imagedata r:id="rId6" o:title=""/>
                </v:shape>
                <o:OLEObject Type="Embed" ProgID="Equation.DSMT4" ShapeID="_x0000_i1025" DrawAspect="Content" ObjectID="_1807322155" r:id="rId7"/>
              </w:object>
            </w:r>
            <w:r w:rsidRPr="0004788B">
              <w:rPr>
                <w:rFonts w:asciiTheme="majorHAnsi" w:eastAsia="Times New Roman" w:hAnsiTheme="majorHAnsi" w:cstheme="majorHAnsi"/>
                <w:sz w:val="24"/>
                <w:szCs w:val="24"/>
                <w:lang w:eastAsia="vi-VN"/>
              </w:rPr>
              <w:t xml:space="preserve"> </w:t>
            </w:r>
          </w:p>
        </w:tc>
        <w:tc>
          <w:tcPr>
            <w:tcW w:w="1870" w:type="dxa"/>
          </w:tcPr>
          <w:p w14:paraId="0DBE50AD"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w:t>
            </w:r>
            <w:r w:rsidRPr="00D275A1">
              <w:rPr>
                <w:rFonts w:asciiTheme="majorHAnsi" w:hAnsiTheme="majorHAnsi" w:cstheme="majorHAnsi"/>
                <w:position w:val="-10"/>
                <w:sz w:val="24"/>
                <w:szCs w:val="24"/>
              </w:rPr>
              <w:object w:dxaOrig="960" w:dyaOrig="320" w14:anchorId="57C2D042">
                <v:shape id="_x0000_i1026" type="#_x0000_t75" style="width:47.9pt;height:15.95pt" o:ole="">
                  <v:imagedata r:id="rId8" o:title=""/>
                </v:shape>
                <o:OLEObject Type="Embed" ProgID="Equation.DSMT4" ShapeID="_x0000_i1026" DrawAspect="Content" ObjectID="_1807322156" r:id="rId9"/>
              </w:object>
            </w:r>
            <w:r w:rsidRPr="0004788B">
              <w:rPr>
                <w:rFonts w:asciiTheme="majorHAnsi" w:eastAsia="Times New Roman" w:hAnsiTheme="majorHAnsi" w:cstheme="majorHAnsi"/>
                <w:sz w:val="24"/>
                <w:szCs w:val="24"/>
                <w:lang w:eastAsia="vi-VN"/>
              </w:rPr>
              <w:t xml:space="preserve"> </w:t>
            </w:r>
          </w:p>
        </w:tc>
        <w:tc>
          <w:tcPr>
            <w:tcW w:w="1870" w:type="dxa"/>
          </w:tcPr>
          <w:p w14:paraId="5929AE60"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w:t>
            </w:r>
            <w:r w:rsidRPr="00D275A1">
              <w:rPr>
                <w:rFonts w:asciiTheme="majorHAnsi" w:hAnsiTheme="majorHAnsi" w:cstheme="majorHAnsi"/>
                <w:position w:val="-10"/>
                <w:sz w:val="24"/>
                <w:szCs w:val="24"/>
              </w:rPr>
              <w:object w:dxaOrig="960" w:dyaOrig="320" w14:anchorId="67BC50E3">
                <v:shape id="_x0000_i1027" type="#_x0000_t75" style="width:47.9pt;height:15.95pt" o:ole="">
                  <v:imagedata r:id="rId10" o:title=""/>
                </v:shape>
                <o:OLEObject Type="Embed" ProgID="Equation.DSMT4" ShapeID="_x0000_i1027" DrawAspect="Content" ObjectID="_1807322157" r:id="rId11"/>
              </w:object>
            </w:r>
            <w:r w:rsidRPr="0004788B">
              <w:rPr>
                <w:rFonts w:asciiTheme="majorHAnsi" w:eastAsia="Times New Roman" w:hAnsiTheme="majorHAnsi" w:cstheme="majorHAnsi"/>
                <w:sz w:val="24"/>
                <w:szCs w:val="24"/>
                <w:lang w:eastAsia="vi-VN"/>
              </w:rPr>
              <w:t xml:space="preserve"> </w:t>
            </w:r>
          </w:p>
        </w:tc>
        <w:tc>
          <w:tcPr>
            <w:tcW w:w="1870" w:type="dxa"/>
          </w:tcPr>
          <w:p w14:paraId="2F137530"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w:t>
            </w:r>
            <w:r w:rsidRPr="00D275A1">
              <w:rPr>
                <w:rFonts w:asciiTheme="majorHAnsi" w:hAnsiTheme="majorHAnsi" w:cstheme="majorHAnsi"/>
                <w:position w:val="-10"/>
                <w:sz w:val="24"/>
                <w:szCs w:val="24"/>
              </w:rPr>
              <w:object w:dxaOrig="980" w:dyaOrig="320" w14:anchorId="3E77F74C">
                <v:shape id="_x0000_i1028" type="#_x0000_t75" style="width:49.15pt;height:15.95pt" o:ole="">
                  <v:imagedata r:id="rId12" o:title=""/>
                </v:shape>
                <o:OLEObject Type="Embed" ProgID="Equation.DSMT4" ShapeID="_x0000_i1028" DrawAspect="Content" ObjectID="_1807322158" r:id="rId13"/>
              </w:object>
            </w:r>
            <w:r w:rsidRPr="0004788B">
              <w:rPr>
                <w:rFonts w:asciiTheme="majorHAnsi" w:eastAsia="Times New Roman" w:hAnsiTheme="majorHAnsi" w:cstheme="majorHAnsi"/>
                <w:sz w:val="24"/>
                <w:szCs w:val="24"/>
                <w:lang w:eastAsia="vi-VN"/>
              </w:rPr>
              <w:t xml:space="preserve"> </w:t>
            </w:r>
          </w:p>
        </w:tc>
      </w:tr>
      <w:tr w:rsidR="0004788B" w:rsidRPr="00D275A1" w14:paraId="102D9612" w14:textId="77777777" w:rsidTr="0004788B">
        <w:tc>
          <w:tcPr>
            <w:tcW w:w="1870" w:type="dxa"/>
          </w:tcPr>
          <w:p w14:paraId="08675FF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Số học sinh </w:t>
            </w:r>
          </w:p>
        </w:tc>
        <w:tc>
          <w:tcPr>
            <w:tcW w:w="1870" w:type="dxa"/>
          </w:tcPr>
          <w:p w14:paraId="00D8C7DF"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5 </w:t>
            </w:r>
          </w:p>
        </w:tc>
        <w:tc>
          <w:tcPr>
            <w:tcW w:w="1870" w:type="dxa"/>
          </w:tcPr>
          <w:p w14:paraId="17785A48"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12 </w:t>
            </w:r>
          </w:p>
        </w:tc>
        <w:tc>
          <w:tcPr>
            <w:tcW w:w="1870" w:type="dxa"/>
          </w:tcPr>
          <w:p w14:paraId="7F2C2C55"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15 </w:t>
            </w:r>
          </w:p>
        </w:tc>
        <w:tc>
          <w:tcPr>
            <w:tcW w:w="1870" w:type="dxa"/>
          </w:tcPr>
          <w:p w14:paraId="5CADBCB7"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8 </w:t>
            </w:r>
          </w:p>
        </w:tc>
      </w:tr>
    </w:tbl>
    <w:p w14:paraId="3FE2DEFF"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sz w:val="24"/>
          <w:szCs w:val="24"/>
          <w:lang w:eastAsia="vi-VN"/>
        </w:rPr>
        <w:t>Khi đó tỉ lệ học sinh có chiều cao từ 158cm đến dưới 161cm là</w:t>
      </w:r>
    </w:p>
    <w:p w14:paraId="7D91A7C9"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12,5%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04788B">
        <w:rPr>
          <w:rFonts w:asciiTheme="majorHAnsi" w:eastAsia="Times New Roman" w:hAnsiTheme="majorHAnsi" w:cstheme="majorHAnsi"/>
          <w:sz w:val="24"/>
          <w:szCs w:val="24"/>
          <w:lang w:eastAsia="vi-VN"/>
        </w:rPr>
        <w:t>30%</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04788B">
        <w:rPr>
          <w:rFonts w:asciiTheme="majorHAnsi" w:eastAsia="Times New Roman" w:hAnsiTheme="majorHAnsi" w:cstheme="majorHAnsi"/>
          <w:sz w:val="24"/>
          <w:szCs w:val="24"/>
          <w:lang w:eastAsia="vi-VN"/>
        </w:rPr>
        <w:t>37,5%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20%</w:t>
      </w:r>
    </w:p>
    <w:p w14:paraId="57DED157"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3</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Thống kê điểm kiểm tra môn Toán (hay còn gọi là mẫu số liệu thống kê) của 40 học sinh lớp 9A như sau:</w:t>
      </w:r>
    </w:p>
    <w:p w14:paraId="1A11D23F" w14:textId="60C8FC45"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5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5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5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7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7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5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8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9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5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7</w:t>
      </w:r>
    </w:p>
    <w:p w14:paraId="38BB73FC" w14:textId="44F57A2A"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6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7 </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6</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8</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9</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9</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8</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8</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5</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7</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6</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8</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8</w:t>
      </w:r>
      <w:r w:rsidR="00C73D41">
        <w:rPr>
          <w:rFonts w:asciiTheme="majorHAnsi" w:eastAsia="Times New Roman" w:hAnsiTheme="majorHAnsi" w:cstheme="majorHAnsi"/>
          <w:sz w:val="24"/>
          <w:szCs w:val="24"/>
          <w:lang w:val="en-US" w:eastAsia="vi-VN"/>
        </w:rPr>
        <w:t xml:space="preserve">   </w:t>
      </w:r>
      <w:r w:rsidRPr="0004788B">
        <w:rPr>
          <w:rFonts w:asciiTheme="majorHAnsi" w:eastAsia="Times New Roman" w:hAnsiTheme="majorHAnsi" w:cstheme="majorHAnsi"/>
          <w:sz w:val="24"/>
          <w:szCs w:val="24"/>
          <w:lang w:eastAsia="vi-VN"/>
        </w:rPr>
        <w:t xml:space="preserve"> 9</w:t>
      </w:r>
    </w:p>
    <w:p w14:paraId="0A5D4DC3"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sz w:val="24"/>
          <w:szCs w:val="24"/>
          <w:lang w:eastAsia="vi-VN"/>
        </w:rPr>
        <w:t>Điểm nào có số học sinh đạt nhiều nhất?</w:t>
      </w:r>
    </w:p>
    <w:p w14:paraId="387CE2B2"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04788B">
        <w:rPr>
          <w:rFonts w:asciiTheme="majorHAnsi" w:eastAsia="Times New Roman" w:hAnsiTheme="majorHAnsi" w:cstheme="majorHAnsi"/>
          <w:sz w:val="24"/>
          <w:szCs w:val="24"/>
          <w:lang w:eastAsia="vi-VN"/>
        </w:rPr>
        <w:t>6</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04788B">
        <w:rPr>
          <w:rFonts w:asciiTheme="majorHAnsi" w:eastAsia="Times New Roman" w:hAnsiTheme="majorHAnsi" w:cstheme="majorHAnsi"/>
          <w:sz w:val="24"/>
          <w:szCs w:val="24"/>
          <w:lang w:eastAsia="vi-VN"/>
        </w:rPr>
        <w:t>7</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8</w:t>
      </w:r>
    </w:p>
    <w:p w14:paraId="2A118AA0"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4</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hộp đựng 10 thẻ, đánh số từ 1 đến 10. Chọn ngẫu nhiên 3 thẻ. Gọi A là biến cố để tổng số của 3 thẻ được chọn không vượt quá 8. Số phần tử của biến cố A là:</w:t>
      </w:r>
    </w:p>
    <w:p w14:paraId="7DFFEC4B" w14:textId="77777777" w:rsidR="0004788B" w:rsidRPr="0004788B" w:rsidRDefault="004F4DAD" w:rsidP="0052730B">
      <w:pPr>
        <w:spacing w:after="0" w:line="240" w:lineRule="auto"/>
        <w:contextualSpacing/>
        <w:rPr>
          <w:rFonts w:asciiTheme="majorHAnsi" w:eastAsia="Times New Roman" w:hAnsiTheme="majorHAnsi" w:cstheme="majorHAnsi"/>
          <w:sz w:val="24"/>
          <w:szCs w:val="24"/>
          <w:lang w:eastAsia="vi-VN"/>
        </w:rPr>
      </w:pPr>
      <w:r w:rsidRPr="00D275A1">
        <w:rPr>
          <w:rFonts w:asciiTheme="majorHAnsi" w:hAnsiTheme="majorHAnsi" w:cstheme="majorHAnsi"/>
          <w:noProof/>
          <w:sz w:val="24"/>
          <w:szCs w:val="24"/>
        </w:rPr>
        <w:drawing>
          <wp:anchor distT="0" distB="0" distL="114300" distR="114300" simplePos="0" relativeHeight="251658240" behindDoc="0" locked="0" layoutInCell="1" allowOverlap="1" wp14:anchorId="5B654D77" wp14:editId="5859BEB2">
            <wp:simplePos x="0" y="0"/>
            <wp:positionH relativeFrom="margin">
              <wp:posOffset>5200374</wp:posOffset>
            </wp:positionH>
            <wp:positionV relativeFrom="paragraph">
              <wp:posOffset>7482</wp:posOffset>
            </wp:positionV>
            <wp:extent cx="1285240" cy="13512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240" cy="1351280"/>
                    </a:xfrm>
                    <a:prstGeom prst="rect">
                      <a:avLst/>
                    </a:prstGeom>
                  </pic:spPr>
                </pic:pic>
              </a:graphicData>
            </a:graphic>
            <wp14:sizeRelH relativeFrom="page">
              <wp14:pctWidth>0</wp14:pctWidth>
            </wp14:sizeRelH>
            <wp14:sizeRelV relativeFrom="page">
              <wp14:pctHeight>0</wp14:pctHeight>
            </wp14:sizeRelV>
          </wp:anchor>
        </w:drawing>
      </w:r>
      <w:r w:rsidR="0004788B" w:rsidRPr="0004788B">
        <w:rPr>
          <w:rFonts w:asciiTheme="majorHAnsi" w:eastAsia="Times New Roman" w:hAnsiTheme="majorHAnsi" w:cstheme="majorHAnsi"/>
          <w:b/>
          <w:color w:val="0000FF"/>
          <w:sz w:val="24"/>
          <w:szCs w:val="24"/>
          <w:lang w:eastAsia="vi-VN"/>
        </w:rPr>
        <w:t xml:space="preserve">A. </w:t>
      </w:r>
      <w:r w:rsidR="0004788B" w:rsidRPr="0004788B">
        <w:rPr>
          <w:rFonts w:asciiTheme="majorHAnsi" w:eastAsia="Times New Roman" w:hAnsiTheme="majorHAnsi" w:cstheme="majorHAnsi"/>
          <w:sz w:val="24"/>
          <w:szCs w:val="24"/>
          <w:lang w:eastAsia="vi-VN"/>
        </w:rPr>
        <w:t>2</w:t>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04788B">
        <w:rPr>
          <w:rFonts w:asciiTheme="majorHAnsi" w:eastAsia="Times New Roman" w:hAnsiTheme="majorHAnsi" w:cstheme="majorHAnsi"/>
          <w:b/>
          <w:color w:val="0000FF"/>
          <w:sz w:val="24"/>
          <w:szCs w:val="24"/>
          <w:lang w:eastAsia="vi-VN"/>
        </w:rPr>
        <w:t xml:space="preserve">B. </w:t>
      </w:r>
      <w:r w:rsidR="0004788B" w:rsidRPr="0004788B">
        <w:rPr>
          <w:rFonts w:asciiTheme="majorHAnsi" w:eastAsia="Times New Roman" w:hAnsiTheme="majorHAnsi" w:cstheme="majorHAnsi"/>
          <w:sz w:val="24"/>
          <w:szCs w:val="24"/>
          <w:lang w:eastAsia="vi-VN"/>
        </w:rPr>
        <w:t>3</w:t>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04788B">
        <w:rPr>
          <w:rFonts w:asciiTheme="majorHAnsi" w:eastAsia="Times New Roman" w:hAnsiTheme="majorHAnsi" w:cstheme="majorHAnsi"/>
          <w:b/>
          <w:color w:val="0000FF"/>
          <w:sz w:val="24"/>
          <w:szCs w:val="24"/>
          <w:lang w:eastAsia="vi-VN"/>
        </w:rPr>
        <w:t xml:space="preserve">C. </w:t>
      </w:r>
      <w:r w:rsidR="0004788B" w:rsidRPr="0004788B">
        <w:rPr>
          <w:rFonts w:asciiTheme="majorHAnsi" w:eastAsia="Times New Roman" w:hAnsiTheme="majorHAnsi" w:cstheme="majorHAnsi"/>
          <w:sz w:val="24"/>
          <w:szCs w:val="24"/>
          <w:lang w:eastAsia="vi-VN"/>
        </w:rPr>
        <w:t>4</w:t>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D275A1">
        <w:rPr>
          <w:rFonts w:asciiTheme="majorHAnsi" w:eastAsia="Times New Roman" w:hAnsiTheme="majorHAnsi" w:cstheme="majorHAnsi"/>
          <w:b/>
          <w:color w:val="0000FF"/>
          <w:sz w:val="24"/>
          <w:szCs w:val="24"/>
          <w:lang w:eastAsia="vi-VN"/>
        </w:rPr>
        <w:tab/>
      </w:r>
      <w:r w:rsidR="0004788B" w:rsidRPr="0004788B">
        <w:rPr>
          <w:rFonts w:asciiTheme="majorHAnsi" w:eastAsia="Times New Roman" w:hAnsiTheme="majorHAnsi" w:cstheme="majorHAnsi"/>
          <w:b/>
          <w:color w:val="0000FF"/>
          <w:sz w:val="24"/>
          <w:szCs w:val="24"/>
          <w:lang w:eastAsia="vi-VN"/>
        </w:rPr>
        <w:t xml:space="preserve">D. </w:t>
      </w:r>
      <w:r w:rsidR="0004788B" w:rsidRPr="0004788B">
        <w:rPr>
          <w:rFonts w:asciiTheme="majorHAnsi" w:eastAsia="Times New Roman" w:hAnsiTheme="majorHAnsi" w:cstheme="majorHAnsi"/>
          <w:sz w:val="24"/>
          <w:szCs w:val="24"/>
          <w:lang w:eastAsia="vi-VN"/>
        </w:rPr>
        <w:t>5</w:t>
      </w:r>
    </w:p>
    <w:p w14:paraId="5E190715"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5</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Cho tam giác đều ABC nội tiếp đường tròn (O) như hình dưới đây. Phép quay ngược chiều </w:t>
      </w:r>
      <w:r w:rsidRPr="00D275A1">
        <w:rPr>
          <w:rFonts w:asciiTheme="majorHAnsi" w:hAnsiTheme="majorHAnsi" w:cstheme="majorHAnsi"/>
          <w:position w:val="-6"/>
          <w:sz w:val="24"/>
          <w:szCs w:val="24"/>
        </w:rPr>
        <w:object w:dxaOrig="499" w:dyaOrig="279" w14:anchorId="5EC16B74">
          <v:shape id="_x0000_i1029" type="#_x0000_t75" style="width:25.05pt;height:14.1pt" o:ole="">
            <v:imagedata r:id="rId15" o:title=""/>
          </v:shape>
          <o:OLEObject Type="Embed" ProgID="Equation.DSMT4" ShapeID="_x0000_i1029" DrawAspect="Content" ObjectID="_1807322159" r:id="rId16"/>
        </w:object>
      </w:r>
      <w:r w:rsidRPr="0004788B">
        <w:rPr>
          <w:rFonts w:asciiTheme="majorHAnsi" w:eastAsia="Times New Roman" w:hAnsiTheme="majorHAnsi" w:cstheme="majorHAnsi"/>
          <w:sz w:val="24"/>
          <w:szCs w:val="24"/>
          <w:lang w:eastAsia="vi-VN"/>
        </w:rPr>
        <w:t xml:space="preserve"> tâm O sẽ biến các đỉnh A, B, C lần lượt thành các điểm:</w:t>
      </w:r>
    </w:p>
    <w:p w14:paraId="0131AAFE" w14:textId="77777777" w:rsidR="0004788B" w:rsidRPr="00D275A1"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C, A,</w:t>
      </w:r>
      <w:r w:rsidRPr="0004788B">
        <w:rPr>
          <w:rFonts w:asciiTheme="majorHAnsi" w:eastAsia="Times New Roman" w:hAnsiTheme="majorHAnsi" w:cstheme="majorHAnsi"/>
          <w:color w:val="000000" w:themeColor="text1"/>
          <w:sz w:val="24"/>
          <w:szCs w:val="24"/>
          <w:lang w:eastAsia="vi-VN"/>
        </w:rPr>
        <w:t>B.</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04788B">
        <w:rPr>
          <w:rFonts w:asciiTheme="majorHAnsi" w:eastAsia="Times New Roman" w:hAnsiTheme="majorHAnsi" w:cstheme="majorHAnsi"/>
          <w:sz w:val="24"/>
          <w:szCs w:val="24"/>
          <w:lang w:eastAsia="vi-VN"/>
        </w:rPr>
        <w:t>B</w:t>
      </w:r>
      <w:r w:rsidRPr="0004788B">
        <w:rPr>
          <w:rFonts w:asciiTheme="majorHAnsi" w:eastAsia="Times New Roman" w:hAnsiTheme="majorHAnsi" w:cstheme="majorHAnsi"/>
          <w:color w:val="000000" w:themeColor="text1"/>
          <w:sz w:val="24"/>
          <w:szCs w:val="24"/>
          <w:lang w:eastAsia="vi-VN"/>
        </w:rPr>
        <w:t>, A,C.</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04788B">
        <w:rPr>
          <w:rFonts w:asciiTheme="majorHAnsi" w:eastAsia="Times New Roman" w:hAnsiTheme="majorHAnsi" w:cstheme="majorHAnsi"/>
          <w:color w:val="000000" w:themeColor="text1"/>
          <w:sz w:val="24"/>
          <w:szCs w:val="24"/>
          <w:lang w:eastAsia="vi-VN"/>
        </w:rPr>
        <w:t>C,B,A.</w:t>
      </w:r>
      <w:r w:rsidRPr="00D275A1">
        <w:rPr>
          <w:rFonts w:asciiTheme="majorHAnsi" w:eastAsia="Times New Roman" w:hAnsiTheme="majorHAnsi" w:cstheme="majorHAnsi"/>
          <w:color w:val="000000" w:themeColor="text1"/>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 xml:space="preserve">B, </w:t>
      </w:r>
      <w:r w:rsidRPr="0004788B">
        <w:rPr>
          <w:rFonts w:asciiTheme="majorHAnsi" w:eastAsia="Times New Roman" w:hAnsiTheme="majorHAnsi" w:cstheme="majorHAnsi"/>
          <w:color w:val="000000" w:themeColor="text1"/>
          <w:sz w:val="24"/>
          <w:szCs w:val="24"/>
          <w:lang w:eastAsia="vi-VN"/>
        </w:rPr>
        <w:t>C, A.</w:t>
      </w:r>
    </w:p>
    <w:p w14:paraId="69797723"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6</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hình nón có diện tích xung quanh </w:t>
      </w:r>
      <w:r w:rsidRPr="00D275A1">
        <w:rPr>
          <w:rFonts w:asciiTheme="majorHAnsi" w:hAnsiTheme="majorHAnsi" w:cstheme="majorHAnsi"/>
          <w:position w:val="-14"/>
          <w:sz w:val="24"/>
          <w:szCs w:val="24"/>
        </w:rPr>
        <w:object w:dxaOrig="360" w:dyaOrig="380" w14:anchorId="3D4432A8">
          <v:shape id="_x0000_i1030" type="#_x0000_t75" style="width:18.15pt;height:19.1pt" o:ole="">
            <v:imagedata r:id="rId17" o:title=""/>
          </v:shape>
          <o:OLEObject Type="Embed" ProgID="Equation.DSMT4" ShapeID="_x0000_i1030" DrawAspect="Content" ObjectID="_1807322160" r:id="rId18"/>
        </w:object>
      </w:r>
      <w:r w:rsidRPr="0004788B">
        <w:rPr>
          <w:rFonts w:asciiTheme="majorHAnsi" w:eastAsia="Times New Roman" w:hAnsiTheme="majorHAnsi" w:cstheme="majorHAnsi"/>
          <w:sz w:val="24"/>
          <w:szCs w:val="24"/>
          <w:lang w:eastAsia="vi-VN"/>
        </w:rPr>
        <w:t xml:space="preserve">, bán kính </w:t>
      </w:r>
      <w:r w:rsidRPr="00D275A1">
        <w:rPr>
          <w:rFonts w:asciiTheme="majorHAnsi" w:hAnsiTheme="majorHAnsi" w:cstheme="majorHAnsi"/>
          <w:position w:val="-4"/>
          <w:sz w:val="24"/>
          <w:szCs w:val="24"/>
        </w:rPr>
        <w:object w:dxaOrig="180" w:dyaOrig="200" w14:anchorId="7C5837FC">
          <v:shape id="_x0000_i1031" type="#_x0000_t75" style="width:9.1pt;height:10pt" o:ole="">
            <v:imagedata r:id="rId19" o:title=""/>
          </v:shape>
          <o:OLEObject Type="Embed" ProgID="Equation.DSMT4" ShapeID="_x0000_i1031" DrawAspect="Content" ObjectID="_1807322161" r:id="rId20"/>
        </w:object>
      </w:r>
      <w:r w:rsidRPr="0004788B">
        <w:rPr>
          <w:rFonts w:asciiTheme="majorHAnsi" w:eastAsia="Times New Roman" w:hAnsiTheme="majorHAnsi" w:cstheme="majorHAnsi"/>
          <w:sz w:val="24"/>
          <w:szCs w:val="24"/>
          <w:lang w:eastAsia="vi-VN"/>
        </w:rPr>
        <w:t>. Đường sinh của hình nón bằng:</w:t>
      </w:r>
    </w:p>
    <w:p w14:paraId="73DC61A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D275A1">
        <w:rPr>
          <w:rFonts w:asciiTheme="majorHAnsi" w:hAnsiTheme="majorHAnsi" w:cstheme="majorHAnsi"/>
          <w:position w:val="-24"/>
          <w:sz w:val="24"/>
          <w:szCs w:val="24"/>
        </w:rPr>
        <w:object w:dxaOrig="480" w:dyaOrig="660" w14:anchorId="5F68C065">
          <v:shape id="_x0000_i1032" type="#_x0000_t75" style="width:24.1pt;height:32.85pt" o:ole="">
            <v:imagedata r:id="rId21" o:title=""/>
          </v:shape>
          <o:OLEObject Type="Embed" ProgID="Equation.DSMT4" ShapeID="_x0000_i1032" DrawAspect="Content" ObjectID="_1807322162" r:id="rId22"/>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D275A1">
        <w:rPr>
          <w:rFonts w:asciiTheme="majorHAnsi" w:hAnsiTheme="majorHAnsi" w:cstheme="majorHAnsi"/>
          <w:position w:val="-24"/>
          <w:sz w:val="24"/>
          <w:szCs w:val="24"/>
        </w:rPr>
        <w:object w:dxaOrig="420" w:dyaOrig="660" w14:anchorId="50A9DAA7">
          <v:shape id="_x0000_i1033" type="#_x0000_t75" style="width:20.95pt;height:32.85pt" o:ole="">
            <v:imagedata r:id="rId23" o:title=""/>
          </v:shape>
          <o:OLEObject Type="Embed" ProgID="Equation.DSMT4" ShapeID="_x0000_i1033" DrawAspect="Content" ObjectID="_1807322163" r:id="rId24"/>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D275A1">
        <w:rPr>
          <w:rFonts w:asciiTheme="majorHAnsi" w:hAnsiTheme="majorHAnsi" w:cstheme="majorHAnsi"/>
          <w:position w:val="-24"/>
          <w:sz w:val="24"/>
          <w:szCs w:val="24"/>
        </w:rPr>
        <w:object w:dxaOrig="840" w:dyaOrig="660" w14:anchorId="1F360B17">
          <v:shape id="_x0000_i1034" type="#_x0000_t75" style="width:41.95pt;height:32.85pt" o:ole="">
            <v:imagedata r:id="rId25" o:title=""/>
          </v:shape>
          <o:OLEObject Type="Embed" ProgID="Equation.DSMT4" ShapeID="_x0000_i1034" DrawAspect="Content" ObjectID="_1807322164" r:id="rId26"/>
        </w:object>
      </w:r>
      <w:r w:rsidRPr="0004788B">
        <w:rPr>
          <w:rFonts w:asciiTheme="majorHAnsi" w:eastAsia="Times New Roman" w:hAnsiTheme="majorHAnsi" w:cstheme="majorHAnsi"/>
          <w:sz w:val="24"/>
          <w:szCs w:val="24"/>
          <w:lang w:eastAsia="vi-VN"/>
        </w:rPr>
        <w:t>.</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D275A1">
        <w:rPr>
          <w:rFonts w:asciiTheme="majorHAnsi" w:hAnsiTheme="majorHAnsi" w:cstheme="majorHAnsi"/>
          <w:position w:val="-24"/>
          <w:sz w:val="24"/>
          <w:szCs w:val="24"/>
        </w:rPr>
        <w:object w:dxaOrig="499" w:dyaOrig="660" w14:anchorId="775443B3">
          <v:shape id="_x0000_i1035" type="#_x0000_t75" style="width:25.05pt;height:32.85pt" o:ole="">
            <v:imagedata r:id="rId27" o:title=""/>
          </v:shape>
          <o:OLEObject Type="Embed" ProgID="Equation.DSMT4" ShapeID="_x0000_i1035" DrawAspect="Content" ObjectID="_1807322165" r:id="rId28"/>
        </w:object>
      </w:r>
    </w:p>
    <w:p w14:paraId="689AB368"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7</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bồn nước hình trụ không chứa nước có chiều cao 2m. Một vòi nước chảy vào bồn với vận tốc 6750 lít/giờ. Sau 10 phút chảy, mực nước trong bồn cao 0,5m. Thẻ tích của bồn nước là</w:t>
      </w:r>
    </w:p>
    <w:p w14:paraId="11E18D1A" w14:textId="10695E7C"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D275A1">
        <w:rPr>
          <w:rFonts w:asciiTheme="majorHAnsi" w:hAnsiTheme="majorHAnsi" w:cstheme="majorHAnsi"/>
          <w:position w:val="-6"/>
          <w:sz w:val="24"/>
          <w:szCs w:val="24"/>
        </w:rPr>
        <w:object w:dxaOrig="960" w:dyaOrig="279" w14:anchorId="76B61BC4">
          <v:shape id="_x0000_i1036" type="#_x0000_t75" style="width:47.9pt;height:14.1pt" o:ole="">
            <v:imagedata r:id="rId29" o:title=""/>
          </v:shape>
          <o:OLEObject Type="Embed" ProgID="Equation.DSMT4" ShapeID="_x0000_i1036" DrawAspect="Content" ObjectID="_1807322166" r:id="rId30"/>
        </w:object>
      </w:r>
      <w:r w:rsidRPr="0004788B">
        <w:rPr>
          <w:rFonts w:asciiTheme="majorHAnsi" w:eastAsia="Times New Roman" w:hAnsiTheme="majorHAnsi" w:cstheme="majorHAnsi"/>
          <w:sz w:val="24"/>
          <w:szCs w:val="24"/>
          <w:lang w:eastAsia="vi-VN"/>
        </w:rPr>
        <w:t xml:space="preserve"> lít</w:t>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B.</w:t>
      </w:r>
      <w:r w:rsidRPr="00D275A1">
        <w:rPr>
          <w:rFonts w:asciiTheme="majorHAnsi" w:hAnsiTheme="majorHAnsi" w:cstheme="majorHAnsi"/>
          <w:position w:val="-6"/>
          <w:sz w:val="24"/>
          <w:szCs w:val="24"/>
        </w:rPr>
        <w:object w:dxaOrig="960" w:dyaOrig="279" w14:anchorId="43542437">
          <v:shape id="_x0000_i1037" type="#_x0000_t75" style="width:47.9pt;height:14.1pt" o:ole="">
            <v:imagedata r:id="rId31" o:title=""/>
          </v:shape>
          <o:OLEObject Type="Embed" ProgID="Equation.DSMT4" ShapeID="_x0000_i1037" DrawAspect="Content" ObjectID="_1807322167" r:id="rId32"/>
        </w:object>
      </w:r>
      <w:r w:rsidRPr="0004788B">
        <w:rPr>
          <w:rFonts w:asciiTheme="majorHAnsi" w:eastAsia="Times New Roman" w:hAnsiTheme="majorHAnsi" w:cstheme="majorHAnsi"/>
          <w:sz w:val="24"/>
          <w:szCs w:val="24"/>
          <w:lang w:eastAsia="vi-VN"/>
        </w:rPr>
        <w:t xml:space="preserve"> lít</w:t>
      </w:r>
      <w:r w:rsidRPr="00D275A1">
        <w:rPr>
          <w:rFonts w:asciiTheme="majorHAnsi" w:eastAsia="Times New Roman" w:hAnsiTheme="majorHAnsi" w:cstheme="majorHAnsi"/>
          <w:b/>
          <w:color w:val="0000FF"/>
          <w:sz w:val="24"/>
          <w:szCs w:val="24"/>
          <w:lang w:eastAsia="vi-VN"/>
        </w:rPr>
        <w:tab/>
      </w:r>
      <w:r w:rsidR="00A46387">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D275A1">
        <w:rPr>
          <w:rFonts w:asciiTheme="majorHAnsi" w:hAnsiTheme="majorHAnsi" w:cstheme="majorHAnsi"/>
          <w:position w:val="-6"/>
          <w:sz w:val="24"/>
          <w:szCs w:val="24"/>
        </w:rPr>
        <w:object w:dxaOrig="960" w:dyaOrig="279" w14:anchorId="0DFE2F1F">
          <v:shape id="_x0000_i1038" type="#_x0000_t75" style="width:47.9pt;height:14.1pt" o:ole="">
            <v:imagedata r:id="rId33" o:title=""/>
          </v:shape>
          <o:OLEObject Type="Embed" ProgID="Equation.DSMT4" ShapeID="_x0000_i1038" DrawAspect="Content" ObjectID="_1807322168" r:id="rId34"/>
        </w:object>
      </w:r>
      <w:r w:rsidRPr="0004788B">
        <w:rPr>
          <w:rFonts w:asciiTheme="majorHAnsi" w:eastAsia="Times New Roman" w:hAnsiTheme="majorHAnsi" w:cstheme="majorHAnsi"/>
          <w:sz w:val="24"/>
          <w:szCs w:val="24"/>
          <w:lang w:eastAsia="vi-VN"/>
        </w:rPr>
        <w:t xml:space="preserve"> lít</w:t>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D.</w:t>
      </w:r>
      <w:r w:rsidRPr="00D275A1">
        <w:rPr>
          <w:rFonts w:asciiTheme="majorHAnsi" w:hAnsiTheme="majorHAnsi" w:cstheme="majorHAnsi"/>
          <w:position w:val="-6"/>
          <w:sz w:val="24"/>
          <w:szCs w:val="24"/>
        </w:rPr>
        <w:object w:dxaOrig="940" w:dyaOrig="279" w14:anchorId="6B626345">
          <v:shape id="_x0000_i1039" type="#_x0000_t75" style="width:46.95pt;height:14.1pt" o:ole="">
            <v:imagedata r:id="rId35" o:title=""/>
          </v:shape>
          <o:OLEObject Type="Embed" ProgID="Equation.DSMT4" ShapeID="_x0000_i1039" DrawAspect="Content" ObjectID="_1807322169" r:id="rId36"/>
        </w:object>
      </w:r>
      <w:r w:rsidRPr="0004788B">
        <w:rPr>
          <w:rFonts w:asciiTheme="majorHAnsi" w:eastAsia="Times New Roman" w:hAnsiTheme="majorHAnsi" w:cstheme="majorHAnsi"/>
          <w:sz w:val="24"/>
          <w:szCs w:val="24"/>
          <w:lang w:eastAsia="vi-VN"/>
        </w:rPr>
        <w:t xml:space="preserve"> lít</w:t>
      </w:r>
    </w:p>
    <w:p w14:paraId="14EEDCA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8</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Gieo một con xúc xắc 100 lần cho kết quả như sau:</w:t>
      </w:r>
    </w:p>
    <w:tbl>
      <w:tblPr>
        <w:tblStyle w:val="TableGrid"/>
        <w:tblW w:w="0" w:type="auto"/>
        <w:tblLook w:val="00A0" w:firstRow="1" w:lastRow="0" w:firstColumn="1" w:lastColumn="0" w:noHBand="0" w:noVBand="0"/>
      </w:tblPr>
      <w:tblGrid>
        <w:gridCol w:w="2065"/>
        <w:gridCol w:w="1335"/>
        <w:gridCol w:w="1336"/>
        <w:gridCol w:w="1336"/>
        <w:gridCol w:w="1336"/>
        <w:gridCol w:w="1336"/>
        <w:gridCol w:w="1336"/>
      </w:tblGrid>
      <w:tr w:rsidR="0004788B" w:rsidRPr="00D275A1" w14:paraId="444C46F0" w14:textId="77777777" w:rsidTr="00A9210D">
        <w:tc>
          <w:tcPr>
            <w:tcW w:w="2065" w:type="dxa"/>
          </w:tcPr>
          <w:p w14:paraId="2A9329EA"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Số chấm xuất hiện </w:t>
            </w:r>
          </w:p>
        </w:tc>
        <w:tc>
          <w:tcPr>
            <w:tcW w:w="1335" w:type="dxa"/>
          </w:tcPr>
          <w:p w14:paraId="6ABBC189"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 </w:t>
            </w:r>
          </w:p>
        </w:tc>
        <w:tc>
          <w:tcPr>
            <w:tcW w:w="1336" w:type="dxa"/>
          </w:tcPr>
          <w:p w14:paraId="3FFC8235"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2 </w:t>
            </w:r>
          </w:p>
        </w:tc>
        <w:tc>
          <w:tcPr>
            <w:tcW w:w="1336" w:type="dxa"/>
          </w:tcPr>
          <w:p w14:paraId="551BF223"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3 </w:t>
            </w:r>
          </w:p>
        </w:tc>
        <w:tc>
          <w:tcPr>
            <w:tcW w:w="1336" w:type="dxa"/>
          </w:tcPr>
          <w:p w14:paraId="2C24FC1D"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4 </w:t>
            </w:r>
          </w:p>
        </w:tc>
        <w:tc>
          <w:tcPr>
            <w:tcW w:w="1336" w:type="dxa"/>
          </w:tcPr>
          <w:p w14:paraId="21E89E62"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5 </w:t>
            </w:r>
          </w:p>
        </w:tc>
        <w:tc>
          <w:tcPr>
            <w:tcW w:w="1336" w:type="dxa"/>
          </w:tcPr>
          <w:p w14:paraId="7410D1C4"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6 </w:t>
            </w:r>
          </w:p>
        </w:tc>
      </w:tr>
      <w:tr w:rsidR="0004788B" w:rsidRPr="00D275A1" w14:paraId="0E486470" w14:textId="77777777" w:rsidTr="00A9210D">
        <w:tc>
          <w:tcPr>
            <w:tcW w:w="2065" w:type="dxa"/>
          </w:tcPr>
          <w:p w14:paraId="3D4A2D0B"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Tần số </w:t>
            </w:r>
          </w:p>
        </w:tc>
        <w:tc>
          <w:tcPr>
            <w:tcW w:w="1335" w:type="dxa"/>
          </w:tcPr>
          <w:p w14:paraId="61AEE040"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16 </w:t>
            </w:r>
          </w:p>
        </w:tc>
        <w:tc>
          <w:tcPr>
            <w:tcW w:w="1336" w:type="dxa"/>
          </w:tcPr>
          <w:p w14:paraId="0CDDEE9D"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14 </w:t>
            </w:r>
          </w:p>
        </w:tc>
        <w:tc>
          <w:tcPr>
            <w:tcW w:w="1336" w:type="dxa"/>
          </w:tcPr>
          <w:p w14:paraId="3917BE13"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16 </w:t>
            </w:r>
          </w:p>
        </w:tc>
        <w:tc>
          <w:tcPr>
            <w:tcW w:w="1336" w:type="dxa"/>
          </w:tcPr>
          <w:p w14:paraId="5EE3ABDA"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 </w:t>
            </w:r>
          </w:p>
        </w:tc>
        <w:tc>
          <w:tcPr>
            <w:tcW w:w="1336" w:type="dxa"/>
          </w:tcPr>
          <w:p w14:paraId="5F44B8F0"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12 </w:t>
            </w:r>
          </w:p>
        </w:tc>
        <w:tc>
          <w:tcPr>
            <w:tcW w:w="1336" w:type="dxa"/>
          </w:tcPr>
          <w:p w14:paraId="6A77BADB"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22 </w:t>
            </w:r>
          </w:p>
        </w:tc>
      </w:tr>
    </w:tbl>
    <w:p w14:paraId="0A41E05A"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sz w:val="24"/>
          <w:szCs w:val="24"/>
          <w:lang w:eastAsia="vi-VN"/>
        </w:rPr>
        <w:t>Tần số xuất hiện của mặt 4 chấm là</w:t>
      </w:r>
    </w:p>
    <w:p w14:paraId="1C4890FF"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18</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04788B">
        <w:rPr>
          <w:rFonts w:asciiTheme="majorHAnsi" w:eastAsia="Times New Roman" w:hAnsiTheme="majorHAnsi" w:cstheme="majorHAnsi"/>
          <w:sz w:val="24"/>
          <w:szCs w:val="24"/>
          <w:lang w:eastAsia="vi-VN"/>
        </w:rPr>
        <w:t>20</w: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C.</w:t>
      </w:r>
      <w:r w:rsidRPr="0004788B">
        <w:rPr>
          <w:rFonts w:asciiTheme="majorHAnsi" w:eastAsia="Times New Roman" w:hAnsiTheme="majorHAnsi" w:cstheme="majorHAnsi"/>
          <w:sz w:val="24"/>
          <w:szCs w:val="24"/>
          <w:lang w:eastAsia="vi-VN"/>
        </w:rPr>
        <w:t>22</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24</w:t>
      </w:r>
    </w:p>
    <w:p w14:paraId="26EF583C"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9</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Phương trình </w:t>
      </w:r>
      <w:r w:rsidRPr="00D275A1">
        <w:rPr>
          <w:rFonts w:asciiTheme="majorHAnsi" w:hAnsiTheme="majorHAnsi" w:cstheme="majorHAnsi"/>
          <w:position w:val="-6"/>
          <w:sz w:val="24"/>
          <w:szCs w:val="24"/>
        </w:rPr>
        <w:object w:dxaOrig="1620" w:dyaOrig="320" w14:anchorId="388731F2">
          <v:shape id="_x0000_i1040" type="#_x0000_t75" style="width:81.1pt;height:15.95pt" o:ole="">
            <v:imagedata r:id="rId37" o:title=""/>
          </v:shape>
          <o:OLEObject Type="Embed" ProgID="Equation.DSMT4" ShapeID="_x0000_i1040" DrawAspect="Content" ObjectID="_1807322170" r:id="rId38"/>
        </w:object>
      </w:r>
      <w:r w:rsidRPr="0004788B">
        <w:rPr>
          <w:rFonts w:asciiTheme="majorHAnsi" w:eastAsia="Times New Roman" w:hAnsiTheme="majorHAnsi" w:cstheme="majorHAnsi"/>
          <w:sz w:val="24"/>
          <w:szCs w:val="24"/>
          <w:lang w:eastAsia="vi-VN"/>
        </w:rPr>
        <w:t xml:space="preserve"> vô nghiệm thì m có giá trị là</w:t>
      </w:r>
    </w:p>
    <w:p w14:paraId="4718C838"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D275A1">
        <w:rPr>
          <w:rFonts w:asciiTheme="majorHAnsi" w:hAnsiTheme="majorHAnsi" w:cstheme="majorHAnsi"/>
          <w:position w:val="-24"/>
          <w:sz w:val="24"/>
          <w:szCs w:val="24"/>
        </w:rPr>
        <w:object w:dxaOrig="800" w:dyaOrig="620" w14:anchorId="3593EFB3">
          <v:shape id="_x0000_i1041" type="#_x0000_t75" style="width:40.05pt;height:31pt" o:ole="">
            <v:imagedata r:id="rId39" o:title=""/>
          </v:shape>
          <o:OLEObject Type="Embed" ProgID="Equation.DSMT4" ShapeID="_x0000_i1041" DrawAspect="Content" ObjectID="_1807322171" r:id="rId40"/>
        </w:objec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B.</w:t>
      </w:r>
      <w:r w:rsidRPr="00D275A1">
        <w:rPr>
          <w:rFonts w:asciiTheme="majorHAnsi" w:hAnsiTheme="majorHAnsi" w:cstheme="majorHAnsi"/>
          <w:position w:val="-24"/>
          <w:sz w:val="24"/>
          <w:szCs w:val="24"/>
        </w:rPr>
        <w:object w:dxaOrig="639" w:dyaOrig="620" w14:anchorId="075F7741">
          <v:shape id="_x0000_i1042" type="#_x0000_t75" style="width:31.95pt;height:31pt" o:ole="">
            <v:imagedata r:id="rId41" o:title=""/>
          </v:shape>
          <o:OLEObject Type="Embed" ProgID="Equation.DSMT4" ShapeID="_x0000_i1042" DrawAspect="Content" ObjectID="_1807322172" r:id="rId42"/>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D275A1">
        <w:rPr>
          <w:rFonts w:asciiTheme="majorHAnsi" w:hAnsiTheme="majorHAnsi" w:cstheme="majorHAnsi"/>
          <w:position w:val="-24"/>
          <w:sz w:val="24"/>
          <w:szCs w:val="24"/>
        </w:rPr>
        <w:object w:dxaOrig="800" w:dyaOrig="620" w14:anchorId="746EA831">
          <v:shape id="_x0000_i1043" type="#_x0000_t75" style="width:40.05pt;height:31pt" o:ole="">
            <v:imagedata r:id="rId43" o:title=""/>
          </v:shape>
          <o:OLEObject Type="Embed" ProgID="Equation.DSMT4" ShapeID="_x0000_i1043" DrawAspect="Content" ObjectID="_1807322173" r:id="rId44"/>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D275A1">
        <w:rPr>
          <w:rFonts w:asciiTheme="majorHAnsi" w:hAnsiTheme="majorHAnsi" w:cstheme="majorHAnsi"/>
          <w:position w:val="-24"/>
          <w:sz w:val="24"/>
          <w:szCs w:val="24"/>
        </w:rPr>
        <w:object w:dxaOrig="639" w:dyaOrig="620" w14:anchorId="543746C0">
          <v:shape id="_x0000_i1044" type="#_x0000_t75" style="width:31.95pt;height:31pt" o:ole="">
            <v:imagedata r:id="rId45" o:title=""/>
          </v:shape>
          <o:OLEObject Type="Embed" ProgID="Equation.DSMT4" ShapeID="_x0000_i1044" DrawAspect="Content" ObjectID="_1807322174" r:id="rId46"/>
        </w:object>
      </w:r>
    </w:p>
    <w:p w14:paraId="1CC5DEB1"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10</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nhóm có 3 bạn nam và 2 bạn nữ. Chọn ngẫu nhiên cùng lúc 2 bạn đi làm vệ sinh lớp. Số phần tử của không gian mẫu của phép thử là</w:t>
      </w:r>
    </w:p>
    <w:p w14:paraId="6DFCF7AD"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04788B">
        <w:rPr>
          <w:rFonts w:asciiTheme="majorHAnsi" w:eastAsia="Times New Roman" w:hAnsiTheme="majorHAnsi" w:cstheme="majorHAnsi"/>
          <w:sz w:val="24"/>
          <w:szCs w:val="24"/>
          <w:lang w:eastAsia="vi-VN"/>
        </w:rPr>
        <w:t>10</w: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B.</w:t>
      </w:r>
      <w:r w:rsidRPr="0004788B">
        <w:rPr>
          <w:rFonts w:asciiTheme="majorHAnsi" w:eastAsia="Times New Roman" w:hAnsiTheme="majorHAnsi" w:cstheme="majorHAnsi"/>
          <w:sz w:val="24"/>
          <w:szCs w:val="24"/>
          <w:lang w:eastAsia="vi-VN"/>
        </w:rPr>
        <w:t>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04788B">
        <w:rPr>
          <w:rFonts w:asciiTheme="majorHAnsi" w:eastAsia="Times New Roman" w:hAnsiTheme="majorHAnsi" w:cstheme="majorHAnsi"/>
          <w:sz w:val="24"/>
          <w:szCs w:val="24"/>
          <w:lang w:eastAsia="vi-VN"/>
        </w:rPr>
        <w:t>15</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04788B">
        <w:rPr>
          <w:rFonts w:asciiTheme="majorHAnsi" w:eastAsia="Times New Roman" w:hAnsiTheme="majorHAnsi" w:cstheme="majorHAnsi"/>
          <w:sz w:val="24"/>
          <w:szCs w:val="24"/>
          <w:lang w:eastAsia="vi-VN"/>
        </w:rPr>
        <w:t>20</w:t>
      </w:r>
    </w:p>
    <w:p w14:paraId="1CB69DB6" w14:textId="77777777" w:rsidR="0004788B" w:rsidRPr="0004788B" w:rsidRDefault="0004788B" w:rsidP="0052730B">
      <w:pPr>
        <w:spacing w:after="0" w:line="240" w:lineRule="auto"/>
        <w:contextualSpacing/>
        <w:rPr>
          <w:rFonts w:asciiTheme="majorHAnsi" w:eastAsia="Times New Roman" w:hAnsiTheme="majorHAnsi" w:cstheme="majorHAnsi"/>
          <w:b/>
          <w:color w:val="0000FF"/>
          <w:sz w:val="24"/>
          <w:szCs w:val="24"/>
          <w:lang w:eastAsia="vi-VN"/>
        </w:rPr>
      </w:pPr>
      <w:r w:rsidRPr="0004788B">
        <w:rPr>
          <w:rFonts w:asciiTheme="majorHAnsi" w:eastAsia="Times New Roman" w:hAnsiTheme="majorHAnsi" w:cstheme="majorHAnsi"/>
          <w:b/>
          <w:color w:val="0000FF"/>
          <w:sz w:val="24"/>
          <w:szCs w:val="24"/>
          <w:lang w:eastAsia="vi-VN"/>
        </w:rPr>
        <w:t>Câu 11</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Ba bạn Bảo, Châu, Dương được xếp ngẫu nhiên ngồi trên một hàng ghế có ba chỗ ngồi. Xác suất của các biến cố: “Bảo không ngồi ngoài cùng bên phải” là</w:t>
      </w:r>
    </w:p>
    <w:p w14:paraId="24CD1E52"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 xml:space="preserve">A. </w:t>
      </w:r>
      <w:r w:rsidRPr="00D275A1">
        <w:rPr>
          <w:rFonts w:asciiTheme="majorHAnsi" w:hAnsiTheme="majorHAnsi" w:cstheme="majorHAnsi"/>
          <w:position w:val="-24"/>
          <w:sz w:val="24"/>
          <w:szCs w:val="24"/>
        </w:rPr>
        <w:object w:dxaOrig="240" w:dyaOrig="620" w14:anchorId="67A223C4">
          <v:shape id="_x0000_i1045" type="#_x0000_t75" style="width:11.9pt;height:31pt" o:ole="">
            <v:imagedata r:id="rId47" o:title=""/>
          </v:shape>
          <o:OLEObject Type="Embed" ProgID="Equation.DSMT4" ShapeID="_x0000_i1045" DrawAspect="Content" ObjectID="_1807322175" r:id="rId48"/>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B. </w:t>
      </w:r>
      <w:r w:rsidRPr="00D275A1">
        <w:rPr>
          <w:rFonts w:asciiTheme="majorHAnsi" w:hAnsiTheme="majorHAnsi" w:cstheme="majorHAnsi"/>
          <w:position w:val="-24"/>
          <w:sz w:val="24"/>
          <w:szCs w:val="24"/>
        </w:rPr>
        <w:object w:dxaOrig="220" w:dyaOrig="620" w14:anchorId="5243053F">
          <v:shape id="_x0000_i1046" type="#_x0000_t75" style="width:10.95pt;height:31pt" o:ole="">
            <v:imagedata r:id="rId49" o:title=""/>
          </v:shape>
          <o:OLEObject Type="Embed" ProgID="Equation.DSMT4" ShapeID="_x0000_i1046" DrawAspect="Content" ObjectID="_1807322176" r:id="rId50"/>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04788B">
        <w:rPr>
          <w:rFonts w:asciiTheme="majorHAnsi" w:eastAsia="Times New Roman" w:hAnsiTheme="majorHAnsi" w:cstheme="majorHAnsi"/>
          <w:sz w:val="24"/>
          <w:szCs w:val="24"/>
          <w:lang w:eastAsia="vi-VN"/>
        </w:rPr>
        <w:t>1.</w: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D. </w:t>
      </w:r>
      <w:r w:rsidRPr="00D275A1">
        <w:rPr>
          <w:rFonts w:asciiTheme="majorHAnsi" w:hAnsiTheme="majorHAnsi" w:cstheme="majorHAnsi"/>
          <w:position w:val="-24"/>
          <w:sz w:val="24"/>
          <w:szCs w:val="24"/>
        </w:rPr>
        <w:object w:dxaOrig="240" w:dyaOrig="620" w14:anchorId="702D2311">
          <v:shape id="_x0000_i1047" type="#_x0000_t75" style="width:11.9pt;height:31pt" o:ole="">
            <v:imagedata r:id="rId51" o:title=""/>
          </v:shape>
          <o:OLEObject Type="Embed" ProgID="Equation.DSMT4" ShapeID="_x0000_i1047" DrawAspect="Content" ObjectID="_1807322177" r:id="rId52"/>
        </w:object>
      </w:r>
    </w:p>
    <w:p w14:paraId="6C10E30A"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12</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Gieo một đồng tiền cân đối và đồng chất hai lần. Tính xác suất để kết quả của hai lần gieo mặt sấp xuất hiện ít nhất 1 lần là</w:t>
      </w:r>
    </w:p>
    <w:p w14:paraId="5EE2D9C3"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lastRenderedPageBreak/>
        <w:t>A.</w:t>
      </w:r>
      <w:r w:rsidRPr="00D275A1">
        <w:rPr>
          <w:rFonts w:asciiTheme="majorHAnsi" w:hAnsiTheme="majorHAnsi" w:cstheme="majorHAnsi"/>
          <w:position w:val="-24"/>
          <w:sz w:val="24"/>
          <w:szCs w:val="24"/>
        </w:rPr>
        <w:object w:dxaOrig="240" w:dyaOrig="620" w14:anchorId="0EA73392">
          <v:shape id="_x0000_i1048" type="#_x0000_t75" style="width:11.9pt;height:31pt" o:ole="">
            <v:imagedata r:id="rId53" o:title=""/>
          </v:shape>
          <o:OLEObject Type="Embed" ProgID="Equation.DSMT4" ShapeID="_x0000_i1048" DrawAspect="Content" ObjectID="_1807322178" r:id="rId54"/>
        </w:objec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B.</w:t>
      </w:r>
      <w:r w:rsidRPr="00D275A1">
        <w:rPr>
          <w:rFonts w:asciiTheme="majorHAnsi" w:hAnsiTheme="majorHAnsi" w:cstheme="majorHAnsi"/>
          <w:position w:val="-24"/>
          <w:sz w:val="24"/>
          <w:szCs w:val="24"/>
        </w:rPr>
        <w:object w:dxaOrig="240" w:dyaOrig="620" w14:anchorId="3F722D33">
          <v:shape id="_x0000_i1049" type="#_x0000_t75" style="width:11.9pt;height:31pt" o:ole="">
            <v:imagedata r:id="rId55" o:title=""/>
          </v:shape>
          <o:OLEObject Type="Embed" ProgID="Equation.DSMT4" ShapeID="_x0000_i1049" DrawAspect="Content" ObjectID="_1807322179" r:id="rId56"/>
        </w:object>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D275A1">
        <w:rPr>
          <w:rFonts w:asciiTheme="majorHAnsi" w:eastAsia="Times New Roman" w:hAnsiTheme="majorHAnsi" w:cstheme="majorHAnsi"/>
          <w:b/>
          <w:color w:val="0000FF"/>
          <w:sz w:val="24"/>
          <w:szCs w:val="24"/>
          <w:lang w:eastAsia="vi-VN"/>
        </w:rPr>
        <w:tab/>
      </w:r>
      <w:r w:rsidRPr="0004788B">
        <w:rPr>
          <w:rFonts w:asciiTheme="majorHAnsi" w:eastAsia="Times New Roman" w:hAnsiTheme="majorHAnsi" w:cstheme="majorHAnsi"/>
          <w:b/>
          <w:color w:val="0000FF"/>
          <w:sz w:val="24"/>
          <w:szCs w:val="24"/>
          <w:lang w:eastAsia="vi-VN"/>
        </w:rPr>
        <w:t xml:space="preserve">C. </w:t>
      </w:r>
      <w:r w:rsidRPr="00D275A1">
        <w:rPr>
          <w:rFonts w:asciiTheme="majorHAnsi" w:hAnsiTheme="majorHAnsi" w:cstheme="majorHAnsi"/>
          <w:position w:val="-24"/>
          <w:sz w:val="24"/>
          <w:szCs w:val="24"/>
        </w:rPr>
        <w:object w:dxaOrig="220" w:dyaOrig="620" w14:anchorId="1A3CCA1B">
          <v:shape id="_x0000_i1050" type="#_x0000_t75" style="width:10.95pt;height:31pt" o:ole="">
            <v:imagedata r:id="rId57" o:title=""/>
          </v:shape>
          <o:OLEObject Type="Embed" ProgID="Equation.DSMT4" ShapeID="_x0000_i1050" DrawAspect="Content" ObjectID="_1807322180" r:id="rId58"/>
        </w:object>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D275A1">
        <w:rPr>
          <w:rFonts w:asciiTheme="majorHAnsi" w:eastAsia="Times New Roman" w:hAnsiTheme="majorHAnsi" w:cstheme="majorHAnsi"/>
          <w:sz w:val="24"/>
          <w:szCs w:val="24"/>
          <w:lang w:eastAsia="vi-VN"/>
        </w:rPr>
        <w:tab/>
      </w:r>
      <w:r w:rsidRPr="0004788B">
        <w:rPr>
          <w:rFonts w:asciiTheme="majorHAnsi" w:eastAsia="Times New Roman" w:hAnsiTheme="majorHAnsi" w:cstheme="majorHAnsi"/>
          <w:b/>
          <w:color w:val="0000FF"/>
          <w:sz w:val="24"/>
          <w:szCs w:val="24"/>
          <w:lang w:eastAsia="vi-VN"/>
        </w:rPr>
        <w:t>D.</w:t>
      </w:r>
      <w:r w:rsidRPr="00D275A1">
        <w:rPr>
          <w:rFonts w:asciiTheme="majorHAnsi" w:hAnsiTheme="majorHAnsi" w:cstheme="majorHAnsi"/>
          <w:position w:val="-24"/>
          <w:sz w:val="24"/>
          <w:szCs w:val="24"/>
        </w:rPr>
        <w:object w:dxaOrig="240" w:dyaOrig="620" w14:anchorId="292239B6">
          <v:shape id="_x0000_i1051" type="#_x0000_t75" style="width:11.9pt;height:31pt" o:ole="">
            <v:imagedata r:id="rId59" o:title=""/>
          </v:shape>
          <o:OLEObject Type="Embed" ProgID="Equation.DSMT4" ShapeID="_x0000_i1051" DrawAspect="Content" ObjectID="_1807322181" r:id="rId60"/>
        </w:object>
      </w:r>
    </w:p>
    <w:p w14:paraId="3FC8F3AB" w14:textId="77777777" w:rsidR="0004788B" w:rsidRPr="0004788B" w:rsidRDefault="0004788B" w:rsidP="0052730B">
      <w:pPr>
        <w:spacing w:after="0" w:line="240" w:lineRule="auto"/>
        <w:contextualSpacing/>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PHẦN II. Câu hỏi trắc nghiệm đúng sai</w:t>
      </w:r>
    </w:p>
    <w:p w14:paraId="1B38BB31"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13</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Cho tam giác ABC có ba góc nhọn, đường cao AH cắt đường tròn tại điểm N và nội tiếp đường tròn (O), đường kính AM.</w:t>
      </w:r>
    </w:p>
    <w:p w14:paraId="6A7218FF" w14:textId="77777777" w:rsidR="00A9210D" w:rsidRPr="00D275A1" w:rsidRDefault="00A9210D" w:rsidP="0052730B">
      <w:pPr>
        <w:spacing w:after="0" w:line="240" w:lineRule="auto"/>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noProof/>
          <w:sz w:val="24"/>
          <w:szCs w:val="24"/>
        </w:rPr>
        <w:drawing>
          <wp:inline distT="0" distB="0" distL="0" distR="0" wp14:anchorId="210CD509" wp14:editId="04556C8D">
            <wp:extent cx="1944370"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44370" cy="1971675"/>
                    </a:xfrm>
                    <a:prstGeom prst="rect">
                      <a:avLst/>
                    </a:prstGeom>
                    <a:noFill/>
                    <a:ln>
                      <a:noFill/>
                    </a:ln>
                  </pic:spPr>
                </pic:pic>
              </a:graphicData>
            </a:graphic>
          </wp:inline>
        </w:drawing>
      </w:r>
    </w:p>
    <w:p w14:paraId="3635D271"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a) Có </w:t>
      </w:r>
      <w:r w:rsidRPr="00D275A1">
        <w:rPr>
          <w:rFonts w:asciiTheme="majorHAnsi" w:hAnsiTheme="majorHAnsi" w:cstheme="majorHAnsi"/>
          <w:position w:val="-6"/>
          <w:sz w:val="24"/>
          <w:szCs w:val="24"/>
        </w:rPr>
        <w:object w:dxaOrig="1359" w:dyaOrig="360" w14:anchorId="5C320C20">
          <v:shape id="_x0000_i1052" type="#_x0000_t75" style="width:67.95pt;height:18.15pt" o:ole="">
            <v:imagedata r:id="rId62" o:title=""/>
          </v:shape>
          <o:OLEObject Type="Embed" ProgID="Equation.DSMT4" ShapeID="_x0000_i1052" DrawAspect="Content" ObjectID="_1807322182" r:id="rId63"/>
        </w:object>
      </w:r>
      <w:r w:rsidRPr="0004788B">
        <w:rPr>
          <w:rFonts w:asciiTheme="majorHAnsi" w:eastAsia="Times New Roman" w:hAnsiTheme="majorHAnsi" w:cstheme="majorHAnsi"/>
          <w:sz w:val="24"/>
          <w:szCs w:val="24"/>
          <w:lang w:eastAsia="vi-VN"/>
        </w:rPr>
        <w:t>.</w:t>
      </w:r>
    </w:p>
    <w:p w14:paraId="49D710CB"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b) Có 4 tứ giác nội tiếp đường tròn (O) </w:t>
      </w:r>
    </w:p>
    <w:p w14:paraId="5AAC0A1F"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c) Tứ giác BCMN là hình thang cân. </w:t>
      </w:r>
    </w:p>
    <w:p w14:paraId="150D20F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d) Số đo của </w:t>
      </w:r>
      <w:r w:rsidRPr="00D275A1">
        <w:rPr>
          <w:rFonts w:asciiTheme="majorHAnsi" w:hAnsiTheme="majorHAnsi" w:cstheme="majorHAnsi"/>
          <w:position w:val="-6"/>
          <w:sz w:val="24"/>
          <w:szCs w:val="24"/>
        </w:rPr>
        <w:object w:dxaOrig="639" w:dyaOrig="360" w14:anchorId="07081C98">
          <v:shape id="_x0000_i1053" type="#_x0000_t75" style="width:31.95pt;height:18.15pt" o:ole="">
            <v:imagedata r:id="rId64" o:title=""/>
          </v:shape>
          <o:OLEObject Type="Embed" ProgID="Equation.DSMT4" ShapeID="_x0000_i1053" DrawAspect="Content" ObjectID="_1807322183" r:id="rId65"/>
        </w:object>
      </w:r>
      <w:r w:rsidRPr="0004788B">
        <w:rPr>
          <w:rFonts w:asciiTheme="majorHAnsi" w:eastAsia="Times New Roman" w:hAnsiTheme="majorHAnsi" w:cstheme="majorHAnsi"/>
          <w:sz w:val="24"/>
          <w:szCs w:val="24"/>
          <w:lang w:eastAsia="vi-VN"/>
        </w:rPr>
        <w:t xml:space="preserve"> là </w:t>
      </w:r>
      <w:r w:rsidRPr="00D275A1">
        <w:rPr>
          <w:rFonts w:asciiTheme="majorHAnsi" w:hAnsiTheme="majorHAnsi" w:cstheme="majorHAnsi"/>
          <w:position w:val="-6"/>
          <w:sz w:val="24"/>
          <w:szCs w:val="24"/>
        </w:rPr>
        <w:object w:dxaOrig="400" w:dyaOrig="279" w14:anchorId="5D3D9516">
          <v:shape id="_x0000_i1054" type="#_x0000_t75" style="width:20.05pt;height:14.1pt" o:ole="">
            <v:imagedata r:id="rId66" o:title=""/>
          </v:shape>
          <o:OLEObject Type="Embed" ProgID="Equation.DSMT4" ShapeID="_x0000_i1054" DrawAspect="Content" ObjectID="_1807322184" r:id="rId67"/>
        </w:object>
      </w:r>
      <w:r w:rsidRPr="0004788B">
        <w:rPr>
          <w:rFonts w:asciiTheme="majorHAnsi" w:eastAsia="Times New Roman" w:hAnsiTheme="majorHAnsi" w:cstheme="majorHAnsi"/>
          <w:sz w:val="24"/>
          <w:szCs w:val="24"/>
          <w:lang w:eastAsia="vi-VN"/>
        </w:rPr>
        <w:t>.</w:t>
      </w:r>
    </w:p>
    <w:p w14:paraId="33B5F460" w14:textId="77777777" w:rsidR="00A9210D" w:rsidRPr="00D275A1" w:rsidRDefault="00AE0B91" w:rsidP="0052730B">
      <w:pPr>
        <w:spacing w:after="0" w:line="240" w:lineRule="auto"/>
        <w:contextualSpacing/>
        <w:rPr>
          <w:rFonts w:asciiTheme="majorHAnsi" w:eastAsia="Times New Roman" w:hAnsiTheme="majorHAnsi" w:cstheme="majorHAnsi"/>
          <w:sz w:val="24"/>
          <w:szCs w:val="24"/>
          <w:lang w:eastAsia="vi-VN"/>
        </w:rPr>
      </w:pPr>
      <w:r w:rsidRPr="00D275A1">
        <w:rPr>
          <w:rFonts w:asciiTheme="majorHAnsi" w:hAnsiTheme="majorHAnsi" w:cstheme="majorHAnsi"/>
          <w:noProof/>
          <w:sz w:val="24"/>
          <w:szCs w:val="24"/>
        </w:rPr>
        <w:drawing>
          <wp:anchor distT="0" distB="0" distL="114300" distR="114300" simplePos="0" relativeHeight="251659264" behindDoc="0" locked="0" layoutInCell="1" allowOverlap="1" wp14:anchorId="109CF434" wp14:editId="70512B35">
            <wp:simplePos x="0" y="0"/>
            <wp:positionH relativeFrom="margin">
              <wp:posOffset>5438140</wp:posOffset>
            </wp:positionH>
            <wp:positionV relativeFrom="paragraph">
              <wp:posOffset>2540</wp:posOffset>
            </wp:positionV>
            <wp:extent cx="1192530" cy="1347470"/>
            <wp:effectExtent l="0" t="0" r="762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92530"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88B" w:rsidRPr="0004788B">
        <w:rPr>
          <w:rFonts w:asciiTheme="majorHAnsi" w:eastAsia="Times New Roman" w:hAnsiTheme="majorHAnsi" w:cstheme="majorHAnsi"/>
          <w:b/>
          <w:color w:val="0000FF"/>
          <w:sz w:val="24"/>
          <w:szCs w:val="24"/>
          <w:lang w:eastAsia="vi-VN"/>
        </w:rPr>
        <w:t>Câu 14</w:t>
      </w:r>
      <w:r w:rsidR="0004788B" w:rsidRPr="00D275A1">
        <w:rPr>
          <w:rFonts w:asciiTheme="majorHAnsi" w:eastAsia="Times New Roman" w:hAnsiTheme="majorHAnsi" w:cstheme="majorHAnsi"/>
          <w:b/>
          <w:color w:val="0000FF"/>
          <w:sz w:val="24"/>
          <w:szCs w:val="24"/>
          <w:lang w:eastAsia="vi-VN"/>
        </w:rPr>
        <w:t>.</w:t>
      </w:r>
      <w:r w:rsidR="0004788B" w:rsidRPr="0004788B">
        <w:rPr>
          <w:rFonts w:asciiTheme="majorHAnsi" w:eastAsia="Times New Roman" w:hAnsiTheme="majorHAnsi" w:cstheme="majorHAnsi"/>
          <w:sz w:val="24"/>
          <w:szCs w:val="24"/>
          <w:lang w:eastAsia="vi-VN"/>
        </w:rPr>
        <w:t xml:space="preserve"> Một công ty chuyên sản xuất các hộp sữa hình trụ có thể tích </w:t>
      </w:r>
      <w:r w:rsidR="0004788B" w:rsidRPr="00D275A1">
        <w:rPr>
          <w:rFonts w:asciiTheme="majorHAnsi" w:hAnsiTheme="majorHAnsi" w:cstheme="majorHAnsi"/>
          <w:position w:val="-10"/>
          <w:sz w:val="24"/>
          <w:szCs w:val="24"/>
        </w:rPr>
        <w:object w:dxaOrig="1100" w:dyaOrig="360" w14:anchorId="0844ED6E">
          <v:shape id="_x0000_i1055" type="#_x0000_t75" style="width:55.1pt;height:18.15pt" o:ole="">
            <v:imagedata r:id="rId69" o:title=""/>
          </v:shape>
          <o:OLEObject Type="Embed" ProgID="Equation.DSMT4" ShapeID="_x0000_i1055" DrawAspect="Content" ObjectID="_1807322185" r:id="rId70"/>
        </w:object>
      </w:r>
      <w:r w:rsidR="0004788B" w:rsidRPr="0004788B">
        <w:rPr>
          <w:rFonts w:asciiTheme="majorHAnsi" w:eastAsia="Times New Roman" w:hAnsiTheme="majorHAnsi" w:cstheme="majorHAnsi"/>
          <w:sz w:val="24"/>
          <w:szCs w:val="24"/>
          <w:lang w:eastAsia="vi-VN"/>
        </w:rPr>
        <w:t xml:space="preserve">, trong đó chiều cao của hộp là 8cm (lấy </w:t>
      </w:r>
      <w:r w:rsidR="0004788B" w:rsidRPr="00D275A1">
        <w:rPr>
          <w:rFonts w:asciiTheme="majorHAnsi" w:hAnsiTheme="majorHAnsi" w:cstheme="majorHAnsi"/>
          <w:position w:val="-10"/>
          <w:sz w:val="24"/>
          <w:szCs w:val="24"/>
        </w:rPr>
        <w:object w:dxaOrig="880" w:dyaOrig="320" w14:anchorId="5755504E">
          <v:shape id="_x0000_i1056" type="#_x0000_t75" style="width:44.15pt;height:15.95pt" o:ole="">
            <v:imagedata r:id="rId71" o:title=""/>
          </v:shape>
          <o:OLEObject Type="Embed" ProgID="Equation.DSMT4" ShapeID="_x0000_i1056" DrawAspect="Content" ObjectID="_1807322186" r:id="rId72"/>
        </w:object>
      </w:r>
      <w:r w:rsidR="0004788B" w:rsidRPr="0004788B">
        <w:rPr>
          <w:rFonts w:asciiTheme="majorHAnsi" w:eastAsia="Times New Roman" w:hAnsiTheme="majorHAnsi" w:cstheme="majorHAnsi"/>
          <w:sz w:val="24"/>
          <w:szCs w:val="24"/>
          <w:lang w:eastAsia="vi-VN"/>
        </w:rPr>
        <w:t>).</w:t>
      </w:r>
    </w:p>
    <w:p w14:paraId="666CE881"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a) Biết rằng chi phí thiết kế bao bì là 100 đồng/</w:t>
      </w:r>
      <w:r w:rsidRPr="00D275A1">
        <w:rPr>
          <w:rFonts w:asciiTheme="majorHAnsi" w:hAnsiTheme="majorHAnsi" w:cstheme="majorHAnsi"/>
          <w:position w:val="-6"/>
          <w:sz w:val="24"/>
          <w:szCs w:val="24"/>
        </w:rPr>
        <w:object w:dxaOrig="440" w:dyaOrig="320" w14:anchorId="7EF694C7">
          <v:shape id="_x0000_i1057" type="#_x0000_t75" style="width:21.9pt;height:15.95pt" o:ole="">
            <v:imagedata r:id="rId73" o:title=""/>
          </v:shape>
          <o:OLEObject Type="Embed" ProgID="Equation.DSMT4" ShapeID="_x0000_i1057" DrawAspect="Content" ObjectID="_1807322187" r:id="rId74"/>
        </w:object>
      </w:r>
      <w:r w:rsidRPr="0004788B">
        <w:rPr>
          <w:rFonts w:asciiTheme="majorHAnsi" w:eastAsia="Times New Roman" w:hAnsiTheme="majorHAnsi" w:cstheme="majorHAnsi"/>
          <w:sz w:val="24"/>
          <w:szCs w:val="24"/>
          <w:lang w:eastAsia="vi-VN"/>
        </w:rPr>
        <w:t xml:space="preserve">. Một công ty cần xuất xưởng một lô hàng 1000 hộp sữa thì cần tổng số tiền là 36738000 đồng để làm vỏ hộp sữa và bao bì xung quanh hộp sữa. </w:t>
      </w:r>
    </w:p>
    <w:p w14:paraId="7B2090B3"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val="en-US" w:eastAsia="vi-VN"/>
        </w:rPr>
      </w:pPr>
      <w:r w:rsidRPr="0004788B">
        <w:rPr>
          <w:rFonts w:asciiTheme="majorHAnsi" w:eastAsia="Times New Roman" w:hAnsiTheme="majorHAnsi" w:cstheme="majorHAnsi"/>
          <w:sz w:val="24"/>
          <w:szCs w:val="24"/>
          <w:lang w:eastAsia="vi-VN"/>
        </w:rPr>
        <w:t>b) Bán kính đáy hộp sữa đó là 20,25 cm</w:t>
      </w:r>
      <w:r w:rsidR="00A9210D" w:rsidRPr="00D275A1">
        <w:rPr>
          <w:rFonts w:asciiTheme="majorHAnsi" w:eastAsia="Times New Roman" w:hAnsiTheme="majorHAnsi" w:cstheme="majorHAnsi"/>
          <w:sz w:val="24"/>
          <w:szCs w:val="24"/>
          <w:lang w:val="en-US" w:eastAsia="vi-VN"/>
        </w:rPr>
        <w:t>.</w:t>
      </w:r>
    </w:p>
    <w:p w14:paraId="2B5C1C30"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val="en-US" w:eastAsia="vi-VN"/>
        </w:rPr>
      </w:pPr>
      <w:r w:rsidRPr="0004788B">
        <w:rPr>
          <w:rFonts w:asciiTheme="majorHAnsi" w:eastAsia="Times New Roman" w:hAnsiTheme="majorHAnsi" w:cstheme="majorHAnsi"/>
          <w:sz w:val="24"/>
          <w:szCs w:val="24"/>
          <w:lang w:eastAsia="vi-VN"/>
        </w:rPr>
        <w:t xml:space="preserve">c) Chi phí trung bình cho </w:t>
      </w:r>
      <w:r w:rsidRPr="00D275A1">
        <w:rPr>
          <w:rFonts w:asciiTheme="majorHAnsi" w:hAnsiTheme="majorHAnsi" w:cstheme="majorHAnsi"/>
          <w:position w:val="-6"/>
          <w:sz w:val="24"/>
          <w:szCs w:val="24"/>
        </w:rPr>
        <w:object w:dxaOrig="400" w:dyaOrig="320" w14:anchorId="54B68B54">
          <v:shape id="_x0000_i1058" type="#_x0000_t75" style="width:20.05pt;height:15.95pt" o:ole="">
            <v:imagedata r:id="rId75" o:title=""/>
          </v:shape>
          <o:OLEObject Type="Embed" ProgID="Equation.DSMT4" ShapeID="_x0000_i1058" DrawAspect="Content" ObjectID="_1807322188" r:id="rId76"/>
        </w:object>
      </w:r>
      <w:r w:rsidRPr="0004788B">
        <w:rPr>
          <w:rFonts w:asciiTheme="majorHAnsi" w:eastAsia="Times New Roman" w:hAnsiTheme="majorHAnsi" w:cstheme="majorHAnsi"/>
          <w:sz w:val="24"/>
          <w:szCs w:val="24"/>
          <w:lang w:eastAsia="vi-VN"/>
        </w:rPr>
        <w:t xml:space="preserve"> thép không gỉ là 400000 đồng. Chi phí để sản xuất vỏ của một hộp sữa đó là 14000 đồng</w:t>
      </w:r>
      <w:r w:rsidR="00A9210D" w:rsidRPr="00D275A1">
        <w:rPr>
          <w:rFonts w:asciiTheme="majorHAnsi" w:eastAsia="Times New Roman" w:hAnsiTheme="majorHAnsi" w:cstheme="majorHAnsi"/>
          <w:sz w:val="24"/>
          <w:szCs w:val="24"/>
          <w:lang w:val="en-US" w:eastAsia="vi-VN"/>
        </w:rPr>
        <w:t>.</w:t>
      </w:r>
    </w:p>
    <w:p w14:paraId="07B22C57"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val="en-US" w:eastAsia="vi-VN"/>
        </w:rPr>
      </w:pPr>
      <w:r w:rsidRPr="0004788B">
        <w:rPr>
          <w:rFonts w:asciiTheme="majorHAnsi" w:eastAsia="Times New Roman" w:hAnsiTheme="majorHAnsi" w:cstheme="majorHAnsi"/>
          <w:sz w:val="24"/>
          <w:szCs w:val="24"/>
          <w:lang w:eastAsia="vi-VN"/>
        </w:rPr>
        <w:t xml:space="preserve">d) Diện tích xung quanh của hộp sữa là </w:t>
      </w:r>
      <w:r w:rsidRPr="00D275A1">
        <w:rPr>
          <w:rFonts w:asciiTheme="majorHAnsi" w:hAnsiTheme="majorHAnsi" w:cstheme="majorHAnsi"/>
          <w:position w:val="-10"/>
          <w:sz w:val="24"/>
          <w:szCs w:val="24"/>
        </w:rPr>
        <w:object w:dxaOrig="1120" w:dyaOrig="360" w14:anchorId="7A0C0B3A">
          <v:shape id="_x0000_i1059" type="#_x0000_t75" style="width:56.05pt;height:18.15pt" o:ole="">
            <v:imagedata r:id="rId77" o:title=""/>
          </v:shape>
          <o:OLEObject Type="Embed" ProgID="Equation.DSMT4" ShapeID="_x0000_i1059" DrawAspect="Content" ObjectID="_1807322189" r:id="rId78"/>
        </w:object>
      </w:r>
      <w:r w:rsidR="00A9210D" w:rsidRPr="00D275A1">
        <w:rPr>
          <w:rFonts w:asciiTheme="majorHAnsi" w:eastAsia="Times New Roman" w:hAnsiTheme="majorHAnsi" w:cstheme="majorHAnsi"/>
          <w:sz w:val="24"/>
          <w:szCs w:val="24"/>
          <w:lang w:val="en-US" w:eastAsia="vi-VN"/>
        </w:rPr>
        <w:t>.</w:t>
      </w:r>
    </w:p>
    <w:p w14:paraId="595BC358"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15</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Điều tra về sự tiêu thụ điện năng (tính theo kwh) của một số hộ gia đình trong tháng 3 ở xã Quang Trung, ta có kết quả sau:</w:t>
      </w:r>
    </w:p>
    <w:tbl>
      <w:tblPr>
        <w:tblStyle w:val="TableGrid"/>
        <w:tblW w:w="0" w:type="auto"/>
        <w:tblLook w:val="00A0" w:firstRow="1" w:lastRow="0" w:firstColumn="1" w:lastColumn="0" w:noHBand="0" w:noVBand="0"/>
      </w:tblPr>
      <w:tblGrid>
        <w:gridCol w:w="1695"/>
        <w:gridCol w:w="1695"/>
        <w:gridCol w:w="1695"/>
        <w:gridCol w:w="1695"/>
        <w:gridCol w:w="1696"/>
        <w:gridCol w:w="1696"/>
      </w:tblGrid>
      <w:tr w:rsidR="0004788B" w:rsidRPr="00D275A1" w14:paraId="0F776199" w14:textId="77777777" w:rsidTr="00AE0B91">
        <w:trPr>
          <w:trHeight w:val="336"/>
        </w:trPr>
        <w:tc>
          <w:tcPr>
            <w:tcW w:w="1695" w:type="dxa"/>
            <w:vAlign w:val="center"/>
          </w:tcPr>
          <w:p w14:paraId="3061FA96"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201</w:t>
            </w:r>
          </w:p>
        </w:tc>
        <w:tc>
          <w:tcPr>
            <w:tcW w:w="1695" w:type="dxa"/>
            <w:vAlign w:val="center"/>
          </w:tcPr>
          <w:p w14:paraId="39D70A6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130</w:t>
            </w:r>
          </w:p>
        </w:tc>
        <w:tc>
          <w:tcPr>
            <w:tcW w:w="1695" w:type="dxa"/>
            <w:vAlign w:val="center"/>
          </w:tcPr>
          <w:p w14:paraId="09B62CCB"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140</w:t>
            </w:r>
          </w:p>
        </w:tc>
        <w:tc>
          <w:tcPr>
            <w:tcW w:w="1695" w:type="dxa"/>
            <w:vAlign w:val="center"/>
          </w:tcPr>
          <w:p w14:paraId="2CE11D65"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160</w:t>
            </w:r>
          </w:p>
        </w:tc>
        <w:tc>
          <w:tcPr>
            <w:tcW w:w="1696" w:type="dxa"/>
            <w:vAlign w:val="center"/>
          </w:tcPr>
          <w:p w14:paraId="533187A1"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140</w:t>
            </w:r>
          </w:p>
        </w:tc>
        <w:tc>
          <w:tcPr>
            <w:tcW w:w="1696" w:type="dxa"/>
            <w:vAlign w:val="center"/>
          </w:tcPr>
          <w:p w14:paraId="2E2D0075"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302</w:t>
            </w:r>
          </w:p>
        </w:tc>
      </w:tr>
      <w:tr w:rsidR="0004788B" w:rsidRPr="00D275A1" w14:paraId="2EA5508C" w14:textId="77777777" w:rsidTr="00AE0B91">
        <w:trPr>
          <w:trHeight w:val="328"/>
        </w:trPr>
        <w:tc>
          <w:tcPr>
            <w:tcW w:w="1695" w:type="dxa"/>
            <w:vAlign w:val="center"/>
          </w:tcPr>
          <w:p w14:paraId="71E7DCEE"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114</w:t>
            </w:r>
          </w:p>
        </w:tc>
        <w:tc>
          <w:tcPr>
            <w:tcW w:w="1695" w:type="dxa"/>
            <w:vAlign w:val="center"/>
          </w:tcPr>
          <w:p w14:paraId="6713990F"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188</w:t>
            </w:r>
          </w:p>
        </w:tc>
        <w:tc>
          <w:tcPr>
            <w:tcW w:w="1695" w:type="dxa"/>
            <w:vAlign w:val="center"/>
          </w:tcPr>
          <w:p w14:paraId="75E3C55D"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280</w:t>
            </w:r>
          </w:p>
        </w:tc>
        <w:tc>
          <w:tcPr>
            <w:tcW w:w="1695" w:type="dxa"/>
            <w:vAlign w:val="center"/>
          </w:tcPr>
          <w:p w14:paraId="3E1776B9"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250</w:t>
            </w:r>
          </w:p>
        </w:tc>
        <w:tc>
          <w:tcPr>
            <w:tcW w:w="1696" w:type="dxa"/>
            <w:vAlign w:val="center"/>
          </w:tcPr>
          <w:p w14:paraId="25326D74"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130</w:t>
            </w:r>
          </w:p>
        </w:tc>
        <w:tc>
          <w:tcPr>
            <w:tcW w:w="1696" w:type="dxa"/>
            <w:vAlign w:val="center"/>
          </w:tcPr>
          <w:p w14:paraId="1A9DB13E"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170</w:t>
            </w:r>
          </w:p>
        </w:tc>
      </w:tr>
      <w:tr w:rsidR="0004788B" w:rsidRPr="00D275A1" w14:paraId="622C5C2E" w14:textId="77777777" w:rsidTr="00AE0B91">
        <w:trPr>
          <w:trHeight w:val="336"/>
        </w:trPr>
        <w:tc>
          <w:tcPr>
            <w:tcW w:w="1695" w:type="dxa"/>
            <w:vAlign w:val="center"/>
          </w:tcPr>
          <w:p w14:paraId="170FC71B"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100</w:t>
            </w:r>
          </w:p>
        </w:tc>
        <w:tc>
          <w:tcPr>
            <w:tcW w:w="1695" w:type="dxa"/>
            <w:vAlign w:val="center"/>
          </w:tcPr>
          <w:p w14:paraId="53560BC8"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124</w:t>
            </w:r>
          </w:p>
        </w:tc>
        <w:tc>
          <w:tcPr>
            <w:tcW w:w="1695" w:type="dxa"/>
            <w:vAlign w:val="center"/>
          </w:tcPr>
          <w:p w14:paraId="270EE19B"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152</w:t>
            </w:r>
          </w:p>
        </w:tc>
        <w:tc>
          <w:tcPr>
            <w:tcW w:w="1695" w:type="dxa"/>
            <w:vAlign w:val="center"/>
          </w:tcPr>
          <w:p w14:paraId="00F1CB0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264</w:t>
            </w:r>
          </w:p>
        </w:tc>
        <w:tc>
          <w:tcPr>
            <w:tcW w:w="1696" w:type="dxa"/>
            <w:vAlign w:val="center"/>
          </w:tcPr>
          <w:p w14:paraId="5705BB15"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230</w:t>
            </w:r>
          </w:p>
        </w:tc>
        <w:tc>
          <w:tcPr>
            <w:tcW w:w="1696" w:type="dxa"/>
            <w:vAlign w:val="center"/>
          </w:tcPr>
          <w:p w14:paraId="11E6E6AE"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164</w:t>
            </w:r>
          </w:p>
        </w:tc>
      </w:tr>
      <w:tr w:rsidR="0004788B" w:rsidRPr="00D275A1" w14:paraId="6FD4FC27" w14:textId="77777777" w:rsidTr="00AE0B91">
        <w:trPr>
          <w:trHeight w:val="336"/>
        </w:trPr>
        <w:tc>
          <w:tcPr>
            <w:tcW w:w="1695" w:type="dxa"/>
            <w:vAlign w:val="center"/>
          </w:tcPr>
          <w:p w14:paraId="5AD928AD"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166</w:t>
            </w:r>
          </w:p>
        </w:tc>
        <w:tc>
          <w:tcPr>
            <w:tcW w:w="1695" w:type="dxa"/>
            <w:vAlign w:val="center"/>
          </w:tcPr>
          <w:p w14:paraId="57FA5820"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116</w:t>
            </w:r>
          </w:p>
        </w:tc>
        <w:tc>
          <w:tcPr>
            <w:tcW w:w="1695" w:type="dxa"/>
            <w:vAlign w:val="center"/>
          </w:tcPr>
          <w:p w14:paraId="3A13B751"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174</w:t>
            </w:r>
          </w:p>
        </w:tc>
        <w:tc>
          <w:tcPr>
            <w:tcW w:w="1695" w:type="dxa"/>
            <w:vAlign w:val="center"/>
          </w:tcPr>
          <w:p w14:paraId="216C6349"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190</w:t>
            </w:r>
          </w:p>
        </w:tc>
        <w:tc>
          <w:tcPr>
            <w:tcW w:w="1696" w:type="dxa"/>
            <w:vAlign w:val="center"/>
          </w:tcPr>
          <w:p w14:paraId="5629BE96"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210</w:t>
            </w:r>
          </w:p>
        </w:tc>
        <w:tc>
          <w:tcPr>
            <w:tcW w:w="1696" w:type="dxa"/>
            <w:vAlign w:val="center"/>
          </w:tcPr>
          <w:p w14:paraId="1A815CE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188</w:t>
            </w:r>
          </w:p>
        </w:tc>
      </w:tr>
      <w:tr w:rsidR="0004788B" w:rsidRPr="00D275A1" w14:paraId="74E613E9" w14:textId="77777777" w:rsidTr="00AE0B91">
        <w:trPr>
          <w:trHeight w:val="328"/>
        </w:trPr>
        <w:tc>
          <w:tcPr>
            <w:tcW w:w="1695" w:type="dxa"/>
            <w:vAlign w:val="center"/>
          </w:tcPr>
          <w:p w14:paraId="58DA4AE5"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254</w:t>
            </w:r>
          </w:p>
        </w:tc>
        <w:tc>
          <w:tcPr>
            <w:tcW w:w="1695" w:type="dxa"/>
            <w:vAlign w:val="center"/>
          </w:tcPr>
          <w:p w14:paraId="49780E3B"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150</w:t>
            </w:r>
          </w:p>
        </w:tc>
        <w:tc>
          <w:tcPr>
            <w:tcW w:w="1695" w:type="dxa"/>
            <w:vAlign w:val="center"/>
          </w:tcPr>
          <w:p w14:paraId="1DC6BB83"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205</w:t>
            </w:r>
          </w:p>
        </w:tc>
        <w:tc>
          <w:tcPr>
            <w:tcW w:w="1695" w:type="dxa"/>
            <w:vAlign w:val="center"/>
          </w:tcPr>
          <w:p w14:paraId="6C144E67"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316</w:t>
            </w:r>
          </w:p>
        </w:tc>
        <w:tc>
          <w:tcPr>
            <w:tcW w:w="1696" w:type="dxa"/>
            <w:vAlign w:val="center"/>
          </w:tcPr>
          <w:p w14:paraId="6210C000"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335</w:t>
            </w:r>
          </w:p>
        </w:tc>
        <w:tc>
          <w:tcPr>
            <w:tcW w:w="1696" w:type="dxa"/>
            <w:vAlign w:val="center"/>
          </w:tcPr>
          <w:p w14:paraId="37A2A02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226</w:t>
            </w:r>
          </w:p>
        </w:tc>
      </w:tr>
    </w:tbl>
    <w:p w14:paraId="3996D080"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a) Tần số của nhóm </w:t>
      </w:r>
      <w:r w:rsidRPr="00D275A1">
        <w:rPr>
          <w:rFonts w:asciiTheme="majorHAnsi" w:hAnsiTheme="majorHAnsi" w:cstheme="majorHAnsi"/>
          <w:position w:val="-10"/>
          <w:sz w:val="24"/>
          <w:szCs w:val="24"/>
        </w:rPr>
        <w:object w:dxaOrig="980" w:dyaOrig="320" w14:anchorId="3B17979F">
          <v:shape id="_x0000_i1060" type="#_x0000_t75" style="width:49.15pt;height:15.95pt" o:ole="">
            <v:imagedata r:id="rId79" o:title=""/>
          </v:shape>
          <o:OLEObject Type="Embed" ProgID="Equation.DSMT4" ShapeID="_x0000_i1060" DrawAspect="Content" ObjectID="_1807322190" r:id="rId80"/>
        </w:object>
      </w:r>
      <w:r w:rsidRPr="0004788B">
        <w:rPr>
          <w:rFonts w:asciiTheme="majorHAnsi" w:eastAsia="Times New Roman" w:hAnsiTheme="majorHAnsi" w:cstheme="majorHAnsi"/>
          <w:sz w:val="24"/>
          <w:szCs w:val="24"/>
          <w:lang w:eastAsia="vi-VN"/>
        </w:rPr>
        <w:t xml:space="preserve"> là </w:t>
      </w:r>
      <w:r w:rsidRPr="00D275A1">
        <w:rPr>
          <w:rFonts w:asciiTheme="majorHAnsi" w:hAnsiTheme="majorHAnsi" w:cstheme="majorHAnsi"/>
          <w:position w:val="-6"/>
          <w:sz w:val="24"/>
          <w:szCs w:val="24"/>
        </w:rPr>
        <w:object w:dxaOrig="540" w:dyaOrig="279" w14:anchorId="132089CD">
          <v:shape id="_x0000_i1061" type="#_x0000_t75" style="width:26.9pt;height:14.1pt" o:ole="">
            <v:imagedata r:id="rId81" o:title=""/>
          </v:shape>
          <o:OLEObject Type="Embed" ProgID="Equation.DSMT4" ShapeID="_x0000_i1061" DrawAspect="Content" ObjectID="_1807322191" r:id="rId82"/>
        </w:object>
      </w:r>
      <w:r w:rsidRPr="0004788B">
        <w:rPr>
          <w:rFonts w:asciiTheme="majorHAnsi" w:eastAsia="Times New Roman" w:hAnsiTheme="majorHAnsi" w:cstheme="majorHAnsi"/>
          <w:sz w:val="24"/>
          <w:szCs w:val="24"/>
          <w:lang w:eastAsia="vi-VN"/>
        </w:rPr>
        <w:t>.</w:t>
      </w:r>
    </w:p>
    <w:p w14:paraId="69C985E8"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b) Tỉ lệ hộ gia đình tiêu thụ điện năng từ 100 kwh đến dưới 200 kwh là 60%</w:t>
      </w:r>
    </w:p>
    <w:p w14:paraId="7322F317"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c) Tần số tương đối của nhóm </w:t>
      </w:r>
      <w:r w:rsidRPr="00D275A1">
        <w:rPr>
          <w:rFonts w:asciiTheme="majorHAnsi" w:hAnsiTheme="majorHAnsi" w:cstheme="majorHAnsi"/>
          <w:position w:val="-10"/>
          <w:sz w:val="24"/>
          <w:szCs w:val="24"/>
        </w:rPr>
        <w:object w:dxaOrig="999" w:dyaOrig="320" w14:anchorId="62534B8C">
          <v:shape id="_x0000_i1062" type="#_x0000_t75" style="width:50.1pt;height:15.95pt" o:ole="">
            <v:imagedata r:id="rId83" o:title=""/>
          </v:shape>
          <o:OLEObject Type="Embed" ProgID="Equation.DSMT4" ShapeID="_x0000_i1062" DrawAspect="Content" ObjectID="_1807322192" r:id="rId84"/>
        </w:object>
      </w:r>
      <w:r w:rsidRPr="0004788B">
        <w:rPr>
          <w:rFonts w:asciiTheme="majorHAnsi" w:eastAsia="Times New Roman" w:hAnsiTheme="majorHAnsi" w:cstheme="majorHAnsi"/>
          <w:sz w:val="24"/>
          <w:szCs w:val="24"/>
          <w:lang w:eastAsia="vi-VN"/>
        </w:rPr>
        <w:t xml:space="preserve"> là 33,34%.</w:t>
      </w:r>
    </w:p>
    <w:p w14:paraId="1ED4A315"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d) Có </w:t>
      </w:r>
      <w:r w:rsidRPr="00D275A1">
        <w:rPr>
          <w:rFonts w:asciiTheme="majorHAnsi" w:hAnsiTheme="majorHAnsi" w:cstheme="majorHAnsi"/>
          <w:position w:val="-24"/>
          <w:sz w:val="24"/>
          <w:szCs w:val="24"/>
        </w:rPr>
        <w:object w:dxaOrig="220" w:dyaOrig="620" w14:anchorId="30861E0A">
          <v:shape id="_x0000_i1063" type="#_x0000_t75" style="width:10.95pt;height:31pt" o:ole="">
            <v:imagedata r:id="rId85" o:title=""/>
          </v:shape>
          <o:OLEObject Type="Embed" ProgID="Equation.DSMT4" ShapeID="_x0000_i1063" DrawAspect="Content" ObjectID="_1807322193" r:id="rId86"/>
        </w:object>
      </w:r>
      <w:r w:rsidRPr="0004788B">
        <w:rPr>
          <w:rFonts w:asciiTheme="majorHAnsi" w:eastAsia="Times New Roman" w:hAnsiTheme="majorHAnsi" w:cstheme="majorHAnsi"/>
          <w:sz w:val="24"/>
          <w:szCs w:val="24"/>
          <w:lang w:eastAsia="vi-VN"/>
        </w:rPr>
        <w:t xml:space="preserve"> tổng số hộ gia đình tiêu thụ điện trên 200kwh.</w:t>
      </w:r>
    </w:p>
    <w:p w14:paraId="5E811B7E"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16</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hộp có 20 thẻ cùng loại, mỗi thẻ được ghi một trong các số từ 1 đến 20; hai thẻ khác nhau thì ghi số khác nhau. Rút ngẫu nhiên một thẻ trong hộp.</w:t>
      </w:r>
    </w:p>
    <w:p w14:paraId="1A0899D3"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a) Không gian mẫu có 20 phần tử.</w:t>
      </w:r>
    </w:p>
    <w:p w14:paraId="5702007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b) Có 4 kết quả thuận lợi cho biến cố A:“ Số xuất hiện trên thẻ được rút ra là số có chữ số tận cùng là 3".</w:t>
      </w:r>
    </w:p>
    <w:p w14:paraId="02D842F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c) Có 10 kết quả thuận lợi cho biến cố B: “ Số xuất hiện trên thẻ được rút ra là số có một chữ số”.</w:t>
      </w:r>
    </w:p>
    <w:p w14:paraId="3D8D31D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val="en-US" w:eastAsia="vi-VN"/>
        </w:rPr>
      </w:pPr>
      <w:r w:rsidRPr="0004788B">
        <w:rPr>
          <w:rFonts w:asciiTheme="majorHAnsi" w:eastAsia="Times New Roman" w:hAnsiTheme="majorHAnsi" w:cstheme="majorHAnsi"/>
          <w:sz w:val="24"/>
          <w:szCs w:val="24"/>
          <w:lang w:eastAsia="vi-VN"/>
        </w:rPr>
        <w:t xml:space="preserve">d) Xác suất của biến cố A và biến cố B là </w:t>
      </w:r>
      <w:r w:rsidRPr="00D275A1">
        <w:rPr>
          <w:rFonts w:asciiTheme="majorHAnsi" w:hAnsiTheme="majorHAnsi" w:cstheme="majorHAnsi"/>
          <w:position w:val="-24"/>
          <w:sz w:val="24"/>
          <w:szCs w:val="24"/>
        </w:rPr>
        <w:object w:dxaOrig="1579" w:dyaOrig="620" w14:anchorId="243B39DB">
          <v:shape id="_x0000_i1064" type="#_x0000_t75" style="width:78.9pt;height:31pt" o:ole="">
            <v:imagedata r:id="rId87" o:title=""/>
          </v:shape>
          <o:OLEObject Type="Embed" ProgID="Equation.DSMT4" ShapeID="_x0000_i1064" DrawAspect="Content" ObjectID="_1807322194" r:id="rId88"/>
        </w:object>
      </w:r>
      <w:r w:rsidRPr="0004788B">
        <w:rPr>
          <w:rFonts w:asciiTheme="majorHAnsi" w:eastAsia="Times New Roman" w:hAnsiTheme="majorHAnsi" w:cstheme="majorHAnsi"/>
          <w:sz w:val="24"/>
          <w:szCs w:val="24"/>
          <w:lang w:eastAsia="vi-VN"/>
        </w:rPr>
        <w:t xml:space="preserve"> và </w:t>
      </w:r>
      <w:r w:rsidRPr="00D275A1">
        <w:rPr>
          <w:rFonts w:asciiTheme="majorHAnsi" w:hAnsiTheme="majorHAnsi" w:cstheme="majorHAnsi"/>
          <w:position w:val="-24"/>
          <w:sz w:val="24"/>
          <w:szCs w:val="24"/>
        </w:rPr>
        <w:object w:dxaOrig="1080" w:dyaOrig="620" w14:anchorId="0F274055">
          <v:shape id="_x0000_i1065" type="#_x0000_t75" style="width:54.15pt;height:31pt" o:ole="">
            <v:imagedata r:id="rId89" o:title=""/>
          </v:shape>
          <o:OLEObject Type="Embed" ProgID="Equation.DSMT4" ShapeID="_x0000_i1065" DrawAspect="Content" ObjectID="_1807322195" r:id="rId90"/>
        </w:object>
      </w:r>
      <w:r w:rsidR="00A03063" w:rsidRPr="00D275A1">
        <w:rPr>
          <w:rFonts w:asciiTheme="majorHAnsi" w:eastAsia="Times New Roman" w:hAnsiTheme="majorHAnsi" w:cstheme="majorHAnsi"/>
          <w:sz w:val="24"/>
          <w:szCs w:val="24"/>
          <w:lang w:val="en-US" w:eastAsia="vi-VN"/>
        </w:rPr>
        <w:t>.</w:t>
      </w:r>
    </w:p>
    <w:p w14:paraId="6CBD6BC8" w14:textId="77777777" w:rsidR="0004788B" w:rsidRPr="0004788B" w:rsidRDefault="0004788B" w:rsidP="0052730B">
      <w:pPr>
        <w:spacing w:after="0" w:line="240" w:lineRule="auto"/>
        <w:contextualSpacing/>
        <w:rPr>
          <w:rFonts w:asciiTheme="majorHAnsi" w:eastAsia="Times New Roman" w:hAnsiTheme="majorHAnsi" w:cstheme="majorHAnsi"/>
          <w:b/>
          <w:bCs/>
          <w:sz w:val="24"/>
          <w:szCs w:val="24"/>
          <w:lang w:eastAsia="vi-VN"/>
        </w:rPr>
      </w:pPr>
      <w:r w:rsidRPr="0004788B">
        <w:rPr>
          <w:rFonts w:asciiTheme="majorHAnsi" w:eastAsia="Times New Roman" w:hAnsiTheme="majorHAnsi" w:cstheme="majorHAnsi"/>
          <w:b/>
          <w:bCs/>
          <w:sz w:val="24"/>
          <w:szCs w:val="24"/>
          <w:lang w:eastAsia="vi-VN"/>
        </w:rPr>
        <w:t>PHẦN III. Câu hỏi trắc nghiệm trả lời ngắn</w:t>
      </w:r>
    </w:p>
    <w:p w14:paraId="39DCB95D"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lastRenderedPageBreak/>
        <w:t>Câu 17</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Một hộp đựng 9 tấm thẻ được đánh các số: 1; 2; 4; 5; 8; 9, hai chiếc thẻ khác nhau thì được đánh số khác nhau. Bạn Hoa lấy ngẫu nhiên một thẻ trong hộp. Tính xác suất để bạn Hoa lấy được thẻ đánh số là một số nguyên tố? (Kết quả làm tròn đến chữ số thập phân thứ hai sau dấu phẩy).</w:t>
      </w:r>
    </w:p>
    <w:p w14:paraId="63BFF93A"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18</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Khi nghiên cứu giống gạo ST25, các kỹ sư nông nghiệp phải trồng thử nghiệm nhiều lần trên các ruộng mẫu. Trong một thử nghiệm, các kỹ sư chọn ngẫu nhiên một số cây lúa ST15 rồi đo chiều cao thân cây và ghi lại theo bảng sau:</w:t>
      </w:r>
    </w:p>
    <w:tbl>
      <w:tblPr>
        <w:tblStyle w:val="TableGrid"/>
        <w:tblW w:w="0" w:type="auto"/>
        <w:tblLook w:val="00A0" w:firstRow="1" w:lastRow="0" w:firstColumn="1" w:lastColumn="0" w:noHBand="0" w:noVBand="0"/>
      </w:tblPr>
      <w:tblGrid>
        <w:gridCol w:w="1795"/>
        <w:gridCol w:w="1558"/>
        <w:gridCol w:w="1558"/>
        <w:gridCol w:w="1558"/>
        <w:gridCol w:w="1559"/>
        <w:gridCol w:w="1559"/>
      </w:tblGrid>
      <w:tr w:rsidR="0004788B" w:rsidRPr="00D275A1" w14:paraId="1BDACE12" w14:textId="77777777" w:rsidTr="00A03063">
        <w:tc>
          <w:tcPr>
            <w:tcW w:w="1795" w:type="dxa"/>
          </w:tcPr>
          <w:p w14:paraId="56C91B1B"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Chiều cao (cm) </w:t>
            </w:r>
          </w:p>
        </w:tc>
        <w:tc>
          <w:tcPr>
            <w:tcW w:w="1558" w:type="dxa"/>
            <w:vAlign w:val="center"/>
          </w:tcPr>
          <w:p w14:paraId="7C21D05E"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position w:val="-10"/>
                <w:sz w:val="24"/>
                <w:szCs w:val="24"/>
              </w:rPr>
              <w:object w:dxaOrig="880" w:dyaOrig="320" w14:anchorId="6FDBB213">
                <v:shape id="_x0000_i1066" type="#_x0000_t75" style="width:44.15pt;height:15.95pt" o:ole="">
                  <v:imagedata r:id="rId91" o:title=""/>
                </v:shape>
                <o:OLEObject Type="Embed" ProgID="Equation.DSMT4" ShapeID="_x0000_i1066" DrawAspect="Content" ObjectID="_1807322196" r:id="rId92"/>
              </w:object>
            </w:r>
          </w:p>
        </w:tc>
        <w:tc>
          <w:tcPr>
            <w:tcW w:w="1558" w:type="dxa"/>
            <w:vAlign w:val="center"/>
          </w:tcPr>
          <w:p w14:paraId="3843A620"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position w:val="-10"/>
                <w:sz w:val="24"/>
                <w:szCs w:val="24"/>
              </w:rPr>
              <w:object w:dxaOrig="980" w:dyaOrig="320" w14:anchorId="5A4B81C1">
                <v:shape id="_x0000_i1067" type="#_x0000_t75" style="width:49.15pt;height:15.95pt" o:ole="">
                  <v:imagedata r:id="rId93" o:title=""/>
                </v:shape>
                <o:OLEObject Type="Embed" ProgID="Equation.DSMT4" ShapeID="_x0000_i1067" DrawAspect="Content" ObjectID="_1807322197" r:id="rId94"/>
              </w:object>
            </w:r>
          </w:p>
        </w:tc>
        <w:tc>
          <w:tcPr>
            <w:tcW w:w="1558" w:type="dxa"/>
            <w:vAlign w:val="center"/>
          </w:tcPr>
          <w:p w14:paraId="1648FCC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position w:val="-10"/>
                <w:sz w:val="24"/>
                <w:szCs w:val="24"/>
              </w:rPr>
              <w:object w:dxaOrig="980" w:dyaOrig="320" w14:anchorId="1DBDB6E3">
                <v:shape id="_x0000_i1068" type="#_x0000_t75" style="width:49.15pt;height:15.95pt" o:ole="">
                  <v:imagedata r:id="rId95" o:title=""/>
                </v:shape>
                <o:OLEObject Type="Embed" ProgID="Equation.DSMT4" ShapeID="_x0000_i1068" DrawAspect="Content" ObjectID="_1807322198" r:id="rId96"/>
              </w:object>
            </w:r>
          </w:p>
        </w:tc>
        <w:tc>
          <w:tcPr>
            <w:tcW w:w="1559" w:type="dxa"/>
            <w:vAlign w:val="center"/>
          </w:tcPr>
          <w:p w14:paraId="09155DDF"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position w:val="-10"/>
                <w:sz w:val="24"/>
                <w:szCs w:val="24"/>
              </w:rPr>
              <w:object w:dxaOrig="980" w:dyaOrig="320" w14:anchorId="121DD9EA">
                <v:shape id="_x0000_i1069" type="#_x0000_t75" style="width:49.15pt;height:15.95pt" o:ole="">
                  <v:imagedata r:id="rId97" o:title=""/>
                </v:shape>
                <o:OLEObject Type="Embed" ProgID="Equation.DSMT4" ShapeID="_x0000_i1069" DrawAspect="Content" ObjectID="_1807322199" r:id="rId98"/>
              </w:object>
            </w:r>
          </w:p>
        </w:tc>
        <w:tc>
          <w:tcPr>
            <w:tcW w:w="1559" w:type="dxa"/>
            <w:vAlign w:val="center"/>
          </w:tcPr>
          <w:p w14:paraId="13BEDAC1"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position w:val="-10"/>
                <w:sz w:val="24"/>
                <w:szCs w:val="24"/>
              </w:rPr>
              <w:object w:dxaOrig="980" w:dyaOrig="320" w14:anchorId="1E3DA95F">
                <v:shape id="_x0000_i1070" type="#_x0000_t75" style="width:49.15pt;height:15.95pt" o:ole="">
                  <v:imagedata r:id="rId99" o:title=""/>
                </v:shape>
                <o:OLEObject Type="Embed" ProgID="Equation.DSMT4" ShapeID="_x0000_i1070" DrawAspect="Content" ObjectID="_1807322200" r:id="rId100"/>
              </w:object>
            </w:r>
          </w:p>
        </w:tc>
      </w:tr>
      <w:tr w:rsidR="0004788B" w:rsidRPr="00D275A1" w14:paraId="5C303868" w14:textId="77777777" w:rsidTr="00A03063">
        <w:tc>
          <w:tcPr>
            <w:tcW w:w="1795" w:type="dxa"/>
          </w:tcPr>
          <w:p w14:paraId="3420459B" w14:textId="77777777" w:rsidR="0004788B" w:rsidRPr="00D275A1" w:rsidRDefault="0004788B"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Số cây </w:t>
            </w:r>
          </w:p>
        </w:tc>
        <w:tc>
          <w:tcPr>
            <w:tcW w:w="1558" w:type="dxa"/>
            <w:vAlign w:val="center"/>
          </w:tcPr>
          <w:p w14:paraId="551B269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36</w:t>
            </w:r>
          </w:p>
        </w:tc>
        <w:tc>
          <w:tcPr>
            <w:tcW w:w="1558" w:type="dxa"/>
            <w:vAlign w:val="center"/>
          </w:tcPr>
          <w:p w14:paraId="0DA39206"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54</w:t>
            </w:r>
          </w:p>
        </w:tc>
        <w:tc>
          <w:tcPr>
            <w:tcW w:w="1558" w:type="dxa"/>
            <w:vAlign w:val="center"/>
          </w:tcPr>
          <w:p w14:paraId="5725A1A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360</w:t>
            </w:r>
          </w:p>
        </w:tc>
        <w:tc>
          <w:tcPr>
            <w:tcW w:w="1559" w:type="dxa"/>
            <w:vAlign w:val="center"/>
          </w:tcPr>
          <w:p w14:paraId="59B69932"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198</w:t>
            </w:r>
          </w:p>
        </w:tc>
        <w:tc>
          <w:tcPr>
            <w:tcW w:w="1559" w:type="dxa"/>
            <w:vAlign w:val="center"/>
          </w:tcPr>
          <w:p w14:paraId="4D1FE8BB" w14:textId="77777777" w:rsidR="0004788B" w:rsidRPr="00D275A1" w:rsidRDefault="0004788B" w:rsidP="0052730B">
            <w:pPr>
              <w:contextualSpacing/>
              <w:jc w:val="center"/>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72</w:t>
            </w:r>
          </w:p>
        </w:tc>
      </w:tr>
    </w:tbl>
    <w:p w14:paraId="40F0CBE4"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Giả sử tỉ lệ cây có chiều cao dưới 100cm của thử nghiệm trên tương đương với số cây cao dưới 100cm của cả mảnh ruộng. Các kỹ sư ước lượng số cây có chiều cao dưới 100 cm trên mảnh ruộng </w:t>
      </w:r>
      <w:r w:rsidRPr="00D275A1">
        <w:rPr>
          <w:rFonts w:asciiTheme="majorHAnsi" w:hAnsiTheme="majorHAnsi" w:cstheme="majorHAnsi"/>
          <w:position w:val="-6"/>
          <w:sz w:val="24"/>
          <w:szCs w:val="24"/>
        </w:rPr>
        <w:object w:dxaOrig="580" w:dyaOrig="320" w14:anchorId="3E97604D">
          <v:shape id="_x0000_i1071" type="#_x0000_t75" style="width:29.1pt;height:15.95pt" o:ole="">
            <v:imagedata r:id="rId101" o:title=""/>
          </v:shape>
          <o:OLEObject Type="Embed" ProgID="Equation.DSMT4" ShapeID="_x0000_i1071" DrawAspect="Content" ObjectID="_1807322201" r:id="rId102"/>
        </w:object>
      </w:r>
      <w:r w:rsidRPr="0004788B">
        <w:rPr>
          <w:rFonts w:asciiTheme="majorHAnsi" w:eastAsia="Times New Roman" w:hAnsiTheme="majorHAnsi" w:cstheme="majorHAnsi"/>
          <w:sz w:val="24"/>
          <w:szCs w:val="24"/>
          <w:lang w:eastAsia="vi-VN"/>
        </w:rPr>
        <w:t xml:space="preserve"> là bao nhiêu cây (biết </w:t>
      </w:r>
      <w:r w:rsidRPr="00D275A1">
        <w:rPr>
          <w:rFonts w:asciiTheme="majorHAnsi" w:hAnsiTheme="majorHAnsi" w:cstheme="majorHAnsi"/>
          <w:position w:val="-6"/>
          <w:sz w:val="24"/>
          <w:szCs w:val="24"/>
        </w:rPr>
        <w:object w:dxaOrig="400" w:dyaOrig="320" w14:anchorId="50564C0E">
          <v:shape id="_x0000_i1072" type="#_x0000_t75" style="width:20.05pt;height:15.95pt" o:ole="">
            <v:imagedata r:id="rId103" o:title=""/>
          </v:shape>
          <o:OLEObject Type="Embed" ProgID="Equation.DSMT4" ShapeID="_x0000_i1072" DrawAspect="Content" ObjectID="_1807322202" r:id="rId104"/>
        </w:object>
      </w:r>
      <w:r w:rsidRPr="0004788B">
        <w:rPr>
          <w:rFonts w:asciiTheme="majorHAnsi" w:eastAsia="Times New Roman" w:hAnsiTheme="majorHAnsi" w:cstheme="majorHAnsi"/>
          <w:sz w:val="24"/>
          <w:szCs w:val="24"/>
          <w:lang w:eastAsia="vi-VN"/>
        </w:rPr>
        <w:t xml:space="preserve"> có khoảng 100 cây).</w:t>
      </w:r>
    </w:p>
    <w:p w14:paraId="70CAC90F"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19</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Năm 2023, toàn Thành phố Hải Phòng đã tổ chức nhiều đợt hiến máu tình nguyện, vận động được 40855 người tham gia hiến máu. Trong đó rất nhiều người đã từng tham gia hiến máu nhiều lần. Và kết quả thống kê được cho bởi bảng số liệu sau:</w:t>
      </w:r>
    </w:p>
    <w:tbl>
      <w:tblPr>
        <w:tblStyle w:val="TableGrid"/>
        <w:tblW w:w="0" w:type="auto"/>
        <w:tblLook w:val="00A0" w:firstRow="1" w:lastRow="0" w:firstColumn="1" w:lastColumn="0" w:noHBand="0" w:noVBand="0"/>
      </w:tblPr>
      <w:tblGrid>
        <w:gridCol w:w="2605"/>
        <w:gridCol w:w="842"/>
        <w:gridCol w:w="843"/>
        <w:gridCol w:w="843"/>
        <w:gridCol w:w="843"/>
        <w:gridCol w:w="843"/>
        <w:gridCol w:w="843"/>
        <w:gridCol w:w="843"/>
        <w:gridCol w:w="849"/>
        <w:gridCol w:w="817"/>
      </w:tblGrid>
      <w:tr w:rsidR="00A03063" w:rsidRPr="00D275A1" w14:paraId="5EC2C513" w14:textId="77777777" w:rsidTr="00A03063">
        <w:trPr>
          <w:trHeight w:val="386"/>
        </w:trPr>
        <w:tc>
          <w:tcPr>
            <w:tcW w:w="2605" w:type="dxa"/>
          </w:tcPr>
          <w:p w14:paraId="2E903F7C"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Hiến máu lần thứ </w:t>
            </w:r>
            <w:r w:rsidRPr="00D275A1">
              <w:rPr>
                <w:rFonts w:asciiTheme="majorHAnsi" w:hAnsiTheme="majorHAnsi" w:cstheme="majorHAnsi"/>
                <w:position w:val="-10"/>
                <w:sz w:val="24"/>
                <w:szCs w:val="24"/>
              </w:rPr>
              <w:object w:dxaOrig="360" w:dyaOrig="320" w14:anchorId="19B08603">
                <v:shape id="_x0000_i1073" type="#_x0000_t75" style="width:18.15pt;height:15.95pt" o:ole="">
                  <v:imagedata r:id="rId105" o:title=""/>
                </v:shape>
                <o:OLEObject Type="Embed" ProgID="Equation.DSMT4" ShapeID="_x0000_i1073" DrawAspect="Content" ObjectID="_1807322203" r:id="rId106"/>
              </w:object>
            </w:r>
            <w:r w:rsidRPr="0004788B">
              <w:rPr>
                <w:rFonts w:asciiTheme="majorHAnsi" w:eastAsia="Times New Roman" w:hAnsiTheme="majorHAnsi" w:cstheme="majorHAnsi"/>
                <w:sz w:val="24"/>
                <w:szCs w:val="24"/>
                <w:lang w:eastAsia="vi-VN"/>
              </w:rPr>
              <w:t xml:space="preserve"> </w:t>
            </w:r>
          </w:p>
        </w:tc>
        <w:tc>
          <w:tcPr>
            <w:tcW w:w="842" w:type="dxa"/>
          </w:tcPr>
          <w:p w14:paraId="6EE03569"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Nhất </w:t>
            </w:r>
          </w:p>
        </w:tc>
        <w:tc>
          <w:tcPr>
            <w:tcW w:w="843" w:type="dxa"/>
          </w:tcPr>
          <w:p w14:paraId="2A6DF448"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Hai </w:t>
            </w:r>
          </w:p>
        </w:tc>
        <w:tc>
          <w:tcPr>
            <w:tcW w:w="843" w:type="dxa"/>
          </w:tcPr>
          <w:p w14:paraId="574140CD"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Ba </w:t>
            </w:r>
          </w:p>
        </w:tc>
        <w:tc>
          <w:tcPr>
            <w:tcW w:w="843" w:type="dxa"/>
          </w:tcPr>
          <w:p w14:paraId="7D5FDFB8"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Tư </w:t>
            </w:r>
          </w:p>
        </w:tc>
        <w:tc>
          <w:tcPr>
            <w:tcW w:w="843" w:type="dxa"/>
          </w:tcPr>
          <w:p w14:paraId="6216A195"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Năm </w:t>
            </w:r>
          </w:p>
        </w:tc>
        <w:tc>
          <w:tcPr>
            <w:tcW w:w="843" w:type="dxa"/>
          </w:tcPr>
          <w:p w14:paraId="1941C831"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Sáu </w:t>
            </w:r>
          </w:p>
        </w:tc>
        <w:tc>
          <w:tcPr>
            <w:tcW w:w="843" w:type="dxa"/>
          </w:tcPr>
          <w:p w14:paraId="0BA9CB55"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Bảy </w:t>
            </w:r>
          </w:p>
        </w:tc>
        <w:tc>
          <w:tcPr>
            <w:tcW w:w="849" w:type="dxa"/>
          </w:tcPr>
          <w:p w14:paraId="0BEA32F4"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Tám </w:t>
            </w:r>
          </w:p>
        </w:tc>
        <w:tc>
          <w:tcPr>
            <w:tcW w:w="817" w:type="dxa"/>
          </w:tcPr>
          <w:p w14:paraId="32B18186"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Cộng</w:t>
            </w:r>
          </w:p>
        </w:tc>
      </w:tr>
      <w:tr w:rsidR="00A03063" w:rsidRPr="00D275A1" w14:paraId="69ED8A71" w14:textId="77777777" w:rsidTr="00A03063">
        <w:trPr>
          <w:trHeight w:val="351"/>
        </w:trPr>
        <w:tc>
          <w:tcPr>
            <w:tcW w:w="2605" w:type="dxa"/>
          </w:tcPr>
          <w:p w14:paraId="710F4A1C"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Tần số </w:t>
            </w:r>
            <w:r w:rsidRPr="00D275A1">
              <w:rPr>
                <w:rFonts w:asciiTheme="majorHAnsi" w:hAnsiTheme="majorHAnsi" w:cstheme="majorHAnsi"/>
                <w:position w:val="-10"/>
                <w:sz w:val="24"/>
                <w:szCs w:val="24"/>
              </w:rPr>
              <w:object w:dxaOrig="360" w:dyaOrig="320" w14:anchorId="2411DB29">
                <v:shape id="_x0000_i1074" type="#_x0000_t75" style="width:18.15pt;height:15.95pt" o:ole="">
                  <v:imagedata r:id="rId107" o:title=""/>
                </v:shape>
                <o:OLEObject Type="Embed" ProgID="Equation.DSMT4" ShapeID="_x0000_i1074" DrawAspect="Content" ObjectID="_1807322204" r:id="rId108"/>
              </w:object>
            </w:r>
            <w:r w:rsidRPr="0004788B">
              <w:rPr>
                <w:rFonts w:asciiTheme="majorHAnsi" w:eastAsia="Times New Roman" w:hAnsiTheme="majorHAnsi" w:cstheme="majorHAnsi"/>
                <w:sz w:val="24"/>
                <w:szCs w:val="24"/>
                <w:lang w:eastAsia="vi-VN"/>
              </w:rPr>
              <w:t xml:space="preserve"> </w:t>
            </w:r>
          </w:p>
        </w:tc>
        <w:tc>
          <w:tcPr>
            <w:tcW w:w="842" w:type="dxa"/>
          </w:tcPr>
          <w:p w14:paraId="729AF6B3"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9989 </w:t>
            </w:r>
          </w:p>
        </w:tc>
        <w:tc>
          <w:tcPr>
            <w:tcW w:w="843" w:type="dxa"/>
          </w:tcPr>
          <w:p w14:paraId="3DF72BD6"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9367 </w:t>
            </w:r>
          </w:p>
        </w:tc>
        <w:tc>
          <w:tcPr>
            <w:tcW w:w="843" w:type="dxa"/>
          </w:tcPr>
          <w:p w14:paraId="4E597F7E"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7254 </w:t>
            </w:r>
          </w:p>
        </w:tc>
        <w:tc>
          <w:tcPr>
            <w:tcW w:w="843" w:type="dxa"/>
          </w:tcPr>
          <w:p w14:paraId="5A7CDAF1"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5545 </w:t>
            </w:r>
          </w:p>
        </w:tc>
        <w:tc>
          <w:tcPr>
            <w:tcW w:w="843" w:type="dxa"/>
          </w:tcPr>
          <w:p w14:paraId="02E8250C"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3254 </w:t>
            </w:r>
          </w:p>
        </w:tc>
        <w:tc>
          <w:tcPr>
            <w:tcW w:w="843" w:type="dxa"/>
          </w:tcPr>
          <w:p w14:paraId="1EE1FA81"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2642 </w:t>
            </w:r>
          </w:p>
        </w:tc>
        <w:tc>
          <w:tcPr>
            <w:tcW w:w="843" w:type="dxa"/>
          </w:tcPr>
          <w:p w14:paraId="5E53E2BB"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1654 </w:t>
            </w:r>
          </w:p>
        </w:tc>
        <w:tc>
          <w:tcPr>
            <w:tcW w:w="849" w:type="dxa"/>
          </w:tcPr>
          <w:p w14:paraId="532E15CC"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 xml:space="preserve"> 1150</w:t>
            </w:r>
          </w:p>
        </w:tc>
        <w:tc>
          <w:tcPr>
            <w:tcW w:w="817" w:type="dxa"/>
          </w:tcPr>
          <w:p w14:paraId="2A07023C" w14:textId="77777777" w:rsidR="00A03063" w:rsidRPr="00D275A1" w:rsidRDefault="00A03063" w:rsidP="0052730B">
            <w:pPr>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40855</w:t>
            </w:r>
          </w:p>
        </w:tc>
      </w:tr>
    </w:tbl>
    <w:p w14:paraId="58E4F84D"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sz w:val="24"/>
          <w:szCs w:val="24"/>
          <w:lang w:eastAsia="vi-VN"/>
        </w:rPr>
        <w:t>Tần số tương đối người đi hiến máu lần thứ 5 (làm tròn kết quả đến hàng phần mười) là bao nhiêu phần trăm?</w:t>
      </w:r>
    </w:p>
    <w:p w14:paraId="63168759"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20</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Cho phương trình </w:t>
      </w:r>
      <w:r w:rsidRPr="00D275A1">
        <w:rPr>
          <w:rFonts w:asciiTheme="majorHAnsi" w:hAnsiTheme="majorHAnsi" w:cstheme="majorHAnsi"/>
          <w:position w:val="-6"/>
          <w:sz w:val="24"/>
          <w:szCs w:val="24"/>
        </w:rPr>
        <w:object w:dxaOrig="1719" w:dyaOrig="320" w14:anchorId="5C1184F7">
          <v:shape id="_x0000_i1075" type="#_x0000_t75" style="width:86.1pt;height:15.95pt" o:ole="">
            <v:imagedata r:id="rId109" o:title=""/>
          </v:shape>
          <o:OLEObject Type="Embed" ProgID="Equation.DSMT4" ShapeID="_x0000_i1075" DrawAspect="Content" ObjectID="_1807322205" r:id="rId110"/>
        </w:object>
      </w:r>
      <w:r w:rsidRPr="0004788B">
        <w:rPr>
          <w:rFonts w:asciiTheme="majorHAnsi" w:eastAsia="Times New Roman" w:hAnsiTheme="majorHAnsi" w:cstheme="majorHAnsi"/>
          <w:sz w:val="24"/>
          <w:szCs w:val="24"/>
          <w:lang w:eastAsia="vi-VN"/>
        </w:rPr>
        <w:t xml:space="preserve"> (1) (với x là ẩn số, m là tham số). Tìm giá trị của m để phương trình (1) có hai nghiệm phân biệt </w:t>
      </w:r>
      <w:r w:rsidRPr="00D275A1">
        <w:rPr>
          <w:rFonts w:asciiTheme="majorHAnsi" w:hAnsiTheme="majorHAnsi" w:cstheme="majorHAnsi"/>
          <w:position w:val="-12"/>
          <w:sz w:val="24"/>
          <w:szCs w:val="24"/>
        </w:rPr>
        <w:object w:dxaOrig="540" w:dyaOrig="360" w14:anchorId="2726E61A">
          <v:shape id="_x0000_i1076" type="#_x0000_t75" style="width:26.9pt;height:18.15pt" o:ole="">
            <v:imagedata r:id="rId111" o:title=""/>
          </v:shape>
          <o:OLEObject Type="Embed" ProgID="Equation.DSMT4" ShapeID="_x0000_i1076" DrawAspect="Content" ObjectID="_1807322206" r:id="rId112"/>
        </w:object>
      </w:r>
      <w:r w:rsidRPr="0004788B">
        <w:rPr>
          <w:rFonts w:asciiTheme="majorHAnsi" w:eastAsia="Times New Roman" w:hAnsiTheme="majorHAnsi" w:cstheme="majorHAnsi"/>
          <w:sz w:val="24"/>
          <w:szCs w:val="24"/>
          <w:lang w:eastAsia="vi-VN"/>
        </w:rPr>
        <w:t xml:space="preserve"> thỏa mãn điều kiện </w:t>
      </w:r>
      <w:r w:rsidRPr="00D275A1">
        <w:rPr>
          <w:rFonts w:asciiTheme="majorHAnsi" w:hAnsiTheme="majorHAnsi" w:cstheme="majorHAnsi"/>
          <w:position w:val="-12"/>
          <w:sz w:val="24"/>
          <w:szCs w:val="24"/>
        </w:rPr>
        <w:object w:dxaOrig="1760" w:dyaOrig="380" w14:anchorId="1A563C47">
          <v:shape id="_x0000_i1077" type="#_x0000_t75" style="width:87.95pt;height:19.1pt" o:ole="">
            <v:imagedata r:id="rId113" o:title=""/>
          </v:shape>
          <o:OLEObject Type="Embed" ProgID="Equation.DSMT4" ShapeID="_x0000_i1077" DrawAspect="Content" ObjectID="_1807322207" r:id="rId114"/>
        </w:object>
      </w:r>
    </w:p>
    <w:p w14:paraId="72535851"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21</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Hai đội công nhân làm chung một công việc và dự định 12 ngày thì hoàn thành xong. Nhưng khi làm chung được 8 ngày, thì đội I được điều động đi làm việc khác. Đội II tiếp tục làm nốt phần việc còn lại. Khi làm một mình, do cải tiến cách làm, năng suất của đội II tăng gấp đôi, nên đội II đã hoàn thành xong phần việc còn lại trong 3,5 ngày. Hỏi với năng suất ban đầu, nếu đội I làm một mình thì sau thời gian bao lâu sẽ hoàn thành công việc trên?</w:t>
      </w:r>
    </w:p>
    <w:p w14:paraId="0270065A" w14:textId="77777777" w:rsidR="0004788B" w:rsidRPr="0004788B" w:rsidRDefault="0004788B" w:rsidP="0052730B">
      <w:pPr>
        <w:spacing w:after="0" w:line="240" w:lineRule="auto"/>
        <w:contextualSpacing/>
        <w:rPr>
          <w:rFonts w:asciiTheme="majorHAnsi" w:eastAsia="Times New Roman" w:hAnsiTheme="majorHAnsi" w:cstheme="majorHAnsi"/>
          <w:sz w:val="24"/>
          <w:szCs w:val="24"/>
          <w:lang w:eastAsia="vi-VN"/>
        </w:rPr>
      </w:pPr>
      <w:r w:rsidRPr="0004788B">
        <w:rPr>
          <w:rFonts w:asciiTheme="majorHAnsi" w:eastAsia="Times New Roman" w:hAnsiTheme="majorHAnsi" w:cstheme="majorHAnsi"/>
          <w:b/>
          <w:color w:val="0000FF"/>
          <w:sz w:val="24"/>
          <w:szCs w:val="24"/>
          <w:lang w:eastAsia="vi-VN"/>
        </w:rPr>
        <w:t>Câu 22</w:t>
      </w:r>
      <w:r w:rsidRPr="00D275A1">
        <w:rPr>
          <w:rFonts w:asciiTheme="majorHAnsi" w:eastAsia="Times New Roman" w:hAnsiTheme="majorHAnsi" w:cstheme="majorHAnsi"/>
          <w:b/>
          <w:color w:val="0000FF"/>
          <w:sz w:val="24"/>
          <w:szCs w:val="24"/>
          <w:lang w:eastAsia="vi-VN"/>
        </w:rPr>
        <w:t>.</w:t>
      </w:r>
      <w:r w:rsidRPr="0004788B">
        <w:rPr>
          <w:rFonts w:asciiTheme="majorHAnsi" w:eastAsia="Times New Roman" w:hAnsiTheme="majorHAnsi" w:cstheme="majorHAnsi"/>
          <w:sz w:val="24"/>
          <w:szCs w:val="24"/>
          <w:lang w:eastAsia="vi-VN"/>
        </w:rPr>
        <w:t xml:space="preserve"> Bác Tú cần làm 10 khối bê tông hình trụ bao quanh ở các gốc cây trong vườn. Biết bề dày của khối bê tông là 9cm, chiều cao 10cm và đường kính đáy của hình trụ lớn là 90cm (như hình vẽ). Thể tích vữa cần dùng để làm 10 khối bê tông trên là bao nhiêu </w:t>
      </w:r>
      <w:r w:rsidRPr="00D275A1">
        <w:rPr>
          <w:rFonts w:asciiTheme="majorHAnsi" w:hAnsiTheme="majorHAnsi" w:cstheme="majorHAnsi"/>
          <w:position w:val="-6"/>
          <w:sz w:val="24"/>
          <w:szCs w:val="24"/>
        </w:rPr>
        <w:object w:dxaOrig="440" w:dyaOrig="320" w14:anchorId="7953388C">
          <v:shape id="_x0000_i1078" type="#_x0000_t75" style="width:21.9pt;height:15.95pt" o:ole="">
            <v:imagedata r:id="rId115" o:title=""/>
          </v:shape>
          <o:OLEObject Type="Embed" ProgID="Equation.DSMT4" ShapeID="_x0000_i1078" DrawAspect="Content" ObjectID="_1807322208" r:id="rId116"/>
        </w:object>
      </w:r>
      <w:r w:rsidRPr="0004788B">
        <w:rPr>
          <w:rFonts w:asciiTheme="majorHAnsi" w:eastAsia="Times New Roman" w:hAnsiTheme="majorHAnsi" w:cstheme="majorHAnsi"/>
          <w:sz w:val="24"/>
          <w:szCs w:val="24"/>
          <w:lang w:eastAsia="vi-VN"/>
        </w:rPr>
        <w:t xml:space="preserve">? (làm tròn đến hàng đơn vị, </w:t>
      </w:r>
      <w:r w:rsidRPr="00D275A1">
        <w:rPr>
          <w:rFonts w:asciiTheme="majorHAnsi" w:hAnsiTheme="majorHAnsi" w:cstheme="majorHAnsi"/>
          <w:position w:val="-10"/>
          <w:sz w:val="24"/>
          <w:szCs w:val="24"/>
        </w:rPr>
        <w:object w:dxaOrig="880" w:dyaOrig="320" w14:anchorId="08AD3B03">
          <v:shape id="_x0000_i1079" type="#_x0000_t75" style="width:44.15pt;height:15.95pt" o:ole="">
            <v:imagedata r:id="rId117" o:title=""/>
          </v:shape>
          <o:OLEObject Type="Embed" ProgID="Equation.DSMT4" ShapeID="_x0000_i1079" DrawAspect="Content" ObjectID="_1807322209" r:id="rId118"/>
        </w:object>
      </w:r>
      <w:r w:rsidRPr="0004788B">
        <w:rPr>
          <w:rFonts w:asciiTheme="majorHAnsi" w:eastAsia="Times New Roman" w:hAnsiTheme="majorHAnsi" w:cstheme="majorHAnsi"/>
          <w:sz w:val="24"/>
          <w:szCs w:val="24"/>
          <w:lang w:eastAsia="vi-VN"/>
        </w:rPr>
        <w:t>)</w:t>
      </w:r>
    </w:p>
    <w:p w14:paraId="1EB065F7" w14:textId="77777777" w:rsidR="009E5754" w:rsidRPr="00D275A1" w:rsidRDefault="009E5754" w:rsidP="0052730B">
      <w:pPr>
        <w:spacing w:after="0" w:line="240" w:lineRule="auto"/>
        <w:contextualSpacing/>
        <w:jc w:val="center"/>
        <w:rPr>
          <w:rFonts w:asciiTheme="majorHAnsi" w:eastAsia="Times New Roman" w:hAnsiTheme="majorHAnsi" w:cstheme="majorHAnsi"/>
          <w:sz w:val="24"/>
          <w:szCs w:val="24"/>
          <w:lang w:eastAsia="vi-VN"/>
        </w:rPr>
      </w:pPr>
      <w:r w:rsidRPr="00D275A1">
        <w:rPr>
          <w:rFonts w:asciiTheme="majorHAnsi" w:hAnsiTheme="majorHAnsi" w:cstheme="majorHAnsi"/>
          <w:noProof/>
          <w:sz w:val="24"/>
          <w:szCs w:val="24"/>
        </w:rPr>
        <w:drawing>
          <wp:inline distT="0" distB="0" distL="0" distR="0" wp14:anchorId="78BDA825" wp14:editId="1EE88D47">
            <wp:extent cx="2812685" cy="1482918"/>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a:extLst>
                        <a:ext uri="{BEBA8EAE-BF5A-486C-A8C5-ECC9F3942E4B}">
                          <a14:imgProps xmlns:a14="http://schemas.microsoft.com/office/drawing/2010/main">
                            <a14:imgLayer r:embed="rId12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32943" cy="1493598"/>
                    </a:xfrm>
                    <a:prstGeom prst="rect">
                      <a:avLst/>
                    </a:prstGeom>
                    <a:noFill/>
                    <a:ln>
                      <a:noFill/>
                    </a:ln>
                  </pic:spPr>
                </pic:pic>
              </a:graphicData>
            </a:graphic>
          </wp:inline>
        </w:drawing>
      </w:r>
    </w:p>
    <w:p w14:paraId="70448235" w14:textId="77777777" w:rsidR="009E5754" w:rsidRPr="00D275A1" w:rsidRDefault="009E5754" w:rsidP="0052730B">
      <w:pPr>
        <w:spacing w:after="0" w:line="240" w:lineRule="auto"/>
        <w:contextualSpacing/>
        <w:jc w:val="center"/>
        <w:rPr>
          <w:rFonts w:asciiTheme="majorHAnsi" w:eastAsia="Times New Roman" w:hAnsiTheme="majorHAnsi" w:cstheme="majorHAnsi"/>
          <w:b/>
          <w:bCs/>
          <w:sz w:val="24"/>
          <w:szCs w:val="24"/>
          <w:lang w:val="en-US" w:eastAsia="vi-VN"/>
        </w:rPr>
      </w:pPr>
    </w:p>
    <w:p w14:paraId="0F44150E" w14:textId="77777777" w:rsidR="009E5754" w:rsidRPr="00D275A1" w:rsidRDefault="009E5754" w:rsidP="0052730B">
      <w:pPr>
        <w:spacing w:after="0" w:line="240" w:lineRule="auto"/>
        <w:contextualSpacing/>
        <w:jc w:val="center"/>
        <w:rPr>
          <w:rFonts w:asciiTheme="majorHAnsi" w:eastAsia="Times New Roman" w:hAnsiTheme="majorHAnsi" w:cstheme="majorHAnsi"/>
          <w:b/>
          <w:bCs/>
          <w:sz w:val="24"/>
          <w:szCs w:val="24"/>
          <w:lang w:val="en-US" w:eastAsia="vi-VN"/>
        </w:rPr>
      </w:pPr>
    </w:p>
    <w:p w14:paraId="41E87FD8" w14:textId="36A8B36A" w:rsidR="0004788B" w:rsidRPr="00D275A1" w:rsidRDefault="009E5754" w:rsidP="0052730B">
      <w:pPr>
        <w:spacing w:after="0" w:line="240" w:lineRule="auto"/>
        <w:contextualSpacing/>
        <w:jc w:val="center"/>
        <w:rPr>
          <w:rFonts w:asciiTheme="majorHAnsi" w:eastAsia="Times New Roman" w:hAnsiTheme="majorHAnsi" w:cstheme="majorHAnsi"/>
          <w:b/>
          <w:bCs/>
          <w:sz w:val="24"/>
          <w:szCs w:val="24"/>
          <w:lang w:val="en-US" w:eastAsia="vi-VN"/>
        </w:rPr>
      </w:pPr>
      <w:r w:rsidRPr="00D275A1">
        <w:rPr>
          <w:rFonts w:asciiTheme="majorHAnsi" w:eastAsia="Times New Roman" w:hAnsiTheme="majorHAnsi" w:cstheme="majorHAnsi"/>
          <w:b/>
          <w:bCs/>
          <w:sz w:val="24"/>
          <w:szCs w:val="24"/>
          <w:lang w:val="en-US" w:eastAsia="vi-VN"/>
        </w:rPr>
        <w:t>-----</w:t>
      </w:r>
      <w:r w:rsidR="0004788B" w:rsidRPr="0004788B">
        <w:rPr>
          <w:rFonts w:asciiTheme="majorHAnsi" w:eastAsia="Times New Roman" w:hAnsiTheme="majorHAnsi" w:cstheme="majorHAnsi"/>
          <w:b/>
          <w:bCs/>
          <w:sz w:val="24"/>
          <w:szCs w:val="24"/>
          <w:lang w:eastAsia="vi-VN"/>
        </w:rPr>
        <w:t>Hết</w:t>
      </w:r>
      <w:r w:rsidRPr="00D275A1">
        <w:rPr>
          <w:rFonts w:asciiTheme="majorHAnsi" w:eastAsia="Times New Roman" w:hAnsiTheme="majorHAnsi" w:cstheme="majorHAnsi"/>
          <w:b/>
          <w:bCs/>
          <w:sz w:val="24"/>
          <w:szCs w:val="24"/>
          <w:lang w:val="en-US" w:eastAsia="vi-VN"/>
        </w:rPr>
        <w:t>-----</w:t>
      </w:r>
    </w:p>
    <w:p w14:paraId="00F7C0A7" w14:textId="23415881" w:rsidR="00176123" w:rsidRPr="00D275A1" w:rsidRDefault="00176123" w:rsidP="0052730B">
      <w:pPr>
        <w:spacing w:after="0" w:line="240" w:lineRule="auto"/>
        <w:contextualSpacing/>
        <w:rPr>
          <w:rFonts w:asciiTheme="majorHAnsi" w:eastAsia="Times New Roman" w:hAnsiTheme="majorHAnsi" w:cstheme="majorHAnsi"/>
          <w:b/>
          <w:bCs/>
          <w:sz w:val="24"/>
          <w:szCs w:val="24"/>
          <w:lang w:val="en-US" w:eastAsia="vi-VN"/>
        </w:rPr>
      </w:pPr>
      <w:r w:rsidRPr="00D275A1">
        <w:rPr>
          <w:rFonts w:asciiTheme="majorHAnsi" w:eastAsia="Times New Roman" w:hAnsiTheme="majorHAnsi" w:cstheme="majorHAnsi"/>
          <w:b/>
          <w:bCs/>
          <w:sz w:val="24"/>
          <w:szCs w:val="24"/>
          <w:lang w:val="en-US" w:eastAsia="vi-VN"/>
        </w:rPr>
        <w:br w:type="page"/>
      </w:r>
    </w:p>
    <w:p w14:paraId="1CED1C5D" w14:textId="63C36E5F" w:rsidR="00176123" w:rsidRPr="00D275A1" w:rsidRDefault="00176123" w:rsidP="0052730B">
      <w:pPr>
        <w:spacing w:after="0" w:line="240" w:lineRule="auto"/>
        <w:contextualSpacing/>
        <w:jc w:val="center"/>
        <w:rPr>
          <w:rFonts w:asciiTheme="majorHAnsi" w:eastAsia="Times New Roman" w:hAnsiTheme="majorHAnsi" w:cstheme="majorHAnsi"/>
          <w:b/>
          <w:bCs/>
          <w:sz w:val="24"/>
          <w:szCs w:val="24"/>
          <w:lang w:val="en-US" w:eastAsia="vi-VN"/>
        </w:rPr>
      </w:pPr>
      <w:r w:rsidRPr="00D275A1">
        <w:rPr>
          <w:rFonts w:asciiTheme="majorHAnsi" w:eastAsia="Times New Roman" w:hAnsiTheme="majorHAnsi" w:cstheme="majorHAnsi"/>
          <w:b/>
          <w:bCs/>
          <w:sz w:val="24"/>
          <w:szCs w:val="24"/>
          <w:lang w:val="en-US" w:eastAsia="vi-VN"/>
        </w:rPr>
        <w:lastRenderedPageBreak/>
        <w:t>HƯỚNG DẪN GIẢI</w:t>
      </w:r>
    </w:p>
    <w:p w14:paraId="1570FAEF"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PHẦN I: TRẮC NGHIỆM</w:t>
      </w:r>
    </w:p>
    <w:p w14:paraId="2A57655D"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w:t>
      </w:r>
    </w:p>
    <w:p w14:paraId="75D85FA6" w14:textId="77777777" w:rsidR="00176123" w:rsidRPr="00176123" w:rsidRDefault="00176123" w:rsidP="0052730B">
      <w:pPr>
        <w:numPr>
          <w:ilvl w:val="0"/>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Đề hỏi tần số tương đối của thời gian giải bài nhiều nhất là 7 phút. Ta cần tìm số lần xuất hiện của 7 phút, sau đó chia cho tổng số lần rồi nhân 100%.</w:t>
      </w:r>
    </w:p>
    <w:p w14:paraId="08DA4C5C" w14:textId="77777777" w:rsidR="00176123" w:rsidRPr="00176123" w:rsidRDefault="00176123" w:rsidP="0052730B">
      <w:pPr>
        <w:numPr>
          <w:ilvl w:val="0"/>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39B00C03" w14:textId="77777777" w:rsidR="00176123" w:rsidRPr="00176123" w:rsidRDefault="00176123" w:rsidP="0052730B">
      <w:pPr>
        <w:numPr>
          <w:ilvl w:val="1"/>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7 phút xuất hiện 2 lần.</w:t>
      </w:r>
    </w:p>
    <w:p w14:paraId="31C99779" w14:textId="77777777" w:rsidR="00176123" w:rsidRPr="00176123" w:rsidRDefault="00176123" w:rsidP="0052730B">
      <w:pPr>
        <w:numPr>
          <w:ilvl w:val="1"/>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Tổng số lần là 16.</w:t>
      </w:r>
    </w:p>
    <w:p w14:paraId="1DC4C245" w14:textId="77777777" w:rsidR="00176123" w:rsidRPr="00176123" w:rsidRDefault="00176123" w:rsidP="0052730B">
      <w:pPr>
        <w:numPr>
          <w:ilvl w:val="1"/>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Tần số tương đối là (2/16) * 100% = 12.5%</w:t>
      </w:r>
    </w:p>
    <w:p w14:paraId="205D8538" w14:textId="77777777" w:rsidR="00176123" w:rsidRPr="00176123" w:rsidRDefault="00176123" w:rsidP="0052730B">
      <w:pPr>
        <w:numPr>
          <w:ilvl w:val="0"/>
          <w:numId w:val="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A</w:t>
      </w:r>
    </w:p>
    <w:p w14:paraId="3ECC7901"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2:</w:t>
      </w:r>
    </w:p>
    <w:p w14:paraId="454AF607" w14:textId="77777777" w:rsidR="00176123" w:rsidRPr="00176123" w:rsidRDefault="00176123" w:rsidP="0052730B">
      <w:pPr>
        <w:numPr>
          <w:ilvl w:val="0"/>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Tỉ lệ học sinh có chiều cao từ 158cm đến dưới 161cm là bao nhiêu.</w:t>
      </w:r>
    </w:p>
    <w:p w14:paraId="67CD3C23" w14:textId="77777777" w:rsidR="00176123" w:rsidRPr="00176123" w:rsidRDefault="00176123" w:rsidP="0052730B">
      <w:pPr>
        <w:numPr>
          <w:ilvl w:val="0"/>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47890380" w14:textId="77777777" w:rsidR="00176123" w:rsidRPr="00176123" w:rsidRDefault="00176123" w:rsidP="0052730B">
      <w:pPr>
        <w:numPr>
          <w:ilvl w:val="1"/>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Số học sinh có chiều cao từ 158cm đến dưới 161cm là 12.</w:t>
      </w:r>
    </w:p>
    <w:p w14:paraId="6E5817D8" w14:textId="77777777" w:rsidR="00176123" w:rsidRPr="00176123" w:rsidRDefault="00176123" w:rsidP="0052730B">
      <w:pPr>
        <w:numPr>
          <w:ilvl w:val="1"/>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Tổng số học sinh là 5 + 12 + 15 + 8 = 40.</w:t>
      </w:r>
    </w:p>
    <w:p w14:paraId="4497AB36" w14:textId="77777777" w:rsidR="00176123" w:rsidRPr="00176123" w:rsidRDefault="00176123" w:rsidP="0052730B">
      <w:pPr>
        <w:numPr>
          <w:ilvl w:val="1"/>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Tỉ lệ là (12/40) * 100% = 30%</w:t>
      </w:r>
    </w:p>
    <w:p w14:paraId="09900645" w14:textId="77777777" w:rsidR="00176123" w:rsidRPr="00176123" w:rsidRDefault="00176123" w:rsidP="0052730B">
      <w:pPr>
        <w:numPr>
          <w:ilvl w:val="0"/>
          <w:numId w:val="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754D3BC3"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3:</w:t>
      </w:r>
    </w:p>
    <w:p w14:paraId="2EFA989C" w14:textId="77777777" w:rsidR="00176123" w:rsidRPr="00176123" w:rsidRDefault="00176123" w:rsidP="0052730B">
      <w:pPr>
        <w:numPr>
          <w:ilvl w:val="0"/>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Tìm điểm số có nhiều học sinh đạt được nhất.</w:t>
      </w:r>
    </w:p>
    <w:p w14:paraId="5EBD5A62" w14:textId="77777777" w:rsidR="00176123" w:rsidRPr="00176123" w:rsidRDefault="00176123" w:rsidP="0052730B">
      <w:pPr>
        <w:numPr>
          <w:ilvl w:val="0"/>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Đếm số lần xuất hiện của từng điểm.</w:t>
      </w:r>
    </w:p>
    <w:p w14:paraId="214146E8" w14:textId="77777777" w:rsidR="00176123" w:rsidRPr="00176123" w:rsidRDefault="00176123" w:rsidP="0052730B">
      <w:pPr>
        <w:numPr>
          <w:ilvl w:val="1"/>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5: 7 lần</w:t>
      </w:r>
    </w:p>
    <w:p w14:paraId="6049FBEF" w14:textId="77777777" w:rsidR="00176123" w:rsidRPr="00176123" w:rsidRDefault="00176123" w:rsidP="0052730B">
      <w:pPr>
        <w:numPr>
          <w:ilvl w:val="1"/>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6: 8 lần</w:t>
      </w:r>
    </w:p>
    <w:p w14:paraId="1152EEDF" w14:textId="77777777" w:rsidR="00176123" w:rsidRPr="00176123" w:rsidRDefault="00176123" w:rsidP="0052730B">
      <w:pPr>
        <w:numPr>
          <w:ilvl w:val="1"/>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7: 9 lần</w:t>
      </w:r>
    </w:p>
    <w:p w14:paraId="35A29BD5" w14:textId="77777777" w:rsidR="00176123" w:rsidRPr="00176123" w:rsidRDefault="00176123" w:rsidP="0052730B">
      <w:pPr>
        <w:numPr>
          <w:ilvl w:val="1"/>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8: 10 lần</w:t>
      </w:r>
    </w:p>
    <w:p w14:paraId="3A410469" w14:textId="77777777" w:rsidR="00176123" w:rsidRPr="00176123" w:rsidRDefault="00176123" w:rsidP="0052730B">
      <w:pPr>
        <w:numPr>
          <w:ilvl w:val="1"/>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9: 4 lần</w:t>
      </w:r>
    </w:p>
    <w:p w14:paraId="6B52F54D" w14:textId="77777777" w:rsidR="00176123" w:rsidRPr="00176123" w:rsidRDefault="00176123" w:rsidP="0052730B">
      <w:pPr>
        <w:numPr>
          <w:ilvl w:val="0"/>
          <w:numId w:val="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D</w:t>
      </w:r>
    </w:p>
    <w:p w14:paraId="68997DE9"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4:</w:t>
      </w:r>
    </w:p>
    <w:p w14:paraId="6380460F" w14:textId="77777777" w:rsidR="00176123" w:rsidRPr="00176123" w:rsidRDefault="00176123" w:rsidP="0052730B">
      <w:pPr>
        <w:numPr>
          <w:ilvl w:val="0"/>
          <w:numId w:val="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số phần tử của biến cố A (tổng 3 thẻ không vượt quá 8). Ta cần liệt kê các trường hợp.</w:t>
      </w:r>
    </w:p>
    <w:p w14:paraId="45BADA30" w14:textId="3046DA50" w:rsidR="00176123" w:rsidRPr="0052730B" w:rsidRDefault="00176123" w:rsidP="0052730B">
      <w:pPr>
        <w:numPr>
          <w:ilvl w:val="0"/>
          <w:numId w:val="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Các bộ ba thỏa mãn là:</w:t>
      </w:r>
      <w:r w:rsidR="0052730B">
        <w:rPr>
          <w:rFonts w:asciiTheme="majorHAnsi" w:eastAsia="Times New Roman" w:hAnsiTheme="majorHAnsi" w:cstheme="majorHAnsi"/>
          <w:color w:val="000000"/>
          <w:sz w:val="24"/>
          <w:szCs w:val="24"/>
          <w:lang w:val="en-US" w:eastAsia="vi-VN"/>
        </w:rPr>
        <w:t xml:space="preserve"> </w:t>
      </w:r>
      <w:r w:rsidRPr="0052730B">
        <w:rPr>
          <w:rFonts w:asciiTheme="majorHAnsi" w:eastAsia="Times New Roman" w:hAnsiTheme="majorHAnsi" w:cstheme="majorHAnsi"/>
          <w:color w:val="000000"/>
          <w:sz w:val="24"/>
          <w:szCs w:val="24"/>
          <w:lang w:eastAsia="vi-VN"/>
        </w:rPr>
        <w:t>(1, 2, 3)</w:t>
      </w:r>
      <w:r w:rsidR="0052730B">
        <w:rPr>
          <w:rFonts w:asciiTheme="majorHAnsi" w:eastAsia="Times New Roman" w:hAnsiTheme="majorHAnsi" w:cstheme="majorHAnsi"/>
          <w:color w:val="000000"/>
          <w:sz w:val="24"/>
          <w:szCs w:val="24"/>
          <w:lang w:val="en-US" w:eastAsia="vi-VN"/>
        </w:rPr>
        <w:t xml:space="preserve">; </w:t>
      </w:r>
      <w:r w:rsidRPr="0052730B">
        <w:rPr>
          <w:rFonts w:asciiTheme="majorHAnsi" w:eastAsia="Times New Roman" w:hAnsiTheme="majorHAnsi" w:cstheme="majorHAnsi"/>
          <w:color w:val="000000"/>
          <w:sz w:val="24"/>
          <w:szCs w:val="24"/>
          <w:lang w:eastAsia="vi-VN"/>
        </w:rPr>
        <w:t>(1, 2, 4)</w:t>
      </w:r>
      <w:r w:rsidR="0052730B">
        <w:rPr>
          <w:rFonts w:asciiTheme="majorHAnsi" w:eastAsia="Times New Roman" w:hAnsiTheme="majorHAnsi" w:cstheme="majorHAnsi"/>
          <w:color w:val="000000"/>
          <w:sz w:val="24"/>
          <w:szCs w:val="24"/>
          <w:lang w:val="en-US" w:eastAsia="vi-VN"/>
        </w:rPr>
        <w:t xml:space="preserve">; </w:t>
      </w:r>
      <w:r w:rsidRPr="0052730B">
        <w:rPr>
          <w:rFonts w:asciiTheme="majorHAnsi" w:eastAsia="Times New Roman" w:hAnsiTheme="majorHAnsi" w:cstheme="majorHAnsi"/>
          <w:color w:val="000000"/>
          <w:sz w:val="24"/>
          <w:szCs w:val="24"/>
          <w:lang w:eastAsia="vi-VN"/>
        </w:rPr>
        <w:t>(1, 2, 5)</w:t>
      </w:r>
      <w:r w:rsidR="0052730B">
        <w:rPr>
          <w:rFonts w:asciiTheme="majorHAnsi" w:eastAsia="Times New Roman" w:hAnsiTheme="majorHAnsi" w:cstheme="majorHAnsi"/>
          <w:color w:val="000000"/>
          <w:sz w:val="24"/>
          <w:szCs w:val="24"/>
          <w:lang w:val="en-US" w:eastAsia="vi-VN"/>
        </w:rPr>
        <w:t xml:space="preserve">; </w:t>
      </w:r>
      <w:r w:rsidRPr="0052730B">
        <w:rPr>
          <w:rFonts w:asciiTheme="majorHAnsi" w:eastAsia="Times New Roman" w:hAnsiTheme="majorHAnsi" w:cstheme="majorHAnsi"/>
          <w:color w:val="000000"/>
          <w:sz w:val="24"/>
          <w:szCs w:val="24"/>
          <w:lang w:eastAsia="vi-VN"/>
        </w:rPr>
        <w:t>(1, 3, 4)</w:t>
      </w:r>
    </w:p>
    <w:p w14:paraId="2C514BF7" w14:textId="77777777" w:rsidR="00176123" w:rsidRPr="00176123" w:rsidRDefault="00176123" w:rsidP="0052730B">
      <w:pPr>
        <w:numPr>
          <w:ilvl w:val="0"/>
          <w:numId w:val="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C</w:t>
      </w:r>
    </w:p>
    <w:p w14:paraId="45DC051E"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5:</w:t>
      </w:r>
    </w:p>
    <w:p w14:paraId="24BD2731" w14:textId="77777777" w:rsidR="00176123" w:rsidRPr="00176123" w:rsidRDefault="00176123" w:rsidP="0052730B">
      <w:pPr>
        <w:numPr>
          <w:ilvl w:val="0"/>
          <w:numId w:val="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Phép quay ngược chiều 120 độ tâm O. Vì là tam giác đều, nên mỗi đỉnh sẽ chuyển sang đỉnh kế tiếp.</w:t>
      </w:r>
    </w:p>
    <w:p w14:paraId="07954DBC" w14:textId="77777777" w:rsidR="00176123" w:rsidRPr="00176123" w:rsidRDefault="00176123" w:rsidP="0052730B">
      <w:pPr>
        <w:numPr>
          <w:ilvl w:val="0"/>
          <w:numId w:val="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A -&gt; B, B -&gt; C, C -&gt; A</w:t>
      </w:r>
    </w:p>
    <w:p w14:paraId="05D3CAFD" w14:textId="77777777" w:rsidR="00176123" w:rsidRPr="00176123" w:rsidRDefault="00176123" w:rsidP="0052730B">
      <w:pPr>
        <w:numPr>
          <w:ilvl w:val="0"/>
          <w:numId w:val="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D</w:t>
      </w:r>
    </w:p>
    <w:p w14:paraId="291F0D66"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6:</w:t>
      </w:r>
    </w:p>
    <w:p w14:paraId="2751D274" w14:textId="77777777" w:rsidR="00176123" w:rsidRPr="00176123" w:rsidRDefault="00176123" w:rsidP="0052730B">
      <w:pPr>
        <w:numPr>
          <w:ilvl w:val="0"/>
          <w:numId w:val="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Tìm công thức đường sinh của hình nón.</w:t>
      </w:r>
    </w:p>
    <w:p w14:paraId="09038229" w14:textId="77777777" w:rsidR="00176123" w:rsidRPr="00176123" w:rsidRDefault="00176123" w:rsidP="0052730B">
      <w:pPr>
        <w:numPr>
          <w:ilvl w:val="0"/>
          <w:numId w:val="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Diện tích xung quanh hình nón: Sxq = πrl =&gt; l = Sxq / (πr)</w:t>
      </w:r>
    </w:p>
    <w:p w14:paraId="66A52673" w14:textId="77777777" w:rsidR="00176123" w:rsidRPr="00176123" w:rsidRDefault="00176123" w:rsidP="0052730B">
      <w:pPr>
        <w:numPr>
          <w:ilvl w:val="0"/>
          <w:numId w:val="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68C0F586"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7:</w:t>
      </w:r>
    </w:p>
    <w:p w14:paraId="4D97F729" w14:textId="77777777" w:rsidR="00176123" w:rsidRPr="00176123" w:rsidRDefault="00176123" w:rsidP="0052730B">
      <w:pPr>
        <w:numPr>
          <w:ilvl w:val="0"/>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thể tích của bồn nước.</w:t>
      </w:r>
    </w:p>
    <w:p w14:paraId="59F1C5CC" w14:textId="77777777" w:rsidR="00176123" w:rsidRPr="00176123" w:rsidRDefault="00176123" w:rsidP="0052730B">
      <w:pPr>
        <w:numPr>
          <w:ilvl w:val="0"/>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2B3DFE26" w14:textId="77777777" w:rsidR="00176123" w:rsidRPr="00176123" w:rsidRDefault="00176123" w:rsidP="0052730B">
      <w:pPr>
        <w:numPr>
          <w:ilvl w:val="1"/>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Thể tích nước chảy vào sau 10 phút: (6750 lít/giờ) * (10/60) giờ = 1125 lít.</w:t>
      </w:r>
    </w:p>
    <w:p w14:paraId="044BC5E2" w14:textId="77777777" w:rsidR="00176123" w:rsidRPr="00176123" w:rsidRDefault="00176123" w:rsidP="0052730B">
      <w:pPr>
        <w:numPr>
          <w:ilvl w:val="1"/>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Gọi S là diện tích đáy bồn. Ta có S * 0.5m = 1.125 m³ = 1125 lít.</w:t>
      </w:r>
    </w:p>
    <w:p w14:paraId="69F32CEA" w14:textId="77777777" w:rsidR="00176123" w:rsidRPr="00176123" w:rsidRDefault="00176123" w:rsidP="0052730B">
      <w:pPr>
        <w:numPr>
          <w:ilvl w:val="1"/>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Vậy S = 1125/0.5 = 2250 dm² = 225000 cm²</w:t>
      </w:r>
    </w:p>
    <w:p w14:paraId="310F0797" w14:textId="77777777" w:rsidR="00176123" w:rsidRPr="00176123" w:rsidRDefault="00176123" w:rsidP="0052730B">
      <w:pPr>
        <w:numPr>
          <w:ilvl w:val="1"/>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Thể tích bồn nước: V = S * h = 2250 dm² * 2m = 22.5 m² * 2m = 4500 lít.</w:t>
      </w:r>
    </w:p>
    <w:p w14:paraId="28A30BFD" w14:textId="77777777" w:rsidR="00176123" w:rsidRPr="00176123" w:rsidRDefault="00176123" w:rsidP="0052730B">
      <w:pPr>
        <w:numPr>
          <w:ilvl w:val="0"/>
          <w:numId w:val="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120FC47A"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8:</w:t>
      </w:r>
    </w:p>
    <w:p w14:paraId="01F12E74" w14:textId="77777777" w:rsidR="00176123" w:rsidRPr="00176123" w:rsidRDefault="00176123" w:rsidP="0052730B">
      <w:pPr>
        <w:numPr>
          <w:ilvl w:val="0"/>
          <w:numId w:val="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Tìm tần số xuất hiện của mặt 4 chấm.</w:t>
      </w:r>
    </w:p>
    <w:p w14:paraId="1C8FB91D" w14:textId="77777777" w:rsidR="00176123" w:rsidRPr="00176123" w:rsidRDefault="00176123" w:rsidP="0052730B">
      <w:pPr>
        <w:numPr>
          <w:ilvl w:val="0"/>
          <w:numId w:val="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Tổng số lần gieo là 100. Vậy tần số của mặt 4 là 100 - 16 - 14 - 16 - 12 - 22 = 20</w:t>
      </w:r>
    </w:p>
    <w:p w14:paraId="50BD3E04" w14:textId="77777777" w:rsidR="00176123" w:rsidRPr="00176123" w:rsidRDefault="00176123" w:rsidP="0052730B">
      <w:pPr>
        <w:numPr>
          <w:ilvl w:val="0"/>
          <w:numId w:val="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0700FDF1"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9:</w:t>
      </w:r>
    </w:p>
    <w:p w14:paraId="4C1ABBE6" w14:textId="77777777" w:rsidR="00176123" w:rsidRPr="00176123" w:rsidRDefault="00176123" w:rsidP="0052730B">
      <w:pPr>
        <w:numPr>
          <w:ilvl w:val="0"/>
          <w:numId w:val="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Phương trình vô nghiệm khi delta &lt; 0.</w:t>
      </w:r>
    </w:p>
    <w:p w14:paraId="38A74CFC" w14:textId="77777777" w:rsidR="00176123" w:rsidRPr="00176123" w:rsidRDefault="00176123" w:rsidP="0052730B">
      <w:pPr>
        <w:numPr>
          <w:ilvl w:val="0"/>
          <w:numId w:val="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lastRenderedPageBreak/>
        <w:t>Giải:</w:t>
      </w:r>
    </w:p>
    <w:p w14:paraId="05411EA4" w14:textId="77777777" w:rsidR="00176123" w:rsidRPr="00176123" w:rsidRDefault="00176123" w:rsidP="0052730B">
      <w:pPr>
        <w:numPr>
          <w:ilvl w:val="1"/>
          <w:numId w:val="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Δ' = b'² - ac = (-1)² - 3m = 1 - 3m</w:t>
      </w:r>
    </w:p>
    <w:p w14:paraId="2E412ACF" w14:textId="77777777" w:rsidR="00176123" w:rsidRPr="00176123" w:rsidRDefault="00176123" w:rsidP="0052730B">
      <w:pPr>
        <w:numPr>
          <w:ilvl w:val="1"/>
          <w:numId w:val="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Để phương trình vô nghiệm thì 1 - 3m &lt; 0 =&gt; 3m &gt; 1 =&gt; m &gt; 1/3</w:t>
      </w:r>
    </w:p>
    <w:p w14:paraId="151407A4" w14:textId="77777777" w:rsidR="00176123" w:rsidRPr="00176123" w:rsidRDefault="00176123" w:rsidP="0052730B">
      <w:pPr>
        <w:numPr>
          <w:ilvl w:val="0"/>
          <w:numId w:val="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3C75DA26"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10:</w:t>
      </w:r>
    </w:p>
    <w:p w14:paraId="103EA6CB" w14:textId="77777777" w:rsidR="00176123" w:rsidRPr="00176123" w:rsidRDefault="00176123" w:rsidP="0052730B">
      <w:pPr>
        <w:numPr>
          <w:ilvl w:val="0"/>
          <w:numId w:val="1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Số phần tử của không gian mẫu khi chọn 2 bạn từ 5 bạn.</w:t>
      </w:r>
    </w:p>
    <w:p w14:paraId="4E917C0F" w14:textId="77777777" w:rsidR="00176123" w:rsidRPr="00176123" w:rsidRDefault="00176123" w:rsidP="0052730B">
      <w:pPr>
        <w:numPr>
          <w:ilvl w:val="0"/>
          <w:numId w:val="1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Đây là tổ hợp chập 2 của 5: C(5, 2) = 5! / (2! * 3!) = (5 * 4) / 2 = 10</w:t>
      </w:r>
    </w:p>
    <w:p w14:paraId="3E511BC6" w14:textId="77777777" w:rsidR="00176123" w:rsidRPr="00176123" w:rsidRDefault="00176123" w:rsidP="0052730B">
      <w:pPr>
        <w:numPr>
          <w:ilvl w:val="0"/>
          <w:numId w:val="1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A</w:t>
      </w:r>
    </w:p>
    <w:p w14:paraId="48A349FB"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11:</w:t>
      </w:r>
    </w:p>
    <w:p w14:paraId="3B59EDDD" w14:textId="77777777" w:rsidR="00176123" w:rsidRPr="00176123" w:rsidRDefault="00176123" w:rsidP="0052730B">
      <w:pPr>
        <w:numPr>
          <w:ilvl w:val="0"/>
          <w:numId w:val="1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xác suất Bảo không ngồi ngoài cùng bên phải.</w:t>
      </w:r>
    </w:p>
    <w:p w14:paraId="0406FC4C" w14:textId="77777777" w:rsidR="00176123" w:rsidRPr="00176123" w:rsidRDefault="00176123" w:rsidP="0052730B">
      <w:pPr>
        <w:numPr>
          <w:ilvl w:val="0"/>
          <w:numId w:val="1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r w:rsidRPr="00176123">
        <w:rPr>
          <w:rFonts w:asciiTheme="majorHAnsi" w:eastAsia="Times New Roman" w:hAnsiTheme="majorHAnsi" w:cstheme="majorHAnsi"/>
          <w:color w:val="000000"/>
          <w:sz w:val="24"/>
          <w:szCs w:val="24"/>
          <w:lang w:eastAsia="vi-VN"/>
        </w:rPr>
        <w:t> Có 3! = 6 cách xếp. Các cách Bảo ngồi ngoài cùng bên phải: Châu - Dương - Bảo và Dương - Châu - Bảo. Vậy có 2 cách. Xác suất Bảo không ngồi ngoài cùng bên phải là 1 - 2/6 = 4/6 = 2/3.</w:t>
      </w:r>
    </w:p>
    <w:p w14:paraId="1B09AE41" w14:textId="77777777" w:rsidR="00176123" w:rsidRPr="00176123" w:rsidRDefault="00176123" w:rsidP="0052730B">
      <w:pPr>
        <w:numPr>
          <w:ilvl w:val="0"/>
          <w:numId w:val="1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A</w:t>
      </w:r>
    </w:p>
    <w:p w14:paraId="5D6EA165"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12:</w:t>
      </w:r>
    </w:p>
    <w:p w14:paraId="783278DA" w14:textId="77777777" w:rsidR="00176123" w:rsidRPr="00176123" w:rsidRDefault="00176123" w:rsidP="0052730B">
      <w:pPr>
        <w:numPr>
          <w:ilvl w:val="0"/>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xác suất để mặt sấp xuất hiện ít nhất 1 lần trong 2 lần gieo.</w:t>
      </w:r>
    </w:p>
    <w:p w14:paraId="4353493E" w14:textId="77777777" w:rsidR="00176123" w:rsidRPr="00176123" w:rsidRDefault="00176123" w:rsidP="0052730B">
      <w:pPr>
        <w:numPr>
          <w:ilvl w:val="0"/>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6D2DA7B6" w14:textId="77777777" w:rsidR="00176123" w:rsidRPr="00176123" w:rsidRDefault="00176123" w:rsidP="0052730B">
      <w:pPr>
        <w:numPr>
          <w:ilvl w:val="1"/>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Các trường hợp có thể xảy ra: SS, ST, TS, TT (S: sấp, T: ngửa)</w:t>
      </w:r>
    </w:p>
    <w:p w14:paraId="0B87E94E" w14:textId="77777777" w:rsidR="00176123" w:rsidRPr="00176123" w:rsidRDefault="00176123" w:rsidP="0052730B">
      <w:pPr>
        <w:numPr>
          <w:ilvl w:val="1"/>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Các trường hợp có ít nhất 1 mặt sấp: SS, ST, TS (3 trường hợp).</w:t>
      </w:r>
    </w:p>
    <w:p w14:paraId="780E164C" w14:textId="77777777" w:rsidR="00176123" w:rsidRPr="00176123" w:rsidRDefault="00176123" w:rsidP="0052730B">
      <w:pPr>
        <w:numPr>
          <w:ilvl w:val="1"/>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Xác suất: 3/4</w:t>
      </w:r>
    </w:p>
    <w:p w14:paraId="4F7A4DF5" w14:textId="77777777" w:rsidR="00176123" w:rsidRPr="00176123" w:rsidRDefault="00176123" w:rsidP="0052730B">
      <w:pPr>
        <w:numPr>
          <w:ilvl w:val="0"/>
          <w:numId w:val="1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 B</w:t>
      </w:r>
    </w:p>
    <w:p w14:paraId="220D7CA8"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PHẦN II: ĐÚNG SAI</w:t>
      </w:r>
    </w:p>
    <w:p w14:paraId="7A740BE6"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13:</w:t>
      </w:r>
    </w:p>
    <w:p w14:paraId="50F972B6" w14:textId="77777777" w:rsidR="00176123" w:rsidRPr="00176123" w:rsidRDefault="00176123" w:rsidP="0052730B">
      <w:pPr>
        <w:numPr>
          <w:ilvl w:val="0"/>
          <w:numId w:val="1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a) Đúng:</w:t>
      </w:r>
      <w:r w:rsidRPr="00176123">
        <w:rPr>
          <w:rFonts w:asciiTheme="majorHAnsi" w:eastAsia="Times New Roman" w:hAnsiTheme="majorHAnsi" w:cstheme="majorHAnsi"/>
          <w:color w:val="000000"/>
          <w:sz w:val="24"/>
          <w:szCs w:val="24"/>
          <w:lang w:eastAsia="vi-VN"/>
        </w:rPr>
        <w:t> BAH = CAM (cùng phụ với góc C)</w:t>
      </w:r>
    </w:p>
    <w:p w14:paraId="0CB28936" w14:textId="77777777" w:rsidR="00176123" w:rsidRPr="00176123" w:rsidRDefault="00176123" w:rsidP="0052730B">
      <w:pPr>
        <w:numPr>
          <w:ilvl w:val="0"/>
          <w:numId w:val="1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b) Đúng:</w:t>
      </w:r>
      <w:r w:rsidRPr="00176123">
        <w:rPr>
          <w:rFonts w:asciiTheme="majorHAnsi" w:eastAsia="Times New Roman" w:hAnsiTheme="majorHAnsi" w:cstheme="majorHAnsi"/>
          <w:color w:val="000000"/>
          <w:sz w:val="24"/>
          <w:szCs w:val="24"/>
          <w:lang w:eastAsia="vi-VN"/>
        </w:rPr>
        <w:t> Có nhiều tứ giác nội tiếp đường tròn (O). Ví dụ: ABNC, BHOC, ...</w:t>
      </w:r>
    </w:p>
    <w:p w14:paraId="38468EF8" w14:textId="77777777" w:rsidR="00176123" w:rsidRPr="00176123" w:rsidRDefault="00176123" w:rsidP="0052730B">
      <w:pPr>
        <w:numPr>
          <w:ilvl w:val="0"/>
          <w:numId w:val="1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 Đúng:</w:t>
      </w:r>
      <w:r w:rsidRPr="00176123">
        <w:rPr>
          <w:rFonts w:asciiTheme="majorHAnsi" w:eastAsia="Times New Roman" w:hAnsiTheme="majorHAnsi" w:cstheme="majorHAnsi"/>
          <w:color w:val="000000"/>
          <w:sz w:val="24"/>
          <w:szCs w:val="24"/>
          <w:lang w:eastAsia="vi-VN"/>
        </w:rPr>
        <w:t> Tứ giác BCMN là hình thang cân (BM // CN và BC = MN)</w:t>
      </w:r>
    </w:p>
    <w:p w14:paraId="05E79C56" w14:textId="77777777" w:rsidR="00176123" w:rsidRPr="00176123" w:rsidRDefault="00176123" w:rsidP="0052730B">
      <w:pPr>
        <w:numPr>
          <w:ilvl w:val="0"/>
          <w:numId w:val="13"/>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d) Sai:</w:t>
      </w:r>
      <w:r w:rsidRPr="00176123">
        <w:rPr>
          <w:rFonts w:asciiTheme="majorHAnsi" w:eastAsia="Times New Roman" w:hAnsiTheme="majorHAnsi" w:cstheme="majorHAnsi"/>
          <w:color w:val="000000"/>
          <w:sz w:val="24"/>
          <w:szCs w:val="24"/>
          <w:lang w:eastAsia="vi-VN"/>
        </w:rPr>
        <w:t> Số đo của ACM là 90° (Góc nội tiếp chắn nửa đường tròn)</w:t>
      </w:r>
    </w:p>
    <w:p w14:paraId="2165335C"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14:</w:t>
      </w:r>
    </w:p>
    <w:p w14:paraId="42701907" w14:textId="77777777" w:rsidR="00176123" w:rsidRPr="00176123" w:rsidRDefault="00176123" w:rsidP="0052730B">
      <w:pPr>
        <w:numPr>
          <w:ilvl w:val="0"/>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a) Đúng:</w:t>
      </w:r>
      <w:r w:rsidRPr="00176123">
        <w:rPr>
          <w:rFonts w:asciiTheme="majorHAnsi" w:eastAsia="Times New Roman" w:hAnsiTheme="majorHAnsi" w:cstheme="majorHAnsi"/>
          <w:color w:val="000000"/>
          <w:sz w:val="24"/>
          <w:szCs w:val="24"/>
          <w:lang w:eastAsia="vi-VN"/>
        </w:rPr>
        <w:t> Tính toán đúng</w:t>
      </w:r>
    </w:p>
    <w:p w14:paraId="617CFBC1" w14:textId="77777777" w:rsidR="00176123" w:rsidRPr="00176123" w:rsidRDefault="00176123" w:rsidP="0052730B">
      <w:pPr>
        <w:numPr>
          <w:ilvl w:val="0"/>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b) Sai:</w:t>
      </w:r>
      <w:r w:rsidRPr="00176123">
        <w:rPr>
          <w:rFonts w:asciiTheme="majorHAnsi" w:eastAsia="Times New Roman" w:hAnsiTheme="majorHAnsi" w:cstheme="majorHAnsi"/>
          <w:color w:val="000000"/>
          <w:sz w:val="24"/>
          <w:szCs w:val="24"/>
          <w:lang w:eastAsia="vi-VN"/>
        </w:rPr>
        <w:t> Tính bán kính đáy:</w:t>
      </w:r>
    </w:p>
    <w:p w14:paraId="12D30FA1" w14:textId="77777777" w:rsidR="00176123" w:rsidRPr="00176123" w:rsidRDefault="00176123" w:rsidP="0052730B">
      <w:pPr>
        <w:numPr>
          <w:ilvl w:val="1"/>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V = πr²h =&gt; 508,68 = 3,14 * r² * 8 =&gt; r² = 508,68 / (3,14 * 8) = 20,25 =&gt; r = 4.5</w:t>
      </w:r>
    </w:p>
    <w:p w14:paraId="460B5846" w14:textId="77777777" w:rsidR="00176123" w:rsidRPr="00176123" w:rsidRDefault="00176123" w:rsidP="0052730B">
      <w:pPr>
        <w:numPr>
          <w:ilvl w:val="0"/>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 Sai:</w:t>
      </w:r>
      <w:r w:rsidRPr="00176123">
        <w:rPr>
          <w:rFonts w:asciiTheme="majorHAnsi" w:eastAsia="Times New Roman" w:hAnsiTheme="majorHAnsi" w:cstheme="majorHAnsi"/>
          <w:color w:val="000000"/>
          <w:sz w:val="24"/>
          <w:szCs w:val="24"/>
          <w:lang w:eastAsia="vi-VN"/>
        </w:rPr>
        <w:t> Tính chi phí:</w:t>
      </w:r>
    </w:p>
    <w:p w14:paraId="3C464587" w14:textId="77777777" w:rsidR="00176123" w:rsidRPr="00176123" w:rsidRDefault="00176123" w:rsidP="0052730B">
      <w:pPr>
        <w:numPr>
          <w:ilvl w:val="1"/>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Sxq = 2πrh = 2 * 3,14 * 4.5 * 8 = 226.08 cm²</w:t>
      </w:r>
    </w:p>
    <w:p w14:paraId="6EE62C8C" w14:textId="77777777" w:rsidR="00176123" w:rsidRPr="00176123" w:rsidRDefault="00176123" w:rsidP="0052730B">
      <w:pPr>
        <w:numPr>
          <w:ilvl w:val="1"/>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Stp = Sxq + 2πr² = 226.08 + 2 * 3.14 * 4.5 * 4.5= 353.08 cm²</w:t>
      </w:r>
    </w:p>
    <w:p w14:paraId="0F47F544" w14:textId="77777777" w:rsidR="00176123" w:rsidRPr="00176123" w:rsidRDefault="00176123" w:rsidP="0052730B">
      <w:pPr>
        <w:numPr>
          <w:ilvl w:val="1"/>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Chi phí: 353.08/10000 *400000 = 14123,2 đồng</w:t>
      </w:r>
    </w:p>
    <w:p w14:paraId="5698F5A9" w14:textId="77777777" w:rsidR="00176123" w:rsidRPr="00176123" w:rsidRDefault="00176123" w:rsidP="0052730B">
      <w:pPr>
        <w:numPr>
          <w:ilvl w:val="0"/>
          <w:numId w:val="14"/>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d) Đúng:</w:t>
      </w:r>
      <w:r w:rsidRPr="00176123">
        <w:rPr>
          <w:rFonts w:asciiTheme="majorHAnsi" w:eastAsia="Times New Roman" w:hAnsiTheme="majorHAnsi" w:cstheme="majorHAnsi"/>
          <w:color w:val="000000"/>
          <w:sz w:val="24"/>
          <w:szCs w:val="24"/>
          <w:lang w:eastAsia="vi-VN"/>
        </w:rPr>
        <w:t> Tính đúng</w:t>
      </w:r>
    </w:p>
    <w:p w14:paraId="45154AEE"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15:</w:t>
      </w:r>
    </w:p>
    <w:p w14:paraId="5CE873EF" w14:textId="77777777" w:rsidR="00176123" w:rsidRPr="00176123" w:rsidRDefault="00176123" w:rsidP="0052730B">
      <w:pPr>
        <w:numPr>
          <w:ilvl w:val="0"/>
          <w:numId w:val="1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a) Đúng:</w:t>
      </w:r>
      <w:r w:rsidRPr="00176123">
        <w:rPr>
          <w:rFonts w:asciiTheme="majorHAnsi" w:eastAsia="Times New Roman" w:hAnsiTheme="majorHAnsi" w:cstheme="majorHAnsi"/>
          <w:color w:val="000000"/>
          <w:sz w:val="24"/>
          <w:szCs w:val="24"/>
          <w:lang w:eastAsia="vi-VN"/>
        </w:rPr>
        <w:t> Đếm chính xác</w:t>
      </w:r>
    </w:p>
    <w:p w14:paraId="5CB4921B" w14:textId="77777777" w:rsidR="00176123" w:rsidRPr="00176123" w:rsidRDefault="00176123" w:rsidP="0052730B">
      <w:pPr>
        <w:numPr>
          <w:ilvl w:val="0"/>
          <w:numId w:val="1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b) Sai:</w:t>
      </w:r>
      <w:r w:rsidRPr="00176123">
        <w:rPr>
          <w:rFonts w:asciiTheme="majorHAnsi" w:eastAsia="Times New Roman" w:hAnsiTheme="majorHAnsi" w:cstheme="majorHAnsi"/>
          <w:color w:val="000000"/>
          <w:sz w:val="24"/>
          <w:szCs w:val="24"/>
          <w:lang w:eastAsia="vi-VN"/>
        </w:rPr>
        <w:t> (140+130+114+124+116)/ (8+188+280+250+130+170+152+264+230+164+174+190+210+188+150+205+316+335+226)</w:t>
      </w:r>
    </w:p>
    <w:p w14:paraId="1656006F" w14:textId="77777777" w:rsidR="00176123" w:rsidRPr="00176123" w:rsidRDefault="00176123" w:rsidP="0052730B">
      <w:pPr>
        <w:numPr>
          <w:ilvl w:val="0"/>
          <w:numId w:val="1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 Đúng:</w:t>
      </w:r>
      <w:r w:rsidRPr="00176123">
        <w:rPr>
          <w:rFonts w:asciiTheme="majorHAnsi" w:eastAsia="Times New Roman" w:hAnsiTheme="majorHAnsi" w:cstheme="majorHAnsi"/>
          <w:color w:val="000000"/>
          <w:sz w:val="24"/>
          <w:szCs w:val="24"/>
          <w:lang w:eastAsia="vi-VN"/>
        </w:rPr>
        <w:t> Tính tần số tương đối của nhóm [150;200)</w:t>
      </w:r>
    </w:p>
    <w:p w14:paraId="7C5B6801" w14:textId="77777777" w:rsidR="00176123" w:rsidRPr="00176123" w:rsidRDefault="00176123" w:rsidP="0052730B">
      <w:pPr>
        <w:numPr>
          <w:ilvl w:val="0"/>
          <w:numId w:val="15"/>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d) Đúng:</w:t>
      </w:r>
      <w:r w:rsidRPr="00176123">
        <w:rPr>
          <w:rFonts w:asciiTheme="majorHAnsi" w:eastAsia="Times New Roman" w:hAnsiTheme="majorHAnsi" w:cstheme="majorHAnsi"/>
          <w:color w:val="000000"/>
          <w:sz w:val="24"/>
          <w:szCs w:val="24"/>
          <w:lang w:eastAsia="vi-VN"/>
        </w:rPr>
        <w:t> Đếm chính xác</w:t>
      </w:r>
    </w:p>
    <w:p w14:paraId="59B1EBB8"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16:</w:t>
      </w:r>
    </w:p>
    <w:p w14:paraId="19ACC757" w14:textId="77777777" w:rsidR="00176123" w:rsidRPr="00176123" w:rsidRDefault="00176123" w:rsidP="0052730B">
      <w:pPr>
        <w:numPr>
          <w:ilvl w:val="0"/>
          <w:numId w:val="1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a) Đúng:</w:t>
      </w:r>
    </w:p>
    <w:p w14:paraId="146811C0" w14:textId="77777777" w:rsidR="00176123" w:rsidRPr="00176123" w:rsidRDefault="00176123" w:rsidP="0052730B">
      <w:pPr>
        <w:numPr>
          <w:ilvl w:val="0"/>
          <w:numId w:val="1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b) Sai:</w:t>
      </w:r>
      <w:r w:rsidRPr="00176123">
        <w:rPr>
          <w:rFonts w:asciiTheme="majorHAnsi" w:eastAsia="Times New Roman" w:hAnsiTheme="majorHAnsi" w:cstheme="majorHAnsi"/>
          <w:color w:val="000000"/>
          <w:sz w:val="24"/>
          <w:szCs w:val="24"/>
          <w:lang w:eastAsia="vi-VN"/>
        </w:rPr>
        <w:t> Không có số nào</w:t>
      </w:r>
    </w:p>
    <w:p w14:paraId="777DAE9D" w14:textId="77777777" w:rsidR="00176123" w:rsidRPr="00176123" w:rsidRDefault="00176123" w:rsidP="0052730B">
      <w:pPr>
        <w:numPr>
          <w:ilvl w:val="0"/>
          <w:numId w:val="16"/>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 Sai:</w:t>
      </w:r>
      <w:r w:rsidRPr="00176123">
        <w:rPr>
          <w:rFonts w:asciiTheme="majorHAnsi" w:eastAsia="Times New Roman" w:hAnsiTheme="majorHAnsi" w:cstheme="majorHAnsi"/>
          <w:color w:val="000000"/>
          <w:sz w:val="24"/>
          <w:szCs w:val="24"/>
          <w:lang w:eastAsia="vi-VN"/>
        </w:rPr>
        <w:t> Các số từ 1 đến 9 =&gt; 9 kết quả</w:t>
      </w:r>
    </w:p>
    <w:p w14:paraId="5B6E1E1B" w14:textId="04FEDF67" w:rsidR="00176123" w:rsidRPr="00D275A1" w:rsidRDefault="00176123" w:rsidP="0052730B">
      <w:pPr>
        <w:spacing w:after="0" w:line="240" w:lineRule="auto"/>
        <w:contextualSpacing/>
        <w:rPr>
          <w:rFonts w:asciiTheme="majorHAnsi" w:eastAsia="Times New Roman" w:hAnsiTheme="majorHAnsi" w:cstheme="majorHAnsi"/>
          <w:b/>
          <w:bCs/>
          <w:sz w:val="24"/>
          <w:szCs w:val="24"/>
          <w:lang w:val="en-US" w:eastAsia="vi-VN"/>
        </w:rPr>
      </w:pPr>
      <w:r w:rsidRPr="00D275A1">
        <w:rPr>
          <w:rFonts w:asciiTheme="majorHAnsi" w:eastAsia="Times New Roman" w:hAnsiTheme="majorHAnsi" w:cstheme="majorHAnsi"/>
          <w:b/>
          <w:bCs/>
          <w:sz w:val="24"/>
          <w:szCs w:val="24"/>
          <w:lang w:val="en-US" w:eastAsia="vi-VN"/>
        </w:rPr>
        <w:t>Phần III. Trắc nghiệm trả lời ngắn.</w:t>
      </w:r>
    </w:p>
    <w:p w14:paraId="48E52229"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17:</w:t>
      </w:r>
    </w:p>
    <w:p w14:paraId="195C66D3" w14:textId="77777777" w:rsidR="00176123" w:rsidRPr="00176123" w:rsidRDefault="00176123" w:rsidP="0052730B">
      <w:pPr>
        <w:numPr>
          <w:ilvl w:val="0"/>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Đề hỏi xác suất lấy được thẻ ghi số nguyên tố. Ta cần xác định các số nguyên tố trong tập hợp đã cho.</w:t>
      </w:r>
    </w:p>
    <w:p w14:paraId="08E15DA9" w14:textId="77777777" w:rsidR="00176123" w:rsidRPr="00176123" w:rsidRDefault="00176123" w:rsidP="0052730B">
      <w:pPr>
        <w:numPr>
          <w:ilvl w:val="0"/>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48D2C7ED" w14:textId="77777777" w:rsidR="00176123" w:rsidRPr="00176123" w:rsidRDefault="00176123" w:rsidP="0052730B">
      <w:pPr>
        <w:numPr>
          <w:ilvl w:val="1"/>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Các số nguyên tố trong tập hợp {1, 2, 4, 5, 8, 9} là: 2, 5</w:t>
      </w:r>
    </w:p>
    <w:p w14:paraId="594CBD64" w14:textId="77777777" w:rsidR="00176123" w:rsidRPr="00176123" w:rsidRDefault="00176123" w:rsidP="0052730B">
      <w:pPr>
        <w:numPr>
          <w:ilvl w:val="1"/>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Vậy có 2 số nguyên tố.</w:t>
      </w:r>
    </w:p>
    <w:p w14:paraId="700A8D8D" w14:textId="77777777" w:rsidR="00176123" w:rsidRPr="00176123" w:rsidRDefault="00176123" w:rsidP="0052730B">
      <w:pPr>
        <w:numPr>
          <w:ilvl w:val="1"/>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Xác suất lấy được thẻ ghi số nguyên tố là: 2/6 = 1/3 ≈ 0.33</w:t>
      </w:r>
    </w:p>
    <w:p w14:paraId="5FE54D76" w14:textId="77777777" w:rsidR="00176123" w:rsidRPr="00176123" w:rsidRDefault="00176123" w:rsidP="0052730B">
      <w:pPr>
        <w:numPr>
          <w:ilvl w:val="0"/>
          <w:numId w:val="17"/>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lastRenderedPageBreak/>
        <w:t>Đáp án:</w:t>
      </w:r>
      <w:r w:rsidRPr="00176123">
        <w:rPr>
          <w:rFonts w:asciiTheme="majorHAnsi" w:eastAsia="Times New Roman" w:hAnsiTheme="majorHAnsi" w:cstheme="majorHAnsi"/>
          <w:color w:val="000000"/>
          <w:sz w:val="24"/>
          <w:szCs w:val="24"/>
          <w:lang w:eastAsia="vi-VN"/>
        </w:rPr>
        <w:t> 0.33</w:t>
      </w:r>
    </w:p>
    <w:p w14:paraId="7AD98FCA"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18:</w:t>
      </w:r>
    </w:p>
    <w:p w14:paraId="076E361E" w14:textId="77777777" w:rsidR="00176123" w:rsidRPr="00176123" w:rsidRDefault="00176123" w:rsidP="0052730B">
      <w:pPr>
        <w:numPr>
          <w:ilvl w:val="0"/>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số cây có chiều cao dưới 100cm trên mảnh ruộng 45m², dựa vào tỉ lệ từ thử nghiệm.</w:t>
      </w:r>
    </w:p>
    <w:p w14:paraId="2A1EC895" w14:textId="77777777" w:rsidR="00176123" w:rsidRPr="00176123" w:rsidRDefault="00176123" w:rsidP="0052730B">
      <w:pPr>
        <w:numPr>
          <w:ilvl w:val="0"/>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7A01D1FE" w14:textId="77777777" w:rsidR="00176123" w:rsidRPr="00176123" w:rsidRDefault="00176123" w:rsidP="0052730B">
      <w:pPr>
        <w:numPr>
          <w:ilvl w:val="1"/>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Tổng số cây trong thử nghiệm: 36 + 54 + 360 + 198 + 72 = 720</w:t>
      </w:r>
    </w:p>
    <w:p w14:paraId="32E2039F" w14:textId="77777777" w:rsidR="00176123" w:rsidRPr="00176123" w:rsidRDefault="00176123" w:rsidP="0052730B">
      <w:pPr>
        <w:numPr>
          <w:ilvl w:val="1"/>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Số cây có chiều cao dưới 100cm trong thử nghiệm: 36</w:t>
      </w:r>
    </w:p>
    <w:p w14:paraId="23B1B877" w14:textId="77777777" w:rsidR="00176123" w:rsidRPr="00176123" w:rsidRDefault="00176123" w:rsidP="0052730B">
      <w:pPr>
        <w:numPr>
          <w:ilvl w:val="1"/>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Tỉ lệ cây có chiều cao dưới 100cm: 36/720 = 1/20</w:t>
      </w:r>
    </w:p>
    <w:p w14:paraId="73FE6E91" w14:textId="77777777" w:rsidR="00176123" w:rsidRPr="00176123" w:rsidRDefault="00176123" w:rsidP="0052730B">
      <w:pPr>
        <w:numPr>
          <w:ilvl w:val="1"/>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Số cây trên mảnh ruộng 45m²: 45 * 100 = 4500 cây</w:t>
      </w:r>
    </w:p>
    <w:p w14:paraId="02E49981" w14:textId="77777777" w:rsidR="00176123" w:rsidRPr="00176123" w:rsidRDefault="00176123" w:rsidP="0052730B">
      <w:pPr>
        <w:numPr>
          <w:ilvl w:val="1"/>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Số cây có chiều cao dưới 100cm trên mảnh ruộng 45m²: (1/20) * 4500 = 225 cây</w:t>
      </w:r>
    </w:p>
    <w:p w14:paraId="16E1A1D6" w14:textId="77777777" w:rsidR="00176123" w:rsidRPr="00176123" w:rsidRDefault="00176123" w:rsidP="0052730B">
      <w:pPr>
        <w:numPr>
          <w:ilvl w:val="0"/>
          <w:numId w:val="18"/>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w:t>
      </w:r>
      <w:r w:rsidRPr="00176123">
        <w:rPr>
          <w:rFonts w:asciiTheme="majorHAnsi" w:eastAsia="Times New Roman" w:hAnsiTheme="majorHAnsi" w:cstheme="majorHAnsi"/>
          <w:color w:val="000000"/>
          <w:sz w:val="24"/>
          <w:szCs w:val="24"/>
          <w:lang w:eastAsia="vi-VN"/>
        </w:rPr>
        <w:t> 225</w:t>
      </w:r>
    </w:p>
    <w:p w14:paraId="690A5C85"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19:</w:t>
      </w:r>
    </w:p>
    <w:p w14:paraId="4D8C39A0" w14:textId="77777777" w:rsidR="00176123" w:rsidRPr="00176123" w:rsidRDefault="00176123" w:rsidP="0052730B">
      <w:pPr>
        <w:numPr>
          <w:ilvl w:val="0"/>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tần số tương đối của người đi hiến máu lần thứ 5 (làm tròn đến hàng phần mười).</w:t>
      </w:r>
    </w:p>
    <w:p w14:paraId="178B8AC4" w14:textId="77777777" w:rsidR="00176123" w:rsidRPr="00176123" w:rsidRDefault="00176123" w:rsidP="0052730B">
      <w:pPr>
        <w:numPr>
          <w:ilvl w:val="0"/>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5F573A4C" w14:textId="77777777" w:rsidR="00176123" w:rsidRPr="00176123" w:rsidRDefault="00176123" w:rsidP="0052730B">
      <w:pPr>
        <w:numPr>
          <w:ilvl w:val="1"/>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Số người đi hiến máu lần thứ 5: 3254</w:t>
      </w:r>
    </w:p>
    <w:p w14:paraId="30645F2F" w14:textId="77777777" w:rsidR="00176123" w:rsidRPr="00176123" w:rsidRDefault="00176123" w:rsidP="0052730B">
      <w:pPr>
        <w:numPr>
          <w:ilvl w:val="1"/>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Tổng số người hiến máu: 40855</w:t>
      </w:r>
    </w:p>
    <w:p w14:paraId="15A4654B" w14:textId="77777777" w:rsidR="00176123" w:rsidRPr="00176123" w:rsidRDefault="00176123" w:rsidP="0052730B">
      <w:pPr>
        <w:numPr>
          <w:ilvl w:val="1"/>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Tần số tương đối: (3254 / 40855) * 100% ≈ 7.96% ≈ 8.0%</w:t>
      </w:r>
    </w:p>
    <w:p w14:paraId="5ECEB234" w14:textId="77777777" w:rsidR="00176123" w:rsidRPr="00176123" w:rsidRDefault="00176123" w:rsidP="0052730B">
      <w:pPr>
        <w:numPr>
          <w:ilvl w:val="0"/>
          <w:numId w:val="19"/>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w:t>
      </w:r>
      <w:r w:rsidRPr="00176123">
        <w:rPr>
          <w:rFonts w:asciiTheme="majorHAnsi" w:eastAsia="Times New Roman" w:hAnsiTheme="majorHAnsi" w:cstheme="majorHAnsi"/>
          <w:color w:val="000000"/>
          <w:sz w:val="24"/>
          <w:szCs w:val="24"/>
          <w:lang w:eastAsia="vi-VN"/>
        </w:rPr>
        <w:t> 8.0%</w:t>
      </w:r>
    </w:p>
    <w:p w14:paraId="3A976B6E"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20:</w:t>
      </w:r>
    </w:p>
    <w:p w14:paraId="5E011C12" w14:textId="77777777" w:rsidR="00176123" w:rsidRPr="00176123" w:rsidRDefault="00176123" w:rsidP="0052730B">
      <w:pPr>
        <w:numPr>
          <w:ilvl w:val="0"/>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Tìm m để phương trình có 2 nghiệm phân biệt thỏa mãn x₁² + 2x₁x₂ - x₂ = 1</w:t>
      </w:r>
    </w:p>
    <w:p w14:paraId="6B9ED8D2" w14:textId="77777777" w:rsidR="00176123" w:rsidRPr="00176123" w:rsidRDefault="00176123" w:rsidP="0052730B">
      <w:pPr>
        <w:numPr>
          <w:ilvl w:val="0"/>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47F0DAE9"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Để phương trình có 2 nghiệm phân biệt, Δ &gt; 0: 1² - 4 * 1 * (m - 2) &gt; 0 =&gt; 1 - 4m + 8 &gt; 0 =&gt; 9 - 4m &gt; 0 =&gt; m &lt; 9/4</w:t>
      </w:r>
    </w:p>
    <w:p w14:paraId="7E0B08C3"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Theo Vi-ét: x₁ + x₂ = -1, x₁x₂ = m - 2</w:t>
      </w:r>
    </w:p>
    <w:p w14:paraId="085C252B"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Biến đổi biểu thức: x₁² + 2x₁x₂ - x₂ = 1 =&gt; x₁² + 2x₁x₂ + x₂² - x₂² - x₂ = 1 =&gt; (x₁ + x₂)² - x₂² - x₂ = 1</w:t>
      </w:r>
    </w:p>
    <w:p w14:paraId="520A8DB4"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Thay Vi-ét: (-1)² - x₂² - x₂ = 1 =&gt; x₂² + x₂ = 0 =&gt; x₂(x₂ + 1) = 0 =&gt; x₂ = 0 hoặc x₂ = -1</w:t>
      </w:r>
    </w:p>
    <w:p w14:paraId="79EB1D3C"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i/>
          <w:iCs/>
          <w:color w:val="000000"/>
          <w:sz w:val="24"/>
          <w:szCs w:val="24"/>
          <w:lang w:eastAsia="vi-VN"/>
        </w:rPr>
        <w:t>Nếu x₂ = 0:</w:t>
      </w:r>
      <w:r w:rsidRPr="00176123">
        <w:rPr>
          <w:rFonts w:asciiTheme="majorHAnsi" w:eastAsia="Times New Roman" w:hAnsiTheme="majorHAnsi" w:cstheme="majorHAnsi"/>
          <w:color w:val="000000"/>
          <w:sz w:val="24"/>
          <w:szCs w:val="24"/>
          <w:lang w:eastAsia="vi-VN"/>
        </w:rPr>
        <w:t> x₁x₂ = m - 2 =&gt; 0 = m - 2 =&gt; m = 2 (thỏa mãn m &lt; 9/4)</w:t>
      </w:r>
    </w:p>
    <w:p w14:paraId="4BCD87C0" w14:textId="77777777" w:rsidR="00176123" w:rsidRPr="00176123" w:rsidRDefault="00176123" w:rsidP="0052730B">
      <w:pPr>
        <w:numPr>
          <w:ilvl w:val="1"/>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i/>
          <w:iCs/>
          <w:color w:val="000000"/>
          <w:sz w:val="24"/>
          <w:szCs w:val="24"/>
          <w:lang w:eastAsia="vi-VN"/>
        </w:rPr>
        <w:t>Nếu x₂ = -1:</w:t>
      </w:r>
      <w:r w:rsidRPr="00176123">
        <w:rPr>
          <w:rFonts w:asciiTheme="majorHAnsi" w:eastAsia="Times New Roman" w:hAnsiTheme="majorHAnsi" w:cstheme="majorHAnsi"/>
          <w:color w:val="000000"/>
          <w:sz w:val="24"/>
          <w:szCs w:val="24"/>
          <w:lang w:eastAsia="vi-VN"/>
        </w:rPr>
        <w:t> x₁ + x₂ = -1 =&gt; x₁ - 1 = -1 =&gt; x₁ = 0 x₁x₂ = m - 2 =&gt; 0 = m - 2 =&gt; m = 2 (thỏa mãn m &lt; 9/4)</w:t>
      </w:r>
    </w:p>
    <w:p w14:paraId="26DD9B75" w14:textId="77777777" w:rsidR="00176123" w:rsidRPr="00176123" w:rsidRDefault="00176123" w:rsidP="0052730B">
      <w:pPr>
        <w:numPr>
          <w:ilvl w:val="0"/>
          <w:numId w:val="20"/>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w:t>
      </w:r>
      <w:r w:rsidRPr="00176123">
        <w:rPr>
          <w:rFonts w:asciiTheme="majorHAnsi" w:eastAsia="Times New Roman" w:hAnsiTheme="majorHAnsi" w:cstheme="majorHAnsi"/>
          <w:color w:val="000000"/>
          <w:sz w:val="24"/>
          <w:szCs w:val="24"/>
          <w:lang w:eastAsia="vi-VN"/>
        </w:rPr>
        <w:t> m = 2</w:t>
      </w:r>
    </w:p>
    <w:p w14:paraId="1EA18EA7"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21:</w:t>
      </w:r>
    </w:p>
    <w:p w14:paraId="36EA6A85" w14:textId="77777777" w:rsidR="00176123" w:rsidRPr="00176123" w:rsidRDefault="00176123" w:rsidP="0052730B">
      <w:pPr>
        <w:numPr>
          <w:ilvl w:val="0"/>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Giải bài toán bằng cách lập phương trình.</w:t>
      </w:r>
    </w:p>
    <w:p w14:paraId="5A053F97" w14:textId="77777777" w:rsidR="00176123" w:rsidRPr="00176123" w:rsidRDefault="00176123" w:rsidP="0052730B">
      <w:pPr>
        <w:numPr>
          <w:ilvl w:val="0"/>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16656471" w14:textId="77777777" w:rsidR="00176123" w:rsidRPr="00176123" w:rsidRDefault="00176123" w:rsidP="0052730B">
      <w:pPr>
        <w:numPr>
          <w:ilvl w:val="1"/>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Gọi x là số ngày đội I làm một mình xong công việc, y là số ngày đội II làm một mình xong công việc (năng suất ban đầu).</w:t>
      </w:r>
      <w:bookmarkStart w:id="0" w:name="_GoBack"/>
      <w:bookmarkEnd w:id="0"/>
    </w:p>
    <w:p w14:paraId="4ACAFBB2" w14:textId="77777777" w:rsidR="00176123" w:rsidRPr="00176123" w:rsidRDefault="00176123" w:rsidP="0052730B">
      <w:pPr>
        <w:numPr>
          <w:ilvl w:val="1"/>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Năng suất đội I: 1/x, năng suất đội II: 1/y</w:t>
      </w:r>
    </w:p>
    <w:p w14:paraId="6826C1CA" w14:textId="77777777" w:rsidR="00176123" w:rsidRPr="00176123" w:rsidRDefault="00176123" w:rsidP="0052730B">
      <w:pPr>
        <w:numPr>
          <w:ilvl w:val="1"/>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Theo đề bài: 1/x + 1/y = 1/12</w:t>
      </w:r>
    </w:p>
    <w:p w14:paraId="31E55254" w14:textId="77777777" w:rsidR="00176123" w:rsidRPr="00176123" w:rsidRDefault="00176123" w:rsidP="0052730B">
      <w:pPr>
        <w:numPr>
          <w:ilvl w:val="1"/>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Sau 8 ngày, đội II làm nốt trong 3.5 ngày với năng suất gấp đôi: (1/x + 1/y)</w:t>
      </w:r>
      <w:r w:rsidRPr="00176123">
        <w:rPr>
          <w:rFonts w:asciiTheme="majorHAnsi" w:eastAsia="Times New Roman" w:hAnsiTheme="majorHAnsi" w:cstheme="majorHAnsi"/>
          <w:i/>
          <w:iCs/>
          <w:color w:val="000000"/>
          <w:sz w:val="24"/>
          <w:szCs w:val="24"/>
          <w:lang w:eastAsia="vi-VN"/>
        </w:rPr>
        <w:t>8 + 2</w:t>
      </w:r>
      <w:r w:rsidRPr="00176123">
        <w:rPr>
          <w:rFonts w:asciiTheme="majorHAnsi" w:eastAsia="Times New Roman" w:hAnsiTheme="majorHAnsi" w:cstheme="majorHAnsi"/>
          <w:color w:val="000000"/>
          <w:sz w:val="24"/>
          <w:szCs w:val="24"/>
          <w:lang w:eastAsia="vi-VN"/>
        </w:rPr>
        <w:t>(1/y)*3.5 = 1 =&gt; 8/12 + 7/y = 1 =&gt; 7/y = 1/3 =&gt; y = 21</w:t>
      </w:r>
    </w:p>
    <w:p w14:paraId="4594223A" w14:textId="77777777" w:rsidR="00176123" w:rsidRPr="00176123" w:rsidRDefault="00176123" w:rsidP="0052730B">
      <w:pPr>
        <w:numPr>
          <w:ilvl w:val="1"/>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Thay y = 21 vào: 1/x + 1/21 = 1/12 =&gt; 1/x = 1/12 - 1/21 = 1/28 =&gt; x = 28</w:t>
      </w:r>
    </w:p>
    <w:p w14:paraId="5EF1F05F" w14:textId="77777777" w:rsidR="00176123" w:rsidRPr="00176123" w:rsidRDefault="00176123" w:rsidP="0052730B">
      <w:pPr>
        <w:numPr>
          <w:ilvl w:val="0"/>
          <w:numId w:val="21"/>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w:t>
      </w:r>
      <w:r w:rsidRPr="00176123">
        <w:rPr>
          <w:rFonts w:asciiTheme="majorHAnsi" w:eastAsia="Times New Roman" w:hAnsiTheme="majorHAnsi" w:cstheme="majorHAnsi"/>
          <w:color w:val="000000"/>
          <w:sz w:val="24"/>
          <w:szCs w:val="24"/>
          <w:lang w:eastAsia="vi-VN"/>
        </w:rPr>
        <w:t> 28</w:t>
      </w:r>
    </w:p>
    <w:p w14:paraId="029F5C89" w14:textId="77777777" w:rsidR="00176123" w:rsidRPr="00176123" w:rsidRDefault="00176123" w:rsidP="0052730B">
      <w:p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Câu 22:</w:t>
      </w:r>
    </w:p>
    <w:p w14:paraId="36AD9616" w14:textId="77777777" w:rsidR="00176123" w:rsidRPr="00176123" w:rsidRDefault="00176123" w:rsidP="0052730B">
      <w:pPr>
        <w:numPr>
          <w:ilvl w:val="0"/>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Phân tích:</w:t>
      </w:r>
      <w:r w:rsidRPr="00176123">
        <w:rPr>
          <w:rFonts w:asciiTheme="majorHAnsi" w:eastAsia="Times New Roman" w:hAnsiTheme="majorHAnsi" w:cstheme="majorHAnsi"/>
          <w:color w:val="000000"/>
          <w:sz w:val="24"/>
          <w:szCs w:val="24"/>
          <w:lang w:eastAsia="vi-VN"/>
        </w:rPr>
        <w:t> Tính thể tích vữa cần dùng.</w:t>
      </w:r>
    </w:p>
    <w:p w14:paraId="3C63AB2D" w14:textId="77777777" w:rsidR="00176123" w:rsidRPr="00176123" w:rsidRDefault="00176123" w:rsidP="0052730B">
      <w:pPr>
        <w:numPr>
          <w:ilvl w:val="0"/>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Giải:</w:t>
      </w:r>
    </w:p>
    <w:p w14:paraId="56AABE61"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Bán kính hình trụ lớn: R = 90/2 = 45cm</w:t>
      </w:r>
    </w:p>
    <w:p w14:paraId="6F5671B1"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Bán kính hình trụ nhỏ: r = 45 - 9 = 36cm</w:t>
      </w:r>
    </w:p>
    <w:p w14:paraId="62548710"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Chiều cao h = 10cm</w:t>
      </w:r>
    </w:p>
    <w:p w14:paraId="5FCE6314"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Thể tích một khối bê tông: V = πh(R² - r²) = 3.14 * 10 * (45² - 36²) = 3.14 * 10 * (2025 - 1296) = 3.14 * 10 * 729 = 22908.6 cm³</w:t>
      </w:r>
    </w:p>
    <w:p w14:paraId="0BBBD02F"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Thể tích 10 khối bê tông: 10 * 22908.6 = 229086 cm³</w:t>
      </w:r>
    </w:p>
    <w:p w14:paraId="3F2E4D5A" w14:textId="77777777" w:rsidR="00176123" w:rsidRPr="00176123" w:rsidRDefault="00176123" w:rsidP="0052730B">
      <w:pPr>
        <w:numPr>
          <w:ilvl w:val="1"/>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color w:val="000000"/>
          <w:sz w:val="24"/>
          <w:szCs w:val="24"/>
          <w:lang w:eastAsia="vi-VN"/>
        </w:rPr>
        <w:t>Đổi sang dm³: 229086 / 1000 = 229.086 dm³ ≈ 229 dm³</w:t>
      </w:r>
    </w:p>
    <w:p w14:paraId="40CD15A2" w14:textId="7A60BA2C" w:rsidR="00176123" w:rsidRPr="0052730B" w:rsidRDefault="00176123" w:rsidP="0052730B">
      <w:pPr>
        <w:numPr>
          <w:ilvl w:val="0"/>
          <w:numId w:val="22"/>
        </w:numPr>
        <w:shd w:val="clear" w:color="auto" w:fill="FFFFFF"/>
        <w:spacing w:after="0" w:line="240" w:lineRule="auto"/>
        <w:contextualSpacing/>
        <w:rPr>
          <w:rFonts w:asciiTheme="majorHAnsi" w:eastAsia="Times New Roman" w:hAnsiTheme="majorHAnsi" w:cstheme="majorHAnsi"/>
          <w:color w:val="000000"/>
          <w:sz w:val="24"/>
          <w:szCs w:val="24"/>
          <w:lang w:eastAsia="vi-VN"/>
        </w:rPr>
      </w:pPr>
      <w:r w:rsidRPr="00176123">
        <w:rPr>
          <w:rFonts w:asciiTheme="majorHAnsi" w:eastAsia="Times New Roman" w:hAnsiTheme="majorHAnsi" w:cstheme="majorHAnsi"/>
          <w:b/>
          <w:bCs/>
          <w:color w:val="000000"/>
          <w:sz w:val="24"/>
          <w:szCs w:val="24"/>
          <w:lang w:eastAsia="vi-VN"/>
        </w:rPr>
        <w:t>Đáp án:</w:t>
      </w:r>
      <w:r w:rsidRPr="00176123">
        <w:rPr>
          <w:rFonts w:asciiTheme="majorHAnsi" w:eastAsia="Times New Roman" w:hAnsiTheme="majorHAnsi" w:cstheme="majorHAnsi"/>
          <w:color w:val="000000"/>
          <w:sz w:val="24"/>
          <w:szCs w:val="24"/>
          <w:lang w:eastAsia="vi-VN"/>
        </w:rPr>
        <w:t> 229</w:t>
      </w:r>
    </w:p>
    <w:sectPr w:rsidR="00176123" w:rsidRPr="0052730B" w:rsidSect="0052730B">
      <w:pgSz w:w="12240" w:h="15840"/>
      <w:pgMar w:top="540" w:right="54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51ED1"/>
    <w:multiLevelType w:val="multilevel"/>
    <w:tmpl w:val="F02C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D3FDF"/>
    <w:multiLevelType w:val="multilevel"/>
    <w:tmpl w:val="3A62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503C"/>
    <w:multiLevelType w:val="multilevel"/>
    <w:tmpl w:val="B9C08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40263"/>
    <w:multiLevelType w:val="multilevel"/>
    <w:tmpl w:val="9D3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04BFD"/>
    <w:multiLevelType w:val="multilevel"/>
    <w:tmpl w:val="DF74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36C71"/>
    <w:multiLevelType w:val="multilevel"/>
    <w:tmpl w:val="0778C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B14BA"/>
    <w:multiLevelType w:val="multilevel"/>
    <w:tmpl w:val="93A6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E458B"/>
    <w:multiLevelType w:val="multilevel"/>
    <w:tmpl w:val="511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21A3C"/>
    <w:multiLevelType w:val="multilevel"/>
    <w:tmpl w:val="4D24D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F32C5"/>
    <w:multiLevelType w:val="multilevel"/>
    <w:tmpl w:val="ECE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43C6"/>
    <w:multiLevelType w:val="multilevel"/>
    <w:tmpl w:val="88EA1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C59EA"/>
    <w:multiLevelType w:val="multilevel"/>
    <w:tmpl w:val="572E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F127B"/>
    <w:multiLevelType w:val="multilevel"/>
    <w:tmpl w:val="77A09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241B3"/>
    <w:multiLevelType w:val="multilevel"/>
    <w:tmpl w:val="557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B3F4A"/>
    <w:multiLevelType w:val="multilevel"/>
    <w:tmpl w:val="7EEC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95DD9"/>
    <w:multiLevelType w:val="multilevel"/>
    <w:tmpl w:val="2E8A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E5FFD"/>
    <w:multiLevelType w:val="multilevel"/>
    <w:tmpl w:val="6E4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5865"/>
    <w:multiLevelType w:val="multilevel"/>
    <w:tmpl w:val="D8D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F0CA5"/>
    <w:multiLevelType w:val="multilevel"/>
    <w:tmpl w:val="B0E27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25B7F"/>
    <w:multiLevelType w:val="multilevel"/>
    <w:tmpl w:val="E49E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81FB7"/>
    <w:multiLevelType w:val="multilevel"/>
    <w:tmpl w:val="F0C2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598A"/>
    <w:multiLevelType w:val="multilevel"/>
    <w:tmpl w:val="720C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0"/>
  </w:num>
  <w:num w:numId="4">
    <w:abstractNumId w:val="15"/>
  </w:num>
  <w:num w:numId="5">
    <w:abstractNumId w:val="19"/>
  </w:num>
  <w:num w:numId="6">
    <w:abstractNumId w:val="13"/>
  </w:num>
  <w:num w:numId="7">
    <w:abstractNumId w:val="1"/>
  </w:num>
  <w:num w:numId="8">
    <w:abstractNumId w:val="3"/>
  </w:num>
  <w:num w:numId="9">
    <w:abstractNumId w:val="6"/>
  </w:num>
  <w:num w:numId="10">
    <w:abstractNumId w:val="16"/>
  </w:num>
  <w:num w:numId="11">
    <w:abstractNumId w:val="17"/>
  </w:num>
  <w:num w:numId="12">
    <w:abstractNumId w:val="12"/>
  </w:num>
  <w:num w:numId="13">
    <w:abstractNumId w:val="7"/>
  </w:num>
  <w:num w:numId="14">
    <w:abstractNumId w:val="4"/>
  </w:num>
  <w:num w:numId="15">
    <w:abstractNumId w:val="9"/>
  </w:num>
  <w:num w:numId="16">
    <w:abstractNumId w:val="11"/>
  </w:num>
  <w:num w:numId="17">
    <w:abstractNumId w:val="21"/>
  </w:num>
  <w:num w:numId="18">
    <w:abstractNumId w:val="2"/>
  </w:num>
  <w:num w:numId="19">
    <w:abstractNumId w:val="18"/>
  </w:num>
  <w:num w:numId="20">
    <w:abstractNumId w:val="10"/>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8B"/>
    <w:rsid w:val="0004788B"/>
    <w:rsid w:val="00176123"/>
    <w:rsid w:val="004C21C7"/>
    <w:rsid w:val="004F4DAD"/>
    <w:rsid w:val="0052730B"/>
    <w:rsid w:val="00644FF6"/>
    <w:rsid w:val="007E055A"/>
    <w:rsid w:val="009E5754"/>
    <w:rsid w:val="00A03063"/>
    <w:rsid w:val="00A46387"/>
    <w:rsid w:val="00A9210D"/>
    <w:rsid w:val="00AE0B91"/>
    <w:rsid w:val="00C73D41"/>
    <w:rsid w:val="00D275A1"/>
    <w:rsid w:val="00F015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B7FD"/>
  <w15:chartTrackingRefBased/>
  <w15:docId w15:val="{D443BCC2-9487-47AC-96B1-E2E897E0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8347">
      <w:bodyDiv w:val="1"/>
      <w:marLeft w:val="0"/>
      <w:marRight w:val="0"/>
      <w:marTop w:val="0"/>
      <w:marBottom w:val="0"/>
      <w:divBdr>
        <w:top w:val="none" w:sz="0" w:space="0" w:color="auto"/>
        <w:left w:val="none" w:sz="0" w:space="0" w:color="auto"/>
        <w:bottom w:val="none" w:sz="0" w:space="0" w:color="auto"/>
        <w:right w:val="none" w:sz="0" w:space="0" w:color="auto"/>
      </w:divBdr>
    </w:div>
    <w:div w:id="273757244">
      <w:bodyDiv w:val="1"/>
      <w:marLeft w:val="0"/>
      <w:marRight w:val="0"/>
      <w:marTop w:val="0"/>
      <w:marBottom w:val="0"/>
      <w:divBdr>
        <w:top w:val="none" w:sz="0" w:space="0" w:color="auto"/>
        <w:left w:val="none" w:sz="0" w:space="0" w:color="auto"/>
        <w:bottom w:val="none" w:sz="0" w:space="0" w:color="auto"/>
        <w:right w:val="none" w:sz="0" w:space="0" w:color="auto"/>
      </w:divBdr>
    </w:div>
    <w:div w:id="10891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3.png"/><Relationship Id="rId84" Type="http://schemas.openxmlformats.org/officeDocument/2006/relationships/oleObject" Target="embeddings/oleObject38.bin"/><Relationship Id="rId89" Type="http://schemas.openxmlformats.org/officeDocument/2006/relationships/image" Target="media/image44.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9.wmf"/><Relationship Id="rId102" Type="http://schemas.openxmlformats.org/officeDocument/2006/relationships/oleObject" Target="embeddings/oleObject47.bin"/><Relationship Id="rId5" Type="http://schemas.openxmlformats.org/officeDocument/2006/relationships/webSettings" Target="webSettings.xml"/><Relationship Id="rId61" Type="http://schemas.openxmlformats.org/officeDocument/2006/relationships/image" Target="media/image29.png"/><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7.wmf"/><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1.wmf"/><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oleObject" Target="embeddings/oleObject46.bin"/><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oleObject" Target="embeddings/oleObject55.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oleObject" Target="embeddings/oleObject30.bin"/><Relationship Id="rId103" Type="http://schemas.openxmlformats.org/officeDocument/2006/relationships/image" Target="media/image51.wmf"/><Relationship Id="rId108" Type="http://schemas.openxmlformats.org/officeDocument/2006/relationships/oleObject" Target="embeddings/oleObject50.bin"/><Relationship Id="rId116" Type="http://schemas.openxmlformats.org/officeDocument/2006/relationships/oleObject" Target="embeddings/oleObject54.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image" Target="media/image30.wmf"/><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0.bin"/><Relationship Id="rId91" Type="http://schemas.openxmlformats.org/officeDocument/2006/relationships/image" Target="media/image45.wmf"/><Relationship Id="rId96" Type="http://schemas.openxmlformats.org/officeDocument/2006/relationships/oleObject" Target="embeddings/oleObject44.bin"/><Relationship Id="rId111"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9.png"/><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image" Target="media/image40.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8.wmf"/><Relationship Id="rId104" Type="http://schemas.openxmlformats.org/officeDocument/2006/relationships/oleObject" Target="embeddings/oleObject48.bin"/><Relationship Id="rId120" Type="http://schemas.microsoft.com/office/2007/relationships/hdphoto" Target="media/hdphoto1.wdp"/><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1.bin"/><Relationship Id="rId115"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2699-D773-4B0C-8651-A8558C56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Biển</dc:creator>
  <cp:keywords/>
  <dc:description/>
  <cp:lastModifiedBy>Phạm Văn Biển</cp:lastModifiedBy>
  <cp:revision>17</cp:revision>
  <cp:lastPrinted>2025-04-27T22:05:00Z</cp:lastPrinted>
  <dcterms:created xsi:type="dcterms:W3CDTF">2025-04-27T11:15:00Z</dcterms:created>
  <dcterms:modified xsi:type="dcterms:W3CDTF">2025-04-27T22:05:00Z</dcterms:modified>
</cp:coreProperties>
</file>