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C34E" w14:textId="77777777" w:rsidR="001A1426" w:rsidRPr="00707327" w:rsidRDefault="001A1426" w:rsidP="001A14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7073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ĐỀ CƯƠNG ÔN TẬP GIỮA KÌ 1 -SỬ 8</w:t>
      </w:r>
    </w:p>
    <w:p w14:paraId="29425A82" w14:textId="77777777" w:rsidR="001A1426" w:rsidRDefault="001A1426" w:rsidP="001A14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732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Pr="007073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707327">
        <w:rPr>
          <w:rFonts w:ascii="Times New Roman" w:eastAsia="Times New Roman" w:hAnsi="Times New Roman" w:cs="Times New Roman"/>
          <w:sz w:val="28"/>
          <w:szCs w:val="28"/>
        </w:rPr>
        <w:t>Khái quát nguyên nhân, kết quả, tính chất và đặc điểm của cách mạng tư sản Anh?</w:t>
      </w:r>
    </w:p>
    <w:p w14:paraId="7196F887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47C941F0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0EF36770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2AD3DF99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1D35B4FE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306D47E5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6B6BEAF0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2620F5B8" w14:textId="77777777" w:rsidR="001A1426" w:rsidRPr="00707327" w:rsidRDefault="001A1426" w:rsidP="001A14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732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Pr="007073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707327">
        <w:rPr>
          <w:rFonts w:ascii="Times New Roman" w:eastAsia="Times New Roman" w:hAnsi="Times New Roman" w:cs="Times New Roman"/>
          <w:sz w:val="28"/>
          <w:szCs w:val="28"/>
        </w:rPr>
        <w:t>Khái quát nguyên nhân, diễn biến chính,  kết quả, tính chất và đặc điểm của cuộc chiến tranh giành độc lập ở 13 thuộc địa Anh ở Bắc Mỹ?</w:t>
      </w:r>
    </w:p>
    <w:p w14:paraId="597F697C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07FEAB7E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5005B466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05E68CAB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78AF26E7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72746141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75C3E5D5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775519E1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16CED689" w14:textId="77777777" w:rsidR="001A1426" w:rsidRPr="0062500F" w:rsidRDefault="001A1426" w:rsidP="001A14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08FABF" w14:textId="77777777" w:rsidR="001A1426" w:rsidRPr="00707327" w:rsidRDefault="001A1426" w:rsidP="001A1426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7327">
        <w:rPr>
          <w:rFonts w:ascii="Times New Roman" w:hAnsi="Times New Roman" w:cs="Times New Roman"/>
          <w:b/>
          <w:sz w:val="28"/>
          <w:szCs w:val="28"/>
        </w:rPr>
        <w:t xml:space="preserve">Câu 3. </w:t>
      </w:r>
      <w:r w:rsidRPr="00707327">
        <w:rPr>
          <w:rFonts w:ascii="Times New Roman" w:hAnsi="Times New Roman" w:cs="Times New Roman"/>
          <w:bCs/>
          <w:sz w:val="28"/>
          <w:szCs w:val="28"/>
        </w:rPr>
        <w:t>Khái quát tình hình xã hội nước Pháp trước cách mạng.</w:t>
      </w:r>
    </w:p>
    <w:p w14:paraId="2B8834F9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23650827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75F695E2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E0F784" w14:textId="77777777" w:rsidR="001A1426" w:rsidRPr="00707327" w:rsidRDefault="001A1426" w:rsidP="001A14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732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Pr="007073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Pr="00707327">
        <w:rPr>
          <w:rFonts w:ascii="Times New Roman" w:eastAsia="Times New Roman" w:hAnsi="Times New Roman" w:cs="Times New Roman"/>
          <w:sz w:val="28"/>
          <w:szCs w:val="28"/>
        </w:rPr>
        <w:t>Khái quát nguyên nhân, diễn biến chính, kết quả, tính chất và đặc điểm của cách mạng tư sản Pháp?</w:t>
      </w:r>
    </w:p>
    <w:p w14:paraId="44843288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1E93725C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1996FCEE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5071F134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3E3F4151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1BB989B5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37E4B0F5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5B65766D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5E7D221E" w14:textId="77777777" w:rsidR="001A1426" w:rsidRPr="00707327" w:rsidRDefault="001A1426" w:rsidP="001A14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7327">
        <w:rPr>
          <w:rFonts w:ascii="Times New Roman" w:eastAsia="Times New Roman" w:hAnsi="Times New Roman" w:cs="Times New Roman"/>
          <w:b/>
          <w:bCs/>
          <w:sz w:val="28"/>
          <w:szCs w:val="28"/>
        </w:rPr>
        <w:t>Câu 5</w:t>
      </w:r>
      <w:r w:rsidRPr="00707327">
        <w:rPr>
          <w:rFonts w:ascii="Times New Roman" w:eastAsia="Times New Roman" w:hAnsi="Times New Roman" w:cs="Times New Roman"/>
          <w:sz w:val="28"/>
          <w:szCs w:val="28"/>
        </w:rPr>
        <w:t xml:space="preserve">. Em hãy nêu đặc điểm khác nhau giữa CM tư sản Anh với cách mạng tư sản Pháp? </w:t>
      </w:r>
    </w:p>
    <w:p w14:paraId="0192AFAB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7369F3A2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42B476C1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203C9485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4F1A73F4" w14:textId="77777777" w:rsidR="001A1426" w:rsidRPr="00707327" w:rsidRDefault="001A1426" w:rsidP="001A14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70732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 6</w:t>
      </w:r>
      <w:r w:rsidRPr="00707327">
        <w:rPr>
          <w:rFonts w:ascii="Times New Roman" w:eastAsia="Times New Roman" w:hAnsi="Times New Roman" w:cs="Times New Roman"/>
          <w:sz w:val="28"/>
          <w:szCs w:val="28"/>
        </w:rPr>
        <w:t xml:space="preserve">. Em hãy giải thích rõ </w:t>
      </w:r>
      <w:r w:rsidRPr="00707327">
        <w:rPr>
          <w:rFonts w:ascii="Times New Roman" w:eastAsia="Times New Roman" w:hAnsi="Times New Roman" w:cs="Times New Roman"/>
          <w:sz w:val="28"/>
          <w:szCs w:val="28"/>
          <w:highlight w:val="yellow"/>
        </w:rPr>
        <w:t>tính chất "cách mạng tư sản không triệt để" của:</w:t>
      </w:r>
    </w:p>
    <w:p w14:paraId="44DF35FA" w14:textId="77777777" w:rsidR="001A1426" w:rsidRPr="00707327" w:rsidRDefault="001A1426" w:rsidP="001A14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7327">
        <w:rPr>
          <w:rFonts w:ascii="Times New Roman" w:eastAsia="Times New Roman" w:hAnsi="Times New Roman" w:cs="Times New Roman"/>
          <w:sz w:val="28"/>
          <w:szCs w:val="28"/>
          <w:highlight w:val="yellow"/>
        </w:rPr>
        <w:t>-  Chiến tranh giành độc lập của 13 thuộc địa Anh ở Bắc Mỹ</w:t>
      </w:r>
      <w:r w:rsidRPr="00707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268599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</w:t>
      </w:r>
    </w:p>
    <w:p w14:paraId="5AE006E3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5F75172B" w14:textId="77777777" w:rsidR="001A1426" w:rsidRPr="00707327" w:rsidRDefault="001A1426" w:rsidP="001A14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7327">
        <w:rPr>
          <w:rFonts w:ascii="Times New Roman" w:eastAsia="Times New Roman" w:hAnsi="Times New Roman" w:cs="Times New Roman"/>
          <w:sz w:val="28"/>
          <w:szCs w:val="28"/>
        </w:rPr>
        <w:t xml:space="preserve">- Cách mạng tư sản Anh: </w:t>
      </w:r>
    </w:p>
    <w:p w14:paraId="2A06AB42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5CE4C643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4F96D686" w14:textId="77777777" w:rsidR="001A1426" w:rsidRPr="00707327" w:rsidRDefault="001A1426" w:rsidP="001A1426">
      <w:pPr>
        <w:widowControl w:val="0"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highlight w:val="yellow"/>
        </w:rPr>
      </w:pPr>
      <w:r w:rsidRPr="00707327">
        <w:rPr>
          <w:rFonts w:ascii="Times New Roman" w:hAnsi="Times New Roman" w:cs="Times New Roman"/>
          <w:b/>
          <w:sz w:val="28"/>
          <w:szCs w:val="28"/>
          <w:highlight w:val="yellow"/>
        </w:rPr>
        <w:t>Câu 7</w:t>
      </w:r>
      <w:r w:rsidRPr="00707327">
        <w:rPr>
          <w:rFonts w:ascii="Times New Roman" w:hAnsi="Times New Roman" w:cs="Times New Roman"/>
          <w:b/>
          <w:color w:val="008000"/>
          <w:sz w:val="28"/>
          <w:szCs w:val="28"/>
          <w:highlight w:val="yellow"/>
        </w:rPr>
        <w:t>.</w:t>
      </w:r>
      <w:r w:rsidRPr="00707327">
        <w:rPr>
          <w:rFonts w:ascii="Times New Roman" w:hAnsi="Times New Roman" w:cs="Times New Roman"/>
          <w:color w:val="008000"/>
          <w:sz w:val="28"/>
          <w:szCs w:val="28"/>
          <w:highlight w:val="yellow"/>
        </w:rPr>
        <w:t xml:space="preserve"> </w:t>
      </w:r>
      <w:r w:rsidRPr="00707327">
        <w:rPr>
          <w:rFonts w:ascii="Times New Roman" w:hAnsi="Times New Roman" w:cs="Times New Roman"/>
          <w:color w:val="212529"/>
          <w:sz w:val="28"/>
          <w:szCs w:val="28"/>
          <w:highlight w:val="yellow"/>
        </w:rPr>
        <w:t xml:space="preserve">Cách mạng tư sản Pháp 1789 là cuộc cách mạng dân chủ tư sản điển hình vì </w:t>
      </w:r>
    </w:p>
    <w:p w14:paraId="68B0B8E1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5EB186A6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5B877242" w14:textId="77777777" w:rsidR="001A1426" w:rsidRPr="00707327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70732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8</w:t>
      </w:r>
      <w:r w:rsidRPr="00707327">
        <w:rPr>
          <w:rFonts w:ascii="Times New Roman" w:hAnsi="Times New Roman" w:cs="Times New Roman"/>
          <w:b/>
          <w:color w:val="008000"/>
          <w:sz w:val="28"/>
          <w:szCs w:val="28"/>
          <w:highlight w:val="yellow"/>
        </w:rPr>
        <w:t>.</w:t>
      </w:r>
      <w:r w:rsidRPr="00707327">
        <w:rPr>
          <w:rFonts w:ascii="Times New Roman" w:hAnsi="Times New Roman" w:cs="Times New Roman"/>
          <w:color w:val="008000"/>
          <w:sz w:val="28"/>
          <w:szCs w:val="28"/>
          <w:highlight w:val="yellow"/>
        </w:rPr>
        <w:t xml:space="preserve"> </w:t>
      </w:r>
      <w:r w:rsidRPr="00707327">
        <w:rPr>
          <w:rFonts w:ascii="Times New Roman" w:eastAsia="Times New Roman" w:hAnsi="Times New Roman" w:cs="Times New Roman"/>
          <w:color w:val="FF0000"/>
          <w:sz w:val="28"/>
          <w:szCs w:val="28"/>
        </w:rPr>
        <w:t>Thời gian, đặc điểm, thành tựu, tác động của cách mạng công nghiệp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7073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</w:t>
      </w:r>
    </w:p>
    <w:p w14:paraId="763733A7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3EC57A2A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38EC77B2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62B8CAB8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6645D3A0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1FD498B6" w14:textId="77777777" w:rsidR="001A1426" w:rsidRPr="0062500F" w:rsidRDefault="001A1426" w:rsidP="001A14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F35410" w14:textId="77777777" w:rsidR="001A1426" w:rsidRPr="00707327" w:rsidRDefault="001A1426" w:rsidP="001A142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27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7327">
        <w:rPr>
          <w:rFonts w:ascii="Times New Roman" w:hAnsi="Times New Roman" w:cs="Times New Roman"/>
          <w:sz w:val="28"/>
          <w:szCs w:val="28"/>
        </w:rPr>
        <w:t xml:space="preserve"> Nguyên nhân các nước thực dân Âu-Mỹ xâm lược các nước Đông Nam Á.</w:t>
      </w:r>
    </w:p>
    <w:p w14:paraId="46ECAA67" w14:textId="77777777" w:rsidR="001A1426" w:rsidRPr="0062500F" w:rsidRDefault="001A1426" w:rsidP="001A14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0051FAED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641410D7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70D6F187" w14:textId="77777777" w:rsidR="001A1426" w:rsidRPr="0062500F" w:rsidRDefault="001A1426" w:rsidP="001A14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FCC614" w14:textId="77777777" w:rsidR="001A1426" w:rsidRPr="00707327" w:rsidRDefault="001A1426" w:rsidP="001A142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500F">
        <w:rPr>
          <w:rFonts w:ascii="Times New Roman" w:hAnsi="Times New Roman" w:cs="Times New Roman"/>
          <w:b/>
          <w:bCs/>
          <w:sz w:val="28"/>
          <w:szCs w:val="28"/>
        </w:rPr>
        <w:t>Câu 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7327">
        <w:rPr>
          <w:rFonts w:ascii="Times New Roman" w:hAnsi="Times New Roman" w:cs="Times New Roman"/>
          <w:sz w:val="28"/>
          <w:szCs w:val="28"/>
        </w:rPr>
        <w:t xml:space="preserve"> Qúa trình xâm lược của các nước thực dân đối với các nước Đông Nam Á</w:t>
      </w:r>
    </w:p>
    <w:p w14:paraId="7C478E75" w14:textId="77777777" w:rsidR="001A1426" w:rsidRPr="0062500F" w:rsidRDefault="001A1426" w:rsidP="001A14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60310A40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54632645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7AC009EB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344968F1" w14:textId="77777777" w:rsidR="001A1426" w:rsidRPr="0062500F" w:rsidRDefault="001A1426" w:rsidP="001A14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4BC707" w14:textId="77777777" w:rsidR="001A1426" w:rsidRPr="00707327" w:rsidRDefault="001A1426" w:rsidP="001A1426">
      <w:pPr>
        <w:pStyle w:val="BodyText"/>
        <w:widowControl w:val="0"/>
        <w:ind w:left="0"/>
        <w:rPr>
          <w:lang w:val="en-US"/>
        </w:rPr>
      </w:pPr>
      <w:r w:rsidRPr="00707327">
        <w:rPr>
          <w:b/>
          <w:bCs/>
        </w:rPr>
        <w:t>Câu</w:t>
      </w:r>
      <w:r w:rsidRPr="00707327">
        <w:rPr>
          <w:b/>
          <w:bCs/>
          <w:spacing w:val="-8"/>
        </w:rPr>
        <w:t xml:space="preserve"> </w:t>
      </w:r>
      <w:r w:rsidRPr="00707327">
        <w:rPr>
          <w:b/>
          <w:bCs/>
        </w:rPr>
        <w:t>1</w:t>
      </w:r>
      <w:r>
        <w:rPr>
          <w:b/>
          <w:bCs/>
          <w:lang w:val="en-US"/>
        </w:rPr>
        <w:t>2.</w:t>
      </w:r>
      <w:r w:rsidRPr="00707327">
        <w:rPr>
          <w:spacing w:val="-7"/>
        </w:rPr>
        <w:t xml:space="preserve"> </w:t>
      </w:r>
      <w:r w:rsidRPr="00707327">
        <w:rPr>
          <w:lang w:val="en-US"/>
        </w:rPr>
        <w:t>Hoàn cảnh</w:t>
      </w:r>
      <w:r w:rsidRPr="00707327">
        <w:rPr>
          <w:spacing w:val="-7"/>
        </w:rPr>
        <w:t xml:space="preserve"> </w:t>
      </w:r>
      <w:r>
        <w:rPr>
          <w:lang w:val="en-US"/>
        </w:rPr>
        <w:t>Nhà Mạc thành lập</w:t>
      </w:r>
      <w:r w:rsidRPr="00707327">
        <w:rPr>
          <w:spacing w:val="-7"/>
          <w:lang w:val="en-US"/>
        </w:rPr>
        <w:t>.</w:t>
      </w:r>
    </w:p>
    <w:p w14:paraId="191F63D0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</w:t>
      </w:r>
    </w:p>
    <w:p w14:paraId="6444D73C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40020D3C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29C29AFA" w14:textId="77777777" w:rsidR="001A1426" w:rsidRPr="0062500F" w:rsidRDefault="001A1426" w:rsidP="001A14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C03D0B" w14:textId="77777777" w:rsidR="001A1426" w:rsidRPr="0062500F" w:rsidRDefault="001A1426" w:rsidP="001A1426">
      <w:pPr>
        <w:pStyle w:val="BodyText"/>
        <w:widowControl w:val="0"/>
        <w:ind w:left="0"/>
        <w:rPr>
          <w:highlight w:val="yellow"/>
          <w:lang w:val="en-US"/>
        </w:rPr>
      </w:pPr>
      <w:r w:rsidRPr="00707327">
        <w:rPr>
          <w:b/>
          <w:bCs/>
          <w:highlight w:val="yellow"/>
        </w:rPr>
        <w:t>Câu</w:t>
      </w:r>
      <w:r w:rsidRPr="00707327">
        <w:rPr>
          <w:b/>
          <w:bCs/>
          <w:spacing w:val="-6"/>
          <w:highlight w:val="yellow"/>
        </w:rPr>
        <w:t xml:space="preserve"> </w:t>
      </w:r>
      <w:r>
        <w:rPr>
          <w:b/>
          <w:bCs/>
          <w:highlight w:val="yellow"/>
          <w:lang w:val="en-US"/>
        </w:rPr>
        <w:t>13</w:t>
      </w:r>
      <w:r>
        <w:rPr>
          <w:highlight w:val="yellow"/>
          <w:lang w:val="en-US"/>
        </w:rPr>
        <w:t>.</w:t>
      </w:r>
      <w:r w:rsidRPr="00707327">
        <w:rPr>
          <w:spacing w:val="-6"/>
          <w:highlight w:val="yellow"/>
        </w:rPr>
        <w:t xml:space="preserve"> </w:t>
      </w:r>
      <w:r w:rsidRPr="00707327">
        <w:rPr>
          <w:highlight w:val="yellow"/>
        </w:rPr>
        <w:t>Nguyên</w:t>
      </w:r>
      <w:r w:rsidRPr="00707327">
        <w:rPr>
          <w:spacing w:val="-6"/>
          <w:highlight w:val="yellow"/>
        </w:rPr>
        <w:t xml:space="preserve"> </w:t>
      </w:r>
      <w:r w:rsidRPr="00707327">
        <w:rPr>
          <w:highlight w:val="yellow"/>
        </w:rPr>
        <w:t>nhân</w:t>
      </w:r>
      <w:r w:rsidRPr="00707327">
        <w:rPr>
          <w:spacing w:val="-5"/>
          <w:highlight w:val="yellow"/>
        </w:rPr>
        <w:t xml:space="preserve"> </w:t>
      </w:r>
      <w:r w:rsidRPr="00707327">
        <w:rPr>
          <w:highlight w:val="yellow"/>
        </w:rPr>
        <w:t>chính</w:t>
      </w:r>
      <w:r w:rsidRPr="00707327">
        <w:rPr>
          <w:spacing w:val="-6"/>
          <w:highlight w:val="yellow"/>
        </w:rPr>
        <w:t xml:space="preserve"> </w:t>
      </w:r>
      <w:r w:rsidRPr="00707327">
        <w:rPr>
          <w:highlight w:val="yellow"/>
        </w:rPr>
        <w:t>bùng</w:t>
      </w:r>
      <w:r w:rsidRPr="00707327">
        <w:rPr>
          <w:spacing w:val="-6"/>
          <w:highlight w:val="yellow"/>
        </w:rPr>
        <w:t xml:space="preserve"> </w:t>
      </w:r>
      <w:r w:rsidRPr="00707327">
        <w:rPr>
          <w:highlight w:val="yellow"/>
        </w:rPr>
        <w:t>nổ</w:t>
      </w:r>
      <w:r w:rsidRPr="00707327">
        <w:rPr>
          <w:highlight w:val="yellow"/>
          <w:lang w:val="en-US"/>
        </w:rPr>
        <w:t>, hậu quả của</w:t>
      </w:r>
      <w:r w:rsidRPr="00707327">
        <w:rPr>
          <w:spacing w:val="-7"/>
          <w:highlight w:val="yellow"/>
        </w:rPr>
        <w:t xml:space="preserve"> </w:t>
      </w:r>
      <w:r w:rsidRPr="00707327">
        <w:rPr>
          <w:highlight w:val="yellow"/>
        </w:rPr>
        <w:t>xung</w:t>
      </w:r>
      <w:r w:rsidRPr="00707327">
        <w:rPr>
          <w:spacing w:val="-6"/>
          <w:highlight w:val="yellow"/>
        </w:rPr>
        <w:t xml:space="preserve"> </w:t>
      </w:r>
      <w:r w:rsidRPr="00707327">
        <w:rPr>
          <w:highlight w:val="yellow"/>
        </w:rPr>
        <w:t>đột</w:t>
      </w:r>
      <w:r w:rsidRPr="00707327">
        <w:rPr>
          <w:spacing w:val="-6"/>
          <w:highlight w:val="yellow"/>
        </w:rPr>
        <w:t xml:space="preserve"> </w:t>
      </w:r>
      <w:r w:rsidRPr="00707327">
        <w:rPr>
          <w:highlight w:val="yellow"/>
        </w:rPr>
        <w:t>Nam-Bắc</w:t>
      </w:r>
      <w:r w:rsidRPr="00707327">
        <w:rPr>
          <w:spacing w:val="-6"/>
          <w:highlight w:val="yellow"/>
        </w:rPr>
        <w:t xml:space="preserve"> </w:t>
      </w:r>
      <w:r w:rsidRPr="00707327">
        <w:rPr>
          <w:highlight w:val="yellow"/>
        </w:rPr>
        <w:t>triều</w:t>
      </w:r>
      <w:r>
        <w:rPr>
          <w:highlight w:val="yellow"/>
          <w:lang w:val="en-US"/>
        </w:rPr>
        <w:t>.</w:t>
      </w:r>
    </w:p>
    <w:p w14:paraId="4EF288C4" w14:textId="77777777" w:rsidR="001A1426" w:rsidRPr="0062500F" w:rsidRDefault="001A1426" w:rsidP="001A14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4975A2C4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40F211B2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219DA0FF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37362D7B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347B8F2B" w14:textId="77777777" w:rsidR="001A1426" w:rsidRPr="0062500F" w:rsidRDefault="001A1426" w:rsidP="001A14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30230A" w14:textId="77777777" w:rsidR="001A1426" w:rsidRPr="0062500F" w:rsidRDefault="001A1426" w:rsidP="001A1426">
      <w:pPr>
        <w:pStyle w:val="BodyText"/>
        <w:widowControl w:val="0"/>
        <w:ind w:left="0"/>
        <w:rPr>
          <w:highlight w:val="yellow"/>
          <w:lang w:val="en-US"/>
        </w:rPr>
      </w:pPr>
      <w:r w:rsidRPr="00707327">
        <w:rPr>
          <w:b/>
          <w:bCs/>
          <w:highlight w:val="yellow"/>
        </w:rPr>
        <w:t>Câu</w:t>
      </w:r>
      <w:r w:rsidRPr="00707327">
        <w:rPr>
          <w:b/>
          <w:bCs/>
          <w:spacing w:val="-6"/>
          <w:highlight w:val="yellow"/>
        </w:rPr>
        <w:t xml:space="preserve"> </w:t>
      </w:r>
      <w:r>
        <w:rPr>
          <w:b/>
          <w:bCs/>
          <w:highlight w:val="yellow"/>
          <w:lang w:val="en-US"/>
        </w:rPr>
        <w:t>14</w:t>
      </w:r>
      <w:r>
        <w:rPr>
          <w:highlight w:val="yellow"/>
          <w:lang w:val="en-US"/>
        </w:rPr>
        <w:t>.</w:t>
      </w:r>
      <w:r w:rsidRPr="00707327">
        <w:rPr>
          <w:spacing w:val="-6"/>
          <w:highlight w:val="yellow"/>
        </w:rPr>
        <w:t xml:space="preserve"> </w:t>
      </w:r>
      <w:r w:rsidRPr="00707327">
        <w:rPr>
          <w:highlight w:val="yellow"/>
        </w:rPr>
        <w:t>Nguyên</w:t>
      </w:r>
      <w:r w:rsidRPr="00707327">
        <w:rPr>
          <w:spacing w:val="-6"/>
          <w:highlight w:val="yellow"/>
        </w:rPr>
        <w:t xml:space="preserve"> </w:t>
      </w:r>
      <w:r w:rsidRPr="00707327">
        <w:rPr>
          <w:highlight w:val="yellow"/>
        </w:rPr>
        <w:t>nhân</w:t>
      </w:r>
      <w:r w:rsidRPr="00707327">
        <w:rPr>
          <w:spacing w:val="-5"/>
          <w:highlight w:val="yellow"/>
        </w:rPr>
        <w:t xml:space="preserve"> </w:t>
      </w:r>
      <w:r w:rsidRPr="00707327">
        <w:rPr>
          <w:highlight w:val="yellow"/>
        </w:rPr>
        <w:t>chính</w:t>
      </w:r>
      <w:r w:rsidRPr="00707327">
        <w:rPr>
          <w:spacing w:val="-6"/>
          <w:highlight w:val="yellow"/>
        </w:rPr>
        <w:t xml:space="preserve"> </w:t>
      </w:r>
      <w:r w:rsidRPr="00707327">
        <w:rPr>
          <w:highlight w:val="yellow"/>
        </w:rPr>
        <w:t>bùng</w:t>
      </w:r>
      <w:r w:rsidRPr="00707327">
        <w:rPr>
          <w:spacing w:val="-6"/>
          <w:highlight w:val="yellow"/>
        </w:rPr>
        <w:t xml:space="preserve"> </w:t>
      </w:r>
      <w:r w:rsidRPr="00707327">
        <w:rPr>
          <w:highlight w:val="yellow"/>
        </w:rPr>
        <w:t>nổ</w:t>
      </w:r>
      <w:r w:rsidRPr="00707327">
        <w:rPr>
          <w:highlight w:val="yellow"/>
          <w:lang w:val="en-US"/>
        </w:rPr>
        <w:t>, hậu quả của</w:t>
      </w:r>
      <w:r w:rsidRPr="00707327">
        <w:rPr>
          <w:spacing w:val="-7"/>
          <w:highlight w:val="yellow"/>
        </w:rPr>
        <w:t xml:space="preserve"> </w:t>
      </w:r>
      <w:r w:rsidRPr="00707327">
        <w:rPr>
          <w:highlight w:val="yellow"/>
        </w:rPr>
        <w:t>xung</w:t>
      </w:r>
      <w:r w:rsidRPr="00707327">
        <w:rPr>
          <w:spacing w:val="-6"/>
          <w:highlight w:val="yellow"/>
        </w:rPr>
        <w:t xml:space="preserve"> </w:t>
      </w:r>
      <w:r w:rsidRPr="00707327">
        <w:rPr>
          <w:highlight w:val="yellow"/>
        </w:rPr>
        <w:t>đột</w:t>
      </w:r>
      <w:r w:rsidRPr="00707327">
        <w:rPr>
          <w:spacing w:val="-6"/>
          <w:highlight w:val="yellow"/>
        </w:rPr>
        <w:t xml:space="preserve"> </w:t>
      </w:r>
      <w:r>
        <w:rPr>
          <w:highlight w:val="yellow"/>
          <w:lang w:val="en-US"/>
        </w:rPr>
        <w:t>Trịnh-Nguyễn.</w:t>
      </w:r>
    </w:p>
    <w:p w14:paraId="68BCF5DF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3431518B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lastRenderedPageBreak/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631210B2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47175647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6555C4EC" w14:textId="77777777" w:rsidR="001A1426" w:rsidRPr="00707327" w:rsidRDefault="001A1426" w:rsidP="001A1426">
      <w:pPr>
        <w:pStyle w:val="BodyText"/>
        <w:widowControl w:val="0"/>
        <w:ind w:left="0"/>
      </w:pPr>
      <w:r w:rsidRPr="00707327">
        <w:rPr>
          <w:b/>
        </w:rPr>
        <w:t>Câu</w:t>
      </w:r>
      <w:r w:rsidRPr="00707327">
        <w:rPr>
          <w:b/>
          <w:spacing w:val="-10"/>
        </w:rPr>
        <w:t xml:space="preserve"> </w:t>
      </w:r>
      <w:r>
        <w:rPr>
          <w:b/>
          <w:lang w:val="en-US"/>
        </w:rPr>
        <w:t>15</w:t>
      </w:r>
      <w:r>
        <w:rPr>
          <w:lang w:val="en-US"/>
        </w:rPr>
        <w:t>.</w:t>
      </w:r>
      <w:r w:rsidRPr="00707327">
        <w:rPr>
          <w:spacing w:val="-17"/>
        </w:rPr>
        <w:t xml:space="preserve"> </w:t>
      </w:r>
      <w:r w:rsidRPr="00707327">
        <w:t>Ai</w:t>
      </w:r>
      <w:r w:rsidRPr="00707327">
        <w:rPr>
          <w:spacing w:val="-15"/>
        </w:rPr>
        <w:t xml:space="preserve"> </w:t>
      </w:r>
      <w:r w:rsidRPr="00707327">
        <w:t>là</w:t>
      </w:r>
      <w:r w:rsidRPr="00707327">
        <w:rPr>
          <w:spacing w:val="-16"/>
        </w:rPr>
        <w:t xml:space="preserve"> </w:t>
      </w:r>
      <w:r w:rsidRPr="00707327">
        <w:t>người</w:t>
      </w:r>
      <w:r w:rsidRPr="00707327">
        <w:rPr>
          <w:spacing w:val="-16"/>
        </w:rPr>
        <w:t xml:space="preserve"> </w:t>
      </w:r>
      <w:r w:rsidRPr="00707327">
        <w:t>mở</w:t>
      </w:r>
      <w:r w:rsidRPr="00707327">
        <w:rPr>
          <w:spacing w:val="-16"/>
        </w:rPr>
        <w:t xml:space="preserve"> </w:t>
      </w:r>
      <w:r w:rsidRPr="00707327">
        <w:t>đầu</w:t>
      </w:r>
      <w:r w:rsidRPr="00707327">
        <w:rPr>
          <w:spacing w:val="-15"/>
        </w:rPr>
        <w:t xml:space="preserve"> </w:t>
      </w:r>
      <w:r w:rsidRPr="00707327">
        <w:t>cho</w:t>
      </w:r>
      <w:r w:rsidRPr="00707327">
        <w:rPr>
          <w:spacing w:val="-15"/>
        </w:rPr>
        <w:t xml:space="preserve"> </w:t>
      </w:r>
      <w:r w:rsidRPr="00707327">
        <w:t>quá</w:t>
      </w:r>
      <w:r w:rsidRPr="00707327">
        <w:rPr>
          <w:spacing w:val="-16"/>
        </w:rPr>
        <w:t xml:space="preserve"> </w:t>
      </w:r>
      <w:r w:rsidRPr="00707327">
        <w:t>trình</w:t>
      </w:r>
      <w:r w:rsidRPr="00707327">
        <w:rPr>
          <w:spacing w:val="-16"/>
        </w:rPr>
        <w:t xml:space="preserve"> </w:t>
      </w:r>
      <w:r w:rsidRPr="00707327">
        <w:t>khai</w:t>
      </w:r>
      <w:r w:rsidRPr="00707327">
        <w:rPr>
          <w:spacing w:val="-15"/>
        </w:rPr>
        <w:t xml:space="preserve"> </w:t>
      </w:r>
      <w:r w:rsidRPr="00707327">
        <w:t>phá</w:t>
      </w:r>
      <w:r w:rsidRPr="00707327">
        <w:rPr>
          <w:spacing w:val="-15"/>
        </w:rPr>
        <w:t xml:space="preserve"> </w:t>
      </w:r>
      <w:r w:rsidRPr="00707327">
        <w:t>vùng</w:t>
      </w:r>
      <w:r w:rsidRPr="00707327">
        <w:rPr>
          <w:spacing w:val="-16"/>
        </w:rPr>
        <w:t xml:space="preserve"> </w:t>
      </w:r>
      <w:r w:rsidRPr="00707327">
        <w:t>đất</w:t>
      </w:r>
      <w:r w:rsidRPr="00707327">
        <w:rPr>
          <w:spacing w:val="-16"/>
        </w:rPr>
        <w:t xml:space="preserve"> </w:t>
      </w:r>
      <w:r w:rsidRPr="00707327">
        <w:t>phía Nam từ thế kỉ XVI</w:t>
      </w:r>
    </w:p>
    <w:p w14:paraId="2670777D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43A4C383" w14:textId="77777777" w:rsidR="001A1426" w:rsidRPr="00707327" w:rsidRDefault="001A1426" w:rsidP="001A1426">
      <w:pPr>
        <w:pStyle w:val="BodyText"/>
        <w:widowControl w:val="0"/>
        <w:ind w:left="0"/>
      </w:pPr>
      <w:r w:rsidRPr="00707327">
        <w:rPr>
          <w:b/>
        </w:rPr>
        <w:t xml:space="preserve">Câu </w:t>
      </w:r>
      <w:r>
        <w:rPr>
          <w:b/>
          <w:lang w:val="en-US"/>
        </w:rPr>
        <w:t>16.</w:t>
      </w:r>
      <w:r w:rsidRPr="00707327">
        <w:rPr>
          <w:b/>
        </w:rPr>
        <w:t xml:space="preserve"> </w:t>
      </w:r>
      <w:r w:rsidRPr="00707327">
        <w:t>Vùng đất nào được chúa Nguyễn mở đầu cho quá trình khai phá về phía Nam từ thế kỉ XVI – XVIII ?</w:t>
      </w:r>
    </w:p>
    <w:p w14:paraId="22ED4EE9" w14:textId="77777777" w:rsidR="001A1426" w:rsidRPr="0062500F" w:rsidRDefault="001A1426" w:rsidP="001A142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62500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04F8FDB7" w14:textId="77777777" w:rsidR="001A1426" w:rsidRDefault="001A1426" w:rsidP="001A14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66F49C5D" w14:textId="77777777" w:rsidR="00BA0A09" w:rsidRDefault="00BA0A09"/>
    <w:sectPr w:rsidR="00BA0A09" w:rsidSect="001A1426">
      <w:pgSz w:w="12240" w:h="15840"/>
      <w:pgMar w:top="709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26"/>
    <w:rsid w:val="00097B3F"/>
    <w:rsid w:val="001A1426"/>
    <w:rsid w:val="002151D5"/>
    <w:rsid w:val="002460F9"/>
    <w:rsid w:val="00413238"/>
    <w:rsid w:val="00514377"/>
    <w:rsid w:val="005E7E1B"/>
    <w:rsid w:val="006D7283"/>
    <w:rsid w:val="00BA0A09"/>
    <w:rsid w:val="00BE51F4"/>
    <w:rsid w:val="00D50A43"/>
    <w:rsid w:val="00EC1896"/>
    <w:rsid w:val="00F5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40AF4"/>
  <w15:chartTrackingRefBased/>
  <w15:docId w15:val="{E1BA4A85-1BDE-4A26-B699-0C301AA6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42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42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42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42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42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42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42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42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42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42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4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4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4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4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4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4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1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426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1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426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14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426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14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4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42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A1426"/>
    <w:pPr>
      <w:spacing w:after="0" w:line="240" w:lineRule="auto"/>
      <w:ind w:left="145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A1426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2025-10-26T07:58:00Z</dcterms:created>
  <dcterms:modified xsi:type="dcterms:W3CDTF">2025-10-26T07:59:00Z</dcterms:modified>
</cp:coreProperties>
</file>