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F881" w14:textId="7B7F91CB" w:rsidR="00500773" w:rsidRPr="0096346E" w:rsidRDefault="00500773" w:rsidP="0096346E">
      <w:pPr>
        <w:spacing w:after="0"/>
        <w:rPr>
          <w:rFonts w:ascii="Times New Roman" w:hAnsi="Times New Roman" w:cs="Times New Roman"/>
        </w:rPr>
      </w:pPr>
    </w:p>
    <w:p w14:paraId="75C022E2" w14:textId="39542D66" w:rsidR="00500773" w:rsidRPr="00E933AD" w:rsidRDefault="00500773" w:rsidP="0096346E">
      <w:pPr>
        <w:pStyle w:val="Tiu30"/>
        <w:spacing w:after="0" w:line="240" w:lineRule="auto"/>
        <w:jc w:val="center"/>
        <w:rPr>
          <w:rFonts w:ascii="Times New Roman" w:hAnsi="Times New Roman" w:cs="Times New Roman"/>
          <w:color w:val="000000"/>
          <w:sz w:val="28"/>
          <w:szCs w:val="28"/>
          <w:lang w:bidi="en-US"/>
        </w:rPr>
      </w:pPr>
      <w:r w:rsidRPr="0096346E">
        <w:rPr>
          <w:rFonts w:ascii="Times New Roman" w:hAnsi="Times New Roman" w:cs="Times New Roman"/>
          <w:color w:val="0000FF"/>
          <w:sz w:val="28"/>
          <w:szCs w:val="28"/>
        </w:rPr>
        <w:t xml:space="preserve">KIỂM TRA ĐÁNH GIÁ </w:t>
      </w:r>
      <w:r w:rsidRPr="0096346E">
        <w:rPr>
          <w:rFonts w:ascii="Times New Roman" w:hAnsi="Times New Roman" w:cs="Times New Roman"/>
          <w:color w:val="000000"/>
          <w:sz w:val="28"/>
          <w:szCs w:val="28"/>
          <w:lang w:val="fr-FR" w:eastAsia="vi-VN" w:bidi="vi-VN"/>
        </w:rPr>
        <w:t>GIỮA KÌ I</w:t>
      </w:r>
      <w:r w:rsidRPr="0096346E">
        <w:rPr>
          <w:rFonts w:ascii="Times New Roman" w:hAnsi="Times New Roman" w:cs="Times New Roman"/>
          <w:color w:val="000000"/>
          <w:sz w:val="28"/>
          <w:szCs w:val="28"/>
          <w:lang w:val="vi-VN" w:bidi="en-US"/>
        </w:rPr>
        <w:t xml:space="preserve"> </w:t>
      </w:r>
      <w:r w:rsidR="00E933AD">
        <w:rPr>
          <w:rFonts w:ascii="Times New Roman" w:hAnsi="Times New Roman" w:cs="Times New Roman"/>
          <w:color w:val="000000"/>
          <w:sz w:val="28"/>
          <w:szCs w:val="28"/>
          <w:lang w:bidi="en-US"/>
        </w:rPr>
        <w:t>-PHÂN MÔN LỊCH SỬ 9</w:t>
      </w:r>
    </w:p>
    <w:p w14:paraId="0D4E392D" w14:textId="652F440A" w:rsidR="00A13601" w:rsidRPr="0096346E" w:rsidRDefault="00A13601" w:rsidP="0096346E">
      <w:pPr>
        <w:spacing w:after="0" w:line="240" w:lineRule="auto"/>
        <w:rPr>
          <w:rFonts w:ascii="Times New Roman" w:hAnsi="Times New Roman" w:cs="Times New Roman"/>
          <w:b/>
          <w:bCs/>
          <w:sz w:val="28"/>
          <w:szCs w:val="28"/>
        </w:rPr>
      </w:pPr>
      <w:r w:rsidRPr="0096346E">
        <w:rPr>
          <w:rFonts w:ascii="Times New Roman" w:hAnsi="Times New Roman" w:cs="Times New Roman"/>
          <w:b/>
          <w:bCs/>
          <w:sz w:val="28"/>
          <w:szCs w:val="28"/>
        </w:rPr>
        <w:t>1. Hình thức kiểm tra đánh giá</w:t>
      </w:r>
    </w:p>
    <w:p w14:paraId="0CF4264D" w14:textId="1519D7A0" w:rsidR="00A13601" w:rsidRPr="0096346E" w:rsidRDefault="00A13601" w:rsidP="0096346E">
      <w:pPr>
        <w:spacing w:after="0" w:line="240" w:lineRule="auto"/>
        <w:jc w:val="both"/>
        <w:rPr>
          <w:rFonts w:ascii="Times New Roman" w:hAnsi="Times New Roman" w:cs="Times New Roman"/>
          <w:sz w:val="28"/>
          <w:szCs w:val="28"/>
        </w:rPr>
      </w:pPr>
      <w:r w:rsidRPr="0096346E">
        <w:rPr>
          <w:rFonts w:ascii="Times New Roman" w:hAnsi="Times New Roman" w:cs="Times New Roman"/>
          <w:sz w:val="28"/>
          <w:szCs w:val="28"/>
        </w:rPr>
        <w:t>- Trắc nghiệm (3.5điểm), chiếm 35%</w:t>
      </w:r>
    </w:p>
    <w:p w14:paraId="2219A44E" w14:textId="7D19F2E3" w:rsidR="00A13601" w:rsidRPr="0096346E" w:rsidRDefault="00A13601" w:rsidP="0096346E">
      <w:pPr>
        <w:spacing w:after="0" w:line="240" w:lineRule="auto"/>
        <w:rPr>
          <w:rFonts w:ascii="Times New Roman" w:hAnsi="Times New Roman" w:cs="Times New Roman"/>
          <w:sz w:val="28"/>
          <w:szCs w:val="28"/>
        </w:rPr>
      </w:pPr>
      <w:r w:rsidRPr="0096346E">
        <w:rPr>
          <w:rFonts w:ascii="Times New Roman" w:hAnsi="Times New Roman" w:cs="Times New Roman"/>
          <w:sz w:val="28"/>
          <w:szCs w:val="28"/>
        </w:rPr>
        <w:t>- Tự luận (1.5 điểm), chiếm 15%</w:t>
      </w:r>
    </w:p>
    <w:p w14:paraId="414401C5" w14:textId="77777777" w:rsidR="00A13601" w:rsidRPr="0096346E" w:rsidRDefault="00A13601" w:rsidP="0096346E">
      <w:pPr>
        <w:spacing w:after="0" w:line="240" w:lineRule="auto"/>
        <w:rPr>
          <w:rFonts w:ascii="Times New Roman" w:hAnsi="Times New Roman" w:cs="Times New Roman"/>
          <w:b/>
          <w:sz w:val="28"/>
          <w:szCs w:val="28"/>
        </w:rPr>
      </w:pPr>
      <w:r w:rsidRPr="0096346E">
        <w:rPr>
          <w:rFonts w:ascii="Times New Roman" w:hAnsi="Times New Roman" w:cs="Times New Roman"/>
          <w:b/>
          <w:sz w:val="28"/>
          <w:szCs w:val="28"/>
        </w:rPr>
        <w:t>2. Thời gian làm bài thi:</w:t>
      </w:r>
      <w:r w:rsidRPr="0096346E">
        <w:rPr>
          <w:rFonts w:ascii="Times New Roman" w:hAnsi="Times New Roman" w:cs="Times New Roman"/>
          <w:sz w:val="28"/>
          <w:szCs w:val="28"/>
        </w:rPr>
        <w:t xml:space="preserve"> 45 phút.</w:t>
      </w:r>
    </w:p>
    <w:p w14:paraId="6904BF40" w14:textId="28E092D2" w:rsidR="00A13601" w:rsidRPr="0096346E" w:rsidRDefault="00A13601" w:rsidP="0096346E">
      <w:pPr>
        <w:spacing w:after="0" w:line="240" w:lineRule="auto"/>
        <w:rPr>
          <w:rFonts w:ascii="Times New Roman" w:hAnsi="Times New Roman" w:cs="Times New Roman"/>
          <w:sz w:val="28"/>
          <w:szCs w:val="28"/>
        </w:rPr>
      </w:pPr>
      <w:r w:rsidRPr="0096346E">
        <w:rPr>
          <w:rFonts w:ascii="Times New Roman" w:hAnsi="Times New Roman" w:cs="Times New Roman"/>
          <w:b/>
          <w:sz w:val="28"/>
          <w:szCs w:val="28"/>
        </w:rPr>
        <w:t>3.  Thang điểm</w:t>
      </w:r>
      <w:r w:rsidRPr="0096346E">
        <w:rPr>
          <w:rFonts w:ascii="Times New Roman" w:hAnsi="Times New Roman" w:cs="Times New Roman"/>
          <w:bCs/>
          <w:sz w:val="28"/>
          <w:szCs w:val="28"/>
        </w:rPr>
        <w:t>:</w:t>
      </w:r>
      <w:r w:rsidRPr="0096346E">
        <w:rPr>
          <w:rFonts w:ascii="Times New Roman" w:hAnsi="Times New Roman" w:cs="Times New Roman"/>
          <w:sz w:val="28"/>
          <w:szCs w:val="28"/>
        </w:rPr>
        <w:t xml:space="preserve"> 5 điểm</w:t>
      </w:r>
    </w:p>
    <w:p w14:paraId="7629EE89" w14:textId="789AC2C6" w:rsidR="00A13601" w:rsidRPr="0096346E" w:rsidRDefault="00A13601" w:rsidP="0096346E">
      <w:pPr>
        <w:spacing w:after="0" w:line="240" w:lineRule="auto"/>
        <w:rPr>
          <w:rFonts w:ascii="Times New Roman" w:hAnsi="Times New Roman" w:cs="Times New Roman"/>
          <w:sz w:val="28"/>
          <w:szCs w:val="28"/>
        </w:rPr>
      </w:pPr>
      <w:r w:rsidRPr="0096346E">
        <w:rPr>
          <w:rFonts w:ascii="Times New Roman" w:hAnsi="Times New Roman" w:cs="Times New Roman"/>
          <w:b/>
          <w:sz w:val="28"/>
          <w:szCs w:val="28"/>
        </w:rPr>
        <w:t>4. Nội dung thi</w:t>
      </w:r>
      <w:r w:rsidRPr="0096346E">
        <w:rPr>
          <w:rFonts w:ascii="Times New Roman" w:hAnsi="Times New Roman" w:cs="Times New Roman"/>
          <w:bCs/>
          <w:sz w:val="28"/>
          <w:szCs w:val="28"/>
        </w:rPr>
        <w:t xml:space="preserve">: </w:t>
      </w:r>
      <w:r w:rsidRPr="0096346E">
        <w:rPr>
          <w:rFonts w:ascii="Times New Roman" w:hAnsi="Times New Roman" w:cs="Times New Roman"/>
          <w:sz w:val="28"/>
          <w:szCs w:val="28"/>
        </w:rPr>
        <w:t xml:space="preserve">kiến thức môn Lịch sử </w:t>
      </w:r>
      <w:r w:rsidR="00E933AD">
        <w:rPr>
          <w:rFonts w:ascii="Times New Roman" w:hAnsi="Times New Roman" w:cs="Times New Roman"/>
          <w:sz w:val="28"/>
          <w:szCs w:val="28"/>
        </w:rPr>
        <w:t>từ bài 1-bài 7</w:t>
      </w:r>
      <w:r w:rsidRPr="0096346E">
        <w:rPr>
          <w:rFonts w:ascii="Times New Roman" w:hAnsi="Times New Roman" w:cs="Times New Roman"/>
          <w:sz w:val="28"/>
          <w:szCs w:val="28"/>
        </w:rPr>
        <w:t>.</w:t>
      </w:r>
    </w:p>
    <w:p w14:paraId="41B0FA60" w14:textId="7BB3F4A3" w:rsidR="00A13601" w:rsidRPr="0096346E" w:rsidRDefault="00A13601" w:rsidP="0096346E">
      <w:pPr>
        <w:spacing w:after="0" w:line="240" w:lineRule="auto"/>
        <w:rPr>
          <w:rFonts w:ascii="Times New Roman" w:hAnsi="Times New Roman" w:cs="Times New Roman"/>
          <w:b/>
          <w:bCs/>
          <w:sz w:val="28"/>
          <w:szCs w:val="28"/>
        </w:rPr>
      </w:pPr>
      <w:r w:rsidRPr="0096346E">
        <w:rPr>
          <w:rFonts w:ascii="Times New Roman" w:hAnsi="Times New Roman" w:cs="Times New Roman"/>
          <w:b/>
          <w:bCs/>
          <w:sz w:val="28"/>
          <w:szCs w:val="28"/>
        </w:rPr>
        <w:t>5. Mức độ nhận thức</w:t>
      </w:r>
      <w:r w:rsidR="0096346E">
        <w:rPr>
          <w:rFonts w:ascii="Times New Roman" w:hAnsi="Times New Roman" w:cs="Times New Roman"/>
          <w:b/>
          <w:bCs/>
          <w:sz w:val="28"/>
          <w:szCs w:val="28"/>
        </w:rPr>
        <w:t xml:space="preserve">: </w:t>
      </w:r>
      <w:r w:rsidR="0096346E" w:rsidRPr="0096346E">
        <w:rPr>
          <w:rFonts w:ascii="Times New Roman" w:hAnsi="Times New Roman" w:cs="Times New Roman"/>
          <w:b/>
          <w:bCs/>
          <w:sz w:val="28"/>
          <w:szCs w:val="28"/>
          <w:highlight w:val="yellow"/>
        </w:rPr>
        <w:t>15-20-15</w:t>
      </w:r>
    </w:p>
    <w:p w14:paraId="3D821169" w14:textId="64A95385" w:rsidR="00A13601" w:rsidRPr="0096346E" w:rsidRDefault="00A13601" w:rsidP="0096346E">
      <w:pPr>
        <w:spacing w:after="0" w:line="240" w:lineRule="auto"/>
        <w:rPr>
          <w:rFonts w:ascii="Times New Roman" w:hAnsi="Times New Roman" w:cs="Times New Roman"/>
          <w:b/>
          <w:sz w:val="28"/>
          <w:szCs w:val="28"/>
        </w:rPr>
      </w:pPr>
      <w:r w:rsidRPr="0096346E">
        <w:rPr>
          <w:rFonts w:ascii="Times New Roman" w:hAnsi="Times New Roman" w:cs="Times New Roman"/>
          <w:b/>
          <w:bCs/>
          <w:sz w:val="28"/>
          <w:szCs w:val="28"/>
        </w:rPr>
        <w:t>- Nhận biết</w:t>
      </w:r>
      <w:r w:rsidRPr="0096346E">
        <w:rPr>
          <w:rFonts w:ascii="Times New Roman" w:hAnsi="Times New Roman" w:cs="Times New Roman"/>
          <w:sz w:val="28"/>
          <w:szCs w:val="28"/>
        </w:rPr>
        <w:t xml:space="preserve"> </w:t>
      </w:r>
      <w:r w:rsidRPr="0096346E">
        <w:rPr>
          <w:rFonts w:ascii="Times New Roman" w:hAnsi="Times New Roman" w:cs="Times New Roman"/>
          <w:b/>
          <w:bCs/>
          <w:sz w:val="28"/>
          <w:szCs w:val="28"/>
        </w:rPr>
        <w:t>(</w:t>
      </w:r>
      <w:r w:rsidR="00AC18BC" w:rsidRPr="0096346E">
        <w:rPr>
          <w:rFonts w:ascii="Times New Roman" w:hAnsi="Times New Roman" w:cs="Times New Roman"/>
          <w:b/>
          <w:bCs/>
          <w:sz w:val="28"/>
          <w:szCs w:val="28"/>
        </w:rPr>
        <w:t>15</w:t>
      </w:r>
      <w:r w:rsidRPr="0096346E">
        <w:rPr>
          <w:rFonts w:ascii="Times New Roman" w:hAnsi="Times New Roman" w:cs="Times New Roman"/>
          <w:b/>
          <w:bCs/>
          <w:sz w:val="28"/>
          <w:szCs w:val="28"/>
        </w:rPr>
        <w:t>%):</w:t>
      </w:r>
      <w:r w:rsidRPr="0096346E">
        <w:rPr>
          <w:rFonts w:ascii="Times New Roman" w:hAnsi="Times New Roman" w:cs="Times New Roman"/>
          <w:sz w:val="28"/>
          <w:szCs w:val="28"/>
        </w:rPr>
        <w:t xml:space="preserve">  </w:t>
      </w:r>
      <w:r w:rsidRPr="0096346E">
        <w:rPr>
          <w:rFonts w:ascii="Times New Roman" w:hAnsi="Times New Roman" w:cs="Times New Roman"/>
          <w:color w:val="FF0000"/>
          <w:sz w:val="28"/>
          <w:szCs w:val="28"/>
        </w:rPr>
        <w:t>5 câu</w:t>
      </w:r>
      <w:r w:rsidRPr="0096346E">
        <w:rPr>
          <w:rFonts w:ascii="Times New Roman" w:hAnsi="Times New Roman" w:cs="Times New Roman"/>
          <w:sz w:val="28"/>
          <w:szCs w:val="28"/>
        </w:rPr>
        <w:t xml:space="preserve"> TN nhiều lựa chọn (01,25 điểm). 1 ý TN Đ/S (0.25 điểm)</w:t>
      </w:r>
    </w:p>
    <w:p w14:paraId="41E2CF7F" w14:textId="4DC1CDBC" w:rsidR="00A13601" w:rsidRPr="0096346E" w:rsidRDefault="00A13601" w:rsidP="0096346E">
      <w:pPr>
        <w:spacing w:after="0" w:line="240" w:lineRule="auto"/>
        <w:rPr>
          <w:rFonts w:ascii="Times New Roman" w:hAnsi="Times New Roman" w:cs="Times New Roman"/>
          <w:b/>
          <w:sz w:val="28"/>
          <w:szCs w:val="28"/>
        </w:rPr>
      </w:pPr>
      <w:r w:rsidRPr="0096346E">
        <w:rPr>
          <w:rFonts w:ascii="Times New Roman" w:hAnsi="Times New Roman" w:cs="Times New Roman"/>
          <w:b/>
          <w:bCs/>
          <w:sz w:val="28"/>
          <w:szCs w:val="28"/>
        </w:rPr>
        <w:t>- Thông hiểu</w:t>
      </w:r>
      <w:r w:rsidRPr="0096346E">
        <w:rPr>
          <w:rFonts w:ascii="Times New Roman" w:hAnsi="Times New Roman" w:cs="Times New Roman"/>
          <w:sz w:val="28"/>
          <w:szCs w:val="28"/>
        </w:rPr>
        <w:t xml:space="preserve"> </w:t>
      </w:r>
      <w:r w:rsidRPr="0096346E">
        <w:rPr>
          <w:rFonts w:ascii="Times New Roman" w:hAnsi="Times New Roman" w:cs="Times New Roman"/>
          <w:b/>
          <w:bCs/>
          <w:sz w:val="28"/>
          <w:szCs w:val="28"/>
        </w:rPr>
        <w:t>(</w:t>
      </w:r>
      <w:r w:rsidR="00AC18BC" w:rsidRPr="0096346E">
        <w:rPr>
          <w:rFonts w:ascii="Times New Roman" w:hAnsi="Times New Roman" w:cs="Times New Roman"/>
          <w:b/>
          <w:bCs/>
          <w:sz w:val="28"/>
          <w:szCs w:val="28"/>
        </w:rPr>
        <w:t>2</w:t>
      </w:r>
      <w:r w:rsidRPr="0096346E">
        <w:rPr>
          <w:rFonts w:ascii="Times New Roman" w:hAnsi="Times New Roman" w:cs="Times New Roman"/>
          <w:b/>
          <w:bCs/>
          <w:sz w:val="28"/>
          <w:szCs w:val="28"/>
        </w:rPr>
        <w:t>0%):</w:t>
      </w:r>
      <w:r w:rsidRPr="0096346E">
        <w:rPr>
          <w:rFonts w:ascii="Times New Roman" w:hAnsi="Times New Roman" w:cs="Times New Roman"/>
          <w:sz w:val="28"/>
          <w:szCs w:val="28"/>
        </w:rPr>
        <w:t xml:space="preserve"> </w:t>
      </w:r>
    </w:p>
    <w:p w14:paraId="353F199F" w14:textId="2229A4B1" w:rsidR="00A13601" w:rsidRPr="0096346E" w:rsidRDefault="00A13601" w:rsidP="0096346E">
      <w:pPr>
        <w:spacing w:after="0" w:line="240" w:lineRule="auto"/>
        <w:rPr>
          <w:rFonts w:ascii="Times New Roman" w:hAnsi="Times New Roman" w:cs="Times New Roman"/>
          <w:b/>
          <w:sz w:val="28"/>
          <w:szCs w:val="28"/>
        </w:rPr>
      </w:pPr>
      <w:r w:rsidRPr="0096346E">
        <w:rPr>
          <w:rFonts w:ascii="Times New Roman" w:hAnsi="Times New Roman" w:cs="Times New Roman"/>
          <w:sz w:val="28"/>
          <w:szCs w:val="28"/>
        </w:rPr>
        <w:t>+ Trắc nghiệm (1</w:t>
      </w:r>
      <w:r w:rsidR="00AC18BC" w:rsidRPr="0096346E">
        <w:rPr>
          <w:rFonts w:ascii="Times New Roman" w:hAnsi="Times New Roman" w:cs="Times New Roman"/>
          <w:sz w:val="28"/>
          <w:szCs w:val="28"/>
        </w:rPr>
        <w:t>2.5</w:t>
      </w:r>
      <w:r w:rsidRPr="0096346E">
        <w:rPr>
          <w:rFonts w:ascii="Times New Roman" w:hAnsi="Times New Roman" w:cs="Times New Roman"/>
          <w:sz w:val="28"/>
          <w:szCs w:val="28"/>
        </w:rPr>
        <w:t xml:space="preserve">%): </w:t>
      </w:r>
    </w:p>
    <w:p w14:paraId="50C6C479" w14:textId="2250990C" w:rsidR="00A13601" w:rsidRPr="0096346E" w:rsidRDefault="00A13601" w:rsidP="0096346E">
      <w:pPr>
        <w:spacing w:after="0" w:line="240" w:lineRule="auto"/>
        <w:rPr>
          <w:rFonts w:ascii="Times New Roman" w:hAnsi="Times New Roman" w:cs="Times New Roman"/>
          <w:b/>
          <w:sz w:val="28"/>
          <w:szCs w:val="28"/>
        </w:rPr>
      </w:pPr>
      <w:r w:rsidRPr="0096346E">
        <w:rPr>
          <w:rFonts w:ascii="Times New Roman" w:hAnsi="Times New Roman" w:cs="Times New Roman"/>
          <w:sz w:val="28"/>
          <w:szCs w:val="28"/>
        </w:rPr>
        <w:tab/>
        <w:t>TN nhiều lựa chọn (</w:t>
      </w:r>
      <w:r w:rsidR="00AC18BC" w:rsidRPr="0096346E">
        <w:rPr>
          <w:rFonts w:ascii="Times New Roman" w:hAnsi="Times New Roman" w:cs="Times New Roman"/>
          <w:sz w:val="28"/>
          <w:szCs w:val="28"/>
        </w:rPr>
        <w:t>7.5</w:t>
      </w:r>
      <w:r w:rsidRPr="0096346E">
        <w:rPr>
          <w:rFonts w:ascii="Times New Roman" w:hAnsi="Times New Roman" w:cs="Times New Roman"/>
          <w:sz w:val="28"/>
          <w:szCs w:val="28"/>
        </w:rPr>
        <w:t xml:space="preserve">%): </w:t>
      </w:r>
      <w:r w:rsidRPr="0096346E">
        <w:rPr>
          <w:rFonts w:ascii="Times New Roman" w:hAnsi="Times New Roman" w:cs="Times New Roman"/>
          <w:color w:val="FF0000"/>
          <w:sz w:val="28"/>
          <w:szCs w:val="28"/>
        </w:rPr>
        <w:t>0</w:t>
      </w:r>
      <w:r w:rsidR="00AC18BC" w:rsidRPr="0096346E">
        <w:rPr>
          <w:rFonts w:ascii="Times New Roman" w:hAnsi="Times New Roman" w:cs="Times New Roman"/>
          <w:color w:val="FF0000"/>
          <w:sz w:val="28"/>
          <w:szCs w:val="28"/>
        </w:rPr>
        <w:t>3</w:t>
      </w:r>
      <w:r w:rsidRPr="0096346E">
        <w:rPr>
          <w:rFonts w:ascii="Times New Roman" w:hAnsi="Times New Roman" w:cs="Times New Roman"/>
          <w:sz w:val="28"/>
          <w:szCs w:val="28"/>
        </w:rPr>
        <w:t xml:space="preserve"> câu ( </w:t>
      </w:r>
      <w:r w:rsidR="00AC18BC" w:rsidRPr="0096346E">
        <w:rPr>
          <w:rFonts w:ascii="Times New Roman" w:hAnsi="Times New Roman" w:cs="Times New Roman"/>
          <w:sz w:val="28"/>
          <w:szCs w:val="28"/>
        </w:rPr>
        <w:t>0.75</w:t>
      </w:r>
      <w:r w:rsidRPr="0096346E">
        <w:rPr>
          <w:rFonts w:ascii="Times New Roman" w:hAnsi="Times New Roman" w:cs="Times New Roman"/>
          <w:sz w:val="28"/>
          <w:szCs w:val="28"/>
        </w:rPr>
        <w:t xml:space="preserve"> điểm)</w:t>
      </w:r>
    </w:p>
    <w:p w14:paraId="746C3C62" w14:textId="77777777" w:rsidR="00A13601" w:rsidRPr="0096346E" w:rsidRDefault="00A13601" w:rsidP="0096346E">
      <w:pPr>
        <w:spacing w:after="0" w:line="240" w:lineRule="auto"/>
        <w:rPr>
          <w:rFonts w:ascii="Times New Roman" w:hAnsi="Times New Roman" w:cs="Times New Roman"/>
          <w:b/>
          <w:sz w:val="28"/>
          <w:szCs w:val="28"/>
        </w:rPr>
      </w:pPr>
      <w:r w:rsidRPr="0096346E">
        <w:rPr>
          <w:rFonts w:ascii="Times New Roman" w:hAnsi="Times New Roman" w:cs="Times New Roman"/>
          <w:sz w:val="28"/>
          <w:szCs w:val="28"/>
        </w:rPr>
        <w:tab/>
        <w:t>TN đúng/ sai (5%): 0</w:t>
      </w:r>
      <w:r w:rsidRPr="0096346E">
        <w:rPr>
          <w:rFonts w:ascii="Times New Roman" w:hAnsi="Times New Roman" w:cs="Times New Roman"/>
          <w:color w:val="FF0000"/>
          <w:sz w:val="28"/>
          <w:szCs w:val="28"/>
        </w:rPr>
        <w:t>2</w:t>
      </w:r>
      <w:r w:rsidRPr="0096346E">
        <w:rPr>
          <w:rFonts w:ascii="Times New Roman" w:hAnsi="Times New Roman" w:cs="Times New Roman"/>
          <w:sz w:val="28"/>
          <w:szCs w:val="28"/>
        </w:rPr>
        <w:t xml:space="preserve"> ý (0.5 điểm)</w:t>
      </w:r>
    </w:p>
    <w:p w14:paraId="7755610D" w14:textId="45A38C41" w:rsidR="00A13601" w:rsidRPr="0096346E" w:rsidRDefault="00A13601" w:rsidP="0096346E">
      <w:pPr>
        <w:spacing w:after="0" w:line="240" w:lineRule="auto"/>
        <w:rPr>
          <w:rFonts w:ascii="Times New Roman" w:hAnsi="Times New Roman" w:cs="Times New Roman"/>
          <w:b/>
          <w:sz w:val="28"/>
          <w:szCs w:val="28"/>
        </w:rPr>
      </w:pPr>
      <w:r w:rsidRPr="0096346E">
        <w:rPr>
          <w:rFonts w:ascii="Times New Roman" w:hAnsi="Times New Roman" w:cs="Times New Roman"/>
          <w:sz w:val="28"/>
          <w:szCs w:val="28"/>
        </w:rPr>
        <w:t>+ Tự luận (</w:t>
      </w:r>
      <w:r w:rsidR="00AC18BC" w:rsidRPr="0096346E">
        <w:rPr>
          <w:rFonts w:ascii="Times New Roman" w:hAnsi="Times New Roman" w:cs="Times New Roman"/>
          <w:sz w:val="28"/>
          <w:szCs w:val="28"/>
        </w:rPr>
        <w:t>7.5</w:t>
      </w:r>
      <w:r w:rsidRPr="0096346E">
        <w:rPr>
          <w:rFonts w:ascii="Times New Roman" w:hAnsi="Times New Roman" w:cs="Times New Roman"/>
          <w:sz w:val="28"/>
          <w:szCs w:val="28"/>
        </w:rPr>
        <w:t>%): 1 câu (</w:t>
      </w:r>
      <w:r w:rsidR="00AC18BC" w:rsidRPr="0096346E">
        <w:rPr>
          <w:rFonts w:ascii="Times New Roman" w:hAnsi="Times New Roman" w:cs="Times New Roman"/>
          <w:sz w:val="28"/>
          <w:szCs w:val="28"/>
        </w:rPr>
        <w:t>0</w:t>
      </w:r>
      <w:r w:rsidRPr="0096346E">
        <w:rPr>
          <w:rFonts w:ascii="Times New Roman" w:hAnsi="Times New Roman" w:cs="Times New Roman"/>
          <w:sz w:val="28"/>
          <w:szCs w:val="28"/>
        </w:rPr>
        <w:t>.</w:t>
      </w:r>
      <w:r w:rsidR="00AC18BC" w:rsidRPr="0096346E">
        <w:rPr>
          <w:rFonts w:ascii="Times New Roman" w:hAnsi="Times New Roman" w:cs="Times New Roman"/>
          <w:sz w:val="28"/>
          <w:szCs w:val="28"/>
        </w:rPr>
        <w:t>7</w:t>
      </w:r>
      <w:r w:rsidRPr="0096346E">
        <w:rPr>
          <w:rFonts w:ascii="Times New Roman" w:hAnsi="Times New Roman" w:cs="Times New Roman"/>
          <w:sz w:val="28"/>
          <w:szCs w:val="28"/>
        </w:rPr>
        <w:t>5 điểm)</w:t>
      </w:r>
    </w:p>
    <w:p w14:paraId="21792DD4" w14:textId="3A2B1F81" w:rsidR="00A13601" w:rsidRPr="0096346E" w:rsidRDefault="00A13601" w:rsidP="0096346E">
      <w:pPr>
        <w:spacing w:after="0" w:line="240" w:lineRule="auto"/>
        <w:rPr>
          <w:rFonts w:ascii="Times New Roman" w:hAnsi="Times New Roman" w:cs="Times New Roman"/>
          <w:b/>
          <w:bCs/>
          <w:sz w:val="28"/>
          <w:szCs w:val="28"/>
        </w:rPr>
      </w:pPr>
      <w:r w:rsidRPr="0096346E">
        <w:rPr>
          <w:rFonts w:ascii="Times New Roman" w:hAnsi="Times New Roman" w:cs="Times New Roman"/>
          <w:b/>
          <w:bCs/>
          <w:sz w:val="28"/>
          <w:szCs w:val="28"/>
        </w:rPr>
        <w:t>- Vận dụng (</w:t>
      </w:r>
      <w:r w:rsidR="00AC18BC" w:rsidRPr="0096346E">
        <w:rPr>
          <w:rFonts w:ascii="Times New Roman" w:hAnsi="Times New Roman" w:cs="Times New Roman"/>
          <w:b/>
          <w:bCs/>
          <w:sz w:val="28"/>
          <w:szCs w:val="28"/>
        </w:rPr>
        <w:t>15</w:t>
      </w:r>
      <w:r w:rsidRPr="0096346E">
        <w:rPr>
          <w:rFonts w:ascii="Times New Roman" w:hAnsi="Times New Roman" w:cs="Times New Roman"/>
          <w:b/>
          <w:bCs/>
          <w:sz w:val="28"/>
          <w:szCs w:val="28"/>
        </w:rPr>
        <w:t xml:space="preserve">%): </w:t>
      </w:r>
    </w:p>
    <w:p w14:paraId="40DFEC77" w14:textId="0E9A62AD" w:rsidR="00A13601" w:rsidRPr="0096346E" w:rsidRDefault="00A13601" w:rsidP="0096346E">
      <w:pPr>
        <w:spacing w:after="0" w:line="240" w:lineRule="auto"/>
        <w:rPr>
          <w:rFonts w:ascii="Times New Roman" w:hAnsi="Times New Roman" w:cs="Times New Roman"/>
          <w:b/>
          <w:sz w:val="28"/>
          <w:szCs w:val="28"/>
        </w:rPr>
      </w:pPr>
      <w:r w:rsidRPr="0096346E">
        <w:rPr>
          <w:rFonts w:ascii="Times New Roman" w:hAnsi="Times New Roman" w:cs="Times New Roman"/>
          <w:sz w:val="28"/>
          <w:szCs w:val="28"/>
        </w:rPr>
        <w:t>+ Trắc nghiệm (</w:t>
      </w:r>
      <w:r w:rsidR="00AC18BC" w:rsidRPr="0096346E">
        <w:rPr>
          <w:rFonts w:ascii="Times New Roman" w:hAnsi="Times New Roman" w:cs="Times New Roman"/>
          <w:sz w:val="28"/>
          <w:szCs w:val="28"/>
        </w:rPr>
        <w:t>7.</w:t>
      </w:r>
      <w:r w:rsidRPr="0096346E">
        <w:rPr>
          <w:rFonts w:ascii="Times New Roman" w:hAnsi="Times New Roman" w:cs="Times New Roman"/>
          <w:sz w:val="28"/>
          <w:szCs w:val="28"/>
        </w:rPr>
        <w:t xml:space="preserve">5%): </w:t>
      </w:r>
    </w:p>
    <w:p w14:paraId="697F71E3" w14:textId="4D2C941D" w:rsidR="00A13601" w:rsidRPr="0096346E" w:rsidRDefault="00A13601" w:rsidP="0096346E">
      <w:pPr>
        <w:spacing w:after="0" w:line="240" w:lineRule="auto"/>
        <w:rPr>
          <w:rFonts w:ascii="Times New Roman" w:hAnsi="Times New Roman" w:cs="Times New Roman"/>
          <w:b/>
          <w:sz w:val="28"/>
          <w:szCs w:val="28"/>
        </w:rPr>
      </w:pPr>
      <w:r w:rsidRPr="0096346E">
        <w:rPr>
          <w:rFonts w:ascii="Times New Roman" w:hAnsi="Times New Roman" w:cs="Times New Roman"/>
          <w:sz w:val="28"/>
          <w:szCs w:val="28"/>
        </w:rPr>
        <w:tab/>
        <w:t>TN nhiều lựa chọn (</w:t>
      </w:r>
      <w:r w:rsidR="00AC18BC" w:rsidRPr="0096346E">
        <w:rPr>
          <w:rFonts w:ascii="Times New Roman" w:hAnsi="Times New Roman" w:cs="Times New Roman"/>
          <w:sz w:val="28"/>
          <w:szCs w:val="28"/>
        </w:rPr>
        <w:t>5</w:t>
      </w:r>
      <w:r w:rsidRPr="0096346E">
        <w:rPr>
          <w:rFonts w:ascii="Times New Roman" w:hAnsi="Times New Roman" w:cs="Times New Roman"/>
          <w:sz w:val="28"/>
          <w:szCs w:val="28"/>
        </w:rPr>
        <w:t xml:space="preserve">%): </w:t>
      </w:r>
      <w:r w:rsidRPr="0096346E">
        <w:rPr>
          <w:rFonts w:ascii="Times New Roman" w:hAnsi="Times New Roman" w:cs="Times New Roman"/>
          <w:color w:val="FF0000"/>
          <w:sz w:val="28"/>
          <w:szCs w:val="28"/>
        </w:rPr>
        <w:t>0</w:t>
      </w:r>
      <w:r w:rsidR="00AC18BC" w:rsidRPr="0096346E">
        <w:rPr>
          <w:rFonts w:ascii="Times New Roman" w:hAnsi="Times New Roman" w:cs="Times New Roman"/>
          <w:color w:val="FF0000"/>
          <w:sz w:val="28"/>
          <w:szCs w:val="28"/>
        </w:rPr>
        <w:t>2</w:t>
      </w:r>
      <w:r w:rsidRPr="0096346E">
        <w:rPr>
          <w:rFonts w:ascii="Times New Roman" w:hAnsi="Times New Roman" w:cs="Times New Roman"/>
          <w:sz w:val="28"/>
          <w:szCs w:val="28"/>
        </w:rPr>
        <w:t xml:space="preserve"> câu ( </w:t>
      </w:r>
      <w:r w:rsidR="00AC18BC" w:rsidRPr="0096346E">
        <w:rPr>
          <w:rFonts w:ascii="Times New Roman" w:hAnsi="Times New Roman" w:cs="Times New Roman"/>
          <w:sz w:val="28"/>
          <w:szCs w:val="28"/>
        </w:rPr>
        <w:t>0.5</w:t>
      </w:r>
      <w:r w:rsidRPr="0096346E">
        <w:rPr>
          <w:rFonts w:ascii="Times New Roman" w:hAnsi="Times New Roman" w:cs="Times New Roman"/>
          <w:sz w:val="28"/>
          <w:szCs w:val="28"/>
        </w:rPr>
        <w:t xml:space="preserve"> điểm)</w:t>
      </w:r>
    </w:p>
    <w:p w14:paraId="5940F771" w14:textId="5A7A595A" w:rsidR="00A13601" w:rsidRPr="0096346E" w:rsidRDefault="00A13601" w:rsidP="0096346E">
      <w:pPr>
        <w:spacing w:after="0" w:line="240" w:lineRule="auto"/>
        <w:rPr>
          <w:rFonts w:ascii="Times New Roman" w:hAnsi="Times New Roman" w:cs="Times New Roman"/>
          <w:b/>
          <w:sz w:val="28"/>
          <w:szCs w:val="28"/>
        </w:rPr>
      </w:pPr>
      <w:r w:rsidRPr="0096346E">
        <w:rPr>
          <w:rFonts w:ascii="Times New Roman" w:hAnsi="Times New Roman" w:cs="Times New Roman"/>
          <w:sz w:val="28"/>
          <w:szCs w:val="28"/>
        </w:rPr>
        <w:tab/>
        <w:t>TN đúng/ sai (</w:t>
      </w:r>
      <w:r w:rsidR="00AC18BC" w:rsidRPr="0096346E">
        <w:rPr>
          <w:rFonts w:ascii="Times New Roman" w:hAnsi="Times New Roman" w:cs="Times New Roman"/>
          <w:sz w:val="28"/>
          <w:szCs w:val="28"/>
        </w:rPr>
        <w:t>2.</w:t>
      </w:r>
      <w:r w:rsidRPr="0096346E">
        <w:rPr>
          <w:rFonts w:ascii="Times New Roman" w:hAnsi="Times New Roman" w:cs="Times New Roman"/>
          <w:sz w:val="28"/>
          <w:szCs w:val="28"/>
        </w:rPr>
        <w:t>5%): 0</w:t>
      </w:r>
      <w:r w:rsidR="00AC18BC" w:rsidRPr="0096346E">
        <w:rPr>
          <w:rFonts w:ascii="Times New Roman" w:hAnsi="Times New Roman" w:cs="Times New Roman"/>
          <w:color w:val="FF0000"/>
          <w:sz w:val="28"/>
          <w:szCs w:val="28"/>
        </w:rPr>
        <w:t>1</w:t>
      </w:r>
      <w:r w:rsidRPr="0096346E">
        <w:rPr>
          <w:rFonts w:ascii="Times New Roman" w:hAnsi="Times New Roman" w:cs="Times New Roman"/>
          <w:sz w:val="28"/>
          <w:szCs w:val="28"/>
        </w:rPr>
        <w:t xml:space="preserve"> ý (0.</w:t>
      </w:r>
      <w:r w:rsidR="00AC18BC" w:rsidRPr="0096346E">
        <w:rPr>
          <w:rFonts w:ascii="Times New Roman" w:hAnsi="Times New Roman" w:cs="Times New Roman"/>
          <w:sz w:val="28"/>
          <w:szCs w:val="28"/>
        </w:rPr>
        <w:t>2</w:t>
      </w:r>
      <w:r w:rsidRPr="0096346E">
        <w:rPr>
          <w:rFonts w:ascii="Times New Roman" w:hAnsi="Times New Roman" w:cs="Times New Roman"/>
          <w:sz w:val="28"/>
          <w:szCs w:val="28"/>
        </w:rPr>
        <w:t>5 điểm)</w:t>
      </w:r>
    </w:p>
    <w:p w14:paraId="2C618C0F" w14:textId="1F74245B" w:rsidR="00A13601" w:rsidRPr="0096346E" w:rsidRDefault="00A13601" w:rsidP="0096346E">
      <w:pPr>
        <w:spacing w:after="0"/>
        <w:rPr>
          <w:rFonts w:ascii="Times New Roman" w:hAnsi="Times New Roman" w:cs="Times New Roman"/>
          <w:b/>
          <w:sz w:val="28"/>
          <w:szCs w:val="28"/>
        </w:rPr>
      </w:pPr>
      <w:r w:rsidRPr="0096346E">
        <w:rPr>
          <w:rFonts w:ascii="Times New Roman" w:hAnsi="Times New Roman" w:cs="Times New Roman"/>
          <w:sz w:val="28"/>
          <w:szCs w:val="28"/>
        </w:rPr>
        <w:t>+ Tự luận (</w:t>
      </w:r>
      <w:r w:rsidR="00AC18BC" w:rsidRPr="0096346E">
        <w:rPr>
          <w:rFonts w:ascii="Times New Roman" w:hAnsi="Times New Roman" w:cs="Times New Roman"/>
          <w:sz w:val="28"/>
          <w:szCs w:val="28"/>
        </w:rPr>
        <w:t>7.</w:t>
      </w:r>
      <w:r w:rsidRPr="0096346E">
        <w:rPr>
          <w:rFonts w:ascii="Times New Roman" w:hAnsi="Times New Roman" w:cs="Times New Roman"/>
          <w:sz w:val="28"/>
          <w:szCs w:val="28"/>
        </w:rPr>
        <w:t>5%): 1 câu (</w:t>
      </w:r>
      <w:r w:rsidR="00AC18BC" w:rsidRPr="0096346E">
        <w:rPr>
          <w:rFonts w:ascii="Times New Roman" w:hAnsi="Times New Roman" w:cs="Times New Roman"/>
          <w:sz w:val="28"/>
          <w:szCs w:val="28"/>
        </w:rPr>
        <w:t>0</w:t>
      </w:r>
      <w:r w:rsidRPr="0096346E">
        <w:rPr>
          <w:rFonts w:ascii="Times New Roman" w:hAnsi="Times New Roman" w:cs="Times New Roman"/>
          <w:sz w:val="28"/>
          <w:szCs w:val="28"/>
        </w:rPr>
        <w:t>.</w:t>
      </w:r>
      <w:r w:rsidR="00AC18BC" w:rsidRPr="0096346E">
        <w:rPr>
          <w:rFonts w:ascii="Times New Roman" w:hAnsi="Times New Roman" w:cs="Times New Roman"/>
          <w:sz w:val="28"/>
          <w:szCs w:val="28"/>
        </w:rPr>
        <w:t>7</w:t>
      </w:r>
      <w:r w:rsidRPr="0096346E">
        <w:rPr>
          <w:rFonts w:ascii="Times New Roman" w:hAnsi="Times New Roman" w:cs="Times New Roman"/>
          <w:sz w:val="28"/>
          <w:szCs w:val="28"/>
        </w:rPr>
        <w:t>5 điểm)</w:t>
      </w:r>
    </w:p>
    <w:p w14:paraId="670736E1" w14:textId="77777777" w:rsidR="00500773" w:rsidRPr="0096346E" w:rsidRDefault="00500773" w:rsidP="0096346E">
      <w:pPr>
        <w:pStyle w:val="Tiu30"/>
        <w:spacing w:after="0" w:line="240" w:lineRule="auto"/>
        <w:jc w:val="center"/>
        <w:rPr>
          <w:rFonts w:ascii="Times New Roman" w:hAnsi="Times New Roman" w:cs="Times New Roman"/>
          <w:color w:val="000000"/>
          <w:sz w:val="28"/>
          <w:szCs w:val="28"/>
          <w:lang w:bidi="en-US"/>
        </w:rPr>
      </w:pPr>
    </w:p>
    <w:p w14:paraId="1AD13C78" w14:textId="77777777" w:rsidR="00500773" w:rsidRPr="0096346E" w:rsidRDefault="00500773" w:rsidP="0096346E">
      <w:pPr>
        <w:pStyle w:val="Tiu30"/>
        <w:spacing w:after="0" w:line="240" w:lineRule="auto"/>
        <w:jc w:val="center"/>
        <w:rPr>
          <w:rFonts w:ascii="Times New Roman" w:hAnsi="Times New Roman" w:cs="Times New Roman"/>
          <w:color w:val="000000"/>
          <w:sz w:val="28"/>
          <w:szCs w:val="28"/>
          <w:lang w:val="fr-FR" w:eastAsia="vi-VN" w:bidi="vi-VN"/>
        </w:rPr>
      </w:pPr>
      <w:r w:rsidRPr="0096346E">
        <w:rPr>
          <w:rFonts w:ascii="Times New Roman" w:hAnsi="Times New Roman" w:cs="Times New Roman"/>
          <w:color w:val="000000"/>
          <w:sz w:val="28"/>
          <w:szCs w:val="28"/>
          <w:lang w:val="vi-VN" w:bidi="en-US"/>
        </w:rPr>
        <w:t xml:space="preserve">1. MA </w:t>
      </w:r>
      <w:r w:rsidRPr="0096346E">
        <w:rPr>
          <w:rFonts w:ascii="Times New Roman" w:hAnsi="Times New Roman" w:cs="Times New Roman"/>
          <w:color w:val="000000"/>
          <w:sz w:val="28"/>
          <w:szCs w:val="28"/>
          <w:lang w:val="vi-VN" w:eastAsia="vi-VN" w:bidi="vi-VN"/>
        </w:rPr>
        <w:t xml:space="preserve">TRẬN ĐỀ KIỂM </w:t>
      </w:r>
      <w:r w:rsidRPr="0096346E">
        <w:rPr>
          <w:rFonts w:ascii="Times New Roman" w:hAnsi="Times New Roman" w:cs="Times New Roman"/>
          <w:color w:val="000000"/>
          <w:sz w:val="28"/>
          <w:szCs w:val="28"/>
          <w:lang w:val="vi-VN" w:bidi="en-US"/>
        </w:rPr>
        <w:t xml:space="preserve">TRA </w:t>
      </w:r>
      <w:r w:rsidRPr="0096346E">
        <w:rPr>
          <w:rFonts w:ascii="Times New Roman" w:hAnsi="Times New Roman" w:cs="Times New Roman"/>
          <w:color w:val="000000"/>
          <w:sz w:val="28"/>
          <w:szCs w:val="28"/>
          <w:lang w:val="fr-FR" w:eastAsia="vi-VN" w:bidi="vi-VN"/>
        </w:rPr>
        <w:t>GIỮA KÌ I</w:t>
      </w:r>
    </w:p>
    <w:p w14:paraId="68097C31" w14:textId="77777777" w:rsidR="00500773" w:rsidRPr="0096346E" w:rsidRDefault="00500773" w:rsidP="0096346E">
      <w:pPr>
        <w:pStyle w:val="Chthchbng0"/>
        <w:ind w:left="-142"/>
        <w:jc w:val="center"/>
        <w:rPr>
          <w:rFonts w:ascii="Times New Roman" w:hAnsi="Times New Roman"/>
          <w:color w:val="000000"/>
          <w:sz w:val="28"/>
          <w:szCs w:val="28"/>
          <w:lang w:eastAsia="vi-VN" w:bidi="vi-VN"/>
        </w:rPr>
      </w:pPr>
      <w:r w:rsidRPr="0096346E">
        <w:rPr>
          <w:rFonts w:ascii="Times New Roman" w:hAnsi="Times New Roman"/>
          <w:color w:val="000000"/>
          <w:sz w:val="28"/>
          <w:szCs w:val="28"/>
          <w:lang w:eastAsia="vi-VN" w:bidi="vi-VN"/>
        </w:rPr>
        <w:t>PHÂN MÔN LỊCH SỬ 9</w:t>
      </w:r>
    </w:p>
    <w:p w14:paraId="5666E7C7" w14:textId="77777777" w:rsidR="00500773" w:rsidRPr="0096346E" w:rsidRDefault="00500773" w:rsidP="0096346E">
      <w:pPr>
        <w:spacing w:after="0"/>
        <w:rPr>
          <w:rFonts w:ascii="Times New Roman" w:hAnsi="Times New Roman" w:cs="Times New Roman"/>
        </w:rPr>
      </w:pPr>
    </w:p>
    <w:tbl>
      <w:tblPr>
        <w:tblW w:w="14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628"/>
        <w:gridCol w:w="1213"/>
        <w:gridCol w:w="2423"/>
        <w:gridCol w:w="7"/>
        <w:gridCol w:w="844"/>
        <w:gridCol w:w="7"/>
        <w:gridCol w:w="989"/>
        <w:gridCol w:w="7"/>
        <w:gridCol w:w="698"/>
        <w:gridCol w:w="11"/>
        <w:gridCol w:w="839"/>
        <w:gridCol w:w="11"/>
        <w:gridCol w:w="839"/>
        <w:gridCol w:w="11"/>
        <w:gridCol w:w="680"/>
        <w:gridCol w:w="14"/>
        <w:gridCol w:w="11"/>
        <w:gridCol w:w="14"/>
        <w:gridCol w:w="689"/>
        <w:gridCol w:w="11"/>
        <w:gridCol w:w="19"/>
        <w:gridCol w:w="699"/>
        <w:gridCol w:w="11"/>
        <w:gridCol w:w="19"/>
        <w:gridCol w:w="658"/>
        <w:gridCol w:w="11"/>
        <w:gridCol w:w="700"/>
        <w:gridCol w:w="11"/>
        <w:gridCol w:w="697"/>
        <w:gridCol w:w="11"/>
        <w:gridCol w:w="703"/>
        <w:gridCol w:w="11"/>
        <w:gridCol w:w="833"/>
        <w:gridCol w:w="11"/>
      </w:tblGrid>
      <w:tr w:rsidR="00500773" w:rsidRPr="0096346E" w14:paraId="17B911E1" w14:textId="77777777" w:rsidTr="001C1230">
        <w:trPr>
          <w:gridAfter w:val="1"/>
          <w:wAfter w:w="7" w:type="dxa"/>
          <w:trHeight w:val="621"/>
        </w:trPr>
        <w:tc>
          <w:tcPr>
            <w:tcW w:w="629" w:type="dxa"/>
            <w:vMerge w:val="restart"/>
            <w:shd w:val="clear" w:color="auto" w:fill="FFFFFF" w:themeFill="background1"/>
            <w:tcMar>
              <w:top w:w="15" w:type="dxa"/>
              <w:left w:w="108" w:type="dxa"/>
              <w:bottom w:w="0" w:type="dxa"/>
              <w:right w:w="108" w:type="dxa"/>
            </w:tcMar>
            <w:vAlign w:val="center"/>
            <w:hideMark/>
          </w:tcPr>
          <w:p w14:paraId="44D68EBD"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TT</w:t>
            </w:r>
          </w:p>
        </w:tc>
        <w:tc>
          <w:tcPr>
            <w:tcW w:w="1214" w:type="dxa"/>
            <w:vMerge w:val="restart"/>
            <w:shd w:val="clear" w:color="auto" w:fill="FFFFFF" w:themeFill="background1"/>
            <w:tcMar>
              <w:top w:w="15" w:type="dxa"/>
              <w:left w:w="108" w:type="dxa"/>
              <w:bottom w:w="0" w:type="dxa"/>
              <w:right w:w="108" w:type="dxa"/>
            </w:tcMar>
            <w:vAlign w:val="center"/>
            <w:hideMark/>
          </w:tcPr>
          <w:p w14:paraId="762ED381"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lang w:val="vi-VN"/>
              </w:rPr>
              <w:t>Chương/</w:t>
            </w:r>
          </w:p>
          <w:p w14:paraId="7D74FCD0"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lang w:val="vi-VN"/>
              </w:rPr>
              <w:t>chủ đề</w:t>
            </w:r>
          </w:p>
        </w:tc>
        <w:tc>
          <w:tcPr>
            <w:tcW w:w="2425" w:type="dxa"/>
            <w:vMerge w:val="restart"/>
            <w:shd w:val="clear" w:color="auto" w:fill="FFFFFF" w:themeFill="background1"/>
            <w:tcMar>
              <w:top w:w="15" w:type="dxa"/>
              <w:left w:w="108" w:type="dxa"/>
              <w:bottom w:w="0" w:type="dxa"/>
              <w:right w:w="108" w:type="dxa"/>
            </w:tcMar>
            <w:vAlign w:val="center"/>
            <w:hideMark/>
          </w:tcPr>
          <w:p w14:paraId="0C13A8A2"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lang w:val="vi-VN"/>
              </w:rPr>
              <w:t>Nội dung/đơn vị kiến thức</w:t>
            </w:r>
          </w:p>
        </w:tc>
        <w:tc>
          <w:tcPr>
            <w:tcW w:w="7088" w:type="dxa"/>
            <w:gridSpan w:val="22"/>
            <w:shd w:val="clear" w:color="auto" w:fill="FFFFFF" w:themeFill="background1"/>
            <w:tcMar>
              <w:top w:w="15" w:type="dxa"/>
              <w:left w:w="108" w:type="dxa"/>
              <w:bottom w:w="0" w:type="dxa"/>
              <w:right w:w="108" w:type="dxa"/>
            </w:tcMar>
            <w:vAlign w:val="center"/>
            <w:hideMark/>
          </w:tcPr>
          <w:p w14:paraId="69390612" w14:textId="77777777" w:rsidR="00500773" w:rsidRPr="0096346E" w:rsidRDefault="00500773" w:rsidP="0096346E">
            <w:pPr>
              <w:spacing w:after="0" w:line="240" w:lineRule="auto"/>
              <w:jc w:val="center"/>
              <w:rPr>
                <w:rFonts w:ascii="Times New Roman" w:hAnsi="Times New Roman" w:cs="Times New Roman"/>
              </w:rPr>
            </w:pPr>
            <w:r w:rsidRPr="0096346E">
              <w:rPr>
                <w:rFonts w:ascii="Times New Roman" w:hAnsi="Times New Roman" w:cs="Times New Roman"/>
                <w:b/>
                <w:bCs/>
              </w:rPr>
              <w:t>Năng lực và m</w:t>
            </w:r>
            <w:r w:rsidRPr="0096346E">
              <w:rPr>
                <w:rFonts w:ascii="Times New Roman" w:hAnsi="Times New Roman" w:cs="Times New Roman"/>
                <w:b/>
                <w:bCs/>
                <w:lang w:val="vi-VN"/>
              </w:rPr>
              <w:t xml:space="preserve">ức độ </w:t>
            </w:r>
            <w:r w:rsidRPr="0096346E">
              <w:rPr>
                <w:rFonts w:ascii="Times New Roman" w:hAnsi="Times New Roman" w:cs="Times New Roman"/>
                <w:b/>
                <w:bCs/>
              </w:rPr>
              <w:t>đánh giá</w:t>
            </w:r>
          </w:p>
        </w:tc>
        <w:tc>
          <w:tcPr>
            <w:tcW w:w="2133" w:type="dxa"/>
            <w:gridSpan w:val="6"/>
            <w:shd w:val="clear" w:color="auto" w:fill="FFFFFF" w:themeFill="background1"/>
            <w:tcMar>
              <w:top w:w="15" w:type="dxa"/>
              <w:left w:w="108" w:type="dxa"/>
              <w:bottom w:w="0" w:type="dxa"/>
              <w:right w:w="108" w:type="dxa"/>
            </w:tcMar>
            <w:vAlign w:val="center"/>
            <w:hideMark/>
          </w:tcPr>
          <w:p w14:paraId="4BAADBB9" w14:textId="7F268BF8"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Tổng</w:t>
            </w:r>
          </w:p>
        </w:tc>
        <w:tc>
          <w:tcPr>
            <w:tcW w:w="844" w:type="dxa"/>
            <w:gridSpan w:val="2"/>
            <w:shd w:val="clear" w:color="auto" w:fill="FFFFFF" w:themeFill="background1"/>
            <w:tcMar>
              <w:top w:w="15" w:type="dxa"/>
              <w:left w:w="108" w:type="dxa"/>
              <w:bottom w:w="0" w:type="dxa"/>
              <w:right w:w="108" w:type="dxa"/>
            </w:tcMar>
            <w:vAlign w:val="center"/>
            <w:hideMark/>
          </w:tcPr>
          <w:p w14:paraId="74BC135B"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lang w:val="vi-VN"/>
              </w:rPr>
              <w:t>T</w:t>
            </w:r>
            <w:r w:rsidRPr="0096346E">
              <w:rPr>
                <w:rFonts w:ascii="Times New Roman" w:hAnsi="Times New Roman" w:cs="Times New Roman"/>
                <w:b/>
                <w:bCs/>
              </w:rPr>
              <w:t>ỉ lệ</w:t>
            </w:r>
          </w:p>
          <w:p w14:paraId="6E3F9160"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lang w:val="vi-VN"/>
              </w:rPr>
              <w:t>% điểm</w:t>
            </w:r>
          </w:p>
        </w:tc>
      </w:tr>
      <w:tr w:rsidR="00500773" w:rsidRPr="0096346E" w14:paraId="41B588A1" w14:textId="77777777" w:rsidTr="001C1230">
        <w:trPr>
          <w:gridAfter w:val="1"/>
          <w:wAfter w:w="7" w:type="dxa"/>
          <w:trHeight w:val="321"/>
        </w:trPr>
        <w:tc>
          <w:tcPr>
            <w:tcW w:w="629" w:type="dxa"/>
            <w:vMerge/>
            <w:shd w:val="clear" w:color="auto" w:fill="FFFFFF" w:themeFill="background1"/>
            <w:vAlign w:val="center"/>
            <w:hideMark/>
          </w:tcPr>
          <w:p w14:paraId="31EF9DE9" w14:textId="77777777" w:rsidR="00500773" w:rsidRPr="0096346E" w:rsidRDefault="00500773" w:rsidP="0096346E">
            <w:pPr>
              <w:spacing w:after="0" w:line="240" w:lineRule="auto"/>
              <w:rPr>
                <w:rFonts w:ascii="Times New Roman" w:hAnsi="Times New Roman" w:cs="Times New Roman"/>
              </w:rPr>
            </w:pPr>
          </w:p>
        </w:tc>
        <w:tc>
          <w:tcPr>
            <w:tcW w:w="1214" w:type="dxa"/>
            <w:vMerge/>
            <w:shd w:val="clear" w:color="auto" w:fill="FFFFFF" w:themeFill="background1"/>
            <w:vAlign w:val="center"/>
            <w:hideMark/>
          </w:tcPr>
          <w:p w14:paraId="5089BDD3" w14:textId="77777777" w:rsidR="00500773" w:rsidRPr="0096346E" w:rsidRDefault="00500773" w:rsidP="0096346E">
            <w:pPr>
              <w:spacing w:after="0" w:line="240" w:lineRule="auto"/>
              <w:rPr>
                <w:rFonts w:ascii="Times New Roman" w:hAnsi="Times New Roman" w:cs="Times New Roman"/>
              </w:rPr>
            </w:pPr>
          </w:p>
        </w:tc>
        <w:tc>
          <w:tcPr>
            <w:tcW w:w="2425" w:type="dxa"/>
            <w:vMerge/>
            <w:shd w:val="clear" w:color="auto" w:fill="FFFFFF" w:themeFill="background1"/>
            <w:vAlign w:val="center"/>
            <w:hideMark/>
          </w:tcPr>
          <w:p w14:paraId="4F441ABF" w14:textId="77777777" w:rsidR="00500773" w:rsidRPr="0096346E" w:rsidRDefault="00500773" w:rsidP="0096346E">
            <w:pPr>
              <w:spacing w:after="0" w:line="240" w:lineRule="auto"/>
              <w:rPr>
                <w:rFonts w:ascii="Times New Roman" w:hAnsi="Times New Roman" w:cs="Times New Roman"/>
              </w:rPr>
            </w:pPr>
          </w:p>
        </w:tc>
        <w:tc>
          <w:tcPr>
            <w:tcW w:w="2563" w:type="dxa"/>
            <w:gridSpan w:val="7"/>
            <w:shd w:val="clear" w:color="auto" w:fill="FFFFFF" w:themeFill="background1"/>
            <w:tcMar>
              <w:top w:w="72" w:type="dxa"/>
              <w:left w:w="144" w:type="dxa"/>
              <w:bottom w:w="72" w:type="dxa"/>
              <w:right w:w="144" w:type="dxa"/>
            </w:tcMar>
            <w:hideMark/>
          </w:tcPr>
          <w:p w14:paraId="02C2FC17"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TNKQ NLC</w:t>
            </w:r>
          </w:p>
        </w:tc>
        <w:tc>
          <w:tcPr>
            <w:tcW w:w="2380" w:type="dxa"/>
            <w:gridSpan w:val="5"/>
            <w:shd w:val="clear" w:color="auto" w:fill="FFFFFF" w:themeFill="background1"/>
            <w:tcMar>
              <w:top w:w="72" w:type="dxa"/>
              <w:left w:w="144" w:type="dxa"/>
              <w:bottom w:w="72" w:type="dxa"/>
              <w:right w:w="144" w:type="dxa"/>
            </w:tcMar>
            <w:hideMark/>
          </w:tcPr>
          <w:p w14:paraId="0D4DA4A6"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TNKQ đúng sai</w:t>
            </w:r>
          </w:p>
        </w:tc>
        <w:tc>
          <w:tcPr>
            <w:tcW w:w="2145" w:type="dxa"/>
            <w:gridSpan w:val="10"/>
            <w:shd w:val="clear" w:color="auto" w:fill="FFFFFF" w:themeFill="background1"/>
            <w:tcMar>
              <w:top w:w="72" w:type="dxa"/>
              <w:left w:w="144" w:type="dxa"/>
              <w:bottom w:w="72" w:type="dxa"/>
              <w:right w:w="144" w:type="dxa"/>
            </w:tcMar>
            <w:hideMark/>
          </w:tcPr>
          <w:p w14:paraId="76B220D0"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Tự luận</w:t>
            </w:r>
          </w:p>
        </w:tc>
        <w:tc>
          <w:tcPr>
            <w:tcW w:w="711" w:type="dxa"/>
            <w:gridSpan w:val="2"/>
            <w:shd w:val="clear" w:color="auto" w:fill="FFFFFF" w:themeFill="background1"/>
            <w:tcMar>
              <w:top w:w="72" w:type="dxa"/>
              <w:left w:w="144" w:type="dxa"/>
              <w:bottom w:w="72" w:type="dxa"/>
              <w:right w:w="144" w:type="dxa"/>
            </w:tcMar>
            <w:hideMark/>
          </w:tcPr>
          <w:p w14:paraId="2AA1B85A" w14:textId="77777777" w:rsidR="00500773" w:rsidRPr="0096346E" w:rsidRDefault="00500773" w:rsidP="0096346E">
            <w:pPr>
              <w:spacing w:after="0" w:line="240" w:lineRule="auto"/>
              <w:rPr>
                <w:rFonts w:ascii="Times New Roman" w:hAnsi="Times New Roman" w:cs="Times New Roman"/>
              </w:rPr>
            </w:pPr>
          </w:p>
        </w:tc>
        <w:tc>
          <w:tcPr>
            <w:tcW w:w="708" w:type="dxa"/>
            <w:gridSpan w:val="2"/>
            <w:shd w:val="clear" w:color="auto" w:fill="FFFFFF" w:themeFill="background1"/>
            <w:tcMar>
              <w:top w:w="72" w:type="dxa"/>
              <w:left w:w="144" w:type="dxa"/>
              <w:bottom w:w="72" w:type="dxa"/>
              <w:right w:w="144" w:type="dxa"/>
            </w:tcMar>
            <w:hideMark/>
          </w:tcPr>
          <w:p w14:paraId="192A1583" w14:textId="77777777" w:rsidR="00500773" w:rsidRPr="0096346E" w:rsidRDefault="00500773" w:rsidP="0096346E">
            <w:pPr>
              <w:spacing w:after="0" w:line="240" w:lineRule="auto"/>
              <w:rPr>
                <w:rFonts w:ascii="Times New Roman" w:hAnsi="Times New Roman" w:cs="Times New Roman"/>
              </w:rPr>
            </w:pPr>
          </w:p>
        </w:tc>
        <w:tc>
          <w:tcPr>
            <w:tcW w:w="714" w:type="dxa"/>
            <w:gridSpan w:val="2"/>
            <w:shd w:val="clear" w:color="auto" w:fill="FFFFFF" w:themeFill="background1"/>
            <w:tcMar>
              <w:top w:w="72" w:type="dxa"/>
              <w:left w:w="144" w:type="dxa"/>
              <w:bottom w:w="72" w:type="dxa"/>
              <w:right w:w="144" w:type="dxa"/>
            </w:tcMar>
            <w:hideMark/>
          </w:tcPr>
          <w:p w14:paraId="7E87FAA2" w14:textId="77777777" w:rsidR="00500773" w:rsidRPr="0096346E" w:rsidRDefault="00500773" w:rsidP="0096346E">
            <w:pPr>
              <w:spacing w:after="0" w:line="240" w:lineRule="auto"/>
              <w:rPr>
                <w:rFonts w:ascii="Times New Roman" w:hAnsi="Times New Roman" w:cs="Times New Roman"/>
              </w:rPr>
            </w:pPr>
          </w:p>
        </w:tc>
        <w:tc>
          <w:tcPr>
            <w:tcW w:w="844" w:type="dxa"/>
            <w:gridSpan w:val="2"/>
            <w:shd w:val="clear" w:color="auto" w:fill="FFFFFF" w:themeFill="background1"/>
            <w:tcMar>
              <w:top w:w="72" w:type="dxa"/>
              <w:left w:w="144" w:type="dxa"/>
              <w:bottom w:w="72" w:type="dxa"/>
              <w:right w:w="144" w:type="dxa"/>
            </w:tcMar>
            <w:hideMark/>
          </w:tcPr>
          <w:p w14:paraId="41A713F5" w14:textId="77777777" w:rsidR="00500773" w:rsidRPr="0096346E" w:rsidRDefault="00500773" w:rsidP="0096346E">
            <w:pPr>
              <w:spacing w:after="0" w:line="240" w:lineRule="auto"/>
              <w:rPr>
                <w:rFonts w:ascii="Times New Roman" w:hAnsi="Times New Roman" w:cs="Times New Roman"/>
              </w:rPr>
            </w:pPr>
          </w:p>
        </w:tc>
      </w:tr>
      <w:tr w:rsidR="00500773" w:rsidRPr="0096346E" w14:paraId="64194F65" w14:textId="77777777" w:rsidTr="001C1230">
        <w:trPr>
          <w:gridAfter w:val="1"/>
          <w:wAfter w:w="7" w:type="dxa"/>
          <w:trHeight w:val="555"/>
        </w:trPr>
        <w:tc>
          <w:tcPr>
            <w:tcW w:w="629" w:type="dxa"/>
            <w:vMerge/>
            <w:shd w:val="clear" w:color="auto" w:fill="FFFFFF" w:themeFill="background1"/>
            <w:vAlign w:val="center"/>
            <w:hideMark/>
          </w:tcPr>
          <w:p w14:paraId="6C474E2B" w14:textId="77777777" w:rsidR="00500773" w:rsidRPr="0096346E" w:rsidRDefault="00500773" w:rsidP="0096346E">
            <w:pPr>
              <w:spacing w:after="0" w:line="240" w:lineRule="auto"/>
              <w:rPr>
                <w:rFonts w:ascii="Times New Roman" w:hAnsi="Times New Roman" w:cs="Times New Roman"/>
              </w:rPr>
            </w:pPr>
          </w:p>
        </w:tc>
        <w:tc>
          <w:tcPr>
            <w:tcW w:w="1214" w:type="dxa"/>
            <w:vMerge/>
            <w:shd w:val="clear" w:color="auto" w:fill="FFFFFF" w:themeFill="background1"/>
            <w:vAlign w:val="center"/>
            <w:hideMark/>
          </w:tcPr>
          <w:p w14:paraId="068EC4FB" w14:textId="77777777" w:rsidR="00500773" w:rsidRPr="0096346E" w:rsidRDefault="00500773" w:rsidP="0096346E">
            <w:pPr>
              <w:spacing w:after="0" w:line="240" w:lineRule="auto"/>
              <w:rPr>
                <w:rFonts w:ascii="Times New Roman" w:hAnsi="Times New Roman" w:cs="Times New Roman"/>
              </w:rPr>
            </w:pPr>
          </w:p>
        </w:tc>
        <w:tc>
          <w:tcPr>
            <w:tcW w:w="2425" w:type="dxa"/>
            <w:vMerge/>
            <w:shd w:val="clear" w:color="auto" w:fill="FFFFFF" w:themeFill="background1"/>
            <w:vAlign w:val="center"/>
            <w:hideMark/>
          </w:tcPr>
          <w:p w14:paraId="2E278051" w14:textId="77777777" w:rsidR="00500773" w:rsidRPr="0096346E" w:rsidRDefault="00500773" w:rsidP="0096346E">
            <w:pPr>
              <w:spacing w:after="0" w:line="240" w:lineRule="auto"/>
              <w:rPr>
                <w:rFonts w:ascii="Times New Roman" w:hAnsi="Times New Roman" w:cs="Times New Roman"/>
              </w:rPr>
            </w:pPr>
          </w:p>
        </w:tc>
        <w:tc>
          <w:tcPr>
            <w:tcW w:w="851" w:type="dxa"/>
            <w:gridSpan w:val="2"/>
            <w:shd w:val="clear" w:color="auto" w:fill="FFFFFF" w:themeFill="background1"/>
            <w:tcMar>
              <w:top w:w="15" w:type="dxa"/>
              <w:left w:w="108" w:type="dxa"/>
              <w:bottom w:w="0" w:type="dxa"/>
              <w:right w:w="108" w:type="dxa"/>
            </w:tcMar>
            <w:vAlign w:val="center"/>
            <w:hideMark/>
          </w:tcPr>
          <w:p w14:paraId="3C726091"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Biết</w:t>
            </w:r>
          </w:p>
        </w:tc>
        <w:tc>
          <w:tcPr>
            <w:tcW w:w="996" w:type="dxa"/>
            <w:gridSpan w:val="2"/>
            <w:shd w:val="clear" w:color="auto" w:fill="FFFFFF" w:themeFill="background1"/>
            <w:tcMar>
              <w:top w:w="15" w:type="dxa"/>
              <w:left w:w="108" w:type="dxa"/>
              <w:bottom w:w="0" w:type="dxa"/>
              <w:right w:w="108" w:type="dxa"/>
            </w:tcMar>
            <w:vAlign w:val="center"/>
            <w:hideMark/>
          </w:tcPr>
          <w:p w14:paraId="0AEF7CE9"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Hiểu</w:t>
            </w:r>
          </w:p>
        </w:tc>
        <w:tc>
          <w:tcPr>
            <w:tcW w:w="705" w:type="dxa"/>
            <w:gridSpan w:val="2"/>
            <w:shd w:val="clear" w:color="auto" w:fill="FFFFFF" w:themeFill="background1"/>
            <w:tcMar>
              <w:top w:w="15" w:type="dxa"/>
              <w:left w:w="108" w:type="dxa"/>
              <w:bottom w:w="0" w:type="dxa"/>
              <w:right w:w="108" w:type="dxa"/>
            </w:tcMar>
            <w:vAlign w:val="center"/>
            <w:hideMark/>
          </w:tcPr>
          <w:p w14:paraId="2097AF25"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VD</w:t>
            </w:r>
          </w:p>
        </w:tc>
        <w:tc>
          <w:tcPr>
            <w:tcW w:w="850" w:type="dxa"/>
            <w:gridSpan w:val="2"/>
            <w:shd w:val="clear" w:color="auto" w:fill="FFFFFF" w:themeFill="background1"/>
            <w:tcMar>
              <w:top w:w="15" w:type="dxa"/>
              <w:left w:w="108" w:type="dxa"/>
              <w:bottom w:w="0" w:type="dxa"/>
              <w:right w:w="108" w:type="dxa"/>
            </w:tcMar>
            <w:vAlign w:val="center"/>
            <w:hideMark/>
          </w:tcPr>
          <w:p w14:paraId="7626D044"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Biết</w:t>
            </w:r>
          </w:p>
        </w:tc>
        <w:tc>
          <w:tcPr>
            <w:tcW w:w="850" w:type="dxa"/>
            <w:gridSpan w:val="2"/>
            <w:shd w:val="clear" w:color="auto" w:fill="FFFFFF" w:themeFill="background1"/>
            <w:tcMar>
              <w:top w:w="15" w:type="dxa"/>
              <w:left w:w="108" w:type="dxa"/>
              <w:bottom w:w="0" w:type="dxa"/>
              <w:right w:w="108" w:type="dxa"/>
            </w:tcMar>
            <w:vAlign w:val="center"/>
            <w:hideMark/>
          </w:tcPr>
          <w:p w14:paraId="4A10B8E3"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Hiểu</w:t>
            </w:r>
          </w:p>
        </w:tc>
        <w:tc>
          <w:tcPr>
            <w:tcW w:w="705" w:type="dxa"/>
            <w:gridSpan w:val="3"/>
            <w:shd w:val="clear" w:color="auto" w:fill="FFFFFF" w:themeFill="background1"/>
            <w:tcMar>
              <w:top w:w="15" w:type="dxa"/>
              <w:left w:w="108" w:type="dxa"/>
              <w:bottom w:w="0" w:type="dxa"/>
              <w:right w:w="108" w:type="dxa"/>
            </w:tcMar>
            <w:vAlign w:val="center"/>
            <w:hideMark/>
          </w:tcPr>
          <w:p w14:paraId="7E91C3CA"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VD</w:t>
            </w:r>
          </w:p>
        </w:tc>
        <w:tc>
          <w:tcPr>
            <w:tcW w:w="714" w:type="dxa"/>
            <w:gridSpan w:val="3"/>
            <w:shd w:val="clear" w:color="auto" w:fill="FFFFFF" w:themeFill="background1"/>
            <w:tcMar>
              <w:top w:w="15" w:type="dxa"/>
              <w:left w:w="108" w:type="dxa"/>
              <w:bottom w:w="0" w:type="dxa"/>
              <w:right w:w="108" w:type="dxa"/>
            </w:tcMar>
            <w:vAlign w:val="center"/>
            <w:hideMark/>
          </w:tcPr>
          <w:p w14:paraId="391108BB"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Biết</w:t>
            </w:r>
          </w:p>
        </w:tc>
        <w:tc>
          <w:tcPr>
            <w:tcW w:w="729" w:type="dxa"/>
            <w:gridSpan w:val="3"/>
            <w:shd w:val="clear" w:color="auto" w:fill="FFFFFF" w:themeFill="background1"/>
            <w:tcMar>
              <w:top w:w="15" w:type="dxa"/>
              <w:left w:w="108" w:type="dxa"/>
              <w:bottom w:w="0" w:type="dxa"/>
              <w:right w:w="108" w:type="dxa"/>
            </w:tcMar>
            <w:vAlign w:val="center"/>
            <w:hideMark/>
          </w:tcPr>
          <w:p w14:paraId="5D88BA95"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Hiểu</w:t>
            </w:r>
          </w:p>
        </w:tc>
        <w:tc>
          <w:tcPr>
            <w:tcW w:w="688" w:type="dxa"/>
            <w:gridSpan w:val="3"/>
            <w:shd w:val="clear" w:color="auto" w:fill="FFFFFF" w:themeFill="background1"/>
            <w:tcMar>
              <w:top w:w="15" w:type="dxa"/>
              <w:left w:w="108" w:type="dxa"/>
              <w:bottom w:w="0" w:type="dxa"/>
              <w:right w:w="108" w:type="dxa"/>
            </w:tcMar>
            <w:vAlign w:val="center"/>
            <w:hideMark/>
          </w:tcPr>
          <w:p w14:paraId="616ADF5C"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VD</w:t>
            </w:r>
          </w:p>
        </w:tc>
        <w:tc>
          <w:tcPr>
            <w:tcW w:w="711" w:type="dxa"/>
            <w:gridSpan w:val="2"/>
            <w:shd w:val="clear" w:color="auto" w:fill="FFFFFF" w:themeFill="background1"/>
            <w:tcMar>
              <w:top w:w="15" w:type="dxa"/>
              <w:left w:w="108" w:type="dxa"/>
              <w:bottom w:w="0" w:type="dxa"/>
              <w:right w:w="108" w:type="dxa"/>
            </w:tcMar>
            <w:vAlign w:val="center"/>
            <w:hideMark/>
          </w:tcPr>
          <w:p w14:paraId="5C07C894"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Biết</w:t>
            </w:r>
          </w:p>
        </w:tc>
        <w:tc>
          <w:tcPr>
            <w:tcW w:w="708" w:type="dxa"/>
            <w:gridSpan w:val="2"/>
            <w:shd w:val="clear" w:color="auto" w:fill="FFFFFF" w:themeFill="background1"/>
            <w:tcMar>
              <w:top w:w="15" w:type="dxa"/>
              <w:left w:w="108" w:type="dxa"/>
              <w:bottom w:w="0" w:type="dxa"/>
              <w:right w:w="108" w:type="dxa"/>
            </w:tcMar>
            <w:vAlign w:val="center"/>
            <w:hideMark/>
          </w:tcPr>
          <w:p w14:paraId="31A6AEC8"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Hiểu</w:t>
            </w:r>
          </w:p>
        </w:tc>
        <w:tc>
          <w:tcPr>
            <w:tcW w:w="714" w:type="dxa"/>
            <w:gridSpan w:val="2"/>
            <w:shd w:val="clear" w:color="auto" w:fill="FFFFFF" w:themeFill="background1"/>
            <w:tcMar>
              <w:top w:w="15" w:type="dxa"/>
              <w:left w:w="108" w:type="dxa"/>
              <w:bottom w:w="0" w:type="dxa"/>
              <w:right w:w="108" w:type="dxa"/>
            </w:tcMar>
            <w:vAlign w:val="center"/>
            <w:hideMark/>
          </w:tcPr>
          <w:p w14:paraId="628C0067"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VD</w:t>
            </w:r>
          </w:p>
        </w:tc>
        <w:tc>
          <w:tcPr>
            <w:tcW w:w="844" w:type="dxa"/>
            <w:gridSpan w:val="2"/>
            <w:shd w:val="clear" w:color="auto" w:fill="FFFFFF" w:themeFill="background1"/>
            <w:tcMar>
              <w:top w:w="72" w:type="dxa"/>
              <w:left w:w="144" w:type="dxa"/>
              <w:bottom w:w="72" w:type="dxa"/>
              <w:right w:w="144" w:type="dxa"/>
            </w:tcMar>
            <w:hideMark/>
          </w:tcPr>
          <w:p w14:paraId="2FF84FC7" w14:textId="77777777" w:rsidR="00500773" w:rsidRPr="0096346E" w:rsidRDefault="00500773" w:rsidP="0096346E">
            <w:pPr>
              <w:spacing w:after="0" w:line="240" w:lineRule="auto"/>
              <w:rPr>
                <w:rFonts w:ascii="Times New Roman" w:hAnsi="Times New Roman" w:cs="Times New Roman"/>
              </w:rPr>
            </w:pPr>
          </w:p>
        </w:tc>
      </w:tr>
      <w:tr w:rsidR="00500773" w:rsidRPr="0096346E" w14:paraId="76B2EA81" w14:textId="77777777" w:rsidTr="001C1230">
        <w:trPr>
          <w:gridAfter w:val="1"/>
          <w:wAfter w:w="7" w:type="dxa"/>
          <w:trHeight w:val="698"/>
        </w:trPr>
        <w:tc>
          <w:tcPr>
            <w:tcW w:w="629" w:type="dxa"/>
            <w:vMerge w:val="restart"/>
            <w:shd w:val="clear" w:color="auto" w:fill="FFFFFF" w:themeFill="background1"/>
            <w:tcMar>
              <w:top w:w="72" w:type="dxa"/>
              <w:left w:w="144" w:type="dxa"/>
              <w:bottom w:w="72" w:type="dxa"/>
              <w:right w:w="144" w:type="dxa"/>
            </w:tcMar>
            <w:hideMark/>
          </w:tcPr>
          <w:p w14:paraId="3A07C82F"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rPr>
              <w:lastRenderedPageBreak/>
              <w:t>1</w:t>
            </w:r>
          </w:p>
        </w:tc>
        <w:tc>
          <w:tcPr>
            <w:tcW w:w="1214" w:type="dxa"/>
            <w:vMerge w:val="restart"/>
            <w:shd w:val="clear" w:color="auto" w:fill="FFFFFF" w:themeFill="background1"/>
            <w:tcMar>
              <w:top w:w="72" w:type="dxa"/>
              <w:left w:w="144" w:type="dxa"/>
              <w:bottom w:w="72" w:type="dxa"/>
              <w:right w:w="144" w:type="dxa"/>
            </w:tcMar>
          </w:tcPr>
          <w:p w14:paraId="57977B87" w14:textId="77777777" w:rsidR="00500773" w:rsidRPr="0096346E" w:rsidRDefault="00500773" w:rsidP="0096346E">
            <w:pPr>
              <w:spacing w:after="0"/>
              <w:rPr>
                <w:rFonts w:ascii="Times New Roman" w:hAnsi="Times New Roman" w:cs="Times New Roman"/>
                <w:b/>
                <w:color w:val="000000" w:themeColor="text1"/>
                <w:spacing w:val="-8"/>
                <w:sz w:val="22"/>
                <w:lang w:val="vi-VN"/>
              </w:rPr>
            </w:pPr>
            <w:r w:rsidRPr="0096346E">
              <w:rPr>
                <w:rFonts w:ascii="Times New Roman" w:hAnsi="Times New Roman" w:cs="Times New Roman"/>
                <w:color w:val="000000" w:themeColor="text1"/>
                <w:spacing w:val="-8"/>
                <w:sz w:val="22"/>
                <w:lang w:val="vi-VN"/>
              </w:rPr>
              <w:t>Chương 1: Thế giới từ năm 1918-1945 (6 tiết)</w:t>
            </w:r>
          </w:p>
          <w:p w14:paraId="696ADCAE" w14:textId="77777777" w:rsidR="00500773" w:rsidRPr="0096346E" w:rsidRDefault="00500773" w:rsidP="0096346E">
            <w:pPr>
              <w:spacing w:after="0" w:line="240" w:lineRule="auto"/>
              <w:rPr>
                <w:rFonts w:ascii="Times New Roman" w:hAnsi="Times New Roman" w:cs="Times New Roman"/>
              </w:rPr>
            </w:pPr>
          </w:p>
        </w:tc>
        <w:tc>
          <w:tcPr>
            <w:tcW w:w="2425" w:type="dxa"/>
            <w:shd w:val="clear" w:color="auto" w:fill="FFFFFF" w:themeFill="background1"/>
            <w:tcMar>
              <w:top w:w="72" w:type="dxa"/>
              <w:left w:w="144" w:type="dxa"/>
              <w:bottom w:w="72" w:type="dxa"/>
              <w:right w:w="144" w:type="dxa"/>
            </w:tcMar>
          </w:tcPr>
          <w:p w14:paraId="43A0FBF7"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lang w:val="vi-VN"/>
              </w:rPr>
              <w:t>Bài 1. Nước Nga và Liên Xô từ năm 1918 đến năm 1945</w:t>
            </w:r>
          </w:p>
        </w:tc>
        <w:tc>
          <w:tcPr>
            <w:tcW w:w="851" w:type="dxa"/>
            <w:gridSpan w:val="2"/>
            <w:shd w:val="clear" w:color="auto" w:fill="FFFFFF" w:themeFill="background1"/>
            <w:tcMar>
              <w:top w:w="72" w:type="dxa"/>
              <w:left w:w="144" w:type="dxa"/>
              <w:bottom w:w="72" w:type="dxa"/>
              <w:right w:w="144" w:type="dxa"/>
            </w:tcMar>
            <w:hideMark/>
          </w:tcPr>
          <w:p w14:paraId="11EF1D22" w14:textId="38FBD5E7" w:rsidR="00500773" w:rsidRPr="0096346E" w:rsidRDefault="00500773" w:rsidP="0096346E">
            <w:pPr>
              <w:spacing w:after="0" w:line="240" w:lineRule="auto"/>
              <w:ind w:left="-133" w:right="-148"/>
              <w:rPr>
                <w:rFonts w:ascii="Times New Roman" w:hAnsi="Times New Roman" w:cs="Times New Roman"/>
              </w:rPr>
            </w:pPr>
            <w:r w:rsidRPr="0096346E">
              <w:rPr>
                <w:rFonts w:ascii="Times New Roman" w:hAnsi="Times New Roman" w:cs="Times New Roman"/>
              </w:rPr>
              <w:t>1c (0.25đ)</w:t>
            </w:r>
          </w:p>
        </w:tc>
        <w:tc>
          <w:tcPr>
            <w:tcW w:w="996" w:type="dxa"/>
            <w:gridSpan w:val="2"/>
            <w:shd w:val="clear" w:color="auto" w:fill="FFFFFF" w:themeFill="background1"/>
            <w:tcMar>
              <w:top w:w="72" w:type="dxa"/>
              <w:left w:w="144" w:type="dxa"/>
              <w:bottom w:w="72" w:type="dxa"/>
              <w:right w:w="144" w:type="dxa"/>
            </w:tcMar>
            <w:hideMark/>
          </w:tcPr>
          <w:p w14:paraId="5209DB1D"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rPr>
              <w:t>1c</w:t>
            </w:r>
          </w:p>
          <w:p w14:paraId="1D3D5222" w14:textId="5F27C006"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w:t>
            </w:r>
          </w:p>
        </w:tc>
        <w:tc>
          <w:tcPr>
            <w:tcW w:w="705" w:type="dxa"/>
            <w:gridSpan w:val="2"/>
            <w:shd w:val="clear" w:color="auto" w:fill="FFFFFF" w:themeFill="background1"/>
            <w:tcMar>
              <w:top w:w="72" w:type="dxa"/>
              <w:left w:w="144" w:type="dxa"/>
              <w:bottom w:w="72" w:type="dxa"/>
              <w:right w:w="144" w:type="dxa"/>
            </w:tcMar>
            <w:hideMark/>
          </w:tcPr>
          <w:p w14:paraId="54849F58" w14:textId="77777777" w:rsidR="00500773" w:rsidRPr="0096346E" w:rsidRDefault="00500773" w:rsidP="0096346E">
            <w:pPr>
              <w:spacing w:after="0" w:line="240" w:lineRule="auto"/>
              <w:rPr>
                <w:rFonts w:ascii="Times New Roman" w:hAnsi="Times New Roman" w:cs="Times New Roman"/>
              </w:rPr>
            </w:pPr>
          </w:p>
        </w:tc>
        <w:tc>
          <w:tcPr>
            <w:tcW w:w="850" w:type="dxa"/>
            <w:gridSpan w:val="2"/>
            <w:shd w:val="clear" w:color="auto" w:fill="FFFFFF" w:themeFill="background1"/>
            <w:tcMar>
              <w:top w:w="72" w:type="dxa"/>
              <w:left w:w="144" w:type="dxa"/>
              <w:bottom w:w="72" w:type="dxa"/>
              <w:right w:w="144" w:type="dxa"/>
            </w:tcMar>
            <w:hideMark/>
          </w:tcPr>
          <w:p w14:paraId="7EE1C742" w14:textId="658D6151" w:rsidR="00500773" w:rsidRPr="0096346E" w:rsidRDefault="0089352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w:t>
            </w:r>
            <w:r w:rsidR="00500773" w:rsidRPr="0096346E">
              <w:rPr>
                <w:rFonts w:ascii="Times New Roman" w:hAnsi="Times New Roman" w:cs="Times New Roman"/>
                <w:sz w:val="22"/>
                <w:szCs w:val="22"/>
              </w:rPr>
              <w:t>(a)</w:t>
            </w:r>
          </w:p>
          <w:p w14:paraId="36A63C71" w14:textId="319B4FC6"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sz w:val="22"/>
                <w:szCs w:val="22"/>
              </w:rPr>
              <w:t>0,</w:t>
            </w:r>
            <w:r w:rsidR="001C1230" w:rsidRPr="0096346E">
              <w:rPr>
                <w:rFonts w:ascii="Times New Roman" w:hAnsi="Times New Roman" w:cs="Times New Roman"/>
                <w:sz w:val="22"/>
                <w:szCs w:val="22"/>
              </w:rPr>
              <w:t>2</w:t>
            </w:r>
            <w:r w:rsidRPr="0096346E">
              <w:rPr>
                <w:rFonts w:ascii="Times New Roman" w:hAnsi="Times New Roman" w:cs="Times New Roman"/>
                <w:sz w:val="22"/>
                <w:szCs w:val="22"/>
              </w:rPr>
              <w:t>5</w:t>
            </w:r>
          </w:p>
        </w:tc>
        <w:tc>
          <w:tcPr>
            <w:tcW w:w="850" w:type="dxa"/>
            <w:gridSpan w:val="2"/>
            <w:shd w:val="clear" w:color="auto" w:fill="FFFFFF" w:themeFill="background1"/>
            <w:tcMar>
              <w:top w:w="72" w:type="dxa"/>
              <w:left w:w="144" w:type="dxa"/>
              <w:bottom w:w="72" w:type="dxa"/>
              <w:right w:w="144" w:type="dxa"/>
            </w:tcMar>
            <w:hideMark/>
          </w:tcPr>
          <w:p w14:paraId="2269927F" w14:textId="69A1C05D" w:rsidR="00500773" w:rsidRPr="0096346E" w:rsidRDefault="0089352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2</w:t>
            </w:r>
            <w:r w:rsidR="00500773" w:rsidRPr="0096346E">
              <w:rPr>
                <w:rFonts w:ascii="Times New Roman" w:hAnsi="Times New Roman" w:cs="Times New Roman"/>
                <w:sz w:val="22"/>
                <w:szCs w:val="22"/>
              </w:rPr>
              <w:t>(</w:t>
            </w:r>
            <w:r w:rsidRPr="0096346E">
              <w:rPr>
                <w:rFonts w:ascii="Times New Roman" w:hAnsi="Times New Roman" w:cs="Times New Roman"/>
                <w:sz w:val="22"/>
                <w:szCs w:val="22"/>
              </w:rPr>
              <w:t>b</w:t>
            </w:r>
            <w:r w:rsidR="00500773" w:rsidRPr="0096346E">
              <w:rPr>
                <w:rFonts w:ascii="Times New Roman" w:hAnsi="Times New Roman" w:cs="Times New Roman"/>
                <w:sz w:val="22"/>
                <w:szCs w:val="22"/>
              </w:rPr>
              <w:t>c)</w:t>
            </w:r>
          </w:p>
          <w:p w14:paraId="4725C4A3" w14:textId="7D5DA38C"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sz w:val="22"/>
                <w:szCs w:val="22"/>
              </w:rPr>
              <w:t>0,5</w:t>
            </w:r>
          </w:p>
        </w:tc>
        <w:tc>
          <w:tcPr>
            <w:tcW w:w="705" w:type="dxa"/>
            <w:gridSpan w:val="3"/>
            <w:shd w:val="clear" w:color="auto" w:fill="FFFFFF" w:themeFill="background1"/>
            <w:tcMar>
              <w:top w:w="72" w:type="dxa"/>
              <w:left w:w="144" w:type="dxa"/>
              <w:bottom w:w="72" w:type="dxa"/>
              <w:right w:w="144" w:type="dxa"/>
            </w:tcMar>
            <w:hideMark/>
          </w:tcPr>
          <w:p w14:paraId="0EF58B64" w14:textId="77777777" w:rsidR="00500773" w:rsidRPr="0096346E" w:rsidRDefault="00500773" w:rsidP="0096346E">
            <w:pPr>
              <w:spacing w:after="0" w:line="240" w:lineRule="auto"/>
              <w:ind w:left="-50"/>
              <w:rPr>
                <w:rFonts w:ascii="Times New Roman" w:hAnsi="Times New Roman" w:cs="Times New Roman"/>
                <w:sz w:val="22"/>
                <w:szCs w:val="22"/>
              </w:rPr>
            </w:pPr>
            <w:r w:rsidRPr="0096346E">
              <w:rPr>
                <w:rFonts w:ascii="Times New Roman" w:hAnsi="Times New Roman" w:cs="Times New Roman"/>
                <w:sz w:val="22"/>
                <w:szCs w:val="22"/>
              </w:rPr>
              <w:t>1 (d)</w:t>
            </w:r>
          </w:p>
          <w:p w14:paraId="7CF13D90"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sz w:val="22"/>
                <w:szCs w:val="22"/>
              </w:rPr>
              <w:t>0, 25</w:t>
            </w:r>
          </w:p>
        </w:tc>
        <w:tc>
          <w:tcPr>
            <w:tcW w:w="714" w:type="dxa"/>
            <w:gridSpan w:val="3"/>
            <w:shd w:val="clear" w:color="auto" w:fill="FFFFFF" w:themeFill="background1"/>
            <w:tcMar>
              <w:top w:w="72" w:type="dxa"/>
              <w:left w:w="144" w:type="dxa"/>
              <w:bottom w:w="72" w:type="dxa"/>
              <w:right w:w="144" w:type="dxa"/>
            </w:tcMar>
            <w:hideMark/>
          </w:tcPr>
          <w:p w14:paraId="4DD3AD08" w14:textId="77777777" w:rsidR="00500773" w:rsidRPr="0096346E" w:rsidRDefault="00500773" w:rsidP="0096346E">
            <w:pPr>
              <w:spacing w:after="0" w:line="240" w:lineRule="auto"/>
              <w:rPr>
                <w:rFonts w:ascii="Times New Roman" w:hAnsi="Times New Roman" w:cs="Times New Roman"/>
              </w:rPr>
            </w:pPr>
          </w:p>
        </w:tc>
        <w:tc>
          <w:tcPr>
            <w:tcW w:w="729" w:type="dxa"/>
            <w:gridSpan w:val="3"/>
            <w:shd w:val="clear" w:color="auto" w:fill="FFFFFF" w:themeFill="background1"/>
            <w:tcMar>
              <w:top w:w="72" w:type="dxa"/>
              <w:left w:w="144" w:type="dxa"/>
              <w:bottom w:w="72" w:type="dxa"/>
              <w:right w:w="144" w:type="dxa"/>
            </w:tcMar>
            <w:hideMark/>
          </w:tcPr>
          <w:p w14:paraId="4CA1DF27" w14:textId="77777777" w:rsidR="00500773" w:rsidRPr="0096346E" w:rsidRDefault="00500773" w:rsidP="0096346E">
            <w:pPr>
              <w:spacing w:after="0" w:line="240" w:lineRule="auto"/>
              <w:rPr>
                <w:rFonts w:ascii="Times New Roman" w:hAnsi="Times New Roman" w:cs="Times New Roman"/>
              </w:rPr>
            </w:pPr>
          </w:p>
        </w:tc>
        <w:tc>
          <w:tcPr>
            <w:tcW w:w="688" w:type="dxa"/>
            <w:gridSpan w:val="3"/>
            <w:shd w:val="clear" w:color="auto" w:fill="FFFFFF" w:themeFill="background1"/>
            <w:tcMar>
              <w:top w:w="72" w:type="dxa"/>
              <w:left w:w="144" w:type="dxa"/>
              <w:bottom w:w="72" w:type="dxa"/>
              <w:right w:w="144" w:type="dxa"/>
            </w:tcMar>
            <w:hideMark/>
          </w:tcPr>
          <w:p w14:paraId="78FAAD70" w14:textId="77777777" w:rsidR="00500773" w:rsidRPr="0096346E" w:rsidRDefault="00500773" w:rsidP="0096346E">
            <w:pPr>
              <w:spacing w:after="0" w:line="240" w:lineRule="auto"/>
              <w:rPr>
                <w:rFonts w:ascii="Times New Roman" w:hAnsi="Times New Roman" w:cs="Times New Roman"/>
              </w:rPr>
            </w:pPr>
          </w:p>
        </w:tc>
        <w:tc>
          <w:tcPr>
            <w:tcW w:w="711" w:type="dxa"/>
            <w:gridSpan w:val="2"/>
            <w:shd w:val="clear" w:color="auto" w:fill="FFFFFF" w:themeFill="background1"/>
            <w:tcMar>
              <w:top w:w="72" w:type="dxa"/>
              <w:left w:w="144" w:type="dxa"/>
              <w:bottom w:w="72" w:type="dxa"/>
              <w:right w:w="144" w:type="dxa"/>
            </w:tcMar>
            <w:hideMark/>
          </w:tcPr>
          <w:p w14:paraId="43DC8C76" w14:textId="77777777" w:rsidR="00500773" w:rsidRPr="0096346E" w:rsidRDefault="00500773" w:rsidP="0096346E">
            <w:pPr>
              <w:spacing w:after="0" w:line="240" w:lineRule="auto"/>
              <w:rPr>
                <w:rFonts w:ascii="Times New Roman" w:hAnsi="Times New Roman" w:cs="Times New Roman"/>
              </w:rPr>
            </w:pPr>
          </w:p>
        </w:tc>
        <w:tc>
          <w:tcPr>
            <w:tcW w:w="708" w:type="dxa"/>
            <w:gridSpan w:val="2"/>
            <w:shd w:val="clear" w:color="auto" w:fill="FFFFFF" w:themeFill="background1"/>
            <w:tcMar>
              <w:top w:w="72" w:type="dxa"/>
              <w:left w:w="144" w:type="dxa"/>
              <w:bottom w:w="72" w:type="dxa"/>
              <w:right w:w="144" w:type="dxa"/>
            </w:tcMar>
            <w:hideMark/>
          </w:tcPr>
          <w:p w14:paraId="7F055E8F" w14:textId="77777777" w:rsidR="00500773" w:rsidRPr="0096346E" w:rsidRDefault="00500773" w:rsidP="0096346E">
            <w:pPr>
              <w:spacing w:after="0" w:line="240" w:lineRule="auto"/>
              <w:rPr>
                <w:rFonts w:ascii="Times New Roman" w:hAnsi="Times New Roman" w:cs="Times New Roman"/>
              </w:rPr>
            </w:pPr>
          </w:p>
        </w:tc>
        <w:tc>
          <w:tcPr>
            <w:tcW w:w="714" w:type="dxa"/>
            <w:gridSpan w:val="2"/>
            <w:shd w:val="clear" w:color="auto" w:fill="FFFFFF" w:themeFill="background1"/>
            <w:tcMar>
              <w:top w:w="72" w:type="dxa"/>
              <w:left w:w="144" w:type="dxa"/>
              <w:bottom w:w="72" w:type="dxa"/>
              <w:right w:w="144" w:type="dxa"/>
            </w:tcMar>
            <w:hideMark/>
          </w:tcPr>
          <w:p w14:paraId="0C099009" w14:textId="77777777" w:rsidR="00500773" w:rsidRPr="0096346E" w:rsidRDefault="00500773" w:rsidP="0096346E">
            <w:pPr>
              <w:spacing w:after="0" w:line="240" w:lineRule="auto"/>
              <w:rPr>
                <w:rFonts w:ascii="Times New Roman" w:hAnsi="Times New Roman" w:cs="Times New Roman"/>
              </w:rPr>
            </w:pPr>
          </w:p>
        </w:tc>
        <w:tc>
          <w:tcPr>
            <w:tcW w:w="844" w:type="dxa"/>
            <w:gridSpan w:val="2"/>
            <w:shd w:val="clear" w:color="auto" w:fill="FFFFFF" w:themeFill="background1"/>
            <w:tcMar>
              <w:top w:w="72" w:type="dxa"/>
              <w:left w:w="144" w:type="dxa"/>
              <w:bottom w:w="72" w:type="dxa"/>
              <w:right w:w="144" w:type="dxa"/>
            </w:tcMar>
            <w:hideMark/>
          </w:tcPr>
          <w:p w14:paraId="65E754F3" w14:textId="78900FFF"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rPr>
              <w:t>1.25đ</w:t>
            </w:r>
          </w:p>
        </w:tc>
      </w:tr>
      <w:tr w:rsidR="00893520" w:rsidRPr="0096346E" w14:paraId="7FF386FD" w14:textId="77777777" w:rsidTr="001C1230">
        <w:trPr>
          <w:gridAfter w:val="1"/>
          <w:wAfter w:w="7" w:type="dxa"/>
          <w:trHeight w:val="698"/>
        </w:trPr>
        <w:tc>
          <w:tcPr>
            <w:tcW w:w="629" w:type="dxa"/>
            <w:vMerge/>
            <w:shd w:val="clear" w:color="auto" w:fill="FFFFFF" w:themeFill="background1"/>
            <w:tcMar>
              <w:top w:w="72" w:type="dxa"/>
              <w:left w:w="144" w:type="dxa"/>
              <w:bottom w:w="72" w:type="dxa"/>
              <w:right w:w="144" w:type="dxa"/>
            </w:tcMar>
          </w:tcPr>
          <w:p w14:paraId="48DB5D36" w14:textId="77777777" w:rsidR="00893520" w:rsidRPr="0096346E" w:rsidRDefault="00893520" w:rsidP="0096346E">
            <w:pPr>
              <w:spacing w:after="0" w:line="240" w:lineRule="auto"/>
              <w:rPr>
                <w:rFonts w:ascii="Times New Roman" w:hAnsi="Times New Roman" w:cs="Times New Roman"/>
              </w:rPr>
            </w:pPr>
          </w:p>
        </w:tc>
        <w:tc>
          <w:tcPr>
            <w:tcW w:w="1214" w:type="dxa"/>
            <w:vMerge/>
            <w:shd w:val="clear" w:color="auto" w:fill="FFFFFF" w:themeFill="background1"/>
            <w:tcMar>
              <w:top w:w="72" w:type="dxa"/>
              <w:left w:w="144" w:type="dxa"/>
              <w:bottom w:w="72" w:type="dxa"/>
              <w:right w:w="144" w:type="dxa"/>
            </w:tcMar>
          </w:tcPr>
          <w:p w14:paraId="2293AE52" w14:textId="77777777" w:rsidR="00893520" w:rsidRPr="0096346E" w:rsidRDefault="00893520" w:rsidP="0096346E">
            <w:pPr>
              <w:spacing w:after="0" w:line="240" w:lineRule="auto"/>
              <w:rPr>
                <w:rFonts w:ascii="Times New Roman" w:hAnsi="Times New Roman" w:cs="Times New Roman"/>
              </w:rPr>
            </w:pPr>
          </w:p>
        </w:tc>
        <w:tc>
          <w:tcPr>
            <w:tcW w:w="2425" w:type="dxa"/>
            <w:shd w:val="clear" w:color="auto" w:fill="FFFFFF" w:themeFill="background1"/>
            <w:tcMar>
              <w:top w:w="72" w:type="dxa"/>
              <w:left w:w="144" w:type="dxa"/>
              <w:bottom w:w="72" w:type="dxa"/>
              <w:right w:w="144" w:type="dxa"/>
            </w:tcMar>
          </w:tcPr>
          <w:p w14:paraId="16934121" w14:textId="7777777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lang w:val="vi-VN"/>
              </w:rPr>
              <w:t>Bài 2. Châu Âu và nước Mỹ từ năm 1918 đến năm 1945</w:t>
            </w:r>
          </w:p>
        </w:tc>
        <w:tc>
          <w:tcPr>
            <w:tcW w:w="851" w:type="dxa"/>
            <w:gridSpan w:val="2"/>
            <w:shd w:val="clear" w:color="auto" w:fill="FFFFFF" w:themeFill="background1"/>
            <w:tcMar>
              <w:top w:w="72" w:type="dxa"/>
              <w:left w:w="144" w:type="dxa"/>
              <w:bottom w:w="72" w:type="dxa"/>
              <w:right w:w="144" w:type="dxa"/>
            </w:tcMar>
          </w:tcPr>
          <w:p w14:paraId="2A365174" w14:textId="759D9220"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1c (0.25đ)</w:t>
            </w:r>
          </w:p>
        </w:tc>
        <w:tc>
          <w:tcPr>
            <w:tcW w:w="996" w:type="dxa"/>
            <w:gridSpan w:val="2"/>
            <w:shd w:val="clear" w:color="auto" w:fill="FFFFFF" w:themeFill="background1"/>
            <w:tcMar>
              <w:top w:w="72" w:type="dxa"/>
              <w:left w:w="144" w:type="dxa"/>
              <w:bottom w:w="72" w:type="dxa"/>
              <w:right w:w="144" w:type="dxa"/>
            </w:tcMar>
          </w:tcPr>
          <w:p w14:paraId="00DF870B" w14:textId="77777777" w:rsidR="00893520" w:rsidRPr="0096346E" w:rsidRDefault="00893520" w:rsidP="0096346E">
            <w:pPr>
              <w:spacing w:after="0" w:line="240" w:lineRule="auto"/>
              <w:rPr>
                <w:rFonts w:ascii="Times New Roman" w:hAnsi="Times New Roman" w:cs="Times New Roman"/>
              </w:rPr>
            </w:pPr>
          </w:p>
        </w:tc>
        <w:tc>
          <w:tcPr>
            <w:tcW w:w="705" w:type="dxa"/>
            <w:gridSpan w:val="2"/>
            <w:shd w:val="clear" w:color="auto" w:fill="FFFFFF" w:themeFill="background1"/>
            <w:tcMar>
              <w:top w:w="72" w:type="dxa"/>
              <w:left w:w="144" w:type="dxa"/>
              <w:bottom w:w="72" w:type="dxa"/>
              <w:right w:w="144" w:type="dxa"/>
            </w:tcMar>
          </w:tcPr>
          <w:p w14:paraId="1A4C5171" w14:textId="717D7E5C"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 xml:space="preserve">1c </w:t>
            </w: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 xml:space="preserve"> *</w:t>
            </w:r>
          </w:p>
        </w:tc>
        <w:tc>
          <w:tcPr>
            <w:tcW w:w="850" w:type="dxa"/>
            <w:gridSpan w:val="2"/>
            <w:shd w:val="clear" w:color="auto" w:fill="FFFFFF" w:themeFill="background1"/>
            <w:tcMar>
              <w:top w:w="72" w:type="dxa"/>
              <w:left w:w="144" w:type="dxa"/>
              <w:bottom w:w="72" w:type="dxa"/>
              <w:right w:w="144" w:type="dxa"/>
            </w:tcMar>
          </w:tcPr>
          <w:p w14:paraId="1212D4C1" w14:textId="77777777" w:rsidR="00893520" w:rsidRPr="0096346E" w:rsidRDefault="0089352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1(a)</w:t>
            </w:r>
          </w:p>
          <w:p w14:paraId="4B66C027" w14:textId="2B77C00D"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sz w:val="22"/>
                <w:szCs w:val="22"/>
              </w:rPr>
              <w:t>0,</w:t>
            </w:r>
            <w:r w:rsidR="001C1230" w:rsidRPr="0096346E">
              <w:rPr>
                <w:rFonts w:ascii="Times New Roman" w:hAnsi="Times New Roman" w:cs="Times New Roman"/>
                <w:sz w:val="22"/>
                <w:szCs w:val="22"/>
              </w:rPr>
              <w:t>2</w:t>
            </w:r>
            <w:r w:rsidRPr="0096346E">
              <w:rPr>
                <w:rFonts w:ascii="Times New Roman" w:hAnsi="Times New Roman" w:cs="Times New Roman"/>
                <w:sz w:val="22"/>
                <w:szCs w:val="22"/>
              </w:rPr>
              <w:t>5</w:t>
            </w:r>
            <w:r w:rsidRPr="0096346E">
              <w:rPr>
                <w:rFonts w:ascii="Times New Roman" w:hAnsi="Times New Roman" w:cs="Times New Roman"/>
                <w:color w:val="FF0000"/>
                <w:sz w:val="20"/>
                <w:szCs w:val="20"/>
              </w:rPr>
              <w:t>*</w:t>
            </w:r>
          </w:p>
        </w:tc>
        <w:tc>
          <w:tcPr>
            <w:tcW w:w="850" w:type="dxa"/>
            <w:gridSpan w:val="2"/>
            <w:shd w:val="clear" w:color="auto" w:fill="FFFFFF" w:themeFill="background1"/>
            <w:tcMar>
              <w:top w:w="72" w:type="dxa"/>
              <w:left w:w="144" w:type="dxa"/>
              <w:bottom w:w="72" w:type="dxa"/>
              <w:right w:w="144" w:type="dxa"/>
            </w:tcMar>
          </w:tcPr>
          <w:p w14:paraId="426BD310" w14:textId="77777777" w:rsidR="00893520" w:rsidRPr="0096346E" w:rsidRDefault="0089352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2(bc)</w:t>
            </w:r>
          </w:p>
          <w:p w14:paraId="046622C9" w14:textId="51247B51"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sz w:val="22"/>
                <w:szCs w:val="22"/>
              </w:rPr>
              <w:t>0,5</w:t>
            </w:r>
            <w:r w:rsidRPr="0096346E">
              <w:rPr>
                <w:rFonts w:ascii="Times New Roman" w:hAnsi="Times New Roman" w:cs="Times New Roman"/>
                <w:color w:val="FF0000"/>
                <w:sz w:val="20"/>
                <w:szCs w:val="20"/>
              </w:rPr>
              <w:t>*</w:t>
            </w:r>
          </w:p>
        </w:tc>
        <w:tc>
          <w:tcPr>
            <w:tcW w:w="705" w:type="dxa"/>
            <w:gridSpan w:val="3"/>
            <w:shd w:val="clear" w:color="auto" w:fill="FFFFFF" w:themeFill="background1"/>
            <w:tcMar>
              <w:top w:w="72" w:type="dxa"/>
              <w:left w:w="144" w:type="dxa"/>
              <w:bottom w:w="72" w:type="dxa"/>
              <w:right w:w="144" w:type="dxa"/>
            </w:tcMar>
          </w:tcPr>
          <w:p w14:paraId="6C15E565" w14:textId="77777777" w:rsidR="00893520" w:rsidRPr="0096346E" w:rsidRDefault="00893520" w:rsidP="0096346E">
            <w:pPr>
              <w:spacing w:after="0" w:line="240" w:lineRule="auto"/>
              <w:ind w:left="-50"/>
              <w:rPr>
                <w:rFonts w:ascii="Times New Roman" w:hAnsi="Times New Roman" w:cs="Times New Roman"/>
                <w:sz w:val="22"/>
                <w:szCs w:val="22"/>
              </w:rPr>
            </w:pPr>
            <w:r w:rsidRPr="0096346E">
              <w:rPr>
                <w:rFonts w:ascii="Times New Roman" w:hAnsi="Times New Roman" w:cs="Times New Roman"/>
                <w:sz w:val="22"/>
                <w:szCs w:val="22"/>
              </w:rPr>
              <w:t>1 (d)</w:t>
            </w:r>
          </w:p>
          <w:p w14:paraId="0D951C47" w14:textId="663C9C4C" w:rsidR="00893520" w:rsidRPr="0096346E" w:rsidRDefault="00893520" w:rsidP="0096346E">
            <w:pPr>
              <w:spacing w:after="0" w:line="240" w:lineRule="auto"/>
              <w:ind w:left="-139" w:right="-164"/>
              <w:rPr>
                <w:rFonts w:ascii="Times New Roman" w:hAnsi="Times New Roman" w:cs="Times New Roman"/>
              </w:rPr>
            </w:pPr>
            <w:r w:rsidRPr="0096346E">
              <w:rPr>
                <w:rFonts w:ascii="Times New Roman" w:hAnsi="Times New Roman" w:cs="Times New Roman"/>
                <w:sz w:val="22"/>
                <w:szCs w:val="22"/>
              </w:rPr>
              <w:t>0, 25</w:t>
            </w:r>
            <w:r w:rsidRPr="0096346E">
              <w:rPr>
                <w:rFonts w:ascii="Times New Roman" w:hAnsi="Times New Roman" w:cs="Times New Roman"/>
                <w:color w:val="FF0000"/>
                <w:sz w:val="20"/>
                <w:szCs w:val="20"/>
              </w:rPr>
              <w:t>*</w:t>
            </w:r>
          </w:p>
        </w:tc>
        <w:tc>
          <w:tcPr>
            <w:tcW w:w="714" w:type="dxa"/>
            <w:gridSpan w:val="3"/>
            <w:shd w:val="clear" w:color="auto" w:fill="FFFFFF" w:themeFill="background1"/>
            <w:tcMar>
              <w:top w:w="72" w:type="dxa"/>
              <w:left w:w="144" w:type="dxa"/>
              <w:bottom w:w="72" w:type="dxa"/>
              <w:right w:w="144" w:type="dxa"/>
            </w:tcMar>
          </w:tcPr>
          <w:p w14:paraId="2C6A910F" w14:textId="77777777" w:rsidR="00893520" w:rsidRPr="0096346E" w:rsidRDefault="00893520" w:rsidP="0096346E">
            <w:pPr>
              <w:spacing w:after="0" w:line="240" w:lineRule="auto"/>
              <w:rPr>
                <w:rFonts w:ascii="Times New Roman" w:hAnsi="Times New Roman" w:cs="Times New Roman"/>
              </w:rPr>
            </w:pPr>
          </w:p>
        </w:tc>
        <w:tc>
          <w:tcPr>
            <w:tcW w:w="729" w:type="dxa"/>
            <w:gridSpan w:val="3"/>
            <w:shd w:val="clear" w:color="auto" w:fill="FFFFFF" w:themeFill="background1"/>
            <w:tcMar>
              <w:top w:w="72" w:type="dxa"/>
              <w:left w:w="144" w:type="dxa"/>
              <w:bottom w:w="72" w:type="dxa"/>
              <w:right w:w="144" w:type="dxa"/>
            </w:tcMar>
          </w:tcPr>
          <w:p w14:paraId="0F4BA7F2" w14:textId="77777777" w:rsidR="00893520" w:rsidRPr="0096346E" w:rsidRDefault="00893520" w:rsidP="0096346E">
            <w:pPr>
              <w:spacing w:after="0" w:line="240" w:lineRule="auto"/>
              <w:rPr>
                <w:rFonts w:ascii="Times New Roman" w:hAnsi="Times New Roman" w:cs="Times New Roman"/>
              </w:rPr>
            </w:pPr>
          </w:p>
        </w:tc>
        <w:tc>
          <w:tcPr>
            <w:tcW w:w="688" w:type="dxa"/>
            <w:gridSpan w:val="3"/>
            <w:shd w:val="clear" w:color="auto" w:fill="FFFFFF" w:themeFill="background1"/>
            <w:tcMar>
              <w:top w:w="72" w:type="dxa"/>
              <w:left w:w="144" w:type="dxa"/>
              <w:bottom w:w="72" w:type="dxa"/>
              <w:right w:w="144" w:type="dxa"/>
            </w:tcMar>
          </w:tcPr>
          <w:p w14:paraId="6476AAEE" w14:textId="77777777" w:rsidR="00893520" w:rsidRPr="0096346E" w:rsidRDefault="00893520" w:rsidP="0096346E">
            <w:pPr>
              <w:spacing w:after="0" w:line="240" w:lineRule="auto"/>
              <w:rPr>
                <w:rFonts w:ascii="Times New Roman" w:hAnsi="Times New Roman" w:cs="Times New Roman"/>
              </w:rPr>
            </w:pPr>
          </w:p>
        </w:tc>
        <w:tc>
          <w:tcPr>
            <w:tcW w:w="711" w:type="dxa"/>
            <w:gridSpan w:val="2"/>
            <w:shd w:val="clear" w:color="auto" w:fill="FFFFFF" w:themeFill="background1"/>
            <w:tcMar>
              <w:top w:w="72" w:type="dxa"/>
              <w:left w:w="144" w:type="dxa"/>
              <w:bottom w:w="72" w:type="dxa"/>
              <w:right w:w="144" w:type="dxa"/>
            </w:tcMar>
          </w:tcPr>
          <w:p w14:paraId="37885942" w14:textId="77777777" w:rsidR="00893520" w:rsidRPr="0096346E" w:rsidRDefault="00893520" w:rsidP="0096346E">
            <w:pPr>
              <w:spacing w:after="0" w:line="240" w:lineRule="auto"/>
              <w:rPr>
                <w:rFonts w:ascii="Times New Roman" w:hAnsi="Times New Roman" w:cs="Times New Roman"/>
              </w:rPr>
            </w:pPr>
          </w:p>
        </w:tc>
        <w:tc>
          <w:tcPr>
            <w:tcW w:w="708" w:type="dxa"/>
            <w:gridSpan w:val="2"/>
            <w:shd w:val="clear" w:color="auto" w:fill="FFFFFF" w:themeFill="background1"/>
            <w:tcMar>
              <w:top w:w="72" w:type="dxa"/>
              <w:left w:w="144" w:type="dxa"/>
              <w:bottom w:w="72" w:type="dxa"/>
              <w:right w:w="144" w:type="dxa"/>
            </w:tcMar>
          </w:tcPr>
          <w:p w14:paraId="04D508EE" w14:textId="77777777" w:rsidR="00893520" w:rsidRPr="0096346E" w:rsidRDefault="00893520" w:rsidP="0096346E">
            <w:pPr>
              <w:spacing w:after="0" w:line="240" w:lineRule="auto"/>
              <w:rPr>
                <w:rFonts w:ascii="Times New Roman" w:hAnsi="Times New Roman" w:cs="Times New Roman"/>
              </w:rPr>
            </w:pPr>
          </w:p>
        </w:tc>
        <w:tc>
          <w:tcPr>
            <w:tcW w:w="714" w:type="dxa"/>
            <w:gridSpan w:val="2"/>
            <w:shd w:val="clear" w:color="auto" w:fill="FFFFFF" w:themeFill="background1"/>
            <w:tcMar>
              <w:top w:w="72" w:type="dxa"/>
              <w:left w:w="144" w:type="dxa"/>
              <w:bottom w:w="72" w:type="dxa"/>
              <w:right w:w="144" w:type="dxa"/>
            </w:tcMar>
          </w:tcPr>
          <w:p w14:paraId="7BC43EAA" w14:textId="77777777" w:rsidR="00893520" w:rsidRPr="0096346E" w:rsidRDefault="00893520" w:rsidP="0096346E">
            <w:pPr>
              <w:spacing w:after="0" w:line="240" w:lineRule="auto"/>
              <w:rPr>
                <w:rFonts w:ascii="Times New Roman" w:hAnsi="Times New Roman" w:cs="Times New Roman"/>
              </w:rPr>
            </w:pPr>
          </w:p>
        </w:tc>
        <w:tc>
          <w:tcPr>
            <w:tcW w:w="844" w:type="dxa"/>
            <w:gridSpan w:val="2"/>
            <w:shd w:val="clear" w:color="auto" w:fill="FFFFFF" w:themeFill="background1"/>
            <w:tcMar>
              <w:top w:w="72" w:type="dxa"/>
              <w:left w:w="144" w:type="dxa"/>
              <w:bottom w:w="72" w:type="dxa"/>
              <w:right w:w="144" w:type="dxa"/>
            </w:tcMar>
          </w:tcPr>
          <w:p w14:paraId="32A50668" w14:textId="54394CB0"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0.75đ</w:t>
            </w:r>
          </w:p>
        </w:tc>
      </w:tr>
      <w:tr w:rsidR="00893520" w:rsidRPr="0096346E" w14:paraId="18ABC271" w14:textId="77777777" w:rsidTr="001C1230">
        <w:trPr>
          <w:gridAfter w:val="1"/>
          <w:wAfter w:w="7" w:type="dxa"/>
          <w:trHeight w:val="698"/>
        </w:trPr>
        <w:tc>
          <w:tcPr>
            <w:tcW w:w="629" w:type="dxa"/>
            <w:vMerge/>
            <w:shd w:val="clear" w:color="auto" w:fill="FFFFFF" w:themeFill="background1"/>
            <w:tcMar>
              <w:top w:w="72" w:type="dxa"/>
              <w:left w:w="144" w:type="dxa"/>
              <w:bottom w:w="72" w:type="dxa"/>
              <w:right w:w="144" w:type="dxa"/>
            </w:tcMar>
          </w:tcPr>
          <w:p w14:paraId="3C8E957E" w14:textId="77777777" w:rsidR="00893520" w:rsidRPr="0096346E" w:rsidRDefault="00893520" w:rsidP="0096346E">
            <w:pPr>
              <w:spacing w:after="0" w:line="240" w:lineRule="auto"/>
              <w:rPr>
                <w:rFonts w:ascii="Times New Roman" w:hAnsi="Times New Roman" w:cs="Times New Roman"/>
              </w:rPr>
            </w:pPr>
          </w:p>
        </w:tc>
        <w:tc>
          <w:tcPr>
            <w:tcW w:w="1214" w:type="dxa"/>
            <w:vMerge/>
            <w:shd w:val="clear" w:color="auto" w:fill="FFFFFF" w:themeFill="background1"/>
            <w:tcMar>
              <w:top w:w="72" w:type="dxa"/>
              <w:left w:w="144" w:type="dxa"/>
              <w:bottom w:w="72" w:type="dxa"/>
              <w:right w:w="144" w:type="dxa"/>
            </w:tcMar>
          </w:tcPr>
          <w:p w14:paraId="4509C6BC" w14:textId="77777777" w:rsidR="00893520" w:rsidRPr="0096346E" w:rsidRDefault="00893520" w:rsidP="0096346E">
            <w:pPr>
              <w:spacing w:after="0" w:line="240" w:lineRule="auto"/>
              <w:rPr>
                <w:rFonts w:ascii="Times New Roman" w:hAnsi="Times New Roman" w:cs="Times New Roman"/>
              </w:rPr>
            </w:pPr>
          </w:p>
        </w:tc>
        <w:tc>
          <w:tcPr>
            <w:tcW w:w="2425" w:type="dxa"/>
            <w:shd w:val="clear" w:color="auto" w:fill="FFFFFF" w:themeFill="background1"/>
            <w:tcMar>
              <w:top w:w="72" w:type="dxa"/>
              <w:left w:w="144" w:type="dxa"/>
              <w:bottom w:w="72" w:type="dxa"/>
              <w:right w:w="144" w:type="dxa"/>
            </w:tcMar>
          </w:tcPr>
          <w:p w14:paraId="2319EA79" w14:textId="7777777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lang w:val="vi-VN"/>
              </w:rPr>
              <w:t>Bài 3. Châu Á từ năm 1918 đến năm 1945</w:t>
            </w:r>
          </w:p>
        </w:tc>
        <w:tc>
          <w:tcPr>
            <w:tcW w:w="851" w:type="dxa"/>
            <w:gridSpan w:val="2"/>
            <w:shd w:val="clear" w:color="auto" w:fill="FFFFFF" w:themeFill="background1"/>
            <w:tcMar>
              <w:top w:w="72" w:type="dxa"/>
              <w:left w:w="144" w:type="dxa"/>
              <w:bottom w:w="72" w:type="dxa"/>
              <w:right w:w="144" w:type="dxa"/>
            </w:tcMar>
          </w:tcPr>
          <w:p w14:paraId="3444E512" w14:textId="2EA7C782" w:rsidR="00893520" w:rsidRPr="0096346E" w:rsidRDefault="00893520" w:rsidP="0096346E">
            <w:pPr>
              <w:spacing w:after="0" w:line="240" w:lineRule="auto"/>
              <w:ind w:left="-125" w:right="-140"/>
              <w:rPr>
                <w:rFonts w:ascii="Times New Roman" w:hAnsi="Times New Roman" w:cs="Times New Roman"/>
              </w:rPr>
            </w:pPr>
            <w:r w:rsidRPr="0096346E">
              <w:rPr>
                <w:rFonts w:ascii="Times New Roman" w:hAnsi="Times New Roman" w:cs="Times New Roman"/>
              </w:rPr>
              <w:t>1c (0.25đ)</w:t>
            </w:r>
          </w:p>
        </w:tc>
        <w:tc>
          <w:tcPr>
            <w:tcW w:w="996" w:type="dxa"/>
            <w:gridSpan w:val="2"/>
            <w:shd w:val="clear" w:color="auto" w:fill="FFFFFF" w:themeFill="background1"/>
            <w:tcMar>
              <w:top w:w="72" w:type="dxa"/>
              <w:left w:w="144" w:type="dxa"/>
              <w:bottom w:w="72" w:type="dxa"/>
              <w:right w:w="144" w:type="dxa"/>
            </w:tcMar>
          </w:tcPr>
          <w:p w14:paraId="5214B775" w14:textId="04170426"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 xml:space="preserve">1c </w:t>
            </w: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 xml:space="preserve"> *</w:t>
            </w:r>
          </w:p>
        </w:tc>
        <w:tc>
          <w:tcPr>
            <w:tcW w:w="705" w:type="dxa"/>
            <w:gridSpan w:val="2"/>
            <w:shd w:val="clear" w:color="auto" w:fill="FFFFFF" w:themeFill="background1"/>
            <w:tcMar>
              <w:top w:w="72" w:type="dxa"/>
              <w:left w:w="144" w:type="dxa"/>
              <w:bottom w:w="72" w:type="dxa"/>
              <w:right w:w="144" w:type="dxa"/>
            </w:tcMar>
          </w:tcPr>
          <w:p w14:paraId="7FCEEE20" w14:textId="2D4FEC65" w:rsidR="00893520" w:rsidRPr="0096346E" w:rsidRDefault="00893520" w:rsidP="0096346E">
            <w:pPr>
              <w:spacing w:after="0" w:line="240" w:lineRule="auto"/>
              <w:ind w:left="-140" w:right="-292"/>
              <w:rPr>
                <w:rFonts w:ascii="Times New Roman" w:hAnsi="Times New Roman" w:cs="Times New Roman"/>
              </w:rPr>
            </w:pPr>
            <w:r w:rsidRPr="0096346E">
              <w:rPr>
                <w:rFonts w:ascii="Times New Roman" w:hAnsi="Times New Roman" w:cs="Times New Roman"/>
              </w:rPr>
              <w:t xml:space="preserve">1c </w:t>
            </w: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 xml:space="preserve"> *</w:t>
            </w:r>
          </w:p>
        </w:tc>
        <w:tc>
          <w:tcPr>
            <w:tcW w:w="850" w:type="dxa"/>
            <w:gridSpan w:val="2"/>
            <w:shd w:val="clear" w:color="auto" w:fill="FFFFFF" w:themeFill="background1"/>
            <w:tcMar>
              <w:top w:w="72" w:type="dxa"/>
              <w:left w:w="144" w:type="dxa"/>
              <w:bottom w:w="72" w:type="dxa"/>
              <w:right w:w="144" w:type="dxa"/>
            </w:tcMar>
          </w:tcPr>
          <w:p w14:paraId="6A2C1035" w14:textId="77777777" w:rsidR="00893520" w:rsidRPr="0096346E" w:rsidRDefault="0089352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1(a)</w:t>
            </w:r>
          </w:p>
          <w:p w14:paraId="42EEF6A0" w14:textId="4437F413"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sz w:val="22"/>
                <w:szCs w:val="22"/>
              </w:rPr>
              <w:t>0,</w:t>
            </w:r>
            <w:r w:rsidR="001C1230" w:rsidRPr="0096346E">
              <w:rPr>
                <w:rFonts w:ascii="Times New Roman" w:hAnsi="Times New Roman" w:cs="Times New Roman"/>
                <w:sz w:val="22"/>
                <w:szCs w:val="22"/>
              </w:rPr>
              <w:t>2</w:t>
            </w:r>
            <w:r w:rsidRPr="0096346E">
              <w:rPr>
                <w:rFonts w:ascii="Times New Roman" w:hAnsi="Times New Roman" w:cs="Times New Roman"/>
                <w:sz w:val="22"/>
                <w:szCs w:val="22"/>
              </w:rPr>
              <w:t>5</w:t>
            </w:r>
            <w:r w:rsidRPr="0096346E">
              <w:rPr>
                <w:rFonts w:ascii="Times New Roman" w:hAnsi="Times New Roman" w:cs="Times New Roman"/>
                <w:color w:val="FF0000"/>
                <w:sz w:val="20"/>
                <w:szCs w:val="20"/>
              </w:rPr>
              <w:t>*</w:t>
            </w:r>
          </w:p>
        </w:tc>
        <w:tc>
          <w:tcPr>
            <w:tcW w:w="850" w:type="dxa"/>
            <w:gridSpan w:val="2"/>
            <w:shd w:val="clear" w:color="auto" w:fill="FFFFFF" w:themeFill="background1"/>
            <w:tcMar>
              <w:top w:w="72" w:type="dxa"/>
              <w:left w:w="144" w:type="dxa"/>
              <w:bottom w:w="72" w:type="dxa"/>
              <w:right w:w="144" w:type="dxa"/>
            </w:tcMar>
          </w:tcPr>
          <w:p w14:paraId="637CB22C" w14:textId="77777777" w:rsidR="00893520" w:rsidRPr="0096346E" w:rsidRDefault="0089352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2(bc)</w:t>
            </w:r>
          </w:p>
          <w:p w14:paraId="738EB1FA" w14:textId="41CC1D19"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sz w:val="22"/>
                <w:szCs w:val="22"/>
              </w:rPr>
              <w:t>0,5</w:t>
            </w:r>
            <w:r w:rsidRPr="0096346E">
              <w:rPr>
                <w:rFonts w:ascii="Times New Roman" w:hAnsi="Times New Roman" w:cs="Times New Roman"/>
                <w:color w:val="FF0000"/>
                <w:sz w:val="20"/>
                <w:szCs w:val="20"/>
              </w:rPr>
              <w:t>*</w:t>
            </w:r>
          </w:p>
        </w:tc>
        <w:tc>
          <w:tcPr>
            <w:tcW w:w="705" w:type="dxa"/>
            <w:gridSpan w:val="3"/>
            <w:shd w:val="clear" w:color="auto" w:fill="FFFFFF" w:themeFill="background1"/>
            <w:tcMar>
              <w:top w:w="72" w:type="dxa"/>
              <w:left w:w="144" w:type="dxa"/>
              <w:bottom w:w="72" w:type="dxa"/>
              <w:right w:w="144" w:type="dxa"/>
            </w:tcMar>
          </w:tcPr>
          <w:p w14:paraId="63BB34AE" w14:textId="77777777" w:rsidR="00893520" w:rsidRPr="0096346E" w:rsidRDefault="00893520" w:rsidP="0096346E">
            <w:pPr>
              <w:spacing w:after="0" w:line="240" w:lineRule="auto"/>
              <w:ind w:left="-50"/>
              <w:rPr>
                <w:rFonts w:ascii="Times New Roman" w:hAnsi="Times New Roman" w:cs="Times New Roman"/>
                <w:sz w:val="22"/>
                <w:szCs w:val="22"/>
              </w:rPr>
            </w:pPr>
            <w:r w:rsidRPr="0096346E">
              <w:rPr>
                <w:rFonts w:ascii="Times New Roman" w:hAnsi="Times New Roman" w:cs="Times New Roman"/>
                <w:sz w:val="22"/>
                <w:szCs w:val="22"/>
              </w:rPr>
              <w:t>1 (d)</w:t>
            </w:r>
          </w:p>
          <w:p w14:paraId="18FFF72E" w14:textId="1EE52544"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714" w:type="dxa"/>
            <w:gridSpan w:val="3"/>
            <w:shd w:val="clear" w:color="auto" w:fill="FFFFFF" w:themeFill="background1"/>
            <w:tcMar>
              <w:top w:w="72" w:type="dxa"/>
              <w:left w:w="144" w:type="dxa"/>
              <w:bottom w:w="72" w:type="dxa"/>
              <w:right w:w="144" w:type="dxa"/>
            </w:tcMar>
          </w:tcPr>
          <w:p w14:paraId="2EBA5237" w14:textId="77777777" w:rsidR="00893520" w:rsidRPr="0096346E" w:rsidRDefault="00893520" w:rsidP="0096346E">
            <w:pPr>
              <w:spacing w:after="0" w:line="240" w:lineRule="auto"/>
              <w:rPr>
                <w:rFonts w:ascii="Times New Roman" w:hAnsi="Times New Roman" w:cs="Times New Roman"/>
              </w:rPr>
            </w:pPr>
          </w:p>
        </w:tc>
        <w:tc>
          <w:tcPr>
            <w:tcW w:w="729" w:type="dxa"/>
            <w:gridSpan w:val="3"/>
            <w:shd w:val="clear" w:color="auto" w:fill="FFFFFF" w:themeFill="background1"/>
            <w:tcMar>
              <w:top w:w="72" w:type="dxa"/>
              <w:left w:w="144" w:type="dxa"/>
              <w:bottom w:w="72" w:type="dxa"/>
              <w:right w:w="144" w:type="dxa"/>
            </w:tcMar>
          </w:tcPr>
          <w:p w14:paraId="3CF0CBCB" w14:textId="77777777" w:rsidR="00893520" w:rsidRPr="0096346E" w:rsidRDefault="00893520" w:rsidP="0096346E">
            <w:pPr>
              <w:spacing w:after="0" w:line="240" w:lineRule="auto"/>
              <w:rPr>
                <w:rFonts w:ascii="Times New Roman" w:hAnsi="Times New Roman" w:cs="Times New Roman"/>
              </w:rPr>
            </w:pPr>
          </w:p>
        </w:tc>
        <w:tc>
          <w:tcPr>
            <w:tcW w:w="688" w:type="dxa"/>
            <w:gridSpan w:val="3"/>
            <w:shd w:val="clear" w:color="auto" w:fill="FFFFFF" w:themeFill="background1"/>
            <w:tcMar>
              <w:top w:w="72" w:type="dxa"/>
              <w:left w:w="144" w:type="dxa"/>
              <w:bottom w:w="72" w:type="dxa"/>
              <w:right w:w="144" w:type="dxa"/>
            </w:tcMar>
          </w:tcPr>
          <w:p w14:paraId="7CC6ECFB" w14:textId="77777777" w:rsidR="00893520" w:rsidRPr="0096346E" w:rsidRDefault="00893520" w:rsidP="0096346E">
            <w:pPr>
              <w:spacing w:after="0" w:line="240" w:lineRule="auto"/>
              <w:rPr>
                <w:rFonts w:ascii="Times New Roman" w:hAnsi="Times New Roman" w:cs="Times New Roman"/>
              </w:rPr>
            </w:pPr>
          </w:p>
        </w:tc>
        <w:tc>
          <w:tcPr>
            <w:tcW w:w="711" w:type="dxa"/>
            <w:gridSpan w:val="2"/>
            <w:shd w:val="clear" w:color="auto" w:fill="FFFFFF" w:themeFill="background1"/>
            <w:tcMar>
              <w:top w:w="72" w:type="dxa"/>
              <w:left w:w="144" w:type="dxa"/>
              <w:bottom w:w="72" w:type="dxa"/>
              <w:right w:w="144" w:type="dxa"/>
            </w:tcMar>
          </w:tcPr>
          <w:p w14:paraId="767E48E6" w14:textId="77777777" w:rsidR="00893520" w:rsidRPr="0096346E" w:rsidRDefault="00893520" w:rsidP="0096346E">
            <w:pPr>
              <w:spacing w:after="0" w:line="240" w:lineRule="auto"/>
              <w:rPr>
                <w:rFonts w:ascii="Times New Roman" w:hAnsi="Times New Roman" w:cs="Times New Roman"/>
              </w:rPr>
            </w:pPr>
          </w:p>
        </w:tc>
        <w:tc>
          <w:tcPr>
            <w:tcW w:w="708" w:type="dxa"/>
            <w:gridSpan w:val="2"/>
            <w:shd w:val="clear" w:color="auto" w:fill="FFFFFF" w:themeFill="background1"/>
            <w:tcMar>
              <w:top w:w="72" w:type="dxa"/>
              <w:left w:w="144" w:type="dxa"/>
              <w:bottom w:w="72" w:type="dxa"/>
              <w:right w:w="144" w:type="dxa"/>
            </w:tcMar>
          </w:tcPr>
          <w:p w14:paraId="65BF9929" w14:textId="77777777" w:rsidR="00893520" w:rsidRPr="0096346E" w:rsidRDefault="00893520" w:rsidP="0096346E">
            <w:pPr>
              <w:spacing w:after="0" w:line="240" w:lineRule="auto"/>
              <w:rPr>
                <w:rFonts w:ascii="Times New Roman" w:hAnsi="Times New Roman" w:cs="Times New Roman"/>
              </w:rPr>
            </w:pPr>
          </w:p>
        </w:tc>
        <w:tc>
          <w:tcPr>
            <w:tcW w:w="714" w:type="dxa"/>
            <w:gridSpan w:val="2"/>
            <w:shd w:val="clear" w:color="auto" w:fill="FFFFFF" w:themeFill="background1"/>
            <w:tcMar>
              <w:top w:w="72" w:type="dxa"/>
              <w:left w:w="144" w:type="dxa"/>
              <w:bottom w:w="72" w:type="dxa"/>
              <w:right w:w="144" w:type="dxa"/>
            </w:tcMar>
          </w:tcPr>
          <w:p w14:paraId="0263B29C" w14:textId="77777777" w:rsidR="00893520" w:rsidRPr="0096346E" w:rsidRDefault="00893520" w:rsidP="0096346E">
            <w:pPr>
              <w:spacing w:after="0" w:line="240" w:lineRule="auto"/>
              <w:rPr>
                <w:rFonts w:ascii="Times New Roman" w:hAnsi="Times New Roman" w:cs="Times New Roman"/>
              </w:rPr>
            </w:pPr>
          </w:p>
        </w:tc>
        <w:tc>
          <w:tcPr>
            <w:tcW w:w="844" w:type="dxa"/>
            <w:gridSpan w:val="2"/>
            <w:shd w:val="clear" w:color="auto" w:fill="FFFFFF" w:themeFill="background1"/>
            <w:tcMar>
              <w:top w:w="72" w:type="dxa"/>
              <w:left w:w="144" w:type="dxa"/>
              <w:bottom w:w="72" w:type="dxa"/>
              <w:right w:w="144" w:type="dxa"/>
            </w:tcMar>
          </w:tcPr>
          <w:p w14:paraId="45C7AFB0" w14:textId="1FADEF10"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0.25đ</w:t>
            </w:r>
          </w:p>
        </w:tc>
      </w:tr>
      <w:tr w:rsidR="00893520" w:rsidRPr="0096346E" w14:paraId="558721A9" w14:textId="77777777" w:rsidTr="001C1230">
        <w:trPr>
          <w:gridAfter w:val="1"/>
          <w:wAfter w:w="7" w:type="dxa"/>
          <w:trHeight w:val="556"/>
        </w:trPr>
        <w:tc>
          <w:tcPr>
            <w:tcW w:w="629" w:type="dxa"/>
            <w:vMerge/>
            <w:shd w:val="clear" w:color="auto" w:fill="FFFFFF" w:themeFill="background1"/>
            <w:vAlign w:val="center"/>
            <w:hideMark/>
          </w:tcPr>
          <w:p w14:paraId="104F28D1" w14:textId="77777777" w:rsidR="00893520" w:rsidRPr="0096346E" w:rsidRDefault="00893520" w:rsidP="0096346E">
            <w:pPr>
              <w:spacing w:after="0" w:line="240" w:lineRule="auto"/>
              <w:rPr>
                <w:rFonts w:ascii="Times New Roman" w:hAnsi="Times New Roman" w:cs="Times New Roman"/>
              </w:rPr>
            </w:pPr>
          </w:p>
        </w:tc>
        <w:tc>
          <w:tcPr>
            <w:tcW w:w="1214" w:type="dxa"/>
            <w:vMerge/>
            <w:shd w:val="clear" w:color="auto" w:fill="FFFFFF" w:themeFill="background1"/>
            <w:tcMar>
              <w:top w:w="72" w:type="dxa"/>
              <w:left w:w="144" w:type="dxa"/>
              <w:bottom w:w="72" w:type="dxa"/>
              <w:right w:w="144" w:type="dxa"/>
            </w:tcMar>
          </w:tcPr>
          <w:p w14:paraId="47DDA381" w14:textId="77777777" w:rsidR="00893520" w:rsidRPr="0096346E" w:rsidRDefault="00893520" w:rsidP="0096346E">
            <w:pPr>
              <w:spacing w:after="0" w:line="240" w:lineRule="auto"/>
              <w:rPr>
                <w:rFonts w:ascii="Times New Roman" w:hAnsi="Times New Roman" w:cs="Times New Roman"/>
              </w:rPr>
            </w:pPr>
          </w:p>
        </w:tc>
        <w:tc>
          <w:tcPr>
            <w:tcW w:w="2425" w:type="dxa"/>
            <w:shd w:val="clear" w:color="auto" w:fill="FFFFFF" w:themeFill="background1"/>
            <w:tcMar>
              <w:top w:w="72" w:type="dxa"/>
              <w:left w:w="144" w:type="dxa"/>
              <w:bottom w:w="72" w:type="dxa"/>
              <w:right w:w="144" w:type="dxa"/>
            </w:tcMar>
          </w:tcPr>
          <w:p w14:paraId="1CD673F1" w14:textId="7777777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color w:val="000000" w:themeColor="text1"/>
                <w:spacing w:val="-8"/>
                <w:sz w:val="22"/>
                <w:lang w:val="vi-VN"/>
              </w:rPr>
              <w:t>Bài 4. Chiến tranh thế giới thứ hai (1939 - 1945)</w:t>
            </w:r>
          </w:p>
        </w:tc>
        <w:tc>
          <w:tcPr>
            <w:tcW w:w="851" w:type="dxa"/>
            <w:gridSpan w:val="2"/>
            <w:shd w:val="clear" w:color="auto" w:fill="FFFFFF" w:themeFill="background1"/>
            <w:tcMar>
              <w:top w:w="72" w:type="dxa"/>
              <w:left w:w="144" w:type="dxa"/>
              <w:bottom w:w="72" w:type="dxa"/>
              <w:right w:w="144" w:type="dxa"/>
            </w:tcMar>
            <w:hideMark/>
          </w:tcPr>
          <w:p w14:paraId="6A2AA37D" w14:textId="7C9FF0C8" w:rsidR="00893520" w:rsidRPr="0096346E" w:rsidRDefault="00893520" w:rsidP="0096346E">
            <w:pPr>
              <w:spacing w:after="0" w:line="240" w:lineRule="auto"/>
              <w:ind w:left="-125" w:right="-158"/>
              <w:rPr>
                <w:rFonts w:ascii="Times New Roman" w:hAnsi="Times New Roman" w:cs="Times New Roman"/>
                <w:sz w:val="22"/>
                <w:szCs w:val="22"/>
              </w:rPr>
            </w:pPr>
            <w:r w:rsidRPr="0096346E">
              <w:rPr>
                <w:rFonts w:ascii="Times New Roman" w:hAnsi="Times New Roman" w:cs="Times New Roman"/>
              </w:rPr>
              <w:t>1c (0.25đ</w:t>
            </w:r>
            <w:r w:rsidRPr="0096346E">
              <w:rPr>
                <w:rFonts w:ascii="Times New Roman" w:hAnsi="Times New Roman" w:cs="Times New Roman"/>
                <w:color w:val="FF0000"/>
              </w:rPr>
              <w:t>*</w:t>
            </w:r>
          </w:p>
        </w:tc>
        <w:tc>
          <w:tcPr>
            <w:tcW w:w="996" w:type="dxa"/>
            <w:gridSpan w:val="2"/>
            <w:shd w:val="clear" w:color="auto" w:fill="FFFFFF" w:themeFill="background1"/>
            <w:tcMar>
              <w:top w:w="72" w:type="dxa"/>
              <w:left w:w="144" w:type="dxa"/>
              <w:bottom w:w="72" w:type="dxa"/>
              <w:right w:w="144" w:type="dxa"/>
            </w:tcMar>
            <w:hideMark/>
          </w:tcPr>
          <w:p w14:paraId="19302A34" w14:textId="77777777" w:rsidR="00651A3C" w:rsidRPr="0096346E" w:rsidRDefault="00651A3C" w:rsidP="00651A3C">
            <w:pPr>
              <w:spacing w:after="0" w:line="240" w:lineRule="auto"/>
              <w:ind w:left="-125" w:right="-158"/>
              <w:rPr>
                <w:rFonts w:ascii="Times New Roman" w:hAnsi="Times New Roman" w:cs="Times New Roman"/>
              </w:rPr>
            </w:pPr>
            <w:r w:rsidRPr="0096346E">
              <w:rPr>
                <w:rFonts w:ascii="Times New Roman" w:hAnsi="Times New Roman" w:cs="Times New Roman"/>
              </w:rPr>
              <w:t>1c (0.25đ)</w:t>
            </w:r>
          </w:p>
          <w:p w14:paraId="00CEE26F" w14:textId="67CFCEAD" w:rsidR="00893520" w:rsidRPr="0096346E" w:rsidRDefault="00651A3C" w:rsidP="00651A3C">
            <w:pPr>
              <w:spacing w:after="0" w:line="240" w:lineRule="auto"/>
              <w:rPr>
                <w:rFonts w:ascii="Times New Roman" w:hAnsi="Times New Roman" w:cs="Times New Roman"/>
                <w:sz w:val="22"/>
                <w:szCs w:val="22"/>
              </w:rPr>
            </w:pPr>
            <w:r w:rsidRPr="0096346E">
              <w:rPr>
                <w:rFonts w:ascii="Times New Roman" w:hAnsi="Times New Roman" w:cs="Times New Roman"/>
                <w:color w:val="FF0000"/>
              </w:rPr>
              <w:t>*</w:t>
            </w:r>
          </w:p>
        </w:tc>
        <w:tc>
          <w:tcPr>
            <w:tcW w:w="705" w:type="dxa"/>
            <w:gridSpan w:val="2"/>
            <w:shd w:val="clear" w:color="auto" w:fill="FFFFFF" w:themeFill="background1"/>
            <w:tcMar>
              <w:top w:w="72" w:type="dxa"/>
              <w:left w:w="144" w:type="dxa"/>
              <w:bottom w:w="72" w:type="dxa"/>
              <w:right w:w="144" w:type="dxa"/>
            </w:tcMar>
            <w:hideMark/>
          </w:tcPr>
          <w:p w14:paraId="1BD15EA5" w14:textId="77777777" w:rsidR="00893520" w:rsidRPr="0096346E" w:rsidRDefault="00893520" w:rsidP="0096346E">
            <w:pPr>
              <w:spacing w:after="0" w:line="240" w:lineRule="auto"/>
              <w:ind w:left="-140" w:right="-150"/>
              <w:rPr>
                <w:rFonts w:ascii="Times New Roman" w:hAnsi="Times New Roman" w:cs="Times New Roman"/>
                <w:sz w:val="22"/>
                <w:szCs w:val="22"/>
              </w:rPr>
            </w:pPr>
            <w:r w:rsidRPr="0096346E">
              <w:rPr>
                <w:rFonts w:ascii="Times New Roman" w:hAnsi="Times New Roman" w:cs="Times New Roman"/>
              </w:rPr>
              <w:t xml:space="preserve">1c </w:t>
            </w:r>
            <w:r w:rsidRPr="0096346E">
              <w:rPr>
                <w:rFonts w:ascii="Times New Roman" w:hAnsi="Times New Roman" w:cs="Times New Roman"/>
                <w:sz w:val="20"/>
                <w:szCs w:val="20"/>
              </w:rPr>
              <w:t>(0.25đ)</w:t>
            </w:r>
          </w:p>
        </w:tc>
        <w:tc>
          <w:tcPr>
            <w:tcW w:w="850" w:type="dxa"/>
            <w:gridSpan w:val="2"/>
            <w:shd w:val="clear" w:color="auto" w:fill="FFFFFF" w:themeFill="background1"/>
            <w:tcMar>
              <w:top w:w="72" w:type="dxa"/>
              <w:left w:w="144" w:type="dxa"/>
              <w:bottom w:w="72" w:type="dxa"/>
              <w:right w:w="144" w:type="dxa"/>
            </w:tcMar>
            <w:hideMark/>
          </w:tcPr>
          <w:p w14:paraId="131346A2" w14:textId="77777777" w:rsidR="00893520" w:rsidRPr="0096346E" w:rsidRDefault="0089352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1(a)</w:t>
            </w:r>
          </w:p>
          <w:p w14:paraId="12C60060" w14:textId="62D5EED3" w:rsidR="00893520" w:rsidRPr="0096346E" w:rsidRDefault="0089352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0,</w:t>
            </w:r>
            <w:r w:rsidR="001C1230" w:rsidRPr="0096346E">
              <w:rPr>
                <w:rFonts w:ascii="Times New Roman" w:hAnsi="Times New Roman" w:cs="Times New Roman"/>
                <w:sz w:val="22"/>
                <w:szCs w:val="22"/>
              </w:rPr>
              <w:t>2</w:t>
            </w:r>
            <w:r w:rsidRPr="0096346E">
              <w:rPr>
                <w:rFonts w:ascii="Times New Roman" w:hAnsi="Times New Roman" w:cs="Times New Roman"/>
                <w:sz w:val="22"/>
                <w:szCs w:val="22"/>
              </w:rPr>
              <w:t>5</w:t>
            </w:r>
            <w:r w:rsidRPr="0096346E">
              <w:rPr>
                <w:rFonts w:ascii="Times New Roman" w:hAnsi="Times New Roman" w:cs="Times New Roman"/>
                <w:color w:val="FF0000"/>
                <w:sz w:val="20"/>
                <w:szCs w:val="20"/>
              </w:rPr>
              <w:t>*</w:t>
            </w:r>
          </w:p>
        </w:tc>
        <w:tc>
          <w:tcPr>
            <w:tcW w:w="850" w:type="dxa"/>
            <w:gridSpan w:val="2"/>
            <w:shd w:val="clear" w:color="auto" w:fill="FFFFFF" w:themeFill="background1"/>
            <w:tcMar>
              <w:top w:w="72" w:type="dxa"/>
              <w:left w:w="144" w:type="dxa"/>
              <w:bottom w:w="72" w:type="dxa"/>
              <w:right w:w="144" w:type="dxa"/>
            </w:tcMar>
            <w:hideMark/>
          </w:tcPr>
          <w:p w14:paraId="73133BED" w14:textId="77777777" w:rsidR="00893520" w:rsidRPr="0096346E" w:rsidRDefault="0089352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2(bc)</w:t>
            </w:r>
          </w:p>
          <w:p w14:paraId="63C276D7" w14:textId="43EEF71F" w:rsidR="00893520" w:rsidRPr="0096346E" w:rsidRDefault="0089352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0,5</w:t>
            </w:r>
            <w:r w:rsidRPr="0096346E">
              <w:rPr>
                <w:rFonts w:ascii="Times New Roman" w:hAnsi="Times New Roman" w:cs="Times New Roman"/>
                <w:color w:val="FF0000"/>
                <w:sz w:val="20"/>
                <w:szCs w:val="20"/>
              </w:rPr>
              <w:t>*</w:t>
            </w:r>
          </w:p>
        </w:tc>
        <w:tc>
          <w:tcPr>
            <w:tcW w:w="705" w:type="dxa"/>
            <w:gridSpan w:val="3"/>
            <w:shd w:val="clear" w:color="auto" w:fill="FFFFFF" w:themeFill="background1"/>
            <w:tcMar>
              <w:top w:w="72" w:type="dxa"/>
              <w:left w:w="144" w:type="dxa"/>
              <w:bottom w:w="72" w:type="dxa"/>
              <w:right w:w="144" w:type="dxa"/>
            </w:tcMar>
            <w:hideMark/>
          </w:tcPr>
          <w:p w14:paraId="15914580" w14:textId="77777777" w:rsidR="00893520" w:rsidRPr="0096346E" w:rsidRDefault="00893520" w:rsidP="0096346E">
            <w:pPr>
              <w:spacing w:after="0" w:line="240" w:lineRule="auto"/>
              <w:ind w:left="-50"/>
              <w:rPr>
                <w:rFonts w:ascii="Times New Roman" w:hAnsi="Times New Roman" w:cs="Times New Roman"/>
                <w:sz w:val="22"/>
                <w:szCs w:val="22"/>
              </w:rPr>
            </w:pPr>
            <w:r w:rsidRPr="0096346E">
              <w:rPr>
                <w:rFonts w:ascii="Times New Roman" w:hAnsi="Times New Roman" w:cs="Times New Roman"/>
                <w:sz w:val="22"/>
                <w:szCs w:val="22"/>
              </w:rPr>
              <w:t>1 (d)</w:t>
            </w:r>
          </w:p>
          <w:p w14:paraId="1DD99AF0" w14:textId="5E44488B" w:rsidR="00893520" w:rsidRPr="0096346E" w:rsidRDefault="00893520" w:rsidP="0096346E">
            <w:pPr>
              <w:spacing w:after="0" w:line="240" w:lineRule="auto"/>
              <w:ind w:right="-33"/>
              <w:rPr>
                <w:rFonts w:ascii="Times New Roman" w:hAnsi="Times New Roman" w:cs="Times New Roman"/>
                <w:sz w:val="22"/>
                <w:szCs w:val="22"/>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714" w:type="dxa"/>
            <w:gridSpan w:val="3"/>
            <w:shd w:val="clear" w:color="auto" w:fill="FFFFFF" w:themeFill="background1"/>
            <w:tcMar>
              <w:top w:w="72" w:type="dxa"/>
              <w:left w:w="144" w:type="dxa"/>
              <w:bottom w:w="72" w:type="dxa"/>
              <w:right w:w="144" w:type="dxa"/>
            </w:tcMar>
            <w:hideMark/>
          </w:tcPr>
          <w:p w14:paraId="40199F49" w14:textId="77777777" w:rsidR="00893520" w:rsidRPr="0096346E" w:rsidRDefault="00893520" w:rsidP="0096346E">
            <w:pPr>
              <w:spacing w:after="0" w:line="240" w:lineRule="auto"/>
              <w:rPr>
                <w:rFonts w:ascii="Times New Roman" w:hAnsi="Times New Roman" w:cs="Times New Roman"/>
              </w:rPr>
            </w:pPr>
          </w:p>
        </w:tc>
        <w:tc>
          <w:tcPr>
            <w:tcW w:w="729" w:type="dxa"/>
            <w:gridSpan w:val="3"/>
            <w:shd w:val="clear" w:color="auto" w:fill="FFFFFF" w:themeFill="background1"/>
            <w:tcMar>
              <w:top w:w="72" w:type="dxa"/>
              <w:left w:w="144" w:type="dxa"/>
              <w:bottom w:w="72" w:type="dxa"/>
              <w:right w:w="144" w:type="dxa"/>
            </w:tcMar>
            <w:hideMark/>
          </w:tcPr>
          <w:p w14:paraId="320092E8" w14:textId="77777777" w:rsidR="00893520" w:rsidRPr="0096346E" w:rsidRDefault="00893520" w:rsidP="0096346E">
            <w:pPr>
              <w:spacing w:after="0" w:line="240" w:lineRule="auto"/>
              <w:rPr>
                <w:rFonts w:ascii="Times New Roman" w:hAnsi="Times New Roman" w:cs="Times New Roman"/>
              </w:rPr>
            </w:pPr>
          </w:p>
        </w:tc>
        <w:tc>
          <w:tcPr>
            <w:tcW w:w="688" w:type="dxa"/>
            <w:gridSpan w:val="3"/>
            <w:shd w:val="clear" w:color="auto" w:fill="FFFFFF" w:themeFill="background1"/>
            <w:tcMar>
              <w:top w:w="72" w:type="dxa"/>
              <w:left w:w="144" w:type="dxa"/>
              <w:bottom w:w="72" w:type="dxa"/>
              <w:right w:w="144" w:type="dxa"/>
            </w:tcMar>
            <w:hideMark/>
          </w:tcPr>
          <w:p w14:paraId="5B108A86" w14:textId="77777777" w:rsidR="00893520" w:rsidRPr="0096346E" w:rsidRDefault="00893520" w:rsidP="0096346E">
            <w:pPr>
              <w:spacing w:after="0" w:line="240" w:lineRule="auto"/>
              <w:rPr>
                <w:rFonts w:ascii="Times New Roman" w:hAnsi="Times New Roman" w:cs="Times New Roman"/>
              </w:rPr>
            </w:pPr>
          </w:p>
        </w:tc>
        <w:tc>
          <w:tcPr>
            <w:tcW w:w="711" w:type="dxa"/>
            <w:gridSpan w:val="2"/>
            <w:shd w:val="clear" w:color="auto" w:fill="FFFFFF" w:themeFill="background1"/>
            <w:tcMar>
              <w:top w:w="72" w:type="dxa"/>
              <w:left w:w="144" w:type="dxa"/>
              <w:bottom w:w="72" w:type="dxa"/>
              <w:right w:w="144" w:type="dxa"/>
            </w:tcMar>
            <w:hideMark/>
          </w:tcPr>
          <w:p w14:paraId="249F1205" w14:textId="77777777" w:rsidR="00893520" w:rsidRPr="0096346E" w:rsidRDefault="00893520" w:rsidP="0096346E">
            <w:pPr>
              <w:spacing w:after="0" w:line="240" w:lineRule="auto"/>
              <w:rPr>
                <w:rFonts w:ascii="Times New Roman" w:hAnsi="Times New Roman" w:cs="Times New Roman"/>
              </w:rPr>
            </w:pPr>
          </w:p>
        </w:tc>
        <w:tc>
          <w:tcPr>
            <w:tcW w:w="708" w:type="dxa"/>
            <w:gridSpan w:val="2"/>
            <w:shd w:val="clear" w:color="auto" w:fill="FFFFFF" w:themeFill="background1"/>
            <w:tcMar>
              <w:top w:w="72" w:type="dxa"/>
              <w:left w:w="144" w:type="dxa"/>
              <w:bottom w:w="72" w:type="dxa"/>
              <w:right w:w="144" w:type="dxa"/>
            </w:tcMar>
            <w:hideMark/>
          </w:tcPr>
          <w:p w14:paraId="05830D68" w14:textId="77777777" w:rsidR="00893520" w:rsidRPr="0096346E" w:rsidRDefault="00893520" w:rsidP="0096346E">
            <w:pPr>
              <w:spacing w:after="0" w:line="240" w:lineRule="auto"/>
              <w:rPr>
                <w:rFonts w:ascii="Times New Roman" w:hAnsi="Times New Roman" w:cs="Times New Roman"/>
              </w:rPr>
            </w:pPr>
          </w:p>
        </w:tc>
        <w:tc>
          <w:tcPr>
            <w:tcW w:w="714" w:type="dxa"/>
            <w:gridSpan w:val="2"/>
            <w:shd w:val="clear" w:color="auto" w:fill="FFFFFF" w:themeFill="background1"/>
            <w:tcMar>
              <w:top w:w="72" w:type="dxa"/>
              <w:left w:w="144" w:type="dxa"/>
              <w:bottom w:w="72" w:type="dxa"/>
              <w:right w:w="144" w:type="dxa"/>
            </w:tcMar>
            <w:hideMark/>
          </w:tcPr>
          <w:p w14:paraId="0FA5FC1E" w14:textId="77777777" w:rsidR="00893520" w:rsidRPr="0096346E" w:rsidRDefault="00893520" w:rsidP="0096346E">
            <w:pPr>
              <w:spacing w:after="0" w:line="240" w:lineRule="auto"/>
              <w:rPr>
                <w:rFonts w:ascii="Times New Roman" w:hAnsi="Times New Roman" w:cs="Times New Roman"/>
              </w:rPr>
            </w:pPr>
          </w:p>
        </w:tc>
        <w:tc>
          <w:tcPr>
            <w:tcW w:w="844" w:type="dxa"/>
            <w:gridSpan w:val="2"/>
            <w:shd w:val="clear" w:color="auto" w:fill="FFFFFF" w:themeFill="background1"/>
            <w:tcMar>
              <w:top w:w="72" w:type="dxa"/>
              <w:left w:w="144" w:type="dxa"/>
              <w:bottom w:w="72" w:type="dxa"/>
              <w:right w:w="144" w:type="dxa"/>
            </w:tcMar>
            <w:hideMark/>
          </w:tcPr>
          <w:p w14:paraId="6DC5BA40" w14:textId="15FCF67F"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0.25đ</w:t>
            </w:r>
          </w:p>
        </w:tc>
      </w:tr>
      <w:tr w:rsidR="00D121C3" w:rsidRPr="0096346E" w14:paraId="79B05E3E" w14:textId="77777777" w:rsidTr="001C1230">
        <w:trPr>
          <w:gridAfter w:val="1"/>
          <w:wAfter w:w="7" w:type="dxa"/>
          <w:trHeight w:val="556"/>
        </w:trPr>
        <w:tc>
          <w:tcPr>
            <w:tcW w:w="629" w:type="dxa"/>
            <w:vMerge w:val="restart"/>
            <w:shd w:val="clear" w:color="auto" w:fill="FFFFFF" w:themeFill="background1"/>
            <w:tcMar>
              <w:top w:w="72" w:type="dxa"/>
              <w:left w:w="144" w:type="dxa"/>
              <w:bottom w:w="72" w:type="dxa"/>
              <w:right w:w="144" w:type="dxa"/>
            </w:tcMar>
            <w:hideMark/>
          </w:tcPr>
          <w:p w14:paraId="3C232656" w14:textId="77777777" w:rsidR="00D121C3" w:rsidRPr="0096346E" w:rsidRDefault="00D121C3" w:rsidP="0096346E">
            <w:pPr>
              <w:spacing w:after="0" w:line="240" w:lineRule="auto"/>
              <w:rPr>
                <w:rFonts w:ascii="Times New Roman" w:hAnsi="Times New Roman" w:cs="Times New Roman"/>
              </w:rPr>
            </w:pPr>
            <w:r w:rsidRPr="0096346E">
              <w:rPr>
                <w:rFonts w:ascii="Times New Roman" w:hAnsi="Times New Roman" w:cs="Times New Roman"/>
              </w:rPr>
              <w:t>2</w:t>
            </w:r>
          </w:p>
        </w:tc>
        <w:tc>
          <w:tcPr>
            <w:tcW w:w="1214" w:type="dxa"/>
            <w:vMerge w:val="restart"/>
            <w:shd w:val="clear" w:color="auto" w:fill="FFFFFF" w:themeFill="background1"/>
            <w:tcMar>
              <w:top w:w="72" w:type="dxa"/>
              <w:left w:w="144" w:type="dxa"/>
              <w:bottom w:w="72" w:type="dxa"/>
              <w:right w:w="144" w:type="dxa"/>
            </w:tcMar>
          </w:tcPr>
          <w:p w14:paraId="2B829832" w14:textId="77777777" w:rsidR="00D121C3" w:rsidRPr="0096346E" w:rsidRDefault="00D121C3" w:rsidP="0096346E">
            <w:pPr>
              <w:spacing w:after="0"/>
              <w:rPr>
                <w:rFonts w:ascii="Times New Roman" w:hAnsi="Times New Roman" w:cs="Times New Roman"/>
                <w:b/>
                <w:color w:val="000000" w:themeColor="text1"/>
                <w:spacing w:val="-8"/>
                <w:sz w:val="22"/>
                <w:lang w:val="vi-VN"/>
              </w:rPr>
            </w:pPr>
            <w:r w:rsidRPr="0096346E">
              <w:rPr>
                <w:rFonts w:ascii="Times New Roman" w:hAnsi="Times New Roman" w:cs="Times New Roman"/>
                <w:color w:val="000000" w:themeColor="text1"/>
                <w:spacing w:val="-8"/>
                <w:sz w:val="22"/>
                <w:lang w:val="vi-VN"/>
              </w:rPr>
              <w:t>Chương II: Việt Nam từ 1918 đến năm 1945</w:t>
            </w:r>
          </w:p>
          <w:p w14:paraId="4C157FAB" w14:textId="78B98572" w:rsidR="00D121C3" w:rsidRPr="0096346E" w:rsidRDefault="00D121C3" w:rsidP="0096346E">
            <w:pPr>
              <w:spacing w:after="0" w:line="240" w:lineRule="auto"/>
              <w:rPr>
                <w:rFonts w:ascii="Times New Roman" w:hAnsi="Times New Roman" w:cs="Times New Roman"/>
              </w:rPr>
            </w:pPr>
            <w:r w:rsidRPr="0096346E">
              <w:rPr>
                <w:rFonts w:ascii="Times New Roman" w:hAnsi="Times New Roman" w:cs="Times New Roman"/>
                <w:color w:val="000000" w:themeColor="text1"/>
                <w:spacing w:val="-8"/>
                <w:sz w:val="22"/>
                <w:lang w:val="vi-VN"/>
              </w:rPr>
              <w:t>(</w:t>
            </w:r>
            <w:r w:rsidRPr="0096346E">
              <w:rPr>
                <w:rFonts w:ascii="Times New Roman" w:hAnsi="Times New Roman" w:cs="Times New Roman"/>
                <w:color w:val="000000" w:themeColor="text1"/>
                <w:spacing w:val="-8"/>
                <w:sz w:val="22"/>
              </w:rPr>
              <w:t xml:space="preserve">6 </w:t>
            </w:r>
            <w:r w:rsidRPr="0096346E">
              <w:rPr>
                <w:rFonts w:ascii="Times New Roman" w:hAnsi="Times New Roman" w:cs="Times New Roman"/>
                <w:color w:val="000000" w:themeColor="text1"/>
                <w:spacing w:val="-8"/>
                <w:sz w:val="22"/>
                <w:lang w:val="vi-VN"/>
              </w:rPr>
              <w:t>tiết)</w:t>
            </w:r>
          </w:p>
        </w:tc>
        <w:tc>
          <w:tcPr>
            <w:tcW w:w="2425" w:type="dxa"/>
            <w:shd w:val="clear" w:color="auto" w:fill="FFFFFF" w:themeFill="background1"/>
            <w:tcMar>
              <w:top w:w="72" w:type="dxa"/>
              <w:left w:w="144" w:type="dxa"/>
              <w:bottom w:w="72" w:type="dxa"/>
              <w:right w:w="144" w:type="dxa"/>
            </w:tcMar>
          </w:tcPr>
          <w:p w14:paraId="6FCFA43A" w14:textId="77777777" w:rsidR="00D121C3" w:rsidRPr="0096346E" w:rsidRDefault="00D121C3" w:rsidP="0096346E">
            <w:pPr>
              <w:spacing w:after="0" w:line="240" w:lineRule="auto"/>
              <w:rPr>
                <w:rFonts w:ascii="Times New Roman" w:hAnsi="Times New Roman" w:cs="Times New Roman"/>
              </w:rPr>
            </w:pPr>
            <w:r w:rsidRPr="0096346E">
              <w:rPr>
                <w:rFonts w:ascii="Times New Roman" w:hAnsi="Times New Roman" w:cs="Times New Roman"/>
                <w:color w:val="000000" w:themeColor="text1"/>
                <w:spacing w:val="-8"/>
                <w:sz w:val="22"/>
                <w:lang w:val="vi-VN"/>
              </w:rPr>
              <w:t>Bài 5. Phong trào dân tộc dân chủ nhưng năm 1918 -1930</w:t>
            </w:r>
          </w:p>
        </w:tc>
        <w:tc>
          <w:tcPr>
            <w:tcW w:w="851" w:type="dxa"/>
            <w:gridSpan w:val="2"/>
            <w:shd w:val="clear" w:color="auto" w:fill="FFFFFF" w:themeFill="background1"/>
            <w:tcMar>
              <w:top w:w="72" w:type="dxa"/>
              <w:left w:w="144" w:type="dxa"/>
              <w:bottom w:w="72" w:type="dxa"/>
              <w:right w:w="144" w:type="dxa"/>
            </w:tcMar>
            <w:hideMark/>
          </w:tcPr>
          <w:p w14:paraId="0BDC2E7F" w14:textId="19250941" w:rsidR="00D121C3" w:rsidRPr="0096346E" w:rsidRDefault="00E1601C" w:rsidP="0096346E">
            <w:pPr>
              <w:spacing w:after="0" w:line="240" w:lineRule="auto"/>
              <w:ind w:left="-125" w:right="-158"/>
              <w:rPr>
                <w:rFonts w:ascii="Times New Roman" w:hAnsi="Times New Roman" w:cs="Times New Roman"/>
              </w:rPr>
            </w:pPr>
            <w:r w:rsidRPr="0096346E">
              <w:rPr>
                <w:rFonts w:ascii="Times New Roman" w:hAnsi="Times New Roman" w:cs="Times New Roman"/>
              </w:rPr>
              <w:t>1</w:t>
            </w:r>
            <w:r w:rsidR="00D121C3" w:rsidRPr="0096346E">
              <w:rPr>
                <w:rFonts w:ascii="Times New Roman" w:hAnsi="Times New Roman" w:cs="Times New Roman"/>
              </w:rPr>
              <w:t>c (0.</w:t>
            </w:r>
            <w:r w:rsidRPr="0096346E">
              <w:rPr>
                <w:rFonts w:ascii="Times New Roman" w:hAnsi="Times New Roman" w:cs="Times New Roman"/>
              </w:rPr>
              <w:t>2</w:t>
            </w:r>
            <w:r w:rsidR="00D121C3" w:rsidRPr="0096346E">
              <w:rPr>
                <w:rFonts w:ascii="Times New Roman" w:hAnsi="Times New Roman" w:cs="Times New Roman"/>
              </w:rPr>
              <w:t>5đ)</w:t>
            </w:r>
          </w:p>
        </w:tc>
        <w:tc>
          <w:tcPr>
            <w:tcW w:w="996" w:type="dxa"/>
            <w:gridSpan w:val="2"/>
            <w:shd w:val="clear" w:color="auto" w:fill="FFFFFF" w:themeFill="background1"/>
            <w:tcMar>
              <w:top w:w="72" w:type="dxa"/>
              <w:left w:w="144" w:type="dxa"/>
              <w:bottom w:w="72" w:type="dxa"/>
              <w:right w:w="144" w:type="dxa"/>
            </w:tcMar>
            <w:hideMark/>
          </w:tcPr>
          <w:p w14:paraId="41511209" w14:textId="77777777" w:rsidR="00651A3C" w:rsidRPr="0096346E" w:rsidRDefault="00651A3C" w:rsidP="00651A3C">
            <w:pPr>
              <w:spacing w:after="0" w:line="240" w:lineRule="auto"/>
              <w:ind w:left="-125" w:right="-158"/>
              <w:rPr>
                <w:rFonts w:ascii="Times New Roman" w:hAnsi="Times New Roman" w:cs="Times New Roman"/>
              </w:rPr>
            </w:pPr>
            <w:r w:rsidRPr="0096346E">
              <w:rPr>
                <w:rFonts w:ascii="Times New Roman" w:hAnsi="Times New Roman" w:cs="Times New Roman"/>
              </w:rPr>
              <w:t>1c (0.25đ)</w:t>
            </w:r>
          </w:p>
          <w:p w14:paraId="18F0877F" w14:textId="5E2DAC19" w:rsidR="00D121C3" w:rsidRPr="0096346E" w:rsidRDefault="00651A3C" w:rsidP="00651A3C">
            <w:pPr>
              <w:spacing w:after="0" w:line="240" w:lineRule="auto"/>
              <w:rPr>
                <w:rFonts w:ascii="Times New Roman" w:hAnsi="Times New Roman" w:cs="Times New Roman"/>
              </w:rPr>
            </w:pPr>
            <w:r w:rsidRPr="0096346E">
              <w:rPr>
                <w:rFonts w:ascii="Times New Roman" w:hAnsi="Times New Roman" w:cs="Times New Roman"/>
                <w:color w:val="FF0000"/>
              </w:rPr>
              <w:t>*</w:t>
            </w:r>
          </w:p>
        </w:tc>
        <w:tc>
          <w:tcPr>
            <w:tcW w:w="705" w:type="dxa"/>
            <w:gridSpan w:val="2"/>
            <w:shd w:val="clear" w:color="auto" w:fill="FFFFFF" w:themeFill="background1"/>
            <w:tcMar>
              <w:top w:w="72" w:type="dxa"/>
              <w:left w:w="144" w:type="dxa"/>
              <w:bottom w:w="72" w:type="dxa"/>
              <w:right w:w="144" w:type="dxa"/>
            </w:tcMar>
            <w:hideMark/>
          </w:tcPr>
          <w:p w14:paraId="5E8ABFF1" w14:textId="77777777" w:rsidR="00D121C3" w:rsidRPr="0096346E" w:rsidRDefault="00D121C3" w:rsidP="0096346E">
            <w:pPr>
              <w:spacing w:after="0" w:line="240" w:lineRule="auto"/>
              <w:rPr>
                <w:rFonts w:ascii="Times New Roman" w:hAnsi="Times New Roman" w:cs="Times New Roman"/>
              </w:rPr>
            </w:pPr>
          </w:p>
        </w:tc>
        <w:tc>
          <w:tcPr>
            <w:tcW w:w="850" w:type="dxa"/>
            <w:gridSpan w:val="2"/>
            <w:shd w:val="clear" w:color="auto" w:fill="FFFFFF" w:themeFill="background1"/>
            <w:tcMar>
              <w:top w:w="72" w:type="dxa"/>
              <w:left w:w="144" w:type="dxa"/>
              <w:bottom w:w="72" w:type="dxa"/>
              <w:right w:w="144" w:type="dxa"/>
            </w:tcMar>
          </w:tcPr>
          <w:p w14:paraId="0BF27238" w14:textId="42D2208D" w:rsidR="00D121C3" w:rsidRPr="0096346E" w:rsidRDefault="00D121C3" w:rsidP="0096346E">
            <w:pPr>
              <w:spacing w:after="0" w:line="240" w:lineRule="auto"/>
              <w:rPr>
                <w:rFonts w:ascii="Times New Roman" w:hAnsi="Times New Roman" w:cs="Times New Roman"/>
              </w:rPr>
            </w:pPr>
          </w:p>
        </w:tc>
        <w:tc>
          <w:tcPr>
            <w:tcW w:w="850" w:type="dxa"/>
            <w:gridSpan w:val="2"/>
            <w:shd w:val="clear" w:color="auto" w:fill="FFFFFF" w:themeFill="background1"/>
            <w:tcMar>
              <w:top w:w="72" w:type="dxa"/>
              <w:left w:w="144" w:type="dxa"/>
              <w:bottom w:w="72" w:type="dxa"/>
              <w:right w:w="144" w:type="dxa"/>
            </w:tcMar>
          </w:tcPr>
          <w:p w14:paraId="6F1496DF" w14:textId="77777777" w:rsidR="00D121C3" w:rsidRPr="0096346E" w:rsidRDefault="00D121C3" w:rsidP="0096346E">
            <w:pPr>
              <w:spacing w:after="0" w:line="240" w:lineRule="auto"/>
              <w:rPr>
                <w:rFonts w:ascii="Times New Roman" w:hAnsi="Times New Roman" w:cs="Times New Roman"/>
              </w:rPr>
            </w:pPr>
          </w:p>
        </w:tc>
        <w:tc>
          <w:tcPr>
            <w:tcW w:w="705" w:type="dxa"/>
            <w:gridSpan w:val="3"/>
            <w:shd w:val="clear" w:color="auto" w:fill="FFFFFF" w:themeFill="background1"/>
            <w:tcMar>
              <w:top w:w="72" w:type="dxa"/>
              <w:left w:w="144" w:type="dxa"/>
              <w:bottom w:w="72" w:type="dxa"/>
              <w:right w:w="144" w:type="dxa"/>
            </w:tcMar>
          </w:tcPr>
          <w:p w14:paraId="03ECE2A0" w14:textId="77777777" w:rsidR="00D121C3" w:rsidRPr="0096346E" w:rsidRDefault="00D121C3" w:rsidP="0096346E">
            <w:pPr>
              <w:spacing w:after="0" w:line="240" w:lineRule="auto"/>
              <w:rPr>
                <w:rFonts w:ascii="Times New Roman" w:hAnsi="Times New Roman" w:cs="Times New Roman"/>
              </w:rPr>
            </w:pPr>
          </w:p>
        </w:tc>
        <w:tc>
          <w:tcPr>
            <w:tcW w:w="714" w:type="dxa"/>
            <w:gridSpan w:val="3"/>
            <w:shd w:val="clear" w:color="auto" w:fill="FFFFFF" w:themeFill="background1"/>
            <w:tcMar>
              <w:top w:w="72" w:type="dxa"/>
              <w:left w:w="144" w:type="dxa"/>
              <w:bottom w:w="72" w:type="dxa"/>
              <w:right w:w="144" w:type="dxa"/>
            </w:tcMar>
            <w:hideMark/>
          </w:tcPr>
          <w:p w14:paraId="31BEC01C" w14:textId="77777777" w:rsidR="00D121C3" w:rsidRPr="0096346E" w:rsidRDefault="00D121C3" w:rsidP="0096346E">
            <w:pPr>
              <w:spacing w:after="0" w:line="240" w:lineRule="auto"/>
              <w:rPr>
                <w:rFonts w:ascii="Times New Roman" w:hAnsi="Times New Roman" w:cs="Times New Roman"/>
              </w:rPr>
            </w:pPr>
            <w:r w:rsidRPr="0096346E">
              <w:rPr>
                <w:rFonts w:ascii="Times New Roman" w:hAnsi="Times New Roman" w:cs="Times New Roman"/>
              </w:rPr>
              <w:t>0</w:t>
            </w:r>
          </w:p>
        </w:tc>
        <w:tc>
          <w:tcPr>
            <w:tcW w:w="729" w:type="dxa"/>
            <w:gridSpan w:val="3"/>
            <w:shd w:val="clear" w:color="auto" w:fill="FFFFFF" w:themeFill="background1"/>
            <w:tcMar>
              <w:top w:w="72" w:type="dxa"/>
              <w:left w:w="144" w:type="dxa"/>
              <w:bottom w:w="72" w:type="dxa"/>
              <w:right w:w="144" w:type="dxa"/>
            </w:tcMar>
            <w:hideMark/>
          </w:tcPr>
          <w:p w14:paraId="7DDCBD8C" w14:textId="77777777" w:rsidR="00D121C3" w:rsidRPr="0096346E" w:rsidRDefault="00D121C3" w:rsidP="0096346E">
            <w:pPr>
              <w:spacing w:after="0" w:line="240" w:lineRule="auto"/>
              <w:rPr>
                <w:rFonts w:ascii="Times New Roman" w:hAnsi="Times New Roman" w:cs="Times New Roman"/>
              </w:rPr>
            </w:pPr>
            <w:r w:rsidRPr="0096346E">
              <w:rPr>
                <w:rFonts w:ascii="Times New Roman" w:hAnsi="Times New Roman" w:cs="Times New Roman"/>
              </w:rPr>
              <w:t>1*</w:t>
            </w:r>
          </w:p>
        </w:tc>
        <w:tc>
          <w:tcPr>
            <w:tcW w:w="688" w:type="dxa"/>
            <w:gridSpan w:val="3"/>
            <w:shd w:val="clear" w:color="auto" w:fill="FFFFFF" w:themeFill="background1"/>
            <w:tcMar>
              <w:top w:w="72" w:type="dxa"/>
              <w:left w:w="144" w:type="dxa"/>
              <w:bottom w:w="72" w:type="dxa"/>
              <w:right w:w="144" w:type="dxa"/>
            </w:tcMar>
            <w:hideMark/>
          </w:tcPr>
          <w:p w14:paraId="186099B9" w14:textId="149C5C1D" w:rsidR="00D121C3" w:rsidRPr="0096346E" w:rsidRDefault="00D121C3" w:rsidP="0096346E">
            <w:pPr>
              <w:spacing w:after="0" w:line="240" w:lineRule="auto"/>
              <w:rPr>
                <w:rFonts w:ascii="Times New Roman" w:hAnsi="Times New Roman" w:cs="Times New Roman"/>
              </w:rPr>
            </w:pPr>
            <w:r w:rsidRPr="0096346E">
              <w:rPr>
                <w:rFonts w:ascii="Times New Roman" w:hAnsi="Times New Roman" w:cs="Times New Roman"/>
              </w:rPr>
              <w:t>1*</w:t>
            </w:r>
          </w:p>
        </w:tc>
        <w:tc>
          <w:tcPr>
            <w:tcW w:w="711" w:type="dxa"/>
            <w:gridSpan w:val="2"/>
            <w:shd w:val="clear" w:color="auto" w:fill="FFFFFF" w:themeFill="background1"/>
            <w:tcMar>
              <w:top w:w="72" w:type="dxa"/>
              <w:left w:w="144" w:type="dxa"/>
              <w:bottom w:w="72" w:type="dxa"/>
              <w:right w:w="144" w:type="dxa"/>
            </w:tcMar>
            <w:hideMark/>
          </w:tcPr>
          <w:p w14:paraId="4CF61D68" w14:textId="77777777" w:rsidR="00D121C3" w:rsidRPr="0096346E" w:rsidRDefault="00D121C3" w:rsidP="0096346E">
            <w:pPr>
              <w:spacing w:after="0" w:line="240" w:lineRule="auto"/>
              <w:rPr>
                <w:rFonts w:ascii="Times New Roman" w:hAnsi="Times New Roman" w:cs="Times New Roman"/>
              </w:rPr>
            </w:pPr>
          </w:p>
        </w:tc>
        <w:tc>
          <w:tcPr>
            <w:tcW w:w="708" w:type="dxa"/>
            <w:gridSpan w:val="2"/>
            <w:shd w:val="clear" w:color="auto" w:fill="FFFFFF" w:themeFill="background1"/>
            <w:tcMar>
              <w:top w:w="72" w:type="dxa"/>
              <w:left w:w="144" w:type="dxa"/>
              <w:bottom w:w="72" w:type="dxa"/>
              <w:right w:w="144" w:type="dxa"/>
            </w:tcMar>
            <w:hideMark/>
          </w:tcPr>
          <w:p w14:paraId="18D2F866" w14:textId="77777777" w:rsidR="00D121C3" w:rsidRPr="0096346E" w:rsidRDefault="00D121C3" w:rsidP="0096346E">
            <w:pPr>
              <w:spacing w:after="0" w:line="240" w:lineRule="auto"/>
              <w:rPr>
                <w:rFonts w:ascii="Times New Roman" w:hAnsi="Times New Roman" w:cs="Times New Roman"/>
              </w:rPr>
            </w:pPr>
          </w:p>
        </w:tc>
        <w:tc>
          <w:tcPr>
            <w:tcW w:w="714" w:type="dxa"/>
            <w:gridSpan w:val="2"/>
            <w:shd w:val="clear" w:color="auto" w:fill="FFFFFF" w:themeFill="background1"/>
            <w:tcMar>
              <w:top w:w="72" w:type="dxa"/>
              <w:left w:w="144" w:type="dxa"/>
              <w:bottom w:w="72" w:type="dxa"/>
              <w:right w:w="144" w:type="dxa"/>
            </w:tcMar>
            <w:hideMark/>
          </w:tcPr>
          <w:p w14:paraId="70901DD2" w14:textId="77777777" w:rsidR="00D121C3" w:rsidRPr="0096346E" w:rsidRDefault="00D121C3" w:rsidP="0096346E">
            <w:pPr>
              <w:spacing w:after="0" w:line="240" w:lineRule="auto"/>
              <w:rPr>
                <w:rFonts w:ascii="Times New Roman" w:hAnsi="Times New Roman" w:cs="Times New Roman"/>
              </w:rPr>
            </w:pPr>
          </w:p>
        </w:tc>
        <w:tc>
          <w:tcPr>
            <w:tcW w:w="844" w:type="dxa"/>
            <w:gridSpan w:val="2"/>
            <w:shd w:val="clear" w:color="auto" w:fill="FFFFFF" w:themeFill="background1"/>
            <w:tcMar>
              <w:top w:w="72" w:type="dxa"/>
              <w:left w:w="144" w:type="dxa"/>
              <w:bottom w:w="72" w:type="dxa"/>
              <w:right w:w="144" w:type="dxa"/>
            </w:tcMar>
            <w:hideMark/>
          </w:tcPr>
          <w:p w14:paraId="63D4E70A" w14:textId="204DBA6F" w:rsidR="00D121C3" w:rsidRPr="0096346E" w:rsidRDefault="00D121C3" w:rsidP="0096346E">
            <w:pPr>
              <w:spacing w:after="0" w:line="240" w:lineRule="auto"/>
              <w:rPr>
                <w:rFonts w:ascii="Times New Roman" w:hAnsi="Times New Roman" w:cs="Times New Roman"/>
              </w:rPr>
            </w:pPr>
            <w:r w:rsidRPr="0096346E">
              <w:rPr>
                <w:rFonts w:ascii="Times New Roman" w:hAnsi="Times New Roman" w:cs="Times New Roman"/>
              </w:rPr>
              <w:t>0.5đ</w:t>
            </w:r>
          </w:p>
        </w:tc>
      </w:tr>
      <w:tr w:rsidR="00893520" w:rsidRPr="0096346E" w14:paraId="2145B52C" w14:textId="77777777" w:rsidTr="001C1230">
        <w:trPr>
          <w:gridAfter w:val="1"/>
          <w:wAfter w:w="7" w:type="dxa"/>
          <w:trHeight w:val="584"/>
        </w:trPr>
        <w:tc>
          <w:tcPr>
            <w:tcW w:w="629" w:type="dxa"/>
            <w:vMerge/>
            <w:shd w:val="clear" w:color="auto" w:fill="FFFFFF" w:themeFill="background1"/>
            <w:vAlign w:val="center"/>
            <w:hideMark/>
          </w:tcPr>
          <w:p w14:paraId="7E1C7B23" w14:textId="77777777" w:rsidR="00893520" w:rsidRPr="0096346E" w:rsidRDefault="00893520" w:rsidP="0096346E">
            <w:pPr>
              <w:spacing w:after="0" w:line="240" w:lineRule="auto"/>
              <w:rPr>
                <w:rFonts w:ascii="Times New Roman" w:hAnsi="Times New Roman" w:cs="Times New Roman"/>
              </w:rPr>
            </w:pPr>
          </w:p>
        </w:tc>
        <w:tc>
          <w:tcPr>
            <w:tcW w:w="1214" w:type="dxa"/>
            <w:vMerge/>
            <w:shd w:val="clear" w:color="auto" w:fill="FFFFFF" w:themeFill="background1"/>
            <w:tcMar>
              <w:top w:w="72" w:type="dxa"/>
              <w:left w:w="144" w:type="dxa"/>
              <w:bottom w:w="72" w:type="dxa"/>
              <w:right w:w="144" w:type="dxa"/>
            </w:tcMar>
          </w:tcPr>
          <w:p w14:paraId="25ACEF6B" w14:textId="77777777" w:rsidR="00893520" w:rsidRPr="0096346E" w:rsidRDefault="00893520" w:rsidP="0096346E">
            <w:pPr>
              <w:spacing w:after="0" w:line="240" w:lineRule="auto"/>
              <w:rPr>
                <w:rFonts w:ascii="Times New Roman" w:hAnsi="Times New Roman" w:cs="Times New Roman"/>
              </w:rPr>
            </w:pPr>
          </w:p>
        </w:tc>
        <w:tc>
          <w:tcPr>
            <w:tcW w:w="2425" w:type="dxa"/>
            <w:shd w:val="clear" w:color="auto" w:fill="FFFFFF" w:themeFill="background1"/>
            <w:tcMar>
              <w:top w:w="72" w:type="dxa"/>
              <w:left w:w="144" w:type="dxa"/>
              <w:bottom w:w="72" w:type="dxa"/>
              <w:right w:w="144" w:type="dxa"/>
            </w:tcMar>
          </w:tcPr>
          <w:p w14:paraId="76699F87" w14:textId="7777777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color w:val="000000" w:themeColor="text1"/>
                <w:spacing w:val="-8"/>
                <w:sz w:val="22"/>
                <w:lang w:val="vi-VN"/>
              </w:rPr>
              <w:t>Bài 6. Hoạt động của Nguyền Ái Quốc và sự thành lập Đảng Cộng sản Việt Nam</w:t>
            </w:r>
          </w:p>
        </w:tc>
        <w:tc>
          <w:tcPr>
            <w:tcW w:w="851" w:type="dxa"/>
            <w:gridSpan w:val="2"/>
            <w:shd w:val="clear" w:color="auto" w:fill="FFFFFF" w:themeFill="background1"/>
            <w:tcMar>
              <w:top w:w="72" w:type="dxa"/>
              <w:left w:w="144" w:type="dxa"/>
              <w:bottom w:w="72" w:type="dxa"/>
              <w:right w:w="144" w:type="dxa"/>
            </w:tcMar>
            <w:hideMark/>
          </w:tcPr>
          <w:p w14:paraId="49904A54" w14:textId="77777777" w:rsidR="00893520" w:rsidRPr="0096346E" w:rsidRDefault="00893520" w:rsidP="0096346E">
            <w:pPr>
              <w:spacing w:after="0" w:line="240" w:lineRule="auto"/>
              <w:ind w:left="-125" w:right="-158"/>
              <w:rPr>
                <w:rFonts w:ascii="Times New Roman" w:hAnsi="Times New Roman" w:cs="Times New Roman"/>
              </w:rPr>
            </w:pPr>
            <w:r w:rsidRPr="0096346E">
              <w:rPr>
                <w:rFonts w:ascii="Times New Roman" w:hAnsi="Times New Roman" w:cs="Times New Roman"/>
              </w:rPr>
              <w:t>1c (0.25đ)</w:t>
            </w:r>
          </w:p>
          <w:p w14:paraId="4D19FF12" w14:textId="3F8043E5" w:rsidR="00893520" w:rsidRPr="0096346E" w:rsidRDefault="00893520" w:rsidP="0096346E">
            <w:pPr>
              <w:spacing w:after="0" w:line="240" w:lineRule="auto"/>
              <w:ind w:left="-125" w:right="-158"/>
              <w:rPr>
                <w:rFonts w:ascii="Times New Roman" w:hAnsi="Times New Roman" w:cs="Times New Roman"/>
              </w:rPr>
            </w:pPr>
            <w:r w:rsidRPr="0096346E">
              <w:rPr>
                <w:rFonts w:ascii="Times New Roman" w:hAnsi="Times New Roman" w:cs="Times New Roman"/>
                <w:color w:val="FF0000"/>
              </w:rPr>
              <w:t>*</w:t>
            </w:r>
          </w:p>
        </w:tc>
        <w:tc>
          <w:tcPr>
            <w:tcW w:w="996" w:type="dxa"/>
            <w:gridSpan w:val="2"/>
            <w:shd w:val="clear" w:color="auto" w:fill="FFFFFF" w:themeFill="background1"/>
            <w:tcMar>
              <w:top w:w="72" w:type="dxa"/>
              <w:left w:w="144" w:type="dxa"/>
              <w:bottom w:w="72" w:type="dxa"/>
              <w:right w:w="144" w:type="dxa"/>
            </w:tcMar>
            <w:hideMark/>
          </w:tcPr>
          <w:p w14:paraId="795B2748" w14:textId="7777777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 xml:space="preserve">2c </w:t>
            </w:r>
            <w:r w:rsidRPr="0096346E">
              <w:rPr>
                <w:rFonts w:ascii="Times New Roman" w:hAnsi="Times New Roman" w:cs="Times New Roman"/>
                <w:sz w:val="20"/>
                <w:szCs w:val="20"/>
              </w:rPr>
              <w:t>(0.5đ)</w:t>
            </w:r>
          </w:p>
        </w:tc>
        <w:tc>
          <w:tcPr>
            <w:tcW w:w="705" w:type="dxa"/>
            <w:gridSpan w:val="2"/>
            <w:shd w:val="clear" w:color="auto" w:fill="FFFFFF" w:themeFill="background1"/>
            <w:tcMar>
              <w:top w:w="72" w:type="dxa"/>
              <w:left w:w="144" w:type="dxa"/>
              <w:bottom w:w="72" w:type="dxa"/>
              <w:right w:w="144" w:type="dxa"/>
            </w:tcMar>
            <w:hideMark/>
          </w:tcPr>
          <w:p w14:paraId="38FEFBE1" w14:textId="77777777" w:rsidR="00893520" w:rsidRPr="0096346E" w:rsidRDefault="00893520" w:rsidP="0096346E">
            <w:pPr>
              <w:spacing w:after="0" w:line="240" w:lineRule="auto"/>
              <w:ind w:left="-142" w:right="-146"/>
              <w:rPr>
                <w:rFonts w:ascii="Times New Roman" w:hAnsi="Times New Roman" w:cs="Times New Roman"/>
              </w:rPr>
            </w:pPr>
            <w:r w:rsidRPr="0096346E">
              <w:rPr>
                <w:rFonts w:ascii="Times New Roman" w:hAnsi="Times New Roman" w:cs="Times New Roman"/>
              </w:rPr>
              <w:t xml:space="preserve">1c </w:t>
            </w:r>
            <w:r w:rsidRPr="0096346E">
              <w:rPr>
                <w:rFonts w:ascii="Times New Roman" w:hAnsi="Times New Roman" w:cs="Times New Roman"/>
                <w:sz w:val="20"/>
                <w:szCs w:val="20"/>
              </w:rPr>
              <w:t>(0.25đ)</w:t>
            </w:r>
          </w:p>
        </w:tc>
        <w:tc>
          <w:tcPr>
            <w:tcW w:w="850" w:type="dxa"/>
            <w:gridSpan w:val="2"/>
            <w:shd w:val="clear" w:color="auto" w:fill="FFFFFF" w:themeFill="background1"/>
            <w:tcMar>
              <w:top w:w="72" w:type="dxa"/>
              <w:left w:w="144" w:type="dxa"/>
              <w:bottom w:w="72" w:type="dxa"/>
              <w:right w:w="144" w:type="dxa"/>
            </w:tcMar>
            <w:hideMark/>
          </w:tcPr>
          <w:p w14:paraId="3596FECA" w14:textId="77777777" w:rsidR="00893520" w:rsidRPr="0096346E" w:rsidRDefault="0089352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1(a)</w:t>
            </w:r>
          </w:p>
          <w:p w14:paraId="2911B0FE" w14:textId="5DDB3A74"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sz w:val="22"/>
                <w:szCs w:val="22"/>
              </w:rPr>
              <w:t>0,</w:t>
            </w:r>
            <w:r w:rsidR="001C1230" w:rsidRPr="0096346E">
              <w:rPr>
                <w:rFonts w:ascii="Times New Roman" w:hAnsi="Times New Roman" w:cs="Times New Roman"/>
                <w:sz w:val="22"/>
                <w:szCs w:val="22"/>
              </w:rPr>
              <w:t>2</w:t>
            </w:r>
            <w:r w:rsidRPr="0096346E">
              <w:rPr>
                <w:rFonts w:ascii="Times New Roman" w:hAnsi="Times New Roman" w:cs="Times New Roman"/>
                <w:sz w:val="22"/>
                <w:szCs w:val="22"/>
              </w:rPr>
              <w:t>5</w:t>
            </w:r>
            <w:r w:rsidRPr="0096346E">
              <w:rPr>
                <w:rFonts w:ascii="Times New Roman" w:hAnsi="Times New Roman" w:cs="Times New Roman"/>
                <w:color w:val="FF0000"/>
                <w:sz w:val="20"/>
                <w:szCs w:val="20"/>
              </w:rPr>
              <w:t>*</w:t>
            </w:r>
          </w:p>
        </w:tc>
        <w:tc>
          <w:tcPr>
            <w:tcW w:w="850" w:type="dxa"/>
            <w:gridSpan w:val="2"/>
            <w:shd w:val="clear" w:color="auto" w:fill="FFFFFF" w:themeFill="background1"/>
            <w:tcMar>
              <w:top w:w="72" w:type="dxa"/>
              <w:left w:w="144" w:type="dxa"/>
              <w:bottom w:w="72" w:type="dxa"/>
              <w:right w:w="144" w:type="dxa"/>
            </w:tcMar>
            <w:hideMark/>
          </w:tcPr>
          <w:p w14:paraId="6D87433C" w14:textId="77777777" w:rsidR="00893520" w:rsidRPr="0096346E" w:rsidRDefault="00893520" w:rsidP="0096346E">
            <w:pPr>
              <w:spacing w:after="0" w:line="240" w:lineRule="auto"/>
              <w:ind w:left="-143" w:right="-30"/>
              <w:rPr>
                <w:rFonts w:ascii="Times New Roman" w:hAnsi="Times New Roman" w:cs="Times New Roman"/>
                <w:sz w:val="22"/>
                <w:szCs w:val="22"/>
              </w:rPr>
            </w:pPr>
            <w:r w:rsidRPr="0096346E">
              <w:rPr>
                <w:rFonts w:ascii="Times New Roman" w:hAnsi="Times New Roman" w:cs="Times New Roman"/>
                <w:sz w:val="22"/>
                <w:szCs w:val="22"/>
              </w:rPr>
              <w:t>2(bc)</w:t>
            </w:r>
          </w:p>
          <w:p w14:paraId="26BFDA57" w14:textId="792B342D" w:rsidR="00893520" w:rsidRPr="0096346E" w:rsidRDefault="00893520" w:rsidP="0096346E">
            <w:pPr>
              <w:spacing w:after="0" w:line="240" w:lineRule="auto"/>
              <w:ind w:left="-143" w:right="-30"/>
              <w:rPr>
                <w:rFonts w:ascii="Times New Roman" w:hAnsi="Times New Roman" w:cs="Times New Roman"/>
              </w:rPr>
            </w:pPr>
            <w:r w:rsidRPr="0096346E">
              <w:rPr>
                <w:rFonts w:ascii="Times New Roman" w:hAnsi="Times New Roman" w:cs="Times New Roman"/>
                <w:sz w:val="22"/>
                <w:szCs w:val="22"/>
              </w:rPr>
              <w:t>0,5</w:t>
            </w:r>
            <w:r w:rsidRPr="0096346E">
              <w:rPr>
                <w:rFonts w:ascii="Times New Roman" w:hAnsi="Times New Roman" w:cs="Times New Roman"/>
                <w:color w:val="FF0000"/>
                <w:sz w:val="20"/>
                <w:szCs w:val="20"/>
              </w:rPr>
              <w:t>*</w:t>
            </w:r>
          </w:p>
        </w:tc>
        <w:tc>
          <w:tcPr>
            <w:tcW w:w="705" w:type="dxa"/>
            <w:gridSpan w:val="3"/>
            <w:shd w:val="clear" w:color="auto" w:fill="FFFFFF" w:themeFill="background1"/>
            <w:tcMar>
              <w:top w:w="72" w:type="dxa"/>
              <w:left w:w="144" w:type="dxa"/>
              <w:bottom w:w="72" w:type="dxa"/>
              <w:right w:w="144" w:type="dxa"/>
            </w:tcMar>
            <w:hideMark/>
          </w:tcPr>
          <w:p w14:paraId="097DAB65" w14:textId="77777777" w:rsidR="00893520" w:rsidRPr="0096346E" w:rsidRDefault="00893520" w:rsidP="0096346E">
            <w:pPr>
              <w:spacing w:after="0" w:line="240" w:lineRule="auto"/>
              <w:ind w:left="-50"/>
              <w:rPr>
                <w:rFonts w:ascii="Times New Roman" w:hAnsi="Times New Roman" w:cs="Times New Roman"/>
                <w:sz w:val="22"/>
                <w:szCs w:val="22"/>
              </w:rPr>
            </w:pPr>
            <w:r w:rsidRPr="0096346E">
              <w:rPr>
                <w:rFonts w:ascii="Times New Roman" w:hAnsi="Times New Roman" w:cs="Times New Roman"/>
                <w:sz w:val="22"/>
                <w:szCs w:val="22"/>
              </w:rPr>
              <w:t>1 (d)</w:t>
            </w:r>
          </w:p>
          <w:p w14:paraId="2927FBD2" w14:textId="4C83258C"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714" w:type="dxa"/>
            <w:gridSpan w:val="3"/>
            <w:shd w:val="clear" w:color="auto" w:fill="FFFFFF" w:themeFill="background1"/>
            <w:tcMar>
              <w:top w:w="72" w:type="dxa"/>
              <w:left w:w="144" w:type="dxa"/>
              <w:bottom w:w="72" w:type="dxa"/>
              <w:right w:w="144" w:type="dxa"/>
            </w:tcMar>
            <w:hideMark/>
          </w:tcPr>
          <w:p w14:paraId="7DF47450" w14:textId="7777777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0</w:t>
            </w:r>
          </w:p>
        </w:tc>
        <w:tc>
          <w:tcPr>
            <w:tcW w:w="729" w:type="dxa"/>
            <w:gridSpan w:val="3"/>
            <w:shd w:val="clear" w:color="auto" w:fill="FFFFFF" w:themeFill="background1"/>
            <w:tcMar>
              <w:top w:w="72" w:type="dxa"/>
              <w:left w:w="144" w:type="dxa"/>
              <w:bottom w:w="72" w:type="dxa"/>
              <w:right w:w="144" w:type="dxa"/>
            </w:tcMar>
            <w:hideMark/>
          </w:tcPr>
          <w:p w14:paraId="261F16C7" w14:textId="7777777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1</w:t>
            </w:r>
          </w:p>
        </w:tc>
        <w:tc>
          <w:tcPr>
            <w:tcW w:w="688" w:type="dxa"/>
            <w:gridSpan w:val="3"/>
            <w:shd w:val="clear" w:color="auto" w:fill="FFFFFF" w:themeFill="background1"/>
            <w:tcMar>
              <w:top w:w="72" w:type="dxa"/>
              <w:left w:w="144" w:type="dxa"/>
              <w:bottom w:w="72" w:type="dxa"/>
              <w:right w:w="144" w:type="dxa"/>
            </w:tcMar>
            <w:hideMark/>
          </w:tcPr>
          <w:p w14:paraId="11B9918F" w14:textId="3BDC0F92"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1</w:t>
            </w:r>
          </w:p>
        </w:tc>
        <w:tc>
          <w:tcPr>
            <w:tcW w:w="711" w:type="dxa"/>
            <w:gridSpan w:val="2"/>
            <w:shd w:val="clear" w:color="auto" w:fill="FFFFFF" w:themeFill="background1"/>
            <w:tcMar>
              <w:top w:w="72" w:type="dxa"/>
              <w:left w:w="144" w:type="dxa"/>
              <w:bottom w:w="72" w:type="dxa"/>
              <w:right w:w="144" w:type="dxa"/>
            </w:tcMar>
            <w:hideMark/>
          </w:tcPr>
          <w:p w14:paraId="1711D672" w14:textId="77777777" w:rsidR="00893520" w:rsidRPr="0096346E" w:rsidRDefault="00893520" w:rsidP="0096346E">
            <w:pPr>
              <w:spacing w:after="0" w:line="240" w:lineRule="auto"/>
              <w:rPr>
                <w:rFonts w:ascii="Times New Roman" w:hAnsi="Times New Roman" w:cs="Times New Roman"/>
              </w:rPr>
            </w:pPr>
          </w:p>
        </w:tc>
        <w:tc>
          <w:tcPr>
            <w:tcW w:w="708" w:type="dxa"/>
            <w:gridSpan w:val="2"/>
            <w:shd w:val="clear" w:color="auto" w:fill="FFFFFF" w:themeFill="background1"/>
            <w:tcMar>
              <w:top w:w="72" w:type="dxa"/>
              <w:left w:w="144" w:type="dxa"/>
              <w:bottom w:w="72" w:type="dxa"/>
              <w:right w:w="144" w:type="dxa"/>
            </w:tcMar>
            <w:hideMark/>
          </w:tcPr>
          <w:p w14:paraId="225C8F6F" w14:textId="77777777" w:rsidR="00893520" w:rsidRPr="0096346E" w:rsidRDefault="00893520" w:rsidP="0096346E">
            <w:pPr>
              <w:spacing w:after="0" w:line="240" w:lineRule="auto"/>
              <w:rPr>
                <w:rFonts w:ascii="Times New Roman" w:hAnsi="Times New Roman" w:cs="Times New Roman"/>
              </w:rPr>
            </w:pPr>
          </w:p>
        </w:tc>
        <w:tc>
          <w:tcPr>
            <w:tcW w:w="714" w:type="dxa"/>
            <w:gridSpan w:val="2"/>
            <w:shd w:val="clear" w:color="auto" w:fill="FFFFFF" w:themeFill="background1"/>
            <w:tcMar>
              <w:top w:w="72" w:type="dxa"/>
              <w:left w:w="144" w:type="dxa"/>
              <w:bottom w:w="72" w:type="dxa"/>
              <w:right w:w="144" w:type="dxa"/>
            </w:tcMar>
            <w:hideMark/>
          </w:tcPr>
          <w:p w14:paraId="53F75BC2" w14:textId="77777777" w:rsidR="00893520" w:rsidRPr="0096346E" w:rsidRDefault="00893520" w:rsidP="0096346E">
            <w:pPr>
              <w:spacing w:after="0" w:line="240" w:lineRule="auto"/>
              <w:rPr>
                <w:rFonts w:ascii="Times New Roman" w:hAnsi="Times New Roman" w:cs="Times New Roman"/>
              </w:rPr>
            </w:pPr>
          </w:p>
        </w:tc>
        <w:tc>
          <w:tcPr>
            <w:tcW w:w="844" w:type="dxa"/>
            <w:gridSpan w:val="2"/>
            <w:shd w:val="clear" w:color="auto" w:fill="FFFFFF" w:themeFill="background1"/>
            <w:tcMar>
              <w:top w:w="72" w:type="dxa"/>
              <w:left w:w="144" w:type="dxa"/>
              <w:bottom w:w="72" w:type="dxa"/>
              <w:right w:w="144" w:type="dxa"/>
            </w:tcMar>
            <w:hideMark/>
          </w:tcPr>
          <w:p w14:paraId="5387F16D" w14:textId="58372DB3"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2.đ</w:t>
            </w:r>
          </w:p>
        </w:tc>
      </w:tr>
      <w:tr w:rsidR="00893520" w:rsidRPr="0096346E" w14:paraId="285F63F6" w14:textId="77777777" w:rsidTr="001C1230">
        <w:trPr>
          <w:gridAfter w:val="1"/>
          <w:wAfter w:w="7" w:type="dxa"/>
          <w:trHeight w:val="584"/>
        </w:trPr>
        <w:tc>
          <w:tcPr>
            <w:tcW w:w="629" w:type="dxa"/>
            <w:vMerge/>
            <w:shd w:val="clear" w:color="auto" w:fill="FFFFFF" w:themeFill="background1"/>
            <w:vAlign w:val="center"/>
          </w:tcPr>
          <w:p w14:paraId="2649124D" w14:textId="77777777" w:rsidR="00893520" w:rsidRPr="0096346E" w:rsidRDefault="00893520" w:rsidP="0096346E">
            <w:pPr>
              <w:spacing w:after="0" w:line="240" w:lineRule="auto"/>
              <w:rPr>
                <w:rFonts w:ascii="Times New Roman" w:hAnsi="Times New Roman" w:cs="Times New Roman"/>
              </w:rPr>
            </w:pPr>
          </w:p>
        </w:tc>
        <w:tc>
          <w:tcPr>
            <w:tcW w:w="1214" w:type="dxa"/>
            <w:vMerge/>
            <w:shd w:val="clear" w:color="auto" w:fill="FFFFFF" w:themeFill="background1"/>
            <w:tcMar>
              <w:top w:w="72" w:type="dxa"/>
              <w:left w:w="144" w:type="dxa"/>
              <w:bottom w:w="72" w:type="dxa"/>
              <w:right w:w="144" w:type="dxa"/>
            </w:tcMar>
          </w:tcPr>
          <w:p w14:paraId="5C4FC845" w14:textId="77777777" w:rsidR="00893520" w:rsidRPr="0096346E" w:rsidRDefault="00893520" w:rsidP="0096346E">
            <w:pPr>
              <w:spacing w:after="0" w:line="240" w:lineRule="auto"/>
              <w:rPr>
                <w:rFonts w:ascii="Times New Roman" w:hAnsi="Times New Roman" w:cs="Times New Roman"/>
              </w:rPr>
            </w:pPr>
          </w:p>
        </w:tc>
        <w:tc>
          <w:tcPr>
            <w:tcW w:w="2425" w:type="dxa"/>
            <w:shd w:val="clear" w:color="auto" w:fill="FFFFFF" w:themeFill="background1"/>
            <w:tcMar>
              <w:top w:w="72" w:type="dxa"/>
              <w:left w:w="144" w:type="dxa"/>
              <w:bottom w:w="72" w:type="dxa"/>
              <w:right w:w="144" w:type="dxa"/>
            </w:tcMar>
          </w:tcPr>
          <w:p w14:paraId="7BC2F706" w14:textId="02990063" w:rsidR="00893520" w:rsidRPr="0096346E" w:rsidRDefault="00893520" w:rsidP="0096346E">
            <w:pPr>
              <w:spacing w:after="0" w:line="240" w:lineRule="auto"/>
              <w:rPr>
                <w:rFonts w:ascii="Times New Roman" w:hAnsi="Times New Roman" w:cs="Times New Roman"/>
                <w:color w:val="000000" w:themeColor="text1"/>
                <w:spacing w:val="-8"/>
                <w:sz w:val="22"/>
                <w:lang w:val="vi-VN"/>
              </w:rPr>
            </w:pPr>
            <w:r w:rsidRPr="0096346E">
              <w:rPr>
                <w:rFonts w:ascii="Times New Roman" w:hAnsi="Times New Roman" w:cs="Times New Roman"/>
                <w:lang w:val="vi-VN"/>
              </w:rPr>
              <w:t>Bài 7. Phong trào cách mạng Việt Nam thời kì 1930 -1939</w:t>
            </w:r>
          </w:p>
        </w:tc>
        <w:tc>
          <w:tcPr>
            <w:tcW w:w="851" w:type="dxa"/>
            <w:gridSpan w:val="2"/>
            <w:shd w:val="clear" w:color="auto" w:fill="FFFFFF" w:themeFill="background1"/>
            <w:tcMar>
              <w:top w:w="72" w:type="dxa"/>
              <w:left w:w="144" w:type="dxa"/>
              <w:bottom w:w="72" w:type="dxa"/>
              <w:right w:w="144" w:type="dxa"/>
            </w:tcMar>
          </w:tcPr>
          <w:p w14:paraId="2849AB0B" w14:textId="77777777" w:rsidR="00893520" w:rsidRPr="0096346E" w:rsidRDefault="00893520" w:rsidP="0096346E">
            <w:pPr>
              <w:spacing w:after="0" w:line="240" w:lineRule="auto"/>
              <w:ind w:left="-125" w:right="-158"/>
              <w:rPr>
                <w:rFonts w:ascii="Times New Roman" w:hAnsi="Times New Roman" w:cs="Times New Roman"/>
              </w:rPr>
            </w:pPr>
            <w:r w:rsidRPr="0096346E">
              <w:rPr>
                <w:rFonts w:ascii="Times New Roman" w:hAnsi="Times New Roman" w:cs="Times New Roman"/>
              </w:rPr>
              <w:t>1c (0.25đ)</w:t>
            </w:r>
          </w:p>
          <w:p w14:paraId="018B99F8" w14:textId="2D339BFD"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color w:val="FF0000"/>
              </w:rPr>
              <w:t>*</w:t>
            </w:r>
          </w:p>
        </w:tc>
        <w:tc>
          <w:tcPr>
            <w:tcW w:w="996" w:type="dxa"/>
            <w:gridSpan w:val="2"/>
            <w:shd w:val="clear" w:color="auto" w:fill="FFFFFF" w:themeFill="background1"/>
            <w:tcMar>
              <w:top w:w="72" w:type="dxa"/>
              <w:left w:w="144" w:type="dxa"/>
              <w:bottom w:w="72" w:type="dxa"/>
              <w:right w:w="144" w:type="dxa"/>
            </w:tcMar>
          </w:tcPr>
          <w:p w14:paraId="7E9D0230" w14:textId="77777777" w:rsidR="00651A3C" w:rsidRPr="0096346E" w:rsidRDefault="00651A3C" w:rsidP="00651A3C">
            <w:pPr>
              <w:spacing w:after="0" w:line="240" w:lineRule="auto"/>
              <w:ind w:left="-125" w:right="-158"/>
              <w:rPr>
                <w:rFonts w:ascii="Times New Roman" w:hAnsi="Times New Roman" w:cs="Times New Roman"/>
              </w:rPr>
            </w:pPr>
            <w:r w:rsidRPr="0096346E">
              <w:rPr>
                <w:rFonts w:ascii="Times New Roman" w:hAnsi="Times New Roman" w:cs="Times New Roman"/>
              </w:rPr>
              <w:t>1c (0.25đ)</w:t>
            </w:r>
          </w:p>
          <w:p w14:paraId="639E6B13" w14:textId="6869E3B2" w:rsidR="00893520" w:rsidRPr="0096346E" w:rsidRDefault="00651A3C" w:rsidP="00651A3C">
            <w:pPr>
              <w:spacing w:after="0" w:line="240" w:lineRule="auto"/>
              <w:rPr>
                <w:rFonts w:ascii="Times New Roman" w:hAnsi="Times New Roman" w:cs="Times New Roman"/>
                <w:highlight w:val="yellow"/>
              </w:rPr>
            </w:pPr>
            <w:r w:rsidRPr="0096346E">
              <w:rPr>
                <w:rFonts w:ascii="Times New Roman" w:hAnsi="Times New Roman" w:cs="Times New Roman"/>
                <w:color w:val="FF0000"/>
              </w:rPr>
              <w:t>*</w:t>
            </w:r>
          </w:p>
        </w:tc>
        <w:tc>
          <w:tcPr>
            <w:tcW w:w="705" w:type="dxa"/>
            <w:gridSpan w:val="2"/>
            <w:shd w:val="clear" w:color="auto" w:fill="FFFFFF" w:themeFill="background1"/>
            <w:tcMar>
              <w:top w:w="72" w:type="dxa"/>
              <w:left w:w="144" w:type="dxa"/>
              <w:bottom w:w="72" w:type="dxa"/>
              <w:right w:w="144" w:type="dxa"/>
            </w:tcMar>
          </w:tcPr>
          <w:p w14:paraId="4F7EA9A5" w14:textId="77777777" w:rsidR="00893520" w:rsidRPr="0096346E" w:rsidRDefault="00893520" w:rsidP="0096346E">
            <w:pPr>
              <w:spacing w:after="0" w:line="240" w:lineRule="auto"/>
              <w:rPr>
                <w:rFonts w:ascii="Times New Roman" w:hAnsi="Times New Roman" w:cs="Times New Roman"/>
              </w:rPr>
            </w:pPr>
          </w:p>
        </w:tc>
        <w:tc>
          <w:tcPr>
            <w:tcW w:w="850" w:type="dxa"/>
            <w:gridSpan w:val="2"/>
            <w:shd w:val="clear" w:color="auto" w:fill="FFFFFF" w:themeFill="background1"/>
            <w:tcMar>
              <w:top w:w="72" w:type="dxa"/>
              <w:left w:w="144" w:type="dxa"/>
              <w:bottom w:w="72" w:type="dxa"/>
              <w:right w:w="144" w:type="dxa"/>
            </w:tcMar>
          </w:tcPr>
          <w:p w14:paraId="56367B0D" w14:textId="77777777" w:rsidR="00893520" w:rsidRPr="0096346E" w:rsidRDefault="0089352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1(a)</w:t>
            </w:r>
          </w:p>
          <w:p w14:paraId="493EF9E7" w14:textId="7CA5126F"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sz w:val="22"/>
                <w:szCs w:val="22"/>
              </w:rPr>
              <w:t>0,</w:t>
            </w:r>
            <w:r w:rsidR="001C1230" w:rsidRPr="0096346E">
              <w:rPr>
                <w:rFonts w:ascii="Times New Roman" w:hAnsi="Times New Roman" w:cs="Times New Roman"/>
                <w:sz w:val="22"/>
                <w:szCs w:val="22"/>
              </w:rPr>
              <w:t>2</w:t>
            </w:r>
            <w:r w:rsidRPr="0096346E">
              <w:rPr>
                <w:rFonts w:ascii="Times New Roman" w:hAnsi="Times New Roman" w:cs="Times New Roman"/>
                <w:sz w:val="22"/>
                <w:szCs w:val="22"/>
              </w:rPr>
              <w:t>5</w:t>
            </w:r>
            <w:r w:rsidRPr="0096346E">
              <w:rPr>
                <w:rFonts w:ascii="Times New Roman" w:hAnsi="Times New Roman" w:cs="Times New Roman"/>
                <w:color w:val="FF0000"/>
                <w:sz w:val="20"/>
                <w:szCs w:val="20"/>
              </w:rPr>
              <w:t>*</w:t>
            </w:r>
          </w:p>
        </w:tc>
        <w:tc>
          <w:tcPr>
            <w:tcW w:w="850" w:type="dxa"/>
            <w:gridSpan w:val="2"/>
            <w:shd w:val="clear" w:color="auto" w:fill="FFFFFF" w:themeFill="background1"/>
            <w:tcMar>
              <w:top w:w="72" w:type="dxa"/>
              <w:left w:w="144" w:type="dxa"/>
              <w:bottom w:w="72" w:type="dxa"/>
              <w:right w:w="144" w:type="dxa"/>
            </w:tcMar>
          </w:tcPr>
          <w:p w14:paraId="53769FCE" w14:textId="77777777" w:rsidR="00893520" w:rsidRPr="0096346E" w:rsidRDefault="0089352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2(bc)</w:t>
            </w:r>
          </w:p>
          <w:p w14:paraId="10060064" w14:textId="08DD880B"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sz w:val="22"/>
                <w:szCs w:val="22"/>
              </w:rPr>
              <w:t>0,5</w:t>
            </w:r>
            <w:r w:rsidRPr="0096346E">
              <w:rPr>
                <w:rFonts w:ascii="Times New Roman" w:hAnsi="Times New Roman" w:cs="Times New Roman"/>
                <w:color w:val="FF0000"/>
                <w:sz w:val="20"/>
                <w:szCs w:val="20"/>
              </w:rPr>
              <w:t>*</w:t>
            </w:r>
          </w:p>
        </w:tc>
        <w:tc>
          <w:tcPr>
            <w:tcW w:w="705" w:type="dxa"/>
            <w:gridSpan w:val="3"/>
            <w:shd w:val="clear" w:color="auto" w:fill="FFFFFF" w:themeFill="background1"/>
            <w:tcMar>
              <w:top w:w="72" w:type="dxa"/>
              <w:left w:w="144" w:type="dxa"/>
              <w:bottom w:w="72" w:type="dxa"/>
              <w:right w:w="144" w:type="dxa"/>
            </w:tcMar>
          </w:tcPr>
          <w:p w14:paraId="35B8CF2F" w14:textId="25CA5F70" w:rsidR="00893520" w:rsidRPr="0096346E" w:rsidRDefault="00893520" w:rsidP="0096346E">
            <w:pPr>
              <w:spacing w:after="0" w:line="240" w:lineRule="auto"/>
              <w:ind w:left="-50" w:right="-164"/>
              <w:rPr>
                <w:rFonts w:ascii="Times New Roman" w:hAnsi="Times New Roman" w:cs="Times New Roman"/>
                <w:sz w:val="22"/>
                <w:szCs w:val="22"/>
              </w:rPr>
            </w:pPr>
            <w:r w:rsidRPr="0096346E">
              <w:rPr>
                <w:rFonts w:ascii="Times New Roman" w:hAnsi="Times New Roman" w:cs="Times New Roman"/>
                <w:sz w:val="22"/>
                <w:szCs w:val="22"/>
              </w:rPr>
              <w:t>1(d)</w:t>
            </w:r>
          </w:p>
          <w:p w14:paraId="5149BE44" w14:textId="5FBC0E72"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714" w:type="dxa"/>
            <w:gridSpan w:val="3"/>
            <w:shd w:val="clear" w:color="auto" w:fill="FFFFFF" w:themeFill="background1"/>
            <w:tcMar>
              <w:top w:w="72" w:type="dxa"/>
              <w:left w:w="144" w:type="dxa"/>
              <w:bottom w:w="72" w:type="dxa"/>
              <w:right w:w="144" w:type="dxa"/>
            </w:tcMar>
          </w:tcPr>
          <w:p w14:paraId="15150A8D" w14:textId="77777777" w:rsidR="00893520" w:rsidRPr="0096346E" w:rsidRDefault="00893520" w:rsidP="0096346E">
            <w:pPr>
              <w:spacing w:after="0" w:line="240" w:lineRule="auto"/>
              <w:rPr>
                <w:rFonts w:ascii="Times New Roman" w:hAnsi="Times New Roman" w:cs="Times New Roman"/>
              </w:rPr>
            </w:pPr>
          </w:p>
        </w:tc>
        <w:tc>
          <w:tcPr>
            <w:tcW w:w="729" w:type="dxa"/>
            <w:gridSpan w:val="3"/>
            <w:shd w:val="clear" w:color="auto" w:fill="FFFFFF" w:themeFill="background1"/>
            <w:tcMar>
              <w:top w:w="72" w:type="dxa"/>
              <w:left w:w="144" w:type="dxa"/>
              <w:bottom w:w="72" w:type="dxa"/>
              <w:right w:w="144" w:type="dxa"/>
            </w:tcMar>
          </w:tcPr>
          <w:p w14:paraId="63428083" w14:textId="77777777" w:rsidR="00893520" w:rsidRPr="0096346E" w:rsidRDefault="00893520" w:rsidP="0096346E">
            <w:pPr>
              <w:spacing w:after="0" w:line="240" w:lineRule="auto"/>
              <w:rPr>
                <w:rFonts w:ascii="Times New Roman" w:hAnsi="Times New Roman" w:cs="Times New Roman"/>
                <w:highlight w:val="yellow"/>
              </w:rPr>
            </w:pPr>
          </w:p>
        </w:tc>
        <w:tc>
          <w:tcPr>
            <w:tcW w:w="688" w:type="dxa"/>
            <w:gridSpan w:val="3"/>
            <w:shd w:val="clear" w:color="auto" w:fill="FFFFFF" w:themeFill="background1"/>
            <w:tcMar>
              <w:top w:w="72" w:type="dxa"/>
              <w:left w:w="144" w:type="dxa"/>
              <w:bottom w:w="72" w:type="dxa"/>
              <w:right w:w="144" w:type="dxa"/>
            </w:tcMar>
          </w:tcPr>
          <w:p w14:paraId="094911C3" w14:textId="77777777" w:rsidR="00893520" w:rsidRPr="0096346E" w:rsidRDefault="00893520" w:rsidP="0096346E">
            <w:pPr>
              <w:spacing w:after="0" w:line="240" w:lineRule="auto"/>
              <w:rPr>
                <w:rFonts w:ascii="Times New Roman" w:hAnsi="Times New Roman" w:cs="Times New Roman"/>
                <w:highlight w:val="yellow"/>
              </w:rPr>
            </w:pPr>
          </w:p>
        </w:tc>
        <w:tc>
          <w:tcPr>
            <w:tcW w:w="711" w:type="dxa"/>
            <w:gridSpan w:val="2"/>
            <w:shd w:val="clear" w:color="auto" w:fill="FFFFFF" w:themeFill="background1"/>
            <w:tcMar>
              <w:top w:w="72" w:type="dxa"/>
              <w:left w:w="144" w:type="dxa"/>
              <w:bottom w:w="72" w:type="dxa"/>
              <w:right w:w="144" w:type="dxa"/>
            </w:tcMar>
          </w:tcPr>
          <w:p w14:paraId="533B1618" w14:textId="77777777" w:rsidR="00893520" w:rsidRPr="0096346E" w:rsidRDefault="00893520" w:rsidP="0096346E">
            <w:pPr>
              <w:spacing w:after="0" w:line="240" w:lineRule="auto"/>
              <w:rPr>
                <w:rFonts w:ascii="Times New Roman" w:hAnsi="Times New Roman" w:cs="Times New Roman"/>
              </w:rPr>
            </w:pPr>
          </w:p>
        </w:tc>
        <w:tc>
          <w:tcPr>
            <w:tcW w:w="708" w:type="dxa"/>
            <w:gridSpan w:val="2"/>
            <w:shd w:val="clear" w:color="auto" w:fill="FFFFFF" w:themeFill="background1"/>
            <w:tcMar>
              <w:top w:w="72" w:type="dxa"/>
              <w:left w:w="144" w:type="dxa"/>
              <w:bottom w:w="72" w:type="dxa"/>
              <w:right w:w="144" w:type="dxa"/>
            </w:tcMar>
          </w:tcPr>
          <w:p w14:paraId="1CCB6FA9" w14:textId="77777777" w:rsidR="00893520" w:rsidRPr="0096346E" w:rsidRDefault="00893520" w:rsidP="0096346E">
            <w:pPr>
              <w:spacing w:after="0" w:line="240" w:lineRule="auto"/>
              <w:rPr>
                <w:rFonts w:ascii="Times New Roman" w:hAnsi="Times New Roman" w:cs="Times New Roman"/>
              </w:rPr>
            </w:pPr>
          </w:p>
        </w:tc>
        <w:tc>
          <w:tcPr>
            <w:tcW w:w="714" w:type="dxa"/>
            <w:gridSpan w:val="2"/>
            <w:shd w:val="clear" w:color="auto" w:fill="FFFFFF" w:themeFill="background1"/>
            <w:tcMar>
              <w:top w:w="72" w:type="dxa"/>
              <w:left w:w="144" w:type="dxa"/>
              <w:bottom w:w="72" w:type="dxa"/>
              <w:right w:w="144" w:type="dxa"/>
            </w:tcMar>
          </w:tcPr>
          <w:p w14:paraId="4387712C" w14:textId="77777777" w:rsidR="00893520" w:rsidRPr="0096346E" w:rsidRDefault="00893520" w:rsidP="0096346E">
            <w:pPr>
              <w:spacing w:after="0" w:line="240" w:lineRule="auto"/>
              <w:rPr>
                <w:rFonts w:ascii="Times New Roman" w:hAnsi="Times New Roman" w:cs="Times New Roman"/>
              </w:rPr>
            </w:pPr>
          </w:p>
        </w:tc>
        <w:tc>
          <w:tcPr>
            <w:tcW w:w="844" w:type="dxa"/>
            <w:gridSpan w:val="2"/>
            <w:shd w:val="clear" w:color="auto" w:fill="FFFFFF" w:themeFill="background1"/>
            <w:tcMar>
              <w:top w:w="72" w:type="dxa"/>
              <w:left w:w="144" w:type="dxa"/>
              <w:bottom w:w="72" w:type="dxa"/>
              <w:right w:w="144" w:type="dxa"/>
            </w:tcMar>
          </w:tcPr>
          <w:p w14:paraId="3E0D8977" w14:textId="77777777" w:rsidR="00893520" w:rsidRPr="0096346E" w:rsidRDefault="00893520" w:rsidP="0096346E">
            <w:pPr>
              <w:spacing w:after="0" w:line="240" w:lineRule="auto"/>
              <w:rPr>
                <w:rFonts w:ascii="Times New Roman" w:hAnsi="Times New Roman" w:cs="Times New Roman"/>
              </w:rPr>
            </w:pPr>
          </w:p>
        </w:tc>
      </w:tr>
      <w:tr w:rsidR="00893520" w:rsidRPr="0096346E" w14:paraId="02AB2113" w14:textId="77777777" w:rsidTr="001C1230">
        <w:trPr>
          <w:trHeight w:val="377"/>
        </w:trPr>
        <w:tc>
          <w:tcPr>
            <w:tcW w:w="4275" w:type="dxa"/>
            <w:gridSpan w:val="4"/>
            <w:shd w:val="clear" w:color="auto" w:fill="FFFFFF" w:themeFill="background1"/>
            <w:tcMar>
              <w:top w:w="72" w:type="dxa"/>
              <w:left w:w="144" w:type="dxa"/>
              <w:bottom w:w="72" w:type="dxa"/>
              <w:right w:w="144" w:type="dxa"/>
            </w:tcMar>
            <w:hideMark/>
          </w:tcPr>
          <w:p w14:paraId="0A4412E8" w14:textId="7777777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b/>
                <w:bCs/>
              </w:rPr>
              <w:t>Tổng số câu</w:t>
            </w:r>
          </w:p>
        </w:tc>
        <w:tc>
          <w:tcPr>
            <w:tcW w:w="851" w:type="dxa"/>
            <w:gridSpan w:val="2"/>
            <w:shd w:val="clear" w:color="auto" w:fill="FFFFFF" w:themeFill="background1"/>
            <w:tcMar>
              <w:top w:w="15" w:type="dxa"/>
              <w:left w:w="108" w:type="dxa"/>
              <w:bottom w:w="0" w:type="dxa"/>
              <w:right w:w="108" w:type="dxa"/>
            </w:tcMar>
            <w:hideMark/>
          </w:tcPr>
          <w:p w14:paraId="7096116A" w14:textId="2B113AAE"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5</w:t>
            </w:r>
          </w:p>
        </w:tc>
        <w:tc>
          <w:tcPr>
            <w:tcW w:w="996" w:type="dxa"/>
            <w:gridSpan w:val="2"/>
            <w:shd w:val="clear" w:color="auto" w:fill="FFFFFF" w:themeFill="background1"/>
            <w:tcMar>
              <w:top w:w="15" w:type="dxa"/>
              <w:left w:w="108" w:type="dxa"/>
              <w:bottom w:w="0" w:type="dxa"/>
              <w:right w:w="108" w:type="dxa"/>
            </w:tcMar>
            <w:hideMark/>
          </w:tcPr>
          <w:p w14:paraId="4827061E" w14:textId="0D5A9AE0"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3</w:t>
            </w:r>
          </w:p>
        </w:tc>
        <w:tc>
          <w:tcPr>
            <w:tcW w:w="705" w:type="dxa"/>
            <w:gridSpan w:val="2"/>
            <w:shd w:val="clear" w:color="auto" w:fill="FFFFFF" w:themeFill="background1"/>
            <w:tcMar>
              <w:top w:w="15" w:type="dxa"/>
              <w:left w:w="108" w:type="dxa"/>
              <w:bottom w:w="0" w:type="dxa"/>
              <w:right w:w="108" w:type="dxa"/>
            </w:tcMar>
            <w:hideMark/>
          </w:tcPr>
          <w:p w14:paraId="1C229B6C" w14:textId="0157E9C4"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2</w:t>
            </w:r>
          </w:p>
        </w:tc>
        <w:tc>
          <w:tcPr>
            <w:tcW w:w="850" w:type="dxa"/>
            <w:gridSpan w:val="2"/>
            <w:shd w:val="clear" w:color="auto" w:fill="FFFFFF" w:themeFill="background1"/>
            <w:tcMar>
              <w:top w:w="15" w:type="dxa"/>
              <w:left w:w="108" w:type="dxa"/>
              <w:bottom w:w="0" w:type="dxa"/>
              <w:right w:w="108" w:type="dxa"/>
            </w:tcMar>
            <w:hideMark/>
          </w:tcPr>
          <w:p w14:paraId="76B12EA3" w14:textId="596687A2"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1 (a)</w:t>
            </w:r>
          </w:p>
          <w:p w14:paraId="06570A18" w14:textId="77777777" w:rsidR="00893520" w:rsidRPr="0096346E" w:rsidRDefault="00893520" w:rsidP="0096346E">
            <w:pPr>
              <w:spacing w:after="0" w:line="240" w:lineRule="auto"/>
              <w:rPr>
                <w:rFonts w:ascii="Times New Roman" w:hAnsi="Times New Roman" w:cs="Times New Roman"/>
              </w:rPr>
            </w:pPr>
          </w:p>
        </w:tc>
        <w:tc>
          <w:tcPr>
            <w:tcW w:w="850" w:type="dxa"/>
            <w:gridSpan w:val="2"/>
            <w:shd w:val="clear" w:color="auto" w:fill="FFFFFF" w:themeFill="background1"/>
            <w:tcMar>
              <w:top w:w="15" w:type="dxa"/>
              <w:left w:w="108" w:type="dxa"/>
              <w:bottom w:w="0" w:type="dxa"/>
              <w:right w:w="108" w:type="dxa"/>
            </w:tcMar>
            <w:hideMark/>
          </w:tcPr>
          <w:p w14:paraId="4304FCEC" w14:textId="602C5A75"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2 (bc)</w:t>
            </w:r>
          </w:p>
          <w:p w14:paraId="10456BB7" w14:textId="77777777" w:rsidR="00893520" w:rsidRPr="0096346E" w:rsidRDefault="00893520" w:rsidP="0096346E">
            <w:pPr>
              <w:spacing w:after="0" w:line="240" w:lineRule="auto"/>
              <w:rPr>
                <w:rFonts w:ascii="Times New Roman" w:hAnsi="Times New Roman" w:cs="Times New Roman"/>
              </w:rPr>
            </w:pPr>
          </w:p>
        </w:tc>
        <w:tc>
          <w:tcPr>
            <w:tcW w:w="705" w:type="dxa"/>
            <w:gridSpan w:val="3"/>
            <w:shd w:val="clear" w:color="auto" w:fill="FFFFFF" w:themeFill="background1"/>
            <w:tcMar>
              <w:top w:w="15" w:type="dxa"/>
              <w:left w:w="108" w:type="dxa"/>
              <w:bottom w:w="0" w:type="dxa"/>
              <w:right w:w="108" w:type="dxa"/>
            </w:tcMar>
            <w:hideMark/>
          </w:tcPr>
          <w:p w14:paraId="52420A0B" w14:textId="62DA51E5"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1 (d)</w:t>
            </w:r>
          </w:p>
          <w:p w14:paraId="4A883B89" w14:textId="77777777" w:rsidR="00893520" w:rsidRPr="0096346E" w:rsidRDefault="00893520" w:rsidP="0096346E">
            <w:pPr>
              <w:spacing w:after="0" w:line="240" w:lineRule="auto"/>
              <w:rPr>
                <w:rFonts w:ascii="Times New Roman" w:hAnsi="Times New Roman" w:cs="Times New Roman"/>
              </w:rPr>
            </w:pPr>
          </w:p>
        </w:tc>
        <w:tc>
          <w:tcPr>
            <w:tcW w:w="714" w:type="dxa"/>
            <w:gridSpan w:val="3"/>
            <w:shd w:val="clear" w:color="auto" w:fill="FFFFFF" w:themeFill="background1"/>
            <w:tcMar>
              <w:top w:w="15" w:type="dxa"/>
              <w:left w:w="108" w:type="dxa"/>
              <w:bottom w:w="0" w:type="dxa"/>
              <w:right w:w="108" w:type="dxa"/>
            </w:tcMar>
            <w:hideMark/>
          </w:tcPr>
          <w:p w14:paraId="6760D40E" w14:textId="7777777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0</w:t>
            </w:r>
          </w:p>
        </w:tc>
        <w:tc>
          <w:tcPr>
            <w:tcW w:w="729" w:type="dxa"/>
            <w:gridSpan w:val="3"/>
            <w:shd w:val="clear" w:color="auto" w:fill="FFFFFF" w:themeFill="background1"/>
            <w:tcMar>
              <w:top w:w="15" w:type="dxa"/>
              <w:left w:w="108" w:type="dxa"/>
              <w:bottom w:w="0" w:type="dxa"/>
              <w:right w:w="108" w:type="dxa"/>
            </w:tcMar>
            <w:hideMark/>
          </w:tcPr>
          <w:p w14:paraId="08B3FC66" w14:textId="7777777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1</w:t>
            </w:r>
          </w:p>
        </w:tc>
        <w:tc>
          <w:tcPr>
            <w:tcW w:w="688" w:type="dxa"/>
            <w:gridSpan w:val="3"/>
            <w:shd w:val="clear" w:color="auto" w:fill="FFFFFF" w:themeFill="background1"/>
            <w:tcMar>
              <w:top w:w="15" w:type="dxa"/>
              <w:left w:w="108" w:type="dxa"/>
              <w:bottom w:w="0" w:type="dxa"/>
              <w:right w:w="108" w:type="dxa"/>
            </w:tcMar>
            <w:hideMark/>
          </w:tcPr>
          <w:p w14:paraId="7BE68A53" w14:textId="7777777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1</w:t>
            </w:r>
          </w:p>
        </w:tc>
        <w:tc>
          <w:tcPr>
            <w:tcW w:w="711" w:type="dxa"/>
            <w:gridSpan w:val="2"/>
            <w:shd w:val="clear" w:color="auto" w:fill="FFFFFF" w:themeFill="background1"/>
            <w:tcMar>
              <w:top w:w="72" w:type="dxa"/>
              <w:left w:w="144" w:type="dxa"/>
              <w:bottom w:w="72" w:type="dxa"/>
              <w:right w:w="144" w:type="dxa"/>
            </w:tcMar>
            <w:hideMark/>
          </w:tcPr>
          <w:p w14:paraId="565597F9" w14:textId="77777777" w:rsidR="00893520" w:rsidRPr="0096346E" w:rsidRDefault="00893520" w:rsidP="0096346E">
            <w:pPr>
              <w:spacing w:after="0" w:line="240" w:lineRule="auto"/>
              <w:rPr>
                <w:rFonts w:ascii="Times New Roman" w:hAnsi="Times New Roman" w:cs="Times New Roman"/>
              </w:rPr>
            </w:pPr>
          </w:p>
        </w:tc>
        <w:tc>
          <w:tcPr>
            <w:tcW w:w="708" w:type="dxa"/>
            <w:gridSpan w:val="2"/>
            <w:shd w:val="clear" w:color="auto" w:fill="FFFFFF" w:themeFill="background1"/>
            <w:tcMar>
              <w:top w:w="72" w:type="dxa"/>
              <w:left w:w="144" w:type="dxa"/>
              <w:bottom w:w="72" w:type="dxa"/>
              <w:right w:w="144" w:type="dxa"/>
            </w:tcMar>
            <w:hideMark/>
          </w:tcPr>
          <w:p w14:paraId="2CB4152F" w14:textId="77777777" w:rsidR="00893520" w:rsidRPr="0096346E" w:rsidRDefault="00893520" w:rsidP="0096346E">
            <w:pPr>
              <w:spacing w:after="0" w:line="240" w:lineRule="auto"/>
              <w:rPr>
                <w:rFonts w:ascii="Times New Roman" w:hAnsi="Times New Roman" w:cs="Times New Roman"/>
              </w:rPr>
            </w:pPr>
          </w:p>
        </w:tc>
        <w:tc>
          <w:tcPr>
            <w:tcW w:w="714" w:type="dxa"/>
            <w:gridSpan w:val="2"/>
            <w:shd w:val="clear" w:color="auto" w:fill="FFFFFF" w:themeFill="background1"/>
            <w:tcMar>
              <w:top w:w="72" w:type="dxa"/>
              <w:left w:w="144" w:type="dxa"/>
              <w:bottom w:w="72" w:type="dxa"/>
              <w:right w:w="144" w:type="dxa"/>
            </w:tcMar>
            <w:hideMark/>
          </w:tcPr>
          <w:p w14:paraId="139D6ADE" w14:textId="77777777" w:rsidR="00893520" w:rsidRPr="0096346E" w:rsidRDefault="00893520" w:rsidP="0096346E">
            <w:pPr>
              <w:spacing w:after="0" w:line="240" w:lineRule="auto"/>
              <w:rPr>
                <w:rFonts w:ascii="Times New Roman" w:hAnsi="Times New Roman" w:cs="Times New Roman"/>
              </w:rPr>
            </w:pPr>
          </w:p>
        </w:tc>
        <w:tc>
          <w:tcPr>
            <w:tcW w:w="844" w:type="dxa"/>
            <w:gridSpan w:val="2"/>
            <w:shd w:val="clear" w:color="auto" w:fill="FFFFFF" w:themeFill="background1"/>
            <w:tcMar>
              <w:top w:w="72" w:type="dxa"/>
              <w:left w:w="144" w:type="dxa"/>
              <w:bottom w:w="72" w:type="dxa"/>
              <w:right w:w="144" w:type="dxa"/>
            </w:tcMar>
            <w:hideMark/>
          </w:tcPr>
          <w:p w14:paraId="1919825E" w14:textId="77777777" w:rsidR="00893520" w:rsidRPr="0096346E" w:rsidRDefault="00893520" w:rsidP="0096346E">
            <w:pPr>
              <w:spacing w:after="0" w:line="240" w:lineRule="auto"/>
              <w:rPr>
                <w:rFonts w:ascii="Times New Roman" w:hAnsi="Times New Roman" w:cs="Times New Roman"/>
              </w:rPr>
            </w:pPr>
          </w:p>
        </w:tc>
      </w:tr>
      <w:tr w:rsidR="00893520" w:rsidRPr="0096346E" w14:paraId="6BDC4C49" w14:textId="77777777" w:rsidTr="001C1230">
        <w:trPr>
          <w:trHeight w:val="519"/>
        </w:trPr>
        <w:tc>
          <w:tcPr>
            <w:tcW w:w="4275" w:type="dxa"/>
            <w:gridSpan w:val="4"/>
            <w:shd w:val="clear" w:color="auto" w:fill="FFFFFF" w:themeFill="background1"/>
            <w:tcMar>
              <w:top w:w="72" w:type="dxa"/>
              <w:left w:w="144" w:type="dxa"/>
              <w:bottom w:w="72" w:type="dxa"/>
              <w:right w:w="144" w:type="dxa"/>
            </w:tcMar>
            <w:hideMark/>
          </w:tcPr>
          <w:p w14:paraId="7A208FF8" w14:textId="7777777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b/>
                <w:bCs/>
              </w:rPr>
              <w:t>Tổng số điểm</w:t>
            </w:r>
          </w:p>
        </w:tc>
        <w:tc>
          <w:tcPr>
            <w:tcW w:w="851" w:type="dxa"/>
            <w:gridSpan w:val="2"/>
            <w:shd w:val="clear" w:color="auto" w:fill="FFFFFF" w:themeFill="background1"/>
            <w:tcMar>
              <w:top w:w="15" w:type="dxa"/>
              <w:left w:w="108" w:type="dxa"/>
              <w:bottom w:w="0" w:type="dxa"/>
              <w:right w:w="108" w:type="dxa"/>
            </w:tcMar>
            <w:hideMark/>
          </w:tcPr>
          <w:p w14:paraId="4E401488" w14:textId="4F04F0C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b/>
                <w:bCs/>
              </w:rPr>
              <w:t>1.25</w:t>
            </w:r>
          </w:p>
        </w:tc>
        <w:tc>
          <w:tcPr>
            <w:tcW w:w="996" w:type="dxa"/>
            <w:gridSpan w:val="2"/>
            <w:shd w:val="clear" w:color="auto" w:fill="FFFFFF" w:themeFill="background1"/>
            <w:tcMar>
              <w:top w:w="15" w:type="dxa"/>
              <w:left w:w="108" w:type="dxa"/>
              <w:bottom w:w="0" w:type="dxa"/>
              <w:right w:w="108" w:type="dxa"/>
            </w:tcMar>
            <w:hideMark/>
          </w:tcPr>
          <w:p w14:paraId="0B60847E" w14:textId="67F4404A"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b/>
                <w:bCs/>
              </w:rPr>
              <w:t>0.75</w:t>
            </w:r>
          </w:p>
        </w:tc>
        <w:tc>
          <w:tcPr>
            <w:tcW w:w="705" w:type="dxa"/>
            <w:gridSpan w:val="2"/>
            <w:shd w:val="clear" w:color="auto" w:fill="FFFFFF" w:themeFill="background1"/>
            <w:tcMar>
              <w:top w:w="72" w:type="dxa"/>
              <w:left w:w="144" w:type="dxa"/>
              <w:bottom w:w="72" w:type="dxa"/>
              <w:right w:w="144" w:type="dxa"/>
            </w:tcMar>
            <w:hideMark/>
          </w:tcPr>
          <w:p w14:paraId="10C79C82" w14:textId="01B9408D"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0.5</w:t>
            </w:r>
          </w:p>
        </w:tc>
        <w:tc>
          <w:tcPr>
            <w:tcW w:w="850" w:type="dxa"/>
            <w:gridSpan w:val="2"/>
            <w:shd w:val="clear" w:color="auto" w:fill="FFFFFF" w:themeFill="background1"/>
            <w:tcMar>
              <w:top w:w="72" w:type="dxa"/>
              <w:left w:w="144" w:type="dxa"/>
              <w:bottom w:w="72" w:type="dxa"/>
              <w:right w:w="144" w:type="dxa"/>
            </w:tcMar>
            <w:hideMark/>
          </w:tcPr>
          <w:p w14:paraId="54CBECAF" w14:textId="4D6E2E03"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b/>
                <w:bCs/>
              </w:rPr>
              <w:t>0.25</w:t>
            </w:r>
          </w:p>
        </w:tc>
        <w:tc>
          <w:tcPr>
            <w:tcW w:w="850" w:type="dxa"/>
            <w:gridSpan w:val="2"/>
            <w:shd w:val="clear" w:color="auto" w:fill="FFFFFF" w:themeFill="background1"/>
          </w:tcPr>
          <w:p w14:paraId="2E43DE07" w14:textId="72A76884"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b/>
                <w:bCs/>
              </w:rPr>
              <w:t>0.5</w:t>
            </w:r>
          </w:p>
        </w:tc>
        <w:tc>
          <w:tcPr>
            <w:tcW w:w="705" w:type="dxa"/>
            <w:gridSpan w:val="3"/>
            <w:shd w:val="clear" w:color="auto" w:fill="FFFFFF" w:themeFill="background1"/>
          </w:tcPr>
          <w:p w14:paraId="7CA96DF5" w14:textId="3963F311"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rPr>
              <w:t>0, 25</w:t>
            </w:r>
          </w:p>
        </w:tc>
        <w:tc>
          <w:tcPr>
            <w:tcW w:w="733" w:type="dxa"/>
            <w:gridSpan w:val="4"/>
            <w:shd w:val="clear" w:color="auto" w:fill="FFFFFF" w:themeFill="background1"/>
            <w:tcMar>
              <w:top w:w="72" w:type="dxa"/>
              <w:left w:w="144" w:type="dxa"/>
              <w:bottom w:w="72" w:type="dxa"/>
              <w:right w:w="144" w:type="dxa"/>
            </w:tcMar>
            <w:hideMark/>
          </w:tcPr>
          <w:p w14:paraId="0AEC51C9" w14:textId="77777777" w:rsidR="00893520" w:rsidRPr="0096346E" w:rsidRDefault="00893520" w:rsidP="0096346E">
            <w:pPr>
              <w:spacing w:after="0" w:line="240" w:lineRule="auto"/>
              <w:rPr>
                <w:rFonts w:ascii="Times New Roman" w:hAnsi="Times New Roman" w:cs="Times New Roman"/>
              </w:rPr>
            </w:pPr>
          </w:p>
        </w:tc>
        <w:tc>
          <w:tcPr>
            <w:tcW w:w="729" w:type="dxa"/>
            <w:gridSpan w:val="3"/>
            <w:shd w:val="clear" w:color="auto" w:fill="FFFFFF" w:themeFill="background1"/>
            <w:tcMar>
              <w:top w:w="15" w:type="dxa"/>
              <w:left w:w="108" w:type="dxa"/>
              <w:bottom w:w="0" w:type="dxa"/>
              <w:right w:w="108" w:type="dxa"/>
            </w:tcMar>
            <w:hideMark/>
          </w:tcPr>
          <w:p w14:paraId="270A3036" w14:textId="381A29FA"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b/>
                <w:bCs/>
              </w:rPr>
              <w:t>0.75</w:t>
            </w:r>
          </w:p>
        </w:tc>
        <w:tc>
          <w:tcPr>
            <w:tcW w:w="669" w:type="dxa"/>
            <w:gridSpan w:val="2"/>
            <w:shd w:val="clear" w:color="auto" w:fill="FFFFFF" w:themeFill="background1"/>
            <w:tcMar>
              <w:top w:w="15" w:type="dxa"/>
              <w:left w:w="108" w:type="dxa"/>
              <w:bottom w:w="0" w:type="dxa"/>
              <w:right w:w="108" w:type="dxa"/>
            </w:tcMar>
            <w:hideMark/>
          </w:tcPr>
          <w:p w14:paraId="4CE85731" w14:textId="37ABE7E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b/>
                <w:bCs/>
              </w:rPr>
              <w:t>0.75</w:t>
            </w:r>
          </w:p>
        </w:tc>
        <w:tc>
          <w:tcPr>
            <w:tcW w:w="711" w:type="dxa"/>
            <w:gridSpan w:val="2"/>
            <w:shd w:val="clear" w:color="auto" w:fill="FFFFFF" w:themeFill="background1"/>
            <w:tcMar>
              <w:top w:w="72" w:type="dxa"/>
              <w:left w:w="144" w:type="dxa"/>
              <w:bottom w:w="72" w:type="dxa"/>
              <w:right w:w="144" w:type="dxa"/>
            </w:tcMar>
            <w:hideMark/>
          </w:tcPr>
          <w:p w14:paraId="0865C8E6" w14:textId="77777777" w:rsidR="00893520" w:rsidRPr="0096346E" w:rsidRDefault="00893520" w:rsidP="0096346E">
            <w:pPr>
              <w:spacing w:after="0" w:line="240" w:lineRule="auto"/>
              <w:rPr>
                <w:rFonts w:ascii="Times New Roman" w:hAnsi="Times New Roman" w:cs="Times New Roman"/>
              </w:rPr>
            </w:pPr>
          </w:p>
        </w:tc>
        <w:tc>
          <w:tcPr>
            <w:tcW w:w="708" w:type="dxa"/>
            <w:gridSpan w:val="2"/>
            <w:shd w:val="clear" w:color="auto" w:fill="FFFFFF" w:themeFill="background1"/>
            <w:tcMar>
              <w:top w:w="72" w:type="dxa"/>
              <w:left w:w="144" w:type="dxa"/>
              <w:bottom w:w="72" w:type="dxa"/>
              <w:right w:w="144" w:type="dxa"/>
            </w:tcMar>
            <w:hideMark/>
          </w:tcPr>
          <w:p w14:paraId="43D8C7B7" w14:textId="77777777" w:rsidR="00893520" w:rsidRPr="0096346E" w:rsidRDefault="00893520" w:rsidP="0096346E">
            <w:pPr>
              <w:spacing w:after="0" w:line="240" w:lineRule="auto"/>
              <w:rPr>
                <w:rFonts w:ascii="Times New Roman" w:hAnsi="Times New Roman" w:cs="Times New Roman"/>
              </w:rPr>
            </w:pPr>
          </w:p>
        </w:tc>
        <w:tc>
          <w:tcPr>
            <w:tcW w:w="714" w:type="dxa"/>
            <w:gridSpan w:val="2"/>
            <w:shd w:val="clear" w:color="auto" w:fill="FFFFFF" w:themeFill="background1"/>
            <w:tcMar>
              <w:top w:w="72" w:type="dxa"/>
              <w:left w:w="144" w:type="dxa"/>
              <w:bottom w:w="72" w:type="dxa"/>
              <w:right w:w="144" w:type="dxa"/>
            </w:tcMar>
            <w:hideMark/>
          </w:tcPr>
          <w:p w14:paraId="6E729F1B" w14:textId="77777777" w:rsidR="00893520" w:rsidRPr="0096346E" w:rsidRDefault="00893520" w:rsidP="0096346E">
            <w:pPr>
              <w:spacing w:after="0" w:line="240" w:lineRule="auto"/>
              <w:rPr>
                <w:rFonts w:ascii="Times New Roman" w:hAnsi="Times New Roman" w:cs="Times New Roman"/>
              </w:rPr>
            </w:pPr>
          </w:p>
        </w:tc>
        <w:tc>
          <w:tcPr>
            <w:tcW w:w="844" w:type="dxa"/>
            <w:gridSpan w:val="2"/>
            <w:shd w:val="clear" w:color="auto" w:fill="FFFFFF" w:themeFill="background1"/>
            <w:tcMar>
              <w:top w:w="15" w:type="dxa"/>
              <w:left w:w="108" w:type="dxa"/>
              <w:bottom w:w="0" w:type="dxa"/>
              <w:right w:w="108" w:type="dxa"/>
            </w:tcMar>
            <w:hideMark/>
          </w:tcPr>
          <w:p w14:paraId="3E4EB0AA" w14:textId="0C6CA07E"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b/>
                <w:bCs/>
              </w:rPr>
              <w:t>5</w:t>
            </w:r>
          </w:p>
        </w:tc>
      </w:tr>
      <w:tr w:rsidR="00893520" w:rsidRPr="0096346E" w14:paraId="6C734368" w14:textId="77777777" w:rsidTr="001C1230">
        <w:trPr>
          <w:trHeight w:val="519"/>
        </w:trPr>
        <w:tc>
          <w:tcPr>
            <w:tcW w:w="4275" w:type="dxa"/>
            <w:gridSpan w:val="4"/>
            <w:shd w:val="clear" w:color="auto" w:fill="FFFFFF" w:themeFill="background1"/>
            <w:tcMar>
              <w:top w:w="72" w:type="dxa"/>
              <w:left w:w="144" w:type="dxa"/>
              <w:bottom w:w="72" w:type="dxa"/>
              <w:right w:w="144" w:type="dxa"/>
            </w:tcMar>
            <w:hideMark/>
          </w:tcPr>
          <w:p w14:paraId="7D678740" w14:textId="7777777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b/>
                <w:bCs/>
              </w:rPr>
              <w:t>Tỉ lệ %</w:t>
            </w:r>
          </w:p>
        </w:tc>
        <w:tc>
          <w:tcPr>
            <w:tcW w:w="4975" w:type="dxa"/>
            <w:gridSpan w:val="14"/>
            <w:shd w:val="clear" w:color="auto" w:fill="FFFFFF" w:themeFill="background1"/>
            <w:tcMar>
              <w:top w:w="72" w:type="dxa"/>
              <w:left w:w="144" w:type="dxa"/>
              <w:bottom w:w="72" w:type="dxa"/>
              <w:right w:w="144" w:type="dxa"/>
            </w:tcMar>
            <w:hideMark/>
          </w:tcPr>
          <w:p w14:paraId="07BC9079" w14:textId="24BB35C1" w:rsidR="00893520" w:rsidRPr="0096346E" w:rsidRDefault="00893520" w:rsidP="0096346E">
            <w:pPr>
              <w:spacing w:after="0" w:line="240" w:lineRule="auto"/>
              <w:jc w:val="center"/>
              <w:rPr>
                <w:rFonts w:ascii="Times New Roman" w:hAnsi="Times New Roman" w:cs="Times New Roman"/>
              </w:rPr>
            </w:pPr>
            <w:r w:rsidRPr="0096346E">
              <w:rPr>
                <w:rFonts w:ascii="Times New Roman" w:hAnsi="Times New Roman" w:cs="Times New Roman"/>
                <w:b/>
                <w:bCs/>
              </w:rPr>
              <w:t>35</w:t>
            </w:r>
          </w:p>
        </w:tc>
        <w:tc>
          <w:tcPr>
            <w:tcW w:w="2113" w:type="dxa"/>
            <w:gridSpan w:val="8"/>
            <w:shd w:val="clear" w:color="auto" w:fill="FFFFFF" w:themeFill="background1"/>
            <w:tcMar>
              <w:top w:w="72" w:type="dxa"/>
              <w:left w:w="144" w:type="dxa"/>
              <w:bottom w:w="72" w:type="dxa"/>
              <w:right w:w="144" w:type="dxa"/>
            </w:tcMar>
            <w:hideMark/>
          </w:tcPr>
          <w:p w14:paraId="67FF2CEC" w14:textId="7416F2CE"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b/>
                <w:bCs/>
              </w:rPr>
              <w:t>15</w:t>
            </w:r>
          </w:p>
        </w:tc>
        <w:tc>
          <w:tcPr>
            <w:tcW w:w="711" w:type="dxa"/>
            <w:gridSpan w:val="2"/>
            <w:shd w:val="clear" w:color="auto" w:fill="FFFFFF" w:themeFill="background1"/>
            <w:tcMar>
              <w:top w:w="15" w:type="dxa"/>
              <w:left w:w="108" w:type="dxa"/>
              <w:bottom w:w="0" w:type="dxa"/>
              <w:right w:w="108" w:type="dxa"/>
            </w:tcMar>
            <w:hideMark/>
          </w:tcPr>
          <w:p w14:paraId="436B5810" w14:textId="161D473A" w:rsidR="00893520" w:rsidRPr="0096346E" w:rsidRDefault="00487F21" w:rsidP="0096346E">
            <w:pPr>
              <w:spacing w:after="0" w:line="240" w:lineRule="auto"/>
              <w:rPr>
                <w:rFonts w:ascii="Times New Roman" w:hAnsi="Times New Roman" w:cs="Times New Roman"/>
              </w:rPr>
            </w:pPr>
            <w:r>
              <w:rPr>
                <w:rFonts w:ascii="Times New Roman" w:hAnsi="Times New Roman" w:cs="Times New Roman"/>
                <w:b/>
                <w:bCs/>
              </w:rPr>
              <w:t>15</w:t>
            </w:r>
          </w:p>
        </w:tc>
        <w:tc>
          <w:tcPr>
            <w:tcW w:w="708" w:type="dxa"/>
            <w:gridSpan w:val="2"/>
            <w:shd w:val="clear" w:color="auto" w:fill="FFFFFF" w:themeFill="background1"/>
            <w:tcMar>
              <w:top w:w="15" w:type="dxa"/>
              <w:left w:w="108" w:type="dxa"/>
              <w:bottom w:w="0" w:type="dxa"/>
              <w:right w:w="108" w:type="dxa"/>
            </w:tcMar>
            <w:hideMark/>
          </w:tcPr>
          <w:p w14:paraId="081E4119" w14:textId="3D1B77F5" w:rsidR="00893520" w:rsidRPr="0096346E" w:rsidRDefault="00487F21" w:rsidP="0096346E">
            <w:pPr>
              <w:spacing w:after="0" w:line="240" w:lineRule="auto"/>
              <w:rPr>
                <w:rFonts w:ascii="Times New Roman" w:hAnsi="Times New Roman" w:cs="Times New Roman"/>
              </w:rPr>
            </w:pPr>
            <w:r>
              <w:rPr>
                <w:rFonts w:ascii="Times New Roman" w:hAnsi="Times New Roman" w:cs="Times New Roman"/>
                <w:b/>
                <w:bCs/>
              </w:rPr>
              <w:t>20</w:t>
            </w:r>
          </w:p>
        </w:tc>
        <w:tc>
          <w:tcPr>
            <w:tcW w:w="714" w:type="dxa"/>
            <w:gridSpan w:val="2"/>
            <w:shd w:val="clear" w:color="auto" w:fill="FFFFFF" w:themeFill="background1"/>
            <w:tcMar>
              <w:top w:w="15" w:type="dxa"/>
              <w:left w:w="108" w:type="dxa"/>
              <w:bottom w:w="0" w:type="dxa"/>
              <w:right w:w="108" w:type="dxa"/>
            </w:tcMar>
            <w:hideMark/>
          </w:tcPr>
          <w:p w14:paraId="0BB4030C" w14:textId="7A6E7EC7"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b/>
                <w:bCs/>
              </w:rPr>
              <w:t>15</w:t>
            </w:r>
          </w:p>
        </w:tc>
        <w:tc>
          <w:tcPr>
            <w:tcW w:w="844" w:type="dxa"/>
            <w:gridSpan w:val="2"/>
            <w:shd w:val="clear" w:color="auto" w:fill="FFFFFF" w:themeFill="background1"/>
            <w:tcMar>
              <w:top w:w="15" w:type="dxa"/>
              <w:left w:w="108" w:type="dxa"/>
              <w:bottom w:w="0" w:type="dxa"/>
              <w:right w:w="108" w:type="dxa"/>
            </w:tcMar>
            <w:hideMark/>
          </w:tcPr>
          <w:p w14:paraId="13E5A839" w14:textId="52E7AF16" w:rsidR="00893520" w:rsidRPr="0096346E" w:rsidRDefault="00893520" w:rsidP="0096346E">
            <w:pPr>
              <w:spacing w:after="0" w:line="240" w:lineRule="auto"/>
              <w:rPr>
                <w:rFonts w:ascii="Times New Roman" w:hAnsi="Times New Roman" w:cs="Times New Roman"/>
              </w:rPr>
            </w:pPr>
            <w:r w:rsidRPr="0096346E">
              <w:rPr>
                <w:rFonts w:ascii="Times New Roman" w:hAnsi="Times New Roman" w:cs="Times New Roman"/>
                <w:b/>
                <w:bCs/>
              </w:rPr>
              <w:t>50</w:t>
            </w:r>
          </w:p>
        </w:tc>
      </w:tr>
    </w:tbl>
    <w:p w14:paraId="6F0B0CE5" w14:textId="77777777" w:rsidR="00500773" w:rsidRPr="0096346E" w:rsidRDefault="00500773" w:rsidP="0096346E">
      <w:pPr>
        <w:spacing w:after="0" w:line="276" w:lineRule="auto"/>
        <w:ind w:left="720"/>
        <w:contextualSpacing/>
        <w:jc w:val="center"/>
        <w:rPr>
          <w:rFonts w:ascii="Times New Roman" w:hAnsi="Times New Roman" w:cs="Times New Roman"/>
          <w:b/>
          <w:bCs/>
        </w:rPr>
      </w:pPr>
      <w:r w:rsidRPr="0096346E">
        <w:rPr>
          <w:rFonts w:ascii="Times New Roman" w:eastAsia="Calibri" w:hAnsi="Times New Roman" w:cs="Times New Roman"/>
          <w:b/>
          <w:bCs/>
          <w:sz w:val="28"/>
          <w:szCs w:val="22"/>
        </w:rPr>
        <w:t xml:space="preserve">BẢN  ĐẶC TẢ </w:t>
      </w:r>
      <w:r w:rsidRPr="0096346E">
        <w:rPr>
          <w:rFonts w:ascii="Times New Roman" w:hAnsi="Times New Roman" w:cs="Times New Roman"/>
          <w:b/>
          <w:bCs/>
        </w:rPr>
        <w:t>ĐÁNH GIÁ GIỮA KI 1- LỊCH SỬ 9</w:t>
      </w: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628"/>
        <w:gridCol w:w="1211"/>
        <w:gridCol w:w="2124"/>
        <w:gridCol w:w="3400"/>
        <w:gridCol w:w="717"/>
        <w:gridCol w:w="704"/>
        <w:gridCol w:w="708"/>
        <w:gridCol w:w="714"/>
        <w:gridCol w:w="850"/>
        <w:gridCol w:w="685"/>
        <w:gridCol w:w="20"/>
        <w:gridCol w:w="714"/>
        <w:gridCol w:w="19"/>
        <w:gridCol w:w="710"/>
        <w:gridCol w:w="19"/>
        <w:gridCol w:w="669"/>
        <w:gridCol w:w="850"/>
      </w:tblGrid>
      <w:tr w:rsidR="00500773" w:rsidRPr="0096346E" w14:paraId="4480109F" w14:textId="77777777" w:rsidTr="00B94626">
        <w:trPr>
          <w:trHeight w:val="621"/>
        </w:trPr>
        <w:tc>
          <w:tcPr>
            <w:tcW w:w="628" w:type="dxa"/>
            <w:vMerge w:val="restart"/>
            <w:shd w:val="clear" w:color="auto" w:fill="FFFFFF" w:themeFill="background1"/>
            <w:tcMar>
              <w:top w:w="15" w:type="dxa"/>
              <w:left w:w="108" w:type="dxa"/>
              <w:bottom w:w="0" w:type="dxa"/>
              <w:right w:w="108" w:type="dxa"/>
            </w:tcMar>
            <w:vAlign w:val="center"/>
            <w:hideMark/>
          </w:tcPr>
          <w:p w14:paraId="15FA9AE4"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TT</w:t>
            </w:r>
          </w:p>
        </w:tc>
        <w:tc>
          <w:tcPr>
            <w:tcW w:w="1211" w:type="dxa"/>
            <w:vMerge w:val="restart"/>
            <w:shd w:val="clear" w:color="auto" w:fill="FFFFFF" w:themeFill="background1"/>
            <w:tcMar>
              <w:top w:w="15" w:type="dxa"/>
              <w:left w:w="108" w:type="dxa"/>
              <w:bottom w:w="0" w:type="dxa"/>
              <w:right w:w="108" w:type="dxa"/>
            </w:tcMar>
            <w:vAlign w:val="center"/>
            <w:hideMark/>
          </w:tcPr>
          <w:p w14:paraId="4A14CD4E"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lang w:val="vi-VN"/>
              </w:rPr>
              <w:t>Chương/</w:t>
            </w:r>
          </w:p>
          <w:p w14:paraId="1B15172F"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lang w:val="vi-VN"/>
              </w:rPr>
              <w:t>chủ đề</w:t>
            </w:r>
          </w:p>
        </w:tc>
        <w:tc>
          <w:tcPr>
            <w:tcW w:w="2124" w:type="dxa"/>
            <w:vMerge w:val="restart"/>
            <w:shd w:val="clear" w:color="auto" w:fill="FFFFFF" w:themeFill="background1"/>
            <w:tcMar>
              <w:top w:w="15" w:type="dxa"/>
              <w:left w:w="108" w:type="dxa"/>
              <w:bottom w:w="0" w:type="dxa"/>
              <w:right w:w="108" w:type="dxa"/>
            </w:tcMar>
            <w:vAlign w:val="center"/>
            <w:hideMark/>
          </w:tcPr>
          <w:p w14:paraId="1327247E"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lang w:val="vi-VN"/>
              </w:rPr>
              <w:t>Nội dung/đơn vị kiến thức</w:t>
            </w:r>
          </w:p>
        </w:tc>
        <w:tc>
          <w:tcPr>
            <w:tcW w:w="3400" w:type="dxa"/>
            <w:vMerge w:val="restart"/>
            <w:shd w:val="clear" w:color="auto" w:fill="FFFFFF" w:themeFill="background1"/>
          </w:tcPr>
          <w:p w14:paraId="5FAFB503" w14:textId="77777777" w:rsidR="00500773" w:rsidRPr="0096346E" w:rsidRDefault="00500773" w:rsidP="0096346E">
            <w:pPr>
              <w:spacing w:after="0" w:line="240" w:lineRule="auto"/>
              <w:jc w:val="center"/>
              <w:rPr>
                <w:rFonts w:ascii="Times New Roman" w:hAnsi="Times New Roman" w:cs="Times New Roman"/>
                <w:b/>
                <w:bCs/>
              </w:rPr>
            </w:pPr>
            <w:r w:rsidRPr="0096346E">
              <w:rPr>
                <w:rFonts w:ascii="Times New Roman" w:eastAsia="Calibri" w:hAnsi="Times New Roman" w:cs="Times New Roman"/>
                <w:lang w:val="nl-NL"/>
              </w:rPr>
              <w:t>Mức độ kiến thức, kỹ năng cần kiểm tra, đánh giá</w:t>
            </w:r>
          </w:p>
        </w:tc>
        <w:tc>
          <w:tcPr>
            <w:tcW w:w="6529" w:type="dxa"/>
            <w:gridSpan w:val="12"/>
            <w:shd w:val="clear" w:color="auto" w:fill="FFFFFF" w:themeFill="background1"/>
            <w:tcMar>
              <w:top w:w="15" w:type="dxa"/>
              <w:left w:w="108" w:type="dxa"/>
              <w:bottom w:w="0" w:type="dxa"/>
              <w:right w:w="108" w:type="dxa"/>
            </w:tcMar>
            <w:vAlign w:val="center"/>
            <w:hideMark/>
          </w:tcPr>
          <w:p w14:paraId="72C0199D" w14:textId="77777777" w:rsidR="00500773" w:rsidRPr="0096346E" w:rsidRDefault="00500773" w:rsidP="0096346E">
            <w:pPr>
              <w:spacing w:after="0" w:line="240" w:lineRule="auto"/>
              <w:jc w:val="center"/>
              <w:rPr>
                <w:rFonts w:ascii="Times New Roman" w:hAnsi="Times New Roman" w:cs="Times New Roman"/>
              </w:rPr>
            </w:pPr>
            <w:r w:rsidRPr="0096346E">
              <w:rPr>
                <w:rFonts w:ascii="Times New Roman" w:hAnsi="Times New Roman" w:cs="Times New Roman"/>
                <w:b/>
                <w:bCs/>
              </w:rPr>
              <w:t>Năng lực và m</w:t>
            </w:r>
            <w:r w:rsidRPr="0096346E">
              <w:rPr>
                <w:rFonts w:ascii="Times New Roman" w:hAnsi="Times New Roman" w:cs="Times New Roman"/>
                <w:b/>
                <w:bCs/>
                <w:lang w:val="vi-VN"/>
              </w:rPr>
              <w:t xml:space="preserve">ức độ </w:t>
            </w:r>
            <w:r w:rsidRPr="0096346E">
              <w:rPr>
                <w:rFonts w:ascii="Times New Roman" w:hAnsi="Times New Roman" w:cs="Times New Roman"/>
                <w:b/>
                <w:bCs/>
              </w:rPr>
              <w:t>đánh giá</w:t>
            </w:r>
          </w:p>
        </w:tc>
        <w:tc>
          <w:tcPr>
            <w:tcW w:w="850" w:type="dxa"/>
            <w:vMerge w:val="restart"/>
            <w:shd w:val="clear" w:color="auto" w:fill="FFFFFF" w:themeFill="background1"/>
            <w:tcMar>
              <w:top w:w="15" w:type="dxa"/>
              <w:left w:w="108" w:type="dxa"/>
              <w:bottom w:w="0" w:type="dxa"/>
              <w:right w:w="108" w:type="dxa"/>
            </w:tcMar>
            <w:vAlign w:val="center"/>
            <w:hideMark/>
          </w:tcPr>
          <w:p w14:paraId="4EA3A0F5"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lang w:val="vi-VN"/>
              </w:rPr>
              <w:t>T</w:t>
            </w:r>
            <w:r w:rsidRPr="0096346E">
              <w:rPr>
                <w:rFonts w:ascii="Times New Roman" w:hAnsi="Times New Roman" w:cs="Times New Roman"/>
                <w:b/>
                <w:bCs/>
              </w:rPr>
              <w:t>ỉ lệ</w:t>
            </w:r>
          </w:p>
          <w:p w14:paraId="7662B9D5"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lang w:val="vi-VN"/>
              </w:rPr>
              <w:t>% điểm</w:t>
            </w:r>
          </w:p>
        </w:tc>
      </w:tr>
      <w:tr w:rsidR="00500773" w:rsidRPr="0096346E" w14:paraId="0E0640F1" w14:textId="77777777" w:rsidTr="00B94626">
        <w:trPr>
          <w:trHeight w:val="321"/>
        </w:trPr>
        <w:tc>
          <w:tcPr>
            <w:tcW w:w="628" w:type="dxa"/>
            <w:vMerge/>
            <w:shd w:val="clear" w:color="auto" w:fill="FFFFFF" w:themeFill="background1"/>
            <w:vAlign w:val="center"/>
            <w:hideMark/>
          </w:tcPr>
          <w:p w14:paraId="000A8180" w14:textId="77777777" w:rsidR="00500773" w:rsidRPr="0096346E" w:rsidRDefault="00500773" w:rsidP="0096346E">
            <w:pPr>
              <w:spacing w:after="0" w:line="240" w:lineRule="auto"/>
              <w:rPr>
                <w:rFonts w:ascii="Times New Roman" w:hAnsi="Times New Roman" w:cs="Times New Roman"/>
              </w:rPr>
            </w:pPr>
          </w:p>
        </w:tc>
        <w:tc>
          <w:tcPr>
            <w:tcW w:w="1211" w:type="dxa"/>
            <w:vMerge/>
            <w:shd w:val="clear" w:color="auto" w:fill="FFFFFF" w:themeFill="background1"/>
            <w:vAlign w:val="center"/>
            <w:hideMark/>
          </w:tcPr>
          <w:p w14:paraId="2E16C7E5" w14:textId="77777777" w:rsidR="00500773" w:rsidRPr="0096346E" w:rsidRDefault="00500773" w:rsidP="0096346E">
            <w:pPr>
              <w:spacing w:after="0" w:line="240" w:lineRule="auto"/>
              <w:rPr>
                <w:rFonts w:ascii="Times New Roman" w:hAnsi="Times New Roman" w:cs="Times New Roman"/>
              </w:rPr>
            </w:pPr>
          </w:p>
        </w:tc>
        <w:tc>
          <w:tcPr>
            <w:tcW w:w="2124" w:type="dxa"/>
            <w:vMerge/>
            <w:shd w:val="clear" w:color="auto" w:fill="FFFFFF" w:themeFill="background1"/>
            <w:vAlign w:val="center"/>
            <w:hideMark/>
          </w:tcPr>
          <w:p w14:paraId="3AFF5F1B" w14:textId="77777777" w:rsidR="00500773" w:rsidRPr="0096346E" w:rsidRDefault="00500773" w:rsidP="0096346E">
            <w:pPr>
              <w:spacing w:after="0" w:line="240" w:lineRule="auto"/>
              <w:rPr>
                <w:rFonts w:ascii="Times New Roman" w:hAnsi="Times New Roman" w:cs="Times New Roman"/>
              </w:rPr>
            </w:pPr>
          </w:p>
        </w:tc>
        <w:tc>
          <w:tcPr>
            <w:tcW w:w="3400" w:type="dxa"/>
            <w:vMerge/>
            <w:shd w:val="clear" w:color="auto" w:fill="FFFFFF" w:themeFill="background1"/>
          </w:tcPr>
          <w:p w14:paraId="71F057C9" w14:textId="77777777" w:rsidR="00500773" w:rsidRPr="0096346E" w:rsidRDefault="00500773" w:rsidP="0096346E">
            <w:pPr>
              <w:spacing w:after="0" w:line="240" w:lineRule="auto"/>
              <w:rPr>
                <w:rFonts w:ascii="Times New Roman" w:hAnsi="Times New Roman" w:cs="Times New Roman"/>
                <w:b/>
                <w:bCs/>
              </w:rPr>
            </w:pPr>
          </w:p>
        </w:tc>
        <w:tc>
          <w:tcPr>
            <w:tcW w:w="2129" w:type="dxa"/>
            <w:gridSpan w:val="3"/>
            <w:shd w:val="clear" w:color="auto" w:fill="FFFFFF" w:themeFill="background1"/>
            <w:tcMar>
              <w:top w:w="72" w:type="dxa"/>
              <w:left w:w="144" w:type="dxa"/>
              <w:bottom w:w="72" w:type="dxa"/>
              <w:right w:w="144" w:type="dxa"/>
            </w:tcMar>
            <w:hideMark/>
          </w:tcPr>
          <w:p w14:paraId="2C64B714"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TNKQ NLC</w:t>
            </w:r>
          </w:p>
        </w:tc>
        <w:tc>
          <w:tcPr>
            <w:tcW w:w="2249" w:type="dxa"/>
            <w:gridSpan w:val="3"/>
            <w:shd w:val="clear" w:color="auto" w:fill="FFFFFF" w:themeFill="background1"/>
            <w:tcMar>
              <w:top w:w="72" w:type="dxa"/>
              <w:left w:w="144" w:type="dxa"/>
              <w:bottom w:w="72" w:type="dxa"/>
              <w:right w:w="144" w:type="dxa"/>
            </w:tcMar>
            <w:hideMark/>
          </w:tcPr>
          <w:p w14:paraId="2ED033E3"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TNKQ đúng sai</w:t>
            </w:r>
          </w:p>
        </w:tc>
        <w:tc>
          <w:tcPr>
            <w:tcW w:w="2151" w:type="dxa"/>
            <w:gridSpan w:val="6"/>
            <w:shd w:val="clear" w:color="auto" w:fill="FFFFFF" w:themeFill="background1"/>
            <w:tcMar>
              <w:top w:w="72" w:type="dxa"/>
              <w:left w:w="144" w:type="dxa"/>
              <w:bottom w:w="72" w:type="dxa"/>
              <w:right w:w="144" w:type="dxa"/>
            </w:tcMar>
            <w:hideMark/>
          </w:tcPr>
          <w:p w14:paraId="04635918"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Tự luận</w:t>
            </w:r>
          </w:p>
        </w:tc>
        <w:tc>
          <w:tcPr>
            <w:tcW w:w="850" w:type="dxa"/>
            <w:vMerge/>
            <w:shd w:val="clear" w:color="auto" w:fill="FFFFFF" w:themeFill="background1"/>
            <w:tcMar>
              <w:top w:w="72" w:type="dxa"/>
              <w:left w:w="144" w:type="dxa"/>
              <w:bottom w:w="72" w:type="dxa"/>
              <w:right w:w="144" w:type="dxa"/>
            </w:tcMar>
            <w:hideMark/>
          </w:tcPr>
          <w:p w14:paraId="725DA816" w14:textId="77777777" w:rsidR="00500773" w:rsidRPr="0096346E" w:rsidRDefault="00500773" w:rsidP="0096346E">
            <w:pPr>
              <w:spacing w:after="0" w:line="240" w:lineRule="auto"/>
              <w:rPr>
                <w:rFonts w:ascii="Times New Roman" w:hAnsi="Times New Roman" w:cs="Times New Roman"/>
              </w:rPr>
            </w:pPr>
          </w:p>
        </w:tc>
      </w:tr>
      <w:tr w:rsidR="00500773" w:rsidRPr="0096346E" w14:paraId="644E02E4" w14:textId="77777777" w:rsidTr="00B94626">
        <w:trPr>
          <w:trHeight w:val="555"/>
        </w:trPr>
        <w:tc>
          <w:tcPr>
            <w:tcW w:w="628" w:type="dxa"/>
            <w:vMerge/>
            <w:shd w:val="clear" w:color="auto" w:fill="FFFFFF" w:themeFill="background1"/>
            <w:vAlign w:val="center"/>
            <w:hideMark/>
          </w:tcPr>
          <w:p w14:paraId="20F6153A" w14:textId="77777777" w:rsidR="00500773" w:rsidRPr="0096346E" w:rsidRDefault="00500773" w:rsidP="0096346E">
            <w:pPr>
              <w:spacing w:after="0" w:line="240" w:lineRule="auto"/>
              <w:rPr>
                <w:rFonts w:ascii="Times New Roman" w:hAnsi="Times New Roman" w:cs="Times New Roman"/>
              </w:rPr>
            </w:pPr>
          </w:p>
        </w:tc>
        <w:tc>
          <w:tcPr>
            <w:tcW w:w="1211" w:type="dxa"/>
            <w:vMerge/>
            <w:shd w:val="clear" w:color="auto" w:fill="FFFFFF" w:themeFill="background1"/>
            <w:vAlign w:val="center"/>
            <w:hideMark/>
          </w:tcPr>
          <w:p w14:paraId="1B9903FA" w14:textId="77777777" w:rsidR="00500773" w:rsidRPr="0096346E" w:rsidRDefault="00500773" w:rsidP="0096346E">
            <w:pPr>
              <w:spacing w:after="0" w:line="240" w:lineRule="auto"/>
              <w:rPr>
                <w:rFonts w:ascii="Times New Roman" w:hAnsi="Times New Roman" w:cs="Times New Roman"/>
              </w:rPr>
            </w:pPr>
          </w:p>
        </w:tc>
        <w:tc>
          <w:tcPr>
            <w:tcW w:w="2124" w:type="dxa"/>
            <w:vMerge/>
            <w:shd w:val="clear" w:color="auto" w:fill="FFFFFF" w:themeFill="background1"/>
            <w:vAlign w:val="center"/>
            <w:hideMark/>
          </w:tcPr>
          <w:p w14:paraId="583A403F" w14:textId="77777777" w:rsidR="00500773" w:rsidRPr="0096346E" w:rsidRDefault="00500773" w:rsidP="0096346E">
            <w:pPr>
              <w:spacing w:after="0" w:line="240" w:lineRule="auto"/>
              <w:rPr>
                <w:rFonts w:ascii="Times New Roman" w:hAnsi="Times New Roman" w:cs="Times New Roman"/>
              </w:rPr>
            </w:pPr>
          </w:p>
        </w:tc>
        <w:tc>
          <w:tcPr>
            <w:tcW w:w="3400" w:type="dxa"/>
            <w:vMerge/>
            <w:shd w:val="clear" w:color="auto" w:fill="FFFFFF" w:themeFill="background1"/>
          </w:tcPr>
          <w:p w14:paraId="4DBF9417" w14:textId="77777777" w:rsidR="00500773" w:rsidRPr="0096346E" w:rsidRDefault="00500773" w:rsidP="0096346E">
            <w:pPr>
              <w:spacing w:after="0" w:line="240" w:lineRule="auto"/>
              <w:rPr>
                <w:rFonts w:ascii="Times New Roman" w:hAnsi="Times New Roman" w:cs="Times New Roman"/>
                <w:b/>
                <w:bCs/>
              </w:rPr>
            </w:pPr>
          </w:p>
        </w:tc>
        <w:tc>
          <w:tcPr>
            <w:tcW w:w="717" w:type="dxa"/>
            <w:shd w:val="clear" w:color="auto" w:fill="FFFFFF" w:themeFill="background1"/>
            <w:tcMar>
              <w:top w:w="15" w:type="dxa"/>
              <w:left w:w="108" w:type="dxa"/>
              <w:bottom w:w="0" w:type="dxa"/>
              <w:right w:w="108" w:type="dxa"/>
            </w:tcMar>
            <w:vAlign w:val="center"/>
            <w:hideMark/>
          </w:tcPr>
          <w:p w14:paraId="49A12313"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Biết</w:t>
            </w:r>
          </w:p>
        </w:tc>
        <w:tc>
          <w:tcPr>
            <w:tcW w:w="704" w:type="dxa"/>
            <w:shd w:val="clear" w:color="auto" w:fill="FFFFFF" w:themeFill="background1"/>
            <w:tcMar>
              <w:top w:w="15" w:type="dxa"/>
              <w:left w:w="108" w:type="dxa"/>
              <w:bottom w:w="0" w:type="dxa"/>
              <w:right w:w="108" w:type="dxa"/>
            </w:tcMar>
            <w:vAlign w:val="center"/>
            <w:hideMark/>
          </w:tcPr>
          <w:p w14:paraId="45CB7F3F"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Hiểu</w:t>
            </w:r>
          </w:p>
        </w:tc>
        <w:tc>
          <w:tcPr>
            <w:tcW w:w="708" w:type="dxa"/>
            <w:shd w:val="clear" w:color="auto" w:fill="FFFFFF" w:themeFill="background1"/>
            <w:tcMar>
              <w:top w:w="15" w:type="dxa"/>
              <w:left w:w="108" w:type="dxa"/>
              <w:bottom w:w="0" w:type="dxa"/>
              <w:right w:w="108" w:type="dxa"/>
            </w:tcMar>
            <w:vAlign w:val="center"/>
            <w:hideMark/>
          </w:tcPr>
          <w:p w14:paraId="2ADD6A95"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VD</w:t>
            </w:r>
          </w:p>
        </w:tc>
        <w:tc>
          <w:tcPr>
            <w:tcW w:w="714" w:type="dxa"/>
            <w:shd w:val="clear" w:color="auto" w:fill="FFFFFF" w:themeFill="background1"/>
            <w:tcMar>
              <w:top w:w="15" w:type="dxa"/>
              <w:left w:w="108" w:type="dxa"/>
              <w:bottom w:w="0" w:type="dxa"/>
              <w:right w:w="108" w:type="dxa"/>
            </w:tcMar>
            <w:vAlign w:val="center"/>
            <w:hideMark/>
          </w:tcPr>
          <w:p w14:paraId="0B4E8FAD"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Biết</w:t>
            </w:r>
          </w:p>
        </w:tc>
        <w:tc>
          <w:tcPr>
            <w:tcW w:w="850" w:type="dxa"/>
            <w:shd w:val="clear" w:color="auto" w:fill="FFFFFF" w:themeFill="background1"/>
            <w:tcMar>
              <w:top w:w="15" w:type="dxa"/>
              <w:left w:w="108" w:type="dxa"/>
              <w:bottom w:w="0" w:type="dxa"/>
              <w:right w:w="108" w:type="dxa"/>
            </w:tcMar>
            <w:vAlign w:val="center"/>
            <w:hideMark/>
          </w:tcPr>
          <w:p w14:paraId="5FEAA681"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Hiểu</w:t>
            </w:r>
          </w:p>
        </w:tc>
        <w:tc>
          <w:tcPr>
            <w:tcW w:w="705" w:type="dxa"/>
            <w:gridSpan w:val="2"/>
            <w:shd w:val="clear" w:color="auto" w:fill="FFFFFF" w:themeFill="background1"/>
            <w:tcMar>
              <w:top w:w="15" w:type="dxa"/>
              <w:left w:w="108" w:type="dxa"/>
              <w:bottom w:w="0" w:type="dxa"/>
              <w:right w:w="108" w:type="dxa"/>
            </w:tcMar>
            <w:vAlign w:val="center"/>
            <w:hideMark/>
          </w:tcPr>
          <w:p w14:paraId="480287B7"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VD</w:t>
            </w:r>
          </w:p>
        </w:tc>
        <w:tc>
          <w:tcPr>
            <w:tcW w:w="714" w:type="dxa"/>
            <w:shd w:val="clear" w:color="auto" w:fill="FFFFFF" w:themeFill="background1"/>
            <w:tcMar>
              <w:top w:w="15" w:type="dxa"/>
              <w:left w:w="108" w:type="dxa"/>
              <w:bottom w:w="0" w:type="dxa"/>
              <w:right w:w="108" w:type="dxa"/>
            </w:tcMar>
            <w:vAlign w:val="center"/>
            <w:hideMark/>
          </w:tcPr>
          <w:p w14:paraId="241D640E"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Biết</w:t>
            </w:r>
          </w:p>
        </w:tc>
        <w:tc>
          <w:tcPr>
            <w:tcW w:w="729" w:type="dxa"/>
            <w:gridSpan w:val="2"/>
            <w:shd w:val="clear" w:color="auto" w:fill="FFFFFF" w:themeFill="background1"/>
            <w:tcMar>
              <w:top w:w="15" w:type="dxa"/>
              <w:left w:w="108" w:type="dxa"/>
              <w:bottom w:w="0" w:type="dxa"/>
              <w:right w:w="108" w:type="dxa"/>
            </w:tcMar>
            <w:vAlign w:val="center"/>
            <w:hideMark/>
          </w:tcPr>
          <w:p w14:paraId="16942822"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Hiểu</w:t>
            </w:r>
          </w:p>
        </w:tc>
        <w:tc>
          <w:tcPr>
            <w:tcW w:w="688" w:type="dxa"/>
            <w:gridSpan w:val="2"/>
            <w:shd w:val="clear" w:color="auto" w:fill="FFFFFF" w:themeFill="background1"/>
            <w:tcMar>
              <w:top w:w="15" w:type="dxa"/>
              <w:left w:w="108" w:type="dxa"/>
              <w:bottom w:w="0" w:type="dxa"/>
              <w:right w:w="108" w:type="dxa"/>
            </w:tcMar>
            <w:vAlign w:val="center"/>
            <w:hideMark/>
          </w:tcPr>
          <w:p w14:paraId="4CD458EC" w14:textId="77777777" w:rsidR="00500773" w:rsidRPr="0096346E" w:rsidRDefault="00500773" w:rsidP="0096346E">
            <w:pPr>
              <w:spacing w:after="0" w:line="240" w:lineRule="auto"/>
              <w:rPr>
                <w:rFonts w:ascii="Times New Roman" w:hAnsi="Times New Roman" w:cs="Times New Roman"/>
              </w:rPr>
            </w:pPr>
            <w:r w:rsidRPr="0096346E">
              <w:rPr>
                <w:rFonts w:ascii="Times New Roman" w:hAnsi="Times New Roman" w:cs="Times New Roman"/>
                <w:b/>
                <w:bCs/>
              </w:rPr>
              <w:t>VD</w:t>
            </w:r>
          </w:p>
        </w:tc>
        <w:tc>
          <w:tcPr>
            <w:tcW w:w="850" w:type="dxa"/>
            <w:shd w:val="clear" w:color="auto" w:fill="FFFFFF" w:themeFill="background1"/>
            <w:tcMar>
              <w:top w:w="72" w:type="dxa"/>
              <w:left w:w="144" w:type="dxa"/>
              <w:bottom w:w="72" w:type="dxa"/>
              <w:right w:w="144" w:type="dxa"/>
            </w:tcMar>
            <w:hideMark/>
          </w:tcPr>
          <w:p w14:paraId="096434E6" w14:textId="77777777" w:rsidR="00500773" w:rsidRPr="0096346E" w:rsidRDefault="00500773" w:rsidP="0096346E">
            <w:pPr>
              <w:spacing w:after="0" w:line="240" w:lineRule="auto"/>
              <w:rPr>
                <w:rFonts w:ascii="Times New Roman" w:hAnsi="Times New Roman" w:cs="Times New Roman"/>
              </w:rPr>
            </w:pPr>
          </w:p>
        </w:tc>
      </w:tr>
      <w:tr w:rsidR="001C1230" w:rsidRPr="0096346E" w14:paraId="09326D5D" w14:textId="77777777" w:rsidTr="00B94626">
        <w:trPr>
          <w:trHeight w:val="698"/>
        </w:trPr>
        <w:tc>
          <w:tcPr>
            <w:tcW w:w="628" w:type="dxa"/>
            <w:vMerge w:val="restart"/>
            <w:shd w:val="clear" w:color="auto" w:fill="FFFFFF" w:themeFill="background1"/>
            <w:tcMar>
              <w:top w:w="72" w:type="dxa"/>
              <w:left w:w="144" w:type="dxa"/>
              <w:bottom w:w="72" w:type="dxa"/>
              <w:right w:w="144" w:type="dxa"/>
            </w:tcMar>
            <w:hideMark/>
          </w:tcPr>
          <w:p w14:paraId="1FD1CC88"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1</w:t>
            </w:r>
          </w:p>
        </w:tc>
        <w:tc>
          <w:tcPr>
            <w:tcW w:w="1211" w:type="dxa"/>
            <w:vMerge w:val="restart"/>
            <w:shd w:val="clear" w:color="auto" w:fill="FFFFFF" w:themeFill="background1"/>
            <w:tcMar>
              <w:top w:w="72" w:type="dxa"/>
              <w:left w:w="144" w:type="dxa"/>
              <w:bottom w:w="72" w:type="dxa"/>
              <w:right w:w="144" w:type="dxa"/>
            </w:tcMar>
          </w:tcPr>
          <w:p w14:paraId="4EA03FDE" w14:textId="77777777" w:rsidR="001C1230" w:rsidRPr="0096346E" w:rsidRDefault="001C1230" w:rsidP="0096346E">
            <w:pPr>
              <w:spacing w:after="0" w:line="240" w:lineRule="auto"/>
              <w:rPr>
                <w:rFonts w:ascii="Times New Roman" w:hAnsi="Times New Roman" w:cs="Times New Roman"/>
                <w:b/>
                <w:color w:val="000000" w:themeColor="text1"/>
                <w:spacing w:val="-8"/>
                <w:lang w:val="vi-VN"/>
              </w:rPr>
            </w:pPr>
            <w:r w:rsidRPr="0096346E">
              <w:rPr>
                <w:rFonts w:ascii="Times New Roman" w:hAnsi="Times New Roman" w:cs="Times New Roman"/>
                <w:color w:val="000000" w:themeColor="text1"/>
                <w:spacing w:val="-8"/>
                <w:lang w:val="vi-VN"/>
              </w:rPr>
              <w:t>Chương 1: Thế giới từ năm 1918-1945 (6 tiết)</w:t>
            </w:r>
          </w:p>
          <w:p w14:paraId="74BF05E8" w14:textId="77777777" w:rsidR="001C1230" w:rsidRPr="0096346E" w:rsidRDefault="001C1230" w:rsidP="0096346E">
            <w:pPr>
              <w:spacing w:after="0" w:line="240" w:lineRule="auto"/>
              <w:rPr>
                <w:rFonts w:ascii="Times New Roman" w:hAnsi="Times New Roman" w:cs="Times New Roman"/>
              </w:rPr>
            </w:pPr>
          </w:p>
        </w:tc>
        <w:tc>
          <w:tcPr>
            <w:tcW w:w="2124" w:type="dxa"/>
            <w:shd w:val="clear" w:color="auto" w:fill="FFFFFF" w:themeFill="background1"/>
            <w:tcMar>
              <w:top w:w="72" w:type="dxa"/>
              <w:left w:w="144" w:type="dxa"/>
              <w:bottom w:w="72" w:type="dxa"/>
              <w:right w:w="144" w:type="dxa"/>
            </w:tcMar>
          </w:tcPr>
          <w:p w14:paraId="5F528273"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lang w:val="vi-VN"/>
              </w:rPr>
              <w:t>Bài 1. Nước Nga và Liên Xô từ năm 1918 đến năm 1945</w:t>
            </w:r>
          </w:p>
        </w:tc>
        <w:tc>
          <w:tcPr>
            <w:tcW w:w="3400" w:type="dxa"/>
            <w:shd w:val="clear" w:color="auto" w:fill="FFFFFF" w:themeFill="background1"/>
          </w:tcPr>
          <w:p w14:paraId="7B6368A4"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Nhận biết</w:t>
            </w:r>
          </w:p>
          <w:p w14:paraId="2FB246E0"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 Nêu được những nét chính về nước Nga trước khi Liên Xô được thành lập.</w:t>
            </w:r>
          </w:p>
          <w:p w14:paraId="6555DD68"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 Trình bày được những thành tựu của công cuộc xây dựng chủ nghĩa xã hội ở Liên Xô (1921-1941).</w:t>
            </w:r>
          </w:p>
          <w:p w14:paraId="2A1BDD69"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bCs/>
                <w:color w:val="000000" w:themeColor="text1"/>
                <w:lang w:val="vi-VN"/>
              </w:rPr>
              <w:t xml:space="preserve">Vận dụng: </w:t>
            </w:r>
            <w:r w:rsidRPr="0096346E">
              <w:rPr>
                <w:rFonts w:ascii="Times New Roman" w:hAnsi="Times New Roman" w:cs="Times New Roman"/>
                <w:color w:val="000000" w:themeColor="text1"/>
                <w:lang w:val="vi-VN"/>
              </w:rPr>
              <w:t>Chỉ ra được hạn chế của công cuộc xây dựng chủ nghĩa xã hội ở Liên Xô (1921-1941).</w:t>
            </w:r>
          </w:p>
        </w:tc>
        <w:tc>
          <w:tcPr>
            <w:tcW w:w="717" w:type="dxa"/>
            <w:shd w:val="clear" w:color="auto" w:fill="FFFFFF" w:themeFill="background1"/>
            <w:tcMar>
              <w:top w:w="72" w:type="dxa"/>
              <w:left w:w="144" w:type="dxa"/>
              <w:bottom w:w="72" w:type="dxa"/>
              <w:right w:w="144" w:type="dxa"/>
            </w:tcMar>
          </w:tcPr>
          <w:p w14:paraId="0A09DDF0" w14:textId="7A3CA0BC"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1c (0.25đ)</w:t>
            </w:r>
          </w:p>
        </w:tc>
        <w:tc>
          <w:tcPr>
            <w:tcW w:w="704" w:type="dxa"/>
            <w:shd w:val="clear" w:color="auto" w:fill="FFFFFF" w:themeFill="background1"/>
            <w:tcMar>
              <w:top w:w="72" w:type="dxa"/>
              <w:left w:w="144" w:type="dxa"/>
              <w:bottom w:w="72" w:type="dxa"/>
              <w:right w:w="144" w:type="dxa"/>
            </w:tcMar>
          </w:tcPr>
          <w:p w14:paraId="02EF49CE"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1c</w:t>
            </w:r>
          </w:p>
          <w:p w14:paraId="3793FD08" w14:textId="30EF20E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w:t>
            </w:r>
          </w:p>
        </w:tc>
        <w:tc>
          <w:tcPr>
            <w:tcW w:w="708" w:type="dxa"/>
            <w:shd w:val="clear" w:color="auto" w:fill="FFFFFF" w:themeFill="background1"/>
            <w:tcMar>
              <w:top w:w="72" w:type="dxa"/>
              <w:left w:w="144" w:type="dxa"/>
              <w:bottom w:w="72" w:type="dxa"/>
              <w:right w:w="144" w:type="dxa"/>
            </w:tcMar>
          </w:tcPr>
          <w:p w14:paraId="435EE244" w14:textId="77777777" w:rsidR="001C1230" w:rsidRPr="0096346E" w:rsidRDefault="001C1230" w:rsidP="0096346E">
            <w:pPr>
              <w:spacing w:after="0" w:line="240" w:lineRule="auto"/>
              <w:rPr>
                <w:rFonts w:ascii="Times New Roman" w:hAnsi="Times New Roman" w:cs="Times New Roman"/>
              </w:rPr>
            </w:pPr>
          </w:p>
        </w:tc>
        <w:tc>
          <w:tcPr>
            <w:tcW w:w="714" w:type="dxa"/>
            <w:shd w:val="clear" w:color="auto" w:fill="FFFFFF" w:themeFill="background1"/>
            <w:tcMar>
              <w:top w:w="72" w:type="dxa"/>
              <w:left w:w="144" w:type="dxa"/>
              <w:bottom w:w="72" w:type="dxa"/>
              <w:right w:w="144" w:type="dxa"/>
            </w:tcMar>
          </w:tcPr>
          <w:p w14:paraId="60CE192E" w14:textId="77777777" w:rsidR="001C1230" w:rsidRPr="0096346E" w:rsidRDefault="001C123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1(a)</w:t>
            </w:r>
          </w:p>
          <w:p w14:paraId="6BCEF744" w14:textId="5DA8F3B1"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0,25</w:t>
            </w:r>
          </w:p>
        </w:tc>
        <w:tc>
          <w:tcPr>
            <w:tcW w:w="850" w:type="dxa"/>
            <w:shd w:val="clear" w:color="auto" w:fill="FFFFFF" w:themeFill="background1"/>
            <w:tcMar>
              <w:top w:w="72" w:type="dxa"/>
              <w:left w:w="144" w:type="dxa"/>
              <w:bottom w:w="72" w:type="dxa"/>
              <w:right w:w="144" w:type="dxa"/>
            </w:tcMar>
          </w:tcPr>
          <w:p w14:paraId="3599C26A" w14:textId="77777777" w:rsidR="001C1230" w:rsidRPr="0096346E" w:rsidRDefault="001C123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2(bc)</w:t>
            </w:r>
          </w:p>
          <w:p w14:paraId="19C00CB2" w14:textId="66C432AC"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0,5</w:t>
            </w:r>
          </w:p>
        </w:tc>
        <w:tc>
          <w:tcPr>
            <w:tcW w:w="705" w:type="dxa"/>
            <w:gridSpan w:val="2"/>
            <w:shd w:val="clear" w:color="auto" w:fill="FFFFFF" w:themeFill="background1"/>
            <w:tcMar>
              <w:top w:w="72" w:type="dxa"/>
              <w:left w:w="144" w:type="dxa"/>
              <w:bottom w:w="72" w:type="dxa"/>
              <w:right w:w="144" w:type="dxa"/>
            </w:tcMar>
          </w:tcPr>
          <w:p w14:paraId="0FD8EC58" w14:textId="77777777" w:rsidR="001C1230" w:rsidRPr="0096346E" w:rsidRDefault="001C1230" w:rsidP="0096346E">
            <w:pPr>
              <w:spacing w:after="0" w:line="240" w:lineRule="auto"/>
              <w:ind w:left="-50"/>
              <w:rPr>
                <w:rFonts w:ascii="Times New Roman" w:hAnsi="Times New Roman" w:cs="Times New Roman"/>
                <w:sz w:val="22"/>
                <w:szCs w:val="22"/>
              </w:rPr>
            </w:pPr>
            <w:r w:rsidRPr="0096346E">
              <w:rPr>
                <w:rFonts w:ascii="Times New Roman" w:hAnsi="Times New Roman" w:cs="Times New Roman"/>
                <w:sz w:val="22"/>
                <w:szCs w:val="22"/>
              </w:rPr>
              <w:t>1 (d)</w:t>
            </w:r>
          </w:p>
          <w:p w14:paraId="46EEEF9C" w14:textId="0FEFA91D"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0, 25</w:t>
            </w:r>
          </w:p>
        </w:tc>
        <w:tc>
          <w:tcPr>
            <w:tcW w:w="714" w:type="dxa"/>
            <w:shd w:val="clear" w:color="auto" w:fill="FFFFFF" w:themeFill="background1"/>
            <w:tcMar>
              <w:top w:w="72" w:type="dxa"/>
              <w:left w:w="144" w:type="dxa"/>
              <w:bottom w:w="72" w:type="dxa"/>
              <w:right w:w="144" w:type="dxa"/>
            </w:tcMar>
          </w:tcPr>
          <w:p w14:paraId="576B111B" w14:textId="77777777" w:rsidR="001C1230" w:rsidRPr="0096346E" w:rsidRDefault="001C1230" w:rsidP="0096346E">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417C260E" w14:textId="77777777" w:rsidR="001C1230" w:rsidRPr="0096346E" w:rsidRDefault="001C1230" w:rsidP="0096346E">
            <w:pPr>
              <w:spacing w:after="0" w:line="240" w:lineRule="auto"/>
              <w:rPr>
                <w:rFonts w:ascii="Times New Roman" w:hAnsi="Times New Roman" w:cs="Times New Roman"/>
              </w:rPr>
            </w:pPr>
          </w:p>
        </w:tc>
        <w:tc>
          <w:tcPr>
            <w:tcW w:w="688" w:type="dxa"/>
            <w:gridSpan w:val="2"/>
            <w:shd w:val="clear" w:color="auto" w:fill="FFFFFF" w:themeFill="background1"/>
            <w:tcMar>
              <w:top w:w="72" w:type="dxa"/>
              <w:left w:w="144" w:type="dxa"/>
              <w:bottom w:w="72" w:type="dxa"/>
              <w:right w:w="144" w:type="dxa"/>
            </w:tcMar>
          </w:tcPr>
          <w:p w14:paraId="52CCBA7B" w14:textId="77777777" w:rsidR="001C1230" w:rsidRPr="0096346E" w:rsidRDefault="001C1230" w:rsidP="0096346E">
            <w:pPr>
              <w:spacing w:after="0" w:line="240" w:lineRule="auto"/>
              <w:rPr>
                <w:rFonts w:ascii="Times New Roman" w:hAnsi="Times New Roman" w:cs="Times New Roman"/>
              </w:rPr>
            </w:pPr>
          </w:p>
        </w:tc>
        <w:tc>
          <w:tcPr>
            <w:tcW w:w="850" w:type="dxa"/>
            <w:shd w:val="clear" w:color="auto" w:fill="FFFFFF" w:themeFill="background1"/>
            <w:tcMar>
              <w:top w:w="72" w:type="dxa"/>
              <w:left w:w="144" w:type="dxa"/>
              <w:bottom w:w="72" w:type="dxa"/>
              <w:right w:w="144" w:type="dxa"/>
            </w:tcMar>
          </w:tcPr>
          <w:p w14:paraId="131AE0E5" w14:textId="0B48291E"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1.25đ</w:t>
            </w:r>
          </w:p>
        </w:tc>
      </w:tr>
      <w:tr w:rsidR="001C1230" w:rsidRPr="0096346E" w14:paraId="2B0F9915" w14:textId="77777777" w:rsidTr="00B94626">
        <w:trPr>
          <w:trHeight w:val="698"/>
        </w:trPr>
        <w:tc>
          <w:tcPr>
            <w:tcW w:w="628" w:type="dxa"/>
            <w:vMerge/>
            <w:shd w:val="clear" w:color="auto" w:fill="FFFFFF" w:themeFill="background1"/>
            <w:tcMar>
              <w:top w:w="72" w:type="dxa"/>
              <w:left w:w="144" w:type="dxa"/>
              <w:bottom w:w="72" w:type="dxa"/>
              <w:right w:w="144" w:type="dxa"/>
            </w:tcMar>
          </w:tcPr>
          <w:p w14:paraId="6E9A36CA" w14:textId="77777777" w:rsidR="001C1230" w:rsidRPr="0096346E" w:rsidRDefault="001C1230" w:rsidP="0096346E">
            <w:pPr>
              <w:spacing w:after="0" w:line="240" w:lineRule="auto"/>
              <w:rPr>
                <w:rFonts w:ascii="Times New Roman" w:hAnsi="Times New Roman" w:cs="Times New Roman"/>
              </w:rPr>
            </w:pPr>
          </w:p>
        </w:tc>
        <w:tc>
          <w:tcPr>
            <w:tcW w:w="1211" w:type="dxa"/>
            <w:vMerge/>
            <w:shd w:val="clear" w:color="auto" w:fill="FFFFFF" w:themeFill="background1"/>
            <w:tcMar>
              <w:top w:w="72" w:type="dxa"/>
              <w:left w:w="144" w:type="dxa"/>
              <w:bottom w:w="72" w:type="dxa"/>
              <w:right w:w="144" w:type="dxa"/>
            </w:tcMar>
          </w:tcPr>
          <w:p w14:paraId="2D34D174" w14:textId="77777777" w:rsidR="001C1230" w:rsidRPr="0096346E" w:rsidRDefault="001C1230" w:rsidP="0096346E">
            <w:pPr>
              <w:spacing w:after="0" w:line="240" w:lineRule="auto"/>
              <w:rPr>
                <w:rFonts w:ascii="Times New Roman" w:hAnsi="Times New Roman" w:cs="Times New Roman"/>
              </w:rPr>
            </w:pPr>
          </w:p>
        </w:tc>
        <w:tc>
          <w:tcPr>
            <w:tcW w:w="2124" w:type="dxa"/>
            <w:shd w:val="clear" w:color="auto" w:fill="FFFFFF" w:themeFill="background1"/>
            <w:tcMar>
              <w:top w:w="72" w:type="dxa"/>
              <w:left w:w="144" w:type="dxa"/>
              <w:bottom w:w="72" w:type="dxa"/>
              <w:right w:w="144" w:type="dxa"/>
            </w:tcMar>
          </w:tcPr>
          <w:p w14:paraId="5E542289"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lang w:val="vi-VN"/>
              </w:rPr>
              <w:t>Bài 2. Châu Âu và nước Mỹ từ năm 1918 đến năm 1945</w:t>
            </w:r>
          </w:p>
        </w:tc>
        <w:tc>
          <w:tcPr>
            <w:tcW w:w="3400" w:type="dxa"/>
            <w:shd w:val="clear" w:color="auto" w:fill="FFFFFF" w:themeFill="background1"/>
          </w:tcPr>
          <w:p w14:paraId="5CBDC1FA"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Nhận biết</w:t>
            </w:r>
          </w:p>
          <w:p w14:paraId="76C77659"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 Trình bày được những nét chính về phong trào cách mạng và sự thành lập Quốc tế Cộng sản; đại suy thoái kinh tế 1929 – 1933; sự hình thành chủ nghĩa phát xít ở châu Âu.</w:t>
            </w:r>
          </w:p>
          <w:p w14:paraId="5D142F10" w14:textId="77777777" w:rsidR="001C1230" w:rsidRPr="0096346E" w:rsidRDefault="001C1230" w:rsidP="0096346E">
            <w:pPr>
              <w:widowControl w:val="0"/>
              <w:suppressAutoHyphens/>
              <w:spacing w:after="0" w:line="240" w:lineRule="auto"/>
              <w:jc w:val="both"/>
              <w:rPr>
                <w:rFonts w:ascii="Times New Roman" w:hAnsi="Times New Roman" w:cs="Times New Roman"/>
                <w:b/>
                <w:bCs/>
                <w:color w:val="000000" w:themeColor="text1"/>
                <w:lang w:val="vi-VN"/>
              </w:rPr>
            </w:pPr>
            <w:r w:rsidRPr="0096346E">
              <w:rPr>
                <w:rFonts w:ascii="Times New Roman" w:hAnsi="Times New Roman" w:cs="Times New Roman"/>
                <w:bCs/>
                <w:color w:val="000000" w:themeColor="text1"/>
                <w:lang w:val="vi-VN"/>
              </w:rPr>
              <w:t>Thông hiểu</w:t>
            </w:r>
          </w:p>
          <w:p w14:paraId="6A5E6708"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color w:val="000000" w:themeColor="text1"/>
                <w:lang w:val="vi-VN"/>
              </w:rPr>
              <w:t>– Mô tả được tình hình chính trị và sự phát triển kinh tế của nước Mỹ giữa hai cuộc chiến tranh thế giới.</w:t>
            </w:r>
          </w:p>
        </w:tc>
        <w:tc>
          <w:tcPr>
            <w:tcW w:w="717" w:type="dxa"/>
            <w:shd w:val="clear" w:color="auto" w:fill="FFFFFF" w:themeFill="background1"/>
            <w:tcMar>
              <w:top w:w="72" w:type="dxa"/>
              <w:left w:w="144" w:type="dxa"/>
              <w:bottom w:w="72" w:type="dxa"/>
              <w:right w:w="144" w:type="dxa"/>
            </w:tcMar>
          </w:tcPr>
          <w:p w14:paraId="42A37F2A" w14:textId="78377966"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1c (0.25đ)</w:t>
            </w:r>
          </w:p>
        </w:tc>
        <w:tc>
          <w:tcPr>
            <w:tcW w:w="704" w:type="dxa"/>
            <w:shd w:val="clear" w:color="auto" w:fill="FFFFFF" w:themeFill="background1"/>
            <w:tcMar>
              <w:top w:w="72" w:type="dxa"/>
              <w:left w:w="144" w:type="dxa"/>
              <w:bottom w:w="72" w:type="dxa"/>
              <w:right w:w="144" w:type="dxa"/>
            </w:tcMar>
          </w:tcPr>
          <w:p w14:paraId="15523F42" w14:textId="77777777" w:rsidR="001C1230" w:rsidRPr="0096346E" w:rsidRDefault="001C1230" w:rsidP="0096346E">
            <w:pPr>
              <w:spacing w:after="0" w:line="240" w:lineRule="auto"/>
              <w:rPr>
                <w:rFonts w:ascii="Times New Roman" w:hAnsi="Times New Roman" w:cs="Times New Roman"/>
              </w:rPr>
            </w:pPr>
          </w:p>
        </w:tc>
        <w:tc>
          <w:tcPr>
            <w:tcW w:w="708" w:type="dxa"/>
            <w:shd w:val="clear" w:color="auto" w:fill="FFFFFF" w:themeFill="background1"/>
            <w:tcMar>
              <w:top w:w="72" w:type="dxa"/>
              <w:left w:w="144" w:type="dxa"/>
              <w:bottom w:w="72" w:type="dxa"/>
              <w:right w:w="144" w:type="dxa"/>
            </w:tcMar>
          </w:tcPr>
          <w:p w14:paraId="0F518805" w14:textId="03394348"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 xml:space="preserve">1c </w:t>
            </w: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 xml:space="preserve"> *</w:t>
            </w:r>
          </w:p>
        </w:tc>
        <w:tc>
          <w:tcPr>
            <w:tcW w:w="714" w:type="dxa"/>
            <w:shd w:val="clear" w:color="auto" w:fill="FFFFFF" w:themeFill="background1"/>
            <w:tcMar>
              <w:top w:w="72" w:type="dxa"/>
              <w:left w:w="144" w:type="dxa"/>
              <w:bottom w:w="72" w:type="dxa"/>
              <w:right w:w="144" w:type="dxa"/>
            </w:tcMar>
          </w:tcPr>
          <w:p w14:paraId="46D6D322" w14:textId="77777777" w:rsidR="001C1230" w:rsidRPr="0096346E" w:rsidRDefault="001C123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1(a)</w:t>
            </w:r>
          </w:p>
          <w:p w14:paraId="45DBCE68" w14:textId="3A6E9F1D"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850" w:type="dxa"/>
            <w:shd w:val="clear" w:color="auto" w:fill="FFFFFF" w:themeFill="background1"/>
            <w:tcMar>
              <w:top w:w="72" w:type="dxa"/>
              <w:left w:w="144" w:type="dxa"/>
              <w:bottom w:w="72" w:type="dxa"/>
              <w:right w:w="144" w:type="dxa"/>
            </w:tcMar>
          </w:tcPr>
          <w:p w14:paraId="40DAEB42" w14:textId="77777777" w:rsidR="001C1230" w:rsidRPr="0096346E" w:rsidRDefault="001C123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2(bc)</w:t>
            </w:r>
          </w:p>
          <w:p w14:paraId="1C8A342A" w14:textId="29802702"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0,5</w:t>
            </w:r>
            <w:r w:rsidRPr="0096346E">
              <w:rPr>
                <w:rFonts w:ascii="Times New Roman" w:hAnsi="Times New Roman" w:cs="Times New Roman"/>
                <w:color w:val="FF0000"/>
                <w:sz w:val="20"/>
                <w:szCs w:val="20"/>
              </w:rPr>
              <w:t>*</w:t>
            </w:r>
          </w:p>
        </w:tc>
        <w:tc>
          <w:tcPr>
            <w:tcW w:w="705" w:type="dxa"/>
            <w:gridSpan w:val="2"/>
            <w:shd w:val="clear" w:color="auto" w:fill="FFFFFF" w:themeFill="background1"/>
            <w:tcMar>
              <w:top w:w="72" w:type="dxa"/>
              <w:left w:w="144" w:type="dxa"/>
              <w:bottom w:w="72" w:type="dxa"/>
              <w:right w:w="144" w:type="dxa"/>
            </w:tcMar>
          </w:tcPr>
          <w:p w14:paraId="34653E03" w14:textId="77777777" w:rsidR="001C1230" w:rsidRPr="0096346E" w:rsidRDefault="001C1230" w:rsidP="0096346E">
            <w:pPr>
              <w:spacing w:after="0" w:line="240" w:lineRule="auto"/>
              <w:ind w:left="-50"/>
              <w:rPr>
                <w:rFonts w:ascii="Times New Roman" w:hAnsi="Times New Roman" w:cs="Times New Roman"/>
                <w:sz w:val="22"/>
                <w:szCs w:val="22"/>
              </w:rPr>
            </w:pPr>
            <w:r w:rsidRPr="0096346E">
              <w:rPr>
                <w:rFonts w:ascii="Times New Roman" w:hAnsi="Times New Roman" w:cs="Times New Roman"/>
                <w:sz w:val="22"/>
                <w:szCs w:val="22"/>
              </w:rPr>
              <w:t>1 (d)</w:t>
            </w:r>
          </w:p>
          <w:p w14:paraId="7CFFF490" w14:textId="2B08BB1A"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0, 25</w:t>
            </w:r>
            <w:r w:rsidRPr="0096346E">
              <w:rPr>
                <w:rFonts w:ascii="Times New Roman" w:hAnsi="Times New Roman" w:cs="Times New Roman"/>
                <w:color w:val="FF0000"/>
                <w:sz w:val="20"/>
                <w:szCs w:val="20"/>
              </w:rPr>
              <w:t>*</w:t>
            </w:r>
          </w:p>
        </w:tc>
        <w:tc>
          <w:tcPr>
            <w:tcW w:w="714" w:type="dxa"/>
            <w:shd w:val="clear" w:color="auto" w:fill="FFFFFF" w:themeFill="background1"/>
            <w:tcMar>
              <w:top w:w="72" w:type="dxa"/>
              <w:left w:w="144" w:type="dxa"/>
              <w:bottom w:w="72" w:type="dxa"/>
              <w:right w:w="144" w:type="dxa"/>
            </w:tcMar>
          </w:tcPr>
          <w:p w14:paraId="02563931" w14:textId="77777777" w:rsidR="001C1230" w:rsidRPr="0096346E" w:rsidRDefault="001C1230" w:rsidP="0096346E">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40DCD076" w14:textId="77777777" w:rsidR="001C1230" w:rsidRPr="0096346E" w:rsidRDefault="001C1230" w:rsidP="0096346E">
            <w:pPr>
              <w:spacing w:after="0" w:line="240" w:lineRule="auto"/>
              <w:rPr>
                <w:rFonts w:ascii="Times New Roman" w:hAnsi="Times New Roman" w:cs="Times New Roman"/>
              </w:rPr>
            </w:pPr>
          </w:p>
        </w:tc>
        <w:tc>
          <w:tcPr>
            <w:tcW w:w="688" w:type="dxa"/>
            <w:gridSpan w:val="2"/>
            <w:shd w:val="clear" w:color="auto" w:fill="FFFFFF" w:themeFill="background1"/>
            <w:tcMar>
              <w:top w:w="72" w:type="dxa"/>
              <w:left w:w="144" w:type="dxa"/>
              <w:bottom w:w="72" w:type="dxa"/>
              <w:right w:w="144" w:type="dxa"/>
            </w:tcMar>
          </w:tcPr>
          <w:p w14:paraId="72361988" w14:textId="77777777" w:rsidR="001C1230" w:rsidRPr="0096346E" w:rsidRDefault="001C1230" w:rsidP="0096346E">
            <w:pPr>
              <w:spacing w:after="0" w:line="240" w:lineRule="auto"/>
              <w:rPr>
                <w:rFonts w:ascii="Times New Roman" w:hAnsi="Times New Roman" w:cs="Times New Roman"/>
              </w:rPr>
            </w:pPr>
          </w:p>
        </w:tc>
        <w:tc>
          <w:tcPr>
            <w:tcW w:w="850" w:type="dxa"/>
            <w:shd w:val="clear" w:color="auto" w:fill="FFFFFF" w:themeFill="background1"/>
            <w:tcMar>
              <w:top w:w="72" w:type="dxa"/>
              <w:left w:w="144" w:type="dxa"/>
              <w:bottom w:w="72" w:type="dxa"/>
              <w:right w:w="144" w:type="dxa"/>
            </w:tcMar>
          </w:tcPr>
          <w:p w14:paraId="207E5F02" w14:textId="6A5E0AA2"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0.75đ</w:t>
            </w:r>
          </w:p>
        </w:tc>
      </w:tr>
      <w:tr w:rsidR="001C1230" w:rsidRPr="0096346E" w14:paraId="0E7B77A9" w14:textId="77777777" w:rsidTr="00B94626">
        <w:trPr>
          <w:trHeight w:val="698"/>
        </w:trPr>
        <w:tc>
          <w:tcPr>
            <w:tcW w:w="628" w:type="dxa"/>
            <w:vMerge/>
            <w:shd w:val="clear" w:color="auto" w:fill="FFFFFF" w:themeFill="background1"/>
            <w:tcMar>
              <w:top w:w="72" w:type="dxa"/>
              <w:left w:w="144" w:type="dxa"/>
              <w:bottom w:w="72" w:type="dxa"/>
              <w:right w:w="144" w:type="dxa"/>
            </w:tcMar>
          </w:tcPr>
          <w:p w14:paraId="10708DCD" w14:textId="77777777" w:rsidR="001C1230" w:rsidRPr="0096346E" w:rsidRDefault="001C1230" w:rsidP="0096346E">
            <w:pPr>
              <w:spacing w:after="0" w:line="240" w:lineRule="auto"/>
              <w:rPr>
                <w:rFonts w:ascii="Times New Roman" w:hAnsi="Times New Roman" w:cs="Times New Roman"/>
              </w:rPr>
            </w:pPr>
          </w:p>
        </w:tc>
        <w:tc>
          <w:tcPr>
            <w:tcW w:w="1211" w:type="dxa"/>
            <w:vMerge/>
            <w:shd w:val="clear" w:color="auto" w:fill="FFFFFF" w:themeFill="background1"/>
            <w:tcMar>
              <w:top w:w="72" w:type="dxa"/>
              <w:left w:w="144" w:type="dxa"/>
              <w:bottom w:w="72" w:type="dxa"/>
              <w:right w:w="144" w:type="dxa"/>
            </w:tcMar>
          </w:tcPr>
          <w:p w14:paraId="48FCBCC6" w14:textId="77777777" w:rsidR="001C1230" w:rsidRPr="0096346E" w:rsidRDefault="001C1230" w:rsidP="0096346E">
            <w:pPr>
              <w:spacing w:after="0" w:line="240" w:lineRule="auto"/>
              <w:rPr>
                <w:rFonts w:ascii="Times New Roman" w:hAnsi="Times New Roman" w:cs="Times New Roman"/>
              </w:rPr>
            </w:pPr>
          </w:p>
        </w:tc>
        <w:tc>
          <w:tcPr>
            <w:tcW w:w="2124" w:type="dxa"/>
            <w:shd w:val="clear" w:color="auto" w:fill="FFFFFF" w:themeFill="background1"/>
            <w:tcMar>
              <w:top w:w="72" w:type="dxa"/>
              <w:left w:w="144" w:type="dxa"/>
              <w:bottom w:w="72" w:type="dxa"/>
              <w:right w:w="144" w:type="dxa"/>
            </w:tcMar>
          </w:tcPr>
          <w:p w14:paraId="22E2E6D3"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lang w:val="vi-VN"/>
              </w:rPr>
              <w:t>Bài 3. Châu Á từ năm 1918 đến năm 1945</w:t>
            </w:r>
          </w:p>
        </w:tc>
        <w:tc>
          <w:tcPr>
            <w:tcW w:w="3400" w:type="dxa"/>
            <w:shd w:val="clear" w:color="auto" w:fill="FFFFFF" w:themeFill="background1"/>
          </w:tcPr>
          <w:p w14:paraId="75BDFFE5"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Nhận biết</w:t>
            </w:r>
          </w:p>
          <w:p w14:paraId="150EECD4"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color w:val="000000" w:themeColor="text1"/>
                <w:lang w:val="vi-VN"/>
              </w:rPr>
              <w:t>– Nêu được những nét chính về tình hình châu Á từ năm 1918 đến năm 1945.</w:t>
            </w:r>
          </w:p>
        </w:tc>
        <w:tc>
          <w:tcPr>
            <w:tcW w:w="717" w:type="dxa"/>
            <w:shd w:val="clear" w:color="auto" w:fill="FFFFFF" w:themeFill="background1"/>
            <w:tcMar>
              <w:top w:w="72" w:type="dxa"/>
              <w:left w:w="144" w:type="dxa"/>
              <w:bottom w:w="72" w:type="dxa"/>
              <w:right w:w="144" w:type="dxa"/>
            </w:tcMar>
          </w:tcPr>
          <w:p w14:paraId="78A04592" w14:textId="08FEAF43"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1c (0.25đ)</w:t>
            </w:r>
          </w:p>
        </w:tc>
        <w:tc>
          <w:tcPr>
            <w:tcW w:w="704" w:type="dxa"/>
            <w:shd w:val="clear" w:color="auto" w:fill="FFFFFF" w:themeFill="background1"/>
            <w:tcMar>
              <w:top w:w="72" w:type="dxa"/>
              <w:left w:w="144" w:type="dxa"/>
              <w:bottom w:w="72" w:type="dxa"/>
              <w:right w:w="144" w:type="dxa"/>
            </w:tcMar>
          </w:tcPr>
          <w:p w14:paraId="3799F9F6" w14:textId="2D965683"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 xml:space="preserve">1c </w:t>
            </w: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 xml:space="preserve"> *</w:t>
            </w:r>
          </w:p>
        </w:tc>
        <w:tc>
          <w:tcPr>
            <w:tcW w:w="708" w:type="dxa"/>
            <w:shd w:val="clear" w:color="auto" w:fill="FFFFFF" w:themeFill="background1"/>
            <w:tcMar>
              <w:top w:w="72" w:type="dxa"/>
              <w:left w:w="144" w:type="dxa"/>
              <w:bottom w:w="72" w:type="dxa"/>
              <w:right w:w="144" w:type="dxa"/>
            </w:tcMar>
          </w:tcPr>
          <w:p w14:paraId="29171907" w14:textId="7B81A9C4"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 xml:space="preserve">1c </w:t>
            </w:r>
            <w:r w:rsidRPr="0096346E">
              <w:rPr>
                <w:rFonts w:ascii="Times New Roman" w:hAnsi="Times New Roman" w:cs="Times New Roman"/>
                <w:sz w:val="20"/>
                <w:szCs w:val="20"/>
              </w:rPr>
              <w:t>(0.25đ)</w:t>
            </w:r>
            <w:r w:rsidRPr="0096346E">
              <w:rPr>
                <w:rFonts w:ascii="Times New Roman" w:hAnsi="Times New Roman" w:cs="Times New Roman"/>
                <w:color w:val="FF0000"/>
                <w:sz w:val="20"/>
                <w:szCs w:val="20"/>
              </w:rPr>
              <w:t xml:space="preserve"> *</w:t>
            </w:r>
          </w:p>
        </w:tc>
        <w:tc>
          <w:tcPr>
            <w:tcW w:w="714" w:type="dxa"/>
            <w:shd w:val="clear" w:color="auto" w:fill="FFFFFF" w:themeFill="background1"/>
            <w:tcMar>
              <w:top w:w="72" w:type="dxa"/>
              <w:left w:w="144" w:type="dxa"/>
              <w:bottom w:w="72" w:type="dxa"/>
              <w:right w:w="144" w:type="dxa"/>
            </w:tcMar>
          </w:tcPr>
          <w:p w14:paraId="385ABDAA" w14:textId="77777777" w:rsidR="001C1230" w:rsidRPr="0096346E" w:rsidRDefault="001C123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1(a)</w:t>
            </w:r>
          </w:p>
          <w:p w14:paraId="7627E008" w14:textId="0C2AE72C"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850" w:type="dxa"/>
            <w:shd w:val="clear" w:color="auto" w:fill="FFFFFF" w:themeFill="background1"/>
            <w:tcMar>
              <w:top w:w="72" w:type="dxa"/>
              <w:left w:w="144" w:type="dxa"/>
              <w:bottom w:w="72" w:type="dxa"/>
              <w:right w:w="144" w:type="dxa"/>
            </w:tcMar>
          </w:tcPr>
          <w:p w14:paraId="64F3303D" w14:textId="77777777" w:rsidR="001C1230" w:rsidRPr="0096346E" w:rsidRDefault="001C123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2(bc)</w:t>
            </w:r>
          </w:p>
          <w:p w14:paraId="72CA7F79" w14:textId="608E8945"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0,5</w:t>
            </w:r>
            <w:r w:rsidRPr="0096346E">
              <w:rPr>
                <w:rFonts w:ascii="Times New Roman" w:hAnsi="Times New Roman" w:cs="Times New Roman"/>
                <w:color w:val="FF0000"/>
                <w:sz w:val="20"/>
                <w:szCs w:val="20"/>
              </w:rPr>
              <w:t>*</w:t>
            </w:r>
          </w:p>
        </w:tc>
        <w:tc>
          <w:tcPr>
            <w:tcW w:w="705" w:type="dxa"/>
            <w:gridSpan w:val="2"/>
            <w:shd w:val="clear" w:color="auto" w:fill="FFFFFF" w:themeFill="background1"/>
            <w:tcMar>
              <w:top w:w="72" w:type="dxa"/>
              <w:left w:w="144" w:type="dxa"/>
              <w:bottom w:w="72" w:type="dxa"/>
              <w:right w:w="144" w:type="dxa"/>
            </w:tcMar>
          </w:tcPr>
          <w:p w14:paraId="57351899" w14:textId="77777777" w:rsidR="001C1230" w:rsidRPr="0096346E" w:rsidRDefault="001C1230" w:rsidP="0096346E">
            <w:pPr>
              <w:spacing w:after="0" w:line="240" w:lineRule="auto"/>
              <w:ind w:left="-50"/>
              <w:rPr>
                <w:rFonts w:ascii="Times New Roman" w:hAnsi="Times New Roman" w:cs="Times New Roman"/>
                <w:sz w:val="22"/>
                <w:szCs w:val="22"/>
              </w:rPr>
            </w:pPr>
            <w:r w:rsidRPr="0096346E">
              <w:rPr>
                <w:rFonts w:ascii="Times New Roman" w:hAnsi="Times New Roman" w:cs="Times New Roman"/>
                <w:sz w:val="22"/>
                <w:szCs w:val="22"/>
              </w:rPr>
              <w:t>1 (d)</w:t>
            </w:r>
          </w:p>
          <w:p w14:paraId="5D894CCD" w14:textId="2AFD7B14"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714" w:type="dxa"/>
            <w:shd w:val="clear" w:color="auto" w:fill="FFFFFF" w:themeFill="background1"/>
            <w:tcMar>
              <w:top w:w="72" w:type="dxa"/>
              <w:left w:w="144" w:type="dxa"/>
              <w:bottom w:w="72" w:type="dxa"/>
              <w:right w:w="144" w:type="dxa"/>
            </w:tcMar>
          </w:tcPr>
          <w:p w14:paraId="77543A72" w14:textId="77777777" w:rsidR="001C1230" w:rsidRPr="0096346E" w:rsidRDefault="001C1230" w:rsidP="0096346E">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75532FC8" w14:textId="77777777" w:rsidR="001C1230" w:rsidRPr="0096346E" w:rsidRDefault="001C1230" w:rsidP="0096346E">
            <w:pPr>
              <w:spacing w:after="0" w:line="240" w:lineRule="auto"/>
              <w:rPr>
                <w:rFonts w:ascii="Times New Roman" w:hAnsi="Times New Roman" w:cs="Times New Roman"/>
              </w:rPr>
            </w:pPr>
          </w:p>
        </w:tc>
        <w:tc>
          <w:tcPr>
            <w:tcW w:w="688" w:type="dxa"/>
            <w:gridSpan w:val="2"/>
            <w:shd w:val="clear" w:color="auto" w:fill="FFFFFF" w:themeFill="background1"/>
            <w:tcMar>
              <w:top w:w="72" w:type="dxa"/>
              <w:left w:w="144" w:type="dxa"/>
              <w:bottom w:w="72" w:type="dxa"/>
              <w:right w:w="144" w:type="dxa"/>
            </w:tcMar>
          </w:tcPr>
          <w:p w14:paraId="135CFBFA" w14:textId="77777777" w:rsidR="001C1230" w:rsidRPr="0096346E" w:rsidRDefault="001C1230" w:rsidP="0096346E">
            <w:pPr>
              <w:spacing w:after="0" w:line="240" w:lineRule="auto"/>
              <w:rPr>
                <w:rFonts w:ascii="Times New Roman" w:hAnsi="Times New Roman" w:cs="Times New Roman"/>
              </w:rPr>
            </w:pPr>
          </w:p>
        </w:tc>
        <w:tc>
          <w:tcPr>
            <w:tcW w:w="850" w:type="dxa"/>
            <w:shd w:val="clear" w:color="auto" w:fill="FFFFFF" w:themeFill="background1"/>
            <w:tcMar>
              <w:top w:w="72" w:type="dxa"/>
              <w:left w:w="144" w:type="dxa"/>
              <w:bottom w:w="72" w:type="dxa"/>
              <w:right w:w="144" w:type="dxa"/>
            </w:tcMar>
          </w:tcPr>
          <w:p w14:paraId="713B6415" w14:textId="34CAE589"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0.25đ</w:t>
            </w:r>
          </w:p>
        </w:tc>
      </w:tr>
      <w:tr w:rsidR="001C1230" w:rsidRPr="0096346E" w14:paraId="34E91901" w14:textId="77777777" w:rsidTr="00B94626">
        <w:trPr>
          <w:trHeight w:val="556"/>
        </w:trPr>
        <w:tc>
          <w:tcPr>
            <w:tcW w:w="628" w:type="dxa"/>
            <w:vMerge/>
            <w:shd w:val="clear" w:color="auto" w:fill="FFFFFF" w:themeFill="background1"/>
            <w:vAlign w:val="center"/>
            <w:hideMark/>
          </w:tcPr>
          <w:p w14:paraId="31AA55F4" w14:textId="77777777" w:rsidR="001C1230" w:rsidRPr="0096346E" w:rsidRDefault="001C1230" w:rsidP="0096346E">
            <w:pPr>
              <w:spacing w:after="0" w:line="240" w:lineRule="auto"/>
              <w:rPr>
                <w:rFonts w:ascii="Times New Roman" w:hAnsi="Times New Roman" w:cs="Times New Roman"/>
              </w:rPr>
            </w:pPr>
          </w:p>
        </w:tc>
        <w:tc>
          <w:tcPr>
            <w:tcW w:w="1211" w:type="dxa"/>
            <w:vMerge/>
            <w:shd w:val="clear" w:color="auto" w:fill="FFFFFF" w:themeFill="background1"/>
            <w:tcMar>
              <w:top w:w="72" w:type="dxa"/>
              <w:left w:w="144" w:type="dxa"/>
              <w:bottom w:w="72" w:type="dxa"/>
              <w:right w:w="144" w:type="dxa"/>
            </w:tcMar>
          </w:tcPr>
          <w:p w14:paraId="6EB03706" w14:textId="77777777" w:rsidR="001C1230" w:rsidRPr="0096346E" w:rsidRDefault="001C1230" w:rsidP="0096346E">
            <w:pPr>
              <w:spacing w:after="0" w:line="240" w:lineRule="auto"/>
              <w:rPr>
                <w:rFonts w:ascii="Times New Roman" w:hAnsi="Times New Roman" w:cs="Times New Roman"/>
              </w:rPr>
            </w:pPr>
          </w:p>
        </w:tc>
        <w:tc>
          <w:tcPr>
            <w:tcW w:w="2124" w:type="dxa"/>
            <w:shd w:val="clear" w:color="auto" w:fill="FFFFFF" w:themeFill="background1"/>
            <w:tcMar>
              <w:top w:w="72" w:type="dxa"/>
              <w:left w:w="144" w:type="dxa"/>
              <w:bottom w:w="72" w:type="dxa"/>
              <w:right w:w="144" w:type="dxa"/>
            </w:tcMar>
          </w:tcPr>
          <w:p w14:paraId="793BC2A9"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color w:val="000000" w:themeColor="text1"/>
                <w:spacing w:val="-8"/>
                <w:lang w:val="vi-VN"/>
              </w:rPr>
              <w:t>Bài 4. Chiến tranh thế giới thứ hai (1939 - 1945)</w:t>
            </w:r>
          </w:p>
        </w:tc>
        <w:tc>
          <w:tcPr>
            <w:tcW w:w="3400" w:type="dxa"/>
            <w:shd w:val="clear" w:color="auto" w:fill="FFFFFF" w:themeFill="background1"/>
          </w:tcPr>
          <w:p w14:paraId="04A7B360"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Nhận biết</w:t>
            </w:r>
          </w:p>
          <w:p w14:paraId="30992598"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 xml:space="preserve">– Trình bày được nguyên nhân và diễn biến chủ yếu của Chiến tranh thế giới thứ hai. </w:t>
            </w:r>
          </w:p>
          <w:p w14:paraId="7E440923"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Thông hiểu</w:t>
            </w:r>
          </w:p>
          <w:p w14:paraId="131F8A84"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spacing w:val="-3"/>
                <w:lang w:val="vi-VN"/>
              </w:rPr>
              <w:t xml:space="preserve">- Nêu </w:t>
            </w:r>
            <w:r w:rsidRPr="0096346E">
              <w:rPr>
                <w:rFonts w:ascii="Times New Roman" w:hAnsi="Times New Roman" w:cs="Times New Roman"/>
                <w:color w:val="000000" w:themeColor="text1"/>
                <w:lang w:val="vi-VN"/>
              </w:rPr>
              <w:t xml:space="preserve">được </w:t>
            </w:r>
            <w:r w:rsidRPr="0096346E">
              <w:rPr>
                <w:rFonts w:ascii="Times New Roman" w:hAnsi="Times New Roman" w:cs="Times New Roman"/>
                <w:color w:val="000000" w:themeColor="text1"/>
                <w:spacing w:val="-3"/>
                <w:lang w:val="vi-VN"/>
              </w:rPr>
              <w:t xml:space="preserve">nguyên nhân thắng </w:t>
            </w:r>
            <w:r w:rsidRPr="0096346E">
              <w:rPr>
                <w:rFonts w:ascii="Times New Roman" w:hAnsi="Times New Roman" w:cs="Times New Roman"/>
                <w:color w:val="000000" w:themeColor="text1"/>
                <w:lang w:val="vi-VN"/>
              </w:rPr>
              <w:t xml:space="preserve">lợi, ý nghĩa </w:t>
            </w:r>
            <w:r w:rsidRPr="0096346E">
              <w:rPr>
                <w:rFonts w:ascii="Times New Roman" w:hAnsi="Times New Roman" w:cs="Times New Roman"/>
                <w:color w:val="000000" w:themeColor="text1"/>
                <w:spacing w:val="-3"/>
                <w:lang w:val="vi-VN"/>
              </w:rPr>
              <w:t xml:space="preserve">lịch </w:t>
            </w:r>
            <w:r w:rsidRPr="0096346E">
              <w:rPr>
                <w:rFonts w:ascii="Times New Roman" w:hAnsi="Times New Roman" w:cs="Times New Roman"/>
                <w:color w:val="000000" w:themeColor="text1"/>
                <w:spacing w:val="-2"/>
                <w:lang w:val="vi-VN"/>
              </w:rPr>
              <w:t>sử</w:t>
            </w:r>
            <w:r w:rsidRPr="0096346E">
              <w:rPr>
                <w:rFonts w:ascii="Times New Roman" w:hAnsi="Times New Roman" w:cs="Times New Roman"/>
                <w:color w:val="000000" w:themeColor="text1"/>
                <w:lang w:val="vi-VN"/>
              </w:rPr>
              <w:t xml:space="preserve"> của Chiến tranh thế giới thứ</w:t>
            </w:r>
            <w:r w:rsidRPr="0096346E">
              <w:rPr>
                <w:rFonts w:ascii="Times New Roman" w:hAnsi="Times New Roman" w:cs="Times New Roman"/>
                <w:color w:val="000000" w:themeColor="text1"/>
                <w:spacing w:val="-2"/>
                <w:lang w:val="vi-VN"/>
              </w:rPr>
              <w:t xml:space="preserve"> </w:t>
            </w:r>
            <w:r w:rsidRPr="0096346E">
              <w:rPr>
                <w:rFonts w:ascii="Times New Roman" w:hAnsi="Times New Roman" w:cs="Times New Roman"/>
                <w:color w:val="000000" w:themeColor="text1"/>
                <w:lang w:val="vi-VN"/>
              </w:rPr>
              <w:t>hai.</w:t>
            </w:r>
          </w:p>
          <w:p w14:paraId="3C1194BD"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spacing w:val="-4"/>
                <w:lang w:val="vi-VN"/>
              </w:rPr>
            </w:pPr>
            <w:r w:rsidRPr="0096346E">
              <w:rPr>
                <w:rFonts w:ascii="Times New Roman" w:hAnsi="Times New Roman" w:cs="Times New Roman"/>
                <w:color w:val="000000" w:themeColor="text1"/>
                <w:spacing w:val="-4"/>
                <w:lang w:val="vi-VN"/>
              </w:rPr>
              <w:lastRenderedPageBreak/>
              <w:t xml:space="preserve">Vận dụng </w:t>
            </w:r>
          </w:p>
          <w:p w14:paraId="0983E5A3" w14:textId="77777777" w:rsidR="001C1230" w:rsidRPr="0096346E" w:rsidRDefault="001C1230" w:rsidP="0096346E">
            <w:pPr>
              <w:pStyle w:val="TableParagraph"/>
              <w:tabs>
                <w:tab w:val="left" w:pos="312"/>
              </w:tabs>
              <w:ind w:left="0"/>
              <w:jc w:val="both"/>
              <w:rPr>
                <w:color w:val="000000" w:themeColor="text1"/>
                <w:sz w:val="24"/>
                <w:szCs w:val="24"/>
                <w:lang w:val="vi-VN"/>
              </w:rPr>
            </w:pPr>
            <w:r w:rsidRPr="0096346E">
              <w:rPr>
                <w:color w:val="000000" w:themeColor="text1"/>
                <w:sz w:val="24"/>
                <w:szCs w:val="24"/>
                <w:lang w:val="vi-VN"/>
              </w:rPr>
              <w:t xml:space="preserve">-  </w:t>
            </w:r>
            <w:r w:rsidRPr="0096346E">
              <w:rPr>
                <w:color w:val="000000" w:themeColor="text1"/>
                <w:spacing w:val="-4"/>
                <w:sz w:val="24"/>
                <w:szCs w:val="24"/>
                <w:lang w:val="vi-VN"/>
              </w:rPr>
              <w:t xml:space="preserve">Phân tích  được </w:t>
            </w:r>
            <w:r w:rsidRPr="0096346E">
              <w:rPr>
                <w:color w:val="000000" w:themeColor="text1"/>
                <w:spacing w:val="-3"/>
                <w:sz w:val="24"/>
                <w:szCs w:val="24"/>
                <w:lang w:val="vi-VN"/>
              </w:rPr>
              <w:t xml:space="preserve">hậu quả của </w:t>
            </w:r>
            <w:r w:rsidRPr="0096346E">
              <w:rPr>
                <w:color w:val="000000" w:themeColor="text1"/>
                <w:spacing w:val="-5"/>
                <w:sz w:val="24"/>
                <w:szCs w:val="24"/>
                <w:lang w:val="vi-VN"/>
              </w:rPr>
              <w:t xml:space="preserve">Chiến </w:t>
            </w:r>
            <w:r w:rsidRPr="0096346E">
              <w:rPr>
                <w:color w:val="000000" w:themeColor="text1"/>
                <w:spacing w:val="-4"/>
                <w:sz w:val="24"/>
                <w:szCs w:val="24"/>
                <w:lang w:val="vi-VN"/>
              </w:rPr>
              <w:t xml:space="preserve">tranh thế giới </w:t>
            </w:r>
            <w:r w:rsidRPr="0096346E">
              <w:rPr>
                <w:color w:val="000000" w:themeColor="text1"/>
                <w:spacing w:val="-3"/>
                <w:sz w:val="24"/>
                <w:szCs w:val="24"/>
                <w:lang w:val="vi-VN"/>
              </w:rPr>
              <w:t xml:space="preserve">thứ hai đối </w:t>
            </w:r>
            <w:r w:rsidRPr="0096346E">
              <w:rPr>
                <w:color w:val="000000" w:themeColor="text1"/>
                <w:spacing w:val="-4"/>
                <w:sz w:val="24"/>
                <w:szCs w:val="24"/>
                <w:lang w:val="vi-VN"/>
              </w:rPr>
              <w:t xml:space="preserve">với lịch </w:t>
            </w:r>
            <w:r w:rsidRPr="0096346E">
              <w:rPr>
                <w:color w:val="000000" w:themeColor="text1"/>
                <w:sz w:val="24"/>
                <w:szCs w:val="24"/>
                <w:lang w:val="vi-VN"/>
              </w:rPr>
              <w:t>sử nhân loại.</w:t>
            </w:r>
          </w:p>
          <w:p w14:paraId="240D62ED"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 Nhận xét được vai trò của Liên Xô và các nước Đồng minh trong chiến thắng chủ nghĩa phát xít.</w:t>
            </w:r>
          </w:p>
          <w:p w14:paraId="3098E73B"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color w:val="000000" w:themeColor="text1"/>
                <w:lang w:val="vi-VN"/>
              </w:rPr>
              <w:t>– Phân tích, đánh giá được hậu quả và tác động của Chiến tranh thế giới thứ hai (1939 – 1945) đối với lịch sử nhân loại.</w:t>
            </w:r>
          </w:p>
        </w:tc>
        <w:tc>
          <w:tcPr>
            <w:tcW w:w="717" w:type="dxa"/>
            <w:shd w:val="clear" w:color="auto" w:fill="FFFFFF" w:themeFill="background1"/>
            <w:tcMar>
              <w:top w:w="72" w:type="dxa"/>
              <w:left w:w="144" w:type="dxa"/>
              <w:bottom w:w="72" w:type="dxa"/>
              <w:right w:w="144" w:type="dxa"/>
            </w:tcMar>
          </w:tcPr>
          <w:p w14:paraId="74EB80B2" w14:textId="59676B68"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lastRenderedPageBreak/>
              <w:t>1c (0.25đ</w:t>
            </w:r>
            <w:r w:rsidRPr="0096346E">
              <w:rPr>
                <w:rFonts w:ascii="Times New Roman" w:hAnsi="Times New Roman" w:cs="Times New Roman"/>
                <w:color w:val="FF0000"/>
              </w:rPr>
              <w:t>*</w:t>
            </w:r>
          </w:p>
        </w:tc>
        <w:tc>
          <w:tcPr>
            <w:tcW w:w="704" w:type="dxa"/>
            <w:shd w:val="clear" w:color="auto" w:fill="FFFFFF" w:themeFill="background1"/>
            <w:tcMar>
              <w:top w:w="72" w:type="dxa"/>
              <w:left w:w="144" w:type="dxa"/>
              <w:bottom w:w="72" w:type="dxa"/>
              <w:right w:w="144" w:type="dxa"/>
            </w:tcMar>
          </w:tcPr>
          <w:p w14:paraId="09B52AB2" w14:textId="77777777" w:rsidR="001C1230" w:rsidRPr="0096346E" w:rsidRDefault="001C1230" w:rsidP="0096346E">
            <w:pPr>
              <w:spacing w:after="0" w:line="240" w:lineRule="auto"/>
              <w:rPr>
                <w:rFonts w:ascii="Times New Roman" w:hAnsi="Times New Roman" w:cs="Times New Roman"/>
              </w:rPr>
            </w:pPr>
          </w:p>
        </w:tc>
        <w:tc>
          <w:tcPr>
            <w:tcW w:w="708" w:type="dxa"/>
            <w:shd w:val="clear" w:color="auto" w:fill="FFFFFF" w:themeFill="background1"/>
            <w:tcMar>
              <w:top w:w="72" w:type="dxa"/>
              <w:left w:w="144" w:type="dxa"/>
              <w:bottom w:w="72" w:type="dxa"/>
              <w:right w:w="144" w:type="dxa"/>
            </w:tcMar>
          </w:tcPr>
          <w:p w14:paraId="0633B639" w14:textId="6F905702"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 xml:space="preserve">1c </w:t>
            </w:r>
            <w:r w:rsidRPr="0096346E">
              <w:rPr>
                <w:rFonts w:ascii="Times New Roman" w:hAnsi="Times New Roman" w:cs="Times New Roman"/>
                <w:sz w:val="20"/>
                <w:szCs w:val="20"/>
              </w:rPr>
              <w:t>(0.25đ)</w:t>
            </w:r>
          </w:p>
        </w:tc>
        <w:tc>
          <w:tcPr>
            <w:tcW w:w="714" w:type="dxa"/>
            <w:shd w:val="clear" w:color="auto" w:fill="FFFFFF" w:themeFill="background1"/>
            <w:tcMar>
              <w:top w:w="72" w:type="dxa"/>
              <w:left w:w="144" w:type="dxa"/>
              <w:bottom w:w="72" w:type="dxa"/>
              <w:right w:w="144" w:type="dxa"/>
            </w:tcMar>
          </w:tcPr>
          <w:p w14:paraId="0F66ECF4" w14:textId="77777777" w:rsidR="001C1230" w:rsidRPr="0096346E" w:rsidRDefault="001C123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1(a)</w:t>
            </w:r>
          </w:p>
          <w:p w14:paraId="71A649D6" w14:textId="7A9CFE9D"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850" w:type="dxa"/>
            <w:shd w:val="clear" w:color="auto" w:fill="FFFFFF" w:themeFill="background1"/>
            <w:tcMar>
              <w:top w:w="72" w:type="dxa"/>
              <w:left w:w="144" w:type="dxa"/>
              <w:bottom w:w="72" w:type="dxa"/>
              <w:right w:w="144" w:type="dxa"/>
            </w:tcMar>
          </w:tcPr>
          <w:p w14:paraId="73E0D327" w14:textId="77777777" w:rsidR="001C1230" w:rsidRPr="0096346E" w:rsidRDefault="001C123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2(bc)</w:t>
            </w:r>
          </w:p>
          <w:p w14:paraId="1D99A0FB" w14:textId="131184C5"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0,5</w:t>
            </w:r>
            <w:r w:rsidRPr="0096346E">
              <w:rPr>
                <w:rFonts w:ascii="Times New Roman" w:hAnsi="Times New Roman" w:cs="Times New Roman"/>
                <w:color w:val="FF0000"/>
                <w:sz w:val="20"/>
                <w:szCs w:val="20"/>
              </w:rPr>
              <w:t>*</w:t>
            </w:r>
          </w:p>
        </w:tc>
        <w:tc>
          <w:tcPr>
            <w:tcW w:w="705" w:type="dxa"/>
            <w:gridSpan w:val="2"/>
            <w:shd w:val="clear" w:color="auto" w:fill="FFFFFF" w:themeFill="background1"/>
            <w:tcMar>
              <w:top w:w="72" w:type="dxa"/>
              <w:left w:w="144" w:type="dxa"/>
              <w:bottom w:w="72" w:type="dxa"/>
              <w:right w:w="144" w:type="dxa"/>
            </w:tcMar>
          </w:tcPr>
          <w:p w14:paraId="221F27F3" w14:textId="77777777" w:rsidR="001C1230" w:rsidRPr="0096346E" w:rsidRDefault="001C1230" w:rsidP="0096346E">
            <w:pPr>
              <w:spacing w:after="0" w:line="240" w:lineRule="auto"/>
              <w:ind w:left="-50"/>
              <w:rPr>
                <w:rFonts w:ascii="Times New Roman" w:hAnsi="Times New Roman" w:cs="Times New Roman"/>
                <w:sz w:val="22"/>
                <w:szCs w:val="22"/>
              </w:rPr>
            </w:pPr>
            <w:r w:rsidRPr="0096346E">
              <w:rPr>
                <w:rFonts w:ascii="Times New Roman" w:hAnsi="Times New Roman" w:cs="Times New Roman"/>
                <w:sz w:val="22"/>
                <w:szCs w:val="22"/>
              </w:rPr>
              <w:t>1 (d)</w:t>
            </w:r>
          </w:p>
          <w:p w14:paraId="01084729" w14:textId="204C59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714" w:type="dxa"/>
            <w:shd w:val="clear" w:color="auto" w:fill="FFFFFF" w:themeFill="background1"/>
            <w:tcMar>
              <w:top w:w="72" w:type="dxa"/>
              <w:left w:w="144" w:type="dxa"/>
              <w:bottom w:w="72" w:type="dxa"/>
              <w:right w:w="144" w:type="dxa"/>
            </w:tcMar>
          </w:tcPr>
          <w:p w14:paraId="359E9DC0" w14:textId="77777777" w:rsidR="001C1230" w:rsidRPr="0096346E" w:rsidRDefault="001C1230" w:rsidP="0096346E">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2116AEE3" w14:textId="77777777" w:rsidR="001C1230" w:rsidRPr="0096346E" w:rsidRDefault="001C1230" w:rsidP="0096346E">
            <w:pPr>
              <w:spacing w:after="0" w:line="240" w:lineRule="auto"/>
              <w:rPr>
                <w:rFonts w:ascii="Times New Roman" w:hAnsi="Times New Roman" w:cs="Times New Roman"/>
              </w:rPr>
            </w:pPr>
          </w:p>
        </w:tc>
        <w:tc>
          <w:tcPr>
            <w:tcW w:w="688" w:type="dxa"/>
            <w:gridSpan w:val="2"/>
            <w:shd w:val="clear" w:color="auto" w:fill="FFFFFF" w:themeFill="background1"/>
            <w:tcMar>
              <w:top w:w="72" w:type="dxa"/>
              <w:left w:w="144" w:type="dxa"/>
              <w:bottom w:w="72" w:type="dxa"/>
              <w:right w:w="144" w:type="dxa"/>
            </w:tcMar>
          </w:tcPr>
          <w:p w14:paraId="7E3FFB20" w14:textId="77777777" w:rsidR="001C1230" w:rsidRPr="0096346E" w:rsidRDefault="001C1230" w:rsidP="0096346E">
            <w:pPr>
              <w:spacing w:after="0" w:line="240" w:lineRule="auto"/>
              <w:rPr>
                <w:rFonts w:ascii="Times New Roman" w:hAnsi="Times New Roman" w:cs="Times New Roman"/>
              </w:rPr>
            </w:pPr>
          </w:p>
        </w:tc>
        <w:tc>
          <w:tcPr>
            <w:tcW w:w="850" w:type="dxa"/>
            <w:shd w:val="clear" w:color="auto" w:fill="FFFFFF" w:themeFill="background1"/>
            <w:tcMar>
              <w:top w:w="72" w:type="dxa"/>
              <w:left w:w="144" w:type="dxa"/>
              <w:bottom w:w="72" w:type="dxa"/>
              <w:right w:w="144" w:type="dxa"/>
            </w:tcMar>
          </w:tcPr>
          <w:p w14:paraId="7791F175" w14:textId="66D475D6"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0.25đ</w:t>
            </w:r>
          </w:p>
        </w:tc>
      </w:tr>
      <w:tr w:rsidR="001C1230" w:rsidRPr="0096346E" w14:paraId="3D5CBB06" w14:textId="77777777" w:rsidTr="00B94626">
        <w:trPr>
          <w:trHeight w:val="556"/>
        </w:trPr>
        <w:tc>
          <w:tcPr>
            <w:tcW w:w="628" w:type="dxa"/>
            <w:vMerge w:val="restart"/>
            <w:shd w:val="clear" w:color="auto" w:fill="FFFFFF" w:themeFill="background1"/>
            <w:tcMar>
              <w:top w:w="72" w:type="dxa"/>
              <w:left w:w="144" w:type="dxa"/>
              <w:bottom w:w="72" w:type="dxa"/>
              <w:right w:w="144" w:type="dxa"/>
            </w:tcMar>
            <w:hideMark/>
          </w:tcPr>
          <w:p w14:paraId="6D710CCF"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2</w:t>
            </w:r>
          </w:p>
        </w:tc>
        <w:tc>
          <w:tcPr>
            <w:tcW w:w="1211" w:type="dxa"/>
            <w:vMerge w:val="restart"/>
            <w:shd w:val="clear" w:color="auto" w:fill="FFFFFF" w:themeFill="background1"/>
            <w:tcMar>
              <w:top w:w="72" w:type="dxa"/>
              <w:left w:w="144" w:type="dxa"/>
              <w:bottom w:w="72" w:type="dxa"/>
              <w:right w:w="144" w:type="dxa"/>
            </w:tcMar>
          </w:tcPr>
          <w:p w14:paraId="25054C0D" w14:textId="77777777" w:rsidR="001C1230" w:rsidRPr="0096346E" w:rsidRDefault="001C1230" w:rsidP="0096346E">
            <w:pPr>
              <w:spacing w:after="0" w:line="240" w:lineRule="auto"/>
              <w:rPr>
                <w:rFonts w:ascii="Times New Roman" w:hAnsi="Times New Roman" w:cs="Times New Roman"/>
                <w:b/>
                <w:color w:val="000000" w:themeColor="text1"/>
                <w:spacing w:val="-8"/>
                <w:lang w:val="vi-VN"/>
              </w:rPr>
            </w:pPr>
            <w:r w:rsidRPr="0096346E">
              <w:rPr>
                <w:rFonts w:ascii="Times New Roman" w:hAnsi="Times New Roman" w:cs="Times New Roman"/>
                <w:color w:val="000000" w:themeColor="text1"/>
                <w:spacing w:val="-8"/>
                <w:lang w:val="vi-VN"/>
              </w:rPr>
              <w:t>Chương II: Việt Nam từ 1918 đến năm 1945</w:t>
            </w:r>
          </w:p>
          <w:p w14:paraId="57434319"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color w:val="000000" w:themeColor="text1"/>
                <w:spacing w:val="-8"/>
                <w:lang w:val="vi-VN"/>
              </w:rPr>
              <w:t>(</w:t>
            </w:r>
            <w:r w:rsidRPr="0096346E">
              <w:rPr>
                <w:rFonts w:ascii="Times New Roman" w:hAnsi="Times New Roman" w:cs="Times New Roman"/>
                <w:color w:val="000000" w:themeColor="text1"/>
                <w:spacing w:val="-8"/>
              </w:rPr>
              <w:t>4</w:t>
            </w:r>
            <w:r w:rsidRPr="0096346E">
              <w:rPr>
                <w:rFonts w:ascii="Times New Roman" w:hAnsi="Times New Roman" w:cs="Times New Roman"/>
                <w:color w:val="000000" w:themeColor="text1"/>
                <w:spacing w:val="-8"/>
                <w:lang w:val="vi-VN"/>
              </w:rPr>
              <w:t xml:space="preserve"> tiết)</w:t>
            </w:r>
          </w:p>
        </w:tc>
        <w:tc>
          <w:tcPr>
            <w:tcW w:w="2124" w:type="dxa"/>
            <w:shd w:val="clear" w:color="auto" w:fill="FFFFFF" w:themeFill="background1"/>
            <w:tcMar>
              <w:top w:w="72" w:type="dxa"/>
              <w:left w:w="144" w:type="dxa"/>
              <w:bottom w:w="72" w:type="dxa"/>
              <w:right w:w="144" w:type="dxa"/>
            </w:tcMar>
          </w:tcPr>
          <w:p w14:paraId="4A71EEA6"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color w:val="000000" w:themeColor="text1"/>
                <w:spacing w:val="-8"/>
                <w:lang w:val="vi-VN"/>
              </w:rPr>
              <w:t>Bài 5. Phong trào dân tộc dân chủ nhưng năm 1918 -1930</w:t>
            </w:r>
          </w:p>
        </w:tc>
        <w:tc>
          <w:tcPr>
            <w:tcW w:w="3400" w:type="dxa"/>
            <w:shd w:val="clear" w:color="auto" w:fill="FFFFFF" w:themeFill="background1"/>
          </w:tcPr>
          <w:p w14:paraId="0FDD249C"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 xml:space="preserve">Thông hiểu: </w:t>
            </w:r>
            <w:r w:rsidRPr="0096346E">
              <w:rPr>
                <w:rFonts w:ascii="Times New Roman" w:eastAsia="Calibri" w:hAnsi="Times New Roman" w:cs="Times New Roman"/>
                <w:color w:val="000000"/>
                <w:lang w:val="vi-VN" w:eastAsia="vi-VN" w:bidi="vi-VN"/>
              </w:rPr>
              <w:t>Trình bày những nét chính của phong trào dân tộc dân chủ những năm 1918 - 1930.</w:t>
            </w:r>
          </w:p>
          <w:p w14:paraId="31D22108"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Thông hiểu</w:t>
            </w:r>
          </w:p>
          <w:p w14:paraId="6549F7C3" w14:textId="69BE8AB9" w:rsidR="001C1230" w:rsidRPr="0096346E" w:rsidRDefault="001C1230" w:rsidP="0096346E">
            <w:pPr>
              <w:spacing w:after="0" w:line="240" w:lineRule="auto"/>
              <w:contextualSpacing/>
              <w:rPr>
                <w:rFonts w:ascii="Times New Roman" w:eastAsia="Calibri" w:hAnsi="Times New Roman" w:cs="Times New Roman"/>
                <w:b/>
                <w:color w:val="000000"/>
                <w:lang w:val="vi-VN" w:eastAsia="vi-VN" w:bidi="vi-VN"/>
              </w:rPr>
            </w:pPr>
            <w:r w:rsidRPr="0096346E">
              <w:rPr>
                <w:rFonts w:ascii="Times New Roman" w:eastAsia="Calibri" w:hAnsi="Times New Roman" w:cs="Times New Roman"/>
                <w:color w:val="000000"/>
                <w:lang w:val="vi-VN" w:eastAsia="vi-VN" w:bidi="vi-VN"/>
              </w:rPr>
              <w:t>- Giải thích được đặc điểm của phong trào dân tộc dân chủ từ 1918-1930</w:t>
            </w:r>
          </w:p>
          <w:p w14:paraId="61B2D518"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spacing w:val="-4"/>
                <w:lang w:val="vi-VN"/>
              </w:rPr>
            </w:pPr>
            <w:r w:rsidRPr="0096346E">
              <w:rPr>
                <w:rFonts w:ascii="Times New Roman" w:eastAsia="Calibri" w:hAnsi="Times New Roman" w:cs="Times New Roman"/>
                <w:color w:val="000000"/>
                <w:lang w:val="vi-VN" w:eastAsia="vi-VN" w:bidi="vi-VN"/>
              </w:rPr>
              <w:t>-</w:t>
            </w:r>
            <w:r w:rsidRPr="0096346E">
              <w:rPr>
                <w:rFonts w:ascii="Times New Roman" w:hAnsi="Times New Roman" w:cs="Times New Roman"/>
                <w:color w:val="000000" w:themeColor="text1"/>
                <w:spacing w:val="-4"/>
                <w:lang w:val="vi-VN"/>
              </w:rPr>
              <w:t xml:space="preserve"> Vận dụng </w:t>
            </w:r>
          </w:p>
          <w:p w14:paraId="24A5F115" w14:textId="77777777" w:rsidR="001C1230" w:rsidRPr="0096346E" w:rsidRDefault="001C1230" w:rsidP="0096346E">
            <w:pPr>
              <w:spacing w:after="0" w:line="240" w:lineRule="auto"/>
              <w:rPr>
                <w:rFonts w:ascii="Times New Roman" w:hAnsi="Times New Roman" w:cs="Times New Roman"/>
              </w:rPr>
            </w:pPr>
            <w:r w:rsidRPr="0096346E">
              <w:rPr>
                <w:rFonts w:ascii="Times New Roman" w:eastAsia="Calibri" w:hAnsi="Times New Roman" w:cs="Times New Roman"/>
                <w:color w:val="000000"/>
                <w:lang w:val="vi-VN" w:eastAsia="vi-VN" w:bidi="vi-VN"/>
              </w:rPr>
              <w:t xml:space="preserve"> Tìm ra được điểm mới của phong trào DTCD trong giai đoạn 1926-1930 so với phong trào DTDC trong giai đoạn 1918-1925.</w:t>
            </w:r>
          </w:p>
        </w:tc>
        <w:tc>
          <w:tcPr>
            <w:tcW w:w="717" w:type="dxa"/>
            <w:shd w:val="clear" w:color="auto" w:fill="FFFFFF" w:themeFill="background1"/>
            <w:tcMar>
              <w:top w:w="72" w:type="dxa"/>
              <w:left w:w="144" w:type="dxa"/>
              <w:bottom w:w="72" w:type="dxa"/>
              <w:right w:w="144" w:type="dxa"/>
            </w:tcMar>
          </w:tcPr>
          <w:p w14:paraId="0D1E73AC" w14:textId="2C10E8F2"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1c (0.25đ)</w:t>
            </w:r>
          </w:p>
        </w:tc>
        <w:tc>
          <w:tcPr>
            <w:tcW w:w="704" w:type="dxa"/>
            <w:shd w:val="clear" w:color="auto" w:fill="FFFFFF" w:themeFill="background1"/>
            <w:tcMar>
              <w:top w:w="72" w:type="dxa"/>
              <w:left w:w="144" w:type="dxa"/>
              <w:bottom w:w="72" w:type="dxa"/>
              <w:right w:w="144" w:type="dxa"/>
            </w:tcMar>
          </w:tcPr>
          <w:p w14:paraId="64483412" w14:textId="77777777" w:rsidR="001C1230" w:rsidRPr="0096346E" w:rsidRDefault="001C1230" w:rsidP="0096346E">
            <w:pPr>
              <w:spacing w:after="0" w:line="240" w:lineRule="auto"/>
              <w:rPr>
                <w:rFonts w:ascii="Times New Roman" w:hAnsi="Times New Roman" w:cs="Times New Roman"/>
              </w:rPr>
            </w:pPr>
          </w:p>
        </w:tc>
        <w:tc>
          <w:tcPr>
            <w:tcW w:w="708" w:type="dxa"/>
            <w:shd w:val="clear" w:color="auto" w:fill="FFFFFF" w:themeFill="background1"/>
            <w:tcMar>
              <w:top w:w="72" w:type="dxa"/>
              <w:left w:w="144" w:type="dxa"/>
              <w:bottom w:w="72" w:type="dxa"/>
              <w:right w:w="144" w:type="dxa"/>
            </w:tcMar>
          </w:tcPr>
          <w:p w14:paraId="41028549" w14:textId="77777777" w:rsidR="001C1230" w:rsidRPr="0096346E" w:rsidRDefault="001C1230" w:rsidP="0096346E">
            <w:pPr>
              <w:spacing w:after="0" w:line="240" w:lineRule="auto"/>
              <w:rPr>
                <w:rFonts w:ascii="Times New Roman" w:hAnsi="Times New Roman" w:cs="Times New Roman"/>
              </w:rPr>
            </w:pPr>
          </w:p>
        </w:tc>
        <w:tc>
          <w:tcPr>
            <w:tcW w:w="714" w:type="dxa"/>
            <w:shd w:val="clear" w:color="auto" w:fill="FFFFFF" w:themeFill="background1"/>
            <w:tcMar>
              <w:top w:w="72" w:type="dxa"/>
              <w:left w:w="144" w:type="dxa"/>
              <w:bottom w:w="72" w:type="dxa"/>
              <w:right w:w="144" w:type="dxa"/>
            </w:tcMar>
          </w:tcPr>
          <w:p w14:paraId="18C006D5" w14:textId="77777777" w:rsidR="001C1230" w:rsidRPr="0096346E" w:rsidRDefault="001C1230" w:rsidP="0096346E">
            <w:pPr>
              <w:spacing w:after="0" w:line="240" w:lineRule="auto"/>
              <w:rPr>
                <w:rFonts w:ascii="Times New Roman" w:hAnsi="Times New Roman" w:cs="Times New Roman"/>
              </w:rPr>
            </w:pPr>
          </w:p>
        </w:tc>
        <w:tc>
          <w:tcPr>
            <w:tcW w:w="850" w:type="dxa"/>
            <w:shd w:val="clear" w:color="auto" w:fill="FFFFFF" w:themeFill="background1"/>
            <w:tcMar>
              <w:top w:w="72" w:type="dxa"/>
              <w:left w:w="144" w:type="dxa"/>
              <w:bottom w:w="72" w:type="dxa"/>
              <w:right w:w="144" w:type="dxa"/>
            </w:tcMar>
          </w:tcPr>
          <w:p w14:paraId="19D2CD88" w14:textId="77777777" w:rsidR="001C1230" w:rsidRPr="0096346E" w:rsidRDefault="001C1230" w:rsidP="0096346E">
            <w:pPr>
              <w:spacing w:after="0" w:line="240" w:lineRule="auto"/>
              <w:rPr>
                <w:rFonts w:ascii="Times New Roman" w:hAnsi="Times New Roman" w:cs="Times New Roman"/>
              </w:rPr>
            </w:pPr>
          </w:p>
        </w:tc>
        <w:tc>
          <w:tcPr>
            <w:tcW w:w="705" w:type="dxa"/>
            <w:gridSpan w:val="2"/>
            <w:shd w:val="clear" w:color="auto" w:fill="FFFFFF" w:themeFill="background1"/>
            <w:tcMar>
              <w:top w:w="72" w:type="dxa"/>
              <w:left w:w="144" w:type="dxa"/>
              <w:bottom w:w="72" w:type="dxa"/>
              <w:right w:w="144" w:type="dxa"/>
            </w:tcMar>
          </w:tcPr>
          <w:p w14:paraId="47239E11" w14:textId="77777777" w:rsidR="001C1230" w:rsidRPr="0096346E" w:rsidRDefault="001C1230" w:rsidP="0096346E">
            <w:pPr>
              <w:spacing w:after="0" w:line="240" w:lineRule="auto"/>
              <w:rPr>
                <w:rFonts w:ascii="Times New Roman" w:hAnsi="Times New Roman" w:cs="Times New Roman"/>
              </w:rPr>
            </w:pPr>
          </w:p>
        </w:tc>
        <w:tc>
          <w:tcPr>
            <w:tcW w:w="714" w:type="dxa"/>
            <w:shd w:val="clear" w:color="auto" w:fill="FFFFFF" w:themeFill="background1"/>
            <w:tcMar>
              <w:top w:w="72" w:type="dxa"/>
              <w:left w:w="144" w:type="dxa"/>
              <w:bottom w:w="72" w:type="dxa"/>
              <w:right w:w="144" w:type="dxa"/>
            </w:tcMar>
          </w:tcPr>
          <w:p w14:paraId="3C73CCD7" w14:textId="1FC5670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0</w:t>
            </w:r>
          </w:p>
        </w:tc>
        <w:tc>
          <w:tcPr>
            <w:tcW w:w="729" w:type="dxa"/>
            <w:gridSpan w:val="2"/>
            <w:shd w:val="clear" w:color="auto" w:fill="FFFFFF" w:themeFill="background1"/>
            <w:tcMar>
              <w:top w:w="72" w:type="dxa"/>
              <w:left w:w="144" w:type="dxa"/>
              <w:bottom w:w="72" w:type="dxa"/>
              <w:right w:w="144" w:type="dxa"/>
            </w:tcMar>
          </w:tcPr>
          <w:p w14:paraId="418625B4" w14:textId="730E4C95"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1*</w:t>
            </w:r>
          </w:p>
        </w:tc>
        <w:tc>
          <w:tcPr>
            <w:tcW w:w="688" w:type="dxa"/>
            <w:gridSpan w:val="2"/>
            <w:shd w:val="clear" w:color="auto" w:fill="FFFFFF" w:themeFill="background1"/>
            <w:tcMar>
              <w:top w:w="72" w:type="dxa"/>
              <w:left w:w="144" w:type="dxa"/>
              <w:bottom w:w="72" w:type="dxa"/>
              <w:right w:w="144" w:type="dxa"/>
            </w:tcMar>
          </w:tcPr>
          <w:p w14:paraId="52613CD0" w14:textId="069CF68E"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1*</w:t>
            </w:r>
          </w:p>
        </w:tc>
        <w:tc>
          <w:tcPr>
            <w:tcW w:w="850" w:type="dxa"/>
            <w:shd w:val="clear" w:color="auto" w:fill="FFFFFF" w:themeFill="background1"/>
            <w:tcMar>
              <w:top w:w="72" w:type="dxa"/>
              <w:left w:w="144" w:type="dxa"/>
              <w:bottom w:w="72" w:type="dxa"/>
              <w:right w:w="144" w:type="dxa"/>
            </w:tcMar>
          </w:tcPr>
          <w:p w14:paraId="7766C9E8" w14:textId="7FB96E00"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0.5đ</w:t>
            </w:r>
          </w:p>
        </w:tc>
      </w:tr>
      <w:tr w:rsidR="001C1230" w:rsidRPr="0096346E" w14:paraId="7B9A69A0" w14:textId="77777777" w:rsidTr="00B94626">
        <w:trPr>
          <w:trHeight w:val="584"/>
        </w:trPr>
        <w:tc>
          <w:tcPr>
            <w:tcW w:w="628" w:type="dxa"/>
            <w:vMerge/>
            <w:shd w:val="clear" w:color="auto" w:fill="FFFFFF" w:themeFill="background1"/>
            <w:vAlign w:val="center"/>
            <w:hideMark/>
          </w:tcPr>
          <w:p w14:paraId="297FA4D5" w14:textId="77777777" w:rsidR="001C1230" w:rsidRPr="0096346E" w:rsidRDefault="001C1230" w:rsidP="0096346E">
            <w:pPr>
              <w:spacing w:after="0" w:line="240" w:lineRule="auto"/>
              <w:rPr>
                <w:rFonts w:ascii="Times New Roman" w:hAnsi="Times New Roman" w:cs="Times New Roman"/>
              </w:rPr>
            </w:pPr>
          </w:p>
        </w:tc>
        <w:tc>
          <w:tcPr>
            <w:tcW w:w="1211" w:type="dxa"/>
            <w:vMerge/>
            <w:shd w:val="clear" w:color="auto" w:fill="FFFFFF" w:themeFill="background1"/>
            <w:tcMar>
              <w:top w:w="72" w:type="dxa"/>
              <w:left w:w="144" w:type="dxa"/>
              <w:bottom w:w="72" w:type="dxa"/>
              <w:right w:w="144" w:type="dxa"/>
            </w:tcMar>
          </w:tcPr>
          <w:p w14:paraId="20E33614" w14:textId="77777777" w:rsidR="001C1230" w:rsidRPr="0096346E" w:rsidRDefault="001C1230" w:rsidP="0096346E">
            <w:pPr>
              <w:spacing w:after="0" w:line="240" w:lineRule="auto"/>
              <w:rPr>
                <w:rFonts w:ascii="Times New Roman" w:hAnsi="Times New Roman" w:cs="Times New Roman"/>
              </w:rPr>
            </w:pPr>
          </w:p>
        </w:tc>
        <w:tc>
          <w:tcPr>
            <w:tcW w:w="2124" w:type="dxa"/>
            <w:shd w:val="clear" w:color="auto" w:fill="FFFFFF" w:themeFill="background1"/>
            <w:tcMar>
              <w:top w:w="72" w:type="dxa"/>
              <w:left w:w="144" w:type="dxa"/>
              <w:bottom w:w="72" w:type="dxa"/>
              <w:right w:w="144" w:type="dxa"/>
            </w:tcMar>
          </w:tcPr>
          <w:p w14:paraId="479E67AB"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color w:val="000000" w:themeColor="text1"/>
                <w:spacing w:val="-8"/>
                <w:lang w:val="vi-VN"/>
              </w:rPr>
              <w:t>Bài 6. Hoạt động của Nguyền Ái Quốc và sự thành lập Đảng Cộng sản Việt Nam</w:t>
            </w:r>
          </w:p>
        </w:tc>
        <w:tc>
          <w:tcPr>
            <w:tcW w:w="3400" w:type="dxa"/>
            <w:shd w:val="clear" w:color="auto" w:fill="FFFFFF" w:themeFill="background1"/>
          </w:tcPr>
          <w:p w14:paraId="22FBF320"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Nhận biết</w:t>
            </w:r>
          </w:p>
          <w:p w14:paraId="36AACA99"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 Nêu được những nét chính về hoạt động của Nguyễn Ái Quốc trong những năm 1918 – 1930.</w:t>
            </w:r>
          </w:p>
          <w:p w14:paraId="512B1D5B" w14:textId="77777777" w:rsidR="001C1230" w:rsidRPr="0096346E" w:rsidRDefault="001C1230" w:rsidP="0096346E">
            <w:pPr>
              <w:widowControl w:val="0"/>
              <w:suppressAutoHyphens/>
              <w:spacing w:after="0" w:line="240" w:lineRule="auto"/>
              <w:jc w:val="both"/>
              <w:rPr>
                <w:rFonts w:ascii="Times New Roman" w:hAnsi="Times New Roman" w:cs="Times New Roman"/>
                <w:b/>
                <w:bCs/>
                <w:color w:val="000000" w:themeColor="text1"/>
                <w:lang w:val="vi-VN"/>
              </w:rPr>
            </w:pPr>
            <w:r w:rsidRPr="0096346E">
              <w:rPr>
                <w:rFonts w:ascii="Times New Roman" w:hAnsi="Times New Roman" w:cs="Times New Roman"/>
                <w:bCs/>
                <w:color w:val="000000" w:themeColor="text1"/>
                <w:lang w:val="vi-VN"/>
              </w:rPr>
              <w:t>Thông hiểu</w:t>
            </w:r>
          </w:p>
          <w:p w14:paraId="7E121AB9"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 Trình bày được quá trình và ý nghĩa của việc thành lập Đảng Cộng sản Việt Nam.</w:t>
            </w:r>
          </w:p>
          <w:p w14:paraId="17983647" w14:textId="77777777" w:rsidR="001C1230" w:rsidRPr="0096346E" w:rsidRDefault="001C1230" w:rsidP="0096346E">
            <w:pPr>
              <w:widowControl w:val="0"/>
              <w:suppressAutoHyphens/>
              <w:spacing w:after="0" w:line="240" w:lineRule="auto"/>
              <w:jc w:val="both"/>
              <w:rPr>
                <w:rFonts w:ascii="Times New Roman" w:hAnsi="Times New Roman" w:cs="Times New Roman"/>
                <w:b/>
                <w:color w:val="000000" w:themeColor="text1"/>
                <w:lang w:val="vi-VN"/>
              </w:rPr>
            </w:pPr>
            <w:r w:rsidRPr="0096346E">
              <w:rPr>
                <w:rFonts w:ascii="Times New Roman" w:hAnsi="Times New Roman" w:cs="Times New Roman"/>
                <w:color w:val="000000" w:themeColor="text1"/>
                <w:lang w:val="vi-VN"/>
              </w:rPr>
              <w:t>Vận dụng</w:t>
            </w:r>
          </w:p>
          <w:p w14:paraId="4566FA10"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color w:val="000000" w:themeColor="text1"/>
                <w:lang w:val="vi-VN"/>
              </w:rPr>
              <w:t>– Đánh giá được vai trò của Nguyễn Ái Quốc trong quá</w:t>
            </w:r>
          </w:p>
        </w:tc>
        <w:tc>
          <w:tcPr>
            <w:tcW w:w="717" w:type="dxa"/>
            <w:shd w:val="clear" w:color="auto" w:fill="FFFFFF" w:themeFill="background1"/>
            <w:tcMar>
              <w:top w:w="72" w:type="dxa"/>
              <w:left w:w="144" w:type="dxa"/>
              <w:bottom w:w="72" w:type="dxa"/>
              <w:right w:w="144" w:type="dxa"/>
            </w:tcMar>
          </w:tcPr>
          <w:p w14:paraId="4EAB53F7" w14:textId="77777777" w:rsidR="001C1230" w:rsidRPr="0096346E" w:rsidRDefault="001C1230" w:rsidP="0096346E">
            <w:pPr>
              <w:spacing w:after="0" w:line="240" w:lineRule="auto"/>
              <w:ind w:left="-125" w:right="-158"/>
              <w:rPr>
                <w:rFonts w:ascii="Times New Roman" w:hAnsi="Times New Roman" w:cs="Times New Roman"/>
              </w:rPr>
            </w:pPr>
            <w:r w:rsidRPr="0096346E">
              <w:rPr>
                <w:rFonts w:ascii="Times New Roman" w:hAnsi="Times New Roman" w:cs="Times New Roman"/>
              </w:rPr>
              <w:t>1c (0.25đ)</w:t>
            </w:r>
          </w:p>
          <w:p w14:paraId="1A942177" w14:textId="1DC11548"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color w:val="FF0000"/>
              </w:rPr>
              <w:t>*</w:t>
            </w:r>
          </w:p>
        </w:tc>
        <w:tc>
          <w:tcPr>
            <w:tcW w:w="704" w:type="dxa"/>
            <w:shd w:val="clear" w:color="auto" w:fill="FFFFFF" w:themeFill="background1"/>
            <w:tcMar>
              <w:top w:w="72" w:type="dxa"/>
              <w:left w:w="144" w:type="dxa"/>
              <w:bottom w:w="72" w:type="dxa"/>
              <w:right w:w="144" w:type="dxa"/>
            </w:tcMar>
          </w:tcPr>
          <w:p w14:paraId="3FD48A0D" w14:textId="135A29E0"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 xml:space="preserve">2c </w:t>
            </w:r>
            <w:r w:rsidRPr="0096346E">
              <w:rPr>
                <w:rFonts w:ascii="Times New Roman" w:hAnsi="Times New Roman" w:cs="Times New Roman"/>
                <w:sz w:val="20"/>
                <w:szCs w:val="20"/>
              </w:rPr>
              <w:t>(0.5đ)</w:t>
            </w:r>
          </w:p>
        </w:tc>
        <w:tc>
          <w:tcPr>
            <w:tcW w:w="708" w:type="dxa"/>
            <w:shd w:val="clear" w:color="auto" w:fill="FFFFFF" w:themeFill="background1"/>
            <w:tcMar>
              <w:top w:w="72" w:type="dxa"/>
              <w:left w:w="144" w:type="dxa"/>
              <w:bottom w:w="72" w:type="dxa"/>
              <w:right w:w="144" w:type="dxa"/>
            </w:tcMar>
          </w:tcPr>
          <w:p w14:paraId="57C0FAEC" w14:textId="05052B21"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 xml:space="preserve">1c </w:t>
            </w:r>
            <w:r w:rsidRPr="0096346E">
              <w:rPr>
                <w:rFonts w:ascii="Times New Roman" w:hAnsi="Times New Roman" w:cs="Times New Roman"/>
                <w:sz w:val="20"/>
                <w:szCs w:val="20"/>
              </w:rPr>
              <w:t>(0.25đ)</w:t>
            </w:r>
          </w:p>
        </w:tc>
        <w:tc>
          <w:tcPr>
            <w:tcW w:w="714" w:type="dxa"/>
            <w:shd w:val="clear" w:color="auto" w:fill="FFFFFF" w:themeFill="background1"/>
            <w:tcMar>
              <w:top w:w="72" w:type="dxa"/>
              <w:left w:w="144" w:type="dxa"/>
              <w:bottom w:w="72" w:type="dxa"/>
              <w:right w:w="144" w:type="dxa"/>
            </w:tcMar>
          </w:tcPr>
          <w:p w14:paraId="32543FAB" w14:textId="77777777" w:rsidR="001C1230" w:rsidRPr="0096346E" w:rsidRDefault="001C123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1(a)</w:t>
            </w:r>
          </w:p>
          <w:p w14:paraId="216726A6" w14:textId="651B632D"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850" w:type="dxa"/>
            <w:shd w:val="clear" w:color="auto" w:fill="FFFFFF" w:themeFill="background1"/>
            <w:tcMar>
              <w:top w:w="72" w:type="dxa"/>
              <w:left w:w="144" w:type="dxa"/>
              <w:bottom w:w="72" w:type="dxa"/>
              <w:right w:w="144" w:type="dxa"/>
            </w:tcMar>
          </w:tcPr>
          <w:p w14:paraId="66B8B04E" w14:textId="77777777" w:rsidR="001C1230" w:rsidRPr="0096346E" w:rsidRDefault="001C1230" w:rsidP="0096346E">
            <w:pPr>
              <w:spacing w:after="0" w:line="240" w:lineRule="auto"/>
              <w:ind w:left="-143" w:right="-30"/>
              <w:rPr>
                <w:rFonts w:ascii="Times New Roman" w:hAnsi="Times New Roman" w:cs="Times New Roman"/>
                <w:sz w:val="22"/>
                <w:szCs w:val="22"/>
              </w:rPr>
            </w:pPr>
            <w:r w:rsidRPr="0096346E">
              <w:rPr>
                <w:rFonts w:ascii="Times New Roman" w:hAnsi="Times New Roman" w:cs="Times New Roman"/>
                <w:sz w:val="22"/>
                <w:szCs w:val="22"/>
              </w:rPr>
              <w:t>2(bc)</w:t>
            </w:r>
          </w:p>
          <w:p w14:paraId="0D426BE6" w14:textId="56507CF2"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0,5</w:t>
            </w:r>
            <w:r w:rsidRPr="0096346E">
              <w:rPr>
                <w:rFonts w:ascii="Times New Roman" w:hAnsi="Times New Roman" w:cs="Times New Roman"/>
                <w:color w:val="FF0000"/>
                <w:sz w:val="20"/>
                <w:szCs w:val="20"/>
              </w:rPr>
              <w:t>*</w:t>
            </w:r>
          </w:p>
        </w:tc>
        <w:tc>
          <w:tcPr>
            <w:tcW w:w="705" w:type="dxa"/>
            <w:gridSpan w:val="2"/>
            <w:shd w:val="clear" w:color="auto" w:fill="FFFFFF" w:themeFill="background1"/>
            <w:tcMar>
              <w:top w:w="72" w:type="dxa"/>
              <w:left w:w="144" w:type="dxa"/>
              <w:bottom w:w="72" w:type="dxa"/>
              <w:right w:w="144" w:type="dxa"/>
            </w:tcMar>
          </w:tcPr>
          <w:p w14:paraId="68D63D3B" w14:textId="77777777" w:rsidR="001C1230" w:rsidRPr="0096346E" w:rsidRDefault="001C1230" w:rsidP="0096346E">
            <w:pPr>
              <w:spacing w:after="0" w:line="240" w:lineRule="auto"/>
              <w:ind w:left="-50"/>
              <w:rPr>
                <w:rFonts w:ascii="Times New Roman" w:hAnsi="Times New Roman" w:cs="Times New Roman"/>
                <w:sz w:val="22"/>
                <w:szCs w:val="22"/>
              </w:rPr>
            </w:pPr>
            <w:r w:rsidRPr="0096346E">
              <w:rPr>
                <w:rFonts w:ascii="Times New Roman" w:hAnsi="Times New Roman" w:cs="Times New Roman"/>
                <w:sz w:val="22"/>
                <w:szCs w:val="22"/>
              </w:rPr>
              <w:t>1 (d)</w:t>
            </w:r>
          </w:p>
          <w:p w14:paraId="483215DE" w14:textId="7DF80128"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714" w:type="dxa"/>
            <w:shd w:val="clear" w:color="auto" w:fill="FFFFFF" w:themeFill="background1"/>
            <w:tcMar>
              <w:top w:w="72" w:type="dxa"/>
              <w:left w:w="144" w:type="dxa"/>
              <w:bottom w:w="72" w:type="dxa"/>
              <w:right w:w="144" w:type="dxa"/>
            </w:tcMar>
          </w:tcPr>
          <w:p w14:paraId="447DD225" w14:textId="2E515DFC"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0</w:t>
            </w:r>
          </w:p>
        </w:tc>
        <w:tc>
          <w:tcPr>
            <w:tcW w:w="729" w:type="dxa"/>
            <w:gridSpan w:val="2"/>
            <w:shd w:val="clear" w:color="auto" w:fill="FFFFFF" w:themeFill="background1"/>
            <w:tcMar>
              <w:top w:w="72" w:type="dxa"/>
              <w:left w:w="144" w:type="dxa"/>
              <w:bottom w:w="72" w:type="dxa"/>
              <w:right w:w="144" w:type="dxa"/>
            </w:tcMar>
          </w:tcPr>
          <w:p w14:paraId="29F3AFE2" w14:textId="028F492B"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1</w:t>
            </w:r>
          </w:p>
        </w:tc>
        <w:tc>
          <w:tcPr>
            <w:tcW w:w="688" w:type="dxa"/>
            <w:gridSpan w:val="2"/>
            <w:shd w:val="clear" w:color="auto" w:fill="FFFFFF" w:themeFill="background1"/>
            <w:tcMar>
              <w:top w:w="72" w:type="dxa"/>
              <w:left w:w="144" w:type="dxa"/>
              <w:bottom w:w="72" w:type="dxa"/>
              <w:right w:w="144" w:type="dxa"/>
            </w:tcMar>
          </w:tcPr>
          <w:p w14:paraId="04AF2DCC" w14:textId="4DF6A813"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1</w:t>
            </w:r>
          </w:p>
        </w:tc>
        <w:tc>
          <w:tcPr>
            <w:tcW w:w="850" w:type="dxa"/>
            <w:shd w:val="clear" w:color="auto" w:fill="FFFFFF" w:themeFill="background1"/>
            <w:tcMar>
              <w:top w:w="72" w:type="dxa"/>
              <w:left w:w="144" w:type="dxa"/>
              <w:bottom w:w="72" w:type="dxa"/>
              <w:right w:w="144" w:type="dxa"/>
            </w:tcMar>
          </w:tcPr>
          <w:p w14:paraId="4F7CA388" w14:textId="07BDFF59"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rPr>
              <w:t>2.đ</w:t>
            </w:r>
          </w:p>
        </w:tc>
      </w:tr>
      <w:tr w:rsidR="001C1230" w:rsidRPr="0096346E" w14:paraId="2C82A225" w14:textId="77777777" w:rsidTr="00B94626">
        <w:trPr>
          <w:trHeight w:val="584"/>
        </w:trPr>
        <w:tc>
          <w:tcPr>
            <w:tcW w:w="628" w:type="dxa"/>
            <w:vMerge/>
            <w:shd w:val="clear" w:color="auto" w:fill="FFFFFF" w:themeFill="background1"/>
            <w:vAlign w:val="center"/>
          </w:tcPr>
          <w:p w14:paraId="1C94EB71" w14:textId="77777777" w:rsidR="001C1230" w:rsidRPr="0096346E" w:rsidRDefault="001C1230" w:rsidP="0096346E">
            <w:pPr>
              <w:spacing w:after="0" w:line="240" w:lineRule="auto"/>
              <w:rPr>
                <w:rFonts w:ascii="Times New Roman" w:hAnsi="Times New Roman" w:cs="Times New Roman"/>
              </w:rPr>
            </w:pPr>
          </w:p>
        </w:tc>
        <w:tc>
          <w:tcPr>
            <w:tcW w:w="1211" w:type="dxa"/>
            <w:vMerge/>
            <w:shd w:val="clear" w:color="auto" w:fill="FFFFFF" w:themeFill="background1"/>
            <w:tcMar>
              <w:top w:w="72" w:type="dxa"/>
              <w:left w:w="144" w:type="dxa"/>
              <w:bottom w:w="72" w:type="dxa"/>
              <w:right w:w="144" w:type="dxa"/>
            </w:tcMar>
          </w:tcPr>
          <w:p w14:paraId="18191D8D" w14:textId="77777777" w:rsidR="001C1230" w:rsidRPr="0096346E" w:rsidRDefault="001C1230" w:rsidP="0096346E">
            <w:pPr>
              <w:spacing w:after="0" w:line="240" w:lineRule="auto"/>
              <w:rPr>
                <w:rFonts w:ascii="Times New Roman" w:hAnsi="Times New Roman" w:cs="Times New Roman"/>
              </w:rPr>
            </w:pPr>
          </w:p>
        </w:tc>
        <w:tc>
          <w:tcPr>
            <w:tcW w:w="2124" w:type="dxa"/>
            <w:shd w:val="clear" w:color="auto" w:fill="FFFFFF" w:themeFill="background1"/>
            <w:tcMar>
              <w:top w:w="72" w:type="dxa"/>
              <w:left w:w="144" w:type="dxa"/>
              <w:bottom w:w="72" w:type="dxa"/>
              <w:right w:w="144" w:type="dxa"/>
            </w:tcMar>
          </w:tcPr>
          <w:p w14:paraId="168F795A" w14:textId="38F6D1A7" w:rsidR="001C1230" w:rsidRPr="0096346E" w:rsidRDefault="001C1230" w:rsidP="0096346E">
            <w:pPr>
              <w:spacing w:after="0" w:line="240" w:lineRule="auto"/>
              <w:rPr>
                <w:rFonts w:ascii="Times New Roman" w:hAnsi="Times New Roman" w:cs="Times New Roman"/>
                <w:color w:val="000000" w:themeColor="text1"/>
                <w:spacing w:val="-8"/>
                <w:lang w:val="vi-VN"/>
              </w:rPr>
            </w:pPr>
            <w:r w:rsidRPr="0096346E">
              <w:rPr>
                <w:rFonts w:ascii="Times New Roman" w:hAnsi="Times New Roman" w:cs="Times New Roman"/>
                <w:lang w:val="vi-VN"/>
              </w:rPr>
              <w:t>Bài 7. Phong trào cách mạng Việt Nam thời kì 1930 -1939</w:t>
            </w:r>
          </w:p>
        </w:tc>
        <w:tc>
          <w:tcPr>
            <w:tcW w:w="3400" w:type="dxa"/>
            <w:shd w:val="clear" w:color="auto" w:fill="FFFFFF" w:themeFill="background1"/>
          </w:tcPr>
          <w:p w14:paraId="51151F3D" w14:textId="77777777" w:rsidR="001C1230" w:rsidRPr="0096346E" w:rsidRDefault="001C1230" w:rsidP="0096346E">
            <w:pPr>
              <w:widowControl w:val="0"/>
              <w:suppressAutoHyphens/>
              <w:spacing w:after="0" w:line="240" w:lineRule="auto"/>
              <w:jc w:val="both"/>
              <w:rPr>
                <w:rFonts w:ascii="Times New Roman" w:hAnsi="Times New Roman" w:cs="Times New Roman"/>
                <w:color w:val="000000" w:themeColor="text1"/>
              </w:rPr>
            </w:pPr>
            <w:r w:rsidRPr="0096346E">
              <w:rPr>
                <w:rFonts w:ascii="Times New Roman" w:hAnsi="Times New Roman" w:cs="Times New Roman"/>
                <w:color w:val="000000" w:themeColor="text1"/>
                <w:lang w:val="vi-VN"/>
              </w:rPr>
              <w:t xml:space="preserve">- Thông hiểu:  </w:t>
            </w:r>
            <w:r w:rsidRPr="0096346E">
              <w:rPr>
                <w:rFonts w:ascii="Times New Roman" w:hAnsi="Times New Roman" w:cs="Times New Roman"/>
                <w:color w:val="000000" w:themeColor="text1"/>
              </w:rPr>
              <w:t xml:space="preserve">trình bày </w:t>
            </w:r>
            <w:r w:rsidRPr="0096346E">
              <w:rPr>
                <w:rFonts w:ascii="Times New Roman" w:hAnsi="Times New Roman" w:cs="Times New Roman"/>
                <w:color w:val="000000" w:themeColor="text1"/>
                <w:lang w:val="vi-VN"/>
              </w:rPr>
              <w:t>được những nét chủ yếu của phong trào cách mạng giai đoạn 1930 – 1931 và 1936 – 1939.</w:t>
            </w:r>
          </w:p>
          <w:p w14:paraId="192F1DFB" w14:textId="0777D0B1" w:rsidR="006936D5" w:rsidRPr="0096346E" w:rsidRDefault="006936D5" w:rsidP="0096346E">
            <w:pPr>
              <w:widowControl w:val="0"/>
              <w:suppressAutoHyphens/>
              <w:spacing w:after="0" w:line="240" w:lineRule="auto"/>
              <w:jc w:val="both"/>
              <w:rPr>
                <w:rFonts w:ascii="Times New Roman" w:hAnsi="Times New Roman" w:cs="Times New Roman"/>
                <w:color w:val="000000" w:themeColor="text1"/>
              </w:rPr>
            </w:pPr>
            <w:r w:rsidRPr="0096346E">
              <w:rPr>
                <w:rFonts w:ascii="Times New Roman" w:hAnsi="Times New Roman" w:cs="Times New Roman"/>
                <w:color w:val="000000" w:themeColor="text1"/>
              </w:rPr>
              <w:t xml:space="preserve">- VD: </w:t>
            </w:r>
            <w:bookmarkStart w:id="0" w:name="_Hlk211792729"/>
            <w:r w:rsidRPr="0096346E">
              <w:rPr>
                <w:rFonts w:ascii="Times New Roman" w:hAnsi="Times New Roman" w:cs="Times New Roman"/>
                <w:color w:val="000000" w:themeColor="text1"/>
              </w:rPr>
              <w:t>So sánh được điểm khác nhau về chủ trương của PTGPDT trong 2 giai đoạn.</w:t>
            </w:r>
            <w:bookmarkEnd w:id="0"/>
          </w:p>
        </w:tc>
        <w:tc>
          <w:tcPr>
            <w:tcW w:w="717" w:type="dxa"/>
            <w:shd w:val="clear" w:color="auto" w:fill="FFFFFF" w:themeFill="background1"/>
            <w:tcMar>
              <w:top w:w="72" w:type="dxa"/>
              <w:left w:w="144" w:type="dxa"/>
              <w:bottom w:w="72" w:type="dxa"/>
              <w:right w:w="144" w:type="dxa"/>
            </w:tcMar>
          </w:tcPr>
          <w:p w14:paraId="0A9AB640" w14:textId="77777777" w:rsidR="001C1230" w:rsidRPr="0096346E" w:rsidRDefault="001C1230" w:rsidP="0096346E">
            <w:pPr>
              <w:spacing w:after="0" w:line="240" w:lineRule="auto"/>
              <w:ind w:left="-125" w:right="-158"/>
              <w:rPr>
                <w:rFonts w:ascii="Times New Roman" w:hAnsi="Times New Roman" w:cs="Times New Roman"/>
              </w:rPr>
            </w:pPr>
            <w:r w:rsidRPr="0096346E">
              <w:rPr>
                <w:rFonts w:ascii="Times New Roman" w:hAnsi="Times New Roman" w:cs="Times New Roman"/>
              </w:rPr>
              <w:t>1c (0.25đ)</w:t>
            </w:r>
          </w:p>
          <w:p w14:paraId="3F9DE712" w14:textId="6C4E7B75"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color w:val="FF0000"/>
              </w:rPr>
              <w:t>*</w:t>
            </w:r>
          </w:p>
        </w:tc>
        <w:tc>
          <w:tcPr>
            <w:tcW w:w="704" w:type="dxa"/>
            <w:shd w:val="clear" w:color="auto" w:fill="FFFFFF" w:themeFill="background1"/>
            <w:tcMar>
              <w:top w:w="72" w:type="dxa"/>
              <w:left w:w="144" w:type="dxa"/>
              <w:bottom w:w="72" w:type="dxa"/>
              <w:right w:w="144" w:type="dxa"/>
            </w:tcMar>
          </w:tcPr>
          <w:p w14:paraId="27B682EB" w14:textId="77777777" w:rsidR="001C1230" w:rsidRPr="0096346E" w:rsidRDefault="001C1230" w:rsidP="0096346E">
            <w:pPr>
              <w:spacing w:after="0" w:line="240" w:lineRule="auto"/>
              <w:rPr>
                <w:rFonts w:ascii="Times New Roman" w:hAnsi="Times New Roman" w:cs="Times New Roman"/>
                <w:highlight w:val="yellow"/>
              </w:rPr>
            </w:pPr>
          </w:p>
        </w:tc>
        <w:tc>
          <w:tcPr>
            <w:tcW w:w="708" w:type="dxa"/>
            <w:shd w:val="clear" w:color="auto" w:fill="FFFFFF" w:themeFill="background1"/>
            <w:tcMar>
              <w:top w:w="72" w:type="dxa"/>
              <w:left w:w="144" w:type="dxa"/>
              <w:bottom w:w="72" w:type="dxa"/>
              <w:right w:w="144" w:type="dxa"/>
            </w:tcMar>
          </w:tcPr>
          <w:p w14:paraId="1FC941FF" w14:textId="77777777" w:rsidR="001C1230" w:rsidRPr="0096346E" w:rsidRDefault="001C1230" w:rsidP="0096346E">
            <w:pPr>
              <w:spacing w:after="0" w:line="240" w:lineRule="auto"/>
              <w:rPr>
                <w:rFonts w:ascii="Times New Roman" w:hAnsi="Times New Roman" w:cs="Times New Roman"/>
              </w:rPr>
            </w:pPr>
          </w:p>
        </w:tc>
        <w:tc>
          <w:tcPr>
            <w:tcW w:w="714" w:type="dxa"/>
            <w:shd w:val="clear" w:color="auto" w:fill="FFFFFF" w:themeFill="background1"/>
            <w:tcMar>
              <w:top w:w="72" w:type="dxa"/>
              <w:left w:w="144" w:type="dxa"/>
              <w:bottom w:w="72" w:type="dxa"/>
              <w:right w:w="144" w:type="dxa"/>
            </w:tcMar>
          </w:tcPr>
          <w:p w14:paraId="19E318EA" w14:textId="77777777" w:rsidR="001C1230" w:rsidRPr="0096346E" w:rsidRDefault="001C123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1(a)</w:t>
            </w:r>
          </w:p>
          <w:p w14:paraId="06F59833" w14:textId="383F8194"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850" w:type="dxa"/>
            <w:shd w:val="clear" w:color="auto" w:fill="FFFFFF" w:themeFill="background1"/>
            <w:tcMar>
              <w:top w:w="72" w:type="dxa"/>
              <w:left w:w="144" w:type="dxa"/>
              <w:bottom w:w="72" w:type="dxa"/>
              <w:right w:w="144" w:type="dxa"/>
            </w:tcMar>
          </w:tcPr>
          <w:p w14:paraId="775AE9EC" w14:textId="77777777" w:rsidR="001C1230" w:rsidRPr="0096346E" w:rsidRDefault="001C1230" w:rsidP="0096346E">
            <w:pPr>
              <w:spacing w:after="0" w:line="240" w:lineRule="auto"/>
              <w:rPr>
                <w:rFonts w:ascii="Times New Roman" w:hAnsi="Times New Roman" w:cs="Times New Roman"/>
                <w:sz w:val="22"/>
                <w:szCs w:val="22"/>
              </w:rPr>
            </w:pPr>
            <w:r w:rsidRPr="0096346E">
              <w:rPr>
                <w:rFonts w:ascii="Times New Roman" w:hAnsi="Times New Roman" w:cs="Times New Roman"/>
                <w:sz w:val="22"/>
                <w:szCs w:val="22"/>
              </w:rPr>
              <w:t>2(bc)</w:t>
            </w:r>
          </w:p>
          <w:p w14:paraId="16DC97B9" w14:textId="75CCF6CC"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0,5</w:t>
            </w:r>
            <w:r w:rsidRPr="0096346E">
              <w:rPr>
                <w:rFonts w:ascii="Times New Roman" w:hAnsi="Times New Roman" w:cs="Times New Roman"/>
                <w:color w:val="FF0000"/>
                <w:sz w:val="20"/>
                <w:szCs w:val="20"/>
              </w:rPr>
              <w:t>*</w:t>
            </w:r>
          </w:p>
        </w:tc>
        <w:tc>
          <w:tcPr>
            <w:tcW w:w="705" w:type="dxa"/>
            <w:gridSpan w:val="2"/>
            <w:shd w:val="clear" w:color="auto" w:fill="FFFFFF" w:themeFill="background1"/>
            <w:tcMar>
              <w:top w:w="72" w:type="dxa"/>
              <w:left w:w="144" w:type="dxa"/>
              <w:bottom w:w="72" w:type="dxa"/>
              <w:right w:w="144" w:type="dxa"/>
            </w:tcMar>
          </w:tcPr>
          <w:p w14:paraId="5324D7E2" w14:textId="77777777" w:rsidR="001C1230" w:rsidRPr="0096346E" w:rsidRDefault="001C1230" w:rsidP="0096346E">
            <w:pPr>
              <w:spacing w:after="0" w:line="240" w:lineRule="auto"/>
              <w:ind w:left="-50" w:right="-164"/>
              <w:rPr>
                <w:rFonts w:ascii="Times New Roman" w:hAnsi="Times New Roman" w:cs="Times New Roman"/>
                <w:sz w:val="22"/>
                <w:szCs w:val="22"/>
              </w:rPr>
            </w:pPr>
            <w:r w:rsidRPr="0096346E">
              <w:rPr>
                <w:rFonts w:ascii="Times New Roman" w:hAnsi="Times New Roman" w:cs="Times New Roman"/>
                <w:sz w:val="22"/>
                <w:szCs w:val="22"/>
              </w:rPr>
              <w:t>1(d)</w:t>
            </w:r>
          </w:p>
          <w:p w14:paraId="27B55AB7" w14:textId="477AE8F8"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sz w:val="22"/>
                <w:szCs w:val="22"/>
              </w:rPr>
              <w:t>0,25</w:t>
            </w:r>
            <w:r w:rsidRPr="0096346E">
              <w:rPr>
                <w:rFonts w:ascii="Times New Roman" w:hAnsi="Times New Roman" w:cs="Times New Roman"/>
                <w:color w:val="FF0000"/>
                <w:sz w:val="20"/>
                <w:szCs w:val="20"/>
              </w:rPr>
              <w:t>*</w:t>
            </w:r>
          </w:p>
        </w:tc>
        <w:tc>
          <w:tcPr>
            <w:tcW w:w="714" w:type="dxa"/>
            <w:shd w:val="clear" w:color="auto" w:fill="FFFFFF" w:themeFill="background1"/>
            <w:tcMar>
              <w:top w:w="72" w:type="dxa"/>
              <w:left w:w="144" w:type="dxa"/>
              <w:bottom w:w="72" w:type="dxa"/>
              <w:right w:w="144" w:type="dxa"/>
            </w:tcMar>
          </w:tcPr>
          <w:p w14:paraId="7365F565" w14:textId="77777777" w:rsidR="001C1230" w:rsidRPr="0096346E" w:rsidRDefault="001C1230" w:rsidP="0096346E">
            <w:pPr>
              <w:spacing w:after="0" w:line="240" w:lineRule="auto"/>
              <w:rPr>
                <w:rFonts w:ascii="Times New Roman" w:hAnsi="Times New Roman" w:cs="Times New Roman"/>
              </w:rPr>
            </w:pPr>
          </w:p>
        </w:tc>
        <w:tc>
          <w:tcPr>
            <w:tcW w:w="729" w:type="dxa"/>
            <w:gridSpan w:val="2"/>
            <w:shd w:val="clear" w:color="auto" w:fill="FFFFFF" w:themeFill="background1"/>
            <w:tcMar>
              <w:top w:w="72" w:type="dxa"/>
              <w:left w:w="144" w:type="dxa"/>
              <w:bottom w:w="72" w:type="dxa"/>
              <w:right w:w="144" w:type="dxa"/>
            </w:tcMar>
          </w:tcPr>
          <w:p w14:paraId="29841882" w14:textId="77777777" w:rsidR="001C1230" w:rsidRPr="0096346E" w:rsidRDefault="001C1230" w:rsidP="0096346E">
            <w:pPr>
              <w:spacing w:after="0" w:line="240" w:lineRule="auto"/>
              <w:rPr>
                <w:rFonts w:ascii="Times New Roman" w:hAnsi="Times New Roman" w:cs="Times New Roman"/>
                <w:highlight w:val="yellow"/>
              </w:rPr>
            </w:pPr>
          </w:p>
        </w:tc>
        <w:tc>
          <w:tcPr>
            <w:tcW w:w="688" w:type="dxa"/>
            <w:gridSpan w:val="2"/>
            <w:shd w:val="clear" w:color="auto" w:fill="FFFFFF" w:themeFill="background1"/>
            <w:tcMar>
              <w:top w:w="72" w:type="dxa"/>
              <w:left w:w="144" w:type="dxa"/>
              <w:bottom w:w="72" w:type="dxa"/>
              <w:right w:w="144" w:type="dxa"/>
            </w:tcMar>
          </w:tcPr>
          <w:p w14:paraId="4BACED98" w14:textId="77777777" w:rsidR="001C1230" w:rsidRPr="0096346E" w:rsidRDefault="001C1230" w:rsidP="0096346E">
            <w:pPr>
              <w:spacing w:after="0" w:line="240" w:lineRule="auto"/>
              <w:rPr>
                <w:rFonts w:ascii="Times New Roman" w:hAnsi="Times New Roman" w:cs="Times New Roman"/>
                <w:highlight w:val="yellow"/>
              </w:rPr>
            </w:pPr>
          </w:p>
        </w:tc>
        <w:tc>
          <w:tcPr>
            <w:tcW w:w="850" w:type="dxa"/>
            <w:shd w:val="clear" w:color="auto" w:fill="FFFFFF" w:themeFill="background1"/>
            <w:tcMar>
              <w:top w:w="72" w:type="dxa"/>
              <w:left w:w="144" w:type="dxa"/>
              <w:bottom w:w="72" w:type="dxa"/>
              <w:right w:w="144" w:type="dxa"/>
            </w:tcMar>
          </w:tcPr>
          <w:p w14:paraId="4423CD2A" w14:textId="77777777" w:rsidR="001C1230" w:rsidRPr="0096346E" w:rsidRDefault="001C1230" w:rsidP="0096346E">
            <w:pPr>
              <w:spacing w:after="0" w:line="240" w:lineRule="auto"/>
              <w:rPr>
                <w:rFonts w:ascii="Times New Roman" w:hAnsi="Times New Roman" w:cs="Times New Roman"/>
              </w:rPr>
            </w:pPr>
          </w:p>
        </w:tc>
      </w:tr>
      <w:tr w:rsidR="00835697" w:rsidRPr="0096346E" w14:paraId="5E21D787" w14:textId="77777777" w:rsidTr="00AF1852">
        <w:trPr>
          <w:trHeight w:val="351"/>
        </w:trPr>
        <w:tc>
          <w:tcPr>
            <w:tcW w:w="7363" w:type="dxa"/>
            <w:gridSpan w:val="4"/>
            <w:shd w:val="clear" w:color="auto" w:fill="FFFFFF" w:themeFill="background1"/>
          </w:tcPr>
          <w:p w14:paraId="6DD31B6E" w14:textId="77777777"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b/>
                <w:bCs/>
              </w:rPr>
              <w:t>Tổng số câu</w:t>
            </w:r>
          </w:p>
        </w:tc>
        <w:tc>
          <w:tcPr>
            <w:tcW w:w="717" w:type="dxa"/>
            <w:shd w:val="clear" w:color="auto" w:fill="FFFFFF" w:themeFill="background1"/>
            <w:tcMar>
              <w:top w:w="15" w:type="dxa"/>
              <w:left w:w="108" w:type="dxa"/>
              <w:bottom w:w="0" w:type="dxa"/>
              <w:right w:w="108" w:type="dxa"/>
            </w:tcMar>
          </w:tcPr>
          <w:p w14:paraId="56D031FC" w14:textId="49296E4D"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rPr>
              <w:t>5</w:t>
            </w:r>
          </w:p>
        </w:tc>
        <w:tc>
          <w:tcPr>
            <w:tcW w:w="704" w:type="dxa"/>
            <w:shd w:val="clear" w:color="auto" w:fill="FFFFFF" w:themeFill="background1"/>
            <w:tcMar>
              <w:top w:w="15" w:type="dxa"/>
              <w:left w:w="108" w:type="dxa"/>
              <w:bottom w:w="0" w:type="dxa"/>
              <w:right w:w="108" w:type="dxa"/>
            </w:tcMar>
          </w:tcPr>
          <w:p w14:paraId="0C1A8776" w14:textId="290A6E2C"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rPr>
              <w:t>3</w:t>
            </w:r>
          </w:p>
        </w:tc>
        <w:tc>
          <w:tcPr>
            <w:tcW w:w="708" w:type="dxa"/>
            <w:shd w:val="clear" w:color="auto" w:fill="FFFFFF" w:themeFill="background1"/>
            <w:tcMar>
              <w:top w:w="15" w:type="dxa"/>
              <w:left w:w="108" w:type="dxa"/>
              <w:bottom w:w="0" w:type="dxa"/>
              <w:right w:w="108" w:type="dxa"/>
            </w:tcMar>
          </w:tcPr>
          <w:p w14:paraId="70CB7775" w14:textId="4DC2D0DD"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rPr>
              <w:t>2</w:t>
            </w:r>
          </w:p>
        </w:tc>
        <w:tc>
          <w:tcPr>
            <w:tcW w:w="714" w:type="dxa"/>
            <w:shd w:val="clear" w:color="auto" w:fill="FFFFFF" w:themeFill="background1"/>
            <w:tcMar>
              <w:top w:w="15" w:type="dxa"/>
              <w:left w:w="108" w:type="dxa"/>
              <w:bottom w:w="0" w:type="dxa"/>
              <w:right w:w="108" w:type="dxa"/>
            </w:tcMar>
          </w:tcPr>
          <w:p w14:paraId="61C066C6" w14:textId="77777777"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rPr>
              <w:t>1 (a)</w:t>
            </w:r>
          </w:p>
          <w:p w14:paraId="09113649" w14:textId="45D399CF" w:rsidR="00835697" w:rsidRPr="0096346E" w:rsidRDefault="00835697" w:rsidP="0096346E">
            <w:pPr>
              <w:spacing w:after="0" w:line="240" w:lineRule="auto"/>
              <w:ind w:right="-110"/>
              <w:rPr>
                <w:rFonts w:ascii="Times New Roman" w:hAnsi="Times New Roman" w:cs="Times New Roman"/>
              </w:rPr>
            </w:pPr>
          </w:p>
        </w:tc>
        <w:tc>
          <w:tcPr>
            <w:tcW w:w="850" w:type="dxa"/>
            <w:shd w:val="clear" w:color="auto" w:fill="FFFFFF" w:themeFill="background1"/>
            <w:tcMar>
              <w:top w:w="15" w:type="dxa"/>
              <w:left w:w="108" w:type="dxa"/>
              <w:bottom w:w="0" w:type="dxa"/>
              <w:right w:w="108" w:type="dxa"/>
            </w:tcMar>
          </w:tcPr>
          <w:p w14:paraId="3261D414" w14:textId="77777777"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rPr>
              <w:t>2 (bc)</w:t>
            </w:r>
          </w:p>
          <w:p w14:paraId="137EF840" w14:textId="2D33AC32" w:rsidR="00835697" w:rsidRPr="0096346E" w:rsidRDefault="00835697" w:rsidP="0096346E">
            <w:pPr>
              <w:spacing w:after="0" w:line="240" w:lineRule="auto"/>
              <w:rPr>
                <w:rFonts w:ascii="Times New Roman" w:hAnsi="Times New Roman" w:cs="Times New Roman"/>
              </w:rPr>
            </w:pPr>
          </w:p>
        </w:tc>
        <w:tc>
          <w:tcPr>
            <w:tcW w:w="705" w:type="dxa"/>
            <w:gridSpan w:val="2"/>
            <w:shd w:val="clear" w:color="auto" w:fill="FFFFFF" w:themeFill="background1"/>
            <w:tcMar>
              <w:top w:w="15" w:type="dxa"/>
              <w:left w:w="108" w:type="dxa"/>
              <w:bottom w:w="0" w:type="dxa"/>
              <w:right w:w="108" w:type="dxa"/>
            </w:tcMar>
          </w:tcPr>
          <w:p w14:paraId="3E2E288D" w14:textId="77777777"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rPr>
              <w:t>1 (d)</w:t>
            </w:r>
          </w:p>
          <w:p w14:paraId="55D541EE" w14:textId="6E11DBE7" w:rsidR="00835697" w:rsidRPr="0096346E" w:rsidRDefault="00835697" w:rsidP="0096346E">
            <w:pPr>
              <w:spacing w:after="0" w:line="240" w:lineRule="auto"/>
              <w:rPr>
                <w:rFonts w:ascii="Times New Roman" w:hAnsi="Times New Roman" w:cs="Times New Roman"/>
              </w:rPr>
            </w:pPr>
          </w:p>
        </w:tc>
        <w:tc>
          <w:tcPr>
            <w:tcW w:w="714" w:type="dxa"/>
            <w:shd w:val="clear" w:color="auto" w:fill="FFFFFF" w:themeFill="background1"/>
            <w:tcMar>
              <w:top w:w="15" w:type="dxa"/>
              <w:left w:w="108" w:type="dxa"/>
              <w:bottom w:w="0" w:type="dxa"/>
              <w:right w:w="108" w:type="dxa"/>
            </w:tcMar>
          </w:tcPr>
          <w:p w14:paraId="714F2B0A" w14:textId="3DC561A0"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rPr>
              <w:t>0</w:t>
            </w:r>
          </w:p>
        </w:tc>
        <w:tc>
          <w:tcPr>
            <w:tcW w:w="729" w:type="dxa"/>
            <w:gridSpan w:val="2"/>
            <w:shd w:val="clear" w:color="auto" w:fill="FFFFFF" w:themeFill="background1"/>
            <w:tcMar>
              <w:top w:w="15" w:type="dxa"/>
              <w:left w:w="108" w:type="dxa"/>
              <w:bottom w:w="0" w:type="dxa"/>
              <w:right w:w="108" w:type="dxa"/>
            </w:tcMar>
          </w:tcPr>
          <w:p w14:paraId="053307D6" w14:textId="05D3ECE8"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rPr>
              <w:t>1</w:t>
            </w:r>
          </w:p>
        </w:tc>
        <w:tc>
          <w:tcPr>
            <w:tcW w:w="688" w:type="dxa"/>
            <w:gridSpan w:val="2"/>
            <w:shd w:val="clear" w:color="auto" w:fill="FFFFFF" w:themeFill="background1"/>
            <w:tcMar>
              <w:top w:w="15" w:type="dxa"/>
              <w:left w:w="108" w:type="dxa"/>
              <w:bottom w:w="0" w:type="dxa"/>
              <w:right w:w="108" w:type="dxa"/>
            </w:tcMar>
          </w:tcPr>
          <w:p w14:paraId="11C0511F" w14:textId="24F45CAA"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rPr>
              <w:t>1</w:t>
            </w:r>
          </w:p>
        </w:tc>
        <w:tc>
          <w:tcPr>
            <w:tcW w:w="850" w:type="dxa"/>
            <w:shd w:val="clear" w:color="auto" w:fill="FFFFFF" w:themeFill="background1"/>
            <w:tcMar>
              <w:top w:w="72" w:type="dxa"/>
              <w:left w:w="144" w:type="dxa"/>
              <w:bottom w:w="72" w:type="dxa"/>
              <w:right w:w="144" w:type="dxa"/>
            </w:tcMar>
            <w:hideMark/>
          </w:tcPr>
          <w:p w14:paraId="19F4C477" w14:textId="77777777" w:rsidR="00835697" w:rsidRPr="0096346E" w:rsidRDefault="00835697" w:rsidP="0096346E">
            <w:pPr>
              <w:spacing w:after="0" w:line="240" w:lineRule="auto"/>
              <w:rPr>
                <w:rFonts w:ascii="Times New Roman" w:hAnsi="Times New Roman" w:cs="Times New Roman"/>
              </w:rPr>
            </w:pPr>
          </w:p>
        </w:tc>
      </w:tr>
      <w:tr w:rsidR="00835697" w:rsidRPr="0096346E" w14:paraId="298D1A51" w14:textId="77777777" w:rsidTr="00AF1852">
        <w:trPr>
          <w:trHeight w:val="273"/>
        </w:trPr>
        <w:tc>
          <w:tcPr>
            <w:tcW w:w="7363" w:type="dxa"/>
            <w:gridSpan w:val="4"/>
            <w:shd w:val="clear" w:color="auto" w:fill="FFFFFF" w:themeFill="background1"/>
          </w:tcPr>
          <w:p w14:paraId="53564F20" w14:textId="77777777"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b/>
                <w:bCs/>
              </w:rPr>
              <w:t>Tổng số điểm</w:t>
            </w:r>
          </w:p>
        </w:tc>
        <w:tc>
          <w:tcPr>
            <w:tcW w:w="717" w:type="dxa"/>
            <w:shd w:val="clear" w:color="auto" w:fill="FFFFFF" w:themeFill="background1"/>
            <w:tcMar>
              <w:top w:w="15" w:type="dxa"/>
              <w:left w:w="108" w:type="dxa"/>
              <w:bottom w:w="0" w:type="dxa"/>
              <w:right w:w="108" w:type="dxa"/>
            </w:tcMar>
          </w:tcPr>
          <w:p w14:paraId="31266CD9" w14:textId="37EAE51A"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b/>
                <w:bCs/>
              </w:rPr>
              <w:t>1.25</w:t>
            </w:r>
          </w:p>
        </w:tc>
        <w:tc>
          <w:tcPr>
            <w:tcW w:w="704" w:type="dxa"/>
            <w:shd w:val="clear" w:color="auto" w:fill="FFFFFF" w:themeFill="background1"/>
            <w:tcMar>
              <w:top w:w="15" w:type="dxa"/>
              <w:left w:w="108" w:type="dxa"/>
              <w:bottom w:w="0" w:type="dxa"/>
              <w:right w:w="108" w:type="dxa"/>
            </w:tcMar>
          </w:tcPr>
          <w:p w14:paraId="2A2A7BBA" w14:textId="164B9D21"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b/>
                <w:bCs/>
              </w:rPr>
              <w:t>0.75</w:t>
            </w:r>
          </w:p>
        </w:tc>
        <w:tc>
          <w:tcPr>
            <w:tcW w:w="708" w:type="dxa"/>
            <w:shd w:val="clear" w:color="auto" w:fill="FFFFFF" w:themeFill="background1"/>
            <w:tcMar>
              <w:top w:w="72" w:type="dxa"/>
              <w:left w:w="144" w:type="dxa"/>
              <w:bottom w:w="72" w:type="dxa"/>
              <w:right w:w="144" w:type="dxa"/>
            </w:tcMar>
          </w:tcPr>
          <w:p w14:paraId="3AD95F92" w14:textId="0A0CF1B6"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rPr>
              <w:t>0.5</w:t>
            </w:r>
          </w:p>
        </w:tc>
        <w:tc>
          <w:tcPr>
            <w:tcW w:w="714" w:type="dxa"/>
            <w:shd w:val="clear" w:color="auto" w:fill="FFFFFF" w:themeFill="background1"/>
            <w:tcMar>
              <w:top w:w="72" w:type="dxa"/>
              <w:left w:w="144" w:type="dxa"/>
              <w:bottom w:w="72" w:type="dxa"/>
              <w:right w:w="144" w:type="dxa"/>
            </w:tcMar>
          </w:tcPr>
          <w:p w14:paraId="40342514" w14:textId="29563FA6"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b/>
                <w:bCs/>
              </w:rPr>
              <w:t>0.25</w:t>
            </w:r>
          </w:p>
        </w:tc>
        <w:tc>
          <w:tcPr>
            <w:tcW w:w="850" w:type="dxa"/>
            <w:shd w:val="clear" w:color="auto" w:fill="FFFFFF" w:themeFill="background1"/>
          </w:tcPr>
          <w:p w14:paraId="2B7F3D38" w14:textId="337527ED"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b/>
                <w:bCs/>
              </w:rPr>
              <w:t>0.5</w:t>
            </w:r>
          </w:p>
        </w:tc>
        <w:tc>
          <w:tcPr>
            <w:tcW w:w="705" w:type="dxa"/>
            <w:gridSpan w:val="2"/>
            <w:shd w:val="clear" w:color="auto" w:fill="FFFFFF" w:themeFill="background1"/>
          </w:tcPr>
          <w:p w14:paraId="4B5C55B9" w14:textId="246BD27C"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rPr>
              <w:t>0, 25</w:t>
            </w:r>
          </w:p>
        </w:tc>
        <w:tc>
          <w:tcPr>
            <w:tcW w:w="733" w:type="dxa"/>
            <w:gridSpan w:val="2"/>
            <w:shd w:val="clear" w:color="auto" w:fill="FFFFFF" w:themeFill="background1"/>
            <w:tcMar>
              <w:top w:w="72" w:type="dxa"/>
              <w:left w:w="144" w:type="dxa"/>
              <w:bottom w:w="72" w:type="dxa"/>
              <w:right w:w="144" w:type="dxa"/>
            </w:tcMar>
          </w:tcPr>
          <w:p w14:paraId="305185E1" w14:textId="77777777" w:rsidR="00835697" w:rsidRPr="0096346E" w:rsidRDefault="00835697" w:rsidP="0096346E">
            <w:pPr>
              <w:spacing w:after="0" w:line="240" w:lineRule="auto"/>
              <w:rPr>
                <w:rFonts w:ascii="Times New Roman" w:hAnsi="Times New Roman" w:cs="Times New Roman"/>
              </w:rPr>
            </w:pPr>
          </w:p>
        </w:tc>
        <w:tc>
          <w:tcPr>
            <w:tcW w:w="729" w:type="dxa"/>
            <w:gridSpan w:val="2"/>
            <w:shd w:val="clear" w:color="auto" w:fill="FFFFFF" w:themeFill="background1"/>
            <w:tcMar>
              <w:top w:w="15" w:type="dxa"/>
              <w:left w:w="108" w:type="dxa"/>
              <w:bottom w:w="0" w:type="dxa"/>
              <w:right w:w="108" w:type="dxa"/>
            </w:tcMar>
          </w:tcPr>
          <w:p w14:paraId="4289E340" w14:textId="0026F393"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b/>
                <w:bCs/>
              </w:rPr>
              <w:t>0.75</w:t>
            </w:r>
          </w:p>
        </w:tc>
        <w:tc>
          <w:tcPr>
            <w:tcW w:w="669" w:type="dxa"/>
            <w:shd w:val="clear" w:color="auto" w:fill="FFFFFF" w:themeFill="background1"/>
            <w:tcMar>
              <w:top w:w="15" w:type="dxa"/>
              <w:left w:w="108" w:type="dxa"/>
              <w:bottom w:w="0" w:type="dxa"/>
              <w:right w:w="108" w:type="dxa"/>
            </w:tcMar>
          </w:tcPr>
          <w:p w14:paraId="3EDFF846" w14:textId="48840785"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b/>
                <w:bCs/>
              </w:rPr>
              <w:t>0.75</w:t>
            </w:r>
          </w:p>
        </w:tc>
        <w:tc>
          <w:tcPr>
            <w:tcW w:w="850" w:type="dxa"/>
            <w:shd w:val="clear" w:color="auto" w:fill="FFFFFF" w:themeFill="background1"/>
            <w:tcMar>
              <w:top w:w="15" w:type="dxa"/>
              <w:left w:w="108" w:type="dxa"/>
              <w:bottom w:w="0" w:type="dxa"/>
              <w:right w:w="108" w:type="dxa"/>
            </w:tcMar>
            <w:hideMark/>
          </w:tcPr>
          <w:p w14:paraId="31447018" w14:textId="7698961F" w:rsidR="00835697" w:rsidRPr="0096346E" w:rsidRDefault="00835697" w:rsidP="0096346E">
            <w:pPr>
              <w:spacing w:after="0" w:line="240" w:lineRule="auto"/>
              <w:rPr>
                <w:rFonts w:ascii="Times New Roman" w:hAnsi="Times New Roman" w:cs="Times New Roman"/>
              </w:rPr>
            </w:pPr>
            <w:r w:rsidRPr="0096346E">
              <w:rPr>
                <w:rFonts w:ascii="Times New Roman" w:hAnsi="Times New Roman" w:cs="Times New Roman"/>
                <w:b/>
                <w:bCs/>
              </w:rPr>
              <w:t>5</w:t>
            </w:r>
          </w:p>
        </w:tc>
      </w:tr>
      <w:tr w:rsidR="001C1230" w:rsidRPr="0096346E" w14:paraId="2AA737AF" w14:textId="77777777" w:rsidTr="00B94626">
        <w:trPr>
          <w:trHeight w:val="519"/>
        </w:trPr>
        <w:tc>
          <w:tcPr>
            <w:tcW w:w="7363" w:type="dxa"/>
            <w:gridSpan w:val="4"/>
            <w:shd w:val="clear" w:color="auto" w:fill="FFFFFF" w:themeFill="background1"/>
          </w:tcPr>
          <w:p w14:paraId="253767D9" w14:textId="77777777"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b/>
                <w:bCs/>
              </w:rPr>
              <w:t>Tỉ lệ %</w:t>
            </w:r>
          </w:p>
        </w:tc>
        <w:tc>
          <w:tcPr>
            <w:tcW w:w="4378" w:type="dxa"/>
            <w:gridSpan w:val="6"/>
            <w:shd w:val="clear" w:color="auto" w:fill="FFFFFF" w:themeFill="background1"/>
            <w:tcMar>
              <w:top w:w="72" w:type="dxa"/>
              <w:left w:w="144" w:type="dxa"/>
              <w:bottom w:w="72" w:type="dxa"/>
              <w:right w:w="144" w:type="dxa"/>
            </w:tcMar>
            <w:hideMark/>
          </w:tcPr>
          <w:p w14:paraId="5997C22D" w14:textId="2FA194D7" w:rsidR="001C1230" w:rsidRPr="0096346E" w:rsidRDefault="001C1230" w:rsidP="0096346E">
            <w:pPr>
              <w:spacing w:after="0" w:line="240" w:lineRule="auto"/>
              <w:jc w:val="center"/>
              <w:rPr>
                <w:rFonts w:ascii="Times New Roman" w:hAnsi="Times New Roman" w:cs="Times New Roman"/>
              </w:rPr>
            </w:pPr>
            <w:r w:rsidRPr="0096346E">
              <w:rPr>
                <w:rFonts w:ascii="Times New Roman" w:hAnsi="Times New Roman" w:cs="Times New Roman"/>
                <w:b/>
                <w:bCs/>
              </w:rPr>
              <w:t>35</w:t>
            </w:r>
          </w:p>
        </w:tc>
        <w:tc>
          <w:tcPr>
            <w:tcW w:w="2151" w:type="dxa"/>
            <w:gridSpan w:val="6"/>
            <w:shd w:val="clear" w:color="auto" w:fill="FFFFFF" w:themeFill="background1"/>
            <w:tcMar>
              <w:top w:w="72" w:type="dxa"/>
              <w:left w:w="144" w:type="dxa"/>
              <w:bottom w:w="72" w:type="dxa"/>
              <w:right w:w="144" w:type="dxa"/>
            </w:tcMar>
            <w:hideMark/>
          </w:tcPr>
          <w:p w14:paraId="2E012A17" w14:textId="45406D38"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b/>
                <w:bCs/>
              </w:rPr>
              <w:t>15</w:t>
            </w:r>
          </w:p>
        </w:tc>
        <w:tc>
          <w:tcPr>
            <w:tcW w:w="850" w:type="dxa"/>
            <w:shd w:val="clear" w:color="auto" w:fill="FFFFFF" w:themeFill="background1"/>
            <w:tcMar>
              <w:top w:w="15" w:type="dxa"/>
              <w:left w:w="108" w:type="dxa"/>
              <w:bottom w:w="0" w:type="dxa"/>
              <w:right w:w="108" w:type="dxa"/>
            </w:tcMar>
            <w:hideMark/>
          </w:tcPr>
          <w:p w14:paraId="7DB883DA" w14:textId="6B1C963B" w:rsidR="001C1230" w:rsidRPr="0096346E" w:rsidRDefault="001C1230" w:rsidP="0096346E">
            <w:pPr>
              <w:spacing w:after="0" w:line="240" w:lineRule="auto"/>
              <w:rPr>
                <w:rFonts w:ascii="Times New Roman" w:hAnsi="Times New Roman" w:cs="Times New Roman"/>
              </w:rPr>
            </w:pPr>
            <w:r w:rsidRPr="0096346E">
              <w:rPr>
                <w:rFonts w:ascii="Times New Roman" w:hAnsi="Times New Roman" w:cs="Times New Roman"/>
                <w:b/>
                <w:bCs/>
              </w:rPr>
              <w:t>50</w:t>
            </w:r>
          </w:p>
        </w:tc>
      </w:tr>
    </w:tbl>
    <w:p w14:paraId="6466F37C" w14:textId="4E29482E" w:rsidR="00BA0A09" w:rsidRPr="0096346E" w:rsidRDefault="00A13601" w:rsidP="0096346E">
      <w:pPr>
        <w:spacing w:after="0"/>
        <w:rPr>
          <w:rFonts w:ascii="Times New Roman" w:hAnsi="Times New Roman" w:cs="Times New Roman"/>
        </w:rPr>
      </w:pPr>
      <w:r w:rsidRPr="0096346E">
        <w:rPr>
          <w:rFonts w:ascii="Times New Roman" w:hAnsi="Times New Roman" w:cs="Times New Roman"/>
        </w:rPr>
        <w:t>Lưu ý: dấu * thể hiện đơn vị kiến thức có thể lựa chọn hoặc không lựa chọn để xây dựng đề song phải đảm bảo đủ số lượng câu hỏi theo yêu cầu của công văn. Gợi ý theo bảng sau:</w:t>
      </w:r>
    </w:p>
    <w:tbl>
      <w:tblPr>
        <w:tblStyle w:val="TableGrid"/>
        <w:tblW w:w="0" w:type="auto"/>
        <w:tblInd w:w="2972" w:type="dxa"/>
        <w:tblLook w:val="04A0" w:firstRow="1" w:lastRow="0" w:firstColumn="1" w:lastColumn="0" w:noHBand="0" w:noVBand="1"/>
      </w:tblPr>
      <w:tblGrid>
        <w:gridCol w:w="1294"/>
        <w:gridCol w:w="1683"/>
        <w:gridCol w:w="2126"/>
        <w:gridCol w:w="1701"/>
        <w:gridCol w:w="1295"/>
      </w:tblGrid>
      <w:tr w:rsidR="00A13601" w:rsidRPr="0096346E" w14:paraId="3B86DF02" w14:textId="77777777" w:rsidTr="006C6D62">
        <w:tc>
          <w:tcPr>
            <w:tcW w:w="1294" w:type="dxa"/>
          </w:tcPr>
          <w:p w14:paraId="5AA199BE" w14:textId="77777777" w:rsidR="00A13601" w:rsidRPr="0096346E" w:rsidRDefault="00A13601" w:rsidP="0096346E">
            <w:pPr>
              <w:spacing w:after="0" w:line="240" w:lineRule="auto"/>
              <w:jc w:val="center"/>
              <w:rPr>
                <w:rFonts w:ascii="Times New Roman" w:hAnsi="Times New Roman" w:cs="Times New Roman"/>
                <w:b/>
                <w:sz w:val="28"/>
                <w:szCs w:val="28"/>
              </w:rPr>
            </w:pPr>
          </w:p>
        </w:tc>
        <w:tc>
          <w:tcPr>
            <w:tcW w:w="1683" w:type="dxa"/>
          </w:tcPr>
          <w:p w14:paraId="0493EE4F" w14:textId="77777777" w:rsidR="00A13601" w:rsidRPr="0096346E" w:rsidRDefault="00A13601" w:rsidP="0096346E">
            <w:pPr>
              <w:spacing w:after="0" w:line="240" w:lineRule="auto"/>
              <w:jc w:val="center"/>
              <w:rPr>
                <w:rFonts w:ascii="Times New Roman" w:hAnsi="Times New Roman" w:cs="Times New Roman"/>
                <w:b/>
                <w:sz w:val="28"/>
                <w:szCs w:val="28"/>
              </w:rPr>
            </w:pPr>
            <w:r w:rsidRPr="0096346E">
              <w:rPr>
                <w:rFonts w:ascii="Times New Roman" w:hAnsi="Times New Roman" w:cs="Times New Roman"/>
                <w:b/>
                <w:sz w:val="28"/>
                <w:szCs w:val="28"/>
              </w:rPr>
              <w:t>TNNLC</w:t>
            </w:r>
          </w:p>
        </w:tc>
        <w:tc>
          <w:tcPr>
            <w:tcW w:w="2126" w:type="dxa"/>
          </w:tcPr>
          <w:p w14:paraId="3A2A0FD6" w14:textId="77777777" w:rsidR="00A13601" w:rsidRPr="0096346E" w:rsidRDefault="00A13601" w:rsidP="0096346E">
            <w:pPr>
              <w:spacing w:after="0" w:line="240" w:lineRule="auto"/>
              <w:jc w:val="center"/>
              <w:rPr>
                <w:rFonts w:ascii="Times New Roman" w:hAnsi="Times New Roman" w:cs="Times New Roman"/>
                <w:b/>
                <w:sz w:val="28"/>
                <w:szCs w:val="28"/>
              </w:rPr>
            </w:pPr>
            <w:r w:rsidRPr="0096346E">
              <w:rPr>
                <w:rFonts w:ascii="Times New Roman" w:hAnsi="Times New Roman" w:cs="Times New Roman"/>
                <w:b/>
                <w:sz w:val="28"/>
                <w:szCs w:val="28"/>
              </w:rPr>
              <w:t>TNĐ/S</w:t>
            </w:r>
          </w:p>
        </w:tc>
        <w:tc>
          <w:tcPr>
            <w:tcW w:w="1701" w:type="dxa"/>
          </w:tcPr>
          <w:p w14:paraId="7AAE54FD" w14:textId="77777777" w:rsidR="00A13601" w:rsidRPr="0096346E" w:rsidRDefault="00A13601" w:rsidP="0096346E">
            <w:pPr>
              <w:spacing w:after="0" w:line="240" w:lineRule="auto"/>
              <w:jc w:val="center"/>
              <w:rPr>
                <w:rFonts w:ascii="Times New Roman" w:hAnsi="Times New Roman" w:cs="Times New Roman"/>
                <w:b/>
                <w:sz w:val="28"/>
                <w:szCs w:val="28"/>
              </w:rPr>
            </w:pPr>
            <w:r w:rsidRPr="0096346E">
              <w:rPr>
                <w:rFonts w:ascii="Times New Roman" w:hAnsi="Times New Roman" w:cs="Times New Roman"/>
                <w:b/>
                <w:sz w:val="28"/>
                <w:szCs w:val="28"/>
              </w:rPr>
              <w:t>Tự luận</w:t>
            </w:r>
          </w:p>
        </w:tc>
        <w:tc>
          <w:tcPr>
            <w:tcW w:w="1295" w:type="dxa"/>
          </w:tcPr>
          <w:p w14:paraId="0CFF5C5C" w14:textId="77777777" w:rsidR="00A13601" w:rsidRPr="0096346E" w:rsidRDefault="00A13601" w:rsidP="0096346E">
            <w:pPr>
              <w:spacing w:after="0" w:line="240" w:lineRule="auto"/>
              <w:jc w:val="center"/>
              <w:rPr>
                <w:rFonts w:ascii="Times New Roman" w:hAnsi="Times New Roman" w:cs="Times New Roman"/>
                <w:b/>
                <w:sz w:val="28"/>
                <w:szCs w:val="28"/>
              </w:rPr>
            </w:pPr>
            <w:r w:rsidRPr="0096346E">
              <w:rPr>
                <w:rFonts w:ascii="Times New Roman" w:hAnsi="Times New Roman" w:cs="Times New Roman"/>
                <w:b/>
                <w:sz w:val="28"/>
                <w:szCs w:val="28"/>
              </w:rPr>
              <w:t>Tổng</w:t>
            </w:r>
          </w:p>
        </w:tc>
      </w:tr>
      <w:tr w:rsidR="00A13601" w:rsidRPr="0096346E" w14:paraId="77C11FF6" w14:textId="77777777" w:rsidTr="006C6D62">
        <w:tc>
          <w:tcPr>
            <w:tcW w:w="1294" w:type="dxa"/>
          </w:tcPr>
          <w:p w14:paraId="4026224C"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Biết</w:t>
            </w:r>
          </w:p>
        </w:tc>
        <w:tc>
          <w:tcPr>
            <w:tcW w:w="1683" w:type="dxa"/>
          </w:tcPr>
          <w:p w14:paraId="11FE9DE5"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5c</w:t>
            </w:r>
          </w:p>
          <w:p w14:paraId="6FFC1D53"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1.25đ</w:t>
            </w:r>
          </w:p>
        </w:tc>
        <w:tc>
          <w:tcPr>
            <w:tcW w:w="2126" w:type="dxa"/>
          </w:tcPr>
          <w:p w14:paraId="35FDEFC4"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1ý (a)</w:t>
            </w:r>
          </w:p>
          <w:p w14:paraId="69E3FA5B"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 xml:space="preserve">0.25đ </w:t>
            </w:r>
          </w:p>
        </w:tc>
        <w:tc>
          <w:tcPr>
            <w:tcW w:w="1701" w:type="dxa"/>
          </w:tcPr>
          <w:p w14:paraId="6A087230" w14:textId="77777777" w:rsidR="00A13601" w:rsidRPr="0096346E" w:rsidRDefault="00A13601" w:rsidP="0096346E">
            <w:pPr>
              <w:spacing w:after="0" w:line="240" w:lineRule="auto"/>
              <w:jc w:val="center"/>
              <w:rPr>
                <w:rFonts w:ascii="Times New Roman" w:hAnsi="Times New Roman" w:cs="Times New Roman"/>
                <w:sz w:val="28"/>
                <w:szCs w:val="28"/>
              </w:rPr>
            </w:pPr>
          </w:p>
        </w:tc>
        <w:tc>
          <w:tcPr>
            <w:tcW w:w="1295" w:type="dxa"/>
          </w:tcPr>
          <w:p w14:paraId="61118250" w14:textId="77777777" w:rsidR="00A13601" w:rsidRPr="0096346E" w:rsidRDefault="00A13601" w:rsidP="0096346E">
            <w:pPr>
              <w:spacing w:after="0" w:line="240" w:lineRule="auto"/>
              <w:jc w:val="center"/>
              <w:rPr>
                <w:rFonts w:ascii="Times New Roman" w:hAnsi="Times New Roman" w:cs="Times New Roman"/>
                <w:color w:val="FF0000"/>
                <w:sz w:val="28"/>
                <w:szCs w:val="28"/>
              </w:rPr>
            </w:pPr>
            <w:r w:rsidRPr="0096346E">
              <w:rPr>
                <w:rFonts w:ascii="Times New Roman" w:hAnsi="Times New Roman" w:cs="Times New Roman"/>
                <w:color w:val="FF0000"/>
                <w:sz w:val="28"/>
                <w:szCs w:val="28"/>
              </w:rPr>
              <w:t>15%</w:t>
            </w:r>
          </w:p>
        </w:tc>
      </w:tr>
      <w:tr w:rsidR="00A13601" w:rsidRPr="0096346E" w14:paraId="15AF6E40" w14:textId="77777777" w:rsidTr="006C6D62">
        <w:tc>
          <w:tcPr>
            <w:tcW w:w="1294" w:type="dxa"/>
          </w:tcPr>
          <w:p w14:paraId="46F40598"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Hiểu</w:t>
            </w:r>
          </w:p>
        </w:tc>
        <w:tc>
          <w:tcPr>
            <w:tcW w:w="1683" w:type="dxa"/>
          </w:tcPr>
          <w:p w14:paraId="1A878159"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3c</w:t>
            </w:r>
          </w:p>
          <w:p w14:paraId="5B79E0BD"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 xml:space="preserve">0.75đ </w:t>
            </w:r>
          </w:p>
        </w:tc>
        <w:tc>
          <w:tcPr>
            <w:tcW w:w="2126" w:type="dxa"/>
          </w:tcPr>
          <w:p w14:paraId="6DAF8F58"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2c (bc)</w:t>
            </w:r>
          </w:p>
          <w:p w14:paraId="031B1743"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 xml:space="preserve">0,5đ </w:t>
            </w:r>
          </w:p>
        </w:tc>
        <w:tc>
          <w:tcPr>
            <w:tcW w:w="1701" w:type="dxa"/>
          </w:tcPr>
          <w:p w14:paraId="41581538"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0.75đ</w:t>
            </w:r>
          </w:p>
          <w:p w14:paraId="6B32E1CE"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1c</w:t>
            </w:r>
          </w:p>
        </w:tc>
        <w:tc>
          <w:tcPr>
            <w:tcW w:w="1295" w:type="dxa"/>
          </w:tcPr>
          <w:p w14:paraId="1A0D923A" w14:textId="77777777" w:rsidR="00A13601" w:rsidRPr="0096346E" w:rsidRDefault="00A13601" w:rsidP="0096346E">
            <w:pPr>
              <w:spacing w:after="0" w:line="240" w:lineRule="auto"/>
              <w:jc w:val="center"/>
              <w:rPr>
                <w:rFonts w:ascii="Times New Roman" w:hAnsi="Times New Roman" w:cs="Times New Roman"/>
                <w:color w:val="FF0000"/>
                <w:sz w:val="28"/>
                <w:szCs w:val="28"/>
              </w:rPr>
            </w:pPr>
            <w:r w:rsidRPr="0096346E">
              <w:rPr>
                <w:rFonts w:ascii="Times New Roman" w:hAnsi="Times New Roman" w:cs="Times New Roman"/>
                <w:color w:val="FF0000"/>
                <w:sz w:val="28"/>
                <w:szCs w:val="28"/>
              </w:rPr>
              <w:t>20%</w:t>
            </w:r>
          </w:p>
        </w:tc>
      </w:tr>
      <w:tr w:rsidR="00A13601" w:rsidRPr="0096346E" w14:paraId="3AA01481" w14:textId="77777777" w:rsidTr="006C6D62">
        <w:tc>
          <w:tcPr>
            <w:tcW w:w="1294" w:type="dxa"/>
          </w:tcPr>
          <w:p w14:paraId="0625430D"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VD</w:t>
            </w:r>
          </w:p>
        </w:tc>
        <w:tc>
          <w:tcPr>
            <w:tcW w:w="1683" w:type="dxa"/>
          </w:tcPr>
          <w:p w14:paraId="5E8A0D3B"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2c</w:t>
            </w:r>
          </w:p>
          <w:p w14:paraId="712A8385"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 xml:space="preserve">0.5đ </w:t>
            </w:r>
          </w:p>
        </w:tc>
        <w:tc>
          <w:tcPr>
            <w:tcW w:w="2126" w:type="dxa"/>
          </w:tcPr>
          <w:p w14:paraId="07048586"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1c (d)</w:t>
            </w:r>
          </w:p>
          <w:p w14:paraId="53831110"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0,25đ</w:t>
            </w:r>
          </w:p>
        </w:tc>
        <w:tc>
          <w:tcPr>
            <w:tcW w:w="1701" w:type="dxa"/>
          </w:tcPr>
          <w:p w14:paraId="6632732B"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0.75đ</w:t>
            </w:r>
          </w:p>
          <w:p w14:paraId="38792917"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1c</w:t>
            </w:r>
          </w:p>
        </w:tc>
        <w:tc>
          <w:tcPr>
            <w:tcW w:w="1295" w:type="dxa"/>
          </w:tcPr>
          <w:p w14:paraId="1B2A237C" w14:textId="77777777" w:rsidR="00A13601" w:rsidRPr="0096346E" w:rsidRDefault="00A13601" w:rsidP="0096346E">
            <w:pPr>
              <w:spacing w:after="0" w:line="240" w:lineRule="auto"/>
              <w:jc w:val="center"/>
              <w:rPr>
                <w:rFonts w:ascii="Times New Roman" w:hAnsi="Times New Roman" w:cs="Times New Roman"/>
                <w:color w:val="FF0000"/>
                <w:sz w:val="28"/>
                <w:szCs w:val="28"/>
              </w:rPr>
            </w:pPr>
            <w:r w:rsidRPr="0096346E">
              <w:rPr>
                <w:rFonts w:ascii="Times New Roman" w:hAnsi="Times New Roman" w:cs="Times New Roman"/>
                <w:color w:val="FF0000"/>
                <w:sz w:val="28"/>
                <w:szCs w:val="28"/>
              </w:rPr>
              <w:t>15%</w:t>
            </w:r>
          </w:p>
        </w:tc>
      </w:tr>
      <w:tr w:rsidR="00A13601" w:rsidRPr="0096346E" w14:paraId="0C62E774" w14:textId="77777777" w:rsidTr="006C6D62">
        <w:tc>
          <w:tcPr>
            <w:tcW w:w="1294" w:type="dxa"/>
          </w:tcPr>
          <w:p w14:paraId="2A3F6524"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Tổng</w:t>
            </w:r>
          </w:p>
        </w:tc>
        <w:tc>
          <w:tcPr>
            <w:tcW w:w="1683" w:type="dxa"/>
          </w:tcPr>
          <w:p w14:paraId="5D17EC78"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25%</w:t>
            </w:r>
          </w:p>
        </w:tc>
        <w:tc>
          <w:tcPr>
            <w:tcW w:w="2126" w:type="dxa"/>
          </w:tcPr>
          <w:p w14:paraId="79D7A1FD"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10%</w:t>
            </w:r>
          </w:p>
        </w:tc>
        <w:tc>
          <w:tcPr>
            <w:tcW w:w="1701" w:type="dxa"/>
          </w:tcPr>
          <w:p w14:paraId="606E646A"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15%</w:t>
            </w:r>
          </w:p>
        </w:tc>
        <w:tc>
          <w:tcPr>
            <w:tcW w:w="1295" w:type="dxa"/>
          </w:tcPr>
          <w:p w14:paraId="060F19F1" w14:textId="77777777" w:rsidR="00A13601" w:rsidRPr="0096346E" w:rsidRDefault="00A13601" w:rsidP="0096346E">
            <w:pPr>
              <w:spacing w:after="0" w:line="240" w:lineRule="auto"/>
              <w:jc w:val="center"/>
              <w:rPr>
                <w:rFonts w:ascii="Times New Roman" w:hAnsi="Times New Roman" w:cs="Times New Roman"/>
                <w:sz w:val="28"/>
                <w:szCs w:val="28"/>
              </w:rPr>
            </w:pPr>
            <w:r w:rsidRPr="0096346E">
              <w:rPr>
                <w:rFonts w:ascii="Times New Roman" w:hAnsi="Times New Roman" w:cs="Times New Roman"/>
                <w:sz w:val="28"/>
                <w:szCs w:val="28"/>
              </w:rPr>
              <w:t>50%</w:t>
            </w:r>
          </w:p>
        </w:tc>
      </w:tr>
    </w:tbl>
    <w:p w14:paraId="338375CD" w14:textId="77777777" w:rsidR="00835697" w:rsidRPr="0096346E" w:rsidRDefault="00835697" w:rsidP="0096346E">
      <w:pPr>
        <w:spacing w:after="0"/>
        <w:rPr>
          <w:rFonts w:ascii="Times New Roman" w:hAnsi="Times New Roman" w:cs="Times New Roman"/>
        </w:rPr>
      </w:pPr>
    </w:p>
    <w:p w14:paraId="611B2BBE" w14:textId="77777777" w:rsidR="007E7F67" w:rsidRPr="0096346E" w:rsidRDefault="007E7F67" w:rsidP="0096346E">
      <w:pPr>
        <w:spacing w:after="0"/>
        <w:rPr>
          <w:rFonts w:ascii="Times New Roman" w:hAnsi="Times New Roman" w:cs="Times New Roman"/>
        </w:rPr>
        <w:sectPr w:rsidR="007E7F67" w:rsidRPr="0096346E" w:rsidSect="00500773">
          <w:headerReference w:type="default" r:id="rId7"/>
          <w:footerReference w:type="default" r:id="rId8"/>
          <w:pgSz w:w="15840" w:h="12240" w:orient="landscape"/>
          <w:pgMar w:top="709" w:right="1440" w:bottom="709" w:left="1440" w:header="720" w:footer="720" w:gutter="0"/>
          <w:cols w:space="720"/>
          <w:docGrid w:linePitch="360"/>
        </w:sectPr>
      </w:pPr>
    </w:p>
    <w:p w14:paraId="345C06F7" w14:textId="77777777" w:rsidR="005F5085" w:rsidRPr="0096346E" w:rsidRDefault="005F5085" w:rsidP="0096346E">
      <w:pPr>
        <w:spacing w:after="0" w:line="240" w:lineRule="auto"/>
        <w:rPr>
          <w:rFonts w:ascii="Times New Roman" w:hAnsi="Times New Roman" w:cs="Times New Roman"/>
        </w:rPr>
      </w:pPr>
    </w:p>
    <w:sectPr w:rsidR="005F5085" w:rsidRPr="0096346E" w:rsidSect="007E7F67">
      <w:pgSz w:w="12240" w:h="15840"/>
      <w:pgMar w:top="1440" w:right="709"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6984" w14:textId="77777777" w:rsidR="002548B9" w:rsidRDefault="002548B9">
      <w:pPr>
        <w:spacing w:after="0" w:line="240" w:lineRule="auto"/>
      </w:pPr>
      <w:r>
        <w:separator/>
      </w:r>
    </w:p>
  </w:endnote>
  <w:endnote w:type="continuationSeparator" w:id="0">
    <w:p w14:paraId="042000F2" w14:textId="77777777" w:rsidR="002548B9" w:rsidRDefault="0025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FFF3" w14:textId="77777777" w:rsidR="00E74104" w:rsidRDefault="00000000" w:rsidP="00C05B69">
    <w:pPr>
      <w:pStyle w:val="Footer"/>
      <w:jc w:val="center"/>
    </w:pPr>
    <w:r>
      <w:rPr>
        <w:noProof/>
      </w:rPr>
      <mc:AlternateContent>
        <mc:Choice Requires="wps">
          <w:drawing>
            <wp:anchor distT="0" distB="0" distL="114300" distR="114300" simplePos="0" relativeHeight="251660288" behindDoc="0" locked="0" layoutInCell="1" allowOverlap="1" wp14:anchorId="0410BBBC" wp14:editId="10FEC70F">
              <wp:simplePos x="0" y="0"/>
              <wp:positionH relativeFrom="column">
                <wp:posOffset>-180754</wp:posOffset>
              </wp:positionH>
              <wp:positionV relativeFrom="paragraph">
                <wp:posOffset>-5331</wp:posOffset>
              </wp:positionV>
              <wp:extent cx="9090837" cy="0"/>
              <wp:effectExtent l="0" t="0" r="0" b="0"/>
              <wp:wrapNone/>
              <wp:docPr id="535386359" name="Straight Connector 2"/>
              <wp:cNvGraphicFramePr/>
              <a:graphic xmlns:a="http://schemas.openxmlformats.org/drawingml/2006/main">
                <a:graphicData uri="http://schemas.microsoft.com/office/word/2010/wordprocessingShape">
                  <wps:wsp>
                    <wps:cNvCnPr/>
                    <wps:spPr>
                      <a:xfrm>
                        <a:off x="0" y="0"/>
                        <a:ext cx="909083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E3FEDD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25pt,-.4pt" to="701.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" strokecolor="black [3200]" strokeweight="1pt">
              <v:stroke joinstyle="miter"/>
            </v:line>
          </w:pict>
        </mc:Fallback>
      </mc:AlternateContent>
    </w:r>
    <w:r>
      <w:t>K</w:t>
    </w:r>
    <w:r w:rsidRPr="00C05B69">
      <w:t>ế</w:t>
    </w:r>
    <w:r>
      <w:t xml:space="preserve"> ho</w:t>
    </w:r>
    <w:r w:rsidRPr="00C05B69">
      <w:t>ạch</w:t>
    </w:r>
    <w:r>
      <w:t xml:space="preserve"> b</w:t>
    </w:r>
    <w:r w:rsidRPr="00C05B69">
      <w:t>ài</w:t>
    </w:r>
    <w:r>
      <w:t xml:space="preserve"> d</w:t>
    </w:r>
    <w:r w:rsidRPr="00C05B69">
      <w:t>ạy</w:t>
    </w:r>
    <w:r>
      <w:t xml:space="preserve"> – ph</w:t>
    </w:r>
    <w:r w:rsidRPr="00C05B69">
      <w:t>â</w:t>
    </w:r>
    <w:r>
      <w:t>n m</w:t>
    </w:r>
    <w:r w:rsidRPr="00C05B69">
      <w:t>ô</w:t>
    </w:r>
    <w:r>
      <w:t>n L</w:t>
    </w:r>
    <w:r w:rsidRPr="00C05B69">
      <w:t>ịc</w:t>
    </w:r>
    <w:r>
      <w:t>h s</w:t>
    </w:r>
    <w:r w:rsidRPr="00C05B69">
      <w:t>ử</w:t>
    </w:r>
    <w:r>
      <w:t xml:space="preserve">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DB4D" w14:textId="77777777" w:rsidR="002548B9" w:rsidRDefault="002548B9">
      <w:pPr>
        <w:spacing w:after="0" w:line="240" w:lineRule="auto"/>
      </w:pPr>
      <w:r>
        <w:separator/>
      </w:r>
    </w:p>
  </w:footnote>
  <w:footnote w:type="continuationSeparator" w:id="0">
    <w:p w14:paraId="759AF194" w14:textId="77777777" w:rsidR="002548B9" w:rsidRDefault="00254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D698" w14:textId="77777777" w:rsidR="00E74104" w:rsidRDefault="00000000" w:rsidP="00C05B69">
    <w:pPr>
      <w:pStyle w:val="Header"/>
      <w:jc w:val="center"/>
    </w:pPr>
    <w:r>
      <w:rPr>
        <w:noProof/>
      </w:rPr>
      <mc:AlternateContent>
        <mc:Choice Requires="wps">
          <w:drawing>
            <wp:anchor distT="0" distB="0" distL="114300" distR="114300" simplePos="0" relativeHeight="251659264" behindDoc="0" locked="0" layoutInCell="1" allowOverlap="1" wp14:anchorId="491AC587" wp14:editId="2318A8CE">
              <wp:simplePos x="0" y="0"/>
              <wp:positionH relativeFrom="column">
                <wp:posOffset>-31899</wp:posOffset>
              </wp:positionH>
              <wp:positionV relativeFrom="paragraph">
                <wp:posOffset>202019</wp:posOffset>
              </wp:positionV>
              <wp:extent cx="8357191" cy="0"/>
              <wp:effectExtent l="0" t="0" r="0" b="0"/>
              <wp:wrapNone/>
              <wp:docPr id="1171496952" name="Straight Connector 1"/>
              <wp:cNvGraphicFramePr/>
              <a:graphic xmlns:a="http://schemas.openxmlformats.org/drawingml/2006/main">
                <a:graphicData uri="http://schemas.microsoft.com/office/word/2010/wordprocessingShape">
                  <wps:wsp>
                    <wps:cNvCnPr/>
                    <wps:spPr>
                      <a:xfrm>
                        <a:off x="0" y="0"/>
                        <a:ext cx="835719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924A4E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5.9pt" to="655.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" strokecolor="black [3200]" strokeweight="1pt">
              <v:stroke joinstyle="miter"/>
            </v:line>
          </w:pict>
        </mc:Fallback>
      </mc:AlternateContent>
    </w:r>
    <w:r>
      <w:t>Ph</w:t>
    </w:r>
    <w:r w:rsidRPr="00C05B69">
      <w:t>ạm</w:t>
    </w:r>
    <w:r>
      <w:t xml:space="preserve"> Th</w:t>
    </w:r>
    <w:r w:rsidRPr="00C05B69">
      <w:t>ị</w:t>
    </w:r>
    <w:r>
      <w:t xml:space="preserve"> Nga Thanh -Tr</w:t>
    </w:r>
    <w:r w:rsidRPr="00C05B69">
      <w:t>ường</w:t>
    </w:r>
    <w:r>
      <w:t xml:space="preserve"> THCS Nguy</w:t>
    </w:r>
    <w:r w:rsidRPr="00C05B69">
      <w:t>ễn</w:t>
    </w:r>
    <w:r>
      <w:t xml:space="preserve"> B</w:t>
    </w:r>
    <w:r w:rsidRPr="00C05B69">
      <w:t>ỉnh</w:t>
    </w:r>
    <w:r>
      <w:t xml:space="preserve"> Khi</w:t>
    </w:r>
    <w:r w:rsidRPr="00C05B69">
      <w:t>ê</w:t>
    </w:r>
    <w:r>
      <w:t>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73"/>
    <w:rsid w:val="00026443"/>
    <w:rsid w:val="00046F56"/>
    <w:rsid w:val="00077CA0"/>
    <w:rsid w:val="00080ECD"/>
    <w:rsid w:val="00097B3F"/>
    <w:rsid w:val="000C4042"/>
    <w:rsid w:val="000D3C02"/>
    <w:rsid w:val="000E3512"/>
    <w:rsid w:val="001C1230"/>
    <w:rsid w:val="001E01C4"/>
    <w:rsid w:val="001F5364"/>
    <w:rsid w:val="002151D5"/>
    <w:rsid w:val="002460F9"/>
    <w:rsid w:val="002548B9"/>
    <w:rsid w:val="002611FC"/>
    <w:rsid w:val="00264BB2"/>
    <w:rsid w:val="00377350"/>
    <w:rsid w:val="00413238"/>
    <w:rsid w:val="00487F21"/>
    <w:rsid w:val="00500773"/>
    <w:rsid w:val="00514377"/>
    <w:rsid w:val="00543E3D"/>
    <w:rsid w:val="00584A13"/>
    <w:rsid w:val="005E7E1B"/>
    <w:rsid w:val="005F5085"/>
    <w:rsid w:val="00626840"/>
    <w:rsid w:val="00651A3C"/>
    <w:rsid w:val="006936D5"/>
    <w:rsid w:val="007E7F67"/>
    <w:rsid w:val="00835697"/>
    <w:rsid w:val="00891DEC"/>
    <w:rsid w:val="00893520"/>
    <w:rsid w:val="00897E73"/>
    <w:rsid w:val="008C781C"/>
    <w:rsid w:val="008E7448"/>
    <w:rsid w:val="0094664E"/>
    <w:rsid w:val="0096346E"/>
    <w:rsid w:val="00974D67"/>
    <w:rsid w:val="00A13601"/>
    <w:rsid w:val="00A16ADF"/>
    <w:rsid w:val="00A3173B"/>
    <w:rsid w:val="00A8146F"/>
    <w:rsid w:val="00AA51EC"/>
    <w:rsid w:val="00AC18BC"/>
    <w:rsid w:val="00AF1852"/>
    <w:rsid w:val="00B94626"/>
    <w:rsid w:val="00BA0A09"/>
    <w:rsid w:val="00BE4647"/>
    <w:rsid w:val="00BE51F4"/>
    <w:rsid w:val="00C471FB"/>
    <w:rsid w:val="00CC2BA9"/>
    <w:rsid w:val="00D121C3"/>
    <w:rsid w:val="00D50A43"/>
    <w:rsid w:val="00E1601C"/>
    <w:rsid w:val="00E32E8C"/>
    <w:rsid w:val="00E74104"/>
    <w:rsid w:val="00E92E01"/>
    <w:rsid w:val="00E933AD"/>
    <w:rsid w:val="00EC1896"/>
    <w:rsid w:val="00EC48C6"/>
    <w:rsid w:val="00F5546B"/>
    <w:rsid w:val="00F81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07F6"/>
  <w15:chartTrackingRefBased/>
  <w15:docId w15:val="{CCE66AD8-03E6-4DA7-98FE-B7583F05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773"/>
    <w:pPr>
      <w:spacing w:after="160" w:line="278" w:lineRule="auto"/>
    </w:pPr>
  </w:style>
  <w:style w:type="paragraph" w:styleId="Heading1">
    <w:name w:val="heading 1"/>
    <w:basedOn w:val="Normal"/>
    <w:next w:val="Normal"/>
    <w:link w:val="Heading1Char"/>
    <w:uiPriority w:val="9"/>
    <w:qFormat/>
    <w:rsid w:val="00500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773"/>
    <w:rPr>
      <w:rFonts w:eastAsiaTheme="majorEastAsia" w:cstheme="majorBidi"/>
      <w:color w:val="272727" w:themeColor="text1" w:themeTint="D8"/>
    </w:rPr>
  </w:style>
  <w:style w:type="paragraph" w:styleId="Title">
    <w:name w:val="Title"/>
    <w:basedOn w:val="Normal"/>
    <w:next w:val="Normal"/>
    <w:link w:val="TitleChar"/>
    <w:uiPriority w:val="10"/>
    <w:qFormat/>
    <w:rsid w:val="00500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773"/>
    <w:pPr>
      <w:spacing w:before="160"/>
      <w:jc w:val="center"/>
    </w:pPr>
    <w:rPr>
      <w:i/>
      <w:iCs/>
      <w:color w:val="404040" w:themeColor="text1" w:themeTint="BF"/>
    </w:rPr>
  </w:style>
  <w:style w:type="character" w:customStyle="1" w:styleId="QuoteChar">
    <w:name w:val="Quote Char"/>
    <w:basedOn w:val="DefaultParagraphFont"/>
    <w:link w:val="Quote"/>
    <w:uiPriority w:val="29"/>
    <w:rsid w:val="00500773"/>
    <w:rPr>
      <w:i/>
      <w:iCs/>
      <w:color w:val="404040" w:themeColor="text1" w:themeTint="BF"/>
    </w:rPr>
  </w:style>
  <w:style w:type="paragraph" w:styleId="ListParagraph">
    <w:name w:val="List Paragraph"/>
    <w:basedOn w:val="Normal"/>
    <w:link w:val="ListParagraphChar"/>
    <w:uiPriority w:val="1"/>
    <w:qFormat/>
    <w:rsid w:val="00500773"/>
    <w:pPr>
      <w:spacing w:after="0"/>
      <w:ind w:left="720"/>
      <w:contextualSpacing/>
    </w:pPr>
  </w:style>
  <w:style w:type="character" w:styleId="IntenseEmphasis">
    <w:name w:val="Intense Emphasis"/>
    <w:basedOn w:val="DefaultParagraphFont"/>
    <w:uiPriority w:val="21"/>
    <w:qFormat/>
    <w:rsid w:val="00500773"/>
    <w:rPr>
      <w:i/>
      <w:iCs/>
      <w:color w:val="0F4761" w:themeColor="accent1" w:themeShade="BF"/>
    </w:rPr>
  </w:style>
  <w:style w:type="paragraph" w:styleId="IntenseQuote">
    <w:name w:val="Intense Quote"/>
    <w:basedOn w:val="Normal"/>
    <w:next w:val="Normal"/>
    <w:link w:val="IntenseQuoteChar"/>
    <w:uiPriority w:val="30"/>
    <w:qFormat/>
    <w:rsid w:val="00500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773"/>
    <w:rPr>
      <w:i/>
      <w:iCs/>
      <w:color w:val="0F4761" w:themeColor="accent1" w:themeShade="BF"/>
    </w:rPr>
  </w:style>
  <w:style w:type="character" w:styleId="IntenseReference">
    <w:name w:val="Intense Reference"/>
    <w:basedOn w:val="DefaultParagraphFont"/>
    <w:uiPriority w:val="32"/>
    <w:qFormat/>
    <w:rsid w:val="00500773"/>
    <w:rPr>
      <w:b/>
      <w:bCs/>
      <w:smallCaps/>
      <w:color w:val="0F4761" w:themeColor="accent1" w:themeShade="BF"/>
      <w:spacing w:val="5"/>
    </w:rPr>
  </w:style>
  <w:style w:type="paragraph" w:styleId="Header">
    <w:name w:val="header"/>
    <w:basedOn w:val="Normal"/>
    <w:link w:val="HeaderChar"/>
    <w:uiPriority w:val="99"/>
    <w:unhideWhenUsed/>
    <w:rsid w:val="00500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773"/>
  </w:style>
  <w:style w:type="paragraph" w:styleId="Footer">
    <w:name w:val="footer"/>
    <w:basedOn w:val="Normal"/>
    <w:link w:val="FooterChar"/>
    <w:uiPriority w:val="99"/>
    <w:unhideWhenUsed/>
    <w:rsid w:val="00500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773"/>
  </w:style>
  <w:style w:type="table" w:styleId="TableGrid">
    <w:name w:val="Table Grid"/>
    <w:basedOn w:val="TableNormal"/>
    <w:uiPriority w:val="39"/>
    <w:qFormat/>
    <w:rsid w:val="0050077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basedOn w:val="DefaultParagraphFont"/>
    <w:link w:val="Chthchbng0"/>
    <w:rsid w:val="00500773"/>
    <w:rPr>
      <w:rFonts w:eastAsia="Times New Roman" w:cs="Times New Roman"/>
      <w:b/>
      <w:bCs/>
    </w:rPr>
  </w:style>
  <w:style w:type="paragraph" w:customStyle="1" w:styleId="Chthchbng0">
    <w:name w:val="Chú thích bảng"/>
    <w:basedOn w:val="Normal"/>
    <w:link w:val="Chthchbng"/>
    <w:rsid w:val="00500773"/>
    <w:pPr>
      <w:widowControl w:val="0"/>
      <w:spacing w:after="0" w:line="240" w:lineRule="auto"/>
    </w:pPr>
    <w:rPr>
      <w:rFonts w:eastAsia="Times New Roman" w:cs="Times New Roman"/>
      <w:b/>
      <w:bCs/>
    </w:rPr>
  </w:style>
  <w:style w:type="character" w:customStyle="1" w:styleId="Tiu3">
    <w:name w:val="Tiêu đề #3_"/>
    <w:link w:val="Tiu30"/>
    <w:rsid w:val="00500773"/>
    <w:rPr>
      <w:rFonts w:ascii="Arial" w:eastAsia="Arial" w:hAnsi="Arial" w:cs="Arial"/>
      <w:b/>
      <w:bCs/>
      <w:color w:val="FA151E"/>
    </w:rPr>
  </w:style>
  <w:style w:type="paragraph" w:customStyle="1" w:styleId="Tiu30">
    <w:name w:val="Tiêu đề #3"/>
    <w:basedOn w:val="Normal"/>
    <w:link w:val="Tiu3"/>
    <w:rsid w:val="00500773"/>
    <w:pPr>
      <w:widowControl w:val="0"/>
      <w:spacing w:after="100" w:line="331" w:lineRule="auto"/>
      <w:outlineLvl w:val="2"/>
    </w:pPr>
    <w:rPr>
      <w:rFonts w:ascii="Arial" w:eastAsia="Arial" w:hAnsi="Arial" w:cs="Arial"/>
      <w:b/>
      <w:bCs/>
      <w:color w:val="FA151E"/>
    </w:rPr>
  </w:style>
  <w:style w:type="paragraph" w:customStyle="1" w:styleId="TableParagraph">
    <w:name w:val="Table Paragraph"/>
    <w:basedOn w:val="Normal"/>
    <w:uiPriority w:val="1"/>
    <w:qFormat/>
    <w:rsid w:val="00500773"/>
    <w:pPr>
      <w:widowControl w:val="0"/>
      <w:spacing w:after="0" w:line="240" w:lineRule="auto"/>
      <w:ind w:left="103"/>
    </w:pPr>
    <w:rPr>
      <w:rFonts w:ascii="Times New Roman" w:eastAsia="Times New Roman" w:hAnsi="Times New Roman" w:cs="Times New Roman"/>
      <w:kern w:val="0"/>
      <w:sz w:val="22"/>
      <w:szCs w:val="22"/>
      <w14:ligatures w14:val="none"/>
    </w:rPr>
  </w:style>
  <w:style w:type="character" w:customStyle="1" w:styleId="ListParagraphChar">
    <w:name w:val="List Paragraph Char"/>
    <w:link w:val="ListParagraph"/>
    <w:uiPriority w:val="34"/>
    <w:locked/>
    <w:rsid w:val="00CC2BA9"/>
  </w:style>
  <w:style w:type="paragraph" w:styleId="NormalWeb">
    <w:name w:val="Normal (Web)"/>
    <w:basedOn w:val="Normal"/>
    <w:link w:val="NormalWebChar"/>
    <w:uiPriority w:val="99"/>
    <w:unhideWhenUsed/>
    <w:qFormat/>
    <w:rsid w:val="00974D6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74D67"/>
    <w:rPr>
      <w:b/>
      <w:bCs/>
    </w:rPr>
  </w:style>
  <w:style w:type="character" w:customStyle="1" w:styleId="NormalWebChar">
    <w:name w:val="Normal (Web) Char"/>
    <w:link w:val="NormalWeb"/>
    <w:uiPriority w:val="99"/>
    <w:locked/>
    <w:rsid w:val="00974D67"/>
    <w:rPr>
      <w:rFonts w:ascii="Times New Roman" w:eastAsia="Times New Roman" w:hAnsi="Times New Roman" w:cs="Times New Roman"/>
      <w:kern w:val="0"/>
      <w14:ligatures w14:val="none"/>
    </w:rPr>
  </w:style>
  <w:style w:type="character" w:customStyle="1" w:styleId="Vnbnnidung">
    <w:name w:val="Văn bản nội dung_"/>
    <w:basedOn w:val="DefaultParagraphFont"/>
    <w:link w:val="Vnbnnidung0"/>
    <w:rsid w:val="00974D67"/>
    <w:rPr>
      <w:rFonts w:eastAsia="Times New Roman" w:cs="Times New Roman"/>
      <w:sz w:val="22"/>
    </w:rPr>
  </w:style>
  <w:style w:type="paragraph" w:customStyle="1" w:styleId="Vnbnnidung0">
    <w:name w:val="Văn bản nội dung"/>
    <w:basedOn w:val="Normal"/>
    <w:link w:val="Vnbnnidung"/>
    <w:rsid w:val="00974D67"/>
    <w:pPr>
      <w:widowControl w:val="0"/>
      <w:spacing w:after="0" w:line="276" w:lineRule="auto"/>
      <w:ind w:firstLine="26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0DBF9-A500-455D-82BF-0A06C449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2025-10-08T09:38:00Z</dcterms:created>
  <dcterms:modified xsi:type="dcterms:W3CDTF">2025-10-26T03:03:00Z</dcterms:modified>
</cp:coreProperties>
</file>